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9D" w:rsidRPr="005907EC" w:rsidRDefault="000F039D" w:rsidP="005907EC">
      <w:pPr>
        <w:spacing w:after="0" w:line="240" w:lineRule="auto"/>
        <w:jc w:val="right"/>
        <w:rPr>
          <w:rFonts w:ascii="Times New Roman" w:hAnsi="Times New Roman" w:cs="Times New Roman"/>
          <w:color w:val="000000" w:themeColor="text1"/>
          <w:sz w:val="28"/>
          <w:szCs w:val="28"/>
          <w:lang w:val="uk-UA"/>
        </w:rPr>
      </w:pPr>
    </w:p>
    <w:p w:rsidR="006030FF" w:rsidRPr="005907EC" w:rsidRDefault="006030FF"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sz w:val="28"/>
          <w:szCs w:val="28"/>
        </w:rPr>
        <w:drawing>
          <wp:anchor distT="0" distB="0" distL="114300" distR="114300" simplePos="0" relativeHeight="251665408" behindDoc="1" locked="0" layoutInCell="1" allowOverlap="1" wp14:anchorId="12863F61" wp14:editId="433A23E9">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030FF" w:rsidRPr="005907EC" w:rsidRDefault="006030FF" w:rsidP="005907EC">
      <w:pPr>
        <w:spacing w:after="0" w:line="240" w:lineRule="auto"/>
        <w:jc w:val="right"/>
        <w:rPr>
          <w:rFonts w:ascii="Times New Roman" w:hAnsi="Times New Roman" w:cs="Times New Roman"/>
          <w:color w:val="000000" w:themeColor="text1"/>
          <w:sz w:val="28"/>
          <w:szCs w:val="28"/>
          <w:lang w:val="uk-UA"/>
        </w:rPr>
      </w:pPr>
    </w:p>
    <w:p w:rsidR="000F039D" w:rsidRPr="005907EC" w:rsidRDefault="000F039D" w:rsidP="005907EC">
      <w:pPr>
        <w:spacing w:after="0" w:line="240" w:lineRule="auto"/>
        <w:jc w:val="right"/>
        <w:rPr>
          <w:rFonts w:ascii="Times New Roman" w:hAnsi="Times New Roman" w:cs="Times New Roman"/>
          <w:color w:val="000000" w:themeColor="text1"/>
          <w:sz w:val="28"/>
          <w:szCs w:val="28"/>
          <w:lang w:val="uk-UA"/>
        </w:rPr>
      </w:pP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0F039D" w:rsidRPr="005907EC" w:rsidRDefault="000F039D"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0F039D" w:rsidRPr="005907EC" w:rsidRDefault="000F039D"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0F039D" w:rsidRPr="005907EC" w:rsidRDefault="000F039D"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0F039D" w:rsidRPr="005907EC" w:rsidRDefault="00670F25"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w:t>
      </w:r>
      <w:r w:rsidR="000F039D" w:rsidRPr="005907EC">
        <w:rPr>
          <w:rFonts w:ascii="Times New Roman" w:hAnsi="Times New Roman" w:cs="Times New Roman"/>
          <w:b/>
          <w:color w:val="000000" w:themeColor="text1"/>
          <w:sz w:val="28"/>
          <w:szCs w:val="28"/>
          <w:lang w:val="uk-UA"/>
        </w:rPr>
        <w:t xml:space="preserve"> сесія восьмого скликання</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p>
    <w:p w:rsidR="000F039D" w:rsidRPr="005907EC" w:rsidRDefault="000F039D"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0F039D" w:rsidRPr="005907EC" w:rsidRDefault="000F039D"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0F039D" w:rsidRPr="005907EC" w:rsidRDefault="000F039D"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w:t>
      </w:r>
      <w:r w:rsidR="00670F25" w:rsidRPr="005907EC">
        <w:rPr>
          <w:color w:val="000000" w:themeColor="text1"/>
          <w:sz w:val="28"/>
          <w:szCs w:val="28"/>
          <w:lang w:val="uk-UA"/>
        </w:rPr>
        <w:t>28 липня</w:t>
      </w:r>
      <w:r w:rsidR="005A46D8" w:rsidRPr="005907EC">
        <w:rPr>
          <w:color w:val="000000" w:themeColor="text1"/>
          <w:sz w:val="28"/>
          <w:szCs w:val="28"/>
          <w:lang w:val="uk-UA"/>
        </w:rPr>
        <w:t xml:space="preserve"> 2025 року  </w:t>
      </w:r>
      <w:r w:rsidR="005A46D8" w:rsidRPr="005907EC">
        <w:rPr>
          <w:color w:val="000000" w:themeColor="text1"/>
          <w:sz w:val="28"/>
          <w:szCs w:val="28"/>
          <w:lang w:val="uk-UA"/>
        </w:rPr>
        <w:tab/>
      </w:r>
      <w:r w:rsidR="005A46D8" w:rsidRPr="005907EC">
        <w:rPr>
          <w:color w:val="000000" w:themeColor="text1"/>
          <w:sz w:val="28"/>
          <w:szCs w:val="28"/>
          <w:lang w:val="uk-UA"/>
        </w:rPr>
        <w:tab/>
      </w:r>
      <w:r w:rsidR="005A46D8" w:rsidRPr="005907EC">
        <w:rPr>
          <w:color w:val="000000" w:themeColor="text1"/>
          <w:sz w:val="28"/>
          <w:szCs w:val="28"/>
          <w:lang w:val="uk-UA"/>
        </w:rPr>
        <w:tab/>
      </w:r>
      <w:r w:rsidR="005A46D8" w:rsidRPr="005907EC">
        <w:rPr>
          <w:color w:val="000000" w:themeColor="text1"/>
          <w:sz w:val="28"/>
          <w:szCs w:val="28"/>
          <w:lang w:val="uk-UA"/>
        </w:rPr>
        <w:tab/>
      </w:r>
      <w:r w:rsidR="005A46D8" w:rsidRPr="005907EC">
        <w:rPr>
          <w:color w:val="000000" w:themeColor="text1"/>
          <w:sz w:val="28"/>
          <w:szCs w:val="28"/>
          <w:lang w:val="uk-UA"/>
        </w:rPr>
        <w:tab/>
      </w:r>
      <w:r w:rsidR="005A46D8" w:rsidRPr="005907EC">
        <w:rPr>
          <w:color w:val="000000" w:themeColor="text1"/>
          <w:sz w:val="28"/>
          <w:szCs w:val="28"/>
          <w:lang w:val="uk-UA"/>
        </w:rPr>
        <w:tab/>
      </w:r>
      <w:r w:rsidR="005A46D8" w:rsidRPr="005907EC">
        <w:rPr>
          <w:color w:val="000000" w:themeColor="text1"/>
          <w:sz w:val="28"/>
          <w:szCs w:val="28"/>
          <w:lang w:val="uk-UA"/>
        </w:rPr>
        <w:tab/>
      </w:r>
      <w:r w:rsidR="005A46D8" w:rsidRPr="005907EC">
        <w:rPr>
          <w:color w:val="000000" w:themeColor="text1"/>
          <w:sz w:val="28"/>
          <w:szCs w:val="28"/>
          <w:lang w:val="uk-UA"/>
        </w:rPr>
        <w:tab/>
        <w:t>№1077</w:t>
      </w:r>
    </w:p>
    <w:p w:rsidR="000F039D" w:rsidRPr="005907EC" w:rsidRDefault="000F039D"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0F039D" w:rsidRPr="005907EC" w:rsidRDefault="000F039D" w:rsidP="005907EC">
      <w:pPr>
        <w:pStyle w:val="a6"/>
        <w:spacing w:after="0" w:line="240" w:lineRule="auto"/>
        <w:ind w:left="0"/>
        <w:rPr>
          <w:color w:val="000000" w:themeColor="text1"/>
          <w:sz w:val="28"/>
          <w:szCs w:val="28"/>
          <w:lang w:val="uk-UA"/>
        </w:rPr>
      </w:pPr>
    </w:p>
    <w:p w:rsidR="000F039D" w:rsidRPr="005907EC" w:rsidRDefault="000F039D" w:rsidP="005907EC">
      <w:pPr>
        <w:spacing w:after="0" w:line="240" w:lineRule="auto"/>
        <w:rPr>
          <w:rStyle w:val="rvts13"/>
          <w:rFonts w:ascii="Times New Roman" w:hAnsi="Times New Roman" w:cs="Times New Roman"/>
          <w:bCs/>
          <w:color w:val="000000" w:themeColor="text1"/>
          <w:sz w:val="28"/>
          <w:szCs w:val="28"/>
          <w:shd w:val="clear" w:color="auto" w:fill="FFFFFF"/>
          <w:lang w:val="uk-UA"/>
        </w:rPr>
      </w:pPr>
      <w:r w:rsidRPr="005907EC">
        <w:rPr>
          <w:rStyle w:val="rvts7"/>
          <w:rFonts w:ascii="Times New Roman" w:hAnsi="Times New Roman" w:cs="Times New Roman"/>
          <w:bCs/>
          <w:color w:val="000000" w:themeColor="text1"/>
          <w:sz w:val="28"/>
          <w:szCs w:val="28"/>
          <w:shd w:val="clear" w:color="auto" w:fill="FFFFFF"/>
          <w:lang w:val="uk-UA"/>
        </w:rPr>
        <w:t>Про</w:t>
      </w:r>
      <w:r w:rsidRPr="005907EC">
        <w:rPr>
          <w:rStyle w:val="rvts13"/>
          <w:rFonts w:ascii="Times New Roman" w:hAnsi="Times New Roman" w:cs="Times New Roman"/>
          <w:bCs/>
          <w:color w:val="000000" w:themeColor="text1"/>
          <w:sz w:val="28"/>
          <w:szCs w:val="28"/>
          <w:shd w:val="clear" w:color="auto" w:fill="FFFFFF"/>
          <w:lang w:val="uk-UA"/>
        </w:rPr>
        <w:t xml:space="preserve"> затвердження Статуту закладу дошкільної освіти </w:t>
      </w:r>
    </w:p>
    <w:p w:rsidR="000F039D" w:rsidRPr="005907EC" w:rsidRDefault="000F039D" w:rsidP="005907EC">
      <w:pPr>
        <w:spacing w:after="0" w:line="240" w:lineRule="auto"/>
        <w:rPr>
          <w:rFonts w:ascii="Times New Roman" w:eastAsia="Times New Roman" w:hAnsi="Times New Roman" w:cs="Times New Roman"/>
          <w:iCs/>
          <w:color w:val="000000" w:themeColor="text1"/>
          <w:sz w:val="28"/>
          <w:szCs w:val="28"/>
          <w:lang w:val="uk-UA" w:eastAsia="uk-UA"/>
        </w:rPr>
      </w:pPr>
      <w:r w:rsidRPr="005907EC">
        <w:rPr>
          <w:rFonts w:ascii="Times New Roman" w:eastAsia="Times New Roman" w:hAnsi="Times New Roman" w:cs="Times New Roman"/>
          <w:bCs/>
          <w:iCs/>
          <w:color w:val="000000" w:themeColor="text1"/>
          <w:sz w:val="28"/>
          <w:szCs w:val="28"/>
          <w:lang w:val="uk-UA" w:eastAsia="uk-UA"/>
        </w:rPr>
        <w:t>(ясла-садок) №1  м. Рахів</w:t>
      </w:r>
      <w:r w:rsidRPr="005907EC">
        <w:rPr>
          <w:rStyle w:val="rvts13"/>
          <w:rFonts w:ascii="Times New Roman" w:hAnsi="Times New Roman" w:cs="Times New Roman"/>
          <w:bCs/>
          <w:color w:val="000000" w:themeColor="text1"/>
          <w:sz w:val="28"/>
          <w:szCs w:val="28"/>
          <w:shd w:val="clear" w:color="auto" w:fill="FFFFFF"/>
          <w:lang w:val="uk-UA"/>
        </w:rPr>
        <w:t xml:space="preserve"> </w:t>
      </w:r>
      <w:r w:rsidRPr="005907EC">
        <w:rPr>
          <w:rFonts w:ascii="Times New Roman" w:eastAsia="Times New Roman" w:hAnsi="Times New Roman" w:cs="Times New Roman"/>
          <w:bCs/>
          <w:iCs/>
          <w:color w:val="000000" w:themeColor="text1"/>
          <w:sz w:val="28"/>
          <w:szCs w:val="28"/>
          <w:lang w:val="uk-UA" w:eastAsia="uk-UA"/>
        </w:rPr>
        <w:t xml:space="preserve">«Сонечко» Рахівської міської </w:t>
      </w:r>
    </w:p>
    <w:p w:rsidR="000F039D" w:rsidRPr="005907EC" w:rsidRDefault="000F039D" w:rsidP="005907EC">
      <w:pPr>
        <w:spacing w:after="0" w:line="240" w:lineRule="auto"/>
        <w:rPr>
          <w:rFonts w:ascii="Times New Roman" w:eastAsia="Times New Roman" w:hAnsi="Times New Roman" w:cs="Times New Roman"/>
          <w:bCs/>
          <w:iCs/>
          <w:color w:val="000000" w:themeColor="text1"/>
          <w:sz w:val="28"/>
          <w:szCs w:val="28"/>
          <w:lang w:val="uk-UA" w:eastAsia="uk-UA"/>
        </w:rPr>
      </w:pPr>
      <w:r w:rsidRPr="005907EC">
        <w:rPr>
          <w:rFonts w:ascii="Times New Roman" w:eastAsia="Times New Roman" w:hAnsi="Times New Roman" w:cs="Times New Roman"/>
          <w:bCs/>
          <w:iCs/>
          <w:color w:val="000000" w:themeColor="text1"/>
          <w:sz w:val="28"/>
          <w:szCs w:val="28"/>
          <w:lang w:val="uk-UA" w:eastAsia="uk-UA"/>
        </w:rPr>
        <w:t xml:space="preserve">ради Рахівського району Закарпатської області </w:t>
      </w:r>
    </w:p>
    <w:p w:rsidR="00E07382" w:rsidRPr="005907EC" w:rsidRDefault="00E07382" w:rsidP="005907EC">
      <w:pPr>
        <w:spacing w:after="0" w:line="240" w:lineRule="auto"/>
        <w:rPr>
          <w:rStyle w:val="af2"/>
          <w:rFonts w:ascii="Times New Roman" w:hAnsi="Times New Roman" w:cs="Times New Roman"/>
          <w:i w:val="0"/>
          <w:color w:val="000000" w:themeColor="text1"/>
          <w:sz w:val="28"/>
          <w:szCs w:val="28"/>
          <w:shd w:val="clear" w:color="auto" w:fill="FFFFFF"/>
          <w:lang w:val="uk-UA"/>
        </w:rPr>
      </w:pPr>
      <w:r w:rsidRPr="005907EC">
        <w:rPr>
          <w:rFonts w:ascii="Times New Roman" w:eastAsia="Times New Roman" w:hAnsi="Times New Roman" w:cs="Times New Roman"/>
          <w:bCs/>
          <w:iCs/>
          <w:color w:val="000000" w:themeColor="text1"/>
          <w:sz w:val="28"/>
          <w:szCs w:val="28"/>
          <w:lang w:val="uk-UA" w:eastAsia="uk-UA"/>
        </w:rPr>
        <w:t>в новій редакції</w:t>
      </w:r>
    </w:p>
    <w:p w:rsidR="000F039D" w:rsidRPr="005907EC" w:rsidRDefault="000F039D" w:rsidP="005907EC">
      <w:pPr>
        <w:spacing w:after="0" w:line="240" w:lineRule="auto"/>
        <w:rPr>
          <w:rStyle w:val="af2"/>
          <w:rFonts w:ascii="Times New Roman" w:hAnsi="Times New Roman" w:cs="Times New Roman"/>
          <w:bCs/>
          <w:i w:val="0"/>
          <w:color w:val="000000" w:themeColor="text1"/>
          <w:sz w:val="28"/>
          <w:szCs w:val="28"/>
          <w:shd w:val="clear" w:color="auto" w:fill="FFFFFF"/>
          <w:lang w:val="uk-UA"/>
        </w:rPr>
      </w:pPr>
    </w:p>
    <w:p w:rsidR="000F039D" w:rsidRPr="005907EC" w:rsidRDefault="000F039D"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Відповідно до статті 26, 59 Закону України «Про місцеве самоврядування в Україні», статей 24, 26, 66 Закону України «Про освіту», статті 24 Закону України «Про дошкільну освіту», з метою приведення у відповідність до чинного законодавства  </w:t>
      </w:r>
      <w:r w:rsidRPr="005907EC">
        <w:rPr>
          <w:rFonts w:ascii="Times New Roman" w:hAnsi="Times New Roman" w:cs="Times New Roman"/>
          <w:color w:val="000000" w:themeColor="text1"/>
          <w:spacing w:val="-2"/>
          <w:sz w:val="28"/>
          <w:szCs w:val="28"/>
          <w:lang w:val="uk-UA"/>
        </w:rPr>
        <w:t>Статут</w:t>
      </w:r>
      <w:r w:rsidR="001B079D" w:rsidRPr="005907EC">
        <w:rPr>
          <w:rFonts w:ascii="Times New Roman" w:hAnsi="Times New Roman" w:cs="Times New Roman"/>
          <w:color w:val="000000" w:themeColor="text1"/>
          <w:spacing w:val="-2"/>
          <w:sz w:val="28"/>
          <w:szCs w:val="28"/>
          <w:lang w:val="uk-UA"/>
        </w:rPr>
        <w:t>ів</w:t>
      </w:r>
      <w:r w:rsidRPr="005907EC">
        <w:rPr>
          <w:rFonts w:ascii="Times New Roman" w:hAnsi="Times New Roman" w:cs="Times New Roman"/>
          <w:color w:val="000000" w:themeColor="text1"/>
          <w:spacing w:val="-2"/>
          <w:sz w:val="28"/>
          <w:szCs w:val="28"/>
          <w:lang w:val="uk-UA"/>
        </w:rPr>
        <w:t xml:space="preserve">  закладів дошкільної освіти Рахівської міської ради</w:t>
      </w:r>
      <w:r w:rsidRPr="005907EC">
        <w:rPr>
          <w:rFonts w:ascii="Times New Roman" w:hAnsi="Times New Roman" w:cs="Times New Roman"/>
          <w:color w:val="000000" w:themeColor="text1"/>
          <w:sz w:val="28"/>
          <w:szCs w:val="28"/>
          <w:lang w:val="uk-UA"/>
        </w:rPr>
        <w:t>, Рахівська  міська рада</w:t>
      </w:r>
    </w:p>
    <w:p w:rsidR="000F039D" w:rsidRPr="005907EC" w:rsidRDefault="000F039D" w:rsidP="005907EC">
      <w:pPr>
        <w:pStyle w:val="a6"/>
        <w:spacing w:after="0" w:line="240" w:lineRule="auto"/>
        <w:ind w:left="0"/>
        <w:jc w:val="both"/>
        <w:rPr>
          <w:rFonts w:eastAsiaTheme="minorHAnsi"/>
          <w:color w:val="000000" w:themeColor="text1"/>
          <w:kern w:val="2"/>
          <w:sz w:val="28"/>
          <w:szCs w:val="28"/>
          <w:lang w:val="uk-UA" w:eastAsia="en-US"/>
          <w14:ligatures w14:val="standardContextual"/>
        </w:rPr>
      </w:pPr>
    </w:p>
    <w:p w:rsidR="000F039D" w:rsidRPr="005907EC" w:rsidRDefault="000F039D" w:rsidP="005907EC">
      <w:pPr>
        <w:pStyle w:val="a6"/>
        <w:spacing w:after="0" w:line="240" w:lineRule="auto"/>
        <w:ind w:left="0"/>
        <w:jc w:val="center"/>
        <w:rPr>
          <w:rFonts w:eastAsiaTheme="minorHAnsi"/>
          <w:color w:val="000000" w:themeColor="text1"/>
          <w:kern w:val="2"/>
          <w:sz w:val="28"/>
          <w:szCs w:val="28"/>
          <w:lang w:val="uk-UA" w:eastAsia="en-US"/>
          <w14:ligatures w14:val="standardContextual"/>
        </w:rPr>
      </w:pPr>
      <w:r w:rsidRPr="005907EC">
        <w:rPr>
          <w:rFonts w:eastAsiaTheme="minorHAnsi"/>
          <w:color w:val="000000" w:themeColor="text1"/>
          <w:kern w:val="2"/>
          <w:sz w:val="28"/>
          <w:szCs w:val="28"/>
          <w:lang w:val="uk-UA" w:eastAsia="en-US"/>
          <w14:ligatures w14:val="standardContextual"/>
        </w:rPr>
        <w:t>В И Р І Ш И Л А:</w:t>
      </w:r>
    </w:p>
    <w:p w:rsidR="000F039D" w:rsidRPr="005907EC" w:rsidRDefault="000F039D" w:rsidP="005907EC">
      <w:pPr>
        <w:pStyle w:val="a6"/>
        <w:spacing w:after="0" w:line="240" w:lineRule="auto"/>
        <w:ind w:left="0"/>
        <w:rPr>
          <w:rFonts w:eastAsiaTheme="minorHAnsi"/>
          <w:color w:val="000000" w:themeColor="text1"/>
          <w:kern w:val="2"/>
          <w:sz w:val="28"/>
          <w:szCs w:val="28"/>
          <w:lang w:val="uk-UA" w:eastAsia="en-US"/>
          <w14:ligatures w14:val="standardContextual"/>
        </w:rPr>
      </w:pPr>
    </w:p>
    <w:p w:rsidR="000F039D" w:rsidRPr="005907EC" w:rsidRDefault="000F039D"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Статут </w:t>
      </w:r>
      <w:r w:rsidRPr="005907EC">
        <w:rPr>
          <w:rFonts w:ascii="Times New Roman" w:hAnsi="Times New Roman" w:cs="Times New Roman"/>
          <w:bCs/>
          <w:iCs/>
          <w:color w:val="000000" w:themeColor="text1"/>
          <w:sz w:val="28"/>
          <w:szCs w:val="28"/>
          <w:lang w:val="uk-UA" w:eastAsia="uk-UA"/>
        </w:rPr>
        <w:t xml:space="preserve">закладу дошкільної освіти (ясла-садок) №1 </w:t>
      </w:r>
      <w:proofErr w:type="spellStart"/>
      <w:r w:rsidRPr="005907EC">
        <w:rPr>
          <w:rFonts w:ascii="Times New Roman" w:hAnsi="Times New Roman" w:cs="Times New Roman"/>
          <w:bCs/>
          <w:iCs/>
          <w:color w:val="000000" w:themeColor="text1"/>
          <w:sz w:val="28"/>
          <w:szCs w:val="28"/>
          <w:lang w:val="uk-UA" w:eastAsia="uk-UA"/>
        </w:rPr>
        <w:t>м.Рахів</w:t>
      </w:r>
      <w:proofErr w:type="spellEnd"/>
      <w:r w:rsidRPr="005907EC">
        <w:rPr>
          <w:rFonts w:ascii="Times New Roman" w:hAnsi="Times New Roman" w:cs="Times New Roman"/>
          <w:bCs/>
          <w:iCs/>
          <w:color w:val="000000" w:themeColor="text1"/>
          <w:sz w:val="28"/>
          <w:szCs w:val="28"/>
          <w:lang w:val="uk-UA" w:eastAsia="uk-UA"/>
        </w:rPr>
        <w:t xml:space="preserve"> «Сонечко» Рахівської міської ради Рахівського району Закарпатської області.</w:t>
      </w:r>
      <w:r w:rsidRPr="005907EC">
        <w:rPr>
          <w:rFonts w:ascii="Times New Roman" w:hAnsi="Times New Roman" w:cs="Times New Roman"/>
          <w:color w:val="000000" w:themeColor="text1"/>
          <w:sz w:val="28"/>
          <w:szCs w:val="28"/>
          <w:lang w:val="uk-UA"/>
        </w:rPr>
        <w:t xml:space="preserve"> </w:t>
      </w:r>
    </w:p>
    <w:p w:rsidR="000F039D" w:rsidRPr="005907EC" w:rsidRDefault="00491025" w:rsidP="005907EC">
      <w:pPr>
        <w:pStyle w:val="rvps4361"/>
        <w:shd w:val="clear" w:color="auto" w:fill="FFFFFF"/>
        <w:spacing w:before="0" w:beforeAutospacing="0" w:after="0" w:afterAutospacing="0"/>
        <w:ind w:firstLine="708"/>
        <w:jc w:val="both"/>
        <w:rPr>
          <w:rStyle w:val="rvts31"/>
          <w:color w:val="000000" w:themeColor="text1"/>
          <w:sz w:val="28"/>
          <w:szCs w:val="28"/>
        </w:rPr>
      </w:pPr>
      <w:r w:rsidRPr="005907EC">
        <w:rPr>
          <w:rStyle w:val="rvts31"/>
          <w:color w:val="000000" w:themeColor="text1"/>
          <w:sz w:val="28"/>
          <w:szCs w:val="28"/>
          <w:shd w:val="clear" w:color="auto" w:fill="FFFFFF"/>
        </w:rPr>
        <w:t>2</w:t>
      </w:r>
      <w:r w:rsidR="000F039D" w:rsidRPr="005907EC">
        <w:rPr>
          <w:rStyle w:val="rvts31"/>
          <w:color w:val="000000" w:themeColor="text1"/>
          <w:sz w:val="28"/>
          <w:szCs w:val="28"/>
          <w:shd w:val="clear" w:color="auto" w:fill="FFFFFF"/>
        </w:rPr>
        <w:t>.</w:t>
      </w:r>
      <w:r w:rsidR="00A471BE" w:rsidRPr="005907EC">
        <w:rPr>
          <w:rStyle w:val="rvts10"/>
          <w:color w:val="000000" w:themeColor="text1"/>
          <w:sz w:val="28"/>
          <w:szCs w:val="28"/>
        </w:rPr>
        <w:t>Начальнику відділу освіти, культури, молоді та спорту</w:t>
      </w:r>
      <w:r w:rsidR="000F039D" w:rsidRPr="005907EC">
        <w:rPr>
          <w:bCs/>
          <w:iCs/>
          <w:color w:val="000000" w:themeColor="text1"/>
          <w:sz w:val="28"/>
          <w:szCs w:val="28"/>
        </w:rPr>
        <w:t xml:space="preserve"> Рахівської міської ради</w:t>
      </w:r>
      <w:r w:rsidR="000F039D" w:rsidRPr="005907EC">
        <w:rPr>
          <w:rStyle w:val="rvts10"/>
          <w:color w:val="000000" w:themeColor="text1"/>
          <w:sz w:val="28"/>
          <w:szCs w:val="28"/>
        </w:rPr>
        <w:t> </w:t>
      </w:r>
      <w:r w:rsidR="000F039D" w:rsidRPr="005907EC">
        <w:rPr>
          <w:rStyle w:val="rvts31"/>
          <w:color w:val="000000" w:themeColor="text1"/>
          <w:sz w:val="28"/>
          <w:szCs w:val="28"/>
          <w:shd w:val="clear" w:color="auto" w:fill="FFFFFF"/>
        </w:rPr>
        <w:t>здійснити заходи з реєстрації Статуту у встановленому законодавством порядку.</w:t>
      </w:r>
    </w:p>
    <w:p w:rsidR="000F039D" w:rsidRPr="005907EC" w:rsidRDefault="00491025" w:rsidP="005907EC">
      <w:pPr>
        <w:pStyle w:val="rvps4361"/>
        <w:shd w:val="clear" w:color="auto" w:fill="FFFFFF"/>
        <w:spacing w:before="0" w:beforeAutospacing="0" w:after="0" w:afterAutospacing="0"/>
        <w:ind w:firstLine="708"/>
        <w:jc w:val="both"/>
        <w:rPr>
          <w:rStyle w:val="rvts10"/>
          <w:color w:val="000000" w:themeColor="text1"/>
          <w:sz w:val="28"/>
          <w:szCs w:val="28"/>
        </w:rPr>
      </w:pPr>
      <w:r w:rsidRPr="005907EC">
        <w:rPr>
          <w:rStyle w:val="rvts31"/>
          <w:color w:val="000000" w:themeColor="text1"/>
          <w:sz w:val="28"/>
          <w:szCs w:val="28"/>
          <w:shd w:val="clear" w:color="auto" w:fill="FFFFFF"/>
        </w:rPr>
        <w:t>3</w:t>
      </w:r>
      <w:r w:rsidR="000F039D" w:rsidRPr="005907EC">
        <w:rPr>
          <w:rStyle w:val="rvts31"/>
          <w:color w:val="000000" w:themeColor="text1"/>
          <w:sz w:val="28"/>
          <w:szCs w:val="28"/>
          <w:shd w:val="clear" w:color="auto" w:fill="FFFFFF"/>
        </w:rPr>
        <w:t xml:space="preserve">. </w:t>
      </w:r>
      <w:r w:rsidR="000F039D" w:rsidRPr="005907EC">
        <w:rPr>
          <w:color w:val="000000" w:themeColor="text1"/>
          <w:sz w:val="28"/>
          <w:szCs w:val="28"/>
        </w:rPr>
        <w:t xml:space="preserve">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і спорту, соціального захисту населення, депутатської етики та регламенту. </w:t>
      </w:r>
      <w:r w:rsidR="000F039D" w:rsidRPr="005907EC">
        <w:rPr>
          <w:rStyle w:val="rvts10"/>
          <w:color w:val="000000" w:themeColor="text1"/>
          <w:sz w:val="28"/>
          <w:szCs w:val="28"/>
        </w:rPr>
        <w:t> </w:t>
      </w:r>
    </w:p>
    <w:p w:rsidR="000F039D" w:rsidRPr="005907EC" w:rsidRDefault="000F039D" w:rsidP="005907EC">
      <w:pPr>
        <w:pStyle w:val="rvps4361"/>
        <w:shd w:val="clear" w:color="auto" w:fill="FFFFFF"/>
        <w:spacing w:before="0" w:beforeAutospacing="0" w:after="0" w:afterAutospacing="0"/>
        <w:jc w:val="both"/>
        <w:rPr>
          <w:rStyle w:val="af3"/>
          <w:color w:val="000000" w:themeColor="text1"/>
          <w:sz w:val="28"/>
          <w:szCs w:val="28"/>
          <w:bdr w:val="none" w:sz="0" w:space="0" w:color="auto" w:frame="1"/>
          <w:shd w:val="clear" w:color="auto" w:fill="FFFFFF"/>
        </w:rPr>
      </w:pPr>
    </w:p>
    <w:p w:rsidR="000F039D" w:rsidRPr="005907EC" w:rsidRDefault="000F039D" w:rsidP="005907EC">
      <w:pPr>
        <w:pStyle w:val="rvps4361"/>
        <w:shd w:val="clear" w:color="auto" w:fill="FFFFFF"/>
        <w:spacing w:before="0" w:beforeAutospacing="0" w:after="0" w:afterAutospacing="0"/>
        <w:jc w:val="both"/>
        <w:rPr>
          <w:rStyle w:val="rvts10"/>
          <w:color w:val="000000" w:themeColor="text1"/>
          <w:sz w:val="28"/>
          <w:szCs w:val="28"/>
        </w:rPr>
      </w:pPr>
      <w:r w:rsidRPr="005907EC">
        <w:rPr>
          <w:rStyle w:val="af3"/>
          <w:color w:val="000000" w:themeColor="text1"/>
          <w:sz w:val="28"/>
          <w:szCs w:val="28"/>
          <w:bdr w:val="none" w:sz="0" w:space="0" w:color="auto" w:frame="1"/>
          <w:shd w:val="clear" w:color="auto" w:fill="FFFFFF"/>
        </w:rPr>
        <w:t xml:space="preserve"> </w:t>
      </w:r>
    </w:p>
    <w:p w:rsidR="000F039D" w:rsidRPr="005907EC" w:rsidRDefault="000F039D" w:rsidP="005907EC">
      <w:pPr>
        <w:pStyle w:val="a6"/>
        <w:spacing w:after="0" w:line="240" w:lineRule="auto"/>
        <w:ind w:left="0"/>
        <w:jc w:val="both"/>
        <w:rPr>
          <w:color w:val="000000" w:themeColor="text1"/>
          <w:sz w:val="28"/>
          <w:szCs w:val="28"/>
          <w:lang w:val="uk-UA"/>
        </w:rPr>
      </w:pPr>
      <w:proofErr w:type="spellStart"/>
      <w:r w:rsidRPr="005907EC">
        <w:rPr>
          <w:color w:val="000000" w:themeColor="text1"/>
          <w:sz w:val="28"/>
          <w:szCs w:val="28"/>
          <w:lang w:val="uk-UA"/>
        </w:rPr>
        <w:t>В.п</w:t>
      </w:r>
      <w:proofErr w:type="spellEnd"/>
      <w:r w:rsidRPr="005907EC">
        <w:rPr>
          <w:color w:val="000000" w:themeColor="text1"/>
          <w:sz w:val="28"/>
          <w:szCs w:val="28"/>
          <w:lang w:val="uk-UA"/>
        </w:rPr>
        <w:t>. міського голови,</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Євген МОЛНАР</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113A49" w:rsidRPr="005907EC" w:rsidRDefault="00113A49" w:rsidP="005907EC">
      <w:pPr>
        <w:spacing w:after="0" w:line="240" w:lineRule="auto"/>
        <w:jc w:val="right"/>
        <w:rPr>
          <w:rFonts w:ascii="Times New Roman" w:hAnsi="Times New Roman" w:cs="Times New Roman"/>
          <w:color w:val="000000" w:themeColor="text1"/>
          <w:sz w:val="28"/>
          <w:szCs w:val="28"/>
          <w:lang w:val="uk-UA"/>
        </w:rPr>
      </w:pPr>
    </w:p>
    <w:p w:rsidR="00113A49" w:rsidRPr="005907EC" w:rsidRDefault="00113A49"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693056" behindDoc="1" locked="0" layoutInCell="1" allowOverlap="1" wp14:anchorId="288079E9" wp14:editId="63D1B86F">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13A49" w:rsidRPr="005907EC" w:rsidRDefault="00113A49" w:rsidP="005907EC">
      <w:pPr>
        <w:spacing w:after="0" w:line="240" w:lineRule="auto"/>
        <w:jc w:val="right"/>
        <w:rPr>
          <w:rFonts w:ascii="Times New Roman" w:hAnsi="Times New Roman" w:cs="Times New Roman"/>
          <w:color w:val="000000" w:themeColor="text1"/>
          <w:sz w:val="28"/>
          <w:szCs w:val="28"/>
          <w:lang w:val="uk-UA"/>
        </w:rPr>
      </w:pPr>
    </w:p>
    <w:p w:rsidR="00113A49" w:rsidRPr="005907EC" w:rsidRDefault="00113A49" w:rsidP="005907EC">
      <w:pPr>
        <w:spacing w:after="0" w:line="240" w:lineRule="auto"/>
        <w:jc w:val="right"/>
        <w:rPr>
          <w:rFonts w:ascii="Times New Roman" w:hAnsi="Times New Roman" w:cs="Times New Roman"/>
          <w:color w:val="000000" w:themeColor="text1"/>
          <w:sz w:val="28"/>
          <w:szCs w:val="28"/>
          <w:lang w:val="uk-UA"/>
        </w:rPr>
      </w:pPr>
    </w:p>
    <w:p w:rsidR="00113A49" w:rsidRPr="005907EC" w:rsidRDefault="00113A4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113A49" w:rsidRPr="005907EC" w:rsidRDefault="00113A4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113A49" w:rsidRPr="005907EC" w:rsidRDefault="00113A4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113A49" w:rsidRPr="005907EC" w:rsidRDefault="00113A4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113A49" w:rsidRPr="005907EC" w:rsidRDefault="00113A49"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113A49" w:rsidRPr="005907EC" w:rsidRDefault="00113A49" w:rsidP="005907EC">
      <w:pPr>
        <w:spacing w:after="0" w:line="240" w:lineRule="auto"/>
        <w:rPr>
          <w:rFonts w:ascii="Times New Roman" w:hAnsi="Times New Roman" w:cs="Times New Roman"/>
          <w:color w:val="000000" w:themeColor="text1"/>
          <w:sz w:val="28"/>
          <w:szCs w:val="28"/>
          <w:lang w:val="uk-UA"/>
        </w:rPr>
      </w:pPr>
    </w:p>
    <w:p w:rsidR="00113A49" w:rsidRPr="005907EC" w:rsidRDefault="00113A4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113A49" w:rsidRPr="005907EC" w:rsidRDefault="00113A4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113A49" w:rsidRPr="005907EC" w:rsidRDefault="00113A4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№1078</w:t>
      </w:r>
    </w:p>
    <w:p w:rsidR="00113A49" w:rsidRPr="005907EC" w:rsidRDefault="00113A4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113A49" w:rsidRPr="005907EC" w:rsidRDefault="00113A49" w:rsidP="005907EC">
      <w:pPr>
        <w:pStyle w:val="a6"/>
        <w:spacing w:after="0" w:line="240" w:lineRule="auto"/>
        <w:ind w:left="0"/>
        <w:rPr>
          <w:color w:val="000000" w:themeColor="text1"/>
          <w:sz w:val="28"/>
          <w:szCs w:val="28"/>
          <w:lang w:val="uk-UA"/>
        </w:rPr>
      </w:pPr>
    </w:p>
    <w:p w:rsidR="000F039D" w:rsidRPr="005907EC" w:rsidRDefault="000F039D" w:rsidP="005907EC">
      <w:pPr>
        <w:spacing w:after="0" w:line="240" w:lineRule="auto"/>
        <w:rPr>
          <w:rStyle w:val="rvts13"/>
          <w:rFonts w:ascii="Times New Roman" w:hAnsi="Times New Roman" w:cs="Times New Roman"/>
          <w:bCs/>
          <w:color w:val="000000" w:themeColor="text1"/>
          <w:sz w:val="28"/>
          <w:szCs w:val="28"/>
          <w:shd w:val="clear" w:color="auto" w:fill="FFFFFF"/>
          <w:lang w:val="uk-UA"/>
        </w:rPr>
      </w:pPr>
      <w:r w:rsidRPr="005907EC">
        <w:rPr>
          <w:rStyle w:val="rvts7"/>
          <w:rFonts w:ascii="Times New Roman" w:hAnsi="Times New Roman" w:cs="Times New Roman"/>
          <w:color w:val="000000" w:themeColor="text1"/>
          <w:sz w:val="28"/>
          <w:szCs w:val="28"/>
          <w:shd w:val="clear" w:color="auto" w:fill="FFFFFF"/>
          <w:lang w:val="uk-UA"/>
        </w:rPr>
        <w:t>Про</w:t>
      </w:r>
      <w:r w:rsidRPr="005907EC">
        <w:rPr>
          <w:rStyle w:val="rvts13"/>
          <w:rFonts w:ascii="Times New Roman" w:hAnsi="Times New Roman" w:cs="Times New Roman"/>
          <w:bCs/>
          <w:color w:val="000000" w:themeColor="text1"/>
          <w:sz w:val="28"/>
          <w:szCs w:val="28"/>
          <w:shd w:val="clear" w:color="auto" w:fill="FFFFFF"/>
          <w:lang w:val="uk-UA"/>
        </w:rPr>
        <w:t xml:space="preserve"> затвердження Статуту закладу дошкільної освіти </w:t>
      </w:r>
    </w:p>
    <w:p w:rsidR="000F039D" w:rsidRPr="005907EC" w:rsidRDefault="000F039D" w:rsidP="005907EC">
      <w:pPr>
        <w:spacing w:after="0" w:line="240" w:lineRule="auto"/>
        <w:rPr>
          <w:rFonts w:ascii="Times New Roman" w:eastAsia="Times New Roman" w:hAnsi="Times New Roman" w:cs="Times New Roman"/>
          <w:iCs/>
          <w:color w:val="000000" w:themeColor="text1"/>
          <w:sz w:val="28"/>
          <w:szCs w:val="28"/>
          <w:lang w:val="uk-UA" w:eastAsia="uk-UA"/>
        </w:rPr>
      </w:pPr>
      <w:r w:rsidRPr="005907EC">
        <w:rPr>
          <w:rFonts w:ascii="Times New Roman" w:eastAsia="Times New Roman" w:hAnsi="Times New Roman" w:cs="Times New Roman"/>
          <w:bCs/>
          <w:iCs/>
          <w:color w:val="000000" w:themeColor="text1"/>
          <w:sz w:val="28"/>
          <w:szCs w:val="28"/>
          <w:lang w:val="uk-UA" w:eastAsia="uk-UA"/>
        </w:rPr>
        <w:t>(ясла-садок) №2  м. Рахів</w:t>
      </w:r>
      <w:r w:rsidRPr="005907EC">
        <w:rPr>
          <w:rStyle w:val="rvts13"/>
          <w:rFonts w:ascii="Times New Roman" w:hAnsi="Times New Roman" w:cs="Times New Roman"/>
          <w:bCs/>
          <w:color w:val="000000" w:themeColor="text1"/>
          <w:sz w:val="28"/>
          <w:szCs w:val="28"/>
          <w:shd w:val="clear" w:color="auto" w:fill="FFFFFF"/>
          <w:lang w:val="uk-UA"/>
        </w:rPr>
        <w:t xml:space="preserve"> </w:t>
      </w:r>
      <w:r w:rsidRPr="005907EC">
        <w:rPr>
          <w:rFonts w:ascii="Times New Roman" w:eastAsia="Times New Roman" w:hAnsi="Times New Roman" w:cs="Times New Roman"/>
          <w:bCs/>
          <w:iCs/>
          <w:color w:val="000000" w:themeColor="text1"/>
          <w:sz w:val="28"/>
          <w:szCs w:val="28"/>
          <w:lang w:val="uk-UA" w:eastAsia="uk-UA"/>
        </w:rPr>
        <w:t xml:space="preserve">«Смерічка» Рахівської міської </w:t>
      </w:r>
    </w:p>
    <w:p w:rsidR="000F039D" w:rsidRPr="005907EC" w:rsidRDefault="000F039D" w:rsidP="005907EC">
      <w:pPr>
        <w:spacing w:after="0" w:line="240" w:lineRule="auto"/>
        <w:rPr>
          <w:rStyle w:val="rvts13"/>
          <w:rFonts w:ascii="Times New Roman" w:hAnsi="Times New Roman" w:cs="Times New Roman"/>
          <w:color w:val="000000" w:themeColor="text1"/>
          <w:sz w:val="28"/>
          <w:szCs w:val="28"/>
          <w:lang w:val="uk-UA"/>
        </w:rPr>
      </w:pPr>
      <w:r w:rsidRPr="005907EC">
        <w:rPr>
          <w:rFonts w:ascii="Times New Roman" w:eastAsia="Times New Roman" w:hAnsi="Times New Roman" w:cs="Times New Roman"/>
          <w:bCs/>
          <w:iCs/>
          <w:color w:val="000000" w:themeColor="text1"/>
          <w:sz w:val="28"/>
          <w:szCs w:val="28"/>
          <w:lang w:val="uk-UA" w:eastAsia="uk-UA"/>
        </w:rPr>
        <w:t>ради Рахівського району Закарпатської області</w:t>
      </w:r>
    </w:p>
    <w:p w:rsidR="00E07382" w:rsidRPr="005907EC" w:rsidRDefault="00E07382" w:rsidP="005907EC">
      <w:pPr>
        <w:spacing w:after="0" w:line="240" w:lineRule="auto"/>
        <w:rPr>
          <w:rStyle w:val="af2"/>
          <w:rFonts w:ascii="Times New Roman" w:hAnsi="Times New Roman" w:cs="Times New Roman"/>
          <w:i w:val="0"/>
          <w:color w:val="000000" w:themeColor="text1"/>
          <w:sz w:val="28"/>
          <w:szCs w:val="28"/>
          <w:shd w:val="clear" w:color="auto" w:fill="FFFFFF"/>
          <w:lang w:val="uk-UA"/>
        </w:rPr>
      </w:pPr>
      <w:r w:rsidRPr="005907EC">
        <w:rPr>
          <w:rFonts w:ascii="Times New Roman" w:eastAsia="Times New Roman" w:hAnsi="Times New Roman" w:cs="Times New Roman"/>
          <w:bCs/>
          <w:iCs/>
          <w:color w:val="000000" w:themeColor="text1"/>
          <w:sz w:val="28"/>
          <w:szCs w:val="28"/>
          <w:lang w:val="uk-UA" w:eastAsia="uk-UA"/>
        </w:rPr>
        <w:t>в новій редакції</w:t>
      </w:r>
    </w:p>
    <w:p w:rsidR="000F039D" w:rsidRPr="005907EC" w:rsidRDefault="000F039D" w:rsidP="005907EC">
      <w:pPr>
        <w:spacing w:after="0" w:line="240" w:lineRule="auto"/>
        <w:rPr>
          <w:rStyle w:val="af2"/>
          <w:rFonts w:ascii="Times New Roman" w:hAnsi="Times New Roman" w:cs="Times New Roman"/>
          <w:i w:val="0"/>
          <w:color w:val="000000" w:themeColor="text1"/>
          <w:sz w:val="28"/>
          <w:szCs w:val="28"/>
          <w:shd w:val="clear" w:color="auto" w:fill="FFFFFF"/>
          <w:lang w:val="uk-UA"/>
        </w:rPr>
      </w:pPr>
    </w:p>
    <w:p w:rsidR="000F039D" w:rsidRPr="005907EC" w:rsidRDefault="000F039D"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Відповідно до статті 26, 59 Закону України «Про місцеве самоврядування в Україні», статей 24, 26, 66 Закону України «Про освіту», статті 24 Закону України «Про дошкільну освіту», з метою приведення у відповідність до чинного законодавства  </w:t>
      </w:r>
      <w:r w:rsidRPr="005907EC">
        <w:rPr>
          <w:rFonts w:ascii="Times New Roman" w:hAnsi="Times New Roman" w:cs="Times New Roman"/>
          <w:color w:val="000000" w:themeColor="text1"/>
          <w:spacing w:val="-2"/>
          <w:sz w:val="28"/>
          <w:szCs w:val="28"/>
          <w:lang w:val="uk-UA"/>
        </w:rPr>
        <w:t>Статутів  закладів дошкільної освіти Рахівської міської ради</w:t>
      </w:r>
      <w:r w:rsidRPr="005907EC">
        <w:rPr>
          <w:rFonts w:ascii="Times New Roman" w:hAnsi="Times New Roman" w:cs="Times New Roman"/>
          <w:color w:val="000000" w:themeColor="text1"/>
          <w:sz w:val="28"/>
          <w:szCs w:val="28"/>
          <w:lang w:val="uk-UA"/>
        </w:rPr>
        <w:t>, Рахівська  міська рада</w:t>
      </w:r>
    </w:p>
    <w:p w:rsidR="000F039D" w:rsidRPr="005907EC" w:rsidRDefault="000F039D" w:rsidP="005907EC">
      <w:pPr>
        <w:pStyle w:val="a6"/>
        <w:spacing w:after="0" w:line="240" w:lineRule="auto"/>
        <w:ind w:left="0"/>
        <w:jc w:val="both"/>
        <w:rPr>
          <w:rFonts w:eastAsiaTheme="minorHAnsi"/>
          <w:color w:val="000000" w:themeColor="text1"/>
          <w:kern w:val="2"/>
          <w:sz w:val="28"/>
          <w:szCs w:val="28"/>
          <w:lang w:val="uk-UA" w:eastAsia="en-US"/>
          <w14:ligatures w14:val="standardContextual"/>
        </w:rPr>
      </w:pPr>
    </w:p>
    <w:p w:rsidR="000F039D" w:rsidRPr="005907EC" w:rsidRDefault="000F039D" w:rsidP="005907EC">
      <w:pPr>
        <w:pStyle w:val="a6"/>
        <w:spacing w:after="0" w:line="240" w:lineRule="auto"/>
        <w:ind w:left="0"/>
        <w:jc w:val="center"/>
        <w:rPr>
          <w:rFonts w:eastAsiaTheme="minorHAnsi"/>
          <w:color w:val="000000" w:themeColor="text1"/>
          <w:kern w:val="2"/>
          <w:sz w:val="28"/>
          <w:szCs w:val="28"/>
          <w:lang w:val="uk-UA" w:eastAsia="en-US"/>
          <w14:ligatures w14:val="standardContextual"/>
        </w:rPr>
      </w:pPr>
      <w:r w:rsidRPr="005907EC">
        <w:rPr>
          <w:rFonts w:eastAsiaTheme="minorHAnsi"/>
          <w:color w:val="000000" w:themeColor="text1"/>
          <w:kern w:val="2"/>
          <w:sz w:val="28"/>
          <w:szCs w:val="28"/>
          <w:lang w:val="uk-UA" w:eastAsia="en-US"/>
          <w14:ligatures w14:val="standardContextual"/>
        </w:rPr>
        <w:t>В И Р І Ш И Л А:</w:t>
      </w:r>
    </w:p>
    <w:p w:rsidR="000F039D" w:rsidRPr="005907EC" w:rsidRDefault="000F039D" w:rsidP="005907EC">
      <w:pPr>
        <w:pStyle w:val="a6"/>
        <w:spacing w:after="0" w:line="240" w:lineRule="auto"/>
        <w:ind w:left="0"/>
        <w:rPr>
          <w:rFonts w:eastAsiaTheme="minorHAnsi"/>
          <w:color w:val="000000" w:themeColor="text1"/>
          <w:kern w:val="2"/>
          <w:sz w:val="28"/>
          <w:szCs w:val="28"/>
          <w:lang w:val="uk-UA" w:eastAsia="en-US"/>
          <w14:ligatures w14:val="standardContextual"/>
        </w:rPr>
      </w:pPr>
    </w:p>
    <w:p w:rsidR="000F039D" w:rsidRPr="005907EC" w:rsidRDefault="000F039D"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Статут </w:t>
      </w:r>
      <w:r w:rsidRPr="005907EC">
        <w:rPr>
          <w:rFonts w:ascii="Times New Roman" w:hAnsi="Times New Roman" w:cs="Times New Roman"/>
          <w:bCs/>
          <w:iCs/>
          <w:color w:val="000000" w:themeColor="text1"/>
          <w:sz w:val="28"/>
          <w:szCs w:val="28"/>
          <w:lang w:val="uk-UA" w:eastAsia="uk-UA"/>
        </w:rPr>
        <w:t xml:space="preserve">закладу дошкільної освіти (ясла-садок) №2 </w:t>
      </w:r>
      <w:proofErr w:type="spellStart"/>
      <w:r w:rsidRPr="005907EC">
        <w:rPr>
          <w:rFonts w:ascii="Times New Roman" w:hAnsi="Times New Roman" w:cs="Times New Roman"/>
          <w:bCs/>
          <w:iCs/>
          <w:color w:val="000000" w:themeColor="text1"/>
          <w:sz w:val="28"/>
          <w:szCs w:val="28"/>
          <w:lang w:val="uk-UA" w:eastAsia="uk-UA"/>
        </w:rPr>
        <w:t>м.Рахів</w:t>
      </w:r>
      <w:proofErr w:type="spellEnd"/>
      <w:r w:rsidRPr="005907EC">
        <w:rPr>
          <w:rFonts w:ascii="Times New Roman" w:hAnsi="Times New Roman" w:cs="Times New Roman"/>
          <w:bCs/>
          <w:iCs/>
          <w:color w:val="000000" w:themeColor="text1"/>
          <w:sz w:val="28"/>
          <w:szCs w:val="28"/>
          <w:lang w:val="uk-UA" w:eastAsia="uk-UA"/>
        </w:rPr>
        <w:t xml:space="preserve"> «Смерічка» Рахівської міської ради Рахівського району Закарпатської області.</w:t>
      </w:r>
      <w:r w:rsidRPr="005907EC">
        <w:rPr>
          <w:rFonts w:ascii="Times New Roman" w:hAnsi="Times New Roman" w:cs="Times New Roman"/>
          <w:color w:val="000000" w:themeColor="text1"/>
          <w:sz w:val="28"/>
          <w:szCs w:val="28"/>
          <w:lang w:val="uk-UA"/>
        </w:rPr>
        <w:t xml:space="preserve"> </w:t>
      </w:r>
    </w:p>
    <w:p w:rsidR="000F039D" w:rsidRPr="005907EC" w:rsidRDefault="008C6C82" w:rsidP="005907EC">
      <w:pPr>
        <w:pStyle w:val="rvps4361"/>
        <w:shd w:val="clear" w:color="auto" w:fill="FFFFFF"/>
        <w:spacing w:before="0" w:beforeAutospacing="0" w:after="0" w:afterAutospacing="0"/>
        <w:ind w:firstLine="708"/>
        <w:jc w:val="both"/>
        <w:rPr>
          <w:rStyle w:val="rvts31"/>
          <w:color w:val="000000" w:themeColor="text1"/>
          <w:sz w:val="28"/>
          <w:szCs w:val="28"/>
        </w:rPr>
      </w:pPr>
      <w:r w:rsidRPr="005907EC">
        <w:rPr>
          <w:rStyle w:val="rvts31"/>
          <w:color w:val="000000" w:themeColor="text1"/>
          <w:sz w:val="28"/>
          <w:szCs w:val="28"/>
          <w:shd w:val="clear" w:color="auto" w:fill="FFFFFF"/>
        </w:rPr>
        <w:t>2</w:t>
      </w:r>
      <w:r w:rsidR="000F039D" w:rsidRPr="005907EC">
        <w:rPr>
          <w:rStyle w:val="rvts31"/>
          <w:color w:val="000000" w:themeColor="text1"/>
          <w:sz w:val="28"/>
          <w:szCs w:val="28"/>
          <w:shd w:val="clear" w:color="auto" w:fill="FFFFFF"/>
        </w:rPr>
        <w:t xml:space="preserve">. </w:t>
      </w:r>
      <w:r w:rsidR="000F039D" w:rsidRPr="005907EC">
        <w:rPr>
          <w:rStyle w:val="rvts10"/>
          <w:color w:val="000000" w:themeColor="text1"/>
          <w:sz w:val="28"/>
          <w:szCs w:val="28"/>
        </w:rPr>
        <w:t>Директору</w:t>
      </w:r>
      <w:r w:rsidR="000F039D" w:rsidRPr="005907EC">
        <w:rPr>
          <w:bCs/>
          <w:iCs/>
          <w:color w:val="000000" w:themeColor="text1"/>
          <w:sz w:val="28"/>
          <w:szCs w:val="28"/>
        </w:rPr>
        <w:t xml:space="preserve"> закладу дошкільної освіти (ясла-садок) №2 м. Рахів «Смерічка» Рахівської міської ради</w:t>
      </w:r>
      <w:r w:rsidR="000F039D" w:rsidRPr="005907EC">
        <w:rPr>
          <w:rStyle w:val="rvts10"/>
          <w:color w:val="000000" w:themeColor="text1"/>
          <w:sz w:val="28"/>
          <w:szCs w:val="28"/>
        </w:rPr>
        <w:t> </w:t>
      </w:r>
      <w:r w:rsidR="000F039D" w:rsidRPr="005907EC">
        <w:rPr>
          <w:rStyle w:val="rvts31"/>
          <w:color w:val="000000" w:themeColor="text1"/>
          <w:sz w:val="28"/>
          <w:szCs w:val="28"/>
          <w:shd w:val="clear" w:color="auto" w:fill="FFFFFF"/>
        </w:rPr>
        <w:t>здійснити заходи з реєстрації Статуту у встановленому законодавством порядку.</w:t>
      </w:r>
    </w:p>
    <w:p w:rsidR="000F039D" w:rsidRPr="005907EC" w:rsidRDefault="008C6C82" w:rsidP="005907EC">
      <w:pPr>
        <w:pStyle w:val="rvps4361"/>
        <w:shd w:val="clear" w:color="auto" w:fill="FFFFFF"/>
        <w:spacing w:before="0" w:beforeAutospacing="0" w:after="0" w:afterAutospacing="0"/>
        <w:ind w:firstLine="708"/>
        <w:jc w:val="both"/>
        <w:rPr>
          <w:rStyle w:val="rvts10"/>
          <w:color w:val="000000" w:themeColor="text1"/>
          <w:sz w:val="28"/>
          <w:szCs w:val="28"/>
        </w:rPr>
      </w:pPr>
      <w:r w:rsidRPr="005907EC">
        <w:rPr>
          <w:rStyle w:val="rvts31"/>
          <w:color w:val="000000" w:themeColor="text1"/>
          <w:sz w:val="28"/>
          <w:szCs w:val="28"/>
          <w:shd w:val="clear" w:color="auto" w:fill="FFFFFF"/>
        </w:rPr>
        <w:t>3</w:t>
      </w:r>
      <w:r w:rsidR="000F039D" w:rsidRPr="005907EC">
        <w:rPr>
          <w:rStyle w:val="rvts31"/>
          <w:color w:val="000000" w:themeColor="text1"/>
          <w:sz w:val="28"/>
          <w:szCs w:val="28"/>
          <w:shd w:val="clear" w:color="auto" w:fill="FFFFFF"/>
        </w:rPr>
        <w:t xml:space="preserve">. </w:t>
      </w:r>
      <w:r w:rsidR="000F039D" w:rsidRPr="005907EC">
        <w:rPr>
          <w:color w:val="000000" w:themeColor="text1"/>
          <w:sz w:val="28"/>
          <w:szCs w:val="28"/>
        </w:rPr>
        <w:t xml:space="preserve">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і спорту, соціального захисту населення, депутатської етики та регламенту. </w:t>
      </w:r>
      <w:r w:rsidR="000F039D" w:rsidRPr="005907EC">
        <w:rPr>
          <w:rStyle w:val="rvts10"/>
          <w:color w:val="000000" w:themeColor="text1"/>
          <w:sz w:val="28"/>
          <w:szCs w:val="28"/>
        </w:rPr>
        <w:t> </w:t>
      </w:r>
    </w:p>
    <w:p w:rsidR="004B7693" w:rsidRPr="005907EC" w:rsidRDefault="004B7693" w:rsidP="005907EC">
      <w:pPr>
        <w:pStyle w:val="rvps4361"/>
        <w:shd w:val="clear" w:color="auto" w:fill="FFFFFF"/>
        <w:spacing w:before="0" w:beforeAutospacing="0" w:after="0" w:afterAutospacing="0"/>
        <w:jc w:val="both"/>
        <w:rPr>
          <w:rStyle w:val="af3"/>
          <w:color w:val="000000" w:themeColor="text1"/>
          <w:sz w:val="28"/>
          <w:szCs w:val="28"/>
          <w:bdr w:val="none" w:sz="0" w:space="0" w:color="auto" w:frame="1"/>
          <w:shd w:val="clear" w:color="auto" w:fill="FFFFFF"/>
        </w:rPr>
      </w:pPr>
    </w:p>
    <w:p w:rsidR="000F039D" w:rsidRPr="005907EC" w:rsidRDefault="000F039D" w:rsidP="005907EC">
      <w:pPr>
        <w:pStyle w:val="rvps4361"/>
        <w:shd w:val="clear" w:color="auto" w:fill="FFFFFF"/>
        <w:spacing w:before="0" w:beforeAutospacing="0" w:after="0" w:afterAutospacing="0"/>
        <w:jc w:val="both"/>
        <w:rPr>
          <w:rStyle w:val="rvts10"/>
          <w:color w:val="000000" w:themeColor="text1"/>
          <w:sz w:val="28"/>
          <w:szCs w:val="28"/>
        </w:rPr>
      </w:pPr>
      <w:r w:rsidRPr="005907EC">
        <w:rPr>
          <w:rStyle w:val="af3"/>
          <w:color w:val="000000" w:themeColor="text1"/>
          <w:sz w:val="28"/>
          <w:szCs w:val="28"/>
          <w:bdr w:val="none" w:sz="0" w:space="0" w:color="auto" w:frame="1"/>
          <w:shd w:val="clear" w:color="auto" w:fill="FFFFFF"/>
        </w:rPr>
        <w:t xml:space="preserve"> </w:t>
      </w:r>
    </w:p>
    <w:p w:rsidR="000F039D" w:rsidRPr="005907EC" w:rsidRDefault="000F039D" w:rsidP="005907EC">
      <w:pPr>
        <w:pStyle w:val="a6"/>
        <w:spacing w:after="0" w:line="240" w:lineRule="auto"/>
        <w:ind w:left="0"/>
        <w:jc w:val="both"/>
        <w:rPr>
          <w:color w:val="000000" w:themeColor="text1"/>
          <w:sz w:val="28"/>
          <w:szCs w:val="28"/>
          <w:lang w:val="uk-UA"/>
        </w:rPr>
      </w:pPr>
      <w:proofErr w:type="spellStart"/>
      <w:r w:rsidRPr="005907EC">
        <w:rPr>
          <w:color w:val="000000" w:themeColor="text1"/>
          <w:sz w:val="28"/>
          <w:szCs w:val="28"/>
          <w:lang w:val="uk-UA"/>
        </w:rPr>
        <w:t>В.п</w:t>
      </w:r>
      <w:proofErr w:type="spellEnd"/>
      <w:r w:rsidRPr="005907EC">
        <w:rPr>
          <w:color w:val="000000" w:themeColor="text1"/>
          <w:sz w:val="28"/>
          <w:szCs w:val="28"/>
          <w:lang w:val="uk-UA"/>
        </w:rPr>
        <w:t>. міського голови,</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Євген МОЛНАР</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4B7693" w:rsidRPr="005907EC" w:rsidRDefault="004B7693" w:rsidP="005907EC">
      <w:pPr>
        <w:spacing w:after="0" w:line="240" w:lineRule="auto"/>
        <w:jc w:val="right"/>
        <w:rPr>
          <w:rFonts w:ascii="Times New Roman" w:hAnsi="Times New Roman" w:cs="Times New Roman"/>
          <w:color w:val="000000" w:themeColor="text1"/>
          <w:sz w:val="28"/>
          <w:szCs w:val="28"/>
          <w:lang w:val="uk-UA"/>
        </w:rPr>
      </w:pPr>
    </w:p>
    <w:p w:rsidR="004B7693" w:rsidRPr="005907EC" w:rsidRDefault="004B7693"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695104" behindDoc="1" locked="0" layoutInCell="1" allowOverlap="1" wp14:anchorId="7F9D5D87" wp14:editId="5319F0C3">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B7693" w:rsidRPr="005907EC" w:rsidRDefault="004B7693" w:rsidP="005907EC">
      <w:pPr>
        <w:spacing w:after="0" w:line="240" w:lineRule="auto"/>
        <w:jc w:val="right"/>
        <w:rPr>
          <w:rFonts w:ascii="Times New Roman" w:hAnsi="Times New Roman" w:cs="Times New Roman"/>
          <w:color w:val="000000" w:themeColor="text1"/>
          <w:sz w:val="28"/>
          <w:szCs w:val="28"/>
          <w:lang w:val="uk-UA"/>
        </w:rPr>
      </w:pPr>
    </w:p>
    <w:p w:rsidR="004B7693" w:rsidRPr="005907EC" w:rsidRDefault="004B7693" w:rsidP="005907EC">
      <w:pPr>
        <w:spacing w:after="0" w:line="240" w:lineRule="auto"/>
        <w:jc w:val="right"/>
        <w:rPr>
          <w:rFonts w:ascii="Times New Roman" w:hAnsi="Times New Roman" w:cs="Times New Roman"/>
          <w:color w:val="000000" w:themeColor="text1"/>
          <w:sz w:val="28"/>
          <w:szCs w:val="28"/>
          <w:lang w:val="uk-UA"/>
        </w:rPr>
      </w:pPr>
    </w:p>
    <w:p w:rsidR="004B7693" w:rsidRPr="005907EC" w:rsidRDefault="004B7693"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4B7693" w:rsidRPr="005907EC" w:rsidRDefault="004B7693"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4B7693" w:rsidRPr="005907EC" w:rsidRDefault="004B7693"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4B7693" w:rsidRPr="005907EC" w:rsidRDefault="004B7693"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4B7693" w:rsidRPr="005907EC" w:rsidRDefault="004B7693"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4B7693" w:rsidRPr="005907EC" w:rsidRDefault="004B7693" w:rsidP="005907EC">
      <w:pPr>
        <w:spacing w:after="0" w:line="240" w:lineRule="auto"/>
        <w:rPr>
          <w:rFonts w:ascii="Times New Roman" w:hAnsi="Times New Roman" w:cs="Times New Roman"/>
          <w:color w:val="000000" w:themeColor="text1"/>
          <w:sz w:val="28"/>
          <w:szCs w:val="28"/>
          <w:lang w:val="uk-UA"/>
        </w:rPr>
      </w:pPr>
    </w:p>
    <w:p w:rsidR="004B7693" w:rsidRPr="005907EC" w:rsidRDefault="004B7693"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4B7693" w:rsidRPr="005907EC" w:rsidRDefault="004B7693"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4B7693" w:rsidRPr="005907EC" w:rsidRDefault="004B7693"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№1079</w:t>
      </w:r>
    </w:p>
    <w:p w:rsidR="004B7693" w:rsidRPr="005907EC" w:rsidRDefault="004B7693"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4B7693" w:rsidRPr="005907EC" w:rsidRDefault="004B7693" w:rsidP="005907EC">
      <w:pPr>
        <w:pStyle w:val="a6"/>
        <w:spacing w:after="0" w:line="240" w:lineRule="auto"/>
        <w:ind w:left="0"/>
        <w:rPr>
          <w:color w:val="000000" w:themeColor="text1"/>
          <w:sz w:val="28"/>
          <w:szCs w:val="28"/>
          <w:lang w:val="uk-UA"/>
        </w:rPr>
      </w:pPr>
    </w:p>
    <w:p w:rsidR="000F039D" w:rsidRPr="005907EC" w:rsidRDefault="000F039D" w:rsidP="005907EC">
      <w:pPr>
        <w:spacing w:after="0" w:line="240" w:lineRule="auto"/>
        <w:rPr>
          <w:rStyle w:val="rvts13"/>
          <w:rFonts w:ascii="Times New Roman" w:hAnsi="Times New Roman" w:cs="Times New Roman"/>
          <w:bCs/>
          <w:color w:val="000000" w:themeColor="text1"/>
          <w:sz w:val="28"/>
          <w:szCs w:val="28"/>
          <w:shd w:val="clear" w:color="auto" w:fill="FFFFFF"/>
          <w:lang w:val="uk-UA"/>
        </w:rPr>
      </w:pPr>
      <w:r w:rsidRPr="005907EC">
        <w:rPr>
          <w:rStyle w:val="rvts7"/>
          <w:rFonts w:ascii="Times New Roman" w:hAnsi="Times New Roman" w:cs="Times New Roman"/>
          <w:bCs/>
          <w:color w:val="000000" w:themeColor="text1"/>
          <w:sz w:val="28"/>
          <w:szCs w:val="28"/>
          <w:shd w:val="clear" w:color="auto" w:fill="FFFFFF"/>
          <w:lang w:val="uk-UA"/>
        </w:rPr>
        <w:t>Про</w:t>
      </w:r>
      <w:r w:rsidRPr="005907EC">
        <w:rPr>
          <w:rStyle w:val="rvts13"/>
          <w:rFonts w:ascii="Times New Roman" w:hAnsi="Times New Roman" w:cs="Times New Roman"/>
          <w:bCs/>
          <w:color w:val="000000" w:themeColor="text1"/>
          <w:sz w:val="28"/>
          <w:szCs w:val="28"/>
          <w:shd w:val="clear" w:color="auto" w:fill="FFFFFF"/>
          <w:lang w:val="uk-UA"/>
        </w:rPr>
        <w:t xml:space="preserve"> затвердження Статуту закладу дошкільної освіти </w:t>
      </w:r>
    </w:p>
    <w:p w:rsidR="000F039D" w:rsidRPr="005907EC" w:rsidRDefault="000F039D" w:rsidP="005907EC">
      <w:pPr>
        <w:spacing w:after="0" w:line="240" w:lineRule="auto"/>
        <w:rPr>
          <w:rFonts w:ascii="Times New Roman" w:eastAsia="Times New Roman" w:hAnsi="Times New Roman" w:cs="Times New Roman"/>
          <w:iCs/>
          <w:color w:val="000000" w:themeColor="text1"/>
          <w:sz w:val="28"/>
          <w:szCs w:val="28"/>
          <w:lang w:val="uk-UA" w:eastAsia="uk-UA"/>
        </w:rPr>
      </w:pPr>
      <w:r w:rsidRPr="005907EC">
        <w:rPr>
          <w:rFonts w:ascii="Times New Roman" w:eastAsia="Times New Roman" w:hAnsi="Times New Roman" w:cs="Times New Roman"/>
          <w:bCs/>
          <w:iCs/>
          <w:color w:val="000000" w:themeColor="text1"/>
          <w:sz w:val="28"/>
          <w:szCs w:val="28"/>
          <w:lang w:val="uk-UA" w:eastAsia="uk-UA"/>
        </w:rPr>
        <w:t>(ясла-садок) №3  м. Рахів</w:t>
      </w:r>
      <w:r w:rsidRPr="005907EC">
        <w:rPr>
          <w:rStyle w:val="rvts13"/>
          <w:rFonts w:ascii="Times New Roman" w:hAnsi="Times New Roman" w:cs="Times New Roman"/>
          <w:bCs/>
          <w:color w:val="000000" w:themeColor="text1"/>
          <w:sz w:val="28"/>
          <w:szCs w:val="28"/>
          <w:shd w:val="clear" w:color="auto" w:fill="FFFFFF"/>
          <w:lang w:val="uk-UA"/>
        </w:rPr>
        <w:t xml:space="preserve"> </w:t>
      </w:r>
      <w:r w:rsidRPr="005907EC">
        <w:rPr>
          <w:rFonts w:ascii="Times New Roman" w:eastAsia="Times New Roman" w:hAnsi="Times New Roman" w:cs="Times New Roman"/>
          <w:bCs/>
          <w:iCs/>
          <w:color w:val="000000" w:themeColor="text1"/>
          <w:sz w:val="28"/>
          <w:szCs w:val="28"/>
          <w:lang w:val="uk-UA" w:eastAsia="uk-UA"/>
        </w:rPr>
        <w:t xml:space="preserve">«Дзвіночок» Рахівської міської </w:t>
      </w:r>
    </w:p>
    <w:p w:rsidR="000F039D" w:rsidRPr="005907EC" w:rsidRDefault="000F039D" w:rsidP="005907EC">
      <w:pPr>
        <w:spacing w:after="0" w:line="240" w:lineRule="auto"/>
        <w:rPr>
          <w:rStyle w:val="af2"/>
          <w:rFonts w:ascii="Times New Roman" w:hAnsi="Times New Roman" w:cs="Times New Roman"/>
          <w:i w:val="0"/>
          <w:color w:val="000000" w:themeColor="text1"/>
          <w:sz w:val="28"/>
          <w:szCs w:val="28"/>
          <w:lang w:val="uk-UA"/>
        </w:rPr>
      </w:pPr>
      <w:r w:rsidRPr="005907EC">
        <w:rPr>
          <w:rFonts w:ascii="Times New Roman" w:eastAsia="Times New Roman" w:hAnsi="Times New Roman" w:cs="Times New Roman"/>
          <w:bCs/>
          <w:iCs/>
          <w:color w:val="000000" w:themeColor="text1"/>
          <w:sz w:val="28"/>
          <w:szCs w:val="28"/>
          <w:lang w:val="uk-UA" w:eastAsia="uk-UA"/>
        </w:rPr>
        <w:t>ради Рахівського району Закарпатської області</w:t>
      </w:r>
    </w:p>
    <w:p w:rsidR="00E133B5" w:rsidRPr="005907EC" w:rsidRDefault="00E133B5" w:rsidP="005907EC">
      <w:pPr>
        <w:spacing w:after="0" w:line="240" w:lineRule="auto"/>
        <w:rPr>
          <w:rStyle w:val="af2"/>
          <w:rFonts w:ascii="Times New Roman" w:hAnsi="Times New Roman" w:cs="Times New Roman"/>
          <w:i w:val="0"/>
          <w:color w:val="000000" w:themeColor="text1"/>
          <w:sz w:val="28"/>
          <w:szCs w:val="28"/>
          <w:shd w:val="clear" w:color="auto" w:fill="FFFFFF"/>
          <w:lang w:val="uk-UA"/>
        </w:rPr>
      </w:pPr>
      <w:r w:rsidRPr="005907EC">
        <w:rPr>
          <w:rFonts w:ascii="Times New Roman" w:eastAsia="Times New Roman" w:hAnsi="Times New Roman" w:cs="Times New Roman"/>
          <w:bCs/>
          <w:iCs/>
          <w:color w:val="000000" w:themeColor="text1"/>
          <w:sz w:val="28"/>
          <w:szCs w:val="28"/>
          <w:lang w:val="uk-UA" w:eastAsia="uk-UA"/>
        </w:rPr>
        <w:t>в новій редакції</w:t>
      </w:r>
    </w:p>
    <w:p w:rsidR="000F039D" w:rsidRPr="005907EC" w:rsidRDefault="000F039D" w:rsidP="005907EC">
      <w:pPr>
        <w:spacing w:after="0" w:line="240" w:lineRule="auto"/>
        <w:rPr>
          <w:rStyle w:val="af2"/>
          <w:rFonts w:ascii="Times New Roman" w:hAnsi="Times New Roman" w:cs="Times New Roman"/>
          <w:bCs/>
          <w:i w:val="0"/>
          <w:color w:val="000000" w:themeColor="text1"/>
          <w:sz w:val="28"/>
          <w:szCs w:val="28"/>
          <w:shd w:val="clear" w:color="auto" w:fill="FFFFFF"/>
          <w:lang w:val="uk-UA"/>
        </w:rPr>
      </w:pPr>
    </w:p>
    <w:p w:rsidR="000F039D" w:rsidRPr="005907EC" w:rsidRDefault="000F039D"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Відповідно до статті 26, 59 Закону України «Про місцеве самоврядування в Україні», статей 24, 26, 66 Закону України «Про освіту», статті 24 Закону України «Про дошкільну освіту», з метою приведення у відповідність до чинного законодавства  </w:t>
      </w:r>
      <w:r w:rsidRPr="005907EC">
        <w:rPr>
          <w:rFonts w:ascii="Times New Roman" w:hAnsi="Times New Roman" w:cs="Times New Roman"/>
          <w:color w:val="000000" w:themeColor="text1"/>
          <w:spacing w:val="-2"/>
          <w:sz w:val="28"/>
          <w:szCs w:val="28"/>
          <w:lang w:val="uk-UA"/>
        </w:rPr>
        <w:t>Статутів  закладів дошкільної освіти Рахівської міської ради</w:t>
      </w:r>
      <w:r w:rsidRPr="005907EC">
        <w:rPr>
          <w:rFonts w:ascii="Times New Roman" w:hAnsi="Times New Roman" w:cs="Times New Roman"/>
          <w:color w:val="000000" w:themeColor="text1"/>
          <w:sz w:val="28"/>
          <w:szCs w:val="28"/>
          <w:lang w:val="uk-UA"/>
        </w:rPr>
        <w:t>, Рахівська  міська рада</w:t>
      </w:r>
    </w:p>
    <w:p w:rsidR="000F039D" w:rsidRPr="005907EC" w:rsidRDefault="000F039D" w:rsidP="005907EC">
      <w:pPr>
        <w:pStyle w:val="a6"/>
        <w:spacing w:after="0" w:line="240" w:lineRule="auto"/>
        <w:ind w:left="0"/>
        <w:jc w:val="both"/>
        <w:rPr>
          <w:rFonts w:eastAsiaTheme="minorHAnsi"/>
          <w:color w:val="000000" w:themeColor="text1"/>
          <w:kern w:val="2"/>
          <w:sz w:val="28"/>
          <w:szCs w:val="28"/>
          <w:lang w:val="uk-UA" w:eastAsia="en-US"/>
          <w14:ligatures w14:val="standardContextual"/>
        </w:rPr>
      </w:pPr>
    </w:p>
    <w:p w:rsidR="000F039D" w:rsidRPr="005907EC" w:rsidRDefault="000F039D" w:rsidP="005907EC">
      <w:pPr>
        <w:pStyle w:val="a6"/>
        <w:spacing w:after="0" w:line="240" w:lineRule="auto"/>
        <w:ind w:left="0"/>
        <w:jc w:val="center"/>
        <w:rPr>
          <w:rFonts w:eastAsiaTheme="minorHAnsi"/>
          <w:color w:val="000000" w:themeColor="text1"/>
          <w:kern w:val="2"/>
          <w:sz w:val="28"/>
          <w:szCs w:val="28"/>
          <w:lang w:val="uk-UA" w:eastAsia="en-US"/>
          <w14:ligatures w14:val="standardContextual"/>
        </w:rPr>
      </w:pPr>
      <w:r w:rsidRPr="005907EC">
        <w:rPr>
          <w:rFonts w:eastAsiaTheme="minorHAnsi"/>
          <w:color w:val="000000" w:themeColor="text1"/>
          <w:kern w:val="2"/>
          <w:sz w:val="28"/>
          <w:szCs w:val="28"/>
          <w:lang w:val="uk-UA" w:eastAsia="en-US"/>
          <w14:ligatures w14:val="standardContextual"/>
        </w:rPr>
        <w:t>В И Р І Ш И Л А:</w:t>
      </w:r>
    </w:p>
    <w:p w:rsidR="000F039D" w:rsidRPr="005907EC" w:rsidRDefault="000F039D" w:rsidP="005907EC">
      <w:pPr>
        <w:pStyle w:val="a6"/>
        <w:spacing w:after="0" w:line="240" w:lineRule="auto"/>
        <w:ind w:left="0"/>
        <w:rPr>
          <w:rFonts w:eastAsiaTheme="minorHAnsi"/>
          <w:color w:val="000000" w:themeColor="text1"/>
          <w:kern w:val="2"/>
          <w:sz w:val="28"/>
          <w:szCs w:val="28"/>
          <w:lang w:val="uk-UA" w:eastAsia="en-US"/>
          <w14:ligatures w14:val="standardContextual"/>
        </w:rPr>
      </w:pPr>
    </w:p>
    <w:p w:rsidR="000F039D" w:rsidRPr="005907EC" w:rsidRDefault="000F039D"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Статут </w:t>
      </w:r>
      <w:r w:rsidRPr="005907EC">
        <w:rPr>
          <w:rFonts w:ascii="Times New Roman" w:hAnsi="Times New Roman" w:cs="Times New Roman"/>
          <w:bCs/>
          <w:iCs/>
          <w:color w:val="000000" w:themeColor="text1"/>
          <w:sz w:val="28"/>
          <w:szCs w:val="28"/>
          <w:lang w:val="uk-UA" w:eastAsia="uk-UA"/>
        </w:rPr>
        <w:t xml:space="preserve">закладу дошкільної освіти (ясла-садок) №3 </w:t>
      </w:r>
      <w:proofErr w:type="spellStart"/>
      <w:r w:rsidRPr="005907EC">
        <w:rPr>
          <w:rFonts w:ascii="Times New Roman" w:hAnsi="Times New Roman" w:cs="Times New Roman"/>
          <w:bCs/>
          <w:iCs/>
          <w:color w:val="000000" w:themeColor="text1"/>
          <w:sz w:val="28"/>
          <w:szCs w:val="28"/>
          <w:lang w:val="uk-UA" w:eastAsia="uk-UA"/>
        </w:rPr>
        <w:t>м.Рахів</w:t>
      </w:r>
      <w:proofErr w:type="spellEnd"/>
      <w:r w:rsidRPr="005907EC">
        <w:rPr>
          <w:rFonts w:ascii="Times New Roman" w:hAnsi="Times New Roman" w:cs="Times New Roman"/>
          <w:bCs/>
          <w:iCs/>
          <w:color w:val="000000" w:themeColor="text1"/>
          <w:sz w:val="28"/>
          <w:szCs w:val="28"/>
          <w:lang w:val="uk-UA" w:eastAsia="uk-UA"/>
        </w:rPr>
        <w:t xml:space="preserve"> «Дзвіночок» Рахівської міської ради Рахівського району Закарпатської області.</w:t>
      </w:r>
      <w:r w:rsidRPr="005907EC">
        <w:rPr>
          <w:rFonts w:ascii="Times New Roman" w:hAnsi="Times New Roman" w:cs="Times New Roman"/>
          <w:color w:val="000000" w:themeColor="text1"/>
          <w:sz w:val="28"/>
          <w:szCs w:val="28"/>
          <w:lang w:val="uk-UA"/>
        </w:rPr>
        <w:t xml:space="preserve"> </w:t>
      </w:r>
    </w:p>
    <w:p w:rsidR="000F039D" w:rsidRPr="005907EC" w:rsidRDefault="008C6C82" w:rsidP="005907EC">
      <w:pPr>
        <w:pStyle w:val="rvps4361"/>
        <w:shd w:val="clear" w:color="auto" w:fill="FFFFFF"/>
        <w:spacing w:before="0" w:beforeAutospacing="0" w:after="0" w:afterAutospacing="0"/>
        <w:ind w:firstLine="708"/>
        <w:jc w:val="both"/>
        <w:rPr>
          <w:rStyle w:val="rvts31"/>
          <w:color w:val="000000" w:themeColor="text1"/>
          <w:sz w:val="28"/>
          <w:szCs w:val="28"/>
        </w:rPr>
      </w:pPr>
      <w:r w:rsidRPr="005907EC">
        <w:rPr>
          <w:rStyle w:val="rvts31"/>
          <w:color w:val="000000" w:themeColor="text1"/>
          <w:sz w:val="28"/>
          <w:szCs w:val="28"/>
          <w:shd w:val="clear" w:color="auto" w:fill="FFFFFF"/>
        </w:rPr>
        <w:t>2</w:t>
      </w:r>
      <w:r w:rsidR="000F039D" w:rsidRPr="005907EC">
        <w:rPr>
          <w:rStyle w:val="rvts31"/>
          <w:color w:val="000000" w:themeColor="text1"/>
          <w:sz w:val="28"/>
          <w:szCs w:val="28"/>
          <w:shd w:val="clear" w:color="auto" w:fill="FFFFFF"/>
        </w:rPr>
        <w:t xml:space="preserve">. </w:t>
      </w:r>
      <w:r w:rsidR="000F039D" w:rsidRPr="005907EC">
        <w:rPr>
          <w:rStyle w:val="rvts10"/>
          <w:color w:val="000000" w:themeColor="text1"/>
          <w:sz w:val="28"/>
          <w:szCs w:val="28"/>
        </w:rPr>
        <w:t>Директору</w:t>
      </w:r>
      <w:r w:rsidR="000F039D" w:rsidRPr="005907EC">
        <w:rPr>
          <w:bCs/>
          <w:iCs/>
          <w:color w:val="000000" w:themeColor="text1"/>
          <w:sz w:val="28"/>
          <w:szCs w:val="28"/>
        </w:rPr>
        <w:t xml:space="preserve"> закладу дошкільної освіти (ясла-садок) №3 м. Рахів «Дзвіночок» Рахівської міської ради</w:t>
      </w:r>
      <w:r w:rsidR="000F039D" w:rsidRPr="005907EC">
        <w:rPr>
          <w:rStyle w:val="rvts10"/>
          <w:color w:val="000000" w:themeColor="text1"/>
          <w:sz w:val="28"/>
          <w:szCs w:val="28"/>
        </w:rPr>
        <w:t> </w:t>
      </w:r>
      <w:r w:rsidR="000F039D" w:rsidRPr="005907EC">
        <w:rPr>
          <w:rStyle w:val="rvts31"/>
          <w:color w:val="000000" w:themeColor="text1"/>
          <w:sz w:val="28"/>
          <w:szCs w:val="28"/>
          <w:shd w:val="clear" w:color="auto" w:fill="FFFFFF"/>
        </w:rPr>
        <w:t>здійснити заходи з реєстрації Статуту у встановленому законодавством порядку.</w:t>
      </w:r>
    </w:p>
    <w:p w:rsidR="000F039D" w:rsidRPr="005907EC" w:rsidRDefault="008C6C82" w:rsidP="005907EC">
      <w:pPr>
        <w:pStyle w:val="rvps4361"/>
        <w:shd w:val="clear" w:color="auto" w:fill="FFFFFF"/>
        <w:spacing w:before="0" w:beforeAutospacing="0" w:after="0" w:afterAutospacing="0"/>
        <w:ind w:firstLine="708"/>
        <w:jc w:val="both"/>
        <w:rPr>
          <w:rStyle w:val="rvts10"/>
          <w:color w:val="000000" w:themeColor="text1"/>
          <w:sz w:val="28"/>
          <w:szCs w:val="28"/>
        </w:rPr>
      </w:pPr>
      <w:r w:rsidRPr="005907EC">
        <w:rPr>
          <w:rStyle w:val="rvts31"/>
          <w:color w:val="000000" w:themeColor="text1"/>
          <w:sz w:val="28"/>
          <w:szCs w:val="28"/>
          <w:shd w:val="clear" w:color="auto" w:fill="FFFFFF"/>
        </w:rPr>
        <w:t>3</w:t>
      </w:r>
      <w:r w:rsidR="000F039D" w:rsidRPr="005907EC">
        <w:rPr>
          <w:rStyle w:val="rvts31"/>
          <w:color w:val="000000" w:themeColor="text1"/>
          <w:sz w:val="28"/>
          <w:szCs w:val="28"/>
          <w:shd w:val="clear" w:color="auto" w:fill="FFFFFF"/>
        </w:rPr>
        <w:t xml:space="preserve">. </w:t>
      </w:r>
      <w:r w:rsidR="000F039D" w:rsidRPr="005907EC">
        <w:rPr>
          <w:color w:val="000000" w:themeColor="text1"/>
          <w:sz w:val="28"/>
          <w:szCs w:val="28"/>
        </w:rPr>
        <w:t xml:space="preserve">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і спорту, соціального захисту населення, депутатської етики та регламенту. </w:t>
      </w:r>
    </w:p>
    <w:p w:rsidR="00061958" w:rsidRPr="005907EC" w:rsidRDefault="00061958" w:rsidP="005907EC">
      <w:pPr>
        <w:pStyle w:val="rvps4361"/>
        <w:shd w:val="clear" w:color="auto" w:fill="FFFFFF"/>
        <w:spacing w:before="0" w:beforeAutospacing="0" w:after="0" w:afterAutospacing="0"/>
        <w:jc w:val="both"/>
        <w:rPr>
          <w:rStyle w:val="rvts10"/>
          <w:color w:val="000000" w:themeColor="text1"/>
          <w:sz w:val="28"/>
          <w:szCs w:val="28"/>
        </w:rPr>
      </w:pPr>
    </w:p>
    <w:p w:rsidR="00927FEF" w:rsidRPr="005907EC" w:rsidRDefault="00927FEF" w:rsidP="005907EC">
      <w:pPr>
        <w:pStyle w:val="rvps4361"/>
        <w:shd w:val="clear" w:color="auto" w:fill="FFFFFF"/>
        <w:spacing w:before="0" w:beforeAutospacing="0" w:after="0" w:afterAutospacing="0"/>
        <w:jc w:val="both"/>
        <w:rPr>
          <w:rStyle w:val="rvts10"/>
          <w:color w:val="000000" w:themeColor="text1"/>
          <w:sz w:val="28"/>
          <w:szCs w:val="28"/>
        </w:rPr>
      </w:pPr>
    </w:p>
    <w:p w:rsidR="000F039D" w:rsidRPr="005907EC" w:rsidRDefault="000F039D" w:rsidP="005907EC">
      <w:pPr>
        <w:pStyle w:val="a6"/>
        <w:spacing w:after="0" w:line="240" w:lineRule="auto"/>
        <w:ind w:left="0"/>
        <w:jc w:val="both"/>
        <w:rPr>
          <w:color w:val="000000" w:themeColor="text1"/>
          <w:sz w:val="28"/>
          <w:szCs w:val="28"/>
          <w:lang w:val="uk-UA"/>
        </w:rPr>
      </w:pPr>
      <w:proofErr w:type="spellStart"/>
      <w:r w:rsidRPr="005907EC">
        <w:rPr>
          <w:color w:val="000000" w:themeColor="text1"/>
          <w:sz w:val="28"/>
          <w:szCs w:val="28"/>
          <w:lang w:val="uk-UA"/>
        </w:rPr>
        <w:t>В.п</w:t>
      </w:r>
      <w:proofErr w:type="spellEnd"/>
      <w:r w:rsidRPr="005907EC">
        <w:rPr>
          <w:color w:val="000000" w:themeColor="text1"/>
          <w:sz w:val="28"/>
          <w:szCs w:val="28"/>
          <w:lang w:val="uk-UA"/>
        </w:rPr>
        <w:t>. міського голови,</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Євген МОЛНАР</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215A0B" w:rsidRPr="005907EC" w:rsidRDefault="00215A0B" w:rsidP="005907EC">
      <w:pPr>
        <w:spacing w:after="0" w:line="240" w:lineRule="auto"/>
        <w:jc w:val="right"/>
        <w:rPr>
          <w:rFonts w:ascii="Times New Roman" w:hAnsi="Times New Roman" w:cs="Times New Roman"/>
          <w:color w:val="000000" w:themeColor="text1"/>
          <w:sz w:val="28"/>
          <w:szCs w:val="28"/>
          <w:lang w:val="uk-UA"/>
        </w:rPr>
      </w:pPr>
    </w:p>
    <w:p w:rsidR="00215A0B" w:rsidRPr="005907EC" w:rsidRDefault="00215A0B"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697152" behindDoc="1" locked="0" layoutInCell="1" allowOverlap="1" wp14:anchorId="25365843" wp14:editId="30E4B9A3">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15A0B" w:rsidRPr="005907EC" w:rsidRDefault="00215A0B" w:rsidP="005907EC">
      <w:pPr>
        <w:spacing w:after="0" w:line="240" w:lineRule="auto"/>
        <w:jc w:val="right"/>
        <w:rPr>
          <w:rFonts w:ascii="Times New Roman" w:hAnsi="Times New Roman" w:cs="Times New Roman"/>
          <w:color w:val="000000" w:themeColor="text1"/>
          <w:sz w:val="28"/>
          <w:szCs w:val="28"/>
          <w:lang w:val="uk-UA"/>
        </w:rPr>
      </w:pPr>
    </w:p>
    <w:p w:rsidR="00215A0B" w:rsidRPr="005907EC" w:rsidRDefault="00215A0B" w:rsidP="005907EC">
      <w:pPr>
        <w:spacing w:after="0" w:line="240" w:lineRule="auto"/>
        <w:jc w:val="right"/>
        <w:rPr>
          <w:rFonts w:ascii="Times New Roman" w:hAnsi="Times New Roman" w:cs="Times New Roman"/>
          <w:color w:val="000000" w:themeColor="text1"/>
          <w:sz w:val="28"/>
          <w:szCs w:val="28"/>
          <w:lang w:val="uk-UA"/>
        </w:rPr>
      </w:pPr>
    </w:p>
    <w:p w:rsidR="00215A0B" w:rsidRPr="005907EC" w:rsidRDefault="00215A0B"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215A0B" w:rsidRPr="005907EC" w:rsidRDefault="00215A0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215A0B" w:rsidRPr="005907EC" w:rsidRDefault="00215A0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215A0B" w:rsidRPr="005907EC" w:rsidRDefault="00215A0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215A0B" w:rsidRPr="005907EC" w:rsidRDefault="00215A0B"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215A0B" w:rsidRPr="005907EC" w:rsidRDefault="00215A0B" w:rsidP="005907EC">
      <w:pPr>
        <w:spacing w:after="0" w:line="240" w:lineRule="auto"/>
        <w:rPr>
          <w:rFonts w:ascii="Times New Roman" w:hAnsi="Times New Roman" w:cs="Times New Roman"/>
          <w:color w:val="000000" w:themeColor="text1"/>
          <w:sz w:val="28"/>
          <w:szCs w:val="28"/>
          <w:lang w:val="uk-UA"/>
        </w:rPr>
      </w:pPr>
    </w:p>
    <w:p w:rsidR="00215A0B" w:rsidRPr="005907EC" w:rsidRDefault="00215A0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215A0B" w:rsidRPr="005907EC" w:rsidRDefault="00215A0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215A0B" w:rsidRPr="005907EC" w:rsidRDefault="00215A0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№1080</w:t>
      </w:r>
    </w:p>
    <w:p w:rsidR="00215A0B" w:rsidRPr="005907EC" w:rsidRDefault="00215A0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215A0B" w:rsidRPr="005907EC" w:rsidRDefault="00215A0B" w:rsidP="005907EC">
      <w:pPr>
        <w:pStyle w:val="a6"/>
        <w:spacing w:after="0" w:line="240" w:lineRule="auto"/>
        <w:ind w:left="0"/>
        <w:rPr>
          <w:color w:val="000000" w:themeColor="text1"/>
          <w:sz w:val="28"/>
          <w:szCs w:val="28"/>
          <w:lang w:val="uk-UA"/>
        </w:rPr>
      </w:pPr>
    </w:p>
    <w:p w:rsidR="000F039D" w:rsidRPr="005907EC" w:rsidRDefault="000F039D" w:rsidP="005907EC">
      <w:pPr>
        <w:spacing w:after="0" w:line="240" w:lineRule="auto"/>
        <w:rPr>
          <w:rStyle w:val="rvts13"/>
          <w:rFonts w:ascii="Times New Roman" w:hAnsi="Times New Roman" w:cs="Times New Roman"/>
          <w:bCs/>
          <w:color w:val="000000" w:themeColor="text1"/>
          <w:sz w:val="28"/>
          <w:szCs w:val="28"/>
          <w:shd w:val="clear" w:color="auto" w:fill="FFFFFF"/>
          <w:lang w:val="uk-UA"/>
        </w:rPr>
      </w:pPr>
      <w:r w:rsidRPr="005907EC">
        <w:rPr>
          <w:rStyle w:val="rvts7"/>
          <w:rFonts w:ascii="Times New Roman" w:hAnsi="Times New Roman" w:cs="Times New Roman"/>
          <w:bCs/>
          <w:color w:val="000000" w:themeColor="text1"/>
          <w:sz w:val="28"/>
          <w:szCs w:val="28"/>
          <w:shd w:val="clear" w:color="auto" w:fill="FFFFFF"/>
          <w:lang w:val="uk-UA"/>
        </w:rPr>
        <w:t>Про</w:t>
      </w:r>
      <w:r w:rsidRPr="005907EC">
        <w:rPr>
          <w:rStyle w:val="rvts13"/>
          <w:rFonts w:ascii="Times New Roman" w:hAnsi="Times New Roman" w:cs="Times New Roman"/>
          <w:bCs/>
          <w:color w:val="000000" w:themeColor="text1"/>
          <w:sz w:val="28"/>
          <w:szCs w:val="28"/>
          <w:shd w:val="clear" w:color="auto" w:fill="FFFFFF"/>
          <w:lang w:val="uk-UA"/>
        </w:rPr>
        <w:t> затвердження Статуту закладу дошкільної освіти</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Style w:val="rvts13"/>
          <w:rFonts w:ascii="Times New Roman" w:hAnsi="Times New Roman" w:cs="Times New Roman"/>
          <w:bCs/>
          <w:color w:val="000000" w:themeColor="text1"/>
          <w:sz w:val="28"/>
          <w:szCs w:val="28"/>
          <w:shd w:val="clear" w:color="auto" w:fill="FFFFFF"/>
          <w:lang w:val="uk-UA"/>
        </w:rPr>
        <w:t>(ясла-садок) №4</w:t>
      </w:r>
      <w:r w:rsidR="00C128F4" w:rsidRPr="005907EC">
        <w:rPr>
          <w:rStyle w:val="rvts13"/>
          <w:rFonts w:ascii="Times New Roman" w:hAnsi="Times New Roman" w:cs="Times New Roman"/>
          <w:bCs/>
          <w:color w:val="000000" w:themeColor="text1"/>
          <w:sz w:val="28"/>
          <w:szCs w:val="28"/>
          <w:shd w:val="clear" w:color="auto" w:fill="FFFFFF"/>
          <w:lang w:val="uk-UA"/>
        </w:rPr>
        <w:t xml:space="preserve"> </w:t>
      </w:r>
      <w:r w:rsidR="00C128F4" w:rsidRPr="005907EC">
        <w:rPr>
          <w:rFonts w:ascii="Times New Roman" w:eastAsia="Times New Roman" w:hAnsi="Times New Roman" w:cs="Times New Roman"/>
          <w:bCs/>
          <w:iCs/>
          <w:color w:val="000000" w:themeColor="text1"/>
          <w:sz w:val="28"/>
          <w:szCs w:val="28"/>
          <w:lang w:val="uk-UA" w:eastAsia="uk-UA"/>
        </w:rPr>
        <w:t>м. Рахів</w:t>
      </w:r>
      <w:r w:rsidRPr="005907EC">
        <w:rPr>
          <w:rStyle w:val="rvts13"/>
          <w:rFonts w:ascii="Times New Roman" w:hAnsi="Times New Roman" w:cs="Times New Roman"/>
          <w:bCs/>
          <w:color w:val="000000" w:themeColor="text1"/>
          <w:sz w:val="28"/>
          <w:szCs w:val="28"/>
          <w:shd w:val="clear" w:color="auto" w:fill="FFFFFF"/>
          <w:lang w:val="uk-UA"/>
        </w:rPr>
        <w:t xml:space="preserve"> «Веселка</w:t>
      </w:r>
      <w:r w:rsidRPr="005907EC">
        <w:rPr>
          <w:rFonts w:ascii="Times New Roman" w:eastAsia="Times New Roman" w:hAnsi="Times New Roman" w:cs="Times New Roman"/>
          <w:bCs/>
          <w:iCs/>
          <w:color w:val="000000" w:themeColor="text1"/>
          <w:sz w:val="28"/>
          <w:szCs w:val="28"/>
          <w:lang w:val="uk-UA" w:eastAsia="uk-UA"/>
        </w:rPr>
        <w:t xml:space="preserve">» Рахівської міської ради </w:t>
      </w:r>
    </w:p>
    <w:p w:rsidR="000F039D" w:rsidRPr="005907EC" w:rsidRDefault="000F039D" w:rsidP="005907EC">
      <w:pPr>
        <w:spacing w:after="0" w:line="240" w:lineRule="auto"/>
        <w:rPr>
          <w:rStyle w:val="rvts13"/>
          <w:rFonts w:ascii="Times New Roman" w:eastAsia="Times New Roman" w:hAnsi="Times New Roman" w:cs="Times New Roman"/>
          <w:iCs/>
          <w:color w:val="000000" w:themeColor="text1"/>
          <w:sz w:val="28"/>
          <w:szCs w:val="28"/>
          <w:lang w:val="uk-UA" w:eastAsia="uk-UA"/>
        </w:rPr>
      </w:pPr>
      <w:r w:rsidRPr="005907EC">
        <w:rPr>
          <w:rFonts w:ascii="Times New Roman" w:eastAsia="Times New Roman" w:hAnsi="Times New Roman" w:cs="Times New Roman"/>
          <w:bCs/>
          <w:iCs/>
          <w:color w:val="000000" w:themeColor="text1"/>
          <w:sz w:val="28"/>
          <w:szCs w:val="28"/>
          <w:lang w:val="uk-UA" w:eastAsia="uk-UA"/>
        </w:rPr>
        <w:t>Рахівського району Закарпатської області</w:t>
      </w:r>
    </w:p>
    <w:p w:rsidR="006372CD" w:rsidRPr="005907EC" w:rsidRDefault="006372CD" w:rsidP="005907EC">
      <w:pPr>
        <w:spacing w:after="0" w:line="240" w:lineRule="auto"/>
        <w:rPr>
          <w:rStyle w:val="af2"/>
          <w:rFonts w:ascii="Times New Roman" w:hAnsi="Times New Roman" w:cs="Times New Roman"/>
          <w:i w:val="0"/>
          <w:color w:val="000000" w:themeColor="text1"/>
          <w:sz w:val="28"/>
          <w:szCs w:val="28"/>
          <w:shd w:val="clear" w:color="auto" w:fill="FFFFFF"/>
          <w:lang w:val="uk-UA"/>
        </w:rPr>
      </w:pPr>
      <w:r w:rsidRPr="005907EC">
        <w:rPr>
          <w:rFonts w:ascii="Times New Roman" w:eastAsia="Times New Roman" w:hAnsi="Times New Roman" w:cs="Times New Roman"/>
          <w:bCs/>
          <w:iCs/>
          <w:color w:val="000000" w:themeColor="text1"/>
          <w:sz w:val="28"/>
          <w:szCs w:val="28"/>
          <w:lang w:val="uk-UA" w:eastAsia="uk-UA"/>
        </w:rPr>
        <w:t>в новій редакції</w:t>
      </w:r>
    </w:p>
    <w:p w:rsidR="000F039D" w:rsidRPr="005907EC" w:rsidRDefault="000F039D" w:rsidP="005907EC">
      <w:pPr>
        <w:spacing w:after="0" w:line="240" w:lineRule="auto"/>
        <w:rPr>
          <w:rStyle w:val="af2"/>
          <w:rFonts w:ascii="Times New Roman" w:hAnsi="Times New Roman" w:cs="Times New Roman"/>
          <w:b/>
          <w:bCs/>
          <w:i w:val="0"/>
          <w:color w:val="000000" w:themeColor="text1"/>
          <w:sz w:val="28"/>
          <w:szCs w:val="28"/>
          <w:shd w:val="clear" w:color="auto" w:fill="FFFFFF"/>
          <w:lang w:val="uk-UA"/>
        </w:rPr>
      </w:pPr>
    </w:p>
    <w:p w:rsidR="000F039D" w:rsidRPr="005907EC" w:rsidRDefault="000F039D"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Відповідно до статті 26, 59 Закону України «Про місцеве самоврядування в Україні», статей 24, 26, 66 Закону України «Про освіту», статті 24 Закону України «Про дошкільну освіту», з метою приведення у відповідність до чинного законодавства  </w:t>
      </w:r>
      <w:r w:rsidRPr="005907EC">
        <w:rPr>
          <w:rFonts w:ascii="Times New Roman" w:hAnsi="Times New Roman" w:cs="Times New Roman"/>
          <w:color w:val="000000" w:themeColor="text1"/>
          <w:spacing w:val="-2"/>
          <w:sz w:val="28"/>
          <w:szCs w:val="28"/>
          <w:lang w:val="uk-UA"/>
        </w:rPr>
        <w:t>Статутів  закладів дошкільної освіти Рахівської міської ради</w:t>
      </w:r>
      <w:r w:rsidRPr="005907EC">
        <w:rPr>
          <w:rFonts w:ascii="Times New Roman" w:hAnsi="Times New Roman" w:cs="Times New Roman"/>
          <w:color w:val="000000" w:themeColor="text1"/>
          <w:sz w:val="28"/>
          <w:szCs w:val="28"/>
          <w:lang w:val="uk-UA"/>
        </w:rPr>
        <w:t>, Рахівська  міська рада</w:t>
      </w:r>
    </w:p>
    <w:p w:rsidR="000F039D" w:rsidRPr="005907EC" w:rsidRDefault="000F039D" w:rsidP="005907EC">
      <w:pPr>
        <w:pStyle w:val="a6"/>
        <w:spacing w:after="0" w:line="240" w:lineRule="auto"/>
        <w:ind w:left="0"/>
        <w:jc w:val="both"/>
        <w:rPr>
          <w:rFonts w:eastAsiaTheme="minorHAnsi"/>
          <w:color w:val="000000" w:themeColor="text1"/>
          <w:kern w:val="2"/>
          <w:sz w:val="28"/>
          <w:szCs w:val="28"/>
          <w:lang w:val="uk-UA" w:eastAsia="en-US"/>
          <w14:ligatures w14:val="standardContextual"/>
        </w:rPr>
      </w:pPr>
    </w:p>
    <w:p w:rsidR="000F039D" w:rsidRPr="005907EC" w:rsidRDefault="000F039D" w:rsidP="005907EC">
      <w:pPr>
        <w:pStyle w:val="a6"/>
        <w:spacing w:after="0" w:line="240" w:lineRule="auto"/>
        <w:ind w:left="0"/>
        <w:jc w:val="center"/>
        <w:rPr>
          <w:rFonts w:eastAsiaTheme="minorHAnsi"/>
          <w:color w:val="000000" w:themeColor="text1"/>
          <w:kern w:val="2"/>
          <w:sz w:val="28"/>
          <w:szCs w:val="28"/>
          <w:lang w:val="uk-UA" w:eastAsia="en-US"/>
          <w14:ligatures w14:val="standardContextual"/>
        </w:rPr>
      </w:pPr>
      <w:r w:rsidRPr="005907EC">
        <w:rPr>
          <w:rFonts w:eastAsiaTheme="minorHAnsi"/>
          <w:color w:val="000000" w:themeColor="text1"/>
          <w:kern w:val="2"/>
          <w:sz w:val="28"/>
          <w:szCs w:val="28"/>
          <w:lang w:val="uk-UA" w:eastAsia="en-US"/>
          <w14:ligatures w14:val="standardContextual"/>
        </w:rPr>
        <w:t>В И Р І Ш И Л А:</w:t>
      </w:r>
    </w:p>
    <w:p w:rsidR="000F039D" w:rsidRPr="005907EC" w:rsidRDefault="000F039D" w:rsidP="005907EC">
      <w:pPr>
        <w:pStyle w:val="a6"/>
        <w:spacing w:after="0" w:line="240" w:lineRule="auto"/>
        <w:ind w:left="0"/>
        <w:rPr>
          <w:rFonts w:eastAsiaTheme="minorHAnsi"/>
          <w:color w:val="000000" w:themeColor="text1"/>
          <w:kern w:val="2"/>
          <w:sz w:val="28"/>
          <w:szCs w:val="28"/>
          <w:lang w:val="uk-UA" w:eastAsia="en-US"/>
          <w14:ligatures w14:val="standardContextual"/>
        </w:rPr>
      </w:pPr>
    </w:p>
    <w:p w:rsidR="000F039D" w:rsidRPr="005907EC" w:rsidRDefault="000F039D"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Статут </w:t>
      </w:r>
      <w:r w:rsidRPr="005907EC">
        <w:rPr>
          <w:rFonts w:ascii="Times New Roman" w:hAnsi="Times New Roman" w:cs="Times New Roman"/>
          <w:bCs/>
          <w:iCs/>
          <w:color w:val="000000" w:themeColor="text1"/>
          <w:sz w:val="28"/>
          <w:szCs w:val="28"/>
          <w:lang w:val="uk-UA" w:eastAsia="uk-UA"/>
        </w:rPr>
        <w:t xml:space="preserve">закладу дошкільної освіти (ясла-садок) №4 </w:t>
      </w:r>
      <w:proofErr w:type="spellStart"/>
      <w:r w:rsidRPr="005907EC">
        <w:rPr>
          <w:rFonts w:ascii="Times New Roman" w:hAnsi="Times New Roman" w:cs="Times New Roman"/>
          <w:bCs/>
          <w:iCs/>
          <w:color w:val="000000" w:themeColor="text1"/>
          <w:sz w:val="28"/>
          <w:szCs w:val="28"/>
          <w:lang w:val="uk-UA" w:eastAsia="uk-UA"/>
        </w:rPr>
        <w:t>м.Рахів</w:t>
      </w:r>
      <w:proofErr w:type="spellEnd"/>
      <w:r w:rsidRPr="005907EC">
        <w:rPr>
          <w:rFonts w:ascii="Times New Roman" w:hAnsi="Times New Roman" w:cs="Times New Roman"/>
          <w:bCs/>
          <w:iCs/>
          <w:color w:val="000000" w:themeColor="text1"/>
          <w:sz w:val="28"/>
          <w:szCs w:val="28"/>
          <w:lang w:val="uk-UA" w:eastAsia="uk-UA"/>
        </w:rPr>
        <w:t xml:space="preserve"> «Веселка» Рахівської міської ради Рахівського району Закарпатської області.</w:t>
      </w:r>
      <w:r w:rsidRPr="005907EC">
        <w:rPr>
          <w:rFonts w:ascii="Times New Roman" w:hAnsi="Times New Roman" w:cs="Times New Roman"/>
          <w:color w:val="000000" w:themeColor="text1"/>
          <w:sz w:val="28"/>
          <w:szCs w:val="28"/>
          <w:lang w:val="uk-UA"/>
        </w:rPr>
        <w:t xml:space="preserve"> </w:t>
      </w:r>
    </w:p>
    <w:p w:rsidR="000F039D" w:rsidRPr="005907EC" w:rsidRDefault="008C6C82" w:rsidP="005907EC">
      <w:pPr>
        <w:pStyle w:val="rvps4361"/>
        <w:shd w:val="clear" w:color="auto" w:fill="FFFFFF"/>
        <w:spacing w:before="0" w:beforeAutospacing="0" w:after="0" w:afterAutospacing="0"/>
        <w:ind w:firstLine="708"/>
        <w:jc w:val="both"/>
        <w:rPr>
          <w:rStyle w:val="rvts31"/>
          <w:color w:val="000000" w:themeColor="text1"/>
          <w:sz w:val="28"/>
          <w:szCs w:val="28"/>
        </w:rPr>
      </w:pPr>
      <w:r w:rsidRPr="005907EC">
        <w:rPr>
          <w:rStyle w:val="rvts31"/>
          <w:color w:val="000000" w:themeColor="text1"/>
          <w:sz w:val="28"/>
          <w:szCs w:val="28"/>
          <w:shd w:val="clear" w:color="auto" w:fill="FFFFFF"/>
        </w:rPr>
        <w:t>2</w:t>
      </w:r>
      <w:r w:rsidR="000F039D" w:rsidRPr="005907EC">
        <w:rPr>
          <w:rStyle w:val="rvts31"/>
          <w:color w:val="000000" w:themeColor="text1"/>
          <w:sz w:val="28"/>
          <w:szCs w:val="28"/>
          <w:shd w:val="clear" w:color="auto" w:fill="FFFFFF"/>
        </w:rPr>
        <w:t xml:space="preserve">. </w:t>
      </w:r>
      <w:r w:rsidR="000F039D" w:rsidRPr="005907EC">
        <w:rPr>
          <w:rStyle w:val="rvts10"/>
          <w:color w:val="000000" w:themeColor="text1"/>
          <w:sz w:val="28"/>
          <w:szCs w:val="28"/>
        </w:rPr>
        <w:t>Директору</w:t>
      </w:r>
      <w:r w:rsidR="000F039D" w:rsidRPr="005907EC">
        <w:rPr>
          <w:bCs/>
          <w:iCs/>
          <w:color w:val="000000" w:themeColor="text1"/>
          <w:sz w:val="28"/>
          <w:szCs w:val="28"/>
        </w:rPr>
        <w:t xml:space="preserve"> закладу дошкільної освіти (ясла-садок) №4 </w:t>
      </w:r>
      <w:proofErr w:type="spellStart"/>
      <w:r w:rsidR="000F039D" w:rsidRPr="005907EC">
        <w:rPr>
          <w:bCs/>
          <w:iCs/>
          <w:color w:val="000000" w:themeColor="text1"/>
          <w:sz w:val="28"/>
          <w:szCs w:val="28"/>
        </w:rPr>
        <w:t>м.Рахів</w:t>
      </w:r>
      <w:proofErr w:type="spellEnd"/>
      <w:r w:rsidR="000F039D" w:rsidRPr="005907EC">
        <w:rPr>
          <w:bCs/>
          <w:iCs/>
          <w:color w:val="000000" w:themeColor="text1"/>
          <w:sz w:val="28"/>
          <w:szCs w:val="28"/>
        </w:rPr>
        <w:t xml:space="preserve"> «Веселка» Рахівської міської ради</w:t>
      </w:r>
      <w:r w:rsidR="000F039D" w:rsidRPr="005907EC">
        <w:rPr>
          <w:rStyle w:val="rvts10"/>
          <w:color w:val="000000" w:themeColor="text1"/>
          <w:sz w:val="28"/>
          <w:szCs w:val="28"/>
        </w:rPr>
        <w:t> </w:t>
      </w:r>
      <w:r w:rsidR="000F039D" w:rsidRPr="005907EC">
        <w:rPr>
          <w:rStyle w:val="rvts31"/>
          <w:color w:val="000000" w:themeColor="text1"/>
          <w:sz w:val="28"/>
          <w:szCs w:val="28"/>
          <w:shd w:val="clear" w:color="auto" w:fill="FFFFFF"/>
        </w:rPr>
        <w:t>здійснити заходи з реєстрації Статуту у встановленому законодавством порядку.</w:t>
      </w:r>
    </w:p>
    <w:p w:rsidR="000F039D" w:rsidRPr="005907EC" w:rsidRDefault="008C6C82" w:rsidP="005907EC">
      <w:pPr>
        <w:pStyle w:val="rvps4361"/>
        <w:shd w:val="clear" w:color="auto" w:fill="FFFFFF"/>
        <w:spacing w:before="0" w:beforeAutospacing="0" w:after="0" w:afterAutospacing="0"/>
        <w:ind w:firstLine="708"/>
        <w:jc w:val="both"/>
        <w:rPr>
          <w:rStyle w:val="rvts10"/>
          <w:color w:val="000000" w:themeColor="text1"/>
          <w:sz w:val="28"/>
          <w:szCs w:val="28"/>
        </w:rPr>
      </w:pPr>
      <w:r w:rsidRPr="005907EC">
        <w:rPr>
          <w:rStyle w:val="rvts31"/>
          <w:color w:val="000000" w:themeColor="text1"/>
          <w:sz w:val="28"/>
          <w:szCs w:val="28"/>
          <w:shd w:val="clear" w:color="auto" w:fill="FFFFFF"/>
        </w:rPr>
        <w:t>3</w:t>
      </w:r>
      <w:r w:rsidR="000F039D" w:rsidRPr="005907EC">
        <w:rPr>
          <w:rStyle w:val="rvts31"/>
          <w:color w:val="000000" w:themeColor="text1"/>
          <w:sz w:val="28"/>
          <w:szCs w:val="28"/>
          <w:shd w:val="clear" w:color="auto" w:fill="FFFFFF"/>
        </w:rPr>
        <w:t xml:space="preserve">. </w:t>
      </w:r>
      <w:r w:rsidR="000F039D" w:rsidRPr="005907EC">
        <w:rPr>
          <w:color w:val="000000" w:themeColor="text1"/>
          <w:sz w:val="28"/>
          <w:szCs w:val="28"/>
        </w:rPr>
        <w:t xml:space="preserve">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і спорту, соціального захисту населення, депутатської етики та регламенту. </w:t>
      </w:r>
      <w:r w:rsidR="000F039D" w:rsidRPr="005907EC">
        <w:rPr>
          <w:rStyle w:val="rvts10"/>
          <w:color w:val="000000" w:themeColor="text1"/>
          <w:sz w:val="28"/>
          <w:szCs w:val="28"/>
        </w:rPr>
        <w:t> </w:t>
      </w:r>
    </w:p>
    <w:p w:rsidR="000F039D" w:rsidRPr="005907EC" w:rsidRDefault="000F039D" w:rsidP="005907EC">
      <w:pPr>
        <w:pStyle w:val="rvps4361"/>
        <w:shd w:val="clear" w:color="auto" w:fill="FFFFFF"/>
        <w:spacing w:before="0" w:beforeAutospacing="0" w:after="0" w:afterAutospacing="0"/>
        <w:jc w:val="both"/>
        <w:rPr>
          <w:rStyle w:val="af3"/>
          <w:color w:val="000000" w:themeColor="text1"/>
          <w:sz w:val="28"/>
          <w:szCs w:val="28"/>
          <w:bdr w:val="none" w:sz="0" w:space="0" w:color="auto" w:frame="1"/>
          <w:shd w:val="clear" w:color="auto" w:fill="FFFFFF"/>
        </w:rPr>
      </w:pPr>
    </w:p>
    <w:p w:rsidR="000F039D" w:rsidRPr="005907EC" w:rsidRDefault="000F039D" w:rsidP="005907EC">
      <w:pPr>
        <w:pStyle w:val="rvps4361"/>
        <w:shd w:val="clear" w:color="auto" w:fill="FFFFFF"/>
        <w:spacing w:before="0" w:beforeAutospacing="0" w:after="0" w:afterAutospacing="0"/>
        <w:jc w:val="both"/>
        <w:rPr>
          <w:rStyle w:val="af3"/>
          <w:color w:val="000000" w:themeColor="text1"/>
          <w:sz w:val="28"/>
          <w:szCs w:val="28"/>
          <w:bdr w:val="none" w:sz="0" w:space="0" w:color="auto" w:frame="1"/>
          <w:shd w:val="clear" w:color="auto" w:fill="FFFFFF"/>
        </w:rPr>
      </w:pPr>
    </w:p>
    <w:p w:rsidR="000F039D" w:rsidRPr="005907EC" w:rsidRDefault="000F039D" w:rsidP="005907EC">
      <w:pPr>
        <w:pStyle w:val="a6"/>
        <w:spacing w:after="0" w:line="240" w:lineRule="auto"/>
        <w:ind w:left="0"/>
        <w:jc w:val="both"/>
        <w:rPr>
          <w:color w:val="000000" w:themeColor="text1"/>
          <w:sz w:val="28"/>
          <w:szCs w:val="28"/>
          <w:lang w:val="uk-UA"/>
        </w:rPr>
      </w:pPr>
      <w:proofErr w:type="spellStart"/>
      <w:r w:rsidRPr="005907EC">
        <w:rPr>
          <w:color w:val="000000" w:themeColor="text1"/>
          <w:sz w:val="28"/>
          <w:szCs w:val="28"/>
          <w:lang w:val="uk-UA"/>
        </w:rPr>
        <w:t>В.п</w:t>
      </w:r>
      <w:proofErr w:type="spellEnd"/>
      <w:r w:rsidRPr="005907EC">
        <w:rPr>
          <w:color w:val="000000" w:themeColor="text1"/>
          <w:sz w:val="28"/>
          <w:szCs w:val="28"/>
          <w:lang w:val="uk-UA"/>
        </w:rPr>
        <w:t>. міського голови,</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Євген МОЛНАР</w:t>
      </w:r>
    </w:p>
    <w:p w:rsidR="000F039D" w:rsidRPr="005907EC" w:rsidRDefault="000F039D" w:rsidP="005907EC">
      <w:pPr>
        <w:spacing w:after="0" w:line="240" w:lineRule="auto"/>
        <w:rPr>
          <w:rStyle w:val="af3"/>
          <w:rFonts w:ascii="Times New Roman" w:eastAsia="Times New Roman" w:hAnsi="Times New Roman" w:cs="Times New Roman"/>
          <w:color w:val="000000" w:themeColor="text1"/>
          <w:sz w:val="28"/>
          <w:szCs w:val="28"/>
          <w:bdr w:val="none" w:sz="0" w:space="0" w:color="auto" w:frame="1"/>
          <w:shd w:val="clear" w:color="auto" w:fill="FFFFFF"/>
          <w:lang w:val="uk-UA" w:eastAsia="uk-UA"/>
        </w:rPr>
      </w:pPr>
      <w:r w:rsidRPr="005907EC">
        <w:rPr>
          <w:rFonts w:ascii="Times New Roman" w:hAnsi="Times New Roman" w:cs="Times New Roman"/>
          <w:b/>
          <w:bCs/>
          <w:color w:val="000000" w:themeColor="text1"/>
          <w:sz w:val="28"/>
          <w:szCs w:val="28"/>
          <w:bdr w:val="none" w:sz="0" w:space="0" w:color="auto" w:frame="1"/>
          <w:shd w:val="clear" w:color="auto" w:fill="FFFFFF"/>
          <w:lang w:val="uk-UA"/>
        </w:rPr>
        <w:br w:type="page"/>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p>
    <w:p w:rsidR="00CB421E" w:rsidRPr="005907EC" w:rsidRDefault="00CB421E" w:rsidP="005907EC">
      <w:pPr>
        <w:spacing w:after="0" w:line="240" w:lineRule="auto"/>
        <w:jc w:val="right"/>
        <w:rPr>
          <w:rFonts w:ascii="Times New Roman" w:hAnsi="Times New Roman" w:cs="Times New Roman"/>
          <w:color w:val="000000" w:themeColor="text1"/>
          <w:sz w:val="28"/>
          <w:szCs w:val="28"/>
          <w:lang w:val="uk-UA"/>
        </w:rPr>
      </w:pPr>
    </w:p>
    <w:p w:rsidR="00CB421E" w:rsidRPr="005907EC" w:rsidRDefault="00CB421E"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699200" behindDoc="1" locked="0" layoutInCell="1" allowOverlap="1" wp14:anchorId="51B27E00" wp14:editId="4798B365">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B421E" w:rsidRPr="005907EC" w:rsidRDefault="00CB421E" w:rsidP="005907EC">
      <w:pPr>
        <w:spacing w:after="0" w:line="240" w:lineRule="auto"/>
        <w:jc w:val="right"/>
        <w:rPr>
          <w:rFonts w:ascii="Times New Roman" w:hAnsi="Times New Roman" w:cs="Times New Roman"/>
          <w:color w:val="000000" w:themeColor="text1"/>
          <w:sz w:val="28"/>
          <w:szCs w:val="28"/>
          <w:lang w:val="uk-UA"/>
        </w:rPr>
      </w:pPr>
    </w:p>
    <w:p w:rsidR="00CB421E" w:rsidRPr="005907EC" w:rsidRDefault="00CB421E" w:rsidP="005907EC">
      <w:pPr>
        <w:spacing w:after="0" w:line="240" w:lineRule="auto"/>
        <w:jc w:val="right"/>
        <w:rPr>
          <w:rFonts w:ascii="Times New Roman" w:hAnsi="Times New Roman" w:cs="Times New Roman"/>
          <w:color w:val="000000" w:themeColor="text1"/>
          <w:sz w:val="28"/>
          <w:szCs w:val="28"/>
          <w:lang w:val="uk-UA"/>
        </w:rPr>
      </w:pPr>
    </w:p>
    <w:p w:rsidR="00CB421E" w:rsidRPr="005907EC" w:rsidRDefault="00CB421E"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CB421E" w:rsidRPr="005907EC" w:rsidRDefault="00CB421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CB421E" w:rsidRPr="005907EC" w:rsidRDefault="00CB421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CB421E" w:rsidRPr="005907EC" w:rsidRDefault="00CB421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CB421E" w:rsidRPr="005907EC" w:rsidRDefault="00CB421E"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CB421E" w:rsidRPr="005907EC" w:rsidRDefault="00CB421E" w:rsidP="005907EC">
      <w:pPr>
        <w:spacing w:after="0" w:line="240" w:lineRule="auto"/>
        <w:rPr>
          <w:rFonts w:ascii="Times New Roman" w:hAnsi="Times New Roman" w:cs="Times New Roman"/>
          <w:color w:val="000000" w:themeColor="text1"/>
          <w:sz w:val="28"/>
          <w:szCs w:val="28"/>
          <w:lang w:val="uk-UA"/>
        </w:rPr>
      </w:pPr>
    </w:p>
    <w:p w:rsidR="00CB421E" w:rsidRPr="005907EC" w:rsidRDefault="00CB421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CB421E" w:rsidRPr="005907EC" w:rsidRDefault="00CB421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CB421E" w:rsidRPr="005907EC" w:rsidRDefault="00CB421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№1081</w:t>
      </w:r>
    </w:p>
    <w:p w:rsidR="00CB421E" w:rsidRPr="005907EC" w:rsidRDefault="00CB421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CB421E" w:rsidRPr="005907EC" w:rsidRDefault="00CB421E" w:rsidP="005907EC">
      <w:pPr>
        <w:pStyle w:val="a6"/>
        <w:spacing w:after="0" w:line="240" w:lineRule="auto"/>
        <w:ind w:left="0"/>
        <w:rPr>
          <w:color w:val="000000" w:themeColor="text1"/>
          <w:sz w:val="28"/>
          <w:szCs w:val="28"/>
          <w:lang w:val="uk-UA"/>
        </w:rPr>
      </w:pPr>
    </w:p>
    <w:p w:rsidR="000F039D" w:rsidRPr="005907EC" w:rsidRDefault="000F039D" w:rsidP="005907EC">
      <w:pPr>
        <w:spacing w:after="0" w:line="240" w:lineRule="auto"/>
        <w:rPr>
          <w:rStyle w:val="rvts13"/>
          <w:rFonts w:ascii="Times New Roman" w:hAnsi="Times New Roman" w:cs="Times New Roman"/>
          <w:bCs/>
          <w:color w:val="000000" w:themeColor="text1"/>
          <w:sz w:val="28"/>
          <w:szCs w:val="28"/>
          <w:shd w:val="clear" w:color="auto" w:fill="FFFFFF"/>
          <w:lang w:val="uk-UA"/>
        </w:rPr>
      </w:pPr>
      <w:r w:rsidRPr="005907EC">
        <w:rPr>
          <w:rStyle w:val="rvts7"/>
          <w:rFonts w:ascii="Times New Roman" w:hAnsi="Times New Roman" w:cs="Times New Roman"/>
          <w:bCs/>
          <w:color w:val="000000" w:themeColor="text1"/>
          <w:sz w:val="28"/>
          <w:szCs w:val="28"/>
          <w:shd w:val="clear" w:color="auto" w:fill="FFFFFF"/>
          <w:lang w:val="uk-UA"/>
        </w:rPr>
        <w:t>Про</w:t>
      </w:r>
      <w:r w:rsidRPr="005907EC">
        <w:rPr>
          <w:rStyle w:val="rvts13"/>
          <w:rFonts w:ascii="Times New Roman" w:hAnsi="Times New Roman" w:cs="Times New Roman"/>
          <w:bCs/>
          <w:color w:val="000000" w:themeColor="text1"/>
          <w:sz w:val="28"/>
          <w:szCs w:val="28"/>
          <w:shd w:val="clear" w:color="auto" w:fill="FFFFFF"/>
          <w:lang w:val="uk-UA"/>
        </w:rPr>
        <w:t xml:space="preserve"> затвердження Статуту закладу дошкільної освіти </w:t>
      </w:r>
    </w:p>
    <w:p w:rsidR="000F039D" w:rsidRPr="005907EC" w:rsidRDefault="000F039D" w:rsidP="005907EC">
      <w:pPr>
        <w:spacing w:after="0" w:line="240" w:lineRule="auto"/>
        <w:rPr>
          <w:rFonts w:ascii="Times New Roman" w:eastAsia="Times New Roman" w:hAnsi="Times New Roman" w:cs="Times New Roman"/>
          <w:iCs/>
          <w:color w:val="000000" w:themeColor="text1"/>
          <w:sz w:val="28"/>
          <w:szCs w:val="28"/>
          <w:lang w:val="uk-UA" w:eastAsia="uk-UA"/>
        </w:rPr>
      </w:pPr>
      <w:r w:rsidRPr="005907EC">
        <w:rPr>
          <w:rStyle w:val="rvts13"/>
          <w:rFonts w:ascii="Times New Roman" w:hAnsi="Times New Roman" w:cs="Times New Roman"/>
          <w:bCs/>
          <w:color w:val="000000" w:themeColor="text1"/>
          <w:sz w:val="28"/>
          <w:szCs w:val="28"/>
          <w:shd w:val="clear" w:color="auto" w:fill="FFFFFF"/>
          <w:lang w:val="uk-UA"/>
        </w:rPr>
        <w:t>(ясла-садок) с. Білин</w:t>
      </w:r>
      <w:r w:rsidRPr="005907EC">
        <w:rPr>
          <w:rFonts w:ascii="Times New Roman" w:eastAsia="Times New Roman" w:hAnsi="Times New Roman" w:cs="Times New Roman"/>
          <w:bCs/>
          <w:iCs/>
          <w:color w:val="000000" w:themeColor="text1"/>
          <w:sz w:val="28"/>
          <w:szCs w:val="28"/>
          <w:lang w:val="uk-UA" w:eastAsia="uk-UA"/>
        </w:rPr>
        <w:t xml:space="preserve"> Рахівської міської ради </w:t>
      </w:r>
    </w:p>
    <w:p w:rsidR="000F039D" w:rsidRPr="005907EC" w:rsidRDefault="000F039D" w:rsidP="005907EC">
      <w:pPr>
        <w:spacing w:after="0" w:line="240" w:lineRule="auto"/>
        <w:rPr>
          <w:rStyle w:val="rvts13"/>
          <w:rFonts w:ascii="Times New Roman" w:hAnsi="Times New Roman" w:cs="Times New Roman"/>
          <w:color w:val="000000" w:themeColor="text1"/>
          <w:sz w:val="28"/>
          <w:szCs w:val="28"/>
          <w:lang w:val="uk-UA"/>
        </w:rPr>
      </w:pPr>
      <w:r w:rsidRPr="005907EC">
        <w:rPr>
          <w:rFonts w:ascii="Times New Roman" w:eastAsia="Times New Roman" w:hAnsi="Times New Roman" w:cs="Times New Roman"/>
          <w:bCs/>
          <w:iCs/>
          <w:color w:val="000000" w:themeColor="text1"/>
          <w:sz w:val="28"/>
          <w:szCs w:val="28"/>
          <w:lang w:val="uk-UA" w:eastAsia="uk-UA"/>
        </w:rPr>
        <w:t>Рахівського району Закарпатської області</w:t>
      </w:r>
    </w:p>
    <w:p w:rsidR="00924046" w:rsidRPr="005907EC" w:rsidRDefault="00924046" w:rsidP="005907EC">
      <w:pPr>
        <w:spacing w:after="0" w:line="240" w:lineRule="auto"/>
        <w:rPr>
          <w:rStyle w:val="af2"/>
          <w:rFonts w:ascii="Times New Roman" w:hAnsi="Times New Roman" w:cs="Times New Roman"/>
          <w:i w:val="0"/>
          <w:color w:val="000000" w:themeColor="text1"/>
          <w:sz w:val="28"/>
          <w:szCs w:val="28"/>
          <w:shd w:val="clear" w:color="auto" w:fill="FFFFFF"/>
          <w:lang w:val="uk-UA"/>
        </w:rPr>
      </w:pPr>
      <w:r w:rsidRPr="005907EC">
        <w:rPr>
          <w:rFonts w:ascii="Times New Roman" w:eastAsia="Times New Roman" w:hAnsi="Times New Roman" w:cs="Times New Roman"/>
          <w:bCs/>
          <w:iCs/>
          <w:color w:val="000000" w:themeColor="text1"/>
          <w:sz w:val="28"/>
          <w:szCs w:val="28"/>
          <w:lang w:val="uk-UA" w:eastAsia="uk-UA"/>
        </w:rPr>
        <w:t>в новій редакції</w:t>
      </w:r>
    </w:p>
    <w:p w:rsidR="000F039D" w:rsidRPr="005907EC" w:rsidRDefault="000F039D" w:rsidP="005907EC">
      <w:pPr>
        <w:spacing w:after="0" w:line="240" w:lineRule="auto"/>
        <w:rPr>
          <w:rStyle w:val="af2"/>
          <w:rFonts w:ascii="Times New Roman" w:hAnsi="Times New Roman" w:cs="Times New Roman"/>
          <w:bCs/>
          <w:i w:val="0"/>
          <w:color w:val="000000" w:themeColor="text1"/>
          <w:sz w:val="28"/>
          <w:szCs w:val="28"/>
          <w:shd w:val="clear" w:color="auto" w:fill="FFFFFF"/>
          <w:lang w:val="uk-UA"/>
        </w:rPr>
      </w:pPr>
    </w:p>
    <w:p w:rsidR="000F039D" w:rsidRPr="005907EC" w:rsidRDefault="000F039D"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Відповідно до статті 26, 59 Закону України «Про місцеве самоврядування в Україні», статей 24, 26, 66 Закону України «Про освіту», статті 24 Закону України «Про дошкільну освіту», з метою приведення у відповідність до чинного законодавства  </w:t>
      </w:r>
      <w:r w:rsidRPr="005907EC">
        <w:rPr>
          <w:rFonts w:ascii="Times New Roman" w:hAnsi="Times New Roman" w:cs="Times New Roman"/>
          <w:color w:val="000000" w:themeColor="text1"/>
          <w:spacing w:val="-2"/>
          <w:sz w:val="28"/>
          <w:szCs w:val="28"/>
          <w:lang w:val="uk-UA"/>
        </w:rPr>
        <w:t>Статутів  закладів дошкільної освіти Рахівської міської ради</w:t>
      </w:r>
      <w:r w:rsidRPr="005907EC">
        <w:rPr>
          <w:rFonts w:ascii="Times New Roman" w:hAnsi="Times New Roman" w:cs="Times New Roman"/>
          <w:color w:val="000000" w:themeColor="text1"/>
          <w:sz w:val="28"/>
          <w:szCs w:val="28"/>
          <w:lang w:val="uk-UA"/>
        </w:rPr>
        <w:t>, Рахівська  міська рада</w:t>
      </w:r>
    </w:p>
    <w:p w:rsidR="000F039D" w:rsidRPr="005907EC" w:rsidRDefault="000F039D" w:rsidP="005907EC">
      <w:pPr>
        <w:pStyle w:val="a6"/>
        <w:spacing w:after="0" w:line="240" w:lineRule="auto"/>
        <w:ind w:left="0"/>
        <w:jc w:val="both"/>
        <w:rPr>
          <w:rFonts w:eastAsiaTheme="minorHAnsi"/>
          <w:color w:val="000000" w:themeColor="text1"/>
          <w:kern w:val="2"/>
          <w:sz w:val="28"/>
          <w:szCs w:val="28"/>
          <w:lang w:val="uk-UA" w:eastAsia="en-US"/>
          <w14:ligatures w14:val="standardContextual"/>
        </w:rPr>
      </w:pPr>
    </w:p>
    <w:p w:rsidR="000F039D" w:rsidRPr="005907EC" w:rsidRDefault="000F039D" w:rsidP="005907EC">
      <w:pPr>
        <w:pStyle w:val="a6"/>
        <w:spacing w:after="0" w:line="240" w:lineRule="auto"/>
        <w:ind w:left="0"/>
        <w:jc w:val="center"/>
        <w:rPr>
          <w:rFonts w:eastAsiaTheme="minorHAnsi"/>
          <w:color w:val="000000" w:themeColor="text1"/>
          <w:kern w:val="2"/>
          <w:sz w:val="28"/>
          <w:szCs w:val="28"/>
          <w:lang w:val="uk-UA" w:eastAsia="en-US"/>
          <w14:ligatures w14:val="standardContextual"/>
        </w:rPr>
      </w:pPr>
      <w:r w:rsidRPr="005907EC">
        <w:rPr>
          <w:rFonts w:eastAsiaTheme="minorHAnsi"/>
          <w:color w:val="000000" w:themeColor="text1"/>
          <w:kern w:val="2"/>
          <w:sz w:val="28"/>
          <w:szCs w:val="28"/>
          <w:lang w:val="uk-UA" w:eastAsia="en-US"/>
          <w14:ligatures w14:val="standardContextual"/>
        </w:rPr>
        <w:t>В И Р І Ш И Л А:</w:t>
      </w:r>
    </w:p>
    <w:p w:rsidR="000F039D" w:rsidRPr="005907EC" w:rsidRDefault="000F039D" w:rsidP="005907EC">
      <w:pPr>
        <w:pStyle w:val="a6"/>
        <w:spacing w:after="0" w:line="240" w:lineRule="auto"/>
        <w:ind w:left="0"/>
        <w:rPr>
          <w:rFonts w:eastAsiaTheme="minorHAnsi"/>
          <w:color w:val="000000" w:themeColor="text1"/>
          <w:kern w:val="2"/>
          <w:sz w:val="28"/>
          <w:szCs w:val="28"/>
          <w:lang w:val="uk-UA" w:eastAsia="en-US"/>
          <w14:ligatures w14:val="standardContextual"/>
        </w:rPr>
      </w:pPr>
    </w:p>
    <w:p w:rsidR="000F039D" w:rsidRPr="005907EC" w:rsidRDefault="000F039D"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Статут </w:t>
      </w:r>
      <w:r w:rsidRPr="005907EC">
        <w:rPr>
          <w:rFonts w:ascii="Times New Roman" w:hAnsi="Times New Roman" w:cs="Times New Roman"/>
          <w:bCs/>
          <w:iCs/>
          <w:color w:val="000000" w:themeColor="text1"/>
          <w:sz w:val="28"/>
          <w:szCs w:val="28"/>
          <w:lang w:val="uk-UA" w:eastAsia="uk-UA"/>
        </w:rPr>
        <w:t>закладу дошкільної освіти (ясла-садок) с. Білин Рахівської міської ради Рахівського району Закарпатської області.</w:t>
      </w:r>
      <w:r w:rsidRPr="005907EC">
        <w:rPr>
          <w:rFonts w:ascii="Times New Roman" w:hAnsi="Times New Roman" w:cs="Times New Roman"/>
          <w:color w:val="000000" w:themeColor="text1"/>
          <w:sz w:val="28"/>
          <w:szCs w:val="28"/>
          <w:lang w:val="uk-UA"/>
        </w:rPr>
        <w:t xml:space="preserve"> </w:t>
      </w:r>
    </w:p>
    <w:p w:rsidR="000F039D" w:rsidRPr="005907EC" w:rsidRDefault="00772470" w:rsidP="005907EC">
      <w:pPr>
        <w:pStyle w:val="rvps4361"/>
        <w:shd w:val="clear" w:color="auto" w:fill="FFFFFF"/>
        <w:spacing w:before="0" w:beforeAutospacing="0" w:after="0" w:afterAutospacing="0"/>
        <w:ind w:firstLine="708"/>
        <w:jc w:val="both"/>
        <w:rPr>
          <w:rStyle w:val="rvts31"/>
          <w:color w:val="000000" w:themeColor="text1"/>
          <w:sz w:val="28"/>
          <w:szCs w:val="28"/>
        </w:rPr>
      </w:pPr>
      <w:r w:rsidRPr="005907EC">
        <w:rPr>
          <w:rStyle w:val="rvts31"/>
          <w:color w:val="000000" w:themeColor="text1"/>
          <w:sz w:val="28"/>
          <w:szCs w:val="28"/>
          <w:shd w:val="clear" w:color="auto" w:fill="FFFFFF"/>
        </w:rPr>
        <w:t>2</w:t>
      </w:r>
      <w:r w:rsidR="000F039D" w:rsidRPr="005907EC">
        <w:rPr>
          <w:rStyle w:val="rvts31"/>
          <w:color w:val="000000" w:themeColor="text1"/>
          <w:sz w:val="28"/>
          <w:szCs w:val="28"/>
          <w:shd w:val="clear" w:color="auto" w:fill="FFFFFF"/>
        </w:rPr>
        <w:t xml:space="preserve">. </w:t>
      </w:r>
      <w:r w:rsidR="000F039D" w:rsidRPr="005907EC">
        <w:rPr>
          <w:rStyle w:val="rvts10"/>
          <w:color w:val="000000" w:themeColor="text1"/>
          <w:sz w:val="28"/>
          <w:szCs w:val="28"/>
        </w:rPr>
        <w:t>Директору</w:t>
      </w:r>
      <w:r w:rsidR="000F039D" w:rsidRPr="005907EC">
        <w:rPr>
          <w:bCs/>
          <w:iCs/>
          <w:color w:val="000000" w:themeColor="text1"/>
          <w:sz w:val="28"/>
          <w:szCs w:val="28"/>
        </w:rPr>
        <w:t xml:space="preserve"> закладу дошкільної освіти (ясла-садок) с. Білин Рахівської міської ради</w:t>
      </w:r>
      <w:r w:rsidR="000F039D" w:rsidRPr="005907EC">
        <w:rPr>
          <w:rStyle w:val="rvts10"/>
          <w:color w:val="000000" w:themeColor="text1"/>
          <w:sz w:val="28"/>
          <w:szCs w:val="28"/>
        </w:rPr>
        <w:t> </w:t>
      </w:r>
      <w:r w:rsidR="000F039D" w:rsidRPr="005907EC">
        <w:rPr>
          <w:rStyle w:val="rvts31"/>
          <w:color w:val="000000" w:themeColor="text1"/>
          <w:sz w:val="28"/>
          <w:szCs w:val="28"/>
          <w:shd w:val="clear" w:color="auto" w:fill="FFFFFF"/>
        </w:rPr>
        <w:t>здійснити заходи з реєстрації Статуту у встановленому законодавством порядку.</w:t>
      </w:r>
    </w:p>
    <w:p w:rsidR="000F039D" w:rsidRPr="005907EC" w:rsidRDefault="00772470" w:rsidP="005907EC">
      <w:pPr>
        <w:pStyle w:val="rvps4361"/>
        <w:shd w:val="clear" w:color="auto" w:fill="FFFFFF"/>
        <w:spacing w:before="0" w:beforeAutospacing="0" w:after="0" w:afterAutospacing="0"/>
        <w:ind w:firstLine="708"/>
        <w:jc w:val="both"/>
        <w:rPr>
          <w:rStyle w:val="rvts10"/>
          <w:color w:val="000000" w:themeColor="text1"/>
          <w:sz w:val="28"/>
          <w:szCs w:val="28"/>
        </w:rPr>
      </w:pPr>
      <w:r w:rsidRPr="005907EC">
        <w:rPr>
          <w:rStyle w:val="rvts31"/>
          <w:color w:val="000000" w:themeColor="text1"/>
          <w:sz w:val="28"/>
          <w:szCs w:val="28"/>
          <w:shd w:val="clear" w:color="auto" w:fill="FFFFFF"/>
        </w:rPr>
        <w:t>3</w:t>
      </w:r>
      <w:r w:rsidR="000F039D" w:rsidRPr="005907EC">
        <w:rPr>
          <w:rStyle w:val="rvts31"/>
          <w:color w:val="000000" w:themeColor="text1"/>
          <w:sz w:val="28"/>
          <w:szCs w:val="28"/>
          <w:shd w:val="clear" w:color="auto" w:fill="FFFFFF"/>
        </w:rPr>
        <w:t xml:space="preserve">. </w:t>
      </w:r>
      <w:r w:rsidR="000F039D" w:rsidRPr="005907EC">
        <w:rPr>
          <w:color w:val="000000" w:themeColor="text1"/>
          <w:sz w:val="28"/>
          <w:szCs w:val="28"/>
        </w:rPr>
        <w:t xml:space="preserve">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і спорту, соціального захисту населення, депутатської етики та регламенту. </w:t>
      </w:r>
      <w:r w:rsidR="000F039D" w:rsidRPr="005907EC">
        <w:rPr>
          <w:rStyle w:val="rvts10"/>
          <w:color w:val="000000" w:themeColor="text1"/>
          <w:sz w:val="28"/>
          <w:szCs w:val="28"/>
        </w:rPr>
        <w:t> </w:t>
      </w:r>
    </w:p>
    <w:p w:rsidR="00C23F26" w:rsidRPr="005907EC" w:rsidRDefault="00C23F26" w:rsidP="005907EC">
      <w:pPr>
        <w:pStyle w:val="rvps4361"/>
        <w:shd w:val="clear" w:color="auto" w:fill="FFFFFF"/>
        <w:spacing w:before="0" w:beforeAutospacing="0" w:after="0" w:afterAutospacing="0"/>
        <w:jc w:val="both"/>
        <w:rPr>
          <w:rStyle w:val="af3"/>
          <w:color w:val="000000" w:themeColor="text1"/>
          <w:sz w:val="28"/>
          <w:szCs w:val="28"/>
          <w:bdr w:val="none" w:sz="0" w:space="0" w:color="auto" w:frame="1"/>
          <w:shd w:val="clear" w:color="auto" w:fill="FFFFFF"/>
        </w:rPr>
      </w:pPr>
    </w:p>
    <w:p w:rsidR="000F039D" w:rsidRPr="005907EC" w:rsidRDefault="000F039D" w:rsidP="005907EC">
      <w:pPr>
        <w:pStyle w:val="rvps4361"/>
        <w:shd w:val="clear" w:color="auto" w:fill="FFFFFF"/>
        <w:spacing w:before="0" w:beforeAutospacing="0" w:after="0" w:afterAutospacing="0"/>
        <w:jc w:val="both"/>
        <w:rPr>
          <w:rStyle w:val="rvts10"/>
          <w:color w:val="000000" w:themeColor="text1"/>
          <w:sz w:val="28"/>
          <w:szCs w:val="28"/>
        </w:rPr>
      </w:pPr>
      <w:r w:rsidRPr="005907EC">
        <w:rPr>
          <w:rStyle w:val="af3"/>
          <w:color w:val="000000" w:themeColor="text1"/>
          <w:sz w:val="28"/>
          <w:szCs w:val="28"/>
          <w:bdr w:val="none" w:sz="0" w:space="0" w:color="auto" w:frame="1"/>
          <w:shd w:val="clear" w:color="auto" w:fill="FFFFFF"/>
        </w:rPr>
        <w:t xml:space="preserve"> </w:t>
      </w:r>
    </w:p>
    <w:p w:rsidR="000F039D" w:rsidRPr="005907EC" w:rsidRDefault="000F039D" w:rsidP="005907EC">
      <w:pPr>
        <w:pStyle w:val="a6"/>
        <w:spacing w:after="0" w:line="240" w:lineRule="auto"/>
        <w:ind w:left="0"/>
        <w:jc w:val="both"/>
        <w:rPr>
          <w:color w:val="000000" w:themeColor="text1"/>
          <w:sz w:val="28"/>
          <w:szCs w:val="28"/>
          <w:lang w:val="uk-UA"/>
        </w:rPr>
      </w:pPr>
      <w:proofErr w:type="spellStart"/>
      <w:r w:rsidRPr="005907EC">
        <w:rPr>
          <w:color w:val="000000" w:themeColor="text1"/>
          <w:sz w:val="28"/>
          <w:szCs w:val="28"/>
          <w:lang w:val="uk-UA"/>
        </w:rPr>
        <w:t>В.п</w:t>
      </w:r>
      <w:proofErr w:type="spellEnd"/>
      <w:r w:rsidRPr="005907EC">
        <w:rPr>
          <w:color w:val="000000" w:themeColor="text1"/>
          <w:sz w:val="28"/>
          <w:szCs w:val="28"/>
          <w:lang w:val="uk-UA"/>
        </w:rPr>
        <w:t>. міського голови,</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Євген МОЛНАР</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p>
    <w:p w:rsidR="00E0357B" w:rsidRPr="005907EC" w:rsidRDefault="00E0357B" w:rsidP="005907EC">
      <w:pPr>
        <w:spacing w:after="0" w:line="240" w:lineRule="auto"/>
        <w:jc w:val="right"/>
        <w:rPr>
          <w:rFonts w:ascii="Times New Roman" w:hAnsi="Times New Roman" w:cs="Times New Roman"/>
          <w:color w:val="000000" w:themeColor="text1"/>
          <w:sz w:val="28"/>
          <w:szCs w:val="28"/>
          <w:lang w:val="uk-UA"/>
        </w:rPr>
      </w:pPr>
    </w:p>
    <w:p w:rsidR="00E0357B" w:rsidRPr="005907EC" w:rsidRDefault="00E0357B"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01248" behindDoc="1" locked="0" layoutInCell="1" allowOverlap="1" wp14:anchorId="48270B06" wp14:editId="1CDEBD26">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0357B" w:rsidRPr="005907EC" w:rsidRDefault="00E0357B" w:rsidP="005907EC">
      <w:pPr>
        <w:spacing w:after="0" w:line="240" w:lineRule="auto"/>
        <w:jc w:val="right"/>
        <w:rPr>
          <w:rFonts w:ascii="Times New Roman" w:hAnsi="Times New Roman" w:cs="Times New Roman"/>
          <w:color w:val="000000" w:themeColor="text1"/>
          <w:sz w:val="28"/>
          <w:szCs w:val="28"/>
          <w:lang w:val="uk-UA"/>
        </w:rPr>
      </w:pPr>
    </w:p>
    <w:p w:rsidR="00E0357B" w:rsidRPr="005907EC" w:rsidRDefault="00E0357B" w:rsidP="005907EC">
      <w:pPr>
        <w:spacing w:after="0" w:line="240" w:lineRule="auto"/>
        <w:jc w:val="right"/>
        <w:rPr>
          <w:rFonts w:ascii="Times New Roman" w:hAnsi="Times New Roman" w:cs="Times New Roman"/>
          <w:color w:val="000000" w:themeColor="text1"/>
          <w:sz w:val="28"/>
          <w:szCs w:val="28"/>
          <w:lang w:val="uk-UA"/>
        </w:rPr>
      </w:pPr>
    </w:p>
    <w:p w:rsidR="00E0357B" w:rsidRPr="005907EC" w:rsidRDefault="00E0357B"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E0357B" w:rsidRPr="005907EC" w:rsidRDefault="00E0357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E0357B" w:rsidRPr="005907EC" w:rsidRDefault="00E0357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E0357B" w:rsidRPr="005907EC" w:rsidRDefault="00E0357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E0357B" w:rsidRPr="005907EC" w:rsidRDefault="00E0357B"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E0357B" w:rsidRPr="005907EC" w:rsidRDefault="00E0357B" w:rsidP="005907EC">
      <w:pPr>
        <w:spacing w:after="0" w:line="240" w:lineRule="auto"/>
        <w:rPr>
          <w:rFonts w:ascii="Times New Roman" w:hAnsi="Times New Roman" w:cs="Times New Roman"/>
          <w:color w:val="000000" w:themeColor="text1"/>
          <w:sz w:val="28"/>
          <w:szCs w:val="28"/>
          <w:lang w:val="uk-UA"/>
        </w:rPr>
      </w:pPr>
    </w:p>
    <w:p w:rsidR="00E0357B" w:rsidRPr="005907EC" w:rsidRDefault="00E0357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E0357B" w:rsidRPr="005907EC" w:rsidRDefault="00E0357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E0357B" w:rsidRPr="005907EC" w:rsidRDefault="00E0357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№1082</w:t>
      </w:r>
    </w:p>
    <w:p w:rsidR="00E0357B" w:rsidRPr="005907EC" w:rsidRDefault="00E0357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E0357B" w:rsidRPr="005907EC" w:rsidRDefault="00E0357B" w:rsidP="005907EC">
      <w:pPr>
        <w:pStyle w:val="a6"/>
        <w:spacing w:after="0" w:line="240" w:lineRule="auto"/>
        <w:ind w:left="0"/>
        <w:rPr>
          <w:color w:val="000000" w:themeColor="text1"/>
          <w:sz w:val="28"/>
          <w:szCs w:val="28"/>
          <w:lang w:val="uk-UA"/>
        </w:rPr>
      </w:pPr>
    </w:p>
    <w:p w:rsidR="000F039D" w:rsidRPr="005907EC" w:rsidRDefault="000F039D" w:rsidP="005907EC">
      <w:pPr>
        <w:spacing w:after="0" w:line="240" w:lineRule="auto"/>
        <w:rPr>
          <w:rStyle w:val="rvts13"/>
          <w:rFonts w:ascii="Times New Roman" w:hAnsi="Times New Roman" w:cs="Times New Roman"/>
          <w:bCs/>
          <w:color w:val="000000" w:themeColor="text1"/>
          <w:sz w:val="28"/>
          <w:szCs w:val="28"/>
          <w:shd w:val="clear" w:color="auto" w:fill="FFFFFF"/>
          <w:lang w:val="uk-UA"/>
        </w:rPr>
      </w:pPr>
      <w:r w:rsidRPr="005907EC">
        <w:rPr>
          <w:rStyle w:val="rvts7"/>
          <w:rFonts w:ascii="Times New Roman" w:hAnsi="Times New Roman" w:cs="Times New Roman"/>
          <w:bCs/>
          <w:color w:val="000000" w:themeColor="text1"/>
          <w:sz w:val="28"/>
          <w:szCs w:val="28"/>
          <w:shd w:val="clear" w:color="auto" w:fill="FFFFFF"/>
          <w:lang w:val="uk-UA"/>
        </w:rPr>
        <w:t>Про</w:t>
      </w:r>
      <w:r w:rsidRPr="005907EC">
        <w:rPr>
          <w:rStyle w:val="rvts13"/>
          <w:rFonts w:ascii="Times New Roman" w:hAnsi="Times New Roman" w:cs="Times New Roman"/>
          <w:bCs/>
          <w:color w:val="000000" w:themeColor="text1"/>
          <w:sz w:val="28"/>
          <w:szCs w:val="28"/>
          <w:shd w:val="clear" w:color="auto" w:fill="FFFFFF"/>
          <w:lang w:val="uk-UA"/>
        </w:rPr>
        <w:t xml:space="preserve"> затвердження Статуту закладу дошкільної освіти </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Style w:val="rvts13"/>
          <w:rFonts w:ascii="Times New Roman" w:hAnsi="Times New Roman" w:cs="Times New Roman"/>
          <w:bCs/>
          <w:color w:val="000000" w:themeColor="text1"/>
          <w:sz w:val="28"/>
          <w:szCs w:val="28"/>
          <w:shd w:val="clear" w:color="auto" w:fill="FFFFFF"/>
          <w:lang w:val="uk-UA"/>
        </w:rPr>
        <w:t>(ясла-садок) с. Костилівка</w:t>
      </w:r>
      <w:r w:rsidRPr="005907EC">
        <w:rPr>
          <w:rFonts w:ascii="Times New Roman" w:eastAsia="Times New Roman" w:hAnsi="Times New Roman" w:cs="Times New Roman"/>
          <w:bCs/>
          <w:iCs/>
          <w:color w:val="000000" w:themeColor="text1"/>
          <w:sz w:val="28"/>
          <w:szCs w:val="28"/>
          <w:lang w:val="uk-UA" w:eastAsia="uk-UA"/>
        </w:rPr>
        <w:t xml:space="preserve"> Рахівської міської ради </w:t>
      </w:r>
    </w:p>
    <w:p w:rsidR="000F039D" w:rsidRPr="005907EC" w:rsidRDefault="000F039D" w:rsidP="005907EC">
      <w:pPr>
        <w:spacing w:after="0" w:line="240" w:lineRule="auto"/>
        <w:rPr>
          <w:rStyle w:val="rvts13"/>
          <w:rFonts w:ascii="Times New Roman" w:eastAsia="Times New Roman" w:hAnsi="Times New Roman" w:cs="Times New Roman"/>
          <w:iCs/>
          <w:color w:val="000000" w:themeColor="text1"/>
          <w:sz w:val="28"/>
          <w:szCs w:val="28"/>
          <w:lang w:val="uk-UA" w:eastAsia="uk-UA"/>
        </w:rPr>
      </w:pPr>
      <w:r w:rsidRPr="005907EC">
        <w:rPr>
          <w:rFonts w:ascii="Times New Roman" w:eastAsia="Times New Roman" w:hAnsi="Times New Roman" w:cs="Times New Roman"/>
          <w:bCs/>
          <w:iCs/>
          <w:color w:val="000000" w:themeColor="text1"/>
          <w:sz w:val="28"/>
          <w:szCs w:val="28"/>
          <w:lang w:val="uk-UA" w:eastAsia="uk-UA"/>
        </w:rPr>
        <w:t>Рахівського району Закарпатської області</w:t>
      </w:r>
    </w:p>
    <w:p w:rsidR="00A948BB" w:rsidRPr="005907EC" w:rsidRDefault="00A948BB" w:rsidP="005907EC">
      <w:pPr>
        <w:spacing w:after="0" w:line="240" w:lineRule="auto"/>
        <w:rPr>
          <w:rStyle w:val="af2"/>
          <w:rFonts w:ascii="Times New Roman" w:hAnsi="Times New Roman" w:cs="Times New Roman"/>
          <w:i w:val="0"/>
          <w:color w:val="000000" w:themeColor="text1"/>
          <w:sz w:val="28"/>
          <w:szCs w:val="28"/>
          <w:shd w:val="clear" w:color="auto" w:fill="FFFFFF"/>
          <w:lang w:val="uk-UA"/>
        </w:rPr>
      </w:pPr>
      <w:r w:rsidRPr="005907EC">
        <w:rPr>
          <w:rFonts w:ascii="Times New Roman" w:eastAsia="Times New Roman" w:hAnsi="Times New Roman" w:cs="Times New Roman"/>
          <w:bCs/>
          <w:iCs/>
          <w:color w:val="000000" w:themeColor="text1"/>
          <w:sz w:val="28"/>
          <w:szCs w:val="28"/>
          <w:lang w:val="uk-UA" w:eastAsia="uk-UA"/>
        </w:rPr>
        <w:t>в новій редакції</w:t>
      </w:r>
    </w:p>
    <w:p w:rsidR="000F039D" w:rsidRPr="005907EC" w:rsidRDefault="000F039D" w:rsidP="005907EC">
      <w:pPr>
        <w:spacing w:after="0" w:line="240" w:lineRule="auto"/>
        <w:rPr>
          <w:rStyle w:val="af2"/>
          <w:rFonts w:ascii="Times New Roman" w:hAnsi="Times New Roman" w:cs="Times New Roman"/>
          <w:bCs/>
          <w:i w:val="0"/>
          <w:color w:val="000000" w:themeColor="text1"/>
          <w:sz w:val="28"/>
          <w:szCs w:val="28"/>
          <w:shd w:val="clear" w:color="auto" w:fill="FFFFFF"/>
          <w:lang w:val="uk-UA"/>
        </w:rPr>
      </w:pPr>
    </w:p>
    <w:p w:rsidR="000F039D" w:rsidRPr="005907EC" w:rsidRDefault="000F039D"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Відповідно до статті 26, 59 Закону України «Про місцеве самоврядування в Україні», статей 24, 26, 66 Закону України «Про освіту», статті 24 Закону України «Про дошкільну освіту», з метою приведення у відповідність до чинного законодавства  </w:t>
      </w:r>
      <w:r w:rsidRPr="005907EC">
        <w:rPr>
          <w:rFonts w:ascii="Times New Roman" w:hAnsi="Times New Roman" w:cs="Times New Roman"/>
          <w:color w:val="000000" w:themeColor="text1"/>
          <w:spacing w:val="-2"/>
          <w:sz w:val="28"/>
          <w:szCs w:val="28"/>
          <w:lang w:val="uk-UA"/>
        </w:rPr>
        <w:t>Статутів  закладів дошкільної освіти Рахівської міської ради</w:t>
      </w:r>
      <w:r w:rsidRPr="005907EC">
        <w:rPr>
          <w:rFonts w:ascii="Times New Roman" w:hAnsi="Times New Roman" w:cs="Times New Roman"/>
          <w:color w:val="000000" w:themeColor="text1"/>
          <w:sz w:val="28"/>
          <w:szCs w:val="28"/>
          <w:lang w:val="uk-UA"/>
        </w:rPr>
        <w:t>, Рахівська  міська рада</w:t>
      </w:r>
    </w:p>
    <w:p w:rsidR="000F039D" w:rsidRPr="005907EC" w:rsidRDefault="000F039D" w:rsidP="005907EC">
      <w:pPr>
        <w:pStyle w:val="a6"/>
        <w:spacing w:after="0" w:line="240" w:lineRule="auto"/>
        <w:ind w:left="0"/>
        <w:jc w:val="both"/>
        <w:rPr>
          <w:rFonts w:eastAsiaTheme="minorHAnsi"/>
          <w:color w:val="000000" w:themeColor="text1"/>
          <w:kern w:val="2"/>
          <w:sz w:val="28"/>
          <w:szCs w:val="28"/>
          <w:lang w:val="uk-UA" w:eastAsia="en-US"/>
          <w14:ligatures w14:val="standardContextual"/>
        </w:rPr>
      </w:pPr>
    </w:p>
    <w:p w:rsidR="000F039D" w:rsidRPr="005907EC" w:rsidRDefault="000F039D" w:rsidP="005907EC">
      <w:pPr>
        <w:pStyle w:val="a6"/>
        <w:spacing w:after="0" w:line="240" w:lineRule="auto"/>
        <w:ind w:left="0"/>
        <w:jc w:val="center"/>
        <w:rPr>
          <w:rFonts w:eastAsiaTheme="minorHAnsi"/>
          <w:color w:val="000000" w:themeColor="text1"/>
          <w:kern w:val="2"/>
          <w:sz w:val="28"/>
          <w:szCs w:val="28"/>
          <w:lang w:val="uk-UA" w:eastAsia="en-US"/>
          <w14:ligatures w14:val="standardContextual"/>
        </w:rPr>
      </w:pPr>
      <w:r w:rsidRPr="005907EC">
        <w:rPr>
          <w:rFonts w:eastAsiaTheme="minorHAnsi"/>
          <w:color w:val="000000" w:themeColor="text1"/>
          <w:kern w:val="2"/>
          <w:sz w:val="28"/>
          <w:szCs w:val="28"/>
          <w:lang w:val="uk-UA" w:eastAsia="en-US"/>
          <w14:ligatures w14:val="standardContextual"/>
        </w:rPr>
        <w:t>В И Р І Ш И Л А:</w:t>
      </w:r>
    </w:p>
    <w:p w:rsidR="000F039D" w:rsidRPr="005907EC" w:rsidRDefault="000F039D" w:rsidP="005907EC">
      <w:pPr>
        <w:pStyle w:val="a6"/>
        <w:spacing w:after="0" w:line="240" w:lineRule="auto"/>
        <w:ind w:left="0"/>
        <w:rPr>
          <w:rFonts w:eastAsiaTheme="minorHAnsi"/>
          <w:color w:val="000000" w:themeColor="text1"/>
          <w:kern w:val="2"/>
          <w:sz w:val="28"/>
          <w:szCs w:val="28"/>
          <w:lang w:val="uk-UA" w:eastAsia="en-US"/>
          <w14:ligatures w14:val="standardContextual"/>
        </w:rPr>
      </w:pPr>
    </w:p>
    <w:p w:rsidR="000F039D" w:rsidRPr="005907EC" w:rsidRDefault="000F039D"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Статут </w:t>
      </w:r>
      <w:r w:rsidRPr="005907EC">
        <w:rPr>
          <w:rFonts w:ascii="Times New Roman" w:hAnsi="Times New Roman" w:cs="Times New Roman"/>
          <w:bCs/>
          <w:iCs/>
          <w:color w:val="000000" w:themeColor="text1"/>
          <w:sz w:val="28"/>
          <w:szCs w:val="28"/>
          <w:lang w:val="uk-UA" w:eastAsia="uk-UA"/>
        </w:rPr>
        <w:t xml:space="preserve">закладу дошкільної освіти (ясла-садок) </w:t>
      </w:r>
      <w:proofErr w:type="spellStart"/>
      <w:r w:rsidRPr="005907EC">
        <w:rPr>
          <w:rFonts w:ascii="Times New Roman" w:hAnsi="Times New Roman" w:cs="Times New Roman"/>
          <w:bCs/>
          <w:iCs/>
          <w:color w:val="000000" w:themeColor="text1"/>
          <w:sz w:val="28"/>
          <w:szCs w:val="28"/>
          <w:lang w:val="uk-UA" w:eastAsia="uk-UA"/>
        </w:rPr>
        <w:t>с.Костилівка</w:t>
      </w:r>
      <w:proofErr w:type="spellEnd"/>
      <w:r w:rsidRPr="005907EC">
        <w:rPr>
          <w:rFonts w:ascii="Times New Roman" w:hAnsi="Times New Roman" w:cs="Times New Roman"/>
          <w:bCs/>
          <w:iCs/>
          <w:color w:val="000000" w:themeColor="text1"/>
          <w:sz w:val="28"/>
          <w:szCs w:val="28"/>
          <w:lang w:val="uk-UA" w:eastAsia="uk-UA"/>
        </w:rPr>
        <w:t xml:space="preserve"> Рахівської міської ради Рахівського району Закарпатської області.</w:t>
      </w:r>
      <w:r w:rsidRPr="005907EC">
        <w:rPr>
          <w:rFonts w:ascii="Times New Roman" w:hAnsi="Times New Roman" w:cs="Times New Roman"/>
          <w:color w:val="000000" w:themeColor="text1"/>
          <w:sz w:val="28"/>
          <w:szCs w:val="28"/>
          <w:lang w:val="uk-UA"/>
        </w:rPr>
        <w:t xml:space="preserve"> </w:t>
      </w:r>
    </w:p>
    <w:p w:rsidR="000F039D" w:rsidRPr="005907EC" w:rsidRDefault="00772470" w:rsidP="005907EC">
      <w:pPr>
        <w:pStyle w:val="rvps4361"/>
        <w:shd w:val="clear" w:color="auto" w:fill="FFFFFF"/>
        <w:spacing w:before="0" w:beforeAutospacing="0" w:after="0" w:afterAutospacing="0"/>
        <w:ind w:firstLine="708"/>
        <w:jc w:val="both"/>
        <w:rPr>
          <w:rStyle w:val="rvts31"/>
          <w:color w:val="000000" w:themeColor="text1"/>
          <w:sz w:val="28"/>
          <w:szCs w:val="28"/>
        </w:rPr>
      </w:pPr>
      <w:r w:rsidRPr="005907EC">
        <w:rPr>
          <w:rStyle w:val="rvts31"/>
          <w:color w:val="000000" w:themeColor="text1"/>
          <w:sz w:val="28"/>
          <w:szCs w:val="28"/>
          <w:shd w:val="clear" w:color="auto" w:fill="FFFFFF"/>
        </w:rPr>
        <w:t>2</w:t>
      </w:r>
      <w:r w:rsidR="000F039D" w:rsidRPr="005907EC">
        <w:rPr>
          <w:rStyle w:val="rvts31"/>
          <w:color w:val="000000" w:themeColor="text1"/>
          <w:sz w:val="28"/>
          <w:szCs w:val="28"/>
          <w:shd w:val="clear" w:color="auto" w:fill="FFFFFF"/>
        </w:rPr>
        <w:t xml:space="preserve">. </w:t>
      </w:r>
      <w:r w:rsidR="000F039D" w:rsidRPr="005907EC">
        <w:rPr>
          <w:rStyle w:val="rvts10"/>
          <w:color w:val="000000" w:themeColor="text1"/>
          <w:sz w:val="28"/>
          <w:szCs w:val="28"/>
        </w:rPr>
        <w:t>Директору</w:t>
      </w:r>
      <w:r w:rsidR="000F039D" w:rsidRPr="005907EC">
        <w:rPr>
          <w:bCs/>
          <w:iCs/>
          <w:color w:val="000000" w:themeColor="text1"/>
          <w:sz w:val="28"/>
          <w:szCs w:val="28"/>
        </w:rPr>
        <w:t xml:space="preserve"> закладу дошкільної освіти (ясла-садок) с. Костилівка Рахівської міської ради</w:t>
      </w:r>
      <w:r w:rsidR="000F039D" w:rsidRPr="005907EC">
        <w:rPr>
          <w:rStyle w:val="rvts10"/>
          <w:color w:val="000000" w:themeColor="text1"/>
          <w:sz w:val="28"/>
          <w:szCs w:val="28"/>
        </w:rPr>
        <w:t> </w:t>
      </w:r>
      <w:r w:rsidR="000F039D" w:rsidRPr="005907EC">
        <w:rPr>
          <w:rStyle w:val="rvts31"/>
          <w:color w:val="000000" w:themeColor="text1"/>
          <w:sz w:val="28"/>
          <w:szCs w:val="28"/>
          <w:shd w:val="clear" w:color="auto" w:fill="FFFFFF"/>
        </w:rPr>
        <w:t>здійснити заходи з реєстрації Статуту у встановленому законодавством порядку.</w:t>
      </w:r>
    </w:p>
    <w:p w:rsidR="000F039D" w:rsidRPr="005907EC" w:rsidRDefault="00772470" w:rsidP="005907EC">
      <w:pPr>
        <w:pStyle w:val="rvps4361"/>
        <w:shd w:val="clear" w:color="auto" w:fill="FFFFFF"/>
        <w:spacing w:before="0" w:beforeAutospacing="0" w:after="0" w:afterAutospacing="0"/>
        <w:ind w:firstLine="708"/>
        <w:jc w:val="both"/>
        <w:rPr>
          <w:rStyle w:val="rvts10"/>
          <w:color w:val="000000" w:themeColor="text1"/>
          <w:sz w:val="28"/>
          <w:szCs w:val="28"/>
        </w:rPr>
      </w:pPr>
      <w:r w:rsidRPr="005907EC">
        <w:rPr>
          <w:rStyle w:val="rvts31"/>
          <w:color w:val="000000" w:themeColor="text1"/>
          <w:sz w:val="28"/>
          <w:szCs w:val="28"/>
          <w:shd w:val="clear" w:color="auto" w:fill="FFFFFF"/>
        </w:rPr>
        <w:t>3</w:t>
      </w:r>
      <w:r w:rsidR="000F039D" w:rsidRPr="005907EC">
        <w:rPr>
          <w:rStyle w:val="rvts31"/>
          <w:color w:val="000000" w:themeColor="text1"/>
          <w:sz w:val="28"/>
          <w:szCs w:val="28"/>
          <w:shd w:val="clear" w:color="auto" w:fill="FFFFFF"/>
        </w:rPr>
        <w:t xml:space="preserve">. </w:t>
      </w:r>
      <w:r w:rsidR="000F039D" w:rsidRPr="005907EC">
        <w:rPr>
          <w:color w:val="000000" w:themeColor="text1"/>
          <w:sz w:val="28"/>
          <w:szCs w:val="28"/>
        </w:rPr>
        <w:t xml:space="preserve">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і спорту, соціального захисту населення, депутатської етики та регламенту. </w:t>
      </w:r>
      <w:r w:rsidR="000F039D" w:rsidRPr="005907EC">
        <w:rPr>
          <w:rStyle w:val="rvts10"/>
          <w:color w:val="000000" w:themeColor="text1"/>
          <w:sz w:val="28"/>
          <w:szCs w:val="28"/>
        </w:rPr>
        <w:t xml:space="preserve">  </w:t>
      </w:r>
    </w:p>
    <w:p w:rsidR="000F039D" w:rsidRPr="005907EC" w:rsidRDefault="000F039D" w:rsidP="005907EC">
      <w:pPr>
        <w:pStyle w:val="rvps4361"/>
        <w:shd w:val="clear" w:color="auto" w:fill="FFFFFF"/>
        <w:spacing w:before="0" w:beforeAutospacing="0" w:after="0" w:afterAutospacing="0"/>
        <w:ind w:firstLine="708"/>
        <w:jc w:val="both"/>
        <w:rPr>
          <w:rStyle w:val="rvts10"/>
          <w:color w:val="000000" w:themeColor="text1"/>
          <w:sz w:val="28"/>
          <w:szCs w:val="28"/>
        </w:rPr>
      </w:pPr>
      <w:r w:rsidRPr="005907EC">
        <w:rPr>
          <w:rStyle w:val="af3"/>
          <w:color w:val="000000" w:themeColor="text1"/>
          <w:sz w:val="28"/>
          <w:szCs w:val="28"/>
          <w:bdr w:val="none" w:sz="0" w:space="0" w:color="auto" w:frame="1"/>
          <w:shd w:val="clear" w:color="auto" w:fill="FFFFFF"/>
        </w:rPr>
        <w:t xml:space="preserve"> </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p>
    <w:p w:rsidR="000F039D" w:rsidRPr="005907EC" w:rsidRDefault="000F039D" w:rsidP="005907EC">
      <w:pPr>
        <w:pStyle w:val="a6"/>
        <w:spacing w:after="0" w:line="240" w:lineRule="auto"/>
        <w:ind w:left="0"/>
        <w:jc w:val="both"/>
        <w:rPr>
          <w:color w:val="000000" w:themeColor="text1"/>
          <w:sz w:val="28"/>
          <w:szCs w:val="28"/>
          <w:lang w:val="uk-UA"/>
        </w:rPr>
      </w:pPr>
      <w:proofErr w:type="spellStart"/>
      <w:r w:rsidRPr="005907EC">
        <w:rPr>
          <w:color w:val="000000" w:themeColor="text1"/>
          <w:sz w:val="28"/>
          <w:szCs w:val="28"/>
          <w:lang w:val="uk-UA"/>
        </w:rPr>
        <w:t>В.п</w:t>
      </w:r>
      <w:proofErr w:type="spellEnd"/>
      <w:r w:rsidRPr="005907EC">
        <w:rPr>
          <w:color w:val="000000" w:themeColor="text1"/>
          <w:sz w:val="28"/>
          <w:szCs w:val="28"/>
          <w:lang w:val="uk-UA"/>
        </w:rPr>
        <w:t>. міського голови,</w:t>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Євген МОЛНАР</w:t>
      </w:r>
    </w:p>
    <w:p w:rsidR="00772470" w:rsidRPr="005907EC" w:rsidRDefault="00772470"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0F039D" w:rsidRPr="005907EC" w:rsidRDefault="000F039D" w:rsidP="005907EC">
      <w:pPr>
        <w:spacing w:after="0" w:line="240" w:lineRule="auto"/>
        <w:rPr>
          <w:rFonts w:ascii="Times New Roman" w:hAnsi="Times New Roman" w:cs="Times New Roman"/>
          <w:color w:val="000000" w:themeColor="text1"/>
          <w:sz w:val="28"/>
          <w:szCs w:val="28"/>
          <w:lang w:val="uk-UA"/>
        </w:rPr>
      </w:pPr>
    </w:p>
    <w:p w:rsidR="00F414EF" w:rsidRPr="005907EC" w:rsidRDefault="00F414EF" w:rsidP="005907EC">
      <w:pPr>
        <w:spacing w:after="0" w:line="240" w:lineRule="auto"/>
        <w:jc w:val="right"/>
        <w:rPr>
          <w:rFonts w:ascii="Times New Roman" w:hAnsi="Times New Roman" w:cs="Times New Roman"/>
          <w:color w:val="000000" w:themeColor="text1"/>
          <w:sz w:val="28"/>
          <w:szCs w:val="28"/>
          <w:lang w:val="uk-UA"/>
        </w:rPr>
      </w:pPr>
    </w:p>
    <w:p w:rsidR="00F414EF" w:rsidRPr="005907EC" w:rsidRDefault="00F414EF"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03296" behindDoc="1" locked="0" layoutInCell="1" allowOverlap="1" wp14:anchorId="280B17B9" wp14:editId="4C99E188">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414EF" w:rsidRPr="005907EC" w:rsidRDefault="00F414EF" w:rsidP="005907EC">
      <w:pPr>
        <w:spacing w:after="0" w:line="240" w:lineRule="auto"/>
        <w:jc w:val="right"/>
        <w:rPr>
          <w:rFonts w:ascii="Times New Roman" w:hAnsi="Times New Roman" w:cs="Times New Roman"/>
          <w:color w:val="000000" w:themeColor="text1"/>
          <w:sz w:val="28"/>
          <w:szCs w:val="28"/>
          <w:lang w:val="uk-UA"/>
        </w:rPr>
      </w:pPr>
    </w:p>
    <w:p w:rsidR="00F414EF" w:rsidRPr="005907EC" w:rsidRDefault="00F414EF" w:rsidP="005907EC">
      <w:pPr>
        <w:spacing w:after="0" w:line="240" w:lineRule="auto"/>
        <w:jc w:val="right"/>
        <w:rPr>
          <w:rFonts w:ascii="Times New Roman" w:hAnsi="Times New Roman" w:cs="Times New Roman"/>
          <w:color w:val="000000" w:themeColor="text1"/>
          <w:sz w:val="28"/>
          <w:szCs w:val="28"/>
          <w:lang w:val="uk-UA"/>
        </w:rPr>
      </w:pPr>
    </w:p>
    <w:p w:rsidR="00F414EF" w:rsidRPr="005907EC" w:rsidRDefault="00F414EF"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F414EF" w:rsidRPr="005907EC" w:rsidRDefault="00F414E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F414EF" w:rsidRPr="005907EC" w:rsidRDefault="00F414E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F414EF" w:rsidRPr="005907EC" w:rsidRDefault="00F414E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F414EF" w:rsidRPr="005907EC" w:rsidRDefault="00F414EF"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F414EF" w:rsidRPr="005907EC" w:rsidRDefault="00F414EF" w:rsidP="005907EC">
      <w:pPr>
        <w:spacing w:after="0" w:line="240" w:lineRule="auto"/>
        <w:rPr>
          <w:rFonts w:ascii="Times New Roman" w:hAnsi="Times New Roman" w:cs="Times New Roman"/>
          <w:color w:val="000000" w:themeColor="text1"/>
          <w:sz w:val="28"/>
          <w:szCs w:val="28"/>
          <w:lang w:val="uk-UA"/>
        </w:rPr>
      </w:pPr>
    </w:p>
    <w:p w:rsidR="00F414EF" w:rsidRPr="005907EC" w:rsidRDefault="00F414E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F414EF" w:rsidRPr="005907EC" w:rsidRDefault="00F414EF"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F414EF" w:rsidRPr="005907EC" w:rsidRDefault="00F414EF"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№1083</w:t>
      </w:r>
    </w:p>
    <w:p w:rsidR="00F414EF" w:rsidRPr="005907EC" w:rsidRDefault="00F414EF"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F414EF" w:rsidRPr="005907EC" w:rsidRDefault="00F414EF" w:rsidP="005907EC">
      <w:pPr>
        <w:pStyle w:val="a6"/>
        <w:spacing w:after="0" w:line="240" w:lineRule="auto"/>
        <w:ind w:left="0"/>
        <w:rPr>
          <w:color w:val="000000" w:themeColor="text1"/>
          <w:sz w:val="28"/>
          <w:szCs w:val="28"/>
          <w:lang w:val="uk-UA"/>
        </w:rPr>
      </w:pPr>
    </w:p>
    <w:p w:rsidR="00F942B1" w:rsidRPr="005907EC" w:rsidRDefault="00F942B1" w:rsidP="005907EC">
      <w:pPr>
        <w:spacing w:after="0" w:line="240" w:lineRule="auto"/>
        <w:rPr>
          <w:rStyle w:val="rvts13"/>
          <w:rFonts w:ascii="Times New Roman" w:hAnsi="Times New Roman" w:cs="Times New Roman"/>
          <w:bCs/>
          <w:color w:val="000000" w:themeColor="text1"/>
          <w:shd w:val="clear" w:color="auto" w:fill="FFFFFF"/>
          <w:lang w:val="uk-UA"/>
        </w:rPr>
      </w:pPr>
      <w:r w:rsidRPr="005907EC">
        <w:rPr>
          <w:rStyle w:val="rvts7"/>
          <w:rFonts w:ascii="Times New Roman" w:hAnsi="Times New Roman" w:cs="Times New Roman"/>
          <w:bCs/>
          <w:color w:val="000000" w:themeColor="text1"/>
          <w:sz w:val="28"/>
          <w:szCs w:val="28"/>
          <w:shd w:val="clear" w:color="auto" w:fill="FFFFFF"/>
          <w:lang w:val="uk-UA"/>
        </w:rPr>
        <w:t>Про</w:t>
      </w:r>
      <w:r w:rsidRPr="005907EC">
        <w:rPr>
          <w:rStyle w:val="rvts13"/>
          <w:rFonts w:ascii="Times New Roman" w:hAnsi="Times New Roman" w:cs="Times New Roman"/>
          <w:bCs/>
          <w:color w:val="000000" w:themeColor="text1"/>
          <w:sz w:val="28"/>
          <w:szCs w:val="28"/>
          <w:shd w:val="clear" w:color="auto" w:fill="FFFFFF"/>
          <w:lang w:val="uk-UA"/>
        </w:rPr>
        <w:t xml:space="preserve"> затвердження Статуту закладу дошкільної освіти </w:t>
      </w:r>
    </w:p>
    <w:p w:rsidR="00F942B1" w:rsidRPr="005907EC" w:rsidRDefault="00F942B1" w:rsidP="005907EC">
      <w:pPr>
        <w:spacing w:after="0" w:line="240" w:lineRule="auto"/>
        <w:rPr>
          <w:rFonts w:ascii="Times New Roman" w:hAnsi="Times New Roman" w:cs="Times New Roman"/>
          <w:color w:val="000000" w:themeColor="text1"/>
          <w:lang w:val="uk-UA"/>
        </w:rPr>
      </w:pPr>
      <w:r w:rsidRPr="005907EC">
        <w:rPr>
          <w:rStyle w:val="rvts13"/>
          <w:rFonts w:ascii="Times New Roman" w:hAnsi="Times New Roman" w:cs="Times New Roman"/>
          <w:bCs/>
          <w:color w:val="000000" w:themeColor="text1"/>
          <w:sz w:val="28"/>
          <w:szCs w:val="28"/>
          <w:shd w:val="clear" w:color="auto" w:fill="FFFFFF"/>
          <w:lang w:val="uk-UA"/>
        </w:rPr>
        <w:t>(ясла-садок) с. Ділове</w:t>
      </w:r>
      <w:r w:rsidRPr="005907EC">
        <w:rPr>
          <w:rFonts w:ascii="Times New Roman" w:eastAsia="Times New Roman" w:hAnsi="Times New Roman" w:cs="Times New Roman"/>
          <w:bCs/>
          <w:iCs/>
          <w:color w:val="000000" w:themeColor="text1"/>
          <w:sz w:val="28"/>
          <w:szCs w:val="28"/>
          <w:lang w:val="uk-UA" w:eastAsia="uk-UA"/>
        </w:rPr>
        <w:t xml:space="preserve"> Рахівської міської ради </w:t>
      </w:r>
    </w:p>
    <w:p w:rsidR="00F942B1" w:rsidRPr="005907EC" w:rsidRDefault="00F942B1" w:rsidP="005907EC">
      <w:pPr>
        <w:spacing w:after="0" w:line="240" w:lineRule="auto"/>
        <w:rPr>
          <w:rStyle w:val="rvts13"/>
          <w:rFonts w:ascii="Times New Roman" w:eastAsia="Times New Roman" w:hAnsi="Times New Roman" w:cs="Times New Roman"/>
          <w:iCs/>
          <w:color w:val="000000" w:themeColor="text1"/>
          <w:lang w:val="uk-UA" w:eastAsia="uk-UA"/>
        </w:rPr>
      </w:pPr>
      <w:r w:rsidRPr="005907EC">
        <w:rPr>
          <w:rFonts w:ascii="Times New Roman" w:eastAsia="Times New Roman" w:hAnsi="Times New Roman" w:cs="Times New Roman"/>
          <w:bCs/>
          <w:iCs/>
          <w:color w:val="000000" w:themeColor="text1"/>
          <w:sz w:val="28"/>
          <w:szCs w:val="28"/>
          <w:lang w:val="uk-UA" w:eastAsia="uk-UA"/>
        </w:rPr>
        <w:t>Рахівського району Закарпатської області</w:t>
      </w:r>
    </w:p>
    <w:p w:rsidR="00A948BB" w:rsidRPr="005907EC" w:rsidRDefault="00A948BB" w:rsidP="005907EC">
      <w:pPr>
        <w:spacing w:after="0" w:line="240" w:lineRule="auto"/>
        <w:rPr>
          <w:rStyle w:val="af2"/>
          <w:rFonts w:ascii="Times New Roman" w:hAnsi="Times New Roman" w:cs="Times New Roman"/>
          <w:i w:val="0"/>
          <w:color w:val="000000" w:themeColor="text1"/>
          <w:sz w:val="28"/>
          <w:szCs w:val="28"/>
          <w:shd w:val="clear" w:color="auto" w:fill="FFFFFF"/>
          <w:lang w:val="uk-UA"/>
        </w:rPr>
      </w:pPr>
      <w:r w:rsidRPr="005907EC">
        <w:rPr>
          <w:rFonts w:ascii="Times New Roman" w:eastAsia="Times New Roman" w:hAnsi="Times New Roman" w:cs="Times New Roman"/>
          <w:bCs/>
          <w:iCs/>
          <w:color w:val="000000" w:themeColor="text1"/>
          <w:sz w:val="28"/>
          <w:szCs w:val="28"/>
          <w:lang w:val="uk-UA" w:eastAsia="uk-UA"/>
        </w:rPr>
        <w:t>в новій редакції</w:t>
      </w:r>
    </w:p>
    <w:p w:rsidR="00F942B1" w:rsidRPr="005907EC" w:rsidRDefault="00F942B1" w:rsidP="005907EC">
      <w:pPr>
        <w:spacing w:after="0" w:line="240" w:lineRule="auto"/>
        <w:rPr>
          <w:rStyle w:val="af2"/>
          <w:rFonts w:ascii="Times New Roman" w:hAnsi="Times New Roman" w:cs="Times New Roman"/>
          <w:i w:val="0"/>
          <w:color w:val="000000" w:themeColor="text1"/>
          <w:shd w:val="clear" w:color="auto" w:fill="FFFFFF"/>
          <w:lang w:val="uk-UA"/>
        </w:rPr>
      </w:pPr>
    </w:p>
    <w:p w:rsidR="00F942B1" w:rsidRPr="005907EC" w:rsidRDefault="00F942B1" w:rsidP="005907EC">
      <w:pPr>
        <w:spacing w:after="0" w:line="240" w:lineRule="auto"/>
        <w:ind w:firstLine="708"/>
        <w:jc w:val="both"/>
        <w:rPr>
          <w:rFonts w:ascii="Times New Roman" w:hAnsi="Times New Roman" w:cs="Times New Roman"/>
          <w:color w:val="000000" w:themeColor="text1"/>
          <w:lang w:val="uk-UA"/>
        </w:rPr>
      </w:pPr>
      <w:r w:rsidRPr="005907EC">
        <w:rPr>
          <w:rFonts w:ascii="Times New Roman" w:hAnsi="Times New Roman" w:cs="Times New Roman"/>
          <w:color w:val="000000" w:themeColor="text1"/>
          <w:sz w:val="28"/>
          <w:szCs w:val="28"/>
          <w:lang w:val="uk-UA"/>
        </w:rPr>
        <w:t xml:space="preserve">Відповідно до статті 26, 59 Закону України «Про місцеве самоврядування в Україні», статей 24, 26, 66 Закону України «Про освіту», статті 24 Закону України «Про дошкільну освіту», з метою приведення у відповідність до чинного законодавства  </w:t>
      </w:r>
      <w:r w:rsidRPr="005907EC">
        <w:rPr>
          <w:rFonts w:ascii="Times New Roman" w:hAnsi="Times New Roman" w:cs="Times New Roman"/>
          <w:color w:val="000000" w:themeColor="text1"/>
          <w:spacing w:val="-2"/>
          <w:sz w:val="28"/>
          <w:szCs w:val="28"/>
          <w:lang w:val="uk-UA"/>
        </w:rPr>
        <w:t>Статутів  закладів дошкільної освіти Рахівської міської ради</w:t>
      </w:r>
      <w:r w:rsidRPr="005907EC">
        <w:rPr>
          <w:rFonts w:ascii="Times New Roman" w:hAnsi="Times New Roman" w:cs="Times New Roman"/>
          <w:color w:val="000000" w:themeColor="text1"/>
          <w:sz w:val="28"/>
          <w:szCs w:val="28"/>
          <w:lang w:val="uk-UA"/>
        </w:rPr>
        <w:t>, Рахівська  міська рада</w:t>
      </w:r>
    </w:p>
    <w:p w:rsidR="00F942B1" w:rsidRPr="005907EC" w:rsidRDefault="00F942B1" w:rsidP="005907EC">
      <w:pPr>
        <w:pStyle w:val="a6"/>
        <w:spacing w:after="0" w:line="240" w:lineRule="auto"/>
        <w:ind w:left="0"/>
        <w:jc w:val="both"/>
        <w:rPr>
          <w:rFonts w:eastAsiaTheme="minorHAnsi"/>
          <w:color w:val="000000" w:themeColor="text1"/>
          <w:kern w:val="2"/>
          <w:sz w:val="28"/>
          <w:szCs w:val="28"/>
          <w:lang w:val="uk-UA" w:eastAsia="en-US"/>
          <w14:ligatures w14:val="standardContextual"/>
        </w:rPr>
      </w:pPr>
    </w:p>
    <w:p w:rsidR="00F942B1" w:rsidRPr="005907EC" w:rsidRDefault="00F942B1" w:rsidP="005907EC">
      <w:pPr>
        <w:pStyle w:val="a6"/>
        <w:spacing w:after="0" w:line="240" w:lineRule="auto"/>
        <w:ind w:left="0"/>
        <w:jc w:val="center"/>
        <w:rPr>
          <w:rFonts w:eastAsiaTheme="minorHAnsi"/>
          <w:color w:val="000000" w:themeColor="text1"/>
          <w:kern w:val="2"/>
          <w:sz w:val="28"/>
          <w:szCs w:val="28"/>
          <w:lang w:val="uk-UA" w:eastAsia="en-US"/>
          <w14:ligatures w14:val="standardContextual"/>
        </w:rPr>
      </w:pPr>
      <w:r w:rsidRPr="005907EC">
        <w:rPr>
          <w:rFonts w:eastAsiaTheme="minorHAnsi"/>
          <w:color w:val="000000" w:themeColor="text1"/>
          <w:kern w:val="2"/>
          <w:sz w:val="28"/>
          <w:szCs w:val="28"/>
          <w:lang w:val="uk-UA" w:eastAsia="en-US"/>
          <w14:ligatures w14:val="standardContextual"/>
        </w:rPr>
        <w:t>В И Р І Ш И Л А:</w:t>
      </w:r>
    </w:p>
    <w:p w:rsidR="00F942B1" w:rsidRPr="005907EC" w:rsidRDefault="00F942B1" w:rsidP="005907EC">
      <w:pPr>
        <w:pStyle w:val="a6"/>
        <w:spacing w:after="0" w:line="240" w:lineRule="auto"/>
        <w:ind w:left="0"/>
        <w:rPr>
          <w:rFonts w:eastAsiaTheme="minorHAnsi"/>
          <w:color w:val="000000" w:themeColor="text1"/>
          <w:kern w:val="2"/>
          <w:sz w:val="28"/>
          <w:szCs w:val="28"/>
          <w:lang w:val="uk-UA" w:eastAsia="en-US"/>
          <w14:ligatures w14:val="standardContextual"/>
        </w:rPr>
      </w:pPr>
    </w:p>
    <w:p w:rsidR="00F942B1" w:rsidRPr="005907EC" w:rsidRDefault="00F942B1"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Статут </w:t>
      </w:r>
      <w:r w:rsidRPr="005907EC">
        <w:rPr>
          <w:rFonts w:ascii="Times New Roman" w:hAnsi="Times New Roman" w:cs="Times New Roman"/>
          <w:bCs/>
          <w:iCs/>
          <w:color w:val="000000" w:themeColor="text1"/>
          <w:sz w:val="28"/>
          <w:szCs w:val="28"/>
          <w:lang w:val="uk-UA" w:eastAsia="uk-UA"/>
        </w:rPr>
        <w:t>закладу дошкільної освіти (ясла-садок) с. Ділове Рахівської міської ради Рахівського району Закарпатської області.</w:t>
      </w:r>
      <w:r w:rsidRPr="005907EC">
        <w:rPr>
          <w:rFonts w:ascii="Times New Roman" w:hAnsi="Times New Roman" w:cs="Times New Roman"/>
          <w:color w:val="000000" w:themeColor="text1"/>
          <w:sz w:val="28"/>
          <w:szCs w:val="28"/>
          <w:lang w:val="uk-UA"/>
        </w:rPr>
        <w:t xml:space="preserve"> </w:t>
      </w:r>
    </w:p>
    <w:p w:rsidR="00F942B1" w:rsidRPr="005907EC" w:rsidRDefault="00772470" w:rsidP="005907EC">
      <w:pPr>
        <w:pStyle w:val="rvps4361"/>
        <w:shd w:val="clear" w:color="auto" w:fill="FFFFFF"/>
        <w:spacing w:before="0" w:beforeAutospacing="0" w:after="0" w:afterAutospacing="0"/>
        <w:ind w:firstLine="708"/>
        <w:jc w:val="both"/>
        <w:rPr>
          <w:rStyle w:val="rvts31"/>
          <w:color w:val="000000" w:themeColor="text1"/>
          <w:sz w:val="28"/>
          <w:szCs w:val="28"/>
        </w:rPr>
      </w:pPr>
      <w:r w:rsidRPr="005907EC">
        <w:rPr>
          <w:rStyle w:val="rvts31"/>
          <w:color w:val="000000" w:themeColor="text1"/>
          <w:sz w:val="28"/>
          <w:szCs w:val="28"/>
          <w:shd w:val="clear" w:color="auto" w:fill="FFFFFF"/>
        </w:rPr>
        <w:t>2</w:t>
      </w:r>
      <w:r w:rsidR="00F942B1" w:rsidRPr="005907EC">
        <w:rPr>
          <w:rStyle w:val="rvts31"/>
          <w:color w:val="000000" w:themeColor="text1"/>
          <w:sz w:val="28"/>
          <w:szCs w:val="28"/>
          <w:shd w:val="clear" w:color="auto" w:fill="FFFFFF"/>
        </w:rPr>
        <w:t xml:space="preserve">. </w:t>
      </w:r>
      <w:r w:rsidR="00F942B1" w:rsidRPr="005907EC">
        <w:rPr>
          <w:rStyle w:val="rvts10"/>
          <w:color w:val="000000" w:themeColor="text1"/>
          <w:sz w:val="28"/>
          <w:szCs w:val="28"/>
        </w:rPr>
        <w:t>Директору</w:t>
      </w:r>
      <w:r w:rsidR="00F942B1" w:rsidRPr="005907EC">
        <w:rPr>
          <w:bCs/>
          <w:iCs/>
          <w:color w:val="000000" w:themeColor="text1"/>
          <w:sz w:val="28"/>
          <w:szCs w:val="28"/>
        </w:rPr>
        <w:t xml:space="preserve"> закладу дошкільної освіти (ясла-садок) с. Ділове Рахівської міської ради</w:t>
      </w:r>
      <w:r w:rsidR="00F942B1" w:rsidRPr="005907EC">
        <w:rPr>
          <w:rStyle w:val="rvts10"/>
          <w:color w:val="000000" w:themeColor="text1"/>
          <w:sz w:val="28"/>
          <w:szCs w:val="28"/>
        </w:rPr>
        <w:t> </w:t>
      </w:r>
      <w:r w:rsidR="00F942B1" w:rsidRPr="005907EC">
        <w:rPr>
          <w:rStyle w:val="rvts31"/>
          <w:color w:val="000000" w:themeColor="text1"/>
          <w:sz w:val="28"/>
          <w:szCs w:val="28"/>
          <w:shd w:val="clear" w:color="auto" w:fill="FFFFFF"/>
        </w:rPr>
        <w:t>здійснити заходи з реєстрації Статуту у встановленому законодавством порядку.</w:t>
      </w:r>
    </w:p>
    <w:p w:rsidR="00F942B1" w:rsidRPr="005907EC" w:rsidRDefault="00772470" w:rsidP="005907EC">
      <w:pPr>
        <w:pStyle w:val="rvps4361"/>
        <w:shd w:val="clear" w:color="auto" w:fill="FFFFFF"/>
        <w:spacing w:before="0" w:beforeAutospacing="0" w:after="0" w:afterAutospacing="0"/>
        <w:ind w:firstLine="708"/>
        <w:jc w:val="both"/>
        <w:rPr>
          <w:rStyle w:val="rvts10"/>
          <w:color w:val="000000" w:themeColor="text1"/>
          <w:sz w:val="28"/>
          <w:szCs w:val="28"/>
        </w:rPr>
      </w:pPr>
      <w:r w:rsidRPr="005907EC">
        <w:rPr>
          <w:rStyle w:val="rvts31"/>
          <w:color w:val="000000" w:themeColor="text1"/>
          <w:sz w:val="28"/>
          <w:szCs w:val="28"/>
          <w:shd w:val="clear" w:color="auto" w:fill="FFFFFF"/>
        </w:rPr>
        <w:t>3</w:t>
      </w:r>
      <w:r w:rsidR="00F942B1" w:rsidRPr="005907EC">
        <w:rPr>
          <w:rStyle w:val="rvts31"/>
          <w:color w:val="000000" w:themeColor="text1"/>
          <w:sz w:val="28"/>
          <w:szCs w:val="28"/>
          <w:shd w:val="clear" w:color="auto" w:fill="FFFFFF"/>
        </w:rPr>
        <w:t xml:space="preserve">. </w:t>
      </w:r>
      <w:r w:rsidR="00F942B1" w:rsidRPr="005907EC">
        <w:rPr>
          <w:color w:val="000000" w:themeColor="text1"/>
          <w:sz w:val="28"/>
          <w:szCs w:val="28"/>
        </w:rPr>
        <w:t xml:space="preserve">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і спорту, соціального захисту населення, депутатської етики та регламенту. </w:t>
      </w:r>
      <w:r w:rsidR="00F942B1" w:rsidRPr="005907EC">
        <w:rPr>
          <w:rStyle w:val="rvts10"/>
          <w:color w:val="000000" w:themeColor="text1"/>
          <w:sz w:val="28"/>
          <w:szCs w:val="28"/>
        </w:rPr>
        <w:t> </w:t>
      </w:r>
    </w:p>
    <w:p w:rsidR="00F942B1" w:rsidRPr="005907EC" w:rsidRDefault="00F942B1" w:rsidP="005907EC">
      <w:pPr>
        <w:pStyle w:val="rvps4361"/>
        <w:shd w:val="clear" w:color="auto" w:fill="FFFFFF"/>
        <w:spacing w:before="0" w:beforeAutospacing="0" w:after="0" w:afterAutospacing="0"/>
        <w:jc w:val="both"/>
        <w:rPr>
          <w:rStyle w:val="rvts10"/>
          <w:color w:val="000000" w:themeColor="text1"/>
          <w:sz w:val="28"/>
          <w:szCs w:val="28"/>
        </w:rPr>
      </w:pPr>
    </w:p>
    <w:p w:rsidR="00F414EF" w:rsidRPr="005907EC" w:rsidRDefault="00F414EF" w:rsidP="005907EC">
      <w:pPr>
        <w:pStyle w:val="rvps4361"/>
        <w:shd w:val="clear" w:color="auto" w:fill="FFFFFF"/>
        <w:spacing w:before="0" w:beforeAutospacing="0" w:after="0" w:afterAutospacing="0"/>
        <w:jc w:val="both"/>
        <w:rPr>
          <w:rStyle w:val="rvts10"/>
          <w:color w:val="000000" w:themeColor="text1"/>
          <w:sz w:val="28"/>
          <w:szCs w:val="28"/>
        </w:rPr>
      </w:pPr>
    </w:p>
    <w:p w:rsidR="00F942B1" w:rsidRPr="005907EC" w:rsidRDefault="00F942B1" w:rsidP="005907EC">
      <w:pPr>
        <w:pStyle w:val="a6"/>
        <w:spacing w:after="0" w:line="240" w:lineRule="auto"/>
        <w:ind w:left="0"/>
        <w:jc w:val="both"/>
        <w:rPr>
          <w:color w:val="000000" w:themeColor="text1"/>
          <w:lang w:val="uk-UA"/>
        </w:rPr>
      </w:pPr>
      <w:proofErr w:type="spellStart"/>
      <w:r w:rsidRPr="005907EC">
        <w:rPr>
          <w:color w:val="000000" w:themeColor="text1"/>
          <w:sz w:val="28"/>
          <w:szCs w:val="28"/>
          <w:lang w:val="uk-UA"/>
        </w:rPr>
        <w:t>В.п</w:t>
      </w:r>
      <w:proofErr w:type="spellEnd"/>
      <w:r w:rsidRPr="005907EC">
        <w:rPr>
          <w:color w:val="000000" w:themeColor="text1"/>
          <w:sz w:val="28"/>
          <w:szCs w:val="28"/>
          <w:lang w:val="uk-UA"/>
        </w:rPr>
        <w:t>. міського голови,</w:t>
      </w:r>
    </w:p>
    <w:p w:rsidR="00F942B1" w:rsidRPr="005907EC" w:rsidRDefault="00F942B1"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Євген МОЛНАР</w:t>
      </w: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DF5B31" w:rsidRPr="005907EC" w:rsidRDefault="00DF5B31" w:rsidP="005907EC">
      <w:pPr>
        <w:spacing w:after="0" w:line="240" w:lineRule="auto"/>
        <w:jc w:val="right"/>
        <w:rPr>
          <w:rFonts w:ascii="Times New Roman" w:hAnsi="Times New Roman" w:cs="Times New Roman"/>
          <w:color w:val="000000" w:themeColor="text1"/>
          <w:sz w:val="28"/>
          <w:szCs w:val="28"/>
          <w:lang w:val="uk-UA"/>
        </w:rPr>
      </w:pPr>
    </w:p>
    <w:p w:rsidR="00DF5B31" w:rsidRPr="005907EC" w:rsidRDefault="00DF5B31"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05344" behindDoc="1" locked="0" layoutInCell="1" allowOverlap="1" wp14:anchorId="466E09A1" wp14:editId="06743C8F">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F5B31" w:rsidRPr="005907EC" w:rsidRDefault="00DF5B31" w:rsidP="005907EC">
      <w:pPr>
        <w:spacing w:after="0" w:line="240" w:lineRule="auto"/>
        <w:jc w:val="right"/>
        <w:rPr>
          <w:rFonts w:ascii="Times New Roman" w:hAnsi="Times New Roman" w:cs="Times New Roman"/>
          <w:color w:val="000000" w:themeColor="text1"/>
          <w:sz w:val="28"/>
          <w:szCs w:val="28"/>
          <w:lang w:val="uk-UA"/>
        </w:rPr>
      </w:pPr>
    </w:p>
    <w:p w:rsidR="00DF5B31" w:rsidRPr="005907EC" w:rsidRDefault="00DF5B31" w:rsidP="005907EC">
      <w:pPr>
        <w:spacing w:after="0" w:line="240" w:lineRule="auto"/>
        <w:jc w:val="right"/>
        <w:rPr>
          <w:rFonts w:ascii="Times New Roman" w:hAnsi="Times New Roman" w:cs="Times New Roman"/>
          <w:color w:val="000000" w:themeColor="text1"/>
          <w:sz w:val="28"/>
          <w:szCs w:val="28"/>
          <w:lang w:val="uk-UA"/>
        </w:rPr>
      </w:pPr>
    </w:p>
    <w:p w:rsidR="00DF5B31" w:rsidRPr="005907EC" w:rsidRDefault="00DF5B31"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DF5B31" w:rsidRPr="005907EC" w:rsidRDefault="00DF5B31"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DF5B31" w:rsidRPr="005907EC" w:rsidRDefault="00DF5B31"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DF5B31" w:rsidRPr="005907EC" w:rsidRDefault="00DF5B31"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DF5B31" w:rsidRPr="005907EC" w:rsidRDefault="00DF5B31"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DF5B31" w:rsidRPr="005907EC" w:rsidRDefault="00DF5B31" w:rsidP="005907EC">
      <w:pPr>
        <w:spacing w:after="0" w:line="240" w:lineRule="auto"/>
        <w:rPr>
          <w:rFonts w:ascii="Times New Roman" w:hAnsi="Times New Roman" w:cs="Times New Roman"/>
          <w:color w:val="000000" w:themeColor="text1"/>
          <w:sz w:val="28"/>
          <w:szCs w:val="28"/>
          <w:lang w:val="uk-UA"/>
        </w:rPr>
      </w:pPr>
    </w:p>
    <w:p w:rsidR="00DF5B31" w:rsidRPr="005907EC" w:rsidRDefault="00DF5B31"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DF5B31" w:rsidRPr="005907EC" w:rsidRDefault="00DF5B31"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DF5B31" w:rsidRPr="005907EC" w:rsidRDefault="00DF5B31"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№1084</w:t>
      </w:r>
    </w:p>
    <w:p w:rsidR="00DF5B31" w:rsidRPr="005907EC" w:rsidRDefault="00DF5B31"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DF5B31" w:rsidRPr="005907EC" w:rsidRDefault="00DF5B31" w:rsidP="005907EC">
      <w:pPr>
        <w:pStyle w:val="a6"/>
        <w:spacing w:after="0" w:line="240" w:lineRule="auto"/>
        <w:ind w:left="0"/>
        <w:rPr>
          <w:color w:val="000000" w:themeColor="text1"/>
          <w:sz w:val="28"/>
          <w:szCs w:val="28"/>
          <w:lang w:val="uk-UA"/>
        </w:rPr>
      </w:pPr>
    </w:p>
    <w:p w:rsidR="00EC4C39" w:rsidRPr="005907EC" w:rsidRDefault="00EC4C39" w:rsidP="005907EC">
      <w:pPr>
        <w:spacing w:after="0" w:line="240" w:lineRule="auto"/>
        <w:jc w:val="both"/>
        <w:rPr>
          <w:rFonts w:ascii="Times New Roman" w:hAnsi="Times New Roman" w:cs="Times New Roman"/>
          <w:color w:val="000000" w:themeColor="text1"/>
          <w:sz w:val="28"/>
          <w:szCs w:val="28"/>
          <w:shd w:val="clear" w:color="auto" w:fill="FFFFFF"/>
          <w:lang w:val="uk-UA"/>
        </w:rPr>
      </w:pPr>
      <w:r w:rsidRPr="005907EC">
        <w:rPr>
          <w:rFonts w:ascii="Times New Roman" w:hAnsi="Times New Roman" w:cs="Times New Roman"/>
          <w:color w:val="000000" w:themeColor="text1"/>
          <w:sz w:val="28"/>
          <w:szCs w:val="28"/>
          <w:lang w:val="uk-UA"/>
        </w:rPr>
        <w:t>Про типову форму контракту з</w:t>
      </w:r>
      <w:r w:rsidRPr="005907EC">
        <w:rPr>
          <w:rFonts w:ascii="Times New Roman" w:hAnsi="Times New Roman" w:cs="Times New Roman"/>
          <w:color w:val="000000" w:themeColor="text1"/>
          <w:sz w:val="28"/>
          <w:szCs w:val="28"/>
          <w:shd w:val="clear" w:color="auto" w:fill="FFFFFF"/>
          <w:lang w:val="uk-UA"/>
        </w:rPr>
        <w:t xml:space="preserve"> директором </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shd w:val="clear" w:color="auto" w:fill="FFFFFF"/>
          <w:lang w:val="uk-UA"/>
        </w:rPr>
        <w:t>закладу дошкільної освіти</w:t>
      </w:r>
      <w:r w:rsidRPr="005907EC">
        <w:rPr>
          <w:rFonts w:ascii="Times New Roman" w:hAnsi="Times New Roman" w:cs="Times New Roman"/>
          <w:color w:val="000000" w:themeColor="text1"/>
          <w:sz w:val="28"/>
          <w:szCs w:val="28"/>
          <w:lang w:val="uk-UA"/>
        </w:rPr>
        <w:t xml:space="preserve"> </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комунальної форми власності</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p>
    <w:p w:rsidR="00B26032" w:rsidRPr="005907EC" w:rsidRDefault="00EC4C39" w:rsidP="005907EC">
      <w:pPr>
        <w:spacing w:after="0" w:line="240" w:lineRule="auto"/>
        <w:ind w:firstLine="708"/>
        <w:jc w:val="both"/>
        <w:rPr>
          <w:rFonts w:ascii="Times New Roman" w:hAnsi="Times New Roman" w:cs="Times New Roman"/>
          <w:color w:val="000000" w:themeColor="text1"/>
          <w:lang w:val="uk-UA"/>
        </w:rPr>
      </w:pPr>
      <w:r w:rsidRPr="005907EC">
        <w:rPr>
          <w:rFonts w:ascii="Times New Roman" w:hAnsi="Times New Roman" w:cs="Times New Roman"/>
          <w:color w:val="000000" w:themeColor="text1"/>
          <w:sz w:val="28"/>
          <w:szCs w:val="28"/>
          <w:lang w:val="uk-UA"/>
        </w:rPr>
        <w:t xml:space="preserve">Відповідно до статті 25, частини 2, пункту 3 частини 4 статті 42 Закону України «Про місцеве самоврядування в Україні», </w:t>
      </w:r>
      <w:r w:rsidRPr="005907EC">
        <w:rPr>
          <w:rFonts w:ascii="Times New Roman" w:hAnsi="Times New Roman" w:cs="Times New Roman"/>
          <w:color w:val="000000" w:themeColor="text1"/>
          <w:sz w:val="28"/>
          <w:szCs w:val="28"/>
          <w:lang w:val="uk-UA" w:eastAsia="uk-UA"/>
        </w:rPr>
        <w:t xml:space="preserve">частини 2 статті 23 Кодексу законів про працю України, </w:t>
      </w:r>
      <w:r w:rsidRPr="005907EC">
        <w:rPr>
          <w:rFonts w:ascii="Times New Roman" w:hAnsi="Times New Roman" w:cs="Times New Roman"/>
          <w:color w:val="000000" w:themeColor="text1"/>
          <w:sz w:val="28"/>
          <w:szCs w:val="28"/>
          <w:lang w:val="uk-UA"/>
        </w:rPr>
        <w:t xml:space="preserve">статей 25, 26 Закону України «Про освіту», статті 24, статті 37 Закону України «Про дошкільну освіту», </w:t>
      </w:r>
      <w:r w:rsidR="00B26032" w:rsidRPr="005907EC">
        <w:rPr>
          <w:rFonts w:ascii="Times New Roman" w:hAnsi="Times New Roman" w:cs="Times New Roman"/>
          <w:color w:val="000000" w:themeColor="text1"/>
          <w:sz w:val="28"/>
          <w:szCs w:val="28"/>
          <w:lang w:val="uk-UA"/>
        </w:rPr>
        <w:t>Рахівська  міська рада</w:t>
      </w:r>
    </w:p>
    <w:p w:rsidR="00B26032" w:rsidRPr="005907EC" w:rsidRDefault="00B26032" w:rsidP="005907EC">
      <w:pPr>
        <w:pStyle w:val="a6"/>
        <w:spacing w:after="0" w:line="240" w:lineRule="auto"/>
        <w:ind w:left="0"/>
        <w:jc w:val="both"/>
        <w:rPr>
          <w:rFonts w:eastAsiaTheme="minorHAnsi"/>
          <w:color w:val="000000" w:themeColor="text1"/>
          <w:kern w:val="2"/>
          <w:sz w:val="28"/>
          <w:szCs w:val="28"/>
          <w:lang w:val="uk-UA" w:eastAsia="en-US"/>
          <w14:ligatures w14:val="standardContextual"/>
        </w:rPr>
      </w:pPr>
    </w:p>
    <w:p w:rsidR="00B26032" w:rsidRPr="005907EC" w:rsidRDefault="00B26032" w:rsidP="005907EC">
      <w:pPr>
        <w:pStyle w:val="a6"/>
        <w:spacing w:after="0" w:line="240" w:lineRule="auto"/>
        <w:ind w:left="0"/>
        <w:jc w:val="center"/>
        <w:rPr>
          <w:rFonts w:eastAsiaTheme="minorHAnsi"/>
          <w:color w:val="000000" w:themeColor="text1"/>
          <w:kern w:val="2"/>
          <w:sz w:val="28"/>
          <w:szCs w:val="28"/>
          <w:lang w:val="uk-UA" w:eastAsia="en-US"/>
          <w14:ligatures w14:val="standardContextual"/>
        </w:rPr>
      </w:pPr>
      <w:r w:rsidRPr="005907EC">
        <w:rPr>
          <w:rFonts w:eastAsiaTheme="minorHAnsi"/>
          <w:color w:val="000000" w:themeColor="text1"/>
          <w:kern w:val="2"/>
          <w:sz w:val="28"/>
          <w:szCs w:val="28"/>
          <w:lang w:val="uk-UA" w:eastAsia="en-US"/>
          <w14:ligatures w14:val="standardContextual"/>
        </w:rPr>
        <w:t>В И Р І Ш И Л А:</w:t>
      </w:r>
    </w:p>
    <w:p w:rsidR="00B26032" w:rsidRPr="005907EC" w:rsidRDefault="00B26032" w:rsidP="005907EC">
      <w:pPr>
        <w:pStyle w:val="a6"/>
        <w:spacing w:after="0" w:line="240" w:lineRule="auto"/>
        <w:ind w:left="0"/>
        <w:rPr>
          <w:rFonts w:eastAsiaTheme="minorHAnsi"/>
          <w:color w:val="000000" w:themeColor="text1"/>
          <w:kern w:val="2"/>
          <w:sz w:val="28"/>
          <w:szCs w:val="28"/>
          <w:lang w:val="uk-UA" w:eastAsia="en-US"/>
          <w14:ligatures w14:val="standardContextual"/>
        </w:rPr>
      </w:pPr>
    </w:p>
    <w:p w:rsidR="00EC4C39" w:rsidRPr="005907EC" w:rsidRDefault="00EC4C39" w:rsidP="005907EC">
      <w:pPr>
        <w:tabs>
          <w:tab w:val="left" w:pos="5830"/>
        </w:tabs>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shd w:val="clear" w:color="auto" w:fill="FFFFFF"/>
          <w:lang w:val="uk-UA"/>
        </w:rPr>
        <w:t xml:space="preserve">1. Затвердити </w:t>
      </w:r>
      <w:r w:rsidRPr="005907EC">
        <w:rPr>
          <w:rFonts w:ascii="Times New Roman" w:hAnsi="Times New Roman" w:cs="Times New Roman"/>
          <w:color w:val="000000" w:themeColor="text1"/>
          <w:sz w:val="28"/>
          <w:szCs w:val="28"/>
          <w:lang w:val="uk-UA"/>
        </w:rPr>
        <w:t xml:space="preserve">типову форму контракту з </w:t>
      </w:r>
      <w:r w:rsidRPr="005907EC">
        <w:rPr>
          <w:rFonts w:ascii="Times New Roman" w:hAnsi="Times New Roman" w:cs="Times New Roman"/>
          <w:color w:val="000000" w:themeColor="text1"/>
          <w:sz w:val="28"/>
          <w:szCs w:val="28"/>
          <w:shd w:val="clear" w:color="auto" w:fill="FFFFFF"/>
          <w:lang w:val="uk-UA"/>
        </w:rPr>
        <w:t>директором закладу дошкільної освіти</w:t>
      </w:r>
      <w:r w:rsidRPr="005907EC">
        <w:rPr>
          <w:rFonts w:ascii="Times New Roman" w:hAnsi="Times New Roman" w:cs="Times New Roman"/>
          <w:color w:val="000000" w:themeColor="text1"/>
          <w:sz w:val="28"/>
          <w:szCs w:val="28"/>
          <w:lang w:val="uk-UA"/>
        </w:rPr>
        <w:t xml:space="preserve"> комунальної форми власності згідно з додатком.</w:t>
      </w:r>
    </w:p>
    <w:p w:rsidR="00EC4C39" w:rsidRPr="005907EC" w:rsidRDefault="00EC4C39" w:rsidP="005907EC">
      <w:pPr>
        <w:pStyle w:val="Style2"/>
        <w:widowControl/>
        <w:spacing w:line="240" w:lineRule="auto"/>
        <w:rPr>
          <w:color w:val="000000" w:themeColor="text1"/>
          <w:sz w:val="28"/>
          <w:szCs w:val="28"/>
          <w:lang w:val="uk-UA"/>
        </w:rPr>
      </w:pPr>
      <w:r w:rsidRPr="005907EC">
        <w:rPr>
          <w:color w:val="000000" w:themeColor="text1"/>
          <w:sz w:val="28"/>
          <w:szCs w:val="28"/>
          <w:lang w:val="uk-UA"/>
        </w:rPr>
        <w:t xml:space="preserve">2. Контроль за виконанням рішення покласти на постійну комісію Рахівської міської ради VІІІ скликання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p>
    <w:p w:rsidR="00B26032" w:rsidRPr="005907EC" w:rsidRDefault="00B26032" w:rsidP="005907EC">
      <w:pPr>
        <w:pStyle w:val="a6"/>
        <w:spacing w:after="0" w:line="240" w:lineRule="auto"/>
        <w:ind w:left="0"/>
        <w:jc w:val="both"/>
        <w:rPr>
          <w:color w:val="000000" w:themeColor="text1"/>
          <w:lang w:val="uk-UA"/>
        </w:rPr>
      </w:pPr>
      <w:proofErr w:type="spellStart"/>
      <w:r w:rsidRPr="005907EC">
        <w:rPr>
          <w:color w:val="000000" w:themeColor="text1"/>
          <w:sz w:val="28"/>
          <w:szCs w:val="28"/>
          <w:lang w:val="uk-UA"/>
        </w:rPr>
        <w:t>В.п</w:t>
      </w:r>
      <w:proofErr w:type="spellEnd"/>
      <w:r w:rsidRPr="005907EC">
        <w:rPr>
          <w:color w:val="000000" w:themeColor="text1"/>
          <w:sz w:val="28"/>
          <w:szCs w:val="28"/>
          <w:lang w:val="uk-UA"/>
        </w:rPr>
        <w:t>. міського голови,</w:t>
      </w:r>
    </w:p>
    <w:p w:rsidR="00B26032" w:rsidRPr="005907EC" w:rsidRDefault="00B26032"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Євген МОЛНАР</w:t>
      </w:r>
    </w:p>
    <w:p w:rsidR="00D96F04" w:rsidRPr="005907EC" w:rsidRDefault="00D96F04" w:rsidP="005907EC">
      <w:pPr>
        <w:spacing w:after="0" w:line="240" w:lineRule="auto"/>
        <w:rPr>
          <w:rFonts w:ascii="Times New Roman" w:hAnsi="Times New Roman" w:cs="Times New Roman"/>
          <w:b/>
          <w:color w:val="000000" w:themeColor="text1"/>
          <w:sz w:val="28"/>
          <w:szCs w:val="28"/>
          <w:lang w:val="uk-UA"/>
        </w:rPr>
      </w:pPr>
    </w:p>
    <w:p w:rsidR="00D96F04" w:rsidRPr="005907EC" w:rsidRDefault="00D96F04" w:rsidP="005907EC">
      <w:pPr>
        <w:spacing w:after="0" w:line="240" w:lineRule="auto"/>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br w:type="page"/>
      </w:r>
    </w:p>
    <w:p w:rsidR="00D96F04" w:rsidRPr="005907EC" w:rsidRDefault="00D96F04" w:rsidP="005907EC">
      <w:pPr>
        <w:spacing w:after="0" w:line="240" w:lineRule="auto"/>
        <w:rPr>
          <w:rFonts w:ascii="Times New Roman" w:hAnsi="Times New Roman" w:cs="Times New Roman"/>
          <w:b/>
          <w:color w:val="000000" w:themeColor="text1"/>
          <w:sz w:val="28"/>
          <w:szCs w:val="28"/>
          <w:lang w:val="uk-UA"/>
        </w:rPr>
      </w:pPr>
    </w:p>
    <w:p w:rsidR="00D96F04" w:rsidRPr="005907EC" w:rsidRDefault="00D96F04" w:rsidP="005907EC">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5907EC" w:rsidRPr="000F7AE7" w:rsidTr="00EC7190">
        <w:trPr>
          <w:trHeight w:val="981"/>
          <w:jc w:val="right"/>
        </w:trPr>
        <w:tc>
          <w:tcPr>
            <w:tcW w:w="3267" w:type="dxa"/>
            <w:hideMark/>
          </w:tcPr>
          <w:p w:rsidR="00D96F04" w:rsidRPr="005907EC" w:rsidRDefault="00D96F04"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b/>
                <w:color w:val="000000" w:themeColor="text1"/>
                <w:lang w:val="uk-UA"/>
              </w:rPr>
              <w:br w:type="page"/>
            </w:r>
            <w:r w:rsidRPr="005907EC">
              <w:rPr>
                <w:rFonts w:ascii="Times New Roman" w:hAnsi="Times New Roman" w:cs="Times New Roman"/>
                <w:color w:val="000000" w:themeColor="text1"/>
                <w:kern w:val="2"/>
                <w:lang w:val="uk-UA"/>
              </w:rPr>
              <w:t xml:space="preserve">           Додаток                                                                              до рішення міської ради  </w:t>
            </w:r>
          </w:p>
          <w:p w:rsidR="00D96F04" w:rsidRPr="005907EC" w:rsidRDefault="00D96F04"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kern w:val="2"/>
                <w:lang w:val="uk-UA"/>
              </w:rPr>
              <w:t>7</w:t>
            </w:r>
            <w:r w:rsidR="00F555BB" w:rsidRPr="005907EC">
              <w:rPr>
                <w:rFonts w:ascii="Times New Roman" w:hAnsi="Times New Roman" w:cs="Times New Roman"/>
                <w:color w:val="000000" w:themeColor="text1"/>
                <w:kern w:val="2"/>
                <w:lang w:val="uk-UA"/>
              </w:rPr>
              <w:t>4</w:t>
            </w:r>
            <w:r w:rsidRPr="005907EC">
              <w:rPr>
                <w:rFonts w:ascii="Times New Roman" w:hAnsi="Times New Roman" w:cs="Times New Roman"/>
                <w:color w:val="000000" w:themeColor="text1"/>
                <w:kern w:val="2"/>
                <w:lang w:val="uk-UA"/>
              </w:rPr>
              <w:t xml:space="preserve">-ї сесії 8-го скликання                                                                                              </w:t>
            </w:r>
            <w:r w:rsidR="00F555BB" w:rsidRPr="005907EC">
              <w:rPr>
                <w:rFonts w:ascii="Times New Roman" w:hAnsi="Times New Roman" w:cs="Times New Roman"/>
                <w:color w:val="000000" w:themeColor="text1"/>
                <w:kern w:val="2"/>
                <w:lang w:val="uk-UA"/>
              </w:rPr>
              <w:t>від 28.07</w:t>
            </w:r>
            <w:r w:rsidRPr="005907EC">
              <w:rPr>
                <w:rFonts w:ascii="Times New Roman" w:hAnsi="Times New Roman" w:cs="Times New Roman"/>
                <w:color w:val="000000" w:themeColor="text1"/>
                <w:kern w:val="2"/>
                <w:lang w:val="uk-UA"/>
              </w:rPr>
              <w:t xml:space="preserve">.2025 </w:t>
            </w:r>
            <w:r w:rsidR="00F555BB" w:rsidRPr="005907EC">
              <w:rPr>
                <w:rFonts w:ascii="Times New Roman" w:hAnsi="Times New Roman" w:cs="Times New Roman"/>
                <w:color w:val="000000" w:themeColor="text1"/>
                <w:kern w:val="2"/>
                <w:lang w:val="uk-UA"/>
              </w:rPr>
              <w:t>р. №1084</w:t>
            </w:r>
          </w:p>
        </w:tc>
      </w:tr>
    </w:tbl>
    <w:p w:rsidR="00EC4C39" w:rsidRPr="005907EC" w:rsidRDefault="00EC4C39" w:rsidP="005907EC">
      <w:pPr>
        <w:spacing w:after="0" w:line="240" w:lineRule="auto"/>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jc w:val="center"/>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 xml:space="preserve">ТИПОВА ФОРМА </w:t>
      </w:r>
    </w:p>
    <w:p w:rsidR="00EC4C39" w:rsidRPr="005907EC" w:rsidRDefault="00EC4C39" w:rsidP="005907EC">
      <w:pPr>
        <w:spacing w:after="0" w:line="240" w:lineRule="auto"/>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контракту з директором</w:t>
      </w:r>
      <w:r w:rsidRPr="005907EC">
        <w:rPr>
          <w:rFonts w:ascii="Times New Roman" w:hAnsi="Times New Roman" w:cs="Times New Roman"/>
          <w:color w:val="000000" w:themeColor="text1"/>
          <w:sz w:val="28"/>
          <w:szCs w:val="28"/>
          <w:shd w:val="clear" w:color="auto" w:fill="FFFFFF"/>
          <w:lang w:val="uk-UA"/>
        </w:rPr>
        <w:t xml:space="preserve"> </w:t>
      </w:r>
      <w:r w:rsidRPr="005907EC">
        <w:rPr>
          <w:rFonts w:ascii="Times New Roman" w:hAnsi="Times New Roman" w:cs="Times New Roman"/>
          <w:b/>
          <w:color w:val="000000" w:themeColor="text1"/>
          <w:sz w:val="28"/>
          <w:szCs w:val="28"/>
          <w:shd w:val="clear" w:color="auto" w:fill="FFFFFF"/>
          <w:lang w:val="uk-UA"/>
        </w:rPr>
        <w:t>закладу дошкільної освіти</w:t>
      </w:r>
      <w:r w:rsidRPr="005907EC">
        <w:rPr>
          <w:rFonts w:ascii="Times New Roman" w:hAnsi="Times New Roman" w:cs="Times New Roman"/>
          <w:b/>
          <w:color w:val="000000" w:themeColor="text1"/>
          <w:sz w:val="28"/>
          <w:szCs w:val="28"/>
          <w:lang w:val="uk-UA"/>
        </w:rPr>
        <w:t xml:space="preserve"> </w:t>
      </w:r>
    </w:p>
    <w:p w:rsidR="00EC4C39" w:rsidRPr="005907EC" w:rsidRDefault="00EC4C39" w:rsidP="005907EC">
      <w:pPr>
        <w:spacing w:after="0" w:line="240" w:lineRule="auto"/>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комунальної форми власності</w:t>
      </w:r>
    </w:p>
    <w:tbl>
      <w:tblPr>
        <w:tblW w:w="10740" w:type="dxa"/>
        <w:tblInd w:w="-106" w:type="dxa"/>
        <w:tblLook w:val="00A0" w:firstRow="1" w:lastRow="0" w:firstColumn="1" w:lastColumn="0" w:noHBand="0" w:noVBand="0"/>
      </w:tblPr>
      <w:tblGrid>
        <w:gridCol w:w="4927"/>
        <w:gridCol w:w="5813"/>
      </w:tblGrid>
      <w:tr w:rsidR="005907EC" w:rsidRPr="005907EC" w:rsidTr="00EC4C39">
        <w:tc>
          <w:tcPr>
            <w:tcW w:w="4927" w:type="dxa"/>
          </w:tcPr>
          <w:p w:rsidR="00EC4C39" w:rsidRPr="005907EC" w:rsidRDefault="00EC4C39" w:rsidP="005907EC">
            <w:pPr>
              <w:pStyle w:val="af9"/>
              <w:spacing w:before="0"/>
              <w:ind w:firstLine="0"/>
              <w:rPr>
                <w:rFonts w:ascii="Times New Roman" w:hAnsi="Times New Roman" w:cs="Times New Roman"/>
                <w:color w:val="000000" w:themeColor="text1"/>
                <w:sz w:val="28"/>
                <w:szCs w:val="28"/>
              </w:rPr>
            </w:pPr>
          </w:p>
        </w:tc>
        <w:tc>
          <w:tcPr>
            <w:tcW w:w="5813" w:type="dxa"/>
          </w:tcPr>
          <w:p w:rsidR="00EC4C39" w:rsidRPr="005907EC" w:rsidRDefault="00EC4C39" w:rsidP="005907EC">
            <w:pPr>
              <w:pStyle w:val="af9"/>
              <w:spacing w:before="0"/>
              <w:ind w:firstLine="0"/>
              <w:jc w:val="right"/>
              <w:rPr>
                <w:rFonts w:ascii="Times New Roman" w:hAnsi="Times New Roman" w:cs="Times New Roman"/>
                <w:color w:val="000000" w:themeColor="text1"/>
                <w:sz w:val="28"/>
                <w:szCs w:val="28"/>
              </w:rPr>
            </w:pPr>
          </w:p>
        </w:tc>
      </w:tr>
    </w:tbl>
    <w:p w:rsidR="00EC4C39" w:rsidRPr="005907EC" w:rsidRDefault="00EC4C39" w:rsidP="005907EC">
      <w:pPr>
        <w:spacing w:after="0" w:line="240" w:lineRule="auto"/>
        <w:jc w:val="both"/>
        <w:rPr>
          <w:rFonts w:ascii="Times New Roman" w:eastAsia="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t xml:space="preserve">       Рахівська міська рада (іменована надалі – Засновник), в особі міського голови ____________________________________________________ ____________________________________________________________________,                                                                            </w:t>
      </w:r>
      <w:r w:rsidRPr="005907EC">
        <w:rPr>
          <w:rFonts w:ascii="Times New Roman" w:hAnsi="Times New Roman" w:cs="Times New Roman"/>
          <w:color w:val="000000" w:themeColor="text1"/>
          <w:lang w:val="uk-UA"/>
        </w:rPr>
        <w:t>(прізвище, ім’я та по батькові)</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(далі - Директор), з іншої сторони, відповідно до Закону України «Про освіту», Закону України «Про дошкільну освіту»,</w:t>
      </w:r>
      <w:r w:rsidRPr="005907EC">
        <w:rPr>
          <w:rFonts w:ascii="Times New Roman" w:hAnsi="Times New Roman" w:cs="Times New Roman"/>
          <w:bCs/>
          <w:color w:val="000000" w:themeColor="text1"/>
          <w:sz w:val="28"/>
          <w:szCs w:val="28"/>
          <w:shd w:val="clear" w:color="auto" w:fill="FFFFFF"/>
          <w:lang w:val="uk-UA"/>
        </w:rPr>
        <w:t xml:space="preserve"> </w:t>
      </w:r>
      <w:r w:rsidRPr="005907EC">
        <w:rPr>
          <w:rFonts w:ascii="Times New Roman" w:hAnsi="Times New Roman" w:cs="Times New Roman"/>
          <w:color w:val="000000" w:themeColor="text1"/>
          <w:sz w:val="28"/>
          <w:szCs w:val="28"/>
          <w:lang w:val="uk-UA"/>
        </w:rPr>
        <w:t xml:space="preserve">уклали цей Контракт про нижченаведене: ______________________________________________________ </w:t>
      </w:r>
    </w:p>
    <w:p w:rsidR="00EC4C39" w:rsidRPr="005907EC" w:rsidRDefault="00EC4C39"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 xml:space="preserve">                                                                          (прізвище, ім’я та по батькові)</w:t>
      </w: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призначається на посаду ____________________________________________________________________</w:t>
      </w:r>
      <w:r w:rsidRPr="005907EC">
        <w:rPr>
          <w:rFonts w:ascii="Times New Roman" w:hAnsi="Times New Roman" w:cs="Times New Roman"/>
          <w:color w:val="000000" w:themeColor="text1"/>
          <w:sz w:val="28"/>
          <w:szCs w:val="28"/>
          <w:lang w:val="uk-UA"/>
        </w:rPr>
        <w:br/>
        <w:t xml:space="preserve">                                      </w:t>
      </w:r>
      <w:r w:rsidRPr="005907EC">
        <w:rPr>
          <w:rFonts w:ascii="Times New Roman" w:hAnsi="Times New Roman" w:cs="Times New Roman"/>
          <w:color w:val="000000" w:themeColor="text1"/>
          <w:lang w:val="uk-UA"/>
        </w:rPr>
        <w:t xml:space="preserve">       (найменування посади і закладу дошкільної освіти)</w:t>
      </w: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на строк дії цього Контракту, за результатами конкурсного відбору.</w:t>
      </w:r>
    </w:p>
    <w:p w:rsidR="00EC4C39" w:rsidRPr="005907EC" w:rsidRDefault="00EC4C39" w:rsidP="005907EC">
      <w:pPr>
        <w:spacing w:after="0" w:line="240" w:lineRule="auto"/>
        <w:jc w:val="center"/>
        <w:rPr>
          <w:rFonts w:ascii="Times New Roman" w:hAnsi="Times New Roman" w:cs="Times New Roman"/>
          <w:color w:val="000000" w:themeColor="text1"/>
          <w:sz w:val="28"/>
          <w:szCs w:val="28"/>
          <w:lang w:val="uk-UA"/>
        </w:rPr>
      </w:pPr>
    </w:p>
    <w:p w:rsidR="00EC4C39" w:rsidRPr="005907EC" w:rsidRDefault="00EC4C39" w:rsidP="005907EC">
      <w:pPr>
        <w:spacing w:after="0" w:line="240" w:lineRule="auto"/>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І. ЗАГАЛЬНІ ПОЛОЖЕННЯ</w:t>
      </w:r>
    </w:p>
    <w:p w:rsidR="00EC4C39" w:rsidRPr="005907EC" w:rsidRDefault="00EC4C39" w:rsidP="005907EC">
      <w:pPr>
        <w:spacing w:after="0" w:line="240" w:lineRule="auto"/>
        <w:jc w:val="center"/>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1.1. Директор здійснює безпосереднє управління закладом дошкільної освіти на підставі єдиноначальності та умовах, викладених у Контракті, відповідно до Конституції та Законів України, Указів Президента України, рішень Кабінету Міністрів України, органів управління освітою всіх рівнів, а також Статуту закладу дошкільної освіти.</w:t>
      </w:r>
    </w:p>
    <w:p w:rsidR="00EC4C39" w:rsidRPr="005907EC" w:rsidRDefault="00EC4C39"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1.2. Цей Контракт є трудовим договором. На підставі Контракту виникають трудові відносини між Директором і Засновником.</w:t>
      </w:r>
    </w:p>
    <w:p w:rsidR="00EC4C39" w:rsidRPr="005907EC" w:rsidRDefault="00EC4C39"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1.3. Директор є представником закладу дошкільної освіти у відносинах з державними органами, </w:t>
      </w:r>
      <w:proofErr w:type="spellStart"/>
      <w:r w:rsidRPr="005907EC">
        <w:rPr>
          <w:rFonts w:ascii="Times New Roman" w:hAnsi="Times New Roman" w:cs="Times New Roman"/>
          <w:color w:val="000000" w:themeColor="text1"/>
          <w:sz w:val="28"/>
          <w:szCs w:val="28"/>
          <w:lang w:val="uk-UA"/>
        </w:rPr>
        <w:t>органами</w:t>
      </w:r>
      <w:proofErr w:type="spellEnd"/>
      <w:r w:rsidRPr="005907EC">
        <w:rPr>
          <w:rFonts w:ascii="Times New Roman" w:hAnsi="Times New Roman" w:cs="Times New Roman"/>
          <w:color w:val="000000" w:themeColor="text1"/>
          <w:sz w:val="28"/>
          <w:szCs w:val="28"/>
          <w:lang w:val="uk-UA"/>
        </w:rPr>
        <w:t xml:space="preserve"> місцевого самоврядування, юридичними та фізичними особами і діє без довіреності в межах наданих повноважень та несе відповідальність за свою діяльність відповідно до чинного законодавства України.</w:t>
      </w:r>
    </w:p>
    <w:p w:rsidR="00EC4C39" w:rsidRPr="005907EC" w:rsidRDefault="00EC4C39"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1.4. Директор підпорядкований, підзвітний та підконтрольний Засновнику в межах, встановлених чинним законодавством, Статутом закладу та цим Контрактом.</w:t>
      </w:r>
    </w:p>
    <w:p w:rsidR="00EC4C39" w:rsidRPr="005907EC" w:rsidRDefault="00EC4C39"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1.5.</w:t>
      </w:r>
      <w:r w:rsidRPr="005907EC">
        <w:rPr>
          <w:rFonts w:ascii="Times New Roman" w:hAnsi="Times New Roman" w:cs="Times New Roman"/>
          <w:color w:val="000000" w:themeColor="text1"/>
          <w:sz w:val="28"/>
          <w:szCs w:val="28"/>
          <w:lang w:val="uk-UA" w:eastAsia="en-US"/>
        </w:rPr>
        <w:t xml:space="preserve"> Директор </w:t>
      </w:r>
      <w:r w:rsidRPr="005907EC">
        <w:rPr>
          <w:rFonts w:ascii="Times New Roman" w:hAnsi="Times New Roman" w:cs="Times New Roman"/>
          <w:color w:val="000000" w:themeColor="text1"/>
          <w:sz w:val="28"/>
          <w:szCs w:val="28"/>
          <w:lang w:val="uk-UA"/>
        </w:rPr>
        <w:t xml:space="preserve">закладу дошкільної освіти </w:t>
      </w:r>
      <w:r w:rsidRPr="005907EC">
        <w:rPr>
          <w:rFonts w:ascii="Times New Roman" w:hAnsi="Times New Roman" w:cs="Times New Roman"/>
          <w:color w:val="000000" w:themeColor="text1"/>
          <w:sz w:val="28"/>
          <w:szCs w:val="28"/>
          <w:lang w:val="uk-UA" w:eastAsia="en-US"/>
        </w:rPr>
        <w:t xml:space="preserve">призначається </w:t>
      </w:r>
      <w:r w:rsidRPr="005907EC">
        <w:rPr>
          <w:rFonts w:ascii="Times New Roman" w:hAnsi="Times New Roman" w:cs="Times New Roman"/>
          <w:color w:val="000000" w:themeColor="text1"/>
          <w:sz w:val="28"/>
          <w:szCs w:val="28"/>
          <w:lang w:val="uk-UA"/>
        </w:rPr>
        <w:t xml:space="preserve">на посаду Засновником </w:t>
      </w:r>
      <w:r w:rsidRPr="005907EC">
        <w:rPr>
          <w:rFonts w:ascii="Times New Roman" w:eastAsia="Calibri" w:hAnsi="Times New Roman" w:cs="Times New Roman"/>
          <w:color w:val="000000" w:themeColor="text1"/>
          <w:sz w:val="28"/>
          <w:szCs w:val="28"/>
          <w:lang w:val="uk-UA" w:eastAsia="en-US"/>
        </w:rPr>
        <w:t xml:space="preserve">шляхом укладення з ним контракту за результатами конкурсного відбору </w:t>
      </w:r>
      <w:r w:rsidRPr="005907EC">
        <w:rPr>
          <w:rFonts w:ascii="Times New Roman" w:hAnsi="Times New Roman" w:cs="Times New Roman"/>
          <w:color w:val="000000" w:themeColor="text1"/>
          <w:sz w:val="28"/>
          <w:szCs w:val="28"/>
          <w:lang w:val="uk-UA"/>
        </w:rPr>
        <w:t xml:space="preserve">на підставі рішення конкурсної комісії. </w:t>
      </w:r>
    </w:p>
    <w:p w:rsidR="00EC4C39" w:rsidRPr="005907EC" w:rsidRDefault="00EC4C39"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1.6. Звільнення Директора із займаної посади здійснюється на підставі розпорядження  Засновника.</w:t>
      </w:r>
    </w:p>
    <w:p w:rsidR="00EC4C39" w:rsidRPr="005907EC" w:rsidRDefault="00EC4C39"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1.7. Надання відпустки Директору та направлення його у службове відрядження проводиться відповідно до чинного законодавства з наказом відділу освіти, культури, молоді та спорту Рахівської міської ради (далі-Уповноважений орган управління).</w:t>
      </w:r>
    </w:p>
    <w:p w:rsidR="00EC4C39" w:rsidRPr="005907EC" w:rsidRDefault="00EC4C39"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1.8. На період відпустки, хвороби або відсутності з інших поважних причин директора його обов’язки виконує </w:t>
      </w:r>
      <w:r w:rsidRPr="005907EC">
        <w:rPr>
          <w:rFonts w:ascii="Times New Roman" w:hAnsi="Times New Roman" w:cs="Times New Roman"/>
          <w:bCs/>
          <w:color w:val="000000" w:themeColor="text1"/>
          <w:sz w:val="28"/>
          <w:szCs w:val="28"/>
          <w:lang w:val="uk-UA"/>
        </w:rPr>
        <w:t>педагогічний працівник</w:t>
      </w: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bCs/>
          <w:color w:val="000000" w:themeColor="text1"/>
          <w:sz w:val="28"/>
          <w:szCs w:val="28"/>
          <w:lang w:val="uk-UA"/>
        </w:rPr>
        <w:t xml:space="preserve">який призначається </w:t>
      </w:r>
      <w:r w:rsidRPr="005907EC">
        <w:rPr>
          <w:rFonts w:ascii="Times New Roman" w:hAnsi="Times New Roman" w:cs="Times New Roman"/>
          <w:color w:val="000000" w:themeColor="text1"/>
          <w:sz w:val="28"/>
          <w:szCs w:val="28"/>
          <w:lang w:val="uk-UA"/>
        </w:rPr>
        <w:t>наказом відділу освіти, культури, молоді та спорту Рахівської міської ради (далі-Уповноважений орган управління).</w:t>
      </w:r>
    </w:p>
    <w:p w:rsidR="00EC4C39" w:rsidRPr="005907EC" w:rsidRDefault="00EC4C39" w:rsidP="005907EC">
      <w:pPr>
        <w:spacing w:after="0" w:line="240" w:lineRule="auto"/>
        <w:ind w:firstLine="540"/>
        <w:jc w:val="center"/>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ind w:firstLine="540"/>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ІІ. ПРАВА ТА ОБОВ’ЯЗКИ ДИРЕКТОРА</w:t>
      </w:r>
    </w:p>
    <w:p w:rsidR="00EC4C39" w:rsidRPr="005907EC" w:rsidRDefault="00EC4C39" w:rsidP="005907EC">
      <w:pPr>
        <w:spacing w:after="0" w:line="240" w:lineRule="auto"/>
        <w:ind w:firstLine="540"/>
        <w:jc w:val="center"/>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2.1. Директор зобов’язаний:</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2.1.1. Виконувати вимоги законодавства про дошкільну освіту, а також забезпечувати їх виконання працівниками закладу дошкільної освіти.</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0" w:name="n486"/>
      <w:bookmarkEnd w:id="0"/>
      <w:r w:rsidRPr="005907EC">
        <w:rPr>
          <w:rFonts w:ascii="Times New Roman" w:hAnsi="Times New Roman" w:cs="Times New Roman"/>
          <w:color w:val="000000" w:themeColor="text1"/>
          <w:sz w:val="28"/>
          <w:szCs w:val="28"/>
          <w:lang w:val="uk-UA"/>
        </w:rPr>
        <w:t>2.1.2. Організовувати освітній процес, здійснювати контроль за його ходом та результатами, відповідати за якість і ефективність роботи педагогічного колективу.</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2.1.3.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 w:name="n487"/>
      <w:bookmarkEnd w:id="1"/>
      <w:r w:rsidRPr="005907EC">
        <w:rPr>
          <w:rFonts w:ascii="Times New Roman" w:hAnsi="Times New Roman" w:cs="Times New Roman"/>
          <w:color w:val="000000" w:themeColor="text1"/>
          <w:sz w:val="28"/>
          <w:szCs w:val="28"/>
          <w:lang w:val="uk-UA"/>
        </w:rPr>
        <w:t>2.1.4.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2.1.5. Затверджувати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забезпечити його оприлюднення, обов’язкове ознайомлення з ним працівників закладу та здійснювати контроль за його виконанням.</w:t>
      </w:r>
    </w:p>
    <w:p w:rsidR="00EC4C39" w:rsidRPr="005907EC" w:rsidRDefault="00EC4C39" w:rsidP="005907EC">
      <w:pPr>
        <w:pStyle w:val="af7"/>
        <w:spacing w:after="0"/>
        <w:ind w:left="0" w:firstLine="567"/>
        <w:jc w:val="both"/>
        <w:rPr>
          <w:color w:val="000000" w:themeColor="text1"/>
          <w:sz w:val="28"/>
          <w:szCs w:val="28"/>
        </w:rPr>
      </w:pPr>
      <w:bookmarkStart w:id="2" w:name="n2143"/>
      <w:bookmarkStart w:id="3" w:name="n2136"/>
      <w:bookmarkEnd w:id="2"/>
      <w:bookmarkEnd w:id="3"/>
      <w:r w:rsidRPr="005907EC">
        <w:rPr>
          <w:color w:val="000000" w:themeColor="text1"/>
          <w:sz w:val="28"/>
          <w:szCs w:val="28"/>
        </w:rPr>
        <w:t>2.1.6. Розглядати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4" w:name="n2142"/>
      <w:bookmarkStart w:id="5" w:name="n2137"/>
      <w:bookmarkEnd w:id="4"/>
      <w:bookmarkEnd w:id="5"/>
      <w:r w:rsidRPr="005907EC">
        <w:rPr>
          <w:rFonts w:ascii="Times New Roman" w:hAnsi="Times New Roman" w:cs="Times New Roman"/>
          <w:color w:val="000000" w:themeColor="text1"/>
          <w:sz w:val="28"/>
          <w:szCs w:val="28"/>
          <w:lang w:val="uk-UA"/>
        </w:rPr>
        <w:t>2.1.7. Сприяти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2.1.8. </w:t>
      </w:r>
      <w:proofErr w:type="spellStart"/>
      <w:r w:rsidRPr="005907EC">
        <w:rPr>
          <w:rFonts w:ascii="Times New Roman" w:hAnsi="Times New Roman" w:cs="Times New Roman"/>
          <w:color w:val="000000" w:themeColor="text1"/>
          <w:sz w:val="28"/>
          <w:szCs w:val="28"/>
          <w:lang w:val="uk-UA"/>
        </w:rPr>
        <w:t>Зобороняти</w:t>
      </w:r>
      <w:proofErr w:type="spellEnd"/>
      <w:r w:rsidRPr="005907EC">
        <w:rPr>
          <w:rFonts w:ascii="Times New Roman" w:hAnsi="Times New Roman" w:cs="Times New Roman"/>
          <w:color w:val="000000" w:themeColor="text1"/>
          <w:sz w:val="28"/>
          <w:szCs w:val="28"/>
          <w:lang w:val="uk-UA"/>
        </w:rPr>
        <w:t xml:space="preserve"> проведення освітнього процесу за наявності небезпечних та шкідливих факторів, які загрожують життю та здоров’ю вихованців чи працівників.</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6" w:name="n488"/>
      <w:bookmarkEnd w:id="6"/>
      <w:r w:rsidRPr="005907EC">
        <w:rPr>
          <w:rFonts w:ascii="Times New Roman" w:hAnsi="Times New Roman" w:cs="Times New Roman"/>
          <w:color w:val="000000" w:themeColor="text1"/>
          <w:sz w:val="28"/>
          <w:szCs w:val="28"/>
          <w:lang w:val="uk-UA"/>
        </w:rPr>
        <w:t>2.1.9. Планувати та організовувати діяльність закладу дошкільної освіти, зокрема фінансово-господарську діяльність.</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7" w:name="n489"/>
      <w:bookmarkEnd w:id="7"/>
      <w:r w:rsidRPr="005907EC">
        <w:rPr>
          <w:rFonts w:ascii="Times New Roman" w:hAnsi="Times New Roman" w:cs="Times New Roman"/>
          <w:color w:val="000000" w:themeColor="text1"/>
          <w:sz w:val="28"/>
          <w:szCs w:val="28"/>
          <w:lang w:val="uk-UA"/>
        </w:rPr>
        <w:t xml:space="preserve">2.1.10. Затверджувати правила внутрішнього розпорядку закладу дошкільної освіти, програму розвитку закладу дошкільної освіти, план роботи </w:t>
      </w:r>
      <w:r w:rsidRPr="005907EC">
        <w:rPr>
          <w:rFonts w:ascii="Times New Roman" w:hAnsi="Times New Roman" w:cs="Times New Roman"/>
          <w:color w:val="000000" w:themeColor="text1"/>
          <w:sz w:val="28"/>
          <w:szCs w:val="28"/>
          <w:lang w:val="uk-UA"/>
        </w:rPr>
        <w:lastRenderedPageBreak/>
        <w:t>закладу дошкільної освіти на рік, посадові обов’язки (інструкції) та графіки роботи працівників.</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8" w:name="n490"/>
      <w:bookmarkEnd w:id="8"/>
      <w:r w:rsidRPr="005907EC">
        <w:rPr>
          <w:rFonts w:ascii="Times New Roman" w:hAnsi="Times New Roman" w:cs="Times New Roman"/>
          <w:color w:val="000000" w:themeColor="text1"/>
          <w:sz w:val="28"/>
          <w:szCs w:val="28"/>
          <w:lang w:val="uk-UA"/>
        </w:rPr>
        <w:t>2.1.11. Затверджувати положення про внутрішню систему забезпечення якості дошкільної освіти, забезпечувати її створення та функціонування.</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9" w:name="n491"/>
      <w:bookmarkEnd w:id="9"/>
      <w:r w:rsidRPr="005907EC">
        <w:rPr>
          <w:rFonts w:ascii="Times New Roman" w:hAnsi="Times New Roman" w:cs="Times New Roman"/>
          <w:color w:val="000000" w:themeColor="text1"/>
          <w:sz w:val="28"/>
          <w:szCs w:val="28"/>
          <w:lang w:val="uk-UA"/>
        </w:rPr>
        <w:t>2.1.12.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0" w:name="n492"/>
      <w:bookmarkEnd w:id="10"/>
      <w:r w:rsidRPr="005907EC">
        <w:rPr>
          <w:rFonts w:ascii="Times New Roman" w:hAnsi="Times New Roman" w:cs="Times New Roman"/>
          <w:color w:val="000000" w:themeColor="text1"/>
          <w:sz w:val="28"/>
          <w:szCs w:val="28"/>
          <w:lang w:val="uk-UA"/>
        </w:rPr>
        <w:t>2.1.13. Створювати необхідні умови для здобуття дошкільної освіти дітьми з особливими освітніми потребами.</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1" w:name="n493"/>
      <w:bookmarkEnd w:id="11"/>
      <w:r w:rsidRPr="005907EC">
        <w:rPr>
          <w:rFonts w:ascii="Times New Roman" w:hAnsi="Times New Roman" w:cs="Times New Roman"/>
          <w:color w:val="000000" w:themeColor="text1"/>
          <w:sz w:val="28"/>
          <w:szCs w:val="28"/>
          <w:lang w:val="uk-UA"/>
        </w:rPr>
        <w:t>2.1.14.Затверджувати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2" w:name="n494"/>
      <w:bookmarkEnd w:id="12"/>
      <w:r w:rsidRPr="005907EC">
        <w:rPr>
          <w:rFonts w:ascii="Times New Roman" w:hAnsi="Times New Roman" w:cs="Times New Roman"/>
          <w:color w:val="000000" w:themeColor="text1"/>
          <w:sz w:val="28"/>
          <w:szCs w:val="28"/>
          <w:lang w:val="uk-UA"/>
        </w:rPr>
        <w:t>2.1.15. Створювати необхідні умови для атестації педагогічних працівників.</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3" w:name="n495"/>
      <w:bookmarkEnd w:id="13"/>
      <w:r w:rsidRPr="005907EC">
        <w:rPr>
          <w:rFonts w:ascii="Times New Roman" w:hAnsi="Times New Roman" w:cs="Times New Roman"/>
          <w:color w:val="000000" w:themeColor="text1"/>
          <w:sz w:val="28"/>
          <w:szCs w:val="28"/>
          <w:lang w:val="uk-UA"/>
        </w:rPr>
        <w:t xml:space="preserve">2.1.16.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5907EC">
        <w:rPr>
          <w:rFonts w:ascii="Times New Roman" w:hAnsi="Times New Roman" w:cs="Times New Roman"/>
          <w:color w:val="000000" w:themeColor="text1"/>
          <w:sz w:val="28"/>
          <w:szCs w:val="28"/>
          <w:lang w:val="uk-UA"/>
        </w:rPr>
        <w:t>домедичної</w:t>
      </w:r>
      <w:proofErr w:type="spellEnd"/>
      <w:r w:rsidRPr="005907EC">
        <w:rPr>
          <w:rFonts w:ascii="Times New Roman" w:hAnsi="Times New Roman" w:cs="Times New Roman"/>
          <w:color w:val="000000" w:themeColor="text1"/>
          <w:sz w:val="28"/>
          <w:szCs w:val="28"/>
          <w:lang w:val="uk-UA"/>
        </w:rPr>
        <w:t xml:space="preserve"> допомоги, забезпечення безпеки дітей, вдосконалення цифрових навичок тощо.</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4" w:name="n496"/>
      <w:bookmarkEnd w:id="14"/>
      <w:r w:rsidRPr="005907EC">
        <w:rPr>
          <w:rFonts w:ascii="Times New Roman" w:hAnsi="Times New Roman" w:cs="Times New Roman"/>
          <w:color w:val="000000" w:themeColor="text1"/>
          <w:sz w:val="28"/>
          <w:szCs w:val="28"/>
          <w:lang w:val="uk-UA"/>
        </w:rPr>
        <w:t>2.1.17. Сприяти діяльності та створювати умови для діяльності в закладі дошкільної освіти органів громадського самоврядування, профспілкової організації. Забезпечувати виконання Колективного договору.</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2.1.18. Організовувати використання інформаційних (цифрових) технологій в управлінських процесах.</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5" w:name="n497"/>
      <w:bookmarkEnd w:id="15"/>
      <w:r w:rsidRPr="005907EC">
        <w:rPr>
          <w:rFonts w:ascii="Times New Roman" w:hAnsi="Times New Roman" w:cs="Times New Roman"/>
          <w:color w:val="000000" w:themeColor="text1"/>
          <w:sz w:val="28"/>
          <w:szCs w:val="28"/>
          <w:lang w:val="uk-UA"/>
        </w:rPr>
        <w:t>2.1.19. Організовувати харчування та заходи з охорони здоров’я, медичного обслуговування вихованців відповідно до законодавства;</w:t>
      </w:r>
    </w:p>
    <w:p w:rsidR="00EC4C39" w:rsidRPr="005907EC" w:rsidRDefault="00EC4C39" w:rsidP="005907EC">
      <w:pPr>
        <w:pStyle w:val="af7"/>
        <w:spacing w:after="0"/>
        <w:ind w:left="0" w:firstLine="567"/>
        <w:jc w:val="both"/>
        <w:rPr>
          <w:color w:val="000000" w:themeColor="text1"/>
          <w:sz w:val="28"/>
          <w:szCs w:val="28"/>
        </w:rPr>
      </w:pPr>
      <w:bookmarkStart w:id="16" w:name="n498"/>
      <w:bookmarkEnd w:id="16"/>
      <w:r w:rsidRPr="005907EC">
        <w:rPr>
          <w:color w:val="000000" w:themeColor="text1"/>
          <w:sz w:val="28"/>
          <w:szCs w:val="28"/>
        </w:rPr>
        <w:t xml:space="preserve">2.1.20. </w:t>
      </w:r>
      <w:r w:rsidRPr="005907EC">
        <w:rPr>
          <w:rFonts w:eastAsia="Calibri"/>
          <w:color w:val="000000" w:themeColor="text1"/>
          <w:sz w:val="28"/>
          <w:szCs w:val="28"/>
        </w:rPr>
        <w:t>Забезпечувати дотримання вимог безпеки життєдіяльності, санітарного законодавства та організації харчування в закладі дошкільної освіти згідно  з принципами Системи управління безпечністю харчових продуктів (НАССР).</w:t>
      </w:r>
    </w:p>
    <w:p w:rsidR="00EC4C39" w:rsidRPr="005907EC" w:rsidRDefault="00EC4C39" w:rsidP="005907EC">
      <w:pPr>
        <w:pStyle w:val="af7"/>
        <w:spacing w:after="0"/>
        <w:ind w:left="0" w:firstLine="567"/>
        <w:jc w:val="both"/>
        <w:rPr>
          <w:color w:val="000000" w:themeColor="text1"/>
          <w:sz w:val="28"/>
          <w:szCs w:val="28"/>
        </w:rPr>
      </w:pPr>
      <w:r w:rsidRPr="005907EC">
        <w:rPr>
          <w:rFonts w:eastAsia="Calibri"/>
          <w:color w:val="000000" w:themeColor="text1"/>
          <w:sz w:val="28"/>
          <w:szCs w:val="28"/>
        </w:rPr>
        <w:t>2.1.21. Здійснювати заходи щодо контролю за якістю харчування у закладі відповідно до законодавства та з урахуванням постійно діючих процедур</w:t>
      </w:r>
    </w:p>
    <w:p w:rsidR="00EC4C39" w:rsidRPr="005907EC" w:rsidRDefault="00EC4C39" w:rsidP="005907EC">
      <w:pPr>
        <w:pStyle w:val="af7"/>
        <w:spacing w:after="0"/>
        <w:ind w:left="0"/>
        <w:jc w:val="both"/>
        <w:rPr>
          <w:rFonts w:eastAsia="Calibri"/>
          <w:color w:val="000000" w:themeColor="text1"/>
          <w:sz w:val="28"/>
          <w:szCs w:val="28"/>
        </w:rPr>
      </w:pPr>
      <w:r w:rsidRPr="005907EC">
        <w:rPr>
          <w:rFonts w:eastAsia="Calibri"/>
          <w:color w:val="000000" w:themeColor="text1"/>
          <w:sz w:val="28"/>
          <w:szCs w:val="28"/>
        </w:rPr>
        <w:t>Системи управління безпечністю харчових продуктів (НАССР).</w:t>
      </w:r>
    </w:p>
    <w:p w:rsidR="00EC4C39" w:rsidRPr="005907EC" w:rsidRDefault="00EC4C39" w:rsidP="005907EC">
      <w:pPr>
        <w:pStyle w:val="af7"/>
        <w:spacing w:after="0"/>
        <w:ind w:left="0" w:firstLine="567"/>
        <w:jc w:val="both"/>
        <w:rPr>
          <w:rFonts w:eastAsia="Calibri"/>
          <w:color w:val="000000" w:themeColor="text1"/>
          <w:sz w:val="28"/>
          <w:szCs w:val="28"/>
        </w:rPr>
      </w:pPr>
      <w:r w:rsidRPr="005907EC">
        <w:rPr>
          <w:rFonts w:eastAsia="Calibri"/>
          <w:color w:val="000000" w:themeColor="text1"/>
          <w:sz w:val="28"/>
          <w:szCs w:val="28"/>
        </w:rPr>
        <w:t>2.1.22. Здійснювати контроль за медичним обслуговуванням у закладі дошкільної освіти.</w:t>
      </w:r>
    </w:p>
    <w:p w:rsidR="00EC4C39" w:rsidRPr="005907EC" w:rsidRDefault="00EC4C39" w:rsidP="005907EC">
      <w:pPr>
        <w:autoSpaceDE w:val="0"/>
        <w:autoSpaceDN w:val="0"/>
        <w:adjustRightInd w:val="0"/>
        <w:spacing w:after="0" w:line="240" w:lineRule="auto"/>
        <w:ind w:firstLine="567"/>
        <w:jc w:val="both"/>
        <w:textAlignment w:val="center"/>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2.1.23. </w:t>
      </w:r>
      <w:r w:rsidRPr="005907EC">
        <w:rPr>
          <w:rFonts w:ascii="Times New Roman" w:hAnsi="Times New Roman" w:cs="Times New Roman"/>
          <w:color w:val="000000" w:themeColor="text1"/>
          <w:sz w:val="28"/>
          <w:szCs w:val="28"/>
          <w:lang w:val="uk-UA"/>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8" w:anchor="n3" w:tgtFrame="_blank" w:history="1">
        <w:r w:rsidRPr="005907EC">
          <w:rPr>
            <w:rStyle w:val="a3"/>
            <w:rFonts w:ascii="Times New Roman" w:hAnsi="Times New Roman" w:cs="Times New Roman"/>
            <w:color w:val="000000" w:themeColor="text1"/>
            <w:sz w:val="28"/>
            <w:szCs w:val="28"/>
            <w:lang w:val="uk-UA"/>
          </w:rPr>
          <w:t>"Про освіту"</w:t>
        </w:r>
      </w:hyperlink>
      <w:r w:rsidRPr="005907EC">
        <w:rPr>
          <w:rFonts w:ascii="Times New Roman" w:hAnsi="Times New Roman" w:cs="Times New Roman"/>
          <w:color w:val="000000" w:themeColor="text1"/>
          <w:sz w:val="28"/>
          <w:szCs w:val="28"/>
          <w:lang w:val="uk-UA"/>
        </w:rPr>
        <w:t>, </w:t>
      </w:r>
      <w:hyperlink r:id="rId9" w:tgtFrame="_blank" w:history="1">
        <w:r w:rsidRPr="005907EC">
          <w:rPr>
            <w:rStyle w:val="a3"/>
            <w:rFonts w:ascii="Times New Roman" w:hAnsi="Times New Roman" w:cs="Times New Roman"/>
            <w:color w:val="000000" w:themeColor="text1"/>
            <w:sz w:val="28"/>
            <w:szCs w:val="28"/>
            <w:lang w:val="uk-UA"/>
          </w:rPr>
          <w:t>"Про доступ до публічної інформації"</w:t>
        </w:r>
      </w:hyperlink>
      <w:r w:rsidRPr="005907EC">
        <w:rPr>
          <w:rFonts w:ascii="Times New Roman" w:hAnsi="Times New Roman" w:cs="Times New Roman"/>
          <w:color w:val="000000" w:themeColor="text1"/>
          <w:sz w:val="28"/>
          <w:szCs w:val="28"/>
          <w:lang w:val="uk-UA"/>
        </w:rPr>
        <w:t> та "</w:t>
      </w:r>
      <w:hyperlink r:id="rId10" w:tgtFrame="_blank" w:history="1">
        <w:r w:rsidRPr="005907EC">
          <w:rPr>
            <w:rStyle w:val="a3"/>
            <w:rFonts w:ascii="Times New Roman" w:hAnsi="Times New Roman" w:cs="Times New Roman"/>
            <w:color w:val="000000" w:themeColor="text1"/>
            <w:sz w:val="28"/>
            <w:szCs w:val="28"/>
            <w:lang w:val="uk-UA"/>
          </w:rPr>
          <w:t>Про відкритість використання публічних коштів"</w:t>
        </w:r>
      </w:hyperlink>
      <w:r w:rsidRPr="005907EC">
        <w:rPr>
          <w:rFonts w:ascii="Times New Roman" w:hAnsi="Times New Roman" w:cs="Times New Roman"/>
          <w:color w:val="000000" w:themeColor="text1"/>
          <w:sz w:val="28"/>
          <w:szCs w:val="28"/>
          <w:lang w:val="uk-UA"/>
        </w:rPr>
        <w:t>.</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 xml:space="preserve">2.1.24. </w:t>
      </w:r>
      <w:bookmarkStart w:id="17" w:name="n499"/>
      <w:bookmarkEnd w:id="17"/>
      <w:r w:rsidRPr="005907EC">
        <w:rPr>
          <w:color w:val="000000" w:themeColor="text1"/>
          <w:sz w:val="28"/>
          <w:szCs w:val="28"/>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8" w:name="n500"/>
      <w:bookmarkEnd w:id="18"/>
      <w:r w:rsidRPr="005907EC">
        <w:rPr>
          <w:rFonts w:ascii="Times New Roman" w:hAnsi="Times New Roman" w:cs="Times New Roman"/>
          <w:color w:val="000000" w:themeColor="text1"/>
          <w:sz w:val="28"/>
          <w:szCs w:val="28"/>
          <w:lang w:val="uk-UA"/>
        </w:rPr>
        <w:t>2.1.25. Організовувати ведення документообігу, бухгалтерського обліку та звітності з урахуванням вимог Засновника та відповідно до законодавства.</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19" w:name="n501"/>
      <w:bookmarkEnd w:id="19"/>
      <w:r w:rsidRPr="005907EC">
        <w:rPr>
          <w:rFonts w:ascii="Times New Roman" w:hAnsi="Times New Roman" w:cs="Times New Roman"/>
          <w:color w:val="000000" w:themeColor="text1"/>
          <w:sz w:val="28"/>
          <w:szCs w:val="28"/>
          <w:lang w:val="uk-UA"/>
        </w:rPr>
        <w:t>2.1.26.</w:t>
      </w:r>
      <w:bookmarkStart w:id="20" w:name="n502"/>
      <w:bookmarkEnd w:id="20"/>
      <w:r w:rsidRPr="005907EC">
        <w:rPr>
          <w:rFonts w:ascii="Times New Roman" w:hAnsi="Times New Roman" w:cs="Times New Roman"/>
          <w:color w:val="000000" w:themeColor="text1"/>
          <w:sz w:val="28"/>
          <w:szCs w:val="28"/>
          <w:lang w:val="uk-UA"/>
        </w:rPr>
        <w:t xml:space="preserve"> Створювати умови для проведення в закладі дошкільної освіти заходів державного нагляду (контролю).</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2.1.27. Сприяти здійсненню громадського нагляду (контролю) за діяльністю закладу дошкільної освіти.</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21" w:name="n503"/>
      <w:bookmarkEnd w:id="21"/>
      <w:r w:rsidRPr="005907EC">
        <w:rPr>
          <w:rFonts w:ascii="Times New Roman" w:hAnsi="Times New Roman" w:cs="Times New Roman"/>
          <w:color w:val="000000" w:themeColor="text1"/>
          <w:sz w:val="28"/>
          <w:szCs w:val="28"/>
          <w:lang w:val="uk-UA"/>
        </w:rPr>
        <w:t xml:space="preserve">2.1.28. Щороку звітувати про свою діяльність на посаді та про виконання плану роботи закладу дошкільної освіти на рік перед Засновником </w:t>
      </w:r>
      <w:r w:rsidRPr="005907EC">
        <w:rPr>
          <w:rFonts w:ascii="Times New Roman" w:hAnsi="Times New Roman" w:cs="Times New Roman"/>
          <w:color w:val="000000" w:themeColor="text1"/>
          <w:sz w:val="28"/>
          <w:szCs w:val="28"/>
          <w:lang w:val="uk-UA" w:eastAsia="uk-UA"/>
        </w:rPr>
        <w:t xml:space="preserve">та </w:t>
      </w:r>
      <w:r w:rsidRPr="005907EC">
        <w:rPr>
          <w:rFonts w:ascii="Times New Roman" w:hAnsi="Times New Roman" w:cs="Times New Roman"/>
          <w:color w:val="000000" w:themeColor="text1"/>
          <w:sz w:val="28"/>
          <w:szCs w:val="28"/>
          <w:lang w:val="uk-UA"/>
        </w:rPr>
        <w:t>відділу освіти, культури, молоді та спорту Рахівської міської ради (далі-Уповноважений орган управління) та/або шляхом оприлюднення річного звіту відповідно до статті 30 Закону України "Про освіту".</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22" w:name="n504"/>
      <w:bookmarkEnd w:id="22"/>
      <w:r w:rsidRPr="005907EC">
        <w:rPr>
          <w:rFonts w:ascii="Times New Roman" w:hAnsi="Times New Roman" w:cs="Times New Roman"/>
          <w:color w:val="000000" w:themeColor="text1"/>
          <w:sz w:val="28"/>
          <w:szCs w:val="28"/>
          <w:lang w:val="uk-UA"/>
        </w:rPr>
        <w:t>2.1.29. Контролювати виконання своїх управлінських рішень.</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23" w:name="n505"/>
      <w:bookmarkEnd w:id="23"/>
      <w:r w:rsidRPr="005907EC">
        <w:rPr>
          <w:rFonts w:ascii="Times New Roman" w:hAnsi="Times New Roman" w:cs="Times New Roman"/>
          <w:color w:val="000000" w:themeColor="text1"/>
          <w:sz w:val="28"/>
          <w:szCs w:val="28"/>
          <w:lang w:val="uk-UA"/>
        </w:rPr>
        <w:t xml:space="preserve">2.1.30. </w:t>
      </w:r>
      <w:r w:rsidRPr="005907EC">
        <w:rPr>
          <w:rFonts w:ascii="Times New Roman" w:eastAsia="Calibri" w:hAnsi="Times New Roman" w:cs="Times New Roman"/>
          <w:color w:val="000000" w:themeColor="text1"/>
          <w:sz w:val="28"/>
          <w:szCs w:val="28"/>
          <w:lang w:val="uk-UA"/>
        </w:rPr>
        <w:t>Визначати стратегію розвитку закладу освіти та забезпечувати стратегічне планування й управління розвитком закладу дошкільної освіти.</w:t>
      </w:r>
    </w:p>
    <w:p w:rsidR="00EC4C39" w:rsidRPr="005907EC" w:rsidRDefault="00EC4C39" w:rsidP="005907EC">
      <w:pPr>
        <w:autoSpaceDE w:val="0"/>
        <w:autoSpaceDN w:val="0"/>
        <w:adjustRightInd w:val="0"/>
        <w:spacing w:after="0" w:line="240" w:lineRule="auto"/>
        <w:ind w:firstLine="567"/>
        <w:jc w:val="both"/>
        <w:textAlignment w:val="center"/>
        <w:rPr>
          <w:rFonts w:ascii="Times New Roman" w:eastAsia="Calibri" w:hAnsi="Times New Roman" w:cs="Times New Roman"/>
          <w:color w:val="000000" w:themeColor="text1"/>
          <w:sz w:val="28"/>
          <w:szCs w:val="28"/>
          <w:lang w:val="uk-UA"/>
        </w:rPr>
      </w:pPr>
      <w:bookmarkStart w:id="24" w:name="n506"/>
      <w:bookmarkEnd w:id="24"/>
      <w:r w:rsidRPr="005907EC">
        <w:rPr>
          <w:rFonts w:ascii="Times New Roman" w:hAnsi="Times New Roman" w:cs="Times New Roman"/>
          <w:color w:val="000000" w:themeColor="text1"/>
          <w:sz w:val="28"/>
          <w:szCs w:val="28"/>
          <w:lang w:val="uk-UA"/>
        </w:rPr>
        <w:t>2.1.31. Організовувати роботу з реалізації завдань дошкільної освіти та забезпечує їхній рівень у межах державних вимог щодо змісту та обсягу.</w:t>
      </w:r>
    </w:p>
    <w:p w:rsidR="00EC4C39" w:rsidRPr="005907EC" w:rsidRDefault="00EC4C39"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2.1.32. Затверджувати штатний розпис закладу дошкільної освіти, на підставі Типових штатних нормативів закладів дошкільної освіти та подає до </w:t>
      </w:r>
      <w:r w:rsidRPr="005907EC">
        <w:rPr>
          <w:rFonts w:ascii="Times New Roman" w:hAnsi="Times New Roman" w:cs="Times New Roman"/>
          <w:color w:val="000000" w:themeColor="text1"/>
          <w:sz w:val="28"/>
          <w:szCs w:val="28"/>
          <w:lang w:val="uk-UA" w:eastAsia="uk-UA"/>
        </w:rPr>
        <w:t>Уповноваженого органу управління</w:t>
      </w:r>
      <w:r w:rsidRPr="005907EC">
        <w:rPr>
          <w:rFonts w:ascii="Times New Roman" w:hAnsi="Times New Roman" w:cs="Times New Roman"/>
          <w:color w:val="000000" w:themeColor="text1"/>
          <w:sz w:val="28"/>
          <w:szCs w:val="28"/>
          <w:lang w:val="uk-UA"/>
        </w:rPr>
        <w:t>.</w:t>
      </w:r>
    </w:p>
    <w:p w:rsidR="00EC4C39" w:rsidRPr="005907EC" w:rsidRDefault="00EC4C39" w:rsidP="005907EC">
      <w:pPr>
        <w:pStyle w:val="rvps2"/>
        <w:shd w:val="clear" w:color="auto" w:fill="FFFFFF"/>
        <w:spacing w:before="0" w:beforeAutospacing="0" w:after="0" w:afterAutospacing="0"/>
        <w:ind w:firstLine="567"/>
        <w:jc w:val="both"/>
        <w:rPr>
          <w:color w:val="000000" w:themeColor="text1"/>
          <w:sz w:val="28"/>
          <w:szCs w:val="28"/>
          <w:lang w:val="uk-UA"/>
        </w:rPr>
      </w:pPr>
      <w:r w:rsidRPr="005907EC">
        <w:rPr>
          <w:color w:val="000000" w:themeColor="text1"/>
          <w:sz w:val="28"/>
          <w:szCs w:val="28"/>
          <w:lang w:val="uk-UA"/>
        </w:rPr>
        <w:t>2.1.33. Дотримуватись виконання програми розвитку Закладу, що розглядалась на засіданні конкурсної комісії.</w:t>
      </w:r>
    </w:p>
    <w:p w:rsidR="00EC4C39" w:rsidRPr="005907EC" w:rsidRDefault="00EC4C39" w:rsidP="005907EC">
      <w:pPr>
        <w:pStyle w:val="rvps2"/>
        <w:shd w:val="clear" w:color="auto" w:fill="FFFFFF"/>
        <w:spacing w:before="0" w:beforeAutospacing="0" w:after="0" w:afterAutospacing="0"/>
        <w:ind w:firstLine="567"/>
        <w:jc w:val="both"/>
        <w:rPr>
          <w:color w:val="000000" w:themeColor="text1"/>
          <w:sz w:val="28"/>
          <w:szCs w:val="28"/>
          <w:lang w:val="uk-UA"/>
        </w:rPr>
      </w:pPr>
      <w:r w:rsidRPr="005907EC">
        <w:rPr>
          <w:color w:val="000000" w:themeColor="text1"/>
          <w:sz w:val="28"/>
          <w:szCs w:val="28"/>
          <w:lang w:val="uk-UA"/>
        </w:rPr>
        <w:t>2.1.34. Підтримувати ініціативу щодо вдосконалення освітньої роботи, заохочувати творчі пошуки, дослідницько-експериментальну роботу педагогів.</w:t>
      </w:r>
    </w:p>
    <w:p w:rsidR="00EC4C39" w:rsidRPr="005907EC" w:rsidRDefault="00EC4C39" w:rsidP="005907EC">
      <w:pPr>
        <w:tabs>
          <w:tab w:val="left" w:pos="709"/>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2.1.35. Здійснювати контроль за виконанням вимог Базового компоненту дошкільної освіти, змістом і ефективністю освітнього процесу. Використовує відповідні методи вивчення педагогічної діяльності, готує матеріали про послідовність і результати освітнього процесу: накази, рішення, акти, довідки, звіти, тощо.</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2.1.36. Організовувати роботу з вивчення, узагальнення, впровадження перспективного педагогічного досвіду, інноваційних, ефективних технологій в освітньому процесі закладу дошкільної освіти.</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 xml:space="preserve">2.1.37. </w:t>
      </w:r>
      <w:bookmarkStart w:id="25" w:name="_Hlk306280158"/>
      <w:r w:rsidRPr="005907EC">
        <w:rPr>
          <w:color w:val="000000" w:themeColor="text1"/>
          <w:sz w:val="28"/>
          <w:szCs w:val="28"/>
        </w:rPr>
        <w:t>Забезпечувати дотримання санітарно-гігієнічних, протипожежних норм вимог законодавства з охорони праці, цивільного захисту, безпеки життєдіяльності.</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 xml:space="preserve">2.1.38. </w:t>
      </w:r>
      <w:bookmarkEnd w:id="25"/>
      <w:r w:rsidRPr="005907EC">
        <w:rPr>
          <w:color w:val="000000" w:themeColor="text1"/>
          <w:sz w:val="28"/>
          <w:szCs w:val="28"/>
        </w:rPr>
        <w:t>Забезпечувати безпечну експлуатацію інженерно-технічних комунікацій, обладнання і вживає заходів з приведення їх відповідно до діючих стандартів, правил і норм з охорони праці; своєчасно організовує огляди й ремонт приміщень закладу дошкільної освіти.</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2.1.39. Виносити на обговорення колективу пропозиції щодо організації роботи з охорони праці.</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2.1.40. Проводити профілактичну роботу із попередження травматизму та зниження захворювань вихованців та працівників.</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2.1.41. Забезпечувати виконання директивних і нормативних документів з охорони праці, наказів органів управління освіти, постанов державного нагляду й технічної інспекції.</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2.1.42. Організовувати спільно з профспілковим комітетом виконання щорічної угоди з охорони праці.</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2.1.43. Затверджувати за узгодженням з профспілковим комітетом інструкції для працівників з охорони праці; у встановленому порядку організовувати перегляд діючих інструкцій.</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lastRenderedPageBreak/>
        <w:t>2.1.44. Призначати відповідальних осіб за дотримання вимог охорони праці в закладі дошкільної освіти і його підрозділах, організовувати їх інструктаж.</w:t>
      </w:r>
    </w:p>
    <w:p w:rsidR="00EC4C39" w:rsidRPr="005907EC" w:rsidRDefault="00EC4C39" w:rsidP="005907EC">
      <w:pPr>
        <w:pStyle w:val="af7"/>
        <w:spacing w:after="0"/>
        <w:ind w:left="0" w:firstLine="567"/>
        <w:jc w:val="both"/>
        <w:rPr>
          <w:color w:val="000000" w:themeColor="text1"/>
          <w:sz w:val="28"/>
          <w:szCs w:val="28"/>
          <w:u w:val="single"/>
        </w:rPr>
      </w:pPr>
      <w:r w:rsidRPr="005907EC">
        <w:rPr>
          <w:color w:val="000000" w:themeColor="text1"/>
          <w:sz w:val="28"/>
          <w:szCs w:val="28"/>
        </w:rPr>
        <w:t>2.1.45. Контролювати проведення інструктажів з питань охорони праці, безпеки життєдіяльності, оформлення проведення інструктажів у відповідному журналі.</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2.1.46. Проходити навчання і перевірку знань з охорони праці, безпеки життєдіяльності один раз на три роки. Планувати й організовувати у встановленому порядку періодичне навчання працівників закладу дошкільної освіти з питань охорони праці, безпеки життєдіяльності.</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2.1.47. Організовувати розслідування нещасних випадків з учасниками освітнього процесу, затверджувати акт про нещасний випадок під час освітнього процесу та діяти відповідно до чинних документів, проводити аналіз причин та розробляти заходи щодо попередження травматизму.</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2.1.48. Організовувати якісне проведення літнього оздоровчого періоду в закладі дошкільної освіти.</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2.1.49. Проходити обов’язкові, профілактичні медичні огляди у встановленому законодавством порядку.</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2.1.50. Забезпечувати обов’язкове здобуття дошкільної освіти для дітей старшого дошкільного віку відповідної території.</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2.1.51. Організовувати роботу комісії щодо прийому закладу до нового навчального року, підписує відповідні акти.</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2.1.52. Здійснювати прийом відвідувачів, забезпечує конституційне право на звернення громадян згідно із чинним законодавством.</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2.1.53. Дотримуватися етичних норм поведінки в закладі дошкільної освіти, побуті, громадських місцях, які відповідають соціальному статусу педагога.</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2.1.54. Не пізніше, як за два місяці до закінчення строку дії Контракту, Директор має звітувати про виконану роботу перед Засновником та Уповноваженим органом управління.</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2.1.55. 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EC4C39" w:rsidRPr="005907EC" w:rsidRDefault="00EC4C39" w:rsidP="005907EC">
      <w:pPr>
        <w:pStyle w:val="af7"/>
        <w:spacing w:after="0"/>
        <w:ind w:left="0" w:firstLine="567"/>
        <w:jc w:val="both"/>
        <w:rPr>
          <w:color w:val="000000" w:themeColor="text1"/>
          <w:sz w:val="28"/>
          <w:szCs w:val="28"/>
        </w:rPr>
      </w:pPr>
      <w:r w:rsidRPr="005907EC">
        <w:rPr>
          <w:color w:val="000000" w:themeColor="text1"/>
          <w:sz w:val="28"/>
          <w:szCs w:val="28"/>
        </w:rPr>
        <w:t>2.2. Директор є начальником цивільного захисту об’єкту господарчої діяльності (заклад дошкільної освіти).</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2.3. Директор є головою педагогічної ради закладу дошкільної освіти.</w:t>
      </w:r>
      <w:r w:rsidRPr="005907EC">
        <w:rPr>
          <w:rFonts w:ascii="Times New Roman" w:eastAsia="Calibri" w:hAnsi="Times New Roman" w:cs="Times New Roman"/>
          <w:color w:val="000000" w:themeColor="text1"/>
          <w:sz w:val="28"/>
          <w:szCs w:val="28"/>
          <w:lang w:val="uk-UA"/>
        </w:rPr>
        <w:t xml:space="preserve"> Рішення педагогічної ради вводить у дію наказом.</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2.4. Права Директора:</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2.4.1. Підпису на документах з питань освітньої, фінансово-господарської та іншої діяльності закладу дошкільної освіти.</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2.4.2. Приймати рішення щодо діяльності закладу дошкільної освіти в межах повноважень, визначених законодавством, Статутом закладу освіти та цим Контрактом, за винятком тих, які законодавством віднесені до компетенції Засновника закладу дошкільної освіти, Міністерства освіти і науки України, відділу освіти, культури, молоді та спорту Рахівської міської ради (далі-Уповноважений орган управління).</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26" w:name="n477"/>
      <w:bookmarkEnd w:id="26"/>
      <w:r w:rsidRPr="005907EC">
        <w:rPr>
          <w:rFonts w:ascii="Times New Roman" w:hAnsi="Times New Roman" w:cs="Times New Roman"/>
          <w:color w:val="000000" w:themeColor="text1"/>
          <w:sz w:val="28"/>
          <w:szCs w:val="28"/>
          <w:lang w:val="uk-UA"/>
        </w:rPr>
        <w:t xml:space="preserve">2.4.3. </w:t>
      </w:r>
      <w:bookmarkStart w:id="27" w:name="n478"/>
      <w:bookmarkStart w:id="28" w:name="n479"/>
      <w:bookmarkEnd w:id="27"/>
      <w:bookmarkEnd w:id="28"/>
      <w:r w:rsidRPr="005907EC">
        <w:rPr>
          <w:rFonts w:ascii="Times New Roman" w:hAnsi="Times New Roman" w:cs="Times New Roman"/>
          <w:color w:val="000000" w:themeColor="text1"/>
          <w:sz w:val="28"/>
          <w:szCs w:val="28"/>
          <w:lang w:val="uk-UA"/>
        </w:rPr>
        <w:t xml:space="preserve">Призначати на посаду, переводити на іншу посаду та звільняти з посади працівників закладу дошкільної освіти, визначати їхні посадові </w:t>
      </w:r>
      <w:r w:rsidRPr="005907EC">
        <w:rPr>
          <w:rFonts w:ascii="Times New Roman" w:hAnsi="Times New Roman" w:cs="Times New Roman"/>
          <w:color w:val="000000" w:themeColor="text1"/>
          <w:sz w:val="28"/>
          <w:szCs w:val="28"/>
          <w:lang w:val="uk-UA"/>
        </w:rPr>
        <w:lastRenderedPageBreak/>
        <w:t xml:space="preserve">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r w:rsidRPr="005907EC">
        <w:rPr>
          <w:rFonts w:ascii="Times New Roman" w:eastAsia="Calibri" w:hAnsi="Times New Roman" w:cs="Times New Roman"/>
          <w:color w:val="000000" w:themeColor="text1"/>
          <w:sz w:val="28"/>
          <w:szCs w:val="28"/>
          <w:lang w:val="uk-UA"/>
        </w:rPr>
        <w:t>встановлювати працівникам доплати, надбавки, премії.</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29" w:name="n480"/>
      <w:bookmarkEnd w:id="29"/>
      <w:r w:rsidRPr="005907EC">
        <w:rPr>
          <w:rFonts w:ascii="Times New Roman" w:hAnsi="Times New Roman" w:cs="Times New Roman"/>
          <w:color w:val="000000" w:themeColor="text1"/>
          <w:sz w:val="28"/>
          <w:szCs w:val="28"/>
          <w:lang w:val="uk-UA"/>
        </w:rPr>
        <w:t>2.4.4. Видавати у межах своєї компетенції накази і контролювати їх виконання.</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bookmarkStart w:id="30" w:name="n481"/>
      <w:bookmarkEnd w:id="30"/>
      <w:r w:rsidRPr="005907EC">
        <w:rPr>
          <w:rFonts w:ascii="Times New Roman" w:hAnsi="Times New Roman" w:cs="Times New Roman"/>
          <w:color w:val="000000" w:themeColor="text1"/>
          <w:sz w:val="28"/>
          <w:szCs w:val="28"/>
          <w:lang w:val="uk-UA"/>
        </w:rPr>
        <w:t>2.4.5. Укладати договори з фізичними та/або юридичними особами в межах своїх повноважень.</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bookmarkStart w:id="31" w:name="n482"/>
      <w:bookmarkEnd w:id="31"/>
      <w:r w:rsidRPr="005907EC">
        <w:rPr>
          <w:rFonts w:ascii="Times New Roman" w:hAnsi="Times New Roman" w:cs="Times New Roman"/>
          <w:color w:val="000000" w:themeColor="text1"/>
          <w:sz w:val="28"/>
          <w:szCs w:val="28"/>
          <w:lang w:val="uk-UA"/>
        </w:rPr>
        <w:t xml:space="preserve">2.4.6. Ініціювати проведення зовнішнього моніторингу якості освіти та якості освітньої діяльності закладу дошкільної освіти, інституційного аудиту; </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2.4.7. </w:t>
      </w:r>
      <w:r w:rsidRPr="005907EC">
        <w:rPr>
          <w:rFonts w:ascii="Times New Roman" w:eastAsia="Calibri" w:hAnsi="Times New Roman" w:cs="Times New Roman"/>
          <w:color w:val="000000" w:themeColor="text1"/>
          <w:sz w:val="28"/>
          <w:szCs w:val="28"/>
          <w:lang w:val="uk-UA"/>
        </w:rPr>
        <w:t xml:space="preserve">Розпоряджатися в установленому законом порядку майном і коштами закладу освіти, </w:t>
      </w:r>
      <w:r w:rsidRPr="005907EC">
        <w:rPr>
          <w:rFonts w:ascii="Times New Roman" w:hAnsi="Times New Roman" w:cs="Times New Roman"/>
          <w:color w:val="000000" w:themeColor="text1"/>
          <w:sz w:val="28"/>
          <w:szCs w:val="28"/>
          <w:lang w:val="uk-UA"/>
        </w:rPr>
        <w:t>в межах делегованих повноважень відповідно до Статуту та чинного законодавства.</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2.4.8. Визначати спільно з відділу освіти, культури, молоді та спорту Рахівської міської ради (далі-Уповноважений орган управління) порядок і розміри преміювання працівників закладу.</w:t>
      </w:r>
      <w:r w:rsidRPr="005907EC">
        <w:rPr>
          <w:rFonts w:ascii="Times New Roman" w:eastAsia="Calibri" w:hAnsi="Times New Roman" w:cs="Times New Roman"/>
          <w:color w:val="000000" w:themeColor="text1"/>
          <w:sz w:val="28"/>
          <w:szCs w:val="28"/>
          <w:lang w:val="uk-UA"/>
        </w:rPr>
        <w:t xml:space="preserve"> </w:t>
      </w:r>
    </w:p>
    <w:p w:rsidR="00EC4C39" w:rsidRPr="005907EC" w:rsidRDefault="00EC4C39"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2.4.9. </w:t>
      </w:r>
      <w:bookmarkStart w:id="32" w:name="n483"/>
      <w:bookmarkEnd w:id="32"/>
      <w:r w:rsidRPr="005907EC">
        <w:rPr>
          <w:rFonts w:ascii="Times New Roman" w:hAnsi="Times New Roman" w:cs="Times New Roman"/>
          <w:color w:val="000000" w:themeColor="text1"/>
          <w:sz w:val="28"/>
          <w:szCs w:val="28"/>
          <w:lang w:val="uk-UA"/>
        </w:rPr>
        <w:t>Приймати рішення з інших питань у межах своїх повноважень, зокрема з питань, не врегульованих законодавством.</w:t>
      </w:r>
    </w:p>
    <w:p w:rsidR="00EC4C39" w:rsidRPr="005907EC" w:rsidRDefault="00EC4C39" w:rsidP="005907EC">
      <w:pPr>
        <w:shd w:val="clear" w:color="auto" w:fill="FFFFFF"/>
        <w:spacing w:after="0" w:line="240" w:lineRule="auto"/>
        <w:jc w:val="center"/>
        <w:rPr>
          <w:rFonts w:ascii="Times New Roman" w:hAnsi="Times New Roman" w:cs="Times New Roman"/>
          <w:color w:val="000000" w:themeColor="text1"/>
          <w:sz w:val="28"/>
          <w:szCs w:val="28"/>
          <w:lang w:val="uk-UA"/>
        </w:rPr>
      </w:pPr>
    </w:p>
    <w:p w:rsidR="00EC4C39" w:rsidRPr="005907EC" w:rsidRDefault="00EC4C39" w:rsidP="005907EC">
      <w:pPr>
        <w:spacing w:after="0" w:line="240" w:lineRule="auto"/>
        <w:ind w:firstLine="567"/>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ІІІ. ОПЛАТА ПРАЦІ ТА СОЦІАЛЬНО-ПОБУТОВЕ ЗАБЕЗПЕЧЕННЯ ДИРЕКТОРА</w:t>
      </w:r>
    </w:p>
    <w:p w:rsidR="00EC4C39" w:rsidRPr="005907EC" w:rsidRDefault="00EC4C39" w:rsidP="005907EC">
      <w:pPr>
        <w:spacing w:after="0" w:line="240" w:lineRule="auto"/>
        <w:ind w:firstLine="567"/>
        <w:jc w:val="center"/>
        <w:rPr>
          <w:rFonts w:ascii="Times New Roman" w:hAnsi="Times New Roman" w:cs="Times New Roman"/>
          <w:color w:val="000000" w:themeColor="text1"/>
          <w:sz w:val="28"/>
          <w:szCs w:val="28"/>
          <w:lang w:val="uk-UA"/>
        </w:rPr>
      </w:pP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 За виконання обов’язків, передбачених цим контрактом, Директору нараховується заробітна плата в межах фонду оплати праці, виходячи з установлених:</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3.1.1. Посадового окладу, встановленого відповідно до тарифного розряду Єдиної тарифної сітки розрядів і коефіцієнтів.</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Посадовий оклад Директора може бути переглянутий у відповідності зі змінами умов оплати праці відповідно до постанов Кабінету Міністрів України, наказів галузевих міністерств та чинного законодавства України.</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bCs/>
          <w:color w:val="000000" w:themeColor="text1"/>
          <w:sz w:val="28"/>
          <w:szCs w:val="28"/>
          <w:lang w:val="uk-UA"/>
        </w:rPr>
        <w:t xml:space="preserve">3.1.2. </w:t>
      </w:r>
      <w:r w:rsidRPr="005907EC">
        <w:rPr>
          <w:rFonts w:ascii="Times New Roman" w:hAnsi="Times New Roman" w:cs="Times New Roman"/>
          <w:color w:val="000000" w:themeColor="text1"/>
          <w:sz w:val="28"/>
          <w:szCs w:val="28"/>
          <w:lang w:val="uk-UA"/>
        </w:rPr>
        <w:t>Надбавок за вислугу років, почесне звання, престижність педагогічної праці, за складність і напруженість у роботі відповідно за погодженням з відділом освіти, культури, молоді та спорту Рахівської міської ради (Уповноважений орган управління), у розмірі, передбаченому чинним законодавством.</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3.1.3. Доплат (за науковий ступінь, за вчені звання тощо).</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 Директору може виплачуватися премія за високі показники в роботі та до святкових/ювілейних дат, в межах фонду оплати праці, за погодженням з відділом освіти, культури, молоді та спорту Рахівської міської ради (Уповноважений орган управління). Розмір премії встановлюється за погодженням з відділом освіти, культури, молоді та спорту Рахівської міської ради (Уповноважений орган управління) та залежить від особистого внеску в загальні результати роботи закладу. Розмір премії встановлюється відділом освіти, культури, молоді та спорту Рахівської міської ради (Уповноважений орган управління) відповідно до Положення про преміювання, передбаченого колективним договором закладу освіти.</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У разі допущення у закладі нещасного випадку з вини Директора закладу, погіршення показників роботи закладу, невиконання умов контракту, погіршення трудової дисципліни премія не нараховується.</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3.3. Директору може виплачуватися щ</w:t>
      </w:r>
      <w:r w:rsidRPr="005907EC">
        <w:rPr>
          <w:rFonts w:ascii="Times New Roman" w:hAnsi="Times New Roman" w:cs="Times New Roman"/>
          <w:color w:val="000000" w:themeColor="text1"/>
          <w:sz w:val="28"/>
          <w:szCs w:val="28"/>
          <w:shd w:val="clear" w:color="auto" w:fill="FFFFFF"/>
          <w:lang w:val="uk-UA"/>
        </w:rPr>
        <w:t>орічна грошова винагорода за сумлінну працю, зразкове виконання службових обов'язків</w:t>
      </w:r>
      <w:r w:rsidRPr="005907EC">
        <w:rPr>
          <w:rFonts w:ascii="Times New Roman" w:hAnsi="Times New Roman" w:cs="Times New Roman"/>
          <w:color w:val="000000" w:themeColor="text1"/>
          <w:sz w:val="28"/>
          <w:szCs w:val="28"/>
          <w:lang w:val="uk-UA"/>
        </w:rPr>
        <w:t xml:space="preserve"> в межах фонду оплати праці за погодженням із відділом освіти, культури, молоді та спорту Рахівської міської ради (Уповноважений орган управління) в розмірі, що не перевищує одного посадового окладу з урахуванням підвищень. </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3.4. У разі неналежного виконання умов цього Контракту премія за високі показники в роботі, грошова винагорода за сумлінну працю і зразкове виконання службових обов’язків зменшується або не виплачується.</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3.5. Директору надається щорічна основна відпустка тривалістю 56 календарних днів згідно з чинним законодавством та графіком відпусток, затвердженого у встановленому порядку, </w:t>
      </w:r>
      <w:r w:rsidRPr="005907EC">
        <w:rPr>
          <w:rFonts w:ascii="Times New Roman" w:hAnsi="Times New Roman" w:cs="Times New Roman"/>
          <w:color w:val="000000" w:themeColor="text1"/>
          <w:sz w:val="28"/>
          <w:szCs w:val="28"/>
          <w:lang w:val="uk-UA" w:eastAsia="uk-UA"/>
        </w:rPr>
        <w:t>за погодженням із Засновником</w:t>
      </w:r>
      <w:r w:rsidRPr="005907EC">
        <w:rPr>
          <w:rFonts w:ascii="Times New Roman" w:hAnsi="Times New Roman" w:cs="Times New Roman"/>
          <w:color w:val="000000" w:themeColor="text1"/>
          <w:sz w:val="28"/>
          <w:szCs w:val="28"/>
          <w:lang w:val="uk-UA"/>
        </w:rPr>
        <w:t>.</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Директору можуть надаватися інші види відпусток згідно чинного законодавства та умов Колективного договору.</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rPr>
        <w:t xml:space="preserve">3.6. Одночасно з наданням щорічної основної відпустки Директору виплачується матеріальна допомога на оздоровлення </w:t>
      </w:r>
      <w:r w:rsidRPr="005907EC">
        <w:rPr>
          <w:rFonts w:ascii="Times New Roman" w:hAnsi="Times New Roman" w:cs="Times New Roman"/>
          <w:color w:val="000000" w:themeColor="text1"/>
          <w:sz w:val="28"/>
          <w:szCs w:val="28"/>
          <w:lang w:val="uk-UA" w:eastAsia="uk-UA"/>
        </w:rPr>
        <w:t>в сумі не більше, ніж один посадовий оклад на рік.</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3.7. Директор працює в режимі ненормованого робочого дня.</w:t>
      </w: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p>
    <w:p w:rsidR="00EC4C39" w:rsidRPr="005907EC" w:rsidRDefault="00EC4C39" w:rsidP="005907EC">
      <w:pPr>
        <w:spacing w:after="0" w:line="240" w:lineRule="auto"/>
        <w:ind w:firstLine="567"/>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ІV. ОБОВ’ЯЗКИ ТА ПРАВА ЗАСНОВНИКА</w:t>
      </w:r>
    </w:p>
    <w:p w:rsidR="00EC4C39" w:rsidRPr="005907EC" w:rsidRDefault="00EC4C39" w:rsidP="005907EC">
      <w:pPr>
        <w:spacing w:after="0" w:line="240" w:lineRule="auto"/>
        <w:ind w:firstLine="567"/>
        <w:jc w:val="center"/>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4.1. Засновник (у межах своїх повноважень) зобов’язується:</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4.1.1. створити Директору необхідні умови для виконання ним своїх повноважень;</w:t>
      </w:r>
    </w:p>
    <w:p w:rsidR="00EC4C39" w:rsidRPr="005907EC" w:rsidRDefault="00EC4C39" w:rsidP="005907EC">
      <w:pPr>
        <w:tabs>
          <w:tab w:val="num" w:pos="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4.1.2. дотримуватись умов даного контракту;</w:t>
      </w:r>
    </w:p>
    <w:p w:rsidR="00EC4C39" w:rsidRPr="005907EC" w:rsidRDefault="00EC4C39" w:rsidP="005907EC">
      <w:pPr>
        <w:tabs>
          <w:tab w:val="num" w:pos="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4.1.3. організовувати та здійснювати фінансовий контроль за діяльністю Закладу дошкільної освіти; </w:t>
      </w:r>
    </w:p>
    <w:p w:rsidR="00EC4C39" w:rsidRPr="005907EC" w:rsidRDefault="00EC4C39" w:rsidP="005907EC">
      <w:pPr>
        <w:tabs>
          <w:tab w:val="num" w:pos="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4.1.4. здійснювати контроль за ефективністю використання і збереження закріпленого за закладом дошкільної освіти майна;</w:t>
      </w:r>
    </w:p>
    <w:p w:rsidR="00EC4C39" w:rsidRPr="005907EC" w:rsidRDefault="00EC4C39" w:rsidP="005907EC">
      <w:pPr>
        <w:suppressAutoHyphens/>
        <w:spacing w:after="0" w:line="240" w:lineRule="auto"/>
        <w:ind w:firstLine="567"/>
        <w:jc w:val="both"/>
        <w:rPr>
          <w:rFonts w:ascii="Times New Roman" w:eastAsia="font215" w:hAnsi="Times New Roman" w:cs="Times New Roman"/>
          <w:color w:val="000000" w:themeColor="text1"/>
          <w:kern w:val="2"/>
          <w:sz w:val="28"/>
          <w:szCs w:val="28"/>
          <w:lang w:val="uk-UA"/>
        </w:rPr>
      </w:pPr>
      <w:r w:rsidRPr="005907EC">
        <w:rPr>
          <w:rFonts w:ascii="Times New Roman" w:eastAsia="font215" w:hAnsi="Times New Roman" w:cs="Times New Roman"/>
          <w:color w:val="000000" w:themeColor="text1"/>
          <w:kern w:val="2"/>
          <w:sz w:val="28"/>
          <w:szCs w:val="28"/>
          <w:lang w:val="uk-UA"/>
        </w:rPr>
        <w:t>4.1.5. забезпечувати заклад освіти (за заявками) матеріально-технічними ресурсами в обсязі, необхідному для функціонування Закладу та виконання державних стандартів освіти;</w:t>
      </w:r>
    </w:p>
    <w:p w:rsidR="00EC4C39" w:rsidRPr="005907EC" w:rsidRDefault="00EC4C39" w:rsidP="005907EC">
      <w:pPr>
        <w:suppressAutoHyphens/>
        <w:spacing w:after="0" w:line="240" w:lineRule="auto"/>
        <w:ind w:firstLine="567"/>
        <w:jc w:val="both"/>
        <w:rPr>
          <w:rFonts w:ascii="Times New Roman" w:eastAsia="font215" w:hAnsi="Times New Roman" w:cs="Times New Roman"/>
          <w:color w:val="000000" w:themeColor="text1"/>
          <w:kern w:val="2"/>
          <w:sz w:val="28"/>
          <w:szCs w:val="28"/>
          <w:lang w:val="uk-UA"/>
        </w:rPr>
      </w:pPr>
      <w:r w:rsidRPr="005907EC">
        <w:rPr>
          <w:rFonts w:ascii="Times New Roman" w:eastAsia="font215" w:hAnsi="Times New Roman" w:cs="Times New Roman"/>
          <w:color w:val="000000" w:themeColor="text1"/>
          <w:kern w:val="2"/>
          <w:sz w:val="28"/>
          <w:szCs w:val="28"/>
          <w:lang w:val="uk-UA"/>
        </w:rPr>
        <w:t xml:space="preserve">4.1.6. Надавати інформацію на запит </w:t>
      </w:r>
      <w:r w:rsidRPr="005907EC">
        <w:rPr>
          <w:rFonts w:ascii="Times New Roman" w:hAnsi="Times New Roman" w:cs="Times New Roman"/>
          <w:color w:val="000000" w:themeColor="text1"/>
          <w:sz w:val="28"/>
          <w:szCs w:val="28"/>
          <w:lang w:val="uk-UA"/>
        </w:rPr>
        <w:t>Директора закладу дошкільної освіти</w:t>
      </w:r>
      <w:r w:rsidRPr="005907EC">
        <w:rPr>
          <w:rFonts w:ascii="Times New Roman" w:eastAsia="font215" w:hAnsi="Times New Roman" w:cs="Times New Roman"/>
          <w:color w:val="000000" w:themeColor="text1"/>
          <w:kern w:val="2"/>
          <w:sz w:val="28"/>
          <w:szCs w:val="28"/>
          <w:lang w:val="uk-UA"/>
        </w:rPr>
        <w:t>;</w:t>
      </w:r>
    </w:p>
    <w:p w:rsidR="00EC4C39" w:rsidRPr="005907EC" w:rsidRDefault="00EC4C39" w:rsidP="005907EC">
      <w:pPr>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4.1.7. Інформувати Директора закладу дошкільної освіти:</w:t>
      </w:r>
    </w:p>
    <w:p w:rsidR="00EC4C39" w:rsidRPr="005907EC" w:rsidRDefault="00EC4C39" w:rsidP="005907EC">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 галузеву, освітню політику на різних рівнях управління;</w:t>
      </w:r>
    </w:p>
    <w:p w:rsidR="00EC4C39" w:rsidRPr="005907EC" w:rsidRDefault="00EC4C39" w:rsidP="005907EC">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 державні стандарти.</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4.2. Засновник (у межах своїх повноважень) має право:</w:t>
      </w:r>
    </w:p>
    <w:p w:rsidR="00EC4C39" w:rsidRPr="005907EC" w:rsidRDefault="00EC4C39" w:rsidP="005907EC">
      <w:pPr>
        <w:tabs>
          <w:tab w:val="num" w:pos="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4.2.1. Організовувати та здійснювати у межах своїх повноважень контроль за виконанням обов’язків Директора, передбачених чинним законодавством, Статутом Закладу та цим контрактом;</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4.2.2. Проводити перевірки діяльності Закладу з питань, що відносяться до його компетенції, запитувати інформацію від Директора щодо окремих напрямів діяльності Закладу;</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4.2.3. Тимчасово відсторонити Директора від виконання, покладених на нього, обов’язків:</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у зв’язку з проведенням перевірки окремих напрямів діяльності Директора для з’ясування питання невиконання (неналежного виконання) його обов’язків;</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з підстав, передбачених статтею 46 Кодексу законів про працю України; </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у односторонньому порядку;</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інших підстав, передбачених чинним законодавством;</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4.2.4. Звільнити Директора у разі закінчення контракту, достроково за ініціативою Директора, у випадку порушення  законодавства та умов Контракту з боку Директора закладу дошкільної освіти, а також у випадках, передбачених чинним законодавством та цим контрактом.</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4.3. Засновник забезпечує:</w:t>
      </w:r>
    </w:p>
    <w:p w:rsidR="00EC4C39" w:rsidRPr="005907EC" w:rsidRDefault="00EC4C39" w:rsidP="005907EC">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фінансування витрат на утримання закладу дошкільної освіти в межах затверджених асигнувань; </w:t>
      </w:r>
    </w:p>
    <w:p w:rsidR="00EC4C39" w:rsidRPr="005907EC" w:rsidRDefault="00EC4C39" w:rsidP="005907EC">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зміцнення матеріально-технічної бази закладу дошкільної освіти.</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4.4. Уповноважений орган управління порушує клопотання перед Рахівською міською радою про прийняття рішення з питань реорганізації та ліквідації закладу дошкільної освіти.</w:t>
      </w:r>
    </w:p>
    <w:p w:rsidR="00EC4C39" w:rsidRPr="005907EC" w:rsidRDefault="00EC4C39" w:rsidP="005907EC">
      <w:pPr>
        <w:spacing w:after="0" w:line="240" w:lineRule="auto"/>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ind w:firstLine="567"/>
        <w:jc w:val="center"/>
        <w:rPr>
          <w:rFonts w:ascii="Times New Roman" w:hAnsi="Times New Roman" w:cs="Times New Roman"/>
          <w:color w:val="000000" w:themeColor="text1"/>
          <w:sz w:val="28"/>
          <w:szCs w:val="28"/>
          <w:lang w:val="uk-UA"/>
        </w:rPr>
      </w:pPr>
      <w:r w:rsidRPr="005907EC">
        <w:rPr>
          <w:rFonts w:ascii="Times New Roman" w:hAnsi="Times New Roman" w:cs="Times New Roman"/>
          <w:b/>
          <w:bCs/>
          <w:color w:val="000000" w:themeColor="text1"/>
          <w:sz w:val="28"/>
          <w:szCs w:val="28"/>
          <w:lang w:val="uk-UA"/>
        </w:rPr>
        <w:t xml:space="preserve">V. </w:t>
      </w:r>
      <w:r w:rsidRPr="005907EC">
        <w:rPr>
          <w:rStyle w:val="af3"/>
          <w:rFonts w:ascii="Times New Roman" w:hAnsi="Times New Roman" w:cs="Times New Roman"/>
          <w:color w:val="000000" w:themeColor="text1"/>
          <w:szCs w:val="28"/>
          <w:lang w:val="uk-UA"/>
        </w:rPr>
        <w:t xml:space="preserve">ВНЕСЕННЯ ЗМІН І ДОПОВНЕНЬ ДО КОНТРАКТУ </w:t>
      </w:r>
    </w:p>
    <w:p w:rsidR="00EC4C39" w:rsidRPr="005907EC" w:rsidRDefault="00EC4C39" w:rsidP="005907EC">
      <w:pPr>
        <w:spacing w:after="0" w:line="240" w:lineRule="auto"/>
        <w:ind w:firstLine="567"/>
        <w:jc w:val="center"/>
        <w:rPr>
          <w:rStyle w:val="af3"/>
          <w:rFonts w:ascii="Times New Roman" w:hAnsi="Times New Roman" w:cs="Times New Roman"/>
          <w:color w:val="000000" w:themeColor="text1"/>
          <w:lang w:val="uk-UA"/>
        </w:rPr>
      </w:pPr>
      <w:r w:rsidRPr="005907EC">
        <w:rPr>
          <w:rStyle w:val="af3"/>
          <w:rFonts w:ascii="Times New Roman" w:hAnsi="Times New Roman" w:cs="Times New Roman"/>
          <w:bCs w:val="0"/>
          <w:color w:val="000000" w:themeColor="text1"/>
          <w:szCs w:val="28"/>
          <w:lang w:val="uk-UA"/>
        </w:rPr>
        <w:t>ТА ПРИПИНЕННЯ ЙОГО ДІЇ</w:t>
      </w:r>
    </w:p>
    <w:p w:rsidR="00EC4C39" w:rsidRPr="005907EC" w:rsidRDefault="00EC4C39" w:rsidP="005907EC">
      <w:pPr>
        <w:spacing w:after="0" w:line="240" w:lineRule="auto"/>
        <w:ind w:firstLine="567"/>
        <w:jc w:val="center"/>
        <w:rPr>
          <w:rFonts w:ascii="Times New Roman" w:hAnsi="Times New Roman" w:cs="Times New Roman"/>
          <w:color w:val="000000" w:themeColor="text1"/>
          <w:lang w:val="uk-UA"/>
        </w:rPr>
      </w:pP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5.1. Зміни та доповнення до цього Контракту вносяться шляхом підписання додаткових угод, які є невід’ємною частиною Контракту. Контракт припиняє дію з підстав, передбачених чинним законодавством України та умовами цього Контракту.</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5.2. Цей контракт припиняється: </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після закінчення терміну дії контракту; </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достроково за згодою сторін; </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у односторонньому порядку;</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ініціативи Засновника до закінчення терміну дії контракту у випадках, передбачених статтями 40 і 41 Кодексу законів про працю України.</w:t>
      </w:r>
    </w:p>
    <w:p w:rsidR="00EC4C39" w:rsidRPr="005907EC" w:rsidRDefault="00EC4C39" w:rsidP="005907EC">
      <w:pPr>
        <w:tabs>
          <w:tab w:val="num" w:pos="21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5.3. Контракт може бути розірваний з ініціативи Засновника у разі: </w:t>
      </w:r>
    </w:p>
    <w:p w:rsidR="00EC4C39" w:rsidRPr="005907EC" w:rsidRDefault="00EC4C39" w:rsidP="005907EC">
      <w:pPr>
        <w:tabs>
          <w:tab w:val="num" w:pos="426"/>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систематичного невиконання Директором без поважних причин обов’язків, визначених цим контрактом;</w:t>
      </w:r>
    </w:p>
    <w:p w:rsidR="00EC4C39" w:rsidRPr="005907EC" w:rsidRDefault="00EC4C39" w:rsidP="005907EC">
      <w:pPr>
        <w:tabs>
          <w:tab w:val="num" w:pos="426"/>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невиконання програми розвитку закладу освіти, що розглядалась на засіданні конкурсної комісії;</w:t>
      </w:r>
    </w:p>
    <w:p w:rsidR="00EC4C39" w:rsidRPr="005907EC" w:rsidRDefault="00EC4C39" w:rsidP="005907EC">
      <w:pPr>
        <w:tabs>
          <w:tab w:val="num" w:pos="426"/>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одноразового грубого порушення Директором законодавства;</w:t>
      </w:r>
    </w:p>
    <w:p w:rsidR="00EC4C39" w:rsidRPr="005907EC" w:rsidRDefault="00EC4C39" w:rsidP="005907EC">
      <w:pPr>
        <w:tabs>
          <w:tab w:val="num" w:pos="426"/>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невиконання обов’язків, передбачених цим контрактом і Статутом закладу дошкільної освіти, в результаті чого для Закладу настали значні негативні наслідки;</w:t>
      </w:r>
    </w:p>
    <w:p w:rsidR="00EC4C39" w:rsidRPr="005907EC" w:rsidRDefault="00EC4C39" w:rsidP="005907EC">
      <w:pPr>
        <w:tabs>
          <w:tab w:val="num" w:pos="426"/>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недотримання Директором трудового, фінансового та бюджетного законодавства;</w:t>
      </w:r>
    </w:p>
    <w:p w:rsidR="00EC4C39" w:rsidRPr="005907EC" w:rsidRDefault="00EC4C39" w:rsidP="005907EC">
      <w:pPr>
        <w:tabs>
          <w:tab w:val="num" w:pos="426"/>
        </w:tabs>
        <w:spacing w:after="0" w:line="240" w:lineRule="auto"/>
        <w:ind w:firstLine="567"/>
        <w:jc w:val="both"/>
        <w:rPr>
          <w:rFonts w:ascii="Times New Roman" w:eastAsia="font215" w:hAnsi="Times New Roman" w:cs="Times New Roman"/>
          <w:color w:val="000000" w:themeColor="text1"/>
          <w:kern w:val="2"/>
          <w:sz w:val="28"/>
          <w:szCs w:val="28"/>
          <w:lang w:val="uk-UA"/>
        </w:rPr>
      </w:pPr>
      <w:r w:rsidRPr="005907EC">
        <w:rPr>
          <w:rFonts w:ascii="Times New Roman" w:eastAsia="font215" w:hAnsi="Times New Roman" w:cs="Times New Roman"/>
          <w:color w:val="000000" w:themeColor="text1"/>
          <w:kern w:val="2"/>
          <w:sz w:val="28"/>
          <w:szCs w:val="28"/>
          <w:lang w:val="uk-UA"/>
        </w:rPr>
        <w:t>у разі припинення функціонування навчального закладу за рішенням засновника;</w:t>
      </w:r>
    </w:p>
    <w:p w:rsidR="00EC4C39" w:rsidRPr="005907EC" w:rsidRDefault="00EC4C39" w:rsidP="005907EC">
      <w:pPr>
        <w:tabs>
          <w:tab w:val="num" w:pos="426"/>
        </w:tabs>
        <w:spacing w:after="0" w:line="240" w:lineRule="auto"/>
        <w:ind w:firstLine="567"/>
        <w:jc w:val="both"/>
        <w:rPr>
          <w:rFonts w:ascii="Times New Roman" w:eastAsia="font215" w:hAnsi="Times New Roman" w:cs="Times New Roman"/>
          <w:color w:val="000000" w:themeColor="text1"/>
          <w:kern w:val="2"/>
          <w:sz w:val="28"/>
          <w:szCs w:val="28"/>
          <w:lang w:val="uk-UA"/>
        </w:rPr>
      </w:pPr>
      <w:r w:rsidRPr="005907EC">
        <w:rPr>
          <w:rFonts w:ascii="Times New Roman" w:eastAsia="font215" w:hAnsi="Times New Roman" w:cs="Times New Roman"/>
          <w:color w:val="000000" w:themeColor="text1"/>
          <w:kern w:val="2"/>
          <w:sz w:val="28"/>
          <w:szCs w:val="28"/>
          <w:lang w:val="uk-UA"/>
        </w:rPr>
        <w:t>у разі припинення закладу як юридичної особи шляхом ліквідації.</w:t>
      </w:r>
    </w:p>
    <w:p w:rsidR="00EC4C39" w:rsidRPr="005907EC" w:rsidRDefault="00EC4C39" w:rsidP="005907EC">
      <w:pPr>
        <w:tabs>
          <w:tab w:val="num" w:pos="2160"/>
        </w:tabs>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5.4. Директор може за своєю ініціативою розірвати контракт до закінчення строку його дії: </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у разі систематичного невиконання Засновником своїх обов’язків за контрактом чи прийняття ним рішень, що обмежують чи порушують </w:t>
      </w:r>
      <w:r w:rsidRPr="005907EC">
        <w:rPr>
          <w:rFonts w:ascii="Times New Roman" w:hAnsi="Times New Roman" w:cs="Times New Roman"/>
          <w:color w:val="000000" w:themeColor="text1"/>
          <w:sz w:val="28"/>
          <w:szCs w:val="28"/>
          <w:lang w:val="uk-UA"/>
        </w:rPr>
        <w:lastRenderedPageBreak/>
        <w:t>повноваження та права Директора, втручання в його управлінську діяльність, що може призвести, або вже призвело до погіршення результатів діяльності Закладу;</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у разі його хвороби або інвалідності, що перешкоджає виконанню обов'язків за контрактом, та з інших поважних причин. </w:t>
      </w:r>
    </w:p>
    <w:p w:rsidR="00EC4C39" w:rsidRPr="005907EC" w:rsidRDefault="00EC4C39" w:rsidP="005907EC">
      <w:pPr>
        <w:tabs>
          <w:tab w:val="left" w:pos="36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5.5. Якщо розірвання контракту проводиться на підставах, встановлених у контракті, але не передбачених законодавством, про це зазначається у трудовій книжці Керівника з посиланням на пункт 8 частини першої статті 36 Кодексу законів про працю України. </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5.6. У випадку дострокового розірвання Контракту відповідно до пунктів 5.3., 5.4. Розділу V цього Контракту інша Сторона повідомляється у письмовій формі за  2 місяці.</w:t>
      </w:r>
    </w:p>
    <w:p w:rsidR="00EC4C39" w:rsidRPr="005907EC" w:rsidRDefault="00EC4C39" w:rsidP="005907EC">
      <w:pPr>
        <w:spacing w:after="0" w:line="240" w:lineRule="auto"/>
        <w:ind w:firstLine="567"/>
        <w:jc w:val="center"/>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ind w:firstLine="567"/>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VІ. ВІДПОВІДАЛЬНІСТЬ СТОРІН І ВИРІШЕННЯ СПОРІВ</w:t>
      </w:r>
    </w:p>
    <w:p w:rsidR="00EC4C39" w:rsidRPr="005907EC" w:rsidRDefault="00EC4C39" w:rsidP="005907EC">
      <w:pPr>
        <w:spacing w:after="0" w:line="240" w:lineRule="auto"/>
        <w:ind w:firstLine="567"/>
        <w:jc w:val="center"/>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6.1. У випадку невиконання чи неналежного виконання обов’язків, передбачених цим контрактом, сторони несуть відповідальність згідно з чинним законодавством України та цим Контрактом.</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6.2. Керівник несе матеріальну відповідальність, та зобов’язаний відшкодувати заподіяну своїми діями (бездіяльністю) шкоду завдану Закладу та (або) державі у порядку і розмірах, визначених Цивільним кодексом України, Кодексом законів про працю України, Податковим кодексом України та іншими нормативно-правовими актами.</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6.3. Спори між сторонами вирішуються в порядку, встановленому чинним законодавством України.</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p>
    <w:p w:rsidR="00EC4C39" w:rsidRPr="005907EC" w:rsidRDefault="00EC4C39" w:rsidP="005907EC">
      <w:pPr>
        <w:spacing w:after="0" w:line="240" w:lineRule="auto"/>
        <w:ind w:firstLine="567"/>
        <w:jc w:val="center"/>
        <w:rPr>
          <w:rStyle w:val="af3"/>
          <w:rFonts w:ascii="Times New Roman" w:hAnsi="Times New Roman" w:cs="Times New Roman"/>
          <w:color w:val="000000" w:themeColor="text1"/>
          <w:lang w:val="uk-UA"/>
        </w:rPr>
      </w:pPr>
      <w:r w:rsidRPr="005907EC">
        <w:rPr>
          <w:rFonts w:ascii="Times New Roman" w:hAnsi="Times New Roman" w:cs="Times New Roman"/>
          <w:b/>
          <w:bCs/>
          <w:color w:val="000000" w:themeColor="text1"/>
          <w:sz w:val="28"/>
          <w:szCs w:val="28"/>
          <w:lang w:val="uk-UA"/>
        </w:rPr>
        <w:t xml:space="preserve">VІІ. </w:t>
      </w:r>
      <w:r w:rsidRPr="005907EC">
        <w:rPr>
          <w:rStyle w:val="af3"/>
          <w:rFonts w:ascii="Times New Roman" w:hAnsi="Times New Roman" w:cs="Times New Roman"/>
          <w:color w:val="000000" w:themeColor="text1"/>
          <w:szCs w:val="28"/>
          <w:lang w:val="uk-UA"/>
        </w:rPr>
        <w:t>СТРОК ДІЇ ТА ІНШІ УМОВИ КОНТРАКТУ</w:t>
      </w:r>
    </w:p>
    <w:p w:rsidR="00EC4C39" w:rsidRPr="005907EC" w:rsidRDefault="00EC4C39" w:rsidP="005907EC">
      <w:pPr>
        <w:spacing w:after="0" w:line="240" w:lineRule="auto"/>
        <w:ind w:firstLine="567"/>
        <w:jc w:val="center"/>
        <w:rPr>
          <w:rFonts w:ascii="Times New Roman" w:hAnsi="Times New Roman" w:cs="Times New Roman"/>
          <w:bCs/>
          <w:color w:val="000000" w:themeColor="text1"/>
          <w:sz w:val="16"/>
          <w:szCs w:val="16"/>
          <w:lang w:val="uk-UA"/>
        </w:rPr>
      </w:pPr>
    </w:p>
    <w:p w:rsidR="00EC4C39" w:rsidRPr="005907EC" w:rsidRDefault="00EC4C39" w:rsidP="005907EC">
      <w:pPr>
        <w:spacing w:after="0" w:line="240" w:lineRule="auto"/>
        <w:ind w:firstLine="567"/>
        <w:jc w:val="both"/>
        <w:rPr>
          <w:rFonts w:ascii="Times New Roman" w:hAnsi="Times New Roman" w:cs="Times New Roman"/>
          <w:color w:val="000000" w:themeColor="text1"/>
          <w:sz w:val="21"/>
          <w:szCs w:val="21"/>
          <w:lang w:val="uk-UA"/>
        </w:rPr>
      </w:pPr>
      <w:r w:rsidRPr="005907EC">
        <w:rPr>
          <w:rFonts w:ascii="Times New Roman" w:hAnsi="Times New Roman" w:cs="Times New Roman"/>
          <w:color w:val="000000" w:themeColor="text1"/>
          <w:sz w:val="28"/>
          <w:szCs w:val="28"/>
          <w:lang w:val="uk-UA"/>
        </w:rPr>
        <w:t>7.1. Цей Контракт укладено строком на "__" років та діє з «___» _______ 20___ року до «___»_______ 20___ року включно і набирає чинності з дня підписання Сторонами.</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7.2. У разі відсутності з боку Засновника та Уповноваженим органом управління обґрунтованих заперечень щодо продовження дії контракту, а також відсутності підстав, визначених ч. 1 - 4 п. 5.3. цього контракту, його може бути продовжено  на _____(_____) роки (</w:t>
      </w:r>
      <w:proofErr w:type="spellStart"/>
      <w:r w:rsidRPr="005907EC">
        <w:rPr>
          <w:rFonts w:ascii="Times New Roman" w:hAnsi="Times New Roman" w:cs="Times New Roman"/>
          <w:color w:val="000000" w:themeColor="text1"/>
          <w:sz w:val="28"/>
          <w:szCs w:val="28"/>
          <w:lang w:val="uk-UA"/>
        </w:rPr>
        <w:t>ів</w:t>
      </w:r>
      <w:proofErr w:type="spellEnd"/>
      <w:r w:rsidRPr="005907EC">
        <w:rPr>
          <w:rFonts w:ascii="Times New Roman" w:hAnsi="Times New Roman" w:cs="Times New Roman"/>
          <w:color w:val="000000" w:themeColor="text1"/>
          <w:sz w:val="28"/>
          <w:szCs w:val="28"/>
          <w:lang w:val="uk-UA"/>
        </w:rPr>
        <w:t>) або укладено на новий строк, відповідно до Закону України «Про дошкільну освіту».</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7.3. Заперечення щодо продовження дії контракту можуть бути подані до Уповноважено органу управління не пізніше, як за два місяці до дня закінчення терміну дії контракту.</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7.4. Цей Контракт укладений  українською мовою, на ___ сторінках у двох примірниках, які зберігаються у кожної зі Сторін і мають однакову юридичну силу. </w:t>
      </w:r>
    </w:p>
    <w:p w:rsidR="00EC4C39" w:rsidRPr="005907EC" w:rsidRDefault="00EC4C39"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7.5. Директор, який звільняється, протягом 5 (п’яти) робочих днів після прийняття Засновником відповідного рішення проводить інвентаризацію всіх матеріальних цінностей закладу дошкільної освіти, наявних документів, справ та на підставі проведеної  інвентаризації надає на затвердження Засновнику Акт приймання-передачі.</w:t>
      </w:r>
    </w:p>
    <w:p w:rsidR="00EC4C39" w:rsidRPr="005907EC" w:rsidRDefault="00EC4C39" w:rsidP="005907EC">
      <w:pPr>
        <w:spacing w:after="0" w:line="240" w:lineRule="auto"/>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br w:type="page"/>
      </w:r>
    </w:p>
    <w:p w:rsidR="00F555BB" w:rsidRPr="005907EC" w:rsidRDefault="00F555BB" w:rsidP="005907EC">
      <w:pPr>
        <w:spacing w:after="0" w:line="240" w:lineRule="auto"/>
        <w:ind w:firstLine="540"/>
        <w:jc w:val="center"/>
        <w:rPr>
          <w:rFonts w:ascii="Times New Roman" w:hAnsi="Times New Roman" w:cs="Times New Roman"/>
          <w:b/>
          <w:bCs/>
          <w:color w:val="000000" w:themeColor="text1"/>
          <w:sz w:val="28"/>
          <w:szCs w:val="28"/>
          <w:lang w:val="uk-UA"/>
        </w:rPr>
      </w:pPr>
    </w:p>
    <w:p w:rsidR="00F555BB" w:rsidRPr="005907EC" w:rsidRDefault="00F555BB" w:rsidP="005907EC">
      <w:pPr>
        <w:spacing w:after="0" w:line="240" w:lineRule="auto"/>
        <w:ind w:firstLine="540"/>
        <w:jc w:val="center"/>
        <w:rPr>
          <w:rFonts w:ascii="Times New Roman" w:hAnsi="Times New Roman" w:cs="Times New Roman"/>
          <w:b/>
          <w:bCs/>
          <w:color w:val="000000" w:themeColor="text1"/>
          <w:sz w:val="28"/>
          <w:szCs w:val="28"/>
          <w:lang w:val="uk-UA"/>
        </w:rPr>
      </w:pPr>
    </w:p>
    <w:p w:rsidR="00EC4C39" w:rsidRPr="005907EC" w:rsidRDefault="00EC4C39" w:rsidP="005907EC">
      <w:pPr>
        <w:spacing w:after="0" w:line="240" w:lineRule="auto"/>
        <w:ind w:firstLine="540"/>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VІІІ. АДРЕСИ СТОРІН ТА ІНШІ ВІДОМОСТІ</w:t>
      </w:r>
    </w:p>
    <w:p w:rsidR="00EC4C39" w:rsidRPr="005907EC" w:rsidRDefault="00EC4C39" w:rsidP="005907EC">
      <w:pPr>
        <w:spacing w:after="0" w:line="240" w:lineRule="auto"/>
        <w:rPr>
          <w:rStyle w:val="af3"/>
          <w:rFonts w:ascii="Times New Roman" w:hAnsi="Times New Roman" w:cs="Times New Roman"/>
          <w:color w:val="000000" w:themeColor="text1"/>
          <w:sz w:val="16"/>
          <w:szCs w:val="16"/>
          <w:lang w:val="uk-UA"/>
        </w:rPr>
      </w:pP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t>8.1. Відомості про заклад дошкільної освіти:</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Повна назва: _______________________________________________________</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Юридична адреса:  _________________________________________________</w:t>
      </w:r>
    </w:p>
    <w:p w:rsidR="00EC4C39" w:rsidRPr="005907EC" w:rsidRDefault="00EC4C39" w:rsidP="005907EC">
      <w:pPr>
        <w:spacing w:after="0" w:line="240" w:lineRule="auto"/>
        <w:jc w:val="both"/>
        <w:rPr>
          <w:rFonts w:ascii="Times New Roman" w:hAnsi="Times New Roman" w:cs="Times New Roman"/>
          <w:color w:val="000000" w:themeColor="text1"/>
          <w:sz w:val="28"/>
          <w:szCs w:val="28"/>
          <w:u w:val="single"/>
          <w:lang w:val="uk-UA"/>
        </w:rPr>
      </w:pPr>
      <w:r w:rsidRPr="005907EC">
        <w:rPr>
          <w:rFonts w:ascii="Times New Roman" w:hAnsi="Times New Roman" w:cs="Times New Roman"/>
          <w:color w:val="000000" w:themeColor="text1"/>
          <w:sz w:val="28"/>
          <w:szCs w:val="28"/>
          <w:lang w:val="uk-UA"/>
        </w:rPr>
        <w:t>___________________________________________________________________</w:t>
      </w:r>
    </w:p>
    <w:p w:rsidR="00EC4C39" w:rsidRPr="005907EC" w:rsidRDefault="00EC4C39"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8.2. Відомості про Засновника:</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Повна назва: _______________________________________________________</w:t>
      </w:r>
    </w:p>
    <w:p w:rsidR="00EC4C39" w:rsidRPr="005907EC" w:rsidRDefault="00EC4C3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Місцезнаходження: _________________________________________________</w:t>
      </w:r>
    </w:p>
    <w:p w:rsidR="00EC4C39" w:rsidRPr="005907EC" w:rsidRDefault="00EC4C39" w:rsidP="005907EC">
      <w:pPr>
        <w:spacing w:after="0" w:line="240" w:lineRule="auto"/>
        <w:jc w:val="both"/>
        <w:rPr>
          <w:rFonts w:ascii="Times New Roman" w:hAnsi="Times New Roman" w:cs="Times New Roman"/>
          <w:color w:val="000000" w:themeColor="text1"/>
          <w:sz w:val="28"/>
          <w:szCs w:val="28"/>
          <w:u w:val="single"/>
          <w:lang w:val="uk-UA"/>
        </w:rPr>
      </w:pPr>
      <w:r w:rsidRPr="005907EC">
        <w:rPr>
          <w:rFonts w:ascii="Times New Roman" w:hAnsi="Times New Roman" w:cs="Times New Roman"/>
          <w:color w:val="000000" w:themeColor="text1"/>
          <w:sz w:val="28"/>
          <w:szCs w:val="28"/>
          <w:lang w:val="uk-UA"/>
        </w:rPr>
        <w:t>ПІП керівника______________________________________________________</w:t>
      </w:r>
    </w:p>
    <w:p w:rsidR="00EC4C39" w:rsidRPr="005907EC" w:rsidRDefault="00EC4C39"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8.3. Відомості про Директора:</w:t>
      </w:r>
    </w:p>
    <w:p w:rsidR="00EC4C39" w:rsidRPr="005907EC" w:rsidRDefault="00EC4C39" w:rsidP="005907EC">
      <w:pPr>
        <w:spacing w:after="0" w:line="240" w:lineRule="auto"/>
        <w:jc w:val="both"/>
        <w:rPr>
          <w:rFonts w:ascii="Times New Roman" w:hAnsi="Times New Roman" w:cs="Times New Roman"/>
          <w:color w:val="000000" w:themeColor="text1"/>
          <w:sz w:val="28"/>
          <w:szCs w:val="28"/>
          <w:u w:val="single"/>
          <w:lang w:val="uk-UA"/>
        </w:rPr>
      </w:pPr>
      <w:r w:rsidRPr="005907EC">
        <w:rPr>
          <w:rFonts w:ascii="Times New Roman" w:hAnsi="Times New Roman" w:cs="Times New Roman"/>
          <w:color w:val="000000" w:themeColor="text1"/>
          <w:sz w:val="28"/>
          <w:szCs w:val="28"/>
          <w:lang w:val="uk-UA"/>
        </w:rPr>
        <w:t>ПІП ______________________________________________________________</w:t>
      </w:r>
    </w:p>
    <w:p w:rsidR="00EC4C39" w:rsidRPr="005907EC" w:rsidRDefault="00EC4C39" w:rsidP="005907EC">
      <w:pPr>
        <w:spacing w:after="0" w:line="240" w:lineRule="auto"/>
        <w:rPr>
          <w:rFonts w:ascii="Times New Roman" w:hAnsi="Times New Roman" w:cs="Times New Roman"/>
          <w:color w:val="000000" w:themeColor="text1"/>
          <w:sz w:val="28"/>
          <w:szCs w:val="28"/>
          <w:u w:val="single"/>
          <w:lang w:val="uk-UA"/>
        </w:rPr>
      </w:pPr>
      <w:r w:rsidRPr="005907EC">
        <w:rPr>
          <w:rFonts w:ascii="Times New Roman" w:hAnsi="Times New Roman" w:cs="Times New Roman"/>
          <w:color w:val="000000" w:themeColor="text1"/>
          <w:sz w:val="28"/>
          <w:szCs w:val="28"/>
          <w:lang w:val="uk-UA"/>
        </w:rPr>
        <w:t>Місце проживання (реєстрації) _______________________________________</w:t>
      </w: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номер телефону ____________________________________________________</w:t>
      </w: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серія, номер паспорта, ким і коли виданий  _____________________________</w:t>
      </w:r>
    </w:p>
    <w:p w:rsidR="00EC4C39" w:rsidRPr="005907EC" w:rsidRDefault="00EC4C39" w:rsidP="005907EC">
      <w:pPr>
        <w:spacing w:after="0" w:line="240" w:lineRule="auto"/>
        <w:rPr>
          <w:rFonts w:ascii="Times New Roman" w:hAnsi="Times New Roman" w:cs="Times New Roman"/>
          <w:color w:val="000000" w:themeColor="text1"/>
          <w:sz w:val="28"/>
          <w:szCs w:val="28"/>
          <w:u w:val="single"/>
          <w:lang w:val="uk-UA"/>
        </w:rPr>
      </w:pPr>
      <w:r w:rsidRPr="005907EC">
        <w:rPr>
          <w:rFonts w:ascii="Times New Roman" w:hAnsi="Times New Roman" w:cs="Times New Roman"/>
          <w:color w:val="000000" w:themeColor="text1"/>
          <w:sz w:val="28"/>
          <w:szCs w:val="28"/>
          <w:lang w:val="uk-UA"/>
        </w:rPr>
        <w:t>__________________________________________________________________</w:t>
      </w:r>
    </w:p>
    <w:p w:rsidR="00EC4C39" w:rsidRPr="005907EC" w:rsidRDefault="00EC4C39" w:rsidP="005907EC">
      <w:pPr>
        <w:spacing w:after="0" w:line="240" w:lineRule="auto"/>
        <w:jc w:val="both"/>
        <w:rPr>
          <w:rFonts w:ascii="Times New Roman" w:hAnsi="Times New Roman" w:cs="Times New Roman"/>
          <w:color w:val="000000" w:themeColor="text1"/>
          <w:sz w:val="16"/>
          <w:szCs w:val="16"/>
          <w:lang w:val="uk-UA"/>
        </w:rPr>
      </w:pPr>
    </w:p>
    <w:tbl>
      <w:tblPr>
        <w:tblW w:w="5000" w:type="pct"/>
        <w:tblInd w:w="2" w:type="dxa"/>
        <w:tblLook w:val="00A0" w:firstRow="1" w:lastRow="0" w:firstColumn="1" w:lastColumn="0" w:noHBand="0" w:noVBand="0"/>
      </w:tblPr>
      <w:tblGrid>
        <w:gridCol w:w="4901"/>
        <w:gridCol w:w="4953"/>
      </w:tblGrid>
      <w:tr w:rsidR="005907EC" w:rsidRPr="005907EC" w:rsidTr="00EC4C39">
        <w:trPr>
          <w:trHeight w:val="430"/>
        </w:trPr>
        <w:tc>
          <w:tcPr>
            <w:tcW w:w="2487" w:type="pct"/>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Засновник   ________________</w:t>
            </w:r>
          </w:p>
        </w:tc>
        <w:tc>
          <w:tcPr>
            <w:tcW w:w="2513" w:type="pct"/>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Директор __________________</w:t>
            </w:r>
          </w:p>
        </w:tc>
      </w:tr>
      <w:tr w:rsidR="005907EC" w:rsidRPr="005907EC" w:rsidTr="00EC4C39">
        <w:trPr>
          <w:trHeight w:val="517"/>
        </w:trPr>
        <w:tc>
          <w:tcPr>
            <w:tcW w:w="2487" w:type="pct"/>
            <w:vMerge w:val="restart"/>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 xml:space="preserve">                                              (підпис)</w:t>
            </w:r>
          </w:p>
        </w:tc>
        <w:tc>
          <w:tcPr>
            <w:tcW w:w="2513" w:type="pct"/>
            <w:vMerge w:val="restart"/>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 xml:space="preserve">                                         (підпис)</w:t>
            </w:r>
          </w:p>
        </w:tc>
      </w:tr>
      <w:tr w:rsidR="005907EC" w:rsidRPr="005907EC" w:rsidTr="00EC4C39">
        <w:trPr>
          <w:trHeight w:val="517"/>
        </w:trPr>
        <w:tc>
          <w:tcPr>
            <w:tcW w:w="0" w:type="auto"/>
            <w:vMerge/>
            <w:vAlign w:val="center"/>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p>
        </w:tc>
        <w:tc>
          <w:tcPr>
            <w:tcW w:w="0" w:type="auto"/>
            <w:vMerge/>
            <w:vAlign w:val="center"/>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p>
        </w:tc>
      </w:tr>
      <w:tr w:rsidR="005907EC" w:rsidRPr="005907EC" w:rsidTr="00EC4C39">
        <w:trPr>
          <w:trHeight w:val="694"/>
        </w:trPr>
        <w:tc>
          <w:tcPr>
            <w:tcW w:w="2487" w:type="pct"/>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b/>
                <w:color w:val="000000" w:themeColor="text1"/>
                <w:lang w:val="uk-UA"/>
              </w:rPr>
              <w:t>_____</w:t>
            </w:r>
            <w:r w:rsidRPr="005907EC">
              <w:rPr>
                <w:rFonts w:ascii="Times New Roman" w:hAnsi="Times New Roman" w:cs="Times New Roman"/>
                <w:color w:val="000000" w:themeColor="text1"/>
                <w:lang w:val="uk-UA"/>
              </w:rPr>
              <w:t>____________________________________</w:t>
            </w:r>
            <w:r w:rsidRPr="005907EC">
              <w:rPr>
                <w:rFonts w:ascii="Times New Roman" w:hAnsi="Times New Roman" w:cs="Times New Roman"/>
                <w:color w:val="000000" w:themeColor="text1"/>
                <w:lang w:val="uk-UA"/>
              </w:rPr>
              <w:br/>
              <w:t>(прізвище, ім’я та по батькові)</w:t>
            </w:r>
          </w:p>
        </w:tc>
        <w:tc>
          <w:tcPr>
            <w:tcW w:w="2513" w:type="pct"/>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______________________________________</w:t>
            </w:r>
            <w:r w:rsidRPr="005907EC">
              <w:rPr>
                <w:rFonts w:ascii="Times New Roman" w:hAnsi="Times New Roman" w:cs="Times New Roman"/>
                <w:color w:val="000000" w:themeColor="text1"/>
                <w:lang w:val="uk-UA"/>
              </w:rPr>
              <w:br/>
              <w:t>(прізвище, ім’я та по батькові)</w:t>
            </w:r>
          </w:p>
        </w:tc>
      </w:tr>
      <w:tr w:rsidR="005907EC" w:rsidRPr="005907EC" w:rsidTr="00EC4C39">
        <w:trPr>
          <w:trHeight w:val="497"/>
        </w:trPr>
        <w:tc>
          <w:tcPr>
            <w:tcW w:w="2487" w:type="pct"/>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 xml:space="preserve">           </w:t>
            </w:r>
          </w:p>
          <w:p w:rsidR="00EC4C39" w:rsidRPr="005907EC" w:rsidRDefault="00EC4C39" w:rsidP="005907EC">
            <w:pPr>
              <w:spacing w:after="0" w:line="240" w:lineRule="auto"/>
              <w:rPr>
                <w:rFonts w:ascii="Times New Roman" w:hAnsi="Times New Roman" w:cs="Times New Roman"/>
                <w:color w:val="000000" w:themeColor="text1"/>
                <w:lang w:val="uk-UA"/>
              </w:rPr>
            </w:pPr>
            <w:r w:rsidRPr="005907EC">
              <w:rPr>
                <w:rFonts w:ascii="Times New Roman" w:hAnsi="Times New Roman" w:cs="Times New Roman"/>
                <w:color w:val="000000" w:themeColor="text1"/>
                <w:lang w:val="uk-UA"/>
              </w:rPr>
              <w:t>«_____»___________________20____р.</w:t>
            </w:r>
          </w:p>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 xml:space="preserve">                          (дата)</w:t>
            </w:r>
          </w:p>
        </w:tc>
        <w:tc>
          <w:tcPr>
            <w:tcW w:w="2513" w:type="pct"/>
            <w:hideMark/>
          </w:tcPr>
          <w:p w:rsidR="00EC4C39" w:rsidRPr="005907EC" w:rsidRDefault="00EC4C39"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 xml:space="preserve">            </w:t>
            </w:r>
          </w:p>
          <w:p w:rsidR="00EC4C39" w:rsidRPr="005907EC" w:rsidRDefault="00EC4C39" w:rsidP="005907EC">
            <w:pPr>
              <w:spacing w:after="0" w:line="240" w:lineRule="auto"/>
              <w:rPr>
                <w:rFonts w:ascii="Times New Roman" w:hAnsi="Times New Roman" w:cs="Times New Roman"/>
                <w:color w:val="000000" w:themeColor="text1"/>
                <w:lang w:val="uk-UA"/>
              </w:rPr>
            </w:pPr>
            <w:r w:rsidRPr="005907EC">
              <w:rPr>
                <w:rFonts w:ascii="Times New Roman" w:hAnsi="Times New Roman" w:cs="Times New Roman"/>
                <w:color w:val="000000" w:themeColor="text1"/>
                <w:lang w:val="uk-UA"/>
              </w:rPr>
              <w:t>«_____»_____________________20____р.</w:t>
            </w:r>
          </w:p>
          <w:p w:rsidR="00EC4C39" w:rsidRPr="005907EC" w:rsidRDefault="00EC4C39"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(дата)</w:t>
            </w:r>
          </w:p>
        </w:tc>
      </w:tr>
    </w:tbl>
    <w:p w:rsidR="00EC4C39" w:rsidRPr="005907EC" w:rsidRDefault="00EC4C39" w:rsidP="005907EC">
      <w:pPr>
        <w:widowControl w:val="0"/>
        <w:tabs>
          <w:tab w:val="left" w:pos="6946"/>
        </w:tabs>
        <w:autoSpaceDE w:val="0"/>
        <w:autoSpaceDN w:val="0"/>
        <w:adjustRightInd w:val="0"/>
        <w:spacing w:after="0" w:line="240" w:lineRule="auto"/>
        <w:jc w:val="center"/>
        <w:rPr>
          <w:rFonts w:ascii="Times New Roman" w:eastAsia="Times New Roman" w:hAnsi="Times New Roman" w:cs="Times New Roman"/>
          <w:color w:val="000000" w:themeColor="text1"/>
          <w:sz w:val="20"/>
          <w:szCs w:val="20"/>
          <w:lang w:val="uk-UA"/>
        </w:rPr>
      </w:pPr>
    </w:p>
    <w:p w:rsidR="00EC4C39" w:rsidRPr="005907EC" w:rsidRDefault="00EC4C39" w:rsidP="005907EC">
      <w:pPr>
        <w:widowControl w:val="0"/>
        <w:tabs>
          <w:tab w:val="left" w:pos="6946"/>
        </w:tabs>
        <w:autoSpaceDE w:val="0"/>
        <w:autoSpaceDN w:val="0"/>
        <w:adjustRightInd w:val="0"/>
        <w:spacing w:after="0" w:line="240" w:lineRule="auto"/>
        <w:rPr>
          <w:rFonts w:ascii="Times New Roman" w:hAnsi="Times New Roman" w:cs="Times New Roman"/>
          <w:color w:val="000000" w:themeColor="text1"/>
          <w:sz w:val="28"/>
          <w:szCs w:val="28"/>
          <w:lang w:val="uk-UA"/>
        </w:rPr>
      </w:pPr>
    </w:p>
    <w:p w:rsidR="00EC4C39" w:rsidRPr="005907EC" w:rsidRDefault="00EC4C39" w:rsidP="005907EC">
      <w:pPr>
        <w:widowControl w:val="0"/>
        <w:tabs>
          <w:tab w:val="left" w:pos="6946"/>
        </w:tabs>
        <w:autoSpaceDE w:val="0"/>
        <w:autoSpaceDN w:val="0"/>
        <w:adjustRightInd w:val="0"/>
        <w:spacing w:after="0" w:line="240" w:lineRule="auto"/>
        <w:rPr>
          <w:rFonts w:ascii="Times New Roman" w:hAnsi="Times New Roman" w:cs="Times New Roman"/>
          <w:color w:val="000000" w:themeColor="text1"/>
          <w:sz w:val="28"/>
          <w:szCs w:val="28"/>
          <w:lang w:val="uk-UA"/>
        </w:rPr>
      </w:pP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proofErr w:type="spellStart"/>
      <w:r w:rsidRPr="005907EC">
        <w:rPr>
          <w:rFonts w:ascii="Times New Roman" w:hAnsi="Times New Roman" w:cs="Times New Roman"/>
          <w:color w:val="000000" w:themeColor="text1"/>
          <w:sz w:val="28"/>
          <w:szCs w:val="28"/>
          <w:lang w:val="uk-UA"/>
        </w:rPr>
        <w:t>В.п</w:t>
      </w:r>
      <w:proofErr w:type="spellEnd"/>
      <w:r w:rsidRPr="005907EC">
        <w:rPr>
          <w:rFonts w:ascii="Times New Roman" w:hAnsi="Times New Roman" w:cs="Times New Roman"/>
          <w:color w:val="000000" w:themeColor="text1"/>
          <w:sz w:val="28"/>
          <w:szCs w:val="28"/>
          <w:lang w:val="uk-UA"/>
        </w:rPr>
        <w:t>. міського голови,</w:t>
      </w:r>
    </w:p>
    <w:p w:rsidR="00EC4C39" w:rsidRPr="005907EC" w:rsidRDefault="00EC4C3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секретар ради та виконкому                                                   Євген МОЛНАР</w:t>
      </w:r>
    </w:p>
    <w:p w:rsidR="00EC4C39" w:rsidRPr="005907EC" w:rsidRDefault="00EC4C39" w:rsidP="005907EC">
      <w:pPr>
        <w:spacing w:after="0" w:line="240" w:lineRule="auto"/>
        <w:rPr>
          <w:rFonts w:ascii="Times New Roman" w:hAnsi="Times New Roman" w:cs="Times New Roman"/>
          <w:b/>
          <w:color w:val="000000" w:themeColor="text1"/>
          <w:sz w:val="28"/>
          <w:szCs w:val="28"/>
          <w:lang w:val="uk-UA"/>
        </w:rPr>
      </w:pPr>
    </w:p>
    <w:p w:rsidR="00EC4C39" w:rsidRPr="005907EC" w:rsidRDefault="00EC4C39" w:rsidP="005907EC">
      <w:pPr>
        <w:widowControl w:val="0"/>
        <w:tabs>
          <w:tab w:val="left" w:pos="6946"/>
        </w:tabs>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9F3EE9" w:rsidRPr="005907EC" w:rsidRDefault="009F3EE9" w:rsidP="005907EC">
      <w:pPr>
        <w:spacing w:after="0" w:line="240" w:lineRule="auto"/>
        <w:jc w:val="right"/>
        <w:rPr>
          <w:rFonts w:ascii="Times New Roman" w:hAnsi="Times New Roman" w:cs="Times New Roman"/>
          <w:color w:val="000000" w:themeColor="text1"/>
          <w:sz w:val="28"/>
          <w:szCs w:val="28"/>
          <w:lang w:val="uk-UA"/>
        </w:rPr>
      </w:pPr>
    </w:p>
    <w:p w:rsidR="009F3EE9" w:rsidRPr="005907EC" w:rsidRDefault="009F3EE9"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07392" behindDoc="1" locked="0" layoutInCell="1" allowOverlap="1" wp14:anchorId="3443EFF9" wp14:editId="2D59FBE0">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F3EE9" w:rsidRPr="005907EC" w:rsidRDefault="009F3EE9" w:rsidP="005907EC">
      <w:pPr>
        <w:spacing w:after="0" w:line="240" w:lineRule="auto"/>
        <w:jc w:val="right"/>
        <w:rPr>
          <w:rFonts w:ascii="Times New Roman" w:hAnsi="Times New Roman" w:cs="Times New Roman"/>
          <w:color w:val="000000" w:themeColor="text1"/>
          <w:sz w:val="28"/>
          <w:szCs w:val="28"/>
          <w:lang w:val="uk-UA"/>
        </w:rPr>
      </w:pPr>
    </w:p>
    <w:p w:rsidR="009F3EE9" w:rsidRPr="005907EC" w:rsidRDefault="009F3EE9" w:rsidP="005907EC">
      <w:pPr>
        <w:spacing w:after="0" w:line="240" w:lineRule="auto"/>
        <w:jc w:val="right"/>
        <w:rPr>
          <w:rFonts w:ascii="Times New Roman" w:hAnsi="Times New Roman" w:cs="Times New Roman"/>
          <w:color w:val="000000" w:themeColor="text1"/>
          <w:sz w:val="28"/>
          <w:szCs w:val="28"/>
          <w:lang w:val="uk-UA"/>
        </w:rPr>
      </w:pPr>
    </w:p>
    <w:p w:rsidR="009F3EE9" w:rsidRPr="005907EC" w:rsidRDefault="009F3EE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9F3EE9" w:rsidRPr="005907EC" w:rsidRDefault="009F3EE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9F3EE9" w:rsidRPr="005907EC" w:rsidRDefault="009F3EE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9F3EE9" w:rsidRPr="005907EC" w:rsidRDefault="009F3EE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9F3EE9" w:rsidRPr="005907EC" w:rsidRDefault="009F3EE9"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9F3EE9" w:rsidRPr="005907EC" w:rsidRDefault="009F3EE9" w:rsidP="005907EC">
      <w:pPr>
        <w:spacing w:after="0" w:line="240" w:lineRule="auto"/>
        <w:rPr>
          <w:rFonts w:ascii="Times New Roman" w:hAnsi="Times New Roman" w:cs="Times New Roman"/>
          <w:color w:val="000000" w:themeColor="text1"/>
          <w:sz w:val="28"/>
          <w:szCs w:val="28"/>
          <w:lang w:val="uk-UA"/>
        </w:rPr>
      </w:pPr>
    </w:p>
    <w:p w:rsidR="009F3EE9" w:rsidRPr="005907EC" w:rsidRDefault="009F3EE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9F3EE9" w:rsidRPr="005907EC" w:rsidRDefault="009F3EE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9F3EE9" w:rsidRPr="005907EC" w:rsidRDefault="009F3EE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000E70BB" w:rsidRPr="005907EC">
        <w:rPr>
          <w:color w:val="000000" w:themeColor="text1"/>
          <w:sz w:val="28"/>
          <w:szCs w:val="28"/>
          <w:lang w:val="uk-UA"/>
        </w:rPr>
        <w:t>№1085</w:t>
      </w:r>
    </w:p>
    <w:p w:rsidR="009F3EE9" w:rsidRPr="005907EC" w:rsidRDefault="009F3EE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9F3EE9" w:rsidRPr="005907EC" w:rsidRDefault="009F3EE9" w:rsidP="005907EC">
      <w:pPr>
        <w:pStyle w:val="a6"/>
        <w:spacing w:after="0" w:line="240" w:lineRule="auto"/>
        <w:ind w:left="0"/>
        <w:rPr>
          <w:color w:val="000000" w:themeColor="text1"/>
          <w:sz w:val="28"/>
          <w:szCs w:val="28"/>
          <w:lang w:val="uk-UA"/>
        </w:rPr>
      </w:pPr>
    </w:p>
    <w:p w:rsidR="009F3EE9" w:rsidRPr="005907EC" w:rsidRDefault="003F5A62" w:rsidP="005907EC">
      <w:pPr>
        <w:pStyle w:val="af0"/>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Про затвердження статуту Рахівського </w:t>
      </w:r>
    </w:p>
    <w:p w:rsidR="003F5A62" w:rsidRPr="005907EC" w:rsidRDefault="003F5A62" w:rsidP="005907EC">
      <w:pPr>
        <w:pStyle w:val="af0"/>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комунального підприємства</w:t>
      </w:r>
    </w:p>
    <w:p w:rsidR="003F5A62" w:rsidRPr="005907EC" w:rsidRDefault="003F5A62" w:rsidP="005907EC">
      <w:pPr>
        <w:pStyle w:val="af0"/>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w:t>
      </w:r>
      <w:proofErr w:type="spellStart"/>
      <w:r w:rsidRPr="005907EC">
        <w:rPr>
          <w:rFonts w:ascii="Times New Roman" w:hAnsi="Times New Roman" w:cs="Times New Roman"/>
          <w:color w:val="000000" w:themeColor="text1"/>
          <w:sz w:val="28"/>
          <w:szCs w:val="28"/>
        </w:rPr>
        <w:t>Рахівтепло</w:t>
      </w:r>
      <w:proofErr w:type="spellEnd"/>
      <w:r w:rsidRPr="005907EC">
        <w:rPr>
          <w:rFonts w:ascii="Times New Roman" w:hAnsi="Times New Roman" w:cs="Times New Roman"/>
          <w:color w:val="000000" w:themeColor="text1"/>
          <w:sz w:val="28"/>
          <w:szCs w:val="28"/>
        </w:rPr>
        <w:t>» в новій редакції</w:t>
      </w:r>
    </w:p>
    <w:p w:rsidR="001675A6" w:rsidRPr="005907EC" w:rsidRDefault="001675A6" w:rsidP="005907EC">
      <w:pPr>
        <w:pStyle w:val="af0"/>
        <w:rPr>
          <w:rFonts w:ascii="Times New Roman" w:hAnsi="Times New Roman" w:cs="Times New Roman"/>
          <w:color w:val="000000" w:themeColor="text1"/>
          <w:sz w:val="28"/>
          <w:szCs w:val="28"/>
        </w:rPr>
      </w:pPr>
    </w:p>
    <w:p w:rsidR="001675A6" w:rsidRPr="005907EC" w:rsidRDefault="001675A6"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Враховуючи </w:t>
      </w:r>
      <w:r w:rsidR="007043AD" w:rsidRPr="005907EC">
        <w:rPr>
          <w:rFonts w:ascii="Times New Roman" w:hAnsi="Times New Roman" w:cs="Times New Roman"/>
          <w:color w:val="000000" w:themeColor="text1"/>
          <w:sz w:val="28"/>
          <w:szCs w:val="28"/>
        </w:rPr>
        <w:t>лист №196 від 24.07.2025 року директора КП «</w:t>
      </w:r>
      <w:proofErr w:type="spellStart"/>
      <w:r w:rsidR="007043AD" w:rsidRPr="005907EC">
        <w:rPr>
          <w:rFonts w:ascii="Times New Roman" w:hAnsi="Times New Roman" w:cs="Times New Roman"/>
          <w:color w:val="000000" w:themeColor="text1"/>
          <w:sz w:val="28"/>
          <w:szCs w:val="28"/>
        </w:rPr>
        <w:t>Рахівтепло</w:t>
      </w:r>
      <w:proofErr w:type="spellEnd"/>
      <w:r w:rsidR="007043AD" w:rsidRPr="005907EC">
        <w:rPr>
          <w:rFonts w:ascii="Times New Roman" w:hAnsi="Times New Roman" w:cs="Times New Roman"/>
          <w:color w:val="000000" w:themeColor="text1"/>
          <w:sz w:val="28"/>
          <w:szCs w:val="28"/>
        </w:rPr>
        <w:t xml:space="preserve">» та </w:t>
      </w:r>
      <w:r w:rsidRPr="005907EC">
        <w:rPr>
          <w:rFonts w:ascii="Times New Roman" w:hAnsi="Times New Roman" w:cs="Times New Roman"/>
          <w:color w:val="000000" w:themeColor="text1"/>
          <w:sz w:val="28"/>
          <w:szCs w:val="28"/>
        </w:rPr>
        <w:t>необхідність приведення установчих документів комунального підприємства  «</w:t>
      </w:r>
      <w:proofErr w:type="spellStart"/>
      <w:r w:rsidRPr="005907EC">
        <w:rPr>
          <w:rFonts w:ascii="Times New Roman" w:hAnsi="Times New Roman" w:cs="Times New Roman"/>
          <w:color w:val="000000" w:themeColor="text1"/>
          <w:sz w:val="28"/>
          <w:szCs w:val="28"/>
        </w:rPr>
        <w:t>Рахівтепло</w:t>
      </w:r>
      <w:proofErr w:type="spellEnd"/>
      <w:r w:rsidRPr="005907EC">
        <w:rPr>
          <w:rFonts w:ascii="Times New Roman" w:hAnsi="Times New Roman" w:cs="Times New Roman"/>
          <w:color w:val="000000" w:themeColor="text1"/>
          <w:sz w:val="28"/>
          <w:szCs w:val="28"/>
        </w:rPr>
        <w:t>» у відповідність до чинного законодавства, відповідно до частини 5 статті 57 Господарського кодексу України, керуючись пунктом 30 частини 1 статті 26, частиною 1 статті 59 Закону України «Про місцеве самоврядування в Україні», Рахівська міська рада</w:t>
      </w:r>
    </w:p>
    <w:p w:rsidR="001675A6" w:rsidRPr="005907EC" w:rsidRDefault="001675A6" w:rsidP="005907EC">
      <w:pPr>
        <w:pStyle w:val="af0"/>
        <w:jc w:val="both"/>
        <w:rPr>
          <w:rFonts w:ascii="Times New Roman" w:hAnsi="Times New Roman" w:cs="Times New Roman"/>
          <w:color w:val="000000" w:themeColor="text1"/>
          <w:sz w:val="28"/>
          <w:szCs w:val="28"/>
        </w:rPr>
      </w:pPr>
    </w:p>
    <w:p w:rsidR="001675A6" w:rsidRPr="005907EC" w:rsidRDefault="001675A6" w:rsidP="005907EC">
      <w:pPr>
        <w:pStyle w:val="af0"/>
        <w:jc w:val="center"/>
        <w:rPr>
          <w:rFonts w:ascii="Times New Roman" w:hAnsi="Times New Roman" w:cs="Times New Roman"/>
          <w:bCs/>
          <w:color w:val="000000" w:themeColor="text1"/>
          <w:sz w:val="28"/>
          <w:szCs w:val="28"/>
        </w:rPr>
      </w:pPr>
      <w:r w:rsidRPr="005907EC">
        <w:rPr>
          <w:rFonts w:ascii="Times New Roman" w:hAnsi="Times New Roman" w:cs="Times New Roman"/>
          <w:bCs/>
          <w:color w:val="000000" w:themeColor="text1"/>
          <w:sz w:val="28"/>
          <w:szCs w:val="28"/>
        </w:rPr>
        <w:t>В И Р І Ш И Л А:</w:t>
      </w:r>
    </w:p>
    <w:p w:rsidR="001675A6" w:rsidRPr="005907EC" w:rsidRDefault="001675A6" w:rsidP="005907EC">
      <w:pPr>
        <w:pStyle w:val="af0"/>
        <w:rPr>
          <w:rFonts w:ascii="Times New Roman" w:hAnsi="Times New Roman" w:cs="Times New Roman"/>
          <w:color w:val="000000" w:themeColor="text1"/>
          <w:sz w:val="24"/>
          <w:szCs w:val="24"/>
        </w:rPr>
      </w:pPr>
    </w:p>
    <w:p w:rsidR="001675A6" w:rsidRPr="005907EC" w:rsidRDefault="001675A6"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1</w:t>
      </w:r>
      <w:bookmarkStart w:id="33" w:name="_Hlk204177485"/>
      <w:r w:rsidRPr="005907EC">
        <w:rPr>
          <w:rFonts w:ascii="Times New Roman" w:hAnsi="Times New Roman" w:cs="Times New Roman"/>
          <w:color w:val="000000" w:themeColor="text1"/>
          <w:sz w:val="28"/>
          <w:szCs w:val="28"/>
        </w:rPr>
        <w:t>.Затвердити статут Рахівського комунального підприємства «</w:t>
      </w:r>
      <w:proofErr w:type="spellStart"/>
      <w:r w:rsidRPr="005907EC">
        <w:rPr>
          <w:rFonts w:ascii="Times New Roman" w:hAnsi="Times New Roman" w:cs="Times New Roman"/>
          <w:color w:val="000000" w:themeColor="text1"/>
          <w:sz w:val="28"/>
          <w:szCs w:val="28"/>
        </w:rPr>
        <w:t>Рахівтепло</w:t>
      </w:r>
      <w:proofErr w:type="spellEnd"/>
      <w:r w:rsidRPr="005907EC">
        <w:rPr>
          <w:rFonts w:ascii="Times New Roman" w:hAnsi="Times New Roman" w:cs="Times New Roman"/>
          <w:color w:val="000000" w:themeColor="text1"/>
          <w:sz w:val="28"/>
          <w:szCs w:val="28"/>
        </w:rPr>
        <w:t xml:space="preserve">» </w:t>
      </w:r>
      <w:bookmarkEnd w:id="33"/>
      <w:r w:rsidRPr="005907EC">
        <w:rPr>
          <w:rFonts w:ascii="Times New Roman" w:hAnsi="Times New Roman" w:cs="Times New Roman"/>
          <w:color w:val="000000" w:themeColor="text1"/>
          <w:sz w:val="28"/>
          <w:szCs w:val="28"/>
        </w:rPr>
        <w:t xml:space="preserve">ЄДРПОУ – </w:t>
      </w:r>
      <w:bookmarkStart w:id="34" w:name="_Hlk204179795"/>
      <w:r w:rsidRPr="005907EC">
        <w:rPr>
          <w:rFonts w:ascii="Times New Roman" w:hAnsi="Times New Roman" w:cs="Times New Roman"/>
          <w:color w:val="000000" w:themeColor="text1"/>
          <w:sz w:val="28"/>
          <w:szCs w:val="28"/>
        </w:rPr>
        <w:t>36428735</w:t>
      </w:r>
      <w:bookmarkEnd w:id="34"/>
      <w:r w:rsidR="00F612E3" w:rsidRPr="005907EC">
        <w:rPr>
          <w:rFonts w:ascii="Times New Roman" w:hAnsi="Times New Roman" w:cs="Times New Roman"/>
          <w:color w:val="000000" w:themeColor="text1"/>
          <w:sz w:val="28"/>
          <w:szCs w:val="28"/>
        </w:rPr>
        <w:t>, в новій редакції</w:t>
      </w:r>
      <w:r w:rsidRPr="005907EC">
        <w:rPr>
          <w:rFonts w:ascii="Times New Roman" w:hAnsi="Times New Roman" w:cs="Times New Roman"/>
          <w:color w:val="000000" w:themeColor="text1"/>
          <w:sz w:val="28"/>
          <w:szCs w:val="28"/>
        </w:rPr>
        <w:t>,</w:t>
      </w:r>
      <w:r w:rsidR="00F612E3" w:rsidRPr="005907EC">
        <w:rPr>
          <w:rFonts w:ascii="Times New Roman" w:hAnsi="Times New Roman" w:cs="Times New Roman"/>
          <w:color w:val="000000" w:themeColor="text1"/>
          <w:sz w:val="28"/>
          <w:szCs w:val="28"/>
        </w:rPr>
        <w:t xml:space="preserve"> (</w:t>
      </w:r>
      <w:r w:rsidR="00E32909" w:rsidRPr="005907EC">
        <w:rPr>
          <w:rFonts w:ascii="Times New Roman" w:hAnsi="Times New Roman" w:cs="Times New Roman"/>
          <w:color w:val="000000" w:themeColor="text1"/>
          <w:sz w:val="28"/>
          <w:szCs w:val="28"/>
        </w:rPr>
        <w:t>додається)</w:t>
      </w:r>
      <w:r w:rsidRPr="005907EC">
        <w:rPr>
          <w:rFonts w:ascii="Times New Roman" w:hAnsi="Times New Roman" w:cs="Times New Roman"/>
          <w:color w:val="000000" w:themeColor="text1"/>
          <w:sz w:val="28"/>
          <w:szCs w:val="28"/>
        </w:rPr>
        <w:t>.</w:t>
      </w:r>
    </w:p>
    <w:p w:rsidR="001675A6" w:rsidRPr="005907EC" w:rsidRDefault="001675A6"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2.Встановити основний вид діяльності підприємства (КВЕД) – 36.00 </w:t>
      </w:r>
      <w:r w:rsidR="007043AD" w:rsidRPr="005907EC">
        <w:rPr>
          <w:rFonts w:ascii="Times New Roman" w:hAnsi="Times New Roman" w:cs="Times New Roman"/>
          <w:color w:val="000000" w:themeColor="text1"/>
          <w:sz w:val="28"/>
          <w:szCs w:val="28"/>
        </w:rPr>
        <w:t>з</w:t>
      </w:r>
      <w:r w:rsidRPr="005907EC">
        <w:rPr>
          <w:rFonts w:ascii="Times New Roman" w:hAnsi="Times New Roman" w:cs="Times New Roman"/>
          <w:color w:val="000000" w:themeColor="text1"/>
          <w:sz w:val="28"/>
          <w:szCs w:val="28"/>
        </w:rPr>
        <w:t>абір, очищення та постачання води.</w:t>
      </w:r>
    </w:p>
    <w:p w:rsidR="001675A6" w:rsidRPr="005907EC" w:rsidRDefault="001675A6"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3.Доручити директору підприємства вчинити дії, пов’язані з державною реєстрацією статуту в новій редакції комунального підприємства. </w:t>
      </w:r>
    </w:p>
    <w:p w:rsidR="001675A6" w:rsidRPr="005907EC" w:rsidRDefault="001675A6"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4. Контроль за виконанням дан</w:t>
      </w:r>
      <w:r w:rsidR="007043AD" w:rsidRPr="005907EC">
        <w:rPr>
          <w:rFonts w:ascii="Times New Roman" w:hAnsi="Times New Roman" w:cs="Times New Roman"/>
          <w:color w:val="000000" w:themeColor="text1"/>
          <w:sz w:val="28"/>
          <w:szCs w:val="28"/>
        </w:rPr>
        <w:t>ого рішення покласти на постійну комісію</w:t>
      </w:r>
      <w:r w:rsidRPr="005907EC">
        <w:rPr>
          <w:rFonts w:ascii="Times New Roman" w:hAnsi="Times New Roman" w:cs="Times New Roman"/>
          <w:color w:val="000000" w:themeColor="text1"/>
          <w:sz w:val="28"/>
          <w:szCs w:val="28"/>
        </w:rPr>
        <w:t xml:space="preserve"> з питань управління комунальною  власністю, підприємництва та промисловості. </w:t>
      </w:r>
    </w:p>
    <w:p w:rsidR="001675A6" w:rsidRPr="005907EC" w:rsidRDefault="001675A6" w:rsidP="005907EC">
      <w:pPr>
        <w:pStyle w:val="af0"/>
        <w:rPr>
          <w:rFonts w:ascii="Times New Roman" w:hAnsi="Times New Roman" w:cs="Times New Roman"/>
          <w:color w:val="000000" w:themeColor="text1"/>
          <w:sz w:val="28"/>
          <w:szCs w:val="28"/>
        </w:rPr>
      </w:pPr>
    </w:p>
    <w:p w:rsidR="001675A6" w:rsidRPr="005907EC" w:rsidRDefault="001675A6" w:rsidP="005907EC">
      <w:pPr>
        <w:pStyle w:val="af0"/>
        <w:rPr>
          <w:rFonts w:ascii="Times New Roman" w:hAnsi="Times New Roman" w:cs="Times New Roman"/>
          <w:color w:val="000000" w:themeColor="text1"/>
          <w:sz w:val="28"/>
          <w:szCs w:val="28"/>
        </w:rPr>
      </w:pPr>
    </w:p>
    <w:p w:rsidR="003F5A62" w:rsidRPr="005907EC" w:rsidRDefault="003F5A62" w:rsidP="005907EC">
      <w:pPr>
        <w:pStyle w:val="af0"/>
        <w:rPr>
          <w:rFonts w:ascii="Times New Roman" w:hAnsi="Times New Roman" w:cs="Times New Roman"/>
          <w:bCs/>
          <w:color w:val="000000" w:themeColor="text1"/>
          <w:sz w:val="28"/>
          <w:szCs w:val="28"/>
        </w:rPr>
      </w:pPr>
      <w:proofErr w:type="spellStart"/>
      <w:r w:rsidRPr="005907EC">
        <w:rPr>
          <w:rFonts w:ascii="Times New Roman" w:hAnsi="Times New Roman" w:cs="Times New Roman"/>
          <w:bCs/>
          <w:color w:val="000000" w:themeColor="text1"/>
          <w:sz w:val="28"/>
          <w:szCs w:val="28"/>
        </w:rPr>
        <w:t>В.п</w:t>
      </w:r>
      <w:proofErr w:type="spellEnd"/>
      <w:r w:rsidRPr="005907EC">
        <w:rPr>
          <w:rFonts w:ascii="Times New Roman" w:hAnsi="Times New Roman" w:cs="Times New Roman"/>
          <w:bCs/>
          <w:color w:val="000000" w:themeColor="text1"/>
          <w:sz w:val="28"/>
          <w:szCs w:val="28"/>
        </w:rPr>
        <w:t>. міського голови,</w:t>
      </w:r>
    </w:p>
    <w:p w:rsidR="003F5A62" w:rsidRPr="005907EC" w:rsidRDefault="003F5A62" w:rsidP="005907EC">
      <w:pPr>
        <w:pStyle w:val="af0"/>
        <w:rPr>
          <w:rFonts w:ascii="Times New Roman" w:hAnsi="Times New Roman" w:cs="Times New Roman"/>
          <w:bCs/>
          <w:color w:val="000000" w:themeColor="text1"/>
          <w:sz w:val="28"/>
          <w:szCs w:val="28"/>
        </w:rPr>
      </w:pPr>
      <w:r w:rsidRPr="005907EC">
        <w:rPr>
          <w:rFonts w:ascii="Times New Roman" w:hAnsi="Times New Roman" w:cs="Times New Roman"/>
          <w:bCs/>
          <w:color w:val="000000" w:themeColor="text1"/>
          <w:sz w:val="28"/>
          <w:szCs w:val="28"/>
        </w:rPr>
        <w:t>секретар ради та виконкому                                                     Євген МОЛНАР</w:t>
      </w:r>
    </w:p>
    <w:p w:rsidR="00C4153D" w:rsidRPr="005907EC" w:rsidRDefault="00C4153D" w:rsidP="005907EC">
      <w:pPr>
        <w:pStyle w:val="af0"/>
        <w:rPr>
          <w:rFonts w:ascii="Times New Roman" w:hAnsi="Times New Roman" w:cs="Times New Roman"/>
          <w:bCs/>
          <w:color w:val="000000" w:themeColor="text1"/>
          <w:sz w:val="28"/>
          <w:szCs w:val="28"/>
        </w:rPr>
      </w:pPr>
    </w:p>
    <w:p w:rsidR="00C4153D" w:rsidRPr="005907EC" w:rsidRDefault="00C4153D" w:rsidP="005907EC">
      <w:pPr>
        <w:pStyle w:val="af0"/>
        <w:rPr>
          <w:rFonts w:ascii="Times New Roman" w:hAnsi="Times New Roman" w:cs="Times New Roman"/>
          <w:bCs/>
          <w:color w:val="000000" w:themeColor="text1"/>
          <w:sz w:val="28"/>
          <w:szCs w:val="28"/>
        </w:rPr>
      </w:pPr>
    </w:p>
    <w:p w:rsidR="003F5A62" w:rsidRPr="005907EC" w:rsidRDefault="003F5A62" w:rsidP="005907EC">
      <w:pPr>
        <w:pStyle w:val="af0"/>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w:t>
      </w:r>
    </w:p>
    <w:p w:rsidR="003F5A62" w:rsidRPr="005907EC" w:rsidRDefault="003F5A62" w:rsidP="005907EC">
      <w:pPr>
        <w:pStyle w:val="af0"/>
        <w:rPr>
          <w:rFonts w:ascii="Times New Roman" w:hAnsi="Times New Roman" w:cs="Times New Roman"/>
          <w:color w:val="000000" w:themeColor="text1"/>
          <w:sz w:val="24"/>
          <w:szCs w:val="24"/>
        </w:rPr>
      </w:pPr>
    </w:p>
    <w:p w:rsidR="003F5A62" w:rsidRPr="005907EC" w:rsidRDefault="003F5A62" w:rsidP="005907EC">
      <w:pPr>
        <w:pStyle w:val="af0"/>
        <w:rPr>
          <w:rFonts w:ascii="Times New Roman" w:hAnsi="Times New Roman" w:cs="Times New Roman"/>
          <w:color w:val="000000" w:themeColor="text1"/>
        </w:rPr>
      </w:pPr>
    </w:p>
    <w:p w:rsidR="003F5A62" w:rsidRPr="005907EC" w:rsidRDefault="003F5A62" w:rsidP="005907EC">
      <w:pPr>
        <w:pStyle w:val="af0"/>
        <w:rPr>
          <w:rFonts w:ascii="Times New Roman" w:hAnsi="Times New Roman" w:cs="Times New Roman"/>
          <w:color w:val="000000" w:themeColor="text1"/>
        </w:rPr>
      </w:pPr>
    </w:p>
    <w:p w:rsidR="003F5A62" w:rsidRPr="005907EC" w:rsidRDefault="003F5A62" w:rsidP="005907EC">
      <w:pPr>
        <w:pStyle w:val="af0"/>
        <w:rPr>
          <w:rFonts w:ascii="Times New Roman" w:hAnsi="Times New Roman" w:cs="Times New Roman"/>
          <w:color w:val="000000" w:themeColor="text1"/>
        </w:rPr>
      </w:pPr>
    </w:p>
    <w:p w:rsidR="00C4153D" w:rsidRPr="005907EC" w:rsidRDefault="00C4153D" w:rsidP="005907EC">
      <w:pPr>
        <w:spacing w:after="0" w:line="240" w:lineRule="auto"/>
        <w:rPr>
          <w:rFonts w:ascii="Times New Roman" w:hAnsi="Times New Roman" w:cs="Times New Roman"/>
          <w:color w:val="000000" w:themeColor="text1"/>
          <w:lang w:val="uk-UA"/>
        </w:rPr>
      </w:pPr>
    </w:p>
    <w:tbl>
      <w:tblPr>
        <w:tblStyle w:val="af1"/>
        <w:tblW w:w="4394"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5907EC" w:rsidRPr="005907EC" w:rsidTr="00C4153D">
        <w:tc>
          <w:tcPr>
            <w:tcW w:w="4394" w:type="dxa"/>
          </w:tcPr>
          <w:p w:rsidR="00C4153D" w:rsidRPr="005907EC" w:rsidRDefault="00C4153D" w:rsidP="005907EC">
            <w:pPr>
              <w:keepNext/>
              <w:keepLines/>
              <w:tabs>
                <w:tab w:val="left" w:pos="7371"/>
              </w:tabs>
              <w:suppressAutoHyphens/>
              <w:outlineLvl w:val="0"/>
              <w:rPr>
                <w:rFonts w:ascii="Times New Roman" w:eastAsiaTheme="majorEastAsia" w:hAnsi="Times New Roman" w:cs="Times New Roman"/>
                <w:b/>
                <w:bCs/>
                <w:color w:val="000000" w:themeColor="text1"/>
                <w:sz w:val="28"/>
                <w:szCs w:val="28"/>
                <w:lang w:val="uk-UA" w:eastAsia="ar-SA"/>
              </w:rPr>
            </w:pPr>
            <w:r w:rsidRPr="005907EC">
              <w:rPr>
                <w:rFonts w:ascii="Times New Roman" w:eastAsiaTheme="majorEastAsia" w:hAnsi="Times New Roman" w:cs="Times New Roman"/>
                <w:b/>
                <w:bCs/>
                <w:color w:val="000000" w:themeColor="text1"/>
                <w:sz w:val="28"/>
                <w:szCs w:val="28"/>
                <w:lang w:val="uk-UA" w:eastAsia="ar-SA"/>
              </w:rPr>
              <w:t xml:space="preserve">       «ЗАТВЕРДЖЕНО»</w:t>
            </w:r>
          </w:p>
          <w:p w:rsidR="00C4153D" w:rsidRPr="005907EC" w:rsidRDefault="00C4153D" w:rsidP="005907EC">
            <w:pPr>
              <w:suppressAutoHyphens/>
              <w:rPr>
                <w:rFonts w:ascii="Times New Roman" w:eastAsia="Times New Roman" w:hAnsi="Times New Roman" w:cs="Times New Roman"/>
                <w:color w:val="000000" w:themeColor="text1"/>
                <w:sz w:val="28"/>
                <w:szCs w:val="28"/>
                <w:lang w:val="uk-UA" w:eastAsia="ar-SA"/>
              </w:rPr>
            </w:pPr>
            <w:r w:rsidRPr="005907EC">
              <w:rPr>
                <w:rFonts w:ascii="Times New Roman" w:hAnsi="Times New Roman" w:cs="Times New Roman"/>
                <w:color w:val="000000" w:themeColor="text1"/>
                <w:sz w:val="28"/>
                <w:szCs w:val="28"/>
                <w:lang w:val="uk-UA" w:eastAsia="ar-SA"/>
              </w:rPr>
              <w:t>Рішенням Рахівської міської ради</w:t>
            </w:r>
          </w:p>
          <w:p w:rsidR="00C4153D" w:rsidRPr="005907EC" w:rsidRDefault="00C4153D" w:rsidP="005907EC">
            <w:pPr>
              <w:keepNext/>
              <w:keepLines/>
              <w:tabs>
                <w:tab w:val="left" w:pos="7371"/>
              </w:tabs>
              <w:suppressAutoHyphens/>
              <w:jc w:val="both"/>
              <w:outlineLvl w:val="0"/>
              <w:rPr>
                <w:rFonts w:ascii="Times New Roman" w:eastAsiaTheme="majorEastAsia" w:hAnsi="Times New Roman" w:cs="Times New Roman"/>
                <w:bCs/>
                <w:color w:val="000000" w:themeColor="text1"/>
                <w:sz w:val="28"/>
                <w:szCs w:val="28"/>
                <w:lang w:val="uk-UA" w:eastAsia="ar-SA"/>
              </w:rPr>
            </w:pPr>
            <w:r w:rsidRPr="005907EC">
              <w:rPr>
                <w:rFonts w:ascii="Times New Roman" w:eastAsiaTheme="majorEastAsia" w:hAnsi="Times New Roman" w:cs="Times New Roman"/>
                <w:bCs/>
                <w:color w:val="000000" w:themeColor="text1"/>
                <w:sz w:val="28"/>
                <w:szCs w:val="28"/>
                <w:lang w:val="uk-UA" w:eastAsia="ar-SA"/>
              </w:rPr>
              <w:t>74-ї</w:t>
            </w:r>
            <w:r w:rsidRPr="005907EC">
              <w:rPr>
                <w:rFonts w:ascii="Times New Roman" w:eastAsiaTheme="majorEastAsia" w:hAnsi="Times New Roman" w:cs="Times New Roman"/>
                <w:bCs/>
                <w:color w:val="000000" w:themeColor="text1"/>
                <w:sz w:val="28"/>
                <w:szCs w:val="28"/>
                <w:u w:val="single"/>
                <w:lang w:val="uk-UA" w:eastAsia="ar-SA"/>
              </w:rPr>
              <w:t xml:space="preserve"> </w:t>
            </w:r>
            <w:r w:rsidRPr="005907EC">
              <w:rPr>
                <w:rFonts w:ascii="Times New Roman" w:eastAsiaTheme="majorEastAsia" w:hAnsi="Times New Roman" w:cs="Times New Roman"/>
                <w:bCs/>
                <w:color w:val="000000" w:themeColor="text1"/>
                <w:sz w:val="28"/>
                <w:szCs w:val="28"/>
                <w:lang w:val="uk-UA" w:eastAsia="ar-SA"/>
              </w:rPr>
              <w:t>сесії 8 скликання</w:t>
            </w:r>
          </w:p>
          <w:p w:rsidR="00C4153D" w:rsidRPr="005907EC" w:rsidRDefault="00C4153D" w:rsidP="005907EC">
            <w:pPr>
              <w:suppressAutoHyphens/>
              <w:rPr>
                <w:rFonts w:ascii="Times New Roman" w:eastAsia="Times New Roman" w:hAnsi="Times New Roman" w:cs="Times New Roman"/>
                <w:color w:val="000000" w:themeColor="text1"/>
                <w:sz w:val="28"/>
                <w:szCs w:val="28"/>
                <w:lang w:val="uk-UA" w:eastAsia="ar-SA"/>
              </w:rPr>
            </w:pPr>
            <w:r w:rsidRPr="005907EC">
              <w:rPr>
                <w:rFonts w:ascii="Times New Roman" w:hAnsi="Times New Roman" w:cs="Times New Roman"/>
                <w:color w:val="000000" w:themeColor="text1"/>
                <w:sz w:val="28"/>
                <w:szCs w:val="28"/>
                <w:lang w:val="uk-UA" w:eastAsia="ar-SA"/>
              </w:rPr>
              <w:t>від 28.07. 2025 р. №1085</w:t>
            </w:r>
          </w:p>
          <w:p w:rsidR="00C4153D" w:rsidRPr="005907EC" w:rsidRDefault="00C4153D" w:rsidP="005907EC">
            <w:pPr>
              <w:suppressAutoHyphens/>
              <w:rPr>
                <w:rFonts w:ascii="Times New Roman" w:hAnsi="Times New Roman" w:cs="Times New Roman"/>
                <w:color w:val="000000" w:themeColor="text1"/>
                <w:sz w:val="28"/>
                <w:szCs w:val="28"/>
                <w:lang w:val="uk-UA" w:eastAsia="ar-SA"/>
              </w:rPr>
            </w:pPr>
            <w:r w:rsidRPr="005907EC">
              <w:rPr>
                <w:rFonts w:ascii="Times New Roman" w:hAnsi="Times New Roman" w:cs="Times New Roman"/>
                <w:color w:val="000000" w:themeColor="text1"/>
                <w:sz w:val="28"/>
                <w:szCs w:val="28"/>
                <w:lang w:val="uk-UA" w:eastAsia="ar-SA"/>
              </w:rPr>
              <w:t>В. п. міського голови,</w:t>
            </w:r>
          </w:p>
          <w:p w:rsidR="00C4153D" w:rsidRPr="005907EC" w:rsidRDefault="00C4153D" w:rsidP="005907EC">
            <w:pPr>
              <w:suppressAutoHyphens/>
              <w:rPr>
                <w:rFonts w:ascii="Times New Roman" w:hAnsi="Times New Roman" w:cs="Times New Roman"/>
                <w:color w:val="000000" w:themeColor="text1"/>
                <w:sz w:val="28"/>
                <w:szCs w:val="28"/>
                <w:lang w:val="uk-UA" w:eastAsia="ar-SA"/>
              </w:rPr>
            </w:pPr>
            <w:r w:rsidRPr="005907EC">
              <w:rPr>
                <w:rFonts w:ascii="Times New Roman" w:hAnsi="Times New Roman" w:cs="Times New Roman"/>
                <w:color w:val="000000" w:themeColor="text1"/>
                <w:sz w:val="28"/>
                <w:szCs w:val="28"/>
                <w:lang w:val="uk-UA" w:eastAsia="ar-SA"/>
              </w:rPr>
              <w:t xml:space="preserve">секретар ради та виконкому </w:t>
            </w:r>
          </w:p>
          <w:p w:rsidR="00C4153D" w:rsidRPr="005907EC" w:rsidRDefault="00C4153D" w:rsidP="005907EC">
            <w:pPr>
              <w:suppressAutoHyphens/>
              <w:rPr>
                <w:rFonts w:ascii="Times New Roman" w:hAnsi="Times New Roman" w:cs="Times New Roman"/>
                <w:color w:val="000000" w:themeColor="text1"/>
                <w:sz w:val="28"/>
                <w:szCs w:val="28"/>
                <w:lang w:val="uk-UA" w:eastAsia="ar-SA"/>
              </w:rPr>
            </w:pPr>
            <w:r w:rsidRPr="005907EC">
              <w:rPr>
                <w:rFonts w:ascii="Times New Roman" w:hAnsi="Times New Roman" w:cs="Times New Roman"/>
                <w:color w:val="000000" w:themeColor="text1"/>
                <w:sz w:val="28"/>
                <w:szCs w:val="28"/>
                <w:lang w:val="uk-UA" w:eastAsia="ar-SA"/>
              </w:rPr>
              <w:t>_______________ Євген МОЛНАР</w:t>
            </w:r>
          </w:p>
          <w:p w:rsidR="00C4153D" w:rsidRPr="005907EC" w:rsidRDefault="00C4153D" w:rsidP="005907EC">
            <w:pPr>
              <w:widowControl w:val="0"/>
              <w:suppressAutoHyphens/>
              <w:autoSpaceDE w:val="0"/>
              <w:autoSpaceDN w:val="0"/>
              <w:rPr>
                <w:rFonts w:ascii="Times New Roman" w:eastAsia="Times New Roman" w:hAnsi="Times New Roman" w:cs="Times New Roman"/>
                <w:color w:val="000000" w:themeColor="text1"/>
                <w:sz w:val="28"/>
                <w:szCs w:val="28"/>
                <w:lang w:val="uk-UA" w:eastAsia="ar-SA"/>
              </w:rPr>
            </w:pPr>
          </w:p>
        </w:tc>
      </w:tr>
    </w:tbl>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p>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p>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p>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p>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p>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p>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r w:rsidRPr="005907EC">
        <w:rPr>
          <w:rFonts w:ascii="Times New Roman" w:hAnsi="Times New Roman" w:cs="Times New Roman"/>
          <w:b/>
          <w:color w:val="000000" w:themeColor="text1"/>
          <w:sz w:val="36"/>
          <w:szCs w:val="36"/>
          <w:lang w:val="uk-UA"/>
        </w:rPr>
        <w:t>С Т А Т У Т</w:t>
      </w:r>
    </w:p>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r w:rsidRPr="005907EC">
        <w:rPr>
          <w:rFonts w:ascii="Times New Roman" w:hAnsi="Times New Roman" w:cs="Times New Roman"/>
          <w:b/>
          <w:color w:val="000000" w:themeColor="text1"/>
          <w:sz w:val="36"/>
          <w:szCs w:val="36"/>
          <w:lang w:val="uk-UA"/>
        </w:rPr>
        <w:t>РАХІВСЬКОГО КОМУНАЛЬНОГО ПІДПРИЄМСТВА</w:t>
      </w:r>
    </w:p>
    <w:p w:rsidR="003F5A62" w:rsidRPr="005907EC" w:rsidRDefault="003F5A62" w:rsidP="005907EC">
      <w:pPr>
        <w:spacing w:after="0" w:line="240" w:lineRule="auto"/>
        <w:jc w:val="center"/>
        <w:rPr>
          <w:rFonts w:ascii="Times New Roman" w:hAnsi="Times New Roman" w:cs="Times New Roman"/>
          <w:b/>
          <w:color w:val="000000" w:themeColor="text1"/>
          <w:sz w:val="36"/>
          <w:szCs w:val="36"/>
          <w:lang w:val="uk-UA"/>
        </w:rPr>
      </w:pPr>
      <w:r w:rsidRPr="005907EC">
        <w:rPr>
          <w:rFonts w:ascii="Times New Roman" w:hAnsi="Times New Roman" w:cs="Times New Roman"/>
          <w:b/>
          <w:color w:val="000000" w:themeColor="text1"/>
          <w:sz w:val="36"/>
          <w:szCs w:val="36"/>
          <w:lang w:val="uk-UA"/>
        </w:rPr>
        <w:t xml:space="preserve">«РАХІВТЕПЛО» </w:t>
      </w:r>
    </w:p>
    <w:p w:rsidR="003F5A62" w:rsidRPr="005907EC" w:rsidRDefault="003F5A62" w:rsidP="005907EC">
      <w:pPr>
        <w:spacing w:after="0" w:line="240" w:lineRule="auto"/>
        <w:jc w:val="center"/>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 НОВА РЕДАКЦІЯ)</w:t>
      </w: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ЕДРПОУ: 36428735</w:t>
      </w: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b/>
          <w:bCs/>
          <w:color w:val="000000" w:themeColor="text1"/>
          <w:sz w:val="28"/>
          <w:szCs w:val="28"/>
          <w:lang w:val="uk-UA"/>
        </w:rPr>
      </w:pPr>
    </w:p>
    <w:p w:rsidR="003F5A62" w:rsidRPr="005907EC" w:rsidRDefault="003F5A6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м. Рахів </w:t>
      </w:r>
    </w:p>
    <w:p w:rsidR="003F5A62" w:rsidRPr="005907EC" w:rsidRDefault="003F5A6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2025 р.</w:t>
      </w:r>
    </w:p>
    <w:p w:rsidR="003F5A62" w:rsidRPr="005907EC" w:rsidRDefault="003F5A62" w:rsidP="005907EC">
      <w:pPr>
        <w:spacing w:after="0" w:line="240" w:lineRule="auto"/>
        <w:jc w:val="center"/>
        <w:rPr>
          <w:rFonts w:ascii="Times New Roman" w:hAnsi="Times New Roman" w:cs="Times New Roman"/>
          <w:b/>
          <w:color w:val="000000" w:themeColor="text1"/>
          <w:spacing w:val="20"/>
          <w:sz w:val="28"/>
          <w:szCs w:val="28"/>
          <w:lang w:val="uk-UA"/>
        </w:rPr>
      </w:pPr>
      <w:r w:rsidRPr="005907EC">
        <w:rPr>
          <w:rFonts w:ascii="Times New Roman" w:hAnsi="Times New Roman" w:cs="Times New Roman"/>
          <w:b/>
          <w:color w:val="000000" w:themeColor="text1"/>
          <w:spacing w:val="20"/>
          <w:sz w:val="28"/>
          <w:szCs w:val="28"/>
          <w:lang w:val="uk-UA"/>
        </w:rPr>
        <w:br w:type="page"/>
      </w:r>
      <w:r w:rsidRPr="005907EC">
        <w:rPr>
          <w:rFonts w:ascii="Times New Roman" w:hAnsi="Times New Roman" w:cs="Times New Roman"/>
          <w:b/>
          <w:color w:val="000000" w:themeColor="text1"/>
          <w:spacing w:val="20"/>
          <w:sz w:val="28"/>
          <w:szCs w:val="28"/>
          <w:lang w:val="uk-UA"/>
        </w:rPr>
        <w:lastRenderedPageBreak/>
        <w:t>1. ЗАГАЛЬНІ   ПОЛОЖЕННЯ</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1.1.</w:t>
      </w:r>
      <w:r w:rsidRPr="005907EC">
        <w:rPr>
          <w:rFonts w:ascii="Times New Roman" w:hAnsi="Times New Roman" w:cs="Times New Roman"/>
          <w:color w:val="000000" w:themeColor="text1"/>
          <w:lang w:val="uk-UA"/>
        </w:rPr>
        <w:t xml:space="preserve"> </w:t>
      </w:r>
      <w:r w:rsidR="0072756E" w:rsidRPr="005907EC">
        <w:rPr>
          <w:rFonts w:ascii="Times New Roman" w:hAnsi="Times New Roman" w:cs="Times New Roman"/>
          <w:color w:val="000000" w:themeColor="text1"/>
          <w:sz w:val="28"/>
          <w:szCs w:val="28"/>
          <w:lang w:val="uk-UA"/>
        </w:rPr>
        <w:t>Ко</w:t>
      </w:r>
      <w:r w:rsidRPr="005907EC">
        <w:rPr>
          <w:rFonts w:ascii="Times New Roman" w:hAnsi="Times New Roman" w:cs="Times New Roman"/>
          <w:color w:val="000000" w:themeColor="text1"/>
          <w:sz w:val="28"/>
          <w:szCs w:val="28"/>
          <w:lang w:val="uk-UA"/>
        </w:rPr>
        <w:t>мунальне підприємство (далі – КП) діє відповідно до Конституції України, Закону України «Про місцеве самоврядування в Україні», Господарського кодексу України, Цивільного кодексу України та інших законодавчих актів України.</w:t>
      </w:r>
    </w:p>
    <w:p w:rsidR="003F5A62" w:rsidRPr="005907EC" w:rsidRDefault="003F5A62" w:rsidP="005907EC">
      <w:pPr>
        <w:pStyle w:val="af0"/>
        <w:ind w:firstLine="709"/>
        <w:jc w:val="both"/>
        <w:rPr>
          <w:rStyle w:val="af2"/>
          <w:rFonts w:ascii="Times New Roman" w:hAnsi="Times New Roman" w:cs="Times New Roman"/>
          <w:i w:val="0"/>
          <w:iCs w:val="0"/>
          <w:color w:val="000000" w:themeColor="text1"/>
        </w:rPr>
      </w:pPr>
      <w:r w:rsidRPr="005907EC">
        <w:rPr>
          <w:rStyle w:val="af2"/>
          <w:rFonts w:ascii="Times New Roman" w:hAnsi="Times New Roman" w:cs="Times New Roman"/>
          <w:i w:val="0"/>
          <w:iCs w:val="0"/>
          <w:color w:val="000000" w:themeColor="text1"/>
          <w:sz w:val="28"/>
          <w:szCs w:val="28"/>
        </w:rPr>
        <w:t xml:space="preserve">1.2. Засновником </w:t>
      </w:r>
      <w:r w:rsidRPr="005907EC">
        <w:rPr>
          <w:rFonts w:ascii="Times New Roman" w:hAnsi="Times New Roman" w:cs="Times New Roman"/>
          <w:color w:val="000000" w:themeColor="text1"/>
        </w:rPr>
        <w:t>К</w:t>
      </w:r>
      <w:r w:rsidRPr="005907EC">
        <w:rPr>
          <w:rFonts w:ascii="Times New Roman" w:hAnsi="Times New Roman" w:cs="Times New Roman"/>
          <w:color w:val="000000" w:themeColor="text1"/>
          <w:sz w:val="28"/>
          <w:szCs w:val="28"/>
        </w:rPr>
        <w:t xml:space="preserve">омунального підприємства </w:t>
      </w:r>
      <w:r w:rsidRPr="005907EC">
        <w:rPr>
          <w:rStyle w:val="af2"/>
          <w:rFonts w:ascii="Times New Roman" w:hAnsi="Times New Roman" w:cs="Times New Roman"/>
          <w:i w:val="0"/>
          <w:iCs w:val="0"/>
          <w:color w:val="000000" w:themeColor="text1"/>
          <w:sz w:val="28"/>
          <w:szCs w:val="28"/>
        </w:rPr>
        <w:t xml:space="preserve">є Рахівська міська рада, ЄДРПОУ- 04053878, адреса: вулиця Миру, 34, місто Рахів, Закарпатська область, 90600. </w:t>
      </w:r>
    </w:p>
    <w:p w:rsidR="003F5A62" w:rsidRPr="005907EC" w:rsidRDefault="003F5A62" w:rsidP="005907EC">
      <w:pPr>
        <w:spacing w:after="0" w:line="240" w:lineRule="auto"/>
        <w:ind w:firstLine="709"/>
        <w:jc w:val="both"/>
        <w:rPr>
          <w:rFonts w:ascii="Times New Roman" w:hAnsi="Times New Roman" w:cs="Times New Roman"/>
          <w:color w:val="000000" w:themeColor="text1"/>
          <w:lang w:val="uk-UA"/>
        </w:rPr>
      </w:pPr>
      <w:r w:rsidRPr="005907EC">
        <w:rPr>
          <w:rFonts w:ascii="Times New Roman" w:hAnsi="Times New Roman" w:cs="Times New Roman"/>
          <w:color w:val="000000" w:themeColor="text1"/>
          <w:sz w:val="28"/>
          <w:szCs w:val="28"/>
          <w:lang w:val="uk-UA"/>
        </w:rPr>
        <w:t>1.3. Рахівське комунальне підприємство «</w:t>
      </w:r>
      <w:proofErr w:type="spellStart"/>
      <w:r w:rsidRPr="005907EC">
        <w:rPr>
          <w:rFonts w:ascii="Times New Roman" w:hAnsi="Times New Roman" w:cs="Times New Roman"/>
          <w:color w:val="000000" w:themeColor="text1"/>
          <w:sz w:val="28"/>
          <w:szCs w:val="28"/>
          <w:lang w:val="uk-UA"/>
        </w:rPr>
        <w:t>Рахівтепло</w:t>
      </w:r>
      <w:proofErr w:type="spellEnd"/>
      <w:r w:rsidRPr="005907EC">
        <w:rPr>
          <w:rFonts w:ascii="Times New Roman" w:hAnsi="Times New Roman" w:cs="Times New Roman"/>
          <w:color w:val="000000" w:themeColor="text1"/>
          <w:sz w:val="28"/>
          <w:szCs w:val="28"/>
          <w:lang w:val="uk-UA"/>
        </w:rPr>
        <w:t>» створене  Рахівською міською радою, згідно рішення міської ради від 22 вересня 2009 року №776 .</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1.4. КП створене для забезпечення потреб населення, організацій, установ та підприємств територіальної громади в водопостачанні,  водовідведенні, теплопостачанні та інших послугах і роботах передбаченими цим статутом.</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b/>
          <w:bCs/>
          <w:color w:val="000000" w:themeColor="text1"/>
          <w:sz w:val="28"/>
          <w:szCs w:val="28"/>
          <w:u w:val="single"/>
          <w:lang w:val="uk-UA"/>
        </w:rPr>
        <w:t xml:space="preserve"> </w:t>
      </w: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2. Найменування та місце знаходження</w:t>
      </w:r>
    </w:p>
    <w:p w:rsidR="003F5A62" w:rsidRPr="005907EC" w:rsidRDefault="003F5A62" w:rsidP="005907EC">
      <w:pPr>
        <w:pStyle w:val="af0"/>
        <w:jc w:val="center"/>
        <w:rPr>
          <w:rFonts w:ascii="Times New Roman" w:hAnsi="Times New Roman" w:cs="Times New Roman"/>
          <w:b/>
          <w:bCs/>
          <w:color w:val="000000" w:themeColor="text1"/>
          <w:sz w:val="28"/>
          <w:szCs w:val="28"/>
        </w:rPr>
      </w:pPr>
    </w:p>
    <w:p w:rsidR="003F5A62" w:rsidRPr="005907EC" w:rsidRDefault="003F5A62" w:rsidP="005907EC">
      <w:pPr>
        <w:spacing w:after="0" w:line="240" w:lineRule="auto"/>
        <w:ind w:firstLine="284"/>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2.1. Повне найменування – РАХІВСЬКЕ КОМУНАЛЬНЕ ПІДПРИЄМСТВО "РАХІВТЕПЛО"  </w:t>
      </w:r>
      <w:r w:rsidR="0072756E" w:rsidRPr="005907E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p>
    <w:p w:rsidR="003F5A62" w:rsidRPr="005907EC" w:rsidRDefault="003F5A62" w:rsidP="005907EC">
      <w:pPr>
        <w:spacing w:after="0" w:line="240" w:lineRule="auto"/>
        <w:ind w:firstLine="284"/>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Скорочене найменування – РАХІВСЬКЕ КП "РАХІВТЕПЛО"</w:t>
      </w:r>
      <w:r w:rsidR="0072756E" w:rsidRPr="005907EC">
        <w:rPr>
          <w:rFonts w:ascii="Times New Roman" w:hAnsi="Times New Roman" w:cs="Times New Roman"/>
          <w:color w:val="000000" w:themeColor="text1"/>
          <w:sz w:val="28"/>
          <w:szCs w:val="28"/>
          <w:lang w:val="uk-UA"/>
        </w:rPr>
        <w:t>.</w:t>
      </w:r>
    </w:p>
    <w:p w:rsidR="003F5A62" w:rsidRPr="005907EC" w:rsidRDefault="003F5A62" w:rsidP="005907EC">
      <w:pPr>
        <w:spacing w:after="0" w:line="240" w:lineRule="auto"/>
        <w:ind w:firstLine="284"/>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2.2. Місцезнаходження: 90600, Закарпатська обл.</w:t>
      </w:r>
      <w:r w:rsidR="0072756E" w:rsidRPr="005907EC">
        <w:rPr>
          <w:rFonts w:ascii="Times New Roman" w:hAnsi="Times New Roman" w:cs="Times New Roman"/>
          <w:color w:val="000000" w:themeColor="text1"/>
          <w:sz w:val="28"/>
          <w:szCs w:val="28"/>
          <w:lang w:val="uk-UA"/>
        </w:rPr>
        <w:t>, Рахівський р-н, місто Рахів, вулиця</w:t>
      </w:r>
      <w:r w:rsidRPr="005907EC">
        <w:rPr>
          <w:rFonts w:ascii="Times New Roman" w:hAnsi="Times New Roman" w:cs="Times New Roman"/>
          <w:color w:val="000000" w:themeColor="text1"/>
          <w:sz w:val="28"/>
          <w:szCs w:val="28"/>
          <w:lang w:val="uk-UA"/>
        </w:rPr>
        <w:t xml:space="preserve"> ШЕВЧЕНКА, будинок 43</w:t>
      </w:r>
      <w:r w:rsidR="0072756E" w:rsidRPr="005907EC">
        <w:rPr>
          <w:rFonts w:ascii="Times New Roman" w:hAnsi="Times New Roman" w:cs="Times New Roman"/>
          <w:color w:val="000000" w:themeColor="text1"/>
          <w:sz w:val="28"/>
          <w:szCs w:val="28"/>
          <w:lang w:val="uk-UA"/>
        </w:rPr>
        <w:t>.</w:t>
      </w:r>
    </w:p>
    <w:p w:rsidR="00A62AFB" w:rsidRPr="005907EC" w:rsidRDefault="00A62AFB" w:rsidP="005907EC">
      <w:pPr>
        <w:pStyle w:val="af0"/>
        <w:jc w:val="center"/>
        <w:rPr>
          <w:rFonts w:ascii="Times New Roman" w:hAnsi="Times New Roman" w:cs="Times New Roman"/>
          <w:b/>
          <w:bCs/>
          <w:caps/>
          <w:color w:val="000000" w:themeColor="text1"/>
          <w:sz w:val="28"/>
          <w:szCs w:val="28"/>
        </w:rPr>
      </w:pP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3. Мета та предмет діяльності</w:t>
      </w:r>
    </w:p>
    <w:p w:rsidR="003F5A62" w:rsidRPr="005907EC" w:rsidRDefault="003F5A62" w:rsidP="005907EC">
      <w:pPr>
        <w:pStyle w:val="af0"/>
        <w:jc w:val="center"/>
        <w:rPr>
          <w:rFonts w:ascii="Times New Roman" w:hAnsi="Times New Roman" w:cs="Times New Roman"/>
          <w:color w:val="000000" w:themeColor="text1"/>
          <w:sz w:val="28"/>
          <w:szCs w:val="28"/>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3.1.Забір, очищення та постачання води.(основний вид діяльності підприємства)</w:t>
      </w:r>
    </w:p>
    <w:p w:rsidR="00A62AFB" w:rsidRPr="005907EC" w:rsidRDefault="00A62AFB" w:rsidP="005907EC">
      <w:pPr>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3.2.Каналізація,відведення й очищення стічних вод.</w:t>
      </w:r>
    </w:p>
    <w:p w:rsidR="00A62AFB" w:rsidRPr="005907EC" w:rsidRDefault="00A62AFB" w:rsidP="005907EC">
      <w:pPr>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3.3. Надання в оренду й експлуатацію власного чи орендованого нерухомого майна.</w:t>
      </w:r>
    </w:p>
    <w:p w:rsidR="00A62AFB" w:rsidRPr="005907EC" w:rsidRDefault="00A62AFB" w:rsidP="005907EC">
      <w:pPr>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3.4.Надання в оренду інших машин, устаткування та товарів, </w:t>
      </w:r>
      <w:proofErr w:type="spellStart"/>
      <w:r w:rsidRPr="005907EC">
        <w:rPr>
          <w:rFonts w:ascii="Times New Roman" w:hAnsi="Times New Roman" w:cs="Times New Roman"/>
          <w:color w:val="000000" w:themeColor="text1"/>
          <w:sz w:val="28"/>
          <w:szCs w:val="28"/>
          <w:lang w:val="uk-UA"/>
        </w:rPr>
        <w:t>н.в.і.у</w:t>
      </w:r>
      <w:proofErr w:type="spellEnd"/>
      <w:r w:rsidRPr="005907EC">
        <w:rPr>
          <w:rFonts w:ascii="Times New Roman" w:hAnsi="Times New Roman" w:cs="Times New Roman"/>
          <w:b/>
          <w:bCs/>
          <w:color w:val="000000" w:themeColor="text1"/>
          <w:sz w:val="28"/>
          <w:szCs w:val="28"/>
          <w:lang w:val="uk-UA"/>
        </w:rPr>
        <w:t xml:space="preserve"> </w:t>
      </w:r>
    </w:p>
    <w:p w:rsidR="00A62AFB" w:rsidRPr="005907EC" w:rsidRDefault="00A62AFB" w:rsidP="005907EC">
      <w:pPr>
        <w:spacing w:after="0" w:line="240" w:lineRule="auto"/>
        <w:ind w:hanging="11"/>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3F5A62" w:rsidRPr="005907EC" w:rsidRDefault="00A62AFB"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003F5A62" w:rsidRPr="005907EC">
        <w:rPr>
          <w:rFonts w:ascii="Times New Roman" w:hAnsi="Times New Roman" w:cs="Times New Roman"/>
          <w:color w:val="000000" w:themeColor="text1"/>
          <w:sz w:val="28"/>
          <w:szCs w:val="28"/>
          <w:lang w:val="uk-UA"/>
        </w:rPr>
        <w:t>3.5.Виробництво, передача та реалізація теплової енергії, одержаної від</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джерел, а також купленої від інших установ та організацій всіх форм власності, населенню та інших споживачам населених пунктів області .</w:t>
      </w:r>
      <w:r w:rsidRPr="005907EC">
        <w:rPr>
          <w:rFonts w:ascii="Times New Roman" w:hAnsi="Times New Roman" w:cs="Times New Roman"/>
          <w:color w:val="000000" w:themeColor="text1"/>
          <w:sz w:val="28"/>
          <w:szCs w:val="28"/>
          <w:lang w:val="uk-UA"/>
        </w:rPr>
        <w:tab/>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3.6.Ремонтно-експлуатаційне обслуговування</w:t>
      </w:r>
      <w:r w:rsidR="00A62AFB" w:rsidRPr="005907EC">
        <w:rPr>
          <w:rFonts w:ascii="Times New Roman" w:hAnsi="Times New Roman" w:cs="Times New Roman"/>
          <w:color w:val="000000" w:themeColor="text1"/>
          <w:sz w:val="28"/>
          <w:szCs w:val="28"/>
          <w:lang w:val="uk-UA"/>
        </w:rPr>
        <w:t xml:space="preserve"> мереж </w:t>
      </w:r>
      <w:r w:rsidRPr="005907EC">
        <w:rPr>
          <w:rFonts w:ascii="Times New Roman" w:hAnsi="Times New Roman" w:cs="Times New Roman"/>
          <w:color w:val="000000" w:themeColor="text1"/>
          <w:sz w:val="28"/>
          <w:szCs w:val="28"/>
          <w:lang w:val="uk-UA"/>
        </w:rPr>
        <w:t>водопостачання, водовідведення, теплопостачання, з метою дотримання договірних зобов’язань по якісному та надійному постачанню споживачів .</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3.7. Санітарна очистка-вивезення твердих та рідких побутових відходів.</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3.8. Монтаж зовнішніх інженерних мереж, систем тепловодопостачання та водовідведення, приладів і засобів вимірювання.</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ab/>
        <w:t xml:space="preserve">3.9. Монтаж внутрішніх інженерних мереж, систем приладів і засобів </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вимірювання водопостачання, водовідведення та теплопостачання. </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3.10. Впровадження нової техніки, реконструкції, переоснащення об’єктів</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теплопостачання, використання </w:t>
      </w:r>
      <w:proofErr w:type="spellStart"/>
      <w:r w:rsidRPr="005907EC">
        <w:rPr>
          <w:rFonts w:ascii="Times New Roman" w:hAnsi="Times New Roman" w:cs="Times New Roman"/>
          <w:color w:val="000000" w:themeColor="text1"/>
          <w:sz w:val="28"/>
          <w:szCs w:val="28"/>
          <w:lang w:val="uk-UA"/>
        </w:rPr>
        <w:t>пуско-налагоджувальних</w:t>
      </w:r>
      <w:proofErr w:type="spellEnd"/>
      <w:r w:rsidRPr="005907EC">
        <w:rPr>
          <w:rFonts w:ascii="Times New Roman" w:hAnsi="Times New Roman" w:cs="Times New Roman"/>
          <w:color w:val="000000" w:themeColor="text1"/>
          <w:sz w:val="28"/>
          <w:szCs w:val="28"/>
          <w:lang w:val="uk-UA"/>
        </w:rPr>
        <w:t xml:space="preserve"> робіт по режимній наладці котлів: парових до 50 </w:t>
      </w:r>
      <w:proofErr w:type="spellStart"/>
      <w:r w:rsidRPr="005907EC">
        <w:rPr>
          <w:rFonts w:ascii="Times New Roman" w:hAnsi="Times New Roman" w:cs="Times New Roman"/>
          <w:color w:val="000000" w:themeColor="text1"/>
          <w:sz w:val="28"/>
          <w:szCs w:val="28"/>
          <w:lang w:val="uk-UA"/>
        </w:rPr>
        <w:t>тн</w:t>
      </w:r>
      <w:proofErr w:type="spellEnd"/>
      <w:r w:rsidRPr="005907EC">
        <w:rPr>
          <w:rFonts w:ascii="Times New Roman" w:hAnsi="Times New Roman" w:cs="Times New Roman"/>
          <w:color w:val="000000" w:themeColor="text1"/>
          <w:sz w:val="28"/>
          <w:szCs w:val="28"/>
          <w:lang w:val="uk-UA"/>
        </w:rPr>
        <w:t>/</w:t>
      </w:r>
      <w:proofErr w:type="spellStart"/>
      <w:r w:rsidRPr="005907EC">
        <w:rPr>
          <w:rFonts w:ascii="Times New Roman" w:hAnsi="Times New Roman" w:cs="Times New Roman"/>
          <w:color w:val="000000" w:themeColor="text1"/>
          <w:sz w:val="28"/>
          <w:szCs w:val="28"/>
          <w:lang w:val="uk-UA"/>
        </w:rPr>
        <w:t>год</w:t>
      </w:r>
      <w:proofErr w:type="spellEnd"/>
      <w:r w:rsidRPr="005907EC">
        <w:rPr>
          <w:rFonts w:ascii="Times New Roman" w:hAnsi="Times New Roman" w:cs="Times New Roman"/>
          <w:color w:val="000000" w:themeColor="text1"/>
          <w:sz w:val="28"/>
          <w:szCs w:val="28"/>
          <w:lang w:val="uk-UA"/>
        </w:rPr>
        <w:t xml:space="preserve"> та водогрійних до 50 </w:t>
      </w:r>
      <w:proofErr w:type="spellStart"/>
      <w:r w:rsidRPr="005907EC">
        <w:rPr>
          <w:rFonts w:ascii="Times New Roman" w:hAnsi="Times New Roman" w:cs="Times New Roman"/>
          <w:color w:val="000000" w:themeColor="text1"/>
          <w:sz w:val="28"/>
          <w:szCs w:val="28"/>
          <w:lang w:val="uk-UA"/>
        </w:rPr>
        <w:t>гкал</w:t>
      </w:r>
      <w:proofErr w:type="spellEnd"/>
      <w:r w:rsidRPr="005907EC">
        <w:rPr>
          <w:rFonts w:ascii="Times New Roman" w:hAnsi="Times New Roman" w:cs="Times New Roman"/>
          <w:color w:val="000000" w:themeColor="text1"/>
          <w:sz w:val="28"/>
          <w:szCs w:val="28"/>
          <w:lang w:val="uk-UA"/>
        </w:rPr>
        <w:t>/год.</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3.11.Проектування,</w:t>
      </w:r>
      <w:r w:rsidR="00702E0E"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будівництво систем газопостачання, котелень, центральних теплових пунктів.</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3.12. Монтаж опалювальних водогрійних та паро водогрійних котлів, монтаж парових котлів, монтаж насосів, монтаж та ремонт систем автоматизації і контрольно-вимірювальних приладів і автоматики, монтаж </w:t>
      </w:r>
      <w:proofErr w:type="spellStart"/>
      <w:r w:rsidRPr="005907EC">
        <w:rPr>
          <w:rFonts w:ascii="Times New Roman" w:hAnsi="Times New Roman" w:cs="Times New Roman"/>
          <w:color w:val="000000" w:themeColor="text1"/>
          <w:sz w:val="28"/>
          <w:szCs w:val="28"/>
          <w:lang w:val="uk-UA"/>
        </w:rPr>
        <w:t>газорегулюючих</w:t>
      </w:r>
      <w:proofErr w:type="spellEnd"/>
      <w:r w:rsidRPr="005907EC">
        <w:rPr>
          <w:rFonts w:ascii="Times New Roman" w:hAnsi="Times New Roman" w:cs="Times New Roman"/>
          <w:color w:val="000000" w:themeColor="text1"/>
          <w:sz w:val="28"/>
          <w:szCs w:val="28"/>
          <w:lang w:val="uk-UA"/>
        </w:rPr>
        <w:t xml:space="preserve"> пунктів та установок, монтаж і обслуговування лічильників води, тепла, газу, електроенергії.</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3.13. Установлення арматури та сантехнічних приладів, установка контрольно-вимірювальних приладів,установлення водомірних вузлів,установлення водогрійного устаткування гребінок паро-та водо роздільних, установлення елеваторних вузлів та вузлів обліку тепла.</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3.14. Прокладання трубопроводів безканального та в каналах, улаштування тепло камер та встановлення арматури, встановлення </w:t>
      </w:r>
      <w:proofErr w:type="spellStart"/>
      <w:r w:rsidRPr="005907EC">
        <w:rPr>
          <w:rFonts w:ascii="Times New Roman" w:hAnsi="Times New Roman" w:cs="Times New Roman"/>
          <w:color w:val="000000" w:themeColor="text1"/>
          <w:sz w:val="28"/>
          <w:szCs w:val="28"/>
          <w:lang w:val="uk-UA"/>
        </w:rPr>
        <w:t>газорегулюючої</w:t>
      </w:r>
      <w:proofErr w:type="spellEnd"/>
      <w:r w:rsidRPr="005907EC">
        <w:rPr>
          <w:rFonts w:ascii="Times New Roman" w:hAnsi="Times New Roman" w:cs="Times New Roman"/>
          <w:color w:val="000000" w:themeColor="text1"/>
          <w:sz w:val="28"/>
          <w:szCs w:val="28"/>
          <w:lang w:val="uk-UA"/>
        </w:rPr>
        <w:t xml:space="preserve"> арматури, прокладання внутрішніх мереж газопостачання, обов’язки котлів, </w:t>
      </w:r>
      <w:proofErr w:type="spellStart"/>
      <w:r w:rsidRPr="005907EC">
        <w:rPr>
          <w:rFonts w:ascii="Times New Roman" w:hAnsi="Times New Roman" w:cs="Times New Roman"/>
          <w:color w:val="000000" w:themeColor="text1"/>
          <w:sz w:val="28"/>
          <w:szCs w:val="28"/>
          <w:lang w:val="uk-UA"/>
        </w:rPr>
        <w:t>водопідігрівників</w:t>
      </w:r>
      <w:proofErr w:type="spellEnd"/>
      <w:r w:rsidRPr="005907EC">
        <w:rPr>
          <w:rFonts w:ascii="Times New Roman" w:hAnsi="Times New Roman" w:cs="Times New Roman"/>
          <w:color w:val="000000" w:themeColor="text1"/>
          <w:sz w:val="28"/>
          <w:szCs w:val="28"/>
          <w:lang w:val="uk-UA"/>
        </w:rPr>
        <w:t xml:space="preserve"> та насосів, проведення ізоляції поверхонь.</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3.15.</w:t>
      </w:r>
      <w:r w:rsidR="00702E0E"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Проведення технічної політики з питань розвитку водопостачання, водовідведення та теплопостачання споживачів області,видача технічних умов та теплопостачання нових об’єктів,що підлягають розширенню та реконструкції.</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3.16.</w:t>
      </w:r>
      <w:r w:rsidR="00702E0E"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Виробництво запасних частин деяких видів обладнання для потреб підприємства та їх реалізації іншим юридичним та фізичним особам.</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3.17.</w:t>
      </w:r>
      <w:r w:rsidR="00702E0E"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Надання послуг на договірних умовах організаціям і підприємствам по технічному обслуговуванню котелень, теплових пунктів, монтажу та експлуатації пристроїв автоматики котельних установок, теплових пунктів.</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3.18.Здійснення перевозок продукції, необхідної для потреб підприємства, своїм автотранспортом та транспортом інших організацій.</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3.19.Надання автотранспортних послуг іншим юридичним і фізичним особам.</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3.20.Санітарно-технічні роботи.</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3.21.Вступ у взаємовідносини з юридичними та фізичними особами, в тому числі з іноземними, на договірних засадах на виробництво і реалізацію продукції, товарів та послуг, виконання робіт, спільної діяльності.</w:t>
      </w: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3.22.Виробництво товарів народного споживання, продукції виробничо-технічного призначення і будівельних матеріалів.</w:t>
      </w: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3.23.Реалізація і монтаж засобів вимірювання в т.ч. лічильників.</w:t>
      </w: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3.24.Виробництво, передача і постачання електроенергії.</w:t>
      </w: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3.25.Оптова та роздрібна торгівля паливом.</w:t>
      </w: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3.26.Надання консультаційних та інших послуг.</w:t>
      </w: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3.27.Електромонтажні роботи, надання послуг з обслуговування вуличного освітлення.</w:t>
      </w: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3.28.Організація діяльності ринків.</w:t>
      </w: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3.29.Діяльність рекламних агентств.</w:t>
      </w:r>
    </w:p>
    <w:p w:rsidR="00740B1B" w:rsidRPr="005907EC" w:rsidRDefault="00740B1B" w:rsidP="005907EC">
      <w:pPr>
        <w:spacing w:after="0" w:line="240" w:lineRule="auto"/>
        <w:jc w:val="both"/>
        <w:rPr>
          <w:rFonts w:ascii="Times New Roman" w:hAnsi="Times New Roman" w:cs="Times New Roman"/>
          <w:color w:val="000000" w:themeColor="text1"/>
          <w:sz w:val="28"/>
          <w:szCs w:val="28"/>
          <w:lang w:val="uk-UA"/>
        </w:rPr>
      </w:pPr>
    </w:p>
    <w:p w:rsidR="00740B1B" w:rsidRPr="005907EC" w:rsidRDefault="00740B1B"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3.30.Здійснення будь-яких видів господарської діяльності, які не суперечать чинному законодавству України.</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p>
    <w:p w:rsidR="003F5A62" w:rsidRPr="005907EC" w:rsidRDefault="003F5A62" w:rsidP="005907EC">
      <w:pPr>
        <w:pStyle w:val="af0"/>
        <w:jc w:val="center"/>
        <w:rPr>
          <w:rFonts w:ascii="Times New Roman" w:hAnsi="Times New Roman" w:cs="Times New Roman"/>
          <w:b/>
          <w:color w:val="000000" w:themeColor="text1"/>
          <w:sz w:val="28"/>
          <w:szCs w:val="28"/>
        </w:rPr>
      </w:pP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4. Юридичний статус підприємства</w:t>
      </w:r>
    </w:p>
    <w:p w:rsidR="003F5A62" w:rsidRPr="005907EC" w:rsidRDefault="003F5A62" w:rsidP="005907EC">
      <w:pPr>
        <w:pStyle w:val="af0"/>
        <w:jc w:val="center"/>
        <w:rPr>
          <w:rFonts w:ascii="Times New Roman" w:hAnsi="Times New Roman" w:cs="Times New Roman"/>
          <w:b/>
          <w:color w:val="000000" w:themeColor="text1"/>
          <w:sz w:val="28"/>
          <w:szCs w:val="28"/>
        </w:rPr>
      </w:pPr>
    </w:p>
    <w:p w:rsidR="003F5A62" w:rsidRPr="005907EC" w:rsidRDefault="003F5A62"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t>4.1.Рахівське комунальне підприємство – є юридичною особою.</w:t>
      </w:r>
    </w:p>
    <w:p w:rsidR="00702E0E" w:rsidRPr="005907EC" w:rsidRDefault="00702E0E" w:rsidP="005907EC">
      <w:pPr>
        <w:tabs>
          <w:tab w:val="left" w:pos="720"/>
        </w:tabs>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tabs>
          <w:tab w:val="left" w:pos="720"/>
        </w:tabs>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4.2.Діяльність підприємства базується на основі чинного законодавства України та цього Статуту, який затверджується  органом управління майном (Засновником).</w:t>
      </w:r>
    </w:p>
    <w:p w:rsidR="00702E0E" w:rsidRPr="005907EC" w:rsidRDefault="003F5A62"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r>
    </w:p>
    <w:p w:rsidR="003F5A62" w:rsidRPr="005907EC" w:rsidRDefault="00702E0E"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003F5A62" w:rsidRPr="005907EC">
        <w:rPr>
          <w:rFonts w:ascii="Times New Roman" w:hAnsi="Times New Roman" w:cs="Times New Roman"/>
          <w:color w:val="000000" w:themeColor="text1"/>
          <w:sz w:val="28"/>
          <w:szCs w:val="28"/>
          <w:lang w:val="uk-UA"/>
        </w:rPr>
        <w:t xml:space="preserve">4.3. Підприємство веде самостійний баланс, має  розрахункові і валютний рахунок в установах банків, печатку із своїм повним  та скороченим найменуванням і кодом ЄДРПОУ, штамп, та інші реквізити.  </w:t>
      </w:r>
    </w:p>
    <w:p w:rsidR="00702E0E" w:rsidRPr="005907EC" w:rsidRDefault="003F5A62"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r>
    </w:p>
    <w:p w:rsidR="003F5A62" w:rsidRPr="005907EC" w:rsidRDefault="00702E0E"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003F5A62" w:rsidRPr="005907EC">
        <w:rPr>
          <w:rFonts w:ascii="Times New Roman" w:hAnsi="Times New Roman" w:cs="Times New Roman"/>
          <w:color w:val="000000" w:themeColor="text1"/>
          <w:sz w:val="28"/>
          <w:szCs w:val="28"/>
          <w:lang w:val="uk-UA"/>
        </w:rPr>
        <w:t>4.4.Самостійно встановлює форми, системи і розміри оплати праці відповідно до чинного законодавства .</w:t>
      </w:r>
    </w:p>
    <w:p w:rsidR="00702E0E" w:rsidRPr="005907EC" w:rsidRDefault="003F5A62"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r>
    </w:p>
    <w:p w:rsidR="003F5A62" w:rsidRPr="005907EC" w:rsidRDefault="00702E0E"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003F5A62" w:rsidRPr="005907EC">
        <w:rPr>
          <w:rFonts w:ascii="Times New Roman" w:hAnsi="Times New Roman" w:cs="Times New Roman"/>
          <w:color w:val="000000" w:themeColor="text1"/>
          <w:sz w:val="28"/>
          <w:szCs w:val="28"/>
          <w:lang w:val="uk-UA"/>
        </w:rPr>
        <w:t>4.5.Підприємство несе відповідальність за своїми зо</w:t>
      </w:r>
      <w:r w:rsidRPr="005907EC">
        <w:rPr>
          <w:rFonts w:ascii="Times New Roman" w:hAnsi="Times New Roman" w:cs="Times New Roman"/>
          <w:color w:val="000000" w:themeColor="text1"/>
          <w:sz w:val="28"/>
          <w:szCs w:val="28"/>
          <w:lang w:val="uk-UA"/>
        </w:rPr>
        <w:t xml:space="preserve">бов’язаннями в межах належного </w:t>
      </w:r>
      <w:r w:rsidR="003F5A62" w:rsidRPr="005907EC">
        <w:rPr>
          <w:rFonts w:ascii="Times New Roman" w:hAnsi="Times New Roman" w:cs="Times New Roman"/>
          <w:color w:val="000000" w:themeColor="text1"/>
          <w:sz w:val="28"/>
          <w:szCs w:val="28"/>
          <w:lang w:val="uk-UA"/>
        </w:rPr>
        <w:t>й</w:t>
      </w:r>
      <w:r w:rsidRPr="005907EC">
        <w:rPr>
          <w:rFonts w:ascii="Times New Roman" w:hAnsi="Times New Roman" w:cs="Times New Roman"/>
          <w:color w:val="000000" w:themeColor="text1"/>
          <w:sz w:val="28"/>
          <w:szCs w:val="28"/>
          <w:lang w:val="uk-UA"/>
        </w:rPr>
        <w:t>ому</w:t>
      </w:r>
      <w:r w:rsidR="003F5A62" w:rsidRPr="005907EC">
        <w:rPr>
          <w:rFonts w:ascii="Times New Roman" w:hAnsi="Times New Roman" w:cs="Times New Roman"/>
          <w:color w:val="000000" w:themeColor="text1"/>
          <w:sz w:val="28"/>
          <w:szCs w:val="28"/>
          <w:lang w:val="uk-UA"/>
        </w:rPr>
        <w:t xml:space="preserve"> майна згідно з чинним законодавством України. </w:t>
      </w:r>
    </w:p>
    <w:p w:rsidR="00702E0E" w:rsidRPr="005907EC" w:rsidRDefault="00702E0E" w:rsidP="005907EC">
      <w:pPr>
        <w:tabs>
          <w:tab w:val="left" w:pos="720"/>
        </w:tabs>
        <w:spacing w:after="0" w:line="240" w:lineRule="auto"/>
        <w:jc w:val="both"/>
        <w:rPr>
          <w:rFonts w:ascii="Times New Roman" w:hAnsi="Times New Roman" w:cs="Times New Roman"/>
          <w:color w:val="000000" w:themeColor="text1"/>
          <w:sz w:val="28"/>
          <w:szCs w:val="28"/>
          <w:lang w:val="uk-UA"/>
        </w:rPr>
      </w:pPr>
    </w:p>
    <w:p w:rsidR="003F5A62" w:rsidRPr="005907EC" w:rsidRDefault="003F5A62"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t>4.6.Не несе відповідальність за зобов’язаннями держави та засновника.</w:t>
      </w:r>
    </w:p>
    <w:p w:rsidR="00702E0E" w:rsidRPr="005907EC" w:rsidRDefault="003F5A62"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r>
    </w:p>
    <w:p w:rsidR="003F5A62" w:rsidRPr="005907EC" w:rsidRDefault="00702E0E" w:rsidP="005907EC">
      <w:pPr>
        <w:tabs>
          <w:tab w:val="left" w:pos="72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 xml:space="preserve">         </w:t>
      </w:r>
      <w:r w:rsidR="003F5A62" w:rsidRPr="005907EC">
        <w:rPr>
          <w:rFonts w:ascii="Times New Roman" w:hAnsi="Times New Roman" w:cs="Times New Roman"/>
          <w:color w:val="000000" w:themeColor="text1"/>
          <w:sz w:val="28"/>
          <w:szCs w:val="28"/>
          <w:lang w:val="uk-UA"/>
        </w:rPr>
        <w:t xml:space="preserve">4.7.Підприємство має право укладати угоди, договори, набувати майнові та немайнові права і обов’язки, бути позивачем і відповідачем в суді. </w:t>
      </w:r>
    </w:p>
    <w:p w:rsidR="003F5A62" w:rsidRPr="005907EC" w:rsidRDefault="003F5A62" w:rsidP="005907EC">
      <w:pPr>
        <w:pStyle w:val="af0"/>
        <w:jc w:val="center"/>
        <w:rPr>
          <w:rFonts w:ascii="Times New Roman" w:hAnsi="Times New Roman" w:cs="Times New Roman"/>
          <w:b/>
          <w:color w:val="000000" w:themeColor="text1"/>
          <w:sz w:val="28"/>
          <w:szCs w:val="28"/>
        </w:rPr>
      </w:pP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5.   Майно   Підприємства</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5.1.Майно підприємства становить основні фонди та оборотні кошти а також інші цінності, вартість яких відображається в самостійному балансі.</w:t>
      </w:r>
    </w:p>
    <w:p w:rsidR="00702E0E" w:rsidRPr="005907EC" w:rsidRDefault="00702E0E" w:rsidP="005907EC">
      <w:pPr>
        <w:spacing w:after="0" w:line="240" w:lineRule="auto"/>
        <w:ind w:firstLine="709"/>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5.2.Майно підприємства є власністю </w:t>
      </w:r>
      <w:r w:rsidR="00702E0E" w:rsidRPr="005907EC">
        <w:rPr>
          <w:rFonts w:ascii="Times New Roman" w:hAnsi="Times New Roman" w:cs="Times New Roman"/>
          <w:color w:val="000000" w:themeColor="text1"/>
          <w:sz w:val="28"/>
          <w:szCs w:val="28"/>
          <w:lang w:val="uk-UA"/>
        </w:rPr>
        <w:t xml:space="preserve">засновника </w:t>
      </w:r>
      <w:r w:rsidRPr="005907EC">
        <w:rPr>
          <w:rFonts w:ascii="Times New Roman" w:hAnsi="Times New Roman" w:cs="Times New Roman"/>
          <w:color w:val="000000" w:themeColor="text1"/>
          <w:sz w:val="28"/>
          <w:szCs w:val="28"/>
          <w:lang w:val="uk-UA"/>
        </w:rPr>
        <w:t>і закріплюється за ним на праві повного господарського відання, підприємство володіє, користується та розпоряджається зазначеним майном на свій розсуд, вчиняючи щодо нього будь які дії, які не суперечать чинному законодавству України, цьому Статуту та колективному договору.</w:t>
      </w:r>
    </w:p>
    <w:p w:rsidR="00702E0E"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3F5A62" w:rsidRPr="005907EC" w:rsidRDefault="003F5A62"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5.3. Джерелами формування майна підприємства є :</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 майно, передане йому засновником та іншими установами та організаціями усіх форм власності та суб’єктами господарювання ;</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 доходи отримані від фінансово-господарської діяльності;</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3 )доходи від цінних паперів;</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 кредити банків та інших кредиторів;</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 капітальні вкладення;</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6) придбання іншого підприємства, організації;</w:t>
      </w:r>
    </w:p>
    <w:p w:rsidR="003F5A62" w:rsidRPr="005907EC" w:rsidRDefault="003F5A62"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7) інші джерела, не заборонені чинним законодавством України.</w:t>
      </w:r>
    </w:p>
    <w:p w:rsidR="00702E0E" w:rsidRPr="005907EC" w:rsidRDefault="00702E0E"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5.4. Для забезпечення діяльності підприємства створюється Статутний капітал ( фонд) в розмірі 7352756,08  грн. (сім мільйонів триста п’ятдесят дві тисячі сімсот п’ятдесят шість гривень , 08 копійок).</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Розмір статутного капіталу Підприємства визначається та може бути змінений рішенням Засновника.</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Вкладами до статутного капіталу мож</w:t>
      </w:r>
      <w:r w:rsidR="00702E0E" w:rsidRPr="005907EC">
        <w:rPr>
          <w:rFonts w:ascii="Times New Roman" w:hAnsi="Times New Roman" w:cs="Times New Roman"/>
          <w:color w:val="000000" w:themeColor="text1"/>
          <w:sz w:val="28"/>
          <w:szCs w:val="28"/>
          <w:lang w:val="uk-UA"/>
        </w:rPr>
        <w:t>уть</w:t>
      </w:r>
      <w:r w:rsidRPr="005907EC">
        <w:rPr>
          <w:rFonts w:ascii="Times New Roman" w:hAnsi="Times New Roman" w:cs="Times New Roman"/>
          <w:color w:val="000000" w:themeColor="text1"/>
          <w:sz w:val="28"/>
          <w:szCs w:val="28"/>
          <w:lang w:val="uk-UA"/>
        </w:rPr>
        <w:t xml:space="preserve"> бути споруди, обладнання, транспортні засоби, товари та інші матеріальні цінності, земельні ділянки, а також майнові права, грошові кошти в гривнях та валютних цінностях.</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Статутний капітал підприємства може поповнятися за рахунок прибутків від господарської діяльності.</w:t>
      </w:r>
    </w:p>
    <w:p w:rsidR="00702E0E" w:rsidRPr="005907EC" w:rsidRDefault="00702E0E"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5.5. Підприємство має право на договірних умовах використовувати майно інших юридичних та фізичних осіб, а також купува</w:t>
      </w:r>
      <w:r w:rsidR="00702E0E" w:rsidRPr="005907EC">
        <w:rPr>
          <w:rFonts w:ascii="Times New Roman" w:hAnsi="Times New Roman" w:cs="Times New Roman"/>
          <w:color w:val="000000" w:themeColor="text1"/>
          <w:sz w:val="28"/>
          <w:szCs w:val="28"/>
          <w:lang w:val="uk-UA"/>
        </w:rPr>
        <w:t>ти будівлі</w:t>
      </w:r>
      <w:r w:rsidRPr="005907EC">
        <w:rPr>
          <w:rFonts w:ascii="Times New Roman" w:hAnsi="Times New Roman" w:cs="Times New Roman"/>
          <w:color w:val="000000" w:themeColor="text1"/>
          <w:sz w:val="28"/>
          <w:szCs w:val="28"/>
          <w:lang w:val="uk-UA"/>
        </w:rPr>
        <w:t>, споруди та інші основні засоби за рахунок коштів, отриманих від власної фінансово-господарської діяльності за погодженням із Засновником.</w:t>
      </w:r>
    </w:p>
    <w:p w:rsidR="00702E0E" w:rsidRPr="005907EC" w:rsidRDefault="00702E0E"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5.6. Підприємство має право здавати в оренду фізичним особам-підприємцям, юридичним особам, громадянам, основні засоби, устаткування, транспортні засоби, інвентар та інші матеріальні цінності, які йому належать, а також списувати їх із балансу, надавати безплатно і тимчасове користування або позику. За згоди власника майна підприємство має право розпоряджатися майном переданим йому в оренду, суборенду, оперативне управління, господарське відання тощо.</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 xml:space="preserve">5.7. Вилучення державою від підприємства його основних фондів, оборотних коштів та іншого </w:t>
      </w:r>
      <w:proofErr w:type="spellStart"/>
      <w:r w:rsidRPr="005907EC">
        <w:rPr>
          <w:rFonts w:ascii="Times New Roman" w:hAnsi="Times New Roman" w:cs="Times New Roman"/>
          <w:color w:val="000000" w:themeColor="text1"/>
          <w:sz w:val="28"/>
          <w:szCs w:val="28"/>
          <w:lang w:val="uk-UA"/>
        </w:rPr>
        <w:t>використовуючого</w:t>
      </w:r>
      <w:proofErr w:type="spellEnd"/>
      <w:r w:rsidRPr="005907EC">
        <w:rPr>
          <w:rFonts w:ascii="Times New Roman" w:hAnsi="Times New Roman" w:cs="Times New Roman"/>
          <w:color w:val="000000" w:themeColor="text1"/>
          <w:sz w:val="28"/>
          <w:szCs w:val="28"/>
          <w:lang w:val="uk-UA"/>
        </w:rPr>
        <w:t xml:space="preserve"> ним майна здійснюється тільки у випадках, передбачених чинним законодавством України.</w:t>
      </w:r>
    </w:p>
    <w:p w:rsidR="00702E0E" w:rsidRPr="005907EC" w:rsidRDefault="00702E0E"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5.8. Збитки, завдані підприємству в результаті порушення його майнових прав громадянами, юридичними особами і державними органами відшкодовуються за рішенням суду, арбітражного суду чи третейського суду.</w:t>
      </w: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p>
    <w:p w:rsidR="003F5A62" w:rsidRPr="005907EC" w:rsidRDefault="003F5A62"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5.9. Підприємство організовує у встановленому порядку статистичну звітність  податковий та бухгалтерський облік фінансово-господарської діяльності і веде претензійну та позовну роботу по захисту своїх правових інтересів. </w:t>
      </w: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6. Права і обов’язки підприємства</w:t>
      </w:r>
    </w:p>
    <w:p w:rsidR="003F5A62" w:rsidRPr="005907EC" w:rsidRDefault="003F5A62" w:rsidP="005907EC">
      <w:pPr>
        <w:pStyle w:val="af0"/>
        <w:jc w:val="center"/>
        <w:rPr>
          <w:rFonts w:ascii="Times New Roman" w:hAnsi="Times New Roman" w:cs="Times New Roman"/>
          <w:b/>
          <w:bCs/>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6.1. Підприємство самостійно планує свою діяльність та визначає основні напрямки свого розвитку відповідно до економічної ситуації.</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6.2. Має право на випуск цінних паперів та реалізацію їх юридичним особам і громадянам України та інших держав у відповідності до чинного законодавства України, а також користується правом придбання цінних паперів юридичних осіб України та інших  держав.</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6.3. Має право створювати структурні підрозділи, цехи райони, дільниці, в районах області необхідні для господарської діяльності з правом відкриття поточних і розрахункових рахунків. </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6.4. Підприємство має право на добровільних засадах об’єднувати свою виробничу діяльність та інші види діяльності з іншими підприємствами, якщо це не суперечить антимонопольному законодавству України.</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6.5. Має право об’єднуватись із іншими підприємствами за погодженням із  Засновником у порядку визначеному чинним законодавством.</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6.6. Забезпечує своєчасну оплату податків та інших відрахувань згідно з чинним законодавством України. Здійснює будівництво, реконструкцію а також капітальний ремонт основних фондів, забезпечує освоєння нових потужностей та введення в дію обладнання та устаткування.</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Має право на придбання необхідних матеріалів, товарів, послуг, продукції, устаткування, автомобільної техніки, спецтехніки ( в тому числі спец автомобілів), спеціального обладнання у підприємств, організацій та установ незалежно від форм власності.</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6.7. Створює належні умови для ефективного  водопостачання та водовідведення, виробництва, передачі та реалізації теплової енергії, забезпечує додержання законодавства про працю, правил та норм охорони праці, техніки безпеки, соціального страхування.</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lastRenderedPageBreak/>
        <w:t>Здійснює заходи по вдосконаленню організації заробітної плати працівників із метою посилення їх матеріальної зацікавленості, як результат особистої праці   в загальних підсумках роботи підприємства. Забезпечує економічне та раціональне використання фонду споживання і своєчасні розрахунки з працівниками.</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Виконує норми і вимоги щодо охорони навколишнього середовища, раціонального використання і відтворення природних ресурсів та забезпечення економічної безпеки.</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Керівник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r w:rsidRPr="005907EC">
        <w:rPr>
          <w:rFonts w:ascii="Times New Roman" w:hAnsi="Times New Roman" w:cs="Times New Roman"/>
          <w:color w:val="000000" w:themeColor="text1"/>
          <w:sz w:val="28"/>
          <w:szCs w:val="28"/>
        </w:rPr>
        <w:tab/>
      </w:r>
    </w:p>
    <w:p w:rsidR="003F5A62" w:rsidRPr="005907EC" w:rsidRDefault="003F5A62" w:rsidP="005907EC">
      <w:pPr>
        <w:pStyle w:val="af0"/>
        <w:ind w:firstLine="709"/>
        <w:jc w:val="both"/>
        <w:rPr>
          <w:rFonts w:ascii="Times New Roman" w:hAnsi="Times New Roman" w:cs="Times New Roman"/>
          <w:b/>
          <w:color w:val="000000" w:themeColor="text1"/>
          <w:spacing w:val="20"/>
          <w:sz w:val="28"/>
          <w:szCs w:val="28"/>
        </w:rPr>
      </w:pPr>
      <w:r w:rsidRPr="005907EC">
        <w:rPr>
          <w:rFonts w:ascii="Times New Roman" w:hAnsi="Times New Roman" w:cs="Times New Roman"/>
          <w:color w:val="000000" w:themeColor="text1"/>
          <w:sz w:val="28"/>
          <w:szCs w:val="28"/>
        </w:rPr>
        <w:t xml:space="preserve">Порядок ведення  податкового, бухгалтерського обліку та статистичної звітності визначаються відповідним чинним законодавством України. </w:t>
      </w:r>
    </w:p>
    <w:p w:rsidR="003F5A62" w:rsidRPr="005907EC" w:rsidRDefault="003F5A62" w:rsidP="005907EC">
      <w:pPr>
        <w:pStyle w:val="af0"/>
        <w:jc w:val="both"/>
        <w:rPr>
          <w:rFonts w:ascii="Times New Roman" w:hAnsi="Times New Roman" w:cs="Times New Roman"/>
          <w:b/>
          <w:color w:val="000000" w:themeColor="text1"/>
          <w:spacing w:val="20"/>
          <w:sz w:val="28"/>
          <w:szCs w:val="28"/>
        </w:rPr>
      </w:pP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7. Управління підприємством і самоврядування</w:t>
      </w: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трудового колективу</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7.1. Управління підприємством здійснює його керівник – директор, який призначається Засновником, шляхом укладання контракту.</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7.2.  Директор підприємства самостійно визначає:</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1) структуру управління  та встановлює штатний розпис який затверджується Засновником ;</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2) вирішує питання діяльності підприємства за винятком тих,  що віднесені Статутом до  компетенції Засновника та інших органів управління;</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3) несе повну відповідальність за стан діяльності підприємства;</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4) діє без  довіреності від імені підприємства і представляє його у всіх установах та організаціях;</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5) розпоряджається коштами та майном відповідно до чинного законодавства України;</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6) укладає договори, угоди та меморандуми, видає довіреності, відкриває в установах банків розрахункові та інші рахунки в тому числі валютні;</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7) видає накази, розпорядження і дає вказівки обов’язкові  для виконання всіма працівниками підприємства;</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8) виконує інші обов’язки, що передбачені цим статутом та колективним договором.</w:t>
      </w:r>
    </w:p>
    <w:p w:rsidR="003F5A62" w:rsidRPr="005907EC" w:rsidRDefault="003F5A62" w:rsidP="005907EC">
      <w:pPr>
        <w:pStyle w:val="af0"/>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7.3. Орган управління майном (Засновник) не має права втручатися в оперативну та господарську діяльність підприємства.</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7.4. Заступники директора, головний інженер, головний бухгалтер, призначаються на посаду і звільняються з посади директором згідно чинного законодавства.</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7.5. Повноваження трудового колективу підприємства реалізується загальним  зборами (конференцією) через виборні органи, що підписали</w:t>
      </w:r>
      <w:r w:rsidR="0072756E" w:rsidRPr="005907EC">
        <w:rPr>
          <w:rFonts w:ascii="Times New Roman" w:hAnsi="Times New Roman" w:cs="Times New Roman"/>
          <w:color w:val="000000" w:themeColor="text1"/>
          <w:sz w:val="28"/>
          <w:szCs w:val="28"/>
        </w:rPr>
        <w:t xml:space="preserve"> </w:t>
      </w:r>
      <w:r w:rsidRPr="005907EC">
        <w:rPr>
          <w:rFonts w:ascii="Times New Roman" w:hAnsi="Times New Roman" w:cs="Times New Roman"/>
          <w:color w:val="000000" w:themeColor="text1"/>
          <w:sz w:val="28"/>
          <w:szCs w:val="28"/>
        </w:rPr>
        <w:lastRenderedPageBreak/>
        <w:t>колективний договір. Участь трудового колективу в управлінні відображається в колективному договорі.</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Трудовий колектив підприємства має всі права, передбачені Законодавством України «Про підприємство в Україні», зокрема :</w:t>
      </w:r>
    </w:p>
    <w:p w:rsidR="003F5A62" w:rsidRPr="005907EC" w:rsidRDefault="003F5A62" w:rsidP="005907EC">
      <w:pPr>
        <w:pStyle w:val="af0"/>
        <w:numPr>
          <w:ilvl w:val="0"/>
          <w:numId w:val="20"/>
        </w:numPr>
        <w:ind w:left="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розглядає і затверджує проект колективного договору;</w:t>
      </w:r>
    </w:p>
    <w:p w:rsidR="003F5A62" w:rsidRPr="005907EC" w:rsidRDefault="003F5A62" w:rsidP="005907EC">
      <w:pPr>
        <w:pStyle w:val="af0"/>
        <w:numPr>
          <w:ilvl w:val="0"/>
          <w:numId w:val="20"/>
        </w:numPr>
        <w:ind w:left="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розглядає і вирішує згідно з Статутом підприємства питання самоврядування трудового колективу;</w:t>
      </w:r>
    </w:p>
    <w:p w:rsidR="003F5A62" w:rsidRPr="005907EC" w:rsidRDefault="003F5A62" w:rsidP="005907EC">
      <w:pPr>
        <w:pStyle w:val="af0"/>
        <w:numPr>
          <w:ilvl w:val="0"/>
          <w:numId w:val="20"/>
        </w:numPr>
        <w:ind w:left="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визначає і затверджує перелік і порядок надання працівникам підприємства соціальних пільг;</w:t>
      </w:r>
    </w:p>
    <w:p w:rsidR="003F5A62" w:rsidRPr="005907EC" w:rsidRDefault="003F5A62" w:rsidP="005907EC">
      <w:pPr>
        <w:pStyle w:val="af0"/>
        <w:numPr>
          <w:ilvl w:val="0"/>
          <w:numId w:val="20"/>
        </w:numPr>
        <w:ind w:left="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бере участь у матеріальному і моральному стимулюванні продуктивної праці, заохочує винахідницьку, раціоналізаторську діяльність, порушує клопотання про представлення працівників до державних нагород;</w:t>
      </w:r>
    </w:p>
    <w:p w:rsidR="003F5A62" w:rsidRPr="005907EC" w:rsidRDefault="003F5A62" w:rsidP="005907EC">
      <w:pPr>
        <w:pStyle w:val="af0"/>
        <w:numPr>
          <w:ilvl w:val="0"/>
          <w:numId w:val="20"/>
        </w:numPr>
        <w:ind w:left="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виконує ряд інших обов’язків, передбачених чинним законодавством України, цим Статутом і колективним договором.</w:t>
      </w:r>
    </w:p>
    <w:p w:rsidR="003F5A62" w:rsidRPr="005907EC" w:rsidRDefault="003F5A62" w:rsidP="005907EC">
      <w:pPr>
        <w:pStyle w:val="af0"/>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  7.6. Право укладення колективного договору від імені Засновника надається директору підприємства, а від імені трудового колективу, профкому або уповноваженому ним органом, обраному загальними зборами(конференцією) трудового колективу, зокрема:</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 обговорюють проект колективного договору і затверджують його.</w:t>
      </w:r>
    </w:p>
    <w:p w:rsidR="003F5A62" w:rsidRPr="005907EC" w:rsidRDefault="003F5A62" w:rsidP="005907EC">
      <w:pPr>
        <w:pStyle w:val="af0"/>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  7.7. Виборчий орган (рада трудового колективу, рада підприємства, профком):</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1) бере участь у ході виконання поточних робіт у плануванні роботи підприємства на перспективу;</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2) розглядає питання соціального захисту визначає і виносить на розгляд керівництва перелік соціальних пільг, необхідних для працівників;</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t>3) бере участь у розробці й реалізації заходів, спрямованих та підвищення ефективності праці, економічний та соціальний розвиток підприємства.</w:t>
      </w:r>
    </w:p>
    <w:p w:rsidR="003F5A62" w:rsidRPr="005907EC" w:rsidRDefault="003F5A62" w:rsidP="005907EC">
      <w:pPr>
        <w:tabs>
          <w:tab w:val="left" w:pos="1185"/>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8. Господарська та соціальна діяльність підприємства</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ab/>
      </w: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8.1. Основним узагальнюючим показником фінансових результатів господарської діяльності підприємства є прибуток (дохід).</w:t>
      </w:r>
    </w:p>
    <w:p w:rsidR="00702E0E" w:rsidRPr="005907EC" w:rsidRDefault="00702E0E" w:rsidP="005907EC">
      <w:pPr>
        <w:pStyle w:val="af0"/>
        <w:ind w:firstLine="567"/>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8.2. Чистий прибуток підприємства, який залишається після покриття  матеріальних та прирівняних до них витрат, </w:t>
      </w:r>
      <w:proofErr w:type="spellStart"/>
      <w:r w:rsidRPr="005907EC">
        <w:rPr>
          <w:rFonts w:ascii="Times New Roman" w:hAnsi="Times New Roman" w:cs="Times New Roman"/>
          <w:color w:val="000000" w:themeColor="text1"/>
          <w:sz w:val="28"/>
          <w:szCs w:val="28"/>
        </w:rPr>
        <w:t>витрат</w:t>
      </w:r>
      <w:proofErr w:type="spellEnd"/>
      <w:r w:rsidRPr="005907EC">
        <w:rPr>
          <w:rFonts w:ascii="Times New Roman" w:hAnsi="Times New Roman" w:cs="Times New Roman"/>
          <w:color w:val="000000" w:themeColor="text1"/>
          <w:sz w:val="28"/>
          <w:szCs w:val="28"/>
        </w:rPr>
        <w:t xml:space="preserve"> на оплату праці, оплати відсотків по кредитах банків, внесків передбачених законодавством України, податків інших платежів до бюджету, залишається у повному його розпорядженні.</w:t>
      </w:r>
    </w:p>
    <w:p w:rsidR="003F5A62" w:rsidRPr="005907EC" w:rsidRDefault="003F5A62" w:rsidP="005907EC">
      <w:pPr>
        <w:pStyle w:val="af0"/>
        <w:ind w:firstLine="567"/>
        <w:jc w:val="both"/>
        <w:rPr>
          <w:rFonts w:ascii="Times New Roman" w:hAnsi="Times New Roman" w:cs="Times New Roman"/>
          <w:color w:val="000000" w:themeColor="text1"/>
          <w:sz w:val="28"/>
          <w:szCs w:val="28"/>
        </w:rPr>
      </w:pP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        8.3. Підприємство утворює цільові фонди, призначені для покриття витрат, пов’язані із своєю діяльністю:</w:t>
      </w:r>
    </w:p>
    <w:p w:rsidR="003F5A62" w:rsidRPr="005907EC" w:rsidRDefault="003F5A62" w:rsidP="005907EC">
      <w:pPr>
        <w:pStyle w:val="af0"/>
        <w:numPr>
          <w:ilvl w:val="0"/>
          <w:numId w:val="20"/>
        </w:numPr>
        <w:ind w:left="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фонд споживання;</w:t>
      </w:r>
    </w:p>
    <w:p w:rsidR="003F5A62" w:rsidRPr="005907EC" w:rsidRDefault="003F5A62" w:rsidP="005907EC">
      <w:pPr>
        <w:pStyle w:val="af0"/>
        <w:numPr>
          <w:ilvl w:val="0"/>
          <w:numId w:val="20"/>
        </w:numPr>
        <w:ind w:left="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фонд соціального розвитку;</w:t>
      </w:r>
    </w:p>
    <w:p w:rsidR="003F5A62" w:rsidRPr="005907EC" w:rsidRDefault="003F5A62" w:rsidP="005907EC">
      <w:pPr>
        <w:pStyle w:val="af0"/>
        <w:numPr>
          <w:ilvl w:val="0"/>
          <w:numId w:val="20"/>
        </w:numPr>
        <w:ind w:left="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резервний фонд, та інші.</w:t>
      </w:r>
    </w:p>
    <w:p w:rsidR="003F5A62" w:rsidRPr="005907EC" w:rsidRDefault="003F5A62" w:rsidP="005907EC">
      <w:pPr>
        <w:pStyle w:val="af0"/>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lastRenderedPageBreak/>
        <w:t>8.4. Фонд споживання, фонд соціального розвитку та інші фонди створюються за рахунок коштів, відрахувань від чистого прибутку у порядку, передбаченого чинним законодавством .</w:t>
      </w:r>
    </w:p>
    <w:p w:rsidR="003F5A62" w:rsidRPr="005907EC" w:rsidRDefault="003F5A62" w:rsidP="005907EC">
      <w:pPr>
        <w:pStyle w:val="af0"/>
        <w:ind w:firstLine="567"/>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8.5. Підприємство самостійно визначає фонд оплати праці без обмеження його з боку державних органів.</w:t>
      </w:r>
    </w:p>
    <w:p w:rsidR="003F5A62" w:rsidRPr="005907EC" w:rsidRDefault="003F5A62" w:rsidP="005907EC">
      <w:pPr>
        <w:pStyle w:val="af0"/>
        <w:ind w:firstLine="567"/>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8.6. Трудові доходи найманого працівника підприємства визначаються трудовим договором відповідно до чинного законодавства України, а для інших працівників угодою між підприємством і працівником. Трудові доходи працівника підприємства регулюють податками.</w:t>
      </w:r>
    </w:p>
    <w:p w:rsidR="003F5A62" w:rsidRPr="005907EC" w:rsidRDefault="003F5A62" w:rsidP="005907EC">
      <w:pPr>
        <w:pStyle w:val="af0"/>
        <w:ind w:firstLine="567"/>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8.7. Директор підприємства за участю трудового колективу встановлює форми, системи і розміри оплати праці, а також інші види доходів працівників.</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         Може використовувати тарифні сітки, посадові оклади, що визначаються галузевими угодами, як орієнтири для диференціації оплати праці залежно від професії, кваліфікації працівників, складності і умов виконаних робіт .</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        Безпосередньо встановлює працівникам розміри первинних ставок, відрядних націнок, посадових окладів, премій, надбавок і доплат на 7.           умовах, передбачених колективним договором.</w:t>
      </w:r>
    </w:p>
    <w:p w:rsidR="003F5A62" w:rsidRPr="005907EC" w:rsidRDefault="003F5A62" w:rsidP="005907EC">
      <w:pPr>
        <w:pStyle w:val="af0"/>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8.8. Умови оплати праці та матеріального забезпечення директора  підприємства обумовлюється в контракті з Засновником.</w:t>
      </w:r>
    </w:p>
    <w:p w:rsidR="003F5A62" w:rsidRPr="005907EC" w:rsidRDefault="003F5A62" w:rsidP="005907EC">
      <w:pPr>
        <w:pStyle w:val="af0"/>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8.9. Відносини підприємства з іншими підприємствами, організаціями, установами в усіх сферах фінансово-господарської діяльності здійснюється на основі договорів.</w:t>
      </w:r>
    </w:p>
    <w:p w:rsidR="003F5A62" w:rsidRPr="005907EC" w:rsidRDefault="003F5A62" w:rsidP="005907EC">
      <w:pPr>
        <w:pStyle w:val="af0"/>
        <w:ind w:firstLine="567"/>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8.10. Підприємство має право здійснювати пряму </w:t>
      </w:r>
      <w:proofErr w:type="spellStart"/>
      <w:r w:rsidRPr="005907EC">
        <w:rPr>
          <w:rFonts w:ascii="Times New Roman" w:hAnsi="Times New Roman" w:cs="Times New Roman"/>
          <w:color w:val="000000" w:themeColor="text1"/>
          <w:sz w:val="28"/>
          <w:szCs w:val="28"/>
        </w:rPr>
        <w:t>зовнішньо-економічну</w:t>
      </w:r>
      <w:proofErr w:type="spellEnd"/>
      <w:r w:rsidRPr="005907EC">
        <w:rPr>
          <w:rFonts w:ascii="Times New Roman" w:hAnsi="Times New Roman" w:cs="Times New Roman"/>
          <w:color w:val="000000" w:themeColor="text1"/>
          <w:sz w:val="28"/>
          <w:szCs w:val="28"/>
        </w:rPr>
        <w:t xml:space="preserve"> діяльність, експортні та імпортні операції, пов’язані з діяльністю підприємства після реєстрації в якості учасника </w:t>
      </w:r>
      <w:proofErr w:type="spellStart"/>
      <w:r w:rsidRPr="005907EC">
        <w:rPr>
          <w:rFonts w:ascii="Times New Roman" w:hAnsi="Times New Roman" w:cs="Times New Roman"/>
          <w:color w:val="000000" w:themeColor="text1"/>
          <w:sz w:val="28"/>
          <w:szCs w:val="28"/>
        </w:rPr>
        <w:t>зовнішньо-економічних</w:t>
      </w:r>
      <w:proofErr w:type="spellEnd"/>
      <w:r w:rsidRPr="005907EC">
        <w:rPr>
          <w:rFonts w:ascii="Times New Roman" w:hAnsi="Times New Roman" w:cs="Times New Roman"/>
          <w:color w:val="000000" w:themeColor="text1"/>
          <w:sz w:val="28"/>
          <w:szCs w:val="28"/>
        </w:rPr>
        <w:t xml:space="preserve"> зв’язків.</w:t>
      </w:r>
    </w:p>
    <w:p w:rsidR="003F5A62" w:rsidRPr="005907EC" w:rsidRDefault="003F5A62" w:rsidP="005907EC">
      <w:pPr>
        <w:pStyle w:val="af0"/>
        <w:ind w:firstLine="567"/>
        <w:jc w:val="both"/>
        <w:rPr>
          <w:rFonts w:ascii="Times New Roman" w:hAnsi="Times New Roman" w:cs="Times New Roman"/>
          <w:color w:val="000000" w:themeColor="text1"/>
          <w:sz w:val="28"/>
          <w:szCs w:val="28"/>
        </w:rPr>
      </w:pPr>
    </w:p>
    <w:p w:rsidR="003F5A62" w:rsidRPr="005907EC" w:rsidRDefault="003F5A62" w:rsidP="005907EC">
      <w:pPr>
        <w:pStyle w:val="af0"/>
        <w:ind w:firstLine="567"/>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8.11.Аудит фінансової діяльності підприємства здійснюється у відповідності з чинним законодавством України.</w:t>
      </w:r>
    </w:p>
    <w:p w:rsidR="003F5A62" w:rsidRPr="005907EC" w:rsidRDefault="003F5A62" w:rsidP="005907EC">
      <w:pPr>
        <w:pStyle w:val="af0"/>
        <w:jc w:val="both"/>
        <w:rPr>
          <w:rFonts w:ascii="Times New Roman" w:hAnsi="Times New Roman" w:cs="Times New Roman"/>
          <w:color w:val="000000" w:themeColor="text1"/>
          <w:sz w:val="28"/>
          <w:szCs w:val="28"/>
        </w:rPr>
      </w:pPr>
    </w:p>
    <w:p w:rsidR="003F5A62" w:rsidRPr="005907EC" w:rsidRDefault="003F5A62" w:rsidP="005907EC">
      <w:pPr>
        <w:pStyle w:val="af0"/>
        <w:jc w:val="center"/>
        <w:rPr>
          <w:rFonts w:ascii="Times New Roman" w:hAnsi="Times New Roman" w:cs="Times New Roman"/>
          <w:b/>
          <w:bCs/>
          <w:caps/>
          <w:color w:val="000000" w:themeColor="text1"/>
          <w:sz w:val="28"/>
          <w:szCs w:val="28"/>
        </w:rPr>
      </w:pPr>
      <w:r w:rsidRPr="005907EC">
        <w:rPr>
          <w:rFonts w:ascii="Times New Roman" w:hAnsi="Times New Roman" w:cs="Times New Roman"/>
          <w:b/>
          <w:bCs/>
          <w:caps/>
          <w:color w:val="000000" w:themeColor="text1"/>
          <w:sz w:val="28"/>
          <w:szCs w:val="28"/>
        </w:rPr>
        <w:t>9. Ліквідація і реорганізація підприємства</w:t>
      </w:r>
    </w:p>
    <w:p w:rsidR="003F5A62" w:rsidRPr="005907EC" w:rsidRDefault="003F5A62" w:rsidP="005907EC">
      <w:pPr>
        <w:pStyle w:val="af0"/>
        <w:jc w:val="center"/>
        <w:rPr>
          <w:rFonts w:ascii="Times New Roman" w:hAnsi="Times New Roman" w:cs="Times New Roman"/>
          <w:b/>
          <w:bCs/>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9.1. Ліквідація і реорганізація (злиття, приєднання, поділ, виділення, перетворення) підприємства проводяться з дотриманням вимог антимонопольного законодавства за рішенням Засновника та участю трудового колективу або за рішенням господарського суду згідно з чинним законодавством України.</w:t>
      </w:r>
    </w:p>
    <w:p w:rsidR="003F5A62" w:rsidRPr="005907EC" w:rsidRDefault="003F5A62" w:rsidP="005907EC">
      <w:pPr>
        <w:pStyle w:val="af0"/>
        <w:ind w:firstLine="709"/>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9.2. Ліквідація підприємства здійснюється ліквідаційною комісією яка створюється Засновником. До складу ліквідаційної комісії входять представники Засновника та підприємства . Порядок і строки проведення </w:t>
      </w:r>
      <w:r w:rsidRPr="005907EC">
        <w:rPr>
          <w:rFonts w:ascii="Times New Roman" w:hAnsi="Times New Roman" w:cs="Times New Roman"/>
          <w:color w:val="000000" w:themeColor="text1"/>
          <w:sz w:val="28"/>
          <w:szCs w:val="28"/>
        </w:rPr>
        <w:lastRenderedPageBreak/>
        <w:t>ліквідації, а також строк для заяви претензій кредиторам визначається законодавством України.</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        У разі банкрутства підприємства ліквідація проводиться згідно з Законом       </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України «Про банкрутство».</w:t>
      </w:r>
    </w:p>
    <w:p w:rsidR="003F5A62" w:rsidRPr="005907EC" w:rsidRDefault="003F5A62" w:rsidP="005907EC">
      <w:pPr>
        <w:pStyle w:val="af0"/>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 xml:space="preserve">        Кредитори та інші юридичні особи, які перебувають у договірних відносинах із підприємством, яке ліквідовується повідомляються у письмовій формі.</w:t>
      </w:r>
    </w:p>
    <w:p w:rsidR="003F5A62" w:rsidRPr="005907EC" w:rsidRDefault="003F5A62" w:rsidP="005907EC">
      <w:pPr>
        <w:pStyle w:val="af0"/>
        <w:jc w:val="both"/>
        <w:rPr>
          <w:rFonts w:ascii="Times New Roman" w:hAnsi="Times New Roman" w:cs="Times New Roman"/>
          <w:color w:val="000000" w:themeColor="text1"/>
          <w:sz w:val="28"/>
          <w:szCs w:val="28"/>
        </w:rPr>
      </w:pPr>
    </w:p>
    <w:p w:rsidR="003F5A62" w:rsidRPr="005907EC" w:rsidRDefault="003F5A62" w:rsidP="005907EC">
      <w:pPr>
        <w:pStyle w:val="af0"/>
        <w:ind w:firstLine="709"/>
        <w:jc w:val="both"/>
        <w:rPr>
          <w:rFonts w:ascii="Times New Roman" w:hAnsi="Times New Roman" w:cs="Times New Roman"/>
          <w:color w:val="000000" w:themeColor="text1"/>
          <w:sz w:val="28"/>
          <w:szCs w:val="28"/>
        </w:rPr>
      </w:pPr>
      <w:r w:rsidRPr="005907EC">
        <w:rPr>
          <w:rFonts w:ascii="Times New Roman" w:hAnsi="Times New Roman" w:cs="Times New Roman"/>
          <w:color w:val="000000" w:themeColor="text1"/>
          <w:sz w:val="28"/>
          <w:szCs w:val="28"/>
        </w:rPr>
        <w:t>9.3. При реорганізації і ліквідації підприємства працівникам які звільняються, гарантується додержання їх прав та інтересів відповідно до чинного законодавства України.</w:t>
      </w:r>
    </w:p>
    <w:p w:rsidR="00702E0E" w:rsidRPr="005907EC" w:rsidRDefault="00702E0E" w:rsidP="005907EC">
      <w:pPr>
        <w:tabs>
          <w:tab w:val="left" w:pos="540"/>
        </w:tabs>
        <w:spacing w:after="0" w:line="240" w:lineRule="auto"/>
        <w:rPr>
          <w:rFonts w:ascii="Times New Roman" w:hAnsi="Times New Roman" w:cs="Times New Roman"/>
          <w:bCs/>
          <w:color w:val="000000" w:themeColor="text1"/>
          <w:sz w:val="28"/>
          <w:szCs w:val="28"/>
          <w:lang w:val="uk-UA"/>
        </w:rPr>
      </w:pPr>
    </w:p>
    <w:p w:rsidR="00702E0E" w:rsidRPr="005907EC" w:rsidRDefault="00702E0E" w:rsidP="005907EC">
      <w:pPr>
        <w:tabs>
          <w:tab w:val="left" w:pos="540"/>
        </w:tabs>
        <w:spacing w:after="0" w:line="240" w:lineRule="auto"/>
        <w:rPr>
          <w:rFonts w:ascii="Times New Roman" w:hAnsi="Times New Roman" w:cs="Times New Roman"/>
          <w:bCs/>
          <w:color w:val="000000" w:themeColor="text1"/>
          <w:sz w:val="28"/>
          <w:szCs w:val="28"/>
          <w:lang w:val="uk-UA"/>
        </w:rPr>
      </w:pPr>
    </w:p>
    <w:p w:rsidR="003F5A62" w:rsidRPr="005907EC" w:rsidRDefault="003F5A62" w:rsidP="005907EC">
      <w:pPr>
        <w:tabs>
          <w:tab w:val="left" w:pos="540"/>
        </w:tabs>
        <w:spacing w:after="0" w:line="240" w:lineRule="auto"/>
        <w:rPr>
          <w:rFonts w:ascii="Times New Roman" w:hAnsi="Times New Roman" w:cs="Times New Roman"/>
          <w:bCs/>
          <w:color w:val="000000" w:themeColor="text1"/>
          <w:sz w:val="28"/>
          <w:szCs w:val="28"/>
          <w:lang w:val="uk-UA"/>
        </w:rPr>
      </w:pPr>
      <w:proofErr w:type="spellStart"/>
      <w:r w:rsidRPr="005907EC">
        <w:rPr>
          <w:rFonts w:ascii="Times New Roman" w:hAnsi="Times New Roman" w:cs="Times New Roman"/>
          <w:bCs/>
          <w:color w:val="000000" w:themeColor="text1"/>
          <w:sz w:val="28"/>
          <w:szCs w:val="28"/>
          <w:lang w:val="uk-UA"/>
        </w:rPr>
        <w:t>В.п</w:t>
      </w:r>
      <w:proofErr w:type="spellEnd"/>
      <w:r w:rsidRPr="005907EC">
        <w:rPr>
          <w:rFonts w:ascii="Times New Roman" w:hAnsi="Times New Roman" w:cs="Times New Roman"/>
          <w:bCs/>
          <w:color w:val="000000" w:themeColor="text1"/>
          <w:sz w:val="28"/>
          <w:szCs w:val="28"/>
          <w:lang w:val="uk-UA"/>
        </w:rPr>
        <w:t>. міського голови,</w:t>
      </w:r>
    </w:p>
    <w:p w:rsidR="003F5A62" w:rsidRPr="005907EC" w:rsidRDefault="003F5A62" w:rsidP="005907EC">
      <w:pPr>
        <w:tabs>
          <w:tab w:val="left" w:pos="540"/>
        </w:tabs>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секретар ради та виконкому                                                     Євген МОЛНАР</w:t>
      </w:r>
    </w:p>
    <w:p w:rsidR="00B9318A" w:rsidRPr="005907EC" w:rsidRDefault="00B9318A"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C66030" w:rsidRPr="005907EC" w:rsidRDefault="00C66030"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lastRenderedPageBreak/>
        <w:drawing>
          <wp:anchor distT="0" distB="0" distL="114300" distR="114300" simplePos="0" relativeHeight="251709440" behindDoc="1" locked="0" layoutInCell="1" allowOverlap="1" wp14:anchorId="702080BC" wp14:editId="29F7ADA0">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66030" w:rsidRPr="005907EC" w:rsidRDefault="00C66030" w:rsidP="005907EC">
      <w:pPr>
        <w:spacing w:after="0" w:line="240" w:lineRule="auto"/>
        <w:jc w:val="right"/>
        <w:rPr>
          <w:rFonts w:ascii="Times New Roman" w:hAnsi="Times New Roman" w:cs="Times New Roman"/>
          <w:color w:val="000000" w:themeColor="text1"/>
          <w:sz w:val="28"/>
          <w:szCs w:val="28"/>
          <w:lang w:val="uk-UA"/>
        </w:rPr>
      </w:pPr>
    </w:p>
    <w:p w:rsidR="00C66030" w:rsidRPr="005907EC" w:rsidRDefault="00C66030" w:rsidP="005907EC">
      <w:pPr>
        <w:spacing w:after="0" w:line="240" w:lineRule="auto"/>
        <w:jc w:val="right"/>
        <w:rPr>
          <w:rFonts w:ascii="Times New Roman" w:hAnsi="Times New Roman" w:cs="Times New Roman"/>
          <w:color w:val="000000" w:themeColor="text1"/>
          <w:sz w:val="28"/>
          <w:szCs w:val="28"/>
          <w:lang w:val="uk-UA"/>
        </w:rPr>
      </w:pPr>
    </w:p>
    <w:p w:rsidR="00C66030" w:rsidRPr="005907EC" w:rsidRDefault="00C66030"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C66030" w:rsidRPr="005907EC" w:rsidRDefault="00C66030"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C66030" w:rsidRPr="005907EC" w:rsidRDefault="00C66030"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C66030" w:rsidRPr="005907EC" w:rsidRDefault="00C66030"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C66030" w:rsidRPr="005907EC" w:rsidRDefault="00C66030"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C66030" w:rsidRPr="005907EC" w:rsidRDefault="00C66030" w:rsidP="005907EC">
      <w:pPr>
        <w:spacing w:after="0" w:line="240" w:lineRule="auto"/>
        <w:rPr>
          <w:rFonts w:ascii="Times New Roman" w:hAnsi="Times New Roman" w:cs="Times New Roman"/>
          <w:color w:val="000000" w:themeColor="text1"/>
          <w:sz w:val="28"/>
          <w:szCs w:val="28"/>
          <w:lang w:val="uk-UA"/>
        </w:rPr>
      </w:pPr>
    </w:p>
    <w:p w:rsidR="00C66030" w:rsidRPr="005907EC" w:rsidRDefault="00C66030"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C66030" w:rsidRPr="005907EC" w:rsidRDefault="00C66030"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C66030" w:rsidRPr="005907EC" w:rsidRDefault="00C66030"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від 28 липня 2025 року</w:t>
      </w:r>
      <w:r w:rsidR="001A10E3" w:rsidRPr="005907EC">
        <w:rPr>
          <w:color w:val="000000" w:themeColor="text1"/>
          <w:sz w:val="28"/>
          <w:szCs w:val="28"/>
          <w:lang w:val="uk-UA"/>
        </w:rPr>
        <w:t xml:space="preserve">  </w:t>
      </w:r>
      <w:r w:rsidR="001A10E3" w:rsidRPr="005907EC">
        <w:rPr>
          <w:color w:val="000000" w:themeColor="text1"/>
          <w:sz w:val="28"/>
          <w:szCs w:val="28"/>
          <w:lang w:val="uk-UA"/>
        </w:rPr>
        <w:tab/>
      </w:r>
      <w:r w:rsidR="001A10E3" w:rsidRPr="005907EC">
        <w:rPr>
          <w:color w:val="000000" w:themeColor="text1"/>
          <w:sz w:val="28"/>
          <w:szCs w:val="28"/>
          <w:lang w:val="uk-UA"/>
        </w:rPr>
        <w:tab/>
      </w:r>
      <w:r w:rsidR="001A10E3" w:rsidRPr="005907EC">
        <w:rPr>
          <w:color w:val="000000" w:themeColor="text1"/>
          <w:sz w:val="28"/>
          <w:szCs w:val="28"/>
          <w:lang w:val="uk-UA"/>
        </w:rPr>
        <w:tab/>
      </w:r>
      <w:r w:rsidR="001A10E3" w:rsidRPr="005907EC">
        <w:rPr>
          <w:color w:val="000000" w:themeColor="text1"/>
          <w:sz w:val="28"/>
          <w:szCs w:val="28"/>
          <w:lang w:val="uk-UA"/>
        </w:rPr>
        <w:tab/>
      </w:r>
      <w:r w:rsidR="001A10E3" w:rsidRPr="005907EC">
        <w:rPr>
          <w:color w:val="000000" w:themeColor="text1"/>
          <w:sz w:val="28"/>
          <w:szCs w:val="28"/>
          <w:lang w:val="uk-UA"/>
        </w:rPr>
        <w:tab/>
      </w:r>
      <w:r w:rsidR="001A10E3" w:rsidRPr="005907EC">
        <w:rPr>
          <w:color w:val="000000" w:themeColor="text1"/>
          <w:sz w:val="28"/>
          <w:szCs w:val="28"/>
          <w:lang w:val="uk-UA"/>
        </w:rPr>
        <w:tab/>
      </w:r>
      <w:r w:rsidR="001A10E3" w:rsidRPr="005907EC">
        <w:rPr>
          <w:color w:val="000000" w:themeColor="text1"/>
          <w:sz w:val="28"/>
          <w:szCs w:val="28"/>
          <w:lang w:val="uk-UA"/>
        </w:rPr>
        <w:tab/>
      </w:r>
      <w:r w:rsidR="001A10E3" w:rsidRPr="005907EC">
        <w:rPr>
          <w:color w:val="000000" w:themeColor="text1"/>
          <w:sz w:val="28"/>
          <w:szCs w:val="28"/>
          <w:lang w:val="uk-UA"/>
        </w:rPr>
        <w:tab/>
        <w:t>№1086</w:t>
      </w:r>
    </w:p>
    <w:p w:rsidR="00C66030" w:rsidRPr="005907EC" w:rsidRDefault="00C66030"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C66030" w:rsidRPr="005907EC" w:rsidRDefault="00C66030" w:rsidP="005907EC">
      <w:pPr>
        <w:pStyle w:val="a6"/>
        <w:spacing w:after="0" w:line="240" w:lineRule="auto"/>
        <w:ind w:left="0"/>
        <w:rPr>
          <w:color w:val="000000" w:themeColor="text1"/>
          <w:sz w:val="28"/>
          <w:szCs w:val="28"/>
          <w:lang w:val="uk-UA"/>
        </w:rPr>
      </w:pPr>
    </w:p>
    <w:p w:rsidR="00E37302" w:rsidRPr="005907EC" w:rsidRDefault="00E37302" w:rsidP="005907EC">
      <w:pPr>
        <w:spacing w:after="0" w:line="240" w:lineRule="auto"/>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Про  затвердження Програми запобігання та </w:t>
      </w:r>
    </w:p>
    <w:p w:rsidR="00E37302" w:rsidRPr="005907EC" w:rsidRDefault="00E37302" w:rsidP="005907EC">
      <w:pPr>
        <w:spacing w:after="0" w:line="240" w:lineRule="auto"/>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протидії домашньому насильству та насильству за </w:t>
      </w:r>
    </w:p>
    <w:p w:rsidR="00E37302" w:rsidRPr="005907EC" w:rsidRDefault="00E37302" w:rsidP="005907EC">
      <w:pPr>
        <w:spacing w:after="0" w:line="240" w:lineRule="auto"/>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ознакою статі (кривдники) Рахівської територіальної </w:t>
      </w:r>
    </w:p>
    <w:p w:rsidR="00E37302" w:rsidRPr="005907EC" w:rsidRDefault="006730F1" w:rsidP="005907EC">
      <w:pPr>
        <w:spacing w:after="0" w:line="240" w:lineRule="auto"/>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громади на 2025-</w:t>
      </w:r>
      <w:r w:rsidR="00E37302" w:rsidRPr="005907EC">
        <w:rPr>
          <w:rFonts w:ascii="Times New Roman" w:hAnsi="Times New Roman" w:cs="Times New Roman"/>
          <w:color w:val="000000" w:themeColor="text1"/>
          <w:sz w:val="27"/>
          <w:szCs w:val="27"/>
          <w:lang w:val="uk-UA"/>
        </w:rPr>
        <w:t>2027 роки</w:t>
      </w:r>
    </w:p>
    <w:p w:rsidR="00E37302" w:rsidRPr="005907EC" w:rsidRDefault="00E37302" w:rsidP="005907EC">
      <w:pPr>
        <w:spacing w:after="0" w:line="240" w:lineRule="auto"/>
        <w:rPr>
          <w:rFonts w:ascii="Times New Roman" w:hAnsi="Times New Roman" w:cs="Times New Roman"/>
          <w:color w:val="000000" w:themeColor="text1"/>
          <w:sz w:val="27"/>
          <w:szCs w:val="27"/>
          <w:lang w:val="uk-UA"/>
        </w:rPr>
      </w:pPr>
    </w:p>
    <w:p w:rsidR="00E37302" w:rsidRPr="005907EC" w:rsidRDefault="00E37302" w:rsidP="005907EC">
      <w:pPr>
        <w:pStyle w:val="af6"/>
        <w:ind w:left="0" w:firstLine="708"/>
        <w:rPr>
          <w:rFonts w:ascii="Times New Roman" w:hAnsi="Times New Roman"/>
          <w:color w:val="000000" w:themeColor="text1"/>
          <w:sz w:val="27"/>
          <w:szCs w:val="27"/>
        </w:rPr>
      </w:pPr>
      <w:r w:rsidRPr="005907EC">
        <w:rPr>
          <w:rFonts w:ascii="Times New Roman" w:hAnsi="Times New Roman"/>
          <w:color w:val="000000" w:themeColor="text1"/>
          <w:sz w:val="27"/>
          <w:szCs w:val="27"/>
        </w:rPr>
        <w:t>Відповідно до ст. 26 Закону України «Про місцеве самоврядування в Україні», Закону України «Про правовий режим воєнного стану», Указу Президента України від 24 лютого 2022 року № 64/2022 «Про введення воєнного стану в Україні» (із змінами), Сімейного кодексу України, Законів України «Про охорону дитинства», «Про запобігання та протидію домашньому насильству», «Про забезпечення рівних прав та можливостей жінок і чоловіків», «Про соціальні послуги», статті 27, 47, 52 «Про місцеве самоврядування в Україні», постанови КМУ від 22 серпня 2018 року №658 «Про затвердження Порядку взаємодії суб’єктів, що здійснюють заходи в сфері запобігання та протидії домашньому насильству і насильству за ознаками статі» (із змінами), постанови КМУ від 1 червня 2020 р. №585</w:t>
      </w:r>
      <w:r w:rsidRPr="005907EC">
        <w:rPr>
          <w:rFonts w:ascii="Times New Roman" w:hAnsi="Times New Roman"/>
          <w:b/>
          <w:bCs/>
          <w:color w:val="000000" w:themeColor="text1"/>
          <w:sz w:val="27"/>
          <w:szCs w:val="27"/>
          <w:lang w:eastAsia="uk-UA"/>
        </w:rPr>
        <w:t xml:space="preserve"> </w:t>
      </w:r>
      <w:r w:rsidRPr="005907EC">
        <w:rPr>
          <w:rFonts w:ascii="Times New Roman" w:hAnsi="Times New Roman"/>
          <w:color w:val="000000" w:themeColor="text1"/>
          <w:sz w:val="27"/>
          <w:szCs w:val="27"/>
          <w:lang w:eastAsia="uk-UA"/>
        </w:rPr>
        <w:t xml:space="preserve">,,Про забезпечення соціального захисту дітей, які перебувають у складних життєвих обставинах”, </w:t>
      </w:r>
      <w:r w:rsidRPr="005907EC">
        <w:rPr>
          <w:rFonts w:ascii="Times New Roman" w:hAnsi="Times New Roman"/>
          <w:color w:val="000000" w:themeColor="text1"/>
          <w:sz w:val="27"/>
          <w:szCs w:val="27"/>
        </w:rPr>
        <w:t xml:space="preserve">наказу Міністерства соціальної політики України від 01 жовтня 2018 року №1434 «Про затвердження Типової програми для кривдників», з метою  здійснення комплексних заходів щодо створення правових і соціальних умов для належного розвитку сім’ї, у тому числі удосконалення роботи щодо попередження домашнього насильства, </w:t>
      </w:r>
      <w:proofErr w:type="spellStart"/>
      <w:r w:rsidRPr="005907EC">
        <w:rPr>
          <w:rFonts w:ascii="Times New Roman" w:hAnsi="Times New Roman"/>
          <w:color w:val="000000" w:themeColor="text1"/>
          <w:sz w:val="27"/>
          <w:szCs w:val="27"/>
        </w:rPr>
        <w:t>насильства</w:t>
      </w:r>
      <w:proofErr w:type="spellEnd"/>
      <w:r w:rsidRPr="005907EC">
        <w:rPr>
          <w:rFonts w:ascii="Times New Roman" w:hAnsi="Times New Roman"/>
          <w:color w:val="000000" w:themeColor="text1"/>
          <w:sz w:val="27"/>
          <w:szCs w:val="27"/>
        </w:rPr>
        <w:t xml:space="preserve"> за ознакою статі, впровадження гендерних підходів в усіх сферах життєдіяльності суспі</w:t>
      </w:r>
      <w:r w:rsidR="00676C24" w:rsidRPr="005907EC">
        <w:rPr>
          <w:rFonts w:ascii="Times New Roman" w:hAnsi="Times New Roman"/>
          <w:color w:val="000000" w:themeColor="text1"/>
          <w:sz w:val="27"/>
          <w:szCs w:val="27"/>
        </w:rPr>
        <w:t>льства , Рахівська міська рада</w:t>
      </w:r>
    </w:p>
    <w:p w:rsidR="00C825B2" w:rsidRPr="005907EC" w:rsidRDefault="00C825B2" w:rsidP="005907EC">
      <w:pPr>
        <w:pStyle w:val="af6"/>
        <w:ind w:left="0" w:firstLine="708"/>
        <w:rPr>
          <w:rFonts w:ascii="Times New Roman" w:hAnsi="Times New Roman"/>
          <w:color w:val="000000" w:themeColor="text1"/>
          <w:sz w:val="27"/>
          <w:szCs w:val="27"/>
        </w:rPr>
      </w:pPr>
    </w:p>
    <w:p w:rsidR="00E37302" w:rsidRPr="005907EC" w:rsidRDefault="00E37302" w:rsidP="005907EC">
      <w:pPr>
        <w:spacing w:after="0" w:line="240" w:lineRule="auto"/>
        <w:jc w:val="center"/>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В И Р І Ш И Л А:</w:t>
      </w:r>
    </w:p>
    <w:p w:rsidR="00E37302" w:rsidRPr="005907EC" w:rsidRDefault="00E37302"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         1. Затвердити Програму запобігання та протидії домашньому насильству та насильству за ознакою статі (кривдники) Рахівської територіальної громади на </w:t>
      </w:r>
      <w:r w:rsidR="00676C24" w:rsidRPr="005907EC">
        <w:rPr>
          <w:rFonts w:ascii="Times New Roman" w:hAnsi="Times New Roman" w:cs="Times New Roman"/>
          <w:color w:val="000000" w:themeColor="text1"/>
          <w:sz w:val="27"/>
          <w:szCs w:val="27"/>
          <w:lang w:val="uk-UA"/>
        </w:rPr>
        <w:t xml:space="preserve"> 2025-2027 роки,</w:t>
      </w:r>
      <w:r w:rsidR="00A16DC0" w:rsidRPr="005907EC">
        <w:rPr>
          <w:rFonts w:ascii="Times New Roman" w:hAnsi="Times New Roman" w:cs="Times New Roman"/>
          <w:color w:val="000000" w:themeColor="text1"/>
          <w:sz w:val="27"/>
          <w:szCs w:val="27"/>
          <w:lang w:val="uk-UA"/>
        </w:rPr>
        <w:t xml:space="preserve"> згідно додатку</w:t>
      </w:r>
      <w:r w:rsidRPr="005907EC">
        <w:rPr>
          <w:rFonts w:ascii="Times New Roman" w:hAnsi="Times New Roman" w:cs="Times New Roman"/>
          <w:color w:val="000000" w:themeColor="text1"/>
          <w:sz w:val="27"/>
          <w:szCs w:val="27"/>
          <w:lang w:val="uk-UA"/>
        </w:rPr>
        <w:t>.</w:t>
      </w:r>
    </w:p>
    <w:p w:rsidR="00E37302" w:rsidRPr="005907EC" w:rsidRDefault="00E37302" w:rsidP="005907EC">
      <w:pPr>
        <w:pStyle w:val="af6"/>
        <w:ind w:left="0" w:firstLine="0"/>
        <w:rPr>
          <w:rFonts w:ascii="Times New Roman" w:hAnsi="Times New Roman"/>
          <w:color w:val="000000" w:themeColor="text1"/>
          <w:sz w:val="27"/>
          <w:szCs w:val="27"/>
        </w:rPr>
      </w:pPr>
      <w:r w:rsidRPr="005907EC">
        <w:rPr>
          <w:rFonts w:ascii="Times New Roman" w:hAnsi="Times New Roman"/>
          <w:color w:val="000000" w:themeColor="text1"/>
          <w:sz w:val="27"/>
          <w:szCs w:val="27"/>
        </w:rPr>
        <w:t xml:space="preserve">         2. Контроль за виконанням даного рішення покласти на першого заступника міського голови.</w:t>
      </w:r>
    </w:p>
    <w:p w:rsidR="00E37302" w:rsidRPr="005907EC" w:rsidRDefault="00E37302" w:rsidP="005907EC">
      <w:pPr>
        <w:tabs>
          <w:tab w:val="left" w:pos="8340"/>
          <w:tab w:val="left" w:pos="8535"/>
        </w:tabs>
        <w:spacing w:after="0" w:line="240" w:lineRule="auto"/>
        <w:rPr>
          <w:rFonts w:ascii="Times New Roman" w:hAnsi="Times New Roman" w:cs="Times New Roman"/>
          <w:b/>
          <w:color w:val="000000" w:themeColor="text1"/>
          <w:sz w:val="27"/>
          <w:szCs w:val="27"/>
          <w:lang w:val="uk-UA"/>
        </w:rPr>
      </w:pPr>
    </w:p>
    <w:p w:rsidR="00E37302" w:rsidRPr="005907EC" w:rsidRDefault="00E37302" w:rsidP="005907EC">
      <w:pPr>
        <w:tabs>
          <w:tab w:val="left" w:pos="8340"/>
          <w:tab w:val="left" w:pos="8535"/>
        </w:tabs>
        <w:spacing w:after="0" w:line="240" w:lineRule="auto"/>
        <w:rPr>
          <w:rFonts w:ascii="Times New Roman" w:hAnsi="Times New Roman" w:cs="Times New Roman"/>
          <w:color w:val="000000" w:themeColor="text1"/>
          <w:sz w:val="27"/>
          <w:szCs w:val="27"/>
          <w:lang w:val="uk-UA"/>
        </w:rPr>
      </w:pPr>
      <w:proofErr w:type="spellStart"/>
      <w:r w:rsidRPr="005907EC">
        <w:rPr>
          <w:rFonts w:ascii="Times New Roman" w:hAnsi="Times New Roman" w:cs="Times New Roman"/>
          <w:color w:val="000000" w:themeColor="text1"/>
          <w:sz w:val="27"/>
          <w:szCs w:val="27"/>
          <w:lang w:val="uk-UA"/>
        </w:rPr>
        <w:t>В.п</w:t>
      </w:r>
      <w:proofErr w:type="spellEnd"/>
      <w:r w:rsidRPr="005907EC">
        <w:rPr>
          <w:rFonts w:ascii="Times New Roman" w:hAnsi="Times New Roman" w:cs="Times New Roman"/>
          <w:color w:val="000000" w:themeColor="text1"/>
          <w:sz w:val="27"/>
          <w:szCs w:val="27"/>
          <w:lang w:val="uk-UA"/>
        </w:rPr>
        <w:t>. міського голови,</w:t>
      </w:r>
    </w:p>
    <w:p w:rsidR="00E37302" w:rsidRPr="005907EC" w:rsidRDefault="00E37302" w:rsidP="005907EC">
      <w:pPr>
        <w:pStyle w:val="4"/>
        <w:jc w:val="both"/>
        <w:rPr>
          <w:color w:val="000000" w:themeColor="text1"/>
          <w:sz w:val="27"/>
          <w:szCs w:val="27"/>
        </w:rPr>
      </w:pPr>
      <w:r w:rsidRPr="005907EC">
        <w:rPr>
          <w:color w:val="000000" w:themeColor="text1"/>
          <w:sz w:val="27"/>
          <w:szCs w:val="27"/>
        </w:rPr>
        <w:t>секретар ради та виконкому                                                   Євген МОЛНАР</w:t>
      </w:r>
    </w:p>
    <w:p w:rsidR="007651BA" w:rsidRPr="005907EC" w:rsidRDefault="007651BA" w:rsidP="005907EC">
      <w:pPr>
        <w:spacing w:after="0" w:line="240" w:lineRule="auto"/>
        <w:rPr>
          <w:rFonts w:ascii="Times New Roman" w:eastAsia="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br w:type="page"/>
      </w:r>
    </w:p>
    <w:p w:rsidR="007651BA" w:rsidRPr="005907EC" w:rsidRDefault="007651BA" w:rsidP="005907EC">
      <w:pPr>
        <w:pStyle w:val="4"/>
        <w:jc w:val="both"/>
        <w:rPr>
          <w:color w:val="000000" w:themeColor="text1"/>
          <w:sz w:val="27"/>
          <w:szCs w:val="27"/>
        </w:rPr>
      </w:pPr>
    </w:p>
    <w:p w:rsidR="007651BA" w:rsidRPr="005907EC" w:rsidRDefault="007651BA" w:rsidP="005907EC">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5907EC" w:rsidRPr="000F7AE7" w:rsidTr="007651BA">
        <w:trPr>
          <w:trHeight w:val="1292"/>
          <w:jc w:val="right"/>
        </w:trPr>
        <w:tc>
          <w:tcPr>
            <w:tcW w:w="3267" w:type="dxa"/>
            <w:hideMark/>
          </w:tcPr>
          <w:p w:rsidR="007651BA" w:rsidRPr="005907EC" w:rsidRDefault="007651BA"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b/>
                <w:color w:val="000000" w:themeColor="text1"/>
                <w:lang w:val="uk-UA"/>
              </w:rPr>
              <w:br w:type="page"/>
            </w:r>
            <w:r w:rsidRPr="005907EC">
              <w:rPr>
                <w:rFonts w:ascii="Times New Roman" w:hAnsi="Times New Roman" w:cs="Times New Roman"/>
                <w:color w:val="000000" w:themeColor="text1"/>
                <w:kern w:val="2"/>
                <w:lang w:val="uk-UA"/>
              </w:rPr>
              <w:t xml:space="preserve">           Додаток                                                                              до рішення міської ради  </w:t>
            </w:r>
          </w:p>
          <w:p w:rsidR="007651BA" w:rsidRPr="005907EC" w:rsidRDefault="007651BA"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kern w:val="2"/>
                <w:lang w:val="uk-UA"/>
              </w:rPr>
              <w:t>74-ї сесії 8-го скликання                                                                                              від 28.07.2025 р. №1086</w:t>
            </w:r>
          </w:p>
        </w:tc>
      </w:tr>
    </w:tbl>
    <w:p w:rsidR="007651BA" w:rsidRPr="005907EC" w:rsidRDefault="007651BA" w:rsidP="005907EC">
      <w:pPr>
        <w:spacing w:after="0" w:line="240" w:lineRule="auto"/>
        <w:rPr>
          <w:rFonts w:ascii="Times New Roman" w:hAnsi="Times New Roman" w:cs="Times New Roman"/>
          <w:color w:val="000000" w:themeColor="text1"/>
          <w:sz w:val="28"/>
          <w:szCs w:val="28"/>
          <w:shd w:val="clear" w:color="auto" w:fill="FFFFFF"/>
          <w:lang w:val="uk-UA" w:eastAsia="en-US"/>
        </w:rPr>
      </w:pPr>
    </w:p>
    <w:p w:rsidR="00E37302" w:rsidRPr="005907EC" w:rsidRDefault="00E37302" w:rsidP="005907EC">
      <w:pPr>
        <w:spacing w:after="0" w:line="240" w:lineRule="auto"/>
        <w:jc w:val="center"/>
        <w:rPr>
          <w:rFonts w:ascii="Times New Roman" w:eastAsia="Times New Roman" w:hAnsi="Times New Roman" w:cs="Times New Roman"/>
          <w:b/>
          <w:color w:val="000000" w:themeColor="text1"/>
          <w:sz w:val="28"/>
          <w:szCs w:val="28"/>
          <w:lang w:val="uk-UA" w:eastAsia="en-US"/>
        </w:rPr>
      </w:pPr>
      <w:r w:rsidRPr="005907EC">
        <w:rPr>
          <w:rFonts w:ascii="Times New Roman" w:hAnsi="Times New Roman" w:cs="Times New Roman"/>
          <w:b/>
          <w:color w:val="000000" w:themeColor="text1"/>
          <w:sz w:val="28"/>
          <w:szCs w:val="28"/>
          <w:lang w:val="uk-UA"/>
        </w:rPr>
        <w:t>ПРОГРАМА</w:t>
      </w: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запобігання та протидії домашньому насильству та насильству </w:t>
      </w: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за  ознакою статі (кривдники) Рахівської територіальної громади </w:t>
      </w: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на 2025-2027 роки</w:t>
      </w:r>
    </w:p>
    <w:p w:rsidR="00E37302" w:rsidRPr="005907EC" w:rsidRDefault="00E37302" w:rsidP="005907EC">
      <w:pPr>
        <w:spacing w:after="0" w:line="240" w:lineRule="auto"/>
        <w:jc w:val="center"/>
        <w:rPr>
          <w:rFonts w:ascii="Times New Roman" w:hAnsi="Times New Roman" w:cs="Times New Roman"/>
          <w:color w:val="000000" w:themeColor="text1"/>
          <w:sz w:val="28"/>
          <w:szCs w:val="28"/>
          <w:lang w:val="uk-UA"/>
        </w:rPr>
      </w:pP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Паспорт Програми</w:t>
      </w: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07"/>
        <w:gridCol w:w="5693"/>
      </w:tblGrid>
      <w:tr w:rsidR="005907EC" w:rsidRPr="005907EC" w:rsidTr="00E37302">
        <w:tc>
          <w:tcPr>
            <w:tcW w:w="1129"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1.</w:t>
            </w:r>
          </w:p>
        </w:tc>
        <w:tc>
          <w:tcPr>
            <w:tcW w:w="2807"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Ініціатор розроблення Програми</w:t>
            </w:r>
          </w:p>
        </w:tc>
        <w:tc>
          <w:tcPr>
            <w:tcW w:w="569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Відділ соціального захисту  населення та ветеранської політики Рахівської міської ради</w:t>
            </w:r>
          </w:p>
        </w:tc>
      </w:tr>
      <w:tr w:rsidR="005907EC" w:rsidRPr="005907EC" w:rsidTr="00E37302">
        <w:tc>
          <w:tcPr>
            <w:tcW w:w="1129"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2.</w:t>
            </w:r>
          </w:p>
        </w:tc>
        <w:tc>
          <w:tcPr>
            <w:tcW w:w="2807"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p>
          <w:p w:rsidR="00E37302" w:rsidRPr="005907EC" w:rsidRDefault="00E37302" w:rsidP="005907EC">
            <w:pPr>
              <w:spacing w:after="0" w:line="240" w:lineRule="auto"/>
              <w:jc w:val="center"/>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Розробник Програми</w:t>
            </w:r>
          </w:p>
        </w:tc>
        <w:tc>
          <w:tcPr>
            <w:tcW w:w="569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Відділ соціального захисту  населення та ветеранської політики Рахівської міської ради</w:t>
            </w:r>
          </w:p>
        </w:tc>
      </w:tr>
      <w:tr w:rsidR="005907EC" w:rsidRPr="005907EC" w:rsidTr="00E37302">
        <w:tc>
          <w:tcPr>
            <w:tcW w:w="1129"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3.</w:t>
            </w:r>
          </w:p>
        </w:tc>
        <w:tc>
          <w:tcPr>
            <w:tcW w:w="2807"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Дата, номер і назва розпорядчого документа про розроблення Програми</w:t>
            </w:r>
          </w:p>
        </w:tc>
        <w:tc>
          <w:tcPr>
            <w:tcW w:w="569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наказ Міністерства соціальної політики України від 01 жовтня 2018 року №1434 «Про затвердження Типової програми для кривдників»</w:t>
            </w:r>
          </w:p>
        </w:tc>
      </w:tr>
      <w:tr w:rsidR="005907EC" w:rsidRPr="005907EC" w:rsidTr="00E37302">
        <w:tc>
          <w:tcPr>
            <w:tcW w:w="1129"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4.</w:t>
            </w:r>
          </w:p>
        </w:tc>
        <w:tc>
          <w:tcPr>
            <w:tcW w:w="2807"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p>
          <w:p w:rsidR="00E37302" w:rsidRPr="005907EC" w:rsidRDefault="00E37302" w:rsidP="005907EC">
            <w:pPr>
              <w:spacing w:after="0" w:line="240" w:lineRule="auto"/>
              <w:jc w:val="center"/>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Відповідальні виконавці Програми</w:t>
            </w:r>
          </w:p>
        </w:tc>
        <w:tc>
          <w:tcPr>
            <w:tcW w:w="5693" w:type="dxa"/>
            <w:tcBorders>
              <w:top w:val="single" w:sz="4" w:space="0" w:color="auto"/>
              <w:left w:val="single" w:sz="4" w:space="0" w:color="auto"/>
              <w:bottom w:val="single" w:sz="4" w:space="0" w:color="auto"/>
              <w:right w:val="single" w:sz="4" w:space="0" w:color="auto"/>
            </w:tcBorders>
            <w:hideMark/>
          </w:tcPr>
          <w:p w:rsidR="00F100D2" w:rsidRPr="005907EC" w:rsidRDefault="00E37302" w:rsidP="005907EC">
            <w:pPr>
              <w:shd w:val="clear" w:color="auto" w:fill="FFFFFF"/>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Відділ соціального захисту  населення та ветеранської політики Рахівської міської ради, служба </w:t>
            </w:r>
            <w:r w:rsidR="000A6F7B" w:rsidRPr="005907EC">
              <w:rPr>
                <w:rFonts w:ascii="Times New Roman" w:hAnsi="Times New Roman" w:cs="Times New Roman"/>
                <w:color w:val="000000" w:themeColor="text1"/>
                <w:sz w:val="24"/>
                <w:szCs w:val="24"/>
                <w:lang w:val="uk-UA"/>
              </w:rPr>
              <w:t xml:space="preserve">у </w:t>
            </w:r>
            <w:r w:rsidRPr="005907EC">
              <w:rPr>
                <w:rFonts w:ascii="Times New Roman" w:hAnsi="Times New Roman" w:cs="Times New Roman"/>
                <w:color w:val="000000" w:themeColor="text1"/>
                <w:sz w:val="24"/>
                <w:szCs w:val="24"/>
                <w:lang w:val="uk-UA"/>
              </w:rPr>
              <w:t xml:space="preserve">справах дітей Рахівської міської ради, </w:t>
            </w:r>
          </w:p>
          <w:p w:rsidR="00F100D2" w:rsidRPr="005907EC" w:rsidRDefault="00E37302" w:rsidP="005907EC">
            <w:pPr>
              <w:shd w:val="clear" w:color="auto" w:fill="FFFFFF"/>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КНП «Рахівська районна лікарня»,</w:t>
            </w:r>
          </w:p>
          <w:p w:rsidR="00F100D2" w:rsidRPr="005907EC" w:rsidRDefault="00E37302" w:rsidP="005907EC">
            <w:pPr>
              <w:shd w:val="clear" w:color="auto" w:fill="FFFFFF"/>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відділ освіти,</w:t>
            </w:r>
            <w:r w:rsidR="00EF6318" w:rsidRPr="005907EC">
              <w:rPr>
                <w:rFonts w:ascii="Times New Roman" w:hAnsi="Times New Roman" w:cs="Times New Roman"/>
                <w:color w:val="000000" w:themeColor="text1"/>
                <w:sz w:val="24"/>
                <w:szCs w:val="24"/>
                <w:lang w:val="uk-UA"/>
              </w:rPr>
              <w:t xml:space="preserve"> культури,</w:t>
            </w:r>
            <w:r w:rsidRPr="005907EC">
              <w:rPr>
                <w:rFonts w:ascii="Times New Roman" w:hAnsi="Times New Roman" w:cs="Times New Roman"/>
                <w:color w:val="000000" w:themeColor="text1"/>
                <w:sz w:val="24"/>
                <w:szCs w:val="24"/>
                <w:lang w:val="uk-UA"/>
              </w:rPr>
              <w:t xml:space="preserve"> молоді та спорту Рахівської     міської ради, юридичний відділ Рахівської міської ради, відділ загальноінформаційної роботи, цифровізації, зв’язків з громадськістю та охорони праці  </w:t>
            </w:r>
            <w:r w:rsidR="00EF6318" w:rsidRPr="005907EC">
              <w:rPr>
                <w:rFonts w:ascii="Times New Roman" w:hAnsi="Times New Roman" w:cs="Times New Roman"/>
                <w:color w:val="000000" w:themeColor="text1"/>
                <w:sz w:val="24"/>
                <w:szCs w:val="24"/>
                <w:lang w:val="uk-UA"/>
              </w:rPr>
              <w:t xml:space="preserve">Рахівської міської ради, </w:t>
            </w:r>
            <w:r w:rsidRPr="005907EC">
              <w:rPr>
                <w:rFonts w:ascii="Times New Roman" w:hAnsi="Times New Roman" w:cs="Times New Roman"/>
                <w:color w:val="000000" w:themeColor="text1"/>
                <w:sz w:val="24"/>
                <w:szCs w:val="24"/>
                <w:lang w:val="uk-UA"/>
              </w:rPr>
              <w:t xml:space="preserve">Центр надання соціальних послуг Рахівської міської ради, </w:t>
            </w:r>
          </w:p>
          <w:p w:rsidR="00E37302" w:rsidRPr="005907EC" w:rsidRDefault="00E37302" w:rsidP="005907EC">
            <w:pPr>
              <w:shd w:val="clear" w:color="auto" w:fill="FFFFFF"/>
              <w:spacing w:after="0" w:line="240" w:lineRule="auto"/>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офіцери громади, виконавчий комітет Рахівської міської ради</w:t>
            </w:r>
          </w:p>
        </w:tc>
      </w:tr>
      <w:tr w:rsidR="005907EC" w:rsidRPr="000F7AE7" w:rsidTr="00E37302">
        <w:tc>
          <w:tcPr>
            <w:tcW w:w="1129"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w:t>
            </w:r>
          </w:p>
        </w:tc>
        <w:tc>
          <w:tcPr>
            <w:tcW w:w="2807"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p>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Учасники програми</w:t>
            </w:r>
          </w:p>
        </w:tc>
        <w:tc>
          <w:tcPr>
            <w:tcW w:w="5693" w:type="dxa"/>
            <w:tcBorders>
              <w:top w:val="single" w:sz="4" w:space="0" w:color="auto"/>
              <w:left w:val="single" w:sz="4" w:space="0" w:color="auto"/>
              <w:bottom w:val="single" w:sz="4" w:space="0" w:color="auto"/>
              <w:right w:val="single" w:sz="4" w:space="0" w:color="auto"/>
            </w:tcBorders>
            <w:hideMark/>
          </w:tcPr>
          <w:p w:rsidR="00F100D2" w:rsidRPr="005907EC" w:rsidRDefault="00E37302"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Відділ соціального захисту  населення та ветеранської політики Рахівської міської ради, служба </w:t>
            </w:r>
            <w:r w:rsidR="000E5353" w:rsidRPr="005907EC">
              <w:rPr>
                <w:rFonts w:ascii="Times New Roman" w:hAnsi="Times New Roman" w:cs="Times New Roman"/>
                <w:color w:val="000000" w:themeColor="text1"/>
                <w:sz w:val="24"/>
                <w:szCs w:val="24"/>
                <w:lang w:val="uk-UA"/>
              </w:rPr>
              <w:t xml:space="preserve">у </w:t>
            </w:r>
            <w:r w:rsidRPr="005907EC">
              <w:rPr>
                <w:rFonts w:ascii="Times New Roman" w:hAnsi="Times New Roman" w:cs="Times New Roman"/>
                <w:color w:val="000000" w:themeColor="text1"/>
                <w:sz w:val="24"/>
                <w:szCs w:val="24"/>
                <w:lang w:val="uk-UA"/>
              </w:rPr>
              <w:t xml:space="preserve">справах дітей Рахівської міської ради, </w:t>
            </w:r>
          </w:p>
          <w:p w:rsidR="00F100D2" w:rsidRPr="005907EC" w:rsidRDefault="00E37302"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КНП «Рах</w:t>
            </w:r>
            <w:r w:rsidR="00F100D2" w:rsidRPr="005907EC">
              <w:rPr>
                <w:rFonts w:ascii="Times New Roman" w:hAnsi="Times New Roman" w:cs="Times New Roman"/>
                <w:color w:val="000000" w:themeColor="text1"/>
                <w:sz w:val="24"/>
                <w:szCs w:val="24"/>
                <w:lang w:val="uk-UA"/>
              </w:rPr>
              <w:t xml:space="preserve">івська районна лікарня», </w:t>
            </w:r>
          </w:p>
          <w:p w:rsidR="00E37302" w:rsidRPr="005907EC" w:rsidRDefault="00F100D2" w:rsidP="005907EC">
            <w:pPr>
              <w:spacing w:after="0" w:line="240" w:lineRule="auto"/>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відділ</w:t>
            </w:r>
            <w:r w:rsidR="00E37302" w:rsidRPr="005907EC">
              <w:rPr>
                <w:rFonts w:ascii="Times New Roman" w:hAnsi="Times New Roman" w:cs="Times New Roman"/>
                <w:color w:val="000000" w:themeColor="text1"/>
                <w:sz w:val="24"/>
                <w:szCs w:val="24"/>
                <w:lang w:val="uk-UA"/>
              </w:rPr>
              <w:t xml:space="preserve"> освіти, молоді та спорту Рахівської міської ради, юридичний відділ</w:t>
            </w:r>
            <w:r w:rsidR="00EF6318" w:rsidRPr="005907EC">
              <w:rPr>
                <w:rFonts w:ascii="Times New Roman" w:hAnsi="Times New Roman" w:cs="Times New Roman"/>
                <w:color w:val="000000" w:themeColor="text1"/>
                <w:sz w:val="24"/>
                <w:szCs w:val="24"/>
                <w:lang w:val="uk-UA"/>
              </w:rPr>
              <w:t xml:space="preserve"> </w:t>
            </w:r>
            <w:r w:rsidR="00E37302" w:rsidRPr="005907EC">
              <w:rPr>
                <w:rFonts w:ascii="Times New Roman" w:hAnsi="Times New Roman" w:cs="Times New Roman"/>
                <w:color w:val="000000" w:themeColor="text1"/>
                <w:sz w:val="24"/>
                <w:szCs w:val="24"/>
                <w:lang w:val="uk-UA"/>
              </w:rPr>
              <w:t xml:space="preserve">Рахівської міської ради, відділ </w:t>
            </w:r>
            <w:proofErr w:type="spellStart"/>
            <w:r w:rsidR="00E37302" w:rsidRPr="005907EC">
              <w:rPr>
                <w:rFonts w:ascii="Times New Roman" w:hAnsi="Times New Roman" w:cs="Times New Roman"/>
                <w:color w:val="000000" w:themeColor="text1"/>
                <w:sz w:val="24"/>
                <w:szCs w:val="24"/>
                <w:lang w:val="uk-UA"/>
              </w:rPr>
              <w:t>загальноінформаційно</w:t>
            </w:r>
            <w:proofErr w:type="spellEnd"/>
            <w:r w:rsidR="00E37302" w:rsidRPr="005907EC">
              <w:rPr>
                <w:rFonts w:ascii="Times New Roman" w:hAnsi="Times New Roman" w:cs="Times New Roman"/>
                <w:color w:val="000000" w:themeColor="text1"/>
                <w:sz w:val="24"/>
                <w:szCs w:val="24"/>
                <w:lang w:val="uk-UA"/>
              </w:rPr>
              <w:t xml:space="preserve"> роботи, цифровізації, зв’язків з громадськістю та охорони праці  </w:t>
            </w:r>
            <w:r w:rsidR="00EF6318" w:rsidRPr="005907EC">
              <w:rPr>
                <w:rFonts w:ascii="Times New Roman" w:hAnsi="Times New Roman" w:cs="Times New Roman"/>
                <w:color w:val="000000" w:themeColor="text1"/>
                <w:sz w:val="24"/>
                <w:szCs w:val="24"/>
                <w:lang w:val="uk-UA"/>
              </w:rPr>
              <w:t xml:space="preserve">Рахівської міської ради, </w:t>
            </w:r>
            <w:r w:rsidR="00E37302" w:rsidRPr="005907EC">
              <w:rPr>
                <w:rFonts w:ascii="Times New Roman" w:hAnsi="Times New Roman" w:cs="Times New Roman"/>
                <w:color w:val="000000" w:themeColor="text1"/>
                <w:sz w:val="24"/>
                <w:szCs w:val="24"/>
                <w:lang w:val="uk-UA"/>
              </w:rPr>
              <w:t>Центр надання соціальних послуг Рахівської міської ради, офіцери громади, підприємства, установи, організації незалежно від форми власності, які розташовані на території Рахівської територіальної громади, виконавчий комітет Рахівської міської ради</w:t>
            </w:r>
            <w:r w:rsidR="00E37302" w:rsidRPr="005907EC">
              <w:rPr>
                <w:rFonts w:ascii="Times New Roman" w:hAnsi="Times New Roman" w:cs="Times New Roman"/>
                <w:color w:val="000000" w:themeColor="text1"/>
                <w:sz w:val="24"/>
                <w:szCs w:val="24"/>
                <w:lang w:val="uk-UA"/>
              </w:rPr>
              <w:tab/>
            </w:r>
          </w:p>
        </w:tc>
      </w:tr>
      <w:tr w:rsidR="005907EC" w:rsidRPr="005907EC" w:rsidTr="00E37302">
        <w:tc>
          <w:tcPr>
            <w:tcW w:w="1129"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6.</w:t>
            </w:r>
          </w:p>
        </w:tc>
        <w:tc>
          <w:tcPr>
            <w:tcW w:w="2807"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Термін реалізації Програми</w:t>
            </w:r>
          </w:p>
        </w:tc>
        <w:tc>
          <w:tcPr>
            <w:tcW w:w="569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2025-2027 роки</w:t>
            </w:r>
          </w:p>
        </w:tc>
      </w:tr>
      <w:tr w:rsidR="00E37302" w:rsidRPr="005907EC" w:rsidTr="00E37302">
        <w:tc>
          <w:tcPr>
            <w:tcW w:w="1129"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7.</w:t>
            </w:r>
          </w:p>
        </w:tc>
        <w:tc>
          <w:tcPr>
            <w:tcW w:w="2807"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center"/>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Джерела фінансування Програми</w:t>
            </w:r>
          </w:p>
        </w:tc>
        <w:tc>
          <w:tcPr>
            <w:tcW w:w="569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rPr>
                <w:rFonts w:ascii="Times New Roman" w:eastAsia="Times New Roman" w:hAnsi="Times New Roman" w:cs="Times New Roman"/>
                <w:b/>
                <w:color w:val="000000" w:themeColor="text1"/>
                <w:sz w:val="24"/>
                <w:szCs w:val="24"/>
                <w:lang w:val="uk-UA" w:eastAsia="en-US"/>
              </w:rPr>
            </w:pPr>
            <w:r w:rsidRPr="005907EC">
              <w:rPr>
                <w:rFonts w:ascii="Times New Roman" w:hAnsi="Times New Roman" w:cs="Times New Roman"/>
                <w:color w:val="000000" w:themeColor="text1"/>
                <w:sz w:val="24"/>
                <w:szCs w:val="24"/>
                <w:lang w:val="uk-UA"/>
              </w:rPr>
              <w:t>не потребує фінансового забезпечення</w:t>
            </w:r>
          </w:p>
        </w:tc>
      </w:tr>
    </w:tbl>
    <w:p w:rsidR="00E37302" w:rsidRPr="005907EC" w:rsidRDefault="00E37302" w:rsidP="005907EC">
      <w:pPr>
        <w:spacing w:after="0" w:line="240" w:lineRule="auto"/>
        <w:rPr>
          <w:rFonts w:ascii="Times New Roman" w:eastAsia="Times New Roman" w:hAnsi="Times New Roman" w:cs="Times New Roman"/>
          <w:b/>
          <w:color w:val="000000" w:themeColor="text1"/>
          <w:sz w:val="28"/>
          <w:szCs w:val="28"/>
          <w:lang w:val="uk-UA" w:eastAsia="en-US"/>
        </w:rPr>
      </w:pPr>
    </w:p>
    <w:p w:rsidR="00E37302" w:rsidRPr="005907EC" w:rsidRDefault="00E37302" w:rsidP="005907EC">
      <w:pPr>
        <w:spacing w:after="0" w:line="240" w:lineRule="auto"/>
        <w:rPr>
          <w:rFonts w:ascii="Times New Roman" w:hAnsi="Times New Roman" w:cs="Times New Roman"/>
          <w:b/>
          <w:color w:val="000000" w:themeColor="text1"/>
          <w:sz w:val="28"/>
          <w:szCs w:val="28"/>
          <w:lang w:val="uk-UA"/>
        </w:rPr>
      </w:pP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ПРОГРАМА</w:t>
      </w: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запобігання та протидії домашньому насильству та </w:t>
      </w: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насильству за ознакою статі (кривдники) Рахівської територіальної громади на 2025-2027 роки</w:t>
      </w:r>
    </w:p>
    <w:p w:rsidR="00E37302" w:rsidRPr="005907EC" w:rsidRDefault="00E37302" w:rsidP="005907EC">
      <w:pPr>
        <w:spacing w:after="0" w:line="240" w:lineRule="auto"/>
        <w:jc w:val="center"/>
        <w:rPr>
          <w:rFonts w:ascii="Times New Roman" w:hAnsi="Times New Roman" w:cs="Times New Roman"/>
          <w:b/>
          <w:color w:val="000000" w:themeColor="text1"/>
          <w:sz w:val="28"/>
          <w:szCs w:val="28"/>
          <w:lang w:val="uk-UA"/>
        </w:rPr>
      </w:pPr>
    </w:p>
    <w:p w:rsidR="00E37302" w:rsidRPr="005907EC" w:rsidRDefault="00E37302" w:rsidP="005907EC">
      <w:pPr>
        <w:pStyle w:val="af6"/>
        <w:ind w:left="0" w:firstLine="0"/>
        <w:jc w:val="center"/>
        <w:rPr>
          <w:rFonts w:ascii="Times New Roman" w:hAnsi="Times New Roman"/>
          <w:color w:val="000000" w:themeColor="text1"/>
          <w:sz w:val="28"/>
          <w:szCs w:val="28"/>
        </w:rPr>
      </w:pPr>
      <w:r w:rsidRPr="005907EC">
        <w:rPr>
          <w:rFonts w:ascii="Times New Roman" w:hAnsi="Times New Roman"/>
          <w:b/>
          <w:color w:val="000000" w:themeColor="text1"/>
          <w:sz w:val="28"/>
          <w:szCs w:val="28"/>
        </w:rPr>
        <w:t>1.Загальні положення</w:t>
      </w:r>
    </w:p>
    <w:p w:rsidR="00E37302" w:rsidRPr="005907EC" w:rsidRDefault="00E37302" w:rsidP="005907EC">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Програма запобігання та протидії домашньому насильству та насильству за ознакою статі (кривдники) Рахівської  територіальної громади на 2025-2027 роки розроблена відповідно до Конституції України, Сімейного кодексу України, Законів України «Про охорону дитинства», «Про запобігання та протидію домашньому насильству», «Про забезпечення рівних прав та можливостей жінок і чоловіків»,</w:t>
      </w:r>
      <w:r w:rsidRPr="005907EC">
        <w:rPr>
          <w:rFonts w:ascii="Times New Roman" w:hAnsi="Times New Roman" w:cs="Times New Roman"/>
          <w:color w:val="000000" w:themeColor="text1"/>
          <w:lang w:val="uk-UA"/>
        </w:rPr>
        <w:t xml:space="preserve"> </w:t>
      </w:r>
      <w:r w:rsidRPr="005907EC">
        <w:rPr>
          <w:rFonts w:ascii="Times New Roman" w:hAnsi="Times New Roman" w:cs="Times New Roman"/>
          <w:color w:val="000000" w:themeColor="text1"/>
          <w:sz w:val="28"/>
          <w:szCs w:val="28"/>
          <w:lang w:val="uk-UA"/>
        </w:rPr>
        <w:t>«Про соціальні послуги»,</w:t>
      </w:r>
      <w:r w:rsidRPr="005907EC">
        <w:rPr>
          <w:rFonts w:ascii="Times New Roman" w:hAnsi="Times New Roman" w:cs="Times New Roman"/>
          <w:color w:val="000000" w:themeColor="text1"/>
          <w:lang w:val="uk-UA"/>
        </w:rPr>
        <w:t xml:space="preserve"> </w:t>
      </w:r>
      <w:r w:rsidRPr="005907EC">
        <w:rPr>
          <w:rFonts w:ascii="Times New Roman" w:hAnsi="Times New Roman" w:cs="Times New Roman"/>
          <w:color w:val="000000" w:themeColor="text1"/>
          <w:sz w:val="28"/>
          <w:szCs w:val="28"/>
          <w:lang w:val="uk-UA"/>
        </w:rPr>
        <w:t>статті 27, 47, 52 «Про місцеве самоврядування в Україні», постанови КМУ від 22 серпня 2018 року №658 «Про затвердження Порядку взаємодії суб’єктів, що здійснюють заходи в сфері запобігання та протидії домашньому насильству і насильству за ознаками статі» (із змінами), постанови КМУ від 1 червня 2020 р. №585</w:t>
      </w:r>
      <w:r w:rsidRPr="005907EC">
        <w:rPr>
          <w:rFonts w:ascii="Times New Roman" w:hAnsi="Times New Roman" w:cs="Times New Roman"/>
          <w:b/>
          <w:bCs/>
          <w:color w:val="000000" w:themeColor="text1"/>
          <w:sz w:val="32"/>
          <w:szCs w:val="32"/>
          <w:lang w:val="uk-UA" w:eastAsia="uk-UA"/>
        </w:rPr>
        <w:t xml:space="preserve"> </w:t>
      </w:r>
      <w:r w:rsidRPr="005907EC">
        <w:rPr>
          <w:rFonts w:ascii="Times New Roman" w:hAnsi="Times New Roman" w:cs="Times New Roman"/>
          <w:color w:val="000000" w:themeColor="text1"/>
          <w:sz w:val="28"/>
          <w:szCs w:val="28"/>
          <w:lang w:val="uk-UA" w:eastAsia="uk-UA"/>
        </w:rPr>
        <w:t>,,Про забезпечення соціального захисту дітей, які перебувають у складних життєвих обставинах”</w:t>
      </w:r>
      <w:bookmarkStart w:id="35" w:name="n3"/>
      <w:bookmarkEnd w:id="35"/>
      <w:r w:rsidRPr="005907EC">
        <w:rPr>
          <w:rFonts w:ascii="Times New Roman" w:hAnsi="Times New Roman" w:cs="Times New Roman"/>
          <w:color w:val="000000" w:themeColor="text1"/>
          <w:sz w:val="28"/>
          <w:szCs w:val="28"/>
          <w:lang w:val="uk-UA" w:eastAsia="uk-UA"/>
        </w:rPr>
        <w:t xml:space="preserve">, </w:t>
      </w:r>
      <w:r w:rsidRPr="005907EC">
        <w:rPr>
          <w:rFonts w:ascii="Times New Roman" w:hAnsi="Times New Roman" w:cs="Times New Roman"/>
          <w:color w:val="000000" w:themeColor="text1"/>
          <w:sz w:val="28"/>
          <w:szCs w:val="28"/>
          <w:lang w:val="uk-UA"/>
        </w:rPr>
        <w:t>наказу Міністерства соціальної політики України від 01 жовтня 2018 року №1434 «Про затвердження Типової програми для кривдників». Розроблення та прийняття програми обумовлено необхідністю визначення на рівні Рахівської територіальної громади Рахівського району Закарпатської області проблем сучасної сім'ї, конкретних заходів захисту прав осіб, які постраждали від домашнього насильства та насильства за ознакою статі, підтримки та розвитку сім'ї, популяризації сімей з дітьми, попередження і протидії насильству в сім'ї. Завдання і заходи програми спрямовані на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r w:rsidRPr="005907EC">
        <w:rPr>
          <w:rFonts w:ascii="Times New Roman" w:hAnsi="Times New Roman" w:cs="Times New Roman"/>
          <w:color w:val="000000" w:themeColor="text1"/>
          <w:lang w:val="uk-UA"/>
        </w:rPr>
        <w:t xml:space="preserve"> </w:t>
      </w:r>
      <w:r w:rsidRPr="005907EC">
        <w:rPr>
          <w:rFonts w:ascii="Times New Roman" w:hAnsi="Times New Roman" w:cs="Times New Roman"/>
          <w:color w:val="000000" w:themeColor="text1"/>
          <w:sz w:val="28"/>
          <w:szCs w:val="28"/>
          <w:lang w:val="uk-UA"/>
        </w:rPr>
        <w:t xml:space="preserve">Програму реалізують фахівці, які мають фахову вищу освіту (в тому психолог, психотерапевт, психіатр) та інші фахівці які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та/або насильству за ознакою статі або залучені та проводять </w:t>
      </w:r>
      <w:proofErr w:type="spellStart"/>
      <w:r w:rsidRPr="005907EC">
        <w:rPr>
          <w:rFonts w:ascii="Times New Roman" w:hAnsi="Times New Roman" w:cs="Times New Roman"/>
          <w:color w:val="000000" w:themeColor="text1"/>
          <w:sz w:val="28"/>
          <w:szCs w:val="28"/>
          <w:lang w:val="uk-UA"/>
        </w:rPr>
        <w:t>корекційну</w:t>
      </w:r>
      <w:proofErr w:type="spellEnd"/>
      <w:r w:rsidRPr="005907EC">
        <w:rPr>
          <w:rFonts w:ascii="Times New Roman" w:hAnsi="Times New Roman" w:cs="Times New Roman"/>
          <w:color w:val="000000" w:themeColor="text1"/>
          <w:sz w:val="28"/>
          <w:szCs w:val="28"/>
          <w:lang w:val="uk-UA"/>
        </w:rPr>
        <w:t xml:space="preserve"> програму для кривдників на замовлення суб’єктів, які здійснюють заходи у сфері запобігання та протидії домашньому насильству та/або насильству за ознакою статі, в порядку, передбаченому чинним законодавством.</w:t>
      </w:r>
    </w:p>
    <w:p w:rsidR="00E37302" w:rsidRPr="005907EC" w:rsidRDefault="00E37302" w:rsidP="005907EC">
      <w:pPr>
        <w:pStyle w:val="af6"/>
        <w:ind w:left="0" w:firstLine="0"/>
        <w:rPr>
          <w:rFonts w:ascii="Times New Roman" w:hAnsi="Times New Roman"/>
          <w:color w:val="000000" w:themeColor="text1"/>
          <w:sz w:val="28"/>
          <w:szCs w:val="28"/>
        </w:rPr>
      </w:pPr>
    </w:p>
    <w:p w:rsidR="00E37302" w:rsidRPr="005907EC" w:rsidRDefault="00950275"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2.</w:t>
      </w:r>
      <w:r w:rsidR="00E37302" w:rsidRPr="005907EC">
        <w:rPr>
          <w:rFonts w:ascii="Times New Roman" w:hAnsi="Times New Roman" w:cs="Times New Roman"/>
          <w:b/>
          <w:color w:val="000000" w:themeColor="text1"/>
          <w:sz w:val="28"/>
          <w:szCs w:val="28"/>
          <w:lang w:val="uk-UA"/>
        </w:rPr>
        <w:t>Мета програми</w:t>
      </w:r>
    </w:p>
    <w:p w:rsidR="00E37302" w:rsidRPr="005907EC" w:rsidRDefault="00E37302" w:rsidP="005907EC">
      <w:pPr>
        <w:pStyle w:val="af6"/>
        <w:ind w:left="0" w:firstLine="708"/>
        <w:rPr>
          <w:rFonts w:ascii="Times New Roman" w:hAnsi="Times New Roman"/>
          <w:color w:val="000000" w:themeColor="text1"/>
        </w:rPr>
      </w:pPr>
      <w:r w:rsidRPr="005907EC">
        <w:rPr>
          <w:rFonts w:ascii="Times New Roman" w:hAnsi="Times New Roman"/>
          <w:color w:val="000000" w:themeColor="text1"/>
          <w:sz w:val="28"/>
          <w:szCs w:val="28"/>
        </w:rPr>
        <w:t xml:space="preserve">Метою Програми є здійснення комплексних заходів щодо створення правових і соціальних умов для належного розвитку сім’ї, у тому числі удосконалення роботи щодо попередження домашнього насильства, </w:t>
      </w:r>
      <w:proofErr w:type="spellStart"/>
      <w:r w:rsidRPr="005907EC">
        <w:rPr>
          <w:rFonts w:ascii="Times New Roman" w:hAnsi="Times New Roman"/>
          <w:color w:val="000000" w:themeColor="text1"/>
          <w:sz w:val="28"/>
          <w:szCs w:val="28"/>
        </w:rPr>
        <w:t>насильства</w:t>
      </w:r>
      <w:proofErr w:type="spellEnd"/>
      <w:r w:rsidRPr="005907EC">
        <w:rPr>
          <w:rFonts w:ascii="Times New Roman" w:hAnsi="Times New Roman"/>
          <w:color w:val="000000" w:themeColor="text1"/>
          <w:sz w:val="28"/>
          <w:szCs w:val="28"/>
        </w:rPr>
        <w:t xml:space="preserve"> за ознакою статі, впровадження гендерних підходів в усі сфери життєдіяльності суспільства та вжиття заходів з протидії торгівлі людьми.</w:t>
      </w:r>
      <w:r w:rsidRPr="005907EC">
        <w:rPr>
          <w:rFonts w:ascii="Times New Roman" w:hAnsi="Times New Roman"/>
          <w:color w:val="000000" w:themeColor="text1"/>
        </w:rPr>
        <w:t xml:space="preserve"> </w:t>
      </w:r>
      <w:r w:rsidRPr="005907EC">
        <w:rPr>
          <w:rFonts w:ascii="Times New Roman" w:hAnsi="Times New Roman"/>
          <w:color w:val="000000" w:themeColor="text1"/>
          <w:sz w:val="28"/>
          <w:szCs w:val="28"/>
        </w:rPr>
        <w:t xml:space="preserve">Корекція агресивної </w:t>
      </w:r>
      <w:r w:rsidRPr="005907EC">
        <w:rPr>
          <w:rFonts w:ascii="Times New Roman" w:hAnsi="Times New Roman"/>
          <w:color w:val="000000" w:themeColor="text1"/>
          <w:sz w:val="28"/>
          <w:szCs w:val="28"/>
        </w:rPr>
        <w:lastRenderedPageBreak/>
        <w:t>поведінки кривдників, формування соціально прийнятних норм, гуманістичних цінностей і ненасильницької поведінки.</w:t>
      </w:r>
      <w:r w:rsidRPr="005907EC">
        <w:rPr>
          <w:rFonts w:ascii="Times New Roman" w:hAnsi="Times New Roman"/>
          <w:color w:val="000000" w:themeColor="text1"/>
        </w:rPr>
        <w:t xml:space="preserve"> </w:t>
      </w:r>
    </w:p>
    <w:p w:rsidR="00E37302" w:rsidRPr="005907EC" w:rsidRDefault="00E37302" w:rsidP="005907EC">
      <w:pPr>
        <w:pStyle w:val="af6"/>
        <w:ind w:left="0" w:firstLine="0"/>
        <w:rPr>
          <w:rFonts w:ascii="Times New Roman" w:hAnsi="Times New Roman"/>
          <w:color w:val="000000" w:themeColor="text1"/>
        </w:rPr>
      </w:pP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Головна мета конкретизується за блоками:</w:t>
      </w:r>
    </w:p>
    <w:p w:rsidR="00E37302" w:rsidRPr="005907EC" w:rsidRDefault="00E37302" w:rsidP="005907EC">
      <w:pPr>
        <w:pStyle w:val="af6"/>
        <w:ind w:left="0" w:firstLine="0"/>
        <w:rPr>
          <w:rFonts w:ascii="Times New Roman" w:hAnsi="Times New Roman"/>
          <w:color w:val="000000" w:themeColor="text1"/>
          <w:sz w:val="28"/>
          <w:szCs w:val="28"/>
        </w:rPr>
      </w:pP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 сім’я: створення умов для зміцнення інституту сім’ї, формування у свідомості людей розуміння важливості ролі сім’ї та виконання нею своїх соціально – демографічних функцій; реалізації заходів, спрямованих на підвищення рівня обізнаності суспільства щодо форм, причин і наслідків домашнього насильства, </w:t>
      </w:r>
      <w:proofErr w:type="spellStart"/>
      <w:r w:rsidRPr="005907EC">
        <w:rPr>
          <w:rFonts w:ascii="Times New Roman" w:hAnsi="Times New Roman"/>
          <w:color w:val="000000" w:themeColor="text1"/>
          <w:sz w:val="28"/>
          <w:szCs w:val="28"/>
        </w:rPr>
        <w:t>насильства</w:t>
      </w:r>
      <w:proofErr w:type="spellEnd"/>
      <w:r w:rsidRPr="005907EC">
        <w:rPr>
          <w:rFonts w:ascii="Times New Roman" w:hAnsi="Times New Roman"/>
          <w:color w:val="000000" w:themeColor="text1"/>
          <w:sz w:val="28"/>
          <w:szCs w:val="28"/>
        </w:rPr>
        <w:t xml:space="preserve"> за ознакою статі, формування нетерпимого ставлення до насильницької моделі поведінки у приватних стосунках, небайдужого ставлення до постраждалих осіб, насамперед до постраждалих дітей; </w:t>
      </w:r>
    </w:p>
    <w:p w:rsidR="00E37302" w:rsidRPr="005907EC" w:rsidRDefault="00E37302" w:rsidP="005907EC">
      <w:pPr>
        <w:pStyle w:val="af6"/>
        <w:ind w:left="0" w:firstLine="0"/>
        <w:rPr>
          <w:rFonts w:ascii="Times New Roman" w:hAnsi="Times New Roman"/>
          <w:color w:val="000000" w:themeColor="text1"/>
          <w:sz w:val="28"/>
          <w:szCs w:val="28"/>
        </w:rPr>
      </w:pP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гендерна рівність: утвердження рівних прав жінок і чоловіків та рівних можливостей для їх реалізації як основного права людини; викорінення дискримінаційних уявлень про соціальні ролі та обов’язки жінок і чоловіків, а також будь-яких звичаїв і традицій, що на них ґрунтуються;</w:t>
      </w:r>
    </w:p>
    <w:p w:rsidR="00E37302" w:rsidRPr="005907EC" w:rsidRDefault="00E37302" w:rsidP="005907EC">
      <w:pPr>
        <w:pStyle w:val="af6"/>
        <w:ind w:left="0" w:firstLine="0"/>
        <w:rPr>
          <w:rFonts w:ascii="Times New Roman" w:hAnsi="Times New Roman"/>
          <w:color w:val="000000" w:themeColor="text1"/>
          <w:sz w:val="28"/>
          <w:szCs w:val="28"/>
        </w:rPr>
      </w:pP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 протидія торгівлі людьми: впровадження ефективного механізму взаємодії у сфері протидії торгівлі людьми та захист прав осіб, що постраждали від торгівлі людьми</w:t>
      </w:r>
      <w:r w:rsidRPr="005907EC">
        <w:rPr>
          <w:rFonts w:ascii="Times New Roman" w:hAnsi="Times New Roman"/>
          <w:color w:val="000000" w:themeColor="text1"/>
        </w:rPr>
        <w:t xml:space="preserve"> </w:t>
      </w:r>
      <w:r w:rsidRPr="005907EC">
        <w:rPr>
          <w:rFonts w:ascii="Times New Roman" w:hAnsi="Times New Roman"/>
          <w:color w:val="000000" w:themeColor="text1"/>
          <w:sz w:val="28"/>
          <w:szCs w:val="28"/>
        </w:rPr>
        <w:t>надання їм допомоги .</w:t>
      </w:r>
    </w:p>
    <w:p w:rsidR="00E37302" w:rsidRPr="005907EC" w:rsidRDefault="00E37302" w:rsidP="005907EC">
      <w:pPr>
        <w:pStyle w:val="af6"/>
        <w:ind w:left="0" w:firstLine="0"/>
        <w:rPr>
          <w:rFonts w:ascii="Times New Roman" w:hAnsi="Times New Roman"/>
          <w:color w:val="000000" w:themeColor="text1"/>
          <w:sz w:val="28"/>
          <w:szCs w:val="28"/>
        </w:rPr>
      </w:pPr>
    </w:p>
    <w:p w:rsidR="00E37302" w:rsidRPr="005907EC" w:rsidRDefault="00856B55" w:rsidP="005907EC">
      <w:pPr>
        <w:pStyle w:val="af6"/>
        <w:ind w:left="0" w:firstLine="0"/>
        <w:jc w:val="center"/>
        <w:rPr>
          <w:rFonts w:ascii="Times New Roman" w:hAnsi="Times New Roman"/>
          <w:b/>
          <w:color w:val="000000" w:themeColor="text1"/>
          <w:sz w:val="28"/>
          <w:szCs w:val="28"/>
        </w:rPr>
      </w:pPr>
      <w:r w:rsidRPr="005907EC">
        <w:rPr>
          <w:rFonts w:ascii="Times New Roman" w:hAnsi="Times New Roman"/>
          <w:b/>
          <w:color w:val="000000" w:themeColor="text1"/>
          <w:sz w:val="28"/>
          <w:szCs w:val="28"/>
        </w:rPr>
        <w:t>3. Основні завдання Програми</w:t>
      </w:r>
    </w:p>
    <w:p w:rsidR="00E37302" w:rsidRPr="005907EC" w:rsidRDefault="00E37302" w:rsidP="005907EC">
      <w:pPr>
        <w:pStyle w:val="af6"/>
        <w:ind w:left="0" w:firstLine="0"/>
        <w:jc w:val="center"/>
        <w:rPr>
          <w:rFonts w:ascii="Times New Roman" w:hAnsi="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611"/>
        <w:gridCol w:w="3390"/>
        <w:gridCol w:w="2983"/>
      </w:tblGrid>
      <w:tr w:rsidR="005907EC" w:rsidRPr="005907EC" w:rsidTr="00E37302">
        <w:tc>
          <w:tcPr>
            <w:tcW w:w="645"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center"/>
              <w:rPr>
                <w:rFonts w:ascii="Times New Roman" w:hAnsi="Times New Roman"/>
                <w:b/>
                <w:color w:val="000000" w:themeColor="text1"/>
                <w:sz w:val="28"/>
                <w:szCs w:val="28"/>
              </w:rPr>
            </w:pPr>
            <w:r w:rsidRPr="005907EC">
              <w:rPr>
                <w:rFonts w:ascii="Times New Roman" w:hAnsi="Times New Roman"/>
                <w:color w:val="000000" w:themeColor="text1"/>
                <w:sz w:val="28"/>
                <w:szCs w:val="28"/>
              </w:rPr>
              <w:t xml:space="preserve">№ п/ </w:t>
            </w:r>
            <w:proofErr w:type="spellStart"/>
            <w:r w:rsidRPr="005907EC">
              <w:rPr>
                <w:rFonts w:ascii="Times New Roman" w:hAnsi="Times New Roman"/>
                <w:color w:val="000000" w:themeColor="text1"/>
                <w:sz w:val="28"/>
                <w:szCs w:val="28"/>
              </w:rPr>
              <w:t>п</w:t>
            </w:r>
            <w:proofErr w:type="spellEnd"/>
          </w:p>
        </w:tc>
        <w:tc>
          <w:tcPr>
            <w:tcW w:w="2611"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Завдання</w:t>
            </w:r>
          </w:p>
        </w:tc>
        <w:tc>
          <w:tcPr>
            <w:tcW w:w="339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Перелік заходів Програми</w:t>
            </w:r>
          </w:p>
        </w:tc>
        <w:tc>
          <w:tcPr>
            <w:tcW w:w="298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Відповідальні виконавці</w:t>
            </w:r>
          </w:p>
        </w:tc>
      </w:tr>
      <w:tr w:rsidR="005907EC" w:rsidRPr="000F7AE7" w:rsidTr="00E37302">
        <w:tc>
          <w:tcPr>
            <w:tcW w:w="645"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center"/>
              <w:rPr>
                <w:rFonts w:ascii="Times New Roman" w:hAnsi="Times New Roman"/>
                <w:b/>
                <w:color w:val="000000" w:themeColor="text1"/>
                <w:sz w:val="28"/>
                <w:szCs w:val="28"/>
              </w:rPr>
            </w:pPr>
            <w:r w:rsidRPr="005907EC">
              <w:rPr>
                <w:rFonts w:ascii="Times New Roman" w:hAnsi="Times New Roman"/>
                <w:b/>
                <w:color w:val="000000" w:themeColor="text1"/>
                <w:sz w:val="28"/>
                <w:szCs w:val="28"/>
              </w:rPr>
              <w:t>1</w:t>
            </w:r>
          </w:p>
        </w:tc>
        <w:tc>
          <w:tcPr>
            <w:tcW w:w="2611"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 xml:space="preserve">Здійснення збору, аналізу і поширення інформації про домашнє насильство та/або насильство за ознакою статі, удосконалення системи показників у формах державної статистичної звітності щодо запобігання та протидії домашньому насильству та/або насильству за ознакою статі. Підвищення </w:t>
            </w:r>
            <w:r w:rsidRPr="005907EC">
              <w:rPr>
                <w:rFonts w:ascii="Times New Roman" w:hAnsi="Times New Roman"/>
                <w:color w:val="000000" w:themeColor="text1"/>
                <w:sz w:val="28"/>
                <w:szCs w:val="28"/>
              </w:rPr>
              <w:lastRenderedPageBreak/>
              <w:t>престижу сім’ї, утвердження пріоритетності сімейних цінностей, підвищення ролі батьків у вихованні дитини</w:t>
            </w:r>
          </w:p>
        </w:tc>
        <w:tc>
          <w:tcPr>
            <w:tcW w:w="339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lastRenderedPageBreak/>
              <w:t xml:space="preserve">Здійснення збору статистичних даних про факти домашнього насильства та/або насильства за ознакою статі та проведення аналізу ситуації підготовка інформацій про стан реалізації державної політики у сфері запобігання та протидії домашньому насильству та/або насильства за ознакою статі. Проведення інформаційно-просвітницької кампанії щодо розвитку та підтримки сім’ї, спрямованої на збереження орієнтації </w:t>
            </w:r>
            <w:r w:rsidRPr="005907EC">
              <w:rPr>
                <w:rFonts w:ascii="Times New Roman" w:hAnsi="Times New Roman"/>
                <w:color w:val="000000" w:themeColor="text1"/>
                <w:sz w:val="28"/>
                <w:szCs w:val="28"/>
              </w:rPr>
              <w:lastRenderedPageBreak/>
              <w:t>населення на сімейний спосіб життя; запобігання насильству в сім’ї, насильству за ознакою статі, шляхом висвітлення на офіційному сайті Рахівської міської  ради.</w:t>
            </w:r>
          </w:p>
        </w:tc>
        <w:tc>
          <w:tcPr>
            <w:tcW w:w="298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lastRenderedPageBreak/>
              <w:t>Відділ соціального захисту  населення та ветеранської політики Рахівської міської ради, служба справах дітей Рахівської міської ради, відділ загальноінформаційної роботи, цифровізації, зв’язків з громадськістю та охорони праці  Рахівської міської ради</w:t>
            </w:r>
          </w:p>
        </w:tc>
      </w:tr>
      <w:tr w:rsidR="005907EC" w:rsidRPr="000F7AE7" w:rsidTr="00E37302">
        <w:tc>
          <w:tcPr>
            <w:tcW w:w="645"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center"/>
              <w:rPr>
                <w:rFonts w:ascii="Times New Roman" w:hAnsi="Times New Roman"/>
                <w:b/>
                <w:color w:val="000000" w:themeColor="text1"/>
                <w:sz w:val="28"/>
                <w:szCs w:val="28"/>
              </w:rPr>
            </w:pPr>
            <w:r w:rsidRPr="005907EC">
              <w:rPr>
                <w:rFonts w:ascii="Times New Roman" w:hAnsi="Times New Roman"/>
                <w:b/>
                <w:color w:val="000000" w:themeColor="text1"/>
                <w:sz w:val="28"/>
                <w:szCs w:val="28"/>
              </w:rPr>
              <w:lastRenderedPageBreak/>
              <w:t>2</w:t>
            </w:r>
          </w:p>
        </w:tc>
        <w:tc>
          <w:tcPr>
            <w:tcW w:w="2611"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Запобігання сімейному неблагополуччю, насильству та надання допомоги сім’ям, які опинились у складних життєвих обставинах</w:t>
            </w:r>
          </w:p>
        </w:tc>
        <w:tc>
          <w:tcPr>
            <w:tcW w:w="339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проведення інформаційно-просвітницької роботи з питань запобігання насильству в сім’ї, насильству за ознакою статі, шляхом  розміщення інформаційної продукції, спрямованої на поширення серед населення інформації щодо запобігання та протидії домашньому насильству, </w:t>
            </w:r>
            <w:proofErr w:type="spellStart"/>
            <w:r w:rsidRPr="005907EC">
              <w:rPr>
                <w:rFonts w:ascii="Times New Roman" w:hAnsi="Times New Roman"/>
                <w:color w:val="000000" w:themeColor="text1"/>
                <w:sz w:val="28"/>
                <w:szCs w:val="28"/>
              </w:rPr>
              <w:t>насильству</w:t>
            </w:r>
            <w:proofErr w:type="spellEnd"/>
            <w:r w:rsidRPr="005907EC">
              <w:rPr>
                <w:rFonts w:ascii="Times New Roman" w:hAnsi="Times New Roman"/>
                <w:color w:val="000000" w:themeColor="text1"/>
                <w:sz w:val="28"/>
                <w:szCs w:val="28"/>
              </w:rPr>
              <w:t xml:space="preserve"> за ознакою статі;</w:t>
            </w:r>
          </w:p>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 організація тематичних виховних годин в закладах освіти з питань запобігання насильству в сім’ї та жорстокому поводженню з дітьми;         - забезпечення взаємодії між структурними підрозділами, залученими до протидії насильству в сім’ї, проведення аналізу ситуації у цій сфері, надання допомоги потерпілим.</w:t>
            </w:r>
          </w:p>
        </w:tc>
        <w:tc>
          <w:tcPr>
            <w:tcW w:w="298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Служба справах дітей Рахівської міської ради, відділу освіти, молоді та спорту Рахівської     міської ради ,     КП       «Центр надання соціальних послуг Рахівської міської ради», офіцери громади</w:t>
            </w:r>
          </w:p>
        </w:tc>
      </w:tr>
      <w:tr w:rsidR="005907EC" w:rsidRPr="000F7AE7" w:rsidTr="00E37302">
        <w:tc>
          <w:tcPr>
            <w:tcW w:w="645"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center"/>
              <w:rPr>
                <w:rFonts w:ascii="Times New Roman" w:hAnsi="Times New Roman"/>
                <w:b/>
                <w:color w:val="000000" w:themeColor="text1"/>
                <w:sz w:val="28"/>
                <w:szCs w:val="28"/>
              </w:rPr>
            </w:pPr>
            <w:r w:rsidRPr="005907EC">
              <w:rPr>
                <w:rFonts w:ascii="Times New Roman" w:hAnsi="Times New Roman"/>
                <w:b/>
                <w:color w:val="000000" w:themeColor="text1"/>
                <w:sz w:val="28"/>
                <w:szCs w:val="28"/>
              </w:rPr>
              <w:t>3</w:t>
            </w:r>
          </w:p>
        </w:tc>
        <w:tc>
          <w:tcPr>
            <w:tcW w:w="2611"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Надання кожній постраждалій особі інформації про її права та можливості реалізації таких прав</w:t>
            </w:r>
          </w:p>
        </w:tc>
        <w:tc>
          <w:tcPr>
            <w:tcW w:w="339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Забезпечення отримання постраждалою особою повної та вичерпної інформації про свої права і соціальні послуги, медичну, соціальну, психологічну допомогу, якими вона може скористатися; </w:t>
            </w:r>
            <w:r w:rsidRPr="005907EC">
              <w:rPr>
                <w:rFonts w:ascii="Times New Roman" w:hAnsi="Times New Roman"/>
                <w:color w:val="000000" w:themeColor="text1"/>
                <w:sz w:val="28"/>
                <w:szCs w:val="28"/>
              </w:rPr>
              <w:lastRenderedPageBreak/>
              <w:t xml:space="preserve">забезпечення надання допомоги постраждалим особам, включаючи недієздатних осіб, </w:t>
            </w:r>
            <w:proofErr w:type="spellStart"/>
            <w:r w:rsidRPr="005907EC">
              <w:rPr>
                <w:rFonts w:ascii="Times New Roman" w:hAnsi="Times New Roman"/>
                <w:color w:val="000000" w:themeColor="text1"/>
                <w:sz w:val="28"/>
                <w:szCs w:val="28"/>
              </w:rPr>
              <w:t>осіб</w:t>
            </w:r>
            <w:proofErr w:type="spellEnd"/>
            <w:r w:rsidRPr="005907EC">
              <w:rPr>
                <w:rFonts w:ascii="Times New Roman" w:hAnsi="Times New Roman"/>
                <w:color w:val="000000" w:themeColor="text1"/>
                <w:sz w:val="28"/>
                <w:szCs w:val="28"/>
              </w:rPr>
              <w:t xml:space="preserve"> з інвалідністю та дітей, за місцем звернення незалежно від звернення такої особи до правоохоронних органів; забезпечення здійснення в громаді своєчасних та дієвих заходів щодо захисту прав та законних інтересів постраждалої дитини;                      </w:t>
            </w:r>
          </w:p>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надання консультацій щодо всіх форм домашнього насильства та/або насильства за ознакою статі абонентам анонімно або з належним дотриманням правового режиму інформації з обмеженим доступом</w:t>
            </w:r>
          </w:p>
        </w:tc>
        <w:tc>
          <w:tcPr>
            <w:tcW w:w="298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lastRenderedPageBreak/>
              <w:t xml:space="preserve">Відділ соціального захисту  населення та ветеранської політики Рахівської міської ради, служба справах дітей Рахівської міської ради, юридичний відділ Рахівської міської </w:t>
            </w:r>
            <w:r w:rsidRPr="005907EC">
              <w:rPr>
                <w:rFonts w:ascii="Times New Roman" w:hAnsi="Times New Roman"/>
                <w:color w:val="000000" w:themeColor="text1"/>
                <w:sz w:val="28"/>
                <w:szCs w:val="28"/>
              </w:rPr>
              <w:lastRenderedPageBreak/>
              <w:t>ради</w:t>
            </w:r>
          </w:p>
        </w:tc>
      </w:tr>
      <w:tr w:rsidR="005907EC" w:rsidRPr="005907EC" w:rsidTr="00E37302">
        <w:tc>
          <w:tcPr>
            <w:tcW w:w="645"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center"/>
              <w:rPr>
                <w:rFonts w:ascii="Times New Roman" w:hAnsi="Times New Roman"/>
                <w:b/>
                <w:color w:val="000000" w:themeColor="text1"/>
                <w:sz w:val="28"/>
                <w:szCs w:val="28"/>
              </w:rPr>
            </w:pPr>
            <w:r w:rsidRPr="005907EC">
              <w:rPr>
                <w:rFonts w:ascii="Times New Roman" w:hAnsi="Times New Roman"/>
                <w:b/>
                <w:color w:val="000000" w:themeColor="text1"/>
                <w:sz w:val="28"/>
                <w:szCs w:val="28"/>
              </w:rPr>
              <w:lastRenderedPageBreak/>
              <w:t>4</w:t>
            </w:r>
          </w:p>
        </w:tc>
        <w:tc>
          <w:tcPr>
            <w:tcW w:w="2611"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Запровадження підходів гендерної рівності в системі освіти</w:t>
            </w:r>
          </w:p>
        </w:tc>
        <w:tc>
          <w:tcPr>
            <w:tcW w:w="339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Проведення навчальних семінарів, тренінгів з питань гендерної рівності для педагогічних працівників закладів освіти</w:t>
            </w:r>
          </w:p>
        </w:tc>
        <w:tc>
          <w:tcPr>
            <w:tcW w:w="298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Відділу освіти, молоді та спорту Рахівської     міської ради</w:t>
            </w:r>
          </w:p>
        </w:tc>
      </w:tr>
      <w:tr w:rsidR="005907EC" w:rsidRPr="000F7AE7" w:rsidTr="00E37302">
        <w:tc>
          <w:tcPr>
            <w:tcW w:w="645"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center"/>
              <w:rPr>
                <w:rFonts w:ascii="Times New Roman" w:hAnsi="Times New Roman"/>
                <w:b/>
                <w:color w:val="000000" w:themeColor="text1"/>
                <w:sz w:val="28"/>
                <w:szCs w:val="28"/>
              </w:rPr>
            </w:pPr>
            <w:r w:rsidRPr="005907EC">
              <w:rPr>
                <w:rFonts w:ascii="Times New Roman" w:hAnsi="Times New Roman"/>
                <w:b/>
                <w:color w:val="000000" w:themeColor="text1"/>
                <w:sz w:val="28"/>
                <w:szCs w:val="28"/>
              </w:rPr>
              <w:t>5</w:t>
            </w:r>
          </w:p>
        </w:tc>
        <w:tc>
          <w:tcPr>
            <w:tcW w:w="2611"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Запобігання торгівлі людьми, її первинна профілактика. Надання соціальних послуг особам, що постраждали від торгівлі людьми</w:t>
            </w:r>
          </w:p>
        </w:tc>
        <w:tc>
          <w:tcPr>
            <w:tcW w:w="339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підвищення рівня обізнаності населення щодо сучасних проявів торгівлі людьми, а також засобів і методів, що використовуються торгівцями людьми, шляхом розповсюдження </w:t>
            </w:r>
            <w:proofErr w:type="spellStart"/>
            <w:r w:rsidRPr="005907EC">
              <w:rPr>
                <w:rFonts w:ascii="Times New Roman" w:hAnsi="Times New Roman"/>
                <w:color w:val="000000" w:themeColor="text1"/>
                <w:sz w:val="28"/>
                <w:szCs w:val="28"/>
              </w:rPr>
              <w:t>інформаційно</w:t>
            </w:r>
            <w:proofErr w:type="spellEnd"/>
            <w:r w:rsidRPr="005907EC">
              <w:rPr>
                <w:rFonts w:ascii="Times New Roman" w:hAnsi="Times New Roman"/>
                <w:color w:val="000000" w:themeColor="text1"/>
                <w:sz w:val="28"/>
                <w:szCs w:val="28"/>
              </w:rPr>
              <w:t xml:space="preserve"> просвітницьких матеріалів на офіційному сайті Рахівської міської  ради;</w:t>
            </w:r>
          </w:p>
          <w:p w:rsidR="00E37302" w:rsidRPr="005907EC" w:rsidRDefault="00E37302" w:rsidP="005907EC">
            <w:pPr>
              <w:pStyle w:val="af6"/>
              <w:ind w:left="0" w:firstLine="0"/>
              <w:jc w:val="left"/>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проведення за участю дітей, учнівської молоді і їх батьків профілактичних та просвітницьких заходів </w:t>
            </w:r>
            <w:r w:rsidRPr="005907EC">
              <w:rPr>
                <w:rFonts w:ascii="Times New Roman" w:hAnsi="Times New Roman"/>
                <w:color w:val="000000" w:themeColor="text1"/>
                <w:sz w:val="28"/>
                <w:szCs w:val="28"/>
              </w:rPr>
              <w:lastRenderedPageBreak/>
              <w:t>щодо протидії торгівлі людьми;</w:t>
            </w:r>
          </w:p>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t>- надання консультаційно-юридичних, психологічних послуг, у тому числі дітям, що постраждали від торгівлі людьми</w:t>
            </w:r>
          </w:p>
        </w:tc>
        <w:tc>
          <w:tcPr>
            <w:tcW w:w="298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pStyle w:val="af6"/>
              <w:ind w:left="0" w:firstLine="0"/>
              <w:jc w:val="left"/>
              <w:rPr>
                <w:rFonts w:ascii="Times New Roman" w:hAnsi="Times New Roman"/>
                <w:b/>
                <w:color w:val="000000" w:themeColor="text1"/>
                <w:sz w:val="28"/>
                <w:szCs w:val="28"/>
              </w:rPr>
            </w:pPr>
            <w:r w:rsidRPr="005907EC">
              <w:rPr>
                <w:rFonts w:ascii="Times New Roman" w:hAnsi="Times New Roman"/>
                <w:color w:val="000000" w:themeColor="text1"/>
                <w:sz w:val="28"/>
                <w:szCs w:val="28"/>
              </w:rPr>
              <w:lastRenderedPageBreak/>
              <w:t xml:space="preserve">Відділ соціального захисту  населення та ветеранської політики Рахівської міської ради, відділ загальноінформаційної роботи, цифровізації, зв’язків з громадськістю та охорони праці  Рахівської міської ради, Служба справах дітей Рахівської міської ради, КНП «Рахівська районна лікарня»,     КП       «Центр надання </w:t>
            </w:r>
            <w:r w:rsidRPr="005907EC">
              <w:rPr>
                <w:rFonts w:ascii="Times New Roman" w:hAnsi="Times New Roman"/>
                <w:color w:val="000000" w:themeColor="text1"/>
                <w:sz w:val="28"/>
                <w:szCs w:val="28"/>
              </w:rPr>
              <w:lastRenderedPageBreak/>
              <w:t>соціальних послуг Рахівської міської ради»</w:t>
            </w:r>
          </w:p>
        </w:tc>
      </w:tr>
    </w:tbl>
    <w:p w:rsidR="00E37302" w:rsidRPr="005907EC" w:rsidRDefault="00E37302" w:rsidP="005907EC">
      <w:pPr>
        <w:pStyle w:val="af6"/>
        <w:ind w:left="0" w:firstLine="0"/>
        <w:jc w:val="center"/>
        <w:rPr>
          <w:rFonts w:ascii="Times New Roman" w:hAnsi="Times New Roman"/>
          <w:b/>
          <w:color w:val="000000" w:themeColor="text1"/>
          <w:sz w:val="28"/>
          <w:szCs w:val="28"/>
        </w:rPr>
      </w:pPr>
    </w:p>
    <w:p w:rsidR="00E37302" w:rsidRPr="005907EC" w:rsidRDefault="00E37302" w:rsidP="005907EC">
      <w:pPr>
        <w:pStyle w:val="af6"/>
        <w:ind w:left="0" w:firstLine="0"/>
        <w:jc w:val="center"/>
        <w:rPr>
          <w:rFonts w:ascii="Times New Roman" w:hAnsi="Times New Roman"/>
          <w:b/>
          <w:color w:val="000000" w:themeColor="text1"/>
          <w:sz w:val="28"/>
          <w:szCs w:val="28"/>
        </w:rPr>
      </w:pPr>
      <w:r w:rsidRPr="005907EC">
        <w:rPr>
          <w:rFonts w:ascii="Times New Roman" w:hAnsi="Times New Roman"/>
          <w:b/>
          <w:color w:val="000000" w:themeColor="text1"/>
          <w:sz w:val="28"/>
          <w:szCs w:val="28"/>
        </w:rPr>
        <w:t>4.Шляхи і способи розв’язання завдань</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Недостатньо ефективного механізму запобігання та протидії домашньому насильству та насильству за ознакою статі та забезпечення захисту прав осіб, які постраждали від домашнього насильства та насильства за ознакою статі (далі - постраждалі особи) в Рахівській територіальній громаді передбачається розв’язати такими способами та шляхами: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1) удосконалення системи запобігання та протидії насильству, а також, запровадження дієвого механізму взаємодії суб’єктів, що проводять заходи у сфері запобігання та протидії домашньому насильству та насильству за ознакою статі шляхом узгодження їх дій;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2) формування в громаді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3) запровадження системного реагування на насильство, де кожен випадок отримує належну увагу суб’єктів,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статі;</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4) належного розслідування фактів домашнього насильства, притягнення кривдників до передбаченої законом відповідальності та зміна їх поведінки на ненасильницьку;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5) підвищення рівня поінформованості населення про форми, прояви, причини і наслідки домашнього насильства, розуміння суспільством 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w:t>
      </w:r>
      <w:proofErr w:type="spellStart"/>
      <w:r w:rsidRPr="005907EC">
        <w:rPr>
          <w:rFonts w:ascii="Times New Roman" w:hAnsi="Times New Roman"/>
          <w:color w:val="000000" w:themeColor="text1"/>
          <w:sz w:val="28"/>
          <w:szCs w:val="28"/>
        </w:rPr>
        <w:t>осіб</w:t>
      </w:r>
      <w:proofErr w:type="spellEnd"/>
      <w:r w:rsidRPr="005907EC">
        <w:rPr>
          <w:rFonts w:ascii="Times New Roman" w:hAnsi="Times New Roman"/>
          <w:color w:val="000000" w:themeColor="text1"/>
          <w:sz w:val="28"/>
          <w:szCs w:val="28"/>
        </w:rPr>
        <w:t xml:space="preserve"> похилого віку;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6) надання кожній постраждалій особі інформації про її права та можливості реалізації таких прав та забезпечення реалізації таких прав;</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7) забезпечення доступу до загальних служб підтримки постраждалих осіб для отримання соціальних послуг медичної, соціальної, психологічної допомоги, доступу до правосуддя та інших механізмів юридичного захисту;</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8) проведення інформаційних кампаній з метою підвищення рівня поінформованості населення щодо запобігання ризикам потрапляння в ситуації торгівлі людьми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9) посилення співпраці з правоохоронними органами з питань протидії торгівлі людьми та запобігання та протидії домашнього насильства, </w:t>
      </w:r>
      <w:proofErr w:type="spellStart"/>
      <w:r w:rsidRPr="005907EC">
        <w:rPr>
          <w:rFonts w:ascii="Times New Roman" w:hAnsi="Times New Roman"/>
          <w:color w:val="000000" w:themeColor="text1"/>
          <w:sz w:val="28"/>
          <w:szCs w:val="28"/>
        </w:rPr>
        <w:t>насильства</w:t>
      </w:r>
      <w:proofErr w:type="spellEnd"/>
      <w:r w:rsidRPr="005907EC">
        <w:rPr>
          <w:rFonts w:ascii="Times New Roman" w:hAnsi="Times New Roman"/>
          <w:color w:val="000000" w:themeColor="text1"/>
          <w:sz w:val="28"/>
          <w:szCs w:val="28"/>
        </w:rPr>
        <w:t xml:space="preserve"> за ознакою статі.</w:t>
      </w:r>
    </w:p>
    <w:p w:rsidR="000867E0" w:rsidRPr="005907EC" w:rsidRDefault="000867E0"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lastRenderedPageBreak/>
        <w:t>10) проведення тематичних планів розподілу часу методів діагностики психоемоційного стану кривдника здійснюється відповідно до Додатку до цієї програми.</w:t>
      </w:r>
    </w:p>
    <w:p w:rsidR="00E37302" w:rsidRPr="005907EC" w:rsidRDefault="00E37302" w:rsidP="005907EC">
      <w:pPr>
        <w:pStyle w:val="af6"/>
        <w:ind w:left="0" w:firstLine="0"/>
        <w:jc w:val="center"/>
        <w:rPr>
          <w:rFonts w:ascii="Times New Roman" w:hAnsi="Times New Roman"/>
          <w:color w:val="000000" w:themeColor="text1"/>
          <w:sz w:val="28"/>
          <w:szCs w:val="28"/>
        </w:rPr>
      </w:pPr>
      <w:r w:rsidRPr="005907EC">
        <w:rPr>
          <w:rFonts w:ascii="Times New Roman" w:hAnsi="Times New Roman"/>
          <w:b/>
          <w:color w:val="000000" w:themeColor="text1"/>
          <w:sz w:val="28"/>
          <w:szCs w:val="28"/>
        </w:rPr>
        <w:t>5. Очікувані результати Виконання Програми</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 підвищити престиж сім’ї та посилити роль сімейних цінностей у суспільстві, формувати позитивне ставлення до багатодітності;</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 мінімізувати асоціальні прояви у життєдіяльності сім’ї, передусім насильства в сім’ї (зменшення кількості осіб, які стоять на обліку з приводу скоєння насильства в сім’ї;</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 </w:t>
      </w:r>
      <w:r w:rsidRPr="005907EC">
        <w:rPr>
          <w:rFonts w:ascii="Times New Roman" w:hAnsi="Times New Roman"/>
          <w:color w:val="000000" w:themeColor="text1"/>
          <w:sz w:val="28"/>
          <w:szCs w:val="28"/>
          <w:shd w:val="clear" w:color="auto" w:fill="FFFFFF"/>
        </w:rPr>
        <w:t>підвищення рівня поінформованості населення міста щодо законодавства України з питань запобігання та протидії домашньому насильству і насильству за ознакою статі</w:t>
      </w:r>
      <w:r w:rsidRPr="005907EC">
        <w:rPr>
          <w:rFonts w:ascii="Times New Roman" w:hAnsi="Times New Roman"/>
          <w:color w:val="000000" w:themeColor="text1"/>
          <w:sz w:val="28"/>
          <w:szCs w:val="28"/>
        </w:rPr>
        <w:t xml:space="preserve">;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залучити населення до семінарів, спрямованих на формування гендерної культури;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підвищити ефективність взаємодії органів місцевого самоврядування з громадськими організаціями, правоохоронними органами та іншими юридичними особами у сфері протидії домашньому насильству, </w:t>
      </w:r>
      <w:proofErr w:type="spellStart"/>
      <w:r w:rsidRPr="005907EC">
        <w:rPr>
          <w:rFonts w:ascii="Times New Roman" w:hAnsi="Times New Roman"/>
          <w:color w:val="000000" w:themeColor="text1"/>
          <w:sz w:val="28"/>
          <w:szCs w:val="28"/>
        </w:rPr>
        <w:t>насильству</w:t>
      </w:r>
      <w:proofErr w:type="spellEnd"/>
      <w:r w:rsidRPr="005907EC">
        <w:rPr>
          <w:rFonts w:ascii="Times New Roman" w:hAnsi="Times New Roman"/>
          <w:color w:val="000000" w:themeColor="text1"/>
          <w:sz w:val="28"/>
          <w:szCs w:val="28"/>
        </w:rPr>
        <w:t xml:space="preserve"> за ознакою статі, торгівлі людьми; </w:t>
      </w: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підвищити рівень поінформованості і правової культури населення з питань протидії торгівлі людьми;</w:t>
      </w:r>
    </w:p>
    <w:p w:rsidR="00E37302" w:rsidRPr="005907EC" w:rsidRDefault="00E37302" w:rsidP="005907EC">
      <w:pPr>
        <w:pStyle w:val="af6"/>
        <w:ind w:left="0" w:firstLine="0"/>
        <w:rPr>
          <w:rFonts w:ascii="Times New Roman" w:hAnsi="Times New Roman"/>
          <w:color w:val="000000" w:themeColor="text1"/>
          <w:sz w:val="28"/>
          <w:szCs w:val="28"/>
          <w:shd w:val="clear" w:color="auto" w:fill="FFFFFF"/>
        </w:rPr>
      </w:pPr>
      <w:r w:rsidRPr="005907EC">
        <w:rPr>
          <w:rFonts w:ascii="Times New Roman" w:hAnsi="Times New Roman"/>
          <w:color w:val="000000" w:themeColor="text1"/>
          <w:sz w:val="28"/>
          <w:szCs w:val="28"/>
        </w:rPr>
        <w:t xml:space="preserve"> - </w:t>
      </w:r>
      <w:r w:rsidRPr="005907EC">
        <w:rPr>
          <w:rFonts w:ascii="Times New Roman" w:hAnsi="Times New Roman"/>
          <w:color w:val="000000" w:themeColor="text1"/>
          <w:sz w:val="28"/>
          <w:szCs w:val="28"/>
          <w:shd w:val="clear" w:color="auto" w:fill="FFFFFF"/>
        </w:rPr>
        <w:t>зниження рівня проявів насильницької поведінки в  середовищі на території громади.</w:t>
      </w:r>
    </w:p>
    <w:p w:rsidR="00E37302" w:rsidRPr="005907EC" w:rsidRDefault="00E37302" w:rsidP="005907EC">
      <w:pPr>
        <w:pStyle w:val="af6"/>
        <w:ind w:left="0" w:firstLine="0"/>
        <w:rPr>
          <w:rFonts w:ascii="Times New Roman" w:hAnsi="Times New Roman"/>
          <w:color w:val="000000" w:themeColor="text1"/>
          <w:sz w:val="28"/>
          <w:szCs w:val="28"/>
          <w:shd w:val="clear" w:color="auto" w:fill="FFFFFF"/>
        </w:rPr>
      </w:pPr>
    </w:p>
    <w:p w:rsidR="00E37302" w:rsidRPr="005907EC" w:rsidRDefault="00E37302" w:rsidP="005907EC">
      <w:pPr>
        <w:pStyle w:val="af6"/>
        <w:ind w:left="0" w:firstLine="0"/>
        <w:jc w:val="center"/>
        <w:rPr>
          <w:rFonts w:ascii="Times New Roman" w:hAnsi="Times New Roman"/>
          <w:color w:val="000000" w:themeColor="text1"/>
          <w:sz w:val="28"/>
          <w:szCs w:val="28"/>
        </w:rPr>
      </w:pPr>
      <w:r w:rsidRPr="005907EC">
        <w:rPr>
          <w:rFonts w:ascii="Times New Roman" w:hAnsi="Times New Roman"/>
          <w:b/>
          <w:color w:val="000000" w:themeColor="text1"/>
          <w:sz w:val="28"/>
          <w:szCs w:val="28"/>
        </w:rPr>
        <w:t>6. Фінансове забезпечення Програми</w:t>
      </w:r>
    </w:p>
    <w:p w:rsidR="00E37302" w:rsidRPr="005907EC" w:rsidRDefault="00E37302" w:rsidP="005907EC">
      <w:pPr>
        <w:pStyle w:val="af6"/>
        <w:ind w:left="0" w:firstLine="0"/>
        <w:rPr>
          <w:rFonts w:ascii="Times New Roman" w:hAnsi="Times New Roman"/>
          <w:color w:val="000000" w:themeColor="text1"/>
          <w:sz w:val="28"/>
          <w:szCs w:val="28"/>
        </w:rPr>
      </w:pP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 Заходи Програми фінансового забезпечення не потребують.</w:t>
      </w:r>
    </w:p>
    <w:p w:rsidR="00E37302" w:rsidRPr="005907EC" w:rsidRDefault="00E37302" w:rsidP="005907EC">
      <w:pPr>
        <w:pStyle w:val="af6"/>
        <w:ind w:left="0" w:firstLine="0"/>
        <w:rPr>
          <w:rFonts w:ascii="Times New Roman" w:hAnsi="Times New Roman"/>
          <w:color w:val="000000" w:themeColor="text1"/>
          <w:sz w:val="28"/>
          <w:szCs w:val="28"/>
        </w:rPr>
      </w:pPr>
    </w:p>
    <w:p w:rsidR="00E37302" w:rsidRPr="005907EC" w:rsidRDefault="00E37302" w:rsidP="005907EC">
      <w:pPr>
        <w:pStyle w:val="af6"/>
        <w:ind w:left="0" w:firstLine="0"/>
        <w:rPr>
          <w:rFonts w:ascii="Times New Roman" w:hAnsi="Times New Roman"/>
          <w:color w:val="000000" w:themeColor="text1"/>
          <w:sz w:val="28"/>
          <w:szCs w:val="28"/>
        </w:rPr>
      </w:pPr>
    </w:p>
    <w:p w:rsidR="00E37302" w:rsidRPr="005907EC" w:rsidRDefault="00E37302" w:rsidP="005907EC">
      <w:pPr>
        <w:pStyle w:val="af6"/>
        <w:ind w:left="0" w:firstLine="0"/>
        <w:jc w:val="center"/>
        <w:rPr>
          <w:rFonts w:ascii="Times New Roman" w:hAnsi="Times New Roman"/>
          <w:color w:val="000000" w:themeColor="text1"/>
          <w:sz w:val="28"/>
          <w:szCs w:val="28"/>
        </w:rPr>
      </w:pPr>
      <w:r w:rsidRPr="005907EC">
        <w:rPr>
          <w:rFonts w:ascii="Times New Roman" w:hAnsi="Times New Roman"/>
          <w:b/>
          <w:color w:val="000000" w:themeColor="text1"/>
          <w:sz w:val="28"/>
          <w:szCs w:val="28"/>
        </w:rPr>
        <w:t>7. Контр</w:t>
      </w:r>
      <w:r w:rsidR="000E154D" w:rsidRPr="005907EC">
        <w:rPr>
          <w:rFonts w:ascii="Times New Roman" w:hAnsi="Times New Roman"/>
          <w:b/>
          <w:color w:val="000000" w:themeColor="text1"/>
          <w:sz w:val="28"/>
          <w:szCs w:val="28"/>
        </w:rPr>
        <w:t>оль за ходом виконання Програми</w:t>
      </w:r>
    </w:p>
    <w:p w:rsidR="00E37302" w:rsidRPr="005907EC" w:rsidRDefault="00E37302" w:rsidP="005907EC">
      <w:pPr>
        <w:pStyle w:val="af6"/>
        <w:ind w:left="0" w:firstLine="0"/>
        <w:jc w:val="center"/>
        <w:rPr>
          <w:rFonts w:ascii="Times New Roman" w:hAnsi="Times New Roman"/>
          <w:color w:val="000000" w:themeColor="text1"/>
          <w:sz w:val="28"/>
          <w:szCs w:val="28"/>
        </w:rPr>
      </w:pPr>
    </w:p>
    <w:p w:rsidR="00E37302" w:rsidRPr="005907EC" w:rsidRDefault="00E37302" w:rsidP="005907EC">
      <w:pPr>
        <w:pStyle w:val="af6"/>
        <w:ind w:left="0" w:firstLine="0"/>
        <w:rPr>
          <w:rFonts w:ascii="Times New Roman" w:hAnsi="Times New Roman"/>
          <w:color w:val="000000" w:themeColor="text1"/>
          <w:sz w:val="28"/>
          <w:szCs w:val="28"/>
        </w:rPr>
      </w:pPr>
      <w:r w:rsidRPr="005907EC">
        <w:rPr>
          <w:rFonts w:ascii="Times New Roman" w:hAnsi="Times New Roman"/>
          <w:color w:val="000000" w:themeColor="text1"/>
          <w:sz w:val="28"/>
          <w:szCs w:val="28"/>
        </w:rPr>
        <w:t>Здійснення контролю за ходом реалізації Програми покладається на виконавчий комітет Рахівської міської ради та на першого заступника міського голови.</w:t>
      </w:r>
    </w:p>
    <w:p w:rsidR="00E37302" w:rsidRPr="005907EC" w:rsidRDefault="00E37302" w:rsidP="005907EC">
      <w:pPr>
        <w:spacing w:after="0" w:line="240" w:lineRule="auto"/>
        <w:rPr>
          <w:rFonts w:ascii="Times New Roman" w:hAnsi="Times New Roman" w:cs="Times New Roman"/>
          <w:color w:val="000000" w:themeColor="text1"/>
          <w:lang w:val="uk-UA"/>
        </w:rPr>
      </w:pPr>
      <w:r w:rsidRPr="005907EC">
        <w:rPr>
          <w:rFonts w:ascii="Times New Roman" w:hAnsi="Times New Roman" w:cs="Times New Roman"/>
          <w:color w:val="000000" w:themeColor="text1"/>
          <w:lang w:val="uk-UA"/>
        </w:rPr>
        <w:br w:type="page"/>
      </w:r>
    </w:p>
    <w:p w:rsidR="00E37302" w:rsidRPr="005907EC" w:rsidRDefault="00E37302" w:rsidP="005907EC">
      <w:pPr>
        <w:spacing w:after="0" w:line="240" w:lineRule="auto"/>
        <w:jc w:val="right"/>
        <w:rPr>
          <w:rFonts w:ascii="Times New Roman" w:hAnsi="Times New Roman" w:cs="Times New Roman"/>
          <w:b/>
          <w:color w:val="000000" w:themeColor="text1"/>
          <w:sz w:val="24"/>
          <w:szCs w:val="24"/>
          <w:lang w:val="uk-UA" w:eastAsia="uk-UA"/>
        </w:rPr>
      </w:pPr>
      <w:r w:rsidRPr="005907EC">
        <w:rPr>
          <w:rFonts w:ascii="Times New Roman" w:hAnsi="Times New Roman" w:cs="Times New Roman"/>
          <w:b/>
          <w:color w:val="000000" w:themeColor="text1"/>
          <w:sz w:val="24"/>
          <w:szCs w:val="24"/>
          <w:lang w:val="uk-UA" w:eastAsia="uk-UA"/>
        </w:rPr>
        <w:lastRenderedPageBreak/>
        <w:t xml:space="preserve">                                                                                 Додаток</w:t>
      </w:r>
    </w:p>
    <w:p w:rsidR="00E37302" w:rsidRPr="005907EC" w:rsidRDefault="00E37302" w:rsidP="005907EC">
      <w:pPr>
        <w:spacing w:after="0" w:line="240" w:lineRule="auto"/>
        <w:jc w:val="right"/>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eastAsia="uk-UA"/>
        </w:rPr>
        <w:t xml:space="preserve">                                                                                 до Програми </w:t>
      </w:r>
    </w:p>
    <w:p w:rsidR="00E37302" w:rsidRPr="005907EC" w:rsidRDefault="00E37302" w:rsidP="005907EC">
      <w:pPr>
        <w:spacing w:after="0" w:line="240" w:lineRule="auto"/>
        <w:jc w:val="center"/>
        <w:rPr>
          <w:rFonts w:ascii="Times New Roman" w:hAnsi="Times New Roman" w:cs="Times New Roman"/>
          <w:color w:val="000000" w:themeColor="text1"/>
          <w:lang w:val="uk-UA"/>
        </w:rPr>
      </w:pPr>
    </w:p>
    <w:p w:rsidR="00E37302" w:rsidRPr="005907EC" w:rsidRDefault="00E3730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РОЗПОДІЛ ЧАСУ</w:t>
      </w:r>
    </w:p>
    <w:p w:rsidR="00E37302" w:rsidRPr="005907EC" w:rsidRDefault="00E3730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за темами КНП «Рахівська районна лікарня»</w:t>
      </w:r>
    </w:p>
    <w:p w:rsidR="00E37302" w:rsidRPr="005907EC" w:rsidRDefault="00E37302" w:rsidP="005907EC">
      <w:pPr>
        <w:spacing w:after="0" w:line="240" w:lineRule="auto"/>
        <w:jc w:val="center"/>
        <w:rPr>
          <w:rFonts w:ascii="Times New Roman" w:hAnsi="Times New Roman" w:cs="Times New Roman"/>
          <w:color w:val="000000" w:themeColor="text1"/>
          <w:sz w:val="28"/>
          <w:szCs w:val="28"/>
          <w:lang w:val="uk-UA"/>
        </w:rPr>
      </w:pPr>
    </w:p>
    <w:p w:rsidR="00E37302" w:rsidRPr="005907EC" w:rsidRDefault="00E37302" w:rsidP="005907EC">
      <w:pPr>
        <w:spacing w:after="0" w:line="240" w:lineRule="auto"/>
        <w:jc w:val="center"/>
        <w:rPr>
          <w:rFonts w:ascii="Times New Roman" w:hAnsi="Times New Roman" w:cs="Times New Roman"/>
          <w:color w:val="000000" w:themeColor="text1"/>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5103"/>
        <w:gridCol w:w="2830"/>
      </w:tblGrid>
      <w:tr w:rsidR="005907EC" w:rsidRPr="005907EC" w:rsidTr="00E37302">
        <w:tc>
          <w:tcPr>
            <w:tcW w:w="1696"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both"/>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п/</w:t>
            </w:r>
            <w:proofErr w:type="spellStart"/>
            <w:r w:rsidRPr="005907EC">
              <w:rPr>
                <w:rFonts w:ascii="Times New Roman" w:hAnsi="Times New Roman" w:cs="Times New Roman"/>
                <w:color w:val="000000" w:themeColor="text1"/>
                <w:sz w:val="28"/>
                <w:szCs w:val="28"/>
                <w:lang w:val="uk-UA"/>
              </w:rPr>
              <w:t>п</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xml:space="preserve">Назва блоку, теми </w:t>
            </w:r>
          </w:p>
        </w:tc>
        <w:tc>
          <w:tcPr>
            <w:tcW w:w="2830"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Кількість годин</w:t>
            </w:r>
          </w:p>
          <w:p w:rsidR="00E37302" w:rsidRPr="005907EC" w:rsidRDefault="00E3730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(індивідуальна робота)</w:t>
            </w:r>
          </w:p>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p>
        </w:tc>
      </w:tr>
      <w:tr w:rsidR="005907EC" w:rsidRPr="005907EC" w:rsidTr="00E37302">
        <w:tc>
          <w:tcPr>
            <w:tcW w:w="1696"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jc w:val="both"/>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Блок 1</w:t>
            </w:r>
          </w:p>
        </w:tc>
        <w:tc>
          <w:tcPr>
            <w:tcW w:w="5103"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Зміст і методи діагностики психоемоційного стану кривдника</w:t>
            </w:r>
          </w:p>
        </w:tc>
        <w:tc>
          <w:tcPr>
            <w:tcW w:w="283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ind w:firstLine="720"/>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6 годин</w:t>
            </w:r>
          </w:p>
        </w:tc>
      </w:tr>
      <w:tr w:rsidR="005907EC" w:rsidRPr="005907EC" w:rsidTr="00E37302">
        <w:tc>
          <w:tcPr>
            <w:tcW w:w="1696"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Частина 1</w:t>
            </w:r>
          </w:p>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p>
        </w:tc>
        <w:tc>
          <w:tcPr>
            <w:tcW w:w="5103"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 xml:space="preserve">Діагностичні методики, що застосовуються до початку </w:t>
            </w:r>
            <w:proofErr w:type="spellStart"/>
            <w:r w:rsidRPr="005907EC">
              <w:rPr>
                <w:rFonts w:ascii="Times New Roman" w:hAnsi="Times New Roman" w:cs="Times New Roman"/>
                <w:color w:val="000000" w:themeColor="text1"/>
                <w:sz w:val="28"/>
                <w:szCs w:val="28"/>
                <w:lang w:val="uk-UA" w:eastAsia="uk-UA"/>
              </w:rPr>
              <w:t>корекційної</w:t>
            </w:r>
            <w:proofErr w:type="spellEnd"/>
            <w:r w:rsidRPr="005907EC">
              <w:rPr>
                <w:rFonts w:ascii="Times New Roman" w:hAnsi="Times New Roman" w:cs="Times New Roman"/>
                <w:color w:val="000000" w:themeColor="text1"/>
                <w:sz w:val="28"/>
                <w:szCs w:val="28"/>
                <w:lang w:val="uk-UA" w:eastAsia="uk-UA"/>
              </w:rPr>
              <w:t xml:space="preserve"> роботи. Проведення психодіагностики. Карта первинного психологічного обстеження кривдника</w:t>
            </w:r>
          </w:p>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p>
        </w:tc>
        <w:tc>
          <w:tcPr>
            <w:tcW w:w="283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ind w:firstLine="720"/>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2 година</w:t>
            </w:r>
          </w:p>
        </w:tc>
      </w:tr>
      <w:tr w:rsidR="005907EC" w:rsidRPr="005907EC" w:rsidTr="00E37302">
        <w:tc>
          <w:tcPr>
            <w:tcW w:w="1696"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Частина 2</w:t>
            </w:r>
          </w:p>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p>
        </w:tc>
        <w:tc>
          <w:tcPr>
            <w:tcW w:w="5103"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 xml:space="preserve">Діагностичні методики, що застосовуються в процесі індивідуальної </w:t>
            </w:r>
            <w:proofErr w:type="spellStart"/>
            <w:r w:rsidRPr="005907EC">
              <w:rPr>
                <w:rFonts w:ascii="Times New Roman" w:hAnsi="Times New Roman" w:cs="Times New Roman"/>
                <w:color w:val="000000" w:themeColor="text1"/>
                <w:sz w:val="28"/>
                <w:szCs w:val="28"/>
                <w:lang w:val="uk-UA" w:eastAsia="uk-UA"/>
              </w:rPr>
              <w:t>корекційної</w:t>
            </w:r>
            <w:proofErr w:type="spellEnd"/>
            <w:r w:rsidRPr="005907EC">
              <w:rPr>
                <w:rFonts w:ascii="Times New Roman" w:hAnsi="Times New Roman" w:cs="Times New Roman"/>
                <w:color w:val="000000" w:themeColor="text1"/>
                <w:sz w:val="28"/>
                <w:szCs w:val="28"/>
                <w:lang w:val="uk-UA" w:eastAsia="uk-UA"/>
              </w:rPr>
              <w:t xml:space="preserve"> роботи</w:t>
            </w:r>
          </w:p>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p>
        </w:tc>
        <w:tc>
          <w:tcPr>
            <w:tcW w:w="283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ind w:firstLine="720"/>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2 години</w:t>
            </w:r>
          </w:p>
        </w:tc>
      </w:tr>
      <w:tr w:rsidR="00E37302" w:rsidRPr="005907EC" w:rsidTr="00E37302">
        <w:tc>
          <w:tcPr>
            <w:tcW w:w="1696"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Частина 3</w:t>
            </w:r>
          </w:p>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p>
        </w:tc>
        <w:tc>
          <w:tcPr>
            <w:tcW w:w="5103" w:type="dxa"/>
            <w:tcBorders>
              <w:top w:val="single" w:sz="4" w:space="0" w:color="auto"/>
              <w:left w:val="single" w:sz="4" w:space="0" w:color="auto"/>
              <w:bottom w:val="single" w:sz="4" w:space="0" w:color="auto"/>
              <w:right w:val="single" w:sz="4" w:space="0" w:color="auto"/>
            </w:tcBorders>
          </w:tcPr>
          <w:p w:rsidR="00E37302" w:rsidRPr="005907EC" w:rsidRDefault="00E37302" w:rsidP="005907EC">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Проективні методики, рекомендовані для роботи з кривдниками</w:t>
            </w:r>
          </w:p>
          <w:p w:rsidR="00E37302" w:rsidRPr="005907EC" w:rsidRDefault="00E37302" w:rsidP="005907EC">
            <w:pPr>
              <w:spacing w:after="0" w:line="240" w:lineRule="auto"/>
              <w:ind w:firstLine="720"/>
              <w:jc w:val="center"/>
              <w:rPr>
                <w:rFonts w:ascii="Times New Roman" w:eastAsia="Times New Roman" w:hAnsi="Times New Roman" w:cs="Times New Roman"/>
                <w:color w:val="000000" w:themeColor="text1"/>
                <w:sz w:val="28"/>
                <w:szCs w:val="28"/>
                <w:lang w:val="uk-UA" w:eastAsia="en-US"/>
              </w:rPr>
            </w:pPr>
          </w:p>
        </w:tc>
        <w:tc>
          <w:tcPr>
            <w:tcW w:w="2830" w:type="dxa"/>
            <w:tcBorders>
              <w:top w:val="single" w:sz="4" w:space="0" w:color="auto"/>
              <w:left w:val="single" w:sz="4" w:space="0" w:color="auto"/>
              <w:bottom w:val="single" w:sz="4" w:space="0" w:color="auto"/>
              <w:right w:val="single" w:sz="4" w:space="0" w:color="auto"/>
            </w:tcBorders>
            <w:hideMark/>
          </w:tcPr>
          <w:p w:rsidR="00E37302" w:rsidRPr="005907EC" w:rsidRDefault="00E37302" w:rsidP="005907EC">
            <w:pPr>
              <w:spacing w:after="0" w:line="240" w:lineRule="auto"/>
              <w:ind w:firstLine="720"/>
              <w:rPr>
                <w:rFonts w:ascii="Times New Roman" w:eastAsia="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2 години</w:t>
            </w:r>
          </w:p>
        </w:tc>
      </w:tr>
    </w:tbl>
    <w:p w:rsidR="00E37302" w:rsidRPr="005907EC" w:rsidRDefault="00E37302" w:rsidP="005907EC">
      <w:pPr>
        <w:spacing w:after="0" w:line="240" w:lineRule="auto"/>
        <w:jc w:val="center"/>
        <w:rPr>
          <w:rFonts w:ascii="Times New Roman" w:eastAsia="Times New Roman" w:hAnsi="Times New Roman" w:cs="Times New Roman"/>
          <w:color w:val="000000" w:themeColor="text1"/>
          <w:sz w:val="28"/>
          <w:szCs w:val="28"/>
          <w:lang w:val="uk-UA" w:eastAsia="en-US"/>
        </w:rPr>
      </w:pPr>
    </w:p>
    <w:p w:rsidR="00E37302" w:rsidRPr="005907EC" w:rsidRDefault="00E37302" w:rsidP="005907EC">
      <w:pPr>
        <w:spacing w:after="0" w:line="240" w:lineRule="auto"/>
        <w:rPr>
          <w:rFonts w:ascii="Times New Roman" w:hAnsi="Times New Roman" w:cs="Times New Roman"/>
          <w:color w:val="000000" w:themeColor="text1"/>
          <w:lang w:val="uk-UA"/>
        </w:rPr>
      </w:pPr>
    </w:p>
    <w:p w:rsidR="00E37302" w:rsidRPr="005907EC" w:rsidRDefault="00E37302" w:rsidP="005907EC">
      <w:pPr>
        <w:spacing w:after="0" w:line="240" w:lineRule="auto"/>
        <w:rPr>
          <w:rFonts w:ascii="Times New Roman" w:hAnsi="Times New Roman" w:cs="Times New Roman"/>
          <w:color w:val="000000" w:themeColor="text1"/>
          <w:lang w:val="uk-UA"/>
        </w:rPr>
      </w:pPr>
    </w:p>
    <w:p w:rsidR="00E37302" w:rsidRPr="005907EC" w:rsidRDefault="00E37302" w:rsidP="005907EC">
      <w:pPr>
        <w:tabs>
          <w:tab w:val="left" w:pos="8340"/>
          <w:tab w:val="left" w:pos="8535"/>
        </w:tabs>
        <w:spacing w:after="0" w:line="240" w:lineRule="auto"/>
        <w:rPr>
          <w:rFonts w:ascii="Times New Roman" w:hAnsi="Times New Roman" w:cs="Times New Roman"/>
          <w:b/>
          <w:color w:val="000000" w:themeColor="text1"/>
          <w:sz w:val="28"/>
          <w:szCs w:val="28"/>
          <w:lang w:val="uk-UA"/>
        </w:rPr>
      </w:pPr>
    </w:p>
    <w:p w:rsidR="00E37302" w:rsidRPr="005907EC" w:rsidRDefault="00E37302" w:rsidP="005907EC">
      <w:pPr>
        <w:tabs>
          <w:tab w:val="left" w:pos="8340"/>
          <w:tab w:val="left" w:pos="8535"/>
        </w:tabs>
        <w:spacing w:after="0" w:line="240" w:lineRule="auto"/>
        <w:rPr>
          <w:rFonts w:ascii="Times New Roman" w:hAnsi="Times New Roman" w:cs="Times New Roman"/>
          <w:color w:val="000000" w:themeColor="text1"/>
          <w:sz w:val="28"/>
          <w:szCs w:val="28"/>
          <w:lang w:val="uk-UA"/>
        </w:rPr>
      </w:pPr>
      <w:proofErr w:type="spellStart"/>
      <w:r w:rsidRPr="005907EC">
        <w:rPr>
          <w:rFonts w:ascii="Times New Roman" w:hAnsi="Times New Roman" w:cs="Times New Roman"/>
          <w:color w:val="000000" w:themeColor="text1"/>
          <w:sz w:val="28"/>
          <w:szCs w:val="28"/>
          <w:lang w:val="uk-UA"/>
        </w:rPr>
        <w:t>В.п</w:t>
      </w:r>
      <w:proofErr w:type="spellEnd"/>
      <w:r w:rsidRPr="005907EC">
        <w:rPr>
          <w:rFonts w:ascii="Times New Roman" w:hAnsi="Times New Roman" w:cs="Times New Roman"/>
          <w:color w:val="000000" w:themeColor="text1"/>
          <w:sz w:val="28"/>
          <w:szCs w:val="28"/>
          <w:lang w:val="uk-UA"/>
        </w:rPr>
        <w:t>. міського голови,</w:t>
      </w:r>
    </w:p>
    <w:p w:rsidR="00E37302" w:rsidRPr="005907EC" w:rsidRDefault="00E37302" w:rsidP="005907EC">
      <w:pPr>
        <w:pStyle w:val="4"/>
        <w:jc w:val="both"/>
        <w:rPr>
          <w:color w:val="000000" w:themeColor="text1"/>
          <w:sz w:val="28"/>
          <w:szCs w:val="28"/>
        </w:rPr>
      </w:pPr>
      <w:r w:rsidRPr="005907EC">
        <w:rPr>
          <w:color w:val="000000" w:themeColor="text1"/>
          <w:sz w:val="28"/>
          <w:szCs w:val="28"/>
        </w:rPr>
        <w:t>секретар ради та виконкому                                                        Євген МОЛНАР</w:t>
      </w:r>
    </w:p>
    <w:p w:rsidR="00E37302" w:rsidRPr="005907EC" w:rsidRDefault="00E37302" w:rsidP="005907EC">
      <w:pPr>
        <w:spacing w:after="0" w:line="240" w:lineRule="auto"/>
        <w:jc w:val="center"/>
        <w:rPr>
          <w:rFonts w:ascii="Times New Roman" w:hAnsi="Times New Roman" w:cs="Times New Roman"/>
          <w:color w:val="000000" w:themeColor="text1"/>
          <w:sz w:val="28"/>
          <w:szCs w:val="28"/>
          <w:lang w:val="uk-UA"/>
        </w:rPr>
      </w:pPr>
    </w:p>
    <w:p w:rsidR="00E37302" w:rsidRPr="005907EC" w:rsidRDefault="00E37302" w:rsidP="005907EC">
      <w:pPr>
        <w:spacing w:after="0" w:line="240" w:lineRule="auto"/>
        <w:jc w:val="center"/>
        <w:rPr>
          <w:rFonts w:ascii="Times New Roman" w:hAnsi="Times New Roman" w:cs="Times New Roman"/>
          <w:color w:val="000000" w:themeColor="text1"/>
          <w:sz w:val="28"/>
          <w:szCs w:val="28"/>
          <w:lang w:val="uk-UA"/>
        </w:rPr>
      </w:pPr>
    </w:p>
    <w:p w:rsidR="00E37302" w:rsidRPr="005907EC" w:rsidRDefault="00E37302" w:rsidP="005907EC">
      <w:pPr>
        <w:pStyle w:val="af6"/>
        <w:ind w:left="0" w:firstLine="0"/>
        <w:rPr>
          <w:rFonts w:ascii="Times New Roman" w:hAnsi="Times New Roman"/>
          <w:b/>
          <w:color w:val="000000" w:themeColor="text1"/>
          <w:sz w:val="28"/>
          <w:szCs w:val="28"/>
        </w:rPr>
      </w:pPr>
    </w:p>
    <w:p w:rsidR="00F942B1" w:rsidRPr="005907EC" w:rsidRDefault="00F942B1" w:rsidP="005907EC">
      <w:pPr>
        <w:spacing w:after="0" w:line="240" w:lineRule="auto"/>
        <w:rPr>
          <w:rFonts w:ascii="Times New Roman" w:hAnsi="Times New Roman" w:cs="Times New Roman"/>
          <w:color w:val="000000" w:themeColor="text1"/>
          <w:sz w:val="28"/>
          <w:szCs w:val="28"/>
          <w:lang w:val="uk-UA"/>
        </w:rPr>
      </w:pPr>
    </w:p>
    <w:p w:rsidR="002C1BAA" w:rsidRPr="005907EC" w:rsidRDefault="006030FF"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2C1BAA" w:rsidRPr="005907EC" w:rsidRDefault="002C1BAA"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lastRenderedPageBreak/>
        <w:drawing>
          <wp:anchor distT="0" distB="0" distL="114300" distR="114300" simplePos="0" relativeHeight="251711488" behindDoc="1" locked="0" layoutInCell="1" allowOverlap="1" wp14:anchorId="1DCC9A62" wp14:editId="4D4B717A">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C1BAA" w:rsidRPr="005907EC" w:rsidRDefault="002C1BAA" w:rsidP="005907EC">
      <w:pPr>
        <w:spacing w:after="0" w:line="240" w:lineRule="auto"/>
        <w:jc w:val="right"/>
        <w:rPr>
          <w:rFonts w:ascii="Times New Roman" w:hAnsi="Times New Roman" w:cs="Times New Roman"/>
          <w:color w:val="000000" w:themeColor="text1"/>
          <w:sz w:val="28"/>
          <w:szCs w:val="28"/>
          <w:lang w:val="uk-UA"/>
        </w:rPr>
      </w:pPr>
    </w:p>
    <w:p w:rsidR="002C1BAA" w:rsidRPr="005907EC" w:rsidRDefault="002C1BAA" w:rsidP="005907EC">
      <w:pPr>
        <w:spacing w:after="0" w:line="240" w:lineRule="auto"/>
        <w:jc w:val="right"/>
        <w:rPr>
          <w:rFonts w:ascii="Times New Roman" w:hAnsi="Times New Roman" w:cs="Times New Roman"/>
          <w:color w:val="000000" w:themeColor="text1"/>
          <w:sz w:val="28"/>
          <w:szCs w:val="28"/>
          <w:lang w:val="uk-UA"/>
        </w:rPr>
      </w:pPr>
    </w:p>
    <w:p w:rsidR="002C1BAA" w:rsidRPr="005907EC" w:rsidRDefault="002C1BAA"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2C1BAA" w:rsidRPr="005907EC" w:rsidRDefault="002C1BA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2C1BAA" w:rsidRPr="005907EC" w:rsidRDefault="002C1BA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2C1BAA" w:rsidRPr="005907EC" w:rsidRDefault="002C1BA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2C1BAA" w:rsidRPr="005907EC" w:rsidRDefault="002C1BAA"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2C1BAA" w:rsidRPr="005907EC" w:rsidRDefault="002C1BAA" w:rsidP="005907EC">
      <w:pPr>
        <w:spacing w:after="0" w:line="240" w:lineRule="auto"/>
        <w:rPr>
          <w:rFonts w:ascii="Times New Roman" w:hAnsi="Times New Roman" w:cs="Times New Roman"/>
          <w:color w:val="000000" w:themeColor="text1"/>
          <w:sz w:val="28"/>
          <w:szCs w:val="28"/>
          <w:lang w:val="uk-UA"/>
        </w:rPr>
      </w:pPr>
    </w:p>
    <w:p w:rsidR="002C1BAA" w:rsidRPr="005907EC" w:rsidRDefault="002C1BA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2C1BAA" w:rsidRPr="005907EC" w:rsidRDefault="002C1BA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2C1BAA" w:rsidRPr="005907EC" w:rsidRDefault="002C1BA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w:t>
      </w:r>
      <w:r w:rsidR="00595C0F" w:rsidRPr="005907EC">
        <w:rPr>
          <w:color w:val="000000" w:themeColor="text1"/>
          <w:sz w:val="28"/>
          <w:szCs w:val="28"/>
          <w:lang w:val="uk-UA"/>
        </w:rPr>
        <w:t>1087</w:t>
      </w:r>
    </w:p>
    <w:p w:rsidR="002C1BAA" w:rsidRPr="005907EC" w:rsidRDefault="002C1BA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2C1BAA" w:rsidRPr="005907EC" w:rsidRDefault="002C1BAA" w:rsidP="005907EC">
      <w:pPr>
        <w:pStyle w:val="a6"/>
        <w:spacing w:after="0" w:line="240" w:lineRule="auto"/>
        <w:ind w:left="0"/>
        <w:rPr>
          <w:color w:val="000000" w:themeColor="text1"/>
          <w:sz w:val="28"/>
          <w:szCs w:val="28"/>
          <w:lang w:val="uk-UA"/>
        </w:rPr>
      </w:pPr>
    </w:p>
    <w:p w:rsidR="00000F2F" w:rsidRPr="005907EC" w:rsidRDefault="00000F2F" w:rsidP="005907EC">
      <w:pPr>
        <w:spacing w:after="0" w:line="240" w:lineRule="auto"/>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Про внесення змін до рішення Рахівської міської ради </w:t>
      </w:r>
    </w:p>
    <w:p w:rsidR="00000F2F" w:rsidRPr="005907EC" w:rsidRDefault="00000F2F"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від 20 грудня 2024 року №935 «Про затвердження </w:t>
      </w:r>
    </w:p>
    <w:p w:rsidR="00000F2F" w:rsidRPr="005907EC" w:rsidRDefault="00000F2F"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Програми функціонування та забезпечення діяльності </w:t>
      </w:r>
    </w:p>
    <w:p w:rsidR="00000F2F" w:rsidRPr="005907EC" w:rsidRDefault="00000F2F"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відділу Центр надання адміністративних послуг</w:t>
      </w:r>
    </w:p>
    <w:p w:rsidR="00000F2F" w:rsidRPr="005907EC" w:rsidRDefault="00000F2F"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Рахівської міської ради на 2025-2027 роки» </w:t>
      </w:r>
    </w:p>
    <w:p w:rsidR="00000F2F" w:rsidRPr="005907EC" w:rsidRDefault="00000F2F" w:rsidP="005907EC">
      <w:pPr>
        <w:spacing w:after="0" w:line="240" w:lineRule="auto"/>
        <w:jc w:val="both"/>
        <w:rPr>
          <w:rFonts w:ascii="Times New Roman" w:hAnsi="Times New Roman" w:cs="Times New Roman"/>
          <w:color w:val="000000" w:themeColor="text1"/>
          <w:sz w:val="28"/>
          <w:szCs w:val="28"/>
          <w:lang w:val="uk-UA"/>
        </w:rPr>
      </w:pPr>
    </w:p>
    <w:p w:rsidR="00000F2F" w:rsidRPr="005907EC" w:rsidRDefault="00000F2F" w:rsidP="005907EC">
      <w:pPr>
        <w:spacing w:after="0" w:line="240" w:lineRule="auto"/>
        <w:ind w:firstLine="708"/>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На виконання вимог Законів України «Про адміністративні послуги», </w:t>
      </w:r>
      <w:r w:rsidRPr="005907EC">
        <w:rPr>
          <w:rStyle w:val="0pt"/>
          <w:rFonts w:ascii="Times New Roman" w:hAnsi="Times New Roman" w:cs="Times New Roman"/>
          <w:color w:val="000000" w:themeColor="text1"/>
          <w:sz w:val="27"/>
          <w:szCs w:val="27"/>
          <w:lang w:val="uk-UA" w:eastAsia="uk-UA"/>
        </w:rPr>
        <w:t xml:space="preserve"> «</w:t>
      </w:r>
      <w:r w:rsidRPr="005907EC">
        <w:rPr>
          <w:rFonts w:ascii="Times New Roman" w:hAnsi="Times New Roman" w:cs="Times New Roman"/>
          <w:color w:val="000000" w:themeColor="text1"/>
          <w:sz w:val="27"/>
          <w:szCs w:val="27"/>
          <w:lang w:val="uk-UA"/>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5907EC">
        <w:rPr>
          <w:rFonts w:ascii="Times New Roman" w:hAnsi="Times New Roman" w:cs="Times New Roman"/>
          <w:b/>
          <w:bCs/>
          <w:color w:val="000000" w:themeColor="text1"/>
          <w:sz w:val="27"/>
          <w:szCs w:val="27"/>
          <w:shd w:val="clear" w:color="auto" w:fill="FFFFFF"/>
          <w:lang w:val="uk-UA"/>
        </w:rPr>
        <w:t>»,</w:t>
      </w:r>
      <w:r w:rsidRPr="005907EC">
        <w:rPr>
          <w:rFonts w:ascii="Times New Roman" w:hAnsi="Times New Roman" w:cs="Times New Roman"/>
          <w:color w:val="000000" w:themeColor="text1"/>
          <w:sz w:val="27"/>
          <w:szCs w:val="27"/>
          <w:lang w:val="uk-UA"/>
        </w:rPr>
        <w:t xml:space="preserve"> «Про дозвільну систему у сфері господарської діяльності»,</w:t>
      </w:r>
      <w:r w:rsidRPr="005907EC">
        <w:rPr>
          <w:rFonts w:ascii="Times New Roman" w:hAnsi="Times New Roman" w:cs="Times New Roman"/>
          <w:b/>
          <w:bCs/>
          <w:color w:val="000000" w:themeColor="text1"/>
          <w:sz w:val="27"/>
          <w:szCs w:val="27"/>
          <w:shd w:val="clear" w:color="auto" w:fill="FFFFFF"/>
          <w:lang w:val="uk-UA"/>
        </w:rPr>
        <w:t xml:space="preserve"> </w:t>
      </w:r>
      <w:r w:rsidRPr="005907EC">
        <w:rPr>
          <w:rFonts w:ascii="Times New Roman" w:eastAsia="Calibri" w:hAnsi="Times New Roman" w:cs="Times New Roman"/>
          <w:color w:val="000000" w:themeColor="text1"/>
          <w:sz w:val="27"/>
          <w:szCs w:val="27"/>
          <w:lang w:val="uk-UA" w:eastAsia="en-US"/>
        </w:rPr>
        <w:t xml:space="preserve">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року №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 </w:t>
      </w:r>
      <w:r w:rsidRPr="005907EC">
        <w:rPr>
          <w:rFonts w:ascii="Times New Roman" w:hAnsi="Times New Roman" w:cs="Times New Roman"/>
          <w:bCs/>
          <w:color w:val="000000" w:themeColor="text1"/>
          <w:sz w:val="27"/>
          <w:szCs w:val="27"/>
          <w:lang w:val="uk-UA"/>
        </w:rPr>
        <w:t>з метою</w:t>
      </w:r>
      <w:r w:rsidRPr="005907EC">
        <w:rPr>
          <w:rFonts w:ascii="Times New Roman" w:hAnsi="Times New Roman" w:cs="Times New Roman"/>
          <w:bCs/>
          <w:iCs/>
          <w:color w:val="000000" w:themeColor="text1"/>
          <w:sz w:val="27"/>
          <w:szCs w:val="27"/>
          <w:lang w:val="uk-UA"/>
        </w:rPr>
        <w:t xml:space="preserve"> </w:t>
      </w:r>
      <w:r w:rsidRPr="005907EC">
        <w:rPr>
          <w:rFonts w:ascii="Times New Roman" w:hAnsi="Times New Roman" w:cs="Times New Roman"/>
          <w:color w:val="000000" w:themeColor="text1"/>
          <w:sz w:val="27"/>
          <w:szCs w:val="27"/>
          <w:lang w:val="uk-UA"/>
        </w:rPr>
        <w:t xml:space="preserve">побудови ефективної системи надання адміністративних послуг на території Рахівської міської ради, керуючись </w:t>
      </w:r>
      <w:r w:rsidR="00FF7E12" w:rsidRPr="005907EC">
        <w:rPr>
          <w:rFonts w:ascii="Times New Roman" w:eastAsia="Calibri" w:hAnsi="Times New Roman" w:cs="Times New Roman"/>
          <w:color w:val="000000" w:themeColor="text1"/>
          <w:sz w:val="27"/>
          <w:szCs w:val="27"/>
          <w:lang w:val="uk-UA" w:eastAsia="en-US"/>
        </w:rPr>
        <w:t>п. 22. ст.</w:t>
      </w:r>
      <w:r w:rsidRPr="005907EC">
        <w:rPr>
          <w:rFonts w:ascii="Times New Roman" w:eastAsia="Calibri" w:hAnsi="Times New Roman" w:cs="Times New Roman"/>
          <w:color w:val="000000" w:themeColor="text1"/>
          <w:sz w:val="27"/>
          <w:szCs w:val="27"/>
          <w:lang w:val="uk-UA" w:eastAsia="en-US"/>
        </w:rPr>
        <w:t>26</w:t>
      </w:r>
      <w:r w:rsidRPr="005907EC">
        <w:rPr>
          <w:rFonts w:ascii="Times New Roman" w:hAnsi="Times New Roman" w:cs="Times New Roman"/>
          <w:color w:val="000000" w:themeColor="text1"/>
          <w:sz w:val="27"/>
          <w:szCs w:val="27"/>
          <w:lang w:val="uk-UA"/>
        </w:rPr>
        <w:t xml:space="preserve"> Закону України «Про місцеве самоврядування в Україні», Рахівська міська рада</w:t>
      </w:r>
    </w:p>
    <w:p w:rsidR="00000F2F" w:rsidRPr="005907EC" w:rsidRDefault="00000F2F" w:rsidP="005907EC">
      <w:pPr>
        <w:spacing w:after="0" w:line="240" w:lineRule="auto"/>
        <w:jc w:val="center"/>
        <w:rPr>
          <w:rFonts w:ascii="Times New Roman" w:hAnsi="Times New Roman" w:cs="Times New Roman"/>
          <w:bCs/>
          <w:color w:val="000000" w:themeColor="text1"/>
          <w:sz w:val="27"/>
          <w:szCs w:val="27"/>
          <w:lang w:val="uk-UA"/>
        </w:rPr>
      </w:pPr>
      <w:r w:rsidRPr="005907EC">
        <w:rPr>
          <w:rFonts w:ascii="Times New Roman" w:hAnsi="Times New Roman" w:cs="Times New Roman"/>
          <w:bCs/>
          <w:color w:val="000000" w:themeColor="text1"/>
          <w:sz w:val="27"/>
          <w:szCs w:val="27"/>
          <w:lang w:val="uk-UA"/>
        </w:rPr>
        <w:t>В И Р І Ш И Л А:</w:t>
      </w:r>
    </w:p>
    <w:p w:rsidR="00000F2F" w:rsidRPr="005907EC" w:rsidRDefault="00000F2F" w:rsidP="005907EC">
      <w:pPr>
        <w:spacing w:after="0" w:line="240" w:lineRule="auto"/>
        <w:ind w:firstLine="708"/>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1. Внести зміни до рішення Рахівської міської ради  від 20 грудня 2024 року №935 «Про затвердження Програми функціонування та забезпечення діяльності відділу Центр надання адміністративних послуг Рахівської міської ради на 2025-2027 роки</w:t>
      </w:r>
      <w:r w:rsidRPr="005907EC">
        <w:rPr>
          <w:rFonts w:ascii="Times New Roman" w:hAnsi="Times New Roman" w:cs="Times New Roman"/>
          <w:bCs/>
          <w:color w:val="000000" w:themeColor="text1"/>
          <w:sz w:val="27"/>
          <w:szCs w:val="27"/>
          <w:lang w:val="uk-UA"/>
        </w:rPr>
        <w:t xml:space="preserve">», а саме:   </w:t>
      </w:r>
      <w:r w:rsidRPr="005907EC">
        <w:rPr>
          <w:rFonts w:ascii="Times New Roman" w:hAnsi="Times New Roman" w:cs="Times New Roman"/>
          <w:color w:val="000000" w:themeColor="text1"/>
          <w:sz w:val="27"/>
          <w:szCs w:val="27"/>
          <w:lang w:val="uk-UA"/>
        </w:rPr>
        <w:t xml:space="preserve">Програму </w:t>
      </w:r>
      <w:r w:rsidRPr="005907EC">
        <w:rPr>
          <w:rFonts w:ascii="Times New Roman" w:hAnsi="Times New Roman" w:cs="Times New Roman"/>
          <w:bCs/>
          <w:color w:val="000000" w:themeColor="text1"/>
          <w:sz w:val="27"/>
          <w:szCs w:val="27"/>
          <w:lang w:val="uk-UA"/>
        </w:rPr>
        <w:t>викласти  в новій редакції,</w:t>
      </w:r>
      <w:r w:rsidRPr="005907EC">
        <w:rPr>
          <w:rFonts w:ascii="Times New Roman" w:hAnsi="Times New Roman" w:cs="Times New Roman"/>
          <w:color w:val="000000" w:themeColor="text1"/>
          <w:sz w:val="27"/>
          <w:szCs w:val="27"/>
          <w:lang w:val="uk-UA"/>
        </w:rPr>
        <w:t xml:space="preserve"> згідно додатку.</w:t>
      </w:r>
    </w:p>
    <w:p w:rsidR="00000F2F" w:rsidRPr="005907EC" w:rsidRDefault="00000F2F" w:rsidP="005907EC">
      <w:pPr>
        <w:spacing w:after="0" w:line="240" w:lineRule="auto"/>
        <w:ind w:firstLine="708"/>
        <w:jc w:val="both"/>
        <w:rPr>
          <w:rFonts w:ascii="Times New Roman" w:eastAsia="Calibri" w:hAnsi="Times New Roman" w:cs="Times New Roman"/>
          <w:color w:val="000000" w:themeColor="text1"/>
          <w:sz w:val="27"/>
          <w:szCs w:val="27"/>
          <w:lang w:val="uk-UA" w:eastAsia="en-US"/>
        </w:rPr>
      </w:pPr>
      <w:r w:rsidRPr="005907EC">
        <w:rPr>
          <w:rFonts w:ascii="Times New Roman" w:eastAsia="Calibri" w:hAnsi="Times New Roman" w:cs="Times New Roman"/>
          <w:color w:val="000000" w:themeColor="text1"/>
          <w:sz w:val="27"/>
          <w:szCs w:val="27"/>
          <w:lang w:val="uk-UA" w:eastAsia="en-US"/>
        </w:rPr>
        <w:t>2. Контроль за виконанням цього рішення покласти на постійну комісію з питань бюджету, тарифів і цін</w:t>
      </w:r>
    </w:p>
    <w:p w:rsidR="00000F2F" w:rsidRPr="005907EC" w:rsidRDefault="00000F2F" w:rsidP="005907EC">
      <w:pPr>
        <w:spacing w:after="0" w:line="240" w:lineRule="auto"/>
        <w:ind w:firstLine="567"/>
        <w:jc w:val="both"/>
        <w:outlineLvl w:val="0"/>
        <w:rPr>
          <w:rFonts w:ascii="Times New Roman" w:eastAsia="Calibri" w:hAnsi="Times New Roman" w:cs="Times New Roman"/>
          <w:color w:val="000000" w:themeColor="text1"/>
          <w:sz w:val="27"/>
          <w:szCs w:val="27"/>
          <w:lang w:val="uk-UA" w:eastAsia="en-US"/>
        </w:rPr>
      </w:pPr>
      <w:r w:rsidRPr="005907EC">
        <w:rPr>
          <w:rFonts w:ascii="Times New Roman" w:eastAsia="Calibri" w:hAnsi="Times New Roman" w:cs="Times New Roman"/>
          <w:color w:val="000000" w:themeColor="text1"/>
          <w:sz w:val="27"/>
          <w:szCs w:val="27"/>
          <w:lang w:val="uk-UA" w:eastAsia="en-US"/>
        </w:rPr>
        <w:t xml:space="preserve">           </w:t>
      </w:r>
    </w:p>
    <w:p w:rsidR="00000F2F" w:rsidRPr="005907EC" w:rsidRDefault="00000F2F" w:rsidP="005907EC">
      <w:pPr>
        <w:spacing w:after="0" w:line="240" w:lineRule="auto"/>
        <w:rPr>
          <w:rFonts w:ascii="Times New Roman" w:eastAsia="Calibri" w:hAnsi="Times New Roman" w:cs="Times New Roman"/>
          <w:color w:val="000000" w:themeColor="text1"/>
          <w:sz w:val="28"/>
          <w:szCs w:val="28"/>
          <w:lang w:val="uk-UA"/>
        </w:rPr>
      </w:pPr>
      <w:proofErr w:type="spellStart"/>
      <w:r w:rsidRPr="005907EC">
        <w:rPr>
          <w:rFonts w:ascii="Times New Roman" w:eastAsia="Calibri" w:hAnsi="Times New Roman" w:cs="Times New Roman"/>
          <w:color w:val="000000" w:themeColor="text1"/>
          <w:sz w:val="28"/>
          <w:szCs w:val="28"/>
          <w:lang w:val="uk-UA"/>
        </w:rPr>
        <w:t>В.п</w:t>
      </w:r>
      <w:proofErr w:type="spellEnd"/>
      <w:r w:rsidRPr="005907EC">
        <w:rPr>
          <w:rFonts w:ascii="Times New Roman" w:eastAsia="Calibri" w:hAnsi="Times New Roman" w:cs="Times New Roman"/>
          <w:color w:val="000000" w:themeColor="text1"/>
          <w:sz w:val="28"/>
          <w:szCs w:val="28"/>
          <w:lang w:val="uk-UA"/>
        </w:rPr>
        <w:t>. міського голови,</w:t>
      </w:r>
    </w:p>
    <w:p w:rsidR="00000F2F" w:rsidRPr="005907EC" w:rsidRDefault="00000F2F" w:rsidP="005907EC">
      <w:pPr>
        <w:spacing w:after="0" w:line="240" w:lineRule="auto"/>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секретар ради та виконкому                                                     Євген МОЛНАР </w:t>
      </w:r>
    </w:p>
    <w:p w:rsidR="00FF7E12" w:rsidRPr="005907EC" w:rsidRDefault="00FF7E12" w:rsidP="005907EC">
      <w:pPr>
        <w:spacing w:after="0" w:line="240" w:lineRule="auto"/>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br w:type="page"/>
      </w:r>
    </w:p>
    <w:p w:rsidR="00000F2F" w:rsidRPr="005907EC" w:rsidRDefault="00000F2F" w:rsidP="005907EC">
      <w:pPr>
        <w:spacing w:after="0" w:line="240" w:lineRule="auto"/>
        <w:rPr>
          <w:rFonts w:ascii="Times New Roman" w:eastAsia="Times New Roman" w:hAnsi="Times New Roman" w:cs="Times New Roman"/>
          <w:color w:val="000000" w:themeColor="text1"/>
          <w:sz w:val="28"/>
          <w:szCs w:val="28"/>
          <w:bdr w:val="none" w:sz="0" w:space="0" w:color="auto" w:frame="1"/>
          <w:lang w:val="uk-UA"/>
        </w:rPr>
      </w:pPr>
    </w:p>
    <w:tbl>
      <w:tblPr>
        <w:tblW w:w="0" w:type="auto"/>
        <w:jc w:val="right"/>
        <w:tblInd w:w="-207" w:type="dxa"/>
        <w:tblLook w:val="01E0" w:firstRow="1" w:lastRow="1" w:firstColumn="1" w:lastColumn="1" w:noHBand="0" w:noVBand="0"/>
      </w:tblPr>
      <w:tblGrid>
        <w:gridCol w:w="3267"/>
      </w:tblGrid>
      <w:tr w:rsidR="005907EC" w:rsidRPr="000F7AE7" w:rsidTr="00000F2F">
        <w:trPr>
          <w:trHeight w:val="1292"/>
          <w:jc w:val="right"/>
        </w:trPr>
        <w:tc>
          <w:tcPr>
            <w:tcW w:w="3267" w:type="dxa"/>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eastAsia="ar-SA"/>
              </w:rPr>
            </w:pPr>
            <w:r w:rsidRPr="005907EC">
              <w:rPr>
                <w:rFonts w:ascii="Times New Roman" w:hAnsi="Times New Roman" w:cs="Times New Roman"/>
                <w:color w:val="000000" w:themeColor="text1"/>
                <w:sz w:val="24"/>
                <w:szCs w:val="24"/>
                <w:lang w:val="uk-UA"/>
              </w:rPr>
              <w:br w:type="page"/>
            </w:r>
            <w:r w:rsidRPr="005907EC">
              <w:rPr>
                <w:rFonts w:ascii="Times New Roman" w:hAnsi="Times New Roman" w:cs="Times New Roman"/>
                <w:color w:val="000000" w:themeColor="text1"/>
                <w:sz w:val="24"/>
                <w:szCs w:val="24"/>
                <w:lang w:val="uk-UA"/>
              </w:rPr>
              <w:br w:type="page"/>
            </w:r>
            <w:r w:rsidRPr="005907EC">
              <w:rPr>
                <w:rFonts w:ascii="Times New Roman" w:hAnsi="Times New Roman" w:cs="Times New Roman"/>
                <w:color w:val="000000" w:themeColor="text1"/>
                <w:sz w:val="24"/>
                <w:szCs w:val="24"/>
                <w:lang w:val="uk-UA"/>
              </w:rPr>
              <w:br w:type="page"/>
            </w:r>
            <w:r w:rsidRPr="005907EC">
              <w:rPr>
                <w:rFonts w:ascii="Times New Roman" w:hAnsi="Times New Roman" w:cs="Times New Roman"/>
                <w:b/>
                <w:color w:val="000000" w:themeColor="text1"/>
                <w:sz w:val="24"/>
                <w:szCs w:val="24"/>
                <w:lang w:val="uk-UA"/>
              </w:rPr>
              <w:br w:type="page"/>
            </w:r>
            <w:r w:rsidRPr="005907EC">
              <w:rPr>
                <w:rFonts w:ascii="Times New Roman" w:hAnsi="Times New Roman" w:cs="Times New Roman"/>
                <w:color w:val="000000" w:themeColor="text1"/>
                <w:sz w:val="24"/>
                <w:szCs w:val="24"/>
                <w:lang w:val="uk-UA"/>
              </w:rPr>
              <w:t xml:space="preserve">           Додаток                                                                              до рішення міської ради  </w:t>
            </w:r>
          </w:p>
          <w:p w:rsidR="00000F2F" w:rsidRPr="005907EC" w:rsidRDefault="003C1DF2"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74</w:t>
            </w:r>
            <w:r w:rsidR="00000F2F" w:rsidRPr="005907EC">
              <w:rPr>
                <w:rFonts w:ascii="Times New Roman" w:hAnsi="Times New Roman" w:cs="Times New Roman"/>
                <w:color w:val="000000" w:themeColor="text1"/>
                <w:sz w:val="24"/>
                <w:szCs w:val="24"/>
                <w:lang w:val="uk-UA"/>
              </w:rPr>
              <w:t xml:space="preserve">-ї сесії 8-го скликання                                                                                                 від </w:t>
            </w:r>
            <w:r w:rsidRPr="005907EC">
              <w:rPr>
                <w:rFonts w:ascii="Times New Roman" w:hAnsi="Times New Roman" w:cs="Times New Roman"/>
                <w:color w:val="000000" w:themeColor="text1"/>
                <w:sz w:val="24"/>
                <w:szCs w:val="24"/>
                <w:lang w:val="uk-UA"/>
              </w:rPr>
              <w:t>28.07.2025 р. №1087</w:t>
            </w:r>
          </w:p>
        </w:tc>
      </w:tr>
    </w:tbl>
    <w:p w:rsidR="00000F2F" w:rsidRPr="005907EC" w:rsidRDefault="00000F2F" w:rsidP="005907EC">
      <w:pPr>
        <w:pStyle w:val="18"/>
        <w:rPr>
          <w:rFonts w:ascii="Times New Roman" w:hAnsi="Times New Roman"/>
          <w:b/>
          <w:color w:val="000000" w:themeColor="text1"/>
          <w:sz w:val="28"/>
          <w:szCs w:val="28"/>
          <w:lang w:val="uk-UA"/>
        </w:rPr>
      </w:pPr>
    </w:p>
    <w:p w:rsidR="00000F2F" w:rsidRPr="005907EC" w:rsidRDefault="00000F2F" w:rsidP="005907EC">
      <w:pPr>
        <w:spacing w:after="0" w:line="240" w:lineRule="auto"/>
        <w:rPr>
          <w:rStyle w:val="af3"/>
          <w:rFonts w:ascii="Times New Roman" w:hAnsi="Times New Roman" w:cs="Times New Roman"/>
          <w:color w:val="000000" w:themeColor="text1"/>
          <w:lang w:val="uk-UA"/>
        </w:rPr>
      </w:pPr>
    </w:p>
    <w:p w:rsidR="00000F2F" w:rsidRPr="005907EC" w:rsidRDefault="00000F2F" w:rsidP="005907EC">
      <w:pPr>
        <w:spacing w:after="0" w:line="240" w:lineRule="auto"/>
        <w:jc w:val="center"/>
        <w:rPr>
          <w:rFonts w:ascii="Times New Roman" w:hAnsi="Times New Roman" w:cs="Times New Roman"/>
          <w:color w:val="000000" w:themeColor="text1"/>
          <w:lang w:val="uk-UA"/>
        </w:rPr>
      </w:pPr>
      <w:r w:rsidRPr="005907EC">
        <w:rPr>
          <w:rFonts w:ascii="Times New Roman" w:hAnsi="Times New Roman" w:cs="Times New Roman"/>
          <w:b/>
          <w:color w:val="000000" w:themeColor="text1"/>
          <w:sz w:val="28"/>
          <w:szCs w:val="28"/>
          <w:lang w:val="uk-UA"/>
        </w:rPr>
        <w:t>ПАСПОРТ</w:t>
      </w:r>
    </w:p>
    <w:p w:rsidR="00000F2F" w:rsidRPr="005907EC" w:rsidRDefault="00000F2F" w:rsidP="005907EC">
      <w:pPr>
        <w:spacing w:after="0" w:line="240" w:lineRule="auto"/>
        <w:jc w:val="center"/>
        <w:rPr>
          <w:rStyle w:val="af3"/>
          <w:rFonts w:ascii="Times New Roman" w:hAnsi="Times New Roman" w:cs="Times New Roman"/>
          <w:color w:val="000000" w:themeColor="text1"/>
          <w:lang w:val="uk-UA"/>
        </w:rPr>
      </w:pPr>
      <w:r w:rsidRPr="005907EC">
        <w:rPr>
          <w:rStyle w:val="af3"/>
          <w:rFonts w:ascii="Times New Roman" w:hAnsi="Times New Roman" w:cs="Times New Roman"/>
          <w:color w:val="000000" w:themeColor="text1"/>
          <w:sz w:val="28"/>
          <w:szCs w:val="28"/>
          <w:lang w:val="uk-UA"/>
        </w:rPr>
        <w:t>Програми функціонування та забезпечення діяльності відділу</w:t>
      </w:r>
    </w:p>
    <w:p w:rsidR="00000F2F" w:rsidRPr="005907EC" w:rsidRDefault="00000F2F" w:rsidP="005907EC">
      <w:pPr>
        <w:spacing w:after="0" w:line="240" w:lineRule="auto"/>
        <w:jc w:val="center"/>
        <w:rPr>
          <w:rStyle w:val="af3"/>
          <w:rFonts w:ascii="Times New Roman" w:hAnsi="Times New Roman" w:cs="Times New Roman"/>
          <w:color w:val="000000" w:themeColor="text1"/>
          <w:sz w:val="28"/>
          <w:szCs w:val="28"/>
          <w:lang w:val="uk-UA"/>
        </w:rPr>
      </w:pPr>
      <w:r w:rsidRPr="005907EC">
        <w:rPr>
          <w:rStyle w:val="af3"/>
          <w:rFonts w:ascii="Times New Roman" w:hAnsi="Times New Roman" w:cs="Times New Roman"/>
          <w:color w:val="000000" w:themeColor="text1"/>
          <w:sz w:val="28"/>
          <w:szCs w:val="28"/>
          <w:lang w:val="uk-UA"/>
        </w:rPr>
        <w:t xml:space="preserve"> Центр надання адміністративних послуг </w:t>
      </w:r>
    </w:p>
    <w:p w:rsidR="00000F2F" w:rsidRPr="005907EC" w:rsidRDefault="00000F2F" w:rsidP="005907EC">
      <w:pPr>
        <w:spacing w:after="0" w:line="240" w:lineRule="auto"/>
        <w:jc w:val="center"/>
        <w:rPr>
          <w:rStyle w:val="af3"/>
          <w:rFonts w:ascii="Times New Roman" w:hAnsi="Times New Roman" w:cs="Times New Roman"/>
          <w:color w:val="000000" w:themeColor="text1"/>
          <w:sz w:val="28"/>
          <w:szCs w:val="28"/>
          <w:lang w:val="uk-UA"/>
        </w:rPr>
      </w:pPr>
      <w:r w:rsidRPr="005907EC">
        <w:rPr>
          <w:rStyle w:val="af3"/>
          <w:rFonts w:ascii="Times New Roman" w:hAnsi="Times New Roman" w:cs="Times New Roman"/>
          <w:color w:val="000000" w:themeColor="text1"/>
          <w:sz w:val="28"/>
          <w:szCs w:val="28"/>
          <w:lang w:val="uk-UA"/>
        </w:rPr>
        <w:t>Рахівської міської ради на 2025-2027 роки</w:t>
      </w:r>
    </w:p>
    <w:p w:rsidR="00000F2F" w:rsidRPr="005907EC" w:rsidRDefault="00000F2F" w:rsidP="005907EC">
      <w:pPr>
        <w:pStyle w:val="ae"/>
        <w:widowControl w:val="0"/>
        <w:spacing w:after="0" w:line="240" w:lineRule="auto"/>
        <w:ind w:firstLine="708"/>
        <w:rPr>
          <w:rFonts w:cs="Times New Roman"/>
          <w:color w:val="000000" w:themeColor="text1"/>
        </w:rPr>
      </w:pPr>
    </w:p>
    <w:p w:rsidR="00000F2F" w:rsidRPr="005907EC" w:rsidRDefault="00000F2F" w:rsidP="005907EC">
      <w:pPr>
        <w:spacing w:after="0" w:line="240" w:lineRule="auto"/>
        <w:jc w:val="center"/>
        <w:rPr>
          <w:rFonts w:ascii="Times New Roman" w:hAnsi="Times New Roman" w:cs="Times New Roman"/>
          <w:b/>
          <w:color w:val="000000" w:themeColor="text1"/>
          <w:sz w:val="28"/>
          <w:szCs w:val="28"/>
          <w:lang w:val="uk-UA"/>
        </w:rPr>
      </w:pPr>
    </w:p>
    <w:tbl>
      <w:tblPr>
        <w:tblW w:w="9948" w:type="dxa"/>
        <w:tblInd w:w="-140" w:type="dxa"/>
        <w:tblLayout w:type="fixed"/>
        <w:tblCellMar>
          <w:left w:w="40" w:type="dxa"/>
          <w:right w:w="40" w:type="dxa"/>
        </w:tblCellMar>
        <w:tblLook w:val="04A0" w:firstRow="1" w:lastRow="0" w:firstColumn="1" w:lastColumn="0" w:noHBand="0" w:noVBand="1"/>
      </w:tblPr>
      <w:tblGrid>
        <w:gridCol w:w="577"/>
        <w:gridCol w:w="4465"/>
        <w:gridCol w:w="4906"/>
      </w:tblGrid>
      <w:tr w:rsidR="005907EC" w:rsidRPr="005907EC" w:rsidTr="00000F2F">
        <w:trPr>
          <w:trHeight w:hRule="exact" w:val="973"/>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Ініціатор розроблення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Рахівська міська рада</w:t>
            </w:r>
          </w:p>
        </w:tc>
      </w:tr>
      <w:tr w:rsidR="005907EC" w:rsidRPr="005907EC" w:rsidTr="00000F2F">
        <w:trPr>
          <w:trHeight w:hRule="exact" w:val="1447"/>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Розробник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Відділ центр надання адміністративних послуг Рахівської міської ради</w:t>
            </w:r>
          </w:p>
        </w:tc>
      </w:tr>
      <w:tr w:rsidR="005907EC" w:rsidRPr="005907EC" w:rsidTr="00000F2F">
        <w:trPr>
          <w:trHeight w:hRule="exact" w:val="784"/>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Відповідальний виконавець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ЦНАП Рахівської міської ради </w:t>
            </w:r>
          </w:p>
        </w:tc>
      </w:tr>
      <w:tr w:rsidR="005907EC" w:rsidRPr="005907EC" w:rsidTr="00000F2F">
        <w:trPr>
          <w:trHeight w:hRule="exact" w:val="1177"/>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Учасники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Рахівська міська рада, Відділ ЦНАП, суб’єкти надання адміністративних послуг  </w:t>
            </w:r>
          </w:p>
        </w:tc>
      </w:tr>
      <w:tr w:rsidR="005907EC" w:rsidRPr="005907EC" w:rsidTr="00000F2F">
        <w:trPr>
          <w:trHeight w:hRule="exact" w:val="732"/>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Термін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2025-2027 роки</w:t>
            </w:r>
          </w:p>
        </w:tc>
      </w:tr>
      <w:tr w:rsidR="005907EC" w:rsidRPr="005907EC" w:rsidTr="00000F2F">
        <w:trPr>
          <w:trHeight w:hRule="exact" w:val="1027"/>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6.</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Перелік місцевих бюджетів, які беруть участь у виконанні програми </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міський бюджет</w:t>
            </w:r>
          </w:p>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державний бюджет</w:t>
            </w:r>
          </w:p>
        </w:tc>
      </w:tr>
      <w:tr w:rsidR="005907EC" w:rsidRPr="000F7AE7" w:rsidTr="00000F2F">
        <w:trPr>
          <w:trHeight w:hRule="exact" w:val="1308"/>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7.</w:t>
            </w:r>
          </w:p>
        </w:tc>
        <w:tc>
          <w:tcPr>
            <w:tcW w:w="4464"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w:t>
            </w:r>
          </w:p>
        </w:tc>
        <w:tc>
          <w:tcPr>
            <w:tcW w:w="4905" w:type="dxa"/>
            <w:tcBorders>
              <w:top w:val="single" w:sz="6" w:space="0" w:color="auto"/>
              <w:left w:val="single" w:sz="6" w:space="0" w:color="auto"/>
              <w:bottom w:val="single" w:sz="6" w:space="0" w:color="auto"/>
              <w:right w:val="single" w:sz="6" w:space="0" w:color="auto"/>
            </w:tcBorders>
            <w:shd w:val="clear" w:color="auto" w:fill="FFFFFF"/>
            <w:hideMark/>
          </w:tcPr>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Всього – 2490,0 тис. грн.</w:t>
            </w:r>
          </w:p>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у т.ч.: 2025 рік 1730,0 тис. грн.,</w:t>
            </w:r>
          </w:p>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2026 рік 430,0 тис. грн.</w:t>
            </w:r>
          </w:p>
          <w:p w:rsidR="00000F2F" w:rsidRPr="005907EC" w:rsidRDefault="00000F2F" w:rsidP="005907EC">
            <w:pPr>
              <w:pStyle w:val="16"/>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2027 рік  330,0 </w:t>
            </w:r>
            <w:proofErr w:type="spellStart"/>
            <w:r w:rsidRPr="005907EC">
              <w:rPr>
                <w:rFonts w:ascii="Times New Roman" w:hAnsi="Times New Roman" w:cs="Times New Roman"/>
                <w:color w:val="000000" w:themeColor="text1"/>
                <w:sz w:val="28"/>
                <w:szCs w:val="28"/>
                <w:lang w:val="uk-UA"/>
              </w:rPr>
              <w:t>тис.грн</w:t>
            </w:r>
            <w:proofErr w:type="spellEnd"/>
            <w:r w:rsidRPr="005907EC">
              <w:rPr>
                <w:rFonts w:ascii="Times New Roman" w:hAnsi="Times New Roman" w:cs="Times New Roman"/>
                <w:color w:val="000000" w:themeColor="text1"/>
                <w:sz w:val="28"/>
                <w:szCs w:val="28"/>
                <w:lang w:val="uk-UA"/>
              </w:rPr>
              <w:t>.</w:t>
            </w:r>
          </w:p>
        </w:tc>
      </w:tr>
    </w:tbl>
    <w:p w:rsidR="00000F2F" w:rsidRPr="005907EC" w:rsidRDefault="00000F2F" w:rsidP="005907EC">
      <w:pPr>
        <w:spacing w:after="0" w:line="240" w:lineRule="auto"/>
        <w:jc w:val="both"/>
        <w:rPr>
          <w:rFonts w:ascii="Times New Roman" w:hAnsi="Times New Roman" w:cs="Times New Roman"/>
          <w:color w:val="000000" w:themeColor="text1"/>
          <w:sz w:val="28"/>
          <w:szCs w:val="28"/>
          <w:lang w:val="uk-UA"/>
        </w:rPr>
      </w:pPr>
    </w:p>
    <w:p w:rsidR="00000F2F" w:rsidRPr="005907EC" w:rsidRDefault="00000F2F" w:rsidP="005907EC">
      <w:pPr>
        <w:spacing w:after="0" w:line="240" w:lineRule="auto"/>
        <w:jc w:val="both"/>
        <w:rPr>
          <w:rFonts w:ascii="Times New Roman" w:hAnsi="Times New Roman" w:cs="Times New Roman"/>
          <w:color w:val="000000" w:themeColor="text1"/>
          <w:sz w:val="28"/>
          <w:szCs w:val="28"/>
          <w:lang w:val="uk-UA"/>
        </w:rPr>
      </w:pPr>
    </w:p>
    <w:p w:rsidR="00000F2F" w:rsidRPr="005907EC" w:rsidRDefault="00000F2F" w:rsidP="005907EC">
      <w:pPr>
        <w:spacing w:after="0" w:line="240" w:lineRule="auto"/>
        <w:jc w:val="both"/>
        <w:rPr>
          <w:rFonts w:ascii="Times New Roman" w:hAnsi="Times New Roman" w:cs="Times New Roman"/>
          <w:color w:val="000000" w:themeColor="text1"/>
          <w:sz w:val="28"/>
          <w:szCs w:val="28"/>
          <w:lang w:val="uk-UA"/>
        </w:rPr>
      </w:pPr>
    </w:p>
    <w:p w:rsidR="00000F2F" w:rsidRPr="005907EC" w:rsidRDefault="00000F2F" w:rsidP="005907EC">
      <w:pPr>
        <w:spacing w:after="0" w:line="240" w:lineRule="auto"/>
        <w:jc w:val="center"/>
        <w:rPr>
          <w:rFonts w:ascii="Times New Roman" w:hAnsi="Times New Roman" w:cs="Times New Roman"/>
          <w:b/>
          <w:bCs/>
          <w:color w:val="000000" w:themeColor="text1"/>
          <w:sz w:val="28"/>
          <w:szCs w:val="28"/>
          <w:lang w:val="uk-UA"/>
        </w:rPr>
      </w:pPr>
    </w:p>
    <w:p w:rsidR="00000F2F" w:rsidRPr="005907EC" w:rsidRDefault="00000F2F" w:rsidP="005907EC">
      <w:pPr>
        <w:spacing w:after="0" w:line="240" w:lineRule="auto"/>
        <w:jc w:val="center"/>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br w:type="page"/>
      </w:r>
    </w:p>
    <w:p w:rsidR="00000F2F" w:rsidRPr="005907EC" w:rsidRDefault="00000F2F" w:rsidP="005907EC">
      <w:pPr>
        <w:spacing w:after="0" w:line="240" w:lineRule="auto"/>
        <w:jc w:val="center"/>
        <w:rPr>
          <w:rFonts w:ascii="Times New Roman" w:hAnsi="Times New Roman" w:cs="Times New Roman"/>
          <w:b/>
          <w:bCs/>
          <w:color w:val="000000" w:themeColor="text1"/>
          <w:sz w:val="28"/>
          <w:szCs w:val="28"/>
          <w:lang w:val="uk-UA"/>
        </w:rPr>
      </w:pPr>
    </w:p>
    <w:p w:rsidR="00000F2F" w:rsidRPr="005907EC" w:rsidRDefault="00000F2F" w:rsidP="005907EC">
      <w:pPr>
        <w:spacing w:after="0" w:line="240" w:lineRule="auto"/>
        <w:jc w:val="center"/>
        <w:rPr>
          <w:rStyle w:val="af3"/>
          <w:rFonts w:ascii="Times New Roman" w:hAnsi="Times New Roman" w:cs="Times New Roman"/>
          <w:color w:val="000000" w:themeColor="text1"/>
          <w:lang w:val="uk-UA"/>
        </w:rPr>
      </w:pPr>
      <w:r w:rsidRPr="005907EC">
        <w:rPr>
          <w:rFonts w:ascii="Times New Roman" w:hAnsi="Times New Roman" w:cs="Times New Roman"/>
          <w:b/>
          <w:bCs/>
          <w:color w:val="000000" w:themeColor="text1"/>
          <w:sz w:val="28"/>
          <w:szCs w:val="28"/>
          <w:lang w:val="uk-UA"/>
        </w:rPr>
        <w:t>1.З</w:t>
      </w:r>
      <w:r w:rsidRPr="005907EC">
        <w:rPr>
          <w:rStyle w:val="af3"/>
          <w:rFonts w:ascii="Times New Roman" w:hAnsi="Times New Roman" w:cs="Times New Roman"/>
          <w:color w:val="000000" w:themeColor="text1"/>
          <w:sz w:val="28"/>
          <w:szCs w:val="28"/>
          <w:lang w:val="uk-UA"/>
        </w:rPr>
        <w:t>агальні положення</w:t>
      </w:r>
    </w:p>
    <w:p w:rsidR="00000F2F" w:rsidRPr="005907EC" w:rsidRDefault="00000F2F" w:rsidP="005907EC">
      <w:pPr>
        <w:spacing w:after="0" w:line="240" w:lineRule="auto"/>
        <w:rPr>
          <w:rFonts w:ascii="Times New Roman" w:hAnsi="Times New Roman" w:cs="Times New Roman"/>
          <w:color w:val="000000" w:themeColor="text1"/>
          <w:lang w:val="uk-UA"/>
        </w:rPr>
      </w:pPr>
    </w:p>
    <w:p w:rsidR="00000F2F" w:rsidRPr="005907EC" w:rsidRDefault="00000F2F" w:rsidP="005907EC">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Децентралізація адміністративних послуг на сьогодні є пріоритетним напрямком реформування системи надання адміністративних послуг як на державному, так і на місцевому рівнях. В першу чергу суб’єкту звернення надається можливість отримувати послуги органів влади через центри надання адміністративних послуг та за місцем їх проживання.</w:t>
      </w:r>
    </w:p>
    <w:p w:rsidR="00000F2F" w:rsidRPr="005907EC" w:rsidRDefault="00000F2F" w:rsidP="005907EC">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Важливим кроком у напрямі розвитку електронних послуг стало ухвалення Концепції розвитку системи електронних послуг в Україні, яка визначила основні етапи формування ефективної системи надання адміністративних послуг в електронній формі та передбачає їх доступність з одного місця – Єдиного державного порталу адміністративних послуг.</w:t>
      </w:r>
    </w:p>
    <w:p w:rsidR="00000F2F" w:rsidRPr="005907EC" w:rsidRDefault="00000F2F" w:rsidP="005907EC">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Подальший розвиток Єдиного державного порталу адміністративних послуг та розширення обсягу адміністративних послуг, які надаватимуться через портал в електронному вигляді за принципом «єдиного вікна», потребуватиме інтеграції до порталу інформаційних систем органів місцевого самоврядування згідно з єдиними вимогами щодо взаємодії цих систем із порталом; уніфікації вимог до запровадження електронних адміністративних послуг та інтерфейсів їх надання; визначення та закріплення на законодавчому рівні механізму електронної ідентифікації громадян для отримання електронних адміністративних послуг, включаючи застосування альтернативних електронному цифровому підпису способів електронної ідентифікації.</w:t>
      </w:r>
    </w:p>
    <w:p w:rsidR="00000F2F" w:rsidRPr="005907EC" w:rsidRDefault="00000F2F" w:rsidP="005907EC">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Враховуючи вищезазначене, виникає потреба ЦНАП надалі розвивати власну ресурсну базу та технології, спрямовані на підвищення якості послуг, орієнтуючись передусім на інтереси і потреби їх споживачів.</w:t>
      </w:r>
    </w:p>
    <w:p w:rsidR="00000F2F" w:rsidRPr="005907EC" w:rsidRDefault="00000F2F" w:rsidP="005907EC">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Програма забезпечення діяльності відділу Центр надання адміністративних послуг Рахівської міської ради на 2025-2027 роки (далі Програма) розроблена на виконання вимог Законів України «Про адміністративні послуги», </w:t>
      </w:r>
      <w:r w:rsidRPr="005907EC">
        <w:rPr>
          <w:rStyle w:val="0pt"/>
          <w:rFonts w:ascii="Times New Roman" w:hAnsi="Times New Roman" w:cs="Times New Roman"/>
          <w:color w:val="000000" w:themeColor="text1"/>
          <w:sz w:val="28"/>
          <w:szCs w:val="28"/>
          <w:lang w:val="uk-UA" w:eastAsia="uk-UA"/>
        </w:rPr>
        <w:t>«</w:t>
      </w:r>
      <w:r w:rsidRPr="005907EC">
        <w:rPr>
          <w:rFonts w:ascii="Times New Roman" w:hAnsi="Times New Roman" w:cs="Times New Roman"/>
          <w:color w:val="000000" w:themeColor="text1"/>
          <w:sz w:val="28"/>
          <w:szCs w:val="28"/>
          <w:lang w:val="uk-UA"/>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5907EC">
        <w:rPr>
          <w:rFonts w:ascii="Times New Roman" w:hAnsi="Times New Roman" w:cs="Times New Roman"/>
          <w:b/>
          <w:bCs/>
          <w:color w:val="000000" w:themeColor="text1"/>
          <w:sz w:val="32"/>
          <w:szCs w:val="32"/>
          <w:shd w:val="clear" w:color="auto" w:fill="FFFFFF"/>
          <w:lang w:val="uk-UA"/>
        </w:rPr>
        <w:t>»,</w:t>
      </w:r>
      <w:r w:rsidRPr="005907EC">
        <w:rPr>
          <w:rFonts w:ascii="Times New Roman" w:hAnsi="Times New Roman" w:cs="Times New Roman"/>
          <w:color w:val="000000" w:themeColor="text1"/>
          <w:lang w:val="uk-UA"/>
        </w:rPr>
        <w:t xml:space="preserve"> </w:t>
      </w:r>
      <w:r w:rsidRPr="005907EC">
        <w:rPr>
          <w:rFonts w:ascii="Times New Roman" w:hAnsi="Times New Roman" w:cs="Times New Roman"/>
          <w:color w:val="000000" w:themeColor="text1"/>
          <w:sz w:val="28"/>
          <w:szCs w:val="28"/>
          <w:lang w:val="uk-UA"/>
        </w:rPr>
        <w:t>«Про дозвільну систему у сфері господарської діяльності»</w:t>
      </w:r>
      <w:r w:rsidRPr="005907EC">
        <w:rPr>
          <w:rFonts w:ascii="Times New Roman" w:hAnsi="Times New Roman" w:cs="Times New Roman"/>
          <w:color w:val="000000" w:themeColor="text1"/>
          <w:lang w:val="uk-UA"/>
        </w:rPr>
        <w:t>,</w:t>
      </w:r>
      <w:r w:rsidRPr="005907EC">
        <w:rPr>
          <w:rFonts w:ascii="Times New Roman" w:hAnsi="Times New Roman" w:cs="Times New Roman"/>
          <w:b/>
          <w:bCs/>
          <w:color w:val="000000" w:themeColor="text1"/>
          <w:sz w:val="32"/>
          <w:szCs w:val="32"/>
          <w:shd w:val="clear" w:color="auto" w:fill="FFFFFF"/>
          <w:lang w:val="uk-UA"/>
        </w:rPr>
        <w:t xml:space="preserve"> </w:t>
      </w:r>
      <w:r w:rsidRPr="005907EC">
        <w:rPr>
          <w:rFonts w:ascii="Times New Roman" w:eastAsia="Calibri" w:hAnsi="Times New Roman" w:cs="Times New Roman"/>
          <w:color w:val="000000" w:themeColor="text1"/>
          <w:sz w:val="28"/>
          <w:szCs w:val="28"/>
          <w:lang w:val="uk-UA" w:eastAsia="en-US"/>
        </w:rPr>
        <w:t>Переліком адміністративних послуг органів виконавчої влади, які надаються через центр надання адміністративних послуг, затвердженим розпорядженням Кабінету Міністрів України. №523 від 16.05.2014 (в редакції розпорядження №782 від 11.10.2017), Указу Президента України від 04.09.2019 року № 647/219 «Про деякі заходи із забезпечення надання якісних публічних послуг», рішенням  Рахівської міської  ради  від 17.09.2020 року № 787  «Про затвердження Переліку адміністративних послуг, які надаються через відділ Центр надання адміністративних послуг Рахівської міської ради»</w:t>
      </w:r>
      <w:r w:rsidRPr="005907EC">
        <w:rPr>
          <w:rFonts w:ascii="Times New Roman" w:hAnsi="Times New Roman" w:cs="Times New Roman"/>
          <w:color w:val="000000" w:themeColor="text1"/>
          <w:sz w:val="28"/>
          <w:szCs w:val="28"/>
          <w:lang w:val="uk-UA"/>
        </w:rPr>
        <w:t>.</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Програма розроблена із врахуванням вимог вказаних нормативно-правових актів та спрямована на втілення у практику нових підходів у взаємовідносинах органів місцевого самоврядування та громадян, що дасть </w:t>
      </w:r>
      <w:r w:rsidRPr="005907EC">
        <w:rPr>
          <w:rFonts w:ascii="Times New Roman" w:hAnsi="Times New Roman" w:cs="Times New Roman"/>
          <w:color w:val="000000" w:themeColor="text1"/>
          <w:sz w:val="28"/>
          <w:szCs w:val="28"/>
          <w:lang w:val="uk-UA"/>
        </w:rPr>
        <w:lastRenderedPageBreak/>
        <w:t>можливість громадянам отримувати в одному приміщенні весь перелік адміністративних послуг передбачених чинним законодавством.</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Програма встановлює єдині засади організації роботи структурних підрозділів Рахівської міської ради та віддалених робочих місць (уповноважених осіб) з надання якісних адміністративних послуг замовникам (фізичним та юридичним особам) у відділі центр надання адміністративних послуг Рахівської міської ради(далі – ЦНАП) шляхом його співпраці із суб’єктами надання адміністративних послуг.</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p>
    <w:p w:rsidR="00000F2F" w:rsidRPr="005907EC" w:rsidRDefault="00000F2F" w:rsidP="005907EC">
      <w:pPr>
        <w:spacing w:after="0" w:line="240" w:lineRule="auto"/>
        <w:jc w:val="center"/>
        <w:rPr>
          <w:rStyle w:val="af3"/>
          <w:rFonts w:ascii="Times New Roman" w:hAnsi="Times New Roman" w:cs="Times New Roman"/>
          <w:color w:val="000000" w:themeColor="text1"/>
          <w:lang w:val="uk-UA"/>
        </w:rPr>
      </w:pPr>
      <w:r w:rsidRPr="005907EC">
        <w:rPr>
          <w:rStyle w:val="af3"/>
          <w:rFonts w:ascii="Times New Roman" w:hAnsi="Times New Roman" w:cs="Times New Roman"/>
          <w:color w:val="000000" w:themeColor="text1"/>
          <w:sz w:val="28"/>
          <w:szCs w:val="28"/>
          <w:lang w:val="uk-UA"/>
        </w:rPr>
        <w:t>2.Мета Програми</w:t>
      </w:r>
    </w:p>
    <w:p w:rsidR="00000F2F" w:rsidRPr="005907EC" w:rsidRDefault="00000F2F" w:rsidP="005907EC">
      <w:pPr>
        <w:spacing w:after="0" w:line="240" w:lineRule="auto"/>
        <w:rPr>
          <w:rFonts w:ascii="Times New Roman" w:hAnsi="Times New Roman" w:cs="Times New Roman"/>
          <w:color w:val="000000" w:themeColor="text1"/>
          <w:lang w:val="uk-UA"/>
        </w:rPr>
      </w:pPr>
    </w:p>
    <w:p w:rsidR="00000F2F" w:rsidRPr="005907EC" w:rsidRDefault="00000F2F" w:rsidP="005907EC">
      <w:pPr>
        <w:spacing w:after="0" w:line="240" w:lineRule="auto"/>
        <w:ind w:firstLine="588"/>
        <w:jc w:val="both"/>
        <w:rPr>
          <w:rFonts w:ascii="Times New Roman" w:hAnsi="Times New Roman" w:cs="Times New Roman"/>
          <w:bCs/>
          <w:iCs/>
          <w:color w:val="000000" w:themeColor="text1"/>
          <w:sz w:val="28"/>
          <w:szCs w:val="28"/>
          <w:lang w:val="uk-UA"/>
        </w:rPr>
      </w:pPr>
      <w:r w:rsidRPr="005907EC">
        <w:rPr>
          <w:rFonts w:ascii="Times New Roman" w:hAnsi="Times New Roman" w:cs="Times New Roman"/>
          <w:color w:val="000000" w:themeColor="text1"/>
          <w:sz w:val="28"/>
          <w:szCs w:val="28"/>
          <w:lang w:val="uk-UA"/>
        </w:rPr>
        <w:t>Метою Програми є створення належних умов для забезпечення ефективного надання адміністративних послуг суб’єктам звернення, постійне поліпшення якості їх обслуговування, забезпечення відкритості та прозорості процедур надання адміністративних послуг, надання інформаційно-консультаційних послуг шляхом сприяння функціонуванню ЦНАП.</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Основними завданнями </w:t>
      </w:r>
      <w:r w:rsidRPr="005907EC">
        <w:rPr>
          <w:rFonts w:ascii="Times New Roman" w:hAnsi="Times New Roman" w:cs="Times New Roman"/>
          <w:color w:val="000000" w:themeColor="text1"/>
          <w:sz w:val="28"/>
          <w:szCs w:val="28"/>
          <w:lang w:val="uk-UA"/>
        </w:rPr>
        <w:t>ЦНАП є:</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організація надання адміністративних послуг у найкоротший термін та за мінімальної кількості відвідувань суб’єктів звернень, спрощення процедури отримання адміністративних послуг та поліпшення якості їх надання;</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збільшення переліку видів адміністративних послуг, що надаються через ЦНАП;</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надання  </w:t>
      </w:r>
      <w:proofErr w:type="spellStart"/>
      <w:r w:rsidRPr="005907EC">
        <w:rPr>
          <w:rFonts w:ascii="Times New Roman" w:hAnsi="Times New Roman" w:cs="Times New Roman"/>
          <w:color w:val="000000" w:themeColor="text1"/>
          <w:sz w:val="28"/>
          <w:szCs w:val="28"/>
          <w:lang w:val="uk-UA"/>
        </w:rPr>
        <w:t>найзатребуваніших</w:t>
      </w:r>
      <w:proofErr w:type="spellEnd"/>
      <w:r w:rsidRPr="005907EC">
        <w:rPr>
          <w:rFonts w:ascii="Times New Roman" w:hAnsi="Times New Roman" w:cs="Times New Roman"/>
          <w:color w:val="000000" w:themeColor="text1"/>
          <w:sz w:val="28"/>
          <w:szCs w:val="28"/>
          <w:lang w:val="uk-UA"/>
        </w:rPr>
        <w:t xml:space="preserve">  сьогодні адміністративних послуг, зокрема з видачі закордонного паспорта та паспорта громадянина України у вигляді ІD картки;</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облаштування та забезпечення комп’ютерною і оргтехнікою ВРМ (уповноважених осіб) в сільських населених пунктах;  </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запровадження ефективної системи надання адміністративних послуг населенню шляхом вдосконалення роботи ЦНАП;</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наповнення реєстру територіальної громади жителями Рахівської територіальної громади;</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технічне та інституційне обслуговування ВРМ (уповноважених осіб) в сільських населених пунктах в інтегрованій системі «Соціальна громада»;</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забезпечення інформування суб’єктів звернень про вимоги та порядок надання адміністративних послуг, що надаються через адміністратора;</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розширення інформаційно-технологічних сервісів в роботі ЦНАП та ВРМ (уповноважених осіб).</w:t>
      </w:r>
    </w:p>
    <w:p w:rsidR="00000F2F" w:rsidRPr="005907EC" w:rsidRDefault="00000F2F" w:rsidP="005907EC">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Програма розвитку Центру надання адміністративних послуг спрямована на вирішення наявних проблем і визначає комплексний підхід до вдосконалення сфери адміністративних послуг з метою максимального наближення послуг до мешканців громади.</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p>
    <w:p w:rsidR="00000F2F" w:rsidRPr="005907EC" w:rsidRDefault="00000F2F"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3.Обґрунтування шляхів і засобів розв’язання проблеми</w:t>
      </w:r>
    </w:p>
    <w:p w:rsidR="00000F2F" w:rsidRPr="005907EC" w:rsidRDefault="00000F2F" w:rsidP="005907EC">
      <w:pPr>
        <w:spacing w:after="0" w:line="240" w:lineRule="auto"/>
        <w:rPr>
          <w:rFonts w:ascii="Times New Roman" w:hAnsi="Times New Roman" w:cs="Times New Roman"/>
          <w:color w:val="000000" w:themeColor="text1"/>
          <w:sz w:val="28"/>
          <w:szCs w:val="28"/>
          <w:lang w:val="uk-UA"/>
        </w:rPr>
      </w:pP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Нагальною проблемою при формуванні громадянського суспільства залишається потреба в розвитку та підтримці довіри громадян до органів державної влади та місцевого самоврядування. Суттєвою складовою частиною </w:t>
      </w:r>
      <w:r w:rsidRPr="005907EC">
        <w:rPr>
          <w:rFonts w:ascii="Times New Roman" w:hAnsi="Times New Roman" w:cs="Times New Roman"/>
          <w:color w:val="000000" w:themeColor="text1"/>
          <w:sz w:val="28"/>
          <w:szCs w:val="28"/>
          <w:lang w:val="uk-UA"/>
        </w:rPr>
        <w:lastRenderedPageBreak/>
        <w:t xml:space="preserve">цього напряму є своєчасне, повне і якісне надання адміністративних послуг населенню. </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Існуюча організація надання адміністративних послуг на території Рахівської громади характеризується значними успіхами, проте, залишилось багато недоліків і проблем об’єктивного і суб’єктивного характеру, що створюють значні труднощі для одержувачів адміністративних послуг:</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відсутність державного фінансування на розвиток та утримання ЦНАП;</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відсутність підключення до захищеного каналу зв’язку (засоби криптографічного захисту інформації, програмний модуль </w:t>
      </w:r>
      <w:proofErr w:type="spellStart"/>
      <w:r w:rsidRPr="005907EC">
        <w:rPr>
          <w:rFonts w:ascii="Times New Roman" w:hAnsi="Times New Roman" w:cs="Times New Roman"/>
          <w:color w:val="000000" w:themeColor="text1"/>
          <w:sz w:val="28"/>
          <w:szCs w:val="28"/>
          <w:lang w:val="uk-UA"/>
        </w:rPr>
        <w:t>н.то</w:t>
      </w:r>
      <w:proofErr w:type="spellEnd"/>
      <w:r w:rsidRPr="005907EC">
        <w:rPr>
          <w:rFonts w:ascii="Times New Roman" w:hAnsi="Times New Roman" w:cs="Times New Roman"/>
          <w:color w:val="000000" w:themeColor="text1"/>
          <w:sz w:val="28"/>
          <w:szCs w:val="28"/>
          <w:lang w:val="uk-UA"/>
        </w:rPr>
        <w:t xml:space="preserve"> підпису, наземні захищені канали зв’язку з програмним забезпеченням та н..) та спеціального обладнання програмно-апаратного комплексу про реєстрацію транспортного засобу та національного посвідчення водія;</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недостатній організаційний та технічний рівень комунікації між суб’єктами надання адміністративних послуг.</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Для розв’язання даної проблеми необхідно в приміщенні ЦНАП: </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закупити обладнання для замовлення послуг з реєстрації транспортних засобів та національного посвідчення водія;</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підключити робочі місця адміністраторів до всіх необхідних Єдиних державних реєстрів.</w:t>
      </w:r>
    </w:p>
    <w:p w:rsidR="00000F2F" w:rsidRPr="005907EC" w:rsidRDefault="00000F2F" w:rsidP="005907EC">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b/>
          <w:color w:val="000000" w:themeColor="text1"/>
          <w:sz w:val="28"/>
          <w:szCs w:val="28"/>
          <w:lang w:val="uk-UA"/>
        </w:rPr>
        <w:t>Завданням Програми</w:t>
      </w:r>
      <w:r w:rsidRPr="005907EC">
        <w:rPr>
          <w:rFonts w:ascii="Times New Roman" w:hAnsi="Times New Roman" w:cs="Times New Roman"/>
          <w:color w:val="000000" w:themeColor="text1"/>
          <w:sz w:val="28"/>
          <w:szCs w:val="28"/>
          <w:lang w:val="uk-UA"/>
        </w:rPr>
        <w:t xml:space="preserve"> є забезпечення ефективної системи надання адміністративних послуг у населених пунктах Рахівської територіальної громади шляхом удосконалення функціонування ЦНАП</w:t>
      </w:r>
      <w:r w:rsidRPr="005907EC">
        <w:rPr>
          <w:rFonts w:ascii="Times New Roman" w:eastAsia="Calibri" w:hAnsi="Times New Roman" w:cs="Times New Roman"/>
          <w:color w:val="000000" w:themeColor="text1"/>
          <w:sz w:val="28"/>
          <w:szCs w:val="28"/>
          <w:lang w:val="uk-UA" w:eastAsia="en-US"/>
        </w:rPr>
        <w:t>, а також:</w:t>
      </w:r>
      <w:r w:rsidRPr="005907EC">
        <w:rPr>
          <w:rFonts w:ascii="Times New Roman" w:hAnsi="Times New Roman" w:cs="Times New Roman"/>
          <w:color w:val="000000" w:themeColor="text1"/>
          <w:sz w:val="28"/>
          <w:szCs w:val="28"/>
          <w:lang w:val="uk-UA"/>
        </w:rPr>
        <w:t xml:space="preserve">  </w:t>
      </w:r>
    </w:p>
    <w:p w:rsidR="00000F2F" w:rsidRPr="005907EC" w:rsidRDefault="00000F2F" w:rsidP="005907EC">
      <w:pPr>
        <w:numPr>
          <w:ilvl w:val="0"/>
          <w:numId w:val="1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розбудова та підтримка ЦНАП та його віддалених робочих місць адміністраторів;</w:t>
      </w:r>
    </w:p>
    <w:p w:rsidR="00000F2F" w:rsidRPr="005907EC" w:rsidRDefault="00000F2F" w:rsidP="005907EC">
      <w:pPr>
        <w:numPr>
          <w:ilvl w:val="0"/>
          <w:numId w:val="1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створення віддалених робочих місць адміністраторів у населених пунктах громади;</w:t>
      </w:r>
    </w:p>
    <w:p w:rsidR="00000F2F" w:rsidRPr="005907EC" w:rsidRDefault="00000F2F" w:rsidP="005907EC">
      <w:pPr>
        <w:numPr>
          <w:ilvl w:val="0"/>
          <w:numId w:val="1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1"/>
          <w:szCs w:val="21"/>
          <w:shd w:val="clear" w:color="auto" w:fill="FFFFFF"/>
          <w:lang w:val="uk-UA"/>
        </w:rPr>
        <w:t> </w:t>
      </w:r>
      <w:r w:rsidRPr="005907EC">
        <w:rPr>
          <w:rFonts w:ascii="Times New Roman" w:hAnsi="Times New Roman" w:cs="Times New Roman"/>
          <w:color w:val="000000" w:themeColor="text1"/>
          <w:sz w:val="28"/>
          <w:szCs w:val="28"/>
          <w:lang w:val="uk-UA"/>
        </w:rPr>
        <w:t>забезпечення віддалених робочих місць чи уповноваженої посадової особи населених пунктів громади та облаштування їх відповідним інформаційно-комунікаційним, матеріально-технічним забезпеченням відповідними інформаційними системами та програмами;</w:t>
      </w:r>
    </w:p>
    <w:p w:rsidR="00000F2F" w:rsidRPr="005907EC" w:rsidRDefault="00000F2F" w:rsidP="005907EC">
      <w:pPr>
        <w:numPr>
          <w:ilvl w:val="0"/>
          <w:numId w:val="1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підвищення якості надання адміністративних послуг шляхом створення належних матеріально-технічних умов для працівників включаючи запровадження додаткової системи заохочень (винагород) за ефективну роботу, зважаючи на збільшення навантаження на адміністраторів ЦНАП та враховуючи збільшення населення, що входить до складу Рахівської територіальної громади;</w:t>
      </w:r>
    </w:p>
    <w:p w:rsidR="00000F2F" w:rsidRPr="005907EC" w:rsidRDefault="00000F2F" w:rsidP="005907EC">
      <w:pPr>
        <w:numPr>
          <w:ilvl w:val="0"/>
          <w:numId w:val="1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розширення доступу до Єдиних та Державних реєстрів;</w:t>
      </w:r>
    </w:p>
    <w:p w:rsidR="00000F2F" w:rsidRPr="005907EC" w:rsidRDefault="00000F2F" w:rsidP="005907EC">
      <w:pPr>
        <w:numPr>
          <w:ilvl w:val="0"/>
          <w:numId w:val="11"/>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розвиток системи надання адміністративних послуг з урахуванням принципу</w:t>
      </w:r>
      <w:bookmarkStart w:id="36" w:name="o28"/>
      <w:bookmarkEnd w:id="36"/>
      <w:r w:rsidRPr="005907EC">
        <w:rPr>
          <w:rFonts w:ascii="Times New Roman" w:hAnsi="Times New Roman" w:cs="Times New Roman"/>
          <w:color w:val="000000" w:themeColor="text1"/>
          <w:sz w:val="28"/>
          <w:szCs w:val="28"/>
          <w:lang w:val="uk-UA"/>
        </w:rPr>
        <w:t xml:space="preserve"> доступності послуг для всіх фізичних та юридичних осіб; </w:t>
      </w:r>
      <w:bookmarkStart w:id="37" w:name="o29"/>
      <w:bookmarkEnd w:id="37"/>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організація надання адміністративних послуг у найкоротший строк та за мінімальної кількості відвідувань суб’єктів звернень;</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спрощення процедури отримання адміністративних послуг та поліпшення якості їх надання;</w:t>
      </w:r>
    </w:p>
    <w:p w:rsidR="00000F2F" w:rsidRPr="005907EC" w:rsidRDefault="00000F2F" w:rsidP="005907EC">
      <w:pPr>
        <w:pStyle w:val="a6"/>
        <w:shd w:val="clear" w:color="auto" w:fill="FFFFFF"/>
        <w:spacing w:after="0" w:line="240" w:lineRule="auto"/>
        <w:ind w:left="0" w:firstLine="708"/>
        <w:jc w:val="both"/>
        <w:rPr>
          <w:color w:val="000000" w:themeColor="text1"/>
          <w:sz w:val="28"/>
          <w:szCs w:val="28"/>
          <w:lang w:val="uk-UA"/>
        </w:rPr>
      </w:pPr>
      <w:r w:rsidRPr="005907EC">
        <w:rPr>
          <w:color w:val="000000" w:themeColor="text1"/>
          <w:sz w:val="28"/>
          <w:szCs w:val="28"/>
          <w:lang w:val="uk-UA"/>
        </w:rPr>
        <w:t>-   забезпечення відділу ЦНАП достатньою матеріально-технічною базою для виконання покладених на відділ завдань</w:t>
      </w:r>
      <w:r w:rsidRPr="005907EC">
        <w:rPr>
          <w:color w:val="000000" w:themeColor="text1"/>
          <w:sz w:val="27"/>
          <w:szCs w:val="27"/>
          <w:lang w:val="uk-UA"/>
        </w:rPr>
        <w:t>;</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забезпечення інформування суб’єктів звернень про вимоги та порядок надання адміністративних послуг, що надаються через адміністратора;</w:t>
      </w:r>
    </w:p>
    <w:p w:rsidR="00000F2F" w:rsidRPr="005907EC" w:rsidRDefault="00000F2F" w:rsidP="005907EC">
      <w:pPr>
        <w:pStyle w:val="a6"/>
        <w:shd w:val="clear" w:color="auto" w:fill="FFFFFF"/>
        <w:spacing w:after="0" w:line="240" w:lineRule="auto"/>
        <w:ind w:left="0" w:firstLine="708"/>
        <w:jc w:val="both"/>
        <w:rPr>
          <w:color w:val="000000" w:themeColor="text1"/>
          <w:sz w:val="21"/>
          <w:szCs w:val="21"/>
          <w:lang w:val="uk-UA"/>
        </w:rPr>
      </w:pPr>
      <w:r w:rsidRPr="005907EC">
        <w:rPr>
          <w:color w:val="000000" w:themeColor="text1"/>
          <w:sz w:val="28"/>
          <w:szCs w:val="28"/>
          <w:lang w:val="uk-UA"/>
        </w:rPr>
        <w:lastRenderedPageBreak/>
        <w:t xml:space="preserve">- </w:t>
      </w:r>
      <w:r w:rsidRPr="005907EC">
        <w:rPr>
          <w:color w:val="000000" w:themeColor="text1"/>
          <w:sz w:val="28"/>
          <w:szCs w:val="28"/>
          <w:bdr w:val="none" w:sz="0" w:space="0" w:color="auto" w:frame="1"/>
          <w:lang w:val="uk-UA"/>
        </w:rPr>
        <w:t>на всіх етапах функціонування ЦНАП повинно проводитися навчання та підвищення кваліфікації працівників Центру, щоб забезпечити їх можливість виконувати свої функції з надання якісних адміністративних послуг.</w:t>
      </w:r>
    </w:p>
    <w:p w:rsidR="00000F2F" w:rsidRPr="005907EC" w:rsidRDefault="00000F2F" w:rsidP="005907EC">
      <w:pPr>
        <w:pStyle w:val="a6"/>
        <w:shd w:val="clear" w:color="auto" w:fill="FFFFFF"/>
        <w:spacing w:after="0" w:line="240" w:lineRule="auto"/>
        <w:ind w:left="0" w:firstLine="708"/>
        <w:jc w:val="both"/>
        <w:rPr>
          <w:color w:val="000000" w:themeColor="text1"/>
          <w:sz w:val="28"/>
          <w:szCs w:val="28"/>
          <w:lang w:val="uk-UA"/>
        </w:rPr>
      </w:pPr>
      <w:r w:rsidRPr="005907EC">
        <w:rPr>
          <w:color w:val="000000" w:themeColor="text1"/>
          <w:sz w:val="28"/>
          <w:szCs w:val="28"/>
          <w:lang w:val="uk-UA"/>
        </w:rPr>
        <w:t>Метою навчання є забезпечення його учасників знаннями та практичними навичками, необхідними для надання якісних адміністративних послуг, а також розумінням загального процесу створення та функціонування ЦНАП. Для досягнення цієї мети необхідним є спільне навчання усієї команди, яке включатиме значну частку практичних робіт та обговорень.</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p>
    <w:p w:rsidR="00000F2F" w:rsidRPr="005907EC" w:rsidRDefault="00000F2F" w:rsidP="005907EC">
      <w:pPr>
        <w:spacing w:after="0" w:line="240" w:lineRule="auto"/>
        <w:jc w:val="center"/>
        <w:rPr>
          <w:rStyle w:val="af3"/>
          <w:rFonts w:ascii="Times New Roman" w:hAnsi="Times New Roman" w:cs="Times New Roman"/>
          <w:color w:val="000000" w:themeColor="text1"/>
          <w:lang w:val="uk-UA"/>
        </w:rPr>
      </w:pPr>
      <w:r w:rsidRPr="005907EC">
        <w:rPr>
          <w:rStyle w:val="af3"/>
          <w:rFonts w:ascii="Times New Roman" w:hAnsi="Times New Roman" w:cs="Times New Roman"/>
          <w:color w:val="000000" w:themeColor="text1"/>
          <w:sz w:val="28"/>
          <w:szCs w:val="28"/>
          <w:lang w:val="uk-UA"/>
        </w:rPr>
        <w:t>4.Очікувані результати, ефективність Програми</w:t>
      </w:r>
    </w:p>
    <w:p w:rsidR="00000F2F" w:rsidRPr="005907EC" w:rsidRDefault="00000F2F" w:rsidP="005907EC">
      <w:pPr>
        <w:spacing w:after="0" w:line="240" w:lineRule="auto"/>
        <w:rPr>
          <w:rFonts w:ascii="Times New Roman" w:hAnsi="Times New Roman" w:cs="Times New Roman"/>
          <w:color w:val="000000" w:themeColor="text1"/>
          <w:lang w:val="uk-UA"/>
        </w:rPr>
      </w:pP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Ефективна діяльність відділу Центр надання адміністративних послуг Рахівської міської ради в кінцевому результаті дає:</w:t>
      </w:r>
    </w:p>
    <w:p w:rsidR="00000F2F" w:rsidRPr="005907EC" w:rsidRDefault="00000F2F" w:rsidP="005907EC">
      <w:pPr>
        <w:tabs>
          <w:tab w:val="left" w:pos="108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для суб’єктів звернень:</w:t>
      </w:r>
    </w:p>
    <w:p w:rsidR="00000F2F" w:rsidRPr="005907EC" w:rsidRDefault="00000F2F" w:rsidP="005907EC">
      <w:pPr>
        <w:widowControl w:val="0"/>
        <w:tabs>
          <w:tab w:val="left" w:pos="1134"/>
        </w:tabs>
        <w:spacing w:after="0" w:line="240" w:lineRule="auto"/>
        <w:ind w:firstLine="720"/>
        <w:jc w:val="both"/>
        <w:rPr>
          <w:rFonts w:ascii="Times New Roman" w:hAnsi="Times New Roman" w:cs="Times New Roman"/>
          <w:snapToGrid w:val="0"/>
          <w:color w:val="000000" w:themeColor="text1"/>
          <w:sz w:val="28"/>
          <w:szCs w:val="28"/>
          <w:lang w:val="uk-UA"/>
        </w:rPr>
      </w:pPr>
      <w:r w:rsidRPr="005907EC">
        <w:rPr>
          <w:rFonts w:ascii="Times New Roman" w:hAnsi="Times New Roman" w:cs="Times New Roman"/>
          <w:snapToGrid w:val="0"/>
          <w:color w:val="000000" w:themeColor="text1"/>
          <w:sz w:val="28"/>
          <w:szCs w:val="28"/>
          <w:lang w:val="uk-UA"/>
        </w:rPr>
        <w:t>- чітке визначення переліку документів, необхідних для отримання відповідної адміністративної послуги;</w:t>
      </w:r>
    </w:p>
    <w:p w:rsidR="00000F2F" w:rsidRPr="005907EC" w:rsidRDefault="00000F2F" w:rsidP="005907EC">
      <w:pPr>
        <w:widowControl w:val="0"/>
        <w:tabs>
          <w:tab w:val="left" w:pos="1134"/>
        </w:tabs>
        <w:spacing w:after="0" w:line="240" w:lineRule="auto"/>
        <w:ind w:firstLine="720"/>
        <w:jc w:val="both"/>
        <w:rPr>
          <w:rFonts w:ascii="Times New Roman" w:hAnsi="Times New Roman" w:cs="Times New Roman"/>
          <w:snapToGrid w:val="0"/>
          <w:color w:val="000000" w:themeColor="text1"/>
          <w:sz w:val="28"/>
          <w:szCs w:val="28"/>
          <w:lang w:val="uk-UA"/>
        </w:rPr>
      </w:pPr>
      <w:r w:rsidRPr="005907EC">
        <w:rPr>
          <w:rFonts w:ascii="Times New Roman" w:hAnsi="Times New Roman" w:cs="Times New Roman"/>
          <w:snapToGrid w:val="0"/>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стале функціонування місцевої інформаційної системи зі значною кількістю сучасних затребуваних електронних сервісів у сфері надання адміністративних послуг;</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отримання максимуму адміністративних послуг в одному приміщені;</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можливість отримання   в найкоротші терміни </w:t>
      </w:r>
      <w:proofErr w:type="spellStart"/>
      <w:r w:rsidRPr="005907EC">
        <w:rPr>
          <w:rFonts w:ascii="Times New Roman" w:hAnsi="Times New Roman" w:cs="Times New Roman"/>
          <w:color w:val="000000" w:themeColor="text1"/>
          <w:sz w:val="28"/>
          <w:szCs w:val="28"/>
          <w:lang w:val="uk-UA"/>
        </w:rPr>
        <w:t>найзатребуваніших</w:t>
      </w:r>
      <w:proofErr w:type="spellEnd"/>
      <w:r w:rsidRPr="005907EC">
        <w:rPr>
          <w:rFonts w:ascii="Times New Roman" w:hAnsi="Times New Roman" w:cs="Times New Roman"/>
          <w:color w:val="000000" w:themeColor="text1"/>
          <w:sz w:val="28"/>
          <w:szCs w:val="28"/>
          <w:lang w:val="uk-UA"/>
        </w:rPr>
        <w:t xml:space="preserve">  сьогодні адміністративних послуг;</w:t>
      </w:r>
    </w:p>
    <w:p w:rsidR="00000F2F" w:rsidRPr="005907EC" w:rsidRDefault="00000F2F" w:rsidP="005907EC">
      <w:pPr>
        <w:widowControl w:val="0"/>
        <w:tabs>
          <w:tab w:val="left" w:pos="1134"/>
        </w:tabs>
        <w:spacing w:after="0" w:line="240" w:lineRule="auto"/>
        <w:ind w:firstLine="686"/>
        <w:jc w:val="both"/>
        <w:rPr>
          <w:rFonts w:ascii="Times New Roman" w:hAnsi="Times New Roman" w:cs="Times New Roman"/>
          <w:snapToGrid w:val="0"/>
          <w:color w:val="000000" w:themeColor="text1"/>
          <w:sz w:val="28"/>
          <w:szCs w:val="28"/>
          <w:lang w:val="uk-UA"/>
        </w:rPr>
      </w:pPr>
      <w:r w:rsidRPr="005907EC">
        <w:rPr>
          <w:rFonts w:ascii="Times New Roman" w:hAnsi="Times New Roman" w:cs="Times New Roman"/>
          <w:snapToGrid w:val="0"/>
          <w:color w:val="000000" w:themeColor="text1"/>
          <w:sz w:val="28"/>
          <w:szCs w:val="28"/>
          <w:lang w:val="uk-UA"/>
        </w:rPr>
        <w:t xml:space="preserve">- можливість отримання бланків заяв за місцем отримання послуги; </w:t>
      </w:r>
    </w:p>
    <w:p w:rsidR="00000F2F" w:rsidRPr="005907EC" w:rsidRDefault="00000F2F" w:rsidP="005907EC">
      <w:pPr>
        <w:pStyle w:val="russianstyleindent"/>
        <w:spacing w:before="0" w:beforeAutospacing="0" w:after="0" w:afterAutospacing="0"/>
        <w:ind w:firstLine="709"/>
        <w:jc w:val="both"/>
        <w:rPr>
          <w:i/>
          <w:color w:val="000000" w:themeColor="text1"/>
          <w:sz w:val="28"/>
          <w:szCs w:val="28"/>
          <w:lang w:val="uk-UA"/>
        </w:rPr>
      </w:pPr>
      <w:r w:rsidRPr="005907EC">
        <w:rPr>
          <w:color w:val="000000" w:themeColor="text1"/>
          <w:sz w:val="28"/>
          <w:szCs w:val="28"/>
          <w:lang w:val="uk-UA"/>
        </w:rPr>
        <w:t>- зручний для споживачів адміністративних послуг режим роботи  ЦНАП</w:t>
      </w:r>
      <w:r w:rsidRPr="005907EC">
        <w:rPr>
          <w:i/>
          <w:color w:val="000000" w:themeColor="text1"/>
          <w:sz w:val="28"/>
          <w:szCs w:val="28"/>
          <w:lang w:val="uk-UA"/>
        </w:rPr>
        <w:t xml:space="preserve">; </w:t>
      </w:r>
    </w:p>
    <w:p w:rsidR="00000F2F" w:rsidRPr="005907EC" w:rsidRDefault="00000F2F" w:rsidP="005907EC">
      <w:pPr>
        <w:shd w:val="clear" w:color="auto" w:fill="FFFFFF"/>
        <w:spacing w:after="0" w:line="240" w:lineRule="auto"/>
        <w:ind w:firstLine="709"/>
        <w:jc w:val="both"/>
        <w:rPr>
          <w:rFonts w:ascii="Times New Roman" w:hAnsi="Times New Roman" w:cs="Times New Roman"/>
          <w:b/>
          <w:bCs/>
          <w:color w:val="000000" w:themeColor="text1"/>
          <w:sz w:val="28"/>
          <w:szCs w:val="28"/>
          <w:lang w:val="uk-UA"/>
        </w:rPr>
      </w:pPr>
      <w:r w:rsidRPr="005907EC">
        <w:rPr>
          <w:rFonts w:ascii="Times New Roman" w:hAnsi="Times New Roman" w:cs="Times New Roman"/>
          <w:snapToGrid w:val="0"/>
          <w:color w:val="000000" w:themeColor="text1"/>
          <w:sz w:val="28"/>
          <w:szCs w:val="28"/>
          <w:lang w:val="uk-UA"/>
        </w:rPr>
        <w:t xml:space="preserve">- здійснення контролю адміністраторами центру за </w:t>
      </w:r>
      <w:r w:rsidRPr="005907EC">
        <w:rPr>
          <w:rFonts w:ascii="Times New Roman" w:hAnsi="Times New Roman" w:cs="Times New Roman"/>
          <w:color w:val="000000" w:themeColor="text1"/>
          <w:sz w:val="28"/>
          <w:szCs w:val="28"/>
          <w:lang w:val="uk-UA"/>
        </w:rPr>
        <w:t>додержанням суб’єктами надання адміністративних послуг строку розгляду справ та прийняття рішень;</w:t>
      </w:r>
      <w:r w:rsidRPr="005907EC">
        <w:rPr>
          <w:rFonts w:ascii="Times New Roman" w:hAnsi="Times New Roman" w:cs="Times New Roman"/>
          <w:b/>
          <w:bCs/>
          <w:color w:val="000000" w:themeColor="text1"/>
          <w:sz w:val="28"/>
          <w:szCs w:val="28"/>
          <w:lang w:val="uk-UA"/>
        </w:rPr>
        <w:t xml:space="preserve"> </w:t>
      </w:r>
    </w:p>
    <w:p w:rsidR="00000F2F" w:rsidRPr="005907EC" w:rsidRDefault="00000F2F" w:rsidP="005907EC">
      <w:pPr>
        <w:widowControl w:val="0"/>
        <w:tabs>
          <w:tab w:val="left" w:pos="1134"/>
        </w:tabs>
        <w:spacing w:after="0" w:line="240" w:lineRule="auto"/>
        <w:ind w:firstLine="686"/>
        <w:jc w:val="both"/>
        <w:rPr>
          <w:rFonts w:ascii="Times New Roman" w:hAnsi="Times New Roman" w:cs="Times New Roman"/>
          <w:snapToGrid w:val="0"/>
          <w:color w:val="000000" w:themeColor="text1"/>
          <w:sz w:val="28"/>
          <w:szCs w:val="28"/>
          <w:lang w:val="uk-UA"/>
        </w:rPr>
      </w:pPr>
      <w:r w:rsidRPr="005907EC">
        <w:rPr>
          <w:rFonts w:ascii="Times New Roman" w:hAnsi="Times New Roman" w:cs="Times New Roman"/>
          <w:snapToGrid w:val="0"/>
          <w:color w:val="000000" w:themeColor="text1"/>
          <w:sz w:val="28"/>
          <w:szCs w:val="28"/>
          <w:lang w:val="uk-UA"/>
        </w:rPr>
        <w:t>- вивільнення часу, який раніше витрачався на багаторазові відвідування різних адміністративних органів та перебування в чергах для отримання конкретної послуги;</w:t>
      </w:r>
    </w:p>
    <w:p w:rsidR="00000F2F" w:rsidRPr="005907EC" w:rsidRDefault="00000F2F" w:rsidP="005907EC">
      <w:pPr>
        <w:tabs>
          <w:tab w:val="left" w:pos="1134"/>
        </w:tabs>
        <w:spacing w:after="0" w:line="240" w:lineRule="auto"/>
        <w:ind w:firstLine="720"/>
        <w:jc w:val="both"/>
        <w:rPr>
          <w:rFonts w:ascii="Times New Roman" w:hAnsi="Times New Roman" w:cs="Times New Roman"/>
          <w:snapToGrid w:val="0"/>
          <w:color w:val="000000" w:themeColor="text1"/>
          <w:sz w:val="28"/>
          <w:szCs w:val="28"/>
          <w:lang w:val="uk-UA"/>
        </w:rPr>
      </w:pPr>
      <w:r w:rsidRPr="005907EC">
        <w:rPr>
          <w:rFonts w:ascii="Times New Roman" w:hAnsi="Times New Roman" w:cs="Times New Roman"/>
          <w:snapToGrid w:val="0"/>
          <w:color w:val="000000" w:themeColor="text1"/>
          <w:sz w:val="28"/>
          <w:szCs w:val="28"/>
          <w:lang w:val="uk-UA"/>
        </w:rPr>
        <w:t>- наявність та доступність інформації про перелік та порядок надання адміністративних послуг;</w:t>
      </w:r>
    </w:p>
    <w:p w:rsidR="00000F2F" w:rsidRPr="005907EC" w:rsidRDefault="00000F2F" w:rsidP="005907EC">
      <w:pPr>
        <w:pStyle w:val="17"/>
        <w:spacing w:after="0" w:line="240" w:lineRule="auto"/>
        <w:ind w:left="0" w:firstLine="709"/>
        <w:jc w:val="both"/>
        <w:rPr>
          <w:rFonts w:ascii="Times New Roman" w:hAnsi="Times New Roman"/>
          <w:color w:val="000000" w:themeColor="text1"/>
          <w:sz w:val="28"/>
          <w:szCs w:val="28"/>
          <w:lang w:eastAsia="uk-UA"/>
        </w:rPr>
      </w:pPr>
      <w:r w:rsidRPr="005907EC">
        <w:rPr>
          <w:rFonts w:ascii="Times New Roman" w:hAnsi="Times New Roman"/>
          <w:color w:val="000000" w:themeColor="text1"/>
          <w:sz w:val="28"/>
          <w:szCs w:val="28"/>
          <w:lang w:eastAsia="uk-UA"/>
        </w:rPr>
        <w:t>- мінімізація корупційної складової за рахунок зменшення або відсутності безпосереднього спілкування суб’єктів звернень з представниками адміністративних органів;</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надання адміністративних послуг в електронній формі та доступ суб’єктів звернення до інформації про адміністративні послуги з використанням мережі Інтернет;</w:t>
      </w:r>
    </w:p>
    <w:p w:rsidR="00000F2F" w:rsidRPr="005907EC" w:rsidRDefault="00000F2F" w:rsidP="005907EC">
      <w:pPr>
        <w:tabs>
          <w:tab w:val="left" w:pos="1260"/>
        </w:tabs>
        <w:spacing w:after="0" w:line="240" w:lineRule="auto"/>
        <w:jc w:val="both"/>
        <w:rPr>
          <w:rFonts w:ascii="Times New Roman" w:hAnsi="Times New Roman" w:cs="Times New Roman"/>
          <w:color w:val="000000" w:themeColor="text1"/>
          <w:sz w:val="28"/>
          <w:szCs w:val="28"/>
          <w:lang w:val="uk-UA"/>
        </w:rPr>
      </w:pPr>
    </w:p>
    <w:p w:rsidR="00000F2F" w:rsidRPr="005907EC" w:rsidRDefault="00000F2F" w:rsidP="005907EC">
      <w:pPr>
        <w:tabs>
          <w:tab w:val="left" w:pos="1260"/>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для суб’єктів надання адміністративних послуг:</w:t>
      </w:r>
    </w:p>
    <w:p w:rsidR="00000F2F" w:rsidRPr="005907EC" w:rsidRDefault="00000F2F"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створення віддалених робочих місць адміністраторів в населених пунктах громади;</w:t>
      </w:r>
    </w:p>
    <w:p w:rsidR="00000F2F" w:rsidRPr="005907EC" w:rsidRDefault="00000F2F"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підвищення ефективності роботи працівників суб’єктів надання адміністративних послуг шляхом зменшення часу на консультування суб’єктів звернень;</w:t>
      </w:r>
    </w:p>
    <w:p w:rsidR="00000F2F" w:rsidRPr="005907EC" w:rsidRDefault="00000F2F"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підвищення кваліфікаційного рівня співробітників ЦНАП, їх функціональної мобільності з метою взаємозамінності;</w:t>
      </w:r>
    </w:p>
    <w:p w:rsidR="00000F2F" w:rsidRPr="005907EC" w:rsidRDefault="00000F2F" w:rsidP="005907EC">
      <w:pPr>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 зменшення часу та зусиль для оформлення вхідних/вихідних документів;</w:t>
      </w:r>
    </w:p>
    <w:p w:rsidR="00000F2F" w:rsidRPr="005907EC" w:rsidRDefault="00000F2F" w:rsidP="005907EC">
      <w:pPr>
        <w:tabs>
          <w:tab w:val="num" w:pos="1134"/>
        </w:tabs>
        <w:spacing w:after="0" w:line="240" w:lineRule="auto"/>
        <w:ind w:firstLine="72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створення єдиного інформаційного простору збору, накопичення, аналізу всіх видів інформації;</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можливість забезпечення прозорості, відкритості та зрозумілості дій у сфері надання адміністративних послуг;</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раціональна мінімізація кількості документів та процедурних дій, що вимагаються для отримання адміністративних послуг;</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shd w:val="clear" w:color="auto" w:fill="FFFFFF"/>
          <w:lang w:val="uk-UA"/>
        </w:rPr>
        <w:t>- 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 підприємств, установ, організацій, які належать до сфери їх управління, в яких міститься інформація, необхідна для надання адміністративних послуг.</w:t>
      </w:r>
      <w:r w:rsidRPr="005907EC">
        <w:rPr>
          <w:rFonts w:ascii="Times New Roman" w:hAnsi="Times New Roman" w:cs="Times New Roman"/>
          <w:color w:val="000000" w:themeColor="text1"/>
          <w:sz w:val="28"/>
          <w:szCs w:val="28"/>
          <w:lang w:val="uk-UA"/>
        </w:rPr>
        <w:t xml:space="preserve"> </w:t>
      </w:r>
    </w:p>
    <w:p w:rsidR="00000F2F" w:rsidRPr="005907EC" w:rsidRDefault="00000F2F" w:rsidP="005907EC">
      <w:pPr>
        <w:spacing w:after="0" w:line="240" w:lineRule="auto"/>
        <w:ind w:firstLine="709"/>
        <w:jc w:val="both"/>
        <w:rPr>
          <w:rFonts w:ascii="Times New Roman" w:hAnsi="Times New Roman" w:cs="Times New Roman"/>
          <w:color w:val="000000" w:themeColor="text1"/>
          <w:sz w:val="28"/>
          <w:szCs w:val="28"/>
          <w:lang w:val="uk-UA"/>
        </w:rPr>
      </w:pPr>
    </w:p>
    <w:p w:rsidR="00000F2F" w:rsidRPr="005907EC" w:rsidRDefault="00000F2F" w:rsidP="005907EC">
      <w:pPr>
        <w:pStyle w:val="3"/>
        <w:spacing w:before="0" w:line="240" w:lineRule="auto"/>
        <w:jc w:val="center"/>
        <w:rPr>
          <w:rFonts w:ascii="Times New Roman" w:hAnsi="Times New Roman" w:cs="Times New Roman"/>
          <w:bCs w:val="0"/>
          <w:color w:val="000000" w:themeColor="text1"/>
          <w:sz w:val="28"/>
          <w:szCs w:val="28"/>
          <w:lang w:val="uk-UA"/>
        </w:rPr>
      </w:pPr>
      <w:r w:rsidRPr="005907EC">
        <w:rPr>
          <w:rFonts w:ascii="Times New Roman" w:hAnsi="Times New Roman" w:cs="Times New Roman"/>
          <w:bCs w:val="0"/>
          <w:color w:val="000000" w:themeColor="text1"/>
          <w:sz w:val="28"/>
          <w:szCs w:val="28"/>
          <w:lang w:val="uk-UA"/>
        </w:rPr>
        <w:t>5.Обсяги та джерела фінансування Програми</w:t>
      </w:r>
    </w:p>
    <w:p w:rsidR="00000F2F" w:rsidRPr="005907EC" w:rsidRDefault="00000F2F" w:rsidP="005907EC">
      <w:pPr>
        <w:spacing w:after="0" w:line="240" w:lineRule="auto"/>
        <w:rPr>
          <w:rFonts w:ascii="Times New Roman" w:hAnsi="Times New Roman" w:cs="Times New Roman"/>
          <w:color w:val="000000" w:themeColor="text1"/>
          <w:sz w:val="20"/>
          <w:szCs w:val="20"/>
          <w:lang w:val="uk-UA"/>
        </w:rPr>
      </w:pPr>
    </w:p>
    <w:p w:rsidR="00000F2F" w:rsidRPr="005907EC" w:rsidRDefault="00000F2F" w:rsidP="005907EC">
      <w:pPr>
        <w:spacing w:after="0" w:line="240" w:lineRule="auto"/>
        <w:ind w:firstLine="70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t>Фінансове забезпечення Програми здійснюється за рахунок коштів місцевого і державного бюджетів та коштів з інших джерел не заборонених законом .</w:t>
      </w:r>
    </w:p>
    <w:p w:rsidR="00000F2F" w:rsidRPr="005907EC" w:rsidRDefault="00000F2F" w:rsidP="005907EC">
      <w:pPr>
        <w:spacing w:after="0" w:line="240" w:lineRule="auto"/>
        <w:ind w:firstLine="700"/>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Обсяг коштів, що планується використати – 2490,0 тис. гривень.</w:t>
      </w:r>
      <w:r w:rsidRPr="005907EC">
        <w:rPr>
          <w:rFonts w:ascii="Times New Roman" w:hAnsi="Times New Roman" w:cs="Times New Roman"/>
          <w:color w:val="000000" w:themeColor="text1"/>
          <w:sz w:val="24"/>
          <w:szCs w:val="24"/>
          <w:lang w:val="uk-UA"/>
        </w:rPr>
        <w:tab/>
      </w:r>
    </w:p>
    <w:tbl>
      <w:tblPr>
        <w:tblpPr w:leftFromText="181" w:rightFromText="181" w:vertAnchor="text" w:horzAnchor="margin" w:tblpXSpec="center" w:tblpY="3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559"/>
        <w:gridCol w:w="997"/>
        <w:gridCol w:w="846"/>
      </w:tblGrid>
      <w:tr w:rsidR="005907EC" w:rsidRPr="005907EC" w:rsidTr="00000F2F">
        <w:trPr>
          <w:trHeight w:val="513"/>
        </w:trPr>
        <w:tc>
          <w:tcPr>
            <w:tcW w:w="6204" w:type="dxa"/>
            <w:tcBorders>
              <w:top w:val="single" w:sz="4" w:space="0" w:color="auto"/>
              <w:left w:val="single" w:sz="4" w:space="0" w:color="auto"/>
              <w:bottom w:val="single" w:sz="4" w:space="0" w:color="auto"/>
              <w:right w:val="single" w:sz="4" w:space="0" w:color="auto"/>
            </w:tcBorders>
            <w:noWrap/>
            <w:vAlign w:val="center"/>
            <w:hideMark/>
          </w:tcPr>
          <w:p w:rsidR="00000F2F" w:rsidRPr="005907EC" w:rsidRDefault="00000F2F" w:rsidP="005907EC">
            <w:pPr>
              <w:spacing w:after="0" w:line="240" w:lineRule="auto"/>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Обсяг коштів, що пропонується залучити на виконання Програми</w:t>
            </w: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b/>
                <w:color w:val="000000" w:themeColor="text1"/>
                <w:sz w:val="28"/>
                <w:szCs w:val="28"/>
                <w:lang w:val="uk-UA"/>
              </w:rPr>
              <w:t>(тис. гривень)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00F2F" w:rsidRPr="005907EC" w:rsidRDefault="00000F2F"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2025</w:t>
            </w:r>
          </w:p>
          <w:p w:rsidR="00000F2F" w:rsidRPr="005907EC" w:rsidRDefault="00000F2F"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рік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2026</w:t>
            </w:r>
          </w:p>
          <w:p w:rsidR="00000F2F" w:rsidRPr="005907EC" w:rsidRDefault="00000F2F"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рік</w:t>
            </w:r>
          </w:p>
        </w:tc>
        <w:tc>
          <w:tcPr>
            <w:tcW w:w="70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2027 рік</w:t>
            </w:r>
          </w:p>
        </w:tc>
      </w:tr>
      <w:tr w:rsidR="005907EC" w:rsidRPr="005907EC" w:rsidTr="00000F2F">
        <w:trPr>
          <w:trHeight w:hRule="exact" w:val="1325"/>
        </w:trPr>
        <w:tc>
          <w:tcPr>
            <w:tcW w:w="6204"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Обсяг ресурсів, усього                                                         </w:t>
            </w:r>
          </w:p>
          <w:p w:rsidR="00000F2F" w:rsidRPr="005907EC" w:rsidRDefault="00000F2F"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У тому числі міський бюджет</w:t>
            </w:r>
          </w:p>
          <w:p w:rsidR="00000F2F" w:rsidRPr="005907EC" w:rsidRDefault="00000F2F"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У тому числі державний бюджет</w:t>
            </w:r>
          </w:p>
          <w:p w:rsidR="00000F2F" w:rsidRPr="005907EC" w:rsidRDefault="00000F2F"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Інші джерела</w:t>
            </w:r>
          </w:p>
          <w:p w:rsidR="00000F2F" w:rsidRPr="005907EC" w:rsidRDefault="00000F2F" w:rsidP="005907EC">
            <w:pPr>
              <w:spacing w:after="0" w:line="240" w:lineRule="auto"/>
              <w:rPr>
                <w:rFonts w:ascii="Times New Roman" w:hAnsi="Times New Roman" w:cs="Times New Roman"/>
                <w:color w:val="000000" w:themeColor="text1"/>
                <w:sz w:val="28"/>
                <w:szCs w:val="28"/>
                <w:lang w:val="uk-UA"/>
              </w:rPr>
            </w:pPr>
          </w:p>
        </w:tc>
        <w:tc>
          <w:tcPr>
            <w:tcW w:w="155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1730,0</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1730,0</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430,0</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430,0</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w:t>
            </w:r>
          </w:p>
        </w:tc>
        <w:tc>
          <w:tcPr>
            <w:tcW w:w="70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330,0</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330,0</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w:t>
            </w:r>
          </w:p>
          <w:p w:rsidR="00000F2F" w:rsidRPr="005907EC" w:rsidRDefault="00000F2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w:t>
            </w:r>
          </w:p>
        </w:tc>
      </w:tr>
    </w:tbl>
    <w:p w:rsidR="00000F2F" w:rsidRPr="005907EC" w:rsidRDefault="00000F2F" w:rsidP="005907EC">
      <w:pPr>
        <w:spacing w:after="0" w:line="240" w:lineRule="auto"/>
        <w:jc w:val="center"/>
        <w:rPr>
          <w:rStyle w:val="af3"/>
          <w:rFonts w:ascii="Times New Roman" w:hAnsi="Times New Roman" w:cs="Times New Roman"/>
          <w:color w:val="000000" w:themeColor="text1"/>
          <w:sz w:val="28"/>
          <w:szCs w:val="28"/>
          <w:lang w:val="uk-UA"/>
        </w:rPr>
      </w:pPr>
    </w:p>
    <w:p w:rsidR="00000F2F" w:rsidRPr="005907EC" w:rsidRDefault="00000F2F" w:rsidP="005907EC">
      <w:pPr>
        <w:spacing w:after="0" w:line="240" w:lineRule="auto"/>
        <w:jc w:val="center"/>
        <w:rPr>
          <w:rFonts w:ascii="Times New Roman" w:hAnsi="Times New Roman" w:cs="Times New Roman"/>
          <w:color w:val="000000" w:themeColor="text1"/>
          <w:lang w:val="uk-UA"/>
        </w:rPr>
      </w:pPr>
      <w:r w:rsidRPr="005907EC">
        <w:rPr>
          <w:rFonts w:ascii="Times New Roman" w:hAnsi="Times New Roman" w:cs="Times New Roman"/>
          <w:b/>
          <w:bCs/>
          <w:color w:val="000000" w:themeColor="text1"/>
          <w:sz w:val="28"/>
          <w:szCs w:val="28"/>
          <w:lang w:val="uk-UA"/>
        </w:rPr>
        <w:t>6.Координація та контроль за ходом виконання Програми</w:t>
      </w:r>
    </w:p>
    <w:p w:rsidR="00000F2F" w:rsidRPr="005907EC" w:rsidRDefault="00000F2F" w:rsidP="005907EC">
      <w:pPr>
        <w:spacing w:after="0" w:line="240" w:lineRule="auto"/>
        <w:rPr>
          <w:rFonts w:ascii="Times New Roman" w:hAnsi="Times New Roman" w:cs="Times New Roman"/>
          <w:b/>
          <w:bCs/>
          <w:color w:val="000000" w:themeColor="text1"/>
          <w:sz w:val="28"/>
          <w:szCs w:val="28"/>
          <w:lang w:val="uk-UA"/>
        </w:rPr>
      </w:pPr>
    </w:p>
    <w:p w:rsidR="00000F2F" w:rsidRPr="005907EC" w:rsidRDefault="00000F2F" w:rsidP="005907EC">
      <w:pPr>
        <w:pStyle w:val="Style11"/>
        <w:widowControl/>
        <w:spacing w:line="240" w:lineRule="auto"/>
        <w:ind w:firstLine="720"/>
        <w:rPr>
          <w:rStyle w:val="FontStyle34"/>
          <w:rFonts w:eastAsia="Calibri"/>
          <w:color w:val="000000" w:themeColor="text1"/>
          <w:sz w:val="28"/>
          <w:szCs w:val="28"/>
          <w:lang w:val="uk-UA" w:eastAsia="uk-UA"/>
        </w:rPr>
      </w:pPr>
      <w:r w:rsidRPr="005907EC">
        <w:rPr>
          <w:rStyle w:val="FontStyle34"/>
          <w:rFonts w:eastAsia="Calibri"/>
          <w:color w:val="000000" w:themeColor="text1"/>
          <w:sz w:val="28"/>
          <w:szCs w:val="28"/>
          <w:lang w:val="uk-UA" w:eastAsia="uk-UA"/>
        </w:rPr>
        <w:t>Виконання Програми здійснюється шляхом реалізації її заходів і завдань, визначених у цій Програмі.</w:t>
      </w:r>
    </w:p>
    <w:p w:rsidR="00000F2F" w:rsidRPr="005907EC" w:rsidRDefault="00000F2F" w:rsidP="005907EC">
      <w:pPr>
        <w:pStyle w:val="Style11"/>
        <w:widowControl/>
        <w:spacing w:line="240" w:lineRule="auto"/>
        <w:ind w:firstLine="720"/>
        <w:rPr>
          <w:rStyle w:val="FontStyle34"/>
          <w:rFonts w:eastAsia="Calibri"/>
          <w:color w:val="000000" w:themeColor="text1"/>
          <w:sz w:val="28"/>
          <w:szCs w:val="28"/>
          <w:lang w:val="uk-UA" w:eastAsia="uk-UA"/>
        </w:rPr>
      </w:pPr>
      <w:r w:rsidRPr="005907EC">
        <w:rPr>
          <w:rStyle w:val="FontStyle34"/>
          <w:rFonts w:eastAsia="Calibri"/>
          <w:color w:val="000000" w:themeColor="text1"/>
          <w:sz w:val="28"/>
          <w:szCs w:val="28"/>
          <w:lang w:val="uk-UA" w:eastAsia="uk-UA"/>
        </w:rPr>
        <w:t xml:space="preserve">Безпосередній контроль за виконанням заходів і завдань Програми здійснює начальник </w:t>
      </w:r>
      <w:proofErr w:type="spellStart"/>
      <w:r w:rsidRPr="005907EC">
        <w:rPr>
          <w:rStyle w:val="FontStyle34"/>
          <w:rFonts w:eastAsia="Calibri"/>
          <w:color w:val="000000" w:themeColor="text1"/>
          <w:sz w:val="28"/>
          <w:szCs w:val="28"/>
          <w:lang w:val="uk-UA" w:eastAsia="uk-UA"/>
        </w:rPr>
        <w:t>ЦНАПу</w:t>
      </w:r>
      <w:proofErr w:type="spellEnd"/>
      <w:r w:rsidRPr="005907EC">
        <w:rPr>
          <w:rStyle w:val="FontStyle34"/>
          <w:rFonts w:eastAsia="Calibri"/>
          <w:color w:val="000000" w:themeColor="text1"/>
          <w:sz w:val="28"/>
          <w:szCs w:val="28"/>
          <w:lang w:val="uk-UA" w:eastAsia="uk-UA"/>
        </w:rPr>
        <w:t xml:space="preserve">. </w:t>
      </w:r>
    </w:p>
    <w:p w:rsidR="00000F2F" w:rsidRPr="005907EC" w:rsidRDefault="00000F2F" w:rsidP="005907EC">
      <w:pPr>
        <w:pStyle w:val="Style11"/>
        <w:widowControl/>
        <w:spacing w:line="240" w:lineRule="auto"/>
        <w:ind w:firstLine="720"/>
        <w:rPr>
          <w:rStyle w:val="FontStyle34"/>
          <w:rFonts w:eastAsia="Calibri"/>
          <w:color w:val="000000" w:themeColor="text1"/>
          <w:sz w:val="28"/>
          <w:szCs w:val="28"/>
          <w:lang w:val="uk-UA" w:eastAsia="uk-UA"/>
        </w:rPr>
      </w:pPr>
      <w:r w:rsidRPr="005907EC">
        <w:rPr>
          <w:color w:val="000000" w:themeColor="text1"/>
          <w:sz w:val="28"/>
          <w:szCs w:val="28"/>
          <w:lang w:val="uk-UA"/>
        </w:rPr>
        <w:t xml:space="preserve">Контроль </w:t>
      </w:r>
      <w:r w:rsidRPr="005907EC">
        <w:rPr>
          <w:rStyle w:val="FontStyle34"/>
          <w:rFonts w:eastAsia="Calibri"/>
          <w:color w:val="000000" w:themeColor="text1"/>
          <w:sz w:val="28"/>
          <w:szCs w:val="28"/>
          <w:lang w:val="uk-UA" w:eastAsia="uk-UA"/>
        </w:rPr>
        <w:t>за цільовим та ефективним використанням коштів здійснює головний розпорядник коштів  перший заступник міського голови.</w:t>
      </w:r>
    </w:p>
    <w:p w:rsidR="00000F2F" w:rsidRPr="005907EC" w:rsidRDefault="00000F2F" w:rsidP="005907EC">
      <w:pPr>
        <w:spacing w:after="0" w:line="240" w:lineRule="auto"/>
        <w:ind w:firstLine="720"/>
        <w:jc w:val="both"/>
        <w:rPr>
          <w:rFonts w:ascii="Times New Roman" w:eastAsia="Times New Roman" w:hAnsi="Times New Roman" w:cs="Times New Roman"/>
          <w:color w:val="000000" w:themeColor="text1"/>
          <w:lang w:val="uk-UA"/>
        </w:rPr>
      </w:pPr>
      <w:r w:rsidRPr="005907EC">
        <w:rPr>
          <w:rFonts w:ascii="Times New Roman" w:hAnsi="Times New Roman" w:cs="Times New Roman"/>
          <w:color w:val="000000" w:themeColor="text1"/>
          <w:sz w:val="28"/>
          <w:szCs w:val="28"/>
          <w:lang w:val="uk-UA"/>
        </w:rPr>
        <w:t xml:space="preserve">Звіт про </w:t>
      </w:r>
      <w:r w:rsidRPr="005907EC">
        <w:rPr>
          <w:rFonts w:ascii="Times New Roman" w:hAnsi="Times New Roman" w:cs="Times New Roman"/>
          <w:color w:val="000000" w:themeColor="text1"/>
          <w:spacing w:val="2"/>
          <w:sz w:val="28"/>
          <w:szCs w:val="28"/>
          <w:lang w:val="uk-UA"/>
        </w:rPr>
        <w:t>стан</w:t>
      </w:r>
      <w:r w:rsidRPr="005907EC">
        <w:rPr>
          <w:rFonts w:ascii="Times New Roman" w:hAnsi="Times New Roman" w:cs="Times New Roman"/>
          <w:color w:val="000000" w:themeColor="text1"/>
          <w:sz w:val="28"/>
          <w:szCs w:val="28"/>
          <w:lang w:val="uk-UA"/>
        </w:rPr>
        <w:t xml:space="preserve"> виконання Програми подається один раз на рік Рахівській міській раді  </w:t>
      </w:r>
      <w:r w:rsidRPr="005907EC">
        <w:rPr>
          <w:rFonts w:ascii="Times New Roman" w:hAnsi="Times New Roman" w:cs="Times New Roman"/>
          <w:color w:val="000000" w:themeColor="text1"/>
          <w:spacing w:val="-6"/>
          <w:sz w:val="28"/>
          <w:szCs w:val="28"/>
          <w:lang w:val="uk-UA"/>
        </w:rPr>
        <w:t>для аналізу ефективності виконання Програми та надання пропозицій щодо доцільності продовження її фінансування та виконання.</w:t>
      </w:r>
      <w:r w:rsidRPr="005907EC">
        <w:rPr>
          <w:rFonts w:ascii="Times New Roman" w:hAnsi="Times New Roman" w:cs="Times New Roman"/>
          <w:color w:val="000000" w:themeColor="text1"/>
          <w:sz w:val="28"/>
          <w:szCs w:val="28"/>
          <w:lang w:val="uk-UA"/>
        </w:rPr>
        <w:t xml:space="preserve"> </w:t>
      </w:r>
    </w:p>
    <w:p w:rsidR="00000F2F" w:rsidRPr="005907EC" w:rsidRDefault="00000F2F" w:rsidP="005907EC">
      <w:pPr>
        <w:spacing w:after="0" w:line="240" w:lineRule="auto"/>
        <w:rPr>
          <w:rFonts w:ascii="Times New Roman" w:hAnsi="Times New Roman" w:cs="Times New Roman"/>
          <w:color w:val="000000" w:themeColor="text1"/>
          <w:lang w:val="uk-UA"/>
        </w:rPr>
        <w:sectPr w:rsidR="00000F2F" w:rsidRPr="005907EC">
          <w:pgSz w:w="11906" w:h="16838"/>
          <w:pgMar w:top="709" w:right="567" w:bottom="709" w:left="1701" w:header="709" w:footer="709" w:gutter="0"/>
          <w:cols w:space="720"/>
        </w:sectPr>
      </w:pPr>
    </w:p>
    <w:p w:rsidR="00000F2F" w:rsidRPr="005907EC" w:rsidRDefault="00000F2F" w:rsidP="005907EC">
      <w:pPr>
        <w:pStyle w:val="3"/>
        <w:spacing w:before="0" w:line="240" w:lineRule="auto"/>
        <w:jc w:val="right"/>
        <w:rPr>
          <w:rStyle w:val="af3"/>
          <w:rFonts w:ascii="Times New Roman" w:hAnsi="Times New Roman" w:cs="Times New Roman"/>
          <w:color w:val="000000" w:themeColor="text1"/>
          <w:lang w:val="uk-UA"/>
        </w:rPr>
      </w:pPr>
      <w:r w:rsidRPr="005907EC">
        <w:rPr>
          <w:rStyle w:val="af3"/>
          <w:rFonts w:ascii="Times New Roman" w:hAnsi="Times New Roman" w:cs="Times New Roman"/>
          <w:color w:val="000000" w:themeColor="text1"/>
          <w:sz w:val="28"/>
          <w:szCs w:val="28"/>
          <w:lang w:val="uk-UA"/>
        </w:rPr>
        <w:lastRenderedPageBreak/>
        <w:t xml:space="preserve"> </w:t>
      </w:r>
    </w:p>
    <w:p w:rsidR="00000F2F" w:rsidRPr="005907EC" w:rsidRDefault="00000F2F" w:rsidP="005907EC">
      <w:pPr>
        <w:pStyle w:val="3"/>
        <w:spacing w:before="0" w:line="240" w:lineRule="auto"/>
        <w:jc w:val="center"/>
        <w:rPr>
          <w:rStyle w:val="af3"/>
          <w:rFonts w:ascii="Times New Roman" w:hAnsi="Times New Roman" w:cs="Times New Roman"/>
          <w:b/>
          <w:color w:val="000000" w:themeColor="text1"/>
          <w:sz w:val="28"/>
          <w:szCs w:val="28"/>
          <w:lang w:val="uk-UA"/>
        </w:rPr>
      </w:pPr>
      <w:r w:rsidRPr="005907EC">
        <w:rPr>
          <w:rStyle w:val="af3"/>
          <w:rFonts w:ascii="Times New Roman" w:hAnsi="Times New Roman" w:cs="Times New Roman"/>
          <w:b/>
          <w:color w:val="000000" w:themeColor="text1"/>
          <w:sz w:val="28"/>
          <w:szCs w:val="28"/>
          <w:lang w:val="uk-UA"/>
        </w:rPr>
        <w:t>7. Напрями діяльності та заходи Програми</w:t>
      </w:r>
    </w:p>
    <w:p w:rsidR="00000F2F" w:rsidRPr="005907EC" w:rsidRDefault="00000F2F" w:rsidP="005907EC">
      <w:pPr>
        <w:spacing w:after="0" w:line="240" w:lineRule="auto"/>
        <w:rPr>
          <w:rFonts w:ascii="Times New Roman" w:hAnsi="Times New Roman" w:cs="Times New Roman"/>
          <w:color w:val="000000" w:themeColor="text1"/>
          <w:sz w:val="20"/>
          <w:szCs w:val="20"/>
          <w:lang w:val="uk-UA"/>
        </w:rPr>
      </w:pPr>
    </w:p>
    <w:tbl>
      <w:tblPr>
        <w:tblW w:w="15768"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99"/>
        <w:gridCol w:w="2213"/>
        <w:gridCol w:w="2029"/>
        <w:gridCol w:w="1437"/>
        <w:gridCol w:w="1291"/>
        <w:gridCol w:w="1293"/>
        <w:gridCol w:w="922"/>
        <w:gridCol w:w="1064"/>
        <w:gridCol w:w="1107"/>
        <w:gridCol w:w="1247"/>
        <w:gridCol w:w="2766"/>
      </w:tblGrid>
      <w:tr w:rsidR="005907EC" w:rsidRPr="005907EC" w:rsidTr="00000F2F">
        <w:trPr>
          <w:trHeight w:val="105"/>
        </w:trPr>
        <w:tc>
          <w:tcPr>
            <w:tcW w:w="400" w:type="dxa"/>
            <w:vMerge w:val="restart"/>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w:t>
            </w:r>
          </w:p>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color w:val="000000" w:themeColor="text1"/>
                <w:sz w:val="24"/>
                <w:szCs w:val="24"/>
                <w:lang w:val="uk-UA"/>
              </w:rPr>
              <w:t>з/п</w:t>
            </w:r>
          </w:p>
        </w:tc>
        <w:tc>
          <w:tcPr>
            <w:tcW w:w="2214" w:type="dxa"/>
            <w:vMerge w:val="restart"/>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Назва напряму діяльності (пріоритетні завдання)</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Перелік заходів програми</w:t>
            </w:r>
          </w:p>
        </w:tc>
        <w:tc>
          <w:tcPr>
            <w:tcW w:w="1437" w:type="dxa"/>
            <w:vMerge w:val="restart"/>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Строк виконання заходу,</w:t>
            </w:r>
          </w:p>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рік</w:t>
            </w:r>
          </w:p>
        </w:tc>
        <w:tc>
          <w:tcPr>
            <w:tcW w:w="1291" w:type="dxa"/>
            <w:vMerge w:val="restart"/>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Виконавці</w:t>
            </w:r>
          </w:p>
        </w:tc>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Джерела фінансування</w:t>
            </w:r>
          </w:p>
        </w:tc>
        <w:tc>
          <w:tcPr>
            <w:tcW w:w="4340" w:type="dxa"/>
            <w:gridSpan w:val="4"/>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Орієнтовні обсяги фінансування (вартість)грн.</w:t>
            </w:r>
          </w:p>
        </w:tc>
        <w:tc>
          <w:tcPr>
            <w:tcW w:w="2767" w:type="dxa"/>
            <w:vMerge w:val="restart"/>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Очікуваний результат</w:t>
            </w:r>
          </w:p>
        </w:tc>
      </w:tr>
      <w:tr w:rsidR="005907EC" w:rsidRPr="005907EC" w:rsidTr="00000F2F">
        <w:trPr>
          <w:trHeight w:val="58"/>
        </w:trPr>
        <w:tc>
          <w:tcPr>
            <w:tcW w:w="400"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Всього</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2025рік</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2026 рік</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2027 рік</w:t>
            </w:r>
          </w:p>
        </w:tc>
        <w:tc>
          <w:tcPr>
            <w:tcW w:w="2767"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r>
      <w:tr w:rsidR="005907EC" w:rsidRPr="005907EC" w:rsidTr="00000F2F">
        <w:trPr>
          <w:trHeight w:val="39"/>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1</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Cs/>
                <w:color w:val="000000" w:themeColor="text1"/>
                <w:sz w:val="24"/>
                <w:szCs w:val="24"/>
                <w:lang w:val="uk-UA"/>
              </w:rPr>
            </w:pPr>
            <w:r w:rsidRPr="005907EC">
              <w:rPr>
                <w:rFonts w:ascii="Times New Roman" w:hAnsi="Times New Roman" w:cs="Times New Roman"/>
                <w:bCs/>
                <w:color w:val="000000" w:themeColor="text1"/>
                <w:sz w:val="24"/>
                <w:szCs w:val="24"/>
                <w:lang w:val="uk-UA"/>
              </w:rPr>
              <w:t>2</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3</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4</w:t>
            </w:r>
          </w:p>
        </w:tc>
        <w:tc>
          <w:tcPr>
            <w:tcW w:w="1291"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5</w:t>
            </w: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6</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7</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8</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9</w:t>
            </w:r>
          </w:p>
        </w:tc>
        <w:tc>
          <w:tcPr>
            <w:tcW w:w="1247"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10</w:t>
            </w:r>
          </w:p>
        </w:tc>
      </w:tr>
      <w:tr w:rsidR="005907EC" w:rsidRPr="005907EC" w:rsidTr="00000F2F">
        <w:trPr>
          <w:trHeight w:val="266"/>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1.</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якісного обслуговування мультисервісної локальної комп’ютерної мережі для підтримання ведення реєстрів  державної реєстрації бізнесу, нерухомого майна, ДЗК, РТГ, інтегрованої системи «Соціальна Громада»</w:t>
            </w:r>
          </w:p>
        </w:tc>
        <w:tc>
          <w:tcPr>
            <w:tcW w:w="2029"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Витрати на їх підключення, обслуговування, придбання та підтримка захищених носіїв особистих ключів для державних реєстраторів та адміністраторів, створення автоматизованої системи віддаленого доступу, підключення до баз даних.</w:t>
            </w:r>
          </w:p>
          <w:p w:rsidR="00000F2F" w:rsidRPr="005907EC" w:rsidRDefault="00000F2F" w:rsidP="005907EC">
            <w:pPr>
              <w:spacing w:after="0" w:line="240" w:lineRule="auto"/>
              <w:rPr>
                <w:rFonts w:ascii="Times New Roman" w:hAnsi="Times New Roman" w:cs="Times New Roman"/>
                <w:color w:val="000000" w:themeColor="text1"/>
                <w:sz w:val="24"/>
                <w:szCs w:val="24"/>
                <w:lang w:val="uk-UA"/>
              </w:rPr>
            </w:pP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Міський бюджет </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45000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lang w:val="uk-UA"/>
              </w:rPr>
              <w:t xml:space="preserve">Поліпшення якості надання адміністративних послуг із використанням сучасного комп’ютерного та мультимедійного обладнання. Забезпечення можливості доступу до Реєстрів та роботи в них адміністраторів та державних реєстраторів центру. </w:t>
            </w:r>
            <w:r w:rsidRPr="005907EC">
              <w:rPr>
                <w:rFonts w:ascii="Times New Roman" w:hAnsi="Times New Roman" w:cs="Times New Roman"/>
                <w:color w:val="000000" w:themeColor="text1"/>
                <w:sz w:val="24"/>
                <w:szCs w:val="24"/>
                <w:shd w:val="clear" w:color="auto" w:fill="FFFFFF"/>
                <w:lang w:val="uk-UA"/>
              </w:rPr>
              <w:t>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w:t>
            </w:r>
          </w:p>
        </w:tc>
      </w:tr>
      <w:tr w:rsidR="005907EC" w:rsidRPr="005907EC" w:rsidTr="00000F2F">
        <w:trPr>
          <w:trHeight w:val="684"/>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2.</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Забезпечення якісного надання адміністративних послуг та якісного </w:t>
            </w:r>
            <w:r w:rsidRPr="005907EC">
              <w:rPr>
                <w:rFonts w:ascii="Times New Roman" w:hAnsi="Times New Roman" w:cs="Times New Roman"/>
                <w:color w:val="000000" w:themeColor="text1"/>
                <w:spacing w:val="-14"/>
                <w:sz w:val="24"/>
                <w:szCs w:val="24"/>
                <w:lang w:val="uk-UA"/>
              </w:rPr>
              <w:t>телекомунікаційного</w:t>
            </w:r>
            <w:r w:rsidRPr="005907EC">
              <w:rPr>
                <w:rFonts w:ascii="Times New Roman" w:hAnsi="Times New Roman" w:cs="Times New Roman"/>
                <w:color w:val="000000" w:themeColor="text1"/>
                <w:spacing w:val="-14"/>
                <w:sz w:val="28"/>
                <w:szCs w:val="28"/>
                <w:lang w:val="uk-UA"/>
              </w:rPr>
              <w:t xml:space="preserve"> </w:t>
            </w:r>
            <w:r w:rsidRPr="005907EC">
              <w:rPr>
                <w:rFonts w:ascii="Times New Roman" w:hAnsi="Times New Roman" w:cs="Times New Roman"/>
                <w:color w:val="000000" w:themeColor="text1"/>
                <w:sz w:val="24"/>
                <w:szCs w:val="24"/>
                <w:lang w:val="uk-UA"/>
              </w:rPr>
              <w:t>зв’язку</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3"/>
                <w:szCs w:val="23"/>
                <w:lang w:val="uk-UA"/>
              </w:rPr>
            </w:pPr>
            <w:r w:rsidRPr="005907EC">
              <w:rPr>
                <w:rFonts w:ascii="Times New Roman" w:hAnsi="Times New Roman" w:cs="Times New Roman"/>
                <w:color w:val="000000" w:themeColor="text1"/>
                <w:sz w:val="23"/>
                <w:szCs w:val="23"/>
                <w:lang w:val="uk-UA"/>
              </w:rPr>
              <w:t>Оплата послуг з  обслуговування та ремонту комп’ютерної і копіювальної техніки. П</w:t>
            </w:r>
            <w:r w:rsidRPr="005907EC">
              <w:rPr>
                <w:rFonts w:ascii="Times New Roman" w:eastAsia="Calibri" w:hAnsi="Times New Roman" w:cs="Times New Roman"/>
                <w:color w:val="000000" w:themeColor="text1"/>
                <w:sz w:val="23"/>
                <w:szCs w:val="23"/>
                <w:lang w:val="uk-UA" w:eastAsia="en-US"/>
              </w:rPr>
              <w:t xml:space="preserve">ідведення лінії </w:t>
            </w:r>
            <w:r w:rsidRPr="005907EC">
              <w:rPr>
                <w:rFonts w:ascii="Times New Roman" w:eastAsia="Calibri" w:hAnsi="Times New Roman" w:cs="Times New Roman"/>
                <w:color w:val="000000" w:themeColor="text1"/>
                <w:sz w:val="23"/>
                <w:szCs w:val="23"/>
                <w:lang w:val="uk-UA" w:eastAsia="en-US"/>
              </w:rPr>
              <w:lastRenderedPageBreak/>
              <w:t xml:space="preserve">стаціонарного телефонного зв’язку, </w:t>
            </w:r>
            <w:r w:rsidRPr="005907EC">
              <w:rPr>
                <w:rFonts w:ascii="Times New Roman" w:hAnsi="Times New Roman" w:cs="Times New Roman"/>
                <w:color w:val="000000" w:themeColor="text1"/>
                <w:sz w:val="23"/>
                <w:szCs w:val="23"/>
                <w:lang w:val="uk-UA"/>
              </w:rPr>
              <w:t xml:space="preserve">підключення до міжміської телефонної мережі та мережі Інтернет, оплата телекомунікаційних послуг, </w:t>
            </w:r>
            <w:proofErr w:type="spellStart"/>
            <w:r w:rsidRPr="005907EC">
              <w:rPr>
                <w:rFonts w:ascii="Times New Roman" w:hAnsi="Times New Roman" w:cs="Times New Roman"/>
                <w:color w:val="000000" w:themeColor="text1"/>
                <w:sz w:val="23"/>
                <w:szCs w:val="23"/>
                <w:lang w:val="uk-UA"/>
              </w:rPr>
              <w:t>послуг</w:t>
            </w:r>
            <w:proofErr w:type="spellEnd"/>
            <w:r w:rsidRPr="005907EC">
              <w:rPr>
                <w:rFonts w:ascii="Times New Roman" w:hAnsi="Times New Roman" w:cs="Times New Roman"/>
                <w:color w:val="000000" w:themeColor="text1"/>
                <w:sz w:val="23"/>
                <w:szCs w:val="23"/>
                <w:lang w:val="uk-UA"/>
              </w:rPr>
              <w:t xml:space="preserve"> перекладу на українську жестову мову та поштові витрати  </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lastRenderedPageBreak/>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Міський бюджет </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90000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Забезпечення виконання функцій, покладених на ЦНАП </w:t>
            </w:r>
          </w:p>
        </w:tc>
      </w:tr>
      <w:tr w:rsidR="005907EC" w:rsidRPr="005907EC" w:rsidTr="00000F2F">
        <w:trPr>
          <w:trHeight w:val="818"/>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lastRenderedPageBreak/>
              <w:t>3.</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якісного надання адміністративних послуг, безоплатне забезпечення суб’єктів звернення бланками заяв та документів, необхідних для отримання адміністративних послуг</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lang w:val="uk-UA"/>
              </w:rPr>
            </w:pPr>
            <w:r w:rsidRPr="005907EC">
              <w:rPr>
                <w:rFonts w:ascii="Times New Roman" w:hAnsi="Times New Roman" w:cs="Times New Roman"/>
                <w:color w:val="000000" w:themeColor="text1"/>
                <w:lang w:val="uk-UA"/>
              </w:rPr>
              <w:t xml:space="preserve">Придбання канцелярських та господарських товарів, поштових знаків, конвертів, офісних меблів, комп’ютерної та копіювальної техніки,  печаток та штампів працівникам центру, придбання та виготовлення бланків заяв та документів,  реєстраційних журналів, виготовлення довідково-інформаційних матеріалів для наповнення інформаційних </w:t>
            </w:r>
            <w:r w:rsidRPr="005907EC">
              <w:rPr>
                <w:rFonts w:ascii="Times New Roman" w:hAnsi="Times New Roman" w:cs="Times New Roman"/>
                <w:color w:val="000000" w:themeColor="text1"/>
                <w:lang w:val="uk-UA"/>
              </w:rPr>
              <w:lastRenderedPageBreak/>
              <w:t>стендів.</w:t>
            </w:r>
            <w:r w:rsidRPr="005907EC">
              <w:rPr>
                <w:rFonts w:ascii="Times New Roman" w:hAnsi="Times New Roman" w:cs="Times New Roman"/>
                <w:color w:val="000000" w:themeColor="text1"/>
                <w:lang w:val="uk-UA"/>
              </w:rPr>
              <w:tab/>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lastRenderedPageBreak/>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90000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Забезпечення виконання функцій, покладених на ЦНАП. Забезпечення суб’єктів звернення безкоштовними бланками заяв за місцем отримання послуги, </w:t>
            </w:r>
            <w:r w:rsidRPr="005907EC">
              <w:rPr>
                <w:rFonts w:ascii="Times New Roman" w:eastAsia="Calibri" w:hAnsi="Times New Roman" w:cs="Times New Roman"/>
                <w:color w:val="000000" w:themeColor="text1"/>
                <w:sz w:val="24"/>
                <w:szCs w:val="24"/>
                <w:lang w:val="uk-UA" w:eastAsia="en-US"/>
              </w:rPr>
              <w:t>створення зручних і сприятливих умов отримання послуг громадянами</w:t>
            </w:r>
          </w:p>
        </w:tc>
      </w:tr>
      <w:tr w:rsidR="005907EC" w:rsidRPr="005907EC" w:rsidTr="00000F2F">
        <w:trPr>
          <w:trHeight w:val="818"/>
        </w:trPr>
        <w:tc>
          <w:tcPr>
            <w:tcW w:w="400" w:type="dxa"/>
            <w:vMerge w:val="restart"/>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lastRenderedPageBreak/>
              <w:t>4.</w:t>
            </w:r>
          </w:p>
        </w:tc>
        <w:tc>
          <w:tcPr>
            <w:tcW w:w="2214" w:type="dxa"/>
            <w:vMerge w:val="restart"/>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iCs/>
                <w:color w:val="000000" w:themeColor="text1"/>
                <w:sz w:val="24"/>
                <w:szCs w:val="24"/>
                <w:lang w:val="uk-UA"/>
              </w:rPr>
            </w:pPr>
            <w:r w:rsidRPr="005907EC">
              <w:rPr>
                <w:rFonts w:ascii="Times New Roman" w:hAnsi="Times New Roman" w:cs="Times New Roman"/>
                <w:iCs/>
                <w:color w:val="000000" w:themeColor="text1"/>
                <w:sz w:val="24"/>
                <w:szCs w:val="24"/>
                <w:lang w:val="uk-UA"/>
              </w:rPr>
              <w:t>Створення віддалених робочих місць адміністраторів у населених пунктах громади (уповноважених осіб)</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shd w:val="clear" w:color="auto" w:fill="FFFFFF"/>
                <w:lang w:val="uk-UA"/>
              </w:rPr>
              <w:t>Розширення спектру адміністративних послуг, які можна замовити у ЦНАП через ВРМ (уповноважених осіб)</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shd w:val="clear" w:color="auto" w:fill="FFFFFF"/>
                <w:lang w:val="uk-UA"/>
              </w:rPr>
              <w:t>-</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shd w:val="clear" w:color="auto" w:fill="FFFFFF"/>
                <w:lang w:val="uk-UA"/>
              </w:rPr>
              <w:t>Збільшення послуг, якими може скористатись громадськість у населених пунктах громади</w:t>
            </w:r>
          </w:p>
        </w:tc>
      </w:tr>
      <w:tr w:rsidR="005907EC" w:rsidRPr="000F7AE7" w:rsidTr="00000F2F">
        <w:trPr>
          <w:trHeight w:val="818"/>
        </w:trPr>
        <w:tc>
          <w:tcPr>
            <w:tcW w:w="400"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color w:val="000000" w:themeColor="text1"/>
                <w:sz w:val="24"/>
                <w:szCs w:val="24"/>
                <w:lang w:val="uk-UA"/>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iCs/>
                <w:color w:val="000000" w:themeColor="text1"/>
                <w:sz w:val="24"/>
                <w:szCs w:val="24"/>
                <w:lang w:val="uk-UA"/>
              </w:rPr>
            </w:pP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shd w:val="clear" w:color="auto" w:fill="FFFFFF"/>
                <w:lang w:val="uk-UA"/>
              </w:rPr>
              <w:t>Організація навчання та підвищення кваліфікації адміністраторів ВРМ (уповноважених осіб)</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shd w:val="clear" w:color="auto" w:fill="FFFFFF"/>
                <w:lang w:val="uk-UA"/>
              </w:rPr>
              <w:t>-</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shd w:val="clear" w:color="auto" w:fill="FFFFFF"/>
                <w:lang w:val="uk-UA"/>
              </w:rPr>
              <w:t>Підвищення кваліфікаційного рівня співробітників ЦНАП, їх функціональної мобільності з метою взаємозамінності</w:t>
            </w:r>
          </w:p>
        </w:tc>
      </w:tr>
      <w:tr w:rsidR="005907EC" w:rsidRPr="005907EC" w:rsidTr="00000F2F">
        <w:trPr>
          <w:trHeight w:val="818"/>
        </w:trPr>
        <w:tc>
          <w:tcPr>
            <w:tcW w:w="400"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color w:val="000000" w:themeColor="text1"/>
                <w:sz w:val="24"/>
                <w:szCs w:val="24"/>
                <w:lang w:val="uk-UA"/>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iCs/>
                <w:color w:val="000000" w:themeColor="text1"/>
                <w:sz w:val="24"/>
                <w:szCs w:val="24"/>
                <w:lang w:val="uk-UA"/>
              </w:rPr>
            </w:pP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shd w:val="clear" w:color="auto" w:fill="FFFFFF"/>
                <w:lang w:val="uk-UA"/>
              </w:rPr>
              <w:t>Ведення Реєстру Рахівської територіальної громади</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shd w:val="clear" w:color="auto" w:fill="FFFFFF"/>
                <w:lang w:val="uk-UA"/>
              </w:rPr>
              <w:t>-</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eastAsia="Calibri"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shd w:val="clear" w:color="auto" w:fill="FFFFFF"/>
                <w:lang w:val="uk-UA"/>
              </w:rPr>
              <w:t>Забезпечення роботи Єдиного реєстру жителів Рахівської територіальної громади</w:t>
            </w:r>
          </w:p>
        </w:tc>
      </w:tr>
      <w:tr w:rsidR="005907EC" w:rsidRPr="005907EC" w:rsidTr="00000F2F">
        <w:trPr>
          <w:trHeight w:val="182"/>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5.</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Оптимізація процесів управління шляхом підвищення кваліфікації та професіоналізму працівників центру</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Навчання адміністраторів та державних реєстраторів роботі з </w:t>
            </w:r>
            <w:r w:rsidRPr="005907EC">
              <w:rPr>
                <w:rFonts w:ascii="Times New Roman" w:hAnsi="Times New Roman" w:cs="Times New Roman"/>
                <w:snapToGrid w:val="0"/>
                <w:color w:val="000000" w:themeColor="text1"/>
                <w:sz w:val="24"/>
                <w:szCs w:val="24"/>
                <w:lang w:val="uk-UA"/>
              </w:rPr>
              <w:t>Єдиними та Державними реєстрами, оплата відряджень</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Міський бюджет </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shd w:val="clear" w:color="auto" w:fill="FFFFFF"/>
                <w:lang w:val="uk-UA"/>
              </w:rPr>
            </w:pPr>
            <w:r w:rsidRPr="005907EC">
              <w:rPr>
                <w:rFonts w:ascii="Times New Roman" w:hAnsi="Times New Roman" w:cs="Times New Roman"/>
                <w:color w:val="000000" w:themeColor="text1"/>
                <w:sz w:val="24"/>
                <w:szCs w:val="24"/>
                <w:lang w:val="uk-UA"/>
              </w:rPr>
              <w:t xml:space="preserve">Підвищення професійного рівня   та </w:t>
            </w:r>
            <w:r w:rsidRPr="005907EC">
              <w:rPr>
                <w:rFonts w:ascii="Times New Roman" w:eastAsia="Calibri" w:hAnsi="Times New Roman" w:cs="Times New Roman"/>
                <w:color w:val="000000" w:themeColor="text1"/>
                <w:sz w:val="24"/>
                <w:szCs w:val="24"/>
                <w:lang w:val="uk-UA" w:eastAsia="en-US"/>
              </w:rPr>
              <w:t>ефективності роботи</w:t>
            </w:r>
            <w:r w:rsidRPr="005907EC">
              <w:rPr>
                <w:rFonts w:ascii="Times New Roman" w:eastAsia="Calibri" w:hAnsi="Times New Roman" w:cs="Times New Roman"/>
                <w:color w:val="000000" w:themeColor="text1"/>
                <w:szCs w:val="28"/>
                <w:lang w:val="uk-UA" w:eastAsia="en-US"/>
              </w:rPr>
              <w:t xml:space="preserve"> </w:t>
            </w:r>
            <w:r w:rsidRPr="005907EC">
              <w:rPr>
                <w:rFonts w:ascii="Times New Roman" w:hAnsi="Times New Roman" w:cs="Times New Roman"/>
                <w:color w:val="000000" w:themeColor="text1"/>
                <w:sz w:val="24"/>
                <w:szCs w:val="24"/>
                <w:lang w:val="uk-UA"/>
              </w:rPr>
              <w:t>адміністраторів та державних реєстраторів</w:t>
            </w:r>
          </w:p>
        </w:tc>
      </w:tr>
      <w:tr w:rsidR="005907EC" w:rsidRPr="005907EC" w:rsidTr="00000F2F">
        <w:trPr>
          <w:trHeight w:val="465"/>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6.</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Створення необхідних умов праці для </w:t>
            </w:r>
            <w:r w:rsidRPr="005907EC">
              <w:rPr>
                <w:rFonts w:ascii="Times New Roman" w:hAnsi="Times New Roman" w:cs="Times New Roman"/>
                <w:color w:val="000000" w:themeColor="text1"/>
                <w:sz w:val="24"/>
                <w:szCs w:val="24"/>
                <w:lang w:val="uk-UA"/>
              </w:rPr>
              <w:lastRenderedPageBreak/>
              <w:t xml:space="preserve">адміністраторів ЦНАП з необхідним технічним та побутовим оснащенням </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Style w:val="rvts0"/>
                <w:rFonts w:ascii="Times New Roman" w:hAnsi="Times New Roman" w:cs="Times New Roman"/>
                <w:color w:val="000000" w:themeColor="text1"/>
                <w:sz w:val="24"/>
                <w:szCs w:val="24"/>
                <w:lang w:val="uk-UA"/>
              </w:rPr>
              <w:lastRenderedPageBreak/>
              <w:t xml:space="preserve">Придбання господарських товарів, </w:t>
            </w:r>
            <w:r w:rsidRPr="005907EC">
              <w:rPr>
                <w:rStyle w:val="rvts0"/>
                <w:rFonts w:ascii="Times New Roman" w:hAnsi="Times New Roman" w:cs="Times New Roman"/>
                <w:color w:val="000000" w:themeColor="text1"/>
                <w:sz w:val="24"/>
                <w:szCs w:val="24"/>
                <w:lang w:val="uk-UA"/>
              </w:rPr>
              <w:lastRenderedPageBreak/>
              <w:t xml:space="preserve">електротоварів тощо. </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lastRenderedPageBreak/>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5907EC" w:rsidRPr="005907EC" w:rsidTr="00000F2F">
        <w:trPr>
          <w:trHeight w:val="465"/>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lastRenderedPageBreak/>
              <w:t>7.</w:t>
            </w:r>
          </w:p>
        </w:tc>
        <w:tc>
          <w:tcPr>
            <w:tcW w:w="2214"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Встановлення програмно-апаратного комплексу для реєстрації транспортного засобу та видачі національного посвідчення водія</w:t>
            </w:r>
          </w:p>
          <w:p w:rsidR="00000F2F" w:rsidRPr="005907EC" w:rsidRDefault="00000F2F" w:rsidP="005907EC">
            <w:pPr>
              <w:spacing w:after="0" w:line="240" w:lineRule="auto"/>
              <w:rPr>
                <w:rFonts w:ascii="Times New Roman" w:hAnsi="Times New Roman" w:cs="Times New Roman"/>
                <w:color w:val="000000" w:themeColor="text1"/>
                <w:sz w:val="24"/>
                <w:szCs w:val="24"/>
                <w:lang w:val="uk-UA"/>
              </w:rPr>
            </w:pP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tabs>
                <w:tab w:val="left" w:pos="6396"/>
              </w:tabs>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Закупівля програмно-апаратного комплексу для реєстрації транспортного засобу та видачі національного посвідчення водія; підключення її до захищеного каналу зв’язку. </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700000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700000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5907EC" w:rsidRPr="005907EC" w:rsidTr="00000F2F">
        <w:trPr>
          <w:trHeight w:val="465"/>
        </w:trPr>
        <w:tc>
          <w:tcPr>
            <w:tcW w:w="400" w:type="dxa"/>
            <w:vMerge w:val="restart"/>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8.</w:t>
            </w:r>
          </w:p>
        </w:tc>
        <w:tc>
          <w:tcPr>
            <w:tcW w:w="2214" w:type="dxa"/>
            <w:vMerge w:val="restart"/>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Забезпечення якісного надання адміністративних послуг </w:t>
            </w:r>
            <w:proofErr w:type="spellStart"/>
            <w:r w:rsidRPr="005907EC">
              <w:rPr>
                <w:rFonts w:ascii="Times New Roman" w:hAnsi="Times New Roman" w:cs="Times New Roman"/>
                <w:color w:val="000000" w:themeColor="text1"/>
                <w:sz w:val="24"/>
                <w:szCs w:val="24"/>
                <w:lang w:val="uk-UA"/>
              </w:rPr>
              <w:t>послуг</w:t>
            </w:r>
            <w:proofErr w:type="spellEnd"/>
            <w:r w:rsidRPr="005907EC">
              <w:rPr>
                <w:rFonts w:ascii="Times New Roman" w:hAnsi="Times New Roman" w:cs="Times New Roman"/>
                <w:color w:val="000000" w:themeColor="text1"/>
                <w:sz w:val="24"/>
                <w:szCs w:val="24"/>
                <w:lang w:val="uk-UA"/>
              </w:rPr>
              <w:t xml:space="preserve"> з виготовлення закордонного паспорта та паспорта громадянина України у вигляді </w:t>
            </w:r>
            <w:proofErr w:type="spellStart"/>
            <w:r w:rsidRPr="005907EC">
              <w:rPr>
                <w:rFonts w:ascii="Times New Roman" w:hAnsi="Times New Roman" w:cs="Times New Roman"/>
                <w:color w:val="000000" w:themeColor="text1"/>
                <w:sz w:val="24"/>
                <w:szCs w:val="24"/>
                <w:lang w:val="uk-UA"/>
              </w:rPr>
              <w:t>ІD-картки</w:t>
            </w:r>
            <w:proofErr w:type="spellEnd"/>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tabs>
                <w:tab w:val="left" w:pos="6396"/>
              </w:tabs>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Оплата послуг з технічного обслуговування IP-шифратора за кодом ДК021:2015 50330000-7 «послуги з технічного обслуговування телекомунікаційного обладнання»; оплата послуг конфіденційного зв’язку (користування захищеним цифровим </w:t>
            </w:r>
            <w:r w:rsidRPr="005907EC">
              <w:rPr>
                <w:rFonts w:ascii="Times New Roman" w:hAnsi="Times New Roman" w:cs="Times New Roman"/>
                <w:color w:val="000000" w:themeColor="text1"/>
                <w:sz w:val="24"/>
                <w:szCs w:val="24"/>
                <w:lang w:val="uk-UA"/>
              </w:rPr>
              <w:lastRenderedPageBreak/>
              <w:t>каналом), які надаються ДП «УСС»</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lastRenderedPageBreak/>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5907EC" w:rsidRPr="005907EC" w:rsidTr="00000F2F">
        <w:trPr>
          <w:trHeight w:val="465"/>
        </w:trPr>
        <w:tc>
          <w:tcPr>
            <w:tcW w:w="400"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b/>
                <w:color w:val="000000" w:themeColor="text1"/>
                <w:sz w:val="24"/>
                <w:szCs w:val="24"/>
                <w:lang w:val="uk-UA"/>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tabs>
                <w:tab w:val="left" w:pos="6396"/>
              </w:tabs>
              <w:spacing w:after="0" w:line="240" w:lineRule="auto"/>
              <w:rPr>
                <w:rFonts w:ascii="Times New Roman" w:hAnsi="Times New Roman" w:cs="Times New Roman"/>
                <w:color w:val="000000" w:themeColor="text1"/>
                <w:lang w:val="uk-UA"/>
              </w:rPr>
            </w:pPr>
            <w:r w:rsidRPr="005907EC">
              <w:rPr>
                <w:rFonts w:ascii="Times New Roman" w:hAnsi="Times New Roman" w:cs="Times New Roman"/>
                <w:color w:val="000000" w:themeColor="text1"/>
                <w:lang w:val="uk-UA"/>
              </w:rPr>
              <w:t>Провести роботи з обслуговування спеціалізованого програмного забезпечення ЄІАС УМП ЄДДР відповідно до національного класифікатора України ДК 021:2015 «Єдиний закупівельний словник» відповідно до четвертої цифри коду: 72600000-6 «Послуги з комп’ютерної підтримки та консультаційні послуги з питань роботи з комп’ютерами», та 64210000-1 «Послуги телефонного зв’язку та передачі даних»</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5907EC" w:rsidRPr="005907EC" w:rsidTr="00000F2F">
        <w:trPr>
          <w:trHeight w:val="465"/>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9.</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Забезпечення здійснення оплати за надані </w:t>
            </w:r>
            <w:proofErr w:type="spellStart"/>
            <w:r w:rsidRPr="005907EC">
              <w:rPr>
                <w:rFonts w:ascii="Times New Roman" w:hAnsi="Times New Roman" w:cs="Times New Roman"/>
                <w:color w:val="000000" w:themeColor="text1"/>
                <w:sz w:val="24"/>
                <w:szCs w:val="24"/>
                <w:lang w:val="uk-UA"/>
              </w:rPr>
              <w:t>адмінпослуги</w:t>
            </w:r>
            <w:proofErr w:type="spellEnd"/>
            <w:r w:rsidRPr="005907EC">
              <w:rPr>
                <w:rFonts w:ascii="Times New Roman" w:hAnsi="Times New Roman" w:cs="Times New Roman"/>
                <w:color w:val="000000" w:themeColor="text1"/>
                <w:sz w:val="24"/>
                <w:szCs w:val="24"/>
                <w:lang w:val="uk-UA"/>
              </w:rPr>
              <w:t xml:space="preserve"> суб’єктам звернення</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tabs>
                <w:tab w:val="left" w:pos="6396"/>
              </w:tabs>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 xml:space="preserve">Обслуговування засобів для сплати коштів за надання адміністративних послуг на робочих місцях адміністраторів ЦНАП (платіжні </w:t>
            </w:r>
            <w:r w:rsidRPr="005907EC">
              <w:rPr>
                <w:rFonts w:ascii="Times New Roman" w:hAnsi="Times New Roman" w:cs="Times New Roman"/>
                <w:color w:val="000000" w:themeColor="text1"/>
                <w:lang w:val="uk-UA"/>
              </w:rPr>
              <w:lastRenderedPageBreak/>
              <w:t>термінали)</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lastRenderedPageBreak/>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21000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виконання функцій, покладених на ЦНАП</w:t>
            </w:r>
          </w:p>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 комісія від суми платежу</w:t>
            </w:r>
          </w:p>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400 грн. оренди за місяць (обладнання, </w:t>
            </w:r>
            <w:proofErr w:type="spellStart"/>
            <w:r w:rsidRPr="005907EC">
              <w:rPr>
                <w:rFonts w:ascii="Times New Roman" w:hAnsi="Times New Roman" w:cs="Times New Roman"/>
                <w:color w:val="000000" w:themeColor="text1"/>
                <w:sz w:val="24"/>
                <w:szCs w:val="24"/>
                <w:lang w:val="uk-UA"/>
              </w:rPr>
              <w:t>бумага</w:t>
            </w:r>
            <w:proofErr w:type="spellEnd"/>
            <w:r w:rsidRPr="005907EC">
              <w:rPr>
                <w:rFonts w:ascii="Times New Roman" w:hAnsi="Times New Roman" w:cs="Times New Roman"/>
                <w:color w:val="000000" w:themeColor="text1"/>
                <w:sz w:val="24"/>
                <w:szCs w:val="24"/>
                <w:lang w:val="uk-UA"/>
              </w:rPr>
              <w:t xml:space="preserve">, </w:t>
            </w:r>
            <w:proofErr w:type="spellStart"/>
            <w:r w:rsidRPr="005907EC">
              <w:rPr>
                <w:rFonts w:ascii="Times New Roman" w:hAnsi="Times New Roman" w:cs="Times New Roman"/>
                <w:color w:val="000000" w:themeColor="text1"/>
                <w:sz w:val="24"/>
                <w:szCs w:val="24"/>
                <w:lang w:val="uk-UA"/>
              </w:rPr>
              <w:lastRenderedPageBreak/>
              <w:t>інтернет</w:t>
            </w:r>
            <w:proofErr w:type="spellEnd"/>
            <w:r w:rsidRPr="005907EC">
              <w:rPr>
                <w:rFonts w:ascii="Times New Roman" w:hAnsi="Times New Roman" w:cs="Times New Roman"/>
                <w:color w:val="000000" w:themeColor="text1"/>
                <w:sz w:val="24"/>
                <w:szCs w:val="24"/>
                <w:lang w:val="uk-UA"/>
              </w:rPr>
              <w:t>) – POS</w:t>
            </w:r>
          </w:p>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BAS + 500 за оренду</w:t>
            </w:r>
          </w:p>
        </w:tc>
      </w:tr>
      <w:tr w:rsidR="005907EC" w:rsidRPr="005907EC" w:rsidTr="00000F2F">
        <w:trPr>
          <w:trHeight w:val="465"/>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lastRenderedPageBreak/>
              <w:t>10</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діяльності ЦНАП у експериментальному проекті «Електронний суд»</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tabs>
                <w:tab w:val="left" w:pos="6396"/>
              </w:tabs>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Закупівля комп’ютерної техніки; Підключення до захищеного каналу </w:t>
            </w:r>
            <w:proofErr w:type="spellStart"/>
            <w:r w:rsidRPr="005907EC">
              <w:rPr>
                <w:rFonts w:ascii="Times New Roman" w:hAnsi="Times New Roman" w:cs="Times New Roman"/>
                <w:color w:val="000000" w:themeColor="text1"/>
                <w:sz w:val="24"/>
                <w:szCs w:val="24"/>
                <w:lang w:val="uk-UA"/>
              </w:rPr>
              <w:t>відеозв’язку</w:t>
            </w:r>
            <w:proofErr w:type="spellEnd"/>
            <w:r w:rsidRPr="005907EC">
              <w:rPr>
                <w:rFonts w:ascii="Times New Roman" w:hAnsi="Times New Roman" w:cs="Times New Roman"/>
                <w:color w:val="000000" w:themeColor="text1"/>
                <w:sz w:val="24"/>
                <w:szCs w:val="24"/>
                <w:lang w:val="uk-UA"/>
              </w:rPr>
              <w:t xml:space="preserve"> ; послуги з </w:t>
            </w:r>
            <w:proofErr w:type="spellStart"/>
            <w:r w:rsidRPr="005907EC">
              <w:rPr>
                <w:rFonts w:ascii="Times New Roman" w:hAnsi="Times New Roman" w:cs="Times New Roman"/>
                <w:color w:val="000000" w:themeColor="text1"/>
                <w:sz w:val="24"/>
                <w:szCs w:val="24"/>
                <w:lang w:val="uk-UA"/>
              </w:rPr>
              <w:t>налаштуваня</w:t>
            </w:r>
            <w:proofErr w:type="spellEnd"/>
            <w:r w:rsidRPr="005907EC">
              <w:rPr>
                <w:rFonts w:ascii="Times New Roman" w:hAnsi="Times New Roman" w:cs="Times New Roman"/>
                <w:color w:val="000000" w:themeColor="text1"/>
                <w:sz w:val="24"/>
                <w:szCs w:val="24"/>
                <w:lang w:val="uk-UA"/>
              </w:rPr>
              <w:t xml:space="preserve"> електронного суду</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500000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500000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5907EC" w:rsidRPr="005907EC" w:rsidTr="00000F2F">
        <w:trPr>
          <w:trHeight w:val="465"/>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11</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lang w:val="uk-UA"/>
              </w:rPr>
              <w:t>Проведення поточних ремонтних робіт у приміщенні ЦНАП та ВРМ</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tabs>
                <w:tab w:val="left" w:pos="6396"/>
              </w:tabs>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матеріалами та іншими засобами для проведення ремонтних робіт</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5907EC" w:rsidRPr="005907EC" w:rsidTr="00000F2F">
        <w:trPr>
          <w:trHeight w:val="465"/>
        </w:trPr>
        <w:tc>
          <w:tcPr>
            <w:tcW w:w="400"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color w:val="000000" w:themeColor="text1"/>
                <w:sz w:val="24"/>
                <w:szCs w:val="24"/>
                <w:lang w:val="uk-UA"/>
              </w:rPr>
            </w:pPr>
            <w:r w:rsidRPr="005907EC">
              <w:rPr>
                <w:rFonts w:ascii="Times New Roman" w:hAnsi="Times New Roman" w:cs="Times New Roman"/>
                <w:b/>
                <w:color w:val="000000" w:themeColor="text1"/>
                <w:sz w:val="24"/>
                <w:szCs w:val="24"/>
                <w:lang w:val="uk-UA"/>
              </w:rPr>
              <w:t>12</w:t>
            </w: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lang w:val="uk-UA"/>
              </w:rPr>
            </w:pPr>
            <w:r w:rsidRPr="005907EC">
              <w:rPr>
                <w:rFonts w:ascii="Times New Roman" w:hAnsi="Times New Roman" w:cs="Times New Roman"/>
                <w:color w:val="000000" w:themeColor="text1"/>
                <w:lang w:val="uk-UA"/>
              </w:rPr>
              <w:t>Забезпечення цілодобової охорони приміщення ЦНАП</w:t>
            </w:r>
          </w:p>
        </w:tc>
        <w:tc>
          <w:tcPr>
            <w:tcW w:w="2029"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tabs>
                <w:tab w:val="left" w:pos="6396"/>
              </w:tabs>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Забезпечити укладання Договору та здійснення щомісячної оплати за послуги охорони.</w:t>
            </w:r>
          </w:p>
        </w:tc>
        <w:tc>
          <w:tcPr>
            <w:tcW w:w="143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2025-2027</w:t>
            </w: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Рахівська міська рада</w:t>
            </w:r>
          </w:p>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Міський бюджет</w:t>
            </w: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54000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both"/>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18000</w:t>
            </w:r>
          </w:p>
        </w:tc>
        <w:tc>
          <w:tcPr>
            <w:tcW w:w="276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Забезпечення виконання функцій, покладених на ЦНАП</w:t>
            </w:r>
          </w:p>
        </w:tc>
      </w:tr>
      <w:tr w:rsidR="005907EC" w:rsidRPr="005907EC" w:rsidTr="00000F2F">
        <w:trPr>
          <w:trHeight w:val="39"/>
        </w:trPr>
        <w:tc>
          <w:tcPr>
            <w:tcW w:w="400"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p>
        </w:tc>
        <w:tc>
          <w:tcPr>
            <w:tcW w:w="221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rPr>
                <w:rFonts w:ascii="Times New Roman" w:hAnsi="Times New Roman" w:cs="Times New Roman"/>
                <w:bCs/>
                <w:color w:val="000000" w:themeColor="text1"/>
                <w:sz w:val="24"/>
                <w:szCs w:val="24"/>
                <w:lang w:val="uk-UA"/>
              </w:rPr>
            </w:pPr>
            <w:r w:rsidRPr="005907EC">
              <w:rPr>
                <w:rFonts w:ascii="Times New Roman" w:hAnsi="Times New Roman" w:cs="Times New Roman"/>
                <w:bCs/>
                <w:color w:val="000000" w:themeColor="text1"/>
                <w:sz w:val="24"/>
                <w:szCs w:val="24"/>
                <w:lang w:val="uk-UA"/>
              </w:rPr>
              <w:t>РАЗОМ</w:t>
            </w:r>
          </w:p>
        </w:tc>
        <w:tc>
          <w:tcPr>
            <w:tcW w:w="2029"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c>
          <w:tcPr>
            <w:tcW w:w="1437"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p>
        </w:tc>
        <w:tc>
          <w:tcPr>
            <w:tcW w:w="1291"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p>
        </w:tc>
        <w:tc>
          <w:tcPr>
            <w:tcW w:w="1293"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p>
        </w:tc>
        <w:tc>
          <w:tcPr>
            <w:tcW w:w="922"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2490000</w:t>
            </w:r>
          </w:p>
        </w:tc>
        <w:tc>
          <w:tcPr>
            <w:tcW w:w="1064"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1730000</w:t>
            </w:r>
          </w:p>
        </w:tc>
        <w:tc>
          <w:tcPr>
            <w:tcW w:w="110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430000</w:t>
            </w:r>
          </w:p>
        </w:tc>
        <w:tc>
          <w:tcPr>
            <w:tcW w:w="1247" w:type="dxa"/>
            <w:tcBorders>
              <w:top w:val="single" w:sz="4" w:space="0" w:color="auto"/>
              <w:left w:val="single" w:sz="4" w:space="0" w:color="auto"/>
              <w:bottom w:val="single" w:sz="4" w:space="0" w:color="auto"/>
              <w:right w:val="single" w:sz="4" w:space="0" w:color="auto"/>
            </w:tcBorders>
            <w:hideMark/>
          </w:tcPr>
          <w:p w:rsidR="00000F2F" w:rsidRPr="005907EC" w:rsidRDefault="00000F2F" w:rsidP="005907EC">
            <w:pPr>
              <w:spacing w:after="0" w:line="240" w:lineRule="auto"/>
              <w:jc w:val="center"/>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330000</w:t>
            </w:r>
          </w:p>
        </w:tc>
        <w:tc>
          <w:tcPr>
            <w:tcW w:w="2767" w:type="dxa"/>
            <w:tcBorders>
              <w:top w:val="single" w:sz="4" w:space="0" w:color="auto"/>
              <w:left w:val="single" w:sz="4" w:space="0" w:color="auto"/>
              <w:bottom w:val="single" w:sz="4" w:space="0" w:color="auto"/>
              <w:right w:val="single" w:sz="4" w:space="0" w:color="auto"/>
            </w:tcBorders>
          </w:tcPr>
          <w:p w:rsidR="00000F2F" w:rsidRPr="005907EC" w:rsidRDefault="00000F2F" w:rsidP="005907EC">
            <w:pPr>
              <w:spacing w:after="0" w:line="240" w:lineRule="auto"/>
              <w:rPr>
                <w:rFonts w:ascii="Times New Roman" w:hAnsi="Times New Roman" w:cs="Times New Roman"/>
                <w:b/>
                <w:bCs/>
                <w:color w:val="000000" w:themeColor="text1"/>
                <w:sz w:val="24"/>
                <w:szCs w:val="24"/>
                <w:lang w:val="uk-UA"/>
              </w:rPr>
            </w:pPr>
          </w:p>
        </w:tc>
      </w:tr>
    </w:tbl>
    <w:p w:rsidR="00000F2F" w:rsidRPr="005907EC" w:rsidRDefault="00000F2F" w:rsidP="005907EC">
      <w:pPr>
        <w:tabs>
          <w:tab w:val="left" w:pos="709"/>
        </w:tabs>
        <w:spacing w:after="0" w:line="240" w:lineRule="auto"/>
        <w:jc w:val="both"/>
        <w:rPr>
          <w:rFonts w:ascii="Times New Roman" w:hAnsi="Times New Roman" w:cs="Times New Roman"/>
          <w:color w:val="000000" w:themeColor="text1"/>
          <w:sz w:val="20"/>
          <w:szCs w:val="20"/>
          <w:lang w:val="uk-UA"/>
        </w:rPr>
      </w:pPr>
    </w:p>
    <w:p w:rsidR="00000F2F" w:rsidRPr="005907EC" w:rsidRDefault="00000F2F" w:rsidP="005907EC">
      <w:pPr>
        <w:pStyle w:val="3"/>
        <w:spacing w:before="0" w:line="240" w:lineRule="auto"/>
        <w:rPr>
          <w:rStyle w:val="af3"/>
          <w:rFonts w:ascii="Times New Roman" w:hAnsi="Times New Roman" w:cs="Times New Roman"/>
          <w:b/>
          <w:color w:val="000000" w:themeColor="text1"/>
          <w:sz w:val="28"/>
          <w:szCs w:val="28"/>
          <w:lang w:val="uk-UA"/>
        </w:rPr>
      </w:pPr>
    </w:p>
    <w:p w:rsidR="00000F2F" w:rsidRPr="005907EC" w:rsidRDefault="00000F2F" w:rsidP="005907EC">
      <w:pPr>
        <w:spacing w:after="0" w:line="240" w:lineRule="auto"/>
        <w:ind w:firstLine="708"/>
        <w:rPr>
          <w:rFonts w:ascii="Times New Roman" w:eastAsia="Calibri" w:hAnsi="Times New Roman" w:cs="Times New Roman"/>
          <w:color w:val="000000" w:themeColor="text1"/>
          <w:lang w:val="uk-UA"/>
        </w:rPr>
      </w:pPr>
      <w:proofErr w:type="spellStart"/>
      <w:r w:rsidRPr="005907EC">
        <w:rPr>
          <w:rFonts w:ascii="Times New Roman" w:eastAsia="Calibri" w:hAnsi="Times New Roman" w:cs="Times New Roman"/>
          <w:color w:val="000000" w:themeColor="text1"/>
          <w:sz w:val="28"/>
          <w:szCs w:val="28"/>
          <w:lang w:val="uk-UA"/>
        </w:rPr>
        <w:t>В.п</w:t>
      </w:r>
      <w:proofErr w:type="spellEnd"/>
      <w:r w:rsidRPr="005907EC">
        <w:rPr>
          <w:rFonts w:ascii="Times New Roman" w:eastAsia="Calibri" w:hAnsi="Times New Roman" w:cs="Times New Roman"/>
          <w:color w:val="000000" w:themeColor="text1"/>
          <w:sz w:val="28"/>
          <w:szCs w:val="28"/>
          <w:lang w:val="uk-UA"/>
        </w:rPr>
        <w:t>. міського голови,</w:t>
      </w:r>
    </w:p>
    <w:p w:rsidR="00000F2F" w:rsidRPr="005907EC" w:rsidRDefault="00000F2F" w:rsidP="005907EC">
      <w:pPr>
        <w:spacing w:after="0" w:line="240" w:lineRule="auto"/>
        <w:ind w:firstLine="708"/>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секретар ради та виконкому                                                     </w:t>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00717F33"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 xml:space="preserve">Євген МОЛНАР  </w:t>
      </w:r>
    </w:p>
    <w:p w:rsidR="00000F2F" w:rsidRPr="005907EC" w:rsidRDefault="00000F2F" w:rsidP="005907EC">
      <w:pPr>
        <w:spacing w:after="0" w:line="240" w:lineRule="auto"/>
        <w:rPr>
          <w:rFonts w:ascii="Times New Roman" w:eastAsia="Calibri" w:hAnsi="Times New Roman" w:cs="Times New Roman"/>
          <w:color w:val="000000" w:themeColor="text1"/>
          <w:sz w:val="28"/>
          <w:szCs w:val="28"/>
          <w:lang w:val="uk-UA"/>
        </w:rPr>
        <w:sectPr w:rsidR="00000F2F" w:rsidRPr="005907EC">
          <w:pgSz w:w="16838" w:h="11906" w:orient="landscape"/>
          <w:pgMar w:top="1701" w:right="1134" w:bottom="567" w:left="1134" w:header="709" w:footer="709" w:gutter="0"/>
          <w:cols w:space="720"/>
        </w:sectPr>
      </w:pPr>
    </w:p>
    <w:p w:rsidR="00000F2F" w:rsidRPr="005907EC" w:rsidRDefault="00000F2F" w:rsidP="005907EC">
      <w:pPr>
        <w:tabs>
          <w:tab w:val="left" w:pos="7020"/>
        </w:tabs>
        <w:spacing w:after="0" w:line="240" w:lineRule="auto"/>
        <w:jc w:val="both"/>
        <w:rPr>
          <w:rFonts w:ascii="Times New Roman" w:eastAsia="Times New Roman" w:hAnsi="Times New Roman" w:cs="Times New Roman"/>
          <w:color w:val="000000" w:themeColor="text1"/>
          <w:sz w:val="28"/>
          <w:szCs w:val="28"/>
          <w:lang w:val="uk-UA"/>
        </w:rPr>
      </w:pPr>
    </w:p>
    <w:p w:rsidR="00000F2F" w:rsidRPr="005907EC" w:rsidRDefault="00000F2F" w:rsidP="005907EC">
      <w:pPr>
        <w:tabs>
          <w:tab w:val="left" w:pos="7020"/>
        </w:tabs>
        <w:spacing w:after="0" w:line="240" w:lineRule="auto"/>
        <w:jc w:val="both"/>
        <w:rPr>
          <w:rFonts w:ascii="Times New Roman" w:hAnsi="Times New Roman" w:cs="Times New Roman"/>
          <w:color w:val="000000" w:themeColor="text1"/>
          <w:sz w:val="28"/>
          <w:szCs w:val="28"/>
          <w:lang w:val="uk-UA"/>
        </w:rPr>
      </w:pPr>
    </w:p>
    <w:p w:rsidR="0056184E" w:rsidRPr="005907EC" w:rsidRDefault="0056184E" w:rsidP="005907EC">
      <w:pPr>
        <w:spacing w:after="0" w:line="240" w:lineRule="auto"/>
        <w:rPr>
          <w:rFonts w:ascii="Times New Roman" w:hAnsi="Times New Roman" w:cs="Times New Roman"/>
          <w:color w:val="000000" w:themeColor="text1"/>
          <w:sz w:val="28"/>
          <w:szCs w:val="28"/>
          <w:lang w:val="uk-UA"/>
        </w:rPr>
      </w:pPr>
    </w:p>
    <w:p w:rsidR="0056184E" w:rsidRPr="005907EC" w:rsidRDefault="0056184E"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13536" behindDoc="1" locked="0" layoutInCell="1" allowOverlap="1" wp14:anchorId="624D20EC" wp14:editId="43F4E223">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6184E" w:rsidRPr="005907EC" w:rsidRDefault="0056184E" w:rsidP="005907EC">
      <w:pPr>
        <w:spacing w:after="0" w:line="240" w:lineRule="auto"/>
        <w:jc w:val="right"/>
        <w:rPr>
          <w:rFonts w:ascii="Times New Roman" w:hAnsi="Times New Roman" w:cs="Times New Roman"/>
          <w:color w:val="000000" w:themeColor="text1"/>
          <w:sz w:val="28"/>
          <w:szCs w:val="28"/>
          <w:lang w:val="uk-UA"/>
        </w:rPr>
      </w:pPr>
    </w:p>
    <w:p w:rsidR="0056184E" w:rsidRPr="005907EC" w:rsidRDefault="0056184E" w:rsidP="005907EC">
      <w:pPr>
        <w:spacing w:after="0" w:line="240" w:lineRule="auto"/>
        <w:jc w:val="right"/>
        <w:rPr>
          <w:rFonts w:ascii="Times New Roman" w:hAnsi="Times New Roman" w:cs="Times New Roman"/>
          <w:color w:val="000000" w:themeColor="text1"/>
          <w:sz w:val="28"/>
          <w:szCs w:val="28"/>
          <w:lang w:val="uk-UA"/>
        </w:rPr>
      </w:pPr>
    </w:p>
    <w:p w:rsidR="0056184E" w:rsidRPr="005907EC" w:rsidRDefault="0056184E"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56184E" w:rsidRPr="005907EC" w:rsidRDefault="0056184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56184E" w:rsidRPr="005907EC" w:rsidRDefault="0056184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56184E" w:rsidRPr="005907EC" w:rsidRDefault="0056184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56184E" w:rsidRPr="005907EC" w:rsidRDefault="0056184E"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56184E" w:rsidRPr="005907EC" w:rsidRDefault="0056184E" w:rsidP="005907EC">
      <w:pPr>
        <w:spacing w:after="0" w:line="240" w:lineRule="auto"/>
        <w:rPr>
          <w:rFonts w:ascii="Times New Roman" w:hAnsi="Times New Roman" w:cs="Times New Roman"/>
          <w:color w:val="000000" w:themeColor="text1"/>
          <w:sz w:val="28"/>
          <w:szCs w:val="28"/>
          <w:lang w:val="uk-UA"/>
        </w:rPr>
      </w:pPr>
    </w:p>
    <w:p w:rsidR="0056184E" w:rsidRPr="005907EC" w:rsidRDefault="0056184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56184E" w:rsidRPr="005907EC" w:rsidRDefault="0056184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56184E" w:rsidRPr="005907EC" w:rsidRDefault="0056184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№1088</w:t>
      </w:r>
    </w:p>
    <w:p w:rsidR="0056184E" w:rsidRPr="005907EC" w:rsidRDefault="0056184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56184E" w:rsidRPr="005907EC" w:rsidRDefault="0056184E" w:rsidP="005907EC">
      <w:pPr>
        <w:pStyle w:val="a6"/>
        <w:spacing w:after="0" w:line="240" w:lineRule="auto"/>
        <w:ind w:left="0"/>
        <w:rPr>
          <w:color w:val="000000" w:themeColor="text1"/>
          <w:sz w:val="28"/>
          <w:szCs w:val="28"/>
          <w:lang w:val="uk-UA"/>
        </w:rPr>
      </w:pPr>
    </w:p>
    <w:p w:rsidR="008119F8" w:rsidRPr="005907EC" w:rsidRDefault="008119F8" w:rsidP="005907EC">
      <w:pPr>
        <w:tabs>
          <w:tab w:val="left" w:pos="5977"/>
        </w:tabs>
        <w:spacing w:after="0" w:line="240" w:lineRule="auto"/>
        <w:rPr>
          <w:rFonts w:ascii="Times New Roman" w:eastAsia="Calibri" w:hAnsi="Times New Roman" w:cs="Times New Roman"/>
          <w:bCs/>
          <w:color w:val="000000" w:themeColor="text1"/>
          <w:sz w:val="28"/>
          <w:szCs w:val="28"/>
          <w:lang w:val="uk-UA" w:eastAsia="uk-UA"/>
        </w:rPr>
      </w:pPr>
      <w:r w:rsidRPr="005907EC">
        <w:rPr>
          <w:rFonts w:ascii="Times New Roman" w:hAnsi="Times New Roman" w:cs="Times New Roman"/>
          <w:bCs/>
          <w:color w:val="000000" w:themeColor="text1"/>
          <w:sz w:val="28"/>
          <w:szCs w:val="28"/>
          <w:lang w:val="uk-UA" w:eastAsia="uk-UA"/>
        </w:rPr>
        <w:t xml:space="preserve">Про внесення змін </w:t>
      </w:r>
      <w:r w:rsidRPr="005907EC">
        <w:rPr>
          <w:rFonts w:ascii="Times New Roman" w:eastAsia="Calibri" w:hAnsi="Times New Roman" w:cs="Times New Roman"/>
          <w:bCs/>
          <w:color w:val="000000" w:themeColor="text1"/>
          <w:sz w:val="28"/>
          <w:szCs w:val="28"/>
          <w:lang w:val="uk-UA" w:eastAsia="uk-UA"/>
        </w:rPr>
        <w:t xml:space="preserve">до рішення Рахівської міської </w:t>
      </w:r>
    </w:p>
    <w:p w:rsidR="008119F8" w:rsidRPr="005907EC" w:rsidRDefault="008119F8" w:rsidP="005907EC">
      <w:pPr>
        <w:tabs>
          <w:tab w:val="left" w:pos="5977"/>
        </w:tabs>
        <w:spacing w:after="0" w:line="240" w:lineRule="auto"/>
        <w:rPr>
          <w:rFonts w:ascii="Times New Roman" w:eastAsia="Calibri" w:hAnsi="Times New Roman" w:cs="Times New Roman"/>
          <w:bCs/>
          <w:color w:val="000000" w:themeColor="text1"/>
          <w:sz w:val="28"/>
          <w:szCs w:val="28"/>
          <w:lang w:val="uk-UA" w:eastAsia="uk-UA"/>
        </w:rPr>
      </w:pPr>
      <w:r w:rsidRPr="005907EC">
        <w:rPr>
          <w:rFonts w:ascii="Times New Roman" w:eastAsia="Calibri" w:hAnsi="Times New Roman" w:cs="Times New Roman"/>
          <w:bCs/>
          <w:color w:val="000000" w:themeColor="text1"/>
          <w:sz w:val="28"/>
          <w:szCs w:val="28"/>
          <w:lang w:val="uk-UA" w:eastAsia="uk-UA"/>
        </w:rPr>
        <w:t xml:space="preserve">ради від 15.04.2021 року №157 «Про цільовий </w:t>
      </w:r>
    </w:p>
    <w:p w:rsidR="008119F8" w:rsidRPr="005907EC" w:rsidRDefault="008119F8" w:rsidP="005907EC">
      <w:pPr>
        <w:tabs>
          <w:tab w:val="left" w:pos="5977"/>
        </w:tabs>
        <w:spacing w:after="0" w:line="240" w:lineRule="auto"/>
        <w:rPr>
          <w:rFonts w:ascii="Times New Roman" w:eastAsia="Calibri" w:hAnsi="Times New Roman" w:cs="Times New Roman"/>
          <w:bCs/>
          <w:color w:val="000000" w:themeColor="text1"/>
          <w:sz w:val="28"/>
          <w:szCs w:val="28"/>
          <w:lang w:val="uk-UA" w:eastAsia="uk-UA"/>
        </w:rPr>
      </w:pPr>
      <w:r w:rsidRPr="005907EC">
        <w:rPr>
          <w:rFonts w:ascii="Times New Roman" w:eastAsia="Calibri" w:hAnsi="Times New Roman" w:cs="Times New Roman"/>
          <w:bCs/>
          <w:color w:val="000000" w:themeColor="text1"/>
          <w:sz w:val="28"/>
          <w:szCs w:val="28"/>
          <w:lang w:val="uk-UA" w:eastAsia="uk-UA"/>
        </w:rPr>
        <w:t xml:space="preserve">фонд соціально-економічного та культурного </w:t>
      </w:r>
    </w:p>
    <w:p w:rsidR="008119F8" w:rsidRPr="005907EC" w:rsidRDefault="008119F8" w:rsidP="005907EC">
      <w:pPr>
        <w:tabs>
          <w:tab w:val="left" w:pos="5977"/>
        </w:tabs>
        <w:spacing w:after="0" w:line="240" w:lineRule="auto"/>
        <w:rPr>
          <w:rFonts w:ascii="Times New Roman" w:eastAsia="Calibri" w:hAnsi="Times New Roman" w:cs="Times New Roman"/>
          <w:bCs/>
          <w:color w:val="000000" w:themeColor="text1"/>
          <w:sz w:val="28"/>
          <w:szCs w:val="28"/>
          <w:lang w:val="uk-UA" w:eastAsia="uk-UA"/>
        </w:rPr>
      </w:pPr>
      <w:r w:rsidRPr="005907EC">
        <w:rPr>
          <w:rFonts w:ascii="Times New Roman" w:eastAsia="Calibri" w:hAnsi="Times New Roman" w:cs="Times New Roman"/>
          <w:bCs/>
          <w:color w:val="000000" w:themeColor="text1"/>
          <w:sz w:val="28"/>
          <w:szCs w:val="28"/>
          <w:lang w:val="uk-UA" w:eastAsia="uk-UA"/>
        </w:rPr>
        <w:t>розвитку Рахівської міської територіальної громади»</w:t>
      </w:r>
    </w:p>
    <w:p w:rsidR="008119F8" w:rsidRPr="005907EC" w:rsidRDefault="008119F8" w:rsidP="005907EC">
      <w:pPr>
        <w:spacing w:after="0" w:line="240" w:lineRule="auto"/>
        <w:rPr>
          <w:rFonts w:ascii="Times New Roman" w:hAnsi="Times New Roman" w:cs="Times New Roman"/>
          <w:color w:val="000000" w:themeColor="text1"/>
          <w:sz w:val="16"/>
          <w:szCs w:val="16"/>
          <w:lang w:val="uk-UA"/>
        </w:rPr>
      </w:pPr>
    </w:p>
    <w:p w:rsidR="008119F8" w:rsidRPr="005907EC" w:rsidRDefault="008119F8" w:rsidP="005907EC">
      <w:pPr>
        <w:spacing w:after="0" w:line="240" w:lineRule="auto"/>
        <w:rPr>
          <w:rFonts w:ascii="Times New Roman" w:hAnsi="Times New Roman" w:cs="Times New Roman"/>
          <w:color w:val="000000" w:themeColor="text1"/>
          <w:sz w:val="16"/>
          <w:szCs w:val="16"/>
          <w:lang w:val="uk-UA"/>
        </w:rPr>
      </w:pPr>
    </w:p>
    <w:p w:rsidR="008119F8" w:rsidRPr="005907EC" w:rsidRDefault="008119F8" w:rsidP="005907EC">
      <w:pPr>
        <w:shd w:val="clear" w:color="auto" w:fill="FFFFFF"/>
        <w:spacing w:after="0" w:line="240" w:lineRule="auto"/>
        <w:jc w:val="both"/>
        <w:rPr>
          <w:rFonts w:ascii="Times New Roman" w:hAnsi="Times New Roman" w:cs="Times New Roman"/>
          <w:color w:val="000000" w:themeColor="text1"/>
          <w:sz w:val="28"/>
          <w:szCs w:val="28"/>
          <w:lang w:val="uk-UA" w:eastAsia="uk-UA"/>
        </w:rPr>
      </w:pPr>
      <w:r w:rsidRPr="005907EC">
        <w:rPr>
          <w:rFonts w:ascii="Times New Roman" w:eastAsia="Calibri" w:hAnsi="Times New Roman" w:cs="Times New Roman"/>
          <w:color w:val="000000" w:themeColor="text1"/>
          <w:sz w:val="28"/>
          <w:szCs w:val="28"/>
          <w:lang w:val="uk-UA" w:eastAsia="uk-UA"/>
        </w:rPr>
        <w:t xml:space="preserve">           В</w:t>
      </w:r>
      <w:r w:rsidRPr="005907EC">
        <w:rPr>
          <w:rFonts w:ascii="Times New Roman" w:hAnsi="Times New Roman" w:cs="Times New Roman"/>
          <w:color w:val="000000" w:themeColor="text1"/>
          <w:sz w:val="28"/>
          <w:szCs w:val="28"/>
          <w:lang w:val="uk-UA" w:eastAsia="uk-UA"/>
        </w:rPr>
        <w:t>ідповідно до ст. 26, 61, 68  Закону України «Про місцеве самоврядування в Україні», Бюджетного кодексу України з  метою додаткових надходжень до міського бюджету для подальшого його використання на соціально-економічний та культурний розвиток Рахівської міської територіальної громади, Рахівська міська рада</w:t>
      </w:r>
    </w:p>
    <w:p w:rsidR="008119F8" w:rsidRPr="005907EC" w:rsidRDefault="008119F8" w:rsidP="005907EC">
      <w:pPr>
        <w:shd w:val="clear" w:color="auto" w:fill="FFFFFF"/>
        <w:spacing w:after="0" w:line="240" w:lineRule="auto"/>
        <w:jc w:val="both"/>
        <w:rPr>
          <w:rFonts w:ascii="Times New Roman" w:hAnsi="Times New Roman" w:cs="Times New Roman"/>
          <w:color w:val="000000" w:themeColor="text1"/>
          <w:sz w:val="28"/>
          <w:szCs w:val="28"/>
          <w:lang w:val="uk-UA" w:eastAsia="uk-UA"/>
        </w:rPr>
      </w:pPr>
    </w:p>
    <w:p w:rsidR="008119F8" w:rsidRPr="005907EC" w:rsidRDefault="008119F8" w:rsidP="005907EC">
      <w:pPr>
        <w:shd w:val="clear" w:color="auto" w:fill="FFFFFF"/>
        <w:spacing w:after="0" w:line="240" w:lineRule="auto"/>
        <w:jc w:val="center"/>
        <w:rPr>
          <w:rFonts w:ascii="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В И Р І Ш И Л А:</w:t>
      </w:r>
    </w:p>
    <w:p w:rsidR="008119F8" w:rsidRPr="005907EC" w:rsidRDefault="008119F8" w:rsidP="005907EC">
      <w:pPr>
        <w:shd w:val="clear" w:color="auto" w:fill="FFFFFF"/>
        <w:spacing w:after="0" w:line="240" w:lineRule="auto"/>
        <w:jc w:val="both"/>
        <w:rPr>
          <w:rFonts w:ascii="Times New Roman" w:hAnsi="Times New Roman" w:cs="Times New Roman"/>
          <w:color w:val="000000" w:themeColor="text1"/>
          <w:sz w:val="28"/>
          <w:szCs w:val="28"/>
          <w:lang w:val="uk-UA" w:eastAsia="uk-UA"/>
        </w:rPr>
      </w:pPr>
    </w:p>
    <w:p w:rsidR="008119F8" w:rsidRPr="005907EC" w:rsidRDefault="008119F8" w:rsidP="005907EC">
      <w:pPr>
        <w:tabs>
          <w:tab w:val="left" w:pos="709"/>
        </w:tabs>
        <w:spacing w:after="0" w:line="240" w:lineRule="auto"/>
        <w:jc w:val="both"/>
        <w:rPr>
          <w:rFonts w:ascii="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 xml:space="preserve">       </w:t>
      </w:r>
      <w:r w:rsidR="002123AD" w:rsidRPr="005907EC">
        <w:rPr>
          <w:rFonts w:ascii="Times New Roman" w:hAnsi="Times New Roman" w:cs="Times New Roman"/>
          <w:color w:val="000000" w:themeColor="text1"/>
          <w:sz w:val="28"/>
          <w:szCs w:val="28"/>
          <w:lang w:val="uk-UA" w:eastAsia="uk-UA"/>
        </w:rPr>
        <w:tab/>
      </w:r>
      <w:r w:rsidRPr="005907EC">
        <w:rPr>
          <w:rFonts w:ascii="Times New Roman" w:hAnsi="Times New Roman" w:cs="Times New Roman"/>
          <w:color w:val="000000" w:themeColor="text1"/>
          <w:sz w:val="28"/>
          <w:szCs w:val="28"/>
          <w:lang w:val="uk-UA" w:eastAsia="uk-UA"/>
        </w:rPr>
        <w:t>1.В</w:t>
      </w:r>
      <w:r w:rsidRPr="005907EC">
        <w:rPr>
          <w:rFonts w:ascii="Times New Roman" w:hAnsi="Times New Roman" w:cs="Times New Roman"/>
          <w:bCs/>
          <w:color w:val="000000" w:themeColor="text1"/>
          <w:sz w:val="28"/>
          <w:szCs w:val="28"/>
          <w:lang w:val="uk-UA" w:eastAsia="uk-UA"/>
        </w:rPr>
        <w:t>нести зміни</w:t>
      </w:r>
      <w:r w:rsidRPr="005907EC">
        <w:rPr>
          <w:rFonts w:ascii="Times New Roman" w:hAnsi="Times New Roman" w:cs="Times New Roman"/>
          <w:b/>
          <w:bCs/>
          <w:i/>
          <w:color w:val="000000" w:themeColor="text1"/>
          <w:sz w:val="28"/>
          <w:szCs w:val="28"/>
          <w:lang w:val="uk-UA" w:eastAsia="uk-UA"/>
        </w:rPr>
        <w:t xml:space="preserve"> </w:t>
      </w:r>
      <w:r w:rsidRPr="005907EC">
        <w:rPr>
          <w:rFonts w:ascii="Times New Roman" w:eastAsia="Calibri" w:hAnsi="Times New Roman" w:cs="Times New Roman"/>
          <w:bCs/>
          <w:color w:val="000000" w:themeColor="text1"/>
          <w:sz w:val="28"/>
          <w:szCs w:val="28"/>
          <w:lang w:val="uk-UA" w:eastAsia="uk-UA"/>
        </w:rPr>
        <w:t xml:space="preserve">до рішення Рахівської міської  ради від 15.04.2021 року №157 «Про цільовий  фонд соціально-економічного та культурного  розвитку Рахівської міської територіальної громади», а саме : </w:t>
      </w:r>
      <w:r w:rsidRPr="005907EC">
        <w:rPr>
          <w:rFonts w:ascii="Times New Roman" w:hAnsi="Times New Roman" w:cs="Times New Roman"/>
          <w:color w:val="000000" w:themeColor="text1"/>
          <w:sz w:val="28"/>
          <w:szCs w:val="28"/>
          <w:lang w:val="uk-UA" w:eastAsia="uk-UA"/>
        </w:rPr>
        <w:t>Положення про цільовий фонд соціально-економічного та культурного розвитку Рахівської міської територіальної громади викласти в новій редакції</w:t>
      </w:r>
      <w:r w:rsidR="00D015C7" w:rsidRPr="005907EC">
        <w:rPr>
          <w:rFonts w:ascii="Times New Roman" w:hAnsi="Times New Roman" w:cs="Times New Roman"/>
          <w:color w:val="000000" w:themeColor="text1"/>
          <w:sz w:val="28"/>
          <w:szCs w:val="28"/>
          <w:lang w:val="uk-UA" w:eastAsia="uk-UA"/>
        </w:rPr>
        <w:t xml:space="preserve">, </w:t>
      </w:r>
      <w:r w:rsidRPr="005907EC">
        <w:rPr>
          <w:rFonts w:ascii="Times New Roman" w:hAnsi="Times New Roman" w:cs="Times New Roman"/>
          <w:color w:val="000000" w:themeColor="text1"/>
          <w:sz w:val="28"/>
          <w:szCs w:val="28"/>
          <w:lang w:val="uk-UA" w:eastAsia="uk-UA"/>
        </w:rPr>
        <w:t>згідно додатку.</w:t>
      </w:r>
    </w:p>
    <w:p w:rsidR="008119F8" w:rsidRPr="005907EC" w:rsidRDefault="008119F8" w:rsidP="005907EC">
      <w:pPr>
        <w:shd w:val="clear" w:color="auto" w:fill="FFFFFF"/>
        <w:spacing w:after="0" w:line="240" w:lineRule="auto"/>
        <w:ind w:firstLine="567"/>
        <w:jc w:val="both"/>
        <w:rPr>
          <w:rFonts w:ascii="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eastAsia="uk-UA"/>
        </w:rPr>
        <w:t>2.Контроль за виконанням цього рішення покласти на постійну комісію з питань бюджету, тарифів і цін.</w:t>
      </w:r>
    </w:p>
    <w:p w:rsidR="008119F8" w:rsidRPr="005907EC" w:rsidRDefault="008119F8" w:rsidP="005907EC">
      <w:pPr>
        <w:spacing w:after="0" w:line="240" w:lineRule="auto"/>
        <w:jc w:val="both"/>
        <w:rPr>
          <w:rFonts w:ascii="Times New Roman" w:eastAsia="Calibri" w:hAnsi="Times New Roman" w:cs="Times New Roman"/>
          <w:color w:val="000000" w:themeColor="text1"/>
          <w:sz w:val="28"/>
          <w:szCs w:val="28"/>
          <w:lang w:val="uk-UA" w:eastAsia="en-US"/>
        </w:rPr>
      </w:pPr>
    </w:p>
    <w:p w:rsidR="008119F8" w:rsidRPr="005907EC" w:rsidRDefault="008119F8" w:rsidP="005907EC">
      <w:pPr>
        <w:spacing w:after="0" w:line="240" w:lineRule="auto"/>
        <w:jc w:val="both"/>
        <w:rPr>
          <w:rFonts w:ascii="Times New Roman" w:eastAsia="Calibri" w:hAnsi="Times New Roman" w:cs="Times New Roman"/>
          <w:color w:val="000000" w:themeColor="text1"/>
          <w:sz w:val="28"/>
          <w:szCs w:val="28"/>
          <w:lang w:val="uk-UA"/>
        </w:rPr>
      </w:pPr>
    </w:p>
    <w:p w:rsidR="008119F8" w:rsidRPr="005907EC" w:rsidRDefault="008119F8" w:rsidP="005907EC">
      <w:pPr>
        <w:pStyle w:val="18"/>
        <w:jc w:val="both"/>
        <w:rPr>
          <w:rFonts w:ascii="Times New Roman" w:hAnsi="Times New Roman"/>
          <w:color w:val="000000" w:themeColor="text1"/>
          <w:sz w:val="28"/>
          <w:szCs w:val="28"/>
          <w:lang w:val="uk-UA"/>
        </w:rPr>
      </w:pPr>
      <w:proofErr w:type="spellStart"/>
      <w:r w:rsidRPr="005907EC">
        <w:rPr>
          <w:rFonts w:ascii="Times New Roman" w:hAnsi="Times New Roman"/>
          <w:color w:val="000000" w:themeColor="text1"/>
          <w:sz w:val="28"/>
          <w:szCs w:val="28"/>
          <w:lang w:val="uk-UA"/>
        </w:rPr>
        <w:t>В.п</w:t>
      </w:r>
      <w:proofErr w:type="spellEnd"/>
      <w:r w:rsidRPr="005907EC">
        <w:rPr>
          <w:rFonts w:ascii="Times New Roman" w:hAnsi="Times New Roman"/>
          <w:color w:val="000000" w:themeColor="text1"/>
          <w:sz w:val="28"/>
          <w:szCs w:val="28"/>
          <w:lang w:val="uk-UA"/>
        </w:rPr>
        <w:t xml:space="preserve">. міського голови, </w:t>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t>Євген МОЛНАР</w:t>
      </w:r>
    </w:p>
    <w:p w:rsidR="008119F8" w:rsidRPr="005907EC" w:rsidRDefault="008119F8" w:rsidP="005907EC">
      <w:pPr>
        <w:pStyle w:val="18"/>
        <w:jc w:val="both"/>
        <w:rPr>
          <w:rFonts w:ascii="Times New Roman" w:hAnsi="Times New Roman"/>
          <w:color w:val="000000" w:themeColor="text1"/>
          <w:sz w:val="28"/>
          <w:szCs w:val="28"/>
          <w:lang w:val="uk-UA"/>
        </w:rPr>
      </w:pPr>
      <w:r w:rsidRPr="005907EC">
        <w:rPr>
          <w:rFonts w:ascii="Times New Roman" w:hAnsi="Times New Roman"/>
          <w:color w:val="000000" w:themeColor="text1"/>
          <w:sz w:val="28"/>
          <w:szCs w:val="28"/>
          <w:lang w:val="uk-UA"/>
        </w:rPr>
        <w:t>секретар ради та виконкому</w:t>
      </w:r>
    </w:p>
    <w:p w:rsidR="00141DA8" w:rsidRPr="005907EC" w:rsidRDefault="00141DA8" w:rsidP="005907EC">
      <w:pPr>
        <w:spacing w:after="0" w:line="240" w:lineRule="auto"/>
        <w:rPr>
          <w:rFonts w:ascii="Times New Roman" w:eastAsia="Calibri" w:hAnsi="Times New Roman" w:cs="Times New Roman"/>
          <w:color w:val="000000" w:themeColor="text1"/>
          <w:sz w:val="28"/>
          <w:szCs w:val="28"/>
          <w:lang w:val="uk-UA"/>
        </w:rPr>
      </w:pPr>
    </w:p>
    <w:p w:rsidR="00141DA8" w:rsidRPr="005907EC" w:rsidRDefault="00141DA8" w:rsidP="005907EC">
      <w:pPr>
        <w:spacing w:after="0" w:line="240" w:lineRule="auto"/>
        <w:rPr>
          <w:rFonts w:ascii="Times New Roman" w:eastAsia="Calibri" w:hAnsi="Times New Roman" w:cs="Times New Roman"/>
          <w:color w:val="000000" w:themeColor="text1"/>
          <w:sz w:val="28"/>
          <w:szCs w:val="28"/>
          <w:lang w:val="uk-UA"/>
        </w:rPr>
      </w:pPr>
    </w:p>
    <w:p w:rsidR="00141DA8" w:rsidRPr="005907EC" w:rsidRDefault="00141DA8" w:rsidP="005907EC">
      <w:pPr>
        <w:spacing w:after="0" w:line="240" w:lineRule="auto"/>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br w:type="page"/>
      </w:r>
    </w:p>
    <w:p w:rsidR="00141DA8" w:rsidRPr="005907EC" w:rsidRDefault="00141DA8" w:rsidP="005907EC">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5907EC" w:rsidRPr="000F7AE7" w:rsidTr="00141DA8">
        <w:trPr>
          <w:trHeight w:val="1292"/>
          <w:jc w:val="right"/>
        </w:trPr>
        <w:tc>
          <w:tcPr>
            <w:tcW w:w="3267" w:type="dxa"/>
            <w:hideMark/>
          </w:tcPr>
          <w:p w:rsidR="00141DA8" w:rsidRPr="005907EC" w:rsidRDefault="00141DA8"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b/>
                <w:color w:val="000000" w:themeColor="text1"/>
                <w:lang w:val="uk-UA"/>
              </w:rPr>
              <w:br w:type="page"/>
            </w:r>
            <w:r w:rsidRPr="005907EC">
              <w:rPr>
                <w:rFonts w:ascii="Times New Roman" w:hAnsi="Times New Roman" w:cs="Times New Roman"/>
                <w:color w:val="000000" w:themeColor="text1"/>
                <w:kern w:val="2"/>
                <w:lang w:val="uk-UA"/>
              </w:rPr>
              <w:t xml:space="preserve">           Додаток                                                                              до рішення міської ради  </w:t>
            </w:r>
          </w:p>
          <w:p w:rsidR="00141DA8" w:rsidRPr="005907EC" w:rsidRDefault="00141DA8"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kern w:val="2"/>
                <w:lang w:val="uk-UA"/>
              </w:rPr>
              <w:t>74-ї сесії 8-го скликання                                                                                              від 28.07.2025 р. №1088</w:t>
            </w:r>
          </w:p>
        </w:tc>
      </w:tr>
    </w:tbl>
    <w:p w:rsidR="00141DA8" w:rsidRPr="005907EC" w:rsidRDefault="00141DA8" w:rsidP="005907EC">
      <w:pPr>
        <w:spacing w:after="0" w:line="240" w:lineRule="auto"/>
        <w:jc w:val="center"/>
        <w:rPr>
          <w:rFonts w:ascii="Times New Roman" w:eastAsia="Calibri" w:hAnsi="Times New Roman" w:cs="Times New Roman"/>
          <w:b/>
          <w:color w:val="000000" w:themeColor="text1"/>
          <w:sz w:val="28"/>
          <w:szCs w:val="28"/>
          <w:lang w:val="uk-UA"/>
        </w:rPr>
      </w:pPr>
    </w:p>
    <w:p w:rsidR="008119F8" w:rsidRPr="005907EC" w:rsidRDefault="008119F8" w:rsidP="005907EC">
      <w:pPr>
        <w:spacing w:after="0" w:line="240" w:lineRule="auto"/>
        <w:jc w:val="center"/>
        <w:rPr>
          <w:rFonts w:ascii="Times New Roman" w:eastAsia="Calibri" w:hAnsi="Times New Roman" w:cs="Times New Roman"/>
          <w:b/>
          <w:color w:val="000000" w:themeColor="text1"/>
          <w:sz w:val="28"/>
          <w:szCs w:val="28"/>
          <w:lang w:val="uk-UA"/>
        </w:rPr>
      </w:pPr>
      <w:r w:rsidRPr="005907EC">
        <w:rPr>
          <w:rFonts w:ascii="Times New Roman" w:eastAsia="Calibri" w:hAnsi="Times New Roman" w:cs="Times New Roman"/>
          <w:b/>
          <w:color w:val="000000" w:themeColor="text1"/>
          <w:sz w:val="28"/>
          <w:szCs w:val="28"/>
          <w:lang w:val="uk-UA"/>
        </w:rPr>
        <w:t>ПОЛОЖЕННЯ</w:t>
      </w:r>
    </w:p>
    <w:p w:rsidR="00141DA8" w:rsidRPr="005907EC" w:rsidRDefault="008119F8" w:rsidP="005907EC">
      <w:pPr>
        <w:spacing w:after="0" w:line="240" w:lineRule="auto"/>
        <w:jc w:val="center"/>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про цільовий фонд соціально-економічного та культурного розвитку </w:t>
      </w:r>
    </w:p>
    <w:p w:rsidR="008119F8" w:rsidRPr="005907EC" w:rsidRDefault="008119F8" w:rsidP="005907EC">
      <w:pPr>
        <w:spacing w:after="0" w:line="240" w:lineRule="auto"/>
        <w:jc w:val="center"/>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Рахівської міської територіальної громади</w:t>
      </w:r>
    </w:p>
    <w:p w:rsidR="008119F8" w:rsidRPr="005907EC" w:rsidRDefault="008119F8" w:rsidP="005907EC">
      <w:pPr>
        <w:spacing w:after="0" w:line="240" w:lineRule="auto"/>
        <w:jc w:val="center"/>
        <w:rPr>
          <w:rFonts w:ascii="Times New Roman" w:eastAsia="Calibri" w:hAnsi="Times New Roman" w:cs="Times New Roman"/>
          <w:color w:val="000000" w:themeColor="text1"/>
          <w:sz w:val="28"/>
          <w:szCs w:val="28"/>
          <w:lang w:val="uk-UA"/>
        </w:rPr>
      </w:pPr>
    </w:p>
    <w:p w:rsidR="008119F8" w:rsidRPr="005907EC" w:rsidRDefault="008D5782" w:rsidP="005907EC">
      <w:pPr>
        <w:spacing w:after="0" w:line="240" w:lineRule="auto"/>
        <w:jc w:val="center"/>
        <w:rPr>
          <w:rFonts w:ascii="Times New Roman" w:eastAsia="Calibri" w:hAnsi="Times New Roman" w:cs="Times New Roman"/>
          <w:b/>
          <w:color w:val="000000" w:themeColor="text1"/>
          <w:sz w:val="28"/>
          <w:szCs w:val="28"/>
          <w:lang w:val="uk-UA"/>
        </w:rPr>
      </w:pPr>
      <w:r w:rsidRPr="005907EC">
        <w:rPr>
          <w:rFonts w:ascii="Times New Roman" w:eastAsia="Calibri" w:hAnsi="Times New Roman" w:cs="Times New Roman"/>
          <w:b/>
          <w:color w:val="000000" w:themeColor="text1"/>
          <w:sz w:val="28"/>
          <w:szCs w:val="28"/>
          <w:lang w:val="uk-UA"/>
        </w:rPr>
        <w:t>1.</w:t>
      </w:r>
      <w:r w:rsidR="008119F8" w:rsidRPr="005907EC">
        <w:rPr>
          <w:rFonts w:ascii="Times New Roman" w:eastAsia="Calibri" w:hAnsi="Times New Roman" w:cs="Times New Roman"/>
          <w:b/>
          <w:color w:val="000000" w:themeColor="text1"/>
          <w:sz w:val="28"/>
          <w:szCs w:val="28"/>
          <w:lang w:val="uk-UA"/>
        </w:rPr>
        <w:t>Загальні положення</w:t>
      </w:r>
    </w:p>
    <w:p w:rsidR="008119F8" w:rsidRPr="005907EC" w:rsidRDefault="00BD0FE1" w:rsidP="005907EC">
      <w:pPr>
        <w:pStyle w:val="af6"/>
        <w:ind w:left="0" w:firstLine="0"/>
        <w:rPr>
          <w:rFonts w:ascii="Times New Roman" w:eastAsia="Calibri" w:hAnsi="Times New Roman"/>
          <w:color w:val="000000" w:themeColor="text1"/>
          <w:sz w:val="28"/>
          <w:szCs w:val="28"/>
        </w:rPr>
      </w:pPr>
      <w:r w:rsidRPr="005907EC">
        <w:rPr>
          <w:rFonts w:ascii="Times New Roman" w:eastAsia="Calibri" w:hAnsi="Times New Roman"/>
          <w:color w:val="000000" w:themeColor="text1"/>
          <w:sz w:val="28"/>
          <w:szCs w:val="28"/>
        </w:rPr>
        <w:t>1.1.</w:t>
      </w:r>
      <w:r w:rsidR="008119F8" w:rsidRPr="005907EC">
        <w:rPr>
          <w:rFonts w:ascii="Times New Roman" w:eastAsia="Calibri" w:hAnsi="Times New Roman"/>
          <w:color w:val="000000" w:themeColor="text1"/>
          <w:sz w:val="28"/>
          <w:szCs w:val="28"/>
        </w:rPr>
        <w:t>Цільовий фонд соціально-економічного та культурного розвитку Рахівської міської територіальної громади є складовою частину спеціального фонду бюджету Рахівської міської територіальної громади та фінансовою і матеріальною основою місцевого самоврядування.</w:t>
      </w:r>
    </w:p>
    <w:p w:rsidR="008119F8" w:rsidRPr="005907EC" w:rsidRDefault="00BD0FE1" w:rsidP="005907EC">
      <w:pPr>
        <w:pStyle w:val="af6"/>
        <w:ind w:left="0" w:firstLine="0"/>
        <w:rPr>
          <w:rFonts w:ascii="Times New Roman" w:eastAsia="Calibri" w:hAnsi="Times New Roman"/>
          <w:color w:val="000000" w:themeColor="text1"/>
          <w:sz w:val="28"/>
          <w:szCs w:val="28"/>
        </w:rPr>
      </w:pPr>
      <w:r w:rsidRPr="005907EC">
        <w:rPr>
          <w:rFonts w:ascii="Times New Roman" w:eastAsia="Calibri" w:hAnsi="Times New Roman"/>
          <w:color w:val="000000" w:themeColor="text1"/>
          <w:sz w:val="28"/>
          <w:szCs w:val="28"/>
        </w:rPr>
        <w:t>1.2.</w:t>
      </w:r>
      <w:r w:rsidR="008119F8" w:rsidRPr="005907EC">
        <w:rPr>
          <w:rFonts w:ascii="Times New Roman" w:eastAsia="Calibri" w:hAnsi="Times New Roman"/>
          <w:color w:val="000000" w:themeColor="text1"/>
          <w:sz w:val="28"/>
          <w:szCs w:val="28"/>
        </w:rPr>
        <w:t>Порядок формування і використання коштів цільового фонду Рахівської міської ради визначається цим Положенням.</w:t>
      </w:r>
    </w:p>
    <w:p w:rsidR="008119F8" w:rsidRPr="005907EC" w:rsidRDefault="00BD0FE1" w:rsidP="005907EC">
      <w:pPr>
        <w:pStyle w:val="af6"/>
        <w:ind w:left="0" w:firstLine="0"/>
        <w:rPr>
          <w:rFonts w:ascii="Times New Roman" w:eastAsia="Calibri" w:hAnsi="Times New Roman"/>
          <w:color w:val="000000" w:themeColor="text1"/>
          <w:sz w:val="28"/>
          <w:szCs w:val="28"/>
        </w:rPr>
      </w:pPr>
      <w:r w:rsidRPr="005907EC">
        <w:rPr>
          <w:rFonts w:ascii="Times New Roman" w:eastAsia="Calibri" w:hAnsi="Times New Roman"/>
          <w:color w:val="000000" w:themeColor="text1"/>
          <w:sz w:val="28"/>
          <w:szCs w:val="28"/>
        </w:rPr>
        <w:t>1.3.</w:t>
      </w:r>
      <w:r w:rsidR="008119F8" w:rsidRPr="005907EC">
        <w:rPr>
          <w:rFonts w:ascii="Times New Roman" w:eastAsia="Calibri" w:hAnsi="Times New Roman"/>
          <w:color w:val="000000" w:themeColor="text1"/>
          <w:sz w:val="28"/>
          <w:szCs w:val="28"/>
        </w:rPr>
        <w:t>Головним розпорядником коштів цільового фонду є Рахівська міська рада.</w:t>
      </w:r>
    </w:p>
    <w:p w:rsidR="008119F8" w:rsidRPr="005907EC" w:rsidRDefault="008119F8" w:rsidP="005907EC">
      <w:pPr>
        <w:pStyle w:val="af6"/>
        <w:ind w:left="0"/>
        <w:rPr>
          <w:rFonts w:ascii="Times New Roman" w:eastAsia="Calibri" w:hAnsi="Times New Roman"/>
          <w:color w:val="000000" w:themeColor="text1"/>
          <w:sz w:val="28"/>
          <w:szCs w:val="28"/>
        </w:rPr>
      </w:pPr>
    </w:p>
    <w:p w:rsidR="008119F8" w:rsidRPr="005907EC" w:rsidRDefault="008D5782" w:rsidP="005907EC">
      <w:pPr>
        <w:spacing w:after="0" w:line="240" w:lineRule="auto"/>
        <w:jc w:val="center"/>
        <w:rPr>
          <w:rFonts w:ascii="Times New Roman" w:eastAsia="Calibri" w:hAnsi="Times New Roman" w:cs="Times New Roman"/>
          <w:b/>
          <w:color w:val="000000" w:themeColor="text1"/>
          <w:sz w:val="28"/>
          <w:szCs w:val="28"/>
          <w:lang w:val="uk-UA"/>
        </w:rPr>
      </w:pPr>
      <w:r w:rsidRPr="005907EC">
        <w:rPr>
          <w:rFonts w:ascii="Times New Roman" w:eastAsia="Calibri" w:hAnsi="Times New Roman" w:cs="Times New Roman"/>
          <w:b/>
          <w:color w:val="000000" w:themeColor="text1"/>
          <w:sz w:val="28"/>
          <w:szCs w:val="28"/>
          <w:lang w:val="uk-UA"/>
        </w:rPr>
        <w:t>2.</w:t>
      </w:r>
      <w:r w:rsidR="008119F8" w:rsidRPr="005907EC">
        <w:rPr>
          <w:rFonts w:ascii="Times New Roman" w:eastAsia="Calibri" w:hAnsi="Times New Roman" w:cs="Times New Roman"/>
          <w:b/>
          <w:color w:val="000000" w:themeColor="text1"/>
          <w:sz w:val="28"/>
          <w:szCs w:val="28"/>
          <w:lang w:val="uk-UA"/>
        </w:rPr>
        <w:t>Джерела та порядок формування цільового фонду</w:t>
      </w:r>
    </w:p>
    <w:p w:rsidR="008119F8" w:rsidRPr="005907EC" w:rsidRDefault="008119F8" w:rsidP="005907EC">
      <w:pPr>
        <w:shd w:val="clear" w:color="auto" w:fill="FFFFFF"/>
        <w:spacing w:after="0" w:line="240" w:lineRule="auto"/>
        <w:rPr>
          <w:rFonts w:ascii="Times New Roman" w:hAnsi="Times New Roman" w:cs="Times New Roman"/>
          <w:b/>
          <w:color w:val="000000" w:themeColor="text1"/>
          <w:sz w:val="28"/>
          <w:szCs w:val="28"/>
          <w:bdr w:val="none" w:sz="0" w:space="0" w:color="auto" w:frame="1"/>
          <w:lang w:val="uk-UA"/>
        </w:rPr>
      </w:pPr>
      <w:r w:rsidRPr="005907EC">
        <w:rPr>
          <w:rFonts w:ascii="Times New Roman" w:hAnsi="Times New Roman" w:cs="Times New Roman"/>
          <w:b/>
          <w:color w:val="000000" w:themeColor="text1"/>
          <w:sz w:val="28"/>
          <w:szCs w:val="28"/>
          <w:bdr w:val="none" w:sz="0" w:space="0" w:color="auto" w:frame="1"/>
          <w:lang w:val="uk-UA"/>
        </w:rPr>
        <w:t xml:space="preserve"> </w:t>
      </w:r>
      <w:r w:rsidRPr="005907EC">
        <w:rPr>
          <w:rFonts w:ascii="Times New Roman" w:hAnsi="Times New Roman" w:cs="Times New Roman"/>
          <w:b/>
          <w:color w:val="000000" w:themeColor="text1"/>
          <w:sz w:val="28"/>
          <w:szCs w:val="28"/>
          <w:bdr w:val="none" w:sz="0" w:space="0" w:color="auto" w:frame="1"/>
          <w:lang w:val="uk-UA"/>
        </w:rPr>
        <w:tab/>
      </w:r>
      <w:r w:rsidRPr="005907EC">
        <w:rPr>
          <w:rFonts w:ascii="Times New Roman" w:hAnsi="Times New Roman" w:cs="Times New Roman"/>
          <w:b/>
          <w:color w:val="000000" w:themeColor="text1"/>
          <w:sz w:val="28"/>
          <w:szCs w:val="28"/>
          <w:bdr w:val="none" w:sz="0" w:space="0" w:color="auto" w:frame="1"/>
          <w:lang w:val="uk-UA"/>
        </w:rPr>
        <w:tab/>
      </w:r>
      <w:r w:rsidRPr="005907EC">
        <w:rPr>
          <w:rFonts w:ascii="Times New Roman" w:hAnsi="Times New Roman" w:cs="Times New Roman"/>
          <w:b/>
          <w:color w:val="000000" w:themeColor="text1"/>
          <w:sz w:val="28"/>
          <w:szCs w:val="28"/>
          <w:bdr w:val="none" w:sz="0" w:space="0" w:color="auto" w:frame="1"/>
          <w:lang w:val="uk-UA"/>
        </w:rPr>
        <w:tab/>
      </w:r>
      <w:r w:rsidRPr="005907EC">
        <w:rPr>
          <w:rFonts w:ascii="Times New Roman" w:hAnsi="Times New Roman" w:cs="Times New Roman"/>
          <w:b/>
          <w:color w:val="000000" w:themeColor="text1"/>
          <w:sz w:val="28"/>
          <w:szCs w:val="28"/>
          <w:bdr w:val="none" w:sz="0" w:space="0" w:color="auto" w:frame="1"/>
          <w:lang w:val="uk-UA"/>
        </w:rPr>
        <w:tab/>
      </w:r>
    </w:p>
    <w:p w:rsidR="008119F8" w:rsidRPr="005907EC" w:rsidRDefault="00BD0FE1"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2.1.</w:t>
      </w:r>
      <w:r w:rsidR="008119F8" w:rsidRPr="005907EC">
        <w:rPr>
          <w:rFonts w:ascii="Times New Roman" w:hAnsi="Times New Roman"/>
          <w:color w:val="000000" w:themeColor="text1"/>
          <w:sz w:val="28"/>
        </w:rPr>
        <w:t xml:space="preserve">Добровільні внески, благодійні внески юридичних та фізичних осіб, </w:t>
      </w:r>
      <w:proofErr w:type="spellStart"/>
      <w:r w:rsidR="008119F8" w:rsidRPr="005907EC">
        <w:rPr>
          <w:rFonts w:ascii="Times New Roman" w:hAnsi="Times New Roman"/>
          <w:color w:val="000000" w:themeColor="text1"/>
          <w:sz w:val="28"/>
        </w:rPr>
        <w:t>осіб</w:t>
      </w:r>
      <w:proofErr w:type="spellEnd"/>
      <w:r w:rsidR="008119F8" w:rsidRPr="005907EC">
        <w:rPr>
          <w:rFonts w:ascii="Times New Roman" w:hAnsi="Times New Roman"/>
          <w:color w:val="000000" w:themeColor="text1"/>
          <w:sz w:val="28"/>
        </w:rPr>
        <w:t xml:space="preserve"> без громадянства та іноземних громадян, організацій, установ та підприємств незалежно від форм власності і місця їх розташування, безповоротна фінансова допомога.</w:t>
      </w:r>
    </w:p>
    <w:p w:rsidR="008119F8" w:rsidRPr="005907EC" w:rsidRDefault="00BD0FE1"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2.2.</w:t>
      </w:r>
      <w:r w:rsidR="008119F8" w:rsidRPr="005907EC">
        <w:rPr>
          <w:rFonts w:ascii="Times New Roman" w:hAnsi="Times New Roman"/>
          <w:color w:val="000000" w:themeColor="text1"/>
          <w:sz w:val="28"/>
        </w:rPr>
        <w:t>Кошти, що надходять згідно з передбаченими угодами із суб’єктами господарювання про соціально-економічне співробітництво.</w:t>
      </w:r>
    </w:p>
    <w:p w:rsidR="008119F8" w:rsidRPr="005907EC" w:rsidRDefault="00BD0FE1"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2.3.</w:t>
      </w:r>
      <w:r w:rsidR="008119F8" w:rsidRPr="005907EC">
        <w:rPr>
          <w:rFonts w:ascii="Times New Roman" w:hAnsi="Times New Roman"/>
          <w:color w:val="000000" w:themeColor="text1"/>
          <w:sz w:val="28"/>
        </w:rPr>
        <w:t>Інші надходження з будь-яких джерел, не заборонені чинним законодавством України.</w:t>
      </w:r>
    </w:p>
    <w:p w:rsidR="008119F8" w:rsidRPr="005907EC" w:rsidRDefault="00BD0FE1"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2.4.</w:t>
      </w:r>
      <w:r w:rsidR="008119F8" w:rsidRPr="005907EC">
        <w:rPr>
          <w:rFonts w:ascii="Times New Roman" w:hAnsi="Times New Roman"/>
          <w:color w:val="000000" w:themeColor="text1"/>
          <w:sz w:val="28"/>
        </w:rPr>
        <w:t>Зарахування коштів здійснюється шляхом безготівкових розрахунків через установи банків на спеціальний рахунок міського бюджету, який відкритий в Управління Державної казначейської служби у Рахівському районі Закарпатської області</w:t>
      </w:r>
    </w:p>
    <w:p w:rsidR="008119F8" w:rsidRPr="005907EC" w:rsidRDefault="008119F8" w:rsidP="005907EC">
      <w:pPr>
        <w:pStyle w:val="af6"/>
        <w:ind w:left="0"/>
        <w:rPr>
          <w:rFonts w:ascii="Times New Roman" w:hAnsi="Times New Roman"/>
          <w:color w:val="000000" w:themeColor="text1"/>
          <w:sz w:val="28"/>
        </w:rPr>
      </w:pPr>
    </w:p>
    <w:p w:rsidR="008119F8" w:rsidRPr="005907EC" w:rsidRDefault="008D5782" w:rsidP="005907EC">
      <w:pPr>
        <w:pStyle w:val="af6"/>
        <w:ind w:left="0" w:firstLine="0"/>
        <w:jc w:val="center"/>
        <w:rPr>
          <w:rFonts w:ascii="Times New Roman" w:hAnsi="Times New Roman"/>
          <w:b/>
          <w:color w:val="000000" w:themeColor="text1"/>
          <w:sz w:val="28"/>
        </w:rPr>
      </w:pPr>
      <w:r w:rsidRPr="005907EC">
        <w:rPr>
          <w:rFonts w:ascii="Times New Roman" w:hAnsi="Times New Roman"/>
          <w:b/>
          <w:color w:val="000000" w:themeColor="text1"/>
          <w:sz w:val="28"/>
        </w:rPr>
        <w:t>3.</w:t>
      </w:r>
      <w:r w:rsidR="008119F8" w:rsidRPr="005907EC">
        <w:rPr>
          <w:rFonts w:ascii="Times New Roman" w:hAnsi="Times New Roman"/>
          <w:b/>
          <w:color w:val="000000" w:themeColor="text1"/>
          <w:sz w:val="28"/>
        </w:rPr>
        <w:t>Використання коштів цільового фонду</w:t>
      </w:r>
    </w:p>
    <w:p w:rsidR="008119F8" w:rsidRPr="005907EC" w:rsidRDefault="00BD0FE1"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3.1.</w:t>
      </w:r>
      <w:r w:rsidR="008119F8" w:rsidRPr="005907EC">
        <w:rPr>
          <w:rFonts w:ascii="Times New Roman" w:hAnsi="Times New Roman"/>
          <w:color w:val="000000" w:themeColor="text1"/>
          <w:sz w:val="28"/>
        </w:rPr>
        <w:t>Кошти цільового фонду використовуються на проведення заходів щодо вирішення питань соціально-економічного та культурного розвитку Рахівської міської територіальної громади, зміцнення матеріально-технічної бази Рахівської міської ради, закладів освіти, соціального захисту населення, становлення і розвитку місцевого самоврядування у розв’язанні питань загальнодержавного значення та проведення інших заходів, у томі числі за наступними напрямками на:</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роботи, пов’язаними з будівництвом, реконструкцією, капітальним та поточним ремонтами об’єктів, що належать до комунальної власності Рахівської міської територіальної громади;</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придбання та модернізацію основних засобів підприємства, установ та організацій, що фінансуються з міського бюджету;</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lastRenderedPageBreak/>
        <w:t>проведення капітальних та поточних ремонтів доріг комунального значення та утримання їх в належному стані;</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проведення заходів з ліквідації аварійних та надзвичайних ситуацій на території Рахівської міської територіальної громади;</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забезпечення розвитку соціальної сфери, укріплення матеріально-технічної бази установ та організацій освіти, охорони здоров’я, фізичної культури та спорту.</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надання фінансової підтримки творчо та спортивно обдарованих громадян, у тому числі дітей, молоді та учнів закладів загальної середньої освіти у вигляді надання їм премій, нагород.</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представницькі заходи, пов’язаних з відзначенням державних, професійних свят, пам’ятних дат, пам’ятних дат підприємств, установ та організацій;</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проведення культурно-мистецьких, спортивних, оздоровчих заходів, фестивалів, конкурсів тощо;</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розробку і реалізацію інвестиційних проектів, програм, проектно-кошторисних документацій тощо;</w:t>
      </w:r>
    </w:p>
    <w:p w:rsidR="008119F8" w:rsidRPr="005907EC" w:rsidRDefault="008119F8" w:rsidP="005907EC">
      <w:pPr>
        <w:pStyle w:val="af6"/>
        <w:numPr>
          <w:ilvl w:val="0"/>
          <w:numId w:val="14"/>
        </w:numPr>
        <w:ind w:left="0" w:firstLine="0"/>
        <w:rPr>
          <w:rFonts w:ascii="Times New Roman" w:hAnsi="Times New Roman"/>
          <w:color w:val="000000" w:themeColor="text1"/>
          <w:sz w:val="28"/>
        </w:rPr>
      </w:pPr>
      <w:r w:rsidRPr="005907EC">
        <w:rPr>
          <w:rFonts w:ascii="Times New Roman" w:hAnsi="Times New Roman"/>
          <w:color w:val="000000" w:themeColor="text1"/>
          <w:sz w:val="28"/>
        </w:rPr>
        <w:t>покращення благоустрою громади: придбання та встановлення елементів дитячих майданчиків, облаштування місць відпочинку та забезпечення дозвілля в населених пунктах територіальної громади.</w:t>
      </w:r>
    </w:p>
    <w:p w:rsidR="008119F8" w:rsidRPr="005907EC" w:rsidRDefault="00BD0FE1" w:rsidP="005907EC">
      <w:pPr>
        <w:spacing w:after="0" w:line="240" w:lineRule="auto"/>
        <w:rPr>
          <w:rFonts w:ascii="Times New Roman" w:hAnsi="Times New Roman" w:cs="Times New Roman"/>
          <w:color w:val="000000" w:themeColor="text1"/>
          <w:sz w:val="28"/>
          <w:lang w:val="uk-UA"/>
        </w:rPr>
      </w:pPr>
      <w:r w:rsidRPr="005907EC">
        <w:rPr>
          <w:rFonts w:ascii="Times New Roman" w:hAnsi="Times New Roman" w:cs="Times New Roman"/>
          <w:color w:val="000000" w:themeColor="text1"/>
          <w:sz w:val="28"/>
          <w:lang w:val="uk-UA"/>
        </w:rPr>
        <w:t>3.2.</w:t>
      </w:r>
      <w:r w:rsidR="008119F8" w:rsidRPr="005907EC">
        <w:rPr>
          <w:rFonts w:ascii="Times New Roman" w:hAnsi="Times New Roman" w:cs="Times New Roman"/>
          <w:color w:val="000000" w:themeColor="text1"/>
          <w:sz w:val="28"/>
          <w:lang w:val="uk-UA"/>
        </w:rPr>
        <w:t xml:space="preserve">Виділення та перерахування коштів цільового фонду здійснюється міською радою на підставі розпорядження Рахівського міського голови у відповідності з цим Положенням. </w:t>
      </w:r>
    </w:p>
    <w:p w:rsidR="008119F8" w:rsidRPr="005907EC" w:rsidRDefault="008119F8" w:rsidP="005907EC">
      <w:pPr>
        <w:pStyle w:val="af6"/>
        <w:ind w:left="0"/>
        <w:rPr>
          <w:rFonts w:ascii="Times New Roman" w:hAnsi="Times New Roman"/>
          <w:color w:val="000000" w:themeColor="text1"/>
          <w:sz w:val="28"/>
        </w:rPr>
      </w:pPr>
    </w:p>
    <w:p w:rsidR="008119F8" w:rsidRPr="005907EC" w:rsidRDefault="00D76A1E" w:rsidP="005907EC">
      <w:pPr>
        <w:spacing w:after="0" w:line="240" w:lineRule="auto"/>
        <w:jc w:val="center"/>
        <w:rPr>
          <w:rFonts w:ascii="Times New Roman" w:hAnsi="Times New Roman" w:cs="Times New Roman"/>
          <w:b/>
          <w:color w:val="000000" w:themeColor="text1"/>
          <w:sz w:val="28"/>
          <w:lang w:val="uk-UA"/>
        </w:rPr>
      </w:pPr>
      <w:r w:rsidRPr="005907EC">
        <w:rPr>
          <w:rFonts w:ascii="Times New Roman" w:hAnsi="Times New Roman" w:cs="Times New Roman"/>
          <w:b/>
          <w:color w:val="000000" w:themeColor="text1"/>
          <w:sz w:val="28"/>
          <w:lang w:val="uk-UA"/>
        </w:rPr>
        <w:t>4.</w:t>
      </w:r>
      <w:r w:rsidR="008119F8" w:rsidRPr="005907EC">
        <w:rPr>
          <w:rFonts w:ascii="Times New Roman" w:hAnsi="Times New Roman" w:cs="Times New Roman"/>
          <w:b/>
          <w:color w:val="000000" w:themeColor="text1"/>
          <w:sz w:val="28"/>
          <w:lang w:val="uk-UA"/>
        </w:rPr>
        <w:t>Порядок управління коштами цільового фонду та контролю за їх використанням</w:t>
      </w:r>
    </w:p>
    <w:p w:rsidR="008119F8" w:rsidRPr="005907EC" w:rsidRDefault="005072B7"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4.1.</w:t>
      </w:r>
      <w:r w:rsidR="008119F8" w:rsidRPr="005907EC">
        <w:rPr>
          <w:rFonts w:ascii="Times New Roman" w:hAnsi="Times New Roman"/>
          <w:color w:val="000000" w:themeColor="text1"/>
          <w:sz w:val="28"/>
        </w:rPr>
        <w:t>Розпорядником коштів цільового фонду є Рахівська міська рада, яка використовує їх за призначенням згідно з цим Положенням</w:t>
      </w:r>
    </w:p>
    <w:p w:rsidR="008119F8" w:rsidRPr="005907EC" w:rsidRDefault="005072B7"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4.2.</w:t>
      </w:r>
      <w:r w:rsidR="008119F8" w:rsidRPr="005907EC">
        <w:rPr>
          <w:rFonts w:ascii="Times New Roman" w:hAnsi="Times New Roman"/>
          <w:color w:val="000000" w:themeColor="text1"/>
          <w:sz w:val="28"/>
        </w:rPr>
        <w:t>Не використані у звітному році кошти цільового фонду вилученню не підлягають, а переходять на наступний рік і використовуються на цілі, визначені цим Положенням.</w:t>
      </w:r>
    </w:p>
    <w:p w:rsidR="008119F8" w:rsidRPr="005907EC" w:rsidRDefault="005072B7"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4.3.</w:t>
      </w:r>
      <w:r w:rsidR="008119F8" w:rsidRPr="005907EC">
        <w:rPr>
          <w:rFonts w:ascii="Times New Roman" w:hAnsi="Times New Roman"/>
          <w:color w:val="000000" w:themeColor="text1"/>
          <w:sz w:val="28"/>
        </w:rPr>
        <w:t>Фонд звільняється від сплати податків та зборів, які відносяться до міського бюджету.</w:t>
      </w:r>
    </w:p>
    <w:p w:rsidR="008119F8" w:rsidRPr="005907EC" w:rsidRDefault="005072B7"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4.4.</w:t>
      </w:r>
      <w:r w:rsidR="008119F8" w:rsidRPr="005907EC">
        <w:rPr>
          <w:rFonts w:ascii="Times New Roman" w:hAnsi="Times New Roman"/>
          <w:color w:val="000000" w:themeColor="text1"/>
          <w:sz w:val="28"/>
        </w:rPr>
        <w:t>Кошти обліковуються на окремому рахунку.</w:t>
      </w:r>
    </w:p>
    <w:p w:rsidR="008119F8" w:rsidRPr="005907EC" w:rsidRDefault="005072B7"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4.5.</w:t>
      </w:r>
      <w:r w:rsidR="008119F8" w:rsidRPr="005907EC">
        <w:rPr>
          <w:rFonts w:ascii="Times New Roman" w:hAnsi="Times New Roman"/>
          <w:color w:val="000000" w:themeColor="text1"/>
          <w:sz w:val="28"/>
        </w:rPr>
        <w:t>Приймання виконаних робіт здійснюється Рахівською міською радою.</w:t>
      </w:r>
    </w:p>
    <w:p w:rsidR="008119F8" w:rsidRPr="005907EC" w:rsidRDefault="005072B7"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4.6.</w:t>
      </w:r>
      <w:r w:rsidR="008119F8" w:rsidRPr="005907EC">
        <w:rPr>
          <w:rFonts w:ascii="Times New Roman" w:hAnsi="Times New Roman"/>
          <w:color w:val="000000" w:themeColor="text1"/>
          <w:sz w:val="28"/>
        </w:rPr>
        <w:t>Бухгалтерський облік та звітність здійснюється в установленому порядку згідно законодавства України.</w:t>
      </w:r>
    </w:p>
    <w:p w:rsidR="008119F8" w:rsidRPr="005907EC" w:rsidRDefault="008119F8" w:rsidP="005907EC">
      <w:pPr>
        <w:spacing w:after="0" w:line="240" w:lineRule="auto"/>
        <w:rPr>
          <w:rFonts w:ascii="Times New Roman" w:hAnsi="Times New Roman" w:cs="Times New Roman"/>
          <w:color w:val="000000" w:themeColor="text1"/>
          <w:sz w:val="28"/>
          <w:lang w:val="uk-UA"/>
        </w:rPr>
      </w:pPr>
    </w:p>
    <w:p w:rsidR="008119F8" w:rsidRPr="005907EC" w:rsidRDefault="00DB1A01" w:rsidP="005907EC">
      <w:pPr>
        <w:spacing w:after="0" w:line="240" w:lineRule="auto"/>
        <w:jc w:val="center"/>
        <w:rPr>
          <w:rFonts w:ascii="Times New Roman" w:hAnsi="Times New Roman" w:cs="Times New Roman"/>
          <w:b/>
          <w:color w:val="000000" w:themeColor="text1"/>
          <w:sz w:val="28"/>
          <w:lang w:val="uk-UA"/>
        </w:rPr>
      </w:pPr>
      <w:r w:rsidRPr="005907EC">
        <w:rPr>
          <w:rFonts w:ascii="Times New Roman" w:hAnsi="Times New Roman" w:cs="Times New Roman"/>
          <w:b/>
          <w:color w:val="000000" w:themeColor="text1"/>
          <w:sz w:val="28"/>
          <w:lang w:val="uk-UA"/>
        </w:rPr>
        <w:t>5.</w:t>
      </w:r>
      <w:r w:rsidR="008119F8" w:rsidRPr="005907EC">
        <w:rPr>
          <w:rFonts w:ascii="Times New Roman" w:hAnsi="Times New Roman" w:cs="Times New Roman"/>
          <w:b/>
          <w:color w:val="000000" w:themeColor="text1"/>
          <w:sz w:val="28"/>
          <w:lang w:val="uk-UA"/>
        </w:rPr>
        <w:t>Контроль</w:t>
      </w:r>
    </w:p>
    <w:p w:rsidR="008119F8" w:rsidRPr="005907EC" w:rsidRDefault="005072B7" w:rsidP="005907EC">
      <w:pPr>
        <w:pStyle w:val="af6"/>
        <w:ind w:left="0" w:firstLine="0"/>
        <w:rPr>
          <w:rFonts w:ascii="Times New Roman" w:hAnsi="Times New Roman"/>
          <w:color w:val="000000" w:themeColor="text1"/>
          <w:sz w:val="28"/>
        </w:rPr>
      </w:pPr>
      <w:r w:rsidRPr="005907EC">
        <w:rPr>
          <w:rFonts w:ascii="Times New Roman" w:hAnsi="Times New Roman"/>
          <w:color w:val="000000" w:themeColor="text1"/>
          <w:sz w:val="28"/>
        </w:rPr>
        <w:t>5.1.</w:t>
      </w:r>
      <w:r w:rsidR="008119F8" w:rsidRPr="005907EC">
        <w:rPr>
          <w:rFonts w:ascii="Times New Roman" w:hAnsi="Times New Roman"/>
          <w:color w:val="000000" w:themeColor="text1"/>
          <w:sz w:val="28"/>
        </w:rPr>
        <w:t>Контроль за цільовим використанням коштів цільового фонду здійснюється постійною комісією з питань бюджету тарифів і цін Рахівської міської ради.</w:t>
      </w:r>
    </w:p>
    <w:p w:rsidR="008119F8" w:rsidRPr="005907EC" w:rsidRDefault="008119F8" w:rsidP="005907EC">
      <w:pPr>
        <w:spacing w:after="0" w:line="240" w:lineRule="auto"/>
        <w:rPr>
          <w:rFonts w:ascii="Times New Roman" w:hAnsi="Times New Roman" w:cs="Times New Roman"/>
          <w:color w:val="000000" w:themeColor="text1"/>
          <w:sz w:val="28"/>
          <w:lang w:val="uk-UA"/>
        </w:rPr>
      </w:pPr>
    </w:p>
    <w:p w:rsidR="00365B0B" w:rsidRPr="005907EC" w:rsidRDefault="00365B0B" w:rsidP="005907EC">
      <w:pPr>
        <w:spacing w:after="0" w:line="240" w:lineRule="auto"/>
        <w:rPr>
          <w:rFonts w:ascii="Times New Roman" w:hAnsi="Times New Roman" w:cs="Times New Roman"/>
          <w:color w:val="000000" w:themeColor="text1"/>
          <w:sz w:val="28"/>
          <w:lang w:val="uk-UA"/>
        </w:rPr>
      </w:pPr>
    </w:p>
    <w:p w:rsidR="008119F8" w:rsidRPr="005907EC" w:rsidRDefault="008119F8" w:rsidP="005907EC">
      <w:pPr>
        <w:pStyle w:val="18"/>
        <w:jc w:val="both"/>
        <w:rPr>
          <w:rFonts w:ascii="Times New Roman" w:hAnsi="Times New Roman"/>
          <w:color w:val="000000" w:themeColor="text1"/>
          <w:sz w:val="28"/>
          <w:szCs w:val="28"/>
          <w:lang w:val="uk-UA"/>
        </w:rPr>
      </w:pPr>
      <w:proofErr w:type="spellStart"/>
      <w:r w:rsidRPr="005907EC">
        <w:rPr>
          <w:rFonts w:ascii="Times New Roman" w:hAnsi="Times New Roman"/>
          <w:color w:val="000000" w:themeColor="text1"/>
          <w:sz w:val="28"/>
          <w:szCs w:val="28"/>
          <w:lang w:val="uk-UA"/>
        </w:rPr>
        <w:t>В.п</w:t>
      </w:r>
      <w:proofErr w:type="spellEnd"/>
      <w:r w:rsidRPr="005907EC">
        <w:rPr>
          <w:rFonts w:ascii="Times New Roman" w:hAnsi="Times New Roman"/>
          <w:color w:val="000000" w:themeColor="text1"/>
          <w:sz w:val="28"/>
          <w:szCs w:val="28"/>
          <w:lang w:val="uk-UA"/>
        </w:rPr>
        <w:t xml:space="preserve">. міського голови, </w:t>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r>
      <w:r w:rsidRPr="005907EC">
        <w:rPr>
          <w:rFonts w:ascii="Times New Roman" w:hAnsi="Times New Roman"/>
          <w:color w:val="000000" w:themeColor="text1"/>
          <w:sz w:val="28"/>
          <w:szCs w:val="28"/>
          <w:lang w:val="uk-UA"/>
        </w:rPr>
        <w:tab/>
        <w:t>Євген МОЛНАР</w:t>
      </w:r>
    </w:p>
    <w:p w:rsidR="008119F8" w:rsidRPr="005907EC" w:rsidRDefault="008119F8" w:rsidP="005907EC">
      <w:pPr>
        <w:pStyle w:val="18"/>
        <w:jc w:val="both"/>
        <w:rPr>
          <w:rFonts w:ascii="Times New Roman" w:hAnsi="Times New Roman"/>
          <w:color w:val="000000" w:themeColor="text1"/>
          <w:sz w:val="28"/>
          <w:szCs w:val="28"/>
          <w:lang w:val="uk-UA"/>
        </w:rPr>
      </w:pPr>
      <w:r w:rsidRPr="005907EC">
        <w:rPr>
          <w:rFonts w:ascii="Times New Roman" w:hAnsi="Times New Roman"/>
          <w:color w:val="000000" w:themeColor="text1"/>
          <w:sz w:val="28"/>
          <w:szCs w:val="28"/>
          <w:lang w:val="uk-UA"/>
        </w:rPr>
        <w:t>секретар ради та виконкому</w:t>
      </w:r>
    </w:p>
    <w:p w:rsidR="008119F8" w:rsidRPr="005907EC" w:rsidRDefault="008119F8" w:rsidP="005907EC">
      <w:pPr>
        <w:spacing w:after="0" w:line="240" w:lineRule="auto"/>
        <w:rPr>
          <w:rFonts w:ascii="Times New Roman" w:hAnsi="Times New Roman" w:cs="Times New Roman"/>
          <w:color w:val="000000" w:themeColor="text1"/>
          <w:lang w:val="uk-UA"/>
        </w:rPr>
      </w:pPr>
      <w:r w:rsidRPr="005907EC">
        <w:rPr>
          <w:rFonts w:ascii="Times New Roman" w:eastAsia="Calibri" w:hAnsi="Times New Roman" w:cs="Times New Roman"/>
          <w:color w:val="000000" w:themeColor="text1"/>
          <w:sz w:val="28"/>
          <w:szCs w:val="28"/>
          <w:lang w:val="uk-UA"/>
        </w:rPr>
        <w:t xml:space="preserve">  </w:t>
      </w:r>
    </w:p>
    <w:p w:rsidR="007B33AE" w:rsidRPr="005907EC" w:rsidRDefault="007B33AE"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BC6B61" w:rsidRPr="005907EC" w:rsidRDefault="00BC6B61" w:rsidP="005907EC">
      <w:pPr>
        <w:spacing w:after="0" w:line="240" w:lineRule="auto"/>
        <w:jc w:val="right"/>
        <w:rPr>
          <w:rFonts w:ascii="Times New Roman" w:hAnsi="Times New Roman" w:cs="Times New Roman"/>
          <w:color w:val="000000" w:themeColor="text1"/>
          <w:sz w:val="28"/>
          <w:szCs w:val="28"/>
          <w:lang w:val="uk-UA"/>
        </w:rPr>
      </w:pPr>
    </w:p>
    <w:p w:rsidR="002A1DF9" w:rsidRPr="005907EC" w:rsidRDefault="002A1DF9"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15584" behindDoc="1" locked="0" layoutInCell="1" allowOverlap="1" wp14:anchorId="249441D7" wp14:editId="66AEA8E0">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A1DF9" w:rsidRPr="005907EC" w:rsidRDefault="002A1DF9" w:rsidP="005907EC">
      <w:pPr>
        <w:spacing w:after="0" w:line="240" w:lineRule="auto"/>
        <w:jc w:val="right"/>
        <w:rPr>
          <w:rFonts w:ascii="Times New Roman" w:hAnsi="Times New Roman" w:cs="Times New Roman"/>
          <w:color w:val="000000" w:themeColor="text1"/>
          <w:sz w:val="28"/>
          <w:szCs w:val="28"/>
          <w:lang w:val="uk-UA"/>
        </w:rPr>
      </w:pPr>
    </w:p>
    <w:p w:rsidR="002A1DF9" w:rsidRPr="005907EC" w:rsidRDefault="002A1DF9" w:rsidP="005907EC">
      <w:pPr>
        <w:spacing w:after="0" w:line="240" w:lineRule="auto"/>
        <w:jc w:val="right"/>
        <w:rPr>
          <w:rFonts w:ascii="Times New Roman" w:hAnsi="Times New Roman" w:cs="Times New Roman"/>
          <w:color w:val="000000" w:themeColor="text1"/>
          <w:sz w:val="28"/>
          <w:szCs w:val="28"/>
          <w:lang w:val="uk-UA"/>
        </w:rPr>
      </w:pPr>
    </w:p>
    <w:p w:rsidR="002A1DF9" w:rsidRPr="005907EC" w:rsidRDefault="002A1DF9"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2A1DF9" w:rsidRPr="005907EC" w:rsidRDefault="002A1DF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2A1DF9" w:rsidRPr="005907EC" w:rsidRDefault="002A1DF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2A1DF9" w:rsidRPr="005907EC" w:rsidRDefault="002A1DF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2A1DF9" w:rsidRPr="005907EC" w:rsidRDefault="002A1DF9"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2A1DF9" w:rsidRPr="005907EC" w:rsidRDefault="002A1DF9" w:rsidP="005907EC">
      <w:pPr>
        <w:spacing w:after="0" w:line="240" w:lineRule="auto"/>
        <w:rPr>
          <w:rFonts w:ascii="Times New Roman" w:hAnsi="Times New Roman" w:cs="Times New Roman"/>
          <w:color w:val="000000" w:themeColor="text1"/>
          <w:sz w:val="28"/>
          <w:szCs w:val="28"/>
          <w:lang w:val="uk-UA"/>
        </w:rPr>
      </w:pPr>
    </w:p>
    <w:p w:rsidR="002A1DF9" w:rsidRPr="005907EC" w:rsidRDefault="002A1DF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2A1DF9" w:rsidRPr="005907EC" w:rsidRDefault="002A1DF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2A1DF9" w:rsidRPr="005907EC" w:rsidRDefault="002A1DF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w:t>
      </w:r>
      <w:r w:rsidR="005A7A5E" w:rsidRPr="005907EC">
        <w:rPr>
          <w:color w:val="000000" w:themeColor="text1"/>
          <w:sz w:val="28"/>
          <w:szCs w:val="28"/>
          <w:lang w:val="uk-UA"/>
        </w:rPr>
        <w:t>1089</w:t>
      </w:r>
    </w:p>
    <w:p w:rsidR="002A1DF9" w:rsidRPr="005907EC" w:rsidRDefault="002A1DF9"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2A1DF9" w:rsidRPr="005907EC" w:rsidRDefault="002A1DF9" w:rsidP="005907EC">
      <w:pPr>
        <w:pStyle w:val="a6"/>
        <w:spacing w:after="0" w:line="240" w:lineRule="auto"/>
        <w:ind w:left="0"/>
        <w:rPr>
          <w:color w:val="000000" w:themeColor="text1"/>
          <w:sz w:val="28"/>
          <w:szCs w:val="28"/>
          <w:lang w:val="uk-UA"/>
        </w:rPr>
      </w:pPr>
    </w:p>
    <w:p w:rsidR="007B33AE" w:rsidRPr="005907EC" w:rsidRDefault="007B33AE"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 внесення змін у рішення Рахівської міської</w:t>
      </w:r>
    </w:p>
    <w:p w:rsidR="007B33AE" w:rsidRPr="005907EC" w:rsidRDefault="007B33AE"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ради від 20.05.2024 р. №786 «Про затвердження </w:t>
      </w:r>
    </w:p>
    <w:p w:rsidR="007B33AE" w:rsidRPr="005907EC" w:rsidRDefault="007B33AE"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Програми утримання об’єктів та майна комунальної </w:t>
      </w:r>
    </w:p>
    <w:p w:rsidR="007B33AE" w:rsidRPr="005907EC" w:rsidRDefault="007B33AE"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власності Рахівської територіальної громади на </w:t>
      </w:r>
    </w:p>
    <w:p w:rsidR="007B33AE" w:rsidRPr="005907EC" w:rsidRDefault="007B33AE"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2024-2026 роки» (зі змінами від 14.05.2025 року)</w:t>
      </w:r>
    </w:p>
    <w:p w:rsidR="007B33AE" w:rsidRPr="005907EC" w:rsidRDefault="007B33AE" w:rsidP="005907EC">
      <w:pPr>
        <w:spacing w:after="0" w:line="240" w:lineRule="auto"/>
        <w:jc w:val="both"/>
        <w:rPr>
          <w:rFonts w:ascii="Times New Roman" w:hAnsi="Times New Roman" w:cs="Times New Roman"/>
          <w:color w:val="000000" w:themeColor="text1"/>
          <w:sz w:val="28"/>
          <w:szCs w:val="28"/>
          <w:lang w:val="uk-UA"/>
        </w:rPr>
      </w:pPr>
    </w:p>
    <w:p w:rsidR="007B33AE" w:rsidRPr="005907EC" w:rsidRDefault="007B33AE"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метою здійснення заходів щодо утримання об’єктів та майна комунальної власності Рахівської територіальної громади, враховуючи висновки постійних комісій міської ради,  керуючись ст.26 «Про місцеве самоврядування в Україні », Рахівська міська рада</w:t>
      </w:r>
    </w:p>
    <w:p w:rsidR="007B33AE" w:rsidRPr="005907EC" w:rsidRDefault="007B33AE" w:rsidP="005907EC">
      <w:pPr>
        <w:tabs>
          <w:tab w:val="left" w:pos="4068"/>
        </w:tabs>
        <w:spacing w:after="0" w:line="240" w:lineRule="auto"/>
        <w:jc w:val="both"/>
        <w:rPr>
          <w:rFonts w:ascii="Times New Roman" w:hAnsi="Times New Roman" w:cs="Times New Roman"/>
          <w:color w:val="000000" w:themeColor="text1"/>
          <w:sz w:val="28"/>
          <w:szCs w:val="28"/>
          <w:lang w:val="uk-UA"/>
        </w:rPr>
      </w:pPr>
    </w:p>
    <w:p w:rsidR="007B33AE" w:rsidRPr="005907EC" w:rsidRDefault="007B33A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 И Р І Ш И Л А:</w:t>
      </w:r>
    </w:p>
    <w:p w:rsidR="007B33AE" w:rsidRPr="005907EC" w:rsidRDefault="007B33AE" w:rsidP="005907EC">
      <w:pPr>
        <w:spacing w:after="0" w:line="240" w:lineRule="auto"/>
        <w:rPr>
          <w:rFonts w:ascii="Times New Roman" w:hAnsi="Times New Roman" w:cs="Times New Roman"/>
          <w:color w:val="000000" w:themeColor="text1"/>
          <w:sz w:val="28"/>
          <w:szCs w:val="28"/>
          <w:lang w:val="uk-UA" w:eastAsia="uk-UA"/>
        </w:rPr>
      </w:pPr>
    </w:p>
    <w:p w:rsidR="007B33AE" w:rsidRPr="005907EC" w:rsidRDefault="007B33AE" w:rsidP="005907EC">
      <w:pPr>
        <w:spacing w:after="0" w:line="240" w:lineRule="auto"/>
        <w:ind w:firstLine="708"/>
        <w:jc w:val="both"/>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1.Внести зміни у рішення Рахівської міської ради від 20.05.2024 р. №786 «Про затвердження Програми «Про утримання об’єктів та майна комунальної власності Рахівської територіальної громади на 2024-2026 роки», а саме: Програму викласти в новій редакції, згідно додатку.</w:t>
      </w:r>
    </w:p>
    <w:p w:rsidR="007B33AE" w:rsidRPr="005907EC" w:rsidRDefault="007B33AE"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7B33AE" w:rsidRPr="005907EC" w:rsidRDefault="007B33AE" w:rsidP="005907EC">
      <w:pPr>
        <w:spacing w:after="0" w:line="240" w:lineRule="auto"/>
        <w:jc w:val="both"/>
        <w:rPr>
          <w:rFonts w:ascii="Times New Roman" w:hAnsi="Times New Roman" w:cs="Times New Roman"/>
          <w:color w:val="000000" w:themeColor="text1"/>
          <w:sz w:val="28"/>
          <w:szCs w:val="28"/>
          <w:lang w:val="uk-UA"/>
        </w:rPr>
      </w:pPr>
    </w:p>
    <w:p w:rsidR="007B33AE" w:rsidRPr="005907EC" w:rsidRDefault="007B33AE" w:rsidP="005907EC">
      <w:pPr>
        <w:tabs>
          <w:tab w:val="left" w:pos="2976"/>
        </w:tabs>
        <w:spacing w:after="0" w:line="240" w:lineRule="auto"/>
        <w:rPr>
          <w:rFonts w:ascii="Times New Roman" w:hAnsi="Times New Roman" w:cs="Times New Roman"/>
          <w:color w:val="000000" w:themeColor="text1"/>
          <w:sz w:val="28"/>
          <w:szCs w:val="28"/>
          <w:lang w:val="uk-UA"/>
        </w:rPr>
      </w:pPr>
    </w:p>
    <w:p w:rsidR="007B33AE" w:rsidRPr="005907EC" w:rsidRDefault="007B33AE" w:rsidP="005907EC">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roofErr w:type="spellStart"/>
      <w:r w:rsidRPr="005907EC">
        <w:rPr>
          <w:rFonts w:ascii="Times New Roman" w:hAnsi="Times New Roman" w:cs="Times New Roman"/>
          <w:color w:val="000000" w:themeColor="text1"/>
          <w:sz w:val="28"/>
          <w:szCs w:val="28"/>
          <w:lang w:val="uk-UA"/>
        </w:rPr>
        <w:t>В.п</w:t>
      </w:r>
      <w:proofErr w:type="spellEnd"/>
      <w:r w:rsidRPr="005907EC">
        <w:rPr>
          <w:rFonts w:ascii="Times New Roman" w:hAnsi="Times New Roman" w:cs="Times New Roman"/>
          <w:color w:val="000000" w:themeColor="text1"/>
          <w:sz w:val="28"/>
          <w:szCs w:val="28"/>
          <w:lang w:val="uk-UA"/>
        </w:rPr>
        <w:t>. міського голови,</w:t>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t xml:space="preserve">     </w:t>
      </w:r>
    </w:p>
    <w:p w:rsidR="007B33AE" w:rsidRPr="005907EC" w:rsidRDefault="007B33AE" w:rsidP="005907EC">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t>Євген МОЛНАР</w:t>
      </w:r>
    </w:p>
    <w:p w:rsidR="007B33AE" w:rsidRPr="005907EC" w:rsidRDefault="007B33AE" w:rsidP="005907EC">
      <w:pPr>
        <w:spacing w:after="0" w:line="240" w:lineRule="auto"/>
        <w:rPr>
          <w:rFonts w:ascii="Times New Roman" w:hAnsi="Times New Roman" w:cs="Times New Roman"/>
          <w:color w:val="000000" w:themeColor="text1"/>
          <w:sz w:val="28"/>
          <w:szCs w:val="28"/>
          <w:lang w:val="uk-UA"/>
        </w:rPr>
      </w:pPr>
    </w:p>
    <w:p w:rsidR="007B33AE" w:rsidRPr="005907EC" w:rsidRDefault="007B33AE"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7B33AE" w:rsidRPr="005907EC" w:rsidRDefault="007B33AE" w:rsidP="005907EC">
      <w:pPr>
        <w:spacing w:after="0" w:line="240" w:lineRule="auto"/>
        <w:rPr>
          <w:rFonts w:ascii="Times New Roman" w:hAnsi="Times New Roman" w:cs="Times New Roman"/>
          <w:color w:val="000000" w:themeColor="text1"/>
          <w:sz w:val="28"/>
          <w:szCs w:val="28"/>
          <w:lang w:val="uk-UA"/>
        </w:rPr>
      </w:pPr>
    </w:p>
    <w:p w:rsidR="00241CCF" w:rsidRPr="005907EC" w:rsidRDefault="00241CCF" w:rsidP="005907EC">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5907EC" w:rsidRPr="000F7AE7" w:rsidTr="00241CCF">
        <w:trPr>
          <w:trHeight w:val="1292"/>
          <w:jc w:val="right"/>
        </w:trPr>
        <w:tc>
          <w:tcPr>
            <w:tcW w:w="3267" w:type="dxa"/>
            <w:hideMark/>
          </w:tcPr>
          <w:p w:rsidR="00241CCF" w:rsidRPr="005907EC" w:rsidRDefault="00241CCF"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b/>
                <w:color w:val="000000" w:themeColor="text1"/>
                <w:lang w:val="uk-UA"/>
              </w:rPr>
              <w:br w:type="page"/>
            </w:r>
            <w:r w:rsidRPr="005907EC">
              <w:rPr>
                <w:rFonts w:ascii="Times New Roman" w:hAnsi="Times New Roman" w:cs="Times New Roman"/>
                <w:color w:val="000000" w:themeColor="text1"/>
                <w:kern w:val="2"/>
                <w:lang w:val="uk-UA"/>
              </w:rPr>
              <w:t xml:space="preserve">           Додаток                                                                              до рішення міської ради  </w:t>
            </w:r>
          </w:p>
          <w:p w:rsidR="00241CCF" w:rsidRPr="005907EC" w:rsidRDefault="00241CCF"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kern w:val="2"/>
                <w:lang w:val="uk-UA"/>
              </w:rPr>
              <w:t>74-ї сесії 8-го скликання                                                                                              від 28.07.2025 р. №1089</w:t>
            </w:r>
          </w:p>
        </w:tc>
      </w:tr>
    </w:tbl>
    <w:p w:rsidR="00241CCF" w:rsidRPr="005907EC" w:rsidRDefault="00241CCF" w:rsidP="005907EC">
      <w:pPr>
        <w:spacing w:after="0" w:line="240" w:lineRule="auto"/>
        <w:rPr>
          <w:rFonts w:ascii="Times New Roman" w:hAnsi="Times New Roman" w:cs="Times New Roman"/>
          <w:color w:val="000000" w:themeColor="text1"/>
          <w:sz w:val="28"/>
          <w:szCs w:val="28"/>
          <w:shd w:val="clear" w:color="auto" w:fill="FFFFFF"/>
          <w:lang w:val="uk-UA" w:eastAsia="en-US"/>
        </w:rPr>
      </w:pPr>
    </w:p>
    <w:p w:rsidR="00241CCF" w:rsidRPr="005907EC" w:rsidRDefault="00241CCF" w:rsidP="005907EC">
      <w:pPr>
        <w:suppressAutoHyphens/>
        <w:spacing w:after="0" w:line="240" w:lineRule="auto"/>
        <w:jc w:val="center"/>
        <w:rPr>
          <w:rFonts w:ascii="Times New Roman" w:hAnsi="Times New Roman" w:cs="Times New Roman"/>
          <w:b/>
          <w:color w:val="000000" w:themeColor="text1"/>
          <w:sz w:val="28"/>
          <w:szCs w:val="28"/>
          <w:lang w:val="uk-UA" w:eastAsia="ar-SA"/>
        </w:rPr>
      </w:pPr>
    </w:p>
    <w:p w:rsidR="007B33AE" w:rsidRPr="005907EC" w:rsidRDefault="007B33AE" w:rsidP="005907EC">
      <w:pPr>
        <w:suppressAutoHyphens/>
        <w:spacing w:after="0" w:line="240" w:lineRule="auto"/>
        <w:jc w:val="center"/>
        <w:rPr>
          <w:rFonts w:ascii="Times New Roman" w:eastAsiaTheme="minorHAnsi" w:hAnsi="Times New Roman" w:cs="Times New Roman"/>
          <w:b/>
          <w:color w:val="000000" w:themeColor="text1"/>
          <w:sz w:val="28"/>
          <w:szCs w:val="28"/>
          <w:lang w:val="uk-UA" w:eastAsia="ar-SA"/>
        </w:rPr>
      </w:pPr>
      <w:r w:rsidRPr="005907EC">
        <w:rPr>
          <w:rFonts w:ascii="Times New Roman" w:hAnsi="Times New Roman" w:cs="Times New Roman"/>
          <w:b/>
          <w:color w:val="000000" w:themeColor="text1"/>
          <w:sz w:val="28"/>
          <w:szCs w:val="28"/>
          <w:lang w:val="uk-UA" w:eastAsia="ar-SA"/>
        </w:rPr>
        <w:t>1.Паспорт Програми</w:t>
      </w:r>
    </w:p>
    <w:p w:rsidR="007B33AE" w:rsidRPr="005907EC" w:rsidRDefault="007B33AE" w:rsidP="005907EC">
      <w:pPr>
        <w:spacing w:after="0" w:line="240" w:lineRule="auto"/>
        <w:rPr>
          <w:rFonts w:ascii="Times New Roman" w:eastAsia="Calibri" w:hAnsi="Times New Roman" w:cs="Times New Roman"/>
          <w:color w:val="000000" w:themeColor="text1"/>
          <w:sz w:val="28"/>
          <w:szCs w:val="28"/>
          <w:lang w:val="uk-UA" w:eastAsia="en-US"/>
        </w:rPr>
      </w:pPr>
    </w:p>
    <w:tbl>
      <w:tblPr>
        <w:tblW w:w="9828" w:type="dxa"/>
        <w:tblInd w:w="-77" w:type="dxa"/>
        <w:tblLayout w:type="fixed"/>
        <w:tblLook w:val="04A0" w:firstRow="1" w:lastRow="0" w:firstColumn="1" w:lastColumn="0" w:noHBand="0" w:noVBand="1"/>
      </w:tblPr>
      <w:tblGrid>
        <w:gridCol w:w="1105"/>
        <w:gridCol w:w="3759"/>
        <w:gridCol w:w="4964"/>
      </w:tblGrid>
      <w:tr w:rsidR="005907EC" w:rsidRPr="005907EC" w:rsidTr="007B33AE">
        <w:tc>
          <w:tcPr>
            <w:tcW w:w="1105"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B33AE" w:rsidRPr="005907EC" w:rsidRDefault="007B33AE" w:rsidP="005907EC">
            <w:pPr>
              <w:keepNext/>
              <w:keepLines/>
              <w:suppressAutoHyphens/>
              <w:spacing w:after="0" w:line="240" w:lineRule="auto"/>
              <w:jc w:val="center"/>
              <w:outlineLvl w:val="0"/>
              <w:rPr>
                <w:rFonts w:ascii="Times New Roman" w:hAnsi="Times New Roman" w:cs="Times New Roman"/>
                <w:bCs/>
                <w:color w:val="000000" w:themeColor="text1"/>
                <w:sz w:val="28"/>
                <w:szCs w:val="28"/>
                <w:lang w:val="uk-UA" w:eastAsia="uk-UA"/>
              </w:rPr>
            </w:pPr>
            <w:r w:rsidRPr="005907EC">
              <w:rPr>
                <w:rFonts w:ascii="Times New Roman" w:hAnsi="Times New Roman" w:cs="Times New Roman"/>
                <w:bCs/>
                <w:color w:val="000000" w:themeColor="text1"/>
                <w:sz w:val="28"/>
                <w:szCs w:val="28"/>
                <w:lang w:val="uk-UA"/>
              </w:rPr>
              <w:t>Відділ житлово-комунального господарства та господарського забезпечення</w:t>
            </w:r>
          </w:p>
          <w:p w:rsidR="007B33AE" w:rsidRPr="005907EC" w:rsidRDefault="007B33AE" w:rsidP="005907EC">
            <w:pPr>
              <w:keepNext/>
              <w:keepLines/>
              <w:suppressAutoHyphens/>
              <w:spacing w:after="0" w:line="240" w:lineRule="auto"/>
              <w:jc w:val="center"/>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Відділ з питань управління комунальною власністю, цивільного захисту та охорони праці</w:t>
            </w:r>
          </w:p>
        </w:tc>
      </w:tr>
      <w:tr w:rsidR="005907EC" w:rsidRPr="005907EC" w:rsidTr="007B33AE">
        <w:tc>
          <w:tcPr>
            <w:tcW w:w="1105"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numPr>
                <w:ilvl w:val="0"/>
                <w:numId w:val="19"/>
              </w:numPr>
              <w:suppressAutoHyphens/>
              <w:spacing w:after="0" w:line="240" w:lineRule="auto"/>
              <w:ind w:left="0" w:firstLine="34"/>
              <w:jc w:val="center"/>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5.</w:t>
            </w:r>
          </w:p>
        </w:tc>
        <w:tc>
          <w:tcPr>
            <w:tcW w:w="3759"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B33AE" w:rsidRPr="005907EC" w:rsidRDefault="007B33AE" w:rsidP="005907EC">
            <w:pPr>
              <w:keepNext/>
              <w:keepLines/>
              <w:spacing w:after="0" w:line="240" w:lineRule="auto"/>
              <w:jc w:val="center"/>
              <w:outlineLvl w:val="0"/>
              <w:rPr>
                <w:rFonts w:ascii="Times New Roman" w:hAnsi="Times New Roman" w:cs="Times New Roman"/>
                <w:bCs/>
                <w:color w:val="000000" w:themeColor="text1"/>
                <w:sz w:val="28"/>
                <w:szCs w:val="28"/>
                <w:lang w:val="uk-UA" w:eastAsia="uk-UA"/>
              </w:rPr>
            </w:pPr>
            <w:r w:rsidRPr="005907EC">
              <w:rPr>
                <w:rFonts w:ascii="Times New Roman" w:hAnsi="Times New Roman" w:cs="Times New Roman"/>
                <w:bCs/>
                <w:color w:val="000000" w:themeColor="text1"/>
                <w:sz w:val="28"/>
                <w:szCs w:val="28"/>
                <w:lang w:val="uk-UA"/>
              </w:rPr>
              <w:t>Рахівська міська рада</w:t>
            </w:r>
          </w:p>
          <w:p w:rsidR="007B33AE" w:rsidRPr="005907EC" w:rsidRDefault="007B33AE" w:rsidP="005907EC">
            <w:pPr>
              <w:keepNext/>
              <w:keepLines/>
              <w:suppressAutoHyphens/>
              <w:spacing w:after="0" w:line="240" w:lineRule="auto"/>
              <w:jc w:val="center"/>
              <w:outlineLvl w:val="0"/>
              <w:rPr>
                <w:rFonts w:ascii="Times New Roman" w:eastAsiaTheme="minorHAnsi" w:hAnsi="Times New Roman" w:cs="Times New Roman"/>
                <w:b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Відділ житлово-комунального господарства та господарського забезпечення</w:t>
            </w:r>
          </w:p>
          <w:p w:rsidR="007B33AE" w:rsidRPr="005907EC" w:rsidRDefault="007B33AE" w:rsidP="005907EC">
            <w:pPr>
              <w:keepNext/>
              <w:keepLines/>
              <w:spacing w:after="0" w:line="240" w:lineRule="auto"/>
              <w:jc w:val="center"/>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Відділ з питань управління комунальною власністю, цивільного захисту та охорони праці</w:t>
            </w:r>
          </w:p>
        </w:tc>
      </w:tr>
      <w:tr w:rsidR="005907EC" w:rsidRPr="005907EC" w:rsidTr="007B33AE">
        <w:tc>
          <w:tcPr>
            <w:tcW w:w="1105"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numPr>
                <w:ilvl w:val="0"/>
                <w:numId w:val="19"/>
              </w:numPr>
              <w:suppressAutoHyphens/>
              <w:spacing w:after="0" w:line="240" w:lineRule="auto"/>
              <w:ind w:left="0" w:firstLine="34"/>
              <w:jc w:val="center"/>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7.</w:t>
            </w:r>
          </w:p>
        </w:tc>
        <w:tc>
          <w:tcPr>
            <w:tcW w:w="3759" w:type="dxa"/>
            <w:tcBorders>
              <w:top w:val="single" w:sz="4" w:space="0" w:color="000000"/>
              <w:left w:val="single" w:sz="4" w:space="0" w:color="000000"/>
              <w:bottom w:val="single" w:sz="4" w:space="0" w:color="000000"/>
              <w:right w:val="nil"/>
            </w:tcBorders>
            <w:vAlign w:val="center"/>
          </w:tcPr>
          <w:p w:rsidR="007B33AE" w:rsidRPr="005907EC" w:rsidRDefault="007B33AE" w:rsidP="005907EC">
            <w:pPr>
              <w:keepNext/>
              <w:keepLines/>
              <w:spacing w:after="0" w:line="240" w:lineRule="auto"/>
              <w:ind w:hanging="34"/>
              <w:outlineLvl w:val="0"/>
              <w:rPr>
                <w:rFonts w:ascii="Times New Roman" w:hAnsi="Times New Roman" w:cs="Times New Roman"/>
                <w:bCs/>
                <w:color w:val="000000" w:themeColor="text1"/>
                <w:sz w:val="28"/>
                <w:szCs w:val="28"/>
                <w:lang w:val="uk-UA" w:eastAsia="uk-UA"/>
              </w:rPr>
            </w:pPr>
            <w:r w:rsidRPr="005907EC">
              <w:rPr>
                <w:rFonts w:ascii="Times New Roman" w:hAnsi="Times New Roman" w:cs="Times New Roman"/>
                <w:bCs/>
                <w:color w:val="000000" w:themeColor="text1"/>
                <w:sz w:val="28"/>
                <w:szCs w:val="28"/>
                <w:lang w:val="uk-UA"/>
              </w:rPr>
              <w:t>Термін реалізації Програми</w:t>
            </w:r>
          </w:p>
          <w:p w:rsidR="007B33AE" w:rsidRPr="005907EC" w:rsidRDefault="007B33AE" w:rsidP="005907EC">
            <w:pPr>
              <w:spacing w:after="0" w:line="240" w:lineRule="auto"/>
              <w:rPr>
                <w:rFonts w:ascii="Times New Roman" w:hAnsi="Times New Roman" w:cs="Times New Roman"/>
                <w:color w:val="000000" w:themeColor="text1"/>
                <w:sz w:val="28"/>
                <w:szCs w:val="28"/>
                <w:lang w:val="uk-UA" w:eastAsia="en-US"/>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7B33AE" w:rsidRPr="005907EC" w:rsidRDefault="007B33AE" w:rsidP="005907EC">
            <w:pPr>
              <w:keepNext/>
              <w:keepLines/>
              <w:spacing w:after="0" w:line="240" w:lineRule="auto"/>
              <w:ind w:hanging="34"/>
              <w:jc w:val="center"/>
              <w:outlineLvl w:val="0"/>
              <w:rPr>
                <w:rFonts w:ascii="Times New Roman" w:hAnsi="Times New Roman" w:cs="Times New Roman"/>
                <w:bCs/>
                <w:color w:val="000000" w:themeColor="text1"/>
                <w:sz w:val="28"/>
                <w:szCs w:val="28"/>
                <w:lang w:val="uk-UA" w:eastAsia="uk-UA"/>
              </w:rPr>
            </w:pPr>
            <w:r w:rsidRPr="005907EC">
              <w:rPr>
                <w:rFonts w:ascii="Times New Roman" w:hAnsi="Times New Roman" w:cs="Times New Roman"/>
                <w:bCs/>
                <w:color w:val="000000" w:themeColor="text1"/>
                <w:sz w:val="28"/>
                <w:szCs w:val="28"/>
                <w:lang w:val="uk-UA"/>
              </w:rPr>
              <w:t>2024 – 2026 роки</w:t>
            </w:r>
          </w:p>
          <w:p w:rsidR="007B33AE" w:rsidRPr="005907EC" w:rsidRDefault="007B33AE" w:rsidP="005907EC">
            <w:pPr>
              <w:spacing w:after="0" w:line="240" w:lineRule="auto"/>
              <w:jc w:val="center"/>
              <w:rPr>
                <w:rFonts w:ascii="Times New Roman" w:hAnsi="Times New Roman" w:cs="Times New Roman"/>
                <w:color w:val="000000" w:themeColor="text1"/>
                <w:sz w:val="28"/>
                <w:szCs w:val="28"/>
                <w:lang w:val="uk-UA" w:eastAsia="en-US"/>
              </w:rPr>
            </w:pPr>
          </w:p>
        </w:tc>
      </w:tr>
      <w:tr w:rsidR="005907EC" w:rsidRPr="005907EC" w:rsidTr="007B33AE">
        <w:tc>
          <w:tcPr>
            <w:tcW w:w="1105"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snapToGrid w:val="0"/>
              <w:spacing w:after="0" w:line="240" w:lineRule="auto"/>
              <w:jc w:val="center"/>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8.</w:t>
            </w:r>
          </w:p>
        </w:tc>
        <w:tc>
          <w:tcPr>
            <w:tcW w:w="3759"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ind w:hanging="34"/>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B33AE" w:rsidRPr="005907EC" w:rsidRDefault="007B33AE" w:rsidP="005907EC">
            <w:pPr>
              <w:spacing w:after="0" w:line="240" w:lineRule="auto"/>
              <w:ind w:hanging="34"/>
              <w:jc w:val="center"/>
              <w:rPr>
                <w:rFonts w:ascii="Times New Roman" w:hAnsi="Times New Roman" w:cs="Times New Roman"/>
                <w:b/>
                <w:color w:val="000000" w:themeColor="text1"/>
                <w:sz w:val="28"/>
                <w:szCs w:val="28"/>
                <w:lang w:val="uk-UA" w:eastAsia="en-US"/>
              </w:rPr>
            </w:pPr>
            <w:r w:rsidRPr="005907EC">
              <w:rPr>
                <w:rFonts w:ascii="Times New Roman" w:hAnsi="Times New Roman" w:cs="Times New Roman"/>
                <w:b/>
                <w:color w:val="000000" w:themeColor="text1"/>
                <w:sz w:val="28"/>
                <w:szCs w:val="28"/>
                <w:lang w:val="uk-UA"/>
              </w:rPr>
              <w:t xml:space="preserve">3295,0 </w:t>
            </w:r>
            <w:proofErr w:type="spellStart"/>
            <w:r w:rsidRPr="005907EC">
              <w:rPr>
                <w:rFonts w:ascii="Times New Roman" w:hAnsi="Times New Roman" w:cs="Times New Roman"/>
                <w:b/>
                <w:color w:val="000000" w:themeColor="text1"/>
                <w:sz w:val="28"/>
                <w:szCs w:val="28"/>
                <w:lang w:val="uk-UA"/>
              </w:rPr>
              <w:t>тис.грн</w:t>
            </w:r>
            <w:proofErr w:type="spellEnd"/>
            <w:r w:rsidRPr="005907EC">
              <w:rPr>
                <w:rFonts w:ascii="Times New Roman" w:hAnsi="Times New Roman" w:cs="Times New Roman"/>
                <w:b/>
                <w:color w:val="000000" w:themeColor="text1"/>
                <w:sz w:val="28"/>
                <w:szCs w:val="28"/>
                <w:lang w:val="uk-UA"/>
              </w:rPr>
              <w:t>.</w:t>
            </w:r>
          </w:p>
        </w:tc>
      </w:tr>
      <w:tr w:rsidR="005907EC" w:rsidRPr="005907EC" w:rsidTr="007B33AE">
        <w:trPr>
          <w:trHeight w:val="587"/>
        </w:trPr>
        <w:tc>
          <w:tcPr>
            <w:tcW w:w="1105"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jc w:val="center"/>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8.1.</w:t>
            </w:r>
          </w:p>
        </w:tc>
        <w:tc>
          <w:tcPr>
            <w:tcW w:w="3759"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suppressAutoHyphens/>
              <w:spacing w:after="0" w:line="240" w:lineRule="auto"/>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B33AE" w:rsidRPr="005907EC" w:rsidRDefault="007B33AE" w:rsidP="005907EC">
            <w:pPr>
              <w:spacing w:after="0" w:line="240" w:lineRule="auto"/>
              <w:ind w:hanging="34"/>
              <w:jc w:val="center"/>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xml:space="preserve">2200,0 </w:t>
            </w:r>
            <w:proofErr w:type="spellStart"/>
            <w:r w:rsidRPr="005907EC">
              <w:rPr>
                <w:rFonts w:ascii="Times New Roman" w:hAnsi="Times New Roman" w:cs="Times New Roman"/>
                <w:color w:val="000000" w:themeColor="text1"/>
                <w:sz w:val="28"/>
                <w:szCs w:val="28"/>
                <w:lang w:val="uk-UA"/>
              </w:rPr>
              <w:t>тис.грн</w:t>
            </w:r>
            <w:proofErr w:type="spellEnd"/>
            <w:r w:rsidRPr="005907EC">
              <w:rPr>
                <w:rFonts w:ascii="Times New Roman" w:hAnsi="Times New Roman" w:cs="Times New Roman"/>
                <w:color w:val="000000" w:themeColor="text1"/>
                <w:sz w:val="28"/>
                <w:szCs w:val="28"/>
                <w:lang w:val="uk-UA"/>
              </w:rPr>
              <w:t>.</w:t>
            </w:r>
          </w:p>
        </w:tc>
      </w:tr>
      <w:tr w:rsidR="005907EC" w:rsidRPr="005907EC" w:rsidTr="007B33AE">
        <w:trPr>
          <w:trHeight w:val="541"/>
        </w:trPr>
        <w:tc>
          <w:tcPr>
            <w:tcW w:w="1105"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jc w:val="center"/>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8.2.</w:t>
            </w:r>
          </w:p>
        </w:tc>
        <w:tc>
          <w:tcPr>
            <w:tcW w:w="3759"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ind w:hanging="34"/>
              <w:outlineLvl w:val="0"/>
              <w:rPr>
                <w:rFonts w:ascii="Times New Roman" w:hAnsi="Times New Roman" w:cs="Times New Roman"/>
                <w:bCs/>
                <w:i/>
                <w:i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Коштів державного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B33AE" w:rsidRPr="005907EC" w:rsidRDefault="007B33AE" w:rsidP="005907EC">
            <w:pPr>
              <w:spacing w:after="0" w:line="240" w:lineRule="auto"/>
              <w:ind w:hanging="34"/>
              <w:jc w:val="center"/>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xml:space="preserve">600,0 </w:t>
            </w:r>
            <w:proofErr w:type="spellStart"/>
            <w:r w:rsidRPr="005907EC">
              <w:rPr>
                <w:rFonts w:ascii="Times New Roman" w:hAnsi="Times New Roman" w:cs="Times New Roman"/>
                <w:color w:val="000000" w:themeColor="text1"/>
                <w:sz w:val="28"/>
                <w:szCs w:val="28"/>
                <w:lang w:val="uk-UA"/>
              </w:rPr>
              <w:t>тис.грн</w:t>
            </w:r>
            <w:proofErr w:type="spellEnd"/>
            <w:r w:rsidRPr="005907EC">
              <w:rPr>
                <w:rFonts w:ascii="Times New Roman" w:hAnsi="Times New Roman" w:cs="Times New Roman"/>
                <w:color w:val="000000" w:themeColor="text1"/>
                <w:sz w:val="28"/>
                <w:szCs w:val="28"/>
                <w:lang w:val="uk-UA"/>
              </w:rPr>
              <w:t>.</w:t>
            </w:r>
          </w:p>
        </w:tc>
      </w:tr>
      <w:tr w:rsidR="005907EC" w:rsidRPr="005907EC" w:rsidTr="007B33AE">
        <w:tc>
          <w:tcPr>
            <w:tcW w:w="1105"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jc w:val="center"/>
              <w:outlineLvl w:val="0"/>
              <w:rPr>
                <w:rFonts w:ascii="Times New Roman" w:hAnsi="Times New Roman" w:cs="Times New Roman"/>
                <w:b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8.3.</w:t>
            </w:r>
          </w:p>
        </w:tc>
        <w:tc>
          <w:tcPr>
            <w:tcW w:w="3759" w:type="dxa"/>
            <w:tcBorders>
              <w:top w:val="single" w:sz="4" w:space="0" w:color="000000"/>
              <w:left w:val="single" w:sz="4" w:space="0" w:color="000000"/>
              <w:bottom w:val="single" w:sz="4" w:space="0" w:color="000000"/>
              <w:right w:val="nil"/>
            </w:tcBorders>
            <w:vAlign w:val="center"/>
            <w:hideMark/>
          </w:tcPr>
          <w:p w:rsidR="007B33AE" w:rsidRPr="005907EC" w:rsidRDefault="007B33AE" w:rsidP="005907EC">
            <w:pPr>
              <w:keepNext/>
              <w:keepLines/>
              <w:spacing w:after="0" w:line="240" w:lineRule="auto"/>
              <w:ind w:hanging="34"/>
              <w:outlineLvl w:val="0"/>
              <w:rPr>
                <w:rFonts w:ascii="Times New Roman" w:hAnsi="Times New Roman" w:cs="Times New Roman"/>
                <w:bCs/>
                <w:color w:val="000000" w:themeColor="text1"/>
                <w:sz w:val="28"/>
                <w:szCs w:val="28"/>
                <w:lang w:val="uk-UA" w:eastAsia="en-US"/>
              </w:rPr>
            </w:pPr>
            <w:r w:rsidRPr="005907EC">
              <w:rPr>
                <w:rFonts w:ascii="Times New Roman" w:hAnsi="Times New Roman" w:cs="Times New Roman"/>
                <w:bCs/>
                <w:color w:val="000000" w:themeColor="text1"/>
                <w:sz w:val="28"/>
                <w:szCs w:val="28"/>
                <w:lang w:val="uk-UA"/>
              </w:rPr>
              <w:t>Інші кошти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7B33AE" w:rsidRPr="005907EC" w:rsidRDefault="007B33AE" w:rsidP="005907EC">
            <w:pPr>
              <w:spacing w:after="0" w:line="240" w:lineRule="auto"/>
              <w:ind w:hanging="34"/>
              <w:jc w:val="center"/>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xml:space="preserve">495,0 </w:t>
            </w:r>
            <w:proofErr w:type="spellStart"/>
            <w:r w:rsidRPr="005907EC">
              <w:rPr>
                <w:rFonts w:ascii="Times New Roman" w:hAnsi="Times New Roman" w:cs="Times New Roman"/>
                <w:color w:val="000000" w:themeColor="text1"/>
                <w:sz w:val="28"/>
                <w:szCs w:val="28"/>
                <w:lang w:val="uk-UA"/>
              </w:rPr>
              <w:t>тис.грн</w:t>
            </w:r>
            <w:proofErr w:type="spellEnd"/>
            <w:r w:rsidRPr="005907EC">
              <w:rPr>
                <w:rFonts w:ascii="Times New Roman" w:hAnsi="Times New Roman" w:cs="Times New Roman"/>
                <w:color w:val="000000" w:themeColor="text1"/>
                <w:sz w:val="28"/>
                <w:szCs w:val="28"/>
                <w:lang w:val="uk-UA"/>
              </w:rPr>
              <w:t>.</w:t>
            </w:r>
          </w:p>
        </w:tc>
      </w:tr>
    </w:tbl>
    <w:p w:rsidR="007B33AE" w:rsidRPr="005907EC" w:rsidRDefault="007B33AE" w:rsidP="005907EC">
      <w:pPr>
        <w:spacing w:after="0" w:line="240" w:lineRule="auto"/>
        <w:jc w:val="center"/>
        <w:rPr>
          <w:rFonts w:ascii="Times New Roman" w:hAnsi="Times New Roman" w:cs="Times New Roman"/>
          <w:b/>
          <w:color w:val="000000" w:themeColor="text1"/>
          <w:sz w:val="28"/>
          <w:szCs w:val="28"/>
          <w:lang w:val="uk-UA" w:eastAsia="uk-UA"/>
        </w:rPr>
      </w:pPr>
    </w:p>
    <w:p w:rsidR="007B33AE" w:rsidRPr="005907EC" w:rsidRDefault="007B33AE" w:rsidP="005907EC">
      <w:pPr>
        <w:spacing w:after="0" w:line="240" w:lineRule="auto"/>
        <w:jc w:val="center"/>
        <w:rPr>
          <w:rFonts w:ascii="Times New Roman" w:eastAsiaTheme="minorHAnsi" w:hAnsi="Times New Roman" w:cs="Times New Roman"/>
          <w:b/>
          <w:color w:val="000000" w:themeColor="text1"/>
          <w:sz w:val="28"/>
          <w:szCs w:val="28"/>
          <w:lang w:val="uk-UA" w:eastAsia="en-US"/>
        </w:rPr>
      </w:pPr>
    </w:p>
    <w:p w:rsidR="007B33AE" w:rsidRPr="005907EC" w:rsidRDefault="007B33AE" w:rsidP="005907EC">
      <w:pPr>
        <w:spacing w:after="0" w:line="240" w:lineRule="auto"/>
        <w:jc w:val="center"/>
        <w:rPr>
          <w:rFonts w:ascii="Times New Roman" w:hAnsi="Times New Roman" w:cs="Times New Roman"/>
          <w:b/>
          <w:color w:val="000000" w:themeColor="text1"/>
          <w:sz w:val="28"/>
          <w:szCs w:val="28"/>
          <w:lang w:val="uk-UA"/>
        </w:rPr>
      </w:pPr>
    </w:p>
    <w:p w:rsidR="007B33AE" w:rsidRPr="005907EC" w:rsidRDefault="007B33AE" w:rsidP="005907EC">
      <w:pPr>
        <w:spacing w:after="0" w:line="240" w:lineRule="auto"/>
        <w:jc w:val="center"/>
        <w:rPr>
          <w:rFonts w:ascii="Times New Roman" w:hAnsi="Times New Roman" w:cs="Times New Roman"/>
          <w:b/>
          <w:color w:val="000000" w:themeColor="text1"/>
          <w:sz w:val="28"/>
          <w:szCs w:val="28"/>
          <w:lang w:val="uk-UA"/>
        </w:rPr>
      </w:pPr>
    </w:p>
    <w:p w:rsidR="007B33AE" w:rsidRPr="005907EC" w:rsidRDefault="007B33AE" w:rsidP="005907EC">
      <w:pPr>
        <w:spacing w:after="0" w:line="240" w:lineRule="auto"/>
        <w:jc w:val="center"/>
        <w:rPr>
          <w:rFonts w:ascii="Times New Roman" w:hAnsi="Times New Roman" w:cs="Times New Roman"/>
          <w:b/>
          <w:color w:val="000000" w:themeColor="text1"/>
          <w:sz w:val="28"/>
          <w:szCs w:val="28"/>
          <w:lang w:val="uk-UA"/>
        </w:rPr>
      </w:pPr>
    </w:p>
    <w:p w:rsidR="007B33AE" w:rsidRPr="005907EC" w:rsidRDefault="007B33AE" w:rsidP="005907EC">
      <w:pPr>
        <w:spacing w:after="0" w:line="240" w:lineRule="auto"/>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br w:type="page"/>
      </w:r>
    </w:p>
    <w:p w:rsidR="007B33AE" w:rsidRPr="005907EC" w:rsidRDefault="007B33AE" w:rsidP="005907EC">
      <w:pPr>
        <w:spacing w:after="0" w:line="240" w:lineRule="auto"/>
        <w:jc w:val="center"/>
        <w:rPr>
          <w:rFonts w:ascii="Times New Roman" w:hAnsi="Times New Roman" w:cs="Times New Roman"/>
          <w:b/>
          <w:color w:val="000000" w:themeColor="text1"/>
          <w:sz w:val="28"/>
          <w:szCs w:val="28"/>
          <w:lang w:val="uk-UA"/>
        </w:rPr>
      </w:pPr>
    </w:p>
    <w:p w:rsidR="007B33AE" w:rsidRPr="005907EC" w:rsidRDefault="007B33AE"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Програма</w:t>
      </w:r>
    </w:p>
    <w:p w:rsidR="007B33AE" w:rsidRPr="005907EC" w:rsidRDefault="007B33AE"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утримання об’єктів та майна комунальної власності Рахівської територіальної громади на 2024-2026 роки</w:t>
      </w:r>
    </w:p>
    <w:p w:rsidR="007B33AE" w:rsidRPr="005907EC" w:rsidRDefault="007B33AE" w:rsidP="005907EC">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1.Загальні положення</w:t>
      </w:r>
    </w:p>
    <w:p w:rsidR="007B33AE" w:rsidRPr="005907EC" w:rsidRDefault="007B33AE" w:rsidP="005907E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Програма утримання об’єктів та майна комунальної власності Рахівської територіальної громади (далі – Програма) розроблена відповідно до Конституції України, Господарського кодексу України, Цивільного кодексу України, законів України “Про місцеве самоврядування в Україні”, “Про оренду державного та комунального майна”,  з урахуванням законодавчих та нормативно-правових актів з питань управління та відчуження майна, нормативно-правових актів міської ради.</w:t>
      </w:r>
    </w:p>
    <w:p w:rsidR="007B33AE" w:rsidRPr="005907EC" w:rsidRDefault="007B33AE" w:rsidP="005907E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Основною метою Програми є забезпечення ефективного використання та утримання об’єктів та майна комунальної власності Рахівської територіальної громади Рахівською міською радою та уповноваженими нею органами, повноважень щодо реалізації прав, пов'язаних з володінням, користуванням і розпоряджанням ними у межах, визначених законодавством України з метою задоволення суспільних потреб громади.</w:t>
      </w:r>
    </w:p>
    <w:p w:rsidR="007B33AE" w:rsidRPr="005907EC" w:rsidRDefault="007B33AE" w:rsidP="005907E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ІІ. Необхідність прийняття Програми</w:t>
      </w:r>
    </w:p>
    <w:p w:rsidR="007B33AE" w:rsidRPr="005907EC" w:rsidRDefault="007B33AE" w:rsidP="005907E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Для створення сприятливих умов ефективного використання та утримання об’єктів та майна комунальної власності Рахівської територіальної громади необхідне відповідно забезпечення фінансовими ресурсами.</w:t>
      </w:r>
    </w:p>
    <w:p w:rsidR="007B33AE" w:rsidRPr="005907EC" w:rsidRDefault="007B33AE" w:rsidP="005907EC">
      <w:pPr>
        <w:spacing w:after="0" w:line="240" w:lineRule="auto"/>
        <w:ind w:firstLine="720"/>
        <w:jc w:val="both"/>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Органи місцевого самоврядування від імені та в інтересах територіальних  громад відповідно до закону здійснюють повноваження щодо володіння, користування та розпорядження об’єктами  права комунальної власності.</w:t>
      </w:r>
    </w:p>
    <w:p w:rsidR="007B33AE" w:rsidRPr="005907EC" w:rsidRDefault="007B33AE" w:rsidP="005907EC">
      <w:pPr>
        <w:spacing w:after="0" w:line="240" w:lineRule="auto"/>
        <w:ind w:firstLine="720"/>
        <w:jc w:val="both"/>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Рахівська міська рада є органом управління  майном комунальної власності Рахівської територіальної громади.</w:t>
      </w:r>
    </w:p>
    <w:p w:rsidR="007B33AE" w:rsidRPr="005907EC" w:rsidRDefault="007B33AE" w:rsidP="005907EC">
      <w:pPr>
        <w:spacing w:after="0" w:line="240" w:lineRule="auto"/>
        <w:ind w:firstLine="720"/>
        <w:jc w:val="both"/>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До повноважень з управління об</w:t>
      </w:r>
      <w:r w:rsidRPr="005907EC">
        <w:rPr>
          <w:rStyle w:val="FontStyle4"/>
          <w:rFonts w:ascii="Times New Roman" w:hAnsi="Times New Roman" w:cs="Times New Roman"/>
          <w:color w:val="000000" w:themeColor="text1"/>
          <w:lang w:val="uk-UA"/>
        </w:rPr>
        <w:t>’</w:t>
      </w:r>
      <w:r w:rsidRPr="005907EC">
        <w:rPr>
          <w:rFonts w:ascii="Times New Roman" w:hAnsi="Times New Roman" w:cs="Times New Roman"/>
          <w:bCs/>
          <w:color w:val="000000" w:themeColor="text1"/>
          <w:sz w:val="28"/>
          <w:szCs w:val="28"/>
          <w:lang w:val="uk-UA"/>
        </w:rPr>
        <w:t>єктами комунальної власності належать всі майнові операції, передача об</w:t>
      </w:r>
      <w:r w:rsidRPr="005907EC">
        <w:rPr>
          <w:rStyle w:val="FontStyle4"/>
          <w:rFonts w:ascii="Times New Roman" w:hAnsi="Times New Roman" w:cs="Times New Roman"/>
          <w:color w:val="000000" w:themeColor="text1"/>
          <w:lang w:val="uk-UA"/>
        </w:rPr>
        <w:t>’</w:t>
      </w:r>
      <w:r w:rsidRPr="005907EC">
        <w:rPr>
          <w:rFonts w:ascii="Times New Roman" w:hAnsi="Times New Roman" w:cs="Times New Roman"/>
          <w:bCs/>
          <w:color w:val="000000" w:themeColor="text1"/>
          <w:sz w:val="28"/>
          <w:szCs w:val="28"/>
          <w:lang w:val="uk-UA"/>
        </w:rPr>
        <w:t>єктів комунальної власності в оренду, господарське відання, оперативне управління, продаж, купівля, передача в заставу, відчуження, ремонт та утримання.</w:t>
      </w:r>
    </w:p>
    <w:p w:rsidR="007B33AE" w:rsidRPr="005907EC" w:rsidRDefault="007B33AE" w:rsidP="005907EC">
      <w:pPr>
        <w:spacing w:after="0" w:line="240" w:lineRule="auto"/>
        <w:ind w:firstLine="720"/>
        <w:jc w:val="both"/>
        <w:rPr>
          <w:rStyle w:val="FontStyle4"/>
          <w:rFonts w:ascii="Times New Roman" w:hAnsi="Times New Roman" w:cs="Times New Roman"/>
          <w:color w:val="000000" w:themeColor="text1"/>
          <w:lang w:val="uk-UA"/>
        </w:rPr>
      </w:pPr>
      <w:r w:rsidRPr="005907EC">
        <w:rPr>
          <w:rFonts w:ascii="Times New Roman" w:hAnsi="Times New Roman" w:cs="Times New Roman"/>
          <w:bCs/>
          <w:color w:val="000000" w:themeColor="text1"/>
          <w:sz w:val="28"/>
          <w:szCs w:val="28"/>
          <w:lang w:val="uk-UA"/>
        </w:rPr>
        <w:t>Для виконання цих повноважень необхідно здійснювати такі операції</w:t>
      </w:r>
      <w:r w:rsidRPr="005907EC">
        <w:rPr>
          <w:rStyle w:val="FontStyle4"/>
          <w:rFonts w:ascii="Times New Roman" w:hAnsi="Times New Roman" w:cs="Times New Roman"/>
          <w:color w:val="000000" w:themeColor="text1"/>
          <w:lang w:val="uk-UA"/>
        </w:rPr>
        <w:t xml:space="preserve">: </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оцінку майна</w:t>
      </w:r>
      <w:r w:rsidRPr="005907EC">
        <w:rPr>
          <w:rFonts w:ascii="Times New Roman" w:hAnsi="Times New Roman" w:cs="Times New Roman"/>
          <w:color w:val="000000" w:themeColor="text1"/>
          <w:sz w:val="28"/>
          <w:szCs w:val="28"/>
          <w:lang w:val="uk-UA"/>
        </w:rPr>
        <w:t xml:space="preserve"> об’єктів, що передаються в оренду, відчужуються, здійснення заходів по підготовці та проведенню процедури відчуження, надання в оренду майна</w:t>
      </w:r>
      <w:r w:rsidRPr="005907EC">
        <w:rPr>
          <w:rStyle w:val="FontStyle4"/>
          <w:rFonts w:ascii="Times New Roman" w:hAnsi="Times New Roman" w:cs="Times New Roman"/>
          <w:color w:val="000000" w:themeColor="text1"/>
          <w:lang w:val="uk-UA"/>
        </w:rPr>
        <w:t>;</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оплату робіт та послуг з технічної інвентаризації нерухомого майна, що перебуває на балансі міської ради, комунальних підприємств та установ ;</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оплату робіт з оформлення та надання документів, що засвідчують право власності на нерухоме майно, яке перебуває на балансі міської ради, комунальних підприємств та установ;</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оплату за розміщення повідомлень у друкованих засобах масової інформації що стосується об’єктів комунальної  власності;</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оплату за постановку та зняття з обліку та державної реєстрації  нерухомого  майна, земельних ділянок та транспортних засобів;</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lastRenderedPageBreak/>
        <w:t>- сплату реєстраційного збору за проведення державної реєстрації юридичних осіб – новостворюваних, реорганізованих підприємств, закладів, установ;</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оплату витрат, пов’язаних із зверненнями до суду та інших витрат, пов’язаних з управлінням комунальним майном та земельними ділянками комунальної власності;</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оплату інших послуг, пов’язаних з управлінням комунальним майном;</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придбання товарів, необхідних для збереження  комунального майна;</w:t>
      </w:r>
    </w:p>
    <w:p w:rsidR="007B33AE" w:rsidRPr="005907EC" w:rsidRDefault="007B33AE" w:rsidP="005907EC">
      <w:pPr>
        <w:pStyle w:val="ParagraphStyle5"/>
        <w:ind w:firstLine="720"/>
        <w:rPr>
          <w:rStyle w:val="FontStyle4"/>
          <w:rFonts w:ascii="Times New Roman" w:hAnsi="Times New Roman" w:cs="Times New Roman"/>
          <w:color w:val="000000" w:themeColor="text1"/>
          <w:lang w:val="uk-UA"/>
        </w:rPr>
      </w:pPr>
      <w:r w:rsidRPr="005907EC">
        <w:rPr>
          <w:rStyle w:val="FontStyle4"/>
          <w:rFonts w:ascii="Times New Roman" w:hAnsi="Times New Roman" w:cs="Times New Roman"/>
          <w:color w:val="000000" w:themeColor="text1"/>
          <w:lang w:val="uk-UA"/>
        </w:rPr>
        <w:t>- проведення реконструкції та ремонтів об’єктів комунальної власності.</w:t>
      </w:r>
    </w:p>
    <w:p w:rsidR="007B33AE" w:rsidRPr="005907EC" w:rsidRDefault="007B33AE" w:rsidP="005907EC">
      <w:pPr>
        <w:autoSpaceDE w:val="0"/>
        <w:autoSpaceDN w:val="0"/>
        <w:adjustRightInd w:val="0"/>
        <w:spacing w:after="0" w:line="240" w:lineRule="auto"/>
        <w:ind w:firstLine="708"/>
        <w:jc w:val="both"/>
        <w:rPr>
          <w:rFonts w:ascii="Times New Roman" w:hAnsi="Times New Roman" w:cs="Times New Roman"/>
          <w:color w:val="000000" w:themeColor="text1"/>
          <w:lang w:val="uk-UA"/>
        </w:rPr>
      </w:pPr>
    </w:p>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ІІІ. Мета та основні завдання Програми</w:t>
      </w:r>
    </w:p>
    <w:p w:rsidR="007B33AE" w:rsidRPr="005907EC" w:rsidRDefault="007B33AE" w:rsidP="005907E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Метою цієї Програми є створення сприятливих умов для забезпечення ефективного використання та утримання об’єктів та майна комунальної власності Рахівської територіальної громади.</w:t>
      </w:r>
    </w:p>
    <w:p w:rsidR="007B33AE" w:rsidRPr="005907EC" w:rsidRDefault="007B33AE" w:rsidP="005907E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p>
    <w:p w:rsidR="007B33AE" w:rsidRPr="005907EC" w:rsidRDefault="007B33AE" w:rsidP="005907EC">
      <w:pPr>
        <w:pStyle w:val="af6"/>
        <w:autoSpaceDE w:val="0"/>
        <w:autoSpaceDN w:val="0"/>
        <w:adjustRightInd w:val="0"/>
        <w:ind w:left="0"/>
        <w:jc w:val="center"/>
        <w:rPr>
          <w:rFonts w:ascii="Times New Roman" w:hAnsi="Times New Roman"/>
          <w:b/>
          <w:color w:val="000000" w:themeColor="text1"/>
          <w:sz w:val="28"/>
          <w:szCs w:val="28"/>
        </w:rPr>
      </w:pPr>
      <w:r w:rsidRPr="005907EC">
        <w:rPr>
          <w:rFonts w:ascii="Times New Roman" w:hAnsi="Times New Roman"/>
          <w:b/>
          <w:color w:val="000000" w:themeColor="text1"/>
          <w:sz w:val="28"/>
          <w:szCs w:val="28"/>
        </w:rPr>
        <w:t>ІV. Основні заходи Програми</w:t>
      </w:r>
    </w:p>
    <w:p w:rsidR="007B33AE" w:rsidRPr="005907EC" w:rsidRDefault="007B33AE" w:rsidP="005907EC">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 Здійснення аналізу діючих законодавчих і нормативних актів, що регулюють упорядкування процесу управління об’єктами та майном комунальної власності Рахівської територіальної громади  та внесення на розгляд міській раді пропозицій щодо їх удосконалення.</w:t>
      </w:r>
    </w:p>
    <w:p w:rsidR="007B33AE" w:rsidRPr="005907EC" w:rsidRDefault="007B33AE" w:rsidP="005907EC">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 Забезпечення висвітлення у засобах масової інформації даних щодо переліку об’єктів і майна комунальної власності територіальної громади, що підлягають приватизації та які можуть здаватися в оренду.</w:t>
      </w:r>
    </w:p>
    <w:p w:rsidR="007B33AE" w:rsidRPr="005907EC" w:rsidRDefault="007B33AE" w:rsidP="005907EC">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3. Здійснення заходів щодо підготовки та виготовлення документів, які підтверджують право комунальної власності Рахівської територіальної громади на об’єкти та майно комунальної власності громади.</w:t>
      </w:r>
    </w:p>
    <w:p w:rsidR="007B33AE" w:rsidRPr="005907EC" w:rsidRDefault="007B33AE" w:rsidP="005907EC">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4. Організація проведення незалежної оцінки об’єктів та майна комунальної власності Рахівської територіальної громади.</w:t>
      </w:r>
    </w:p>
    <w:p w:rsidR="007B33AE" w:rsidRPr="005907EC" w:rsidRDefault="007B33AE" w:rsidP="005907EC">
      <w:pPr>
        <w:tabs>
          <w:tab w:val="left" w:pos="567"/>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 Здійснення реконструкції та капітальних ремонтів приміщень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p w:rsidR="007B33AE" w:rsidRPr="005907EC" w:rsidRDefault="007B33AE" w:rsidP="005907EC">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6. Здійснення заходів по підготовці та проведенню процедури відчуження майна комунальної власності Рахівської територіальної громади відповідно до норм діючого законодавства.</w:t>
      </w:r>
    </w:p>
    <w:p w:rsidR="007B33AE" w:rsidRPr="005907EC" w:rsidRDefault="007B33AE" w:rsidP="005907EC">
      <w:pPr>
        <w:pStyle w:val="ParagraphStyle5"/>
        <w:ind w:firstLine="709"/>
        <w:rPr>
          <w:rStyle w:val="FontStyle4"/>
          <w:rFonts w:ascii="Times New Roman" w:hAnsi="Times New Roman" w:cs="Times New Roman"/>
          <w:color w:val="000000" w:themeColor="text1"/>
          <w:lang w:val="uk-UA"/>
        </w:rPr>
      </w:pPr>
      <w:r w:rsidRPr="005907EC">
        <w:rPr>
          <w:rFonts w:ascii="Times New Roman" w:hAnsi="Times New Roman" w:cs="Times New Roman"/>
          <w:color w:val="000000" w:themeColor="text1"/>
          <w:sz w:val="28"/>
          <w:szCs w:val="28"/>
          <w:lang w:val="uk-UA"/>
        </w:rPr>
        <w:t xml:space="preserve">7. Організацію  проведення  публічних закупівель,  </w:t>
      </w:r>
      <w:r w:rsidRPr="005907EC">
        <w:rPr>
          <w:rStyle w:val="FontStyle4"/>
          <w:rFonts w:ascii="Times New Roman" w:hAnsi="Times New Roman" w:cs="Times New Roman"/>
          <w:color w:val="000000" w:themeColor="text1"/>
          <w:lang w:val="uk-UA"/>
        </w:rPr>
        <w:t>звернення до суду та інших заходів, пов’язаних з управлінням  комунальним майном та земельними ділянками комунальної власності.</w:t>
      </w:r>
    </w:p>
    <w:p w:rsidR="007B33AE" w:rsidRPr="005907EC" w:rsidRDefault="007B33AE" w:rsidP="005907EC">
      <w:pPr>
        <w:pStyle w:val="ParagraphStyle5"/>
        <w:ind w:firstLine="709"/>
        <w:rPr>
          <w:rStyle w:val="FontStyle4"/>
          <w:rFonts w:ascii="Times New Roman" w:hAnsi="Times New Roman" w:cs="Times New Roman"/>
          <w:color w:val="000000" w:themeColor="text1"/>
          <w:lang w:val="uk-UA"/>
        </w:rPr>
      </w:pPr>
    </w:p>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lang w:val="uk-UA"/>
        </w:rPr>
      </w:pPr>
      <w:r w:rsidRPr="005907EC">
        <w:rPr>
          <w:rFonts w:ascii="Times New Roman" w:hAnsi="Times New Roman" w:cs="Times New Roman"/>
          <w:b/>
          <w:color w:val="000000" w:themeColor="text1"/>
          <w:sz w:val="28"/>
          <w:szCs w:val="28"/>
          <w:lang w:val="uk-UA"/>
        </w:rPr>
        <w:t>V. Фінансове забезпечення Програми</w:t>
      </w:r>
    </w:p>
    <w:p w:rsidR="007B33AE" w:rsidRPr="005907EC" w:rsidRDefault="007B33AE" w:rsidP="005907EC">
      <w:pPr>
        <w:autoSpaceDE w:val="0"/>
        <w:autoSpaceDN w:val="0"/>
        <w:adjustRightInd w:val="0"/>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Фінансування заходів Програми здійснюється в межах бюджетних призначень, затверджених рішенням міської ради про міський бюджет на відповідний рік.</w:t>
      </w:r>
    </w:p>
    <w:p w:rsidR="007B33AE" w:rsidRPr="005907EC" w:rsidRDefault="007B33AE" w:rsidP="005907EC">
      <w:pPr>
        <w:spacing w:after="0" w:line="240" w:lineRule="auto"/>
        <w:rPr>
          <w:rFonts w:ascii="Times New Roman" w:hAnsi="Times New Roman" w:cs="Times New Roman"/>
          <w:color w:val="000000" w:themeColor="text1"/>
          <w:sz w:val="28"/>
          <w:szCs w:val="28"/>
          <w:lang w:val="uk-UA"/>
        </w:rPr>
        <w:sectPr w:rsidR="007B33AE" w:rsidRPr="005907EC">
          <w:pgSz w:w="11906" w:h="16838"/>
          <w:pgMar w:top="709" w:right="567" w:bottom="709" w:left="1701" w:header="720" w:footer="720" w:gutter="0"/>
          <w:cols w:space="720"/>
        </w:sectPr>
      </w:pPr>
    </w:p>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lastRenderedPageBreak/>
        <w:t>VІ. Обсяги фінансування заходів Програми</w:t>
      </w:r>
    </w:p>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8"/>
          <w:szCs w:val="28"/>
          <w:lang w:val="uk-UA"/>
        </w:rPr>
      </w:pPr>
    </w:p>
    <w:tbl>
      <w:tblPr>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9"/>
        <w:gridCol w:w="2234"/>
        <w:gridCol w:w="1878"/>
        <w:gridCol w:w="1559"/>
        <w:gridCol w:w="1813"/>
      </w:tblGrid>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 п/</w:t>
            </w:r>
            <w:proofErr w:type="spellStart"/>
            <w:r w:rsidRPr="005907EC">
              <w:rPr>
                <w:rFonts w:ascii="Times New Roman" w:hAnsi="Times New Roman" w:cs="Times New Roman"/>
                <w:b/>
                <w:color w:val="000000" w:themeColor="text1"/>
                <w:sz w:val="24"/>
                <w:szCs w:val="24"/>
                <w:lang w:val="uk-UA"/>
              </w:rPr>
              <w:t>п</w:t>
            </w:r>
            <w:proofErr w:type="spellEnd"/>
          </w:p>
        </w:tc>
        <w:tc>
          <w:tcPr>
            <w:tcW w:w="7087"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Назва заходу</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Обсяг фінансування, тис. грн.</w:t>
            </w:r>
          </w:p>
        </w:tc>
        <w:tc>
          <w:tcPr>
            <w:tcW w:w="1878"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uk-UA"/>
              </w:rPr>
            </w:pPr>
            <w:r w:rsidRPr="005907EC">
              <w:rPr>
                <w:rFonts w:ascii="Times New Roman" w:hAnsi="Times New Roman" w:cs="Times New Roman"/>
                <w:b/>
                <w:color w:val="000000" w:themeColor="text1"/>
                <w:sz w:val="24"/>
                <w:szCs w:val="24"/>
                <w:lang w:val="uk-UA"/>
              </w:rPr>
              <w:t>2024 рік</w:t>
            </w:r>
          </w:p>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w:t>
            </w:r>
            <w:proofErr w:type="spellStart"/>
            <w:r w:rsidRPr="005907EC">
              <w:rPr>
                <w:rFonts w:ascii="Times New Roman" w:hAnsi="Times New Roman" w:cs="Times New Roman"/>
                <w:b/>
                <w:color w:val="000000" w:themeColor="text1"/>
                <w:sz w:val="24"/>
                <w:szCs w:val="24"/>
                <w:lang w:val="uk-UA"/>
              </w:rPr>
              <w:t>тис.грн</w:t>
            </w:r>
            <w:proofErr w:type="spellEnd"/>
            <w:r w:rsidRPr="005907EC">
              <w:rPr>
                <w:rFonts w:ascii="Times New Roman" w:hAnsi="Times New Roman" w:cs="Times New Roman"/>
                <w:b/>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uk-UA"/>
              </w:rPr>
            </w:pPr>
            <w:r w:rsidRPr="005907EC">
              <w:rPr>
                <w:rFonts w:ascii="Times New Roman" w:hAnsi="Times New Roman" w:cs="Times New Roman"/>
                <w:b/>
                <w:color w:val="000000" w:themeColor="text1"/>
                <w:sz w:val="24"/>
                <w:szCs w:val="24"/>
                <w:lang w:val="uk-UA"/>
              </w:rPr>
              <w:t>2025 рік</w:t>
            </w:r>
          </w:p>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w:t>
            </w:r>
            <w:proofErr w:type="spellStart"/>
            <w:r w:rsidRPr="005907EC">
              <w:rPr>
                <w:rFonts w:ascii="Times New Roman" w:hAnsi="Times New Roman" w:cs="Times New Roman"/>
                <w:b/>
                <w:color w:val="000000" w:themeColor="text1"/>
                <w:sz w:val="24"/>
                <w:szCs w:val="24"/>
                <w:lang w:val="uk-UA"/>
              </w:rPr>
              <w:t>тис.грн</w:t>
            </w:r>
            <w:proofErr w:type="spellEnd"/>
            <w:r w:rsidRPr="005907EC">
              <w:rPr>
                <w:rFonts w:ascii="Times New Roman" w:hAnsi="Times New Roman" w:cs="Times New Roman"/>
                <w:b/>
                <w:color w:val="000000" w:themeColor="text1"/>
                <w:sz w:val="24"/>
                <w:szCs w:val="24"/>
                <w:lang w:val="uk-UA"/>
              </w:rPr>
              <w:t>)</w:t>
            </w:r>
          </w:p>
        </w:tc>
        <w:tc>
          <w:tcPr>
            <w:tcW w:w="181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uk-UA"/>
              </w:rPr>
            </w:pPr>
            <w:r w:rsidRPr="005907EC">
              <w:rPr>
                <w:rFonts w:ascii="Times New Roman" w:hAnsi="Times New Roman" w:cs="Times New Roman"/>
                <w:b/>
                <w:color w:val="000000" w:themeColor="text1"/>
                <w:sz w:val="24"/>
                <w:szCs w:val="24"/>
                <w:lang w:val="uk-UA"/>
              </w:rPr>
              <w:t>2026 рік</w:t>
            </w:r>
          </w:p>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w:t>
            </w:r>
            <w:proofErr w:type="spellStart"/>
            <w:r w:rsidRPr="005907EC">
              <w:rPr>
                <w:rFonts w:ascii="Times New Roman" w:hAnsi="Times New Roman" w:cs="Times New Roman"/>
                <w:b/>
                <w:color w:val="000000" w:themeColor="text1"/>
                <w:sz w:val="24"/>
                <w:szCs w:val="24"/>
                <w:lang w:val="uk-UA"/>
              </w:rPr>
              <w:t>тис.грн</w:t>
            </w:r>
            <w:proofErr w:type="spellEnd"/>
            <w:r w:rsidRPr="005907EC">
              <w:rPr>
                <w:rFonts w:ascii="Times New Roman" w:hAnsi="Times New Roman" w:cs="Times New Roman"/>
                <w:b/>
                <w:color w:val="000000" w:themeColor="text1"/>
                <w:sz w:val="24"/>
                <w:szCs w:val="24"/>
                <w:lang w:val="uk-UA"/>
              </w:rPr>
              <w:t>)</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autoSpaceDE w:val="0"/>
              <w:autoSpaceDN w:val="0"/>
              <w:adjustRightInd w:val="0"/>
              <w:spacing w:after="0" w:line="240" w:lineRule="auto"/>
              <w:jc w:val="both"/>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 xml:space="preserve">Підготовка та виготовлення документів, які підтверджують право власності на об’єкти комунальної власності Рахівської територіальної громади  </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130,0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30,0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2</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autoSpaceDE w:val="0"/>
              <w:autoSpaceDN w:val="0"/>
              <w:adjustRightInd w:val="0"/>
              <w:spacing w:after="0" w:line="240" w:lineRule="auto"/>
              <w:jc w:val="both"/>
              <w:rPr>
                <w:rFonts w:ascii="Times New Roman" w:hAnsi="Times New Roman" w:cs="Times New Roman"/>
                <w:color w:val="000000" w:themeColor="text1"/>
                <w:sz w:val="24"/>
                <w:szCs w:val="24"/>
                <w:highlight w:val="yellow"/>
                <w:lang w:val="uk-UA" w:eastAsia="en-US"/>
              </w:rPr>
            </w:pPr>
            <w:r w:rsidRPr="005907EC">
              <w:rPr>
                <w:rFonts w:ascii="Times New Roman" w:hAnsi="Times New Roman" w:cs="Times New Roman"/>
                <w:color w:val="000000" w:themeColor="text1"/>
                <w:sz w:val="24"/>
                <w:szCs w:val="24"/>
                <w:lang w:val="uk-UA"/>
              </w:rPr>
              <w:t>Проведення експертної оцінки об’єктів комунальної власності Рахівської територіальної громади, здійснення заходів по підготовці і проведенню процедури відчуження чи передачі в оренду майна</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200,0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100,0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3</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autoSpaceDE w:val="0"/>
              <w:autoSpaceDN w:val="0"/>
              <w:adjustRightInd w:val="0"/>
              <w:spacing w:after="0" w:line="240" w:lineRule="auto"/>
              <w:jc w:val="both"/>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Розміщення у засобах масової інформації даних щодо переліку об’єктів і майна комунальної власності територіальної громади, що можуть здаватися в оренду</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15,0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4</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autoSpaceDE w:val="0"/>
              <w:autoSpaceDN w:val="0"/>
              <w:adjustRightInd w:val="0"/>
              <w:spacing w:after="0" w:line="240" w:lineRule="auto"/>
              <w:jc w:val="both"/>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Здійснення  реконструкції, капітальних та поточних ремонтів об’єктів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1100,0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300,0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400,0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400,0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5</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autoSpaceDE w:val="0"/>
              <w:autoSpaceDN w:val="0"/>
              <w:adjustRightInd w:val="0"/>
              <w:spacing w:after="0" w:line="240" w:lineRule="auto"/>
              <w:jc w:val="both"/>
              <w:rPr>
                <w:rStyle w:val="FontStyle4"/>
                <w:rFonts w:ascii="Times New Roman" w:hAnsi="Times New Roman" w:cs="Times New Roman"/>
                <w:color w:val="000000" w:themeColor="text1"/>
                <w:sz w:val="24"/>
                <w:szCs w:val="24"/>
                <w:lang w:val="uk-UA" w:eastAsia="en-US"/>
              </w:rPr>
            </w:pPr>
            <w:r w:rsidRPr="005907EC">
              <w:rPr>
                <w:rStyle w:val="FontStyle4"/>
                <w:rFonts w:ascii="Times New Roman" w:hAnsi="Times New Roman" w:cs="Times New Roman"/>
                <w:color w:val="000000" w:themeColor="text1"/>
                <w:sz w:val="24"/>
                <w:szCs w:val="24"/>
                <w:lang w:val="uk-UA"/>
              </w:rPr>
              <w:t xml:space="preserve">Утримання  об’єктів  </w:t>
            </w:r>
            <w:r w:rsidRPr="005907EC">
              <w:rPr>
                <w:rFonts w:ascii="Times New Roman" w:hAnsi="Times New Roman" w:cs="Times New Roman"/>
                <w:color w:val="000000" w:themeColor="text1"/>
                <w:sz w:val="24"/>
                <w:szCs w:val="24"/>
                <w:lang w:val="uk-UA"/>
              </w:rPr>
              <w:t xml:space="preserve"> комунальної власності Рахівської територіальної громади</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450,0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200,0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100,0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150,0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6</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autoSpaceDE w:val="0"/>
              <w:autoSpaceDN w:val="0"/>
              <w:adjustRightInd w:val="0"/>
              <w:spacing w:after="0" w:line="240" w:lineRule="auto"/>
              <w:jc w:val="both"/>
              <w:rPr>
                <w:rStyle w:val="FontStyle4"/>
                <w:rFonts w:ascii="Times New Roman" w:hAnsi="Times New Roman" w:cs="Times New Roman"/>
                <w:color w:val="000000" w:themeColor="text1"/>
                <w:sz w:val="24"/>
                <w:szCs w:val="24"/>
                <w:lang w:val="uk-UA" w:eastAsia="en-US"/>
              </w:rPr>
            </w:pPr>
            <w:r w:rsidRPr="005907EC">
              <w:rPr>
                <w:rStyle w:val="FontStyle4"/>
                <w:rFonts w:ascii="Times New Roman" w:hAnsi="Times New Roman" w:cs="Times New Roman"/>
                <w:color w:val="000000" w:themeColor="text1"/>
                <w:sz w:val="24"/>
                <w:szCs w:val="24"/>
                <w:lang w:val="uk-UA"/>
              </w:rPr>
              <w:t xml:space="preserve">Оплата податкової заборгованості за попередні роки, орендної плати, надання послуг, виконавчих стягнень, відшкодування завданих збитків, штрафних санкцій, адміністративних стягнень, </w:t>
            </w:r>
            <w:proofErr w:type="spellStart"/>
            <w:r w:rsidRPr="005907EC">
              <w:rPr>
                <w:rStyle w:val="FontStyle4"/>
                <w:rFonts w:ascii="Times New Roman" w:hAnsi="Times New Roman" w:cs="Times New Roman"/>
                <w:color w:val="000000" w:themeColor="text1"/>
                <w:sz w:val="24"/>
                <w:szCs w:val="24"/>
                <w:lang w:val="uk-UA"/>
              </w:rPr>
              <w:t>стягнень</w:t>
            </w:r>
            <w:proofErr w:type="spellEnd"/>
            <w:r w:rsidRPr="005907EC">
              <w:rPr>
                <w:rStyle w:val="FontStyle4"/>
                <w:rFonts w:ascii="Times New Roman" w:hAnsi="Times New Roman" w:cs="Times New Roman"/>
                <w:color w:val="000000" w:themeColor="text1"/>
                <w:sz w:val="24"/>
                <w:szCs w:val="24"/>
                <w:lang w:val="uk-UA"/>
              </w:rPr>
              <w:t>, пов’язаних з ліквідацією підприємств та банкрутства до бюджетів всіх рівнів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400,0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200,0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100,0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100,0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7</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autoSpaceDE w:val="0"/>
              <w:autoSpaceDN w:val="0"/>
              <w:adjustRightInd w:val="0"/>
              <w:spacing w:after="0" w:line="240" w:lineRule="auto"/>
              <w:jc w:val="both"/>
              <w:rPr>
                <w:rStyle w:val="FontStyle4"/>
                <w:rFonts w:ascii="Times New Roman" w:hAnsi="Times New Roman" w:cs="Times New Roman"/>
                <w:color w:val="000000" w:themeColor="text1"/>
                <w:sz w:val="24"/>
                <w:szCs w:val="24"/>
                <w:lang w:val="uk-UA" w:eastAsia="en-US"/>
              </w:rPr>
            </w:pPr>
            <w:r w:rsidRPr="005907EC">
              <w:rPr>
                <w:rStyle w:val="FontStyle4"/>
                <w:rFonts w:ascii="Times New Roman" w:hAnsi="Times New Roman" w:cs="Times New Roman"/>
                <w:color w:val="000000" w:themeColor="text1"/>
                <w:sz w:val="24"/>
                <w:szCs w:val="24"/>
                <w:lang w:val="uk-UA"/>
              </w:rPr>
              <w:t>Виготовлення проектно-кошторисної документації</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140,0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30,0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60,0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8</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autoSpaceDE w:val="0"/>
              <w:autoSpaceDN w:val="0"/>
              <w:adjustRightInd w:val="0"/>
              <w:spacing w:after="0" w:line="240" w:lineRule="auto"/>
              <w:jc w:val="both"/>
              <w:rPr>
                <w:rStyle w:val="FontStyle4"/>
                <w:rFonts w:ascii="Times New Roman" w:hAnsi="Times New Roman" w:cs="Times New Roman"/>
                <w:color w:val="000000" w:themeColor="text1"/>
                <w:sz w:val="24"/>
                <w:szCs w:val="24"/>
                <w:lang w:val="uk-UA" w:eastAsia="en-US"/>
              </w:rPr>
            </w:pPr>
            <w:r w:rsidRPr="005907EC">
              <w:rPr>
                <w:rStyle w:val="FontStyle4"/>
                <w:rFonts w:ascii="Times New Roman" w:hAnsi="Times New Roman" w:cs="Times New Roman"/>
                <w:color w:val="000000" w:themeColor="text1"/>
                <w:sz w:val="24"/>
                <w:szCs w:val="24"/>
                <w:lang w:val="uk-UA"/>
              </w:rPr>
              <w:t>Виготовлення технічних паспортів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160,0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60,0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50,0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9</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both"/>
              <w:rPr>
                <w:rStyle w:val="FontStyle4"/>
                <w:rFonts w:ascii="Times New Roman" w:hAnsi="Times New Roman" w:cs="Times New Roman"/>
                <w:color w:val="000000" w:themeColor="text1"/>
                <w:sz w:val="24"/>
                <w:szCs w:val="24"/>
                <w:lang w:val="uk-UA" w:eastAsia="en-US"/>
              </w:rPr>
            </w:pPr>
            <w:r w:rsidRPr="005907EC">
              <w:rPr>
                <w:rStyle w:val="FontStyle4"/>
                <w:rFonts w:ascii="Times New Roman" w:hAnsi="Times New Roman" w:cs="Times New Roman"/>
                <w:color w:val="000000" w:themeColor="text1"/>
                <w:sz w:val="24"/>
                <w:szCs w:val="24"/>
                <w:lang w:val="uk-UA"/>
              </w:rPr>
              <w:t xml:space="preserve">Придбання та встановлення </w:t>
            </w:r>
            <w:r w:rsidRPr="005907EC">
              <w:rPr>
                <w:rFonts w:ascii="Times New Roman" w:eastAsia="MS Mincho" w:hAnsi="Times New Roman" w:cs="Times New Roman"/>
                <w:color w:val="000000" w:themeColor="text1"/>
                <w:sz w:val="24"/>
                <w:szCs w:val="24"/>
                <w:lang w:val="uk-UA"/>
              </w:rPr>
              <w:t xml:space="preserve">підіймальної платформи для осіб з обмеженими можливостями. </w:t>
            </w:r>
          </w:p>
        </w:tc>
        <w:tc>
          <w:tcPr>
            <w:tcW w:w="2233" w:type="dxa"/>
            <w:tcBorders>
              <w:top w:val="single" w:sz="4" w:space="0" w:color="auto"/>
              <w:left w:val="single" w:sz="4" w:space="0" w:color="auto"/>
              <w:bottom w:val="single" w:sz="4" w:space="0" w:color="auto"/>
              <w:right w:val="single" w:sz="4" w:space="0" w:color="auto"/>
            </w:tcBorders>
            <w:vAlign w:val="center"/>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uk-UA"/>
              </w:rPr>
            </w:pPr>
            <w:r w:rsidRPr="005907EC">
              <w:rPr>
                <w:rFonts w:ascii="Times New Roman" w:hAnsi="Times New Roman" w:cs="Times New Roman"/>
                <w:b/>
                <w:color w:val="000000" w:themeColor="text1"/>
                <w:sz w:val="24"/>
                <w:szCs w:val="24"/>
                <w:lang w:val="uk-UA"/>
              </w:rPr>
              <w:t>300,0,</w:t>
            </w:r>
          </w:p>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150,0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150,0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10</w:t>
            </w: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both"/>
              <w:rPr>
                <w:rStyle w:val="FontStyle4"/>
                <w:rFonts w:ascii="Times New Roman" w:hAnsi="Times New Roman" w:cs="Times New Roman"/>
                <w:color w:val="000000" w:themeColor="text1"/>
                <w:sz w:val="24"/>
                <w:szCs w:val="24"/>
                <w:lang w:val="uk-UA" w:eastAsia="en-US"/>
              </w:rPr>
            </w:pPr>
            <w:r w:rsidRPr="005907EC">
              <w:rPr>
                <w:rStyle w:val="FontStyle4"/>
                <w:rFonts w:ascii="Times New Roman" w:hAnsi="Times New Roman" w:cs="Times New Roman"/>
                <w:color w:val="000000" w:themeColor="text1"/>
                <w:sz w:val="24"/>
                <w:szCs w:val="24"/>
                <w:lang w:val="uk-UA"/>
              </w:rPr>
              <w:t xml:space="preserve">Придбання будівельних матеріалів для поточного, капітального ремонту та реконструкції об’єктів комунального майна. </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400,0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200,0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color w:val="000000" w:themeColor="text1"/>
                <w:sz w:val="24"/>
                <w:szCs w:val="24"/>
                <w:lang w:val="uk-UA" w:eastAsia="en-US"/>
              </w:rPr>
            </w:pPr>
            <w:r w:rsidRPr="005907EC">
              <w:rPr>
                <w:rFonts w:ascii="Times New Roman" w:hAnsi="Times New Roman" w:cs="Times New Roman"/>
                <w:color w:val="000000" w:themeColor="text1"/>
                <w:sz w:val="24"/>
                <w:szCs w:val="24"/>
                <w:lang w:val="uk-UA"/>
              </w:rPr>
              <w:t>200,0</w:t>
            </w:r>
          </w:p>
        </w:tc>
      </w:tr>
      <w:tr w:rsidR="005907EC" w:rsidRPr="005907EC" w:rsidTr="007B33AE">
        <w:tc>
          <w:tcPr>
            <w:tcW w:w="534" w:type="dxa"/>
            <w:tcBorders>
              <w:top w:val="single" w:sz="4" w:space="0" w:color="auto"/>
              <w:left w:val="single" w:sz="4" w:space="0" w:color="auto"/>
              <w:bottom w:val="single" w:sz="4" w:space="0" w:color="auto"/>
              <w:right w:val="single" w:sz="4" w:space="0" w:color="auto"/>
            </w:tcBorders>
            <w:vAlign w:val="center"/>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p>
        </w:tc>
        <w:tc>
          <w:tcPr>
            <w:tcW w:w="7087"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rPr>
                <w:rFonts w:ascii="Times New Roman" w:hAnsi="Times New Roman" w:cs="Times New Roman"/>
                <w:b/>
                <w:color w:val="000000" w:themeColor="text1"/>
                <w:sz w:val="24"/>
                <w:szCs w:val="24"/>
                <w:lang w:val="uk-UA" w:eastAsia="en-US"/>
              </w:rPr>
            </w:pPr>
            <w:r w:rsidRPr="005907EC">
              <w:rPr>
                <w:rFonts w:ascii="Times New Roman" w:hAnsi="Times New Roman" w:cs="Times New Roman"/>
                <w:b/>
                <w:bCs/>
                <w:color w:val="000000" w:themeColor="text1"/>
                <w:sz w:val="24"/>
                <w:szCs w:val="24"/>
                <w:lang w:val="uk-UA"/>
              </w:rPr>
              <w:t>Всього</w:t>
            </w:r>
          </w:p>
        </w:tc>
        <w:tc>
          <w:tcPr>
            <w:tcW w:w="2233" w:type="dxa"/>
            <w:tcBorders>
              <w:top w:val="single" w:sz="4" w:space="0" w:color="auto"/>
              <w:left w:val="single" w:sz="4" w:space="0" w:color="auto"/>
              <w:bottom w:val="single" w:sz="4" w:space="0" w:color="auto"/>
              <w:right w:val="single" w:sz="4" w:space="0" w:color="auto"/>
            </w:tcBorders>
            <w:vAlign w:val="center"/>
            <w:hideMark/>
          </w:tcPr>
          <w:p w:rsidR="007B33AE" w:rsidRPr="005907EC" w:rsidRDefault="007B33AE" w:rsidP="005907EC">
            <w:pPr>
              <w:autoSpaceDE w:val="0"/>
              <w:autoSpaceDN w:val="0"/>
              <w:adjustRightInd w:val="0"/>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3295,0</w:t>
            </w:r>
          </w:p>
        </w:tc>
        <w:tc>
          <w:tcPr>
            <w:tcW w:w="1878"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955,0</w:t>
            </w:r>
          </w:p>
        </w:tc>
        <w:tc>
          <w:tcPr>
            <w:tcW w:w="1559"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1125,0</w:t>
            </w:r>
          </w:p>
        </w:tc>
        <w:tc>
          <w:tcPr>
            <w:tcW w:w="1813" w:type="dxa"/>
            <w:tcBorders>
              <w:top w:val="single" w:sz="4" w:space="0" w:color="auto"/>
              <w:left w:val="single" w:sz="4" w:space="0" w:color="auto"/>
              <w:bottom w:val="single" w:sz="4" w:space="0" w:color="auto"/>
              <w:right w:val="single" w:sz="4" w:space="0" w:color="auto"/>
            </w:tcBorders>
            <w:hideMark/>
          </w:tcPr>
          <w:p w:rsidR="007B33AE" w:rsidRPr="005907EC" w:rsidRDefault="007B33AE" w:rsidP="005907EC">
            <w:pPr>
              <w:spacing w:after="0" w:line="240" w:lineRule="auto"/>
              <w:jc w:val="center"/>
              <w:rPr>
                <w:rFonts w:ascii="Times New Roman" w:hAnsi="Times New Roman" w:cs="Times New Roman"/>
                <w:b/>
                <w:color w:val="000000" w:themeColor="text1"/>
                <w:sz w:val="24"/>
                <w:szCs w:val="24"/>
                <w:lang w:val="uk-UA" w:eastAsia="en-US"/>
              </w:rPr>
            </w:pPr>
            <w:r w:rsidRPr="005907EC">
              <w:rPr>
                <w:rFonts w:ascii="Times New Roman" w:hAnsi="Times New Roman" w:cs="Times New Roman"/>
                <w:b/>
                <w:color w:val="000000" w:themeColor="text1"/>
                <w:sz w:val="24"/>
                <w:szCs w:val="24"/>
                <w:lang w:val="uk-UA"/>
              </w:rPr>
              <w:t>1215,0</w:t>
            </w:r>
          </w:p>
        </w:tc>
      </w:tr>
    </w:tbl>
    <w:p w:rsidR="007B33AE" w:rsidRPr="005907EC" w:rsidRDefault="007B33AE" w:rsidP="005907EC">
      <w:pPr>
        <w:spacing w:after="0" w:line="240" w:lineRule="auto"/>
        <w:rPr>
          <w:rFonts w:ascii="Times New Roman" w:hAnsi="Times New Roman" w:cs="Times New Roman"/>
          <w:b/>
          <w:color w:val="000000" w:themeColor="text1"/>
          <w:sz w:val="28"/>
          <w:szCs w:val="28"/>
          <w:lang w:val="uk-UA"/>
        </w:rPr>
        <w:sectPr w:rsidR="007B33AE" w:rsidRPr="005907EC">
          <w:pgSz w:w="16838" w:h="11906" w:orient="landscape"/>
          <w:pgMar w:top="1134" w:right="1134" w:bottom="567" w:left="1134" w:header="720" w:footer="720" w:gutter="0"/>
          <w:cols w:space="720"/>
        </w:sectPr>
      </w:pPr>
    </w:p>
    <w:p w:rsidR="007B33AE" w:rsidRPr="005907EC" w:rsidRDefault="007B33AE" w:rsidP="005907EC">
      <w:pPr>
        <w:autoSpaceDE w:val="0"/>
        <w:autoSpaceDN w:val="0"/>
        <w:adjustRightInd w:val="0"/>
        <w:spacing w:after="0" w:line="240" w:lineRule="auto"/>
        <w:rPr>
          <w:rFonts w:ascii="Times New Roman" w:hAnsi="Times New Roman" w:cs="Times New Roman"/>
          <w:b/>
          <w:color w:val="000000" w:themeColor="text1"/>
          <w:sz w:val="28"/>
          <w:szCs w:val="28"/>
          <w:lang w:val="uk-UA" w:eastAsia="en-US"/>
        </w:rPr>
      </w:pPr>
    </w:p>
    <w:p w:rsidR="007B33AE" w:rsidRPr="005907EC" w:rsidRDefault="007B33AE" w:rsidP="005907EC">
      <w:pPr>
        <w:tabs>
          <w:tab w:val="left" w:pos="2940"/>
          <w:tab w:val="center" w:pos="4819"/>
        </w:tabs>
        <w:spacing w:after="0" w:line="240" w:lineRule="auto"/>
        <w:outlineLvl w:val="2"/>
        <w:rPr>
          <w:rFonts w:ascii="Times New Roman" w:eastAsiaTheme="minorHAnsi"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ab/>
      </w:r>
    </w:p>
    <w:p w:rsidR="007B33AE" w:rsidRPr="005907EC" w:rsidRDefault="007B33AE" w:rsidP="005907EC">
      <w:pPr>
        <w:tabs>
          <w:tab w:val="left" w:pos="2940"/>
          <w:tab w:val="center" w:pos="4819"/>
        </w:tabs>
        <w:spacing w:after="0" w:line="240" w:lineRule="auto"/>
        <w:outlineLvl w:val="2"/>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ab/>
        <w:t>VII. Очікуваний результат</w:t>
      </w:r>
    </w:p>
    <w:p w:rsidR="007B33AE" w:rsidRPr="005907EC" w:rsidRDefault="007B33AE" w:rsidP="005907EC">
      <w:pPr>
        <w:tabs>
          <w:tab w:val="left" w:pos="2940"/>
          <w:tab w:val="center" w:pos="4819"/>
        </w:tabs>
        <w:spacing w:after="0" w:line="240" w:lineRule="auto"/>
        <w:outlineLvl w:val="2"/>
        <w:rPr>
          <w:rFonts w:ascii="Times New Roman" w:hAnsi="Times New Roman" w:cs="Times New Roman"/>
          <w:b/>
          <w:bCs/>
          <w:color w:val="000000" w:themeColor="text1"/>
          <w:sz w:val="28"/>
          <w:szCs w:val="28"/>
          <w:lang w:val="uk-UA"/>
        </w:rPr>
      </w:pPr>
    </w:p>
    <w:p w:rsidR="007B33AE" w:rsidRPr="005907EC" w:rsidRDefault="007B33AE"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Виконання Програми забезпечить функціонування об'єктів, що є комунальною власністю Рахівської територіальної громади, а також утримання, збереження,  підвищення ефективність використання майна, що належить до комунальної власності громади.</w:t>
      </w:r>
    </w:p>
    <w:p w:rsidR="007B33AE" w:rsidRPr="005907EC" w:rsidRDefault="007B33AE" w:rsidP="005907EC">
      <w:pPr>
        <w:spacing w:after="0" w:line="240" w:lineRule="auto"/>
        <w:ind w:firstLine="709"/>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Також  дасть змогу зміцнити  матеріально-технічну базу об’єктів комунальної  власності, створити максимально зручні умови у приміщеннях  комунальної власності для різних верств населення, поліпшить умови праці працівників.</w:t>
      </w:r>
    </w:p>
    <w:p w:rsidR="007B33AE" w:rsidRPr="005907EC" w:rsidRDefault="007B33AE" w:rsidP="005907EC">
      <w:pPr>
        <w:spacing w:after="0" w:line="240" w:lineRule="auto"/>
        <w:ind w:firstLine="709"/>
        <w:jc w:val="both"/>
        <w:rPr>
          <w:rFonts w:ascii="Times New Roman" w:hAnsi="Times New Roman" w:cs="Times New Roman"/>
          <w:color w:val="000000" w:themeColor="text1"/>
          <w:sz w:val="28"/>
          <w:szCs w:val="28"/>
          <w:lang w:val="uk-UA"/>
        </w:rPr>
      </w:pPr>
    </w:p>
    <w:p w:rsidR="007B33AE" w:rsidRPr="005907EC" w:rsidRDefault="007B33AE" w:rsidP="005907EC">
      <w:pPr>
        <w:spacing w:after="0" w:line="240" w:lineRule="auto"/>
        <w:jc w:val="center"/>
        <w:outlineLvl w:val="2"/>
        <w:rPr>
          <w:rFonts w:ascii="Times New Roman" w:hAnsi="Times New Roman" w:cs="Times New Roman"/>
          <w:b/>
          <w:bCs/>
          <w:color w:val="000000" w:themeColor="text1"/>
          <w:sz w:val="28"/>
          <w:szCs w:val="28"/>
          <w:lang w:val="uk-UA"/>
        </w:rPr>
      </w:pPr>
      <w:r w:rsidRPr="005907EC">
        <w:rPr>
          <w:rFonts w:ascii="Times New Roman" w:hAnsi="Times New Roman" w:cs="Times New Roman"/>
          <w:b/>
          <w:bCs/>
          <w:color w:val="000000" w:themeColor="text1"/>
          <w:sz w:val="28"/>
          <w:szCs w:val="28"/>
          <w:lang w:val="uk-UA"/>
        </w:rPr>
        <w:t>VIII. Координація та контроль за ходом виконання Програми</w:t>
      </w:r>
    </w:p>
    <w:p w:rsidR="007B33AE" w:rsidRPr="005907EC" w:rsidRDefault="007B33AE" w:rsidP="005907EC">
      <w:pPr>
        <w:spacing w:after="0" w:line="240" w:lineRule="auto"/>
        <w:jc w:val="center"/>
        <w:outlineLvl w:val="2"/>
        <w:rPr>
          <w:rFonts w:ascii="Times New Roman" w:hAnsi="Times New Roman" w:cs="Times New Roman"/>
          <w:b/>
          <w:bCs/>
          <w:color w:val="000000" w:themeColor="text1"/>
          <w:sz w:val="28"/>
          <w:szCs w:val="28"/>
          <w:lang w:val="uk-UA"/>
        </w:rPr>
      </w:pPr>
    </w:p>
    <w:p w:rsidR="007B33AE" w:rsidRPr="005907EC" w:rsidRDefault="007B33AE" w:rsidP="005907EC">
      <w:pPr>
        <w:pStyle w:val="a6"/>
        <w:shd w:val="clear" w:color="auto" w:fill="FFFFFF"/>
        <w:spacing w:after="0" w:line="240" w:lineRule="auto"/>
        <w:ind w:left="0" w:firstLine="709"/>
        <w:jc w:val="both"/>
        <w:textAlignment w:val="baseline"/>
        <w:rPr>
          <w:color w:val="000000" w:themeColor="text1"/>
          <w:sz w:val="28"/>
          <w:szCs w:val="28"/>
          <w:lang w:val="uk-UA"/>
        </w:rPr>
      </w:pPr>
      <w:r w:rsidRPr="005907EC">
        <w:rPr>
          <w:color w:val="000000" w:themeColor="text1"/>
          <w:sz w:val="28"/>
          <w:szCs w:val="28"/>
          <w:lang w:val="uk-UA" w:eastAsia="uk-UA"/>
        </w:rPr>
        <w:t xml:space="preserve">Координацію та контроль за ходом виконання Програми здійснює </w:t>
      </w:r>
      <w:r w:rsidRPr="005907EC">
        <w:rPr>
          <w:color w:val="000000" w:themeColor="text1"/>
          <w:sz w:val="28"/>
          <w:szCs w:val="28"/>
          <w:lang w:val="uk-UA"/>
        </w:rPr>
        <w:t xml:space="preserve">відділ житлово-комунального господарства та благоустрою виконавчого апарату міської ради та </w:t>
      </w:r>
      <w:r w:rsidRPr="005907EC">
        <w:rPr>
          <w:color w:val="000000" w:themeColor="text1"/>
          <w:sz w:val="28"/>
          <w:szCs w:val="28"/>
          <w:shd w:val="clear" w:color="auto" w:fill="FFFFFF"/>
          <w:lang w:val="uk-UA"/>
        </w:rPr>
        <w:t xml:space="preserve">постійні комісії </w:t>
      </w:r>
      <w:r w:rsidRPr="005907EC">
        <w:rPr>
          <w:color w:val="000000" w:themeColor="text1"/>
          <w:sz w:val="28"/>
          <w:szCs w:val="28"/>
          <w:lang w:val="uk-UA"/>
        </w:rPr>
        <w:t>з  питань соціально-економічного розвитку міста, бюджету, фінансів та підприємництва та з питань житлово-комунального господарства, комунального майна,  благоустрою, архітектури, будівництва, транспорту, зв’язку та сфери послуг.</w:t>
      </w:r>
    </w:p>
    <w:p w:rsidR="007B33AE" w:rsidRPr="005907EC" w:rsidRDefault="007B33AE" w:rsidP="005907EC">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lang w:val="uk-UA"/>
        </w:rPr>
      </w:pPr>
    </w:p>
    <w:p w:rsidR="007B33AE" w:rsidRPr="005907EC" w:rsidRDefault="007B33AE" w:rsidP="005907EC">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lang w:val="uk-UA"/>
        </w:rPr>
      </w:pPr>
    </w:p>
    <w:p w:rsidR="007B33AE" w:rsidRPr="005907EC" w:rsidRDefault="007B33AE" w:rsidP="005907EC">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roofErr w:type="spellStart"/>
      <w:r w:rsidRPr="005907EC">
        <w:rPr>
          <w:rFonts w:ascii="Times New Roman" w:hAnsi="Times New Roman" w:cs="Times New Roman"/>
          <w:color w:val="000000" w:themeColor="text1"/>
          <w:sz w:val="28"/>
          <w:szCs w:val="28"/>
          <w:lang w:val="uk-UA"/>
        </w:rPr>
        <w:t>В.п</w:t>
      </w:r>
      <w:proofErr w:type="spellEnd"/>
      <w:r w:rsidRPr="005907EC">
        <w:rPr>
          <w:rFonts w:ascii="Times New Roman" w:hAnsi="Times New Roman" w:cs="Times New Roman"/>
          <w:color w:val="000000" w:themeColor="text1"/>
          <w:sz w:val="28"/>
          <w:szCs w:val="28"/>
          <w:lang w:val="uk-UA"/>
        </w:rPr>
        <w:t>. міського голови,</w:t>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t xml:space="preserve">     </w:t>
      </w:r>
    </w:p>
    <w:p w:rsidR="007B33AE" w:rsidRPr="005907EC" w:rsidRDefault="007B33AE" w:rsidP="005907EC">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t>Євген МОЛНАР</w:t>
      </w:r>
    </w:p>
    <w:p w:rsidR="00E25ED0" w:rsidRPr="005907EC" w:rsidRDefault="00E25ED0" w:rsidP="005907EC">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lang w:val="uk-UA"/>
        </w:rPr>
      </w:pPr>
    </w:p>
    <w:p w:rsidR="00E25ED0" w:rsidRPr="005907EC" w:rsidRDefault="00E25ED0"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4A740D" w:rsidRPr="005907EC" w:rsidRDefault="004A740D" w:rsidP="005907EC">
      <w:pPr>
        <w:spacing w:after="0" w:line="240" w:lineRule="auto"/>
        <w:jc w:val="right"/>
        <w:rPr>
          <w:rFonts w:ascii="Times New Roman" w:hAnsi="Times New Roman" w:cs="Times New Roman"/>
          <w:color w:val="000000" w:themeColor="text1"/>
          <w:sz w:val="28"/>
          <w:szCs w:val="28"/>
          <w:lang w:val="uk-UA"/>
        </w:rPr>
      </w:pPr>
      <w:bookmarkStart w:id="38" w:name="_Hlk121757221"/>
    </w:p>
    <w:p w:rsidR="000F6ECA" w:rsidRPr="005907EC" w:rsidRDefault="000F6ECA"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17632" behindDoc="1" locked="0" layoutInCell="1" allowOverlap="1" wp14:anchorId="5591760F" wp14:editId="486B11B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F6ECA" w:rsidRPr="005907EC" w:rsidRDefault="000F6ECA" w:rsidP="005907EC">
      <w:pPr>
        <w:spacing w:after="0" w:line="240" w:lineRule="auto"/>
        <w:jc w:val="right"/>
        <w:rPr>
          <w:rFonts w:ascii="Times New Roman" w:hAnsi="Times New Roman" w:cs="Times New Roman"/>
          <w:color w:val="000000" w:themeColor="text1"/>
          <w:sz w:val="28"/>
          <w:szCs w:val="28"/>
          <w:lang w:val="uk-UA"/>
        </w:rPr>
      </w:pPr>
    </w:p>
    <w:p w:rsidR="000F6ECA" w:rsidRPr="005907EC" w:rsidRDefault="000F6ECA" w:rsidP="005907EC">
      <w:pPr>
        <w:spacing w:after="0" w:line="240" w:lineRule="auto"/>
        <w:jc w:val="right"/>
        <w:rPr>
          <w:rFonts w:ascii="Times New Roman" w:hAnsi="Times New Roman" w:cs="Times New Roman"/>
          <w:color w:val="000000" w:themeColor="text1"/>
          <w:sz w:val="28"/>
          <w:szCs w:val="28"/>
          <w:lang w:val="uk-UA"/>
        </w:rPr>
      </w:pPr>
    </w:p>
    <w:p w:rsidR="000F6ECA" w:rsidRPr="005907EC" w:rsidRDefault="000F6ECA"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0F6ECA" w:rsidRPr="005907EC" w:rsidRDefault="000F6EC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0F6ECA" w:rsidRPr="005907EC" w:rsidRDefault="000F6EC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0F6ECA" w:rsidRPr="005907EC" w:rsidRDefault="000F6EC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0F6ECA" w:rsidRPr="005907EC" w:rsidRDefault="000F6ECA"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0F6ECA" w:rsidRPr="005907EC" w:rsidRDefault="000F6ECA" w:rsidP="005907EC">
      <w:pPr>
        <w:spacing w:after="0" w:line="240" w:lineRule="auto"/>
        <w:rPr>
          <w:rFonts w:ascii="Times New Roman" w:hAnsi="Times New Roman" w:cs="Times New Roman"/>
          <w:color w:val="000000" w:themeColor="text1"/>
          <w:sz w:val="28"/>
          <w:szCs w:val="28"/>
          <w:lang w:val="uk-UA"/>
        </w:rPr>
      </w:pPr>
    </w:p>
    <w:p w:rsidR="000F6ECA" w:rsidRPr="005907EC" w:rsidRDefault="000F6EC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0F6ECA" w:rsidRPr="005907EC" w:rsidRDefault="000F6EC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0F6ECA" w:rsidRPr="005907EC" w:rsidRDefault="000F6EC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№1090</w:t>
      </w:r>
    </w:p>
    <w:p w:rsidR="000F6ECA" w:rsidRPr="005907EC" w:rsidRDefault="000F6EC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0F6ECA" w:rsidRPr="005907EC" w:rsidRDefault="000F6ECA" w:rsidP="005907EC">
      <w:pPr>
        <w:pStyle w:val="a6"/>
        <w:spacing w:after="0" w:line="240" w:lineRule="auto"/>
        <w:ind w:left="0"/>
        <w:rPr>
          <w:color w:val="000000" w:themeColor="text1"/>
          <w:sz w:val="28"/>
          <w:szCs w:val="28"/>
          <w:lang w:val="uk-UA"/>
        </w:rPr>
      </w:pPr>
    </w:p>
    <w:p w:rsidR="00D44ACB" w:rsidRPr="005907EC" w:rsidRDefault="00D44ACB"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 внесення змін до рішення Рахівської міської ради</w:t>
      </w:r>
    </w:p>
    <w:p w:rsidR="00D44ACB" w:rsidRPr="005907EC" w:rsidRDefault="00D44ACB"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від 20 грудня 2024 року №938 «Про затвердження </w:t>
      </w:r>
    </w:p>
    <w:p w:rsidR="00D44ACB" w:rsidRPr="005907EC" w:rsidRDefault="00D44ACB" w:rsidP="005907EC">
      <w:pPr>
        <w:spacing w:after="0" w:line="240" w:lineRule="auto"/>
        <w:rPr>
          <w:rFonts w:ascii="Times New Roman" w:eastAsia="Times New Roman" w:hAnsi="Times New Roman" w:cs="Times New Roman"/>
          <w:bCs/>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Програми </w:t>
      </w:r>
      <w:r w:rsidRPr="005907EC">
        <w:rPr>
          <w:rFonts w:ascii="Times New Roman" w:eastAsia="Times New Roman" w:hAnsi="Times New Roman" w:cs="Times New Roman"/>
          <w:bCs/>
          <w:color w:val="000000" w:themeColor="text1"/>
          <w:sz w:val="28"/>
          <w:szCs w:val="28"/>
          <w:lang w:val="uk-UA"/>
        </w:rPr>
        <w:t xml:space="preserve">надання підтримки внутрішньо переміщеним </w:t>
      </w:r>
    </w:p>
    <w:p w:rsidR="00D44ACB" w:rsidRPr="005907EC" w:rsidRDefault="00D44ACB" w:rsidP="005907EC">
      <w:pPr>
        <w:spacing w:after="0" w:line="240" w:lineRule="auto"/>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 xml:space="preserve">та/або евакуйованим особам у зв’язку із  введенням </w:t>
      </w:r>
    </w:p>
    <w:p w:rsidR="00D44ACB" w:rsidRPr="005907EC" w:rsidRDefault="00D44ACB"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воєнного стану на 2025 рік» (зі змінами від 11.02.2025 року)</w:t>
      </w:r>
    </w:p>
    <w:bookmarkEnd w:id="38"/>
    <w:p w:rsidR="00D44ACB" w:rsidRPr="005907EC" w:rsidRDefault="00D44ACB" w:rsidP="005907EC">
      <w:pPr>
        <w:tabs>
          <w:tab w:val="left" w:pos="567"/>
        </w:tabs>
        <w:spacing w:after="0" w:line="240" w:lineRule="auto"/>
        <w:jc w:val="both"/>
        <w:rPr>
          <w:rFonts w:ascii="Times New Roman" w:eastAsia="Times New Roman" w:hAnsi="Times New Roman" w:cs="Times New Roman"/>
          <w:color w:val="000000" w:themeColor="text1"/>
          <w:sz w:val="28"/>
          <w:szCs w:val="28"/>
          <w:lang w:val="uk-UA"/>
        </w:rPr>
      </w:pPr>
    </w:p>
    <w:p w:rsidR="00D44ACB" w:rsidRPr="005907EC" w:rsidRDefault="00D44ACB" w:rsidP="005907EC">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5907EC">
        <w:rPr>
          <w:rFonts w:ascii="Times New Roman" w:eastAsia="Times New Roman" w:hAnsi="Times New Roman" w:cs="Times New Roman"/>
          <w:color w:val="000000" w:themeColor="text1"/>
          <w:sz w:val="28"/>
          <w:szCs w:val="28"/>
          <w:lang w:val="uk-UA"/>
        </w:rPr>
        <w:tab/>
        <w:t xml:space="preserve">З метою </w:t>
      </w:r>
      <w:r w:rsidRPr="005907EC">
        <w:rPr>
          <w:rFonts w:ascii="Times New Roman" w:eastAsia="Times New Roman" w:hAnsi="Times New Roman" w:cs="Times New Roman"/>
          <w:color w:val="000000" w:themeColor="text1"/>
          <w:sz w:val="28"/>
          <w:szCs w:val="28"/>
          <w:shd w:val="clear" w:color="auto" w:fill="FFFFFF"/>
          <w:lang w:val="uk-UA"/>
        </w:rPr>
        <w:t xml:space="preserve">створення належних умов для забезпечення життєдіяльності внутрішньо переміщених та/або евакуйованих осіб, у зв’язку із введенням воєнного стану відповідно до 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w:t>
      </w:r>
      <w:r w:rsidRPr="005907EC">
        <w:rPr>
          <w:rFonts w:ascii="Times New Roman" w:eastAsia="Times New Roman" w:hAnsi="Times New Roman" w:cs="Times New Roman"/>
          <w:color w:val="000000" w:themeColor="text1"/>
          <w:sz w:val="28"/>
          <w:szCs w:val="28"/>
          <w:lang w:val="uk-UA"/>
        </w:rPr>
        <w:t xml:space="preserve">відповідно до ст. 26 Закону України "Про місцеве самоврядування в Україні", </w:t>
      </w:r>
      <w:r w:rsidRPr="005907EC">
        <w:rPr>
          <w:rFonts w:ascii="Times New Roman" w:eastAsia="Times New Roman" w:hAnsi="Times New Roman" w:cs="Times New Roman"/>
          <w:color w:val="000000" w:themeColor="text1"/>
          <w:sz w:val="28"/>
          <w:szCs w:val="28"/>
          <w:lang w:val="uk-UA" w:eastAsia="ar-SA"/>
        </w:rPr>
        <w:t>Рахівська міська рада</w:t>
      </w:r>
    </w:p>
    <w:p w:rsidR="00D44ACB" w:rsidRPr="005907EC" w:rsidRDefault="00D44ACB" w:rsidP="005907EC">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D44ACB" w:rsidRPr="005907EC" w:rsidRDefault="00D44ACB" w:rsidP="005907EC">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5907EC">
        <w:rPr>
          <w:rFonts w:ascii="Times New Roman" w:eastAsia="Times New Roman" w:hAnsi="Times New Roman" w:cs="Times New Roman"/>
          <w:color w:val="000000" w:themeColor="text1"/>
          <w:sz w:val="28"/>
          <w:szCs w:val="28"/>
          <w:lang w:val="uk-UA" w:eastAsia="ar-SA"/>
        </w:rPr>
        <w:t>В И Р І Ш И Л А:</w:t>
      </w:r>
    </w:p>
    <w:p w:rsidR="00D44ACB" w:rsidRPr="005907EC" w:rsidRDefault="00D44ACB" w:rsidP="005907EC">
      <w:pPr>
        <w:spacing w:after="0" w:line="240" w:lineRule="auto"/>
        <w:ind w:firstLine="708"/>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1. </w:t>
      </w:r>
      <w:r w:rsidRPr="005907EC">
        <w:rPr>
          <w:rFonts w:ascii="Times New Roman" w:hAnsi="Times New Roman" w:cs="Times New Roman"/>
          <w:color w:val="000000" w:themeColor="text1"/>
          <w:sz w:val="28"/>
          <w:szCs w:val="28"/>
          <w:lang w:val="uk-UA"/>
        </w:rPr>
        <w:t xml:space="preserve">Внести зміни до рішення Рахівської міської ради  від 20 грудня 2024 року №938 «Про затвердження Програми </w:t>
      </w:r>
      <w:r w:rsidRPr="005907EC">
        <w:rPr>
          <w:rFonts w:ascii="Times New Roman" w:eastAsia="Times New Roman" w:hAnsi="Times New Roman" w:cs="Times New Roman"/>
          <w:bCs/>
          <w:color w:val="000000" w:themeColor="text1"/>
          <w:sz w:val="28"/>
          <w:szCs w:val="28"/>
          <w:lang w:val="uk-UA"/>
        </w:rPr>
        <w:t xml:space="preserve">надання підтримки внутрішньо переміщеним та/або евакуйованим особам у зв’язку із  введенням воєнного стану на 2025 рік», а саме:   </w:t>
      </w:r>
      <w:r w:rsidRPr="005907EC">
        <w:rPr>
          <w:rFonts w:ascii="Times New Roman" w:hAnsi="Times New Roman" w:cs="Times New Roman"/>
          <w:color w:val="000000" w:themeColor="text1"/>
          <w:sz w:val="28"/>
          <w:szCs w:val="28"/>
          <w:lang w:val="uk-UA"/>
        </w:rPr>
        <w:t xml:space="preserve">Програму </w:t>
      </w:r>
      <w:r w:rsidRPr="005907EC">
        <w:rPr>
          <w:rFonts w:ascii="Times New Roman" w:eastAsia="Times New Roman" w:hAnsi="Times New Roman" w:cs="Times New Roman"/>
          <w:bCs/>
          <w:color w:val="000000" w:themeColor="text1"/>
          <w:sz w:val="28"/>
          <w:szCs w:val="28"/>
          <w:lang w:val="uk-UA"/>
        </w:rPr>
        <w:t>викласти  в новій редакції,</w:t>
      </w:r>
      <w:r w:rsidRPr="005907EC">
        <w:rPr>
          <w:rFonts w:ascii="Times New Roman" w:eastAsia="Times New Roman" w:hAnsi="Times New Roman" w:cs="Times New Roman"/>
          <w:color w:val="000000" w:themeColor="text1"/>
          <w:sz w:val="28"/>
          <w:szCs w:val="28"/>
          <w:lang w:val="uk-UA"/>
        </w:rPr>
        <w:t xml:space="preserve"> згідно додатку.</w:t>
      </w:r>
    </w:p>
    <w:p w:rsidR="000F47E7" w:rsidRPr="005907EC" w:rsidRDefault="000F47E7"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2. </w:t>
      </w:r>
      <w:r w:rsidRPr="005907EC">
        <w:rPr>
          <w:rFonts w:ascii="Times New Roman" w:eastAsia="Times New Roman" w:hAnsi="Times New Roman" w:cs="Times New Roman"/>
          <w:color w:val="000000" w:themeColor="text1"/>
          <w:sz w:val="28"/>
          <w:szCs w:val="28"/>
          <w:shd w:val="clear" w:color="auto" w:fill="FFFFFF"/>
          <w:lang w:val="uk-UA"/>
        </w:rPr>
        <w:t>Координацію робіт та узагальнення інформації про виконання Програми покласти на начальника відділу</w:t>
      </w:r>
      <w:r w:rsidRPr="005907EC">
        <w:rPr>
          <w:rFonts w:ascii="Times New Roman" w:eastAsia="Times New Roman" w:hAnsi="Times New Roman" w:cs="Times New Roman"/>
          <w:color w:val="000000" w:themeColor="text1"/>
          <w:sz w:val="28"/>
          <w:szCs w:val="28"/>
          <w:lang w:val="uk-UA"/>
        </w:rPr>
        <w:t xml:space="preserve"> освіти, культури, молоді та спорту Рахівської міської ради, директора КНП «Рахівська районна лікарня” Рахівської міської ради.</w:t>
      </w:r>
    </w:p>
    <w:p w:rsidR="00D44ACB" w:rsidRPr="005907EC" w:rsidRDefault="00D44ACB" w:rsidP="005907EC">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ab/>
        <w:t>3. 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D44ACB" w:rsidRPr="005907EC" w:rsidRDefault="00D44ACB" w:rsidP="005907EC">
      <w:pPr>
        <w:shd w:val="clear" w:color="auto" w:fill="FFFFFF"/>
        <w:tabs>
          <w:tab w:val="left" w:pos="567"/>
        </w:tabs>
        <w:spacing w:after="0" w:line="240" w:lineRule="auto"/>
        <w:jc w:val="both"/>
        <w:rPr>
          <w:rFonts w:ascii="Times New Roman" w:eastAsia="Times New Roman" w:hAnsi="Times New Roman" w:cs="Times New Roman"/>
          <w:color w:val="000000" w:themeColor="text1"/>
          <w:sz w:val="28"/>
          <w:szCs w:val="28"/>
          <w:lang w:val="uk-UA"/>
        </w:rPr>
      </w:pPr>
    </w:p>
    <w:p w:rsidR="00D44ACB" w:rsidRPr="005907EC" w:rsidRDefault="00D44ACB" w:rsidP="005907EC">
      <w:pPr>
        <w:shd w:val="clear" w:color="auto" w:fill="FFFFFF"/>
        <w:spacing w:after="0" w:line="240" w:lineRule="auto"/>
        <w:jc w:val="both"/>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В. п. міського голови,</w:t>
      </w:r>
    </w:p>
    <w:p w:rsidR="00801A92" w:rsidRPr="005907EC" w:rsidRDefault="00D44ACB" w:rsidP="005907EC">
      <w:pPr>
        <w:shd w:val="clear" w:color="auto" w:fill="FFFFFF"/>
        <w:spacing w:after="0" w:line="240" w:lineRule="auto"/>
        <w:jc w:val="both"/>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секретар ради та виконкому                                                     Євген МОЛНАР</w:t>
      </w:r>
    </w:p>
    <w:p w:rsidR="00801A92" w:rsidRPr="005907EC" w:rsidRDefault="00801A92" w:rsidP="005907EC">
      <w:pPr>
        <w:spacing w:after="0" w:line="240" w:lineRule="auto"/>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br w:type="page"/>
      </w:r>
    </w:p>
    <w:p w:rsidR="00801A92" w:rsidRPr="005907EC" w:rsidRDefault="00801A92" w:rsidP="005907EC">
      <w:pPr>
        <w:shd w:val="clear" w:color="auto" w:fill="FFFFFF"/>
        <w:spacing w:after="0" w:line="240" w:lineRule="auto"/>
        <w:jc w:val="both"/>
        <w:rPr>
          <w:rFonts w:ascii="Times New Roman" w:eastAsia="Times New Roman" w:hAnsi="Times New Roman" w:cs="Times New Roman"/>
          <w:bCs/>
          <w:color w:val="000000" w:themeColor="text1"/>
          <w:sz w:val="28"/>
          <w:szCs w:val="28"/>
          <w:lang w:val="uk-UA"/>
        </w:rPr>
      </w:pPr>
    </w:p>
    <w:p w:rsidR="00801A92" w:rsidRPr="005907EC" w:rsidRDefault="00801A92" w:rsidP="005907EC">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5907EC" w:rsidRPr="000F7AE7" w:rsidTr="00801A92">
        <w:trPr>
          <w:trHeight w:val="1292"/>
          <w:jc w:val="right"/>
        </w:trPr>
        <w:tc>
          <w:tcPr>
            <w:tcW w:w="3267" w:type="dxa"/>
            <w:hideMark/>
          </w:tcPr>
          <w:p w:rsidR="00801A92" w:rsidRPr="005907EC" w:rsidRDefault="00801A92"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b/>
                <w:color w:val="000000" w:themeColor="text1"/>
                <w:lang w:val="uk-UA"/>
              </w:rPr>
              <w:br w:type="page"/>
            </w:r>
            <w:r w:rsidRPr="005907EC">
              <w:rPr>
                <w:rFonts w:ascii="Times New Roman" w:hAnsi="Times New Roman" w:cs="Times New Roman"/>
                <w:color w:val="000000" w:themeColor="text1"/>
                <w:kern w:val="2"/>
                <w:lang w:val="uk-UA"/>
              </w:rPr>
              <w:t xml:space="preserve">           Додаток                                                                              до рішення міської ради  </w:t>
            </w:r>
          </w:p>
          <w:p w:rsidR="00801A92" w:rsidRPr="005907EC" w:rsidRDefault="00801A92"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kern w:val="2"/>
                <w:lang w:val="uk-UA"/>
              </w:rPr>
              <w:t>74-ї сесії 8-го скликання                                                                                              від 28.07.2025 р. №1090</w:t>
            </w:r>
          </w:p>
        </w:tc>
      </w:tr>
    </w:tbl>
    <w:p w:rsidR="00D44ACB" w:rsidRPr="005907EC" w:rsidRDefault="00D44ACB" w:rsidP="005907EC">
      <w:pPr>
        <w:shd w:val="clear" w:color="auto" w:fill="FFFFFF"/>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5907EC">
        <w:rPr>
          <w:rFonts w:ascii="Times New Roman" w:eastAsia="Times New Roman" w:hAnsi="Times New Roman" w:cs="Times New Roman"/>
          <w:b/>
          <w:bCs/>
          <w:color w:val="000000" w:themeColor="text1"/>
          <w:sz w:val="28"/>
          <w:szCs w:val="28"/>
          <w:lang w:val="uk-UA"/>
        </w:rPr>
        <w:t xml:space="preserve">Паспорт </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 xml:space="preserve">Програми  «Надання підтримки внутрішньо переміщеним та/або </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евакуйованим особам у зв’язку із введенням воєнного стану на 2025 рік»</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p>
    <w:p w:rsidR="00D44ACB" w:rsidRPr="005907EC" w:rsidRDefault="00D44ACB" w:rsidP="005907EC">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5907EC">
        <w:rPr>
          <w:rFonts w:ascii="Times New Roman" w:eastAsia="Times New Roman" w:hAnsi="Times New Roman" w:cs="Times New Roman"/>
          <w:bCs/>
          <w:color w:val="000000" w:themeColor="text1"/>
          <w:sz w:val="28"/>
          <w:szCs w:val="28"/>
          <w:lang w:val="uk-UA"/>
        </w:rPr>
        <w:t xml:space="preserve">1.Ініціатор розроблення Програми (замовник): </w:t>
      </w:r>
      <w:r w:rsidRPr="005907EC">
        <w:rPr>
          <w:rFonts w:ascii="Times New Roman" w:eastAsia="Times New Roman" w:hAnsi="Times New Roman" w:cs="Times New Roman"/>
          <w:color w:val="000000" w:themeColor="text1"/>
          <w:sz w:val="28"/>
          <w:szCs w:val="28"/>
          <w:shd w:val="clear" w:color="auto" w:fill="FFFFFF"/>
          <w:lang w:val="uk-UA"/>
        </w:rPr>
        <w:t>виконавчий комітет Рахівської міської ради.</w:t>
      </w: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2.Розробник Програми:</w:t>
      </w:r>
      <w:r w:rsidRPr="005907EC">
        <w:rPr>
          <w:rFonts w:ascii="Times New Roman" w:eastAsia="Times New Roman" w:hAnsi="Times New Roman" w:cs="Times New Roman"/>
          <w:color w:val="000000" w:themeColor="text1"/>
          <w:sz w:val="28"/>
          <w:szCs w:val="28"/>
          <w:lang w:val="uk-UA"/>
        </w:rPr>
        <w:t xml:space="preserve"> відділ </w:t>
      </w:r>
      <w:r w:rsidRPr="005907EC">
        <w:rPr>
          <w:rFonts w:ascii="Times New Roman" w:hAnsi="Times New Roman" w:cs="Times New Roman"/>
          <w:color w:val="000000" w:themeColor="text1"/>
          <w:sz w:val="28"/>
          <w:szCs w:val="28"/>
          <w:shd w:val="clear" w:color="auto" w:fill="FFFFFF"/>
          <w:lang w:val="uk-UA"/>
        </w:rPr>
        <w:t>житлово-комунального господарства та господарського забезпечення Рахівської міської ради, відділ освіти, культури, молоді та спорту Рахівської міської ради, відділ соціального захисту населення Рахівської міської ради, КНП “Рахівська районна лікарня” Рахівської міської ради.</w:t>
      </w: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3. Термін реалізації  Програми:</w:t>
      </w:r>
      <w:r w:rsidRPr="005907EC">
        <w:rPr>
          <w:rFonts w:ascii="Times New Roman" w:eastAsia="Times New Roman" w:hAnsi="Times New Roman" w:cs="Times New Roman"/>
          <w:color w:val="000000" w:themeColor="text1"/>
          <w:sz w:val="28"/>
          <w:szCs w:val="28"/>
          <w:lang w:val="uk-UA"/>
        </w:rPr>
        <w:t>  1 рік.</w:t>
      </w: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4. Етапи фінансування  Програми:</w:t>
      </w:r>
      <w:r w:rsidRPr="005907EC">
        <w:rPr>
          <w:rFonts w:ascii="Times New Roman" w:eastAsia="Times New Roman" w:hAnsi="Times New Roman" w:cs="Times New Roman"/>
          <w:color w:val="000000" w:themeColor="text1"/>
          <w:sz w:val="28"/>
          <w:szCs w:val="28"/>
          <w:lang w:val="uk-UA"/>
        </w:rPr>
        <w:t> 2025  рік.</w:t>
      </w: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5. Очікувані обсяги фінансування Програми </w:t>
      </w:r>
      <w:r w:rsidRPr="005907EC">
        <w:rPr>
          <w:rFonts w:ascii="Times New Roman" w:eastAsia="Times New Roman" w:hAnsi="Times New Roman" w:cs="Times New Roman"/>
          <w:color w:val="000000" w:themeColor="text1"/>
          <w:sz w:val="28"/>
          <w:szCs w:val="28"/>
          <w:lang w:val="uk-UA"/>
        </w:rPr>
        <w:t>(тис. грн.):</w:t>
      </w:r>
      <w:r w:rsidRPr="005907EC">
        <w:rPr>
          <w:rFonts w:ascii="Times New Roman" w:eastAsia="Times New Roman" w:hAnsi="Times New Roman" w:cs="Times New Roman"/>
          <w:bCs/>
          <w:color w:val="000000" w:themeColor="text1"/>
          <w:sz w:val="28"/>
          <w:szCs w:val="28"/>
          <w:lang w:val="uk-UA"/>
        </w:rPr>
        <w:t> 9550,0</w:t>
      </w: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761"/>
        <w:gridCol w:w="2268"/>
        <w:gridCol w:w="2127"/>
        <w:gridCol w:w="2934"/>
      </w:tblGrid>
      <w:tr w:rsidR="005907EC" w:rsidRPr="005907EC" w:rsidTr="00D44ACB">
        <w:tc>
          <w:tcPr>
            <w:tcW w:w="1761" w:type="dxa"/>
            <w:vMerge w:val="restart"/>
            <w:tcBorders>
              <w:top w:val="single" w:sz="6" w:space="0" w:color="000000"/>
              <w:left w:val="single" w:sz="6" w:space="0" w:color="000000"/>
              <w:bottom w:val="single" w:sz="6" w:space="0" w:color="000000"/>
              <w:right w:val="single" w:sz="6" w:space="0" w:color="000000"/>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Рік</w:t>
            </w:r>
          </w:p>
        </w:tc>
        <w:tc>
          <w:tcPr>
            <w:tcW w:w="7329" w:type="dxa"/>
            <w:gridSpan w:val="3"/>
            <w:tcBorders>
              <w:top w:val="single" w:sz="6" w:space="0" w:color="000000"/>
              <w:left w:val="single" w:sz="6" w:space="0" w:color="000000"/>
              <w:bottom w:val="single" w:sz="6" w:space="0" w:color="000000"/>
              <w:right w:val="single" w:sz="6" w:space="0" w:color="000000"/>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Обсяги фінансування</w:t>
            </w:r>
          </w:p>
        </w:tc>
      </w:tr>
      <w:tr w:rsidR="005907EC" w:rsidRPr="005907EC" w:rsidTr="00D44AC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8"/>
                <w:szCs w:val="28"/>
                <w:lang w:val="uk-UA"/>
              </w:rPr>
            </w:pPr>
          </w:p>
        </w:tc>
        <w:tc>
          <w:tcPr>
            <w:tcW w:w="2268" w:type="dxa"/>
            <w:vMerge w:val="restart"/>
            <w:tcBorders>
              <w:top w:val="single" w:sz="6" w:space="0" w:color="000000"/>
              <w:left w:val="single" w:sz="6" w:space="0" w:color="000000"/>
              <w:bottom w:val="single" w:sz="6" w:space="0" w:color="000000"/>
              <w:right w:val="single" w:sz="6" w:space="0" w:color="000000"/>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Всього,</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(тис. грн.)</w:t>
            </w:r>
          </w:p>
        </w:tc>
        <w:tc>
          <w:tcPr>
            <w:tcW w:w="5061" w:type="dxa"/>
            <w:gridSpan w:val="2"/>
            <w:tcBorders>
              <w:top w:val="single" w:sz="6" w:space="0" w:color="000000"/>
              <w:left w:val="single" w:sz="6" w:space="0" w:color="000000"/>
              <w:bottom w:val="single" w:sz="6" w:space="0" w:color="000000"/>
              <w:right w:val="single" w:sz="6" w:space="0" w:color="000000"/>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в т.ч. за джерелами фінансування</w:t>
            </w:r>
          </w:p>
        </w:tc>
      </w:tr>
      <w:tr w:rsidR="005907EC" w:rsidRPr="005907EC" w:rsidTr="00D44ACB">
        <w:trPr>
          <w:trHeight w:val="109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8"/>
                <w:szCs w:val="28"/>
                <w:lang w:val="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8"/>
                <w:szCs w:val="28"/>
                <w:lang w:val="uk-UA"/>
              </w:rPr>
            </w:pPr>
          </w:p>
        </w:tc>
        <w:tc>
          <w:tcPr>
            <w:tcW w:w="2127" w:type="dxa"/>
            <w:tcBorders>
              <w:top w:val="single" w:sz="6" w:space="0" w:color="000000"/>
              <w:left w:val="single" w:sz="6" w:space="0" w:color="000000"/>
              <w:bottom w:val="single" w:sz="6" w:space="0" w:color="000000"/>
              <w:right w:val="single" w:sz="6" w:space="0" w:color="000000"/>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міський</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бюджет,</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(тис. грн.)</w:t>
            </w:r>
          </w:p>
        </w:tc>
        <w:tc>
          <w:tcPr>
            <w:tcW w:w="2934" w:type="dxa"/>
            <w:tcBorders>
              <w:top w:val="single" w:sz="6" w:space="0" w:color="000000"/>
              <w:left w:val="single" w:sz="6" w:space="0" w:color="000000"/>
              <w:bottom w:val="single" w:sz="6" w:space="0" w:color="000000"/>
              <w:right w:val="single" w:sz="6" w:space="0" w:color="000000"/>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Кошти</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підприємств, установ, організацій,</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(тис. грн.)</w:t>
            </w:r>
          </w:p>
        </w:tc>
      </w:tr>
      <w:tr w:rsidR="00D44ACB" w:rsidRPr="005907EC" w:rsidTr="00D44ACB">
        <w:tc>
          <w:tcPr>
            <w:tcW w:w="1761" w:type="dxa"/>
            <w:tcBorders>
              <w:top w:val="single" w:sz="6" w:space="0" w:color="000000"/>
              <w:left w:val="single" w:sz="6" w:space="0" w:color="000000"/>
              <w:bottom w:val="single" w:sz="6" w:space="0" w:color="000000"/>
              <w:right w:val="single" w:sz="6" w:space="0" w:color="000000"/>
            </w:tcBorders>
            <w:vAlign w:val="center"/>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2025 </w:t>
            </w:r>
          </w:p>
        </w:tc>
        <w:tc>
          <w:tcPr>
            <w:tcW w:w="2268" w:type="dxa"/>
            <w:tcBorders>
              <w:top w:val="single" w:sz="6" w:space="0" w:color="000000"/>
              <w:left w:val="single" w:sz="6" w:space="0" w:color="000000"/>
              <w:bottom w:val="single" w:sz="6" w:space="0" w:color="000000"/>
              <w:right w:val="single" w:sz="6" w:space="0" w:color="000000"/>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9550,0</w:t>
            </w:r>
          </w:p>
        </w:tc>
        <w:tc>
          <w:tcPr>
            <w:tcW w:w="2127" w:type="dxa"/>
            <w:tcBorders>
              <w:top w:val="single" w:sz="6" w:space="0" w:color="000000"/>
              <w:left w:val="single" w:sz="6" w:space="0" w:color="000000"/>
              <w:bottom w:val="single" w:sz="6" w:space="0" w:color="000000"/>
              <w:right w:val="single" w:sz="6" w:space="0" w:color="000000"/>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7850,0</w:t>
            </w:r>
          </w:p>
        </w:tc>
        <w:tc>
          <w:tcPr>
            <w:tcW w:w="2934" w:type="dxa"/>
            <w:tcBorders>
              <w:top w:val="single" w:sz="6" w:space="0" w:color="000000"/>
              <w:left w:val="single" w:sz="6" w:space="0" w:color="000000"/>
              <w:bottom w:val="single" w:sz="6" w:space="0" w:color="000000"/>
              <w:right w:val="single" w:sz="6" w:space="0" w:color="000000"/>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1700,0</w:t>
            </w:r>
          </w:p>
        </w:tc>
      </w:tr>
    </w:tbl>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6. Очікувані результати виконання програми:</w:t>
      </w: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uk-UA"/>
        </w:rPr>
      </w:pPr>
    </w:p>
    <w:p w:rsidR="00D44ACB" w:rsidRPr="005907EC" w:rsidRDefault="00D44ACB" w:rsidP="005907EC">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 </w:t>
      </w:r>
      <w:r w:rsidRPr="005907EC">
        <w:rPr>
          <w:rFonts w:ascii="Times New Roman" w:eastAsia="Times New Roman" w:hAnsi="Times New Roman" w:cs="Times New Roman"/>
          <w:color w:val="000000" w:themeColor="text1"/>
          <w:sz w:val="28"/>
          <w:szCs w:val="28"/>
          <w:shd w:val="clear" w:color="auto" w:fill="FFFFFF"/>
          <w:lang w:val="uk-UA"/>
        </w:rPr>
        <w:t>забезпечення життєдіяльності внутрішньо переміщених та/або евакуйованих осіб у зв’язку із введенням воєнного стану</w:t>
      </w:r>
      <w:r w:rsidRPr="005907EC">
        <w:rPr>
          <w:rFonts w:ascii="Times New Roman" w:eastAsia="Times New Roman" w:hAnsi="Times New Roman" w:cs="Times New Roman"/>
          <w:color w:val="000000" w:themeColor="text1"/>
          <w:sz w:val="28"/>
          <w:szCs w:val="28"/>
          <w:lang w:val="uk-UA"/>
        </w:rPr>
        <w:t>;</w:t>
      </w:r>
    </w:p>
    <w:p w:rsidR="00D44ACB" w:rsidRPr="005907EC" w:rsidRDefault="00D44ACB" w:rsidP="005907EC">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 надання підтримки для </w:t>
      </w:r>
      <w:r w:rsidRPr="005907EC">
        <w:rPr>
          <w:rFonts w:ascii="Times New Roman" w:eastAsia="Times New Roman" w:hAnsi="Times New Roman" w:cs="Times New Roman"/>
          <w:bCs/>
          <w:color w:val="000000" w:themeColor="text1"/>
          <w:sz w:val="28"/>
          <w:szCs w:val="28"/>
          <w:lang w:val="uk-UA"/>
        </w:rPr>
        <w:t>внутрішньо переміщеним та/або евакуйованим особам</w:t>
      </w:r>
      <w:r w:rsidRPr="005907EC">
        <w:rPr>
          <w:rFonts w:ascii="Times New Roman" w:eastAsia="Times New Roman" w:hAnsi="Times New Roman" w:cs="Times New Roman"/>
          <w:color w:val="000000" w:themeColor="text1"/>
          <w:sz w:val="28"/>
          <w:szCs w:val="28"/>
          <w:lang w:val="uk-UA"/>
        </w:rPr>
        <w:t>;</w:t>
      </w:r>
    </w:p>
    <w:p w:rsidR="00D44ACB" w:rsidRPr="005907EC" w:rsidRDefault="00D44ACB" w:rsidP="005907EC">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створення належних умов для тимчасового проживання</w:t>
      </w:r>
      <w:r w:rsidRPr="005907EC">
        <w:rPr>
          <w:rFonts w:ascii="Times New Roman" w:eastAsia="Times New Roman" w:hAnsi="Times New Roman" w:cs="Times New Roman"/>
          <w:bCs/>
          <w:color w:val="000000" w:themeColor="text1"/>
          <w:sz w:val="28"/>
          <w:szCs w:val="28"/>
          <w:lang w:val="uk-UA"/>
        </w:rPr>
        <w:t xml:space="preserve"> внутрішньо переміщеним та/або евакуйованим особам.</w:t>
      </w:r>
    </w:p>
    <w:p w:rsidR="00D44ACB" w:rsidRPr="005907EC" w:rsidRDefault="00D44ACB" w:rsidP="005907EC">
      <w:pPr>
        <w:autoSpaceDN w:val="0"/>
        <w:spacing w:after="0" w:line="240" w:lineRule="auto"/>
        <w:ind w:firstLine="567"/>
        <w:jc w:val="both"/>
        <w:rPr>
          <w:rFonts w:ascii="Times New Roman" w:eastAsia="Andale Sans UI" w:hAnsi="Times New Roman" w:cs="Times New Roman"/>
          <w:color w:val="000000" w:themeColor="text1"/>
          <w:kern w:val="3"/>
          <w:sz w:val="28"/>
          <w:szCs w:val="28"/>
          <w:lang w:val="uk-UA" w:eastAsia="ja-JP" w:bidi="fa-IR"/>
        </w:rPr>
      </w:pPr>
      <w:r w:rsidRPr="005907EC">
        <w:rPr>
          <w:rFonts w:ascii="Times New Roman" w:eastAsia="Andale Sans UI" w:hAnsi="Times New Roman" w:cs="Times New Roman"/>
          <w:color w:val="000000" w:themeColor="text1"/>
          <w:kern w:val="3"/>
          <w:sz w:val="28"/>
          <w:szCs w:val="28"/>
          <w:lang w:val="uk-UA" w:eastAsia="ja-JP" w:bidi="fa-IR"/>
        </w:rPr>
        <w:t>7. Термін проведення звітності: щоквартально до 10 числа місяця наступного за звітним кварталом.</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br w:type="page"/>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5907EC">
        <w:rPr>
          <w:rFonts w:ascii="Times New Roman" w:eastAsia="Times New Roman" w:hAnsi="Times New Roman" w:cs="Times New Roman"/>
          <w:b/>
          <w:bCs/>
          <w:color w:val="000000" w:themeColor="text1"/>
          <w:sz w:val="28"/>
          <w:szCs w:val="28"/>
          <w:lang w:val="uk-UA"/>
        </w:rPr>
        <w:lastRenderedPageBreak/>
        <w:t xml:space="preserve">Програма </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5907EC">
        <w:rPr>
          <w:rFonts w:ascii="Times New Roman" w:eastAsia="Times New Roman" w:hAnsi="Times New Roman" w:cs="Times New Roman"/>
          <w:b/>
          <w:bCs/>
          <w:color w:val="000000" w:themeColor="text1"/>
          <w:sz w:val="28"/>
          <w:szCs w:val="28"/>
          <w:lang w:val="uk-UA"/>
        </w:rPr>
        <w:t xml:space="preserve">«Надання підтримки внутрішньо переміщеним та/або </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5907EC">
        <w:rPr>
          <w:rFonts w:ascii="Times New Roman" w:eastAsia="Times New Roman" w:hAnsi="Times New Roman" w:cs="Times New Roman"/>
          <w:b/>
          <w:bCs/>
          <w:color w:val="000000" w:themeColor="text1"/>
          <w:sz w:val="28"/>
          <w:szCs w:val="28"/>
          <w:lang w:val="uk-UA"/>
        </w:rPr>
        <w:t>евакуйованим особам у зв’язку із введенням воєнного стану на 2025 рік»</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І.  Загальні положення</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D44ACB" w:rsidRPr="005907EC" w:rsidRDefault="00D44ACB" w:rsidP="005907EC">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bookmarkStart w:id="39" w:name="RichViewCheckpoint0"/>
      <w:bookmarkEnd w:id="39"/>
      <w:r w:rsidRPr="005907EC">
        <w:rPr>
          <w:rFonts w:ascii="Times New Roman" w:eastAsia="Times New Roman" w:hAnsi="Times New Roman" w:cs="Times New Roman"/>
          <w:color w:val="000000" w:themeColor="text1"/>
          <w:sz w:val="28"/>
          <w:szCs w:val="28"/>
          <w:lang w:val="uk-UA"/>
        </w:rPr>
        <w:t xml:space="preserve">На виконання </w:t>
      </w:r>
      <w:bookmarkStart w:id="40" w:name="_Hlk97825438"/>
      <w:r w:rsidRPr="005907EC">
        <w:rPr>
          <w:rFonts w:ascii="Times New Roman" w:eastAsia="Times New Roman" w:hAnsi="Times New Roman" w:cs="Times New Roman"/>
          <w:color w:val="000000" w:themeColor="text1"/>
          <w:sz w:val="28"/>
          <w:szCs w:val="28"/>
          <w:shd w:val="clear" w:color="auto" w:fill="FFFFFF"/>
          <w:lang w:val="uk-UA"/>
        </w:rPr>
        <w:t>Указу Президента України від 24.02.2022р. №64 «Про введення воєнного стану в Україні», затвердженого Законом України від 24.02.2022р. №2102-IX «Про затвердження Указу Президента України «Про введення воєнного стану в Україні», постанови Кабінету Міністрів України від 11.03.2022р. №252 «Деякі питання формування та виконання місцевих бюджетів у період воєнного стану»</w:t>
      </w:r>
      <w:r w:rsidRPr="005907EC">
        <w:rPr>
          <w:rFonts w:ascii="Times New Roman" w:eastAsia="Times New Roman" w:hAnsi="Times New Roman" w:cs="Times New Roman"/>
          <w:color w:val="000000" w:themeColor="text1"/>
          <w:sz w:val="28"/>
          <w:szCs w:val="28"/>
          <w:lang w:val="uk-UA"/>
        </w:rPr>
        <w:t xml:space="preserve"> та відповідно до Закону України "Про місцеве самоврядування в Україні"</w:t>
      </w:r>
      <w:bookmarkEnd w:id="40"/>
      <w:r w:rsidRPr="005907EC">
        <w:rPr>
          <w:rFonts w:ascii="Times New Roman" w:eastAsia="Times New Roman" w:hAnsi="Times New Roman" w:cs="Times New Roman"/>
          <w:color w:val="000000" w:themeColor="text1"/>
          <w:sz w:val="28"/>
          <w:szCs w:val="28"/>
          <w:lang w:val="uk-UA"/>
        </w:rPr>
        <w:t xml:space="preserve"> виникає необхідність у комплексному підході до розв’язання проблем щодо надання підтримки внутрішньо переміщеним та/або евакуйованим особам у розв’язані їх нагальних проблем, які виникають при переміщені в інші місця для тимчасового проживання. </w:t>
      </w:r>
    </w:p>
    <w:p w:rsidR="00D44ACB" w:rsidRPr="005907EC" w:rsidRDefault="00D44ACB" w:rsidP="005907EC">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Програма визначає загальні принципи, головні напрями та основний зміст підтримки для внутрішньо переміщеним та/або евакуйованим осіб. Ці заходи повинні забезпечити реалізацію конституційних прав громадян на їх захист. </w:t>
      </w:r>
    </w:p>
    <w:p w:rsidR="00D44ACB" w:rsidRPr="005907EC" w:rsidRDefault="00D44ACB" w:rsidP="005907EC">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Досягнення зазначеної мети вбачається в комплексному та системному підході до підтримки внутрішньо переміщених та/або евакуйованих осіб шляхом координації їх дій для вирішення виникаючих проблем.</w:t>
      </w:r>
    </w:p>
    <w:p w:rsidR="00D44ACB" w:rsidRPr="005907EC" w:rsidRDefault="00D44ACB" w:rsidP="005907EC">
      <w:pPr>
        <w:spacing w:after="0" w:line="240" w:lineRule="auto"/>
        <w:ind w:firstLine="709"/>
        <w:jc w:val="both"/>
        <w:textAlignment w:val="baseline"/>
        <w:rPr>
          <w:rFonts w:ascii="Times New Roman" w:eastAsia="Times New Roman" w:hAnsi="Times New Roman" w:cs="Times New Roman"/>
          <w:color w:val="000000" w:themeColor="text1"/>
          <w:sz w:val="28"/>
          <w:szCs w:val="28"/>
          <w:shd w:val="clear" w:color="auto" w:fill="FFFFFF"/>
          <w:lang w:val="uk-UA"/>
        </w:rPr>
      </w:pPr>
      <w:r w:rsidRPr="005907EC">
        <w:rPr>
          <w:rFonts w:ascii="Times New Roman" w:eastAsia="Times New Roman" w:hAnsi="Times New Roman" w:cs="Times New Roman"/>
          <w:color w:val="000000" w:themeColor="text1"/>
          <w:sz w:val="28"/>
          <w:szCs w:val="28"/>
          <w:lang w:val="uk-UA"/>
        </w:rPr>
        <w:t xml:space="preserve">Основними принципами Програми мають стати заходи щодо </w:t>
      </w:r>
      <w:r w:rsidRPr="005907EC">
        <w:rPr>
          <w:rFonts w:ascii="Times New Roman" w:eastAsia="Times New Roman" w:hAnsi="Times New Roman" w:cs="Times New Roman"/>
          <w:color w:val="000000" w:themeColor="text1"/>
          <w:sz w:val="28"/>
          <w:szCs w:val="28"/>
          <w:shd w:val="clear" w:color="auto" w:fill="FFFFFF"/>
          <w:lang w:val="uk-UA"/>
        </w:rPr>
        <w:t xml:space="preserve">забезпечення першочергового задоволення потреб внутрішньо переміщених осіб </w:t>
      </w:r>
      <w:r w:rsidRPr="005907EC">
        <w:rPr>
          <w:rFonts w:ascii="Times New Roman" w:eastAsia="Times New Roman" w:hAnsi="Times New Roman" w:cs="Times New Roman"/>
          <w:color w:val="000000" w:themeColor="text1"/>
          <w:sz w:val="28"/>
          <w:szCs w:val="28"/>
          <w:lang w:val="uk-UA"/>
        </w:rPr>
        <w:t>та/або евакуйованих осіб</w:t>
      </w:r>
      <w:r w:rsidRPr="005907EC">
        <w:rPr>
          <w:rFonts w:ascii="Times New Roman" w:eastAsia="Times New Roman" w:hAnsi="Times New Roman" w:cs="Times New Roman"/>
          <w:color w:val="000000" w:themeColor="text1"/>
          <w:sz w:val="28"/>
          <w:szCs w:val="28"/>
          <w:shd w:val="clear" w:color="auto" w:fill="FFFFFF"/>
          <w:lang w:val="uk-UA"/>
        </w:rPr>
        <w:t>.</w:t>
      </w: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ІІ. Обґрунтування доцільності розроблення програми</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Програми «Надання підтримки внутрішньо переміщеним та/або евакуйованим особам у зв’язку із введенням воєнного стану на 2025 рік»   розроблена з  метою забезпечення підтримки </w:t>
      </w:r>
      <w:r w:rsidRPr="005907EC">
        <w:rPr>
          <w:rFonts w:ascii="Times New Roman" w:eastAsia="Times New Roman" w:hAnsi="Times New Roman" w:cs="Times New Roman"/>
          <w:color w:val="000000" w:themeColor="text1"/>
          <w:sz w:val="28"/>
          <w:szCs w:val="28"/>
          <w:shd w:val="clear" w:color="auto" w:fill="FFFFFF"/>
          <w:lang w:val="uk-UA"/>
        </w:rPr>
        <w:t>внутрішньо переміщених та/або евакуйованих осіб</w:t>
      </w:r>
      <w:r w:rsidRPr="005907EC">
        <w:rPr>
          <w:rFonts w:ascii="Times New Roman" w:eastAsia="Times New Roman" w:hAnsi="Times New Roman" w:cs="Times New Roman"/>
          <w:color w:val="000000" w:themeColor="text1"/>
          <w:sz w:val="28"/>
          <w:szCs w:val="28"/>
          <w:lang w:val="uk-UA"/>
        </w:rPr>
        <w:t>;</w:t>
      </w:r>
      <w:bookmarkStart w:id="41" w:name="n70"/>
      <w:bookmarkEnd w:id="41"/>
      <w:r w:rsidRPr="005907EC">
        <w:rPr>
          <w:rFonts w:ascii="Times New Roman" w:eastAsia="Times New Roman" w:hAnsi="Times New Roman" w:cs="Times New Roman"/>
          <w:color w:val="000000" w:themeColor="text1"/>
          <w:sz w:val="28"/>
          <w:szCs w:val="28"/>
          <w:lang w:val="uk-UA"/>
        </w:rPr>
        <w:t xml:space="preserve"> зниження рівня соціальної напруженості в суспільстві та забезпечення та місцевому рівні неконфліктну інтеграцію переселених громадян у суспільстві;</w:t>
      </w:r>
      <w:bookmarkStart w:id="42" w:name="n71"/>
      <w:bookmarkEnd w:id="42"/>
      <w:r w:rsidRPr="005907EC">
        <w:rPr>
          <w:rFonts w:ascii="Times New Roman" w:eastAsia="Times New Roman" w:hAnsi="Times New Roman" w:cs="Times New Roman"/>
          <w:color w:val="000000" w:themeColor="text1"/>
          <w:sz w:val="28"/>
          <w:szCs w:val="28"/>
          <w:lang w:val="uk-UA"/>
        </w:rPr>
        <w:t xml:space="preserve"> забезпечити інтеграцію переселених громадян до складу міської територіальної громади та забезпечення належних умов тимчасового проживання.</w:t>
      </w:r>
    </w:p>
    <w:p w:rsidR="00D44ACB" w:rsidRPr="005907EC" w:rsidRDefault="00D44ACB" w:rsidP="005907EC">
      <w:pPr>
        <w:shd w:val="clear" w:color="auto" w:fill="FFFFFF"/>
        <w:spacing w:after="0" w:line="240" w:lineRule="auto"/>
        <w:ind w:firstLine="570"/>
        <w:jc w:val="both"/>
        <w:rPr>
          <w:rFonts w:ascii="Times New Roman" w:eastAsia="Times New Roman" w:hAnsi="Times New Roman" w:cs="Times New Roman"/>
          <w:color w:val="000000" w:themeColor="text1"/>
          <w:sz w:val="24"/>
          <w:szCs w:val="24"/>
          <w:lang w:val="uk-UA" w:eastAsia="uk-UA"/>
        </w:rPr>
      </w:pP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ІІІ. Завдання програми</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D44ACB" w:rsidRPr="005907EC" w:rsidRDefault="00D44ACB" w:rsidP="005907EC">
      <w:pPr>
        <w:shd w:val="clear" w:color="auto" w:fill="FFFFFF"/>
        <w:spacing w:after="0" w:line="240" w:lineRule="auto"/>
        <w:ind w:firstLine="573"/>
        <w:jc w:val="both"/>
        <w:rPr>
          <w:rFonts w:ascii="Times New Roman" w:eastAsia="Times New Roman" w:hAnsi="Times New Roman" w:cs="Times New Roman"/>
          <w:color w:val="000000" w:themeColor="text1"/>
          <w:sz w:val="28"/>
          <w:szCs w:val="28"/>
          <w:shd w:val="clear" w:color="auto" w:fill="FFFFFF"/>
          <w:lang w:val="uk-UA"/>
        </w:rPr>
      </w:pPr>
      <w:r w:rsidRPr="005907EC">
        <w:rPr>
          <w:rFonts w:ascii="Times New Roman" w:eastAsia="Times New Roman" w:hAnsi="Times New Roman" w:cs="Times New Roman"/>
          <w:color w:val="000000" w:themeColor="text1"/>
          <w:sz w:val="28"/>
          <w:szCs w:val="28"/>
          <w:lang w:val="uk-UA"/>
        </w:rPr>
        <w:t xml:space="preserve">Основними завданнями Програми є </w:t>
      </w:r>
      <w:r w:rsidRPr="005907EC">
        <w:rPr>
          <w:rFonts w:ascii="Times New Roman" w:eastAsia="Times New Roman" w:hAnsi="Times New Roman" w:cs="Times New Roman"/>
          <w:color w:val="000000" w:themeColor="text1"/>
          <w:sz w:val="28"/>
          <w:szCs w:val="28"/>
          <w:shd w:val="clear" w:color="auto" w:fill="FFFFFF"/>
          <w:lang w:val="uk-UA"/>
        </w:rPr>
        <w:t>зниження рівня соціальної напруженості серед внутрішньо переміщеними та/або евакуйованими особами  в суспільстві;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соціальної, медичної, психологічної та матеріальної підтримки.</w:t>
      </w:r>
    </w:p>
    <w:p w:rsidR="00D44ACB" w:rsidRPr="005907EC" w:rsidRDefault="00D44ACB" w:rsidP="005907EC">
      <w:pPr>
        <w:shd w:val="clear" w:color="auto" w:fill="FFFFFF"/>
        <w:spacing w:after="0" w:line="240" w:lineRule="auto"/>
        <w:ind w:firstLine="570"/>
        <w:jc w:val="both"/>
        <w:rPr>
          <w:rFonts w:ascii="Times New Roman" w:eastAsia="Times New Roman" w:hAnsi="Times New Roman" w:cs="Times New Roman"/>
          <w:color w:val="000000" w:themeColor="text1"/>
          <w:spacing w:val="-2"/>
          <w:sz w:val="24"/>
          <w:szCs w:val="24"/>
          <w:lang w:val="uk-UA" w:eastAsia="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br w:type="page"/>
      </w:r>
      <w:r w:rsidRPr="005907EC">
        <w:rPr>
          <w:rFonts w:ascii="Times New Roman" w:eastAsia="Times New Roman" w:hAnsi="Times New Roman" w:cs="Times New Roman"/>
          <w:bCs/>
          <w:color w:val="000000" w:themeColor="text1"/>
          <w:sz w:val="28"/>
          <w:szCs w:val="28"/>
          <w:lang w:val="uk-UA"/>
        </w:rPr>
        <w:lastRenderedPageBreak/>
        <w:t>ІV. Шляхи і способи виконання програми</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16"/>
          <w:szCs w:val="16"/>
          <w:lang w:val="uk-UA"/>
        </w:rPr>
      </w:pPr>
    </w:p>
    <w:p w:rsidR="00D44ACB" w:rsidRPr="005907EC" w:rsidRDefault="00D44ACB" w:rsidP="005907EC">
      <w:pPr>
        <w:spacing w:after="0" w:line="240" w:lineRule="auto"/>
        <w:ind w:firstLine="709"/>
        <w:jc w:val="both"/>
        <w:textAlignment w:val="baseline"/>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Затвердження Програми забезпечить ефективне розв’язання соціальних проблем, які виникають у внутрішньо переміщених та/або евакуйованих осіб, у зв’язку з тим що в більшості випадків відбувається переміщення  сімей з дітьми, громадян похилого віку або інвалідів, внаслідок чого це вимагає забезпечення  системності та адресності, координації взаємодії відділів та управлінь міської ради, структурних підрозділів міської ради із статусом юридичної особи, бюджетних установ, організацій.</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V. Термін виконання програми</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16"/>
          <w:szCs w:val="16"/>
          <w:lang w:val="uk-UA"/>
        </w:rPr>
      </w:pP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Програма підтримки внутрішньо переміщених та/або евакуйованих осіб у зв’язку із введенням воєнного стану на 2025  рік, реалізація якої  розрахована на один бюджетний рік.</w:t>
      </w:r>
    </w:p>
    <w:p w:rsidR="00D44ACB" w:rsidRPr="005907EC" w:rsidRDefault="00D44ACB" w:rsidP="005907EC">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VI. Обсяги та джерела фінансування програми</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18"/>
          <w:szCs w:val="18"/>
          <w:lang w:val="uk-UA"/>
        </w:rPr>
      </w:pPr>
      <w:r w:rsidRPr="005907EC">
        <w:rPr>
          <w:rFonts w:ascii="Times New Roman" w:eastAsia="Times New Roman" w:hAnsi="Times New Roman" w:cs="Times New Roman"/>
          <w:color w:val="000000" w:themeColor="text1"/>
          <w:sz w:val="28"/>
          <w:szCs w:val="28"/>
          <w:lang w:val="uk-UA"/>
        </w:rPr>
        <w:t>Реалізація заходів Програми протягом 2025 року здійснюватиметься за рахунок коштів місцевого бюджету. Також джерелом фінансування заходів, передбачених цією Програмою, можуть бути надходження загального та спеціального фондів (в тому числі бюджету розвитку) місцевого бюджету, кошти Державного бюджету України, інших місцевих бюджетів у вигляді міжбюджетних трансфертів (субвенцій, дотацій тощо), іноземних інвестицій, грантів та інших коштів, не заборонених законодавством України. Перелік заходів фінансування Програми згідно з додатком.</w:t>
      </w:r>
    </w:p>
    <w:p w:rsidR="00D44ACB" w:rsidRPr="005907EC" w:rsidRDefault="00D44ACB" w:rsidP="005907EC">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28"/>
          <w:szCs w:val="28"/>
          <w:lang w:val="uk-UA"/>
        </w:rPr>
      </w:pPr>
      <w:r w:rsidRPr="005907EC">
        <w:rPr>
          <w:rFonts w:ascii="Times New Roman" w:eastAsia="Times New Roman" w:hAnsi="Times New Roman" w:cs="Times New Roman"/>
          <w:bCs/>
          <w:color w:val="000000" w:themeColor="text1"/>
          <w:sz w:val="28"/>
          <w:szCs w:val="28"/>
          <w:lang w:val="uk-UA"/>
        </w:rPr>
        <w:t>VII. Очікувані результати від реалізації програми</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color w:val="000000" w:themeColor="text1"/>
          <w:sz w:val="16"/>
          <w:szCs w:val="16"/>
          <w:lang w:val="uk-UA"/>
        </w:rPr>
      </w:pPr>
    </w:p>
    <w:p w:rsidR="00D44ACB" w:rsidRPr="005907EC" w:rsidRDefault="00D44ACB" w:rsidP="005907E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Результатом успішного виконання заходів Програми підтримки внутрішньо переміщених та/або евакуйованих осіб у зв’язку із введенням воєнного стану на 2025 рік  </w:t>
      </w:r>
      <w:bookmarkStart w:id="43" w:name="n184"/>
      <w:bookmarkStart w:id="44" w:name="n185"/>
      <w:bookmarkEnd w:id="43"/>
      <w:bookmarkEnd w:id="44"/>
      <w:r w:rsidRPr="005907EC">
        <w:rPr>
          <w:rFonts w:ascii="Times New Roman" w:eastAsia="Times New Roman" w:hAnsi="Times New Roman" w:cs="Times New Roman"/>
          <w:color w:val="000000" w:themeColor="text1"/>
          <w:sz w:val="28"/>
          <w:szCs w:val="28"/>
          <w:lang w:val="uk-UA"/>
        </w:rPr>
        <w:t>буде надання всебічної допомоги внутрішньо переміщеним та/або евакуйованим особам щодо забезпечення належних умов проживання.</w:t>
      </w:r>
    </w:p>
    <w:p w:rsidR="00D44ACB" w:rsidRPr="005907EC" w:rsidRDefault="00D44ACB" w:rsidP="005907EC">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D44ACB" w:rsidRPr="005907EC" w:rsidRDefault="00D44ACB" w:rsidP="005907EC">
      <w:pPr>
        <w:shd w:val="clear" w:color="auto" w:fill="FFFFFF"/>
        <w:spacing w:after="0" w:line="240" w:lineRule="auto"/>
        <w:ind w:firstLine="570"/>
        <w:jc w:val="both"/>
        <w:rPr>
          <w:rFonts w:ascii="Times New Roman" w:eastAsia="Times New Roman" w:hAnsi="Times New Roman" w:cs="Times New Roman"/>
          <w:color w:val="000000" w:themeColor="text1"/>
          <w:spacing w:val="-2"/>
          <w:sz w:val="24"/>
          <w:szCs w:val="24"/>
          <w:lang w:val="uk-UA" w:eastAsia="uk-UA"/>
        </w:rPr>
      </w:pPr>
    </w:p>
    <w:p w:rsidR="00D44ACB" w:rsidRPr="005907EC" w:rsidRDefault="00D44ACB" w:rsidP="005907EC">
      <w:pPr>
        <w:shd w:val="clear" w:color="auto" w:fill="FFFFFF"/>
        <w:spacing w:after="0" w:line="240" w:lineRule="auto"/>
        <w:rPr>
          <w:rFonts w:ascii="Times New Roman" w:eastAsia="Times New Roman" w:hAnsi="Times New Roman" w:cs="Times New Roman"/>
          <w:color w:val="000000" w:themeColor="text1"/>
          <w:spacing w:val="-2"/>
          <w:sz w:val="28"/>
          <w:szCs w:val="28"/>
          <w:lang w:val="uk-UA"/>
        </w:rPr>
      </w:pPr>
    </w:p>
    <w:p w:rsidR="00D44ACB" w:rsidRPr="005907EC" w:rsidRDefault="00D44ACB" w:rsidP="005907EC">
      <w:pPr>
        <w:shd w:val="clear" w:color="auto" w:fill="FFFFFF"/>
        <w:spacing w:after="0" w:line="240" w:lineRule="auto"/>
        <w:rPr>
          <w:rFonts w:ascii="Times New Roman" w:eastAsia="Times New Roman" w:hAnsi="Times New Roman" w:cs="Times New Roman"/>
          <w:color w:val="000000" w:themeColor="text1"/>
          <w:spacing w:val="-2"/>
          <w:sz w:val="28"/>
          <w:szCs w:val="28"/>
          <w:lang w:val="uk-UA"/>
        </w:rPr>
      </w:pPr>
    </w:p>
    <w:p w:rsidR="00D44ACB" w:rsidRPr="005907EC" w:rsidRDefault="00D44ACB" w:rsidP="005907EC">
      <w:pPr>
        <w:shd w:val="clear" w:color="auto" w:fill="FFFFFF"/>
        <w:spacing w:after="0" w:line="240" w:lineRule="auto"/>
        <w:rPr>
          <w:rFonts w:ascii="Times New Roman" w:eastAsia="Times New Roman" w:hAnsi="Times New Roman" w:cs="Times New Roman"/>
          <w:bCs/>
          <w:color w:val="000000" w:themeColor="text1"/>
          <w:spacing w:val="-2"/>
          <w:sz w:val="28"/>
          <w:szCs w:val="28"/>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pacing w:val="-2"/>
          <w:sz w:val="28"/>
          <w:szCs w:val="28"/>
          <w:lang w:val="uk-UA"/>
        </w:rPr>
        <w:sectPr w:rsidR="00D44ACB" w:rsidRPr="005907EC">
          <w:pgSz w:w="11907" w:h="16840"/>
          <w:pgMar w:top="709" w:right="567" w:bottom="851" w:left="1701" w:header="720" w:footer="720" w:gutter="0"/>
          <w:cols w:space="720"/>
        </w:sectPr>
      </w:pPr>
    </w:p>
    <w:p w:rsidR="00D44ACB" w:rsidRPr="005907EC" w:rsidRDefault="00D44ACB" w:rsidP="005907EC">
      <w:pPr>
        <w:shd w:val="clear" w:color="auto" w:fill="FFFFFF"/>
        <w:spacing w:after="0" w:line="240" w:lineRule="auto"/>
        <w:ind w:firstLine="9923"/>
        <w:jc w:val="right"/>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lastRenderedPageBreak/>
        <w:t xml:space="preserve">Додаток </w:t>
      </w:r>
    </w:p>
    <w:p w:rsidR="00D44ACB" w:rsidRPr="005907EC" w:rsidRDefault="00D44ACB" w:rsidP="005907EC">
      <w:pPr>
        <w:spacing w:after="0" w:line="240" w:lineRule="auto"/>
        <w:jc w:val="right"/>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до Програми «Надання підтримки внутрішньо </w:t>
      </w:r>
    </w:p>
    <w:p w:rsidR="00D44ACB" w:rsidRPr="005907EC" w:rsidRDefault="00D44ACB" w:rsidP="005907EC">
      <w:pPr>
        <w:spacing w:after="0" w:line="240" w:lineRule="auto"/>
        <w:jc w:val="right"/>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переміщеним та/або евакуйованим особам у </w:t>
      </w:r>
    </w:p>
    <w:p w:rsidR="00D44ACB" w:rsidRPr="005907EC" w:rsidRDefault="00D44ACB" w:rsidP="005907EC">
      <w:pPr>
        <w:spacing w:after="0" w:line="240" w:lineRule="auto"/>
        <w:jc w:val="right"/>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зв’язку із введенням воєнного стану на 2025  рік»    </w:t>
      </w:r>
    </w:p>
    <w:p w:rsidR="00D44ACB" w:rsidRPr="005907EC" w:rsidRDefault="00D44ACB" w:rsidP="005907EC">
      <w:pPr>
        <w:shd w:val="clear" w:color="auto" w:fill="FFFFFF"/>
        <w:spacing w:after="0" w:line="240" w:lineRule="auto"/>
        <w:jc w:val="center"/>
        <w:rPr>
          <w:rFonts w:ascii="Times New Roman" w:eastAsia="Times New Roman" w:hAnsi="Times New Roman" w:cs="Times New Roman"/>
          <w:bCs/>
          <w:color w:val="000000" w:themeColor="text1"/>
          <w:sz w:val="16"/>
          <w:szCs w:val="16"/>
          <w:lang w:val="uk-UA" w:eastAsia="uk-UA"/>
        </w:rPr>
      </w:pPr>
    </w:p>
    <w:p w:rsidR="00D44ACB" w:rsidRPr="005907EC" w:rsidRDefault="00D44ACB" w:rsidP="005907EC">
      <w:p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rPr>
      </w:pPr>
      <w:r w:rsidRPr="005907EC">
        <w:rPr>
          <w:rFonts w:ascii="Times New Roman" w:eastAsia="Times New Roman" w:hAnsi="Times New Roman" w:cs="Times New Roman"/>
          <w:b/>
          <w:bCs/>
          <w:color w:val="000000" w:themeColor="text1"/>
          <w:sz w:val="28"/>
          <w:szCs w:val="28"/>
          <w:lang w:val="uk-UA"/>
        </w:rPr>
        <w:t>Перелік заходів фінансування Програми</w:t>
      </w:r>
    </w:p>
    <w:tbl>
      <w:tblPr>
        <w:tblW w:w="1532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89"/>
        <w:gridCol w:w="4470"/>
        <w:gridCol w:w="1137"/>
        <w:gridCol w:w="709"/>
        <w:gridCol w:w="705"/>
        <w:gridCol w:w="1032"/>
        <w:gridCol w:w="1290"/>
        <w:gridCol w:w="1107"/>
        <w:gridCol w:w="1424"/>
        <w:gridCol w:w="1063"/>
        <w:gridCol w:w="1898"/>
      </w:tblGrid>
      <w:tr w:rsidR="005907EC" w:rsidRPr="005907EC" w:rsidTr="00D44ACB">
        <w:trPr>
          <w:trHeight w:val="345"/>
        </w:trPr>
        <w:tc>
          <w:tcPr>
            <w:tcW w:w="489" w:type="dxa"/>
            <w:vMerge w:val="restart"/>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 з/п</w:t>
            </w:r>
          </w:p>
        </w:tc>
        <w:tc>
          <w:tcPr>
            <w:tcW w:w="4470" w:type="dxa"/>
            <w:vMerge w:val="restart"/>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Найменування заходу</w:t>
            </w:r>
          </w:p>
        </w:tc>
        <w:tc>
          <w:tcPr>
            <w:tcW w:w="1137" w:type="dxa"/>
            <w:vMerge w:val="restart"/>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Виконавці</w:t>
            </w:r>
          </w:p>
        </w:tc>
        <w:tc>
          <w:tcPr>
            <w:tcW w:w="709" w:type="dxa"/>
            <w:vMerge w:val="restart"/>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ind w:firstLine="165"/>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 xml:space="preserve">Термін </w:t>
            </w:r>
            <w:proofErr w:type="spellStart"/>
            <w:r w:rsidRPr="005907EC">
              <w:rPr>
                <w:rFonts w:ascii="Times New Roman" w:eastAsia="Times New Roman" w:hAnsi="Times New Roman" w:cs="Times New Roman"/>
                <w:bCs/>
                <w:color w:val="000000" w:themeColor="text1"/>
                <w:sz w:val="24"/>
                <w:szCs w:val="24"/>
                <w:lang w:val="uk-UA"/>
              </w:rPr>
              <w:t>викона-ння</w:t>
            </w:r>
            <w:proofErr w:type="spellEnd"/>
          </w:p>
        </w:tc>
        <w:tc>
          <w:tcPr>
            <w:tcW w:w="6621" w:type="dxa"/>
            <w:gridSpan w:val="6"/>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Орієнтовні обсяги фінансування</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(тис. грн.)</w:t>
            </w:r>
          </w:p>
        </w:tc>
        <w:tc>
          <w:tcPr>
            <w:tcW w:w="1898" w:type="dxa"/>
            <w:vMerge w:val="restart"/>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Очікувані результати</w:t>
            </w:r>
          </w:p>
        </w:tc>
      </w:tr>
      <w:tr w:rsidR="005907EC" w:rsidRPr="005907EC" w:rsidTr="00D44ACB">
        <w:trPr>
          <w:trHeight w:val="34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705" w:type="dxa"/>
            <w:vMerge w:val="restart"/>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Рік</w:t>
            </w:r>
          </w:p>
        </w:tc>
        <w:tc>
          <w:tcPr>
            <w:tcW w:w="1032" w:type="dxa"/>
            <w:vMerge w:val="restart"/>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Всього</w:t>
            </w:r>
          </w:p>
        </w:tc>
        <w:tc>
          <w:tcPr>
            <w:tcW w:w="4884" w:type="dxa"/>
            <w:gridSpan w:val="4"/>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джерела фінансування</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r>
      <w:tr w:rsidR="005907EC" w:rsidRPr="005907EC" w:rsidTr="00D44ACB">
        <w:trPr>
          <w:trHeight w:val="285"/>
        </w:trPr>
        <w:tc>
          <w:tcPr>
            <w:tcW w:w="489"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4470"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6621"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129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ind w:hanging="30"/>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державний бюджет</w:t>
            </w:r>
          </w:p>
        </w:tc>
        <w:tc>
          <w:tcPr>
            <w:tcW w:w="1107"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ind w:hanging="30"/>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обласний бюджет</w:t>
            </w:r>
          </w:p>
        </w:tc>
        <w:tc>
          <w:tcPr>
            <w:tcW w:w="1424"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міський бюджет</w:t>
            </w:r>
          </w:p>
        </w:tc>
        <w:tc>
          <w:tcPr>
            <w:tcW w:w="1063"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інші джерела</w:t>
            </w: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r>
      <w:tr w:rsidR="005907EC" w:rsidRPr="005907EC" w:rsidTr="00D44ACB">
        <w:tc>
          <w:tcPr>
            <w:tcW w:w="48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w:t>
            </w:r>
          </w:p>
        </w:tc>
        <w:tc>
          <w:tcPr>
            <w:tcW w:w="447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2</w:t>
            </w:r>
          </w:p>
        </w:tc>
        <w:tc>
          <w:tcPr>
            <w:tcW w:w="1137"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4</w:t>
            </w:r>
          </w:p>
        </w:tc>
        <w:tc>
          <w:tcPr>
            <w:tcW w:w="705"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5</w:t>
            </w:r>
          </w:p>
        </w:tc>
        <w:tc>
          <w:tcPr>
            <w:tcW w:w="1032"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6</w:t>
            </w:r>
          </w:p>
        </w:tc>
        <w:tc>
          <w:tcPr>
            <w:tcW w:w="129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7</w:t>
            </w:r>
          </w:p>
        </w:tc>
        <w:tc>
          <w:tcPr>
            <w:tcW w:w="1107"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8</w:t>
            </w:r>
          </w:p>
        </w:tc>
        <w:tc>
          <w:tcPr>
            <w:tcW w:w="1424"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9</w:t>
            </w:r>
          </w:p>
        </w:tc>
        <w:tc>
          <w:tcPr>
            <w:tcW w:w="1063"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10</w:t>
            </w:r>
          </w:p>
        </w:tc>
        <w:tc>
          <w:tcPr>
            <w:tcW w:w="1898"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11</w:t>
            </w:r>
          </w:p>
        </w:tc>
      </w:tr>
      <w:tr w:rsidR="005907EC" w:rsidRPr="005907EC" w:rsidTr="00D44ACB">
        <w:trPr>
          <w:trHeight w:val="1168"/>
        </w:trPr>
        <w:tc>
          <w:tcPr>
            <w:tcW w:w="48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1</w:t>
            </w:r>
          </w:p>
        </w:tc>
        <w:tc>
          <w:tcPr>
            <w:tcW w:w="447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en-US"/>
              </w:rPr>
            </w:pPr>
            <w:r w:rsidRPr="005907EC">
              <w:rPr>
                <w:rFonts w:ascii="Times New Roman" w:eastAsia="Times New Roman" w:hAnsi="Times New Roman" w:cs="Times New Roman"/>
                <w:color w:val="000000" w:themeColor="text1"/>
                <w:sz w:val="24"/>
                <w:szCs w:val="24"/>
                <w:lang w:val="uk-UA"/>
              </w:rPr>
              <w:t>Здійснення превентивних заходів щодо створення належних умов для тимчасового проживання  внутрішньо переміщених та/або евакуйованих осіб (в тому числі:- виготовлення кошторисної документації на проведення поточного ремонту та здійснення поточного ремонту будівель комунальної форми власності та придбання матеріалів, будівельних матеріалів, обладнання, інвентарю та інструментів для проведення поточного ремонту, інженерних мереж, оплата експлуатаційних послуг, пов’язаних з утриманням будинків і споруд та прибудинкових територій; видатки на технічне обслуговування та утримання в належному стані, а також поточний ремонт внутрішніх та зовнішніх мереж теплопостачання, водопостачання та водовідведення, електропостачання, тощо)</w:t>
            </w:r>
          </w:p>
        </w:tc>
        <w:tc>
          <w:tcPr>
            <w:tcW w:w="1137"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Calibri" w:hAnsi="Times New Roman" w:cs="Times New Roman"/>
                <w:color w:val="000000" w:themeColor="text1"/>
                <w:sz w:val="24"/>
                <w:szCs w:val="24"/>
                <w:lang w:val="uk-UA" w:eastAsia="en-US"/>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eastAsia="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r w:rsidRPr="005907EC">
              <w:rPr>
                <w:rFonts w:ascii="Times New Roman" w:eastAsia="Times New Roman" w:hAnsi="Times New Roman" w:cs="Times New Roman"/>
                <w:color w:val="000000" w:themeColor="text1"/>
                <w:sz w:val="20"/>
                <w:szCs w:val="20"/>
                <w:lang w:val="uk-UA"/>
              </w:rPr>
              <w:t>Рахівська міська рада</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r w:rsidRPr="005907EC">
              <w:rPr>
                <w:rFonts w:ascii="Times New Roman" w:eastAsia="Times New Roman" w:hAnsi="Times New Roman" w:cs="Times New Roman"/>
                <w:color w:val="000000" w:themeColor="text1"/>
                <w:sz w:val="20"/>
                <w:szCs w:val="20"/>
                <w:lang w:val="uk-UA"/>
              </w:rPr>
              <w:t>Відділ освіти, культури, молоді та спорту Рахівської міської ради</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0"/>
                <w:szCs w:val="20"/>
                <w:lang w:val="uk-UA"/>
              </w:rPr>
              <w:t>КНП «Рахівська районна лікарня»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2025 </w:t>
            </w:r>
          </w:p>
        </w:tc>
        <w:tc>
          <w:tcPr>
            <w:tcW w:w="1032"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400,0</w:t>
            </w:r>
          </w:p>
          <w:p w:rsidR="00D44ACB" w:rsidRPr="005907EC" w:rsidRDefault="00D44ACB" w:rsidP="005907EC">
            <w:pPr>
              <w:spacing w:after="0" w:line="240" w:lineRule="auto"/>
              <w:jc w:val="center"/>
              <w:rPr>
                <w:rFonts w:ascii="Times New Roman" w:eastAsia="Calibri" w:hAnsi="Times New Roman" w:cs="Times New Roman"/>
                <w:bCs/>
                <w:color w:val="000000" w:themeColor="text1"/>
                <w:sz w:val="24"/>
                <w:szCs w:val="24"/>
                <w:lang w:val="uk-UA" w:eastAsia="en-US"/>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eastAsia="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300,0</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100,0</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400,0</w:t>
            </w:r>
          </w:p>
        </w:tc>
        <w:tc>
          <w:tcPr>
            <w:tcW w:w="129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200,0</w:t>
            </w:r>
          </w:p>
          <w:p w:rsidR="00D44ACB" w:rsidRPr="005907EC" w:rsidRDefault="00D44ACB" w:rsidP="005907EC">
            <w:pPr>
              <w:spacing w:after="0" w:line="240" w:lineRule="auto"/>
              <w:jc w:val="center"/>
              <w:rPr>
                <w:rFonts w:ascii="Times New Roman" w:eastAsia="Calibri" w:hAnsi="Times New Roman" w:cs="Times New Roman"/>
                <w:bCs/>
                <w:color w:val="000000" w:themeColor="text1"/>
                <w:sz w:val="24"/>
                <w:szCs w:val="24"/>
                <w:lang w:val="uk-UA" w:eastAsia="en-US"/>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eastAsia="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100,0</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100,0</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400,0</w:t>
            </w:r>
          </w:p>
        </w:tc>
        <w:tc>
          <w:tcPr>
            <w:tcW w:w="1063"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200,0</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200,0</w:t>
            </w:r>
          </w:p>
        </w:tc>
        <w:tc>
          <w:tcPr>
            <w:tcW w:w="1898"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hd w:val="clear" w:color="auto" w:fill="FFFFFF"/>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Надання всебічної допомоги внутрішньо переміщеним та/або евакуйованим особам щодо забезпечення належних умов проживання</w:t>
            </w:r>
          </w:p>
        </w:tc>
      </w:tr>
      <w:tr w:rsidR="005907EC" w:rsidRPr="005907EC" w:rsidTr="00D44ACB">
        <w:trPr>
          <w:trHeight w:val="3294"/>
        </w:trPr>
        <w:tc>
          <w:tcPr>
            <w:tcW w:w="48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lastRenderedPageBreak/>
              <w:t>2</w:t>
            </w:r>
          </w:p>
        </w:tc>
        <w:tc>
          <w:tcPr>
            <w:tcW w:w="447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Надання транспортних послуг та оренда автомобільного транспорту щодо забезпечення перевезень внутрішньо переміщених осіб та/або евакуйованих осіб, гуманітарних та інших вантажів для внутрішньо переміщених осіб та/або евакуйованих осіб (в тому числі: придбання пально-мастильних матеріалів, талонів, запчастин та ремонт автомобільного транспорту, оплата транспортних послуг та оренди автомобільного транспорту);</w:t>
            </w:r>
          </w:p>
          <w:p w:rsidR="00D44ACB" w:rsidRPr="005907EC" w:rsidRDefault="00D44ACB" w:rsidP="005907EC">
            <w:pPr>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відшкодування витрат, пов’язаних з наданням волонтерської допомоги, в тому числі:</w:t>
            </w:r>
          </w:p>
          <w:p w:rsidR="00D44ACB" w:rsidRPr="005907EC" w:rsidRDefault="00D44ACB" w:rsidP="005907EC">
            <w:pPr>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r w:rsidRPr="005907EC">
              <w:rPr>
                <w:rFonts w:ascii="Times New Roman" w:eastAsia="Times New Roman" w:hAnsi="Times New Roman" w:cs="Times New Roman"/>
                <w:color w:val="000000" w:themeColor="text1"/>
                <w:sz w:val="24"/>
                <w:szCs w:val="24"/>
                <w:lang w:val="uk-UA"/>
              </w:rPr>
              <w:tab/>
              <w:t>витрати на проїзд (включаючи перевезення багажу) до місця здійснення волонтерської діяльності;</w:t>
            </w:r>
          </w:p>
          <w:p w:rsidR="00D44ACB" w:rsidRPr="005907EC" w:rsidRDefault="00D44ACB" w:rsidP="005907EC">
            <w:pPr>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r w:rsidRPr="005907EC">
              <w:rPr>
                <w:rFonts w:ascii="Times New Roman" w:eastAsia="Times New Roman" w:hAnsi="Times New Roman" w:cs="Times New Roman"/>
                <w:color w:val="000000" w:themeColor="text1"/>
                <w:sz w:val="24"/>
                <w:szCs w:val="24"/>
                <w:lang w:val="uk-UA"/>
              </w:rPr>
              <w:tab/>
              <w:t>витрати на отримання візи;</w:t>
            </w:r>
          </w:p>
          <w:p w:rsidR="00D44ACB" w:rsidRPr="005907EC" w:rsidRDefault="00D44ACB" w:rsidP="005907EC">
            <w:pPr>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r w:rsidRPr="005907EC">
              <w:rPr>
                <w:rFonts w:ascii="Times New Roman" w:eastAsia="Times New Roman" w:hAnsi="Times New Roman" w:cs="Times New Roman"/>
                <w:color w:val="000000" w:themeColor="text1"/>
                <w:sz w:val="24"/>
                <w:szCs w:val="24"/>
                <w:lang w:val="uk-UA"/>
              </w:rPr>
              <w:tab/>
              <w:t>витрати на харчування, коли волонтерська діяльність триває більше 4-х годин на добу;</w:t>
            </w:r>
          </w:p>
          <w:p w:rsidR="00D44ACB" w:rsidRPr="005907EC" w:rsidRDefault="00D44ACB" w:rsidP="005907EC">
            <w:pPr>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r w:rsidRPr="005907EC">
              <w:rPr>
                <w:rFonts w:ascii="Times New Roman" w:eastAsia="Times New Roman" w:hAnsi="Times New Roman" w:cs="Times New Roman"/>
                <w:color w:val="000000" w:themeColor="text1"/>
                <w:sz w:val="24"/>
                <w:szCs w:val="24"/>
                <w:lang w:val="uk-UA"/>
              </w:rPr>
              <w:tab/>
              <w:t>витрати на проживання у разі відрядження волонтера до іншого населеного пункту, для провадження волонтерської діяльності, що триватиме більше 8 годин.</w:t>
            </w:r>
          </w:p>
          <w:p w:rsidR="00D44ACB" w:rsidRPr="005907EC" w:rsidRDefault="00D44ACB" w:rsidP="005907EC">
            <w:pPr>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r w:rsidRPr="005907EC">
              <w:rPr>
                <w:rFonts w:ascii="Times New Roman" w:eastAsia="Times New Roman" w:hAnsi="Times New Roman" w:cs="Times New Roman"/>
                <w:color w:val="000000" w:themeColor="text1"/>
                <w:sz w:val="24"/>
                <w:szCs w:val="24"/>
                <w:lang w:val="uk-UA"/>
              </w:rPr>
              <w:tab/>
              <w:t>витрати на поштові та телефонні послуги, якщо волонтер здійснює волонтерську діяльність поза межами місцезнаходження волонтерської організації;</w:t>
            </w:r>
          </w:p>
          <w:p w:rsidR="00D44ACB" w:rsidRPr="005907EC" w:rsidRDefault="00D44ACB" w:rsidP="005907EC">
            <w:pPr>
              <w:spacing w:after="0" w:line="240" w:lineRule="auto"/>
              <w:jc w:val="both"/>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r w:rsidRPr="005907EC">
              <w:rPr>
                <w:rFonts w:ascii="Times New Roman" w:eastAsia="Times New Roman" w:hAnsi="Times New Roman" w:cs="Times New Roman"/>
                <w:color w:val="000000" w:themeColor="text1"/>
                <w:sz w:val="24"/>
                <w:szCs w:val="24"/>
                <w:lang w:val="uk-UA"/>
              </w:rPr>
              <w:tab/>
              <w:t xml:space="preserve">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   </w:t>
            </w:r>
          </w:p>
        </w:tc>
        <w:tc>
          <w:tcPr>
            <w:tcW w:w="1137"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r w:rsidRPr="005907EC">
              <w:rPr>
                <w:rFonts w:ascii="Times New Roman" w:eastAsia="Times New Roman" w:hAnsi="Times New Roman" w:cs="Times New Roman"/>
                <w:color w:val="000000" w:themeColor="text1"/>
                <w:sz w:val="20"/>
                <w:szCs w:val="20"/>
                <w:lang w:val="uk-UA"/>
              </w:rPr>
              <w:t>Рахівська міська рада</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r w:rsidRPr="005907EC">
              <w:rPr>
                <w:rFonts w:ascii="Times New Roman" w:eastAsia="Times New Roman" w:hAnsi="Times New Roman" w:cs="Times New Roman"/>
                <w:color w:val="000000" w:themeColor="text1"/>
                <w:sz w:val="20"/>
                <w:szCs w:val="20"/>
                <w:lang w:val="uk-UA"/>
              </w:rPr>
              <w:t>Відділ освіти, культури, молоді та спорту Рахівської міської ради</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70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2025 </w:t>
            </w:r>
          </w:p>
        </w:tc>
        <w:tc>
          <w:tcPr>
            <w:tcW w:w="1032"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500,0</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400,0</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100,0</w:t>
            </w:r>
          </w:p>
        </w:tc>
        <w:tc>
          <w:tcPr>
            <w:tcW w:w="129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300,0</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200,0</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100,0</w:t>
            </w:r>
          </w:p>
        </w:tc>
        <w:tc>
          <w:tcPr>
            <w:tcW w:w="1063"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200,0</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200,0</w:t>
            </w:r>
          </w:p>
        </w:tc>
        <w:tc>
          <w:tcPr>
            <w:tcW w:w="1898"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bCs/>
                <w:color w:val="000000" w:themeColor="text1"/>
                <w:sz w:val="24"/>
                <w:szCs w:val="24"/>
                <w:lang w:val="uk-UA"/>
              </w:rPr>
              <w:t>Забезпечення належних умов перевезень внутрішньо переміщених та/або евакуйованих осіб</w:t>
            </w:r>
          </w:p>
        </w:tc>
      </w:tr>
      <w:tr w:rsidR="005907EC" w:rsidRPr="005907EC" w:rsidTr="00D44ACB">
        <w:trPr>
          <w:trHeight w:val="2572"/>
        </w:trPr>
        <w:tc>
          <w:tcPr>
            <w:tcW w:w="48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lastRenderedPageBreak/>
              <w:t>3</w:t>
            </w:r>
          </w:p>
        </w:tc>
        <w:tc>
          <w:tcPr>
            <w:tcW w:w="447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 xml:space="preserve">Забезпечення оплати комунальних послуг та енергоносіїв, оплати експлуатаційних послуг пов’язаних з утриманням будівель і  приміщень комунальної форми та іншої форми власності (в тому числі: - послуги з постачання теплової енергії,послуги з централізованого водопостачання та водовідведення, послуги з поводження  з побутовими відходами або вивезення побутових відходів, послуги з постачання та розподілу електричної енергії, послуги з повірки, обслуговування та встановлення лічильників,  придбання дров, </w:t>
            </w:r>
            <w:proofErr w:type="spellStart"/>
            <w:r w:rsidRPr="005907EC">
              <w:rPr>
                <w:rFonts w:ascii="Times New Roman" w:eastAsia="Times New Roman" w:hAnsi="Times New Roman" w:cs="Times New Roman"/>
                <w:bCs/>
                <w:color w:val="000000" w:themeColor="text1"/>
                <w:sz w:val="24"/>
                <w:szCs w:val="24"/>
                <w:lang w:val="uk-UA"/>
              </w:rPr>
              <w:t>палет</w:t>
            </w:r>
            <w:proofErr w:type="spellEnd"/>
            <w:r w:rsidRPr="005907EC">
              <w:rPr>
                <w:rFonts w:ascii="Times New Roman" w:eastAsia="Times New Roman" w:hAnsi="Times New Roman" w:cs="Times New Roman"/>
                <w:bCs/>
                <w:color w:val="000000" w:themeColor="text1"/>
                <w:sz w:val="24"/>
                <w:szCs w:val="24"/>
                <w:lang w:val="uk-UA"/>
              </w:rPr>
              <w:t>, вугілля, інших видів палива для опалення будівель(приміщень)).</w:t>
            </w: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Послуги із забезпечення комерційного обліку електричної енергії.</w:t>
            </w: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Послуги з приєднання електроустановок.</w:t>
            </w:r>
          </w:p>
        </w:tc>
        <w:tc>
          <w:tcPr>
            <w:tcW w:w="1137"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r w:rsidRPr="005907EC">
              <w:rPr>
                <w:rFonts w:ascii="Times New Roman" w:eastAsia="Times New Roman" w:hAnsi="Times New Roman" w:cs="Times New Roman"/>
                <w:color w:val="000000" w:themeColor="text1"/>
                <w:sz w:val="20"/>
                <w:szCs w:val="20"/>
                <w:lang w:val="uk-UA"/>
              </w:rPr>
              <w:t>Рахівська міська рада</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0"/>
                <w:szCs w:val="20"/>
                <w:lang w:val="uk-UA"/>
              </w:rPr>
              <w:t>Відділ освіти, культури, молоді та спорту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2025 </w:t>
            </w:r>
          </w:p>
        </w:tc>
        <w:tc>
          <w:tcPr>
            <w:tcW w:w="705"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lang w:val="uk-UA"/>
              </w:rPr>
              <w:t>2025</w:t>
            </w:r>
            <w:r w:rsidRPr="005907EC">
              <w:rPr>
                <w:rFonts w:ascii="Times New Roman" w:eastAsia="Times New Roman" w:hAnsi="Times New Roman" w:cs="Times New Roman"/>
                <w:bCs/>
                <w:color w:val="000000" w:themeColor="text1"/>
                <w:sz w:val="24"/>
                <w:szCs w:val="24"/>
                <w:lang w:val="uk-UA"/>
              </w:rPr>
              <w:t xml:space="preserve"> </w:t>
            </w:r>
          </w:p>
        </w:tc>
        <w:tc>
          <w:tcPr>
            <w:tcW w:w="1032"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2150,0</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1200,0</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950,0</w:t>
            </w:r>
          </w:p>
        </w:tc>
        <w:tc>
          <w:tcPr>
            <w:tcW w:w="129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1550,0</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   600,0</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    950,0</w:t>
            </w:r>
          </w:p>
        </w:tc>
        <w:tc>
          <w:tcPr>
            <w:tcW w:w="1063"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600,0</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   600,0</w:t>
            </w:r>
          </w:p>
        </w:tc>
        <w:tc>
          <w:tcPr>
            <w:tcW w:w="1898"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Забезпечення належних умов проживання внутрішньо переміщених та/або евакуйованих осіб</w:t>
            </w:r>
          </w:p>
        </w:tc>
      </w:tr>
      <w:tr w:rsidR="005907EC" w:rsidRPr="005907EC" w:rsidTr="00D44ACB">
        <w:trPr>
          <w:trHeight w:val="641"/>
        </w:trPr>
        <w:tc>
          <w:tcPr>
            <w:tcW w:w="48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4.</w:t>
            </w:r>
          </w:p>
        </w:tc>
        <w:tc>
          <w:tcPr>
            <w:tcW w:w="447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 xml:space="preserve">Інші видатки пов’язані  із забезпеченням та створенням належних умов для тимчасового переміщених осіб ( в тому числі:- придбання медикаментів та перев’язувальних матеріалів; придбання миючих та дезінфікуючих засобів; послуги прання, придбання та  виготовлення білизни ( в тому числі постільної) рушників, матраців,одягу, взуття, м’якого інвентарю; придбання обладнання (в тому числі обладнання  для їдалень (холодильники, морозильні камери, електроплити ) та прання білизни,одягу (пральні машини), інвентарю для їдалень (в тому числі: посуду, швабр, віників, відер тощо)  придбання  інвентарю довгострокового користування, придбання іншого виробничого обладнання довгострокового </w:t>
            </w:r>
            <w:r w:rsidRPr="005907EC">
              <w:rPr>
                <w:rFonts w:ascii="Times New Roman" w:eastAsia="Times New Roman" w:hAnsi="Times New Roman" w:cs="Times New Roman"/>
                <w:bCs/>
                <w:color w:val="000000" w:themeColor="text1"/>
                <w:sz w:val="24"/>
                <w:szCs w:val="24"/>
                <w:lang w:val="uk-UA"/>
              </w:rPr>
              <w:lastRenderedPageBreak/>
              <w:t>користування ))</w:t>
            </w:r>
          </w:p>
        </w:tc>
        <w:tc>
          <w:tcPr>
            <w:tcW w:w="1137"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r w:rsidRPr="005907EC">
              <w:rPr>
                <w:rFonts w:ascii="Times New Roman" w:eastAsia="Times New Roman" w:hAnsi="Times New Roman" w:cs="Times New Roman"/>
                <w:color w:val="000000" w:themeColor="text1"/>
                <w:sz w:val="20"/>
                <w:szCs w:val="20"/>
                <w:lang w:val="uk-UA"/>
              </w:rPr>
              <w:t>Рахівська міська рада</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r w:rsidRPr="005907EC">
              <w:rPr>
                <w:rFonts w:ascii="Times New Roman" w:eastAsia="Times New Roman" w:hAnsi="Times New Roman" w:cs="Times New Roman"/>
                <w:color w:val="000000" w:themeColor="text1"/>
                <w:sz w:val="20"/>
                <w:szCs w:val="20"/>
                <w:lang w:val="uk-UA"/>
              </w:rPr>
              <w:t>Відділ освіти, культури, молоді та спорту Рахівської міської ради</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0"/>
                <w:szCs w:val="20"/>
                <w:lang w:val="uk-UA"/>
              </w:rPr>
              <w:br/>
              <w:t xml:space="preserve">КНП “ Рахівська  районна </w:t>
            </w:r>
            <w:proofErr w:type="spellStart"/>
            <w:r w:rsidRPr="005907EC">
              <w:rPr>
                <w:rFonts w:ascii="Times New Roman" w:eastAsia="Times New Roman" w:hAnsi="Times New Roman" w:cs="Times New Roman"/>
                <w:color w:val="000000" w:themeColor="text1"/>
                <w:sz w:val="20"/>
                <w:szCs w:val="20"/>
                <w:lang w:val="uk-UA"/>
              </w:rPr>
              <w:t>лікарння</w:t>
            </w:r>
            <w:proofErr w:type="spellEnd"/>
            <w:r w:rsidRPr="005907EC">
              <w:rPr>
                <w:rFonts w:ascii="Times New Roman" w:eastAsia="Times New Roman" w:hAnsi="Times New Roman" w:cs="Times New Roman"/>
                <w:color w:val="000000" w:themeColor="text1"/>
                <w:sz w:val="20"/>
                <w:szCs w:val="20"/>
                <w:lang w:val="uk-UA"/>
              </w:rPr>
              <w:t>”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 xml:space="preserve">2025 </w:t>
            </w:r>
          </w:p>
        </w:tc>
        <w:tc>
          <w:tcPr>
            <w:tcW w:w="1032"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4900,0</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1100,0</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 xml:space="preserve">2300,0 </w:t>
            </w: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1500,0</w:t>
            </w:r>
          </w:p>
        </w:tc>
        <w:tc>
          <w:tcPr>
            <w:tcW w:w="129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4200,0</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400,0</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2300,0 </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     1500,0</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1063"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700,0</w:t>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700,0</w:t>
            </w:r>
            <w:r w:rsidRPr="005907EC">
              <w:rPr>
                <w:rFonts w:ascii="Times New Roman" w:eastAsia="Times New Roman" w:hAnsi="Times New Roman" w:cs="Times New Roman"/>
                <w:color w:val="000000" w:themeColor="text1"/>
                <w:sz w:val="24"/>
                <w:szCs w:val="24"/>
                <w:lang w:val="uk-UA"/>
              </w:rPr>
              <w:br/>
            </w: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tc>
        <w:tc>
          <w:tcPr>
            <w:tcW w:w="1898"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Забезпечення медичних, санітарно-гігієнічних потреб та комфорту для </w:t>
            </w:r>
            <w:r w:rsidRPr="005907EC">
              <w:rPr>
                <w:rFonts w:ascii="Times New Roman" w:eastAsia="Times New Roman" w:hAnsi="Times New Roman" w:cs="Times New Roman"/>
                <w:bCs/>
                <w:color w:val="000000" w:themeColor="text1"/>
                <w:sz w:val="24"/>
                <w:szCs w:val="24"/>
                <w:lang w:val="uk-UA"/>
              </w:rPr>
              <w:t>внутрішньо переміщених та/або евакуйованих осіб</w:t>
            </w:r>
          </w:p>
        </w:tc>
      </w:tr>
      <w:tr w:rsidR="005907EC" w:rsidRPr="005907EC" w:rsidTr="00D44ACB">
        <w:trPr>
          <w:trHeight w:val="3294"/>
        </w:trPr>
        <w:tc>
          <w:tcPr>
            <w:tcW w:w="48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lastRenderedPageBreak/>
              <w:t>5.</w:t>
            </w:r>
          </w:p>
        </w:tc>
        <w:tc>
          <w:tcPr>
            <w:tcW w:w="447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 xml:space="preserve">Виконання робіт з реконструкції, капітального ремонту будівель (приміщень) (в тому числі розробка </w:t>
            </w:r>
            <w:proofErr w:type="spellStart"/>
            <w:r w:rsidRPr="005907EC">
              <w:rPr>
                <w:rFonts w:ascii="Times New Roman" w:eastAsia="Times New Roman" w:hAnsi="Times New Roman" w:cs="Times New Roman"/>
                <w:bCs/>
                <w:color w:val="000000" w:themeColor="text1"/>
                <w:sz w:val="24"/>
                <w:szCs w:val="24"/>
                <w:lang w:val="uk-UA"/>
              </w:rPr>
              <w:t>проектно</w:t>
            </w:r>
            <w:proofErr w:type="spellEnd"/>
            <w:r w:rsidRPr="005907EC">
              <w:rPr>
                <w:rFonts w:ascii="Times New Roman" w:eastAsia="Times New Roman" w:hAnsi="Times New Roman" w:cs="Times New Roman"/>
                <w:bCs/>
                <w:color w:val="000000" w:themeColor="text1"/>
                <w:sz w:val="24"/>
                <w:szCs w:val="24"/>
                <w:lang w:val="uk-UA"/>
              </w:rPr>
              <w:t xml:space="preserve"> – кошторисної документації, її експертизи та інших супутніх робіт та послуг) для забезпечення тимчасового проживання внутрішньо переміщених та/або евакуйованих осіб</w:t>
            </w:r>
          </w:p>
        </w:tc>
        <w:tc>
          <w:tcPr>
            <w:tcW w:w="1137"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0"/>
                <w:szCs w:val="20"/>
                <w:lang w:val="uk-UA"/>
              </w:rPr>
            </w:pPr>
            <w:r w:rsidRPr="005907EC">
              <w:rPr>
                <w:rFonts w:ascii="Times New Roman" w:eastAsia="Times New Roman" w:hAnsi="Times New Roman" w:cs="Times New Roman"/>
                <w:color w:val="000000" w:themeColor="text1"/>
                <w:sz w:val="20"/>
                <w:szCs w:val="20"/>
                <w:lang w:val="uk-UA"/>
              </w:rPr>
              <w:t>Рахівська міська рада</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0"/>
                <w:szCs w:val="20"/>
                <w:lang w:val="uk-UA"/>
              </w:rPr>
              <w:t xml:space="preserve">КНП “ Рахівська  районна </w:t>
            </w:r>
            <w:proofErr w:type="spellStart"/>
            <w:r w:rsidRPr="005907EC">
              <w:rPr>
                <w:rFonts w:ascii="Times New Roman" w:eastAsia="Times New Roman" w:hAnsi="Times New Roman" w:cs="Times New Roman"/>
                <w:color w:val="000000" w:themeColor="text1"/>
                <w:sz w:val="20"/>
                <w:szCs w:val="20"/>
                <w:lang w:val="uk-UA"/>
              </w:rPr>
              <w:t>лікарння</w:t>
            </w:r>
            <w:proofErr w:type="spellEnd"/>
            <w:r w:rsidRPr="005907EC">
              <w:rPr>
                <w:rFonts w:ascii="Times New Roman" w:eastAsia="Times New Roman" w:hAnsi="Times New Roman" w:cs="Times New Roman"/>
                <w:color w:val="000000" w:themeColor="text1"/>
                <w:sz w:val="20"/>
                <w:szCs w:val="20"/>
                <w:lang w:val="uk-UA"/>
              </w:rPr>
              <w:t>” Рахівської міської ради</w:t>
            </w:r>
          </w:p>
        </w:tc>
        <w:tc>
          <w:tcPr>
            <w:tcW w:w="70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2025 </w:t>
            </w:r>
          </w:p>
        </w:tc>
        <w:tc>
          <w:tcPr>
            <w:tcW w:w="705"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 xml:space="preserve">2025 </w:t>
            </w:r>
          </w:p>
        </w:tc>
        <w:tc>
          <w:tcPr>
            <w:tcW w:w="1032"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800,0</w:t>
            </w: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400,0</w:t>
            </w:r>
          </w:p>
        </w:tc>
        <w:tc>
          <w:tcPr>
            <w:tcW w:w="129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p>
        </w:tc>
        <w:tc>
          <w:tcPr>
            <w:tcW w:w="1107"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w:t>
            </w:r>
          </w:p>
        </w:tc>
        <w:tc>
          <w:tcPr>
            <w:tcW w:w="1424"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800,0</w:t>
            </w: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p>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400,0</w:t>
            </w:r>
          </w:p>
        </w:tc>
        <w:tc>
          <w:tcPr>
            <w:tcW w:w="1063"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tc>
        <w:tc>
          <w:tcPr>
            <w:tcW w:w="1898"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 xml:space="preserve">Поліпшення стану будівель для забезпечення тимчасового проживання </w:t>
            </w:r>
            <w:r w:rsidRPr="005907EC">
              <w:rPr>
                <w:rFonts w:ascii="Times New Roman" w:eastAsia="Times New Roman" w:hAnsi="Times New Roman" w:cs="Times New Roman"/>
                <w:bCs/>
                <w:color w:val="000000" w:themeColor="text1"/>
                <w:sz w:val="24"/>
                <w:szCs w:val="24"/>
                <w:lang w:val="uk-UA"/>
              </w:rPr>
              <w:t>внутрішньо переміщених та/або евакуйованих осіб у зв’язку із введенням воєнного стану</w:t>
            </w:r>
          </w:p>
        </w:tc>
      </w:tr>
      <w:tr w:rsidR="005907EC" w:rsidRPr="005907EC" w:rsidTr="00D44ACB">
        <w:trPr>
          <w:trHeight w:val="373"/>
        </w:trPr>
        <w:tc>
          <w:tcPr>
            <w:tcW w:w="48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hAnsi="Times New Roman" w:cs="Times New Roman"/>
                <w:color w:val="000000" w:themeColor="text1"/>
                <w:lang w:val="uk-UA"/>
              </w:rPr>
            </w:pPr>
          </w:p>
        </w:tc>
        <w:tc>
          <w:tcPr>
            <w:tcW w:w="4470"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b/>
                <w:bCs/>
                <w:color w:val="000000" w:themeColor="text1"/>
                <w:sz w:val="24"/>
                <w:szCs w:val="24"/>
                <w:lang w:val="uk-UA"/>
              </w:rPr>
            </w:pPr>
            <w:r w:rsidRPr="005907EC">
              <w:rPr>
                <w:rFonts w:ascii="Times New Roman" w:eastAsia="Times New Roman" w:hAnsi="Times New Roman" w:cs="Times New Roman"/>
                <w:b/>
                <w:bCs/>
                <w:color w:val="000000" w:themeColor="text1"/>
                <w:sz w:val="24"/>
                <w:szCs w:val="24"/>
                <w:lang w:val="uk-UA"/>
              </w:rPr>
              <w:t>Всього:</w:t>
            </w:r>
          </w:p>
        </w:tc>
        <w:tc>
          <w:tcPr>
            <w:tcW w:w="1137"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p>
        </w:tc>
        <w:tc>
          <w:tcPr>
            <w:tcW w:w="709"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hAnsi="Times New Roman" w:cs="Times New Roman"/>
                <w:color w:val="000000" w:themeColor="text1"/>
                <w:lang w:val="uk-UA"/>
              </w:rPr>
            </w:pPr>
          </w:p>
        </w:tc>
        <w:tc>
          <w:tcPr>
            <w:tcW w:w="705"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hAnsi="Times New Roman" w:cs="Times New Roman"/>
                <w:color w:val="000000" w:themeColor="text1"/>
                <w:lang w:val="uk-UA"/>
              </w:rPr>
            </w:pPr>
          </w:p>
        </w:tc>
        <w:tc>
          <w:tcPr>
            <w:tcW w:w="1032"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9550,0</w:t>
            </w:r>
          </w:p>
        </w:tc>
        <w:tc>
          <w:tcPr>
            <w:tcW w:w="1290"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tc>
        <w:tc>
          <w:tcPr>
            <w:tcW w:w="1107" w:type="dxa"/>
            <w:tcBorders>
              <w:top w:val="single" w:sz="4" w:space="0" w:color="auto"/>
              <w:left w:val="single" w:sz="4" w:space="0" w:color="auto"/>
              <w:bottom w:val="single" w:sz="4" w:space="0" w:color="auto"/>
              <w:right w:val="single" w:sz="4" w:space="0" w:color="auto"/>
            </w:tcBorders>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p>
        </w:tc>
        <w:tc>
          <w:tcPr>
            <w:tcW w:w="1424"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eastAsia="Times New Roman" w:hAnsi="Times New Roman" w:cs="Times New Roman"/>
                <w:bCs/>
                <w:color w:val="000000" w:themeColor="text1"/>
                <w:sz w:val="24"/>
                <w:szCs w:val="24"/>
                <w:lang w:val="uk-UA"/>
              </w:rPr>
            </w:pPr>
            <w:r w:rsidRPr="005907EC">
              <w:rPr>
                <w:rFonts w:ascii="Times New Roman" w:eastAsia="Times New Roman" w:hAnsi="Times New Roman" w:cs="Times New Roman"/>
                <w:bCs/>
                <w:color w:val="000000" w:themeColor="text1"/>
                <w:sz w:val="24"/>
                <w:szCs w:val="24"/>
                <w:lang w:val="uk-UA"/>
              </w:rPr>
              <w:t>7850,0</w:t>
            </w:r>
          </w:p>
        </w:tc>
        <w:tc>
          <w:tcPr>
            <w:tcW w:w="1063"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jc w:val="center"/>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1700,0</w:t>
            </w:r>
          </w:p>
        </w:tc>
        <w:tc>
          <w:tcPr>
            <w:tcW w:w="1898" w:type="dxa"/>
            <w:tcBorders>
              <w:top w:val="single" w:sz="4" w:space="0" w:color="auto"/>
              <w:left w:val="single" w:sz="4" w:space="0" w:color="auto"/>
              <w:bottom w:val="single" w:sz="4" w:space="0" w:color="auto"/>
              <w:right w:val="single" w:sz="4" w:space="0" w:color="auto"/>
            </w:tcBorders>
            <w:hideMark/>
          </w:tcPr>
          <w:p w:rsidR="00D44ACB" w:rsidRPr="005907EC" w:rsidRDefault="00D44ACB" w:rsidP="005907EC">
            <w:pPr>
              <w:spacing w:after="0" w:line="240" w:lineRule="auto"/>
              <w:rPr>
                <w:rFonts w:ascii="Times New Roman" w:hAnsi="Times New Roman" w:cs="Times New Roman"/>
                <w:color w:val="000000" w:themeColor="text1"/>
                <w:lang w:val="uk-UA"/>
              </w:rPr>
            </w:pPr>
          </w:p>
        </w:tc>
      </w:tr>
    </w:tbl>
    <w:p w:rsidR="00D44ACB" w:rsidRPr="005907EC" w:rsidRDefault="00D44ACB" w:rsidP="005907EC">
      <w:pPr>
        <w:shd w:val="clear" w:color="auto" w:fill="FFFFFF"/>
        <w:spacing w:after="0" w:line="240" w:lineRule="auto"/>
        <w:rPr>
          <w:rFonts w:ascii="Times New Roman" w:eastAsia="Times New Roman" w:hAnsi="Times New Roman" w:cs="Times New Roman"/>
          <w:bCs/>
          <w:color w:val="000000" w:themeColor="text1"/>
          <w:sz w:val="28"/>
          <w:szCs w:val="28"/>
          <w:lang w:val="uk-UA"/>
        </w:rPr>
      </w:pPr>
    </w:p>
    <w:p w:rsidR="00D44ACB" w:rsidRPr="005907EC" w:rsidRDefault="00D44ACB" w:rsidP="005907EC">
      <w:pPr>
        <w:shd w:val="clear" w:color="auto" w:fill="FFFFFF"/>
        <w:spacing w:after="0" w:line="240" w:lineRule="auto"/>
        <w:rPr>
          <w:rFonts w:ascii="Times New Roman" w:eastAsia="Times New Roman" w:hAnsi="Times New Roman" w:cs="Times New Roman"/>
          <w:bCs/>
          <w:color w:val="000000" w:themeColor="text1"/>
          <w:sz w:val="28"/>
          <w:szCs w:val="28"/>
          <w:lang w:val="uk-UA"/>
        </w:rPr>
      </w:pPr>
    </w:p>
    <w:p w:rsidR="00D44ACB" w:rsidRPr="005907EC" w:rsidRDefault="00D44ACB" w:rsidP="005907EC">
      <w:pPr>
        <w:shd w:val="clear" w:color="auto" w:fill="FFFFFF"/>
        <w:spacing w:after="0" w:line="240" w:lineRule="auto"/>
        <w:rPr>
          <w:rFonts w:ascii="Times New Roman" w:eastAsia="Times New Roman" w:hAnsi="Times New Roman" w:cs="Times New Roman"/>
          <w:bCs/>
          <w:color w:val="000000" w:themeColor="text1"/>
          <w:sz w:val="28"/>
          <w:szCs w:val="28"/>
          <w:lang w:val="uk-UA"/>
        </w:rPr>
      </w:pPr>
    </w:p>
    <w:p w:rsidR="00D44ACB" w:rsidRPr="005907EC" w:rsidRDefault="00D44ACB"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              </w:t>
      </w:r>
      <w:proofErr w:type="spellStart"/>
      <w:r w:rsidRPr="005907EC">
        <w:rPr>
          <w:rFonts w:ascii="Times New Roman" w:eastAsia="Times New Roman" w:hAnsi="Times New Roman" w:cs="Times New Roman"/>
          <w:color w:val="000000" w:themeColor="text1"/>
          <w:sz w:val="28"/>
          <w:szCs w:val="28"/>
          <w:lang w:val="uk-UA"/>
        </w:rPr>
        <w:t>В.п</w:t>
      </w:r>
      <w:proofErr w:type="spellEnd"/>
      <w:r w:rsidRPr="005907EC">
        <w:rPr>
          <w:rFonts w:ascii="Times New Roman" w:eastAsia="Times New Roman" w:hAnsi="Times New Roman" w:cs="Times New Roman"/>
          <w:color w:val="000000" w:themeColor="text1"/>
          <w:sz w:val="28"/>
          <w:szCs w:val="28"/>
          <w:lang w:val="uk-UA"/>
        </w:rPr>
        <w:t>. міського голови,</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8"/>
          <w:szCs w:val="28"/>
          <w:lang w:val="uk-UA"/>
        </w:rPr>
        <w:t xml:space="preserve">              секретар ради та виконкому</w:t>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r>
      <w:r w:rsidRPr="005907EC">
        <w:rPr>
          <w:rFonts w:ascii="Times New Roman" w:eastAsia="Times New Roman" w:hAnsi="Times New Roman" w:cs="Times New Roman"/>
          <w:color w:val="000000" w:themeColor="text1"/>
          <w:sz w:val="28"/>
          <w:szCs w:val="28"/>
          <w:lang w:val="uk-UA"/>
        </w:rPr>
        <w:tab/>
        <w:t>Євген МОЛНАР</w:t>
      </w:r>
    </w:p>
    <w:p w:rsidR="00D44ACB" w:rsidRPr="005907EC" w:rsidRDefault="00D44ACB" w:rsidP="005907EC">
      <w:pPr>
        <w:spacing w:after="0" w:line="240" w:lineRule="auto"/>
        <w:rPr>
          <w:rFonts w:ascii="Times New Roman" w:eastAsia="Times New Roman" w:hAnsi="Times New Roman" w:cs="Times New Roman"/>
          <w:color w:val="000000" w:themeColor="text1"/>
          <w:sz w:val="24"/>
          <w:szCs w:val="24"/>
          <w:lang w:val="uk-UA"/>
        </w:rPr>
        <w:sectPr w:rsidR="00D44ACB" w:rsidRPr="005907EC">
          <w:pgSz w:w="16840" w:h="11907" w:orient="landscape"/>
          <w:pgMar w:top="851" w:right="822" w:bottom="426" w:left="1134" w:header="720" w:footer="720" w:gutter="0"/>
          <w:cols w:space="720"/>
        </w:sectPr>
      </w:pPr>
    </w:p>
    <w:p w:rsidR="00EC5157" w:rsidRPr="005907EC" w:rsidRDefault="00EC5157" w:rsidP="005907EC">
      <w:pPr>
        <w:spacing w:after="0" w:line="240" w:lineRule="auto"/>
        <w:jc w:val="right"/>
        <w:rPr>
          <w:rFonts w:ascii="Times New Roman" w:hAnsi="Times New Roman" w:cs="Times New Roman"/>
          <w:color w:val="000000" w:themeColor="text1"/>
          <w:sz w:val="28"/>
          <w:szCs w:val="28"/>
          <w:lang w:val="uk-UA"/>
        </w:rPr>
      </w:pPr>
    </w:p>
    <w:p w:rsidR="002727B2" w:rsidRPr="005907EC" w:rsidRDefault="002727B2"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19680" behindDoc="1" locked="0" layoutInCell="1" allowOverlap="1" wp14:anchorId="4E9455E7" wp14:editId="2BB05B62">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2727B2" w:rsidRPr="005907EC" w:rsidRDefault="002727B2" w:rsidP="005907EC">
      <w:pPr>
        <w:spacing w:after="0" w:line="240" w:lineRule="auto"/>
        <w:jc w:val="right"/>
        <w:rPr>
          <w:rFonts w:ascii="Times New Roman" w:hAnsi="Times New Roman" w:cs="Times New Roman"/>
          <w:color w:val="000000" w:themeColor="text1"/>
          <w:sz w:val="28"/>
          <w:szCs w:val="28"/>
          <w:lang w:val="uk-UA"/>
        </w:rPr>
      </w:pPr>
    </w:p>
    <w:p w:rsidR="002727B2" w:rsidRPr="005907EC" w:rsidRDefault="002727B2" w:rsidP="005907EC">
      <w:pPr>
        <w:spacing w:after="0" w:line="240" w:lineRule="auto"/>
        <w:jc w:val="right"/>
        <w:rPr>
          <w:rFonts w:ascii="Times New Roman" w:hAnsi="Times New Roman" w:cs="Times New Roman"/>
          <w:color w:val="000000" w:themeColor="text1"/>
          <w:sz w:val="28"/>
          <w:szCs w:val="28"/>
          <w:lang w:val="uk-UA"/>
        </w:rPr>
      </w:pPr>
    </w:p>
    <w:p w:rsidR="002727B2" w:rsidRPr="005907EC" w:rsidRDefault="002727B2"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2727B2" w:rsidRPr="005907EC" w:rsidRDefault="002727B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2727B2" w:rsidRPr="005907EC" w:rsidRDefault="002727B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2727B2" w:rsidRPr="005907EC" w:rsidRDefault="002727B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2727B2" w:rsidRPr="005907EC" w:rsidRDefault="002727B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2727B2" w:rsidRPr="005907EC" w:rsidRDefault="002727B2" w:rsidP="005907EC">
      <w:pPr>
        <w:spacing w:after="0" w:line="240" w:lineRule="auto"/>
        <w:rPr>
          <w:rFonts w:ascii="Times New Roman" w:hAnsi="Times New Roman" w:cs="Times New Roman"/>
          <w:color w:val="000000" w:themeColor="text1"/>
          <w:sz w:val="28"/>
          <w:szCs w:val="28"/>
          <w:lang w:val="uk-UA"/>
        </w:rPr>
      </w:pPr>
    </w:p>
    <w:p w:rsidR="002727B2" w:rsidRPr="005907EC" w:rsidRDefault="002727B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2727B2" w:rsidRPr="005907EC" w:rsidRDefault="002727B2"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2727B2" w:rsidRPr="005907EC" w:rsidRDefault="002727B2"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№1091</w:t>
      </w:r>
    </w:p>
    <w:p w:rsidR="002727B2" w:rsidRPr="005907EC" w:rsidRDefault="002727B2"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2727B2" w:rsidRPr="005907EC" w:rsidRDefault="002727B2" w:rsidP="005907EC">
      <w:pPr>
        <w:pStyle w:val="a6"/>
        <w:spacing w:after="0" w:line="240" w:lineRule="auto"/>
        <w:ind w:left="0"/>
        <w:rPr>
          <w:color w:val="000000" w:themeColor="text1"/>
          <w:sz w:val="28"/>
          <w:szCs w:val="28"/>
          <w:lang w:val="uk-UA"/>
        </w:rPr>
      </w:pPr>
    </w:p>
    <w:p w:rsidR="00530BFE" w:rsidRPr="005907EC" w:rsidRDefault="00530BFE" w:rsidP="005907EC">
      <w:pPr>
        <w:pStyle w:val="40"/>
        <w:ind w:firstLine="0"/>
        <w:outlineLvl w:val="3"/>
        <w:rPr>
          <w:rFonts w:ascii="Times New Roman" w:hAnsi="Times New Roman"/>
          <w:color w:val="000000" w:themeColor="text1"/>
          <w:sz w:val="28"/>
          <w:szCs w:val="28"/>
        </w:rPr>
      </w:pPr>
      <w:r w:rsidRPr="005907EC">
        <w:rPr>
          <w:rFonts w:ascii="Times New Roman" w:hAnsi="Times New Roman"/>
          <w:color w:val="000000" w:themeColor="text1"/>
          <w:sz w:val="28"/>
          <w:szCs w:val="28"/>
        </w:rPr>
        <w:t>Про внесення змін до рішення міської</w:t>
      </w:r>
    </w:p>
    <w:p w:rsidR="00530BFE" w:rsidRPr="005907EC" w:rsidRDefault="00530BFE" w:rsidP="005907EC">
      <w:pPr>
        <w:pStyle w:val="40"/>
        <w:ind w:firstLine="0"/>
        <w:outlineLvl w:val="3"/>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ради від 20 грудня 2024 року № 961 </w:t>
      </w:r>
    </w:p>
    <w:p w:rsidR="00530BFE" w:rsidRPr="005907EC" w:rsidRDefault="00530BFE" w:rsidP="005907EC">
      <w:pPr>
        <w:pStyle w:val="40"/>
        <w:ind w:firstLine="0"/>
        <w:outlineLvl w:val="3"/>
        <w:rPr>
          <w:rFonts w:ascii="Times New Roman" w:hAnsi="Times New Roman"/>
          <w:color w:val="000000" w:themeColor="text1"/>
          <w:sz w:val="28"/>
          <w:szCs w:val="28"/>
        </w:rPr>
      </w:pPr>
      <w:proofErr w:type="spellStart"/>
      <w:r w:rsidRPr="005907EC">
        <w:rPr>
          <w:rFonts w:ascii="Times New Roman" w:hAnsi="Times New Roman"/>
          <w:color w:val="000000" w:themeColor="text1"/>
          <w:sz w:val="28"/>
          <w:szCs w:val="28"/>
        </w:rPr>
        <w:t>„Про</w:t>
      </w:r>
      <w:proofErr w:type="spellEnd"/>
      <w:r w:rsidRPr="005907EC">
        <w:rPr>
          <w:rFonts w:ascii="Times New Roman" w:hAnsi="Times New Roman"/>
          <w:color w:val="000000" w:themeColor="text1"/>
          <w:sz w:val="28"/>
          <w:szCs w:val="28"/>
        </w:rPr>
        <w:t xml:space="preserve"> бюджет Рахівської міської </w:t>
      </w:r>
    </w:p>
    <w:p w:rsidR="00530BFE" w:rsidRPr="005907EC" w:rsidRDefault="00530BFE" w:rsidP="005907EC">
      <w:pPr>
        <w:pStyle w:val="40"/>
        <w:ind w:firstLine="0"/>
        <w:outlineLvl w:val="3"/>
        <w:rPr>
          <w:rFonts w:ascii="Times New Roman" w:hAnsi="Times New Roman"/>
          <w:color w:val="000000" w:themeColor="text1"/>
          <w:sz w:val="28"/>
          <w:szCs w:val="28"/>
        </w:rPr>
      </w:pPr>
      <w:r w:rsidRPr="005907EC">
        <w:rPr>
          <w:rFonts w:ascii="Times New Roman" w:hAnsi="Times New Roman"/>
          <w:color w:val="000000" w:themeColor="text1"/>
          <w:sz w:val="28"/>
          <w:szCs w:val="28"/>
        </w:rPr>
        <w:t xml:space="preserve">територіальної громади на 2025 рік” </w:t>
      </w:r>
    </w:p>
    <w:p w:rsidR="00530BFE" w:rsidRPr="005907EC" w:rsidRDefault="00530BFE"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(зі змінами від 11.02.2025,17.03.2025,</w:t>
      </w:r>
    </w:p>
    <w:p w:rsidR="00530BFE" w:rsidRPr="005907EC" w:rsidRDefault="00530BFE"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23.04.2025, 14.05.2025,24.06.2025)</w:t>
      </w:r>
    </w:p>
    <w:p w:rsidR="00530BFE" w:rsidRPr="005907EC" w:rsidRDefault="00530BFE" w:rsidP="005907EC">
      <w:pPr>
        <w:spacing w:after="0" w:line="240" w:lineRule="auto"/>
        <w:rPr>
          <w:rFonts w:ascii="Times New Roman" w:hAnsi="Times New Roman" w:cs="Times New Roman"/>
          <w:color w:val="000000" w:themeColor="text1"/>
          <w:sz w:val="28"/>
          <w:szCs w:val="28"/>
          <w:u w:val="single"/>
          <w:lang w:val="uk-UA"/>
        </w:rPr>
      </w:pPr>
    </w:p>
    <w:p w:rsidR="00530BFE" w:rsidRPr="005907EC" w:rsidRDefault="00530BFE" w:rsidP="005907EC">
      <w:pPr>
        <w:spacing w:after="0" w:line="240" w:lineRule="auto"/>
        <w:rPr>
          <w:rFonts w:ascii="Times New Roman" w:hAnsi="Times New Roman" w:cs="Times New Roman"/>
          <w:b/>
          <w:color w:val="000000" w:themeColor="text1"/>
          <w:sz w:val="28"/>
          <w:szCs w:val="28"/>
          <w:u w:val="single"/>
          <w:lang w:val="uk-UA"/>
        </w:rPr>
      </w:pPr>
      <w:r w:rsidRPr="005907EC">
        <w:rPr>
          <w:rFonts w:ascii="Times New Roman" w:hAnsi="Times New Roman" w:cs="Times New Roman"/>
          <w:b/>
          <w:color w:val="000000" w:themeColor="text1"/>
          <w:sz w:val="28"/>
          <w:szCs w:val="28"/>
          <w:u w:val="single"/>
          <w:lang w:val="uk-UA"/>
        </w:rPr>
        <w:t xml:space="preserve">0754900000 </w:t>
      </w:r>
    </w:p>
    <w:p w:rsidR="00530BFE" w:rsidRPr="005907EC" w:rsidRDefault="00530BFE"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(код бюджету)</w:t>
      </w:r>
    </w:p>
    <w:p w:rsidR="00530BFE" w:rsidRPr="005907EC" w:rsidRDefault="00530BFE" w:rsidP="005907EC">
      <w:pPr>
        <w:spacing w:after="0" w:line="240" w:lineRule="auto"/>
        <w:rPr>
          <w:rFonts w:ascii="Times New Roman" w:hAnsi="Times New Roman" w:cs="Times New Roman"/>
          <w:color w:val="000000" w:themeColor="text1"/>
          <w:sz w:val="28"/>
          <w:szCs w:val="28"/>
          <w:lang w:val="uk-UA"/>
        </w:rPr>
      </w:pPr>
    </w:p>
    <w:p w:rsidR="00530BFE" w:rsidRPr="005907EC" w:rsidRDefault="00530BFE" w:rsidP="005907EC">
      <w:pPr>
        <w:spacing w:after="0" w:line="240" w:lineRule="auto"/>
        <w:ind w:firstLine="708"/>
        <w:jc w:val="both"/>
        <w:rPr>
          <w:rFonts w:ascii="Times New Roman" w:hAnsi="Times New Roman" w:cs="Times New Roman"/>
          <w:color w:val="000000" w:themeColor="text1"/>
          <w:sz w:val="28"/>
          <w:szCs w:val="28"/>
          <w:lang w:val="uk-UA" w:eastAsia="ar-SA"/>
        </w:rPr>
      </w:pPr>
      <w:r w:rsidRPr="005907EC">
        <w:rPr>
          <w:rFonts w:ascii="Times New Roman" w:hAnsi="Times New Roman" w:cs="Times New Roman"/>
          <w:color w:val="000000" w:themeColor="text1"/>
          <w:sz w:val="28"/>
          <w:szCs w:val="28"/>
          <w:lang w:val="uk-UA"/>
        </w:rPr>
        <w:t xml:space="preserve">Відповідно до статті 26 Закону України </w:t>
      </w:r>
      <w:proofErr w:type="spellStart"/>
      <w:r w:rsidRPr="005907EC">
        <w:rPr>
          <w:rFonts w:ascii="Times New Roman" w:hAnsi="Times New Roman" w:cs="Times New Roman"/>
          <w:color w:val="000000" w:themeColor="text1"/>
          <w:sz w:val="28"/>
          <w:szCs w:val="28"/>
          <w:lang w:val="uk-UA"/>
        </w:rPr>
        <w:t>„Про</w:t>
      </w:r>
      <w:proofErr w:type="spellEnd"/>
      <w:r w:rsidRPr="005907EC">
        <w:rPr>
          <w:rFonts w:ascii="Times New Roman" w:hAnsi="Times New Roman" w:cs="Times New Roman"/>
          <w:color w:val="000000" w:themeColor="text1"/>
          <w:sz w:val="28"/>
          <w:szCs w:val="28"/>
          <w:lang w:val="uk-UA"/>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530BFE" w:rsidRPr="005907EC" w:rsidRDefault="00530BFE" w:rsidP="005907EC">
      <w:pPr>
        <w:spacing w:after="0" w:line="240" w:lineRule="auto"/>
        <w:ind w:firstLine="708"/>
        <w:jc w:val="both"/>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постанову Кабінету Міністрів України від 14 липня 2025 р. № 819  </w:t>
      </w:r>
      <w:proofErr w:type="spellStart"/>
      <w:r w:rsidRPr="005907EC">
        <w:rPr>
          <w:rFonts w:ascii="Times New Roman" w:hAnsi="Times New Roman" w:cs="Times New Roman"/>
          <w:color w:val="000000" w:themeColor="text1"/>
          <w:sz w:val="28"/>
          <w:szCs w:val="28"/>
          <w:lang w:val="uk-UA"/>
        </w:rPr>
        <w:t>„Деякі</w:t>
      </w:r>
      <w:proofErr w:type="spellEnd"/>
      <w:r w:rsidRPr="005907EC">
        <w:rPr>
          <w:rFonts w:ascii="Times New Roman" w:hAnsi="Times New Roman" w:cs="Times New Roman"/>
          <w:color w:val="000000" w:themeColor="text1"/>
          <w:sz w:val="28"/>
          <w:szCs w:val="28"/>
          <w:lang w:val="uk-UA"/>
        </w:rPr>
        <w:t xml:space="preserve"> питання розподілу та перерозподілу освітньої субвенції на 2025 рік”, Рахівська міська рада </w:t>
      </w:r>
      <w:r w:rsidRPr="005907EC">
        <w:rPr>
          <w:rFonts w:ascii="Times New Roman" w:hAnsi="Times New Roman" w:cs="Times New Roman"/>
          <w:b/>
          <w:color w:val="000000" w:themeColor="text1"/>
          <w:sz w:val="28"/>
          <w:szCs w:val="28"/>
          <w:lang w:val="uk-UA"/>
        </w:rPr>
        <w:t xml:space="preserve"> </w:t>
      </w:r>
    </w:p>
    <w:p w:rsidR="00530BFE" w:rsidRPr="005907EC" w:rsidRDefault="00530BFE" w:rsidP="005907EC">
      <w:pPr>
        <w:spacing w:after="0" w:line="240" w:lineRule="auto"/>
        <w:jc w:val="both"/>
        <w:rPr>
          <w:rFonts w:ascii="Times New Roman" w:hAnsi="Times New Roman" w:cs="Times New Roman"/>
          <w:b/>
          <w:color w:val="000000" w:themeColor="text1"/>
          <w:sz w:val="28"/>
          <w:szCs w:val="28"/>
          <w:lang w:val="uk-UA"/>
        </w:rPr>
      </w:pPr>
    </w:p>
    <w:p w:rsidR="00530BFE" w:rsidRPr="005907EC" w:rsidRDefault="00530BFE"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В И Р І Ш И Л А:</w:t>
      </w:r>
      <w:r w:rsidRPr="005907EC">
        <w:rPr>
          <w:rFonts w:ascii="Times New Roman" w:hAnsi="Times New Roman" w:cs="Times New Roman"/>
          <w:b/>
          <w:color w:val="000000" w:themeColor="text1"/>
          <w:sz w:val="28"/>
          <w:szCs w:val="28"/>
          <w:lang w:val="uk-UA"/>
        </w:rPr>
        <w:t xml:space="preserve">     </w:t>
      </w:r>
    </w:p>
    <w:p w:rsidR="00530BFE" w:rsidRPr="005907EC" w:rsidRDefault="00530BFE" w:rsidP="005907EC">
      <w:pPr>
        <w:spacing w:after="0" w:line="240" w:lineRule="auto"/>
        <w:rPr>
          <w:rFonts w:ascii="Times New Roman" w:hAnsi="Times New Roman" w:cs="Times New Roman"/>
          <w:b/>
          <w:color w:val="000000" w:themeColor="text1"/>
          <w:sz w:val="28"/>
          <w:szCs w:val="28"/>
          <w:lang w:val="uk-UA"/>
        </w:rPr>
      </w:pPr>
    </w:p>
    <w:p w:rsidR="00530BFE" w:rsidRPr="005907EC" w:rsidRDefault="00530BFE" w:rsidP="005907EC">
      <w:pPr>
        <w:spacing w:after="0" w:line="240" w:lineRule="auto"/>
        <w:ind w:firstLine="567"/>
        <w:jc w:val="both"/>
        <w:rPr>
          <w:rFonts w:ascii="Times New Roman" w:hAnsi="Times New Roman" w:cs="Times New Roman"/>
          <w:bCs/>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зміни </w:t>
      </w:r>
      <w:r w:rsidRPr="005907EC">
        <w:rPr>
          <w:rFonts w:ascii="Times New Roman" w:hAnsi="Times New Roman" w:cs="Times New Roman"/>
          <w:bCs/>
          <w:color w:val="000000" w:themeColor="text1"/>
          <w:sz w:val="28"/>
          <w:szCs w:val="28"/>
          <w:lang w:val="uk-UA"/>
        </w:rPr>
        <w:t>до обсягу на 2025 рік:</w:t>
      </w:r>
    </w:p>
    <w:p w:rsidR="00530BFE" w:rsidRPr="005907EC" w:rsidRDefault="00530BFE" w:rsidP="005907EC">
      <w:pPr>
        <w:spacing w:after="0" w:line="240" w:lineRule="auto"/>
        <w:ind w:firstLine="567"/>
        <w:jc w:val="both"/>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доходів бюджету Рахівської міської територіальної громади згідно з додатком 1 до цього рішення;</w:t>
      </w:r>
    </w:p>
    <w:p w:rsidR="00530BFE" w:rsidRPr="005907EC" w:rsidRDefault="00530BFE"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bCs/>
          <w:color w:val="000000" w:themeColor="text1"/>
          <w:sz w:val="28"/>
          <w:szCs w:val="28"/>
          <w:lang w:val="uk-UA"/>
        </w:rPr>
        <w:t xml:space="preserve">фінансування бюджету Рахівської міської територіальної громади </w:t>
      </w:r>
      <w:r w:rsidRPr="005907EC">
        <w:rPr>
          <w:rFonts w:ascii="Times New Roman" w:hAnsi="Times New Roman" w:cs="Times New Roman"/>
          <w:color w:val="000000" w:themeColor="text1"/>
          <w:sz w:val="28"/>
          <w:szCs w:val="28"/>
          <w:lang w:val="uk-UA"/>
        </w:rPr>
        <w:t>згідно з додатком 2 до цього рішення;</w:t>
      </w:r>
    </w:p>
    <w:p w:rsidR="00530BFE" w:rsidRPr="005907EC" w:rsidRDefault="00530BFE" w:rsidP="005907EC">
      <w:pPr>
        <w:spacing w:after="0" w:line="240" w:lineRule="auto"/>
        <w:ind w:firstLine="567"/>
        <w:jc w:val="both"/>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530BFE" w:rsidRPr="005907EC" w:rsidRDefault="00530BFE" w:rsidP="005907EC">
      <w:pPr>
        <w:pStyle w:val="31"/>
        <w:tabs>
          <w:tab w:val="left" w:pos="5415"/>
        </w:tabs>
        <w:spacing w:after="0"/>
        <w:ind w:left="0" w:firstLine="567"/>
        <w:jc w:val="both"/>
        <w:rPr>
          <w:color w:val="000000" w:themeColor="text1"/>
          <w:sz w:val="28"/>
          <w:szCs w:val="28"/>
        </w:rPr>
      </w:pPr>
      <w:r w:rsidRPr="005907EC">
        <w:rPr>
          <w:color w:val="000000" w:themeColor="text1"/>
          <w:sz w:val="28"/>
          <w:szCs w:val="28"/>
        </w:rPr>
        <w:t xml:space="preserve">2. Затвердити зміни до додатку 3 рішення міської ради від 20.12.2024 №961 </w:t>
      </w:r>
      <w:proofErr w:type="spellStart"/>
      <w:r w:rsidRPr="005907EC">
        <w:rPr>
          <w:color w:val="000000" w:themeColor="text1"/>
          <w:sz w:val="28"/>
          <w:szCs w:val="28"/>
        </w:rPr>
        <w:t>„Про</w:t>
      </w:r>
      <w:proofErr w:type="spellEnd"/>
      <w:r w:rsidRPr="005907EC">
        <w:rPr>
          <w:color w:val="000000" w:themeColor="text1"/>
          <w:sz w:val="28"/>
          <w:szCs w:val="28"/>
        </w:rPr>
        <w:t xml:space="preserve"> бюджет Рахівської міської територіальної громади на 2025 рік” – </w:t>
      </w:r>
      <w:proofErr w:type="spellStart"/>
      <w:r w:rsidRPr="005907EC">
        <w:rPr>
          <w:color w:val="000000" w:themeColor="text1"/>
          <w:sz w:val="28"/>
          <w:szCs w:val="28"/>
        </w:rPr>
        <w:t>„Розподіл</w:t>
      </w:r>
      <w:proofErr w:type="spellEnd"/>
      <w:r w:rsidRPr="005907EC">
        <w:rPr>
          <w:color w:val="000000" w:themeColor="text1"/>
          <w:sz w:val="28"/>
          <w:szCs w:val="28"/>
        </w:rPr>
        <w:t xml:space="preserve"> видатків </w:t>
      </w:r>
      <w:r w:rsidRPr="005907EC">
        <w:rPr>
          <w:bCs/>
          <w:color w:val="000000" w:themeColor="text1"/>
          <w:sz w:val="28"/>
          <w:szCs w:val="28"/>
        </w:rPr>
        <w:t xml:space="preserve">бюджету Рахівської міської територіальної громади на 2025 рік” </w:t>
      </w:r>
      <w:r w:rsidRPr="005907EC">
        <w:rPr>
          <w:color w:val="000000" w:themeColor="text1"/>
          <w:sz w:val="28"/>
          <w:szCs w:val="28"/>
        </w:rPr>
        <w:t>згідно з додатком 3 до цього рішення.</w:t>
      </w:r>
    </w:p>
    <w:p w:rsidR="002F3F19" w:rsidRPr="005907EC" w:rsidRDefault="002F3F19" w:rsidP="005907EC">
      <w:pPr>
        <w:pStyle w:val="31"/>
        <w:tabs>
          <w:tab w:val="left" w:pos="5415"/>
        </w:tabs>
        <w:spacing w:after="0"/>
        <w:ind w:left="0" w:firstLine="567"/>
        <w:jc w:val="both"/>
        <w:rPr>
          <w:color w:val="000000" w:themeColor="text1"/>
          <w:sz w:val="28"/>
          <w:szCs w:val="28"/>
        </w:rPr>
      </w:pPr>
    </w:p>
    <w:p w:rsidR="002F3F19" w:rsidRPr="005907EC" w:rsidRDefault="002F3F19" w:rsidP="005907EC">
      <w:pPr>
        <w:pStyle w:val="31"/>
        <w:tabs>
          <w:tab w:val="left" w:pos="5415"/>
        </w:tabs>
        <w:spacing w:after="0"/>
        <w:ind w:left="0" w:firstLine="567"/>
        <w:jc w:val="both"/>
        <w:rPr>
          <w:color w:val="000000" w:themeColor="text1"/>
          <w:sz w:val="28"/>
          <w:szCs w:val="28"/>
        </w:rPr>
      </w:pPr>
    </w:p>
    <w:p w:rsidR="002F3F19" w:rsidRPr="005907EC" w:rsidRDefault="002F3F19" w:rsidP="005907EC">
      <w:pPr>
        <w:pStyle w:val="31"/>
        <w:tabs>
          <w:tab w:val="left" w:pos="5415"/>
        </w:tabs>
        <w:spacing w:after="0"/>
        <w:ind w:left="0" w:firstLine="567"/>
        <w:jc w:val="both"/>
        <w:rPr>
          <w:color w:val="000000" w:themeColor="text1"/>
          <w:sz w:val="28"/>
          <w:szCs w:val="28"/>
        </w:rPr>
      </w:pPr>
    </w:p>
    <w:p w:rsidR="002F3F19" w:rsidRPr="005907EC" w:rsidRDefault="002F3F19" w:rsidP="005907EC">
      <w:pPr>
        <w:pStyle w:val="31"/>
        <w:tabs>
          <w:tab w:val="left" w:pos="5415"/>
        </w:tabs>
        <w:spacing w:after="0"/>
        <w:ind w:left="0" w:firstLine="567"/>
        <w:jc w:val="both"/>
        <w:rPr>
          <w:color w:val="000000" w:themeColor="text1"/>
          <w:sz w:val="28"/>
          <w:szCs w:val="28"/>
        </w:rPr>
      </w:pPr>
    </w:p>
    <w:p w:rsidR="00530BFE" w:rsidRPr="005907EC" w:rsidRDefault="00530BFE" w:rsidP="005907EC">
      <w:pPr>
        <w:pStyle w:val="31"/>
        <w:tabs>
          <w:tab w:val="left" w:pos="5415"/>
        </w:tabs>
        <w:spacing w:after="0"/>
        <w:ind w:left="0" w:firstLine="567"/>
        <w:jc w:val="both"/>
        <w:rPr>
          <w:color w:val="000000" w:themeColor="text1"/>
          <w:sz w:val="28"/>
          <w:szCs w:val="28"/>
        </w:rPr>
      </w:pPr>
      <w:r w:rsidRPr="005907EC">
        <w:rPr>
          <w:color w:val="000000" w:themeColor="text1"/>
          <w:sz w:val="28"/>
          <w:szCs w:val="28"/>
        </w:rPr>
        <w:t xml:space="preserve">3. Затвердити зміни до міжбюджетних трансфертів </w:t>
      </w:r>
      <w:r w:rsidRPr="005907EC">
        <w:rPr>
          <w:bCs/>
          <w:color w:val="000000" w:themeColor="text1"/>
          <w:sz w:val="28"/>
          <w:szCs w:val="28"/>
        </w:rPr>
        <w:t>на 2025 рік</w:t>
      </w:r>
      <w:r w:rsidRPr="005907EC">
        <w:rPr>
          <w:color w:val="000000" w:themeColor="text1"/>
          <w:sz w:val="28"/>
          <w:szCs w:val="28"/>
        </w:rPr>
        <w:t xml:space="preserve"> згідно з додатком 4 до цього рішення.</w:t>
      </w:r>
    </w:p>
    <w:p w:rsidR="00530BFE" w:rsidRPr="005907EC" w:rsidRDefault="00530BFE" w:rsidP="005907EC">
      <w:pPr>
        <w:spacing w:after="0" w:line="240" w:lineRule="auto"/>
        <w:ind w:firstLine="567"/>
        <w:jc w:val="both"/>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4. Затвердити зміни до розподілу витрат бюджету Рахівської міської територіальної громади на реалізацію місцевих програм</w:t>
      </w:r>
      <w:r w:rsidRPr="005907EC">
        <w:rPr>
          <w:rFonts w:ascii="Times New Roman" w:hAnsi="Times New Roman" w:cs="Times New Roman"/>
          <w:b/>
          <w:bCs/>
          <w:color w:val="000000" w:themeColor="text1"/>
          <w:sz w:val="28"/>
          <w:szCs w:val="28"/>
          <w:lang w:val="uk-UA"/>
        </w:rPr>
        <w:t xml:space="preserve"> </w:t>
      </w:r>
      <w:r w:rsidRPr="005907EC">
        <w:rPr>
          <w:rFonts w:ascii="Times New Roman" w:hAnsi="Times New Roman" w:cs="Times New Roman"/>
          <w:bCs/>
          <w:color w:val="000000" w:themeColor="text1"/>
          <w:sz w:val="28"/>
          <w:szCs w:val="28"/>
          <w:lang w:val="uk-UA"/>
        </w:rPr>
        <w:t>у 2025 році</w:t>
      </w:r>
      <w:r w:rsidRPr="005907EC">
        <w:rPr>
          <w:rFonts w:ascii="Times New Roman" w:hAnsi="Times New Roman" w:cs="Times New Roman"/>
          <w:b/>
          <w:bCs/>
          <w:color w:val="000000" w:themeColor="text1"/>
          <w:sz w:val="28"/>
          <w:szCs w:val="28"/>
          <w:lang w:val="uk-UA"/>
        </w:rPr>
        <w:t xml:space="preserve"> </w:t>
      </w:r>
      <w:r w:rsidRPr="005907EC">
        <w:rPr>
          <w:rFonts w:ascii="Times New Roman" w:hAnsi="Times New Roman" w:cs="Times New Roman"/>
          <w:bCs/>
          <w:color w:val="000000" w:themeColor="text1"/>
          <w:sz w:val="28"/>
          <w:szCs w:val="28"/>
          <w:lang w:val="uk-UA"/>
        </w:rPr>
        <w:t>згідно з додатком 5 до цього рішення.</w:t>
      </w:r>
    </w:p>
    <w:p w:rsidR="00530BFE" w:rsidRPr="005907EC" w:rsidRDefault="00530BFE" w:rsidP="005907EC">
      <w:pPr>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 Додаток 1-5, 3.1 до цього рішення є невід’ємною частиною.  </w:t>
      </w:r>
    </w:p>
    <w:p w:rsidR="00530BFE" w:rsidRPr="005907EC" w:rsidRDefault="00530BFE" w:rsidP="005907EC">
      <w:pPr>
        <w:tabs>
          <w:tab w:val="left" w:pos="540"/>
        </w:tabs>
        <w:spacing w:after="0" w:line="240" w:lineRule="auto"/>
        <w:ind w:firstLine="567"/>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6.</w:t>
      </w:r>
      <w:r w:rsidRPr="005907EC">
        <w:rPr>
          <w:rFonts w:ascii="Times New Roman" w:hAnsi="Times New Roman" w:cs="Times New Roman"/>
          <w:b/>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Контроль за виконанням рішення покласти на постійну </w:t>
      </w:r>
      <w:r w:rsidRPr="005907EC">
        <w:rPr>
          <w:rFonts w:ascii="Times New Roman" w:hAnsi="Times New Roman" w:cs="Times New Roman"/>
          <w:bCs/>
          <w:iCs/>
          <w:color w:val="000000" w:themeColor="text1"/>
          <w:sz w:val="28"/>
          <w:szCs w:val="28"/>
          <w:lang w:val="uk-UA"/>
        </w:rPr>
        <w:t>комісію міської ради з питань б</w:t>
      </w:r>
      <w:r w:rsidRPr="005907EC">
        <w:rPr>
          <w:rFonts w:ascii="Times New Roman" w:hAnsi="Times New Roman" w:cs="Times New Roman"/>
          <w:iCs/>
          <w:color w:val="000000" w:themeColor="text1"/>
          <w:sz w:val="28"/>
          <w:szCs w:val="28"/>
          <w:lang w:val="uk-UA"/>
        </w:rPr>
        <w:t>юджету, тарифів і цін (Ткачука Ю.А.).</w:t>
      </w:r>
    </w:p>
    <w:p w:rsidR="00530BFE" w:rsidRPr="005907EC" w:rsidRDefault="00530BFE" w:rsidP="005907EC">
      <w:pPr>
        <w:tabs>
          <w:tab w:val="left" w:pos="540"/>
        </w:tabs>
        <w:spacing w:after="0" w:line="240" w:lineRule="auto"/>
        <w:jc w:val="center"/>
        <w:rPr>
          <w:rFonts w:ascii="Times New Roman" w:hAnsi="Times New Roman" w:cs="Times New Roman"/>
          <w:b/>
          <w:bCs/>
          <w:color w:val="000000" w:themeColor="text1"/>
          <w:sz w:val="28"/>
          <w:szCs w:val="28"/>
          <w:lang w:val="uk-UA"/>
        </w:rPr>
      </w:pPr>
    </w:p>
    <w:p w:rsidR="00242B4A" w:rsidRPr="005907EC" w:rsidRDefault="00242B4A" w:rsidP="005907EC">
      <w:pPr>
        <w:tabs>
          <w:tab w:val="left" w:pos="540"/>
        </w:tabs>
        <w:spacing w:after="0" w:line="240" w:lineRule="auto"/>
        <w:rPr>
          <w:rFonts w:ascii="Times New Roman" w:hAnsi="Times New Roman" w:cs="Times New Roman"/>
          <w:b/>
          <w:bCs/>
          <w:color w:val="000000" w:themeColor="text1"/>
          <w:sz w:val="28"/>
          <w:szCs w:val="28"/>
          <w:lang w:val="uk-UA"/>
        </w:rPr>
      </w:pPr>
    </w:p>
    <w:p w:rsidR="00356648" w:rsidRPr="005907EC" w:rsidRDefault="00356648" w:rsidP="005907EC">
      <w:pPr>
        <w:tabs>
          <w:tab w:val="left" w:pos="540"/>
        </w:tabs>
        <w:spacing w:after="0" w:line="240" w:lineRule="auto"/>
        <w:rPr>
          <w:rFonts w:ascii="Times New Roman" w:hAnsi="Times New Roman" w:cs="Times New Roman"/>
          <w:b/>
          <w:bCs/>
          <w:color w:val="000000" w:themeColor="text1"/>
          <w:sz w:val="28"/>
          <w:szCs w:val="28"/>
          <w:lang w:val="uk-UA"/>
        </w:rPr>
      </w:pPr>
    </w:p>
    <w:p w:rsidR="00356648" w:rsidRPr="005907EC" w:rsidRDefault="00356648" w:rsidP="005907EC">
      <w:pPr>
        <w:tabs>
          <w:tab w:val="left" w:pos="540"/>
        </w:tabs>
        <w:spacing w:after="0" w:line="240" w:lineRule="auto"/>
        <w:rPr>
          <w:rFonts w:ascii="Times New Roman" w:hAnsi="Times New Roman" w:cs="Times New Roman"/>
          <w:bCs/>
          <w:color w:val="000000" w:themeColor="text1"/>
          <w:sz w:val="28"/>
          <w:szCs w:val="28"/>
          <w:lang w:val="uk-UA"/>
        </w:rPr>
      </w:pPr>
      <w:proofErr w:type="spellStart"/>
      <w:r w:rsidRPr="005907EC">
        <w:rPr>
          <w:rFonts w:ascii="Times New Roman" w:hAnsi="Times New Roman" w:cs="Times New Roman"/>
          <w:bCs/>
          <w:color w:val="000000" w:themeColor="text1"/>
          <w:sz w:val="28"/>
          <w:szCs w:val="28"/>
          <w:lang w:val="uk-UA"/>
        </w:rPr>
        <w:t>В.п</w:t>
      </w:r>
      <w:proofErr w:type="spellEnd"/>
      <w:r w:rsidRPr="005907EC">
        <w:rPr>
          <w:rFonts w:ascii="Times New Roman" w:hAnsi="Times New Roman" w:cs="Times New Roman"/>
          <w:bCs/>
          <w:color w:val="000000" w:themeColor="text1"/>
          <w:sz w:val="28"/>
          <w:szCs w:val="28"/>
          <w:lang w:val="uk-UA"/>
        </w:rPr>
        <w:t>. міського голови,</w:t>
      </w:r>
    </w:p>
    <w:p w:rsidR="00356648" w:rsidRPr="005907EC" w:rsidRDefault="00356648" w:rsidP="005907EC">
      <w:pPr>
        <w:tabs>
          <w:tab w:val="left" w:pos="540"/>
        </w:tabs>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секретар ради та виконкому                                                     Євген МОЛНАР</w:t>
      </w:r>
    </w:p>
    <w:p w:rsidR="00BF530A" w:rsidRPr="005907EC" w:rsidRDefault="00BF530A" w:rsidP="005907EC">
      <w:pPr>
        <w:spacing w:after="0" w:line="240" w:lineRule="auto"/>
        <w:rPr>
          <w:rFonts w:ascii="Times New Roman" w:hAnsi="Times New Roman" w:cs="Times New Roman"/>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5B50E3" w:rsidRPr="005907EC" w:rsidRDefault="005B50E3" w:rsidP="005907EC">
      <w:pPr>
        <w:spacing w:after="0" w:line="240" w:lineRule="auto"/>
        <w:rPr>
          <w:rFonts w:ascii="Times New Roman" w:hAnsi="Times New Roman" w:cs="Times New Roman"/>
          <w:color w:val="000000" w:themeColor="text1"/>
          <w:sz w:val="28"/>
          <w:szCs w:val="28"/>
          <w:lang w:val="uk-UA"/>
        </w:rPr>
      </w:pPr>
    </w:p>
    <w:p w:rsidR="005B50E3" w:rsidRPr="005907EC" w:rsidRDefault="005B50E3"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21728" behindDoc="1" locked="0" layoutInCell="1" allowOverlap="1" wp14:anchorId="27AE77A0" wp14:editId="6B2FF15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5B50E3" w:rsidRPr="005907EC" w:rsidRDefault="005B50E3" w:rsidP="005907EC">
      <w:pPr>
        <w:spacing w:after="0" w:line="240" w:lineRule="auto"/>
        <w:jc w:val="right"/>
        <w:rPr>
          <w:rFonts w:ascii="Times New Roman" w:hAnsi="Times New Roman" w:cs="Times New Roman"/>
          <w:color w:val="000000" w:themeColor="text1"/>
          <w:sz w:val="28"/>
          <w:szCs w:val="28"/>
          <w:lang w:val="uk-UA"/>
        </w:rPr>
      </w:pPr>
    </w:p>
    <w:p w:rsidR="005B50E3" w:rsidRPr="005907EC" w:rsidRDefault="005B50E3" w:rsidP="005907EC">
      <w:pPr>
        <w:spacing w:after="0" w:line="240" w:lineRule="auto"/>
        <w:jc w:val="right"/>
        <w:rPr>
          <w:rFonts w:ascii="Times New Roman" w:hAnsi="Times New Roman" w:cs="Times New Roman"/>
          <w:color w:val="000000" w:themeColor="text1"/>
          <w:sz w:val="28"/>
          <w:szCs w:val="28"/>
          <w:lang w:val="uk-UA"/>
        </w:rPr>
      </w:pPr>
    </w:p>
    <w:p w:rsidR="005B50E3" w:rsidRPr="005907EC" w:rsidRDefault="005B50E3"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5B50E3" w:rsidRPr="005907EC" w:rsidRDefault="005B50E3"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5B50E3" w:rsidRPr="005907EC" w:rsidRDefault="005B50E3"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5B50E3" w:rsidRPr="005907EC" w:rsidRDefault="005B50E3"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5B50E3" w:rsidRPr="005907EC" w:rsidRDefault="005B50E3"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5B50E3" w:rsidRPr="005907EC" w:rsidRDefault="005B50E3" w:rsidP="005907EC">
      <w:pPr>
        <w:spacing w:after="0" w:line="240" w:lineRule="auto"/>
        <w:rPr>
          <w:rFonts w:ascii="Times New Roman" w:hAnsi="Times New Roman" w:cs="Times New Roman"/>
          <w:color w:val="000000" w:themeColor="text1"/>
          <w:sz w:val="28"/>
          <w:szCs w:val="28"/>
          <w:lang w:val="uk-UA"/>
        </w:rPr>
      </w:pPr>
    </w:p>
    <w:p w:rsidR="005B50E3" w:rsidRPr="005907EC" w:rsidRDefault="005B50E3"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5B50E3" w:rsidRPr="005907EC" w:rsidRDefault="005B50E3"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5B50E3" w:rsidRPr="005907EC" w:rsidRDefault="005B50E3"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№1092</w:t>
      </w:r>
    </w:p>
    <w:p w:rsidR="005B50E3" w:rsidRPr="005907EC" w:rsidRDefault="005B50E3"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5B50E3" w:rsidRPr="005907EC" w:rsidRDefault="005B50E3" w:rsidP="005907EC">
      <w:pPr>
        <w:pStyle w:val="a6"/>
        <w:spacing w:after="0" w:line="240" w:lineRule="auto"/>
        <w:ind w:left="0"/>
        <w:rPr>
          <w:color w:val="000000" w:themeColor="text1"/>
          <w:sz w:val="28"/>
          <w:szCs w:val="28"/>
          <w:lang w:val="uk-UA"/>
        </w:rPr>
      </w:pPr>
    </w:p>
    <w:p w:rsidR="00772734" w:rsidRPr="005907EC" w:rsidRDefault="00772734" w:rsidP="005907EC">
      <w:pPr>
        <w:spacing w:after="0" w:line="240" w:lineRule="auto"/>
        <w:rPr>
          <w:rFonts w:ascii="Times New Roman" w:eastAsiaTheme="minorHAnsi" w:hAnsi="Times New Roman" w:cs="Times New Roman"/>
          <w:bCs/>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Про </w:t>
      </w:r>
      <w:r w:rsidRPr="005907EC">
        <w:rPr>
          <w:rFonts w:ascii="Times New Roman" w:hAnsi="Times New Roman" w:cs="Times New Roman"/>
          <w:bCs/>
          <w:color w:val="000000" w:themeColor="text1"/>
          <w:sz w:val="28"/>
          <w:szCs w:val="28"/>
          <w:lang w:val="uk-UA"/>
        </w:rPr>
        <w:t xml:space="preserve">затвердження звіту про виконання  фінансового </w:t>
      </w:r>
    </w:p>
    <w:p w:rsidR="00772734" w:rsidRPr="005907EC" w:rsidRDefault="00772734" w:rsidP="005907EC">
      <w:pPr>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 xml:space="preserve">плану за І півріччя  2025 року Комунального некомерційного </w:t>
      </w:r>
    </w:p>
    <w:p w:rsidR="00772734" w:rsidRPr="005907EC" w:rsidRDefault="00772734" w:rsidP="005907EC">
      <w:pPr>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 xml:space="preserve">підприємства «Рахівська районна лікарня» Рахівської </w:t>
      </w:r>
    </w:p>
    <w:p w:rsidR="00772734" w:rsidRPr="005907EC" w:rsidRDefault="00772734" w:rsidP="005907EC">
      <w:pPr>
        <w:spacing w:after="0" w:line="240" w:lineRule="auto"/>
        <w:rPr>
          <w:rFonts w:ascii="Times New Roman" w:eastAsia="Calibri" w:hAnsi="Times New Roman" w:cs="Times New Roman"/>
          <w:color w:val="000000" w:themeColor="text1"/>
          <w:sz w:val="28"/>
          <w:szCs w:val="28"/>
          <w:lang w:val="uk-UA"/>
        </w:rPr>
      </w:pPr>
      <w:r w:rsidRPr="005907EC">
        <w:rPr>
          <w:rFonts w:ascii="Times New Roman" w:hAnsi="Times New Roman" w:cs="Times New Roman"/>
          <w:bCs/>
          <w:color w:val="000000" w:themeColor="text1"/>
          <w:sz w:val="28"/>
          <w:szCs w:val="28"/>
          <w:lang w:val="uk-UA"/>
        </w:rPr>
        <w:t>міської ради Закарпатської області»</w:t>
      </w:r>
    </w:p>
    <w:p w:rsidR="00772734" w:rsidRPr="005907EC" w:rsidRDefault="00772734" w:rsidP="005907EC">
      <w:pPr>
        <w:spacing w:after="0" w:line="240" w:lineRule="auto"/>
        <w:jc w:val="both"/>
        <w:rPr>
          <w:rFonts w:ascii="Times New Roman" w:eastAsiaTheme="minorHAnsi" w:hAnsi="Times New Roman" w:cs="Times New Roman"/>
          <w:color w:val="000000" w:themeColor="text1"/>
          <w:sz w:val="28"/>
          <w:szCs w:val="28"/>
          <w:lang w:val="uk-UA"/>
        </w:rPr>
      </w:pPr>
    </w:p>
    <w:p w:rsidR="00772734" w:rsidRPr="005907EC" w:rsidRDefault="00772734"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Заслухавши та обговоривши звіт про виконання фінансового плану за І півріччя 2025 року Комунального некомерційного підприємства «Рахівська районна лікарня» Рахівської міської ради Закарпатської області,відповідно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рішення  Рахівської міської ради №</w:t>
      </w:r>
      <w:r w:rsidRPr="005907EC">
        <w:rPr>
          <w:rFonts w:ascii="Times New Roman" w:eastAsia="Calibri" w:hAnsi="Times New Roman" w:cs="Times New Roman"/>
          <w:color w:val="000000" w:themeColor="text1"/>
          <w:sz w:val="28"/>
          <w:szCs w:val="28"/>
          <w:lang w:val="uk-UA"/>
        </w:rPr>
        <w:t>876 від 09.10.2024р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2025 рік» ,</w:t>
      </w:r>
      <w:r w:rsidRPr="005907EC">
        <w:rPr>
          <w:rFonts w:ascii="Times New Roman" w:hAnsi="Times New Roman" w:cs="Times New Roman"/>
          <w:color w:val="000000" w:themeColor="text1"/>
          <w:sz w:val="28"/>
          <w:szCs w:val="28"/>
          <w:lang w:val="uk-UA"/>
        </w:rPr>
        <w:t xml:space="preserve"> Рахівська міська рада</w:t>
      </w:r>
    </w:p>
    <w:p w:rsidR="00772734" w:rsidRPr="005907EC" w:rsidRDefault="00772734" w:rsidP="005907EC">
      <w:pPr>
        <w:spacing w:after="0" w:line="240" w:lineRule="auto"/>
        <w:jc w:val="both"/>
        <w:rPr>
          <w:rFonts w:ascii="Times New Roman" w:eastAsia="Times New Roman" w:hAnsi="Times New Roman" w:cs="Times New Roman"/>
          <w:color w:val="000000" w:themeColor="text1"/>
          <w:sz w:val="28"/>
          <w:szCs w:val="28"/>
          <w:lang w:val="uk-UA" w:eastAsia="ar-SA"/>
        </w:rPr>
      </w:pPr>
      <w:r w:rsidRPr="005907EC">
        <w:rPr>
          <w:rFonts w:ascii="Times New Roman" w:eastAsia="Times New Roman" w:hAnsi="Times New Roman" w:cs="Times New Roman"/>
          <w:color w:val="000000" w:themeColor="text1"/>
          <w:sz w:val="28"/>
          <w:szCs w:val="28"/>
          <w:lang w:val="uk-UA" w:eastAsia="ar-SA"/>
        </w:rPr>
        <w:t xml:space="preserve"> </w:t>
      </w:r>
    </w:p>
    <w:p w:rsidR="00772734" w:rsidRPr="005907EC" w:rsidRDefault="00772734" w:rsidP="005907EC">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5907EC">
        <w:rPr>
          <w:rFonts w:ascii="Times New Roman" w:eastAsia="Times New Roman" w:hAnsi="Times New Roman" w:cs="Times New Roman"/>
          <w:color w:val="000000" w:themeColor="text1"/>
          <w:sz w:val="28"/>
          <w:szCs w:val="28"/>
          <w:lang w:val="uk-UA" w:eastAsia="ar-SA"/>
        </w:rPr>
        <w:t>В И Р І Ш И Л А:</w:t>
      </w:r>
    </w:p>
    <w:p w:rsidR="00772734" w:rsidRPr="005907EC" w:rsidRDefault="00772734" w:rsidP="005907EC">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772734" w:rsidRPr="005907EC" w:rsidRDefault="00772734" w:rsidP="005907EC">
      <w:pPr>
        <w:pStyle w:val="af6"/>
        <w:numPr>
          <w:ilvl w:val="0"/>
          <w:numId w:val="15"/>
        </w:numPr>
        <w:suppressAutoHyphens/>
        <w:ind w:left="0" w:firstLine="426"/>
        <w:rPr>
          <w:rFonts w:ascii="Times New Roman" w:eastAsiaTheme="minorHAnsi" w:hAnsi="Times New Roman"/>
          <w:color w:val="000000" w:themeColor="text1"/>
          <w:sz w:val="28"/>
          <w:szCs w:val="28"/>
        </w:rPr>
      </w:pPr>
      <w:r w:rsidRPr="005907EC">
        <w:rPr>
          <w:rFonts w:ascii="Times New Roman" w:hAnsi="Times New Roman"/>
          <w:color w:val="000000" w:themeColor="text1"/>
          <w:sz w:val="28"/>
          <w:szCs w:val="28"/>
        </w:rPr>
        <w:t xml:space="preserve">Затвердити звіт про виконання </w:t>
      </w:r>
      <w:r w:rsidRPr="005907EC">
        <w:rPr>
          <w:rFonts w:ascii="Times New Roman" w:hAnsi="Times New Roman"/>
          <w:color w:val="000000" w:themeColor="text1"/>
          <w:sz w:val="28"/>
          <w:szCs w:val="28"/>
          <w:lang w:eastAsia="uk-UA"/>
        </w:rPr>
        <w:t xml:space="preserve">фінансового плану </w:t>
      </w:r>
      <w:r w:rsidRPr="005907EC">
        <w:rPr>
          <w:rFonts w:ascii="Times New Roman" w:hAnsi="Times New Roman"/>
          <w:color w:val="000000" w:themeColor="text1"/>
          <w:sz w:val="28"/>
          <w:szCs w:val="28"/>
        </w:rPr>
        <w:t xml:space="preserve">за  </w:t>
      </w:r>
      <w:r w:rsidRPr="005907EC">
        <w:rPr>
          <w:rFonts w:ascii="Times New Roman" w:hAnsi="Times New Roman"/>
          <w:color w:val="000000" w:themeColor="text1"/>
          <w:sz w:val="28"/>
          <w:szCs w:val="28"/>
          <w:lang w:eastAsia="uk-UA"/>
        </w:rPr>
        <w:t xml:space="preserve">І півріччя 2025 року Комунального некомерційного підприємства «Рахівська районна лікарня» Рахівської міської ради Закарпатської області </w:t>
      </w:r>
      <w:r w:rsidRPr="005907EC">
        <w:rPr>
          <w:rFonts w:ascii="Times New Roman" w:hAnsi="Times New Roman"/>
          <w:color w:val="000000" w:themeColor="text1"/>
          <w:sz w:val="28"/>
          <w:szCs w:val="28"/>
        </w:rPr>
        <w:t>(додається).</w:t>
      </w:r>
    </w:p>
    <w:p w:rsidR="00772734" w:rsidRPr="005907EC" w:rsidRDefault="00772734" w:rsidP="005907EC">
      <w:pPr>
        <w:suppressAutoHyphens/>
        <w:spacing w:after="0" w:line="240" w:lineRule="auto"/>
        <w:jc w:val="both"/>
        <w:rPr>
          <w:rFonts w:ascii="Times New Roman" w:hAnsi="Times New Roman" w:cs="Times New Roman"/>
          <w:color w:val="000000" w:themeColor="text1"/>
          <w:sz w:val="28"/>
          <w:szCs w:val="28"/>
          <w:lang w:val="uk-UA"/>
        </w:rPr>
      </w:pPr>
    </w:p>
    <w:p w:rsidR="00772734" w:rsidRPr="005907EC" w:rsidRDefault="00772734" w:rsidP="005907EC">
      <w:pPr>
        <w:suppressAutoHyphens/>
        <w:spacing w:after="0" w:line="240" w:lineRule="auto"/>
        <w:jc w:val="both"/>
        <w:rPr>
          <w:rFonts w:ascii="Times New Roman" w:hAnsi="Times New Roman" w:cs="Times New Roman"/>
          <w:color w:val="000000" w:themeColor="text1"/>
          <w:sz w:val="28"/>
          <w:szCs w:val="28"/>
          <w:lang w:val="uk-UA"/>
        </w:rPr>
      </w:pPr>
    </w:p>
    <w:p w:rsidR="00772734" w:rsidRPr="005907EC" w:rsidRDefault="00772734" w:rsidP="005907EC">
      <w:pPr>
        <w:pStyle w:val="af6"/>
        <w:suppressAutoHyphens/>
        <w:ind w:left="0"/>
        <w:rPr>
          <w:rFonts w:ascii="Times New Roman" w:hAnsi="Times New Roman"/>
          <w:color w:val="000000" w:themeColor="text1"/>
          <w:sz w:val="28"/>
          <w:szCs w:val="28"/>
        </w:rPr>
      </w:pPr>
    </w:p>
    <w:p w:rsidR="00772734" w:rsidRPr="005907EC" w:rsidRDefault="00772734" w:rsidP="005907EC">
      <w:pPr>
        <w:spacing w:after="0" w:line="240" w:lineRule="auto"/>
        <w:jc w:val="both"/>
        <w:rPr>
          <w:rFonts w:ascii="Times New Roman" w:eastAsia="Calibri" w:hAnsi="Times New Roman" w:cs="Times New Roman"/>
          <w:bCs/>
          <w:color w:val="000000" w:themeColor="text1"/>
          <w:sz w:val="28"/>
          <w:szCs w:val="28"/>
          <w:lang w:val="uk-UA"/>
        </w:rPr>
      </w:pPr>
      <w:proofErr w:type="spellStart"/>
      <w:r w:rsidRPr="005907EC">
        <w:rPr>
          <w:rFonts w:ascii="Times New Roman" w:eastAsia="Calibri" w:hAnsi="Times New Roman" w:cs="Times New Roman"/>
          <w:bCs/>
          <w:color w:val="000000" w:themeColor="text1"/>
          <w:sz w:val="28"/>
          <w:szCs w:val="28"/>
          <w:lang w:val="uk-UA"/>
        </w:rPr>
        <w:t>В.п</w:t>
      </w:r>
      <w:proofErr w:type="spellEnd"/>
      <w:r w:rsidRPr="005907EC">
        <w:rPr>
          <w:rFonts w:ascii="Times New Roman" w:eastAsia="Calibri" w:hAnsi="Times New Roman" w:cs="Times New Roman"/>
          <w:bCs/>
          <w:color w:val="000000" w:themeColor="text1"/>
          <w:sz w:val="28"/>
          <w:szCs w:val="28"/>
          <w:lang w:val="uk-UA"/>
        </w:rPr>
        <w:t>. міського голови,</w:t>
      </w:r>
    </w:p>
    <w:p w:rsidR="00772734" w:rsidRPr="005907EC" w:rsidRDefault="00772734" w:rsidP="005907EC">
      <w:pPr>
        <w:spacing w:after="0" w:line="240" w:lineRule="auto"/>
        <w:jc w:val="both"/>
        <w:rPr>
          <w:rFonts w:ascii="Times New Roman" w:eastAsiaTheme="minorHAnsi" w:hAnsi="Times New Roman" w:cs="Times New Roman"/>
          <w:color w:val="000000" w:themeColor="text1"/>
          <w:sz w:val="28"/>
          <w:szCs w:val="28"/>
          <w:lang w:val="uk-UA"/>
        </w:rPr>
      </w:pPr>
      <w:r w:rsidRPr="005907EC">
        <w:rPr>
          <w:rFonts w:ascii="Times New Roman" w:eastAsia="Calibri" w:hAnsi="Times New Roman" w:cs="Times New Roman"/>
          <w:bCs/>
          <w:color w:val="000000" w:themeColor="text1"/>
          <w:sz w:val="28"/>
          <w:szCs w:val="28"/>
          <w:lang w:val="uk-UA"/>
        </w:rPr>
        <w:t>секретар ради та виконкому</w:t>
      </w:r>
      <w:r w:rsidRPr="005907EC">
        <w:rPr>
          <w:rFonts w:ascii="Times New Roman" w:eastAsia="Calibri" w:hAnsi="Times New Roman" w:cs="Times New Roman"/>
          <w:bCs/>
          <w:color w:val="000000" w:themeColor="text1"/>
          <w:sz w:val="28"/>
          <w:szCs w:val="28"/>
          <w:lang w:val="uk-UA"/>
        </w:rPr>
        <w:tab/>
      </w:r>
      <w:r w:rsidRPr="005907EC">
        <w:rPr>
          <w:rFonts w:ascii="Times New Roman" w:eastAsia="Calibri" w:hAnsi="Times New Roman" w:cs="Times New Roman"/>
          <w:bCs/>
          <w:color w:val="000000" w:themeColor="text1"/>
          <w:sz w:val="28"/>
          <w:szCs w:val="28"/>
          <w:lang w:val="uk-UA"/>
        </w:rPr>
        <w:tab/>
        <w:t xml:space="preserve">                                    Євген МОЛНАР</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772734" w:rsidRPr="005907EC" w:rsidRDefault="00772734"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i/>
          <w:iCs/>
          <w:color w:val="000000" w:themeColor="text1"/>
          <w:sz w:val="28"/>
          <w:szCs w:val="28"/>
          <w:lang w:val="uk-UA"/>
        </w:rPr>
        <w:lastRenderedPageBreak/>
        <w:t>Пояснювальна записка до звіту</w:t>
      </w:r>
    </w:p>
    <w:p w:rsidR="00772734" w:rsidRPr="005907EC" w:rsidRDefault="00772734" w:rsidP="005907EC">
      <w:pPr>
        <w:pStyle w:val="2"/>
        <w:rPr>
          <w:i w:val="0"/>
          <w:iCs w:val="0"/>
          <w:color w:val="000000" w:themeColor="text1"/>
          <w:sz w:val="28"/>
          <w:szCs w:val="28"/>
          <w:lang w:val="uk-UA"/>
        </w:rPr>
      </w:pPr>
      <w:r w:rsidRPr="005907EC">
        <w:rPr>
          <w:i w:val="0"/>
          <w:iCs w:val="0"/>
          <w:color w:val="000000" w:themeColor="text1"/>
          <w:sz w:val="28"/>
          <w:szCs w:val="28"/>
          <w:lang w:val="uk-UA"/>
        </w:rPr>
        <w:t xml:space="preserve"> про виконання фінансового плану комунального некомерційного підприємства «Рахівська районна лікарня» Рахівської міської ради  за                    перше півріччя  2025 року.</w:t>
      </w:r>
    </w:p>
    <w:p w:rsidR="00772734" w:rsidRPr="005907EC" w:rsidRDefault="00772734" w:rsidP="005907EC">
      <w:pPr>
        <w:spacing w:after="0" w:line="240" w:lineRule="auto"/>
        <w:rPr>
          <w:rFonts w:ascii="Times New Roman" w:hAnsi="Times New Roman" w:cs="Times New Roman"/>
          <w:color w:val="000000" w:themeColor="text1"/>
          <w:lang w:val="uk-UA"/>
        </w:rPr>
      </w:pPr>
    </w:p>
    <w:p w:rsidR="00772734" w:rsidRPr="005907EC" w:rsidRDefault="00772734" w:rsidP="005907EC">
      <w:pPr>
        <w:spacing w:after="0" w:line="240" w:lineRule="auto"/>
        <w:jc w:val="center"/>
        <w:rPr>
          <w:rStyle w:val="af3"/>
          <w:rFonts w:ascii="Times New Roman" w:hAnsi="Times New Roman" w:cs="Times New Roman"/>
          <w:color w:val="000000" w:themeColor="text1"/>
          <w:sz w:val="28"/>
          <w:szCs w:val="28"/>
          <w:lang w:val="uk-UA" w:eastAsia="en-US"/>
        </w:rPr>
      </w:pPr>
      <w:r w:rsidRPr="005907EC">
        <w:rPr>
          <w:rStyle w:val="af3"/>
          <w:rFonts w:ascii="Times New Roman" w:hAnsi="Times New Roman" w:cs="Times New Roman"/>
          <w:color w:val="000000" w:themeColor="text1"/>
          <w:sz w:val="28"/>
          <w:szCs w:val="28"/>
          <w:lang w:val="uk-UA"/>
        </w:rPr>
        <w:t>РОЗДІЛ 1. ФОРМУВАННЯ ФІНАНСОВИХ РЕЗУЛЬТАТІВ.</w:t>
      </w:r>
    </w:p>
    <w:p w:rsidR="00772734" w:rsidRPr="005907EC" w:rsidRDefault="00772734" w:rsidP="005907EC">
      <w:pPr>
        <w:spacing w:after="0" w:line="240" w:lineRule="auto"/>
        <w:jc w:val="center"/>
        <w:rPr>
          <w:rStyle w:val="af3"/>
          <w:rFonts w:ascii="Times New Roman" w:hAnsi="Times New Roman" w:cs="Times New Roman"/>
          <w:color w:val="000000" w:themeColor="text1"/>
          <w:sz w:val="28"/>
          <w:szCs w:val="28"/>
          <w:lang w:val="uk-UA"/>
        </w:rPr>
      </w:pPr>
      <w:r w:rsidRPr="005907EC">
        <w:rPr>
          <w:rStyle w:val="af3"/>
          <w:rFonts w:ascii="Times New Roman" w:hAnsi="Times New Roman" w:cs="Times New Roman"/>
          <w:color w:val="000000" w:themeColor="text1"/>
          <w:sz w:val="28"/>
          <w:szCs w:val="28"/>
          <w:lang w:val="uk-UA"/>
        </w:rPr>
        <w:t>ДОХОДИ.</w:t>
      </w:r>
    </w:p>
    <w:p w:rsidR="00772734" w:rsidRPr="005907EC" w:rsidRDefault="00772734" w:rsidP="005907EC">
      <w:pPr>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8"/>
          <w:szCs w:val="28"/>
          <w:lang w:val="uk-UA"/>
        </w:rPr>
        <w:t xml:space="preserve">            Загальний  обсяг  поступлень коштів на фінансування КНП «Рахівська районна лікарня»  за перше півріччя 2025 року становить  </w:t>
      </w:r>
      <w:r w:rsidRPr="005907EC">
        <w:rPr>
          <w:rFonts w:ascii="Times New Roman" w:hAnsi="Times New Roman" w:cs="Times New Roman"/>
          <w:b/>
          <w:color w:val="000000" w:themeColor="text1"/>
          <w:sz w:val="24"/>
          <w:szCs w:val="24"/>
          <w:lang w:val="uk-UA"/>
        </w:rPr>
        <w:t>64 466 607</w:t>
      </w:r>
      <w:r w:rsidRPr="005907EC">
        <w:rPr>
          <w:rFonts w:ascii="Times New Roman" w:hAnsi="Times New Roman" w:cs="Times New Roman"/>
          <w:color w:val="000000" w:themeColor="text1"/>
          <w:sz w:val="24"/>
          <w:szCs w:val="24"/>
          <w:lang w:val="uk-UA"/>
        </w:rPr>
        <w:t xml:space="preserve"> грн. 94 коп.</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в тому  числі:</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кошти від НСЗУ за надання медичних послуг  поступили у сумі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55 314 274 грн. 89 коп.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відшкодування з місцевого бюджету на оплату послуг та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енергоносіїв 5 807 230 грн.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надходження з місцевого бюджету на фінансування програм  фінансової підтримки   -  363 568 грн.</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надходження від оренди активів 77 187 грн.97 коп.;</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              - </w:t>
      </w:r>
      <w:r w:rsidRPr="005907EC">
        <w:rPr>
          <w:rFonts w:ascii="Times New Roman" w:hAnsi="Times New Roman" w:cs="Times New Roman"/>
          <w:color w:val="000000" w:themeColor="text1"/>
          <w:sz w:val="28"/>
          <w:szCs w:val="28"/>
          <w:lang w:val="uk-UA"/>
        </w:rPr>
        <w:t xml:space="preserve"> надходження від платних послуг 1 137 303 грн. 43 коп.;</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благодійні внески 27 165 грн.;</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компенсація за спожиті комунальні платежі від орендарів 438 450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грн. 12 коп.</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надходження суми відсотків від ощадбанку за користування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тимчасово вільними коштами 164 205 грн. 11 коп.;</w:t>
      </w:r>
    </w:p>
    <w:p w:rsidR="00772734" w:rsidRPr="005907EC" w:rsidRDefault="00772734" w:rsidP="005907EC">
      <w:pPr>
        <w:numPr>
          <w:ilvl w:val="0"/>
          <w:numId w:val="16"/>
        </w:numPr>
        <w:spacing w:after="0" w:line="240" w:lineRule="auto"/>
        <w:ind w:left="0"/>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інші надходження 475 492 грн. 42 коп.</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компенсація з обласного бюджету за спожиті житлово-комунальні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послуги під час тимчасового розміщення внутрішньо переміщених</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осіб за січень-квітень 2025 року 505 317 грн.</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Доходи з місцевого бюджету на капітальні видатки становлять 156414 грн.</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Обсяг поступлень за перше півріччя до затвердженого фінансового плану на 2025 рік становить 43,52 відсотки, передбачено на рік  148 117 130 грн., фактично надійшло 64 466 607 грн. 94 коп.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На 2025 рік закладом укладено договори з НСЗУ за програмою медичних гарантій за пакетами  медичних послуг на суму </w:t>
      </w:r>
      <w:r w:rsidRPr="005907EC">
        <w:rPr>
          <w:rFonts w:ascii="Times New Roman" w:hAnsi="Times New Roman" w:cs="Times New Roman"/>
          <w:b/>
          <w:color w:val="000000" w:themeColor="text1"/>
          <w:sz w:val="28"/>
          <w:szCs w:val="28"/>
          <w:lang w:val="uk-UA"/>
        </w:rPr>
        <w:t>123 046 007 грн. 52</w:t>
      </w:r>
      <w:r w:rsidRPr="005907EC">
        <w:rPr>
          <w:rFonts w:ascii="Times New Roman" w:hAnsi="Times New Roman" w:cs="Times New Roman"/>
          <w:b/>
          <w:color w:val="000000" w:themeColor="text1"/>
          <w:sz w:val="24"/>
          <w:szCs w:val="24"/>
          <w:lang w:val="uk-UA"/>
        </w:rPr>
        <w:t xml:space="preserve"> </w:t>
      </w:r>
      <w:r w:rsidR="00DB5171" w:rsidRPr="005907EC">
        <w:rPr>
          <w:rFonts w:ascii="Times New Roman" w:hAnsi="Times New Roman" w:cs="Times New Roman"/>
          <w:b/>
          <w:color w:val="000000" w:themeColor="text1"/>
          <w:sz w:val="24"/>
          <w:szCs w:val="24"/>
          <w:lang w:val="uk-UA"/>
        </w:rPr>
        <w:t>к</w:t>
      </w:r>
      <w:r w:rsidRPr="005907EC">
        <w:rPr>
          <w:rFonts w:ascii="Times New Roman" w:hAnsi="Times New Roman" w:cs="Times New Roman"/>
          <w:b/>
          <w:color w:val="000000" w:themeColor="text1"/>
          <w:sz w:val="24"/>
          <w:szCs w:val="24"/>
          <w:lang w:val="uk-UA"/>
        </w:rPr>
        <w:t>оп.</w:t>
      </w:r>
      <w:r w:rsidRPr="005907EC">
        <w:rPr>
          <w:rFonts w:ascii="Times New Roman" w:hAnsi="Times New Roman" w:cs="Times New Roman"/>
          <w:color w:val="000000" w:themeColor="text1"/>
          <w:sz w:val="28"/>
          <w:szCs w:val="28"/>
          <w:lang w:val="uk-UA"/>
        </w:rPr>
        <w:t xml:space="preserve">  Фактично отримано за  шість місяці 55 314 274 грн. 89 коп., що становить 44,95 відсотків до річної суми  договору.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Питома вага надходжень коштів НСЗУ до загальних поступлень становить 85,8%</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Надходження здійснюється по наступних пакетах послуг медичних гарантій.</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67"/>
        <w:gridCol w:w="4680"/>
        <w:gridCol w:w="1620"/>
        <w:gridCol w:w="1620"/>
        <w:gridCol w:w="900"/>
      </w:tblGrid>
      <w:tr w:rsidR="005907EC" w:rsidRPr="005907EC" w:rsidTr="00772734">
        <w:trPr>
          <w:trHeight w:val="681"/>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 з/п</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  пакету</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Перелік пакетів медичних послуг</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Сума договору на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Фактично надійшло на 01.07.2025</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4"/>
                <w:szCs w:val="24"/>
                <w:lang w:val="uk-UA"/>
              </w:rPr>
            </w:pPr>
            <w:r w:rsidRPr="005907EC">
              <w:rPr>
                <w:rFonts w:ascii="Times New Roman" w:hAnsi="Times New Roman" w:cs="Times New Roman"/>
                <w:b/>
                <w:bCs/>
                <w:color w:val="000000" w:themeColor="text1"/>
                <w:sz w:val="24"/>
                <w:szCs w:val="24"/>
                <w:lang w:val="uk-UA"/>
              </w:rPr>
              <w:t>% виконання</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Cs/>
                <w:color w:val="000000" w:themeColor="text1"/>
                <w:sz w:val="26"/>
                <w:szCs w:val="26"/>
                <w:lang w:val="uk-UA"/>
              </w:rPr>
            </w:pPr>
            <w:r w:rsidRPr="005907EC">
              <w:rPr>
                <w:rFonts w:ascii="Times New Roman" w:hAnsi="Times New Roman" w:cs="Times New Roman"/>
                <w:bCs/>
                <w:color w:val="000000" w:themeColor="text1"/>
                <w:sz w:val="26"/>
                <w:szCs w:val="26"/>
                <w:lang w:val="uk-UA"/>
              </w:rPr>
              <w:t>Хірургічні операції дорослим та дітям у стаціонарних умовах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15352266,18</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7968380,95</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51,90</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Стаціонарна допомога дорослим та дітям без проведення хірургічних операцій</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47 873 243,04</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23140240,52</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48,34</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Медична допомога при гострому мозковому інсульті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1 845 825,00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829058</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44,92</w:t>
            </w:r>
          </w:p>
        </w:tc>
      </w:tr>
      <w:tr w:rsidR="005907EC" w:rsidRPr="005907EC" w:rsidTr="00772734">
        <w:trPr>
          <w:trHeight w:val="581"/>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7</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Медична допомога при пологах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5 812 608,00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2145669</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36,91</w:t>
            </w:r>
          </w:p>
        </w:tc>
      </w:tr>
      <w:tr w:rsidR="005907EC" w:rsidRPr="005907EC" w:rsidTr="00772734">
        <w:trPr>
          <w:trHeight w:val="1260"/>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9</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Профілктика</w:t>
            </w:r>
            <w:proofErr w:type="spellEnd"/>
            <w:r w:rsidRPr="005907EC">
              <w:rPr>
                <w:rFonts w:ascii="Times New Roman" w:hAnsi="Times New Roman" w:cs="Times New Roman"/>
                <w:color w:val="000000" w:themeColor="text1"/>
                <w:sz w:val="26"/>
                <w:szCs w:val="26"/>
                <w:lang w:val="uk-UA"/>
              </w:rPr>
              <w:t xml:space="preserve">, діагностика, спостереження, </w:t>
            </w:r>
            <w:proofErr w:type="spellStart"/>
            <w:r w:rsidRPr="005907EC">
              <w:rPr>
                <w:rFonts w:ascii="Times New Roman" w:hAnsi="Times New Roman" w:cs="Times New Roman"/>
                <w:color w:val="000000" w:themeColor="text1"/>
                <w:sz w:val="26"/>
                <w:szCs w:val="26"/>
                <w:lang w:val="uk-UA"/>
              </w:rPr>
              <w:t>ліквання</w:t>
            </w:r>
            <w:proofErr w:type="spellEnd"/>
            <w:r w:rsidRPr="005907EC">
              <w:rPr>
                <w:rFonts w:ascii="Times New Roman" w:hAnsi="Times New Roman" w:cs="Times New Roman"/>
                <w:color w:val="000000" w:themeColor="text1"/>
                <w:sz w:val="26"/>
                <w:szCs w:val="26"/>
                <w:lang w:val="uk-UA"/>
              </w:rPr>
              <w:t xml:space="preserve"> та реабілітація  в амбулаторних умовах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17273841,00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8636920,5</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50,00</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11</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Гістерескопія</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155 140,80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12</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Езофагогаст</w:t>
            </w:r>
            <w:proofErr w:type="spellEnd"/>
            <w:r w:rsidRPr="005907EC">
              <w:rPr>
                <w:rFonts w:ascii="Times New Roman" w:hAnsi="Times New Roman" w:cs="Times New Roman"/>
                <w:color w:val="000000" w:themeColor="text1"/>
                <w:sz w:val="26"/>
                <w:szCs w:val="26"/>
                <w:lang w:val="uk-UA"/>
              </w:rPr>
              <w:t xml:space="preserve">  </w:t>
            </w:r>
            <w:proofErr w:type="spellStart"/>
            <w:r w:rsidRPr="005907EC">
              <w:rPr>
                <w:rFonts w:ascii="Times New Roman" w:hAnsi="Times New Roman" w:cs="Times New Roman"/>
                <w:color w:val="000000" w:themeColor="text1"/>
                <w:sz w:val="26"/>
                <w:szCs w:val="26"/>
                <w:lang w:val="uk-UA"/>
              </w:rPr>
              <w:t>Родуоденоскопія</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409 815,04</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148131,32</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36,15</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13</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Колоноскопія</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120 056,64</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56308,08</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46,90</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14</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Цистоскопія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11 723,40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4850,8</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41,38</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15</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Бронхоскопія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28 295,28</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8252,79</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29,17</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21</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Діагностика , лікування та супровід  осіб із ВІЛ  (та підозрою на ВІЛ)</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61 365,60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23</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Стаціонарна паліативна медична допомога дорослим і дітям</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2 515 680,00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905488,05</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35,99</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24</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Мобільна паліативна медична допомога дорослим і дітям</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25</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Медична реабілітація немовлят, які народились передчасно та/або хворими, протягом трьох років життя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649 200,00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r>
      <w:tr w:rsidR="005907EC" w:rsidRPr="005907EC" w:rsidTr="00772734">
        <w:trPr>
          <w:trHeight w:val="793"/>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34</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Стоматологічна допомога дорослим та дітям</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942 544,56</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471 272,28</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50,00</w:t>
            </w:r>
          </w:p>
        </w:tc>
      </w:tr>
      <w:tr w:rsidR="005907EC" w:rsidRPr="005907EC" w:rsidTr="00772734">
        <w:trPr>
          <w:trHeight w:val="697"/>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35</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Ведення вагітності в амбулаторних умовах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1 117 245,84</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427 016,32</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38,22</w:t>
            </w:r>
          </w:p>
        </w:tc>
      </w:tr>
      <w:tr w:rsidR="005907EC" w:rsidRPr="005907EC" w:rsidTr="00772734">
        <w:trPr>
          <w:trHeight w:val="1118"/>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39</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Психіатрична допомога дорослим та дітям, яка надається мобільними </w:t>
            </w:r>
            <w:proofErr w:type="spellStart"/>
            <w:r w:rsidRPr="005907EC">
              <w:rPr>
                <w:rFonts w:ascii="Times New Roman" w:hAnsi="Times New Roman" w:cs="Times New Roman"/>
                <w:color w:val="000000" w:themeColor="text1"/>
                <w:sz w:val="26"/>
                <w:szCs w:val="26"/>
                <w:lang w:val="uk-UA"/>
              </w:rPr>
              <w:t>мультидисциплінарними</w:t>
            </w:r>
            <w:proofErr w:type="spellEnd"/>
            <w:r w:rsidRPr="005907EC">
              <w:rPr>
                <w:rFonts w:ascii="Times New Roman" w:hAnsi="Times New Roman" w:cs="Times New Roman"/>
                <w:color w:val="000000" w:themeColor="text1"/>
                <w:sz w:val="26"/>
                <w:szCs w:val="26"/>
                <w:lang w:val="uk-UA"/>
              </w:rPr>
              <w:t xml:space="preserve"> командами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r>
      <w:tr w:rsidR="005907EC" w:rsidRPr="005907EC" w:rsidTr="00772734">
        <w:trPr>
          <w:trHeight w:val="1120"/>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41</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Супровід та лікування дорослих та дітей, хворих на туберкульоз, на первинному рівні медичної допомоги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42</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Готовність закладу охорони здоров'я до надання медичної допомоги в надзвичайних ситуаціях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12 642 120,00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6321060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50,00</w:t>
            </w:r>
          </w:p>
        </w:tc>
      </w:tr>
      <w:tr w:rsidR="005907EC" w:rsidRPr="005907EC" w:rsidTr="00772734">
        <w:trPr>
          <w:trHeight w:val="726"/>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47</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Хірургічні операції в умовах стаціонару одного дня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3 135 417,72</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1439677,63</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45,92</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lastRenderedPageBreak/>
              <w:t>21.</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50</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Забезпечення кадрового потенціалу </w:t>
            </w:r>
            <w:proofErr w:type="spellStart"/>
            <w:r w:rsidRPr="005907EC">
              <w:rPr>
                <w:rFonts w:ascii="Times New Roman" w:hAnsi="Times New Roman" w:cs="Times New Roman"/>
                <w:color w:val="000000" w:themeColor="text1"/>
                <w:sz w:val="26"/>
                <w:szCs w:val="26"/>
                <w:lang w:val="uk-UA"/>
              </w:rPr>
              <w:t>сисмтеми</w:t>
            </w:r>
            <w:proofErr w:type="spellEnd"/>
            <w:r w:rsidRPr="005907EC">
              <w:rPr>
                <w:rFonts w:ascii="Times New Roman" w:hAnsi="Times New Roman" w:cs="Times New Roman"/>
                <w:color w:val="000000" w:themeColor="text1"/>
                <w:sz w:val="26"/>
                <w:szCs w:val="26"/>
                <w:lang w:val="uk-UA"/>
              </w:rPr>
              <w:t xml:space="preserve"> охорони здоров'я шляхом організації надання медичної допомоги із залученням лікарів-інтернів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234 240,00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117120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50,00</w:t>
            </w:r>
          </w:p>
        </w:tc>
      </w:tr>
      <w:tr w:rsidR="005907EC" w:rsidRPr="005907EC" w:rsidTr="00772734">
        <w:trPr>
          <w:trHeight w:val="423"/>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53</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Реабілітаційна допомога дорослим і дітям у стаціонарних умовах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6 610 753,56</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1626594,2</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24,61</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54</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Реабілітаційна допомога дорослим і дітям у амбулаторних умовах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1 363 320,00</w:t>
            </w:r>
          </w:p>
        </w:tc>
        <w:tc>
          <w:tcPr>
            <w:tcW w:w="1620"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0,00</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55</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Секційне дослідження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346 848,74</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152982,5</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44,11</w:t>
            </w:r>
          </w:p>
        </w:tc>
      </w:tr>
      <w:tr w:rsidR="005907EC" w:rsidRPr="005907EC" w:rsidTr="00772734">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60</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Мед.огляд</w:t>
            </w:r>
            <w:proofErr w:type="spellEnd"/>
            <w:r w:rsidRPr="005907EC">
              <w:rPr>
                <w:rFonts w:ascii="Times New Roman" w:hAnsi="Times New Roman" w:cs="Times New Roman"/>
                <w:color w:val="000000" w:themeColor="text1"/>
                <w:sz w:val="26"/>
                <w:szCs w:val="26"/>
                <w:lang w:val="uk-UA"/>
              </w:rPr>
              <w:t xml:space="preserve"> осіб, який організовується територіальними центрами комплектування та </w:t>
            </w:r>
            <w:proofErr w:type="spellStart"/>
            <w:r w:rsidRPr="005907EC">
              <w:rPr>
                <w:rFonts w:ascii="Times New Roman" w:hAnsi="Times New Roman" w:cs="Times New Roman"/>
                <w:color w:val="000000" w:themeColor="text1"/>
                <w:sz w:val="26"/>
                <w:szCs w:val="26"/>
                <w:lang w:val="uk-UA"/>
              </w:rPr>
              <w:t>соц.підтримки</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1 801 320,00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738850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41,02</w:t>
            </w:r>
          </w:p>
        </w:tc>
      </w:tr>
      <w:tr w:rsidR="005907EC" w:rsidRPr="005907EC" w:rsidTr="00772734">
        <w:trPr>
          <w:trHeight w:val="1180"/>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67</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Зубопротезування окремих категорій осіб,які захищали незалежність, суверенітет та територіальну цілісність України (група послуг 2)</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253329,48</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24203,00</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9,55</w:t>
            </w:r>
          </w:p>
        </w:tc>
      </w:tr>
      <w:tr w:rsidR="005907EC" w:rsidRPr="005907EC" w:rsidTr="00772734">
        <w:trPr>
          <w:trHeight w:val="1761"/>
        </w:trPr>
        <w:tc>
          <w:tcPr>
            <w:tcW w:w="621"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72</w:t>
            </w: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Психосоціальна та психіатрична допомога дорослим та дітям, що надається  в центрах ментального   (психічного) здоров'я та мобільними </w:t>
            </w:r>
            <w:proofErr w:type="spellStart"/>
            <w:r w:rsidRPr="005907EC">
              <w:rPr>
                <w:rFonts w:ascii="Times New Roman" w:hAnsi="Times New Roman" w:cs="Times New Roman"/>
                <w:color w:val="000000" w:themeColor="text1"/>
                <w:sz w:val="26"/>
                <w:szCs w:val="26"/>
                <w:lang w:val="uk-UA"/>
              </w:rPr>
              <w:t>мультидисциплинарними</w:t>
            </w:r>
            <w:proofErr w:type="spellEnd"/>
            <w:r w:rsidRPr="005907EC">
              <w:rPr>
                <w:rFonts w:ascii="Times New Roman" w:hAnsi="Times New Roman" w:cs="Times New Roman"/>
                <w:color w:val="000000" w:themeColor="text1"/>
                <w:sz w:val="26"/>
                <w:szCs w:val="26"/>
                <w:lang w:val="uk-UA"/>
              </w:rPr>
              <w:t xml:space="preserve"> командами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2 489 807,64</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152 198,95</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6,11</w:t>
            </w:r>
          </w:p>
        </w:tc>
      </w:tr>
      <w:tr w:rsidR="005907EC" w:rsidRPr="005907EC" w:rsidTr="00772734">
        <w:trPr>
          <w:trHeight w:val="499"/>
        </w:trPr>
        <w:tc>
          <w:tcPr>
            <w:tcW w:w="621"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6"/>
                <w:szCs w:val="26"/>
                <w:lang w:val="uk-UA"/>
              </w:rPr>
            </w:pPr>
          </w:p>
        </w:tc>
        <w:tc>
          <w:tcPr>
            <w:tcW w:w="567"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6"/>
                <w:szCs w:val="26"/>
                <w:lang w:val="uk-UA"/>
              </w:rPr>
            </w:pPr>
          </w:p>
        </w:tc>
        <w:tc>
          <w:tcPr>
            <w:tcW w:w="46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6"/>
                <w:szCs w:val="26"/>
                <w:lang w:val="uk-UA"/>
              </w:rPr>
            </w:pPr>
            <w:r w:rsidRPr="005907EC">
              <w:rPr>
                <w:rFonts w:ascii="Times New Roman" w:hAnsi="Times New Roman" w:cs="Times New Roman"/>
                <w:b/>
                <w:bCs/>
                <w:color w:val="000000" w:themeColor="text1"/>
                <w:sz w:val="26"/>
                <w:szCs w:val="26"/>
                <w:lang w:val="uk-UA"/>
              </w:rPr>
              <w:t>УСЬОГО:</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6"/>
                <w:szCs w:val="26"/>
                <w:lang w:val="uk-UA"/>
              </w:rPr>
            </w:pPr>
            <w:r w:rsidRPr="005907EC">
              <w:rPr>
                <w:rFonts w:ascii="Times New Roman" w:hAnsi="Times New Roman" w:cs="Times New Roman"/>
                <w:b/>
                <w:bCs/>
                <w:color w:val="000000" w:themeColor="text1"/>
                <w:sz w:val="26"/>
                <w:szCs w:val="26"/>
                <w:lang w:val="uk-UA"/>
              </w:rPr>
              <w:t>123 046 007,52</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6"/>
                <w:szCs w:val="26"/>
                <w:lang w:val="uk-UA"/>
              </w:rPr>
            </w:pPr>
            <w:r w:rsidRPr="005907EC">
              <w:rPr>
                <w:rFonts w:ascii="Times New Roman" w:hAnsi="Times New Roman" w:cs="Times New Roman"/>
                <w:b/>
                <w:bCs/>
                <w:color w:val="000000" w:themeColor="text1"/>
                <w:sz w:val="26"/>
                <w:szCs w:val="26"/>
                <w:lang w:val="uk-UA"/>
              </w:rPr>
              <w:t>55 314 274,89</w:t>
            </w:r>
          </w:p>
        </w:tc>
        <w:tc>
          <w:tcPr>
            <w:tcW w:w="90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6"/>
                <w:szCs w:val="26"/>
                <w:lang w:val="uk-UA"/>
              </w:rPr>
            </w:pPr>
            <w:r w:rsidRPr="005907EC">
              <w:rPr>
                <w:rFonts w:ascii="Times New Roman" w:hAnsi="Times New Roman" w:cs="Times New Roman"/>
                <w:b/>
                <w:bCs/>
                <w:color w:val="000000" w:themeColor="text1"/>
                <w:sz w:val="26"/>
                <w:szCs w:val="26"/>
                <w:lang w:val="uk-UA"/>
              </w:rPr>
              <w:t>44,95</w:t>
            </w:r>
          </w:p>
        </w:tc>
      </w:tr>
    </w:tbl>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jc w:val="center"/>
        <w:rPr>
          <w:rFonts w:ascii="Times New Roman" w:hAnsi="Times New Roman" w:cs="Times New Roman"/>
          <w:b/>
          <w:i/>
          <w:color w:val="000000" w:themeColor="text1"/>
          <w:sz w:val="28"/>
          <w:szCs w:val="28"/>
          <w:lang w:val="uk-UA"/>
        </w:rPr>
      </w:pPr>
      <w:r w:rsidRPr="005907EC">
        <w:rPr>
          <w:rFonts w:ascii="Times New Roman" w:hAnsi="Times New Roman" w:cs="Times New Roman"/>
          <w:b/>
          <w:i/>
          <w:color w:val="000000" w:themeColor="text1"/>
          <w:sz w:val="28"/>
          <w:szCs w:val="28"/>
          <w:lang w:val="uk-UA"/>
        </w:rPr>
        <w:t>ВИДАТКИ</w:t>
      </w:r>
    </w:p>
    <w:p w:rsidR="00772734" w:rsidRPr="005907EC" w:rsidRDefault="00772734" w:rsidP="005907EC">
      <w:pPr>
        <w:spacing w:after="0" w:line="240" w:lineRule="auto"/>
        <w:jc w:val="center"/>
        <w:rPr>
          <w:rFonts w:ascii="Times New Roman" w:hAnsi="Times New Roman" w:cs="Times New Roman"/>
          <w:b/>
          <w:i/>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В межах фактичних поступлень та залишків коштів, що утворились на початок 2025 року  проводились витрати на утримання закладу в тому числі: </w:t>
      </w:r>
    </w:p>
    <w:tbl>
      <w:tblPr>
        <w:tblW w:w="9900" w:type="dxa"/>
        <w:tblInd w:w="30" w:type="dxa"/>
        <w:tblLayout w:type="fixed"/>
        <w:tblCellMar>
          <w:left w:w="30" w:type="dxa"/>
          <w:right w:w="30" w:type="dxa"/>
        </w:tblCellMar>
        <w:tblLook w:val="04A0" w:firstRow="1" w:lastRow="0" w:firstColumn="1" w:lastColumn="0" w:noHBand="0" w:noVBand="1"/>
      </w:tblPr>
      <w:tblGrid>
        <w:gridCol w:w="4253"/>
        <w:gridCol w:w="1507"/>
        <w:gridCol w:w="1440"/>
        <w:gridCol w:w="1260"/>
        <w:gridCol w:w="1440"/>
      </w:tblGrid>
      <w:tr w:rsidR="005907EC" w:rsidRPr="005907EC" w:rsidTr="00772734">
        <w:trPr>
          <w:trHeight w:val="713"/>
        </w:trPr>
        <w:tc>
          <w:tcPr>
            <w:tcW w:w="4253" w:type="dxa"/>
            <w:tcBorders>
              <w:top w:val="single" w:sz="12" w:space="0" w:color="auto"/>
              <w:left w:val="single" w:sz="6" w:space="0" w:color="auto"/>
              <w:bottom w:val="single" w:sz="12" w:space="0" w:color="auto"/>
              <w:right w:val="single" w:sz="6" w:space="0" w:color="auto"/>
            </w:tcBorders>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Найменування видатків за економічною класифікацією</w:t>
            </w:r>
          </w:p>
        </w:tc>
        <w:tc>
          <w:tcPr>
            <w:tcW w:w="1507" w:type="dxa"/>
            <w:tcBorders>
              <w:top w:val="single" w:sz="12" w:space="0" w:color="auto"/>
              <w:left w:val="single" w:sz="6" w:space="0" w:color="auto"/>
              <w:bottom w:val="single" w:sz="12" w:space="0" w:color="auto"/>
              <w:right w:val="single" w:sz="6" w:space="0" w:color="auto"/>
            </w:tcBorders>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Кошти НЗСУ</w:t>
            </w:r>
          </w:p>
        </w:tc>
        <w:tc>
          <w:tcPr>
            <w:tcW w:w="1440" w:type="dxa"/>
            <w:tcBorders>
              <w:top w:val="single" w:sz="12" w:space="0" w:color="auto"/>
              <w:left w:val="single" w:sz="6" w:space="0" w:color="auto"/>
              <w:bottom w:val="single" w:sz="6" w:space="0" w:color="auto"/>
              <w:right w:val="single" w:sz="6" w:space="0" w:color="auto"/>
            </w:tcBorders>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Кошти місцевих бюджетів</w:t>
            </w:r>
          </w:p>
        </w:tc>
        <w:tc>
          <w:tcPr>
            <w:tcW w:w="1260" w:type="dxa"/>
            <w:tcBorders>
              <w:top w:val="single" w:sz="12" w:space="0" w:color="auto"/>
              <w:left w:val="single" w:sz="6" w:space="0" w:color="auto"/>
              <w:bottom w:val="single" w:sz="6" w:space="0" w:color="auto"/>
              <w:right w:val="single" w:sz="6" w:space="0" w:color="auto"/>
            </w:tcBorders>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Надходження від платних послуг</w:t>
            </w:r>
          </w:p>
        </w:tc>
        <w:tc>
          <w:tcPr>
            <w:tcW w:w="1440" w:type="dxa"/>
            <w:tcBorders>
              <w:top w:val="single" w:sz="12" w:space="0" w:color="auto"/>
              <w:left w:val="single" w:sz="6" w:space="0" w:color="auto"/>
              <w:bottom w:val="single" w:sz="6" w:space="0" w:color="auto"/>
              <w:right w:val="single" w:sz="6" w:space="0" w:color="auto"/>
            </w:tcBorders>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Разом використано  на 01.07. 2025 року</w:t>
            </w:r>
          </w:p>
        </w:tc>
      </w:tr>
      <w:tr w:rsidR="005907EC" w:rsidRPr="005907EC" w:rsidTr="00772734">
        <w:trPr>
          <w:trHeight w:val="399"/>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Залишок коштів на початок року</w:t>
            </w:r>
          </w:p>
        </w:tc>
        <w:tc>
          <w:tcPr>
            <w:tcW w:w="1507"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5498100,46</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0</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191158,71</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5689259,17</w:t>
            </w:r>
          </w:p>
        </w:tc>
      </w:tr>
      <w:tr w:rsidR="005907EC" w:rsidRPr="005907EC" w:rsidTr="00772734">
        <w:trPr>
          <w:trHeight w:val="38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Фактичне поступлення доходів </w:t>
            </w:r>
          </w:p>
        </w:tc>
        <w:tc>
          <w:tcPr>
            <w:tcW w:w="1507"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55 314 274,89</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6 170 798,00</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2 825 121,05</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64310193,94</w:t>
            </w:r>
          </w:p>
        </w:tc>
      </w:tr>
      <w:tr w:rsidR="005907EC" w:rsidRPr="005907EC" w:rsidTr="00772734">
        <w:trPr>
          <w:trHeight w:val="38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Поступлення з місцевого бюджету на капітальні видатки</w:t>
            </w:r>
          </w:p>
        </w:tc>
        <w:tc>
          <w:tcPr>
            <w:tcW w:w="1507" w:type="dxa"/>
            <w:tcBorders>
              <w:top w:val="single" w:sz="6" w:space="0" w:color="auto"/>
              <w:left w:val="single" w:sz="6" w:space="0" w:color="auto"/>
              <w:bottom w:val="single" w:sz="6" w:space="0" w:color="auto"/>
              <w:right w:val="single" w:sz="6" w:space="0" w:color="auto"/>
            </w:tcBorders>
            <w:shd w:val="solid" w:color="FFFFFF" w:fill="auto"/>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156 414,00</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156414,00</w:t>
            </w:r>
          </w:p>
        </w:tc>
      </w:tr>
      <w:tr w:rsidR="005907EC" w:rsidRPr="005907EC" w:rsidTr="00772734">
        <w:trPr>
          <w:trHeight w:val="566"/>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ДОХОДИ - УСЬОГО: </w:t>
            </w:r>
          </w:p>
        </w:tc>
        <w:tc>
          <w:tcPr>
            <w:tcW w:w="1507"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60812375,35</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6327212,00</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3016279,76</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70155867,11</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ВИТРАТИ</w:t>
            </w:r>
          </w:p>
        </w:tc>
        <w:tc>
          <w:tcPr>
            <w:tcW w:w="1507" w:type="dxa"/>
            <w:tcBorders>
              <w:top w:val="single" w:sz="6" w:space="0" w:color="auto"/>
              <w:left w:val="single" w:sz="6" w:space="0" w:color="auto"/>
              <w:bottom w:val="single" w:sz="6"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260" w:type="dxa"/>
            <w:tcBorders>
              <w:top w:val="single" w:sz="6" w:space="0" w:color="auto"/>
              <w:left w:val="single" w:sz="6" w:space="0" w:color="auto"/>
              <w:bottom w:val="single" w:sz="6"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r>
      <w:tr w:rsidR="005907EC" w:rsidRPr="005907EC" w:rsidTr="00772734">
        <w:trPr>
          <w:trHeight w:val="849"/>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І. ВИТРАТИ від операційної діяльності</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60750790,46</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5665119,44</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2797887,39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69213797,29</w:t>
            </w:r>
          </w:p>
        </w:tc>
      </w:tr>
      <w:tr w:rsidR="005907EC" w:rsidRPr="005907EC" w:rsidTr="00772734">
        <w:trPr>
          <w:trHeight w:val="319"/>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Заробітна плата</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42640070,86</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470232,73</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43110303,59</w:t>
            </w:r>
          </w:p>
        </w:tc>
      </w:tr>
      <w:tr w:rsidR="005907EC" w:rsidRPr="005907EC" w:rsidTr="00772734">
        <w:trPr>
          <w:trHeight w:val="420"/>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Нарахування на оплату праці</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8 948 849,45</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288376,01</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9237225,46</w:t>
            </w:r>
          </w:p>
        </w:tc>
      </w:tr>
      <w:tr w:rsidR="005907EC" w:rsidRPr="005907EC" w:rsidTr="00772734">
        <w:trPr>
          <w:trHeight w:val="593"/>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Предмети, </w:t>
            </w:r>
            <w:proofErr w:type="spellStart"/>
            <w:r w:rsidRPr="005907EC">
              <w:rPr>
                <w:rFonts w:ascii="Times New Roman" w:hAnsi="Times New Roman" w:cs="Times New Roman"/>
                <w:color w:val="000000" w:themeColor="text1"/>
                <w:sz w:val="24"/>
                <w:szCs w:val="24"/>
                <w:lang w:val="uk-UA"/>
              </w:rPr>
              <w:t>матерiали</w:t>
            </w:r>
            <w:proofErr w:type="spellEnd"/>
            <w:r w:rsidRPr="005907EC">
              <w:rPr>
                <w:rFonts w:ascii="Times New Roman" w:hAnsi="Times New Roman" w:cs="Times New Roman"/>
                <w:color w:val="000000" w:themeColor="text1"/>
                <w:sz w:val="24"/>
                <w:szCs w:val="24"/>
                <w:lang w:val="uk-UA"/>
              </w:rPr>
              <w:t xml:space="preserve">, обладнання та </w:t>
            </w:r>
            <w:proofErr w:type="spellStart"/>
            <w:r w:rsidRPr="005907EC">
              <w:rPr>
                <w:rFonts w:ascii="Times New Roman" w:hAnsi="Times New Roman" w:cs="Times New Roman"/>
                <w:color w:val="000000" w:themeColor="text1"/>
                <w:sz w:val="24"/>
                <w:szCs w:val="24"/>
                <w:lang w:val="uk-UA"/>
              </w:rPr>
              <w:t>iнвентар</w:t>
            </w:r>
            <w:proofErr w:type="spellEnd"/>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1 521 571,04</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350000,00</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23239,80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1894810,84</w:t>
            </w:r>
          </w:p>
        </w:tc>
      </w:tr>
      <w:tr w:rsidR="005907EC" w:rsidRPr="005907EC" w:rsidTr="00772734">
        <w:trPr>
          <w:trHeight w:val="746"/>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lastRenderedPageBreak/>
              <w:t xml:space="preserve">Медикаменти та </w:t>
            </w:r>
            <w:proofErr w:type="spellStart"/>
            <w:r w:rsidRPr="005907EC">
              <w:rPr>
                <w:rFonts w:ascii="Times New Roman" w:hAnsi="Times New Roman" w:cs="Times New Roman"/>
                <w:color w:val="000000" w:themeColor="text1"/>
                <w:sz w:val="24"/>
                <w:szCs w:val="24"/>
                <w:lang w:val="uk-UA"/>
              </w:rPr>
              <w:t>перев’язувальнi</w:t>
            </w:r>
            <w:proofErr w:type="spellEnd"/>
            <w:r w:rsidRPr="005907EC">
              <w:rPr>
                <w:rFonts w:ascii="Times New Roman" w:hAnsi="Times New Roman" w:cs="Times New Roman"/>
                <w:color w:val="000000" w:themeColor="text1"/>
                <w:sz w:val="24"/>
                <w:szCs w:val="24"/>
                <w:lang w:val="uk-UA"/>
              </w:rPr>
              <w:t xml:space="preserve"> </w:t>
            </w:r>
            <w:proofErr w:type="spellStart"/>
            <w:r w:rsidRPr="005907EC">
              <w:rPr>
                <w:rFonts w:ascii="Times New Roman" w:hAnsi="Times New Roman" w:cs="Times New Roman"/>
                <w:color w:val="000000" w:themeColor="text1"/>
                <w:sz w:val="24"/>
                <w:szCs w:val="24"/>
                <w:lang w:val="uk-UA"/>
              </w:rPr>
              <w:t>матерiали</w:t>
            </w:r>
            <w:proofErr w:type="spellEnd"/>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5 141 604,62</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0</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917 116,45</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6058721,07</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Продукти харчування</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1 546 747,54</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0</w:t>
            </w:r>
          </w:p>
        </w:tc>
        <w:tc>
          <w:tcPr>
            <w:tcW w:w="1440"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1546747,54</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Оплата послуг (</w:t>
            </w:r>
            <w:proofErr w:type="spellStart"/>
            <w:r w:rsidRPr="005907EC">
              <w:rPr>
                <w:rFonts w:ascii="Times New Roman" w:hAnsi="Times New Roman" w:cs="Times New Roman"/>
                <w:color w:val="000000" w:themeColor="text1"/>
                <w:sz w:val="24"/>
                <w:szCs w:val="24"/>
                <w:lang w:val="uk-UA"/>
              </w:rPr>
              <w:t>крiм</w:t>
            </w:r>
            <w:proofErr w:type="spellEnd"/>
            <w:r w:rsidRPr="005907EC">
              <w:rPr>
                <w:rFonts w:ascii="Times New Roman" w:hAnsi="Times New Roman" w:cs="Times New Roman"/>
                <w:color w:val="000000" w:themeColor="text1"/>
                <w:sz w:val="24"/>
                <w:szCs w:val="24"/>
                <w:lang w:val="uk-UA"/>
              </w:rPr>
              <w:t xml:space="preserve"> комунальних)</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762 402,68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210,00</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4470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767082,68</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Видатки на </w:t>
            </w:r>
            <w:proofErr w:type="spellStart"/>
            <w:r w:rsidRPr="005907EC">
              <w:rPr>
                <w:rFonts w:ascii="Times New Roman" w:hAnsi="Times New Roman" w:cs="Times New Roman"/>
                <w:color w:val="000000" w:themeColor="text1"/>
                <w:sz w:val="24"/>
                <w:szCs w:val="24"/>
                <w:lang w:val="uk-UA"/>
              </w:rPr>
              <w:t>вiдрядження</w:t>
            </w:r>
            <w:proofErr w:type="spellEnd"/>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3201,00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4 200,00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7401,00</w:t>
            </w:r>
          </w:p>
        </w:tc>
      </w:tr>
      <w:tr w:rsidR="005907EC" w:rsidRPr="005907EC" w:rsidTr="00772734">
        <w:trPr>
          <w:trHeight w:val="932"/>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Оплата комунальних    послуг та </w:t>
            </w:r>
            <w:proofErr w:type="spellStart"/>
            <w:r w:rsidRPr="005907EC">
              <w:rPr>
                <w:rFonts w:ascii="Times New Roman" w:hAnsi="Times New Roman" w:cs="Times New Roman"/>
                <w:color w:val="000000" w:themeColor="text1"/>
                <w:sz w:val="24"/>
                <w:szCs w:val="24"/>
                <w:lang w:val="uk-UA"/>
              </w:rPr>
              <w:t>енергоносiїв</w:t>
            </w:r>
            <w:proofErr w:type="spellEnd"/>
          </w:p>
        </w:tc>
        <w:tc>
          <w:tcPr>
            <w:tcW w:w="1507" w:type="dxa"/>
            <w:tcBorders>
              <w:top w:val="single" w:sz="6" w:space="0" w:color="auto"/>
              <w:left w:val="single" w:sz="6" w:space="0" w:color="auto"/>
              <w:bottom w:val="single" w:sz="4"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5301341,44</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905142,94</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6206484,38</w:t>
            </w:r>
          </w:p>
        </w:tc>
      </w:tr>
      <w:tr w:rsidR="005907EC" w:rsidRPr="005907EC" w:rsidTr="00772734">
        <w:trPr>
          <w:trHeight w:val="636"/>
        </w:trPr>
        <w:tc>
          <w:tcPr>
            <w:tcW w:w="4253" w:type="dxa"/>
            <w:tcBorders>
              <w:top w:val="single" w:sz="6" w:space="0" w:color="auto"/>
              <w:left w:val="single" w:sz="6" w:space="0" w:color="auto"/>
              <w:bottom w:val="single" w:sz="6" w:space="0" w:color="auto"/>
              <w:right w:val="single" w:sz="4"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Оплата теплопостачання</w:t>
            </w:r>
          </w:p>
        </w:tc>
        <w:tc>
          <w:tcPr>
            <w:tcW w:w="1507"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4"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1461239,99</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84 715,89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1545955,88</w:t>
            </w:r>
          </w:p>
        </w:tc>
      </w:tr>
      <w:tr w:rsidR="005907EC" w:rsidRPr="005907EC" w:rsidTr="00772734">
        <w:trPr>
          <w:trHeight w:val="636"/>
        </w:trPr>
        <w:tc>
          <w:tcPr>
            <w:tcW w:w="4253" w:type="dxa"/>
            <w:tcBorders>
              <w:top w:val="single" w:sz="6" w:space="0" w:color="auto"/>
              <w:left w:val="single" w:sz="6" w:space="0" w:color="auto"/>
              <w:bottom w:val="single" w:sz="6" w:space="0" w:color="auto"/>
              <w:right w:val="single" w:sz="4"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Оплата водопостачання та </w:t>
            </w:r>
            <w:proofErr w:type="spellStart"/>
            <w:r w:rsidRPr="005907EC">
              <w:rPr>
                <w:rFonts w:ascii="Times New Roman" w:hAnsi="Times New Roman" w:cs="Times New Roman"/>
                <w:color w:val="000000" w:themeColor="text1"/>
                <w:sz w:val="24"/>
                <w:szCs w:val="24"/>
                <w:lang w:val="uk-UA"/>
              </w:rPr>
              <w:t>водовiдведення</w:t>
            </w:r>
            <w:proofErr w:type="spellEnd"/>
          </w:p>
        </w:tc>
        <w:tc>
          <w:tcPr>
            <w:tcW w:w="1507"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4"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85259,69</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65 751,37</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151011,06</w:t>
            </w:r>
          </w:p>
        </w:tc>
      </w:tr>
      <w:tr w:rsidR="005907EC" w:rsidRPr="005907EC" w:rsidTr="00772734">
        <w:trPr>
          <w:trHeight w:val="448"/>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Оплата </w:t>
            </w:r>
            <w:proofErr w:type="spellStart"/>
            <w:r w:rsidRPr="005907EC">
              <w:rPr>
                <w:rFonts w:ascii="Times New Roman" w:hAnsi="Times New Roman" w:cs="Times New Roman"/>
                <w:color w:val="000000" w:themeColor="text1"/>
                <w:sz w:val="24"/>
                <w:szCs w:val="24"/>
                <w:lang w:val="uk-UA"/>
              </w:rPr>
              <w:t>електроенергiї</w:t>
            </w:r>
            <w:proofErr w:type="spellEnd"/>
          </w:p>
        </w:tc>
        <w:tc>
          <w:tcPr>
            <w:tcW w:w="1507" w:type="dxa"/>
            <w:tcBorders>
              <w:top w:val="single" w:sz="4" w:space="0" w:color="auto"/>
              <w:left w:val="single" w:sz="6" w:space="0" w:color="auto"/>
              <w:bottom w:val="single" w:sz="6"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3536901,72</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731 952,72</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4268854,44</w:t>
            </w:r>
          </w:p>
        </w:tc>
      </w:tr>
      <w:tr w:rsidR="005907EC" w:rsidRPr="005907EC" w:rsidTr="00772734">
        <w:trPr>
          <w:trHeight w:val="486"/>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Вивіз твердих побутових відходів</w:t>
            </w:r>
          </w:p>
        </w:tc>
        <w:tc>
          <w:tcPr>
            <w:tcW w:w="1507" w:type="dxa"/>
            <w:tcBorders>
              <w:top w:val="single" w:sz="4" w:space="0" w:color="auto"/>
              <w:left w:val="single" w:sz="6" w:space="0" w:color="auto"/>
              <w:bottom w:val="single" w:sz="6"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217940,04</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22 722,96</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240663,00</w:t>
            </w:r>
          </w:p>
        </w:tc>
      </w:tr>
      <w:tr w:rsidR="005907EC" w:rsidRPr="005907EC" w:rsidTr="00772734">
        <w:trPr>
          <w:trHeight w:val="675"/>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roofErr w:type="spellStart"/>
            <w:r w:rsidRPr="005907EC">
              <w:rPr>
                <w:rFonts w:ascii="Times New Roman" w:hAnsi="Times New Roman" w:cs="Times New Roman"/>
                <w:color w:val="000000" w:themeColor="text1"/>
                <w:sz w:val="24"/>
                <w:szCs w:val="24"/>
                <w:lang w:val="uk-UA"/>
              </w:rPr>
              <w:t>Соцiальне</w:t>
            </w:r>
            <w:proofErr w:type="spellEnd"/>
            <w:r w:rsidRPr="005907EC">
              <w:rPr>
                <w:rFonts w:ascii="Times New Roman" w:hAnsi="Times New Roman" w:cs="Times New Roman"/>
                <w:color w:val="000000" w:themeColor="text1"/>
                <w:sz w:val="24"/>
                <w:szCs w:val="24"/>
                <w:lang w:val="uk-UA"/>
              </w:rPr>
              <w:t xml:space="preserve"> забезпечення</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185478,75</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13568,00</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0,00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199046,75</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Виплата пільгових пенсій</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185 478,75</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185478,75</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 Районні програми на  лікування </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13 568,00</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13568,00</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Інші витрати </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864,52</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185 109,46</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185973,98</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ІІ. КАПІТАЛЬНІ ВИДАТКИ</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25900,00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156414,00</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0,00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182314,00</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Придбання обладнання і предметів довгострокового користування</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25900,00</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25900,00</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Капітальний ремонт</w:t>
            </w:r>
          </w:p>
        </w:tc>
        <w:tc>
          <w:tcPr>
            <w:tcW w:w="1507" w:type="dxa"/>
            <w:tcBorders>
              <w:top w:val="single" w:sz="6" w:space="0" w:color="auto"/>
              <w:left w:val="single" w:sz="6" w:space="0" w:color="auto"/>
              <w:bottom w:val="single" w:sz="6"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156414,00</w:t>
            </w:r>
          </w:p>
        </w:tc>
        <w:tc>
          <w:tcPr>
            <w:tcW w:w="1260" w:type="dxa"/>
            <w:tcBorders>
              <w:top w:val="single" w:sz="6" w:space="0" w:color="auto"/>
              <w:left w:val="single" w:sz="6" w:space="0" w:color="auto"/>
              <w:bottom w:val="single" w:sz="6" w:space="0" w:color="auto"/>
              <w:right w:val="single" w:sz="6" w:space="0" w:color="auto"/>
            </w:tcBorders>
            <w:vAlign w:val="center"/>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156414,00</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УСЬОГО: витрат</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60776690,46</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5821533,44</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2797887,39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69396111,29</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Залишок коштів на кінець звітного періоду</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35684,89</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505678,56</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218392,37</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759755,82</w:t>
            </w:r>
          </w:p>
        </w:tc>
      </w:tr>
      <w:tr w:rsidR="005907EC" w:rsidRPr="005907EC" w:rsidTr="00772734">
        <w:trPr>
          <w:trHeight w:val="307"/>
        </w:trPr>
        <w:tc>
          <w:tcPr>
            <w:tcW w:w="4253" w:type="dxa"/>
            <w:tcBorders>
              <w:top w:val="single" w:sz="6" w:space="0" w:color="auto"/>
              <w:left w:val="single" w:sz="6" w:space="0" w:color="auto"/>
              <w:bottom w:val="single" w:sz="6" w:space="0" w:color="auto"/>
              <w:right w:val="single" w:sz="6" w:space="0" w:color="auto"/>
            </w:tcBorders>
            <w:shd w:val="solid" w:color="FFFFFF" w:fill="auto"/>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Відсоток до  загальних витрат</w:t>
            </w:r>
          </w:p>
        </w:tc>
        <w:tc>
          <w:tcPr>
            <w:tcW w:w="1507"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87,58</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8,39</w:t>
            </w:r>
          </w:p>
        </w:tc>
        <w:tc>
          <w:tcPr>
            <w:tcW w:w="126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4,03</w:t>
            </w:r>
          </w:p>
        </w:tc>
        <w:tc>
          <w:tcPr>
            <w:tcW w:w="1440" w:type="dxa"/>
            <w:tcBorders>
              <w:top w:val="single" w:sz="6" w:space="0" w:color="auto"/>
              <w:left w:val="single" w:sz="6" w:space="0" w:color="auto"/>
              <w:bottom w:val="single" w:sz="6" w:space="0" w:color="auto"/>
              <w:right w:val="single" w:sz="6" w:space="0" w:color="auto"/>
            </w:tcBorders>
            <w:vAlign w:val="center"/>
            <w:hideMark/>
          </w:tcPr>
          <w:p w:rsidR="00772734" w:rsidRPr="005907EC" w:rsidRDefault="00772734" w:rsidP="005907EC">
            <w:pPr>
              <w:autoSpaceDE w:val="0"/>
              <w:autoSpaceDN w:val="0"/>
              <w:adjustRightInd w:val="0"/>
              <w:spacing w:after="0" w:line="240" w:lineRule="auto"/>
              <w:jc w:val="center"/>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100,00</w:t>
            </w:r>
          </w:p>
        </w:tc>
      </w:tr>
    </w:tbl>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ind w:firstLine="720"/>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xml:space="preserve">За перше півріччя  використано </w:t>
      </w:r>
      <w:r w:rsidRPr="005907EC">
        <w:rPr>
          <w:rFonts w:ascii="Times New Roman" w:hAnsi="Times New Roman" w:cs="Times New Roman"/>
          <w:b/>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69 396 111</w:t>
      </w:r>
      <w:r w:rsidRPr="005907EC">
        <w:rPr>
          <w:rFonts w:ascii="Times New Roman" w:hAnsi="Times New Roman" w:cs="Times New Roman"/>
          <w:b/>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грн. 29 коп.  в тому числі  60 776 690 грн. 46 коп.  коштів від НСЗУ на медичне обслуговування населення за програмою медичних гарантій і становить 87,6  відсотків у загальних витратах.  </w:t>
      </w:r>
    </w:p>
    <w:p w:rsidR="00772734" w:rsidRPr="005907EC" w:rsidRDefault="00772734" w:rsidP="005907EC">
      <w:pPr>
        <w:spacing w:after="0" w:line="240" w:lineRule="auto"/>
        <w:rPr>
          <w:rFonts w:ascii="Times New Roman" w:hAnsi="Times New Roman" w:cs="Times New Roman"/>
          <w:b/>
          <w:i/>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Найбільшу питому вагу у структурі використаних коштів становлять видатки на оплату праці і нарахування на заробітну плату  75,6 %.-  </w:t>
      </w:r>
      <w:r w:rsidRPr="005907EC">
        <w:rPr>
          <w:rFonts w:ascii="Times New Roman" w:hAnsi="Times New Roman" w:cs="Times New Roman"/>
          <w:b/>
          <w:i/>
          <w:color w:val="000000" w:themeColor="text1"/>
          <w:sz w:val="28"/>
          <w:szCs w:val="28"/>
          <w:lang w:val="uk-UA"/>
        </w:rPr>
        <w:t>52 347 528  ,79</w:t>
      </w:r>
    </w:p>
    <w:p w:rsidR="00772734" w:rsidRPr="005907EC" w:rsidRDefault="00772734" w:rsidP="005907EC">
      <w:pPr>
        <w:spacing w:after="0" w:line="240" w:lineRule="auto"/>
        <w:ind w:firstLine="720"/>
        <w:rPr>
          <w:rFonts w:ascii="Times New Roman" w:hAnsi="Times New Roman" w:cs="Times New Roman"/>
          <w:b/>
          <w:i/>
          <w:color w:val="000000" w:themeColor="text1"/>
          <w:sz w:val="28"/>
          <w:szCs w:val="28"/>
          <w:lang w:val="uk-UA"/>
        </w:rPr>
      </w:pPr>
      <w:r w:rsidRPr="005907EC">
        <w:rPr>
          <w:rFonts w:ascii="Times New Roman" w:hAnsi="Times New Roman" w:cs="Times New Roman"/>
          <w:b/>
          <w:i/>
          <w:color w:val="000000" w:themeColor="text1"/>
          <w:sz w:val="28"/>
          <w:szCs w:val="28"/>
          <w:lang w:val="uk-UA"/>
        </w:rPr>
        <w:t xml:space="preserve"> «Заробітна плата» – 43 110 303 грн. 33 коп.</w:t>
      </w:r>
    </w:p>
    <w:p w:rsidR="00772734" w:rsidRPr="005907EC" w:rsidRDefault="00772734" w:rsidP="005907EC">
      <w:pPr>
        <w:spacing w:after="0" w:line="240" w:lineRule="auto"/>
        <w:ind w:firstLine="720"/>
        <w:rPr>
          <w:rFonts w:ascii="Times New Roman" w:hAnsi="Times New Roman" w:cs="Times New Roman"/>
          <w:b/>
          <w:i/>
          <w:color w:val="000000" w:themeColor="text1"/>
          <w:sz w:val="28"/>
          <w:szCs w:val="28"/>
          <w:lang w:val="uk-UA"/>
        </w:rPr>
      </w:pPr>
      <w:r w:rsidRPr="005907EC">
        <w:rPr>
          <w:rFonts w:ascii="Times New Roman" w:hAnsi="Times New Roman" w:cs="Times New Roman"/>
          <w:b/>
          <w:i/>
          <w:color w:val="000000" w:themeColor="text1"/>
          <w:sz w:val="28"/>
          <w:szCs w:val="28"/>
          <w:lang w:val="uk-UA"/>
        </w:rPr>
        <w:t>«Нарахування на оплату праці 9 237 225 грн. 46 коп.</w:t>
      </w:r>
    </w:p>
    <w:p w:rsidR="00772734" w:rsidRPr="005907EC" w:rsidRDefault="00772734" w:rsidP="005907EC">
      <w:pPr>
        <w:spacing w:after="0" w:line="240" w:lineRule="auto"/>
        <w:ind w:firstLine="720"/>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Середньомісячна  заробітна плата на одного працівника становить      15447,37 грн. </w:t>
      </w:r>
    </w:p>
    <w:p w:rsidR="00772734" w:rsidRPr="005907EC" w:rsidRDefault="00772734" w:rsidP="005907EC">
      <w:pPr>
        <w:spacing w:after="0" w:line="240" w:lineRule="auto"/>
        <w:ind w:firstLine="720"/>
        <w:rPr>
          <w:rFonts w:ascii="Times New Roman" w:hAnsi="Times New Roman" w:cs="Times New Roman"/>
          <w:color w:val="000000" w:themeColor="text1"/>
          <w:sz w:val="28"/>
          <w:szCs w:val="28"/>
          <w:lang w:val="uk-UA"/>
        </w:rPr>
      </w:pPr>
    </w:p>
    <w:p w:rsidR="00772734" w:rsidRPr="005907EC" w:rsidRDefault="00772734" w:rsidP="005907EC">
      <w:pPr>
        <w:numPr>
          <w:ilvl w:val="0"/>
          <w:numId w:val="17"/>
        </w:numPr>
        <w:spacing w:after="0" w:line="240" w:lineRule="auto"/>
        <w:ind w:left="0"/>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Лікарів                                                   – 21 314 грн.</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Середнього медичного персоналу      – 15 035 грн.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Молодшого медичного    персоналу   –   9168 грн.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Інших працівників                                – 14670 грн.</w:t>
      </w:r>
    </w:p>
    <w:p w:rsidR="002F0954" w:rsidRPr="005907EC" w:rsidRDefault="002F0954" w:rsidP="005907EC">
      <w:pPr>
        <w:spacing w:after="0" w:line="240" w:lineRule="auto"/>
        <w:rPr>
          <w:rFonts w:ascii="Times New Roman" w:hAnsi="Times New Roman" w:cs="Times New Roman"/>
          <w:b/>
          <w:i/>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b/>
          <w:i/>
          <w:color w:val="000000" w:themeColor="text1"/>
          <w:sz w:val="28"/>
          <w:szCs w:val="28"/>
          <w:lang w:val="uk-UA"/>
        </w:rPr>
        <w:t>На «Предмети, матеріали, обладнання  та інвентар»</w:t>
      </w: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використано 1 894 811 грн. в тому числі:</w:t>
      </w:r>
    </w:p>
    <w:p w:rsidR="00772734" w:rsidRPr="005907EC" w:rsidRDefault="00772734" w:rsidP="005907EC">
      <w:pPr>
        <w:numPr>
          <w:ilvl w:val="0"/>
          <w:numId w:val="16"/>
        </w:numPr>
        <w:spacing w:after="0" w:line="240" w:lineRule="auto"/>
        <w:ind w:left="0"/>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на придбання запчастин  699 230 грн. із яких 350 000 грн. на часткову оплату за придбану у 2024 році рентгенівську трубку, кардіологічний датчик на суму 230 000 грн., запасні частини до кисневого генератора на суму 66 558 грн.,  запасні частини до вугільної колонки 45 770 грн.;</w:t>
      </w:r>
    </w:p>
    <w:p w:rsidR="00772734" w:rsidRPr="005907EC" w:rsidRDefault="00772734" w:rsidP="005907EC">
      <w:pPr>
        <w:numPr>
          <w:ilvl w:val="0"/>
          <w:numId w:val="16"/>
        </w:numPr>
        <w:spacing w:after="0" w:line="240" w:lineRule="auto"/>
        <w:ind w:left="0"/>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на будівельні матеріали 62 647 грн.; </w:t>
      </w:r>
    </w:p>
    <w:p w:rsidR="00772734" w:rsidRPr="005907EC" w:rsidRDefault="00772734" w:rsidP="005907EC">
      <w:pPr>
        <w:numPr>
          <w:ilvl w:val="0"/>
          <w:numId w:val="16"/>
        </w:numPr>
        <w:spacing w:after="0" w:line="240" w:lineRule="auto"/>
        <w:ind w:left="0"/>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на господарські матеріали і канцелярське приладдя 410 414 грн.</w:t>
      </w:r>
    </w:p>
    <w:p w:rsidR="00772734" w:rsidRPr="005907EC" w:rsidRDefault="00772734" w:rsidP="005907EC">
      <w:pPr>
        <w:numPr>
          <w:ilvl w:val="0"/>
          <w:numId w:val="16"/>
        </w:numPr>
        <w:spacing w:after="0" w:line="240" w:lineRule="auto"/>
        <w:ind w:left="0"/>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на придбання </w:t>
      </w:r>
      <w:proofErr w:type="spellStart"/>
      <w:r w:rsidRPr="005907EC">
        <w:rPr>
          <w:rFonts w:ascii="Times New Roman" w:hAnsi="Times New Roman" w:cs="Times New Roman"/>
          <w:color w:val="000000" w:themeColor="text1"/>
          <w:sz w:val="28"/>
          <w:szCs w:val="28"/>
          <w:lang w:val="uk-UA"/>
        </w:rPr>
        <w:t>інвентаря</w:t>
      </w:r>
      <w:proofErr w:type="spellEnd"/>
      <w:r w:rsidRPr="005907EC">
        <w:rPr>
          <w:rFonts w:ascii="Times New Roman" w:hAnsi="Times New Roman" w:cs="Times New Roman"/>
          <w:color w:val="000000" w:themeColor="text1"/>
          <w:sz w:val="28"/>
          <w:szCs w:val="28"/>
          <w:lang w:val="uk-UA"/>
        </w:rPr>
        <w:t xml:space="preserve">  777 397 грн</w:t>
      </w:r>
      <w:r w:rsidRPr="005907EC">
        <w:rPr>
          <w:rFonts w:ascii="Times New Roman" w:hAnsi="Times New Roman" w:cs="Times New Roman"/>
          <w:b/>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а саме придбано  комп’ютерну техніку 354 201,00 грн.,  лампи бактерицидні  на 59414грн.,  двозонний  лічильник електроенергії -  5 310 грн.,  для харчового блоку: дві полиці сушки  -   8 200 грн., картоплечистку – 25900 грн.,  </w:t>
      </w:r>
      <w:proofErr w:type="spellStart"/>
      <w:r w:rsidRPr="005907EC">
        <w:rPr>
          <w:rFonts w:ascii="Times New Roman" w:hAnsi="Times New Roman" w:cs="Times New Roman"/>
          <w:color w:val="000000" w:themeColor="text1"/>
          <w:sz w:val="28"/>
          <w:szCs w:val="28"/>
          <w:lang w:val="uk-UA"/>
        </w:rPr>
        <w:t>термо</w:t>
      </w:r>
      <w:proofErr w:type="spellEnd"/>
      <w:r w:rsidRPr="005907EC">
        <w:rPr>
          <w:rFonts w:ascii="Times New Roman" w:hAnsi="Times New Roman" w:cs="Times New Roman"/>
          <w:color w:val="000000" w:themeColor="text1"/>
          <w:sz w:val="28"/>
          <w:szCs w:val="28"/>
          <w:lang w:val="uk-UA"/>
        </w:rPr>
        <w:t xml:space="preserve"> ланч-бокси для їжі  - 250 штук на 55 000 грн., меблі  на 93860 грн. </w:t>
      </w:r>
    </w:p>
    <w:p w:rsidR="00772734" w:rsidRPr="005907EC" w:rsidRDefault="00772734" w:rsidP="005907EC">
      <w:pPr>
        <w:numPr>
          <w:ilvl w:val="0"/>
          <w:numId w:val="16"/>
        </w:numPr>
        <w:spacing w:after="0" w:line="240" w:lineRule="auto"/>
        <w:ind w:left="0"/>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на придбання </w:t>
      </w:r>
      <w:proofErr w:type="spellStart"/>
      <w:r w:rsidRPr="005907EC">
        <w:rPr>
          <w:rFonts w:ascii="Times New Roman" w:hAnsi="Times New Roman" w:cs="Times New Roman"/>
          <w:color w:val="000000" w:themeColor="text1"/>
          <w:sz w:val="28"/>
          <w:szCs w:val="28"/>
          <w:lang w:val="uk-UA"/>
        </w:rPr>
        <w:t>паливно</w:t>
      </w:r>
      <w:proofErr w:type="spellEnd"/>
      <w:r w:rsidRPr="005907EC">
        <w:rPr>
          <w:rFonts w:ascii="Times New Roman" w:hAnsi="Times New Roman" w:cs="Times New Roman"/>
          <w:color w:val="000000" w:themeColor="text1"/>
          <w:sz w:val="28"/>
          <w:szCs w:val="28"/>
          <w:lang w:val="uk-UA"/>
        </w:rPr>
        <w:t xml:space="preserve"> мастильних матеріалів 108996 грн.;</w:t>
      </w:r>
    </w:p>
    <w:p w:rsidR="00772734" w:rsidRPr="005907EC" w:rsidRDefault="00772734" w:rsidP="005907EC">
      <w:pPr>
        <w:numPr>
          <w:ilvl w:val="0"/>
          <w:numId w:val="16"/>
        </w:numPr>
        <w:spacing w:after="0" w:line="240" w:lineRule="auto"/>
        <w:ind w:left="0"/>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на придбання  10 джерел безперебійного живлення – 52600 грн.</w:t>
      </w:r>
    </w:p>
    <w:p w:rsidR="00772734" w:rsidRPr="005907EC" w:rsidRDefault="00772734" w:rsidP="005907EC">
      <w:pPr>
        <w:spacing w:after="0" w:line="240" w:lineRule="auto"/>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b/>
          <w:i/>
          <w:color w:val="000000" w:themeColor="text1"/>
          <w:sz w:val="28"/>
          <w:szCs w:val="28"/>
          <w:lang w:val="uk-UA"/>
        </w:rPr>
        <w:t>На «Медикаменти та перев’язувальні матеріали»</w:t>
      </w:r>
      <w:r w:rsidRPr="005907EC">
        <w:rPr>
          <w:rFonts w:ascii="Times New Roman" w:hAnsi="Times New Roman" w:cs="Times New Roman"/>
          <w:color w:val="000000" w:themeColor="text1"/>
          <w:sz w:val="28"/>
          <w:szCs w:val="28"/>
          <w:lang w:val="uk-UA"/>
        </w:rPr>
        <w:t xml:space="preserve">  використано    6 058 721 грн.,</w:t>
      </w:r>
    </w:p>
    <w:p w:rsidR="00772734" w:rsidRPr="005907EC" w:rsidRDefault="00772734" w:rsidP="005907EC">
      <w:pPr>
        <w:spacing w:after="0" w:line="240" w:lineRule="auto"/>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b/>
          <w:i/>
          <w:color w:val="000000" w:themeColor="text1"/>
          <w:sz w:val="28"/>
          <w:szCs w:val="28"/>
          <w:lang w:val="uk-UA"/>
        </w:rPr>
        <w:t>На «Продукти харчування»</w:t>
      </w:r>
      <w:r w:rsidRPr="005907EC">
        <w:rPr>
          <w:rFonts w:ascii="Times New Roman" w:hAnsi="Times New Roman" w:cs="Times New Roman"/>
          <w:color w:val="000000" w:themeColor="text1"/>
          <w:sz w:val="28"/>
          <w:szCs w:val="28"/>
          <w:lang w:val="uk-UA"/>
        </w:rPr>
        <w:t xml:space="preserve"> -  1 546 748 грн.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Фактичні  видатки на медикаменти і харчування за півріччя становлять </w:t>
      </w:r>
      <w:r w:rsidRPr="005907EC">
        <w:rPr>
          <w:rFonts w:ascii="Times New Roman" w:hAnsi="Times New Roman" w:cs="Times New Roman"/>
          <w:color w:val="000000" w:themeColor="text1"/>
          <w:sz w:val="28"/>
          <w:szCs w:val="28"/>
          <w:lang w:val="uk-UA"/>
        </w:rPr>
        <w:softHyphen/>
      </w:r>
      <w:r w:rsidRPr="005907EC">
        <w:rPr>
          <w:rFonts w:ascii="Times New Roman" w:hAnsi="Times New Roman" w:cs="Times New Roman"/>
          <w:color w:val="000000" w:themeColor="text1"/>
          <w:sz w:val="28"/>
          <w:szCs w:val="28"/>
          <w:lang w:val="uk-UA"/>
        </w:rPr>
        <w:softHyphen/>
      </w:r>
      <w:r w:rsidRPr="005907EC">
        <w:rPr>
          <w:rFonts w:ascii="Times New Roman" w:hAnsi="Times New Roman" w:cs="Times New Roman"/>
          <w:color w:val="000000" w:themeColor="text1"/>
          <w:sz w:val="28"/>
          <w:szCs w:val="28"/>
          <w:lang w:val="uk-UA"/>
        </w:rPr>
        <w:softHyphen/>
      </w:r>
      <w:r w:rsidRPr="005907EC">
        <w:rPr>
          <w:rFonts w:ascii="Times New Roman" w:hAnsi="Times New Roman" w:cs="Times New Roman"/>
          <w:color w:val="000000" w:themeColor="text1"/>
          <w:sz w:val="28"/>
          <w:szCs w:val="28"/>
          <w:lang w:val="uk-UA"/>
        </w:rPr>
        <w:softHyphen/>
        <w:t xml:space="preserve"> 6 723 953 грн. 99  коп.  та  1 831 098 грн. 77 коп.  відповідно.  Середня вартість одного ліжко дня становила:</w:t>
      </w:r>
    </w:p>
    <w:p w:rsidR="00772734" w:rsidRPr="005907EC" w:rsidRDefault="00772734" w:rsidP="005907EC">
      <w:pPr>
        <w:spacing w:after="0" w:line="240" w:lineRule="auto"/>
        <w:rPr>
          <w:rFonts w:ascii="Times New Roman" w:hAnsi="Times New Roman" w:cs="Times New Roman"/>
          <w:b/>
          <w:color w:val="000000" w:themeColor="text1"/>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985"/>
        <w:gridCol w:w="1445"/>
        <w:gridCol w:w="1980"/>
        <w:gridCol w:w="2263"/>
      </w:tblGrid>
      <w:tr w:rsidR="005907EC" w:rsidRPr="005907EC" w:rsidTr="00772734">
        <w:tc>
          <w:tcPr>
            <w:tcW w:w="1898"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За перший квартал</w:t>
            </w:r>
          </w:p>
        </w:tc>
        <w:tc>
          <w:tcPr>
            <w:tcW w:w="1985"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Середньорічна кількість ліжок за </w:t>
            </w:r>
            <w:proofErr w:type="spellStart"/>
            <w:r w:rsidRPr="005907EC">
              <w:rPr>
                <w:rFonts w:ascii="Times New Roman" w:hAnsi="Times New Roman" w:cs="Times New Roman"/>
                <w:color w:val="000000" w:themeColor="text1"/>
                <w:sz w:val="28"/>
                <w:szCs w:val="28"/>
                <w:lang w:val="uk-UA"/>
              </w:rPr>
              <w:t>І-ше</w:t>
            </w:r>
            <w:proofErr w:type="spellEnd"/>
            <w:r w:rsidRPr="005907EC">
              <w:rPr>
                <w:rFonts w:ascii="Times New Roman" w:hAnsi="Times New Roman" w:cs="Times New Roman"/>
                <w:color w:val="000000" w:themeColor="text1"/>
                <w:sz w:val="28"/>
                <w:szCs w:val="28"/>
                <w:lang w:val="uk-UA"/>
              </w:rPr>
              <w:t xml:space="preserve"> півріччя</w:t>
            </w:r>
          </w:p>
        </w:tc>
        <w:tc>
          <w:tcPr>
            <w:tcW w:w="1445"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Дні роботи ліжка за </w:t>
            </w:r>
            <w:proofErr w:type="spellStart"/>
            <w:r w:rsidRPr="005907EC">
              <w:rPr>
                <w:rFonts w:ascii="Times New Roman" w:hAnsi="Times New Roman" w:cs="Times New Roman"/>
                <w:color w:val="000000" w:themeColor="text1"/>
                <w:sz w:val="28"/>
                <w:szCs w:val="28"/>
                <w:lang w:val="uk-UA"/>
              </w:rPr>
              <w:t>І-ше</w:t>
            </w:r>
            <w:proofErr w:type="spellEnd"/>
            <w:r w:rsidRPr="005907EC">
              <w:rPr>
                <w:rFonts w:ascii="Times New Roman" w:hAnsi="Times New Roman" w:cs="Times New Roman"/>
                <w:color w:val="000000" w:themeColor="text1"/>
                <w:sz w:val="28"/>
                <w:szCs w:val="28"/>
                <w:lang w:val="uk-UA"/>
              </w:rPr>
              <w:t xml:space="preserve"> півріччя</w:t>
            </w:r>
          </w:p>
        </w:tc>
        <w:tc>
          <w:tcPr>
            <w:tcW w:w="1980"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Вартість одного </w:t>
            </w:r>
            <w:proofErr w:type="spellStart"/>
            <w:r w:rsidRPr="005907EC">
              <w:rPr>
                <w:rFonts w:ascii="Times New Roman" w:hAnsi="Times New Roman" w:cs="Times New Roman"/>
                <w:color w:val="000000" w:themeColor="text1"/>
                <w:sz w:val="28"/>
                <w:szCs w:val="28"/>
                <w:lang w:val="uk-UA"/>
              </w:rPr>
              <w:t>ліжкодня</w:t>
            </w:r>
            <w:proofErr w:type="spellEnd"/>
            <w:r w:rsidRPr="005907EC">
              <w:rPr>
                <w:rFonts w:ascii="Times New Roman" w:hAnsi="Times New Roman" w:cs="Times New Roman"/>
                <w:color w:val="000000" w:themeColor="text1"/>
                <w:sz w:val="28"/>
                <w:szCs w:val="28"/>
                <w:lang w:val="uk-UA"/>
              </w:rPr>
              <w:t xml:space="preserve"> на медикаменти (грн.)</w:t>
            </w:r>
          </w:p>
        </w:tc>
        <w:tc>
          <w:tcPr>
            <w:tcW w:w="2263"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Вартість одного ліжко дня на харчування (грн.)</w:t>
            </w:r>
          </w:p>
        </w:tc>
      </w:tr>
      <w:tr w:rsidR="00772734" w:rsidRPr="005907EC" w:rsidTr="00772734">
        <w:tc>
          <w:tcPr>
            <w:tcW w:w="1898"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2025 рік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280</w:t>
            </w:r>
          </w:p>
        </w:tc>
        <w:tc>
          <w:tcPr>
            <w:tcW w:w="144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71</w:t>
            </w:r>
          </w:p>
        </w:tc>
        <w:tc>
          <w:tcPr>
            <w:tcW w:w="1980"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142,97</w:t>
            </w:r>
          </w:p>
        </w:tc>
        <w:tc>
          <w:tcPr>
            <w:tcW w:w="2263"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59,68</w:t>
            </w:r>
          </w:p>
        </w:tc>
      </w:tr>
    </w:tbl>
    <w:p w:rsidR="00772734" w:rsidRPr="005907EC" w:rsidRDefault="00772734" w:rsidP="005907EC">
      <w:pPr>
        <w:spacing w:after="0" w:line="240" w:lineRule="auto"/>
        <w:rPr>
          <w:rFonts w:ascii="Times New Roman" w:hAnsi="Times New Roman" w:cs="Times New Roman"/>
          <w:b/>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xml:space="preserve">               На лікування хворих середня вартість одного хворого  в день становила  142 грн. 97 коп. в тому числі по відділеннях:</w:t>
      </w:r>
    </w:p>
    <w:p w:rsidR="002F095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662"/>
        <w:gridCol w:w="2085"/>
        <w:gridCol w:w="1692"/>
        <w:gridCol w:w="1782"/>
      </w:tblGrid>
      <w:tr w:rsidR="005907EC" w:rsidRPr="005907EC" w:rsidTr="00772734">
        <w:trPr>
          <w:trHeight w:val="642"/>
        </w:trPr>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 xml:space="preserve">№  </w:t>
            </w:r>
          </w:p>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з/п</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Назва відділень</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Фактичні видатки(грн.)</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Кількість</w:t>
            </w:r>
          </w:p>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proofErr w:type="spellStart"/>
            <w:r w:rsidRPr="005907EC">
              <w:rPr>
                <w:rFonts w:ascii="Times New Roman" w:hAnsi="Times New Roman" w:cs="Times New Roman"/>
                <w:color w:val="000000" w:themeColor="text1"/>
                <w:sz w:val="24"/>
                <w:szCs w:val="24"/>
                <w:lang w:val="uk-UA"/>
              </w:rPr>
              <w:t>ліжкоднів</w:t>
            </w:r>
            <w:proofErr w:type="spellEnd"/>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 xml:space="preserve">Фактична вартість одного </w:t>
            </w:r>
            <w:proofErr w:type="spellStart"/>
            <w:r w:rsidRPr="005907EC">
              <w:rPr>
                <w:rFonts w:ascii="Times New Roman" w:hAnsi="Times New Roman" w:cs="Times New Roman"/>
                <w:color w:val="000000" w:themeColor="text1"/>
                <w:sz w:val="24"/>
                <w:szCs w:val="24"/>
                <w:lang w:val="uk-UA"/>
              </w:rPr>
              <w:t>ліжкодня</w:t>
            </w:r>
            <w:proofErr w:type="spellEnd"/>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1.</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Хірургічне і операційне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981397,79</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7355</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133,43</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2.</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Травматологічне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343662,38</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5327</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64,51</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3.</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Терапевтичне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607289,49</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6100</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99,56</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4.</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Реабілітаційне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17584,17</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1901</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9,25</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5.</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Пологове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178991,82</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1010</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177,22</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6.</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Педіатричне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761639,96</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3026</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251,70</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7.</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Неврологічне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854871,80</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10610</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80,57</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8.</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Інфекційне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84475,33</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837</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100,93</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9.</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Паліативна допомога</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331989,31</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2579</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128,73</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10.</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rPr>
              <w:t>ВАІТ (реанімаційне)</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1111849,32</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651</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1707,91</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eastAsia="uk-UA"/>
              </w:rPr>
              <w:t>11.</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b/>
                <w:bCs/>
                <w:color w:val="000000" w:themeColor="text1"/>
                <w:sz w:val="24"/>
                <w:szCs w:val="24"/>
                <w:lang w:val="uk-UA"/>
              </w:rPr>
            </w:pPr>
            <w:r w:rsidRPr="005907EC">
              <w:rPr>
                <w:rFonts w:ascii="Times New Roman" w:hAnsi="Times New Roman" w:cs="Times New Roman"/>
                <w:color w:val="000000" w:themeColor="text1"/>
                <w:sz w:val="24"/>
                <w:szCs w:val="24"/>
                <w:lang w:val="uk-UA"/>
              </w:rPr>
              <w:t>Дослідження  ,КДЛ,</w:t>
            </w:r>
            <w:proofErr w:type="spellStart"/>
            <w:r w:rsidRPr="005907EC">
              <w:rPr>
                <w:rFonts w:ascii="Times New Roman" w:hAnsi="Times New Roman" w:cs="Times New Roman"/>
                <w:color w:val="000000" w:themeColor="text1"/>
                <w:sz w:val="24"/>
                <w:szCs w:val="24"/>
                <w:lang w:val="uk-UA"/>
              </w:rPr>
              <w:t>ренген</w:t>
            </w:r>
            <w:proofErr w:type="spellEnd"/>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358686,80</w:t>
            </w:r>
          </w:p>
        </w:tc>
        <w:tc>
          <w:tcPr>
            <w:tcW w:w="169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c>
          <w:tcPr>
            <w:tcW w:w="178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r>
      <w:tr w:rsidR="005907EC" w:rsidRPr="005907EC" w:rsidTr="00772734">
        <w:trPr>
          <w:trHeight w:val="580"/>
        </w:trPr>
        <w:tc>
          <w:tcPr>
            <w:tcW w:w="607" w:type="dxa"/>
            <w:tcBorders>
              <w:top w:val="single" w:sz="4" w:space="0" w:color="auto"/>
              <w:left w:val="single" w:sz="4" w:space="0" w:color="auto"/>
              <w:bottom w:val="single" w:sz="4" w:space="0" w:color="auto"/>
              <w:right w:val="single" w:sz="4" w:space="0" w:color="auto"/>
            </w:tcBorders>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spacing w:after="0" w:line="240" w:lineRule="auto"/>
              <w:rPr>
                <w:rFonts w:ascii="Times New Roman" w:hAnsi="Times New Roman" w:cs="Times New Roman"/>
                <w:b/>
                <w:color w:val="000000" w:themeColor="text1"/>
                <w:sz w:val="24"/>
                <w:szCs w:val="24"/>
                <w:lang w:val="uk-UA" w:eastAsia="uk-UA"/>
              </w:rPr>
            </w:pPr>
            <w:r w:rsidRPr="005907EC">
              <w:rPr>
                <w:rFonts w:ascii="Times New Roman" w:hAnsi="Times New Roman" w:cs="Times New Roman"/>
                <w:color w:val="000000" w:themeColor="text1"/>
                <w:sz w:val="24"/>
                <w:szCs w:val="24"/>
                <w:lang w:val="uk-UA"/>
              </w:rPr>
              <w:t>РАЗОМ відділення</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5632438,17</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39396</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142,97</w:t>
            </w:r>
          </w:p>
        </w:tc>
      </w:tr>
      <w:tr w:rsidR="005907EC" w:rsidRPr="005907EC" w:rsidTr="00772734">
        <w:trPr>
          <w:trHeight w:val="872"/>
        </w:trPr>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eastAsia="uk-UA"/>
              </w:rPr>
              <w:lastRenderedPageBreak/>
              <w:t>12.</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Поліклінічне відділення</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364644,7</w:t>
            </w:r>
          </w:p>
        </w:tc>
        <w:tc>
          <w:tcPr>
            <w:tcW w:w="169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c>
          <w:tcPr>
            <w:tcW w:w="178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 xml:space="preserve">РАЗОМ  на поліклінічний прийом </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723331,50</w:t>
            </w:r>
          </w:p>
        </w:tc>
        <w:tc>
          <w:tcPr>
            <w:tcW w:w="169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89807</w:t>
            </w:r>
          </w:p>
        </w:tc>
        <w:tc>
          <w:tcPr>
            <w:tcW w:w="178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8,06</w:t>
            </w: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eastAsia="uk-UA"/>
              </w:rPr>
              <w:t>13.</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Відділення (ЕНМД)</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328566,82</w:t>
            </w:r>
          </w:p>
        </w:tc>
        <w:tc>
          <w:tcPr>
            <w:tcW w:w="169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c>
          <w:tcPr>
            <w:tcW w:w="178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r>
      <w:tr w:rsidR="005907EC" w:rsidRPr="005907EC" w:rsidTr="00772734">
        <w:tc>
          <w:tcPr>
            <w:tcW w:w="607" w:type="dxa"/>
            <w:tcBorders>
              <w:top w:val="single" w:sz="4" w:space="0" w:color="auto"/>
              <w:left w:val="single" w:sz="4" w:space="0" w:color="auto"/>
              <w:bottom w:val="single" w:sz="4" w:space="0" w:color="auto"/>
              <w:right w:val="single" w:sz="4" w:space="0" w:color="auto"/>
            </w:tcBorders>
            <w:hideMark/>
          </w:tcPr>
          <w:p w:rsidR="00772734" w:rsidRPr="005907EC" w:rsidRDefault="00772734" w:rsidP="005907EC">
            <w:pPr>
              <w:spacing w:after="0" w:line="240" w:lineRule="auto"/>
              <w:rPr>
                <w:rFonts w:ascii="Times New Roman" w:hAnsi="Times New Roman" w:cs="Times New Roman"/>
                <w:color w:val="000000" w:themeColor="text1"/>
                <w:sz w:val="24"/>
                <w:szCs w:val="24"/>
                <w:lang w:val="uk-UA" w:eastAsia="uk-UA"/>
              </w:rPr>
            </w:pPr>
            <w:r w:rsidRPr="005907EC">
              <w:rPr>
                <w:rFonts w:ascii="Times New Roman" w:hAnsi="Times New Roman" w:cs="Times New Roman"/>
                <w:color w:val="000000" w:themeColor="text1"/>
                <w:sz w:val="24"/>
                <w:szCs w:val="24"/>
                <w:lang w:val="uk-UA" w:eastAsia="uk-UA"/>
              </w:rPr>
              <w:t>14.</w:t>
            </w: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roofErr w:type="spellStart"/>
            <w:r w:rsidRPr="005907EC">
              <w:rPr>
                <w:rFonts w:ascii="Times New Roman" w:hAnsi="Times New Roman" w:cs="Times New Roman"/>
                <w:color w:val="000000" w:themeColor="text1"/>
                <w:sz w:val="24"/>
                <w:szCs w:val="24"/>
                <w:lang w:val="uk-UA"/>
              </w:rPr>
              <w:t>Паталого-анатомічний</w:t>
            </w:r>
            <w:proofErr w:type="spellEnd"/>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39617,50</w:t>
            </w:r>
          </w:p>
        </w:tc>
        <w:tc>
          <w:tcPr>
            <w:tcW w:w="169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c>
          <w:tcPr>
            <w:tcW w:w="178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r>
      <w:tr w:rsidR="005907EC" w:rsidRPr="005907EC" w:rsidTr="00772734">
        <w:trPr>
          <w:trHeight w:val="575"/>
        </w:trPr>
        <w:tc>
          <w:tcPr>
            <w:tcW w:w="607" w:type="dxa"/>
            <w:tcBorders>
              <w:top w:val="single" w:sz="4" w:space="0" w:color="auto"/>
              <w:left w:val="single" w:sz="4" w:space="0" w:color="auto"/>
              <w:bottom w:val="single" w:sz="4" w:space="0" w:color="auto"/>
              <w:right w:val="single" w:sz="4" w:space="0" w:color="auto"/>
            </w:tcBorders>
          </w:tcPr>
          <w:p w:rsidR="00772734" w:rsidRPr="005907EC" w:rsidRDefault="00772734" w:rsidP="005907EC">
            <w:pPr>
              <w:spacing w:after="0" w:line="240" w:lineRule="auto"/>
              <w:rPr>
                <w:rFonts w:ascii="Times New Roman" w:hAnsi="Times New Roman" w:cs="Times New Roman"/>
                <w:b/>
                <w:color w:val="000000" w:themeColor="text1"/>
                <w:sz w:val="24"/>
                <w:szCs w:val="24"/>
                <w:lang w:val="uk-UA" w:eastAsia="uk-UA"/>
              </w:rPr>
            </w:pPr>
          </w:p>
        </w:tc>
        <w:tc>
          <w:tcPr>
            <w:tcW w:w="3662"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УСЬОГО :</w:t>
            </w:r>
          </w:p>
        </w:tc>
        <w:tc>
          <w:tcPr>
            <w:tcW w:w="2085" w:type="dxa"/>
            <w:tcBorders>
              <w:top w:val="single" w:sz="4" w:space="0" w:color="auto"/>
              <w:left w:val="single" w:sz="4" w:space="0" w:color="auto"/>
              <w:bottom w:val="single" w:sz="4" w:space="0" w:color="auto"/>
              <w:right w:val="single" w:sz="4" w:space="0" w:color="auto"/>
            </w:tcBorders>
            <w:vAlign w:val="center"/>
            <w:hideMark/>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t>6 723 953,99</w:t>
            </w:r>
          </w:p>
        </w:tc>
        <w:tc>
          <w:tcPr>
            <w:tcW w:w="169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c>
          <w:tcPr>
            <w:tcW w:w="1782" w:type="dxa"/>
            <w:tcBorders>
              <w:top w:val="single" w:sz="4" w:space="0" w:color="auto"/>
              <w:left w:val="single" w:sz="4" w:space="0" w:color="auto"/>
              <w:bottom w:val="single" w:sz="4" w:space="0" w:color="auto"/>
              <w:right w:val="single" w:sz="4" w:space="0" w:color="auto"/>
            </w:tcBorders>
            <w:vAlign w:val="center"/>
          </w:tcPr>
          <w:p w:rsidR="00772734" w:rsidRPr="005907EC" w:rsidRDefault="00772734" w:rsidP="005907EC">
            <w:pPr>
              <w:autoSpaceDE w:val="0"/>
              <w:autoSpaceDN w:val="0"/>
              <w:adjustRightInd w:val="0"/>
              <w:spacing w:after="0" w:line="240" w:lineRule="auto"/>
              <w:rPr>
                <w:rFonts w:ascii="Times New Roman" w:hAnsi="Times New Roman" w:cs="Times New Roman"/>
                <w:color w:val="000000" w:themeColor="text1"/>
                <w:sz w:val="24"/>
                <w:szCs w:val="24"/>
                <w:lang w:val="uk-UA"/>
              </w:rPr>
            </w:pPr>
          </w:p>
        </w:tc>
      </w:tr>
    </w:tbl>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rPr>
          <w:rFonts w:ascii="Times New Roman"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 xml:space="preserve">                На дезінфекційні засоби та засоби індивідуального захисту  використано  284 857 грн. 24 </w:t>
      </w:r>
      <w:proofErr w:type="spellStart"/>
      <w:r w:rsidRPr="005907EC">
        <w:rPr>
          <w:rFonts w:ascii="Times New Roman" w:hAnsi="Times New Roman" w:cs="Times New Roman"/>
          <w:color w:val="000000" w:themeColor="text1"/>
          <w:sz w:val="28"/>
          <w:szCs w:val="28"/>
          <w:lang w:val="uk-UA"/>
        </w:rPr>
        <w:t>коп</w:t>
      </w:r>
      <w:proofErr w:type="spellEnd"/>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За  звітний період харчувалось 30686 хворих,  в тому числі            4545 військовослужбовців. Закладом забезпечено дотримання режиму харчування військовослужбовців,  середня вартість харчування в день становила  165 грн. 26 коп.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b/>
          <w:color w:val="000000" w:themeColor="text1"/>
          <w:sz w:val="28"/>
          <w:szCs w:val="28"/>
          <w:lang w:val="uk-UA"/>
        </w:rPr>
        <w:t xml:space="preserve">   </w:t>
      </w:r>
      <w:r w:rsidRPr="005907EC">
        <w:rPr>
          <w:rFonts w:ascii="Times New Roman" w:hAnsi="Times New Roman" w:cs="Times New Roman"/>
          <w:b/>
          <w:i/>
          <w:color w:val="000000" w:themeColor="text1"/>
          <w:sz w:val="28"/>
          <w:szCs w:val="28"/>
          <w:lang w:val="uk-UA"/>
        </w:rPr>
        <w:t>На «Оплату послуг</w:t>
      </w: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b/>
          <w:i/>
          <w:color w:val="000000" w:themeColor="text1"/>
          <w:sz w:val="28"/>
          <w:szCs w:val="28"/>
          <w:lang w:val="uk-UA"/>
        </w:rPr>
        <w:t>( крім комунальних)»</w:t>
      </w:r>
      <w:r w:rsidRPr="005907EC">
        <w:rPr>
          <w:rFonts w:ascii="Times New Roman" w:hAnsi="Times New Roman" w:cs="Times New Roman"/>
          <w:color w:val="000000" w:themeColor="text1"/>
          <w:sz w:val="28"/>
          <w:szCs w:val="28"/>
          <w:lang w:val="uk-UA"/>
        </w:rPr>
        <w:t xml:space="preserve"> використано   767 083 грн. (технічне обслуговування та ремонт медичного обладнання, оплата послуг зв’язку,  обслуговування програмного забезпечення, послуги в сфері інформатизації, поточний ремонт, банківське обслуговування, підготовка кадрів.)</w:t>
      </w:r>
    </w:p>
    <w:p w:rsidR="00772734" w:rsidRPr="005907EC" w:rsidRDefault="00772734" w:rsidP="005907EC">
      <w:pPr>
        <w:spacing w:after="0" w:line="240" w:lineRule="auto"/>
        <w:rPr>
          <w:rFonts w:ascii="Times New Roman" w:hAnsi="Times New Roman" w:cs="Times New Roman"/>
          <w:b/>
          <w:i/>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b/>
          <w:i/>
          <w:color w:val="000000" w:themeColor="text1"/>
          <w:sz w:val="28"/>
          <w:szCs w:val="28"/>
          <w:lang w:val="uk-UA"/>
        </w:rPr>
        <w:t>«Оплата комунальних послуг та енергоносіїв»</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За січень –</w:t>
      </w:r>
      <w:r w:rsidR="002F0954"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травень закладом  спожито енергоносії та отримано комунальних  послуг на 6 224 580 грн. 38 коп.  Оплату проведено на  суму  6 206 484 грн. 38 коп.   в тому числі за кошти отримані  від міської ради   5301 551 грн. 44  коп., за поступлення  компенсації за комунальні платежі  від орендарів  399 845 грн. 94 коп., за отримані відшкодування у сумі 505 317 грн.  за комунальні послуги та енергоносії надані  внутрішньо переміщеним особам за січень-квітень.  Станом на 01 липня  не доплачено, і рахується кредиторська заборгованість, термін оплати якої не наступив, МКП  «</w:t>
      </w:r>
      <w:proofErr w:type="spellStart"/>
      <w:r w:rsidRPr="005907EC">
        <w:rPr>
          <w:rFonts w:ascii="Times New Roman" w:hAnsi="Times New Roman" w:cs="Times New Roman"/>
          <w:color w:val="000000" w:themeColor="text1"/>
          <w:sz w:val="28"/>
          <w:szCs w:val="28"/>
          <w:lang w:val="uk-UA"/>
        </w:rPr>
        <w:t>Рахівкомунсервіс</w:t>
      </w:r>
      <w:proofErr w:type="spellEnd"/>
      <w:r w:rsidRPr="005907EC">
        <w:rPr>
          <w:rFonts w:ascii="Times New Roman" w:hAnsi="Times New Roman" w:cs="Times New Roman"/>
          <w:color w:val="000000" w:themeColor="text1"/>
          <w:sz w:val="28"/>
          <w:szCs w:val="28"/>
          <w:lang w:val="uk-UA"/>
        </w:rPr>
        <w:t>»  у сумі 18 096    грн. за вивіз ТПВ. Оплачено допущену заборгованість 01 липня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b/>
          <w:i/>
          <w:color w:val="000000" w:themeColor="text1"/>
          <w:sz w:val="28"/>
          <w:szCs w:val="28"/>
          <w:lang w:val="uk-UA"/>
        </w:rPr>
        <w:t xml:space="preserve"> На соціальне забезпечення </w:t>
      </w:r>
      <w:r w:rsidRPr="005907EC">
        <w:rPr>
          <w:rFonts w:ascii="Times New Roman" w:hAnsi="Times New Roman" w:cs="Times New Roman"/>
          <w:color w:val="000000" w:themeColor="text1"/>
          <w:sz w:val="28"/>
          <w:szCs w:val="28"/>
          <w:lang w:val="uk-UA"/>
        </w:rPr>
        <w:t xml:space="preserve">видатки становлять 199 046 грн.75 коп. </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За рахунок  коштів НСЗУ на відшкодування пенсій призначених медпрацівникам закладу  на пільгових умовах використано 185 478 грн. 75 коп.  На даний час такі пенсії призначені  семи медпрацівникам, місячна виплата  із 01 квітня становить 32 107 грн. 54 коп.</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За рахунок коштів місцевого бюджету на фінансування програми по придбанню пільгових  медикаментів використано 13 568 грн.</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b/>
          <w:i/>
          <w:color w:val="000000" w:themeColor="text1"/>
          <w:sz w:val="28"/>
          <w:szCs w:val="28"/>
          <w:lang w:val="uk-UA"/>
        </w:rPr>
        <w:t xml:space="preserve">    «Інші видатки» </w:t>
      </w:r>
      <w:r w:rsidRPr="005907EC">
        <w:rPr>
          <w:rFonts w:ascii="Times New Roman" w:hAnsi="Times New Roman" w:cs="Times New Roman"/>
          <w:color w:val="000000" w:themeColor="text1"/>
          <w:sz w:val="28"/>
          <w:szCs w:val="28"/>
          <w:lang w:val="uk-UA"/>
        </w:rPr>
        <w:t>- 185 973 грн. 98 коп. (сплачено ПДВ до бюджету – 140 334 грн., повернено кошти до бюджету за відшкодування, за минулий рік, комунальних витрат орендарями -  45 636 грн. 98 коп.</w:t>
      </w:r>
    </w:p>
    <w:p w:rsidR="00772734" w:rsidRPr="005907EC" w:rsidRDefault="00772734" w:rsidP="005907EC">
      <w:pPr>
        <w:spacing w:after="0" w:line="240" w:lineRule="auto"/>
        <w:jc w:val="both"/>
        <w:rPr>
          <w:rFonts w:ascii="Times New Roman" w:hAnsi="Times New Roman" w:cs="Times New Roman"/>
          <w:b/>
          <w:i/>
          <w:color w:val="000000" w:themeColor="text1"/>
          <w:sz w:val="28"/>
          <w:szCs w:val="28"/>
          <w:lang w:val="uk-UA"/>
        </w:rPr>
      </w:pPr>
      <w:r w:rsidRPr="005907EC">
        <w:rPr>
          <w:rFonts w:ascii="Times New Roman" w:hAnsi="Times New Roman" w:cs="Times New Roman"/>
          <w:b/>
          <w:i/>
          <w:color w:val="000000" w:themeColor="text1"/>
          <w:sz w:val="28"/>
          <w:szCs w:val="28"/>
          <w:lang w:val="uk-UA"/>
        </w:rPr>
        <w:t xml:space="preserve">                          </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Станом на 01 липня 2025 року не оплачено і  рахується кредиторська заборгованість у сумі 2 369 512 грн. за придбану рентгенівську трубку для відновлення роботи системи рентгенівської комп’ютерної томографії. У 2024 році за придбану  рентгенівську трубку вартістю 3 399 390 грн.,   оплачено тільки  частково  679 878 грн. В першому півріччі цього року, за рахунок </w:t>
      </w:r>
      <w:r w:rsidRPr="005907EC">
        <w:rPr>
          <w:rFonts w:ascii="Times New Roman" w:hAnsi="Times New Roman" w:cs="Times New Roman"/>
          <w:color w:val="000000" w:themeColor="text1"/>
          <w:sz w:val="28"/>
          <w:szCs w:val="28"/>
          <w:lang w:val="uk-UA"/>
        </w:rPr>
        <w:lastRenderedPageBreak/>
        <w:t>додатково виділених коштів Рахівською міською радою оплачено 350 000грн.  Необхідно для проведення  решти розрахунку 2 369 512 грн.</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b/>
          <w:color w:val="000000" w:themeColor="text1"/>
          <w:sz w:val="28"/>
          <w:szCs w:val="28"/>
          <w:lang w:val="uk-UA"/>
        </w:rPr>
        <w:t>Капітальні видатки.</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На 2025 рік на капітальні видатки виділено 3 200 000 грн. в тому числі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на придбання  обладнання і предметів довгострокового користування</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2 450 000 грн. із яких 2 000 000 грн. для реабілітаційного відділення;</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на капітальний ремонт 300 000 грн. із яких 200 000 грн. на ремонт </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будівлі по  вул. С.Бойка де проживають внутрішньо переміщені особи, 100 000 грн. на виготовлення  </w:t>
      </w:r>
      <w:proofErr w:type="spellStart"/>
      <w:r w:rsidRPr="005907EC">
        <w:rPr>
          <w:rFonts w:ascii="Times New Roman" w:hAnsi="Times New Roman" w:cs="Times New Roman"/>
          <w:color w:val="000000" w:themeColor="text1"/>
          <w:sz w:val="28"/>
          <w:szCs w:val="28"/>
          <w:lang w:val="uk-UA"/>
        </w:rPr>
        <w:t>проектно</w:t>
      </w:r>
      <w:proofErr w:type="spellEnd"/>
      <w:r w:rsidRPr="005907EC">
        <w:rPr>
          <w:rFonts w:ascii="Times New Roman" w:hAnsi="Times New Roman" w:cs="Times New Roman"/>
          <w:color w:val="000000" w:themeColor="text1"/>
          <w:sz w:val="28"/>
          <w:szCs w:val="28"/>
          <w:lang w:val="uk-UA"/>
        </w:rPr>
        <w:t xml:space="preserve"> кошторисної документації пологового відділення.  Використано станом на 01 липня 2025 року  156 414 грн., решту коштів  капітального ремонту використано на початку липня;</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    на реконструкцію АГК  виділено 450 000 грн.</w:t>
      </w:r>
    </w:p>
    <w:p w:rsidR="00772734" w:rsidRPr="005907EC" w:rsidRDefault="00772734"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В додатку звіт про виконання фінансового плану за перше півріччя 2025 року на трьох аркушах. </w:t>
      </w: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p>
    <w:p w:rsidR="00772734" w:rsidRPr="005907EC" w:rsidRDefault="00772734"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Одночасно повідомляємо, що підготовлено проект зміненого фінансового плану підприємства на 2025 рік.  Значно зменшено обсяг поступлень коштів від НСЗУ на медичне обслуговування населення за програмою медичних гарантій  та перераховано витрати до очікуваних надходжень.</w:t>
      </w:r>
    </w:p>
    <w:p w:rsidR="000172C5" w:rsidRPr="005907EC" w:rsidRDefault="000172C5" w:rsidP="005907EC">
      <w:pPr>
        <w:spacing w:after="0" w:line="240" w:lineRule="auto"/>
        <w:jc w:val="both"/>
        <w:rPr>
          <w:rFonts w:ascii="Times New Roman" w:hAnsi="Times New Roman" w:cs="Times New Roman"/>
          <w:color w:val="000000" w:themeColor="text1"/>
          <w:sz w:val="28"/>
          <w:szCs w:val="28"/>
          <w:lang w:val="uk-UA"/>
        </w:rPr>
      </w:pPr>
    </w:p>
    <w:p w:rsidR="000172C5" w:rsidRPr="005907EC" w:rsidRDefault="000172C5"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D7531F" w:rsidRPr="005907EC" w:rsidRDefault="00D7531F" w:rsidP="005907EC">
      <w:pPr>
        <w:spacing w:after="0" w:line="240" w:lineRule="auto"/>
        <w:rPr>
          <w:rFonts w:ascii="Times New Roman" w:hAnsi="Times New Roman" w:cs="Times New Roman"/>
          <w:color w:val="000000" w:themeColor="text1"/>
          <w:sz w:val="28"/>
          <w:szCs w:val="28"/>
          <w:lang w:val="uk-UA"/>
        </w:rPr>
      </w:pPr>
    </w:p>
    <w:p w:rsidR="00D7531F" w:rsidRPr="005907EC" w:rsidRDefault="00D7531F"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23776" behindDoc="1" locked="0" layoutInCell="1" allowOverlap="1" wp14:anchorId="294B7E7D" wp14:editId="50404512">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7531F" w:rsidRPr="005907EC" w:rsidRDefault="00D7531F" w:rsidP="005907EC">
      <w:pPr>
        <w:spacing w:after="0" w:line="240" w:lineRule="auto"/>
        <w:jc w:val="right"/>
        <w:rPr>
          <w:rFonts w:ascii="Times New Roman" w:hAnsi="Times New Roman" w:cs="Times New Roman"/>
          <w:color w:val="000000" w:themeColor="text1"/>
          <w:sz w:val="28"/>
          <w:szCs w:val="28"/>
          <w:lang w:val="uk-UA"/>
        </w:rPr>
      </w:pPr>
    </w:p>
    <w:p w:rsidR="00D7531F" w:rsidRPr="005907EC" w:rsidRDefault="00D7531F" w:rsidP="005907EC">
      <w:pPr>
        <w:spacing w:after="0" w:line="240" w:lineRule="auto"/>
        <w:jc w:val="right"/>
        <w:rPr>
          <w:rFonts w:ascii="Times New Roman" w:hAnsi="Times New Roman" w:cs="Times New Roman"/>
          <w:color w:val="000000" w:themeColor="text1"/>
          <w:sz w:val="28"/>
          <w:szCs w:val="28"/>
          <w:lang w:val="uk-UA"/>
        </w:rPr>
      </w:pPr>
    </w:p>
    <w:p w:rsidR="00D7531F" w:rsidRPr="005907EC" w:rsidRDefault="00D7531F"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D7531F" w:rsidRPr="005907EC" w:rsidRDefault="00D7531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D7531F" w:rsidRPr="005907EC" w:rsidRDefault="00D7531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D7531F" w:rsidRPr="005907EC" w:rsidRDefault="00D7531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D7531F" w:rsidRPr="005907EC" w:rsidRDefault="00D7531F"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D7531F" w:rsidRPr="005907EC" w:rsidRDefault="00D7531F" w:rsidP="005907EC">
      <w:pPr>
        <w:spacing w:after="0" w:line="240" w:lineRule="auto"/>
        <w:rPr>
          <w:rFonts w:ascii="Times New Roman" w:hAnsi="Times New Roman" w:cs="Times New Roman"/>
          <w:color w:val="000000" w:themeColor="text1"/>
          <w:sz w:val="28"/>
          <w:szCs w:val="28"/>
          <w:lang w:val="uk-UA"/>
        </w:rPr>
      </w:pPr>
    </w:p>
    <w:p w:rsidR="00D7531F" w:rsidRPr="005907EC" w:rsidRDefault="00D7531F"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D7531F" w:rsidRPr="005907EC" w:rsidRDefault="00D7531F"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D7531F" w:rsidRPr="005907EC" w:rsidRDefault="00D7531F"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№1093</w:t>
      </w:r>
    </w:p>
    <w:p w:rsidR="00D7531F" w:rsidRPr="005907EC" w:rsidRDefault="00D7531F"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D7531F" w:rsidRPr="005907EC" w:rsidRDefault="00D7531F" w:rsidP="005907EC">
      <w:pPr>
        <w:pStyle w:val="a6"/>
        <w:spacing w:after="0" w:line="240" w:lineRule="auto"/>
        <w:ind w:left="0"/>
        <w:rPr>
          <w:color w:val="000000" w:themeColor="text1"/>
          <w:sz w:val="28"/>
          <w:szCs w:val="28"/>
          <w:lang w:val="uk-UA"/>
        </w:rPr>
      </w:pPr>
    </w:p>
    <w:p w:rsidR="000172C5" w:rsidRPr="005907EC" w:rsidRDefault="000172C5" w:rsidP="005907EC">
      <w:pPr>
        <w:spacing w:after="0" w:line="240" w:lineRule="auto"/>
        <w:rPr>
          <w:rFonts w:ascii="Times New Roman" w:eastAsia="Calibri" w:hAnsi="Times New Roman" w:cs="Times New Roman"/>
          <w:color w:val="000000" w:themeColor="text1"/>
          <w:sz w:val="28"/>
          <w:szCs w:val="28"/>
          <w:lang w:val="uk-UA" w:eastAsia="en-US"/>
        </w:rPr>
      </w:pPr>
      <w:r w:rsidRPr="005907EC">
        <w:rPr>
          <w:rFonts w:ascii="Times New Roman" w:eastAsia="Calibri" w:hAnsi="Times New Roman" w:cs="Times New Roman"/>
          <w:color w:val="000000" w:themeColor="text1"/>
          <w:sz w:val="28"/>
          <w:szCs w:val="28"/>
          <w:lang w:val="uk-UA"/>
        </w:rPr>
        <w:t>Про затвердження звіту про виконання фінансового плану</w:t>
      </w:r>
    </w:p>
    <w:p w:rsidR="000172C5" w:rsidRPr="005907EC" w:rsidRDefault="000172C5" w:rsidP="005907EC">
      <w:pPr>
        <w:spacing w:after="0" w:line="240" w:lineRule="auto"/>
        <w:rPr>
          <w:rFonts w:ascii="Times New Roman" w:eastAsiaTheme="minorHAnsi" w:hAnsi="Times New Roman" w:cs="Times New Roman"/>
          <w:bCs/>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за І півріччя 2025 року </w:t>
      </w:r>
      <w:r w:rsidRPr="005907EC">
        <w:rPr>
          <w:rFonts w:ascii="Times New Roman" w:hAnsi="Times New Roman" w:cs="Times New Roman"/>
          <w:bCs/>
          <w:color w:val="000000" w:themeColor="text1"/>
          <w:sz w:val="28"/>
          <w:szCs w:val="28"/>
          <w:lang w:val="uk-UA"/>
        </w:rPr>
        <w:t>Комунального некомерційного</w:t>
      </w:r>
    </w:p>
    <w:p w:rsidR="000172C5" w:rsidRPr="005907EC" w:rsidRDefault="000172C5" w:rsidP="005907EC">
      <w:pPr>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підприємства «Рахівський центр первинної медико-санітарної</w:t>
      </w:r>
    </w:p>
    <w:p w:rsidR="000172C5" w:rsidRPr="005907EC" w:rsidRDefault="000172C5" w:rsidP="005907EC">
      <w:pPr>
        <w:spacing w:after="0" w:line="240" w:lineRule="auto"/>
        <w:rPr>
          <w:rFonts w:ascii="Times New Roman" w:eastAsia="Calibri" w:hAnsi="Times New Roman" w:cs="Times New Roman"/>
          <w:color w:val="000000" w:themeColor="text1"/>
          <w:sz w:val="28"/>
          <w:szCs w:val="28"/>
          <w:lang w:val="uk-UA"/>
        </w:rPr>
      </w:pPr>
      <w:r w:rsidRPr="005907EC">
        <w:rPr>
          <w:rFonts w:ascii="Times New Roman" w:hAnsi="Times New Roman" w:cs="Times New Roman"/>
          <w:bCs/>
          <w:color w:val="000000" w:themeColor="text1"/>
          <w:sz w:val="28"/>
          <w:szCs w:val="28"/>
          <w:lang w:val="uk-UA"/>
        </w:rPr>
        <w:t xml:space="preserve"> допомоги»  Рахівської міської ради Закарпатської області </w:t>
      </w:r>
    </w:p>
    <w:p w:rsidR="000172C5" w:rsidRPr="005907EC" w:rsidRDefault="000172C5" w:rsidP="005907EC">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0172C5" w:rsidRPr="005907EC" w:rsidRDefault="000172C5" w:rsidP="005907EC">
      <w:pPr>
        <w:suppressAutoHyphens/>
        <w:spacing w:after="0" w:line="240" w:lineRule="auto"/>
        <w:ind w:firstLine="708"/>
        <w:jc w:val="both"/>
        <w:rPr>
          <w:rFonts w:ascii="Times New Roman" w:eastAsia="Times New Roman" w:hAnsi="Times New Roman" w:cs="Times New Roman"/>
          <w:i/>
          <w:color w:val="000000" w:themeColor="text1"/>
          <w:sz w:val="28"/>
          <w:szCs w:val="28"/>
          <w:lang w:val="uk-UA" w:eastAsia="ar-SA"/>
        </w:rPr>
      </w:pPr>
      <w:r w:rsidRPr="005907EC">
        <w:rPr>
          <w:rFonts w:ascii="Times New Roman" w:eastAsia="Times New Roman" w:hAnsi="Times New Roman" w:cs="Times New Roman"/>
          <w:color w:val="000000" w:themeColor="text1"/>
          <w:sz w:val="28"/>
          <w:szCs w:val="28"/>
          <w:lang w:val="uk-UA" w:eastAsia="ar-SA"/>
        </w:rPr>
        <w:t xml:space="preserve">Розглянувши лист </w:t>
      </w:r>
      <w:r w:rsidRPr="005907EC">
        <w:rPr>
          <w:rFonts w:ascii="Times New Roman" w:hAnsi="Times New Roman" w:cs="Times New Roman"/>
          <w:color w:val="000000" w:themeColor="text1"/>
          <w:sz w:val="28"/>
          <w:szCs w:val="28"/>
          <w:lang w:val="uk-UA"/>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24.07.2025р. №198/01-14, заслухавши та обговоривши звіт про виконання фінансового плану за І півріччя 2025року </w:t>
      </w:r>
      <w:r w:rsidRPr="005907EC">
        <w:rPr>
          <w:rFonts w:ascii="Times New Roman" w:eastAsia="Calibri" w:hAnsi="Times New Roman" w:cs="Times New Roman"/>
          <w:color w:val="000000" w:themeColor="text1"/>
          <w:sz w:val="28"/>
          <w:szCs w:val="28"/>
          <w:lang w:val="uk-UA"/>
        </w:rPr>
        <w:t>відповідно до Статуту КНП «Рахівський ЦПМСД» керуючись ст.26 Закону України «Про місцеве самоврядування в Україні», Рахівська міська рада</w:t>
      </w:r>
    </w:p>
    <w:p w:rsidR="000172C5" w:rsidRPr="005907EC" w:rsidRDefault="000172C5" w:rsidP="005907EC">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0172C5" w:rsidRPr="005907EC" w:rsidRDefault="000172C5" w:rsidP="005907EC">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5907EC">
        <w:rPr>
          <w:rFonts w:ascii="Times New Roman" w:eastAsia="Times New Roman" w:hAnsi="Times New Roman" w:cs="Times New Roman"/>
          <w:color w:val="000000" w:themeColor="text1"/>
          <w:sz w:val="28"/>
          <w:szCs w:val="28"/>
          <w:lang w:val="uk-UA" w:eastAsia="ar-SA"/>
        </w:rPr>
        <w:t>В И Р І Ш И Л А:</w:t>
      </w:r>
    </w:p>
    <w:p w:rsidR="000172C5" w:rsidRPr="005907EC" w:rsidRDefault="000172C5" w:rsidP="005907EC">
      <w:pPr>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0172C5" w:rsidRPr="005907EC" w:rsidRDefault="000172C5" w:rsidP="005907EC">
      <w:pPr>
        <w:suppressAutoHyphens/>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5907EC">
        <w:rPr>
          <w:rFonts w:ascii="Times New Roman" w:hAnsi="Times New Roman" w:cs="Times New Roman"/>
          <w:color w:val="000000" w:themeColor="text1"/>
          <w:sz w:val="28"/>
          <w:szCs w:val="28"/>
          <w:lang w:val="uk-UA"/>
        </w:rPr>
        <w:t>1.Затвердити звіт про виконання фінансового плану за 1-ше півріччя 2025 року Комунального некомерційного підприємства «Рахівський центр первинної медико-санітарної допомоги» Рахівської міської ради Закарпатської області (додається).</w:t>
      </w:r>
    </w:p>
    <w:p w:rsidR="000172C5" w:rsidRPr="005907EC" w:rsidRDefault="000172C5" w:rsidP="005907EC">
      <w:pPr>
        <w:pStyle w:val="a6"/>
        <w:suppressAutoHyphens/>
        <w:spacing w:after="0" w:line="240" w:lineRule="auto"/>
        <w:ind w:left="0"/>
        <w:jc w:val="both"/>
        <w:rPr>
          <w:color w:val="000000" w:themeColor="text1"/>
          <w:sz w:val="28"/>
          <w:szCs w:val="28"/>
          <w:lang w:val="uk-UA"/>
        </w:rPr>
      </w:pPr>
    </w:p>
    <w:p w:rsidR="000172C5" w:rsidRPr="005907EC" w:rsidRDefault="000172C5" w:rsidP="005907EC">
      <w:pPr>
        <w:suppressAutoHyphens/>
        <w:spacing w:after="0" w:line="240" w:lineRule="auto"/>
        <w:jc w:val="both"/>
        <w:rPr>
          <w:rFonts w:ascii="Times New Roman" w:eastAsia="MS Mincho" w:hAnsi="Times New Roman" w:cs="Times New Roman"/>
          <w:color w:val="000000" w:themeColor="text1"/>
          <w:sz w:val="28"/>
          <w:szCs w:val="28"/>
          <w:lang w:val="uk-UA" w:eastAsia="ar-SA"/>
        </w:rPr>
      </w:pPr>
    </w:p>
    <w:p w:rsidR="000172C5" w:rsidRPr="005907EC" w:rsidRDefault="000172C5" w:rsidP="005907EC">
      <w:pPr>
        <w:spacing w:after="0" w:line="240" w:lineRule="auto"/>
        <w:jc w:val="both"/>
        <w:rPr>
          <w:rFonts w:ascii="Times New Roman" w:eastAsiaTheme="minorHAnsi" w:hAnsi="Times New Roman" w:cs="Times New Roman"/>
          <w:bCs/>
          <w:color w:val="000000" w:themeColor="text1"/>
          <w:sz w:val="28"/>
          <w:szCs w:val="28"/>
          <w:lang w:val="uk-UA" w:eastAsia="en-US"/>
        </w:rPr>
      </w:pPr>
      <w:proofErr w:type="spellStart"/>
      <w:r w:rsidRPr="005907EC">
        <w:rPr>
          <w:rFonts w:ascii="Times New Roman" w:eastAsia="Calibri" w:hAnsi="Times New Roman" w:cs="Times New Roman"/>
          <w:bCs/>
          <w:color w:val="000000" w:themeColor="text1"/>
          <w:sz w:val="28"/>
          <w:szCs w:val="28"/>
          <w:lang w:val="uk-UA"/>
        </w:rPr>
        <w:t>В.п</w:t>
      </w:r>
      <w:proofErr w:type="spellEnd"/>
      <w:r w:rsidRPr="005907EC">
        <w:rPr>
          <w:rFonts w:ascii="Times New Roman" w:eastAsia="Calibri" w:hAnsi="Times New Roman" w:cs="Times New Roman"/>
          <w:bCs/>
          <w:color w:val="000000" w:themeColor="text1"/>
          <w:sz w:val="28"/>
          <w:szCs w:val="28"/>
          <w:lang w:val="uk-UA"/>
        </w:rPr>
        <w:t>. міського голови,</w:t>
      </w:r>
    </w:p>
    <w:p w:rsidR="000172C5" w:rsidRPr="005907EC" w:rsidRDefault="000172C5" w:rsidP="005907EC">
      <w:pPr>
        <w:spacing w:after="0" w:line="240" w:lineRule="auto"/>
        <w:jc w:val="both"/>
        <w:rPr>
          <w:rFonts w:ascii="Times New Roman" w:hAnsi="Times New Roman" w:cs="Times New Roman"/>
          <w:color w:val="000000" w:themeColor="text1"/>
          <w:lang w:val="uk-UA"/>
        </w:rPr>
      </w:pPr>
      <w:r w:rsidRPr="005907EC">
        <w:rPr>
          <w:rFonts w:ascii="Times New Roman" w:eastAsia="Calibri" w:hAnsi="Times New Roman" w:cs="Times New Roman"/>
          <w:bCs/>
          <w:color w:val="000000" w:themeColor="text1"/>
          <w:sz w:val="28"/>
          <w:szCs w:val="28"/>
          <w:lang w:val="uk-UA"/>
        </w:rPr>
        <w:t xml:space="preserve">секретар ради та виконкому                     </w:t>
      </w:r>
      <w:r w:rsidRPr="005907EC">
        <w:rPr>
          <w:rFonts w:ascii="Times New Roman" w:eastAsia="Calibri" w:hAnsi="Times New Roman" w:cs="Times New Roman"/>
          <w:bCs/>
          <w:color w:val="000000" w:themeColor="text1"/>
          <w:sz w:val="28"/>
          <w:szCs w:val="28"/>
          <w:lang w:val="uk-UA"/>
        </w:rPr>
        <w:tab/>
      </w:r>
      <w:r w:rsidRPr="005907EC">
        <w:rPr>
          <w:rFonts w:ascii="Times New Roman" w:eastAsia="Calibri" w:hAnsi="Times New Roman" w:cs="Times New Roman"/>
          <w:bCs/>
          <w:color w:val="000000" w:themeColor="text1"/>
          <w:sz w:val="28"/>
          <w:szCs w:val="28"/>
          <w:lang w:val="uk-UA"/>
        </w:rPr>
        <w:tab/>
        <w:t xml:space="preserve">                        Євген МОЛНАР</w:t>
      </w:r>
    </w:p>
    <w:p w:rsidR="000172C5" w:rsidRPr="005907EC" w:rsidRDefault="000172C5" w:rsidP="005907EC">
      <w:pPr>
        <w:spacing w:after="0" w:line="240" w:lineRule="auto"/>
        <w:rPr>
          <w:rFonts w:ascii="Times New Roman" w:eastAsia="Calibri" w:hAnsi="Times New Roman" w:cs="Times New Roman"/>
          <w:color w:val="000000" w:themeColor="text1"/>
          <w:lang w:val="uk-UA"/>
        </w:rPr>
      </w:pPr>
    </w:p>
    <w:p w:rsidR="000172C5" w:rsidRPr="005907EC" w:rsidRDefault="000172C5"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3E3129" w:rsidRPr="005907EC" w:rsidRDefault="003E3129" w:rsidP="005907EC">
      <w:pPr>
        <w:spacing w:after="0" w:line="240" w:lineRule="auto"/>
        <w:rPr>
          <w:rFonts w:ascii="Times New Roman" w:hAnsi="Times New Roman" w:cs="Times New Roman"/>
          <w:color w:val="000000" w:themeColor="text1"/>
          <w:sz w:val="28"/>
          <w:szCs w:val="28"/>
          <w:lang w:val="uk-UA"/>
        </w:rPr>
      </w:pPr>
    </w:p>
    <w:p w:rsidR="00A96210" w:rsidRPr="005907EC" w:rsidRDefault="00A96210" w:rsidP="005907EC">
      <w:pPr>
        <w:spacing w:after="0" w:line="240" w:lineRule="auto"/>
        <w:jc w:val="right"/>
        <w:rPr>
          <w:rFonts w:ascii="Times New Roman" w:hAnsi="Times New Roman" w:cs="Times New Roman"/>
          <w:color w:val="000000" w:themeColor="text1"/>
          <w:sz w:val="28"/>
          <w:szCs w:val="28"/>
          <w:lang w:val="uk-UA"/>
        </w:rPr>
      </w:pPr>
    </w:p>
    <w:p w:rsidR="00A96210" w:rsidRPr="005907EC" w:rsidRDefault="00A96210"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25824" behindDoc="1" locked="0" layoutInCell="1" allowOverlap="1" wp14:anchorId="4CA69E34" wp14:editId="2F10027D">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96210" w:rsidRPr="005907EC" w:rsidRDefault="00A96210" w:rsidP="005907EC">
      <w:pPr>
        <w:spacing w:after="0" w:line="240" w:lineRule="auto"/>
        <w:jc w:val="right"/>
        <w:rPr>
          <w:rFonts w:ascii="Times New Roman" w:hAnsi="Times New Roman" w:cs="Times New Roman"/>
          <w:color w:val="000000" w:themeColor="text1"/>
          <w:sz w:val="28"/>
          <w:szCs w:val="28"/>
          <w:lang w:val="uk-UA"/>
        </w:rPr>
      </w:pPr>
    </w:p>
    <w:p w:rsidR="00A96210" w:rsidRPr="005907EC" w:rsidRDefault="00A96210" w:rsidP="005907EC">
      <w:pPr>
        <w:spacing w:after="0" w:line="240" w:lineRule="auto"/>
        <w:jc w:val="right"/>
        <w:rPr>
          <w:rFonts w:ascii="Times New Roman" w:hAnsi="Times New Roman" w:cs="Times New Roman"/>
          <w:color w:val="000000" w:themeColor="text1"/>
          <w:sz w:val="28"/>
          <w:szCs w:val="28"/>
          <w:lang w:val="uk-UA"/>
        </w:rPr>
      </w:pPr>
    </w:p>
    <w:p w:rsidR="00A96210" w:rsidRPr="005907EC" w:rsidRDefault="00A96210"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A96210" w:rsidRPr="005907EC" w:rsidRDefault="00A96210"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A96210" w:rsidRPr="005907EC" w:rsidRDefault="00A96210"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A96210" w:rsidRPr="005907EC" w:rsidRDefault="00A96210"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A96210" w:rsidRPr="005907EC" w:rsidRDefault="00A96210"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A96210" w:rsidRPr="005907EC" w:rsidRDefault="00A96210" w:rsidP="005907EC">
      <w:pPr>
        <w:spacing w:after="0" w:line="240" w:lineRule="auto"/>
        <w:rPr>
          <w:rFonts w:ascii="Times New Roman" w:hAnsi="Times New Roman" w:cs="Times New Roman"/>
          <w:color w:val="000000" w:themeColor="text1"/>
          <w:sz w:val="28"/>
          <w:szCs w:val="28"/>
          <w:lang w:val="uk-UA"/>
        </w:rPr>
      </w:pPr>
    </w:p>
    <w:p w:rsidR="00A96210" w:rsidRPr="005907EC" w:rsidRDefault="00A96210"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A96210" w:rsidRPr="005907EC" w:rsidRDefault="00A96210"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A96210" w:rsidRPr="005907EC" w:rsidRDefault="00A96210"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№1094</w:t>
      </w:r>
    </w:p>
    <w:p w:rsidR="00A96210" w:rsidRPr="005907EC" w:rsidRDefault="00A96210"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A96210" w:rsidRPr="005907EC" w:rsidRDefault="00A96210" w:rsidP="005907EC">
      <w:pPr>
        <w:pStyle w:val="a6"/>
        <w:spacing w:after="0" w:line="240" w:lineRule="auto"/>
        <w:ind w:left="0"/>
        <w:rPr>
          <w:color w:val="000000" w:themeColor="text1"/>
          <w:sz w:val="28"/>
          <w:szCs w:val="28"/>
          <w:lang w:val="uk-UA"/>
        </w:rPr>
      </w:pPr>
    </w:p>
    <w:p w:rsidR="006713D5" w:rsidRPr="005907EC" w:rsidRDefault="006713D5"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Про внесення змін до рішення Рахівської міської ради </w:t>
      </w:r>
      <w:r w:rsidRPr="005907EC">
        <w:rPr>
          <w:rFonts w:ascii="Times New Roman" w:hAnsi="Times New Roman" w:cs="Times New Roman"/>
          <w:color w:val="000000" w:themeColor="text1"/>
          <w:sz w:val="28"/>
          <w:szCs w:val="28"/>
          <w:lang w:val="uk-UA"/>
        </w:rPr>
        <w:br/>
        <w:t xml:space="preserve">«Про затвердження переліку об'єктів комунальної власності </w:t>
      </w:r>
      <w:r w:rsidRPr="005907EC">
        <w:rPr>
          <w:rFonts w:ascii="Times New Roman" w:hAnsi="Times New Roman" w:cs="Times New Roman"/>
          <w:color w:val="000000" w:themeColor="text1"/>
          <w:sz w:val="28"/>
          <w:szCs w:val="28"/>
          <w:lang w:val="uk-UA"/>
        </w:rPr>
        <w:br/>
        <w:t xml:space="preserve">Рахівської міської територіальної громади №448 </w:t>
      </w:r>
      <w:r w:rsidRPr="005907EC">
        <w:rPr>
          <w:rFonts w:ascii="Times New Roman" w:hAnsi="Times New Roman" w:cs="Times New Roman"/>
          <w:color w:val="000000" w:themeColor="text1"/>
          <w:sz w:val="28"/>
          <w:szCs w:val="28"/>
          <w:lang w:val="uk-UA"/>
        </w:rPr>
        <w:br/>
        <w:t>від 22.12.2022 р. (зі змінами №529 від 09.06.2023 р.)</w:t>
      </w:r>
    </w:p>
    <w:p w:rsidR="006713D5" w:rsidRPr="005907EC" w:rsidRDefault="006713D5" w:rsidP="005907EC">
      <w:pPr>
        <w:spacing w:after="0" w:line="240" w:lineRule="auto"/>
        <w:rPr>
          <w:rFonts w:ascii="Times New Roman" w:hAnsi="Times New Roman" w:cs="Times New Roman"/>
          <w:color w:val="000000" w:themeColor="text1"/>
          <w:sz w:val="28"/>
          <w:szCs w:val="28"/>
          <w:lang w:val="uk-UA"/>
        </w:rPr>
      </w:pPr>
    </w:p>
    <w:p w:rsidR="006713D5" w:rsidRPr="005907EC" w:rsidRDefault="006713D5"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У результаті проведення верифікації вулиць села Костилівка, керуючись постановою Кабінету Міністрів України № 254 від 05.03.2024 р. та відповідно до ст. 26, 60 Закону України ,,Про місцеве самоврядування в Україні”, Рахівська міська рада</w:t>
      </w:r>
    </w:p>
    <w:p w:rsidR="006713D5" w:rsidRPr="005907EC" w:rsidRDefault="006713D5" w:rsidP="005907EC">
      <w:pPr>
        <w:spacing w:after="0" w:line="240" w:lineRule="auto"/>
        <w:rPr>
          <w:rFonts w:ascii="Times New Roman" w:hAnsi="Times New Roman" w:cs="Times New Roman"/>
          <w:color w:val="000000" w:themeColor="text1"/>
          <w:sz w:val="28"/>
          <w:szCs w:val="28"/>
          <w:lang w:val="uk-UA"/>
        </w:rPr>
      </w:pPr>
    </w:p>
    <w:p w:rsidR="006713D5" w:rsidRPr="005907EC" w:rsidRDefault="006713D5"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ВИРІШИЛА:</w:t>
      </w:r>
    </w:p>
    <w:p w:rsidR="006713D5" w:rsidRPr="005907EC" w:rsidRDefault="006713D5" w:rsidP="005907EC">
      <w:pPr>
        <w:spacing w:after="0" w:line="240" w:lineRule="auto"/>
        <w:rPr>
          <w:rFonts w:ascii="Times New Roman" w:hAnsi="Times New Roman" w:cs="Times New Roman"/>
          <w:color w:val="000000" w:themeColor="text1"/>
          <w:sz w:val="28"/>
          <w:szCs w:val="28"/>
          <w:lang w:val="uk-UA"/>
        </w:rPr>
      </w:pPr>
    </w:p>
    <w:p w:rsidR="006713D5" w:rsidRPr="005907EC" w:rsidRDefault="006713D5" w:rsidP="005907EC">
      <w:pPr>
        <w:spacing w:after="0" w:line="240" w:lineRule="auto"/>
        <w:ind w:firstLine="705"/>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1.Внести зміни до рішення Рахівської міської ради «Про затвердження переліку об'єктів комунальної власності Рахівської міської територіальної громади № 448 від 22.12.2022 р., а саме:</w:t>
      </w:r>
    </w:p>
    <w:p w:rsidR="006713D5" w:rsidRPr="005907EC" w:rsidRDefault="006713D5"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 додаток №1 доповнити №69 «Комплекс будівель, за адресою: </w:t>
      </w:r>
      <w:proofErr w:type="spellStart"/>
      <w:r w:rsidRPr="005907EC">
        <w:rPr>
          <w:rFonts w:ascii="Times New Roman" w:hAnsi="Times New Roman" w:cs="Times New Roman"/>
          <w:color w:val="000000" w:themeColor="text1"/>
          <w:sz w:val="28"/>
          <w:szCs w:val="28"/>
          <w:lang w:val="uk-UA"/>
        </w:rPr>
        <w:t>м.Рахів</w:t>
      </w:r>
      <w:proofErr w:type="spellEnd"/>
      <w:r w:rsidRPr="005907EC">
        <w:rPr>
          <w:rFonts w:ascii="Times New Roman" w:hAnsi="Times New Roman" w:cs="Times New Roman"/>
          <w:color w:val="000000" w:themeColor="text1"/>
          <w:sz w:val="28"/>
          <w:szCs w:val="28"/>
          <w:lang w:val="uk-UA"/>
        </w:rPr>
        <w:t xml:space="preserve">, </w:t>
      </w:r>
      <w:proofErr w:type="spellStart"/>
      <w:r w:rsidRPr="005907EC">
        <w:rPr>
          <w:rFonts w:ascii="Times New Roman" w:hAnsi="Times New Roman" w:cs="Times New Roman"/>
          <w:color w:val="000000" w:themeColor="text1"/>
          <w:sz w:val="28"/>
          <w:szCs w:val="28"/>
          <w:lang w:val="uk-UA"/>
        </w:rPr>
        <w:t>вул.Кармелюка</w:t>
      </w:r>
      <w:proofErr w:type="spellEnd"/>
      <w:r w:rsidRPr="005907EC">
        <w:rPr>
          <w:rFonts w:ascii="Times New Roman" w:hAnsi="Times New Roman" w:cs="Times New Roman"/>
          <w:color w:val="000000" w:themeColor="text1"/>
          <w:sz w:val="28"/>
          <w:szCs w:val="28"/>
          <w:lang w:val="uk-UA"/>
        </w:rPr>
        <w:t>, 3-Б</w:t>
      </w:r>
      <w:r w:rsidR="00AD7D13" w:rsidRPr="005907E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та викласти в новій редакції (додаток 1);</w:t>
      </w:r>
    </w:p>
    <w:p w:rsidR="006713D5" w:rsidRPr="005907EC" w:rsidRDefault="00AD7D13"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додаток №4 «</w:t>
      </w:r>
      <w:r w:rsidR="006713D5" w:rsidRPr="005907EC">
        <w:rPr>
          <w:rFonts w:ascii="Times New Roman" w:hAnsi="Times New Roman" w:cs="Times New Roman"/>
          <w:color w:val="000000" w:themeColor="text1"/>
          <w:sz w:val="28"/>
          <w:szCs w:val="28"/>
          <w:lang w:val="uk-UA"/>
        </w:rPr>
        <w:t>Перелік мостів та берегоукріплень комунальної власності Рахівської</w:t>
      </w:r>
      <w:r w:rsidRPr="005907EC">
        <w:rPr>
          <w:rFonts w:ascii="Times New Roman" w:hAnsi="Times New Roman" w:cs="Times New Roman"/>
          <w:color w:val="000000" w:themeColor="text1"/>
          <w:sz w:val="28"/>
          <w:szCs w:val="28"/>
          <w:lang w:val="uk-UA"/>
        </w:rPr>
        <w:t xml:space="preserve"> міської територіальної громади»</w:t>
      </w:r>
      <w:r w:rsidR="006713D5" w:rsidRPr="005907EC">
        <w:rPr>
          <w:rFonts w:ascii="Times New Roman" w:hAnsi="Times New Roman" w:cs="Times New Roman"/>
          <w:color w:val="000000" w:themeColor="text1"/>
          <w:sz w:val="28"/>
          <w:szCs w:val="28"/>
          <w:lang w:val="uk-UA"/>
        </w:rPr>
        <w:t xml:space="preserve"> внести зміни в пункт 8, змінити місце знаходження з </w:t>
      </w:r>
      <w:proofErr w:type="spellStart"/>
      <w:r w:rsidR="006713D5" w:rsidRPr="005907EC">
        <w:rPr>
          <w:rFonts w:ascii="Times New Roman" w:hAnsi="Times New Roman" w:cs="Times New Roman"/>
          <w:color w:val="000000" w:themeColor="text1"/>
          <w:sz w:val="28"/>
          <w:szCs w:val="28"/>
          <w:lang w:val="uk-UA"/>
        </w:rPr>
        <w:t>с.Костилівка</w:t>
      </w:r>
      <w:proofErr w:type="spellEnd"/>
      <w:r w:rsidR="006713D5" w:rsidRPr="005907EC">
        <w:rPr>
          <w:rFonts w:ascii="Times New Roman" w:hAnsi="Times New Roman" w:cs="Times New Roman"/>
          <w:color w:val="000000" w:themeColor="text1"/>
          <w:sz w:val="28"/>
          <w:szCs w:val="28"/>
          <w:lang w:val="uk-UA"/>
        </w:rPr>
        <w:t xml:space="preserve">, вул. Л.Українки-Шевченка на місце знаходження </w:t>
      </w:r>
      <w:proofErr w:type="spellStart"/>
      <w:r w:rsidR="006713D5" w:rsidRPr="005907EC">
        <w:rPr>
          <w:rFonts w:ascii="Times New Roman" w:hAnsi="Times New Roman" w:cs="Times New Roman"/>
          <w:color w:val="000000" w:themeColor="text1"/>
          <w:sz w:val="28"/>
          <w:szCs w:val="28"/>
          <w:lang w:val="uk-UA"/>
        </w:rPr>
        <w:t>с.Костилівка</w:t>
      </w:r>
      <w:proofErr w:type="spellEnd"/>
      <w:r w:rsidR="006713D5" w:rsidRPr="005907EC">
        <w:rPr>
          <w:rFonts w:ascii="Times New Roman" w:hAnsi="Times New Roman" w:cs="Times New Roman"/>
          <w:color w:val="000000" w:themeColor="text1"/>
          <w:sz w:val="28"/>
          <w:szCs w:val="28"/>
          <w:lang w:val="uk-UA"/>
        </w:rPr>
        <w:t>, вул. Л.Українки-Шкільна, та викласти в новій редакції (додаток 4).</w:t>
      </w:r>
    </w:p>
    <w:p w:rsidR="006713D5" w:rsidRPr="005907EC" w:rsidRDefault="006713D5" w:rsidP="005907EC">
      <w:pPr>
        <w:spacing w:after="0" w:line="240" w:lineRule="auto"/>
        <w:ind w:firstLine="705"/>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2.Контроль за виконанням цього рішення покласти на постійну комісію з питань управління комунальною власністю, підприємництва та промисловості.</w:t>
      </w:r>
    </w:p>
    <w:p w:rsidR="006713D5" w:rsidRPr="005907EC" w:rsidRDefault="006713D5" w:rsidP="005907EC">
      <w:pPr>
        <w:spacing w:after="0" w:line="240" w:lineRule="auto"/>
        <w:jc w:val="both"/>
        <w:rPr>
          <w:rFonts w:ascii="Times New Roman" w:hAnsi="Times New Roman" w:cs="Times New Roman"/>
          <w:color w:val="000000" w:themeColor="text1"/>
          <w:sz w:val="28"/>
          <w:szCs w:val="28"/>
          <w:lang w:val="uk-UA"/>
        </w:rPr>
      </w:pPr>
    </w:p>
    <w:p w:rsidR="00D0561D" w:rsidRPr="005907EC" w:rsidRDefault="00D0561D" w:rsidP="005907EC">
      <w:pPr>
        <w:spacing w:after="0" w:line="240" w:lineRule="auto"/>
        <w:jc w:val="both"/>
        <w:rPr>
          <w:rFonts w:ascii="Times New Roman" w:hAnsi="Times New Roman" w:cs="Times New Roman"/>
          <w:color w:val="000000" w:themeColor="text1"/>
          <w:sz w:val="28"/>
          <w:szCs w:val="28"/>
          <w:lang w:val="uk-UA"/>
        </w:rPr>
      </w:pPr>
    </w:p>
    <w:p w:rsidR="00D0561D" w:rsidRPr="005907EC" w:rsidRDefault="00D0561D" w:rsidP="005907EC">
      <w:pPr>
        <w:spacing w:after="0" w:line="240" w:lineRule="auto"/>
        <w:rPr>
          <w:rFonts w:ascii="Times New Roman" w:hAnsi="Times New Roman" w:cs="Times New Roman"/>
          <w:color w:val="000000" w:themeColor="text1"/>
          <w:sz w:val="28"/>
          <w:szCs w:val="28"/>
          <w:lang w:val="uk-UA"/>
        </w:rPr>
      </w:pPr>
      <w:proofErr w:type="spellStart"/>
      <w:r w:rsidRPr="005907EC">
        <w:rPr>
          <w:rFonts w:ascii="Times New Roman" w:eastAsia="Calibri" w:hAnsi="Times New Roman" w:cs="Times New Roman"/>
          <w:color w:val="000000" w:themeColor="text1"/>
          <w:sz w:val="28"/>
          <w:szCs w:val="28"/>
          <w:lang w:val="uk-UA"/>
        </w:rPr>
        <w:t>В.п</w:t>
      </w:r>
      <w:proofErr w:type="spellEnd"/>
      <w:r w:rsidRPr="005907EC">
        <w:rPr>
          <w:rFonts w:ascii="Times New Roman" w:eastAsia="Calibri" w:hAnsi="Times New Roman" w:cs="Times New Roman"/>
          <w:color w:val="000000" w:themeColor="text1"/>
          <w:sz w:val="28"/>
          <w:szCs w:val="28"/>
          <w:lang w:val="uk-UA"/>
        </w:rPr>
        <w:t>. міського голови</w:t>
      </w:r>
      <w:r w:rsidRPr="005907EC">
        <w:rPr>
          <w:rFonts w:ascii="Times New Roman" w:eastAsia="Calibri" w:hAnsi="Times New Roman" w:cs="Times New Roman"/>
          <w:color w:val="000000" w:themeColor="text1"/>
          <w:sz w:val="28"/>
          <w:szCs w:val="28"/>
          <w:lang w:val="uk-UA"/>
        </w:rPr>
        <w:br/>
        <w:t>секретар ради та виконкому                                                           Євген МОЛНАР</w:t>
      </w:r>
    </w:p>
    <w:p w:rsidR="00D0561D" w:rsidRPr="005907EC" w:rsidRDefault="00D0561D"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ype="page"/>
      </w:r>
    </w:p>
    <w:p w:rsidR="00D0561D" w:rsidRPr="005907EC" w:rsidRDefault="00D0561D" w:rsidP="005907EC">
      <w:pPr>
        <w:spacing w:after="0" w:line="240" w:lineRule="auto"/>
        <w:rPr>
          <w:rFonts w:ascii="Times New Roman" w:eastAsia="Times New Roman" w:hAnsi="Times New Roman" w:cs="Times New Roman"/>
          <w:color w:val="000000" w:themeColor="text1"/>
          <w:sz w:val="28"/>
          <w:szCs w:val="28"/>
          <w:lang w:val="uk-UA"/>
        </w:rPr>
      </w:pPr>
    </w:p>
    <w:tbl>
      <w:tblPr>
        <w:tblW w:w="0" w:type="auto"/>
        <w:jc w:val="right"/>
        <w:tblLook w:val="01E0" w:firstRow="1" w:lastRow="1" w:firstColumn="1" w:lastColumn="1" w:noHBand="0" w:noVBand="0"/>
      </w:tblPr>
      <w:tblGrid>
        <w:gridCol w:w="3267"/>
      </w:tblGrid>
      <w:tr w:rsidR="005907EC" w:rsidRPr="000F7AE7" w:rsidTr="00D0561D">
        <w:trPr>
          <w:trHeight w:val="1292"/>
          <w:jc w:val="right"/>
        </w:trPr>
        <w:tc>
          <w:tcPr>
            <w:tcW w:w="3267" w:type="dxa"/>
          </w:tcPr>
          <w:p w:rsidR="00D0561D" w:rsidRPr="005907EC" w:rsidRDefault="00D0561D"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8"/>
                <w:szCs w:val="28"/>
                <w:lang w:val="uk-UA"/>
              </w:rPr>
              <w:br w:type="page"/>
            </w:r>
            <w:r w:rsidRPr="005907EC">
              <w:rPr>
                <w:rFonts w:ascii="Times New Roman" w:eastAsia="Times New Roman" w:hAnsi="Times New Roman" w:cs="Times New Roman"/>
                <w:color w:val="000000" w:themeColor="text1"/>
                <w:sz w:val="28"/>
                <w:szCs w:val="28"/>
                <w:lang w:val="uk-UA"/>
              </w:rPr>
              <w:br w:type="page"/>
            </w:r>
            <w:r w:rsidRPr="005907EC">
              <w:rPr>
                <w:rFonts w:ascii="Times New Roman" w:eastAsia="Times New Roman" w:hAnsi="Times New Roman" w:cs="Times New Roman"/>
                <w:color w:val="000000" w:themeColor="text1"/>
                <w:sz w:val="28"/>
                <w:szCs w:val="28"/>
                <w:lang w:val="uk-UA"/>
              </w:rPr>
              <w:br w:type="page"/>
            </w:r>
            <w:r w:rsidRPr="005907EC">
              <w:rPr>
                <w:rFonts w:ascii="Times New Roman" w:eastAsia="Times New Roman" w:hAnsi="Times New Roman" w:cs="Times New Roman"/>
                <w:b/>
                <w:color w:val="000000" w:themeColor="text1"/>
                <w:sz w:val="28"/>
                <w:szCs w:val="28"/>
                <w:lang w:val="uk-UA"/>
              </w:rPr>
              <w:br w:type="page"/>
            </w:r>
            <w:r w:rsidRPr="005907EC">
              <w:rPr>
                <w:rFonts w:ascii="Times New Roman" w:eastAsia="Times New Roman" w:hAnsi="Times New Roman" w:cs="Times New Roman"/>
                <w:color w:val="000000" w:themeColor="text1"/>
                <w:sz w:val="24"/>
                <w:szCs w:val="24"/>
                <w:lang w:val="uk-UA"/>
              </w:rPr>
              <w:t xml:space="preserve">           Додаток  №1                                                                        до рішення міської ради  </w:t>
            </w:r>
          </w:p>
          <w:p w:rsidR="00D0561D" w:rsidRPr="005907EC" w:rsidRDefault="00CC09CB"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Times New Roman" w:hAnsi="Times New Roman" w:cs="Times New Roman"/>
                <w:color w:val="000000" w:themeColor="text1"/>
                <w:sz w:val="24"/>
                <w:szCs w:val="24"/>
                <w:lang w:val="uk-UA"/>
              </w:rPr>
              <w:t>74</w:t>
            </w:r>
            <w:r w:rsidR="00D0561D" w:rsidRPr="005907EC">
              <w:rPr>
                <w:rFonts w:ascii="Times New Roman" w:eastAsia="Times New Roman" w:hAnsi="Times New Roman" w:cs="Times New Roman"/>
                <w:color w:val="000000" w:themeColor="text1"/>
                <w:sz w:val="24"/>
                <w:szCs w:val="24"/>
                <w:lang w:val="uk-UA"/>
              </w:rPr>
              <w:t xml:space="preserve">-ї сесії 8-го скликання                                                                                              </w:t>
            </w:r>
            <w:r w:rsidRPr="005907EC">
              <w:rPr>
                <w:rFonts w:ascii="Times New Roman" w:eastAsia="Times New Roman" w:hAnsi="Times New Roman" w:cs="Times New Roman"/>
                <w:color w:val="000000" w:themeColor="text1"/>
                <w:sz w:val="24"/>
                <w:szCs w:val="24"/>
                <w:lang w:val="uk-UA"/>
              </w:rPr>
              <w:t>від 28.07.</w:t>
            </w:r>
            <w:r w:rsidR="00D0561D" w:rsidRPr="005907EC">
              <w:rPr>
                <w:rFonts w:ascii="Times New Roman" w:eastAsia="Times New Roman" w:hAnsi="Times New Roman" w:cs="Times New Roman"/>
                <w:color w:val="000000" w:themeColor="text1"/>
                <w:sz w:val="24"/>
                <w:szCs w:val="24"/>
                <w:lang w:val="uk-UA"/>
              </w:rPr>
              <w:t>2</w:t>
            </w:r>
            <w:r w:rsidRPr="005907EC">
              <w:rPr>
                <w:rFonts w:ascii="Times New Roman" w:eastAsia="Times New Roman" w:hAnsi="Times New Roman" w:cs="Times New Roman"/>
                <w:color w:val="000000" w:themeColor="text1"/>
                <w:sz w:val="24"/>
                <w:szCs w:val="24"/>
                <w:lang w:val="uk-UA"/>
              </w:rPr>
              <w:t>025 р. №1094</w:t>
            </w:r>
          </w:p>
          <w:p w:rsidR="00D0561D" w:rsidRPr="005907EC" w:rsidRDefault="00D0561D" w:rsidP="005907EC">
            <w:pPr>
              <w:spacing w:after="0" w:line="240" w:lineRule="auto"/>
              <w:rPr>
                <w:rFonts w:ascii="Times New Roman" w:eastAsia="Times New Roman" w:hAnsi="Times New Roman" w:cs="Times New Roman"/>
                <w:color w:val="000000" w:themeColor="text1"/>
                <w:sz w:val="28"/>
                <w:szCs w:val="28"/>
                <w:lang w:val="uk-UA"/>
              </w:rPr>
            </w:pPr>
          </w:p>
        </w:tc>
      </w:tr>
    </w:tbl>
    <w:p w:rsidR="00D0561D" w:rsidRPr="005907EC" w:rsidRDefault="00D0561D" w:rsidP="005907EC">
      <w:pPr>
        <w:spacing w:after="0" w:line="240" w:lineRule="auto"/>
        <w:rPr>
          <w:rFonts w:ascii="Times New Roman" w:eastAsia="Times New Roman" w:hAnsi="Times New Roman" w:cs="Times New Roman"/>
          <w:b/>
          <w:caps/>
          <w:color w:val="000000" w:themeColor="text1"/>
          <w:sz w:val="28"/>
          <w:szCs w:val="28"/>
          <w:lang w:val="uk-UA"/>
        </w:rPr>
      </w:pPr>
    </w:p>
    <w:p w:rsidR="00D0561D" w:rsidRPr="005907EC" w:rsidRDefault="00D0561D" w:rsidP="005907EC">
      <w:pPr>
        <w:spacing w:after="0" w:line="240" w:lineRule="auto"/>
        <w:jc w:val="center"/>
        <w:rPr>
          <w:rFonts w:ascii="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rPr>
        <w:t>ПЕРЕЛІК</w:t>
      </w:r>
    </w:p>
    <w:p w:rsidR="00D0561D" w:rsidRPr="005907EC" w:rsidRDefault="00D0561D"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об’єктів нерухомого майна (будівлі, споруди)  комунальної власності</w:t>
      </w:r>
    </w:p>
    <w:p w:rsidR="00D0561D" w:rsidRPr="005907EC" w:rsidRDefault="00D0561D"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Рахівської міської територіальної громади</w:t>
      </w:r>
    </w:p>
    <w:p w:rsidR="00D0561D" w:rsidRPr="005907EC" w:rsidRDefault="00D0561D" w:rsidP="005907EC">
      <w:pPr>
        <w:spacing w:after="0" w:line="240" w:lineRule="auto"/>
        <w:jc w:val="center"/>
        <w:rPr>
          <w:rFonts w:ascii="Times New Roman" w:hAnsi="Times New Roman" w:cs="Times New Roman"/>
          <w:color w:val="000000" w:themeColor="text1"/>
          <w:sz w:val="28"/>
          <w:szCs w:val="28"/>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2844"/>
        <w:gridCol w:w="3865"/>
        <w:gridCol w:w="2491"/>
      </w:tblGrid>
      <w:tr w:rsidR="005907EC" w:rsidRPr="005907EC" w:rsidTr="00D0561D">
        <w:tc>
          <w:tcPr>
            <w:tcW w:w="808"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jc w:val="center"/>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п/</w:t>
            </w:r>
            <w:proofErr w:type="spellStart"/>
            <w:r w:rsidRPr="005907EC">
              <w:rPr>
                <w:rFonts w:ascii="Times New Roman" w:hAnsi="Times New Roman" w:cs="Times New Roman"/>
                <w:color w:val="000000" w:themeColor="text1"/>
                <w:sz w:val="26"/>
                <w:szCs w:val="26"/>
                <w:lang w:val="uk-UA"/>
              </w:rPr>
              <w:t>п</w:t>
            </w:r>
            <w:proofErr w:type="spellEnd"/>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jc w:val="center"/>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Назва об’єкту</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jc w:val="center"/>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Адреса місцезнаходження</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jc w:val="center"/>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Використання об’єкту </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Нежитлова будівля, дитячого садка №1</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Вербник, 8</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i/>
                <w:color w:val="000000" w:themeColor="text1"/>
                <w:sz w:val="26"/>
                <w:szCs w:val="26"/>
                <w:u w:val="single"/>
                <w:lang w:val="uk-UA"/>
              </w:rPr>
            </w:pPr>
            <w:r w:rsidRPr="005907EC">
              <w:rPr>
                <w:rFonts w:ascii="Times New Roman" w:hAnsi="Times New Roman" w:cs="Times New Roman"/>
                <w:color w:val="000000" w:themeColor="text1"/>
                <w:sz w:val="26"/>
                <w:szCs w:val="26"/>
                <w:lang w:val="uk-UA"/>
              </w:rPr>
              <w:t>Нежитлова будівля, дитячого садка №2</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14</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Нежиле приміщення,    (другий поверх ) дитячого садка №2</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14а</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Нежитлова будівля дитячого садка №3</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Вербник, 115</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Нежитлова будівля дитячого садка №4</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 вул.                       Богдана  Хмельницького, 105</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26</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Шевченка, 180</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r w:rsidRPr="005907EC">
              <w:rPr>
                <w:rFonts w:ascii="Times New Roman" w:hAnsi="Times New Roman"/>
                <w:color w:val="000000" w:themeColor="text1"/>
                <w:sz w:val="26"/>
                <w:szCs w:val="26"/>
              </w:rPr>
              <w:t>р</w:t>
            </w: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 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Партизанська, 1</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Богдана Хмельницького, 93</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Вільшинський</w:t>
            </w:r>
            <w:proofErr w:type="spellEnd"/>
            <w:r w:rsidRPr="005907EC">
              <w:rPr>
                <w:rFonts w:ascii="Times New Roman" w:hAnsi="Times New Roman" w:cs="Times New Roman"/>
                <w:color w:val="000000" w:themeColor="text1"/>
                <w:sz w:val="26"/>
                <w:szCs w:val="26"/>
                <w:lang w:val="uk-UA"/>
              </w:rPr>
              <w:t>, 8</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Заклад загальної середньої освіти </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Лазівська</w:t>
            </w:r>
            <w:proofErr w:type="spellEnd"/>
            <w:r w:rsidRPr="005907EC">
              <w:rPr>
                <w:rFonts w:ascii="Times New Roman" w:hAnsi="Times New Roman" w:cs="Times New Roman"/>
                <w:color w:val="000000" w:themeColor="text1"/>
                <w:sz w:val="26"/>
                <w:szCs w:val="26"/>
                <w:lang w:val="uk-UA"/>
              </w:rPr>
              <w:t>, 18д</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Київська, 171</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rPr>
          <w:trHeight w:val="876"/>
        </w:trPr>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Корпус ЗОШ №4 (колишня контора нижнього складу)</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Київська, 219б</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Школа мистецтв            ( Музична школа)</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вул.Богдана</w:t>
            </w:r>
            <w:proofErr w:type="spellEnd"/>
            <w:r w:rsidRPr="005907EC">
              <w:rPr>
                <w:rFonts w:ascii="Times New Roman" w:hAnsi="Times New Roman" w:cs="Times New Roman"/>
                <w:color w:val="000000" w:themeColor="text1"/>
                <w:sz w:val="26"/>
                <w:szCs w:val="26"/>
                <w:lang w:val="uk-UA"/>
              </w:rPr>
              <w:t xml:space="preserve">  Хмельницького, 2</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Вбудоване приміщення, </w:t>
            </w:r>
            <w:proofErr w:type="spellStart"/>
            <w:r w:rsidRPr="005907EC">
              <w:rPr>
                <w:rFonts w:ascii="Times New Roman" w:hAnsi="Times New Roman" w:cs="Times New Roman"/>
                <w:color w:val="000000" w:themeColor="text1"/>
                <w:sz w:val="26"/>
                <w:szCs w:val="26"/>
                <w:lang w:val="uk-UA"/>
              </w:rPr>
              <w:t>адмінбудинок</w:t>
            </w:r>
            <w:proofErr w:type="spellEnd"/>
            <w:r w:rsidRPr="005907EC">
              <w:rPr>
                <w:rFonts w:ascii="Times New Roman" w:hAnsi="Times New Roman" w:cs="Times New Roman"/>
                <w:color w:val="000000" w:themeColor="text1"/>
                <w:sz w:val="26"/>
                <w:szCs w:val="26"/>
                <w:lang w:val="uk-UA"/>
              </w:rPr>
              <w:t xml:space="preserve"> Рахівської міської ради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34</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Адмінбудинок</w:t>
            </w:r>
            <w:proofErr w:type="spellEnd"/>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Нежитлова будівля </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 вул. Тиха, 2а</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позашкільної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Комплекс будівель </w:t>
            </w:r>
            <w:r w:rsidRPr="005907EC">
              <w:rPr>
                <w:rFonts w:ascii="Times New Roman" w:hAnsi="Times New Roman" w:cs="Times New Roman"/>
                <w:color w:val="000000" w:themeColor="text1"/>
                <w:sz w:val="26"/>
                <w:szCs w:val="26"/>
                <w:lang w:val="uk-UA"/>
              </w:rPr>
              <w:lastRenderedPageBreak/>
              <w:t>водозабору</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lastRenderedPageBreak/>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4"/>
                <w:szCs w:val="24"/>
                <w:lang w:val="uk-UA"/>
              </w:rPr>
            </w:pPr>
            <w:r w:rsidRPr="005907EC">
              <w:rPr>
                <w:rFonts w:ascii="Times New Roman" w:hAnsi="Times New Roman" w:cs="Times New Roman"/>
                <w:color w:val="000000" w:themeColor="text1"/>
                <w:sz w:val="24"/>
                <w:szCs w:val="24"/>
                <w:lang w:val="uk-UA"/>
              </w:rPr>
              <w:lastRenderedPageBreak/>
              <w:t>вул. Богдана Хмельницького,209</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lastRenderedPageBreak/>
              <w:t>Водопостачання</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Комплекс будівель</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266</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Очисні споруди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бойлерної</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11а</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Водопостачання</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Нежитлова будівля, адміністративний будинок</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Шевченка, 43</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Адміністрація комунальних підприємств</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Будівля </w:t>
            </w:r>
            <w:proofErr w:type="spellStart"/>
            <w:r w:rsidRPr="005907EC">
              <w:rPr>
                <w:rFonts w:ascii="Times New Roman" w:hAnsi="Times New Roman" w:cs="Times New Roman"/>
                <w:color w:val="000000" w:themeColor="text1"/>
                <w:sz w:val="26"/>
                <w:szCs w:val="26"/>
                <w:lang w:val="uk-UA"/>
              </w:rPr>
              <w:t>гуртожитка</w:t>
            </w:r>
            <w:proofErr w:type="spellEnd"/>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Харківська, 2</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Гуртожиток</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Комплекс будівель та споруд стадіону “Карпати”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б/н</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Стадіон</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Будівлі гаражів ( біля дитячого садка №1 )</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Вербник, б/н</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Гараж</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Нежитлова будівля гаражів, ( розташована біля будівлі РБК )</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Шевченка, б/н</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Гараж</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Комплекс будівель та споруд амфітеатру </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Буркут</w:t>
            </w:r>
            <w:proofErr w:type="spellEnd"/>
            <w:r w:rsidRPr="005907EC">
              <w:rPr>
                <w:rFonts w:ascii="Times New Roman" w:hAnsi="Times New Roman" w:cs="Times New Roman"/>
                <w:color w:val="000000" w:themeColor="text1"/>
                <w:sz w:val="26"/>
                <w:szCs w:val="26"/>
                <w:lang w:val="uk-UA"/>
              </w:rPr>
              <w:t>, будинок б/н</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Амфітеатр</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ЦНАП</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5</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Адміністративні послуги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Нежитлова будівля, гараж</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Шевченка, 4а</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Гараж</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Цілісний майновий комплекс КНП “Рахівська районна лікарня “</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Карпатська, 1</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охорони здоров’я</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uppressAutoHyphens/>
              <w:spacing w:after="0" w:line="240" w:lineRule="auto"/>
              <w:rPr>
                <w:rFonts w:ascii="Times New Roman" w:eastAsia="Times New Roman" w:hAnsi="Times New Roman" w:cs="Times New Roman"/>
                <w:bCs/>
                <w:iCs/>
                <w:color w:val="000000" w:themeColor="text1"/>
                <w:sz w:val="26"/>
                <w:szCs w:val="26"/>
                <w:lang w:val="uk-UA" w:eastAsia="ar-SA"/>
              </w:rPr>
            </w:pPr>
            <w:r w:rsidRPr="005907EC">
              <w:rPr>
                <w:rFonts w:ascii="Times New Roman" w:hAnsi="Times New Roman" w:cs="Times New Roman"/>
                <w:bCs/>
                <w:iCs/>
                <w:color w:val="000000" w:themeColor="text1"/>
                <w:sz w:val="26"/>
                <w:szCs w:val="26"/>
                <w:lang w:val="uk-UA" w:eastAsia="ar-SA"/>
              </w:rPr>
              <w:t>Об’єкт незавершеного будівництва ,,Районна лікарня (акушерсько-гінекологічний корпус), м. Рахів – будівництво”</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Карпатська, 1</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охорони здоров’я</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Будівлі туберкульозного відділення</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Степана Бойка , 5 </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охорони здоров’я</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Вбудовані приміщення</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Героїв АТО, 5</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охорони здоров’я(гемодіаліз)</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Вбудоване приміщення</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Карпатська, 9</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Клуб</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Вбудовані приміщення</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Героїв АТО, 5</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Бібліотека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Вбудоване приміщення</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Рахів,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28а</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Центр науково-технічної творчості</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будинку культури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Миру, 16</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культури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Пам’ятник                    О. </w:t>
            </w:r>
            <w:proofErr w:type="spellStart"/>
            <w:r w:rsidRPr="005907EC">
              <w:rPr>
                <w:rFonts w:ascii="Times New Roman" w:hAnsi="Times New Roman" w:cs="Times New Roman"/>
                <w:color w:val="000000" w:themeColor="text1"/>
                <w:sz w:val="26"/>
                <w:szCs w:val="26"/>
                <w:lang w:val="uk-UA"/>
              </w:rPr>
              <w:t>Борканюку</w:t>
            </w:r>
            <w:proofErr w:type="spellEnd"/>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 центральна площа по вул. Миру</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Пам’ятник                 </w:t>
            </w:r>
            <w:r w:rsidRPr="005907EC">
              <w:rPr>
                <w:rFonts w:ascii="Times New Roman" w:hAnsi="Times New Roman" w:cs="Times New Roman"/>
                <w:color w:val="000000" w:themeColor="text1"/>
                <w:sz w:val="26"/>
                <w:szCs w:val="26"/>
                <w:lang w:val="uk-UA"/>
              </w:rPr>
              <w:lastRenderedPageBreak/>
              <w:t>Т.Г. Шевченку</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lastRenderedPageBreak/>
              <w:t xml:space="preserve">м. Рахів, вул.                         </w:t>
            </w:r>
            <w:r w:rsidRPr="005907EC">
              <w:rPr>
                <w:rFonts w:ascii="Times New Roman" w:hAnsi="Times New Roman" w:cs="Times New Roman"/>
                <w:color w:val="000000" w:themeColor="text1"/>
                <w:sz w:val="26"/>
                <w:szCs w:val="26"/>
                <w:lang w:val="uk-UA"/>
              </w:rPr>
              <w:lastRenderedPageBreak/>
              <w:t>Богдана Хмельницького, (парк)</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Пам’ятник воїнам-афганцям</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 вул. Героїв АТО, 5</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Пам’ятник  Володимиру Великому</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м </w:t>
            </w:r>
            <w:proofErr w:type="spellStart"/>
            <w:r w:rsidRPr="005907EC">
              <w:rPr>
                <w:rFonts w:ascii="Times New Roman" w:hAnsi="Times New Roman" w:cs="Times New Roman"/>
                <w:color w:val="000000" w:themeColor="text1"/>
                <w:sz w:val="26"/>
                <w:szCs w:val="26"/>
                <w:lang w:val="uk-UA"/>
              </w:rPr>
              <w:t>.Рахів</w:t>
            </w:r>
            <w:proofErr w:type="spellEnd"/>
            <w:r w:rsidRPr="005907EC">
              <w:rPr>
                <w:rFonts w:ascii="Times New Roman" w:hAnsi="Times New Roman" w:cs="Times New Roman"/>
                <w:color w:val="000000" w:themeColor="text1"/>
                <w:sz w:val="26"/>
                <w:szCs w:val="26"/>
                <w:lang w:val="uk-UA"/>
              </w:rPr>
              <w:t xml:space="preserve">,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площа Володимира Великого</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Дерев'яна скульптура ,,Кобзар”</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 вул.</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Богдана Хмельницького, (парк)</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,,Патріотичний </w:t>
            </w:r>
            <w:proofErr w:type="spellStart"/>
            <w:r w:rsidRPr="005907EC">
              <w:rPr>
                <w:rFonts w:ascii="Times New Roman" w:hAnsi="Times New Roman" w:cs="Times New Roman"/>
                <w:color w:val="000000" w:themeColor="text1"/>
                <w:sz w:val="26"/>
                <w:szCs w:val="26"/>
                <w:lang w:val="uk-UA"/>
              </w:rPr>
              <w:t>мурал</w:t>
            </w:r>
            <w:proofErr w:type="spellEnd"/>
            <w:r w:rsidRPr="005907EC">
              <w:rPr>
                <w:rFonts w:ascii="Times New Roman" w:hAnsi="Times New Roman" w:cs="Times New Roman"/>
                <w:color w:val="000000" w:themeColor="text1"/>
                <w:sz w:val="26"/>
                <w:szCs w:val="26"/>
                <w:lang w:val="uk-UA"/>
              </w:rPr>
              <w:t>” м. Рахів</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w:t>
            </w:r>
            <w:proofErr w:type="spellStart"/>
            <w:r w:rsidRPr="005907EC">
              <w:rPr>
                <w:rFonts w:ascii="Times New Roman" w:hAnsi="Times New Roman" w:cs="Times New Roman"/>
                <w:color w:val="000000" w:themeColor="text1"/>
                <w:sz w:val="26"/>
                <w:szCs w:val="26"/>
                <w:lang w:val="uk-UA"/>
              </w:rPr>
              <w:t>Мурал</w:t>
            </w:r>
            <w:proofErr w:type="spellEnd"/>
            <w:r w:rsidRPr="005907EC">
              <w:rPr>
                <w:rFonts w:ascii="Times New Roman" w:hAnsi="Times New Roman" w:cs="Times New Roman"/>
                <w:color w:val="000000" w:themeColor="text1"/>
                <w:sz w:val="26"/>
                <w:szCs w:val="26"/>
                <w:lang w:val="uk-UA"/>
              </w:rPr>
              <w:t xml:space="preserve"> туристичного логотипу </w:t>
            </w:r>
            <w:proofErr w:type="spellStart"/>
            <w:r w:rsidRPr="005907EC">
              <w:rPr>
                <w:rFonts w:ascii="Times New Roman" w:hAnsi="Times New Roman" w:cs="Times New Roman"/>
                <w:color w:val="000000" w:themeColor="text1"/>
                <w:sz w:val="26"/>
                <w:szCs w:val="26"/>
                <w:lang w:val="uk-UA"/>
              </w:rPr>
              <w:t>Рахівщини</w:t>
            </w:r>
            <w:proofErr w:type="spellEnd"/>
            <w:r w:rsidRPr="005907EC">
              <w:rPr>
                <w:rFonts w:ascii="Times New Roman" w:hAnsi="Times New Roman" w:cs="Times New Roman"/>
                <w:color w:val="000000" w:themeColor="text1"/>
                <w:sz w:val="26"/>
                <w:szCs w:val="26"/>
                <w:lang w:val="uk-UA"/>
              </w:rPr>
              <w:t>”</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Адмінбудинок</w:t>
            </w:r>
            <w:proofErr w:type="spellEnd"/>
            <w:r w:rsidRPr="005907EC">
              <w:rPr>
                <w:rFonts w:ascii="Times New Roman" w:hAnsi="Times New Roman" w:cs="Times New Roman"/>
                <w:color w:val="000000" w:themeColor="text1"/>
                <w:sz w:val="26"/>
                <w:szCs w:val="26"/>
                <w:lang w:val="uk-UA"/>
              </w:rPr>
              <w:t xml:space="preserve"> сільської ради та сільський будинок культури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 Білин, 208а</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Адмінбудинок</w:t>
            </w:r>
            <w:proofErr w:type="spellEnd"/>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 Білин, 78</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 Нежитлова будівля дитячого ясла-садка</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 Білин, 210а</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Дерев’яна конструкція «Грибок»</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Білин,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біля буд. 210а</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rPr>
          <w:trHeight w:val="722"/>
        </w:trPr>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Кочегарка</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Білин,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біля буд. 210а</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Обеліск «Слава» (пам’ятник воїнам-визволителям)</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Білин,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біля буд. 208а</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Адмінбудинок</w:t>
            </w:r>
            <w:proofErr w:type="spellEnd"/>
            <w:r w:rsidRPr="005907EC">
              <w:rPr>
                <w:rFonts w:ascii="Times New Roman" w:hAnsi="Times New Roman" w:cs="Times New Roman"/>
                <w:color w:val="000000" w:themeColor="text1"/>
                <w:sz w:val="26"/>
                <w:szCs w:val="26"/>
                <w:lang w:val="uk-UA"/>
              </w:rPr>
              <w:t xml:space="preserve"> сільської ради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Костилівка,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Миру, 64 </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Адмінбудинок</w:t>
            </w:r>
            <w:proofErr w:type="spellEnd"/>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Костилівка,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Шевченка, 2</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left"/>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Костилівка,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16 липня, 43</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Костилівка,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Івана Франка, 40</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сільського будинку культури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Костилівка,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Лесі Українки, 49 </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культури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Обеліск слави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Костилівка,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Лесі Українки </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Фонтан</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 Костилівка, вул. Миру</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Адмінбудівля</w:t>
            </w:r>
            <w:proofErr w:type="spellEnd"/>
            <w:r w:rsidRPr="005907EC">
              <w:rPr>
                <w:rFonts w:ascii="Times New Roman" w:hAnsi="Times New Roman" w:cs="Times New Roman"/>
                <w:color w:val="000000" w:themeColor="text1"/>
                <w:sz w:val="26"/>
                <w:szCs w:val="26"/>
                <w:lang w:val="uk-UA"/>
              </w:rPr>
              <w:t xml:space="preserve"> сільської ради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Трибушанська</w:t>
            </w:r>
            <w:proofErr w:type="spellEnd"/>
            <w:r w:rsidRPr="005907EC">
              <w:rPr>
                <w:rFonts w:ascii="Times New Roman" w:hAnsi="Times New Roman" w:cs="Times New Roman"/>
                <w:color w:val="000000" w:themeColor="text1"/>
                <w:sz w:val="26"/>
                <w:szCs w:val="26"/>
                <w:lang w:val="uk-UA"/>
              </w:rPr>
              <w:t>, 51</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Адмінбудівля</w:t>
            </w:r>
            <w:proofErr w:type="spellEnd"/>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w:t>
            </w:r>
            <w:proofErr w:type="spellStart"/>
            <w:r w:rsidRPr="005907EC">
              <w:rPr>
                <w:rFonts w:ascii="Times New Roman" w:hAnsi="Times New Roman" w:cs="Times New Roman"/>
                <w:color w:val="000000" w:themeColor="text1"/>
                <w:sz w:val="26"/>
                <w:szCs w:val="26"/>
                <w:lang w:val="uk-UA"/>
              </w:rPr>
              <w:t>.Ділове</w:t>
            </w:r>
            <w:proofErr w:type="spellEnd"/>
            <w:r w:rsidRPr="005907EC">
              <w:rPr>
                <w:rFonts w:ascii="Times New Roman" w:hAnsi="Times New Roman" w:cs="Times New Roman"/>
                <w:color w:val="000000" w:themeColor="text1"/>
                <w:sz w:val="26"/>
                <w:szCs w:val="26"/>
                <w:lang w:val="uk-UA"/>
              </w:rPr>
              <w:t>,</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Трибушанська</w:t>
            </w:r>
            <w:proofErr w:type="spellEnd"/>
            <w:r w:rsidRPr="005907EC">
              <w:rPr>
                <w:rFonts w:ascii="Times New Roman" w:hAnsi="Times New Roman" w:cs="Times New Roman"/>
                <w:color w:val="000000" w:themeColor="text1"/>
                <w:sz w:val="26"/>
                <w:szCs w:val="26"/>
                <w:lang w:val="uk-UA"/>
              </w:rPr>
              <w:t>, 14</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загальної середньої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закладу дошкільної освіти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Трибушанська</w:t>
            </w:r>
            <w:proofErr w:type="spellEnd"/>
            <w:r w:rsidRPr="005907EC">
              <w:rPr>
                <w:rFonts w:ascii="Times New Roman" w:hAnsi="Times New Roman" w:cs="Times New Roman"/>
                <w:color w:val="000000" w:themeColor="text1"/>
                <w:sz w:val="26"/>
                <w:szCs w:val="26"/>
                <w:lang w:val="uk-UA"/>
              </w:rPr>
              <w:t>, 42</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котельні</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Трибушанська</w:t>
            </w:r>
            <w:proofErr w:type="spellEnd"/>
            <w:r w:rsidRPr="005907EC">
              <w:rPr>
                <w:rFonts w:ascii="Times New Roman" w:hAnsi="Times New Roman" w:cs="Times New Roman"/>
                <w:color w:val="000000" w:themeColor="text1"/>
                <w:sz w:val="26"/>
                <w:szCs w:val="26"/>
                <w:lang w:val="uk-UA"/>
              </w:rPr>
              <w:t>, 38а</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будинок культури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Трибушанська</w:t>
            </w:r>
            <w:proofErr w:type="spellEnd"/>
            <w:r w:rsidRPr="005907EC">
              <w:rPr>
                <w:rFonts w:ascii="Times New Roman" w:hAnsi="Times New Roman" w:cs="Times New Roman"/>
                <w:color w:val="000000" w:themeColor="text1"/>
                <w:sz w:val="26"/>
                <w:szCs w:val="26"/>
                <w:lang w:val="uk-UA"/>
              </w:rPr>
              <w:t>, 64</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культури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клубу</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lastRenderedPageBreak/>
              <w:t>вул. Перемоги, 4</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lastRenderedPageBreak/>
              <w:t>Заклад культури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амбулаторії</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Трибушанська</w:t>
            </w:r>
            <w:proofErr w:type="spellEnd"/>
            <w:r w:rsidRPr="005907EC">
              <w:rPr>
                <w:rFonts w:ascii="Times New Roman" w:hAnsi="Times New Roman" w:cs="Times New Roman"/>
                <w:color w:val="000000" w:themeColor="text1"/>
                <w:sz w:val="26"/>
                <w:szCs w:val="26"/>
                <w:lang w:val="uk-UA"/>
              </w:rPr>
              <w:t>, 8</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Заклад охорони здоров’я </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 Будівля, роздягальня на спортивному стадіоні</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вул. </w:t>
            </w:r>
            <w:proofErr w:type="spellStart"/>
            <w:r w:rsidRPr="005907EC">
              <w:rPr>
                <w:rFonts w:ascii="Times New Roman" w:hAnsi="Times New Roman" w:cs="Times New Roman"/>
                <w:color w:val="000000" w:themeColor="text1"/>
                <w:sz w:val="26"/>
                <w:szCs w:val="26"/>
                <w:lang w:val="uk-UA"/>
              </w:rPr>
              <w:t>Трибушанська</w:t>
            </w:r>
            <w:proofErr w:type="spellEnd"/>
            <w:r w:rsidRPr="005907EC">
              <w:rPr>
                <w:rFonts w:ascii="Times New Roman" w:hAnsi="Times New Roman" w:cs="Times New Roman"/>
                <w:color w:val="000000" w:themeColor="text1"/>
                <w:sz w:val="26"/>
                <w:szCs w:val="26"/>
                <w:lang w:val="uk-UA"/>
              </w:rPr>
              <w:t>, 155</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церкви «</w:t>
            </w:r>
            <w:proofErr w:type="spellStart"/>
            <w:r w:rsidRPr="005907EC">
              <w:rPr>
                <w:rFonts w:ascii="Times New Roman" w:hAnsi="Times New Roman" w:cs="Times New Roman"/>
                <w:color w:val="000000" w:themeColor="text1"/>
                <w:sz w:val="26"/>
                <w:szCs w:val="26"/>
                <w:lang w:val="uk-UA"/>
              </w:rPr>
              <w:t>Рождества</w:t>
            </w:r>
            <w:proofErr w:type="spellEnd"/>
            <w:r w:rsidRPr="005907EC">
              <w:rPr>
                <w:rFonts w:ascii="Times New Roman" w:hAnsi="Times New Roman" w:cs="Times New Roman"/>
                <w:color w:val="000000" w:themeColor="text1"/>
                <w:sz w:val="26"/>
                <w:szCs w:val="26"/>
                <w:lang w:val="uk-UA"/>
              </w:rPr>
              <w:t xml:space="preserve"> Пресвятої Богородиці»</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w:t>
            </w:r>
          </w:p>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вул. Бараболі Марка, 12</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Будівля спортивного залу  </w:t>
            </w:r>
            <w:proofErr w:type="spellStart"/>
            <w:r w:rsidRPr="005907EC">
              <w:rPr>
                <w:rFonts w:ascii="Times New Roman" w:hAnsi="Times New Roman" w:cs="Times New Roman"/>
                <w:color w:val="000000" w:themeColor="text1"/>
                <w:sz w:val="26"/>
                <w:szCs w:val="26"/>
                <w:lang w:val="uk-UA"/>
              </w:rPr>
              <w:t>Діловецького</w:t>
            </w:r>
            <w:proofErr w:type="spellEnd"/>
            <w:r w:rsidRPr="005907EC">
              <w:rPr>
                <w:rFonts w:ascii="Times New Roman" w:hAnsi="Times New Roman" w:cs="Times New Roman"/>
                <w:color w:val="000000" w:themeColor="text1"/>
                <w:sz w:val="26"/>
                <w:szCs w:val="26"/>
                <w:lang w:val="uk-UA"/>
              </w:rPr>
              <w:t xml:space="preserve">  ЗЗСО І-ІІІ ст. </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 xml:space="preserve">с. Ділове,                                  вул. </w:t>
            </w:r>
            <w:proofErr w:type="spellStart"/>
            <w:r w:rsidRPr="005907EC">
              <w:rPr>
                <w:rFonts w:ascii="Times New Roman" w:hAnsi="Times New Roman" w:cs="Times New Roman"/>
                <w:color w:val="000000" w:themeColor="text1"/>
                <w:sz w:val="26"/>
                <w:szCs w:val="26"/>
                <w:lang w:val="uk-UA"/>
              </w:rPr>
              <w:t>Трибушанська</w:t>
            </w:r>
            <w:proofErr w:type="spellEnd"/>
            <w:r w:rsidRPr="005907EC">
              <w:rPr>
                <w:rFonts w:ascii="Times New Roman" w:hAnsi="Times New Roman" w:cs="Times New Roman"/>
                <w:color w:val="000000" w:themeColor="text1"/>
                <w:sz w:val="26"/>
                <w:szCs w:val="26"/>
                <w:lang w:val="uk-UA"/>
              </w:rPr>
              <w:t>, 14</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Спортивна зала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Будівля закладу дошкільної освіти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 Костилівка, вул. Миру, 31</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Геодезичний знак на місці розташування географічного центру Європи (пам’ятка  історії, науки та техніки)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Рахівський район, с. Ділове</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пам’ятка  історії, науки та техніки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Громадська будівля (вбудовані приміщення школи)</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 вул. Б.Хмельницького, 91</w:t>
            </w:r>
          </w:p>
        </w:tc>
        <w:tc>
          <w:tcPr>
            <w:tcW w:w="2491"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Заклад дошкільної освіти</w:t>
            </w:r>
          </w:p>
        </w:tc>
      </w:tr>
      <w:tr w:rsidR="00D0561D"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pStyle w:val="af6"/>
              <w:numPr>
                <w:ilvl w:val="0"/>
                <w:numId w:val="22"/>
              </w:numPr>
              <w:ind w:left="0"/>
              <w:jc w:val="center"/>
              <w:rPr>
                <w:rFonts w:ascii="Times New Roman" w:hAnsi="Times New Roman"/>
                <w:color w:val="000000" w:themeColor="text1"/>
                <w:sz w:val="26"/>
                <w:szCs w:val="26"/>
              </w:rPr>
            </w:pPr>
          </w:p>
        </w:tc>
        <w:tc>
          <w:tcPr>
            <w:tcW w:w="2844"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Комплекс будівель</w:t>
            </w:r>
          </w:p>
        </w:tc>
        <w:tc>
          <w:tcPr>
            <w:tcW w:w="386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м. Рахів, вул. Кармалюка, №3-Б</w:t>
            </w:r>
          </w:p>
        </w:tc>
        <w:tc>
          <w:tcPr>
            <w:tcW w:w="2491"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spacing w:after="0" w:line="240" w:lineRule="auto"/>
              <w:rPr>
                <w:rFonts w:ascii="Times New Roman" w:hAnsi="Times New Roman" w:cs="Times New Roman"/>
                <w:color w:val="000000" w:themeColor="text1"/>
                <w:sz w:val="26"/>
                <w:szCs w:val="26"/>
                <w:lang w:val="uk-UA"/>
              </w:rPr>
            </w:pPr>
          </w:p>
        </w:tc>
      </w:tr>
    </w:tbl>
    <w:p w:rsidR="00D0561D" w:rsidRPr="005907EC" w:rsidRDefault="00D0561D" w:rsidP="005907EC">
      <w:pPr>
        <w:spacing w:after="0" w:line="240" w:lineRule="auto"/>
        <w:rPr>
          <w:rFonts w:ascii="Times New Roman" w:eastAsia="Times New Roman" w:hAnsi="Times New Roman" w:cs="Times New Roman"/>
          <w:color w:val="000000" w:themeColor="text1"/>
          <w:sz w:val="28"/>
          <w:szCs w:val="28"/>
          <w:lang w:val="uk-UA"/>
        </w:rPr>
      </w:pPr>
    </w:p>
    <w:p w:rsidR="00D0561D" w:rsidRPr="005907EC" w:rsidRDefault="00D0561D" w:rsidP="005907EC">
      <w:pPr>
        <w:spacing w:after="0" w:line="240" w:lineRule="auto"/>
        <w:rPr>
          <w:rFonts w:ascii="Times New Roman" w:eastAsia="Times New Roman" w:hAnsi="Times New Roman" w:cs="Times New Roman"/>
          <w:color w:val="000000" w:themeColor="text1"/>
          <w:sz w:val="28"/>
          <w:szCs w:val="28"/>
          <w:lang w:val="uk-UA"/>
        </w:rPr>
      </w:pPr>
    </w:p>
    <w:p w:rsidR="00D0561D" w:rsidRPr="005907EC" w:rsidRDefault="00D0561D" w:rsidP="005907EC">
      <w:pPr>
        <w:spacing w:after="0" w:line="240" w:lineRule="auto"/>
        <w:rPr>
          <w:rFonts w:ascii="Times New Roman" w:eastAsia="Times New Roman" w:hAnsi="Times New Roman" w:cs="Times New Roman"/>
          <w:color w:val="000000" w:themeColor="text1"/>
          <w:sz w:val="28"/>
          <w:szCs w:val="28"/>
          <w:lang w:val="uk-UA"/>
        </w:rPr>
      </w:pPr>
    </w:p>
    <w:p w:rsidR="00D0561D" w:rsidRPr="005907EC" w:rsidRDefault="00D0561D" w:rsidP="005907EC">
      <w:pPr>
        <w:spacing w:after="0" w:line="240" w:lineRule="auto"/>
        <w:rPr>
          <w:rFonts w:ascii="Times New Roman" w:hAnsi="Times New Roman" w:cs="Times New Roman"/>
          <w:color w:val="000000" w:themeColor="text1"/>
          <w:sz w:val="28"/>
          <w:szCs w:val="28"/>
          <w:lang w:val="uk-UA"/>
        </w:rPr>
      </w:pPr>
      <w:proofErr w:type="spellStart"/>
      <w:r w:rsidRPr="005907EC">
        <w:rPr>
          <w:rFonts w:ascii="Times New Roman" w:eastAsia="Calibri" w:hAnsi="Times New Roman" w:cs="Times New Roman"/>
          <w:color w:val="000000" w:themeColor="text1"/>
          <w:sz w:val="28"/>
          <w:szCs w:val="28"/>
          <w:lang w:val="uk-UA"/>
        </w:rPr>
        <w:t>В.п</w:t>
      </w:r>
      <w:proofErr w:type="spellEnd"/>
      <w:r w:rsidRPr="005907EC">
        <w:rPr>
          <w:rFonts w:ascii="Times New Roman" w:eastAsia="Calibri" w:hAnsi="Times New Roman" w:cs="Times New Roman"/>
          <w:color w:val="000000" w:themeColor="text1"/>
          <w:sz w:val="28"/>
          <w:szCs w:val="28"/>
          <w:lang w:val="uk-UA"/>
        </w:rPr>
        <w:t>. міського голови</w:t>
      </w:r>
      <w:r w:rsidRPr="005907EC">
        <w:rPr>
          <w:rFonts w:ascii="Times New Roman" w:eastAsia="Calibri" w:hAnsi="Times New Roman" w:cs="Times New Roman"/>
          <w:color w:val="000000" w:themeColor="text1"/>
          <w:sz w:val="28"/>
          <w:szCs w:val="28"/>
          <w:lang w:val="uk-UA"/>
        </w:rPr>
        <w:br/>
        <w:t>секретар ради та виконкому                                                      Євген МОЛНАР</w:t>
      </w:r>
    </w:p>
    <w:p w:rsidR="00D0561D" w:rsidRPr="005907EC" w:rsidRDefault="00D0561D" w:rsidP="005907EC">
      <w:pPr>
        <w:spacing w:after="0" w:line="240" w:lineRule="auto"/>
        <w:rPr>
          <w:rFonts w:ascii="Times New Roman" w:eastAsia="Times New Roman" w:hAnsi="Times New Roman" w:cs="Times New Roman"/>
          <w:color w:val="000000" w:themeColor="text1"/>
          <w:sz w:val="28"/>
          <w:szCs w:val="28"/>
          <w:lang w:val="uk-UA"/>
        </w:rPr>
      </w:pPr>
    </w:p>
    <w:p w:rsidR="008A36BD" w:rsidRPr="005907EC" w:rsidRDefault="008A36BD"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ype="page"/>
      </w:r>
    </w:p>
    <w:p w:rsidR="00D0561D" w:rsidRPr="005907EC" w:rsidRDefault="00D0561D" w:rsidP="005907EC">
      <w:pPr>
        <w:spacing w:after="0" w:line="240" w:lineRule="auto"/>
        <w:rPr>
          <w:rFonts w:ascii="Times New Roman" w:eastAsia="Times New Roman" w:hAnsi="Times New Roman" w:cs="Times New Roman"/>
          <w:color w:val="000000" w:themeColor="text1"/>
          <w:lang w:val="uk-UA"/>
        </w:rPr>
      </w:pPr>
    </w:p>
    <w:p w:rsidR="00D0561D" w:rsidRPr="005907EC" w:rsidRDefault="00D0561D" w:rsidP="005907EC">
      <w:pPr>
        <w:spacing w:after="0" w:line="240" w:lineRule="auto"/>
        <w:rPr>
          <w:rFonts w:ascii="Times New Roman" w:eastAsia="Times New Roman" w:hAnsi="Times New Roman" w:cs="Times New Roman"/>
          <w:color w:val="000000" w:themeColor="text1"/>
          <w:lang w:val="uk-UA"/>
        </w:rPr>
      </w:pPr>
    </w:p>
    <w:p w:rsidR="00D0561D" w:rsidRPr="005907EC" w:rsidRDefault="00D0561D" w:rsidP="005907EC">
      <w:pPr>
        <w:spacing w:after="0" w:line="240" w:lineRule="auto"/>
        <w:rPr>
          <w:rFonts w:ascii="Times New Roman" w:eastAsia="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5907EC" w:rsidRPr="000F7AE7" w:rsidTr="00D0561D">
        <w:trPr>
          <w:trHeight w:val="1292"/>
          <w:jc w:val="right"/>
        </w:trPr>
        <w:tc>
          <w:tcPr>
            <w:tcW w:w="3267" w:type="dxa"/>
          </w:tcPr>
          <w:p w:rsidR="00D0561D" w:rsidRPr="005907EC" w:rsidRDefault="00D0561D" w:rsidP="005907EC">
            <w:pPr>
              <w:spacing w:after="0" w:line="240" w:lineRule="auto"/>
              <w:rPr>
                <w:rFonts w:ascii="Times New Roman" w:eastAsia="Times New Roman" w:hAnsi="Times New Roman" w:cs="Times New Roman"/>
                <w:color w:val="000000" w:themeColor="text1"/>
                <w:lang w:val="uk-UA"/>
              </w:rPr>
            </w:pPr>
            <w:r w:rsidRPr="005907EC">
              <w:rPr>
                <w:rFonts w:ascii="Times New Roman" w:eastAsia="Times New Roman" w:hAnsi="Times New Roman" w:cs="Times New Roman"/>
                <w:color w:val="000000" w:themeColor="text1"/>
                <w:lang w:val="uk-UA"/>
              </w:rPr>
              <w:br w:type="page"/>
            </w:r>
            <w:r w:rsidRPr="005907EC">
              <w:rPr>
                <w:rFonts w:ascii="Times New Roman" w:eastAsia="Times New Roman" w:hAnsi="Times New Roman" w:cs="Times New Roman"/>
                <w:color w:val="000000" w:themeColor="text1"/>
                <w:lang w:val="uk-UA"/>
              </w:rPr>
              <w:br w:type="page"/>
            </w:r>
            <w:r w:rsidRPr="005907EC">
              <w:rPr>
                <w:rFonts w:ascii="Times New Roman" w:eastAsia="Times New Roman" w:hAnsi="Times New Roman" w:cs="Times New Roman"/>
                <w:color w:val="000000" w:themeColor="text1"/>
                <w:lang w:val="uk-UA"/>
              </w:rPr>
              <w:br w:type="page"/>
            </w:r>
            <w:r w:rsidRPr="005907EC">
              <w:rPr>
                <w:rFonts w:ascii="Times New Roman" w:eastAsia="Times New Roman" w:hAnsi="Times New Roman" w:cs="Times New Roman"/>
                <w:b/>
                <w:color w:val="000000" w:themeColor="text1"/>
                <w:lang w:val="uk-UA"/>
              </w:rPr>
              <w:br w:type="page"/>
            </w:r>
            <w:r w:rsidRPr="005907EC">
              <w:rPr>
                <w:rFonts w:ascii="Times New Roman" w:eastAsia="Times New Roman" w:hAnsi="Times New Roman" w:cs="Times New Roman"/>
                <w:color w:val="000000" w:themeColor="text1"/>
                <w:lang w:val="uk-UA"/>
              </w:rPr>
              <w:t xml:space="preserve">           Додаток №4                                                                        до рішення міської ради  </w:t>
            </w:r>
          </w:p>
          <w:p w:rsidR="00D0561D" w:rsidRPr="005907EC" w:rsidRDefault="00424A1A" w:rsidP="005907EC">
            <w:pPr>
              <w:spacing w:after="0" w:line="240" w:lineRule="auto"/>
              <w:rPr>
                <w:rFonts w:ascii="Times New Roman" w:eastAsia="Calibri" w:hAnsi="Times New Roman" w:cs="Times New Roman"/>
                <w:color w:val="000000" w:themeColor="text1"/>
                <w:lang w:val="uk-UA"/>
              </w:rPr>
            </w:pPr>
            <w:r w:rsidRPr="005907EC">
              <w:rPr>
                <w:rFonts w:ascii="Times New Roman" w:eastAsia="Times New Roman" w:hAnsi="Times New Roman" w:cs="Times New Roman"/>
                <w:color w:val="000000" w:themeColor="text1"/>
                <w:lang w:val="uk-UA"/>
              </w:rPr>
              <w:t>74</w:t>
            </w:r>
            <w:r w:rsidR="00D0561D" w:rsidRPr="005907EC">
              <w:rPr>
                <w:rFonts w:ascii="Times New Roman" w:eastAsia="Times New Roman" w:hAnsi="Times New Roman" w:cs="Times New Roman"/>
                <w:color w:val="000000" w:themeColor="text1"/>
                <w:lang w:val="uk-UA"/>
              </w:rPr>
              <w:t xml:space="preserve">-ї сесії 8-го скликання                                                                                              </w:t>
            </w:r>
            <w:r w:rsidRPr="005907EC">
              <w:rPr>
                <w:rFonts w:ascii="Times New Roman" w:eastAsia="Times New Roman" w:hAnsi="Times New Roman" w:cs="Times New Roman"/>
                <w:color w:val="000000" w:themeColor="text1"/>
                <w:lang w:val="uk-UA"/>
              </w:rPr>
              <w:t>від 28.07.</w:t>
            </w:r>
            <w:r w:rsidR="00D0561D" w:rsidRPr="005907EC">
              <w:rPr>
                <w:rFonts w:ascii="Times New Roman" w:eastAsia="Times New Roman" w:hAnsi="Times New Roman" w:cs="Times New Roman"/>
                <w:color w:val="000000" w:themeColor="text1"/>
                <w:lang w:val="uk-UA"/>
              </w:rPr>
              <w:t xml:space="preserve">2025 р. </w:t>
            </w:r>
            <w:r w:rsidRPr="005907EC">
              <w:rPr>
                <w:rFonts w:ascii="Times New Roman" w:eastAsia="Times New Roman" w:hAnsi="Times New Roman" w:cs="Times New Roman"/>
                <w:color w:val="000000" w:themeColor="text1"/>
                <w:lang w:val="uk-UA"/>
              </w:rPr>
              <w:t>№1094</w:t>
            </w:r>
          </w:p>
          <w:p w:rsidR="00D0561D" w:rsidRPr="005907EC" w:rsidRDefault="00D0561D" w:rsidP="005907EC">
            <w:pPr>
              <w:spacing w:after="0" w:line="240" w:lineRule="auto"/>
              <w:rPr>
                <w:rFonts w:ascii="Times New Roman" w:eastAsia="Times New Roman" w:hAnsi="Times New Roman" w:cs="Times New Roman"/>
                <w:color w:val="000000" w:themeColor="text1"/>
                <w:lang w:val="uk-UA"/>
              </w:rPr>
            </w:pPr>
          </w:p>
        </w:tc>
      </w:tr>
    </w:tbl>
    <w:p w:rsidR="00D0561D" w:rsidRPr="005907EC" w:rsidRDefault="00D0561D" w:rsidP="005907EC">
      <w:pPr>
        <w:spacing w:after="0" w:line="240" w:lineRule="auto"/>
        <w:rPr>
          <w:rFonts w:ascii="Times New Roman" w:eastAsia="Times New Roman" w:hAnsi="Times New Roman" w:cs="Times New Roman"/>
          <w:b/>
          <w:caps/>
          <w:color w:val="000000" w:themeColor="text1"/>
          <w:lang w:val="uk-UA"/>
        </w:rPr>
      </w:pPr>
    </w:p>
    <w:p w:rsidR="00D0561D" w:rsidRPr="005907EC" w:rsidRDefault="00D0561D" w:rsidP="005907EC">
      <w:pPr>
        <w:spacing w:after="0" w:line="240" w:lineRule="auto"/>
        <w:jc w:val="center"/>
        <w:rPr>
          <w:rFonts w:ascii="Times New Roman" w:eastAsia="Calibri" w:hAnsi="Times New Roman" w:cs="Times New Roman"/>
          <w:color w:val="000000" w:themeColor="text1"/>
          <w:sz w:val="28"/>
          <w:szCs w:val="28"/>
          <w:lang w:val="uk-UA" w:eastAsia="uk-UA"/>
        </w:rPr>
      </w:pPr>
      <w:r w:rsidRPr="005907EC">
        <w:rPr>
          <w:rFonts w:ascii="Times New Roman" w:eastAsia="Calibri" w:hAnsi="Times New Roman" w:cs="Times New Roman"/>
          <w:color w:val="000000" w:themeColor="text1"/>
          <w:sz w:val="28"/>
          <w:szCs w:val="28"/>
          <w:lang w:val="uk-UA"/>
        </w:rPr>
        <w:t>ПЕРЕЛІК</w:t>
      </w:r>
    </w:p>
    <w:p w:rsidR="00D0561D" w:rsidRPr="005907EC" w:rsidRDefault="00D0561D" w:rsidP="005907EC">
      <w:pPr>
        <w:spacing w:after="0" w:line="240" w:lineRule="auto"/>
        <w:jc w:val="center"/>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мостів та берегоукріплень комунальної власності </w:t>
      </w:r>
    </w:p>
    <w:p w:rsidR="00D0561D" w:rsidRPr="005907EC" w:rsidRDefault="00D0561D" w:rsidP="005907EC">
      <w:pPr>
        <w:spacing w:after="0" w:line="240" w:lineRule="auto"/>
        <w:jc w:val="center"/>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Рахівської міської територіальної громади</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3696"/>
        <w:gridCol w:w="4820"/>
      </w:tblGrid>
      <w:tr w:rsidR="005907EC" w:rsidRPr="005907EC" w:rsidTr="00D0561D">
        <w:trPr>
          <w:trHeight w:val="570"/>
        </w:trPr>
        <w:tc>
          <w:tcPr>
            <w:tcW w:w="808" w:type="dxa"/>
            <w:vMerge w:val="restart"/>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jc w:val="center"/>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п/</w:t>
            </w:r>
            <w:proofErr w:type="spellStart"/>
            <w:r w:rsidRPr="005907EC">
              <w:rPr>
                <w:rFonts w:ascii="Times New Roman" w:eastAsia="Calibri" w:hAnsi="Times New Roman" w:cs="Times New Roman"/>
                <w:color w:val="000000" w:themeColor="text1"/>
                <w:sz w:val="24"/>
                <w:szCs w:val="24"/>
                <w:lang w:val="uk-UA"/>
              </w:rPr>
              <w:t>п</w:t>
            </w:r>
            <w:proofErr w:type="spellEnd"/>
          </w:p>
        </w:tc>
        <w:tc>
          <w:tcPr>
            <w:tcW w:w="3695" w:type="dxa"/>
            <w:vMerge w:val="restart"/>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jc w:val="center"/>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Назва </w:t>
            </w:r>
          </w:p>
        </w:tc>
        <w:tc>
          <w:tcPr>
            <w:tcW w:w="4819" w:type="dxa"/>
            <w:vMerge w:val="restart"/>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jc w:val="center"/>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Місце знаходження</w:t>
            </w:r>
          </w:p>
        </w:tc>
      </w:tr>
      <w:tr w:rsidR="005907EC" w:rsidRPr="005907EC" w:rsidTr="00D0561D">
        <w:trPr>
          <w:trHeight w:val="276"/>
        </w:trPr>
        <w:tc>
          <w:tcPr>
            <w:tcW w:w="808" w:type="dxa"/>
            <w:vMerge/>
            <w:tcBorders>
              <w:top w:val="single" w:sz="4" w:space="0" w:color="auto"/>
              <w:left w:val="single" w:sz="4" w:space="0" w:color="auto"/>
              <w:bottom w:val="single" w:sz="4" w:space="0" w:color="auto"/>
              <w:right w:val="single" w:sz="4" w:space="0" w:color="auto"/>
            </w:tcBorders>
            <w:vAlign w:val="center"/>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залізобетонний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м. Рахів, Центральний міст вул. Миру </w:t>
            </w:r>
            <w:proofErr w:type="spellStart"/>
            <w:r w:rsidRPr="005907EC">
              <w:rPr>
                <w:rFonts w:ascii="Times New Roman" w:eastAsia="Calibri" w:hAnsi="Times New Roman" w:cs="Times New Roman"/>
                <w:color w:val="000000" w:themeColor="text1"/>
                <w:sz w:val="24"/>
                <w:szCs w:val="24"/>
                <w:lang w:val="uk-UA"/>
              </w:rPr>
              <w:t>-Привокзальна</w:t>
            </w:r>
            <w:proofErr w:type="spellEnd"/>
            <w:r w:rsidRPr="005907EC">
              <w:rPr>
                <w:rFonts w:ascii="Times New Roman" w:eastAsia="Calibri" w:hAnsi="Times New Roman" w:cs="Times New Roman"/>
                <w:color w:val="000000" w:themeColor="text1"/>
                <w:sz w:val="24"/>
                <w:szCs w:val="24"/>
                <w:lang w:val="uk-UA"/>
              </w:rPr>
              <w:t xml:space="preserve">, </w:t>
            </w:r>
            <w:proofErr w:type="spellStart"/>
            <w:r w:rsidRPr="005907EC">
              <w:rPr>
                <w:rFonts w:ascii="Times New Roman" w:eastAsia="Calibri" w:hAnsi="Times New Roman" w:cs="Times New Roman"/>
                <w:color w:val="000000" w:themeColor="text1"/>
                <w:sz w:val="24"/>
                <w:szCs w:val="24"/>
                <w:lang w:val="uk-UA"/>
              </w:rPr>
              <w:t>р.Тиса</w:t>
            </w:r>
            <w:proofErr w:type="spellEnd"/>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металевий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м. Рахів, вул. Миру - </w:t>
            </w:r>
            <w:proofErr w:type="spellStart"/>
            <w:r w:rsidRPr="005907EC">
              <w:rPr>
                <w:rFonts w:ascii="Times New Roman" w:eastAsia="Calibri" w:hAnsi="Times New Roman" w:cs="Times New Roman"/>
                <w:color w:val="000000" w:themeColor="text1"/>
                <w:sz w:val="24"/>
                <w:szCs w:val="24"/>
                <w:lang w:val="uk-UA"/>
              </w:rPr>
              <w:t>Лазівська</w:t>
            </w:r>
            <w:proofErr w:type="spellEnd"/>
            <w:r w:rsidRPr="005907EC">
              <w:rPr>
                <w:rFonts w:ascii="Times New Roman" w:eastAsia="Calibri" w:hAnsi="Times New Roman" w:cs="Times New Roman"/>
                <w:color w:val="000000" w:themeColor="text1"/>
                <w:sz w:val="24"/>
                <w:szCs w:val="24"/>
                <w:lang w:val="uk-UA"/>
              </w:rPr>
              <w:t>, 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м. Рахів, вул. Вербник - Партизанська,   </w:t>
            </w:r>
          </w:p>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 Рахів, вул. Київська - Б.Хмельницького,  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м. Рахів,  вул. Красне Плесо - </w:t>
            </w:r>
            <w:proofErr w:type="spellStart"/>
            <w:r w:rsidRPr="005907EC">
              <w:rPr>
                <w:rFonts w:ascii="Times New Roman" w:eastAsia="Calibri" w:hAnsi="Times New Roman" w:cs="Times New Roman"/>
                <w:color w:val="000000" w:themeColor="text1"/>
                <w:sz w:val="24"/>
                <w:szCs w:val="24"/>
                <w:lang w:val="uk-UA"/>
              </w:rPr>
              <w:t>Лазівська</w:t>
            </w:r>
            <w:proofErr w:type="spellEnd"/>
            <w:r w:rsidRPr="005907EC">
              <w:rPr>
                <w:rFonts w:ascii="Times New Roman" w:eastAsia="Calibri" w:hAnsi="Times New Roman" w:cs="Times New Roman"/>
                <w:color w:val="000000" w:themeColor="text1"/>
                <w:sz w:val="24"/>
                <w:szCs w:val="24"/>
                <w:lang w:val="uk-UA"/>
              </w:rPr>
              <w:t xml:space="preserve">, </w:t>
            </w:r>
          </w:p>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 Рахів, вул. Вербник - Карпатська, р. Тиса</w:t>
            </w:r>
          </w:p>
        </w:tc>
      </w:tr>
      <w:tr w:rsidR="005907EC" w:rsidRPr="005907EC" w:rsidTr="00D0561D">
        <w:trPr>
          <w:trHeight w:val="547"/>
        </w:trPr>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Берегоукріплення регулювання р. Тиса</w:t>
            </w:r>
          </w:p>
        </w:tc>
        <w:tc>
          <w:tcPr>
            <w:tcW w:w="4819" w:type="dxa"/>
            <w:tcBorders>
              <w:top w:val="single" w:sz="4" w:space="0" w:color="auto"/>
              <w:left w:val="single" w:sz="4" w:space="0" w:color="auto"/>
              <w:bottom w:val="single" w:sz="4" w:space="0" w:color="auto"/>
              <w:right w:val="single" w:sz="4" w:space="0" w:color="auto"/>
            </w:tcBorders>
            <w:hideMark/>
          </w:tcPr>
          <w:p w:rsidR="00136B1E"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Берегоукріплення регулювання </w:t>
            </w:r>
            <w:proofErr w:type="spellStart"/>
            <w:r w:rsidR="00136B1E" w:rsidRPr="005907EC">
              <w:rPr>
                <w:rFonts w:ascii="Times New Roman" w:eastAsia="Calibri" w:hAnsi="Times New Roman" w:cs="Times New Roman"/>
                <w:color w:val="000000" w:themeColor="text1"/>
                <w:sz w:val="24"/>
                <w:szCs w:val="24"/>
                <w:lang w:val="uk-UA"/>
              </w:rPr>
              <w:t>м.Рахів</w:t>
            </w:r>
            <w:proofErr w:type="spellEnd"/>
          </w:p>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р. Тиса (лівий берег біля картонної фабрики)</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дерев’яний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с. Костилівка, вул. Л. Українки - Шкільна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с. Костилівка, вул. Зарічна - 16 липня</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с. Костилівка, вул. Л.Українки - Миру</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Пішохідний міст через р. Тиса </w:t>
            </w:r>
            <w:proofErr w:type="spellStart"/>
            <w:r w:rsidRPr="005907EC">
              <w:rPr>
                <w:rFonts w:ascii="Times New Roman" w:eastAsia="Calibri" w:hAnsi="Times New Roman" w:cs="Times New Roman"/>
                <w:color w:val="000000" w:themeColor="text1"/>
                <w:sz w:val="24"/>
                <w:szCs w:val="24"/>
                <w:lang w:val="uk-UA"/>
              </w:rPr>
              <w:t>ур</w:t>
            </w:r>
            <w:proofErr w:type="spellEnd"/>
            <w:r w:rsidRPr="005907EC">
              <w:rPr>
                <w:rFonts w:ascii="Times New Roman" w:eastAsia="Calibri" w:hAnsi="Times New Roman" w:cs="Times New Roman"/>
                <w:color w:val="000000" w:themeColor="text1"/>
                <w:sz w:val="24"/>
                <w:szCs w:val="24"/>
                <w:lang w:val="uk-UA"/>
              </w:rPr>
              <w:t>. Ліщинка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Пішохідний міст через р. Тиса по </w:t>
            </w:r>
          </w:p>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вул. Шевченка - Молодіжна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с. Білин,  вул. Рівні</w:t>
            </w:r>
          </w:p>
        </w:tc>
      </w:tr>
      <w:tr w:rsidR="005907EC" w:rsidRPr="000F7AE7"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залізобетонний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w:t>
            </w:r>
            <w:proofErr w:type="spellStart"/>
            <w:r w:rsidRPr="005907EC">
              <w:rPr>
                <w:rFonts w:ascii="Times New Roman" w:eastAsia="Calibri" w:hAnsi="Times New Roman" w:cs="Times New Roman"/>
                <w:color w:val="000000" w:themeColor="text1"/>
                <w:sz w:val="24"/>
                <w:szCs w:val="24"/>
                <w:lang w:val="uk-UA"/>
              </w:rPr>
              <w:t>Білинський</w:t>
            </w:r>
            <w:proofErr w:type="spellEnd"/>
            <w:r w:rsidRPr="005907EC">
              <w:rPr>
                <w:rFonts w:ascii="Times New Roman" w:eastAsia="Calibri" w:hAnsi="Times New Roman" w:cs="Times New Roman"/>
                <w:color w:val="000000" w:themeColor="text1"/>
                <w:sz w:val="24"/>
                <w:szCs w:val="24"/>
                <w:lang w:val="uk-UA"/>
              </w:rPr>
              <w:t xml:space="preserve"> звір №1</w:t>
            </w:r>
          </w:p>
        </w:tc>
      </w:tr>
      <w:tr w:rsidR="005907EC" w:rsidRPr="000F7AE7"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дерев’яний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w:t>
            </w:r>
            <w:proofErr w:type="spellStart"/>
            <w:r w:rsidRPr="005907EC">
              <w:rPr>
                <w:rFonts w:ascii="Times New Roman" w:eastAsia="Calibri" w:hAnsi="Times New Roman" w:cs="Times New Roman"/>
                <w:color w:val="000000" w:themeColor="text1"/>
                <w:sz w:val="24"/>
                <w:szCs w:val="24"/>
                <w:lang w:val="uk-UA"/>
              </w:rPr>
              <w:t>Білинський</w:t>
            </w:r>
            <w:proofErr w:type="spellEnd"/>
            <w:r w:rsidRPr="005907EC">
              <w:rPr>
                <w:rFonts w:ascii="Times New Roman" w:eastAsia="Calibri" w:hAnsi="Times New Roman" w:cs="Times New Roman"/>
                <w:color w:val="000000" w:themeColor="text1"/>
                <w:sz w:val="24"/>
                <w:szCs w:val="24"/>
                <w:lang w:val="uk-UA"/>
              </w:rPr>
              <w:t xml:space="preserve"> звір №2</w:t>
            </w:r>
          </w:p>
        </w:tc>
      </w:tr>
      <w:tr w:rsidR="005907EC" w:rsidRPr="000F7AE7"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залізобетонний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w:t>
            </w:r>
            <w:proofErr w:type="spellStart"/>
            <w:r w:rsidRPr="005907EC">
              <w:rPr>
                <w:rFonts w:ascii="Times New Roman" w:eastAsia="Calibri" w:hAnsi="Times New Roman" w:cs="Times New Roman"/>
                <w:color w:val="000000" w:themeColor="text1"/>
                <w:sz w:val="24"/>
                <w:szCs w:val="24"/>
                <w:lang w:val="uk-UA"/>
              </w:rPr>
              <w:t>Білинський</w:t>
            </w:r>
            <w:proofErr w:type="spellEnd"/>
            <w:r w:rsidRPr="005907EC">
              <w:rPr>
                <w:rFonts w:ascii="Times New Roman" w:eastAsia="Calibri" w:hAnsi="Times New Roman" w:cs="Times New Roman"/>
                <w:color w:val="000000" w:themeColor="text1"/>
                <w:sz w:val="24"/>
                <w:szCs w:val="24"/>
                <w:lang w:val="uk-UA"/>
              </w:rPr>
              <w:t xml:space="preserve"> звір №3</w:t>
            </w:r>
          </w:p>
        </w:tc>
      </w:tr>
      <w:tr w:rsidR="005907EC" w:rsidRPr="000F7AE7"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залізобетонний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w:t>
            </w:r>
            <w:proofErr w:type="spellStart"/>
            <w:r w:rsidRPr="005907EC">
              <w:rPr>
                <w:rFonts w:ascii="Times New Roman" w:eastAsia="Calibri" w:hAnsi="Times New Roman" w:cs="Times New Roman"/>
                <w:color w:val="000000" w:themeColor="text1"/>
                <w:sz w:val="24"/>
                <w:szCs w:val="24"/>
                <w:lang w:val="uk-UA"/>
              </w:rPr>
              <w:t>Білинський</w:t>
            </w:r>
            <w:proofErr w:type="spellEnd"/>
            <w:r w:rsidRPr="005907EC">
              <w:rPr>
                <w:rFonts w:ascii="Times New Roman" w:eastAsia="Calibri" w:hAnsi="Times New Roman" w:cs="Times New Roman"/>
                <w:color w:val="000000" w:themeColor="text1"/>
                <w:sz w:val="24"/>
                <w:szCs w:val="24"/>
                <w:lang w:val="uk-UA"/>
              </w:rPr>
              <w:t xml:space="preserve"> звір №4</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залізобетонний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Центральна, </w:t>
            </w:r>
            <w:proofErr w:type="spellStart"/>
            <w:r w:rsidRPr="005907EC">
              <w:rPr>
                <w:rFonts w:ascii="Times New Roman" w:eastAsia="Calibri" w:hAnsi="Times New Roman" w:cs="Times New Roman"/>
                <w:color w:val="000000" w:themeColor="text1"/>
                <w:sz w:val="24"/>
                <w:szCs w:val="24"/>
                <w:lang w:val="uk-UA"/>
              </w:rPr>
              <w:t>р.Тиса</w:t>
            </w:r>
            <w:proofErr w:type="spellEnd"/>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с. Білин,  вул. Центральна, 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Міст підвісний </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w:t>
            </w:r>
            <w:proofErr w:type="spellStart"/>
            <w:r w:rsidRPr="005907EC">
              <w:rPr>
                <w:rFonts w:ascii="Times New Roman" w:eastAsia="Calibri" w:hAnsi="Times New Roman" w:cs="Times New Roman"/>
                <w:color w:val="000000" w:themeColor="text1"/>
                <w:sz w:val="24"/>
                <w:szCs w:val="24"/>
                <w:lang w:val="uk-UA"/>
              </w:rPr>
              <w:t>Дуднячий</w:t>
            </w:r>
            <w:proofErr w:type="spellEnd"/>
            <w:r w:rsidRPr="005907EC">
              <w:rPr>
                <w:rFonts w:ascii="Times New Roman" w:eastAsia="Calibri" w:hAnsi="Times New Roman" w:cs="Times New Roman"/>
                <w:color w:val="000000" w:themeColor="text1"/>
                <w:sz w:val="24"/>
                <w:szCs w:val="24"/>
                <w:lang w:val="uk-UA"/>
              </w:rPr>
              <w:t>, 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Міст підвісний </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w:t>
            </w:r>
            <w:proofErr w:type="spellStart"/>
            <w:r w:rsidRPr="005907EC">
              <w:rPr>
                <w:rFonts w:ascii="Times New Roman" w:eastAsia="Calibri" w:hAnsi="Times New Roman" w:cs="Times New Roman"/>
                <w:color w:val="000000" w:themeColor="text1"/>
                <w:sz w:val="24"/>
                <w:szCs w:val="24"/>
                <w:lang w:val="uk-UA"/>
              </w:rPr>
              <w:t>Живанівський</w:t>
            </w:r>
            <w:proofErr w:type="spellEnd"/>
            <w:r w:rsidRPr="005907EC">
              <w:rPr>
                <w:rFonts w:ascii="Times New Roman" w:eastAsia="Calibri" w:hAnsi="Times New Roman" w:cs="Times New Roman"/>
                <w:color w:val="000000" w:themeColor="text1"/>
                <w:sz w:val="24"/>
                <w:szCs w:val="24"/>
                <w:lang w:val="uk-UA"/>
              </w:rPr>
              <w:t>, №1, 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Міст підвісний </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w:t>
            </w:r>
            <w:proofErr w:type="spellStart"/>
            <w:r w:rsidRPr="005907EC">
              <w:rPr>
                <w:rFonts w:ascii="Times New Roman" w:eastAsia="Calibri" w:hAnsi="Times New Roman" w:cs="Times New Roman"/>
                <w:color w:val="000000" w:themeColor="text1"/>
                <w:sz w:val="24"/>
                <w:szCs w:val="24"/>
                <w:lang w:val="uk-UA"/>
              </w:rPr>
              <w:t>Живанівський</w:t>
            </w:r>
            <w:proofErr w:type="spellEnd"/>
            <w:r w:rsidRPr="005907EC">
              <w:rPr>
                <w:rFonts w:ascii="Times New Roman" w:eastAsia="Calibri" w:hAnsi="Times New Roman" w:cs="Times New Roman"/>
                <w:color w:val="000000" w:themeColor="text1"/>
                <w:sz w:val="24"/>
                <w:szCs w:val="24"/>
                <w:lang w:val="uk-UA"/>
              </w:rPr>
              <w:t>, №2, 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залізобетонний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Білин,  вул. </w:t>
            </w:r>
            <w:proofErr w:type="spellStart"/>
            <w:r w:rsidRPr="005907EC">
              <w:rPr>
                <w:rFonts w:ascii="Times New Roman" w:eastAsia="Calibri" w:hAnsi="Times New Roman" w:cs="Times New Roman"/>
                <w:color w:val="000000" w:themeColor="text1"/>
                <w:sz w:val="24"/>
                <w:szCs w:val="24"/>
                <w:lang w:val="uk-UA"/>
              </w:rPr>
              <w:t>Штивірський</w:t>
            </w:r>
            <w:proofErr w:type="spellEnd"/>
            <w:r w:rsidRPr="005907EC">
              <w:rPr>
                <w:rFonts w:ascii="Times New Roman" w:eastAsia="Calibri" w:hAnsi="Times New Roman" w:cs="Times New Roman"/>
                <w:color w:val="000000" w:themeColor="text1"/>
                <w:sz w:val="24"/>
                <w:szCs w:val="24"/>
                <w:lang w:val="uk-UA"/>
              </w:rPr>
              <w:t>,  р. Тиса</w:t>
            </w:r>
          </w:p>
        </w:tc>
      </w:tr>
      <w:tr w:rsidR="005907EC"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залізобетонний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Ділове,  вул. </w:t>
            </w:r>
            <w:proofErr w:type="spellStart"/>
            <w:r w:rsidRPr="005907EC">
              <w:rPr>
                <w:rFonts w:ascii="Times New Roman" w:eastAsia="Calibri" w:hAnsi="Times New Roman" w:cs="Times New Roman"/>
                <w:color w:val="000000" w:themeColor="text1"/>
                <w:sz w:val="24"/>
                <w:szCs w:val="24"/>
                <w:lang w:val="uk-UA"/>
              </w:rPr>
              <w:t>Трибушанська</w:t>
            </w:r>
            <w:proofErr w:type="spellEnd"/>
            <w:r w:rsidRPr="005907EC">
              <w:rPr>
                <w:rFonts w:ascii="Times New Roman" w:eastAsia="Calibri" w:hAnsi="Times New Roman" w:cs="Times New Roman"/>
                <w:color w:val="000000" w:themeColor="text1"/>
                <w:sz w:val="24"/>
                <w:szCs w:val="24"/>
                <w:lang w:val="uk-UA"/>
              </w:rPr>
              <w:t xml:space="preserve"> - Л. Українки</w:t>
            </w:r>
          </w:p>
        </w:tc>
      </w:tr>
      <w:tr w:rsidR="00D0561D" w:rsidRPr="005907EC" w:rsidTr="00D0561D">
        <w:tc>
          <w:tcPr>
            <w:tcW w:w="808" w:type="dxa"/>
            <w:tcBorders>
              <w:top w:val="single" w:sz="4" w:space="0" w:color="auto"/>
              <w:left w:val="single" w:sz="4" w:space="0" w:color="auto"/>
              <w:bottom w:val="single" w:sz="4" w:space="0" w:color="auto"/>
              <w:right w:val="single" w:sz="4" w:space="0" w:color="auto"/>
            </w:tcBorders>
          </w:tcPr>
          <w:p w:rsidR="00D0561D" w:rsidRPr="005907EC" w:rsidRDefault="00D0561D" w:rsidP="005907EC">
            <w:pPr>
              <w:numPr>
                <w:ilvl w:val="0"/>
                <w:numId w:val="18"/>
              </w:numPr>
              <w:spacing w:after="0" w:line="240" w:lineRule="auto"/>
              <w:ind w:left="0"/>
              <w:contextualSpacing/>
              <w:jc w:val="center"/>
              <w:rPr>
                <w:rFonts w:ascii="Times New Roman" w:eastAsia="Calibri" w:hAnsi="Times New Roman" w:cs="Times New Roman"/>
                <w:color w:val="000000" w:themeColor="text1"/>
                <w:sz w:val="24"/>
                <w:szCs w:val="24"/>
                <w:lang w:val="uk-UA"/>
              </w:rPr>
            </w:pPr>
          </w:p>
        </w:tc>
        <w:tc>
          <w:tcPr>
            <w:tcW w:w="3695"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Міст підвісний</w:t>
            </w:r>
          </w:p>
        </w:tc>
        <w:tc>
          <w:tcPr>
            <w:tcW w:w="4819" w:type="dxa"/>
            <w:tcBorders>
              <w:top w:val="single" w:sz="4" w:space="0" w:color="auto"/>
              <w:left w:val="single" w:sz="4" w:space="0" w:color="auto"/>
              <w:bottom w:val="single" w:sz="4" w:space="0" w:color="auto"/>
              <w:right w:val="single" w:sz="4" w:space="0" w:color="auto"/>
            </w:tcBorders>
            <w:hideMark/>
          </w:tcPr>
          <w:p w:rsidR="00D0561D" w:rsidRPr="005907EC" w:rsidRDefault="00D0561D" w:rsidP="005907EC">
            <w:pPr>
              <w:spacing w:after="0" w:line="240" w:lineRule="auto"/>
              <w:rPr>
                <w:rFonts w:ascii="Times New Roman" w:eastAsia="Calibri" w:hAnsi="Times New Roman" w:cs="Times New Roman"/>
                <w:color w:val="000000" w:themeColor="text1"/>
                <w:sz w:val="24"/>
                <w:szCs w:val="24"/>
                <w:lang w:val="uk-UA"/>
              </w:rPr>
            </w:pPr>
            <w:r w:rsidRPr="005907EC">
              <w:rPr>
                <w:rFonts w:ascii="Times New Roman" w:eastAsia="Calibri" w:hAnsi="Times New Roman" w:cs="Times New Roman"/>
                <w:color w:val="000000" w:themeColor="text1"/>
                <w:sz w:val="24"/>
                <w:szCs w:val="24"/>
                <w:lang w:val="uk-UA"/>
              </w:rPr>
              <w:t xml:space="preserve">с. Ділове,  вул. </w:t>
            </w:r>
            <w:proofErr w:type="spellStart"/>
            <w:r w:rsidRPr="005907EC">
              <w:rPr>
                <w:rFonts w:ascii="Times New Roman" w:eastAsia="Calibri" w:hAnsi="Times New Roman" w:cs="Times New Roman"/>
                <w:color w:val="000000" w:themeColor="text1"/>
                <w:sz w:val="24"/>
                <w:szCs w:val="24"/>
                <w:lang w:val="uk-UA"/>
              </w:rPr>
              <w:t>Трибушанська</w:t>
            </w:r>
            <w:proofErr w:type="spellEnd"/>
            <w:r w:rsidRPr="005907EC">
              <w:rPr>
                <w:rFonts w:ascii="Times New Roman" w:eastAsia="Calibri" w:hAnsi="Times New Roman" w:cs="Times New Roman"/>
                <w:color w:val="000000" w:themeColor="text1"/>
                <w:sz w:val="24"/>
                <w:szCs w:val="24"/>
                <w:lang w:val="uk-UA"/>
              </w:rPr>
              <w:t xml:space="preserve"> -  </w:t>
            </w:r>
            <w:proofErr w:type="spellStart"/>
            <w:r w:rsidRPr="005907EC">
              <w:rPr>
                <w:rFonts w:ascii="Times New Roman" w:eastAsia="Calibri" w:hAnsi="Times New Roman" w:cs="Times New Roman"/>
                <w:color w:val="000000" w:themeColor="text1"/>
                <w:sz w:val="24"/>
                <w:szCs w:val="24"/>
                <w:lang w:val="uk-UA"/>
              </w:rPr>
              <w:t>Кожедуба</w:t>
            </w:r>
            <w:proofErr w:type="spellEnd"/>
          </w:p>
        </w:tc>
      </w:tr>
    </w:tbl>
    <w:p w:rsidR="00D0561D" w:rsidRPr="005907EC" w:rsidRDefault="00D0561D" w:rsidP="005907EC">
      <w:pPr>
        <w:spacing w:after="0" w:line="240" w:lineRule="auto"/>
        <w:rPr>
          <w:rFonts w:ascii="Times New Roman" w:eastAsia="Calibri" w:hAnsi="Times New Roman" w:cs="Times New Roman"/>
          <w:color w:val="000000" w:themeColor="text1"/>
          <w:sz w:val="28"/>
          <w:szCs w:val="28"/>
          <w:lang w:val="uk-UA"/>
        </w:rPr>
      </w:pPr>
    </w:p>
    <w:p w:rsidR="00D0561D" w:rsidRPr="005907EC" w:rsidRDefault="00D0561D" w:rsidP="005907EC">
      <w:pPr>
        <w:spacing w:after="0" w:line="240" w:lineRule="auto"/>
        <w:rPr>
          <w:rFonts w:ascii="Times New Roman" w:eastAsia="Calibri" w:hAnsi="Times New Roman" w:cs="Times New Roman"/>
          <w:color w:val="000000" w:themeColor="text1"/>
          <w:sz w:val="28"/>
          <w:szCs w:val="28"/>
          <w:lang w:val="uk-UA"/>
        </w:rPr>
      </w:pPr>
    </w:p>
    <w:p w:rsidR="00D0561D" w:rsidRPr="005907EC" w:rsidRDefault="00D0561D" w:rsidP="005907EC">
      <w:pPr>
        <w:spacing w:after="0" w:line="240" w:lineRule="auto"/>
        <w:rPr>
          <w:rFonts w:ascii="Times New Roman" w:hAnsi="Times New Roman" w:cs="Times New Roman"/>
          <w:color w:val="000000" w:themeColor="text1"/>
          <w:sz w:val="28"/>
          <w:szCs w:val="28"/>
          <w:lang w:val="uk-UA"/>
        </w:rPr>
      </w:pPr>
      <w:proofErr w:type="spellStart"/>
      <w:r w:rsidRPr="005907EC">
        <w:rPr>
          <w:rFonts w:ascii="Times New Roman" w:eastAsia="Calibri" w:hAnsi="Times New Roman" w:cs="Times New Roman"/>
          <w:color w:val="000000" w:themeColor="text1"/>
          <w:sz w:val="28"/>
          <w:szCs w:val="28"/>
          <w:lang w:val="uk-UA"/>
        </w:rPr>
        <w:t>В.п</w:t>
      </w:r>
      <w:proofErr w:type="spellEnd"/>
      <w:r w:rsidRPr="005907EC">
        <w:rPr>
          <w:rFonts w:ascii="Times New Roman" w:eastAsia="Calibri" w:hAnsi="Times New Roman" w:cs="Times New Roman"/>
          <w:color w:val="000000" w:themeColor="text1"/>
          <w:sz w:val="28"/>
          <w:szCs w:val="28"/>
          <w:lang w:val="uk-UA"/>
        </w:rPr>
        <w:t>. міського голови</w:t>
      </w:r>
      <w:r w:rsidRPr="005907EC">
        <w:rPr>
          <w:rFonts w:ascii="Times New Roman" w:eastAsia="Calibri" w:hAnsi="Times New Roman" w:cs="Times New Roman"/>
          <w:color w:val="000000" w:themeColor="text1"/>
          <w:sz w:val="28"/>
          <w:szCs w:val="28"/>
          <w:lang w:val="uk-UA"/>
        </w:rPr>
        <w:br/>
        <w:t>секретар ради та виконкому                                                    Євген МОЛНАР</w:t>
      </w:r>
    </w:p>
    <w:p w:rsidR="003E3129" w:rsidRPr="005907EC" w:rsidRDefault="003E3129" w:rsidP="005907EC">
      <w:pPr>
        <w:spacing w:after="0" w:line="240" w:lineRule="auto"/>
        <w:rPr>
          <w:rFonts w:ascii="Times New Roman" w:eastAsia="Calibri" w:hAnsi="Times New Roman" w:cs="Times New Roman"/>
          <w:color w:val="000000" w:themeColor="text1"/>
          <w:sz w:val="28"/>
          <w:szCs w:val="28"/>
          <w:lang w:val="uk-UA"/>
        </w:rPr>
      </w:pPr>
    </w:p>
    <w:p w:rsidR="004C4413" w:rsidRPr="005907EC" w:rsidRDefault="004C4413" w:rsidP="005907EC">
      <w:pPr>
        <w:spacing w:after="0" w:line="240" w:lineRule="auto"/>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br w:type="page"/>
      </w:r>
    </w:p>
    <w:p w:rsidR="002F5985" w:rsidRPr="005907EC" w:rsidRDefault="002F5985" w:rsidP="005907EC">
      <w:pPr>
        <w:spacing w:after="0" w:line="240" w:lineRule="auto"/>
        <w:jc w:val="right"/>
        <w:rPr>
          <w:rFonts w:ascii="Times New Roman" w:hAnsi="Times New Roman" w:cs="Times New Roman"/>
          <w:color w:val="000000" w:themeColor="text1"/>
          <w:sz w:val="28"/>
          <w:szCs w:val="28"/>
          <w:lang w:val="uk-UA"/>
        </w:rPr>
      </w:pPr>
    </w:p>
    <w:p w:rsidR="001C7A52" w:rsidRPr="005907EC" w:rsidRDefault="001C7A52"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29920" behindDoc="1" locked="0" layoutInCell="1" allowOverlap="1" wp14:anchorId="143C47D6" wp14:editId="679C88B9">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C7A52" w:rsidRPr="005907EC" w:rsidRDefault="001C7A52" w:rsidP="005907EC">
      <w:pPr>
        <w:spacing w:after="0" w:line="240" w:lineRule="auto"/>
        <w:jc w:val="right"/>
        <w:rPr>
          <w:rFonts w:ascii="Times New Roman" w:hAnsi="Times New Roman" w:cs="Times New Roman"/>
          <w:color w:val="000000" w:themeColor="text1"/>
          <w:sz w:val="28"/>
          <w:szCs w:val="28"/>
          <w:lang w:val="uk-UA"/>
        </w:rPr>
      </w:pPr>
    </w:p>
    <w:p w:rsidR="001C7A52" w:rsidRPr="005907EC" w:rsidRDefault="001C7A52" w:rsidP="005907EC">
      <w:pPr>
        <w:spacing w:after="0" w:line="240" w:lineRule="auto"/>
        <w:jc w:val="right"/>
        <w:rPr>
          <w:rFonts w:ascii="Times New Roman" w:hAnsi="Times New Roman" w:cs="Times New Roman"/>
          <w:color w:val="000000" w:themeColor="text1"/>
          <w:sz w:val="28"/>
          <w:szCs w:val="28"/>
          <w:lang w:val="uk-UA"/>
        </w:rPr>
      </w:pPr>
    </w:p>
    <w:p w:rsidR="001C7A52" w:rsidRPr="005907EC" w:rsidRDefault="001C7A52"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1C7A52" w:rsidRPr="005907EC" w:rsidRDefault="001C7A5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1C7A52" w:rsidRPr="005907EC" w:rsidRDefault="001C7A5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1C7A52" w:rsidRPr="005907EC" w:rsidRDefault="001C7A5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1C7A52" w:rsidRPr="005907EC" w:rsidRDefault="001C7A52"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1C7A52" w:rsidRPr="005907EC" w:rsidRDefault="001C7A52" w:rsidP="005907EC">
      <w:pPr>
        <w:spacing w:after="0" w:line="240" w:lineRule="auto"/>
        <w:rPr>
          <w:rFonts w:ascii="Times New Roman" w:hAnsi="Times New Roman" w:cs="Times New Roman"/>
          <w:color w:val="000000" w:themeColor="text1"/>
          <w:sz w:val="28"/>
          <w:szCs w:val="28"/>
          <w:lang w:val="uk-UA"/>
        </w:rPr>
      </w:pPr>
    </w:p>
    <w:p w:rsidR="001C7A52" w:rsidRPr="005907EC" w:rsidRDefault="001C7A5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1C7A52" w:rsidRPr="005907EC" w:rsidRDefault="001C7A52"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1C7A52" w:rsidRPr="005907EC" w:rsidRDefault="001C7A52"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№1095</w:t>
      </w:r>
    </w:p>
    <w:p w:rsidR="001C7A52" w:rsidRPr="005907EC" w:rsidRDefault="001C7A52"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1C7A52" w:rsidRPr="005907EC" w:rsidRDefault="001C7A52" w:rsidP="005907EC">
      <w:pPr>
        <w:pStyle w:val="a6"/>
        <w:spacing w:after="0" w:line="240" w:lineRule="auto"/>
        <w:ind w:left="0"/>
        <w:rPr>
          <w:color w:val="000000" w:themeColor="text1"/>
          <w:sz w:val="28"/>
          <w:szCs w:val="28"/>
          <w:lang w:val="uk-UA"/>
        </w:rPr>
      </w:pPr>
    </w:p>
    <w:p w:rsidR="001C1172" w:rsidRPr="005907EC" w:rsidRDefault="001C1172" w:rsidP="005907EC">
      <w:pPr>
        <w:spacing w:after="0" w:line="240" w:lineRule="auto"/>
        <w:rPr>
          <w:rFonts w:ascii="Times New Roman" w:eastAsia="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 xml:space="preserve">Про звернення депутатів </w:t>
      </w:r>
    </w:p>
    <w:p w:rsidR="001C1172" w:rsidRPr="005907EC" w:rsidRDefault="001C1172" w:rsidP="005907EC">
      <w:pPr>
        <w:shd w:val="clear" w:color="auto" w:fill="FFFFFF"/>
        <w:spacing w:after="0" w:line="240" w:lineRule="auto"/>
        <w:textAlignment w:val="baseline"/>
        <w:rPr>
          <w:rFonts w:ascii="Times New Roman" w:hAnsi="Times New Roman" w:cs="Times New Roman"/>
          <w:bCs/>
          <w:color w:val="000000" w:themeColor="text1"/>
          <w:sz w:val="28"/>
          <w:szCs w:val="28"/>
          <w:lang w:val="uk-UA" w:eastAsia="uk-UA"/>
        </w:rPr>
      </w:pPr>
      <w:r w:rsidRPr="005907EC">
        <w:rPr>
          <w:rFonts w:ascii="Times New Roman" w:hAnsi="Times New Roman" w:cs="Times New Roman"/>
          <w:bCs/>
          <w:color w:val="000000" w:themeColor="text1"/>
          <w:sz w:val="28"/>
          <w:szCs w:val="28"/>
          <w:lang w:val="uk-UA"/>
        </w:rPr>
        <w:t>Рахівської міської ради</w:t>
      </w:r>
    </w:p>
    <w:p w:rsidR="001C1172" w:rsidRPr="005907EC" w:rsidRDefault="001C1172" w:rsidP="005907EC">
      <w:pPr>
        <w:pStyle w:val="af0"/>
        <w:jc w:val="both"/>
        <w:rPr>
          <w:rFonts w:ascii="Times New Roman" w:eastAsia="Calibri" w:hAnsi="Times New Roman" w:cs="Times New Roman"/>
          <w:color w:val="000000" w:themeColor="text1"/>
          <w:sz w:val="28"/>
          <w:szCs w:val="28"/>
        </w:rPr>
      </w:pPr>
    </w:p>
    <w:p w:rsidR="001C1172" w:rsidRPr="005907EC" w:rsidRDefault="001C1172" w:rsidP="005907EC">
      <w:pPr>
        <w:pStyle w:val="afa"/>
        <w:spacing w:before="0" w:after="0"/>
        <w:ind w:firstLine="708"/>
        <w:jc w:val="both"/>
        <w:rPr>
          <w:rFonts w:ascii="Times New Roman" w:eastAsia="MS Mincho" w:hAnsi="Times New Roman"/>
          <w:color w:val="000000" w:themeColor="text1"/>
          <w:sz w:val="28"/>
          <w:szCs w:val="28"/>
        </w:rPr>
      </w:pPr>
      <w:r w:rsidRPr="005907EC">
        <w:rPr>
          <w:rFonts w:ascii="Times New Roman" w:hAnsi="Times New Roman"/>
          <w:b w:val="0"/>
          <w:color w:val="000000" w:themeColor="text1"/>
          <w:sz w:val="28"/>
          <w:szCs w:val="28"/>
        </w:rPr>
        <w:t>Керуючись статтею 26 Закону України «Про місцеве самоврядування в Україні», враховуючи ситуацію з наповненістю бюджету міської територіальної громади та з метою забезпечення першочерговими видатками бюджетних установ громади, Рахівська міська рада</w:t>
      </w:r>
    </w:p>
    <w:p w:rsidR="001C1172" w:rsidRPr="005907EC" w:rsidRDefault="001C1172" w:rsidP="005907EC">
      <w:pPr>
        <w:spacing w:after="0" w:line="240" w:lineRule="auto"/>
        <w:jc w:val="center"/>
        <w:rPr>
          <w:rFonts w:ascii="Times New Roman" w:eastAsia="MS Mincho" w:hAnsi="Times New Roman" w:cs="Times New Roman"/>
          <w:b/>
          <w:color w:val="000000" w:themeColor="text1"/>
          <w:sz w:val="28"/>
          <w:szCs w:val="28"/>
          <w:lang w:val="uk-UA"/>
        </w:rPr>
      </w:pPr>
    </w:p>
    <w:p w:rsidR="001C1172" w:rsidRPr="005907EC" w:rsidRDefault="001C1172"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 И Р І Ш И Л А:</w:t>
      </w:r>
    </w:p>
    <w:p w:rsidR="001C1172" w:rsidRPr="005907EC" w:rsidRDefault="001C1172" w:rsidP="005907EC">
      <w:pPr>
        <w:spacing w:after="0" w:line="240" w:lineRule="auto"/>
        <w:jc w:val="center"/>
        <w:rPr>
          <w:rFonts w:ascii="Times New Roman" w:eastAsiaTheme="minorHAnsi" w:hAnsi="Times New Roman" w:cs="Times New Roman"/>
          <w:color w:val="000000" w:themeColor="text1"/>
          <w:sz w:val="28"/>
          <w:szCs w:val="28"/>
          <w:lang w:val="uk-UA"/>
        </w:rPr>
      </w:pPr>
    </w:p>
    <w:p w:rsidR="001C1172" w:rsidRPr="005907EC" w:rsidRDefault="001C1172" w:rsidP="005907EC">
      <w:pPr>
        <w:pStyle w:val="af0"/>
        <w:ind w:firstLine="708"/>
        <w:jc w:val="both"/>
        <w:rPr>
          <w:rFonts w:ascii="Times New Roman" w:eastAsia="Times New Roman" w:hAnsi="Times New Roman" w:cs="Times New Roman"/>
          <w:bCs/>
          <w:color w:val="000000" w:themeColor="text1"/>
          <w:sz w:val="28"/>
          <w:szCs w:val="28"/>
          <w:lang w:eastAsia="uk-UA"/>
        </w:rPr>
      </w:pPr>
      <w:r w:rsidRPr="005907EC">
        <w:rPr>
          <w:rFonts w:ascii="Times New Roman" w:hAnsi="Times New Roman" w:cs="Times New Roman"/>
          <w:color w:val="000000" w:themeColor="text1"/>
          <w:sz w:val="28"/>
          <w:szCs w:val="28"/>
        </w:rPr>
        <w:t xml:space="preserve">1.Схвалити текст звернення депутатів Рахівської міської ради до  </w:t>
      </w:r>
      <w:bookmarkStart w:id="45" w:name="_Hlk204163059"/>
      <w:r w:rsidRPr="005907EC">
        <w:rPr>
          <w:rFonts w:ascii="Times New Roman" w:hAnsi="Times New Roman" w:cs="Times New Roman"/>
          <w:color w:val="000000" w:themeColor="text1"/>
          <w:sz w:val="28"/>
          <w:szCs w:val="28"/>
        </w:rPr>
        <w:t>Рахівської районної державної адміністрації - районної військової адміністрації та Закарпатської  обласної державної адміністрації - обласної військової адміністраці</w:t>
      </w:r>
      <w:bookmarkEnd w:id="45"/>
      <w:r w:rsidRPr="005907EC">
        <w:rPr>
          <w:rFonts w:ascii="Times New Roman" w:hAnsi="Times New Roman" w:cs="Times New Roman"/>
          <w:color w:val="000000" w:themeColor="text1"/>
          <w:sz w:val="28"/>
          <w:szCs w:val="28"/>
        </w:rPr>
        <w:t>ї</w:t>
      </w:r>
      <w:r w:rsidRPr="005907EC">
        <w:rPr>
          <w:rFonts w:ascii="Times New Roman" w:eastAsia="Times New Roman" w:hAnsi="Times New Roman" w:cs="Times New Roman"/>
          <w:bCs/>
          <w:color w:val="000000" w:themeColor="text1"/>
          <w:sz w:val="28"/>
          <w:szCs w:val="28"/>
          <w:lang w:eastAsia="uk-UA"/>
        </w:rPr>
        <w:t>, згідно додатку.</w:t>
      </w:r>
    </w:p>
    <w:p w:rsidR="001C1172" w:rsidRPr="005907EC" w:rsidRDefault="001C1172" w:rsidP="005907EC">
      <w:pPr>
        <w:pStyle w:val="af0"/>
        <w:ind w:firstLine="708"/>
        <w:jc w:val="both"/>
        <w:rPr>
          <w:rFonts w:ascii="Times New Roman" w:eastAsia="Times New Roman" w:hAnsi="Times New Roman" w:cs="Times New Roman"/>
          <w:bCs/>
          <w:color w:val="000000" w:themeColor="text1"/>
          <w:sz w:val="28"/>
          <w:szCs w:val="28"/>
          <w:lang w:eastAsia="uk-UA"/>
        </w:rPr>
      </w:pPr>
      <w:r w:rsidRPr="005907EC">
        <w:rPr>
          <w:rFonts w:ascii="Times New Roman" w:eastAsia="Times New Roman" w:hAnsi="Times New Roman" w:cs="Times New Roman"/>
          <w:bCs/>
          <w:color w:val="000000" w:themeColor="text1"/>
          <w:sz w:val="28"/>
          <w:szCs w:val="28"/>
          <w:lang w:eastAsia="uk-UA"/>
        </w:rPr>
        <w:t>2. Керуючій справами  надіслати дане рішення до Рахівської районної державної адміністрації - районної військової адміністрації та Закарпатської  обласної державної адміністрації - обласної військової адміністрації.</w:t>
      </w:r>
    </w:p>
    <w:p w:rsidR="001C1172" w:rsidRPr="005907EC" w:rsidRDefault="001C1172" w:rsidP="005907EC">
      <w:pPr>
        <w:pStyle w:val="af0"/>
        <w:ind w:firstLine="708"/>
        <w:jc w:val="both"/>
        <w:rPr>
          <w:rFonts w:ascii="Times New Roman" w:eastAsia="Times New Roman" w:hAnsi="Times New Roman" w:cs="Times New Roman"/>
          <w:bCs/>
          <w:color w:val="000000" w:themeColor="text1"/>
          <w:sz w:val="28"/>
          <w:szCs w:val="28"/>
          <w:lang w:eastAsia="uk-UA"/>
        </w:rPr>
      </w:pPr>
      <w:r w:rsidRPr="005907EC">
        <w:rPr>
          <w:rFonts w:ascii="Times New Roman" w:eastAsia="Times New Roman" w:hAnsi="Times New Roman" w:cs="Times New Roman"/>
          <w:bCs/>
          <w:color w:val="000000" w:themeColor="text1"/>
          <w:sz w:val="28"/>
          <w:szCs w:val="28"/>
          <w:lang w:eastAsia="uk-UA"/>
        </w:rPr>
        <w:t>3.</w:t>
      </w:r>
      <w:r w:rsidRPr="005907EC">
        <w:rPr>
          <w:rFonts w:ascii="Times New Roman" w:hAnsi="Times New Roman" w:cs="Times New Roman"/>
          <w:color w:val="000000" w:themeColor="text1"/>
        </w:rPr>
        <w:t xml:space="preserve"> </w:t>
      </w:r>
      <w:r w:rsidRPr="005907EC">
        <w:rPr>
          <w:rFonts w:ascii="Times New Roman" w:eastAsia="Times New Roman" w:hAnsi="Times New Roman" w:cs="Times New Roman"/>
          <w:bCs/>
          <w:color w:val="000000" w:themeColor="text1"/>
          <w:sz w:val="28"/>
          <w:szCs w:val="28"/>
          <w:lang w:eastAsia="uk-UA"/>
        </w:rPr>
        <w:t>Контроль за виконанням рішення покласти на постійну комісію міської ради з питань бюджету, тарифів і цін .</w:t>
      </w:r>
    </w:p>
    <w:p w:rsidR="001C1172" w:rsidRPr="005907EC" w:rsidRDefault="001C1172" w:rsidP="005907EC">
      <w:pPr>
        <w:tabs>
          <w:tab w:val="left" w:pos="4340"/>
        </w:tabs>
        <w:spacing w:after="0" w:line="240" w:lineRule="auto"/>
        <w:ind w:hanging="5245"/>
        <w:jc w:val="both"/>
        <w:rPr>
          <w:rFonts w:ascii="Times New Roman" w:eastAsiaTheme="minorHAnsi" w:hAnsi="Times New Roman" w:cs="Times New Roman"/>
          <w:bCs/>
          <w:color w:val="000000" w:themeColor="text1"/>
          <w:sz w:val="28"/>
          <w:szCs w:val="28"/>
          <w:lang w:val="uk-UA"/>
        </w:rPr>
      </w:pPr>
      <w:r w:rsidRPr="005907EC">
        <w:rPr>
          <w:rFonts w:ascii="Times New Roman" w:hAnsi="Times New Roman" w:cs="Times New Roman"/>
          <w:color w:val="000000" w:themeColor="text1"/>
          <w:sz w:val="28"/>
          <w:szCs w:val="28"/>
          <w:lang w:val="uk-UA"/>
        </w:rPr>
        <w:t>(</w:t>
      </w:r>
      <w:r w:rsidRPr="005907EC">
        <w:rPr>
          <w:rFonts w:ascii="Times New Roman" w:hAnsi="Times New Roman" w:cs="Times New Roman"/>
          <w:bCs/>
          <w:color w:val="000000" w:themeColor="text1"/>
          <w:sz w:val="28"/>
          <w:szCs w:val="28"/>
          <w:lang w:val="uk-UA"/>
        </w:rPr>
        <w:t xml:space="preserve"> додається).</w:t>
      </w:r>
    </w:p>
    <w:p w:rsidR="001C1172" w:rsidRPr="005907EC" w:rsidRDefault="001C1172" w:rsidP="005907EC">
      <w:pPr>
        <w:spacing w:after="0" w:line="240" w:lineRule="auto"/>
        <w:rPr>
          <w:rFonts w:ascii="Times New Roman" w:hAnsi="Times New Roman" w:cs="Times New Roman"/>
          <w:color w:val="000000" w:themeColor="text1"/>
          <w:sz w:val="28"/>
          <w:szCs w:val="28"/>
          <w:lang w:val="uk-UA" w:eastAsia="en-US"/>
        </w:rPr>
      </w:pPr>
    </w:p>
    <w:p w:rsidR="001C1172" w:rsidRPr="005907EC" w:rsidRDefault="001C1172" w:rsidP="005907EC">
      <w:pPr>
        <w:tabs>
          <w:tab w:val="left" w:pos="540"/>
        </w:tabs>
        <w:spacing w:after="0" w:line="240" w:lineRule="auto"/>
        <w:rPr>
          <w:rFonts w:ascii="Times New Roman" w:hAnsi="Times New Roman" w:cs="Times New Roman"/>
          <w:bCs/>
          <w:color w:val="000000" w:themeColor="text1"/>
          <w:sz w:val="28"/>
          <w:szCs w:val="28"/>
          <w:lang w:val="uk-UA"/>
        </w:rPr>
      </w:pPr>
      <w:proofErr w:type="spellStart"/>
      <w:r w:rsidRPr="005907EC">
        <w:rPr>
          <w:rFonts w:ascii="Times New Roman" w:hAnsi="Times New Roman" w:cs="Times New Roman"/>
          <w:bCs/>
          <w:color w:val="000000" w:themeColor="text1"/>
          <w:sz w:val="28"/>
          <w:szCs w:val="28"/>
          <w:lang w:val="uk-UA"/>
        </w:rPr>
        <w:t>В.п</w:t>
      </w:r>
      <w:proofErr w:type="spellEnd"/>
      <w:r w:rsidRPr="005907EC">
        <w:rPr>
          <w:rFonts w:ascii="Times New Roman" w:hAnsi="Times New Roman" w:cs="Times New Roman"/>
          <w:bCs/>
          <w:color w:val="000000" w:themeColor="text1"/>
          <w:sz w:val="28"/>
          <w:szCs w:val="28"/>
          <w:lang w:val="uk-UA"/>
        </w:rPr>
        <w:t>. міського голови,</w:t>
      </w:r>
    </w:p>
    <w:p w:rsidR="001C1172" w:rsidRPr="005907EC" w:rsidRDefault="001C1172" w:rsidP="005907EC">
      <w:pPr>
        <w:tabs>
          <w:tab w:val="left" w:pos="540"/>
        </w:tabs>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секретар ради та виконкому                                                     Євген МОЛНАР</w:t>
      </w:r>
    </w:p>
    <w:p w:rsidR="001C1172" w:rsidRPr="005907EC" w:rsidRDefault="001C1172"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tbl>
      <w:tblPr>
        <w:tblW w:w="0" w:type="auto"/>
        <w:jc w:val="right"/>
        <w:tblLook w:val="01E0" w:firstRow="1" w:lastRow="1" w:firstColumn="1" w:lastColumn="1" w:noHBand="0" w:noVBand="0"/>
      </w:tblPr>
      <w:tblGrid>
        <w:gridCol w:w="3267"/>
      </w:tblGrid>
      <w:tr w:rsidR="005907EC" w:rsidRPr="000F7AE7" w:rsidTr="001C1172">
        <w:trPr>
          <w:trHeight w:val="1292"/>
          <w:jc w:val="right"/>
        </w:trPr>
        <w:tc>
          <w:tcPr>
            <w:tcW w:w="3267" w:type="dxa"/>
          </w:tcPr>
          <w:p w:rsidR="001C1172" w:rsidRPr="005907EC" w:rsidRDefault="001C1172" w:rsidP="005907EC">
            <w:pPr>
              <w:spacing w:after="0" w:line="240" w:lineRule="auto"/>
              <w:rPr>
                <w:rFonts w:ascii="Times New Roman" w:eastAsia="Times New Roman" w:hAnsi="Times New Roman" w:cs="Times New Roman"/>
                <w:color w:val="000000" w:themeColor="text1"/>
                <w:lang w:val="uk-UA"/>
              </w:rPr>
            </w:pPr>
            <w:r w:rsidRPr="005907EC">
              <w:rPr>
                <w:rFonts w:ascii="Times New Roman" w:hAnsi="Times New Roman" w:cs="Times New Roman"/>
                <w:color w:val="000000" w:themeColor="text1"/>
                <w:lang w:val="uk-UA"/>
              </w:rPr>
              <w:lastRenderedPageBreak/>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b/>
                <w:color w:val="000000" w:themeColor="text1"/>
                <w:lang w:val="uk-UA"/>
              </w:rPr>
              <w:br w:type="page"/>
            </w:r>
            <w:r w:rsidRPr="005907EC">
              <w:rPr>
                <w:rFonts w:ascii="Times New Roman" w:hAnsi="Times New Roman" w:cs="Times New Roman"/>
                <w:color w:val="000000" w:themeColor="text1"/>
                <w:lang w:val="uk-UA"/>
              </w:rPr>
              <w:t xml:space="preserve">           Додаток                                                                          до рішення міської ради  </w:t>
            </w:r>
          </w:p>
          <w:p w:rsidR="001C1172" w:rsidRPr="005907EC" w:rsidRDefault="001C1172" w:rsidP="005907EC">
            <w:pPr>
              <w:spacing w:after="0" w:line="240" w:lineRule="auto"/>
              <w:rPr>
                <w:rFonts w:ascii="Times New Roman" w:eastAsia="Calibri" w:hAnsi="Times New Roman" w:cs="Times New Roman"/>
                <w:color w:val="000000" w:themeColor="text1"/>
                <w:lang w:val="uk-UA"/>
              </w:rPr>
            </w:pPr>
            <w:r w:rsidRPr="005907EC">
              <w:rPr>
                <w:rFonts w:ascii="Times New Roman" w:hAnsi="Times New Roman" w:cs="Times New Roman"/>
                <w:color w:val="000000" w:themeColor="text1"/>
                <w:lang w:val="uk-UA"/>
              </w:rPr>
              <w:t xml:space="preserve">74-ї сесії 8-го скликання                                                                                    </w:t>
            </w:r>
            <w:r w:rsidR="002E7266" w:rsidRPr="005907EC">
              <w:rPr>
                <w:rFonts w:ascii="Times New Roman" w:hAnsi="Times New Roman" w:cs="Times New Roman"/>
                <w:color w:val="000000" w:themeColor="text1"/>
                <w:lang w:val="uk-UA"/>
              </w:rPr>
              <w:t xml:space="preserve">          від 28.07.2025 р. №1095</w:t>
            </w:r>
          </w:p>
          <w:p w:rsidR="001C1172" w:rsidRPr="005907EC" w:rsidRDefault="001C1172" w:rsidP="005907EC">
            <w:pPr>
              <w:spacing w:after="0" w:line="240" w:lineRule="auto"/>
              <w:rPr>
                <w:rFonts w:ascii="Times New Roman" w:eastAsia="Times New Roman" w:hAnsi="Times New Roman" w:cs="Times New Roman"/>
                <w:color w:val="000000" w:themeColor="text1"/>
                <w:lang w:val="uk-UA" w:eastAsia="en-US"/>
              </w:rPr>
            </w:pPr>
          </w:p>
        </w:tc>
      </w:tr>
    </w:tbl>
    <w:p w:rsidR="001C1172" w:rsidRPr="005907EC" w:rsidRDefault="001C1172" w:rsidP="005907EC">
      <w:pPr>
        <w:spacing w:after="0" w:line="240" w:lineRule="auto"/>
        <w:contextualSpacing/>
        <w:jc w:val="center"/>
        <w:rPr>
          <w:rFonts w:ascii="Times New Roman" w:eastAsia="Times New Roman" w:hAnsi="Times New Roman" w:cs="Times New Roman"/>
          <w:b/>
          <w:bCs/>
          <w:color w:val="000000" w:themeColor="text1"/>
          <w:sz w:val="28"/>
          <w:szCs w:val="28"/>
          <w:lang w:val="uk-UA" w:eastAsia="uk-UA"/>
        </w:rPr>
      </w:pPr>
    </w:p>
    <w:p w:rsidR="001C1172" w:rsidRPr="005907EC" w:rsidRDefault="001C1172" w:rsidP="005907EC">
      <w:pPr>
        <w:spacing w:after="0" w:line="240" w:lineRule="auto"/>
        <w:ind w:hanging="567"/>
        <w:contextualSpacing/>
        <w:jc w:val="right"/>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 xml:space="preserve">Рахівської районної державної адміністрації </w:t>
      </w:r>
    </w:p>
    <w:p w:rsidR="001C1172" w:rsidRPr="005907EC" w:rsidRDefault="001C1172" w:rsidP="005907EC">
      <w:pPr>
        <w:spacing w:after="0" w:line="240" w:lineRule="auto"/>
        <w:ind w:hanging="567"/>
        <w:contextualSpacing/>
        <w:jc w:val="right"/>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 xml:space="preserve">    - районно</w:t>
      </w:r>
      <w:r w:rsidR="00525B0F" w:rsidRPr="005907EC">
        <w:rPr>
          <w:rFonts w:ascii="Times New Roman" w:eastAsia="Times New Roman" w:hAnsi="Times New Roman" w:cs="Times New Roman"/>
          <w:b/>
          <w:bCs/>
          <w:color w:val="000000" w:themeColor="text1"/>
          <w:sz w:val="28"/>
          <w:szCs w:val="28"/>
          <w:lang w:val="uk-UA" w:eastAsia="uk-UA"/>
        </w:rPr>
        <w:t>ї</w:t>
      </w:r>
      <w:r w:rsidRPr="005907EC">
        <w:rPr>
          <w:rFonts w:ascii="Times New Roman" w:eastAsia="Times New Roman" w:hAnsi="Times New Roman" w:cs="Times New Roman"/>
          <w:b/>
          <w:bCs/>
          <w:color w:val="000000" w:themeColor="text1"/>
          <w:sz w:val="28"/>
          <w:szCs w:val="28"/>
          <w:lang w:val="uk-UA" w:eastAsia="uk-UA"/>
        </w:rPr>
        <w:t xml:space="preserve"> військової адміністрації  </w:t>
      </w:r>
    </w:p>
    <w:p w:rsidR="001C1172" w:rsidRPr="005907EC" w:rsidRDefault="001C1172" w:rsidP="005907EC">
      <w:pPr>
        <w:spacing w:after="0" w:line="240" w:lineRule="auto"/>
        <w:ind w:hanging="567"/>
        <w:contextualSpacing/>
        <w:jc w:val="right"/>
        <w:rPr>
          <w:rFonts w:ascii="Times New Roman" w:eastAsia="Times New Roman" w:hAnsi="Times New Roman" w:cs="Times New Roman"/>
          <w:b/>
          <w:bCs/>
          <w:color w:val="000000" w:themeColor="text1"/>
          <w:sz w:val="28"/>
          <w:szCs w:val="28"/>
          <w:lang w:val="uk-UA" w:eastAsia="uk-UA"/>
        </w:rPr>
      </w:pPr>
    </w:p>
    <w:p w:rsidR="00525B0F" w:rsidRPr="005907EC" w:rsidRDefault="001C1172" w:rsidP="005907EC">
      <w:pPr>
        <w:spacing w:after="0" w:line="240" w:lineRule="auto"/>
        <w:contextualSpacing/>
        <w:jc w:val="right"/>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 xml:space="preserve">Закарпатської  обласної державної адміністрації </w:t>
      </w:r>
    </w:p>
    <w:p w:rsidR="001C1172" w:rsidRPr="005907EC" w:rsidRDefault="001C1172" w:rsidP="005907EC">
      <w:pPr>
        <w:spacing w:after="0" w:line="240" w:lineRule="auto"/>
        <w:contextualSpacing/>
        <w:jc w:val="right"/>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 обласної військової адміністрації</w:t>
      </w:r>
    </w:p>
    <w:p w:rsidR="001C1172" w:rsidRPr="005907EC" w:rsidRDefault="001C1172" w:rsidP="005907EC">
      <w:pPr>
        <w:spacing w:after="0" w:line="240" w:lineRule="auto"/>
        <w:contextualSpacing/>
        <w:jc w:val="center"/>
        <w:rPr>
          <w:rFonts w:ascii="Times New Roman" w:eastAsia="Times New Roman" w:hAnsi="Times New Roman" w:cs="Times New Roman"/>
          <w:b/>
          <w:bCs/>
          <w:color w:val="000000" w:themeColor="text1"/>
          <w:sz w:val="28"/>
          <w:szCs w:val="28"/>
          <w:lang w:val="uk-UA" w:eastAsia="uk-UA"/>
        </w:rPr>
      </w:pPr>
    </w:p>
    <w:p w:rsidR="001C1172" w:rsidRPr="005907EC" w:rsidRDefault="001C1172" w:rsidP="005907EC">
      <w:pPr>
        <w:spacing w:after="0" w:line="240" w:lineRule="auto"/>
        <w:contextualSpacing/>
        <w:jc w:val="center"/>
        <w:rPr>
          <w:rFonts w:ascii="Times New Roman" w:eastAsia="Times New Roman" w:hAnsi="Times New Roman" w:cs="Times New Roman"/>
          <w:b/>
          <w:bCs/>
          <w:color w:val="000000" w:themeColor="text1"/>
          <w:sz w:val="28"/>
          <w:szCs w:val="28"/>
          <w:lang w:val="uk-UA" w:eastAsia="uk-UA"/>
        </w:rPr>
      </w:pPr>
    </w:p>
    <w:p w:rsidR="001C1172" w:rsidRPr="005907EC" w:rsidRDefault="001C1172" w:rsidP="005907EC">
      <w:pPr>
        <w:spacing w:after="0" w:line="240" w:lineRule="auto"/>
        <w:contextualSpacing/>
        <w:jc w:val="center"/>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ЗВЕРНЕННЯ</w:t>
      </w:r>
    </w:p>
    <w:p w:rsidR="001C1172" w:rsidRPr="005907EC" w:rsidRDefault="001C1172" w:rsidP="005907EC">
      <w:pPr>
        <w:spacing w:after="0" w:line="240" w:lineRule="auto"/>
        <w:contextualSpacing/>
        <w:jc w:val="center"/>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 xml:space="preserve">депутатів щодо вирішення питання несплати земельного податку Карпатським біосферним заповідником до  бюджету </w:t>
      </w:r>
    </w:p>
    <w:p w:rsidR="001C1172" w:rsidRPr="005907EC" w:rsidRDefault="001C1172" w:rsidP="005907EC">
      <w:pPr>
        <w:spacing w:after="0" w:line="240" w:lineRule="auto"/>
        <w:contextualSpacing/>
        <w:jc w:val="center"/>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Рахівської міської територіальної громади</w:t>
      </w:r>
    </w:p>
    <w:p w:rsidR="001C1172" w:rsidRPr="005907EC" w:rsidRDefault="001C1172" w:rsidP="005907EC">
      <w:pPr>
        <w:pStyle w:val="af0"/>
        <w:jc w:val="both"/>
        <w:rPr>
          <w:rFonts w:ascii="Times New Roman" w:eastAsia="Calibri" w:hAnsi="Times New Roman" w:cs="Times New Roman"/>
          <w:color w:val="000000" w:themeColor="text1"/>
          <w:sz w:val="28"/>
          <w:szCs w:val="28"/>
          <w:lang w:eastAsia="uk-UA"/>
        </w:rPr>
      </w:pPr>
    </w:p>
    <w:p w:rsidR="001C1172" w:rsidRPr="005907EC" w:rsidRDefault="001C1172" w:rsidP="005907EC">
      <w:pPr>
        <w:pStyle w:val="af0"/>
        <w:ind w:firstLine="708"/>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Звертаємося до Вас щодо ситуації, що склалася у зв’язку із застосуванням податкової пільги Карпатським біосферним заповідником зі сплати земельного податку.</w:t>
      </w:r>
    </w:p>
    <w:p w:rsidR="001C1172" w:rsidRPr="005907EC" w:rsidRDefault="001C1172" w:rsidP="005907EC">
      <w:pPr>
        <w:pStyle w:val="af0"/>
        <w:ind w:firstLine="708"/>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 xml:space="preserve">Зокрема, Карпатський біосферний заповідник як бюджетна, неприбуткова, природоохоронна, наукова установа скористався правом на звільнення від сплати земельного податку на підставі підпункту 282.1.4 пункту 282.1 статті 282 Податкового кодексу України, отримавши цей статус тільки 10.06.2024 року  </w:t>
      </w:r>
    </w:p>
    <w:p w:rsidR="001C1172" w:rsidRPr="005907EC" w:rsidRDefault="001C1172" w:rsidP="005907EC">
      <w:pPr>
        <w:pStyle w:val="af0"/>
        <w:ind w:firstLine="708"/>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Однак, заповідник провадить господарську діяльність, зокрема:</w:t>
      </w:r>
    </w:p>
    <w:p w:rsidR="001C1172" w:rsidRPr="005907EC" w:rsidRDefault="001C1172" w:rsidP="005907EC">
      <w:pPr>
        <w:pStyle w:val="af0"/>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w:t>
      </w:r>
      <w:r w:rsidRPr="005907EC">
        <w:rPr>
          <w:rFonts w:ascii="Times New Roman" w:hAnsi="Times New Roman" w:cs="Times New Roman"/>
          <w:color w:val="000000" w:themeColor="text1"/>
          <w:sz w:val="28"/>
          <w:szCs w:val="28"/>
          <w:lang w:eastAsia="uk-UA"/>
        </w:rPr>
        <w:tab/>
        <w:t>реалізацію деревини;</w:t>
      </w:r>
    </w:p>
    <w:p w:rsidR="001C1172" w:rsidRPr="005907EC" w:rsidRDefault="001C1172" w:rsidP="005907EC">
      <w:pPr>
        <w:pStyle w:val="af0"/>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w:t>
      </w:r>
      <w:r w:rsidRPr="005907EC">
        <w:rPr>
          <w:rFonts w:ascii="Times New Roman" w:hAnsi="Times New Roman" w:cs="Times New Roman"/>
          <w:color w:val="000000" w:themeColor="text1"/>
          <w:sz w:val="28"/>
          <w:szCs w:val="28"/>
          <w:lang w:eastAsia="uk-UA"/>
        </w:rPr>
        <w:tab/>
        <w:t>надання платних туристичних та інших послуг згідно з постановою Кабінету Міністрів України від 28.12.2000 № 1913;</w:t>
      </w:r>
    </w:p>
    <w:p w:rsidR="001C1172" w:rsidRPr="005907EC" w:rsidRDefault="001C1172" w:rsidP="005907EC">
      <w:pPr>
        <w:pStyle w:val="af0"/>
        <w:ind w:firstLine="708"/>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 xml:space="preserve">Такі обставини, на нашу думку ставлять під сумнів відповідність критерію «повного утримання за рахунок бюджетних коштів» як неприбуткової установи, що є обов’язковим для застосування згаданої пільги. </w:t>
      </w:r>
    </w:p>
    <w:p w:rsidR="001C1172" w:rsidRPr="005907EC" w:rsidRDefault="001C1172" w:rsidP="005907EC">
      <w:pPr>
        <w:pStyle w:val="af0"/>
        <w:ind w:firstLine="567"/>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 xml:space="preserve">Зокрема Карпатський біосферний заповідник використовує на праві постійного користування земельними ділянками, які обліковуються як землі природно-заповідного фонду та іншого природоохоронного призначення з призначенням «для збереження та використання біосферних заповідників» за кодом 04.01 Класифікатора видів цільового призначення земельних ділянок, затвердженого постановою Кабінету Міністрів </w:t>
      </w:r>
      <w:r w:rsidR="003E1A7A" w:rsidRPr="005907EC">
        <w:rPr>
          <w:rFonts w:ascii="Times New Roman" w:hAnsi="Times New Roman" w:cs="Times New Roman"/>
          <w:color w:val="000000" w:themeColor="text1"/>
          <w:sz w:val="28"/>
          <w:szCs w:val="28"/>
          <w:lang w:eastAsia="uk-UA"/>
        </w:rPr>
        <w:t>України від 17 жовтня 2012 р. №</w:t>
      </w:r>
      <w:r w:rsidRPr="005907EC">
        <w:rPr>
          <w:rFonts w:ascii="Times New Roman" w:hAnsi="Times New Roman" w:cs="Times New Roman"/>
          <w:color w:val="000000" w:themeColor="text1"/>
          <w:sz w:val="28"/>
          <w:szCs w:val="28"/>
          <w:lang w:eastAsia="uk-UA"/>
        </w:rPr>
        <w:t xml:space="preserve">1051 «Про затвердження Порядку ведення Державного земельного кадастру» </w:t>
      </w:r>
    </w:p>
    <w:p w:rsidR="001C1172" w:rsidRPr="005907EC" w:rsidRDefault="001C1172" w:rsidP="005907EC">
      <w:pPr>
        <w:pStyle w:val="af0"/>
        <w:ind w:firstLine="567"/>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 xml:space="preserve">Станом на 01 січня 2025 року заборгованість Карпатського біосферного заповідника по сплаті земельного податку з юридичних осіб до міського бюджету становила 2938,5 </w:t>
      </w:r>
      <w:proofErr w:type="spellStart"/>
      <w:r w:rsidRPr="005907EC">
        <w:rPr>
          <w:rFonts w:ascii="Times New Roman" w:hAnsi="Times New Roman" w:cs="Times New Roman"/>
          <w:color w:val="000000" w:themeColor="text1"/>
          <w:sz w:val="28"/>
          <w:szCs w:val="28"/>
          <w:lang w:eastAsia="uk-UA"/>
        </w:rPr>
        <w:t>тис.грн</w:t>
      </w:r>
      <w:proofErr w:type="spellEnd"/>
      <w:r w:rsidRPr="005907EC">
        <w:rPr>
          <w:rFonts w:ascii="Times New Roman" w:hAnsi="Times New Roman" w:cs="Times New Roman"/>
          <w:color w:val="000000" w:themeColor="text1"/>
          <w:sz w:val="28"/>
          <w:szCs w:val="28"/>
          <w:lang w:eastAsia="uk-UA"/>
        </w:rPr>
        <w:t xml:space="preserve">. в той час як станом на 01 травня 2025 року заборгованість відсутня з причин подання заповідником уточнюючих декларацій з земельного податку, які зняли нарахування податку за поточний та минулі періоди хоча на нашу думку заповідник не мав законних підстав скористатися пільгою тому, що індивідуальна податкова консультація була йому надана 24.03.2025 року № 1590/ІКП/99-00-04-01-04 </w:t>
      </w:r>
      <w:proofErr w:type="spellStart"/>
      <w:r w:rsidRPr="005907EC">
        <w:rPr>
          <w:rFonts w:ascii="Times New Roman" w:hAnsi="Times New Roman" w:cs="Times New Roman"/>
          <w:color w:val="000000" w:themeColor="text1"/>
          <w:sz w:val="28"/>
          <w:szCs w:val="28"/>
          <w:lang w:eastAsia="uk-UA"/>
        </w:rPr>
        <w:t>ІКП</w:t>
      </w:r>
      <w:proofErr w:type="spellEnd"/>
      <w:r w:rsidRPr="005907EC">
        <w:rPr>
          <w:rFonts w:ascii="Times New Roman" w:hAnsi="Times New Roman" w:cs="Times New Roman"/>
          <w:color w:val="000000" w:themeColor="text1"/>
          <w:sz w:val="28"/>
          <w:szCs w:val="28"/>
          <w:lang w:eastAsia="uk-UA"/>
        </w:rPr>
        <w:t xml:space="preserve"> і набула чинності </w:t>
      </w:r>
      <w:r w:rsidRPr="005907EC">
        <w:rPr>
          <w:rFonts w:ascii="Times New Roman" w:hAnsi="Times New Roman" w:cs="Times New Roman"/>
          <w:color w:val="000000" w:themeColor="text1"/>
          <w:sz w:val="28"/>
          <w:szCs w:val="28"/>
          <w:lang w:eastAsia="uk-UA"/>
        </w:rPr>
        <w:lastRenderedPageBreak/>
        <w:t>тільки з березня 2025 року, що не дає право заповіднику скористатися пільгою у минулих періодах .</w:t>
      </w:r>
    </w:p>
    <w:p w:rsidR="001C1172" w:rsidRPr="005907EC" w:rsidRDefault="001C1172" w:rsidP="005907EC">
      <w:pPr>
        <w:pStyle w:val="af0"/>
        <w:ind w:firstLine="567"/>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Зважаючи на значну суму податкової пільги, що застосовується заповідником, та наявність ознак провадження комерційної діяльності, ми висловлюємо сумнів у правомірності такого звільнення від податку, а також у неповному обліку господарських доходів, які можуть впливати на відповідність критеріям для застосування пільги.</w:t>
      </w:r>
    </w:p>
    <w:p w:rsidR="001C1172" w:rsidRPr="005907EC" w:rsidRDefault="001C1172" w:rsidP="005907EC">
      <w:pPr>
        <w:pStyle w:val="af0"/>
        <w:ind w:firstLine="567"/>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У зв’язку з викладеним, просимо  Рахівську районну державну адміністрацію-районну військову адміністрацію та Закарпатську обласну державну адміністрацію-обласну військову адміністрацію посприяти:</w:t>
      </w:r>
    </w:p>
    <w:p w:rsidR="001C1172" w:rsidRPr="005907EC" w:rsidRDefault="001C1172" w:rsidP="005907EC">
      <w:pPr>
        <w:pStyle w:val="af0"/>
        <w:ind w:firstLine="567"/>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1.</w:t>
      </w:r>
      <w:r w:rsidRPr="005907EC">
        <w:rPr>
          <w:rFonts w:ascii="Times New Roman" w:hAnsi="Times New Roman" w:cs="Times New Roman"/>
          <w:color w:val="000000" w:themeColor="text1"/>
          <w:sz w:val="28"/>
          <w:szCs w:val="28"/>
          <w:lang w:eastAsia="uk-UA"/>
        </w:rPr>
        <w:tab/>
        <w:t>Ініціюванню документальної позапланової перевірки органами Державної податкової служби України Карпатського біосферного заповідника з питань достовірності та правомірності внесення заповідника до Реєстру неприбуткових організацій, а також відповідності його діяльності критеріям для застосування пільги, встановленої підпунктом 282.1.4 пункту 282.1 статті 282 Податкового кодексу України, законності подання уточнюючих податкових декларацій зі сплати земельного податку за поточний та минулі податкові періоди, що призвело до втрат міського бюджету та не виконання планових надходжень до бюджету ;</w:t>
      </w:r>
    </w:p>
    <w:p w:rsidR="001C1172" w:rsidRPr="005907EC" w:rsidRDefault="001C1172" w:rsidP="005907EC">
      <w:pPr>
        <w:pStyle w:val="af0"/>
        <w:ind w:firstLine="567"/>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2.</w:t>
      </w:r>
      <w:r w:rsidRPr="005907EC">
        <w:rPr>
          <w:rFonts w:ascii="Times New Roman" w:hAnsi="Times New Roman" w:cs="Times New Roman"/>
          <w:color w:val="000000" w:themeColor="text1"/>
          <w:sz w:val="28"/>
          <w:szCs w:val="28"/>
          <w:lang w:eastAsia="uk-UA"/>
        </w:rPr>
        <w:tab/>
        <w:t xml:space="preserve">Перевірці законності видів рубок, які здійснюються на території заповідника (у т.ч. санітарні, лісовідновні, прохідні, вибіркові рубки), з огляду на обмеження, встановлені для об’єктів природно-заповідного фонду та згідно з пунктом 12 Переліку платних послуг, затвердженого постановою КМУ від 28.12.2000 № 1913. Особливо провести перевірку стосовно обсягів реалізованої деревини, джерела доходів, правову підставу таких рубок та відповідність Проекту організації території заповідника (наказ </w:t>
      </w:r>
      <w:proofErr w:type="spellStart"/>
      <w:r w:rsidRPr="005907EC">
        <w:rPr>
          <w:rFonts w:ascii="Times New Roman" w:hAnsi="Times New Roman" w:cs="Times New Roman"/>
          <w:color w:val="000000" w:themeColor="text1"/>
          <w:sz w:val="28"/>
          <w:szCs w:val="28"/>
          <w:lang w:eastAsia="uk-UA"/>
        </w:rPr>
        <w:t>Міндовкілля</w:t>
      </w:r>
      <w:proofErr w:type="spellEnd"/>
      <w:r w:rsidRPr="005907EC">
        <w:rPr>
          <w:rFonts w:ascii="Times New Roman" w:hAnsi="Times New Roman" w:cs="Times New Roman"/>
          <w:color w:val="000000" w:themeColor="text1"/>
          <w:sz w:val="28"/>
          <w:szCs w:val="28"/>
          <w:lang w:eastAsia="uk-UA"/>
        </w:rPr>
        <w:t xml:space="preserve"> №1271 від 14.10.2024). </w:t>
      </w:r>
    </w:p>
    <w:p w:rsidR="001C1172" w:rsidRPr="005907EC" w:rsidRDefault="001C1172" w:rsidP="005907EC">
      <w:pPr>
        <w:pStyle w:val="af0"/>
        <w:ind w:firstLine="567"/>
        <w:jc w:val="both"/>
        <w:rPr>
          <w:rFonts w:ascii="Times New Roman" w:hAnsi="Times New Roman" w:cs="Times New Roman"/>
          <w:color w:val="000000" w:themeColor="text1"/>
          <w:sz w:val="28"/>
          <w:szCs w:val="28"/>
          <w:lang w:eastAsia="uk-UA"/>
        </w:rPr>
      </w:pPr>
      <w:r w:rsidRPr="005907EC">
        <w:rPr>
          <w:rFonts w:ascii="Times New Roman" w:hAnsi="Times New Roman" w:cs="Times New Roman"/>
          <w:color w:val="000000" w:themeColor="text1"/>
          <w:sz w:val="28"/>
          <w:szCs w:val="28"/>
          <w:lang w:eastAsia="uk-UA"/>
        </w:rPr>
        <w:t xml:space="preserve">Просимо врахувати інтереси міського бюджету, який на сьогоднішній день </w:t>
      </w:r>
      <w:proofErr w:type="spellStart"/>
      <w:r w:rsidRPr="005907EC">
        <w:rPr>
          <w:rFonts w:ascii="Times New Roman" w:hAnsi="Times New Roman" w:cs="Times New Roman"/>
          <w:color w:val="000000" w:themeColor="text1"/>
          <w:sz w:val="28"/>
          <w:szCs w:val="28"/>
          <w:lang w:eastAsia="uk-UA"/>
        </w:rPr>
        <w:t>недоотримує</w:t>
      </w:r>
      <w:proofErr w:type="spellEnd"/>
      <w:r w:rsidRPr="005907EC">
        <w:rPr>
          <w:rFonts w:ascii="Times New Roman" w:hAnsi="Times New Roman" w:cs="Times New Roman"/>
          <w:color w:val="000000" w:themeColor="text1"/>
          <w:sz w:val="28"/>
          <w:szCs w:val="28"/>
          <w:lang w:eastAsia="uk-UA"/>
        </w:rPr>
        <w:t xml:space="preserve"> значну суму податкових надходжень.</w:t>
      </w:r>
    </w:p>
    <w:p w:rsidR="001C1172" w:rsidRPr="005907EC" w:rsidRDefault="001C1172" w:rsidP="005907EC">
      <w:pPr>
        <w:spacing w:after="0" w:line="240" w:lineRule="auto"/>
        <w:contextualSpacing/>
        <w:rPr>
          <w:rFonts w:ascii="Times New Roman" w:eastAsia="Times New Roman" w:hAnsi="Times New Roman" w:cs="Times New Roman"/>
          <w:b/>
          <w:bCs/>
          <w:color w:val="000000" w:themeColor="text1"/>
          <w:sz w:val="28"/>
          <w:szCs w:val="28"/>
          <w:lang w:val="uk-UA" w:eastAsia="uk-UA"/>
        </w:rPr>
      </w:pPr>
    </w:p>
    <w:p w:rsidR="00C112C3" w:rsidRPr="005907EC" w:rsidRDefault="00C112C3" w:rsidP="005907EC">
      <w:pPr>
        <w:spacing w:after="0" w:line="240" w:lineRule="auto"/>
        <w:contextualSpacing/>
        <w:rPr>
          <w:rFonts w:ascii="Times New Roman" w:eastAsia="Times New Roman" w:hAnsi="Times New Roman" w:cs="Times New Roman"/>
          <w:b/>
          <w:bCs/>
          <w:color w:val="000000" w:themeColor="text1"/>
          <w:sz w:val="28"/>
          <w:szCs w:val="28"/>
          <w:lang w:val="uk-UA" w:eastAsia="uk-UA"/>
        </w:rPr>
      </w:pPr>
    </w:p>
    <w:p w:rsidR="001C1172" w:rsidRPr="005907EC" w:rsidRDefault="001C1172" w:rsidP="005907EC">
      <w:pPr>
        <w:spacing w:after="0" w:line="240" w:lineRule="auto"/>
        <w:contextualSpacing/>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 xml:space="preserve">З повагою до Вас, </w:t>
      </w:r>
    </w:p>
    <w:p w:rsidR="00C112C3" w:rsidRPr="005907EC" w:rsidRDefault="001C1172" w:rsidP="005907EC">
      <w:pPr>
        <w:spacing w:after="0" w:line="240" w:lineRule="auto"/>
        <w:contextualSpacing/>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 xml:space="preserve">депутати Рахівської міської ради </w:t>
      </w:r>
    </w:p>
    <w:p w:rsidR="001C1172" w:rsidRPr="005907EC" w:rsidRDefault="001C1172" w:rsidP="005907EC">
      <w:pPr>
        <w:spacing w:after="0" w:line="240" w:lineRule="auto"/>
        <w:contextualSpacing/>
        <w:rPr>
          <w:rFonts w:ascii="Times New Roman" w:eastAsia="Times New Roman" w:hAnsi="Times New Roman" w:cs="Times New Roman"/>
          <w:b/>
          <w:bCs/>
          <w:color w:val="000000" w:themeColor="text1"/>
          <w:sz w:val="28"/>
          <w:szCs w:val="28"/>
          <w:lang w:val="uk-UA" w:eastAsia="uk-UA"/>
        </w:rPr>
      </w:pPr>
      <w:r w:rsidRPr="005907EC">
        <w:rPr>
          <w:rFonts w:ascii="Times New Roman" w:eastAsia="Times New Roman" w:hAnsi="Times New Roman" w:cs="Times New Roman"/>
          <w:b/>
          <w:bCs/>
          <w:color w:val="000000" w:themeColor="text1"/>
          <w:sz w:val="28"/>
          <w:szCs w:val="28"/>
          <w:lang w:val="uk-UA" w:eastAsia="uk-UA"/>
        </w:rPr>
        <w:t>VІІІ-го скликання</w:t>
      </w:r>
    </w:p>
    <w:p w:rsidR="001C1172" w:rsidRPr="005907EC" w:rsidRDefault="001C1172" w:rsidP="005907EC">
      <w:pPr>
        <w:spacing w:after="0" w:line="240" w:lineRule="auto"/>
        <w:contextualSpacing/>
        <w:rPr>
          <w:rFonts w:ascii="Times New Roman" w:eastAsia="Times New Roman" w:hAnsi="Times New Roman" w:cs="Times New Roman"/>
          <w:b/>
          <w:bCs/>
          <w:color w:val="000000" w:themeColor="text1"/>
          <w:sz w:val="28"/>
          <w:szCs w:val="28"/>
          <w:lang w:val="uk-UA" w:eastAsia="uk-UA"/>
        </w:rPr>
      </w:pPr>
    </w:p>
    <w:p w:rsidR="001C1172" w:rsidRPr="005907EC" w:rsidRDefault="001C1172" w:rsidP="005907EC">
      <w:pPr>
        <w:spacing w:after="0" w:line="240" w:lineRule="auto"/>
        <w:contextualSpacing/>
        <w:rPr>
          <w:rFonts w:ascii="Times New Roman" w:eastAsia="Times New Roman" w:hAnsi="Times New Roman" w:cs="Times New Roman"/>
          <w:b/>
          <w:bCs/>
          <w:color w:val="000000" w:themeColor="text1"/>
          <w:sz w:val="28"/>
          <w:szCs w:val="28"/>
          <w:lang w:val="uk-UA" w:eastAsia="uk-UA"/>
        </w:rPr>
      </w:pPr>
    </w:p>
    <w:p w:rsidR="00C93FBB" w:rsidRPr="005907EC" w:rsidRDefault="00C93FBB"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C93FBB" w:rsidRPr="005907EC" w:rsidRDefault="00C93FBB" w:rsidP="005907EC">
      <w:pPr>
        <w:spacing w:after="0" w:line="240" w:lineRule="auto"/>
        <w:jc w:val="right"/>
        <w:rPr>
          <w:rFonts w:ascii="Times New Roman" w:hAnsi="Times New Roman" w:cs="Times New Roman"/>
          <w:color w:val="000000" w:themeColor="text1"/>
          <w:sz w:val="28"/>
          <w:szCs w:val="28"/>
          <w:lang w:val="uk-UA"/>
        </w:rPr>
      </w:pPr>
    </w:p>
    <w:p w:rsidR="00C93FBB" w:rsidRPr="00B938A1" w:rsidRDefault="00C93FBB" w:rsidP="005907EC">
      <w:pPr>
        <w:spacing w:after="0" w:line="240" w:lineRule="auto"/>
        <w:jc w:val="right"/>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noProof/>
          <w:color w:val="000000" w:themeColor="text1"/>
          <w:highlight w:val="yellow"/>
        </w:rPr>
        <w:drawing>
          <wp:anchor distT="0" distB="0" distL="114300" distR="114300" simplePos="0" relativeHeight="251731968" behindDoc="1" locked="0" layoutInCell="1" allowOverlap="1" wp14:anchorId="3F44AAC9" wp14:editId="4858C86C">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93FBB" w:rsidRPr="00B938A1" w:rsidRDefault="00C93FBB" w:rsidP="005907EC">
      <w:pPr>
        <w:spacing w:after="0" w:line="240" w:lineRule="auto"/>
        <w:jc w:val="right"/>
        <w:rPr>
          <w:rFonts w:ascii="Times New Roman" w:hAnsi="Times New Roman" w:cs="Times New Roman"/>
          <w:color w:val="000000" w:themeColor="text1"/>
          <w:sz w:val="28"/>
          <w:szCs w:val="28"/>
          <w:highlight w:val="yellow"/>
          <w:lang w:val="uk-UA"/>
        </w:rPr>
      </w:pPr>
    </w:p>
    <w:p w:rsidR="00C93FBB" w:rsidRPr="00B938A1" w:rsidRDefault="00C93FBB" w:rsidP="005907EC">
      <w:pPr>
        <w:spacing w:after="0" w:line="240" w:lineRule="auto"/>
        <w:jc w:val="right"/>
        <w:rPr>
          <w:rFonts w:ascii="Times New Roman" w:hAnsi="Times New Roman" w:cs="Times New Roman"/>
          <w:color w:val="000000" w:themeColor="text1"/>
          <w:sz w:val="28"/>
          <w:szCs w:val="28"/>
          <w:highlight w:val="yellow"/>
          <w:lang w:val="uk-UA"/>
        </w:rPr>
      </w:pPr>
    </w:p>
    <w:p w:rsidR="00C93FBB" w:rsidRPr="00B938A1" w:rsidRDefault="00C93FBB" w:rsidP="005907EC">
      <w:pPr>
        <w:spacing w:after="0" w:line="240" w:lineRule="auto"/>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br w:type="textWrapping" w:clear="all"/>
        <w:t xml:space="preserve">                                                       У К Р А Ї Н А </w:t>
      </w:r>
    </w:p>
    <w:p w:rsidR="00C93FBB" w:rsidRPr="00B938A1" w:rsidRDefault="00C93FBB" w:rsidP="005907EC">
      <w:pPr>
        <w:spacing w:after="0" w:line="240" w:lineRule="auto"/>
        <w:jc w:val="center"/>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 xml:space="preserve">Р А Х І В С Ь К А  М І С Ь К А  Р А Д А </w:t>
      </w:r>
    </w:p>
    <w:p w:rsidR="00C93FBB" w:rsidRPr="00B938A1" w:rsidRDefault="00C93FBB" w:rsidP="005907EC">
      <w:pPr>
        <w:spacing w:after="0" w:line="240" w:lineRule="auto"/>
        <w:jc w:val="center"/>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 xml:space="preserve">Р А Х І В С Ь К О Г О  Р А Й О Н У  </w:t>
      </w:r>
    </w:p>
    <w:p w:rsidR="00C93FBB" w:rsidRPr="00B938A1" w:rsidRDefault="00C93FBB" w:rsidP="005907EC">
      <w:pPr>
        <w:spacing w:after="0" w:line="240" w:lineRule="auto"/>
        <w:jc w:val="center"/>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З А К А Р П А Т С Ь К О Ї  О Б Л А С Т І</w:t>
      </w:r>
    </w:p>
    <w:p w:rsidR="00C93FBB" w:rsidRPr="00B938A1" w:rsidRDefault="00C93FBB" w:rsidP="005907EC">
      <w:pPr>
        <w:spacing w:after="0" w:line="240" w:lineRule="auto"/>
        <w:jc w:val="center"/>
        <w:rPr>
          <w:rFonts w:ascii="Times New Roman" w:hAnsi="Times New Roman" w:cs="Times New Roman"/>
          <w:b/>
          <w:color w:val="000000" w:themeColor="text1"/>
          <w:sz w:val="28"/>
          <w:szCs w:val="28"/>
          <w:highlight w:val="yellow"/>
          <w:lang w:val="uk-UA"/>
        </w:rPr>
      </w:pPr>
      <w:r w:rsidRPr="00B938A1">
        <w:rPr>
          <w:rFonts w:ascii="Times New Roman" w:hAnsi="Times New Roman" w:cs="Times New Roman"/>
          <w:b/>
          <w:color w:val="000000" w:themeColor="text1"/>
          <w:sz w:val="28"/>
          <w:szCs w:val="28"/>
          <w:highlight w:val="yellow"/>
          <w:lang w:val="uk-UA"/>
        </w:rPr>
        <w:t>74 сесія восьмого скликання</w:t>
      </w:r>
    </w:p>
    <w:p w:rsidR="00C93FBB" w:rsidRPr="00B938A1" w:rsidRDefault="00C93FBB" w:rsidP="005907EC">
      <w:pPr>
        <w:spacing w:after="0" w:line="240" w:lineRule="auto"/>
        <w:rPr>
          <w:rFonts w:ascii="Times New Roman" w:hAnsi="Times New Roman" w:cs="Times New Roman"/>
          <w:color w:val="000000" w:themeColor="text1"/>
          <w:sz w:val="28"/>
          <w:szCs w:val="28"/>
          <w:highlight w:val="yellow"/>
          <w:lang w:val="uk-UA"/>
        </w:rPr>
      </w:pPr>
    </w:p>
    <w:p w:rsidR="00C93FBB" w:rsidRPr="00B938A1" w:rsidRDefault="00C93FBB" w:rsidP="005907EC">
      <w:pPr>
        <w:spacing w:after="0" w:line="240" w:lineRule="auto"/>
        <w:jc w:val="center"/>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 xml:space="preserve">Р І Ш Е Н </w:t>
      </w:r>
      <w:proofErr w:type="spellStart"/>
      <w:r w:rsidRPr="00B938A1">
        <w:rPr>
          <w:rFonts w:ascii="Times New Roman" w:hAnsi="Times New Roman" w:cs="Times New Roman"/>
          <w:color w:val="000000" w:themeColor="text1"/>
          <w:sz w:val="28"/>
          <w:szCs w:val="28"/>
          <w:highlight w:val="yellow"/>
          <w:lang w:val="uk-UA"/>
        </w:rPr>
        <w:t>Н</w:t>
      </w:r>
      <w:proofErr w:type="spellEnd"/>
      <w:r w:rsidRPr="00B938A1">
        <w:rPr>
          <w:rFonts w:ascii="Times New Roman" w:hAnsi="Times New Roman" w:cs="Times New Roman"/>
          <w:color w:val="000000" w:themeColor="text1"/>
          <w:sz w:val="28"/>
          <w:szCs w:val="28"/>
          <w:highlight w:val="yellow"/>
          <w:lang w:val="uk-UA"/>
        </w:rPr>
        <w:t xml:space="preserve"> Я</w:t>
      </w:r>
    </w:p>
    <w:p w:rsidR="00C93FBB" w:rsidRPr="00B938A1" w:rsidRDefault="00C93FBB" w:rsidP="005907EC">
      <w:pPr>
        <w:pStyle w:val="a6"/>
        <w:spacing w:after="0" w:line="240" w:lineRule="auto"/>
        <w:ind w:left="0"/>
        <w:rPr>
          <w:color w:val="000000" w:themeColor="text1"/>
          <w:sz w:val="28"/>
          <w:szCs w:val="28"/>
          <w:highlight w:val="yellow"/>
          <w:lang w:val="uk-UA"/>
        </w:rPr>
      </w:pPr>
      <w:r w:rsidRPr="00B938A1">
        <w:rPr>
          <w:color w:val="000000" w:themeColor="text1"/>
          <w:sz w:val="28"/>
          <w:szCs w:val="28"/>
          <w:highlight w:val="yellow"/>
          <w:lang w:val="uk-UA"/>
        </w:rPr>
        <w:t> </w:t>
      </w:r>
    </w:p>
    <w:p w:rsidR="00C93FBB" w:rsidRPr="00B938A1" w:rsidRDefault="00C93FBB" w:rsidP="005907EC">
      <w:pPr>
        <w:pStyle w:val="a6"/>
        <w:spacing w:after="0" w:line="240" w:lineRule="auto"/>
        <w:ind w:left="0"/>
        <w:rPr>
          <w:color w:val="000000" w:themeColor="text1"/>
          <w:sz w:val="28"/>
          <w:szCs w:val="28"/>
          <w:highlight w:val="yellow"/>
          <w:lang w:val="uk-UA"/>
        </w:rPr>
      </w:pPr>
      <w:r w:rsidRPr="00B938A1">
        <w:rPr>
          <w:color w:val="000000" w:themeColor="text1"/>
          <w:sz w:val="28"/>
          <w:szCs w:val="28"/>
          <w:highlight w:val="yellow"/>
          <w:lang w:val="uk-UA"/>
        </w:rPr>
        <w:t xml:space="preserve">від 28 липня 2025 року  </w:t>
      </w:r>
      <w:r w:rsidRPr="00B938A1">
        <w:rPr>
          <w:color w:val="000000" w:themeColor="text1"/>
          <w:sz w:val="28"/>
          <w:szCs w:val="28"/>
          <w:highlight w:val="yellow"/>
          <w:lang w:val="uk-UA"/>
        </w:rPr>
        <w:tab/>
      </w:r>
      <w:r w:rsidRPr="00B938A1">
        <w:rPr>
          <w:color w:val="000000" w:themeColor="text1"/>
          <w:sz w:val="28"/>
          <w:szCs w:val="28"/>
          <w:highlight w:val="yellow"/>
          <w:lang w:val="uk-UA"/>
        </w:rPr>
        <w:tab/>
      </w:r>
      <w:r w:rsidRPr="00B938A1">
        <w:rPr>
          <w:color w:val="000000" w:themeColor="text1"/>
          <w:sz w:val="28"/>
          <w:szCs w:val="28"/>
          <w:highlight w:val="yellow"/>
          <w:lang w:val="uk-UA"/>
        </w:rPr>
        <w:tab/>
      </w:r>
      <w:r w:rsidRPr="00B938A1">
        <w:rPr>
          <w:color w:val="000000" w:themeColor="text1"/>
          <w:sz w:val="28"/>
          <w:szCs w:val="28"/>
          <w:highlight w:val="yellow"/>
          <w:lang w:val="uk-UA"/>
        </w:rPr>
        <w:tab/>
      </w:r>
      <w:r w:rsidRPr="00B938A1">
        <w:rPr>
          <w:color w:val="000000" w:themeColor="text1"/>
          <w:sz w:val="28"/>
          <w:szCs w:val="28"/>
          <w:highlight w:val="yellow"/>
          <w:lang w:val="uk-UA"/>
        </w:rPr>
        <w:tab/>
      </w:r>
      <w:r w:rsidRPr="00B938A1">
        <w:rPr>
          <w:color w:val="000000" w:themeColor="text1"/>
          <w:sz w:val="28"/>
          <w:szCs w:val="28"/>
          <w:highlight w:val="yellow"/>
          <w:lang w:val="uk-UA"/>
        </w:rPr>
        <w:tab/>
      </w:r>
      <w:r w:rsidRPr="00B938A1">
        <w:rPr>
          <w:color w:val="000000" w:themeColor="text1"/>
          <w:sz w:val="28"/>
          <w:szCs w:val="28"/>
          <w:highlight w:val="yellow"/>
          <w:lang w:val="uk-UA"/>
        </w:rPr>
        <w:tab/>
      </w:r>
      <w:r w:rsidRPr="00B938A1">
        <w:rPr>
          <w:color w:val="000000" w:themeColor="text1"/>
          <w:sz w:val="28"/>
          <w:szCs w:val="28"/>
          <w:highlight w:val="yellow"/>
          <w:lang w:val="uk-UA"/>
        </w:rPr>
        <w:tab/>
        <w:t>№1096</w:t>
      </w:r>
    </w:p>
    <w:p w:rsidR="00C93FBB" w:rsidRPr="00B938A1" w:rsidRDefault="00C93FBB" w:rsidP="005907EC">
      <w:pPr>
        <w:pStyle w:val="a6"/>
        <w:spacing w:after="0" w:line="240" w:lineRule="auto"/>
        <w:ind w:left="0"/>
        <w:rPr>
          <w:color w:val="000000" w:themeColor="text1"/>
          <w:sz w:val="28"/>
          <w:szCs w:val="28"/>
          <w:highlight w:val="yellow"/>
          <w:lang w:val="uk-UA"/>
        </w:rPr>
      </w:pPr>
      <w:r w:rsidRPr="00B938A1">
        <w:rPr>
          <w:color w:val="000000" w:themeColor="text1"/>
          <w:sz w:val="28"/>
          <w:szCs w:val="28"/>
          <w:highlight w:val="yellow"/>
          <w:lang w:val="uk-UA"/>
        </w:rPr>
        <w:t>м. Рахів</w:t>
      </w:r>
    </w:p>
    <w:p w:rsidR="005B5596" w:rsidRPr="00B938A1" w:rsidRDefault="005B5596" w:rsidP="005907EC">
      <w:pPr>
        <w:pStyle w:val="a6"/>
        <w:spacing w:after="0" w:line="240" w:lineRule="auto"/>
        <w:ind w:left="0"/>
        <w:rPr>
          <w:color w:val="000000" w:themeColor="text1"/>
          <w:sz w:val="28"/>
          <w:szCs w:val="28"/>
          <w:highlight w:val="yellow"/>
          <w:lang w:val="uk-UA"/>
        </w:rPr>
      </w:pPr>
    </w:p>
    <w:p w:rsidR="0078148E" w:rsidRPr="00B938A1" w:rsidRDefault="0078148E" w:rsidP="005907EC">
      <w:pPr>
        <w:spacing w:after="0" w:line="240" w:lineRule="auto"/>
        <w:jc w:val="both"/>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Про затвердження звіту з експертної</w:t>
      </w:r>
    </w:p>
    <w:p w:rsidR="0078148E" w:rsidRPr="00B938A1" w:rsidRDefault="0078148E" w:rsidP="005907EC">
      <w:pPr>
        <w:spacing w:after="0" w:line="240" w:lineRule="auto"/>
        <w:jc w:val="both"/>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грошової оцінки земельної ділянки</w:t>
      </w:r>
    </w:p>
    <w:p w:rsidR="0078148E" w:rsidRPr="00B938A1" w:rsidRDefault="0078148E" w:rsidP="005907EC">
      <w:pPr>
        <w:spacing w:after="0" w:line="240" w:lineRule="auto"/>
        <w:jc w:val="both"/>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несільськогосподарського призначення</w:t>
      </w:r>
    </w:p>
    <w:p w:rsidR="0078148E" w:rsidRPr="00B938A1" w:rsidRDefault="0078148E" w:rsidP="005907EC">
      <w:pPr>
        <w:spacing w:after="0" w:line="240" w:lineRule="auto"/>
        <w:jc w:val="both"/>
        <w:rPr>
          <w:rFonts w:ascii="Times New Roman" w:eastAsia="MS Mincho"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 xml:space="preserve">та її продаж </w:t>
      </w:r>
    </w:p>
    <w:p w:rsidR="0078148E" w:rsidRPr="00B938A1" w:rsidRDefault="0078148E" w:rsidP="005907EC">
      <w:pPr>
        <w:spacing w:after="0" w:line="240" w:lineRule="auto"/>
        <w:jc w:val="both"/>
        <w:rPr>
          <w:rFonts w:ascii="Times New Roman" w:hAnsi="Times New Roman" w:cs="Times New Roman"/>
          <w:color w:val="000000" w:themeColor="text1"/>
          <w:sz w:val="28"/>
          <w:szCs w:val="28"/>
          <w:highlight w:val="yellow"/>
          <w:lang w:val="uk-UA"/>
        </w:rPr>
      </w:pPr>
    </w:p>
    <w:p w:rsidR="0078148E" w:rsidRPr="00B938A1" w:rsidRDefault="0078148E" w:rsidP="005907EC">
      <w:pPr>
        <w:shd w:val="clear" w:color="auto" w:fill="FFFFFF"/>
        <w:spacing w:after="0" w:line="240" w:lineRule="auto"/>
        <w:ind w:firstLine="709"/>
        <w:jc w:val="both"/>
        <w:rPr>
          <w:rFonts w:ascii="Times New Roman" w:eastAsia="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 xml:space="preserve">Розглянувши </w:t>
      </w:r>
      <w:r w:rsidR="00E11583" w:rsidRPr="00B938A1">
        <w:rPr>
          <w:rFonts w:ascii="Times New Roman" w:hAnsi="Times New Roman" w:cs="Times New Roman"/>
          <w:color w:val="000000" w:themeColor="text1"/>
          <w:sz w:val="28"/>
          <w:szCs w:val="28"/>
          <w:highlight w:val="yellow"/>
          <w:lang w:val="uk-UA"/>
        </w:rPr>
        <w:t>заяву</w:t>
      </w:r>
      <w:r w:rsidRPr="00B938A1">
        <w:rPr>
          <w:rFonts w:ascii="Times New Roman" w:hAnsi="Times New Roman" w:cs="Times New Roman"/>
          <w:color w:val="000000" w:themeColor="text1"/>
          <w:sz w:val="28"/>
          <w:szCs w:val="28"/>
          <w:highlight w:val="yellow"/>
          <w:lang w:val="uk-UA"/>
        </w:rPr>
        <w:t xml:space="preserve"> №</w:t>
      </w:r>
      <w:r w:rsidR="00E11583" w:rsidRPr="00B938A1">
        <w:rPr>
          <w:rFonts w:ascii="Times New Roman" w:hAnsi="Times New Roman" w:cs="Times New Roman"/>
          <w:color w:val="000000" w:themeColor="text1"/>
          <w:sz w:val="28"/>
          <w:szCs w:val="28"/>
          <w:highlight w:val="yellow"/>
          <w:lang w:val="uk-UA"/>
        </w:rPr>
        <w:t xml:space="preserve"> </w:t>
      </w:r>
      <w:r w:rsidRPr="00B938A1">
        <w:rPr>
          <w:rFonts w:ascii="Times New Roman" w:hAnsi="Times New Roman" w:cs="Times New Roman"/>
          <w:color w:val="000000" w:themeColor="text1"/>
          <w:sz w:val="28"/>
          <w:szCs w:val="28"/>
          <w:highlight w:val="yellow"/>
          <w:lang w:val="uk-UA"/>
        </w:rPr>
        <w:t>В-710-П від 23.07.2025 громадянки Ворохти Олесі Миколаївни, мешканки міста Рахів, вулиця Вербник, будинок, 6 квартира 19, Рахівського</w:t>
      </w:r>
      <w:r w:rsidR="00E11583" w:rsidRPr="00B938A1">
        <w:rPr>
          <w:rFonts w:ascii="Times New Roman" w:hAnsi="Times New Roman" w:cs="Times New Roman"/>
          <w:color w:val="000000" w:themeColor="text1"/>
          <w:sz w:val="28"/>
          <w:szCs w:val="28"/>
          <w:highlight w:val="yellow"/>
          <w:lang w:val="uk-UA"/>
        </w:rPr>
        <w:t xml:space="preserve"> району, Закарпатської області </w:t>
      </w:r>
      <w:r w:rsidRPr="00B938A1">
        <w:rPr>
          <w:rFonts w:ascii="Times New Roman" w:hAnsi="Times New Roman" w:cs="Times New Roman"/>
          <w:color w:val="000000" w:themeColor="text1"/>
          <w:sz w:val="28"/>
          <w:szCs w:val="28"/>
          <w:highlight w:val="yellow"/>
          <w:lang w:val="uk-UA"/>
        </w:rPr>
        <w:t>та звіт про експертну грошову оцінку земельної ділянки, відповідно до статті 9 Закону України «Про оренду землі», Законів України №2247-IX від 12 травня 2022 року «Про внесення змін до деяких законодавчих актів України щодо особливостей регулювання земельних відносин в умовах воєнного стану», №2698-IX від 19.10.2022 року «</w:t>
      </w:r>
      <w:r w:rsidRPr="00B938A1">
        <w:rPr>
          <w:rFonts w:ascii="Times New Roman" w:hAnsi="Times New Roman" w:cs="Times New Roman"/>
          <w:bCs/>
          <w:color w:val="000000" w:themeColor="text1"/>
          <w:sz w:val="28"/>
          <w:szCs w:val="28"/>
          <w:highlight w:val="yellow"/>
          <w:shd w:val="clear" w:color="auto" w:fill="FFFFFF"/>
          <w:lang w:val="uk-UA"/>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sidRPr="00B938A1">
        <w:rPr>
          <w:rFonts w:ascii="Times New Roman" w:hAnsi="Times New Roman" w:cs="Times New Roman"/>
          <w:color w:val="000000" w:themeColor="text1"/>
          <w:sz w:val="28"/>
          <w:szCs w:val="28"/>
          <w:highlight w:val="yellow"/>
          <w:lang w:val="uk-UA"/>
        </w:rPr>
        <w:t>, статей 12, 122, 127, 128 Земельного кодексу України, статей 13, 19 Закону України «Про оцінку земель»,керуючись пунктом 34 частини першої статті 26, статтею 59 Закону України «Про місцеве самоврядування в Україні» та постанови Кабінету Міністрів України від 22 квітня 2009 р. №381 «</w:t>
      </w:r>
      <w:r w:rsidRPr="00B938A1">
        <w:rPr>
          <w:rFonts w:ascii="Times New Roman" w:eastAsia="Times New Roman" w:hAnsi="Times New Roman" w:cs="Times New Roman"/>
          <w:bCs/>
          <w:color w:val="000000" w:themeColor="text1"/>
          <w:sz w:val="28"/>
          <w:szCs w:val="28"/>
          <w:highlight w:val="yellow"/>
          <w:lang w:val="uk-UA"/>
        </w:rPr>
        <w:t>Про затвердження Порядку здійснення розрахунків з розстроченням платежу за придбання земельної ділянки державної та комунальної власності»</w:t>
      </w:r>
      <w:r w:rsidRPr="00B938A1">
        <w:rPr>
          <w:rFonts w:ascii="Times New Roman" w:hAnsi="Times New Roman" w:cs="Times New Roman"/>
          <w:color w:val="000000" w:themeColor="text1"/>
          <w:sz w:val="28"/>
          <w:szCs w:val="28"/>
          <w:highlight w:val="yellow"/>
          <w:lang w:val="uk-UA"/>
        </w:rPr>
        <w:t xml:space="preserve">, а також враховуючи пропозиції постійної комісії Рахівської міської ради з питань регулювання земельних відносин та містобудування, </w:t>
      </w:r>
      <w:r w:rsidRPr="00B938A1">
        <w:rPr>
          <w:rFonts w:ascii="Times New Roman" w:eastAsia="Times New Roman" w:hAnsi="Times New Roman" w:cs="Times New Roman"/>
          <w:bCs/>
          <w:color w:val="000000" w:themeColor="text1"/>
          <w:sz w:val="28"/>
          <w:szCs w:val="28"/>
          <w:highlight w:val="yellow"/>
          <w:lang w:val="uk-UA"/>
        </w:rPr>
        <w:t xml:space="preserve">Рахівська </w:t>
      </w:r>
      <w:r w:rsidRPr="00B938A1">
        <w:rPr>
          <w:rFonts w:ascii="Times New Roman" w:eastAsia="Times New Roman" w:hAnsi="Times New Roman" w:cs="Times New Roman"/>
          <w:color w:val="000000" w:themeColor="text1"/>
          <w:sz w:val="28"/>
          <w:szCs w:val="28"/>
          <w:highlight w:val="yellow"/>
          <w:lang w:val="uk-UA"/>
        </w:rPr>
        <w:t xml:space="preserve">міська рада </w:t>
      </w:r>
    </w:p>
    <w:p w:rsidR="0078148E" w:rsidRPr="00B938A1" w:rsidRDefault="0078148E" w:rsidP="005907EC">
      <w:pPr>
        <w:shd w:val="clear" w:color="auto" w:fill="FFFFFF"/>
        <w:spacing w:after="0" w:line="240" w:lineRule="auto"/>
        <w:jc w:val="both"/>
        <w:rPr>
          <w:rFonts w:ascii="Times New Roman" w:eastAsia="Times New Roman" w:hAnsi="Times New Roman" w:cs="Times New Roman"/>
          <w:color w:val="000000" w:themeColor="text1"/>
          <w:sz w:val="28"/>
          <w:szCs w:val="28"/>
          <w:highlight w:val="yellow"/>
          <w:lang w:val="uk-UA"/>
        </w:rPr>
      </w:pPr>
    </w:p>
    <w:p w:rsidR="0078148E" w:rsidRPr="00B938A1" w:rsidRDefault="0078148E" w:rsidP="005907EC">
      <w:pPr>
        <w:spacing w:after="0" w:line="240" w:lineRule="auto"/>
        <w:jc w:val="center"/>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В И Р І Ш И Л А:</w:t>
      </w:r>
    </w:p>
    <w:p w:rsidR="0078148E" w:rsidRPr="00B938A1" w:rsidRDefault="0078148E" w:rsidP="005907EC">
      <w:pPr>
        <w:spacing w:after="0" w:line="240" w:lineRule="auto"/>
        <w:ind w:firstLine="708"/>
        <w:jc w:val="both"/>
        <w:rPr>
          <w:rFonts w:ascii="Times New Roman" w:hAnsi="Times New Roman" w:cs="Times New Roman"/>
          <w:color w:val="000000" w:themeColor="text1"/>
          <w:sz w:val="28"/>
          <w:szCs w:val="28"/>
          <w:highlight w:val="yellow"/>
          <w:lang w:val="uk-UA"/>
        </w:rPr>
      </w:pPr>
    </w:p>
    <w:p w:rsidR="0078148E" w:rsidRPr="00B938A1" w:rsidRDefault="0078148E" w:rsidP="005907EC">
      <w:pPr>
        <w:spacing w:after="0" w:line="240" w:lineRule="auto"/>
        <w:ind w:firstLine="708"/>
        <w:jc w:val="both"/>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 xml:space="preserve">1. Затвердити звіт з експертної грошової оцінки земельної ділянки несільськогосподарського призначення (кадастровий номер – 2123610100:08:001:0077)  площею – 0,6789 га, яка підлягає продажу громадянці Ворохті Олесі Миколаївні, мешканці міста Рахів, вулиця Вербник, будинок, 6 квартира 19, Рахівського району, Закарпатської області, для будівництва та </w:t>
      </w:r>
      <w:r w:rsidRPr="00B938A1">
        <w:rPr>
          <w:rFonts w:ascii="Times New Roman" w:hAnsi="Times New Roman" w:cs="Times New Roman"/>
          <w:color w:val="000000" w:themeColor="text1"/>
          <w:sz w:val="28"/>
          <w:szCs w:val="28"/>
          <w:highlight w:val="yellow"/>
          <w:lang w:val="uk-UA"/>
        </w:rPr>
        <w:lastRenderedPageBreak/>
        <w:t xml:space="preserve">обслуговування об’єктів туристичної інфраструктури та закладів громадського харчування (код КВЦПЗ- 03.08), яка розташована за адресою: місто Рахів, вулиця Вербник, 115,  Рахівський район, Закарпатська область (категорія земель – землі громадської забудови) </w:t>
      </w:r>
      <w:r w:rsidRPr="00B938A1">
        <w:rPr>
          <w:rFonts w:ascii="Times New Roman" w:eastAsia="Times New Roman" w:hAnsi="Times New Roman" w:cs="Times New Roman"/>
          <w:color w:val="000000" w:themeColor="text1"/>
          <w:sz w:val="28"/>
          <w:szCs w:val="28"/>
          <w:highlight w:val="yellow"/>
          <w:lang w:val="uk-UA" w:eastAsia="ar-SA"/>
        </w:rPr>
        <w:t xml:space="preserve">в </w:t>
      </w:r>
      <w:r w:rsidRPr="00B938A1">
        <w:rPr>
          <w:rFonts w:ascii="Times New Roman" w:hAnsi="Times New Roman" w:cs="Times New Roman"/>
          <w:color w:val="000000" w:themeColor="text1"/>
          <w:sz w:val="28"/>
          <w:szCs w:val="28"/>
          <w:highlight w:val="yellow"/>
          <w:lang w:val="uk-UA"/>
        </w:rPr>
        <w:t>розмірі 6849761 грн. 55 коп. (Шість мільйонів вісімсот сорок дев’ять тисяч сімсот шістдесят одна гривень 55 коп.)</w:t>
      </w:r>
      <w:r w:rsidRPr="00B938A1">
        <w:rPr>
          <w:rFonts w:ascii="Times New Roman" w:eastAsia="Times New Roman" w:hAnsi="Times New Roman" w:cs="Times New Roman"/>
          <w:color w:val="000000" w:themeColor="text1"/>
          <w:sz w:val="28"/>
          <w:szCs w:val="28"/>
          <w:highlight w:val="yellow"/>
          <w:lang w:val="uk-UA" w:eastAsia="ar-SA"/>
        </w:rPr>
        <w:t xml:space="preserve"> розроблений Товариством з Обмеженою Відповідальністю «Хуст-Земля-Карпат» .</w:t>
      </w:r>
    </w:p>
    <w:p w:rsidR="0078148E" w:rsidRPr="00B938A1" w:rsidRDefault="0078148E" w:rsidP="005907EC">
      <w:pPr>
        <w:spacing w:after="0" w:line="240" w:lineRule="auto"/>
        <w:ind w:firstLine="708"/>
        <w:jc w:val="both"/>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2.  Затвердити ціну продажі вартості земельної ділянки площею – 0,6789 га у розмірі 6849761  грн. 55 коп. (Шість мільйонів вісімсот сорок дев’ять тисяч сімсот шістдесят одна грн. 55 коп.) з розрахунку 1008 грн. 95 коп. ( Одна тисяча вісім гривень 95 коп.) за 1 кв. м., згідно експертної грошової  оцінки.</w:t>
      </w:r>
    </w:p>
    <w:p w:rsidR="0078148E" w:rsidRPr="00B938A1" w:rsidRDefault="0078148E" w:rsidP="005907EC">
      <w:pPr>
        <w:spacing w:after="0" w:line="240" w:lineRule="auto"/>
        <w:ind w:firstLine="708"/>
        <w:jc w:val="both"/>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 xml:space="preserve">3. Продати Ворохті Олесі Миколаївні, мешканці міста Рахів, вулиця Вербник, будинок, 6 квартира 19, Рахівського району, Закарпатської області, земельну ділянку комунальної власності несільськогосподарського призначення площею – 0,6789 га (кадастровий номер – 2123610100:08:007:0077), цільове призначення для будівництва та обслуговування об’єктів туристичної інфраструктури та закладів громадського харчування (код КВЦПЗ – 03.08), яка розташована за адресою: місто Рахів, вулиця Вербник, 115, Рахівський район, Закарпатська область  (категорія земель – землі громадської забудови),  за  6849761 грн. 55 коп. (Шість мільйонів вісімсот сорок дев’ять тисяч сімсот шістдесят одна гривень 55 коп.)  з розрахунку 1008 грн. 95 коп. ( Одна тисяча вісім гривень 95 коп.) за 1 кв. м., згідно експертної грошової оцінки. </w:t>
      </w:r>
    </w:p>
    <w:p w:rsidR="0078148E" w:rsidRPr="00B938A1" w:rsidRDefault="0078148E" w:rsidP="005907EC">
      <w:pPr>
        <w:tabs>
          <w:tab w:val="left" w:pos="1134"/>
        </w:tabs>
        <w:suppressAutoHyphens/>
        <w:spacing w:after="0" w:line="240" w:lineRule="auto"/>
        <w:ind w:firstLine="709"/>
        <w:jc w:val="both"/>
        <w:rPr>
          <w:rFonts w:ascii="Times New Roman" w:hAnsi="Times New Roman" w:cs="Times New Roman"/>
          <w:color w:val="000000" w:themeColor="text1"/>
          <w:sz w:val="28"/>
          <w:szCs w:val="28"/>
          <w:highlight w:val="yellow"/>
          <w:lang w:val="uk-UA"/>
        </w:rPr>
      </w:pPr>
      <w:r w:rsidRPr="00B938A1">
        <w:rPr>
          <w:rFonts w:ascii="Times New Roman" w:eastAsia="Times New Roman" w:hAnsi="Times New Roman" w:cs="Times New Roman"/>
          <w:color w:val="000000" w:themeColor="text1"/>
          <w:sz w:val="28"/>
          <w:szCs w:val="28"/>
          <w:highlight w:val="yellow"/>
          <w:lang w:val="uk-UA" w:eastAsia="ar-SA"/>
        </w:rPr>
        <w:t xml:space="preserve">4. Зарахувати до суми продажу авансовий внесок у сумі </w:t>
      </w:r>
      <w:r w:rsidRPr="00B938A1">
        <w:rPr>
          <w:rFonts w:ascii="Times New Roman" w:hAnsi="Times New Roman" w:cs="Times New Roman"/>
          <w:color w:val="000000" w:themeColor="text1"/>
          <w:sz w:val="28"/>
          <w:szCs w:val="28"/>
          <w:highlight w:val="yellow"/>
          <w:lang w:val="uk-UA"/>
        </w:rPr>
        <w:t xml:space="preserve">449641 гривень 00 коп. </w:t>
      </w:r>
      <w:r w:rsidRPr="00B938A1">
        <w:rPr>
          <w:rFonts w:ascii="Times New Roman" w:eastAsia="Times New Roman" w:hAnsi="Times New Roman" w:cs="Times New Roman"/>
          <w:color w:val="000000" w:themeColor="text1"/>
          <w:sz w:val="28"/>
          <w:szCs w:val="28"/>
          <w:highlight w:val="yellow"/>
          <w:lang w:val="uk-UA" w:eastAsia="ar-SA"/>
        </w:rPr>
        <w:t>(Чотириста сорок дев’ять тисяч шістсот сорок одна  гривень грн. 00 коп.), сплачений відповідно до попереднього договору від 19.03.2025 р.</w:t>
      </w:r>
    </w:p>
    <w:p w:rsidR="0078148E" w:rsidRPr="00B938A1" w:rsidRDefault="0078148E" w:rsidP="005907EC">
      <w:pPr>
        <w:suppressAutoHyphens/>
        <w:spacing w:after="0" w:line="240" w:lineRule="auto"/>
        <w:ind w:firstLine="709"/>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5. Встановити обмеження у використанні земельної ділянки загальною площею 0,1055 га, в зв’язку з встановленням охоронної зони навколо (вздовж) об’єкта енергетичної системи.</w:t>
      </w:r>
    </w:p>
    <w:p w:rsidR="0078148E" w:rsidRPr="00B938A1" w:rsidRDefault="0078148E" w:rsidP="005907EC">
      <w:pPr>
        <w:spacing w:after="0" w:line="240" w:lineRule="auto"/>
        <w:ind w:firstLine="708"/>
        <w:jc w:val="both"/>
        <w:rPr>
          <w:rFonts w:ascii="Times New Roman" w:eastAsia="MS Mincho"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6. Встановити, що договір купівлі - продажу земельної ділянки повинен бути укладений протягом одного місяця з моменту прийняття цього рішення.</w:t>
      </w:r>
    </w:p>
    <w:p w:rsidR="0078148E" w:rsidRPr="00B938A1" w:rsidRDefault="0078148E" w:rsidP="005907EC">
      <w:pPr>
        <w:spacing w:after="0" w:line="240" w:lineRule="auto"/>
        <w:ind w:firstLine="708"/>
        <w:jc w:val="both"/>
        <w:rPr>
          <w:rFonts w:ascii="Times New Roman" w:hAnsi="Times New Roman" w:cs="Times New Roman"/>
          <w:color w:val="000000" w:themeColor="text1"/>
          <w:sz w:val="28"/>
          <w:szCs w:val="28"/>
          <w:highlight w:val="yellow"/>
          <w:lang w:val="uk-UA"/>
        </w:rPr>
      </w:pPr>
      <w:r w:rsidRPr="00B938A1">
        <w:rPr>
          <w:rFonts w:ascii="Times New Roman" w:hAnsi="Times New Roman" w:cs="Times New Roman"/>
          <w:color w:val="000000" w:themeColor="text1"/>
          <w:sz w:val="28"/>
          <w:szCs w:val="28"/>
          <w:highlight w:val="yellow"/>
          <w:lang w:val="uk-UA"/>
        </w:rPr>
        <w:t xml:space="preserve">7. Доручити виконуючому повноваження міського голови, секретарю ради та виконкому </w:t>
      </w:r>
      <w:proofErr w:type="spellStart"/>
      <w:r w:rsidRPr="00B938A1">
        <w:rPr>
          <w:rFonts w:ascii="Times New Roman" w:hAnsi="Times New Roman" w:cs="Times New Roman"/>
          <w:color w:val="000000" w:themeColor="text1"/>
          <w:sz w:val="28"/>
          <w:szCs w:val="28"/>
          <w:highlight w:val="yellow"/>
          <w:lang w:val="uk-UA"/>
        </w:rPr>
        <w:t>Молнару</w:t>
      </w:r>
      <w:proofErr w:type="spellEnd"/>
      <w:r w:rsidRPr="00B938A1">
        <w:rPr>
          <w:rFonts w:ascii="Times New Roman" w:hAnsi="Times New Roman" w:cs="Times New Roman"/>
          <w:color w:val="000000" w:themeColor="text1"/>
          <w:sz w:val="28"/>
          <w:szCs w:val="28"/>
          <w:highlight w:val="yellow"/>
          <w:lang w:val="uk-UA"/>
        </w:rPr>
        <w:t xml:space="preserve"> Євгену Євгеновичу або першому заступнику міського голови </w:t>
      </w:r>
      <w:proofErr w:type="spellStart"/>
      <w:r w:rsidRPr="00B938A1">
        <w:rPr>
          <w:rFonts w:ascii="Times New Roman" w:hAnsi="Times New Roman" w:cs="Times New Roman"/>
          <w:color w:val="000000" w:themeColor="text1"/>
          <w:sz w:val="28"/>
          <w:szCs w:val="28"/>
          <w:highlight w:val="yellow"/>
          <w:lang w:val="uk-UA"/>
        </w:rPr>
        <w:t>Молдавчуку</w:t>
      </w:r>
      <w:proofErr w:type="spellEnd"/>
      <w:r w:rsidRPr="00B938A1">
        <w:rPr>
          <w:rFonts w:ascii="Times New Roman" w:hAnsi="Times New Roman" w:cs="Times New Roman"/>
          <w:color w:val="000000" w:themeColor="text1"/>
          <w:sz w:val="28"/>
          <w:szCs w:val="28"/>
          <w:highlight w:val="yellow"/>
          <w:lang w:val="uk-UA"/>
        </w:rPr>
        <w:t xml:space="preserve"> Івану Миколайовичу підписання договору купівлі - продажу вищезгаданої земельної ділянки.</w:t>
      </w:r>
    </w:p>
    <w:p w:rsidR="0078148E" w:rsidRPr="00B938A1" w:rsidRDefault="0078148E" w:rsidP="005907EC">
      <w:pPr>
        <w:suppressAutoHyphens/>
        <w:spacing w:after="0" w:line="240" w:lineRule="auto"/>
        <w:ind w:firstLine="720"/>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 xml:space="preserve">8. Громадянці Ворохті Олесі Миколаївні у місячний термін з дня прийняття рішення нотаріально посвідчити договір купівлі-продажу земельної ділянки. </w:t>
      </w:r>
    </w:p>
    <w:p w:rsidR="0078148E" w:rsidRPr="00B938A1" w:rsidRDefault="0078148E" w:rsidP="005907EC">
      <w:pPr>
        <w:suppressAutoHyphens/>
        <w:spacing w:after="0" w:line="240" w:lineRule="auto"/>
        <w:ind w:firstLine="720"/>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9. Ч</w:t>
      </w:r>
      <w:r w:rsidR="00E11583" w:rsidRPr="00B938A1">
        <w:rPr>
          <w:rFonts w:ascii="Times New Roman" w:eastAsia="Times New Roman" w:hAnsi="Times New Roman" w:cs="Times New Roman"/>
          <w:color w:val="000000" w:themeColor="text1"/>
          <w:sz w:val="28"/>
          <w:szCs w:val="28"/>
          <w:highlight w:val="yellow"/>
          <w:lang w:val="uk-UA" w:eastAsia="ar-SA"/>
        </w:rPr>
        <w:t>астина ціни продажу у розмірі 50</w:t>
      </w:r>
      <w:r w:rsidRPr="00B938A1">
        <w:rPr>
          <w:rFonts w:ascii="Times New Roman" w:eastAsia="Times New Roman" w:hAnsi="Times New Roman" w:cs="Times New Roman"/>
          <w:color w:val="000000" w:themeColor="text1"/>
          <w:sz w:val="28"/>
          <w:szCs w:val="28"/>
          <w:highlight w:val="yellow"/>
          <w:lang w:val="uk-UA" w:eastAsia="ar-SA"/>
        </w:rPr>
        <w:t xml:space="preserve"> відсотків від визначеної суми (з урахуванням авансового внеску) має бути сплачена протягом 30 календарних днів </w:t>
      </w:r>
      <w:hyperlink r:id="rId11" w:tgtFrame="_top" w:history="1">
        <w:r w:rsidRPr="00B938A1">
          <w:rPr>
            <w:rStyle w:val="a3"/>
            <w:rFonts w:ascii="Times New Roman" w:hAnsi="Times New Roman" w:cs="Times New Roman"/>
            <w:color w:val="000000" w:themeColor="text1"/>
            <w:sz w:val="28"/>
            <w:szCs w:val="28"/>
            <w:highlight w:val="yellow"/>
            <w:u w:val="none"/>
            <w:lang w:val="uk-UA" w:eastAsia="ar-SA"/>
          </w:rPr>
          <w:t xml:space="preserve"> після нотаріального посвідчення договору купівлі-продажу</w:t>
        </w:r>
      </w:hyperlink>
      <w:r w:rsidRPr="00B938A1">
        <w:rPr>
          <w:rFonts w:ascii="Times New Roman" w:eastAsia="Times New Roman" w:hAnsi="Times New Roman" w:cs="Times New Roman"/>
          <w:color w:val="000000" w:themeColor="text1"/>
          <w:sz w:val="28"/>
          <w:szCs w:val="28"/>
          <w:highlight w:val="yellow"/>
          <w:lang w:val="uk-UA" w:eastAsia="ar-SA"/>
        </w:rPr>
        <w:t>, залишок суми продажу сплачуються до місцевого бюджету до кінця 2025,  щоквартально в рівних долях відповідно графіку розрахунків (додаток №1), який є невід’ємною частиною договору купівлі-продажу, при цьому під час визначення розміру платежу враховується індекс інфляції, встановлений Держкомстатом за період з місяця, що настає за тим, в якому внесено перший платіж, по місяць, що передує місяцю внесення останнього платежу.</w:t>
      </w:r>
    </w:p>
    <w:p w:rsidR="0078148E" w:rsidRPr="00B938A1" w:rsidRDefault="0078148E" w:rsidP="005907EC">
      <w:pPr>
        <w:suppressAutoHyphens/>
        <w:spacing w:after="0" w:line="240" w:lineRule="auto"/>
        <w:ind w:firstLine="720"/>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lastRenderedPageBreak/>
        <w:t xml:space="preserve">В разі порушення строків сплати за кожен прострочений день сплачується пеня в розмірі 0,3 відсотка від простроченої суми. </w:t>
      </w:r>
    </w:p>
    <w:p w:rsidR="0078148E" w:rsidRPr="00B938A1" w:rsidRDefault="0078148E" w:rsidP="005907EC">
      <w:pPr>
        <w:suppressAutoHyphens/>
        <w:spacing w:after="0" w:line="240" w:lineRule="auto"/>
        <w:ind w:firstLine="720"/>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p>
    <w:p w:rsidR="0078148E" w:rsidRPr="00B938A1" w:rsidRDefault="0078148E" w:rsidP="005907EC">
      <w:pPr>
        <w:suppressAutoHyphens/>
        <w:spacing w:after="0" w:line="240" w:lineRule="auto"/>
        <w:ind w:firstLine="720"/>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Встановити відповідно до законодавства заборону на продаж або інше відчуження покупцем земельної ділянки до повного розрахунку за договором купівлі–продажу земельної ділянки.</w:t>
      </w:r>
    </w:p>
    <w:p w:rsidR="0078148E" w:rsidRPr="00B938A1" w:rsidRDefault="0078148E" w:rsidP="005907EC">
      <w:pPr>
        <w:suppressAutoHyphens/>
        <w:spacing w:after="0" w:line="240" w:lineRule="auto"/>
        <w:ind w:firstLine="709"/>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 xml:space="preserve">10. Кошти від продажу земельної ділянки у сумі </w:t>
      </w:r>
      <w:r w:rsidRPr="00B938A1">
        <w:rPr>
          <w:rFonts w:ascii="Times New Roman" w:hAnsi="Times New Roman" w:cs="Times New Roman"/>
          <w:color w:val="000000" w:themeColor="text1"/>
          <w:sz w:val="28"/>
          <w:szCs w:val="28"/>
          <w:highlight w:val="yellow"/>
          <w:lang w:val="uk-UA"/>
        </w:rPr>
        <w:t>за  6849761 грн. 55 коп. (Шість мільйонів вісімсот сорок дев’ять тисяч сімсот шістдесят одна гривень 55 коп.)</w:t>
      </w:r>
      <w:r w:rsidRPr="00B938A1">
        <w:rPr>
          <w:rFonts w:ascii="Times New Roman" w:eastAsia="Times New Roman" w:hAnsi="Times New Roman" w:cs="Times New Roman"/>
          <w:color w:val="000000" w:themeColor="text1"/>
          <w:sz w:val="28"/>
          <w:szCs w:val="28"/>
          <w:highlight w:val="yellow"/>
          <w:lang w:val="uk-UA" w:eastAsia="ar-SA"/>
        </w:rPr>
        <w:t xml:space="preserve"> за виключенням авансового внеску в розмірі у сумі </w:t>
      </w:r>
      <w:r w:rsidRPr="00B938A1">
        <w:rPr>
          <w:rFonts w:ascii="Times New Roman" w:hAnsi="Times New Roman" w:cs="Times New Roman"/>
          <w:color w:val="000000" w:themeColor="text1"/>
          <w:sz w:val="28"/>
          <w:szCs w:val="28"/>
          <w:highlight w:val="yellow"/>
          <w:lang w:val="uk-UA"/>
        </w:rPr>
        <w:t xml:space="preserve">449641 грн. 00 коп. </w:t>
      </w:r>
      <w:r w:rsidRPr="00B938A1">
        <w:rPr>
          <w:rFonts w:ascii="Times New Roman" w:eastAsia="Times New Roman" w:hAnsi="Times New Roman" w:cs="Times New Roman"/>
          <w:color w:val="000000" w:themeColor="text1"/>
          <w:sz w:val="28"/>
          <w:szCs w:val="28"/>
          <w:highlight w:val="yellow"/>
          <w:lang w:val="uk-UA" w:eastAsia="ar-SA"/>
        </w:rPr>
        <w:t>(Чотириста сорок дев’ять тисяч шістсот сорок одна гривень грн. 00 коп.), зараховуються на рахунок міського бюджету:</w:t>
      </w:r>
      <w:r w:rsidRPr="00B938A1">
        <w:rPr>
          <w:rFonts w:ascii="Times New Roman" w:eastAsia="Times New Roman" w:hAnsi="Times New Roman" w:cs="Times New Roman"/>
          <w:b/>
          <w:color w:val="000000" w:themeColor="text1"/>
          <w:sz w:val="28"/>
          <w:szCs w:val="28"/>
          <w:highlight w:val="yellow"/>
          <w:lang w:val="uk-UA" w:eastAsia="ar-SA"/>
        </w:rPr>
        <w:t xml:space="preserve"> </w:t>
      </w:r>
      <w:r w:rsidRPr="00B938A1">
        <w:rPr>
          <w:rFonts w:ascii="Times New Roman" w:eastAsia="Times New Roman" w:hAnsi="Times New Roman" w:cs="Times New Roman"/>
          <w:color w:val="000000" w:themeColor="text1"/>
          <w:sz w:val="28"/>
          <w:szCs w:val="28"/>
          <w:highlight w:val="yellow"/>
          <w:lang w:val="uk-UA" w:eastAsia="ar-SA"/>
        </w:rPr>
        <w:t xml:space="preserve">ГУК у Закарпатській області Рахівська </w:t>
      </w:r>
      <w:proofErr w:type="spellStart"/>
      <w:r w:rsidRPr="00B938A1">
        <w:rPr>
          <w:rFonts w:ascii="Times New Roman" w:eastAsia="Times New Roman" w:hAnsi="Times New Roman" w:cs="Times New Roman"/>
          <w:color w:val="000000" w:themeColor="text1"/>
          <w:sz w:val="28"/>
          <w:szCs w:val="28"/>
          <w:highlight w:val="yellow"/>
          <w:lang w:val="uk-UA" w:eastAsia="ar-SA"/>
        </w:rPr>
        <w:t>тг</w:t>
      </w:r>
      <w:proofErr w:type="spellEnd"/>
      <w:r w:rsidRPr="00B938A1">
        <w:rPr>
          <w:rFonts w:ascii="Times New Roman" w:eastAsia="Times New Roman" w:hAnsi="Times New Roman" w:cs="Times New Roman"/>
          <w:color w:val="000000" w:themeColor="text1"/>
          <w:sz w:val="28"/>
          <w:szCs w:val="28"/>
          <w:highlight w:val="yellow"/>
          <w:lang w:val="uk-UA" w:eastAsia="ar-SA"/>
        </w:rPr>
        <w:t>/ 33010100  код 37975895, р/</w:t>
      </w:r>
      <w:proofErr w:type="spellStart"/>
      <w:r w:rsidRPr="00B938A1">
        <w:rPr>
          <w:rFonts w:ascii="Times New Roman" w:eastAsia="Times New Roman" w:hAnsi="Times New Roman" w:cs="Times New Roman"/>
          <w:color w:val="000000" w:themeColor="text1"/>
          <w:sz w:val="28"/>
          <w:szCs w:val="28"/>
          <w:highlight w:val="yellow"/>
          <w:lang w:val="uk-UA" w:eastAsia="ar-SA"/>
        </w:rPr>
        <w:t>р</w:t>
      </w:r>
      <w:proofErr w:type="spellEnd"/>
      <w:r w:rsidRPr="00B938A1">
        <w:rPr>
          <w:rFonts w:ascii="Times New Roman" w:eastAsia="Times New Roman" w:hAnsi="Times New Roman" w:cs="Times New Roman"/>
          <w:color w:val="000000" w:themeColor="text1"/>
          <w:sz w:val="28"/>
          <w:szCs w:val="28"/>
          <w:highlight w:val="yellow"/>
          <w:lang w:val="uk-UA" w:eastAsia="ar-SA"/>
        </w:rPr>
        <w:t xml:space="preserve"> U688999980314161941000007449, МФО 899998 Казначейство України (ЕАП), відповідно:</w:t>
      </w:r>
    </w:p>
    <w:p w:rsidR="0078148E" w:rsidRPr="00B938A1" w:rsidRDefault="0078148E" w:rsidP="005907EC">
      <w:pPr>
        <w:suppressAutoHyphens/>
        <w:spacing w:after="0" w:line="240" w:lineRule="auto"/>
        <w:ind w:firstLine="709"/>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 в розмірі 3043737 грн. 39 коп. (Три мільйона сорок три тисячі сімсот тридцять сім гривень 39 коп.) гривень протягом 30 календарних днів</w:t>
      </w:r>
      <w:hyperlink r:id="rId12" w:tgtFrame="_top" w:history="1">
        <w:r w:rsidRPr="00B938A1">
          <w:rPr>
            <w:rStyle w:val="a3"/>
            <w:rFonts w:ascii="Times New Roman" w:hAnsi="Times New Roman" w:cs="Times New Roman"/>
            <w:color w:val="000000" w:themeColor="text1"/>
            <w:sz w:val="28"/>
            <w:szCs w:val="28"/>
            <w:highlight w:val="yellow"/>
            <w:u w:val="none"/>
            <w:lang w:val="uk-UA" w:eastAsia="ar-SA"/>
          </w:rPr>
          <w:t xml:space="preserve"> після нотаріального посвідчення договору купівлі-продажу</w:t>
        </w:r>
      </w:hyperlink>
      <w:r w:rsidRPr="00B938A1">
        <w:rPr>
          <w:rFonts w:ascii="Times New Roman" w:eastAsia="Times New Roman" w:hAnsi="Times New Roman" w:cs="Times New Roman"/>
          <w:color w:val="000000" w:themeColor="text1"/>
          <w:sz w:val="28"/>
          <w:szCs w:val="28"/>
          <w:highlight w:val="yellow"/>
          <w:lang w:val="uk-UA" w:eastAsia="ar-SA"/>
        </w:rPr>
        <w:t>;</w:t>
      </w:r>
    </w:p>
    <w:p w:rsidR="0078148E" w:rsidRPr="00B938A1" w:rsidRDefault="0078148E" w:rsidP="005907EC">
      <w:pPr>
        <w:suppressAutoHyphens/>
        <w:spacing w:after="0" w:line="240" w:lineRule="auto"/>
        <w:ind w:firstLine="709"/>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 xml:space="preserve">- в розмірі 3356383 грн. 16 коп.  (Три мільйона триста п’ятдесят шість тисяч  триста вісімдесят три  гривень грн. 16 коп.), </w:t>
      </w:r>
      <w:hyperlink r:id="rId13" w:tgtFrame="_top" w:history="1">
        <w:r w:rsidRPr="00B938A1">
          <w:rPr>
            <w:rStyle w:val="a3"/>
            <w:rFonts w:ascii="Times New Roman" w:hAnsi="Times New Roman" w:cs="Times New Roman"/>
            <w:color w:val="000000" w:themeColor="text1"/>
            <w:sz w:val="28"/>
            <w:szCs w:val="28"/>
            <w:highlight w:val="yellow"/>
            <w:u w:val="none"/>
            <w:lang w:val="uk-UA" w:eastAsia="ar-SA"/>
          </w:rPr>
          <w:t>щокварталу не пізніше 25 числа місяця звітного квартал</w:t>
        </w:r>
      </w:hyperlink>
      <w:r w:rsidRPr="00B938A1">
        <w:rPr>
          <w:rFonts w:ascii="Times New Roman" w:eastAsia="Times New Roman" w:hAnsi="Times New Roman" w:cs="Times New Roman"/>
          <w:color w:val="000000" w:themeColor="text1"/>
          <w:sz w:val="28"/>
          <w:szCs w:val="28"/>
          <w:highlight w:val="yellow"/>
          <w:lang w:val="uk-UA" w:eastAsia="ar-SA"/>
        </w:rPr>
        <w:t>у, протягом 2025  року  рівними частинами, з урахуванням індексу інфляції.</w:t>
      </w:r>
    </w:p>
    <w:p w:rsidR="0078148E" w:rsidRPr="00B938A1" w:rsidRDefault="0078148E" w:rsidP="005907EC">
      <w:pPr>
        <w:suppressAutoHyphens/>
        <w:spacing w:after="0" w:line="240" w:lineRule="auto"/>
        <w:ind w:firstLine="709"/>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У разі зміни рахунків відповідно до діючого законодавства, зарахування коштів від продажу земельної ділянки здійснюється на відповідний рахунок згідно бюджетної класифікації.</w:t>
      </w:r>
    </w:p>
    <w:p w:rsidR="0078148E" w:rsidRPr="00B938A1" w:rsidRDefault="0078148E" w:rsidP="005907EC">
      <w:pPr>
        <w:suppressAutoHyphens/>
        <w:spacing w:after="0" w:line="240" w:lineRule="auto"/>
        <w:jc w:val="both"/>
        <w:rPr>
          <w:rFonts w:ascii="Times New Roman" w:eastAsia="Times New Roman" w:hAnsi="Times New Roman" w:cs="Times New Roman"/>
          <w:color w:val="000000" w:themeColor="text1"/>
          <w:sz w:val="28"/>
          <w:szCs w:val="28"/>
          <w:highlight w:val="yellow"/>
          <w:lang w:val="uk-UA" w:eastAsia="ar-SA"/>
        </w:rPr>
      </w:pPr>
      <w:r w:rsidRPr="00B938A1">
        <w:rPr>
          <w:rFonts w:ascii="Times New Roman" w:eastAsia="Times New Roman" w:hAnsi="Times New Roman" w:cs="Times New Roman"/>
          <w:color w:val="000000" w:themeColor="text1"/>
          <w:sz w:val="28"/>
          <w:szCs w:val="28"/>
          <w:highlight w:val="yellow"/>
          <w:lang w:val="uk-UA" w:eastAsia="ar-SA"/>
        </w:rPr>
        <w:t xml:space="preserve">          11. </w:t>
      </w:r>
      <w:r w:rsidRPr="00B938A1">
        <w:rPr>
          <w:rFonts w:ascii="Times New Roman" w:hAnsi="Times New Roman" w:cs="Times New Roman"/>
          <w:color w:val="000000" w:themeColor="text1"/>
          <w:sz w:val="28"/>
          <w:szCs w:val="28"/>
          <w:highlight w:val="yellow"/>
          <w:lang w:val="uk-UA"/>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78148E" w:rsidRPr="00B938A1" w:rsidRDefault="0078148E" w:rsidP="005907EC">
      <w:pPr>
        <w:spacing w:after="0" w:line="240" w:lineRule="auto"/>
        <w:jc w:val="both"/>
        <w:rPr>
          <w:rFonts w:ascii="Times New Roman" w:hAnsi="Times New Roman" w:cs="Times New Roman"/>
          <w:noProof/>
          <w:color w:val="000000" w:themeColor="text1"/>
          <w:sz w:val="28"/>
          <w:szCs w:val="28"/>
          <w:highlight w:val="yellow"/>
          <w:lang w:val="uk-UA"/>
        </w:rPr>
      </w:pPr>
    </w:p>
    <w:p w:rsidR="0078148E" w:rsidRPr="00B938A1" w:rsidRDefault="0078148E" w:rsidP="005907EC">
      <w:pPr>
        <w:spacing w:after="0" w:line="240" w:lineRule="auto"/>
        <w:ind w:firstLine="708"/>
        <w:jc w:val="both"/>
        <w:rPr>
          <w:rFonts w:ascii="Times New Roman" w:hAnsi="Times New Roman" w:cs="Times New Roman"/>
          <w:color w:val="000000" w:themeColor="text1"/>
          <w:sz w:val="28"/>
          <w:szCs w:val="28"/>
          <w:highlight w:val="yellow"/>
          <w:lang w:val="uk-UA"/>
        </w:rPr>
      </w:pPr>
    </w:p>
    <w:p w:rsidR="0078148E" w:rsidRPr="00B938A1" w:rsidRDefault="0078148E" w:rsidP="005907EC">
      <w:pPr>
        <w:spacing w:after="0" w:line="240" w:lineRule="auto"/>
        <w:jc w:val="both"/>
        <w:rPr>
          <w:rFonts w:ascii="Times New Roman" w:hAnsi="Times New Roman" w:cs="Times New Roman"/>
          <w:noProof/>
          <w:color w:val="000000" w:themeColor="text1"/>
          <w:sz w:val="28"/>
          <w:szCs w:val="28"/>
          <w:highlight w:val="yellow"/>
          <w:lang w:val="uk-UA"/>
        </w:rPr>
      </w:pPr>
      <w:r w:rsidRPr="00B938A1">
        <w:rPr>
          <w:rFonts w:ascii="Times New Roman" w:hAnsi="Times New Roman" w:cs="Times New Roman"/>
          <w:noProof/>
          <w:color w:val="000000" w:themeColor="text1"/>
          <w:sz w:val="28"/>
          <w:szCs w:val="28"/>
          <w:highlight w:val="yellow"/>
          <w:lang w:val="uk-UA"/>
        </w:rPr>
        <w:t>В. п. міського голови,</w:t>
      </w:r>
    </w:p>
    <w:p w:rsidR="0078148E" w:rsidRPr="005907EC" w:rsidRDefault="0078148E" w:rsidP="005907EC">
      <w:pPr>
        <w:spacing w:after="0" w:line="240" w:lineRule="auto"/>
        <w:jc w:val="both"/>
        <w:rPr>
          <w:rFonts w:ascii="Times New Roman" w:hAnsi="Times New Roman" w:cs="Times New Roman"/>
          <w:noProof/>
          <w:color w:val="000000" w:themeColor="text1"/>
          <w:sz w:val="28"/>
          <w:szCs w:val="28"/>
          <w:lang w:val="uk-UA"/>
        </w:rPr>
      </w:pPr>
      <w:r w:rsidRPr="00B938A1">
        <w:rPr>
          <w:rFonts w:ascii="Times New Roman" w:hAnsi="Times New Roman" w:cs="Times New Roman"/>
          <w:noProof/>
          <w:color w:val="000000" w:themeColor="text1"/>
          <w:sz w:val="28"/>
          <w:szCs w:val="28"/>
          <w:highlight w:val="yellow"/>
          <w:lang w:val="uk-UA"/>
        </w:rPr>
        <w:t>секретар ради та виконкому</w:t>
      </w:r>
      <w:r w:rsidRPr="00B938A1">
        <w:rPr>
          <w:rFonts w:ascii="Times New Roman" w:hAnsi="Times New Roman" w:cs="Times New Roman"/>
          <w:noProof/>
          <w:color w:val="000000" w:themeColor="text1"/>
          <w:sz w:val="28"/>
          <w:szCs w:val="28"/>
          <w:highlight w:val="yellow"/>
          <w:lang w:val="uk-UA"/>
        </w:rPr>
        <w:tab/>
      </w:r>
      <w:r w:rsidRPr="00B938A1">
        <w:rPr>
          <w:rFonts w:ascii="Times New Roman" w:hAnsi="Times New Roman" w:cs="Times New Roman"/>
          <w:noProof/>
          <w:color w:val="000000" w:themeColor="text1"/>
          <w:sz w:val="28"/>
          <w:szCs w:val="28"/>
          <w:highlight w:val="yellow"/>
          <w:lang w:val="uk-UA"/>
        </w:rPr>
        <w:tab/>
      </w:r>
      <w:r w:rsidRPr="00B938A1">
        <w:rPr>
          <w:rFonts w:ascii="Times New Roman" w:hAnsi="Times New Roman" w:cs="Times New Roman"/>
          <w:noProof/>
          <w:color w:val="000000" w:themeColor="text1"/>
          <w:sz w:val="28"/>
          <w:szCs w:val="28"/>
          <w:highlight w:val="yellow"/>
          <w:lang w:val="uk-UA"/>
        </w:rPr>
        <w:tab/>
      </w:r>
      <w:r w:rsidRPr="00B938A1">
        <w:rPr>
          <w:rFonts w:ascii="Times New Roman" w:hAnsi="Times New Roman" w:cs="Times New Roman"/>
          <w:noProof/>
          <w:color w:val="000000" w:themeColor="text1"/>
          <w:sz w:val="28"/>
          <w:szCs w:val="28"/>
          <w:highlight w:val="yellow"/>
          <w:lang w:val="uk-UA"/>
        </w:rPr>
        <w:tab/>
      </w:r>
      <w:r w:rsidRPr="00B938A1">
        <w:rPr>
          <w:rFonts w:ascii="Times New Roman" w:hAnsi="Times New Roman" w:cs="Times New Roman"/>
          <w:noProof/>
          <w:color w:val="000000" w:themeColor="text1"/>
          <w:sz w:val="28"/>
          <w:szCs w:val="28"/>
          <w:highlight w:val="yellow"/>
          <w:lang w:val="uk-UA"/>
        </w:rPr>
        <w:tab/>
      </w:r>
      <w:r w:rsidRPr="00B938A1">
        <w:rPr>
          <w:rFonts w:ascii="Times New Roman" w:hAnsi="Times New Roman" w:cs="Times New Roman"/>
          <w:noProof/>
          <w:color w:val="000000" w:themeColor="text1"/>
          <w:sz w:val="28"/>
          <w:szCs w:val="28"/>
          <w:highlight w:val="yellow"/>
          <w:lang w:val="uk-UA"/>
        </w:rPr>
        <w:tab/>
        <w:t>Євген МОЛНАР</w:t>
      </w:r>
    </w:p>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eastAsia="ar-SA"/>
        </w:rPr>
      </w:pPr>
      <w:r w:rsidRPr="005907EC">
        <w:rPr>
          <w:rFonts w:ascii="Times New Roman" w:eastAsia="Times New Roman" w:hAnsi="Times New Roman" w:cs="Times New Roman"/>
          <w:color w:val="000000" w:themeColor="text1"/>
          <w:sz w:val="28"/>
          <w:szCs w:val="28"/>
          <w:lang w:val="uk-UA" w:eastAsia="ar-SA"/>
        </w:rPr>
        <w:br w:type="page"/>
      </w:r>
    </w:p>
    <w:p w:rsidR="00AB6E5C" w:rsidRDefault="00AB6E5C" w:rsidP="00AB6E5C">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AB6E5C" w:rsidRPr="000F7AE7" w:rsidTr="00AB6E5C">
        <w:trPr>
          <w:trHeight w:val="981"/>
          <w:jc w:val="right"/>
        </w:trPr>
        <w:tc>
          <w:tcPr>
            <w:tcW w:w="3267" w:type="dxa"/>
            <w:hideMark/>
          </w:tcPr>
          <w:p w:rsidR="00AB6E5C" w:rsidRDefault="00AB6E5C">
            <w:pPr>
              <w:spacing w:after="0" w:line="240" w:lineRule="auto"/>
              <w:rPr>
                <w:rFonts w:ascii="Times New Roman" w:eastAsia="Times New Roman" w:hAnsi="Times New Roman" w:cs="Times New Roman"/>
                <w:color w:val="000000" w:themeColor="text1"/>
                <w:kern w:val="2"/>
                <w:sz w:val="24"/>
                <w:szCs w:val="24"/>
                <w:lang w:val="uk-UA"/>
              </w:rPr>
            </w:pPr>
            <w:r>
              <w:rPr>
                <w:rFonts w:ascii="Times New Roman" w:hAnsi="Times New Roman" w:cs="Times New Roman"/>
                <w:color w:val="000000" w:themeColor="text1"/>
                <w:lang w:val="uk-UA"/>
              </w:rPr>
              <w:br w:type="page"/>
            </w:r>
            <w:r>
              <w:rPr>
                <w:rFonts w:ascii="Times New Roman" w:hAnsi="Times New Roman" w:cs="Times New Roman"/>
                <w:color w:val="000000" w:themeColor="text1"/>
                <w:lang w:val="uk-UA"/>
              </w:rPr>
              <w:br w:type="page"/>
            </w:r>
            <w:r>
              <w:rPr>
                <w:rFonts w:ascii="Times New Roman" w:hAnsi="Times New Roman" w:cs="Times New Roman"/>
                <w:color w:val="000000" w:themeColor="text1"/>
                <w:lang w:val="uk-UA"/>
              </w:rPr>
              <w:br w:type="page"/>
            </w:r>
            <w:r>
              <w:rPr>
                <w:rFonts w:ascii="Times New Roman" w:hAnsi="Times New Roman" w:cs="Times New Roman"/>
                <w:b/>
                <w:color w:val="000000" w:themeColor="text1"/>
                <w:lang w:val="uk-UA"/>
              </w:rPr>
              <w:br w:type="page"/>
            </w:r>
            <w:r>
              <w:rPr>
                <w:rFonts w:ascii="Times New Roman" w:hAnsi="Times New Roman" w:cs="Times New Roman"/>
                <w:color w:val="000000" w:themeColor="text1"/>
                <w:kern w:val="2"/>
                <w:lang w:val="uk-UA"/>
              </w:rPr>
              <w:t xml:space="preserve">           Додаток                                                                              до рішення міської ради  </w:t>
            </w:r>
          </w:p>
          <w:p w:rsidR="00AB6E5C" w:rsidRDefault="00AB6E5C">
            <w:pPr>
              <w:spacing w:after="0" w:line="240" w:lineRule="auto"/>
              <w:rPr>
                <w:rFonts w:ascii="Times New Roman" w:eastAsia="Times New Roman" w:hAnsi="Times New Roman" w:cs="Times New Roman"/>
                <w:color w:val="000000" w:themeColor="text1"/>
                <w:kern w:val="2"/>
                <w:sz w:val="24"/>
                <w:szCs w:val="24"/>
                <w:lang w:val="uk-UA"/>
              </w:rPr>
            </w:pPr>
            <w:r>
              <w:rPr>
                <w:rFonts w:ascii="Times New Roman" w:hAnsi="Times New Roman" w:cs="Times New Roman"/>
                <w:color w:val="000000" w:themeColor="text1"/>
                <w:kern w:val="2"/>
                <w:lang w:val="uk-UA"/>
              </w:rPr>
              <w:t>74-ї сесії 8-го скликання                                                                                              від 28.07.2025 р. №1096</w:t>
            </w:r>
          </w:p>
        </w:tc>
      </w:tr>
    </w:tbl>
    <w:p w:rsidR="00AB6E5C" w:rsidRDefault="00AB6E5C" w:rsidP="00AB6E5C">
      <w:pPr>
        <w:spacing w:after="0" w:line="240" w:lineRule="auto"/>
        <w:rPr>
          <w:rFonts w:ascii="Times New Roman" w:hAnsi="Times New Roman" w:cs="Times New Roman"/>
          <w:b/>
          <w:bCs/>
          <w:color w:val="000000" w:themeColor="text1"/>
          <w:sz w:val="28"/>
          <w:szCs w:val="28"/>
          <w:lang w:val="uk-UA"/>
        </w:rPr>
      </w:pPr>
    </w:p>
    <w:p w:rsidR="005F044A" w:rsidRPr="005907EC" w:rsidRDefault="005F044A" w:rsidP="005907EC">
      <w:pPr>
        <w:spacing w:after="0" w:line="240" w:lineRule="auto"/>
        <w:ind w:firstLine="301"/>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Графік</w:t>
      </w:r>
    </w:p>
    <w:p w:rsidR="005F044A" w:rsidRPr="005907EC" w:rsidRDefault="005F044A" w:rsidP="005907EC">
      <w:pPr>
        <w:spacing w:after="0" w:line="240" w:lineRule="auto"/>
        <w:ind w:firstLine="301"/>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суми розстрочення платежу, що становить </w:t>
      </w:r>
      <w:r w:rsidRPr="005907EC">
        <w:rPr>
          <w:rFonts w:ascii="Times New Roman" w:eastAsia="Times New Roman" w:hAnsi="Times New Roman" w:cs="Times New Roman"/>
          <w:color w:val="000000" w:themeColor="text1"/>
          <w:sz w:val="28"/>
          <w:szCs w:val="28"/>
          <w:lang w:val="uk-UA" w:eastAsia="ar-SA"/>
        </w:rPr>
        <w:t xml:space="preserve">3356383 грн. 16 коп.  (Три мільйона триста п’ятдесят шість тисяч  триста вісімдесят три гривень грн. 16 коп.)  </w:t>
      </w:r>
      <w:r w:rsidRPr="005907EC">
        <w:rPr>
          <w:rFonts w:ascii="Times New Roman" w:eastAsia="Times New Roman" w:hAnsi="Times New Roman" w:cs="Times New Roman"/>
          <w:color w:val="000000" w:themeColor="text1"/>
          <w:sz w:val="28"/>
          <w:szCs w:val="28"/>
          <w:lang w:val="uk-UA"/>
        </w:rPr>
        <w:t xml:space="preserve">по договору купівлі – продажу земельної ділянки  </w:t>
      </w:r>
      <w:r w:rsidRPr="005907EC">
        <w:rPr>
          <w:rFonts w:ascii="Times New Roman" w:eastAsia="Times New Roman" w:hAnsi="Times New Roman" w:cs="Times New Roman"/>
          <w:color w:val="000000" w:themeColor="text1"/>
          <w:sz w:val="28"/>
          <w:szCs w:val="28"/>
          <w:lang w:val="uk-UA" w:eastAsia="ar-SA"/>
        </w:rPr>
        <w:t>площею 0,6789 га. (кадастровий номер земельної ділянки 2123610100:08:001:0077), розташованої за адресою: вул. Вербник, 115,   м. Рахів, Закарпатської області .</w:t>
      </w:r>
    </w:p>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p>
    <w:tbl>
      <w:tblPr>
        <w:tblW w:w="879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32"/>
        <w:gridCol w:w="1983"/>
        <w:gridCol w:w="6283"/>
      </w:tblGrid>
      <w:tr w:rsidR="005907EC" w:rsidRPr="005907EC" w:rsidTr="005F044A">
        <w:trPr>
          <w:trHeight w:val="366"/>
          <w:tblCellSpacing w:w="0" w:type="dxa"/>
          <w:jc w:val="center"/>
        </w:trPr>
        <w:tc>
          <w:tcPr>
            <w:tcW w:w="532"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w:t>
            </w:r>
          </w:p>
        </w:tc>
        <w:tc>
          <w:tcPr>
            <w:tcW w:w="19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Дата не пізніше якої вноситься платіж за звітний квартал</w:t>
            </w:r>
          </w:p>
        </w:tc>
        <w:tc>
          <w:tcPr>
            <w:tcW w:w="6283" w:type="dxa"/>
            <w:tcBorders>
              <w:top w:val="single" w:sz="4" w:space="0" w:color="auto"/>
              <w:left w:val="single" w:sz="4" w:space="0" w:color="auto"/>
              <w:bottom w:val="single" w:sz="4" w:space="0" w:color="auto"/>
              <w:right w:val="single" w:sz="4" w:space="0" w:color="auto"/>
            </w:tcBorders>
            <w:vAlign w:val="center"/>
            <w:hideMark/>
          </w:tcPr>
          <w:p w:rsidR="005F044A" w:rsidRPr="005907EC" w:rsidRDefault="005F044A"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Сума</w:t>
            </w:r>
          </w:p>
        </w:tc>
      </w:tr>
      <w:tr w:rsidR="005907EC" w:rsidRPr="005907EC" w:rsidTr="005F044A">
        <w:trPr>
          <w:tblCellSpacing w:w="0" w:type="dxa"/>
          <w:jc w:val="center"/>
        </w:trPr>
        <w:tc>
          <w:tcPr>
            <w:tcW w:w="532"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1. </w:t>
            </w:r>
          </w:p>
        </w:tc>
        <w:tc>
          <w:tcPr>
            <w:tcW w:w="19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25.08.2025</w:t>
            </w:r>
          </w:p>
        </w:tc>
        <w:tc>
          <w:tcPr>
            <w:tcW w:w="62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671276,63  грн.(Шістсот сімдесят одна тисяча двісті сімдесят шість  грн. 63 коп.)  + індекс інфляції </w:t>
            </w:r>
          </w:p>
        </w:tc>
      </w:tr>
      <w:tr w:rsidR="005907EC" w:rsidRPr="005907EC" w:rsidTr="005F044A">
        <w:trPr>
          <w:tblCellSpacing w:w="0" w:type="dxa"/>
          <w:jc w:val="center"/>
        </w:trPr>
        <w:tc>
          <w:tcPr>
            <w:tcW w:w="532"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2. </w:t>
            </w:r>
          </w:p>
        </w:tc>
        <w:tc>
          <w:tcPr>
            <w:tcW w:w="1983" w:type="dxa"/>
            <w:tcBorders>
              <w:top w:val="single" w:sz="4" w:space="0" w:color="auto"/>
              <w:left w:val="single" w:sz="4" w:space="0" w:color="auto"/>
              <w:bottom w:val="single" w:sz="4" w:space="0" w:color="auto"/>
              <w:right w:val="single" w:sz="4" w:space="0" w:color="auto"/>
            </w:tcBorders>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p>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25.09.2025 </w:t>
            </w:r>
          </w:p>
        </w:tc>
        <w:tc>
          <w:tcPr>
            <w:tcW w:w="62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671276,63  грн.(Шістсот сімдесят одна тисяча двісті сімдесят шість  грн. 63 коп.)  + індекс інфляції </w:t>
            </w:r>
          </w:p>
        </w:tc>
      </w:tr>
      <w:tr w:rsidR="005907EC" w:rsidRPr="005907EC" w:rsidTr="005F044A">
        <w:trPr>
          <w:tblCellSpacing w:w="0" w:type="dxa"/>
          <w:jc w:val="center"/>
        </w:trPr>
        <w:tc>
          <w:tcPr>
            <w:tcW w:w="532"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3. </w:t>
            </w:r>
          </w:p>
        </w:tc>
        <w:tc>
          <w:tcPr>
            <w:tcW w:w="19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25.10.2025</w:t>
            </w:r>
          </w:p>
        </w:tc>
        <w:tc>
          <w:tcPr>
            <w:tcW w:w="62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671276,63  грн.(Шістсот сімдесят одна тисяча двісті сімдесят шість  грн. 63 коп.)  + індекс інфляції </w:t>
            </w:r>
          </w:p>
        </w:tc>
      </w:tr>
      <w:tr w:rsidR="005907EC" w:rsidRPr="005907EC" w:rsidTr="005F044A">
        <w:trPr>
          <w:tblCellSpacing w:w="0" w:type="dxa"/>
          <w:jc w:val="center"/>
        </w:trPr>
        <w:tc>
          <w:tcPr>
            <w:tcW w:w="532"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4. </w:t>
            </w:r>
          </w:p>
        </w:tc>
        <w:tc>
          <w:tcPr>
            <w:tcW w:w="19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25.11.2025 </w:t>
            </w:r>
          </w:p>
        </w:tc>
        <w:tc>
          <w:tcPr>
            <w:tcW w:w="62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671276,63  грн.(Шістсот сімдесят одна тисяча двісті сімдесят шість  грн. 63 коп.)  + індекс інфляції </w:t>
            </w:r>
          </w:p>
        </w:tc>
      </w:tr>
      <w:tr w:rsidR="005907EC" w:rsidRPr="005907EC" w:rsidTr="005F044A">
        <w:trPr>
          <w:trHeight w:val="1043"/>
          <w:tblCellSpacing w:w="0" w:type="dxa"/>
          <w:jc w:val="center"/>
        </w:trPr>
        <w:tc>
          <w:tcPr>
            <w:tcW w:w="532"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5. </w:t>
            </w:r>
          </w:p>
        </w:tc>
        <w:tc>
          <w:tcPr>
            <w:tcW w:w="19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br/>
              <w:t>25.12.2025 </w:t>
            </w:r>
          </w:p>
        </w:tc>
        <w:tc>
          <w:tcPr>
            <w:tcW w:w="6283" w:type="dxa"/>
            <w:tcBorders>
              <w:top w:val="single" w:sz="4" w:space="0" w:color="auto"/>
              <w:left w:val="single" w:sz="4" w:space="0" w:color="auto"/>
              <w:bottom w:val="single" w:sz="4" w:space="0" w:color="auto"/>
              <w:right w:val="single" w:sz="4" w:space="0" w:color="auto"/>
            </w:tcBorders>
            <w:hideMark/>
          </w:tcPr>
          <w:p w:rsidR="005F044A" w:rsidRPr="005907EC" w:rsidRDefault="005F044A"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671276,63  грн.(Шістсот сімдесят одна тисяча двісті сімдесят шість  грн. 63 коп.)  + індекс інфляції </w:t>
            </w:r>
          </w:p>
        </w:tc>
      </w:tr>
    </w:tbl>
    <w:p w:rsidR="005F044A" w:rsidRPr="006E488C" w:rsidRDefault="005F044A" w:rsidP="005907EC">
      <w:pPr>
        <w:spacing w:after="0" w:line="240" w:lineRule="auto"/>
        <w:rPr>
          <w:rFonts w:ascii="Times New Roman" w:eastAsia="Times New Roman" w:hAnsi="Times New Roman" w:cs="Times New Roman"/>
          <w:color w:val="000000" w:themeColor="text1"/>
          <w:sz w:val="20"/>
          <w:szCs w:val="20"/>
          <w:shd w:val="clear" w:color="auto" w:fill="FFFFFF"/>
          <w:lang w:val="uk-UA" w:eastAsia="ar-SA"/>
        </w:rPr>
      </w:pPr>
    </w:p>
    <w:p w:rsidR="005F044A" w:rsidRPr="005907EC" w:rsidRDefault="005F044A" w:rsidP="005907EC">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ar-SA"/>
        </w:rPr>
      </w:pPr>
      <w:r w:rsidRPr="005907EC">
        <w:rPr>
          <w:rFonts w:ascii="Times New Roman" w:eastAsia="Times New Roman" w:hAnsi="Times New Roman" w:cs="Times New Roman"/>
          <w:color w:val="000000" w:themeColor="text1"/>
          <w:sz w:val="28"/>
          <w:szCs w:val="28"/>
          <w:shd w:val="clear" w:color="auto" w:fill="FFFFFF"/>
          <w:lang w:val="uk-UA" w:eastAsia="ar-SA"/>
        </w:rPr>
        <w:t>Покупець має право достроково погасити будь – який належний черговий платіж, або достроково розрахуватися за придбану земельну ділянку повністю. При цьому під час визначення розміру кожного чергового платежу враховується індекс інфляції, встановлений Держкомстатом за період з місяця, що настає за тим, в якому внесено перший платіж, по місяць, що передує місяцю внесення.</w:t>
      </w:r>
    </w:p>
    <w:p w:rsidR="005F044A" w:rsidRPr="005907EC" w:rsidRDefault="005F044A" w:rsidP="005907EC">
      <w:pPr>
        <w:spacing w:after="0" w:line="240" w:lineRule="auto"/>
        <w:jc w:val="both"/>
        <w:rPr>
          <w:rFonts w:ascii="Times New Roman" w:hAnsi="Times New Roman" w:cs="Times New Roman"/>
          <w:noProof/>
          <w:color w:val="000000" w:themeColor="text1"/>
          <w:sz w:val="28"/>
          <w:szCs w:val="28"/>
          <w:lang w:val="uk-UA"/>
        </w:rPr>
      </w:pPr>
    </w:p>
    <w:p w:rsidR="005F044A" w:rsidRPr="005907EC" w:rsidRDefault="005F044A" w:rsidP="005907EC">
      <w:pPr>
        <w:spacing w:after="0" w:line="240" w:lineRule="auto"/>
        <w:jc w:val="both"/>
        <w:rPr>
          <w:rFonts w:ascii="Times New Roman" w:hAnsi="Times New Roman" w:cs="Times New Roman"/>
          <w:noProof/>
          <w:color w:val="000000" w:themeColor="text1"/>
          <w:sz w:val="28"/>
          <w:szCs w:val="28"/>
          <w:lang w:val="uk-UA"/>
        </w:rPr>
      </w:pPr>
      <w:r w:rsidRPr="005907EC">
        <w:rPr>
          <w:rFonts w:ascii="Times New Roman" w:hAnsi="Times New Roman" w:cs="Times New Roman"/>
          <w:noProof/>
          <w:color w:val="000000" w:themeColor="text1"/>
          <w:sz w:val="28"/>
          <w:szCs w:val="28"/>
          <w:lang w:val="uk-UA"/>
        </w:rPr>
        <w:t>В. п. міського голови,</w:t>
      </w:r>
    </w:p>
    <w:p w:rsidR="005F044A" w:rsidRPr="005907EC" w:rsidRDefault="005F044A" w:rsidP="005907EC">
      <w:pPr>
        <w:spacing w:after="0" w:line="240" w:lineRule="auto"/>
        <w:jc w:val="both"/>
        <w:rPr>
          <w:rFonts w:ascii="Times New Roman" w:hAnsi="Times New Roman" w:cs="Times New Roman"/>
          <w:noProof/>
          <w:color w:val="000000" w:themeColor="text1"/>
          <w:sz w:val="28"/>
          <w:szCs w:val="28"/>
          <w:lang w:val="uk-UA"/>
        </w:rPr>
      </w:pPr>
      <w:r w:rsidRPr="005907EC">
        <w:rPr>
          <w:rFonts w:ascii="Times New Roman" w:hAnsi="Times New Roman" w:cs="Times New Roman"/>
          <w:noProof/>
          <w:color w:val="000000" w:themeColor="text1"/>
          <w:sz w:val="28"/>
          <w:szCs w:val="28"/>
          <w:lang w:val="uk-UA"/>
        </w:rPr>
        <w:t>секретар ради та виконкому</w:t>
      </w:r>
      <w:r w:rsidRPr="005907EC">
        <w:rPr>
          <w:rFonts w:ascii="Times New Roman" w:hAnsi="Times New Roman" w:cs="Times New Roman"/>
          <w:noProof/>
          <w:color w:val="000000" w:themeColor="text1"/>
          <w:sz w:val="28"/>
          <w:szCs w:val="28"/>
          <w:lang w:val="uk-UA"/>
        </w:rPr>
        <w:tab/>
      </w:r>
      <w:r w:rsidRPr="005907EC">
        <w:rPr>
          <w:rFonts w:ascii="Times New Roman" w:hAnsi="Times New Roman" w:cs="Times New Roman"/>
          <w:noProof/>
          <w:color w:val="000000" w:themeColor="text1"/>
          <w:sz w:val="28"/>
          <w:szCs w:val="28"/>
          <w:lang w:val="uk-UA"/>
        </w:rPr>
        <w:tab/>
      </w:r>
      <w:r w:rsidRPr="005907EC">
        <w:rPr>
          <w:rFonts w:ascii="Times New Roman" w:hAnsi="Times New Roman" w:cs="Times New Roman"/>
          <w:noProof/>
          <w:color w:val="000000" w:themeColor="text1"/>
          <w:sz w:val="28"/>
          <w:szCs w:val="28"/>
          <w:lang w:val="uk-UA"/>
        </w:rPr>
        <w:tab/>
      </w:r>
      <w:r w:rsidRPr="005907EC">
        <w:rPr>
          <w:rFonts w:ascii="Times New Roman" w:hAnsi="Times New Roman" w:cs="Times New Roman"/>
          <w:noProof/>
          <w:color w:val="000000" w:themeColor="text1"/>
          <w:sz w:val="28"/>
          <w:szCs w:val="28"/>
          <w:lang w:val="uk-UA"/>
        </w:rPr>
        <w:tab/>
      </w:r>
      <w:r w:rsidRPr="005907EC">
        <w:rPr>
          <w:rFonts w:ascii="Times New Roman" w:hAnsi="Times New Roman" w:cs="Times New Roman"/>
          <w:noProof/>
          <w:color w:val="000000" w:themeColor="text1"/>
          <w:sz w:val="28"/>
          <w:szCs w:val="28"/>
          <w:lang w:val="uk-UA"/>
        </w:rPr>
        <w:tab/>
      </w:r>
      <w:r w:rsidRPr="005907EC">
        <w:rPr>
          <w:rFonts w:ascii="Times New Roman" w:hAnsi="Times New Roman" w:cs="Times New Roman"/>
          <w:noProof/>
          <w:color w:val="000000" w:themeColor="text1"/>
          <w:sz w:val="28"/>
          <w:szCs w:val="28"/>
          <w:lang w:val="uk-UA"/>
        </w:rPr>
        <w:tab/>
        <w:t>Євген МОЛНАР</w:t>
      </w:r>
    </w:p>
    <w:p w:rsidR="00B5494E" w:rsidRPr="005907EC" w:rsidRDefault="005F044A" w:rsidP="005907EC">
      <w:pPr>
        <w:spacing w:after="0" w:line="240" w:lineRule="auto"/>
        <w:rPr>
          <w:rFonts w:ascii="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eastAsia="ar-SA"/>
        </w:rPr>
        <w:br w:type="page"/>
      </w:r>
      <w:r w:rsidR="00B5494E" w:rsidRPr="005907EC">
        <w:rPr>
          <w:rFonts w:ascii="Times New Roman" w:hAnsi="Times New Roman" w:cs="Times New Roman"/>
          <w:noProof/>
          <w:color w:val="000000" w:themeColor="text1"/>
        </w:rPr>
        <w:lastRenderedPageBreak/>
        <w:drawing>
          <wp:anchor distT="0" distB="0" distL="114300" distR="114300" simplePos="0" relativeHeight="251734016" behindDoc="1" locked="0" layoutInCell="1" allowOverlap="1" wp14:anchorId="6140787E" wp14:editId="015B5364">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r w:rsidR="00B5494E" w:rsidRPr="005907EC">
        <w:rPr>
          <w:rFonts w:ascii="Times New Roman" w:hAnsi="Times New Roman" w:cs="Times New Roman"/>
          <w:color w:val="000000" w:themeColor="text1"/>
          <w:sz w:val="28"/>
          <w:szCs w:val="28"/>
          <w:lang w:val="uk-UA"/>
        </w:rPr>
        <w:br w:type="textWrapping" w:clear="all"/>
        <w:t xml:space="preserve">                                                       У К Р А Ї Н А </w:t>
      </w:r>
    </w:p>
    <w:p w:rsidR="00B5494E" w:rsidRPr="005907EC" w:rsidRDefault="00B5494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B5494E" w:rsidRPr="005907EC" w:rsidRDefault="00B5494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B5494E" w:rsidRPr="005907EC" w:rsidRDefault="00B5494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B5494E" w:rsidRPr="005907EC" w:rsidRDefault="00B5494E"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B5494E" w:rsidRPr="005907EC" w:rsidRDefault="00B5494E" w:rsidP="005907EC">
      <w:pPr>
        <w:spacing w:after="0" w:line="240" w:lineRule="auto"/>
        <w:rPr>
          <w:rFonts w:ascii="Times New Roman" w:hAnsi="Times New Roman" w:cs="Times New Roman"/>
          <w:color w:val="000000" w:themeColor="text1"/>
          <w:sz w:val="28"/>
          <w:szCs w:val="28"/>
          <w:lang w:val="uk-UA"/>
        </w:rPr>
      </w:pPr>
    </w:p>
    <w:p w:rsidR="00B5494E" w:rsidRPr="005907EC" w:rsidRDefault="00B5494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B5494E" w:rsidRPr="005907EC" w:rsidRDefault="00B5494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B5494E" w:rsidRPr="005907EC" w:rsidRDefault="00B5494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№1097</w:t>
      </w:r>
    </w:p>
    <w:p w:rsidR="00B5494E" w:rsidRPr="005907EC" w:rsidRDefault="00B5494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B5494E" w:rsidRPr="005907EC" w:rsidRDefault="00B5494E" w:rsidP="005907EC">
      <w:pPr>
        <w:pStyle w:val="a6"/>
        <w:spacing w:after="0" w:line="240" w:lineRule="auto"/>
        <w:ind w:left="0"/>
        <w:rPr>
          <w:color w:val="000000" w:themeColor="text1"/>
          <w:sz w:val="28"/>
          <w:szCs w:val="28"/>
          <w:lang w:val="uk-UA"/>
        </w:rPr>
      </w:pPr>
    </w:p>
    <w:p w:rsidR="004E19FB" w:rsidRPr="005907EC" w:rsidRDefault="004E19FB"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Про затвердження   технічних   документацій   із</w:t>
      </w:r>
    </w:p>
    <w:p w:rsidR="004E19FB" w:rsidRPr="005907EC" w:rsidRDefault="004E19FB"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землеустрою   щодо   встановлення  (відновлення)</w:t>
      </w:r>
    </w:p>
    <w:p w:rsidR="004E19FB" w:rsidRPr="005907EC" w:rsidRDefault="004E19FB"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меж земельних ділянок в натурі (на місцевості) та</w:t>
      </w:r>
    </w:p>
    <w:p w:rsidR="004E19FB" w:rsidRPr="005907EC" w:rsidRDefault="004E19FB"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передачу їх у власність громадянам</w:t>
      </w:r>
    </w:p>
    <w:p w:rsidR="004E19FB" w:rsidRPr="005907EC" w:rsidRDefault="004E19FB" w:rsidP="005907EC">
      <w:pPr>
        <w:widowControl w:val="0"/>
        <w:shd w:val="clear" w:color="auto" w:fill="FFFFFF"/>
        <w:spacing w:after="0" w:line="240" w:lineRule="auto"/>
        <w:jc w:val="both"/>
        <w:rPr>
          <w:rFonts w:ascii="Times New Roman" w:hAnsi="Times New Roman" w:cs="Times New Roman"/>
          <w:color w:val="000000" w:themeColor="text1"/>
          <w:sz w:val="28"/>
          <w:szCs w:val="28"/>
          <w:lang w:val="uk-UA"/>
        </w:rPr>
      </w:pP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5907EC">
        <w:rPr>
          <w:rFonts w:ascii="Times New Roman" w:hAnsi="Times New Roman" w:cs="Times New Roman"/>
          <w:color w:val="000000" w:themeColor="text1"/>
          <w:sz w:val="28"/>
          <w:szCs w:val="28"/>
          <w:shd w:val="clear" w:color="auto" w:fill="FFFFFF"/>
          <w:lang w:val="uk-UA"/>
        </w:rPr>
        <w:t xml:space="preserve">підпунктом 5 пункту 27 розділу X </w:t>
      </w:r>
      <w:r w:rsidRPr="005907EC">
        <w:rPr>
          <w:rFonts w:ascii="Times New Roman" w:hAnsi="Times New Roman" w:cs="Times New Roman"/>
          <w:color w:val="000000" w:themeColor="text1"/>
          <w:sz w:val="28"/>
          <w:szCs w:val="28"/>
          <w:lang w:val="uk-UA"/>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4E19FB" w:rsidRPr="005907EC" w:rsidRDefault="004E19FB" w:rsidP="005907EC">
      <w:pPr>
        <w:spacing w:after="0" w:line="240" w:lineRule="auto"/>
        <w:jc w:val="both"/>
        <w:rPr>
          <w:rFonts w:ascii="Times New Roman" w:hAnsi="Times New Roman" w:cs="Times New Roman"/>
          <w:b/>
          <w:color w:val="000000" w:themeColor="text1"/>
          <w:sz w:val="28"/>
          <w:szCs w:val="28"/>
          <w:lang w:val="uk-UA" w:eastAsia="ar-SA"/>
        </w:rPr>
      </w:pPr>
    </w:p>
    <w:p w:rsidR="004E19FB" w:rsidRPr="005907EC" w:rsidRDefault="004E19FB"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color w:val="000000" w:themeColor="text1"/>
          <w:sz w:val="28"/>
          <w:szCs w:val="28"/>
          <w:lang w:val="uk-UA"/>
        </w:rPr>
        <w:t>В И Р І Ш И Л А:</w:t>
      </w:r>
    </w:p>
    <w:p w:rsidR="004E19FB" w:rsidRPr="005907EC" w:rsidRDefault="004E19FB" w:rsidP="005907EC">
      <w:pPr>
        <w:spacing w:after="0" w:line="240" w:lineRule="auto"/>
        <w:rPr>
          <w:rFonts w:ascii="Times New Roman" w:hAnsi="Times New Roman" w:cs="Times New Roman"/>
          <w:b/>
          <w:color w:val="000000" w:themeColor="text1"/>
          <w:sz w:val="28"/>
          <w:szCs w:val="28"/>
          <w:lang w:val="uk-UA"/>
        </w:rPr>
      </w:pP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 Затвердити технічну документацію із землеустрою щодо встановлення (відновлення) меж земельної ділянки в натурі (на місцевості), громадянину </w:t>
      </w:r>
      <w:r w:rsidR="009E52CC">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села </w:t>
      </w:r>
      <w:r w:rsidR="009E52CC">
        <w:rPr>
          <w:rFonts w:ascii="Times New Roman" w:hAnsi="Times New Roman" w:cs="Times New Roman"/>
          <w:color w:val="000000" w:themeColor="text1"/>
          <w:sz w:val="28"/>
          <w:szCs w:val="28"/>
          <w:lang w:val="uk-UA"/>
        </w:rPr>
        <w:t>*********</w:t>
      </w:r>
      <w:r w:rsidR="00E11583"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 **</w:t>
      </w:r>
      <w:r w:rsidR="00E11583"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та громадянці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мешканці села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району, </w:t>
      </w:r>
      <w:r w:rsidR="009E52C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області, для будівництва і обслуговування жилого будинку, господарських будівель і споруд (присадибна ділянка) площею 0,1180 га, яка розташована за адресою: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село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1.1. Передати громадянину </w:t>
      </w:r>
      <w:r w:rsidR="009E52CC">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села </w:t>
      </w:r>
      <w:r w:rsidR="009E52CC">
        <w:rPr>
          <w:rFonts w:ascii="Times New Roman" w:hAnsi="Times New Roman" w:cs="Times New Roman"/>
          <w:color w:val="000000" w:themeColor="text1"/>
          <w:sz w:val="28"/>
          <w:szCs w:val="28"/>
          <w:lang w:val="uk-UA"/>
        </w:rPr>
        <w:t>**********</w:t>
      </w:r>
      <w:r w:rsidR="00E11583"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w:t>
      </w:r>
      <w:r w:rsidR="00E11583"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00E11583" w:rsidRPr="005907E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та громадянці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мешканці села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у спільну сумісну власність земельну ділянку площею 0,1180 га (кадастровий номер - </w:t>
      </w:r>
      <w:r w:rsidR="009E52CC">
        <w:rPr>
          <w:rFonts w:ascii="Times New Roman" w:hAnsi="Times New Roman" w:cs="Times New Roman"/>
          <w:color w:val="000000" w:themeColor="text1"/>
          <w:sz w:val="28"/>
          <w:szCs w:val="28"/>
          <w:lang w:val="uk-UA"/>
        </w:rPr>
        <w:lastRenderedPageBreak/>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село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1.2. Громадянину </w:t>
      </w:r>
      <w:r w:rsidR="009E52CC">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та громадянці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мешканці села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2.1. Передати громадянці </w:t>
      </w:r>
      <w:r w:rsidR="009E52CC">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села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9E52CC">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9E52CC">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області у власність земельну ділянку площею 0,1000 га (кадастровий номер - </w:t>
      </w:r>
      <w:r w:rsidR="009E52C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52666A">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2.2. Громадянці </w:t>
      </w:r>
      <w:r w:rsidR="0052666A">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r w:rsidR="0052666A">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міста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вулиця</w:t>
      </w:r>
      <w:r w:rsidR="0052666A">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ділянка) площею 0,0700 га, яка розташована за адресою: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52666A">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район, місто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Кадастровий номер земельної ділянки:</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згідно з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3.1. Передати громадянці </w:t>
      </w:r>
      <w:r w:rsidR="0052666A">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міста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w:t>
      </w:r>
      <w:r w:rsidR="0022240B"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у власність земельну ділянку площею 0</w:t>
      </w:r>
      <w:r w:rsidR="0022240B" w:rsidRPr="005907E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0700 га (кадастровий номер -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52666A">
        <w:rPr>
          <w:rFonts w:ascii="Times New Roman" w:hAnsi="Times New Roman" w:cs="Times New Roman"/>
          <w:color w:val="000000" w:themeColor="text1"/>
          <w:sz w:val="28"/>
          <w:szCs w:val="28"/>
          <w:lang w:val="uk-UA"/>
        </w:rPr>
        <w:lastRenderedPageBreak/>
        <w:t>**********, ***</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eastAsiaTheme="minorHAnsi" w:hAnsi="Times New Roman" w:cs="Times New Roman"/>
          <w:color w:val="000000" w:themeColor="text1"/>
          <w:lang w:val="uk-UA" w:eastAsia="en-US"/>
        </w:rPr>
      </w:pPr>
      <w:r w:rsidRPr="005907EC">
        <w:rPr>
          <w:rFonts w:ascii="Times New Roman" w:hAnsi="Times New Roman" w:cs="Times New Roman"/>
          <w:color w:val="000000" w:themeColor="text1"/>
          <w:sz w:val="28"/>
          <w:szCs w:val="28"/>
          <w:lang w:val="uk-UA"/>
        </w:rPr>
        <w:t xml:space="preserve">3.2. Громадянці </w:t>
      </w:r>
      <w:r w:rsidR="0052666A">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r w:rsidR="0052666A">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міста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22240B" w:rsidRPr="005907EC">
        <w:rPr>
          <w:rFonts w:ascii="Times New Roman" w:hAnsi="Times New Roman" w:cs="Times New Roman"/>
          <w:color w:val="000000" w:themeColor="text1"/>
          <w:sz w:val="28"/>
          <w:szCs w:val="28"/>
          <w:lang w:val="uk-UA"/>
        </w:rPr>
        <w:t xml:space="preserve">вулиця </w:t>
      </w:r>
      <w:r w:rsidR="0052666A">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ділянка) площею 0,0820 га, яка розташована за адресою: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52666A">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район, місто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52666A">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згідно з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4.1. Передати громадянці </w:t>
      </w:r>
      <w:r w:rsidR="0052666A">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міста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8A5C61" w:rsidRPr="005907EC">
        <w:rPr>
          <w:rFonts w:ascii="Times New Roman" w:hAnsi="Times New Roman" w:cs="Times New Roman"/>
          <w:color w:val="000000" w:themeColor="text1"/>
          <w:sz w:val="28"/>
          <w:szCs w:val="28"/>
          <w:lang w:val="uk-UA"/>
        </w:rPr>
        <w:t xml:space="preserve">вулиця </w:t>
      </w:r>
      <w:r w:rsidR="0052666A">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у власність земельну ділянку площею 0,0820 га (кадастровий номер -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52666A">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4.2. Громадянці </w:t>
      </w:r>
      <w:r w:rsidR="0052666A">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tabs>
          <w:tab w:val="left" w:pos="8931"/>
        </w:tabs>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 Затвердити технічну документацію із землеустрою щодо встановлення (відновлення) меж земельної ділянки в натурі (на місцевості), громадянину </w:t>
      </w:r>
      <w:r w:rsidR="0052666A">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міста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52666A">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району,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індивідуальних гаражів площею 0,0088 га, яка розташована за адресою: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52666A">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52666A">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- 02.05).</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5.1. Передати громадянину </w:t>
      </w:r>
      <w:r w:rsidR="0052666A">
        <w:rPr>
          <w:rFonts w:ascii="Times New Roman" w:hAnsi="Times New Roman" w:cs="Times New Roman"/>
          <w:color w:val="000000" w:themeColor="text1"/>
          <w:sz w:val="28"/>
          <w:szCs w:val="28"/>
          <w:lang w:val="uk-UA"/>
        </w:rPr>
        <w:t>****** ******** ************</w:t>
      </w:r>
      <w:r w:rsidR="00AD3958">
        <w:rPr>
          <w:rFonts w:ascii="Times New Roman" w:hAnsi="Times New Roman" w:cs="Times New Roman"/>
          <w:color w:val="000000" w:themeColor="text1"/>
          <w:sz w:val="28"/>
          <w:szCs w:val="28"/>
          <w:lang w:val="uk-UA"/>
        </w:rPr>
        <w:t>, мешканцю міста *****</w:t>
      </w:r>
      <w:r w:rsidRPr="005907EC">
        <w:rPr>
          <w:rFonts w:ascii="Times New Roman" w:hAnsi="Times New Roman" w:cs="Times New Roman"/>
          <w:color w:val="000000" w:themeColor="text1"/>
          <w:sz w:val="28"/>
          <w:szCs w:val="28"/>
          <w:lang w:val="uk-UA"/>
        </w:rPr>
        <w:t xml:space="preserve">, вулиця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AD3958">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області, у власність земельну ділянку площею 0,0088 га (кадастровий номер -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індивідуальних гаражів, яка розташована за адресою: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5.2. Громадянину </w:t>
      </w:r>
      <w:r w:rsidR="00AD3958">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 xml:space="preserve">6. Затвердити технічну документацію із землеустрою щодо встановлення (відновлення) меж земельної ділянки в натурі (на місцевості), громадянину </w:t>
      </w:r>
      <w:r w:rsidR="00AD3958">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міста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AD3958">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AD3958">
        <w:rPr>
          <w:rFonts w:ascii="Times New Roman" w:hAnsi="Times New Roman" w:cs="Times New Roman"/>
          <w:color w:val="000000" w:themeColor="text1"/>
          <w:sz w:val="28"/>
          <w:szCs w:val="28"/>
          <w:lang w:val="uk-UA"/>
        </w:rPr>
        <w:t>********* області та громадянці ******</w:t>
      </w:r>
      <w:r w:rsidRPr="005907EC">
        <w:rPr>
          <w:rFonts w:ascii="Times New Roman" w:hAnsi="Times New Roman" w:cs="Times New Roman"/>
          <w:color w:val="000000" w:themeColor="text1"/>
          <w:sz w:val="28"/>
          <w:szCs w:val="28"/>
          <w:lang w:val="uk-UA"/>
        </w:rPr>
        <w:t xml:space="preserve"> </w:t>
      </w:r>
      <w:r w:rsidR="00AD3958">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мешканцю міста </w:t>
      </w:r>
      <w:r w:rsidR="00AD3958">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w:t>
      </w:r>
      <w:r w:rsidR="00776A1F">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району,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ділянка) площею 0,0537 га, яка розташована за адресою: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згідно з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6.1. Передати громадянину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міста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та громадянці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міста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776A1F">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у спільну сумісну власність земельну ділянку площею 0,0537 га (кадастровий номер -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6.2. Громадянину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та громадянці </w:t>
      </w:r>
      <w:r w:rsidR="00776A1F">
        <w:rPr>
          <w:rFonts w:ascii="Times New Roman" w:hAnsi="Times New Roman" w:cs="Times New Roman"/>
          <w:color w:val="000000" w:themeColor="text1"/>
          <w:sz w:val="28"/>
          <w:szCs w:val="28"/>
          <w:lang w:val="uk-UA"/>
        </w:rPr>
        <w:t xml:space="preserve">***** ******* ******** </w:t>
      </w:r>
      <w:r w:rsidRPr="005907EC">
        <w:rPr>
          <w:rFonts w:ascii="Times New Roman" w:hAnsi="Times New Roman" w:cs="Times New Roman"/>
          <w:color w:val="000000" w:themeColor="text1"/>
          <w:sz w:val="28"/>
          <w:szCs w:val="28"/>
          <w:lang w:val="uk-UA"/>
        </w:rPr>
        <w:t>здійснити державну реєстрацію права приватної власності на земельну ділянку (кадастровий номер: 2123610100:16:003:0058) в Державному реєстрі речових прав на нерухоме майно у встановленому чинним законодавством порядку.</w:t>
      </w:r>
    </w:p>
    <w:p w:rsidR="004E19FB" w:rsidRPr="005907EC" w:rsidRDefault="004E19FB" w:rsidP="005907EC">
      <w:pPr>
        <w:tabs>
          <w:tab w:val="left" w:pos="8931"/>
        </w:tabs>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7. Затвердити технічну документацію із землеустрою щодо встановлення (відновлення) меж земельної ділянки в натурі (на місцевості), громадянину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села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ділянка) площею 0,1700 г</w:t>
      </w:r>
      <w:r w:rsidR="00776A1F">
        <w:rPr>
          <w:rFonts w:ascii="Times New Roman" w:hAnsi="Times New Roman" w:cs="Times New Roman"/>
          <w:color w:val="000000" w:themeColor="text1"/>
          <w:sz w:val="28"/>
          <w:szCs w:val="28"/>
          <w:lang w:val="uk-UA"/>
        </w:rPr>
        <w:t>а, яка розташована за адресою: *********</w:t>
      </w:r>
      <w:r w:rsidRPr="005907EC">
        <w:rPr>
          <w:rFonts w:ascii="Times New Roman" w:hAnsi="Times New Roman" w:cs="Times New Roman"/>
          <w:color w:val="000000" w:themeColor="text1"/>
          <w:sz w:val="28"/>
          <w:szCs w:val="28"/>
          <w:lang w:val="uk-UA"/>
        </w:rPr>
        <w:t xml:space="preserve"> область, </w:t>
      </w:r>
      <w:r w:rsidR="00776A1F">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район, село </w:t>
      </w:r>
      <w:r w:rsidR="00776A1F">
        <w:rPr>
          <w:rFonts w:ascii="Times New Roman" w:hAnsi="Times New Roman" w:cs="Times New Roman"/>
          <w:color w:val="000000" w:themeColor="text1"/>
          <w:sz w:val="28"/>
          <w:szCs w:val="28"/>
          <w:lang w:val="uk-UA"/>
        </w:rPr>
        <w:t>*******, вулиця *******</w:t>
      </w:r>
      <w:r w:rsidRPr="005907EC">
        <w:rPr>
          <w:rFonts w:ascii="Times New Roman" w:hAnsi="Times New Roman" w:cs="Times New Roman"/>
          <w:color w:val="000000" w:themeColor="text1"/>
          <w:sz w:val="28"/>
          <w:szCs w:val="28"/>
          <w:lang w:val="uk-UA"/>
        </w:rPr>
        <w:t>,</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7.1. Передати громадянину </w:t>
      </w:r>
      <w:r w:rsidR="00776A1F">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села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у власність земельну ділянку площею 0,1700 га (кадастровий номер -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776A1F">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село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7.2. Громадянину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tabs>
          <w:tab w:val="left" w:pos="8931"/>
        </w:tabs>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lastRenderedPageBreak/>
        <w:t xml:space="preserve">8. Затвердити технічну документацію із землеустрою щодо встановлення (відновлення) меж земельної ділянки в натурі (на місцевості), громадянину </w:t>
      </w:r>
      <w:r w:rsidR="00E20B92">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міста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ділянка) площею 0,099</w:t>
      </w:r>
      <w:r w:rsidR="008A5C61" w:rsidRPr="005907EC">
        <w:rPr>
          <w:rFonts w:ascii="Times New Roman" w:hAnsi="Times New Roman" w:cs="Times New Roman"/>
          <w:color w:val="000000" w:themeColor="text1"/>
          <w:sz w:val="28"/>
          <w:szCs w:val="28"/>
          <w:lang w:val="uk-UA"/>
        </w:rPr>
        <w:t>0</w:t>
      </w:r>
      <w:r w:rsidRPr="005907EC">
        <w:rPr>
          <w:rFonts w:ascii="Times New Roman" w:hAnsi="Times New Roman" w:cs="Times New Roman"/>
          <w:color w:val="000000" w:themeColor="text1"/>
          <w:sz w:val="28"/>
          <w:szCs w:val="28"/>
          <w:lang w:val="uk-UA"/>
        </w:rPr>
        <w:t xml:space="preserve"> га, яка розташована за адресою: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8.1. Передати громадянину </w:t>
      </w:r>
      <w:r w:rsidR="00E20B92">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міста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E20B92">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області, у власність земельну ділянку площею 0,099</w:t>
      </w:r>
      <w:r w:rsidR="008A5C61" w:rsidRPr="005907EC">
        <w:rPr>
          <w:rFonts w:ascii="Times New Roman" w:hAnsi="Times New Roman" w:cs="Times New Roman"/>
          <w:color w:val="000000" w:themeColor="text1"/>
          <w:sz w:val="28"/>
          <w:szCs w:val="28"/>
          <w:lang w:val="uk-UA"/>
        </w:rPr>
        <w:t>0</w:t>
      </w:r>
      <w:r w:rsidRPr="005907EC">
        <w:rPr>
          <w:rFonts w:ascii="Times New Roman" w:hAnsi="Times New Roman" w:cs="Times New Roman"/>
          <w:color w:val="000000" w:themeColor="text1"/>
          <w:sz w:val="28"/>
          <w:szCs w:val="28"/>
          <w:lang w:val="uk-UA"/>
        </w:rPr>
        <w:t xml:space="preserve"> га (кадастровий номер - </w:t>
      </w:r>
      <w:r w:rsidR="00E20B9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lang w:val="uk-UA"/>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8.2. Громадянину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tabs>
          <w:tab w:val="left" w:pos="8931"/>
        </w:tabs>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E660D4" w:rsidRPr="00E660D4">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міста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область,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район, місто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вулиця </w:t>
      </w:r>
      <w:r w:rsidR="00E660D4" w:rsidRPr="000F7AE7">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w:t>
      </w:r>
      <w:r w:rsidR="00E660D4" w:rsidRPr="000F7AE7">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Кадастровий номер земельної ділянки: 2123610100:63:001:0083 (категорія земель – землі житлової та громадської забудови, код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9.1. Передати громадянці </w:t>
      </w:r>
      <w:r w:rsidR="00E660D4" w:rsidRPr="00E660D4">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міста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району,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області, у власність земельну ділянку площею 0,1000 га (кадастровий номер -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lang w:val="uk-UA"/>
        </w:rPr>
        <w:t>***</w:t>
      </w:r>
      <w:r w:rsid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місто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9.2. Громадянці </w:t>
      </w:r>
      <w:r w:rsidR="00E660D4" w:rsidRPr="00E660D4">
        <w:rPr>
          <w:rFonts w:ascii="Times New Roman" w:hAnsi="Times New Roman" w:cs="Times New Roman"/>
          <w:color w:val="000000" w:themeColor="text1"/>
          <w:sz w:val="28"/>
          <w:szCs w:val="28"/>
        </w:rPr>
        <w:t>******** ****** ********</w:t>
      </w:r>
      <w:r w:rsidRPr="005907EC">
        <w:rPr>
          <w:rFonts w:ascii="Times New Roman" w:hAnsi="Times New Roman" w:cs="Times New Roman"/>
          <w:color w:val="000000" w:themeColor="text1"/>
          <w:sz w:val="28"/>
          <w:szCs w:val="28"/>
          <w:lang w:val="uk-UA"/>
        </w:rPr>
        <w:t xml:space="preserve">здійснити державну реєстрацію права приватної власності на земельну ділянку (кадастровий номер: </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0000</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10. Затвердити технічну документацію із землеустрою щодо встановлення (відновлення) меж земельної ділянки в натурі (на місцевості), громадянину </w:t>
      </w:r>
      <w:r w:rsidR="00E660D4" w:rsidRPr="00E660D4">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мешканцю села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lang w:val="uk-UA"/>
        </w:rPr>
        <w:t>******* ******* ********</w:t>
      </w:r>
      <w:r w:rsidR="00E660D4">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w:t>
      </w:r>
      <w:r w:rsidRPr="005907EC">
        <w:rPr>
          <w:rFonts w:ascii="Times New Roman" w:hAnsi="Times New Roman" w:cs="Times New Roman"/>
          <w:color w:val="000000" w:themeColor="text1"/>
          <w:sz w:val="28"/>
          <w:szCs w:val="28"/>
          <w:lang w:val="uk-UA"/>
        </w:rPr>
        <w:lastRenderedPageBreak/>
        <w:t xml:space="preserve">ділянка) площею 0,0416 га, яка розташована за адресою: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область,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район, село </w:t>
      </w:r>
      <w:r w:rsidR="00E660D4" w:rsidRPr="00E660D4">
        <w:rPr>
          <w:rFonts w:ascii="Times New Roman" w:hAnsi="Times New Roman" w:cs="Times New Roman"/>
          <w:color w:val="000000" w:themeColor="text1"/>
          <w:sz w:val="28"/>
          <w:szCs w:val="28"/>
        </w:rPr>
        <w:t>**********</w:t>
      </w:r>
      <w:r w:rsidR="008A5C61"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rPr>
        <w:t>***** *******</w:t>
      </w:r>
      <w:r w:rsidR="008A5C61" w:rsidRPr="005907EC">
        <w:rPr>
          <w:rFonts w:ascii="Times New Roman" w:hAnsi="Times New Roman" w:cs="Times New Roman"/>
          <w:color w:val="000000" w:themeColor="text1"/>
          <w:sz w:val="28"/>
          <w:szCs w:val="28"/>
          <w:lang w:val="uk-UA"/>
        </w:rPr>
        <w:t>,</w:t>
      </w:r>
      <w:r w:rsidR="00E660D4">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10.1. Передати громадянину </w:t>
      </w:r>
      <w:r w:rsidR="00E660D4" w:rsidRPr="00E660D4">
        <w:rPr>
          <w:rFonts w:ascii="Times New Roman" w:hAnsi="Times New Roman" w:cs="Times New Roman"/>
          <w:color w:val="000000" w:themeColor="text1"/>
          <w:sz w:val="28"/>
          <w:szCs w:val="28"/>
        </w:rPr>
        <w:t>****** ****** *********</w:t>
      </w:r>
      <w:r w:rsidRPr="005907EC">
        <w:rPr>
          <w:rFonts w:ascii="Times New Roman" w:hAnsi="Times New Roman" w:cs="Times New Roman"/>
          <w:color w:val="000000" w:themeColor="text1"/>
          <w:sz w:val="28"/>
          <w:szCs w:val="28"/>
          <w:lang w:val="uk-UA"/>
        </w:rPr>
        <w:t xml:space="preserve">, мешканцю села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вулиця</w:t>
      </w:r>
      <w:r w:rsidR="008A5C61"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rPr>
        <w:t>********* ********* ********</w:t>
      </w:r>
      <w:r w:rsidR="00E660D4">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rPr>
        <w:t>**</w:t>
      </w:r>
      <w:r w:rsidR="008A5C61" w:rsidRPr="005907E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району,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області, у власність земельну ділянку площею 0,0416 га (кадастровий номер - </w:t>
      </w:r>
      <w:r w:rsidR="00E660D4" w:rsidRPr="00E660D4">
        <w:rPr>
          <w:rFonts w:ascii="Times New Roman" w:hAnsi="Times New Roman" w:cs="Times New Roman"/>
          <w:color w:val="000000" w:themeColor="text1"/>
          <w:sz w:val="28"/>
          <w:szCs w:val="28"/>
          <w:lang w:val="uk-UA"/>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lang w:val="uk-UA"/>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 обслуговування жилого будинку, господарських будівель і споруд (присадибна ділянка), яка розташована за адресою: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село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lang w:val="uk-UA"/>
        </w:rPr>
        <w:t>****** ******</w:t>
      </w:r>
      <w:r w:rsidR="008A5C61" w:rsidRPr="005907EC">
        <w:rPr>
          <w:rFonts w:ascii="Times New Roman" w:hAnsi="Times New Roman" w:cs="Times New Roman"/>
          <w:color w:val="000000" w:themeColor="text1"/>
          <w:sz w:val="28"/>
          <w:szCs w:val="28"/>
          <w:lang w:val="uk-UA"/>
        </w:rPr>
        <w:t>,</w:t>
      </w:r>
      <w:r w:rsidR="00E660D4">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10.2. Громадянину </w:t>
      </w:r>
      <w:r w:rsidR="00E660D4" w:rsidRPr="00E660D4">
        <w:rPr>
          <w:rFonts w:ascii="Times New Roman" w:hAnsi="Times New Roman" w:cs="Times New Roman"/>
          <w:color w:val="000000" w:themeColor="text1"/>
          <w:sz w:val="28"/>
          <w:szCs w:val="28"/>
        </w:rPr>
        <w:t>******* ****** *********</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tabs>
          <w:tab w:val="left" w:pos="8931"/>
        </w:tabs>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w:t>
      </w:r>
      <w:r w:rsidR="00E660D4" w:rsidRPr="00E660D4">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міста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будинок </w:t>
      </w:r>
      <w:r w:rsidR="00E660D4" w:rsidRPr="00E660D4">
        <w:rPr>
          <w:rFonts w:ascii="Times New Roman" w:hAnsi="Times New Roman" w:cs="Times New Roman"/>
          <w:color w:val="000000" w:themeColor="text1"/>
          <w:sz w:val="28"/>
          <w:szCs w:val="28"/>
          <w:lang w:val="uk-UA"/>
        </w:rPr>
        <w:t>*</w:t>
      </w:r>
      <w:r w:rsidR="00E660D4">
        <w:rPr>
          <w:rFonts w:ascii="Times New Roman" w:hAnsi="Times New Roman" w:cs="Times New Roman"/>
          <w:color w:val="000000" w:themeColor="text1"/>
          <w:sz w:val="28"/>
          <w:szCs w:val="28"/>
          <w:lang w:val="uk-UA"/>
        </w:rPr>
        <w:t xml:space="preserve">, квартира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E660D4" w:rsidRPr="00E660D4">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індивідуальних гаражів площею 0,0075 га, яка розташована за адресою: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область,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район, місто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вулиця </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 xml:space="preserve">, б/н гараж </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00E660D4">
        <w:rPr>
          <w:rFonts w:ascii="Times New Roman" w:hAnsi="Times New Roman" w:cs="Times New Roman"/>
          <w:color w:val="000000" w:themeColor="text1"/>
          <w:sz w:val="28"/>
          <w:szCs w:val="28"/>
          <w:lang w:val="uk-UA"/>
        </w:rPr>
        <w:t>:</w:t>
      </w:r>
      <w:r w:rsidR="00E660D4" w:rsidRPr="00E660D4">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- 02.05).</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11.1. Передати громадянці </w:t>
      </w:r>
      <w:r w:rsidR="00F55482" w:rsidRPr="00F55482">
        <w:rPr>
          <w:rFonts w:ascii="Times New Roman" w:hAnsi="Times New Roman" w:cs="Times New Roman"/>
          <w:color w:val="000000" w:themeColor="text1"/>
          <w:sz w:val="28"/>
          <w:szCs w:val="28"/>
        </w:rPr>
        <w:t>****** ****** *******</w:t>
      </w:r>
      <w:r w:rsidRPr="005907EC">
        <w:rPr>
          <w:rFonts w:ascii="Times New Roman" w:hAnsi="Times New Roman" w:cs="Times New Roman"/>
          <w:color w:val="000000" w:themeColor="text1"/>
          <w:sz w:val="28"/>
          <w:szCs w:val="28"/>
          <w:lang w:val="uk-UA"/>
        </w:rPr>
        <w:t xml:space="preserve">, мешканці міста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вулиця </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 xml:space="preserve">, будинок </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 xml:space="preserve">, квартира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району,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області, у власність земельну ділянку площею 0,0075 га (кадастровий номер - </w:t>
      </w:r>
      <w:r w:rsidR="00F55482" w:rsidRPr="00F55482">
        <w:rPr>
          <w:rFonts w:ascii="Times New Roman" w:hAnsi="Times New Roman" w:cs="Times New Roman"/>
          <w:color w:val="000000" w:themeColor="text1"/>
          <w:sz w:val="28"/>
          <w:szCs w:val="28"/>
          <w:lang w:val="uk-UA"/>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lang w:val="uk-UA"/>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lang w:val="uk-UA"/>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будівництва індивідуальних гаражів, яка розташована за адресою: </w:t>
      </w:r>
      <w:r w:rsidR="00F55482" w:rsidRPr="00F55482">
        <w:rPr>
          <w:rFonts w:ascii="Times New Roman" w:hAnsi="Times New Roman" w:cs="Times New Roman"/>
          <w:color w:val="000000" w:themeColor="text1"/>
          <w:sz w:val="28"/>
          <w:szCs w:val="28"/>
          <w:lang w:val="uk-UA"/>
        </w:rPr>
        <w:t xml:space="preserve">********* </w:t>
      </w:r>
      <w:r w:rsidR="00F55482">
        <w:rPr>
          <w:rFonts w:ascii="Times New Roman" w:hAnsi="Times New Roman" w:cs="Times New Roman"/>
          <w:color w:val="000000" w:themeColor="text1"/>
          <w:sz w:val="28"/>
          <w:szCs w:val="28"/>
          <w:lang w:val="uk-UA"/>
        </w:rPr>
        <w:t xml:space="preserve">область, </w:t>
      </w:r>
      <w:r w:rsidR="00F55482" w:rsidRPr="00F55482">
        <w:rPr>
          <w:rFonts w:ascii="Times New Roman" w:hAnsi="Times New Roman" w:cs="Times New Roman"/>
          <w:color w:val="000000" w:themeColor="text1"/>
          <w:sz w:val="28"/>
          <w:szCs w:val="28"/>
          <w:lang w:val="uk-UA"/>
        </w:rPr>
        <w:t xml:space="preserve">******** </w:t>
      </w:r>
      <w:r w:rsidRPr="005907EC">
        <w:rPr>
          <w:rFonts w:ascii="Times New Roman" w:hAnsi="Times New Roman" w:cs="Times New Roman"/>
          <w:color w:val="000000" w:themeColor="text1"/>
          <w:sz w:val="28"/>
          <w:szCs w:val="28"/>
          <w:lang w:val="uk-UA"/>
        </w:rPr>
        <w:t xml:space="preserve"> район, місто </w:t>
      </w:r>
      <w:r w:rsidR="00F55482" w:rsidRPr="00F5548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 xml:space="preserve">, б/н гараж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11.2. Громадянину </w:t>
      </w:r>
      <w:r w:rsidR="00F55482" w:rsidRPr="00F55482">
        <w:rPr>
          <w:rFonts w:ascii="Times New Roman" w:hAnsi="Times New Roman" w:cs="Times New Roman"/>
          <w:color w:val="000000" w:themeColor="text1"/>
          <w:sz w:val="28"/>
          <w:szCs w:val="28"/>
        </w:rPr>
        <w:t>******** ******** **********</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F55482" w:rsidRPr="00F55482">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мешканці села </w:t>
      </w:r>
      <w:r w:rsidR="00F55482" w:rsidRPr="00F5548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F55482" w:rsidRPr="00F55482">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w:t>
      </w:r>
      <w:r w:rsidR="00F55482" w:rsidRPr="00F5548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району, </w:t>
      </w:r>
      <w:r w:rsidR="00F55482" w:rsidRPr="00F5548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для будівництва і обслуговування жилого будинку, господарських будівель і споруд (присадибна ділянка) площею 0,1200 га, яка розташована за адресою: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область,</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район, село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Кадастровий номер земельної ділянки: </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(категорія земель – землі житлової та громадської забудови, код КВЦПЗ - 02.01).</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12.1. Передати громадянці </w:t>
      </w:r>
      <w:r w:rsidR="00F55482" w:rsidRPr="00F55482">
        <w:rPr>
          <w:rFonts w:ascii="Times New Roman" w:hAnsi="Times New Roman" w:cs="Times New Roman"/>
          <w:color w:val="000000" w:themeColor="text1"/>
          <w:sz w:val="28"/>
          <w:szCs w:val="28"/>
        </w:rPr>
        <w:t>****** ******** *********</w:t>
      </w:r>
      <w:r w:rsidRPr="005907EC">
        <w:rPr>
          <w:rFonts w:ascii="Times New Roman" w:hAnsi="Times New Roman" w:cs="Times New Roman"/>
          <w:color w:val="000000" w:themeColor="text1"/>
          <w:sz w:val="28"/>
          <w:szCs w:val="28"/>
          <w:lang w:val="uk-UA"/>
        </w:rPr>
        <w:t xml:space="preserve">, мешканці села </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 xml:space="preserve">, </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 xml:space="preserve">,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району, </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області,  у власність земельну ділянку площею 0,1200 га (кадастровий номер - </w:t>
      </w:r>
      <w:r w:rsidR="00F55482" w:rsidRPr="00F55482">
        <w:rPr>
          <w:rFonts w:ascii="Times New Roman" w:hAnsi="Times New Roman" w:cs="Times New Roman"/>
          <w:color w:val="000000" w:themeColor="text1"/>
          <w:sz w:val="28"/>
          <w:szCs w:val="28"/>
          <w:lang w:val="uk-UA"/>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lang w:val="uk-UA"/>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lang w:val="uk-UA"/>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для </w:t>
      </w:r>
      <w:r w:rsidRPr="005907EC">
        <w:rPr>
          <w:rFonts w:ascii="Times New Roman" w:hAnsi="Times New Roman" w:cs="Times New Roman"/>
          <w:color w:val="000000" w:themeColor="text1"/>
          <w:sz w:val="28"/>
          <w:szCs w:val="28"/>
          <w:lang w:val="uk-UA"/>
        </w:rPr>
        <w:lastRenderedPageBreak/>
        <w:t>будівництва і обслуговування жилого будинку, господарських будівель і споруд (присадибна ділянка), яка розташована за адресою:</w:t>
      </w:r>
      <w:r w:rsidR="00F55482" w:rsidRPr="00F5548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область, </w:t>
      </w:r>
      <w:r w:rsidR="00F55482" w:rsidRPr="00F55482">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район, село </w:t>
      </w:r>
      <w:r w:rsidR="00F55482" w:rsidRPr="00F55482">
        <w:rPr>
          <w:rFonts w:ascii="Times New Roman" w:hAnsi="Times New Roman" w:cs="Times New Roman"/>
          <w:color w:val="000000" w:themeColor="text1"/>
          <w:sz w:val="28"/>
          <w:szCs w:val="28"/>
          <w:lang w:val="uk-UA"/>
        </w:rPr>
        <w:t>*****</w:t>
      </w:r>
      <w:r w:rsidR="00F55482">
        <w:rPr>
          <w:rFonts w:ascii="Times New Roman" w:hAnsi="Times New Roman" w:cs="Times New Roman"/>
          <w:color w:val="000000" w:themeColor="text1"/>
          <w:sz w:val="28"/>
          <w:szCs w:val="28"/>
          <w:lang w:val="uk-UA"/>
        </w:rPr>
        <w:t xml:space="preserve">, </w:t>
      </w:r>
      <w:r w:rsidR="00F55482" w:rsidRPr="00F55482">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із земель комунальної власності Рахівської територіальної громади. </w:t>
      </w:r>
    </w:p>
    <w:p w:rsidR="004E19FB" w:rsidRPr="005907EC" w:rsidRDefault="004E19FB"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12.2. Громадянці </w:t>
      </w:r>
      <w:r w:rsidR="00F55482" w:rsidRPr="00F55482">
        <w:rPr>
          <w:rFonts w:ascii="Times New Roman" w:hAnsi="Times New Roman" w:cs="Times New Roman"/>
          <w:color w:val="000000" w:themeColor="text1"/>
          <w:sz w:val="28"/>
          <w:szCs w:val="28"/>
        </w:rPr>
        <w:t>******** ******* *******</w:t>
      </w:r>
      <w:r w:rsidRPr="005907EC">
        <w:rPr>
          <w:rFonts w:ascii="Times New Roman" w:hAnsi="Times New Roman" w:cs="Times New Roman"/>
          <w:color w:val="000000" w:themeColor="text1"/>
          <w:sz w:val="28"/>
          <w:szCs w:val="28"/>
          <w:lang w:val="uk-UA"/>
        </w:rPr>
        <w:t xml:space="preserve"> здійснити державну реєстрацію права приватної власності на земельну ділянку (кадастровий номер: </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00F55482">
        <w:rPr>
          <w:rFonts w:ascii="Times New Roman" w:hAnsi="Times New Roman" w:cs="Times New Roman"/>
          <w:color w:val="000000" w:themeColor="text1"/>
          <w:sz w:val="28"/>
          <w:szCs w:val="28"/>
          <w:lang w:val="uk-UA"/>
        </w:rPr>
        <w:t>:</w:t>
      </w:r>
      <w:r w:rsidR="00F55482" w:rsidRPr="00F55482">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в Державному реєстрі речових прав на нерухоме майно у встановленому чинним законодавством порядку.</w:t>
      </w:r>
    </w:p>
    <w:p w:rsidR="004E19FB" w:rsidRPr="005907EC" w:rsidRDefault="004E19FB" w:rsidP="005907EC">
      <w:pPr>
        <w:spacing w:after="0" w:line="240" w:lineRule="auto"/>
        <w:rPr>
          <w:rFonts w:ascii="Times New Roman" w:hAnsi="Times New Roman" w:cs="Times New Roman"/>
          <w:color w:val="000000" w:themeColor="text1"/>
          <w:sz w:val="28"/>
          <w:szCs w:val="28"/>
          <w:lang w:val="uk-UA"/>
        </w:rPr>
      </w:pPr>
    </w:p>
    <w:p w:rsidR="004E19FB" w:rsidRPr="005907EC" w:rsidRDefault="004E19FB" w:rsidP="005907EC">
      <w:pPr>
        <w:spacing w:after="0" w:line="240" w:lineRule="auto"/>
        <w:rPr>
          <w:rFonts w:ascii="Times New Roman" w:hAnsi="Times New Roman" w:cs="Times New Roman"/>
          <w:color w:val="000000" w:themeColor="text1"/>
          <w:sz w:val="28"/>
          <w:szCs w:val="28"/>
          <w:lang w:val="uk-UA"/>
        </w:rPr>
      </w:pPr>
    </w:p>
    <w:p w:rsidR="004E19FB" w:rsidRPr="005907EC" w:rsidRDefault="004E19FB" w:rsidP="005907EC">
      <w:pPr>
        <w:spacing w:after="0" w:line="240" w:lineRule="auto"/>
        <w:textAlignment w:val="baseline"/>
        <w:rPr>
          <w:rFonts w:ascii="Times New Roman" w:eastAsia="Calibri" w:hAnsi="Times New Roman" w:cs="Times New Roman"/>
          <w:color w:val="000000" w:themeColor="text1"/>
          <w:sz w:val="28"/>
          <w:szCs w:val="28"/>
          <w:lang w:val="uk-UA"/>
        </w:rPr>
      </w:pPr>
    </w:p>
    <w:p w:rsidR="004E19FB" w:rsidRPr="005907EC" w:rsidRDefault="004E19FB" w:rsidP="005907EC">
      <w:pPr>
        <w:spacing w:after="0" w:line="240" w:lineRule="auto"/>
        <w:jc w:val="both"/>
        <w:textAlignment w:val="baseline"/>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В. п. міського голови,</w:t>
      </w:r>
    </w:p>
    <w:p w:rsidR="004E19FB" w:rsidRPr="005907EC" w:rsidRDefault="004E19FB" w:rsidP="005907EC">
      <w:pPr>
        <w:spacing w:after="0" w:line="240" w:lineRule="auto"/>
        <w:jc w:val="both"/>
        <w:textAlignment w:val="baseline"/>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секретар ради та виконкому</w:t>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t>Євген МОЛНАР</w:t>
      </w:r>
    </w:p>
    <w:p w:rsidR="004E19FB" w:rsidRPr="005907EC" w:rsidRDefault="004E19FB" w:rsidP="005907EC">
      <w:pPr>
        <w:spacing w:after="0" w:line="240" w:lineRule="auto"/>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br w:type="page"/>
      </w:r>
    </w:p>
    <w:p w:rsidR="00F849CB" w:rsidRPr="005907EC" w:rsidRDefault="00F849CB" w:rsidP="005907EC">
      <w:pPr>
        <w:spacing w:after="0" w:line="240" w:lineRule="auto"/>
        <w:jc w:val="right"/>
        <w:rPr>
          <w:rFonts w:ascii="Times New Roman" w:hAnsi="Times New Roman" w:cs="Times New Roman"/>
          <w:color w:val="000000" w:themeColor="text1"/>
          <w:sz w:val="28"/>
          <w:szCs w:val="28"/>
          <w:lang w:val="uk-UA"/>
        </w:rPr>
      </w:pPr>
    </w:p>
    <w:p w:rsidR="00F849CB" w:rsidRPr="005907EC" w:rsidRDefault="00F849CB"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36064" behindDoc="1" locked="0" layoutInCell="1" allowOverlap="1" wp14:anchorId="279AE019" wp14:editId="7B93DE78">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F849CB" w:rsidRPr="005907EC" w:rsidRDefault="00F849CB" w:rsidP="005907EC">
      <w:pPr>
        <w:spacing w:after="0" w:line="240" w:lineRule="auto"/>
        <w:jc w:val="right"/>
        <w:rPr>
          <w:rFonts w:ascii="Times New Roman" w:hAnsi="Times New Roman" w:cs="Times New Roman"/>
          <w:color w:val="000000" w:themeColor="text1"/>
          <w:sz w:val="28"/>
          <w:szCs w:val="28"/>
          <w:lang w:val="uk-UA"/>
        </w:rPr>
      </w:pPr>
    </w:p>
    <w:p w:rsidR="00F849CB" w:rsidRPr="005907EC" w:rsidRDefault="00F849CB" w:rsidP="005907EC">
      <w:pPr>
        <w:spacing w:after="0" w:line="240" w:lineRule="auto"/>
        <w:jc w:val="right"/>
        <w:rPr>
          <w:rFonts w:ascii="Times New Roman" w:hAnsi="Times New Roman" w:cs="Times New Roman"/>
          <w:color w:val="000000" w:themeColor="text1"/>
          <w:sz w:val="28"/>
          <w:szCs w:val="28"/>
          <w:lang w:val="uk-UA"/>
        </w:rPr>
      </w:pPr>
    </w:p>
    <w:p w:rsidR="00F849CB" w:rsidRPr="005907EC" w:rsidRDefault="00F849CB"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F849CB" w:rsidRPr="005907EC" w:rsidRDefault="00F849C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F849CB" w:rsidRPr="005907EC" w:rsidRDefault="00F849C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F849CB" w:rsidRPr="005907EC" w:rsidRDefault="00F849C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F849CB" w:rsidRPr="005907EC" w:rsidRDefault="00F849CB"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F849CB" w:rsidRPr="005907EC" w:rsidRDefault="00F849CB" w:rsidP="005907EC">
      <w:pPr>
        <w:spacing w:after="0" w:line="240" w:lineRule="auto"/>
        <w:rPr>
          <w:rFonts w:ascii="Times New Roman" w:hAnsi="Times New Roman" w:cs="Times New Roman"/>
          <w:color w:val="000000" w:themeColor="text1"/>
          <w:sz w:val="28"/>
          <w:szCs w:val="28"/>
          <w:lang w:val="uk-UA"/>
        </w:rPr>
      </w:pPr>
    </w:p>
    <w:p w:rsidR="00F849CB" w:rsidRPr="005907EC" w:rsidRDefault="00F849CB"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F849CB" w:rsidRPr="005907EC" w:rsidRDefault="00F849C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F849CB" w:rsidRPr="005907EC" w:rsidRDefault="00F849C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№1098</w:t>
      </w:r>
    </w:p>
    <w:p w:rsidR="00F849CB" w:rsidRPr="005907EC" w:rsidRDefault="00F849CB"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F849CB" w:rsidRPr="005907EC" w:rsidRDefault="00F849CB" w:rsidP="005907EC">
      <w:pPr>
        <w:pStyle w:val="a6"/>
        <w:spacing w:after="0" w:line="240" w:lineRule="auto"/>
        <w:ind w:left="0"/>
        <w:rPr>
          <w:color w:val="000000" w:themeColor="text1"/>
          <w:sz w:val="28"/>
          <w:szCs w:val="28"/>
          <w:lang w:val="uk-UA"/>
        </w:rPr>
      </w:pPr>
    </w:p>
    <w:p w:rsidR="004E19FB" w:rsidRPr="005907EC" w:rsidRDefault="004E19FB" w:rsidP="005907EC">
      <w:pPr>
        <w:spacing w:after="0" w:line="240" w:lineRule="auto"/>
        <w:jc w:val="both"/>
        <w:rPr>
          <w:rFonts w:ascii="Times New Roman" w:eastAsia="Calibri"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Про  </w:t>
      </w:r>
      <w:r w:rsidRPr="005907EC">
        <w:rPr>
          <w:rFonts w:ascii="Times New Roman" w:eastAsia="Calibri" w:hAnsi="Times New Roman" w:cs="Times New Roman"/>
          <w:color w:val="000000" w:themeColor="text1"/>
          <w:sz w:val="28"/>
          <w:szCs w:val="28"/>
          <w:lang w:val="uk-UA"/>
        </w:rPr>
        <w:t xml:space="preserve">надання дозволу на розроблення </w:t>
      </w:r>
    </w:p>
    <w:p w:rsidR="004E19FB" w:rsidRPr="005907EC" w:rsidRDefault="004E19FB" w:rsidP="005907EC">
      <w:pPr>
        <w:spacing w:after="0" w:line="240" w:lineRule="auto"/>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проекту землеустрою щодо відведення </w:t>
      </w:r>
    </w:p>
    <w:p w:rsidR="004E19FB" w:rsidRPr="005907EC" w:rsidRDefault="004E19FB" w:rsidP="005907EC">
      <w:pPr>
        <w:spacing w:after="0" w:line="240" w:lineRule="auto"/>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земельної ділянки з метою встановлення </w:t>
      </w:r>
    </w:p>
    <w:p w:rsidR="004E19FB" w:rsidRPr="005907EC" w:rsidRDefault="004E19FB" w:rsidP="005907EC">
      <w:pPr>
        <w:spacing w:after="0" w:line="240" w:lineRule="auto"/>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земельного сервітуту</w:t>
      </w:r>
    </w:p>
    <w:p w:rsidR="004E19FB" w:rsidRPr="005907EC" w:rsidRDefault="004E19FB" w:rsidP="005907EC">
      <w:pPr>
        <w:spacing w:after="0" w:line="240" w:lineRule="auto"/>
        <w:jc w:val="both"/>
        <w:rPr>
          <w:rFonts w:ascii="Times New Roman" w:eastAsia="Times New Roman" w:hAnsi="Times New Roman" w:cs="Times New Roman"/>
          <w:color w:val="000000" w:themeColor="text1"/>
          <w:sz w:val="28"/>
          <w:szCs w:val="28"/>
          <w:lang w:val="uk-UA"/>
        </w:rPr>
      </w:pPr>
    </w:p>
    <w:p w:rsidR="004E19FB" w:rsidRPr="005907EC" w:rsidRDefault="004E19FB" w:rsidP="005907EC">
      <w:pPr>
        <w:spacing w:after="0" w:line="240" w:lineRule="auto"/>
        <w:ind w:firstLine="708"/>
        <w:jc w:val="both"/>
        <w:rPr>
          <w:rFonts w:ascii="Times New Roman" w:eastAsia="Times New Roman"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Розглянувши  заяву Фізичної особи – підприємця </w:t>
      </w:r>
      <w:proofErr w:type="spellStart"/>
      <w:r w:rsidRPr="005907EC">
        <w:rPr>
          <w:rFonts w:ascii="Times New Roman" w:eastAsia="Calibri" w:hAnsi="Times New Roman" w:cs="Times New Roman"/>
          <w:color w:val="000000" w:themeColor="text1"/>
          <w:sz w:val="28"/>
          <w:szCs w:val="28"/>
          <w:lang w:val="uk-UA"/>
        </w:rPr>
        <w:t>Пушкара</w:t>
      </w:r>
      <w:proofErr w:type="spellEnd"/>
      <w:r w:rsidRPr="005907EC">
        <w:rPr>
          <w:rFonts w:ascii="Times New Roman" w:eastAsia="Calibri" w:hAnsi="Times New Roman" w:cs="Times New Roman"/>
          <w:color w:val="000000" w:themeColor="text1"/>
          <w:sz w:val="28"/>
          <w:szCs w:val="28"/>
          <w:lang w:val="uk-UA"/>
        </w:rPr>
        <w:t xml:space="preserve"> </w:t>
      </w:r>
      <w:proofErr w:type="spellStart"/>
      <w:r w:rsidRPr="005907EC">
        <w:rPr>
          <w:rFonts w:ascii="Times New Roman" w:eastAsia="Calibri" w:hAnsi="Times New Roman" w:cs="Times New Roman"/>
          <w:color w:val="000000" w:themeColor="text1"/>
          <w:sz w:val="28"/>
          <w:szCs w:val="28"/>
          <w:lang w:val="uk-UA"/>
        </w:rPr>
        <w:t>Франтішека</w:t>
      </w:r>
      <w:proofErr w:type="spellEnd"/>
      <w:r w:rsidRPr="005907EC">
        <w:rPr>
          <w:rFonts w:ascii="Times New Roman" w:eastAsia="Calibri" w:hAnsi="Times New Roman" w:cs="Times New Roman"/>
          <w:color w:val="000000" w:themeColor="text1"/>
          <w:sz w:val="28"/>
          <w:szCs w:val="28"/>
          <w:lang w:val="uk-UA"/>
        </w:rPr>
        <w:t xml:space="preserve"> </w:t>
      </w:r>
      <w:proofErr w:type="spellStart"/>
      <w:r w:rsidRPr="005907EC">
        <w:rPr>
          <w:rFonts w:ascii="Times New Roman" w:eastAsia="Calibri" w:hAnsi="Times New Roman" w:cs="Times New Roman"/>
          <w:color w:val="000000" w:themeColor="text1"/>
          <w:sz w:val="28"/>
          <w:szCs w:val="28"/>
          <w:lang w:val="uk-UA"/>
        </w:rPr>
        <w:t>Франтішевича</w:t>
      </w:r>
      <w:proofErr w:type="spellEnd"/>
      <w:r w:rsidRPr="005907EC">
        <w:rPr>
          <w:rFonts w:ascii="Times New Roman" w:eastAsia="Calibri" w:hAnsi="Times New Roman" w:cs="Times New Roman"/>
          <w:color w:val="000000" w:themeColor="text1"/>
          <w:sz w:val="28"/>
          <w:szCs w:val="28"/>
          <w:lang w:val="uk-UA"/>
        </w:rPr>
        <w:t xml:space="preserve">, (код </w:t>
      </w:r>
      <w:r w:rsidR="0073232F" w:rsidRPr="0073232F">
        <w:rPr>
          <w:rFonts w:ascii="Times New Roman" w:eastAsia="Calibri" w:hAnsi="Times New Roman" w:cs="Times New Roman"/>
          <w:color w:val="000000" w:themeColor="text1"/>
          <w:sz w:val="28"/>
          <w:szCs w:val="28"/>
          <w:lang w:val="uk-UA"/>
        </w:rPr>
        <w:t>***********</w:t>
      </w:r>
      <w:r w:rsidR="0073232F">
        <w:rPr>
          <w:rFonts w:ascii="Times New Roman" w:eastAsia="Calibri" w:hAnsi="Times New Roman" w:cs="Times New Roman"/>
          <w:color w:val="000000" w:themeColor="text1"/>
          <w:sz w:val="28"/>
          <w:szCs w:val="28"/>
          <w:lang w:val="uk-UA"/>
        </w:rPr>
        <w:t xml:space="preserve">), адреса: село </w:t>
      </w:r>
      <w:r w:rsidR="0073232F" w:rsidRPr="0073232F">
        <w:rPr>
          <w:rFonts w:ascii="Times New Roman" w:eastAsia="Calibri" w:hAnsi="Times New Roman" w:cs="Times New Roman"/>
          <w:color w:val="000000" w:themeColor="text1"/>
          <w:sz w:val="28"/>
          <w:szCs w:val="28"/>
          <w:lang w:val="uk-UA"/>
        </w:rPr>
        <w:t>******</w:t>
      </w:r>
      <w:r w:rsidRPr="005907EC">
        <w:rPr>
          <w:rFonts w:ascii="Times New Roman" w:eastAsia="Calibri" w:hAnsi="Times New Roman" w:cs="Times New Roman"/>
          <w:color w:val="000000" w:themeColor="text1"/>
          <w:sz w:val="28"/>
          <w:szCs w:val="28"/>
          <w:lang w:val="uk-UA"/>
        </w:rPr>
        <w:t xml:space="preserve">, вулиця </w:t>
      </w:r>
      <w:r w:rsidR="0073232F" w:rsidRPr="0073232F">
        <w:rPr>
          <w:rFonts w:ascii="Times New Roman" w:eastAsia="Calibri" w:hAnsi="Times New Roman" w:cs="Times New Roman"/>
          <w:color w:val="000000" w:themeColor="text1"/>
          <w:sz w:val="28"/>
          <w:szCs w:val="28"/>
          <w:lang w:val="uk-UA"/>
        </w:rPr>
        <w:t>*******</w:t>
      </w:r>
      <w:r w:rsidR="0073232F">
        <w:rPr>
          <w:rFonts w:ascii="Times New Roman" w:eastAsia="Calibri" w:hAnsi="Times New Roman" w:cs="Times New Roman"/>
          <w:color w:val="000000" w:themeColor="text1"/>
          <w:sz w:val="28"/>
          <w:szCs w:val="28"/>
          <w:lang w:val="uk-UA"/>
        </w:rPr>
        <w:t xml:space="preserve">, </w:t>
      </w:r>
      <w:r w:rsidR="0073232F" w:rsidRPr="0073232F">
        <w:rPr>
          <w:rFonts w:ascii="Times New Roman" w:eastAsia="Calibri" w:hAnsi="Times New Roman" w:cs="Times New Roman"/>
          <w:color w:val="000000" w:themeColor="text1"/>
          <w:sz w:val="28"/>
          <w:szCs w:val="28"/>
          <w:lang w:val="uk-UA"/>
        </w:rPr>
        <w:t>*</w:t>
      </w:r>
      <w:r w:rsidRPr="005907EC">
        <w:rPr>
          <w:rFonts w:ascii="Times New Roman" w:eastAsia="Calibri" w:hAnsi="Times New Roman" w:cs="Times New Roman"/>
          <w:color w:val="000000" w:themeColor="text1"/>
          <w:sz w:val="28"/>
          <w:szCs w:val="28"/>
          <w:lang w:val="uk-UA"/>
        </w:rPr>
        <w:t xml:space="preserve">, про надання дозволу на розроблення  проекту землеустрою щодо відведення земельної ділянки з метою встановлення іншого земельного сервітуту на </w:t>
      </w:r>
      <w:r w:rsidRPr="005907EC">
        <w:rPr>
          <w:rFonts w:ascii="Times New Roman" w:eastAsia="Calibri" w:hAnsi="Times New Roman" w:cs="Times New Roman"/>
          <w:color w:val="000000" w:themeColor="text1"/>
          <w:sz w:val="28"/>
          <w:szCs w:val="28"/>
          <w:shd w:val="clear" w:color="auto" w:fill="FFFFFF"/>
          <w:lang w:val="uk-UA"/>
        </w:rPr>
        <w:t>право складування  видобувних вапняків</w:t>
      </w:r>
      <w:r w:rsidRPr="005907EC">
        <w:rPr>
          <w:rFonts w:ascii="Times New Roman" w:eastAsia="Calibri" w:hAnsi="Times New Roman" w:cs="Times New Roman"/>
          <w:color w:val="000000" w:themeColor="text1"/>
          <w:sz w:val="28"/>
          <w:szCs w:val="28"/>
          <w:lang w:val="uk-UA"/>
        </w:rPr>
        <w:t xml:space="preserve">, придатних для виробництва </w:t>
      </w:r>
      <w:proofErr w:type="spellStart"/>
      <w:r w:rsidRPr="005907EC">
        <w:rPr>
          <w:rFonts w:ascii="Times New Roman" w:eastAsia="Calibri" w:hAnsi="Times New Roman" w:cs="Times New Roman"/>
          <w:color w:val="000000" w:themeColor="text1"/>
          <w:sz w:val="28"/>
          <w:szCs w:val="28"/>
          <w:lang w:val="uk-UA"/>
        </w:rPr>
        <w:t>буто-щебневої</w:t>
      </w:r>
      <w:proofErr w:type="spellEnd"/>
      <w:r w:rsidRPr="005907EC">
        <w:rPr>
          <w:rFonts w:ascii="Times New Roman" w:eastAsia="Calibri" w:hAnsi="Times New Roman" w:cs="Times New Roman"/>
          <w:color w:val="000000" w:themeColor="text1"/>
          <w:sz w:val="28"/>
          <w:szCs w:val="28"/>
          <w:lang w:val="uk-UA"/>
        </w:rPr>
        <w:t xml:space="preserve"> продукції,  керуючись пунктом 34 частини першої статті 26 Закону України «Про місцеве самоврядування в Україні», та  ст.ст.12, 98, 99, 100, 101, 102, 122, 124</w:t>
      </w:r>
      <w:r w:rsidRPr="005907EC">
        <w:rPr>
          <w:rFonts w:ascii="Times New Roman" w:eastAsia="Calibri" w:hAnsi="Times New Roman" w:cs="Times New Roman"/>
          <w:color w:val="000000" w:themeColor="text1"/>
          <w:sz w:val="28"/>
          <w:szCs w:val="28"/>
          <w:vertAlign w:val="superscript"/>
          <w:lang w:val="uk-UA"/>
        </w:rPr>
        <w:t>1</w:t>
      </w:r>
      <w:r w:rsidRPr="005907EC">
        <w:rPr>
          <w:rFonts w:ascii="Times New Roman" w:eastAsia="Calibri" w:hAnsi="Times New Roman" w:cs="Times New Roman"/>
          <w:color w:val="000000" w:themeColor="text1"/>
          <w:sz w:val="28"/>
          <w:szCs w:val="28"/>
          <w:lang w:val="uk-UA"/>
        </w:rPr>
        <w:t>, 126  Земельного кодексу України</w:t>
      </w:r>
      <w:r w:rsidRPr="005907EC">
        <w:rPr>
          <w:rFonts w:ascii="Times New Roman" w:eastAsia="Times New Roman" w:hAnsi="Times New Roman" w:cs="Times New Roman"/>
          <w:color w:val="000000" w:themeColor="text1"/>
          <w:sz w:val="28"/>
          <w:szCs w:val="28"/>
          <w:lang w:val="uk-UA"/>
        </w:rPr>
        <w:t xml:space="preserve"> та </w:t>
      </w:r>
      <w:r w:rsidRPr="005907EC">
        <w:rPr>
          <w:rFonts w:ascii="Times New Roman" w:hAnsi="Times New Roman" w:cs="Times New Roman"/>
          <w:color w:val="000000" w:themeColor="text1"/>
          <w:sz w:val="28"/>
          <w:szCs w:val="28"/>
          <w:lang w:val="uk-UA"/>
        </w:rPr>
        <w:t>враховуючи пропозиції постійної комісії з питань регулювання земельних відносин та містобудування</w:t>
      </w:r>
      <w:r w:rsidRPr="005907EC">
        <w:rPr>
          <w:rFonts w:ascii="Times New Roman" w:eastAsia="Times New Roman" w:hAnsi="Times New Roman" w:cs="Times New Roman"/>
          <w:color w:val="000000" w:themeColor="text1"/>
          <w:sz w:val="28"/>
          <w:szCs w:val="28"/>
          <w:lang w:val="uk-UA"/>
        </w:rPr>
        <w:t xml:space="preserve"> Рахівська міська рада</w:t>
      </w:r>
    </w:p>
    <w:p w:rsidR="004E19FB" w:rsidRPr="005907EC" w:rsidRDefault="004E19FB" w:rsidP="005907EC">
      <w:pPr>
        <w:spacing w:after="0" w:line="240" w:lineRule="auto"/>
        <w:rPr>
          <w:rFonts w:ascii="Times New Roman" w:eastAsia="Times New Roman" w:hAnsi="Times New Roman" w:cs="Times New Roman"/>
          <w:color w:val="000000" w:themeColor="text1"/>
          <w:sz w:val="28"/>
          <w:szCs w:val="28"/>
          <w:lang w:val="uk-UA"/>
        </w:rPr>
      </w:pPr>
    </w:p>
    <w:p w:rsidR="004E19FB" w:rsidRPr="005907EC" w:rsidRDefault="004E19FB" w:rsidP="005907EC">
      <w:pPr>
        <w:spacing w:after="0" w:line="240" w:lineRule="auto"/>
        <w:jc w:val="center"/>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В И Р І Ш И Л А:</w:t>
      </w:r>
    </w:p>
    <w:p w:rsidR="004E19FB" w:rsidRPr="005907EC" w:rsidRDefault="004E19FB" w:rsidP="005907EC">
      <w:pPr>
        <w:spacing w:after="0" w:line="240" w:lineRule="auto"/>
        <w:rPr>
          <w:rFonts w:ascii="Times New Roman" w:eastAsia="Times New Roman" w:hAnsi="Times New Roman" w:cs="Times New Roman"/>
          <w:color w:val="000000" w:themeColor="text1"/>
          <w:sz w:val="28"/>
          <w:szCs w:val="28"/>
          <w:lang w:val="uk-UA"/>
        </w:rPr>
      </w:pPr>
    </w:p>
    <w:p w:rsidR="004E19FB" w:rsidRPr="005907EC" w:rsidRDefault="009E54DB" w:rsidP="005907EC">
      <w:pPr>
        <w:spacing w:after="0" w:line="240" w:lineRule="auto"/>
        <w:ind w:firstLine="360"/>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1.</w:t>
      </w:r>
      <w:r w:rsidR="004E19FB" w:rsidRPr="005907EC">
        <w:rPr>
          <w:rFonts w:ascii="Times New Roman" w:eastAsia="Calibri" w:hAnsi="Times New Roman" w:cs="Times New Roman"/>
          <w:color w:val="000000" w:themeColor="text1"/>
          <w:sz w:val="28"/>
          <w:szCs w:val="28"/>
          <w:lang w:val="uk-UA"/>
        </w:rPr>
        <w:t xml:space="preserve">Надати Фізичній особі – підприємцю </w:t>
      </w:r>
      <w:proofErr w:type="spellStart"/>
      <w:r w:rsidR="004E19FB" w:rsidRPr="005907EC">
        <w:rPr>
          <w:rFonts w:ascii="Times New Roman" w:eastAsia="Calibri" w:hAnsi="Times New Roman" w:cs="Times New Roman"/>
          <w:color w:val="000000" w:themeColor="text1"/>
          <w:sz w:val="28"/>
          <w:szCs w:val="28"/>
          <w:lang w:val="uk-UA"/>
        </w:rPr>
        <w:t>Пушкару</w:t>
      </w:r>
      <w:proofErr w:type="spellEnd"/>
      <w:r w:rsidR="004E19FB" w:rsidRPr="005907EC">
        <w:rPr>
          <w:rFonts w:ascii="Times New Roman" w:eastAsia="Calibri" w:hAnsi="Times New Roman" w:cs="Times New Roman"/>
          <w:color w:val="000000" w:themeColor="text1"/>
          <w:sz w:val="28"/>
          <w:szCs w:val="28"/>
          <w:lang w:val="uk-UA"/>
        </w:rPr>
        <w:t xml:space="preserve"> </w:t>
      </w:r>
      <w:proofErr w:type="spellStart"/>
      <w:r w:rsidR="004E19FB" w:rsidRPr="005907EC">
        <w:rPr>
          <w:rFonts w:ascii="Times New Roman" w:eastAsia="Calibri" w:hAnsi="Times New Roman" w:cs="Times New Roman"/>
          <w:color w:val="000000" w:themeColor="text1"/>
          <w:sz w:val="28"/>
          <w:szCs w:val="28"/>
          <w:lang w:val="uk-UA"/>
        </w:rPr>
        <w:t>Франтішеку</w:t>
      </w:r>
      <w:proofErr w:type="spellEnd"/>
      <w:r w:rsidR="004E19FB" w:rsidRPr="005907EC">
        <w:rPr>
          <w:rFonts w:ascii="Times New Roman" w:eastAsia="Calibri" w:hAnsi="Times New Roman" w:cs="Times New Roman"/>
          <w:color w:val="000000" w:themeColor="text1"/>
          <w:sz w:val="28"/>
          <w:szCs w:val="28"/>
          <w:lang w:val="uk-UA"/>
        </w:rPr>
        <w:t xml:space="preserve"> </w:t>
      </w:r>
      <w:proofErr w:type="spellStart"/>
      <w:r w:rsidR="004E19FB" w:rsidRPr="005907EC">
        <w:rPr>
          <w:rFonts w:ascii="Times New Roman" w:eastAsia="Calibri" w:hAnsi="Times New Roman" w:cs="Times New Roman"/>
          <w:color w:val="000000" w:themeColor="text1"/>
          <w:sz w:val="28"/>
          <w:szCs w:val="28"/>
          <w:lang w:val="uk-UA"/>
        </w:rPr>
        <w:t>Франтішевичу</w:t>
      </w:r>
      <w:proofErr w:type="spellEnd"/>
      <w:r w:rsidR="004E19FB" w:rsidRPr="005907EC">
        <w:rPr>
          <w:rFonts w:ascii="Times New Roman" w:eastAsia="Calibri" w:hAnsi="Times New Roman" w:cs="Times New Roman"/>
          <w:color w:val="000000" w:themeColor="text1"/>
          <w:sz w:val="28"/>
          <w:szCs w:val="28"/>
          <w:lang w:val="uk-UA"/>
        </w:rPr>
        <w:t xml:space="preserve"> (код </w:t>
      </w:r>
      <w:r w:rsidR="0073232F" w:rsidRPr="0073232F">
        <w:rPr>
          <w:rFonts w:ascii="Times New Roman" w:eastAsia="Calibri" w:hAnsi="Times New Roman" w:cs="Times New Roman"/>
          <w:color w:val="000000" w:themeColor="text1"/>
          <w:sz w:val="28"/>
          <w:szCs w:val="28"/>
          <w:lang w:val="uk-UA"/>
        </w:rPr>
        <w:t>**********</w:t>
      </w:r>
      <w:r w:rsidR="004E19FB" w:rsidRPr="005907EC">
        <w:rPr>
          <w:rFonts w:ascii="Times New Roman" w:eastAsia="Calibri" w:hAnsi="Times New Roman" w:cs="Times New Roman"/>
          <w:color w:val="000000" w:themeColor="text1"/>
          <w:sz w:val="28"/>
          <w:szCs w:val="28"/>
          <w:lang w:val="uk-UA"/>
        </w:rPr>
        <w:t xml:space="preserve">), адреса: село </w:t>
      </w:r>
      <w:r w:rsidR="0073232F" w:rsidRPr="0073232F">
        <w:rPr>
          <w:rFonts w:ascii="Times New Roman" w:eastAsia="Calibri" w:hAnsi="Times New Roman" w:cs="Times New Roman"/>
          <w:color w:val="000000" w:themeColor="text1"/>
          <w:sz w:val="28"/>
          <w:szCs w:val="28"/>
          <w:lang w:val="uk-UA"/>
        </w:rPr>
        <w:t>******</w:t>
      </w:r>
      <w:r w:rsidR="004E19FB" w:rsidRPr="005907EC">
        <w:rPr>
          <w:rFonts w:ascii="Times New Roman" w:eastAsia="Calibri" w:hAnsi="Times New Roman" w:cs="Times New Roman"/>
          <w:color w:val="000000" w:themeColor="text1"/>
          <w:sz w:val="28"/>
          <w:szCs w:val="28"/>
          <w:lang w:val="uk-UA"/>
        </w:rPr>
        <w:t xml:space="preserve">, вулиця </w:t>
      </w:r>
      <w:r w:rsidR="0073232F" w:rsidRPr="0073232F">
        <w:rPr>
          <w:rFonts w:ascii="Times New Roman" w:eastAsia="Calibri" w:hAnsi="Times New Roman" w:cs="Times New Roman"/>
          <w:color w:val="000000" w:themeColor="text1"/>
          <w:sz w:val="28"/>
          <w:szCs w:val="28"/>
          <w:lang w:val="uk-UA"/>
        </w:rPr>
        <w:t>******</w:t>
      </w:r>
      <w:r w:rsidR="0073232F">
        <w:rPr>
          <w:rFonts w:ascii="Times New Roman" w:eastAsia="Calibri" w:hAnsi="Times New Roman" w:cs="Times New Roman"/>
          <w:color w:val="000000" w:themeColor="text1"/>
          <w:sz w:val="28"/>
          <w:szCs w:val="28"/>
          <w:lang w:val="uk-UA"/>
        </w:rPr>
        <w:t xml:space="preserve">, </w:t>
      </w:r>
      <w:r w:rsidR="0073232F" w:rsidRPr="0073232F">
        <w:rPr>
          <w:rFonts w:ascii="Times New Roman" w:eastAsia="Calibri" w:hAnsi="Times New Roman" w:cs="Times New Roman"/>
          <w:color w:val="000000" w:themeColor="text1"/>
          <w:sz w:val="28"/>
          <w:szCs w:val="28"/>
          <w:lang w:val="uk-UA"/>
        </w:rPr>
        <w:t>*</w:t>
      </w:r>
      <w:r w:rsidR="004E19FB" w:rsidRPr="005907EC">
        <w:rPr>
          <w:rFonts w:ascii="Times New Roman" w:eastAsia="Calibri" w:hAnsi="Times New Roman" w:cs="Times New Roman"/>
          <w:color w:val="000000" w:themeColor="text1"/>
          <w:sz w:val="28"/>
          <w:szCs w:val="28"/>
          <w:lang w:val="uk-UA"/>
        </w:rPr>
        <w:t xml:space="preserve">, </w:t>
      </w:r>
      <w:r w:rsidR="0073232F" w:rsidRPr="0073232F">
        <w:rPr>
          <w:rFonts w:ascii="Times New Roman" w:eastAsia="Calibri" w:hAnsi="Times New Roman" w:cs="Times New Roman"/>
          <w:color w:val="000000" w:themeColor="text1"/>
          <w:sz w:val="28"/>
          <w:szCs w:val="28"/>
          <w:lang w:val="uk-UA"/>
        </w:rPr>
        <w:t>*********</w:t>
      </w:r>
      <w:r w:rsidR="004E19FB" w:rsidRPr="005907EC">
        <w:rPr>
          <w:rFonts w:ascii="Times New Roman" w:eastAsia="Calibri" w:hAnsi="Times New Roman" w:cs="Times New Roman"/>
          <w:color w:val="000000" w:themeColor="text1"/>
          <w:sz w:val="28"/>
          <w:szCs w:val="28"/>
          <w:lang w:val="uk-UA"/>
        </w:rPr>
        <w:t xml:space="preserve"> району, </w:t>
      </w:r>
      <w:r w:rsidR="0073232F" w:rsidRPr="0073232F">
        <w:rPr>
          <w:rFonts w:ascii="Times New Roman" w:eastAsia="Calibri" w:hAnsi="Times New Roman" w:cs="Times New Roman"/>
          <w:color w:val="000000" w:themeColor="text1"/>
          <w:sz w:val="28"/>
          <w:szCs w:val="28"/>
          <w:lang w:val="uk-UA"/>
        </w:rPr>
        <w:t>*********</w:t>
      </w:r>
      <w:r w:rsidR="004E19FB" w:rsidRPr="005907EC">
        <w:rPr>
          <w:rFonts w:ascii="Times New Roman" w:eastAsia="Calibri" w:hAnsi="Times New Roman" w:cs="Times New Roman"/>
          <w:color w:val="000000" w:themeColor="text1"/>
          <w:sz w:val="28"/>
          <w:szCs w:val="28"/>
          <w:lang w:val="uk-UA"/>
        </w:rPr>
        <w:t xml:space="preserve"> області,  дозвіл на розроблення проекту землеустрою щодо відведення земельної ділянки з метою встановлення іншого земельного сервітуту на </w:t>
      </w:r>
      <w:r w:rsidR="004E19FB" w:rsidRPr="005907EC">
        <w:rPr>
          <w:rFonts w:ascii="Times New Roman" w:eastAsia="Calibri" w:hAnsi="Times New Roman" w:cs="Times New Roman"/>
          <w:color w:val="000000" w:themeColor="text1"/>
          <w:sz w:val="28"/>
          <w:szCs w:val="28"/>
          <w:shd w:val="clear" w:color="auto" w:fill="FFFFFF"/>
          <w:lang w:val="uk-UA"/>
        </w:rPr>
        <w:t>право складування  видобувних вапняків</w:t>
      </w:r>
      <w:r w:rsidR="004E19FB" w:rsidRPr="005907EC">
        <w:rPr>
          <w:rFonts w:ascii="Times New Roman" w:eastAsia="Calibri" w:hAnsi="Times New Roman" w:cs="Times New Roman"/>
          <w:color w:val="000000" w:themeColor="text1"/>
          <w:sz w:val="28"/>
          <w:szCs w:val="28"/>
          <w:lang w:val="uk-UA"/>
        </w:rPr>
        <w:t xml:space="preserve">, придатних для виробництва </w:t>
      </w:r>
      <w:proofErr w:type="spellStart"/>
      <w:r w:rsidR="004E19FB" w:rsidRPr="005907EC">
        <w:rPr>
          <w:rFonts w:ascii="Times New Roman" w:eastAsia="Calibri" w:hAnsi="Times New Roman" w:cs="Times New Roman"/>
          <w:color w:val="000000" w:themeColor="text1"/>
          <w:sz w:val="28"/>
          <w:szCs w:val="28"/>
          <w:lang w:val="uk-UA"/>
        </w:rPr>
        <w:t>буто-щебневої</w:t>
      </w:r>
      <w:proofErr w:type="spellEnd"/>
      <w:r w:rsidR="004E19FB" w:rsidRPr="005907EC">
        <w:rPr>
          <w:rFonts w:ascii="Times New Roman" w:eastAsia="Calibri" w:hAnsi="Times New Roman" w:cs="Times New Roman"/>
          <w:color w:val="000000" w:themeColor="text1"/>
          <w:sz w:val="28"/>
          <w:szCs w:val="28"/>
          <w:lang w:val="uk-UA"/>
        </w:rPr>
        <w:t xml:space="preserve"> продукції, для розміщення та експлуатації основних, підсобних і допоміжних будівель та споруд підприємствами, що пов’язані з користуванням надрами (КВЦПЗ – 11.01)</w:t>
      </w:r>
      <w:r w:rsidR="004E19FB" w:rsidRPr="005907EC">
        <w:rPr>
          <w:rFonts w:ascii="Times New Roman" w:eastAsia="Calibri" w:hAnsi="Times New Roman" w:cs="Times New Roman"/>
          <w:color w:val="000000" w:themeColor="text1"/>
          <w:lang w:val="uk-UA"/>
        </w:rPr>
        <w:t xml:space="preserve"> </w:t>
      </w:r>
      <w:r w:rsidR="004E19FB" w:rsidRPr="005907EC">
        <w:rPr>
          <w:rFonts w:ascii="Times New Roman" w:eastAsia="Calibri" w:hAnsi="Times New Roman" w:cs="Times New Roman"/>
          <w:color w:val="000000" w:themeColor="text1"/>
          <w:sz w:val="28"/>
          <w:szCs w:val="28"/>
          <w:lang w:val="uk-UA"/>
        </w:rPr>
        <w:t xml:space="preserve">на земельних ділянках  орієнтовною площею 1,2000 га (земельна ділянка № 1 орієнтовною площею 0,5000 га та земельна ділянка № 2 орієнтовною площею 0,7000 га), за рахунок земель запасу комунальної власності Рахівської територіальної громади  за межами населеного пункту села  Ділове, урочище </w:t>
      </w:r>
      <w:proofErr w:type="spellStart"/>
      <w:r w:rsidR="004E19FB" w:rsidRPr="005907EC">
        <w:rPr>
          <w:rFonts w:ascii="Times New Roman" w:eastAsia="Calibri" w:hAnsi="Times New Roman" w:cs="Times New Roman"/>
          <w:color w:val="000000" w:themeColor="text1"/>
          <w:sz w:val="28"/>
          <w:szCs w:val="28"/>
          <w:lang w:val="uk-UA"/>
        </w:rPr>
        <w:t>Полунський</w:t>
      </w:r>
      <w:proofErr w:type="spellEnd"/>
      <w:r w:rsidR="004E19FB" w:rsidRPr="005907EC">
        <w:rPr>
          <w:rFonts w:ascii="Times New Roman" w:eastAsia="Calibri" w:hAnsi="Times New Roman" w:cs="Times New Roman"/>
          <w:color w:val="000000" w:themeColor="text1"/>
          <w:sz w:val="28"/>
          <w:szCs w:val="28"/>
          <w:lang w:val="uk-UA"/>
        </w:rPr>
        <w:t xml:space="preserve"> (</w:t>
      </w:r>
      <w:proofErr w:type="spellStart"/>
      <w:r w:rsidR="004E19FB" w:rsidRPr="005907EC">
        <w:rPr>
          <w:rFonts w:ascii="Times New Roman" w:eastAsia="Calibri" w:hAnsi="Times New Roman" w:cs="Times New Roman"/>
          <w:color w:val="000000" w:themeColor="text1"/>
          <w:sz w:val="28"/>
          <w:szCs w:val="28"/>
          <w:lang w:val="uk-UA"/>
        </w:rPr>
        <w:t>Будугливи</w:t>
      </w:r>
      <w:proofErr w:type="spellEnd"/>
      <w:r w:rsidR="004E19FB" w:rsidRPr="005907EC">
        <w:rPr>
          <w:rFonts w:ascii="Times New Roman" w:eastAsia="Calibri" w:hAnsi="Times New Roman" w:cs="Times New Roman"/>
          <w:color w:val="000000" w:themeColor="text1"/>
          <w:sz w:val="28"/>
          <w:szCs w:val="28"/>
          <w:lang w:val="uk-UA"/>
        </w:rPr>
        <w:t>).</w:t>
      </w:r>
    </w:p>
    <w:p w:rsidR="009E54DB" w:rsidRPr="005907EC" w:rsidRDefault="009E54DB" w:rsidP="005907EC">
      <w:pPr>
        <w:spacing w:after="0" w:line="240" w:lineRule="auto"/>
        <w:jc w:val="both"/>
        <w:rPr>
          <w:rFonts w:ascii="Times New Roman" w:eastAsia="Calibri" w:hAnsi="Times New Roman" w:cs="Times New Roman"/>
          <w:color w:val="000000" w:themeColor="text1"/>
          <w:sz w:val="28"/>
          <w:szCs w:val="28"/>
          <w:lang w:val="uk-UA"/>
        </w:rPr>
      </w:pPr>
    </w:p>
    <w:p w:rsidR="009E54DB" w:rsidRPr="005907EC" w:rsidRDefault="009E54DB" w:rsidP="005907EC">
      <w:pPr>
        <w:spacing w:after="0" w:line="240" w:lineRule="auto"/>
        <w:jc w:val="both"/>
        <w:rPr>
          <w:rFonts w:ascii="Times New Roman" w:eastAsia="Calibri" w:hAnsi="Times New Roman" w:cs="Times New Roman"/>
          <w:color w:val="000000" w:themeColor="text1"/>
          <w:sz w:val="28"/>
          <w:szCs w:val="28"/>
          <w:lang w:val="uk-UA"/>
        </w:rPr>
      </w:pPr>
    </w:p>
    <w:p w:rsidR="004E19FB" w:rsidRPr="005907EC" w:rsidRDefault="009E54DB" w:rsidP="005907EC">
      <w:pPr>
        <w:spacing w:after="0" w:line="240" w:lineRule="auto"/>
        <w:ind w:firstLine="360"/>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2.</w:t>
      </w:r>
      <w:r w:rsidR="004E19FB" w:rsidRPr="005907EC">
        <w:rPr>
          <w:rFonts w:ascii="Times New Roman" w:eastAsia="Calibri" w:hAnsi="Times New Roman" w:cs="Times New Roman"/>
          <w:color w:val="000000" w:themeColor="text1"/>
          <w:sz w:val="28"/>
          <w:szCs w:val="28"/>
          <w:lang w:val="uk-UA"/>
        </w:rPr>
        <w:t>Погоджений проект землеустрою відведення земельної ділянки в порядку, визначеному статтею 186 Земельного кодексу України, подати на затвердження.</w:t>
      </w:r>
    </w:p>
    <w:p w:rsidR="004E19FB" w:rsidRPr="005907EC" w:rsidRDefault="004E19FB" w:rsidP="005907EC">
      <w:pPr>
        <w:spacing w:after="0" w:line="240" w:lineRule="auto"/>
        <w:ind w:firstLine="360"/>
        <w:jc w:val="both"/>
        <w:rPr>
          <w:rFonts w:ascii="Times New Roman" w:eastAsia="Times New Roman"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3.  Контроль за виконанням цього рішення покласти на постійну комісію  з питань регулювання земельних відносин та містобудування.</w:t>
      </w:r>
    </w:p>
    <w:p w:rsidR="004E19FB" w:rsidRPr="005907EC" w:rsidRDefault="004E19FB" w:rsidP="005907EC">
      <w:pPr>
        <w:spacing w:after="0" w:line="240" w:lineRule="auto"/>
        <w:jc w:val="both"/>
        <w:textAlignment w:val="baseline"/>
        <w:rPr>
          <w:rFonts w:ascii="Times New Roman" w:eastAsiaTheme="minorHAnsi" w:hAnsi="Times New Roman" w:cs="Times New Roman"/>
          <w:color w:val="000000" w:themeColor="text1"/>
          <w:sz w:val="28"/>
          <w:szCs w:val="28"/>
          <w:lang w:val="uk-UA" w:eastAsia="en-US"/>
        </w:rPr>
      </w:pPr>
    </w:p>
    <w:p w:rsidR="004E19FB" w:rsidRPr="005907EC" w:rsidRDefault="004E19FB" w:rsidP="005907EC">
      <w:pPr>
        <w:spacing w:after="0" w:line="240" w:lineRule="auto"/>
        <w:jc w:val="both"/>
        <w:textAlignment w:val="baseline"/>
        <w:rPr>
          <w:rFonts w:ascii="Times New Roman" w:eastAsia="Calibri" w:hAnsi="Times New Roman" w:cs="Times New Roman"/>
          <w:color w:val="000000" w:themeColor="text1"/>
          <w:sz w:val="28"/>
          <w:szCs w:val="28"/>
          <w:lang w:val="uk-UA"/>
        </w:rPr>
      </w:pPr>
    </w:p>
    <w:p w:rsidR="004E19FB" w:rsidRPr="005907EC" w:rsidRDefault="004E19FB" w:rsidP="005907EC">
      <w:pPr>
        <w:spacing w:after="0" w:line="240" w:lineRule="auto"/>
        <w:jc w:val="both"/>
        <w:textAlignment w:val="baseline"/>
        <w:rPr>
          <w:rFonts w:ascii="Times New Roman" w:eastAsia="Calibri" w:hAnsi="Times New Roman" w:cs="Times New Roman"/>
          <w:color w:val="000000" w:themeColor="text1"/>
          <w:sz w:val="28"/>
          <w:szCs w:val="28"/>
          <w:lang w:val="uk-UA"/>
        </w:rPr>
      </w:pPr>
    </w:p>
    <w:p w:rsidR="004E19FB" w:rsidRPr="005907EC" w:rsidRDefault="004E19FB" w:rsidP="005907EC">
      <w:pPr>
        <w:spacing w:after="0" w:line="240" w:lineRule="auto"/>
        <w:jc w:val="both"/>
        <w:textAlignment w:val="baseline"/>
        <w:rPr>
          <w:rFonts w:ascii="Times New Roman" w:eastAsia="Calibri" w:hAnsi="Times New Roman" w:cs="Times New Roman"/>
          <w:color w:val="000000" w:themeColor="text1"/>
          <w:sz w:val="28"/>
          <w:szCs w:val="28"/>
          <w:lang w:val="uk-UA"/>
        </w:rPr>
      </w:pPr>
    </w:p>
    <w:p w:rsidR="004E19FB" w:rsidRPr="005907EC" w:rsidRDefault="004E19FB" w:rsidP="005907EC">
      <w:pPr>
        <w:spacing w:after="0" w:line="240" w:lineRule="auto"/>
        <w:jc w:val="both"/>
        <w:textAlignment w:val="baseline"/>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В. п. міського голови,</w:t>
      </w:r>
    </w:p>
    <w:p w:rsidR="004E19FB" w:rsidRPr="005907EC" w:rsidRDefault="004E19FB" w:rsidP="005907EC">
      <w:pPr>
        <w:spacing w:after="0" w:line="240" w:lineRule="auto"/>
        <w:jc w:val="both"/>
        <w:textAlignment w:val="baseline"/>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секретар ради та виконкому</w:t>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r>
      <w:r w:rsidRPr="005907EC">
        <w:rPr>
          <w:rFonts w:ascii="Times New Roman" w:eastAsia="Calibri" w:hAnsi="Times New Roman" w:cs="Times New Roman"/>
          <w:color w:val="000000" w:themeColor="text1"/>
          <w:sz w:val="28"/>
          <w:szCs w:val="28"/>
          <w:lang w:val="uk-UA"/>
        </w:rPr>
        <w:tab/>
        <w:t>Євген МОЛНАР</w:t>
      </w:r>
    </w:p>
    <w:p w:rsidR="004E19FB" w:rsidRPr="005907EC" w:rsidRDefault="004E19FB" w:rsidP="005907EC">
      <w:pPr>
        <w:spacing w:after="0" w:line="240" w:lineRule="auto"/>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br w:type="page"/>
      </w:r>
    </w:p>
    <w:p w:rsidR="00EB61BE" w:rsidRPr="005907EC" w:rsidRDefault="00EB61BE" w:rsidP="005907EC">
      <w:pPr>
        <w:spacing w:after="0" w:line="240" w:lineRule="auto"/>
        <w:jc w:val="right"/>
        <w:rPr>
          <w:rFonts w:ascii="Times New Roman" w:hAnsi="Times New Roman" w:cs="Times New Roman"/>
          <w:color w:val="000000" w:themeColor="text1"/>
          <w:sz w:val="28"/>
          <w:szCs w:val="28"/>
          <w:lang w:val="uk-UA"/>
        </w:rPr>
      </w:pPr>
    </w:p>
    <w:p w:rsidR="00EB61BE" w:rsidRPr="005907EC" w:rsidRDefault="00EB61BE"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38112" behindDoc="1" locked="0" layoutInCell="1" allowOverlap="1" wp14:anchorId="72CAA08F" wp14:editId="627E7307">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B61BE" w:rsidRPr="005907EC" w:rsidRDefault="00EB61BE" w:rsidP="005907EC">
      <w:pPr>
        <w:spacing w:after="0" w:line="240" w:lineRule="auto"/>
        <w:jc w:val="right"/>
        <w:rPr>
          <w:rFonts w:ascii="Times New Roman" w:hAnsi="Times New Roman" w:cs="Times New Roman"/>
          <w:color w:val="000000" w:themeColor="text1"/>
          <w:sz w:val="28"/>
          <w:szCs w:val="28"/>
          <w:lang w:val="uk-UA"/>
        </w:rPr>
      </w:pPr>
    </w:p>
    <w:p w:rsidR="00EB61BE" w:rsidRPr="005907EC" w:rsidRDefault="00EB61BE" w:rsidP="005907EC">
      <w:pPr>
        <w:spacing w:after="0" w:line="240" w:lineRule="auto"/>
        <w:jc w:val="right"/>
        <w:rPr>
          <w:rFonts w:ascii="Times New Roman" w:hAnsi="Times New Roman" w:cs="Times New Roman"/>
          <w:color w:val="000000" w:themeColor="text1"/>
          <w:sz w:val="28"/>
          <w:szCs w:val="28"/>
          <w:lang w:val="uk-UA"/>
        </w:rPr>
      </w:pPr>
    </w:p>
    <w:p w:rsidR="00EB61BE" w:rsidRPr="005907EC" w:rsidRDefault="00EB61BE"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EB61BE" w:rsidRPr="005907EC" w:rsidRDefault="00EB61B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EB61BE" w:rsidRPr="005907EC" w:rsidRDefault="00EB61B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EB61BE" w:rsidRPr="005907EC" w:rsidRDefault="00EB61B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EB61BE" w:rsidRPr="005907EC" w:rsidRDefault="00EB61BE"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EB61BE" w:rsidRPr="005907EC" w:rsidRDefault="00EB61BE" w:rsidP="005907EC">
      <w:pPr>
        <w:spacing w:after="0" w:line="240" w:lineRule="auto"/>
        <w:rPr>
          <w:rFonts w:ascii="Times New Roman" w:hAnsi="Times New Roman" w:cs="Times New Roman"/>
          <w:color w:val="000000" w:themeColor="text1"/>
          <w:sz w:val="28"/>
          <w:szCs w:val="28"/>
          <w:lang w:val="uk-UA"/>
        </w:rPr>
      </w:pPr>
    </w:p>
    <w:p w:rsidR="00EB61BE" w:rsidRPr="005907EC" w:rsidRDefault="00EB61BE"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EB61BE" w:rsidRPr="005907EC" w:rsidRDefault="00EB61B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EB61BE" w:rsidRPr="005907EC" w:rsidRDefault="00EB61B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№1099</w:t>
      </w:r>
    </w:p>
    <w:p w:rsidR="00EB61BE" w:rsidRPr="005907EC" w:rsidRDefault="00EB61BE"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EB61BE" w:rsidRPr="005907EC" w:rsidRDefault="00EB61BE" w:rsidP="005907EC">
      <w:pPr>
        <w:pStyle w:val="a6"/>
        <w:spacing w:after="0" w:line="240" w:lineRule="auto"/>
        <w:ind w:left="0"/>
        <w:rPr>
          <w:color w:val="000000" w:themeColor="text1"/>
          <w:sz w:val="28"/>
          <w:szCs w:val="28"/>
          <w:lang w:val="uk-UA"/>
        </w:rPr>
      </w:pPr>
    </w:p>
    <w:p w:rsidR="008A50C9" w:rsidRPr="005907EC" w:rsidRDefault="008A50C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Про внесення змін </w:t>
      </w:r>
      <w:r w:rsidR="00FB34BD" w:rsidRPr="005907EC">
        <w:rPr>
          <w:rFonts w:ascii="Times New Roman" w:hAnsi="Times New Roman" w:cs="Times New Roman"/>
          <w:color w:val="000000" w:themeColor="text1"/>
          <w:sz w:val="28"/>
          <w:szCs w:val="28"/>
          <w:lang w:val="uk-UA"/>
        </w:rPr>
        <w:t>до</w:t>
      </w:r>
      <w:r w:rsidRPr="005907EC">
        <w:rPr>
          <w:rFonts w:ascii="Times New Roman" w:hAnsi="Times New Roman" w:cs="Times New Roman"/>
          <w:color w:val="000000" w:themeColor="text1"/>
          <w:sz w:val="28"/>
          <w:szCs w:val="28"/>
          <w:lang w:val="uk-UA"/>
        </w:rPr>
        <w:t xml:space="preserve"> рішення Рахівської міської ради </w:t>
      </w:r>
    </w:p>
    <w:p w:rsidR="008A50C9" w:rsidRPr="005907EC" w:rsidRDefault="008A50C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від 20 грудня 2024 року №952 «Про затвердження </w:t>
      </w:r>
    </w:p>
    <w:p w:rsidR="008A50C9" w:rsidRPr="005907EC" w:rsidRDefault="008A50C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Плану діяльності з підготовки проектів регуляторних</w:t>
      </w:r>
    </w:p>
    <w:p w:rsidR="008A50C9" w:rsidRPr="005907EC" w:rsidRDefault="008A50C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актів на 2025 рік» (із змінами від 23 квітня 2025 р.)</w:t>
      </w:r>
    </w:p>
    <w:p w:rsidR="008A50C9" w:rsidRPr="005907EC" w:rsidRDefault="008A50C9" w:rsidP="005907EC">
      <w:pPr>
        <w:spacing w:after="0" w:line="240" w:lineRule="auto"/>
        <w:jc w:val="both"/>
        <w:rPr>
          <w:rFonts w:ascii="Times New Roman" w:eastAsia="Calibri" w:hAnsi="Times New Roman" w:cs="Times New Roman"/>
          <w:color w:val="000000" w:themeColor="text1"/>
          <w:sz w:val="28"/>
          <w:szCs w:val="28"/>
          <w:lang w:val="uk-UA"/>
        </w:rPr>
      </w:pPr>
    </w:p>
    <w:p w:rsidR="008A50C9" w:rsidRPr="005907EC" w:rsidRDefault="008A50C9" w:rsidP="005907EC">
      <w:pPr>
        <w:spacing w:after="0" w:line="240" w:lineRule="auto"/>
        <w:ind w:firstLine="708"/>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метою забезпечення здійснення державної регуляторної політики у сфері господарської діяльності,  відповідно до ст. 7 Закону України «Про засади державної регуляторної політики у сфері господарської діяльності», керуючись ст. 25 та ч.1 ст. 59 Закону України «Про мі</w:t>
      </w:r>
      <w:r w:rsidR="004850A4" w:rsidRPr="005907EC">
        <w:rPr>
          <w:rFonts w:ascii="Times New Roman" w:hAnsi="Times New Roman" w:cs="Times New Roman"/>
          <w:color w:val="000000" w:themeColor="text1"/>
          <w:sz w:val="28"/>
          <w:szCs w:val="28"/>
          <w:lang w:val="uk-UA"/>
        </w:rPr>
        <w:t xml:space="preserve">сцеве самоврядування в Україні», </w:t>
      </w:r>
      <w:r w:rsidRPr="005907EC">
        <w:rPr>
          <w:rFonts w:ascii="Times New Roman" w:hAnsi="Times New Roman" w:cs="Times New Roman"/>
          <w:color w:val="000000" w:themeColor="text1"/>
          <w:sz w:val="28"/>
          <w:szCs w:val="28"/>
          <w:lang w:val="uk-UA"/>
        </w:rPr>
        <w:t>Рахівська міська рада</w:t>
      </w:r>
    </w:p>
    <w:p w:rsidR="008A50C9" w:rsidRPr="005907EC" w:rsidRDefault="008A50C9" w:rsidP="005907EC">
      <w:pPr>
        <w:tabs>
          <w:tab w:val="left" w:pos="4068"/>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r>
    </w:p>
    <w:p w:rsidR="008A50C9" w:rsidRPr="005907EC" w:rsidRDefault="008A50C9"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 И Р І Ш И Л А:</w:t>
      </w:r>
    </w:p>
    <w:p w:rsidR="008A50C9" w:rsidRPr="005907EC" w:rsidRDefault="008A50C9" w:rsidP="005907EC">
      <w:pPr>
        <w:spacing w:after="0" w:line="240" w:lineRule="auto"/>
        <w:jc w:val="center"/>
        <w:rPr>
          <w:rFonts w:ascii="Times New Roman" w:hAnsi="Times New Roman" w:cs="Times New Roman"/>
          <w:color w:val="000000" w:themeColor="text1"/>
          <w:sz w:val="28"/>
          <w:szCs w:val="28"/>
          <w:lang w:val="uk-UA"/>
        </w:rPr>
      </w:pPr>
    </w:p>
    <w:p w:rsidR="008A50C9" w:rsidRPr="005907EC" w:rsidRDefault="008A50C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          1. </w:t>
      </w:r>
      <w:r w:rsidRPr="005907EC">
        <w:rPr>
          <w:rFonts w:ascii="Times New Roman" w:hAnsi="Times New Roman" w:cs="Times New Roman"/>
          <w:color w:val="000000" w:themeColor="text1"/>
          <w:sz w:val="28"/>
          <w:szCs w:val="28"/>
          <w:lang w:val="uk-UA"/>
        </w:rPr>
        <w:t>Внести зміни до рішення Рахівської міської ради</w:t>
      </w:r>
      <w:r w:rsidR="00FB34BD" w:rsidRPr="005907EC">
        <w:rPr>
          <w:rFonts w:ascii="Times New Roman" w:hAnsi="Times New Roman" w:cs="Times New Roman"/>
          <w:color w:val="000000" w:themeColor="text1"/>
          <w:sz w:val="28"/>
          <w:szCs w:val="28"/>
          <w:lang w:val="uk-UA"/>
        </w:rPr>
        <w:t xml:space="preserve"> від 20 грудня 2024 року №952 «Про затвердження Плану діяльності з підготовки проектів регуляторних актів на 2025 рік»</w:t>
      </w:r>
      <w:r w:rsidRPr="005907EC">
        <w:rPr>
          <w:rFonts w:ascii="Times New Roman" w:hAnsi="Times New Roman" w:cs="Times New Roman"/>
          <w:color w:val="000000" w:themeColor="text1"/>
          <w:sz w:val="28"/>
          <w:szCs w:val="28"/>
          <w:lang w:val="uk-UA"/>
        </w:rPr>
        <w:t>, а саме</w:t>
      </w:r>
      <w:r w:rsidR="00135034" w:rsidRPr="005907E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FB34BD" w:rsidRPr="005907EC">
        <w:rPr>
          <w:rFonts w:ascii="Times New Roman" w:hAnsi="Times New Roman" w:cs="Times New Roman"/>
          <w:color w:val="000000" w:themeColor="text1"/>
          <w:sz w:val="28"/>
          <w:szCs w:val="28"/>
          <w:lang w:val="uk-UA"/>
        </w:rPr>
        <w:t>доповнити</w:t>
      </w:r>
      <w:r w:rsidRPr="005907EC">
        <w:rPr>
          <w:rFonts w:ascii="Times New Roman" w:hAnsi="Times New Roman" w:cs="Times New Roman"/>
          <w:color w:val="000000" w:themeColor="text1"/>
          <w:sz w:val="28"/>
          <w:szCs w:val="28"/>
          <w:lang w:val="uk-UA"/>
        </w:rPr>
        <w:t xml:space="preserve"> План діяльності з підготовки проектів регуляторних актів на 2025 рік</w:t>
      </w:r>
      <w:r w:rsidR="00FB34BD" w:rsidRPr="005907EC">
        <w:rPr>
          <w:rFonts w:ascii="Times New Roman" w:hAnsi="Times New Roman" w:cs="Times New Roman"/>
          <w:color w:val="000000" w:themeColor="text1"/>
          <w:sz w:val="28"/>
          <w:szCs w:val="28"/>
          <w:lang w:val="uk-UA"/>
        </w:rPr>
        <w:t xml:space="preserve"> пунктом 10 „</w:t>
      </w:r>
      <w:r w:rsidR="00FB34BD" w:rsidRPr="005907EC">
        <w:rPr>
          <w:rFonts w:ascii="Times New Roman" w:eastAsia="Calibri" w:hAnsi="Times New Roman" w:cs="Times New Roman"/>
          <w:color w:val="000000" w:themeColor="text1"/>
          <w:sz w:val="28"/>
          <w:szCs w:val="28"/>
          <w:lang w:val="uk-UA" w:eastAsia="en-US"/>
        </w:rPr>
        <w:t xml:space="preserve"> Рішення «Про місцевий план управління відходами Рахівської територіальної громади»</w:t>
      </w:r>
      <w:r w:rsidR="00FB34BD" w:rsidRPr="005907EC">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згідно додатку.</w:t>
      </w:r>
    </w:p>
    <w:p w:rsidR="008A50C9" w:rsidRPr="005907EC" w:rsidRDefault="008A50C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t>2.</w:t>
      </w:r>
      <w:r w:rsidRPr="005907EC">
        <w:rPr>
          <w:rFonts w:ascii="Times New Roman" w:hAnsi="Times New Roman" w:cs="Times New Roman"/>
          <w:color w:val="000000" w:themeColor="text1"/>
          <w:sz w:val="28"/>
          <w:szCs w:val="28"/>
          <w:shd w:val="clear" w:color="auto" w:fill="FFFFFF"/>
          <w:lang w:val="uk-UA"/>
        </w:rPr>
        <w:t xml:space="preserve"> Оприлюднити зміни до Плану діяльності з підготовки проектів регуляторних актів  на 2025 рік на офіційному сайті міської ради.</w:t>
      </w:r>
    </w:p>
    <w:p w:rsidR="008A50C9" w:rsidRPr="005907EC" w:rsidRDefault="008A50C9"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8A50C9" w:rsidRPr="005907EC" w:rsidRDefault="008A50C9" w:rsidP="005907EC">
      <w:pPr>
        <w:spacing w:after="0" w:line="240" w:lineRule="auto"/>
        <w:jc w:val="both"/>
        <w:rPr>
          <w:rFonts w:ascii="Times New Roman" w:eastAsia="Calibri" w:hAnsi="Times New Roman" w:cs="Times New Roman"/>
          <w:color w:val="000000" w:themeColor="text1"/>
          <w:sz w:val="28"/>
          <w:szCs w:val="28"/>
          <w:lang w:val="uk-UA"/>
        </w:rPr>
      </w:pPr>
    </w:p>
    <w:p w:rsidR="008A50C9" w:rsidRPr="005907EC" w:rsidRDefault="008A50C9" w:rsidP="005907EC">
      <w:pPr>
        <w:pStyle w:val="21"/>
        <w:jc w:val="both"/>
        <w:rPr>
          <w:rFonts w:ascii="Times New Roman" w:hAnsi="Times New Roman"/>
          <w:color w:val="000000" w:themeColor="text1"/>
          <w:sz w:val="28"/>
          <w:szCs w:val="28"/>
          <w:lang w:val="uk-UA"/>
        </w:rPr>
      </w:pPr>
      <w:proofErr w:type="spellStart"/>
      <w:r w:rsidRPr="005907EC">
        <w:rPr>
          <w:rFonts w:ascii="Times New Roman" w:hAnsi="Times New Roman"/>
          <w:color w:val="000000" w:themeColor="text1"/>
          <w:sz w:val="28"/>
          <w:szCs w:val="28"/>
          <w:lang w:val="uk-UA"/>
        </w:rPr>
        <w:t>В.п</w:t>
      </w:r>
      <w:proofErr w:type="spellEnd"/>
      <w:r w:rsidRPr="005907EC">
        <w:rPr>
          <w:rFonts w:ascii="Times New Roman" w:hAnsi="Times New Roman"/>
          <w:color w:val="000000" w:themeColor="text1"/>
          <w:sz w:val="28"/>
          <w:szCs w:val="28"/>
          <w:lang w:val="uk-UA"/>
        </w:rPr>
        <w:t>. міського голови</w:t>
      </w:r>
    </w:p>
    <w:p w:rsidR="00BB7AFE" w:rsidRPr="005907EC" w:rsidRDefault="008A50C9" w:rsidP="005907EC">
      <w:pPr>
        <w:pStyle w:val="21"/>
        <w:jc w:val="both"/>
        <w:rPr>
          <w:rFonts w:ascii="Times New Roman" w:hAnsi="Times New Roman"/>
          <w:color w:val="000000" w:themeColor="text1"/>
          <w:sz w:val="28"/>
          <w:szCs w:val="28"/>
          <w:lang w:val="uk-UA"/>
        </w:rPr>
      </w:pPr>
      <w:r w:rsidRPr="005907EC">
        <w:rPr>
          <w:rFonts w:ascii="Times New Roman" w:hAnsi="Times New Roman"/>
          <w:color w:val="000000" w:themeColor="text1"/>
          <w:sz w:val="28"/>
          <w:szCs w:val="28"/>
          <w:lang w:val="uk-UA"/>
        </w:rPr>
        <w:t>секретар ради та виконкому                                                              Є. МОЛНАР</w:t>
      </w:r>
    </w:p>
    <w:p w:rsidR="00BB7AFE" w:rsidRPr="005907EC" w:rsidRDefault="00BB7AFE" w:rsidP="005907EC">
      <w:pPr>
        <w:pStyle w:val="21"/>
        <w:jc w:val="both"/>
        <w:rPr>
          <w:rFonts w:ascii="Times New Roman" w:hAnsi="Times New Roman"/>
          <w:color w:val="000000" w:themeColor="text1"/>
          <w:sz w:val="28"/>
          <w:szCs w:val="28"/>
          <w:lang w:val="uk-UA"/>
        </w:rPr>
      </w:pPr>
    </w:p>
    <w:p w:rsidR="008A50C9" w:rsidRPr="005907EC" w:rsidRDefault="008A50C9" w:rsidP="005907EC">
      <w:pPr>
        <w:pStyle w:val="21"/>
        <w:jc w:val="both"/>
        <w:rPr>
          <w:rFonts w:ascii="Times New Roman" w:hAnsi="Times New Roman"/>
          <w:color w:val="000000" w:themeColor="text1"/>
          <w:sz w:val="28"/>
          <w:szCs w:val="28"/>
          <w:lang w:val="uk-UA"/>
        </w:rPr>
      </w:pPr>
      <w:r w:rsidRPr="005907EC">
        <w:rPr>
          <w:rFonts w:ascii="Times New Roman" w:eastAsia="Calibri" w:hAnsi="Times New Roman"/>
          <w:color w:val="000000" w:themeColor="text1"/>
          <w:sz w:val="28"/>
          <w:szCs w:val="28"/>
          <w:lang w:val="uk-UA"/>
        </w:rPr>
        <w:br w:type="page"/>
      </w:r>
    </w:p>
    <w:tbl>
      <w:tblPr>
        <w:tblW w:w="0" w:type="auto"/>
        <w:jc w:val="right"/>
        <w:tblLook w:val="01E0" w:firstRow="1" w:lastRow="1" w:firstColumn="1" w:lastColumn="1" w:noHBand="0" w:noVBand="0"/>
      </w:tblPr>
      <w:tblGrid>
        <w:gridCol w:w="3267"/>
      </w:tblGrid>
      <w:tr w:rsidR="005907EC" w:rsidRPr="000F7AE7" w:rsidTr="008A50C9">
        <w:trPr>
          <w:trHeight w:val="1292"/>
          <w:jc w:val="right"/>
        </w:trPr>
        <w:tc>
          <w:tcPr>
            <w:tcW w:w="3267" w:type="dxa"/>
          </w:tcPr>
          <w:p w:rsidR="008A50C9" w:rsidRPr="005907EC" w:rsidRDefault="008A50C9" w:rsidP="005907EC">
            <w:pPr>
              <w:spacing w:after="0" w:line="240" w:lineRule="auto"/>
              <w:rPr>
                <w:rFonts w:ascii="Times New Roman" w:eastAsia="Times New Roman" w:hAnsi="Times New Roman" w:cs="Times New Roman"/>
                <w:color w:val="000000" w:themeColor="text1"/>
                <w:lang w:val="uk-UA" w:eastAsia="en-US"/>
              </w:rPr>
            </w:pPr>
            <w:r w:rsidRPr="005907EC">
              <w:rPr>
                <w:rFonts w:ascii="Times New Roman" w:hAnsi="Times New Roman" w:cs="Times New Roman"/>
                <w:color w:val="000000" w:themeColor="text1"/>
                <w:lang w:val="uk-UA"/>
              </w:rPr>
              <w:lastRenderedPageBreak/>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b/>
                <w:color w:val="000000" w:themeColor="text1"/>
                <w:lang w:val="uk-UA"/>
              </w:rPr>
              <w:br w:type="page"/>
            </w:r>
            <w:r w:rsidRPr="005907EC">
              <w:rPr>
                <w:rFonts w:ascii="Times New Roman" w:hAnsi="Times New Roman" w:cs="Times New Roman"/>
                <w:color w:val="000000" w:themeColor="text1"/>
                <w:lang w:val="uk-UA" w:eastAsia="en-US"/>
              </w:rPr>
              <w:t xml:space="preserve">           Додаток                                                                              до рішення міської ради  </w:t>
            </w:r>
          </w:p>
          <w:p w:rsidR="008A50C9" w:rsidRPr="005907EC" w:rsidRDefault="00BB7AFE" w:rsidP="005907EC">
            <w:pPr>
              <w:spacing w:after="0" w:line="240" w:lineRule="auto"/>
              <w:rPr>
                <w:rFonts w:ascii="Times New Roman" w:hAnsi="Times New Roman" w:cs="Times New Roman"/>
                <w:color w:val="000000" w:themeColor="text1"/>
                <w:lang w:val="uk-UA"/>
              </w:rPr>
            </w:pPr>
            <w:r w:rsidRPr="005907EC">
              <w:rPr>
                <w:rFonts w:ascii="Times New Roman" w:hAnsi="Times New Roman" w:cs="Times New Roman"/>
                <w:color w:val="000000" w:themeColor="text1"/>
                <w:lang w:val="uk-UA" w:eastAsia="en-US"/>
              </w:rPr>
              <w:t>74</w:t>
            </w:r>
            <w:r w:rsidR="008A50C9" w:rsidRPr="005907EC">
              <w:rPr>
                <w:rFonts w:ascii="Times New Roman" w:hAnsi="Times New Roman" w:cs="Times New Roman"/>
                <w:color w:val="000000" w:themeColor="text1"/>
                <w:lang w:val="uk-UA" w:eastAsia="en-US"/>
              </w:rPr>
              <w:t xml:space="preserve">-ої сесії 8-го скликання                                                                                                 від </w:t>
            </w:r>
            <w:r w:rsidRPr="005907EC">
              <w:rPr>
                <w:rFonts w:ascii="Times New Roman" w:hAnsi="Times New Roman" w:cs="Times New Roman"/>
                <w:color w:val="000000" w:themeColor="text1"/>
                <w:lang w:val="uk-UA" w:eastAsia="en-US"/>
              </w:rPr>
              <w:t>28.07.2025</w:t>
            </w:r>
            <w:r w:rsidR="008A50C9" w:rsidRPr="005907EC">
              <w:rPr>
                <w:rFonts w:ascii="Times New Roman" w:hAnsi="Times New Roman" w:cs="Times New Roman"/>
                <w:color w:val="000000" w:themeColor="text1"/>
                <w:lang w:val="uk-UA" w:eastAsia="en-US"/>
              </w:rPr>
              <w:t xml:space="preserve"> р. № </w:t>
            </w:r>
            <w:r w:rsidRPr="005907EC">
              <w:rPr>
                <w:rFonts w:ascii="Times New Roman" w:hAnsi="Times New Roman" w:cs="Times New Roman"/>
                <w:color w:val="000000" w:themeColor="text1"/>
                <w:lang w:val="uk-UA" w:eastAsia="en-US"/>
              </w:rPr>
              <w:t>1099</w:t>
            </w:r>
          </w:p>
          <w:p w:rsidR="008A50C9" w:rsidRPr="005907EC" w:rsidRDefault="008A50C9" w:rsidP="005907EC">
            <w:pPr>
              <w:spacing w:after="0" w:line="240" w:lineRule="auto"/>
              <w:rPr>
                <w:rFonts w:ascii="Times New Roman" w:eastAsia="Times New Roman" w:hAnsi="Times New Roman" w:cs="Times New Roman"/>
                <w:color w:val="000000" w:themeColor="text1"/>
                <w:lang w:val="uk-UA" w:eastAsia="en-US"/>
              </w:rPr>
            </w:pPr>
          </w:p>
        </w:tc>
      </w:tr>
    </w:tbl>
    <w:p w:rsidR="008A50C9" w:rsidRPr="005907EC" w:rsidRDefault="008A50C9" w:rsidP="005907EC">
      <w:pPr>
        <w:spacing w:after="0" w:line="240" w:lineRule="auto"/>
        <w:jc w:val="center"/>
        <w:textAlignment w:val="baseline"/>
        <w:rPr>
          <w:rFonts w:ascii="Times New Roman" w:eastAsia="Calibri" w:hAnsi="Times New Roman" w:cs="Times New Roman"/>
          <w:b/>
          <w:color w:val="000000" w:themeColor="text1"/>
          <w:sz w:val="28"/>
          <w:szCs w:val="28"/>
          <w:lang w:val="uk-UA"/>
        </w:rPr>
      </w:pPr>
      <w:r w:rsidRPr="005907EC">
        <w:rPr>
          <w:rFonts w:ascii="Times New Roman" w:eastAsia="Calibri" w:hAnsi="Times New Roman" w:cs="Times New Roman"/>
          <w:b/>
          <w:color w:val="000000" w:themeColor="text1"/>
          <w:sz w:val="28"/>
          <w:szCs w:val="28"/>
          <w:lang w:val="uk-UA"/>
        </w:rPr>
        <w:t xml:space="preserve">План </w:t>
      </w:r>
    </w:p>
    <w:p w:rsidR="008A50C9" w:rsidRPr="005907EC" w:rsidRDefault="008A50C9" w:rsidP="005907EC">
      <w:pPr>
        <w:spacing w:after="0" w:line="240" w:lineRule="auto"/>
        <w:jc w:val="center"/>
        <w:textAlignment w:val="baseline"/>
        <w:rPr>
          <w:rFonts w:ascii="Times New Roman" w:eastAsia="Calibri" w:hAnsi="Times New Roman" w:cs="Times New Roman"/>
          <w:b/>
          <w:color w:val="000000" w:themeColor="text1"/>
          <w:sz w:val="28"/>
          <w:szCs w:val="28"/>
          <w:lang w:val="uk-UA"/>
        </w:rPr>
      </w:pPr>
      <w:r w:rsidRPr="005907EC">
        <w:rPr>
          <w:rFonts w:ascii="Times New Roman" w:eastAsia="Calibri" w:hAnsi="Times New Roman" w:cs="Times New Roman"/>
          <w:b/>
          <w:color w:val="000000" w:themeColor="text1"/>
          <w:sz w:val="28"/>
          <w:szCs w:val="28"/>
          <w:lang w:val="uk-UA"/>
        </w:rPr>
        <w:t>діяльності з підготовки проектів регуляторних актів на 2025 рік</w:t>
      </w:r>
    </w:p>
    <w:tbl>
      <w:tblPr>
        <w:tblpPr w:leftFromText="180" w:rightFromText="180" w:bottomFromText="200" w:vertAnchor="text" w:horzAnchor="page" w:tblpX="1481" w:tblpY="1"/>
        <w:tblOverlap w:val="never"/>
        <w:tblW w:w="100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51"/>
        <w:gridCol w:w="3685"/>
        <w:gridCol w:w="2549"/>
        <w:gridCol w:w="1134"/>
        <w:gridCol w:w="1842"/>
      </w:tblGrid>
      <w:tr w:rsidR="005907EC" w:rsidRPr="005907EC" w:rsidTr="003079A6">
        <w:trPr>
          <w:trHeight w:val="1366"/>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w:t>
            </w:r>
          </w:p>
          <w:p w:rsidR="008A50C9" w:rsidRPr="005907EC" w:rsidRDefault="008A50C9" w:rsidP="005907EC">
            <w:pPr>
              <w:spacing w:after="0" w:line="240" w:lineRule="auto"/>
              <w:jc w:val="center"/>
              <w:textAlignment w:val="baseline"/>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з/п</w:t>
            </w:r>
          </w:p>
        </w:tc>
        <w:tc>
          <w:tcPr>
            <w:tcW w:w="3655" w:type="dxa"/>
            <w:tcBorders>
              <w:top w:val="single" w:sz="4" w:space="0" w:color="auto"/>
              <w:left w:val="single" w:sz="4" w:space="0" w:color="auto"/>
              <w:bottom w:val="single" w:sz="4" w:space="0" w:color="auto"/>
              <w:right w:val="single" w:sz="4" w:space="0" w:color="auto"/>
            </w:tcBorders>
          </w:tcPr>
          <w:p w:rsidR="008A50C9" w:rsidRPr="005907EC" w:rsidRDefault="008A50C9" w:rsidP="005907EC">
            <w:pPr>
              <w:spacing w:after="0" w:line="240" w:lineRule="auto"/>
              <w:jc w:val="center"/>
              <w:rPr>
                <w:rFonts w:ascii="Times New Roman" w:eastAsia="Calibri" w:hAnsi="Times New Roman" w:cs="Times New Roman"/>
                <w:color w:val="000000" w:themeColor="text1"/>
                <w:lang w:val="uk-UA"/>
              </w:rPr>
            </w:pPr>
            <w:r w:rsidRPr="005907EC">
              <w:rPr>
                <w:rFonts w:ascii="Times New Roman" w:eastAsia="Calibri" w:hAnsi="Times New Roman" w:cs="Times New Roman"/>
                <w:color w:val="000000" w:themeColor="text1"/>
                <w:lang w:val="uk-UA" w:eastAsia="en-US"/>
              </w:rPr>
              <w:t>Вид та назва проекту регуляторного акту</w:t>
            </w:r>
          </w:p>
          <w:p w:rsidR="008A50C9" w:rsidRPr="005907EC" w:rsidRDefault="008A50C9" w:rsidP="005907EC">
            <w:pPr>
              <w:spacing w:after="0" w:line="240" w:lineRule="auto"/>
              <w:jc w:val="center"/>
              <w:rPr>
                <w:rFonts w:ascii="Times New Roman" w:eastAsia="Calibri" w:hAnsi="Times New Roman" w:cs="Times New Roman"/>
                <w:color w:val="000000" w:themeColor="text1"/>
                <w:lang w:val="uk-UA"/>
              </w:rPr>
            </w:pP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textAlignment w:val="baseline"/>
              <w:rPr>
                <w:rFonts w:ascii="Times New Roman" w:eastAsia="Calibri" w:hAnsi="Times New Roman" w:cs="Times New Roman"/>
                <w:color w:val="000000" w:themeColor="text1"/>
                <w:lang w:val="uk-UA"/>
              </w:rPr>
            </w:pPr>
            <w:r w:rsidRPr="005907EC">
              <w:rPr>
                <w:rFonts w:ascii="Times New Roman" w:eastAsia="Calibri" w:hAnsi="Times New Roman" w:cs="Times New Roman"/>
                <w:color w:val="000000" w:themeColor="text1"/>
                <w:lang w:val="uk-UA" w:eastAsia="en-US"/>
              </w:rPr>
              <w:t>Ціль його прийняття</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lang w:val="uk-UA"/>
              </w:rPr>
            </w:pPr>
            <w:r w:rsidRPr="005907EC">
              <w:rPr>
                <w:rFonts w:ascii="Times New Roman" w:eastAsia="Calibri" w:hAnsi="Times New Roman" w:cs="Times New Roman"/>
                <w:color w:val="000000" w:themeColor="text1"/>
                <w:lang w:val="uk-UA"/>
              </w:rPr>
              <w:t>Строки підготовки проектів регуляторних актів</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lang w:val="uk-UA"/>
              </w:rPr>
            </w:pPr>
            <w:r w:rsidRPr="005907EC">
              <w:rPr>
                <w:rFonts w:ascii="Times New Roman" w:eastAsia="Calibri" w:hAnsi="Times New Roman" w:cs="Times New Roman"/>
                <w:color w:val="000000" w:themeColor="text1"/>
                <w:lang w:val="uk-UA"/>
              </w:rPr>
              <w:t>Найменування  органів та підрозділів, відповідальних за розроблення проектів регуляторних актів</w:t>
            </w:r>
          </w:p>
        </w:tc>
      </w:tr>
      <w:tr w:rsidR="005907EC" w:rsidRPr="005907EC" w:rsidTr="003079A6">
        <w:trPr>
          <w:trHeight w:val="849"/>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1</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eastAsia="en-US"/>
              </w:rPr>
              <w:t>Про встановлення ставок та пільг зі сплати податку на нерухоме майно, відмінне від земельної ділянки на 2025 рік</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eastAsia="en-US"/>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eastAsia="en-US"/>
              </w:rPr>
              <w:t>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textAlignment w:val="baseline"/>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eastAsia="en-US"/>
              </w:rPr>
              <w:t>Рахівська міська рада</w:t>
            </w:r>
          </w:p>
        </w:tc>
      </w:tr>
      <w:tr w:rsidR="005907EC" w:rsidRPr="005907EC" w:rsidTr="003079A6">
        <w:trPr>
          <w:trHeight w:val="810"/>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2.</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 xml:space="preserve"> Рішення «Про встановлення ставок туристичного збору на території  Рахівської міської територіальної громади на 2025 рік»</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 xml:space="preserve">І півріччя 2025 року </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Рахівська міська рада</w:t>
            </w:r>
          </w:p>
        </w:tc>
      </w:tr>
      <w:tr w:rsidR="005907EC" w:rsidRPr="005907EC" w:rsidTr="003079A6">
        <w:trPr>
          <w:trHeight w:val="784"/>
          <w:tblCellSpacing w:w="15" w:type="dxa"/>
        </w:trPr>
        <w:tc>
          <w:tcPr>
            <w:tcW w:w="806" w:type="dxa"/>
            <w:tcBorders>
              <w:top w:val="single" w:sz="4" w:space="0" w:color="auto"/>
              <w:left w:val="single" w:sz="4" w:space="0" w:color="auto"/>
              <w:bottom w:val="single" w:sz="4" w:space="0" w:color="auto"/>
              <w:right w:val="single" w:sz="4" w:space="0" w:color="auto"/>
            </w:tcBorders>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p>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3</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Рішення «Про встановлення розмірів ставок єдиного податку на території   Рахівської міської територіальної громади на 2025 рік»</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 xml:space="preserve">І півріччя 2025 року </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Рахівська міська рада</w:t>
            </w:r>
          </w:p>
        </w:tc>
      </w:tr>
      <w:tr w:rsidR="005907EC" w:rsidRPr="005907EC" w:rsidTr="003079A6">
        <w:trPr>
          <w:trHeight w:val="1036"/>
          <w:tblCellSpacing w:w="15" w:type="dxa"/>
        </w:trPr>
        <w:tc>
          <w:tcPr>
            <w:tcW w:w="806" w:type="dxa"/>
            <w:tcBorders>
              <w:top w:val="single" w:sz="4" w:space="0" w:color="auto"/>
              <w:left w:val="single" w:sz="4" w:space="0" w:color="auto"/>
              <w:bottom w:val="single" w:sz="4" w:space="0" w:color="auto"/>
              <w:right w:val="single" w:sz="4" w:space="0" w:color="auto"/>
            </w:tcBorders>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p>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4</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Рішення «Про встановлення ставок і пільг із сплати земельного податку на території  Рахівської міської територіальної громади на 2024 рік»</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 xml:space="preserve">І півріччя 2025 року </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Рахівська міська рада</w:t>
            </w:r>
          </w:p>
        </w:tc>
      </w:tr>
      <w:tr w:rsidR="005907EC" w:rsidRPr="005907EC" w:rsidTr="003079A6">
        <w:trPr>
          <w:trHeight w:val="1337"/>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5.</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Рішення «Про затвердження методики розрахунку за оренду майна, яке є власністю Рахівської міської територіальної громади Рахівського району Закарпатської області».</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З метою забезпечення підвищення ефективності використання комунального майна та плати за об’єкти комунальної власності</w:t>
            </w:r>
          </w:p>
        </w:tc>
        <w:tc>
          <w:tcPr>
            <w:tcW w:w="1104" w:type="dxa"/>
            <w:tcBorders>
              <w:top w:val="single" w:sz="4" w:space="0" w:color="auto"/>
              <w:left w:val="single" w:sz="4" w:space="0" w:color="auto"/>
              <w:bottom w:val="single" w:sz="4" w:space="0" w:color="auto"/>
              <w:right w:val="single" w:sz="4" w:space="0" w:color="auto"/>
            </w:tcBorders>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p>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І квартал 2025 року</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Рахівська міська рада</w:t>
            </w:r>
          </w:p>
        </w:tc>
      </w:tr>
      <w:tr w:rsidR="005907EC" w:rsidRPr="005907EC" w:rsidTr="003079A6">
        <w:trPr>
          <w:trHeight w:val="1337"/>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6.</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 xml:space="preserve">Рішення «Про встановлення мінімальної вартості місячної оренди  одного квадратного метра загальної площі нерухомості з урахуванням місця розташування, інших функціональних </w:t>
            </w:r>
          </w:p>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та якісних показників при передачі в оренду (суборенду) та житловий найм (</w:t>
            </w:r>
            <w:proofErr w:type="spellStart"/>
            <w:r w:rsidRPr="005907EC">
              <w:rPr>
                <w:rFonts w:ascii="Times New Roman" w:eastAsia="Calibri" w:hAnsi="Times New Roman" w:cs="Times New Roman"/>
                <w:color w:val="000000" w:themeColor="text1"/>
                <w:sz w:val="23"/>
                <w:szCs w:val="23"/>
                <w:lang w:val="uk-UA" w:eastAsia="en-US"/>
              </w:rPr>
              <w:t>піднайм</w:t>
            </w:r>
            <w:proofErr w:type="spellEnd"/>
            <w:r w:rsidRPr="005907EC">
              <w:rPr>
                <w:rFonts w:ascii="Times New Roman" w:eastAsia="Calibri" w:hAnsi="Times New Roman" w:cs="Times New Roman"/>
                <w:color w:val="000000" w:themeColor="text1"/>
                <w:sz w:val="23"/>
                <w:szCs w:val="23"/>
                <w:lang w:val="uk-UA" w:eastAsia="en-US"/>
              </w:rPr>
              <w:t xml:space="preserve">) на території Рахівської міської ради» </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Залучення до сплати податку з доходів фізичних осіб, які отримують кошти від здачі в оренду об’єктів нерухомості, збільшення дохідної частини міського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І квартал 2025 року</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hAnsi="Times New Roman" w:cs="Times New Roman"/>
                <w:color w:val="000000" w:themeColor="text1"/>
                <w:sz w:val="23"/>
                <w:szCs w:val="23"/>
                <w:lang w:val="uk-UA" w:eastAsia="en-US"/>
              </w:rPr>
            </w:pPr>
            <w:r w:rsidRPr="005907EC">
              <w:rPr>
                <w:rFonts w:ascii="Times New Roman" w:hAnsi="Times New Roman" w:cs="Times New Roman"/>
                <w:color w:val="000000" w:themeColor="text1"/>
                <w:sz w:val="23"/>
                <w:szCs w:val="23"/>
                <w:lang w:val="uk-UA" w:eastAsia="en-US"/>
              </w:rPr>
              <w:t>Рахівська міська рада</w:t>
            </w:r>
          </w:p>
        </w:tc>
      </w:tr>
      <w:tr w:rsidR="005907EC" w:rsidRPr="005907EC" w:rsidTr="003079A6">
        <w:trPr>
          <w:trHeight w:val="1337"/>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7.</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Рішення «Про затвердження порядку розміщення зовнішньої реклами на території Рахівської міської територіальної громади»</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 xml:space="preserve">Затвердження порядку розміщення зовнішньої реклами на території громади, отримання додаткових надходжень до міського бюджету </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І квартал 2025 року</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Рахівська міська рада</w:t>
            </w:r>
          </w:p>
        </w:tc>
      </w:tr>
      <w:tr w:rsidR="005907EC" w:rsidRPr="005907EC" w:rsidTr="003079A6">
        <w:trPr>
          <w:trHeight w:val="1337"/>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lastRenderedPageBreak/>
              <w:t>8.</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Рішення «</w:t>
            </w:r>
            <w:r w:rsidRPr="005907EC">
              <w:rPr>
                <w:rFonts w:ascii="Times New Roman" w:hAnsi="Times New Roman" w:cs="Times New Roman"/>
                <w:color w:val="000000" w:themeColor="text1"/>
                <w:lang w:val="uk-UA" w:eastAsia="en-US"/>
              </w:rPr>
              <w:t xml:space="preserve"> </w:t>
            </w:r>
            <w:r w:rsidRPr="005907EC">
              <w:rPr>
                <w:rFonts w:ascii="Times New Roman" w:eastAsia="Calibri" w:hAnsi="Times New Roman" w:cs="Times New Roman"/>
                <w:color w:val="000000" w:themeColor="text1"/>
                <w:sz w:val="23"/>
                <w:szCs w:val="23"/>
                <w:lang w:val="uk-UA" w:eastAsia="en-US"/>
              </w:rPr>
              <w:t>Про встановлення тарифів на послуги водопостачання та водовідведення»</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З метою забезпечення умов для належного утримання, експлуатації та розвитку систем водопостачання та водовідведення, а також підвищення якості надання комунальних послуг населенню.</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Рахівська міська рада</w:t>
            </w:r>
          </w:p>
        </w:tc>
      </w:tr>
      <w:tr w:rsidR="005907EC" w:rsidRPr="005907EC" w:rsidTr="003079A6">
        <w:trPr>
          <w:trHeight w:val="1337"/>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 xml:space="preserve">9. </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Рішення «Про встановлення тарифів на вивезення та захоронення побутових відходів»</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З метою забезпечення належного санітарного стану території громади, стабільної роботи підприємств, що надають відповідні послуги, та підвищення якості обслуговування населення.</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IІ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Рахівська міська рада</w:t>
            </w:r>
          </w:p>
        </w:tc>
      </w:tr>
      <w:tr w:rsidR="005907EC" w:rsidRPr="005907EC" w:rsidTr="003079A6">
        <w:trPr>
          <w:trHeight w:val="1337"/>
          <w:tblCellSpacing w:w="15" w:type="dxa"/>
        </w:trPr>
        <w:tc>
          <w:tcPr>
            <w:tcW w:w="806"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rPr>
            </w:pPr>
            <w:r w:rsidRPr="005907EC">
              <w:rPr>
                <w:rFonts w:ascii="Times New Roman" w:eastAsia="Calibri" w:hAnsi="Times New Roman" w:cs="Times New Roman"/>
                <w:color w:val="000000" w:themeColor="text1"/>
                <w:sz w:val="23"/>
                <w:szCs w:val="23"/>
                <w:lang w:val="uk-UA"/>
              </w:rPr>
              <w:t>10.</w:t>
            </w:r>
          </w:p>
        </w:tc>
        <w:tc>
          <w:tcPr>
            <w:tcW w:w="3655"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Рішення «Про місцевий план управління відходами Рахівської територіальної громади»</w:t>
            </w:r>
          </w:p>
        </w:tc>
        <w:tc>
          <w:tcPr>
            <w:tcW w:w="2519"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 xml:space="preserve">З метою створення сталої та ефективної системи поводження з відходами, що мінімізує негативний вплив на довкілля та здоров'я населення. </w:t>
            </w:r>
          </w:p>
        </w:tc>
        <w:tc>
          <w:tcPr>
            <w:tcW w:w="1104"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jc w:val="center"/>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IІ півріччя 2025 року</w:t>
            </w:r>
          </w:p>
        </w:tc>
        <w:tc>
          <w:tcPr>
            <w:tcW w:w="1797" w:type="dxa"/>
            <w:tcBorders>
              <w:top w:val="single" w:sz="4" w:space="0" w:color="auto"/>
              <w:left w:val="single" w:sz="4" w:space="0" w:color="auto"/>
              <w:bottom w:val="single" w:sz="4" w:space="0" w:color="auto"/>
              <w:right w:val="single" w:sz="4" w:space="0" w:color="auto"/>
            </w:tcBorders>
            <w:hideMark/>
          </w:tcPr>
          <w:p w:rsidR="008A50C9" w:rsidRPr="005907EC" w:rsidRDefault="008A50C9" w:rsidP="005907EC">
            <w:pPr>
              <w:spacing w:after="0" w:line="240" w:lineRule="auto"/>
              <w:rPr>
                <w:rFonts w:ascii="Times New Roman" w:eastAsia="Calibri" w:hAnsi="Times New Roman" w:cs="Times New Roman"/>
                <w:color w:val="000000" w:themeColor="text1"/>
                <w:sz w:val="23"/>
                <w:szCs w:val="23"/>
                <w:lang w:val="uk-UA" w:eastAsia="en-US"/>
              </w:rPr>
            </w:pPr>
            <w:r w:rsidRPr="005907EC">
              <w:rPr>
                <w:rFonts w:ascii="Times New Roman" w:eastAsia="Calibri" w:hAnsi="Times New Roman" w:cs="Times New Roman"/>
                <w:color w:val="000000" w:themeColor="text1"/>
                <w:sz w:val="23"/>
                <w:szCs w:val="23"/>
                <w:lang w:val="uk-UA" w:eastAsia="en-US"/>
              </w:rPr>
              <w:t>Рахівська міська рада</w:t>
            </w:r>
          </w:p>
        </w:tc>
      </w:tr>
    </w:tbl>
    <w:p w:rsidR="004850A4" w:rsidRPr="005907EC" w:rsidRDefault="004850A4" w:rsidP="005907EC">
      <w:pPr>
        <w:tabs>
          <w:tab w:val="left" w:pos="540"/>
        </w:tabs>
        <w:spacing w:after="0" w:line="240" w:lineRule="auto"/>
        <w:rPr>
          <w:rFonts w:ascii="Times New Roman" w:hAnsi="Times New Roman" w:cs="Times New Roman"/>
          <w:bCs/>
          <w:color w:val="000000" w:themeColor="text1"/>
          <w:sz w:val="28"/>
          <w:szCs w:val="28"/>
          <w:lang w:val="uk-UA"/>
        </w:rPr>
      </w:pPr>
    </w:p>
    <w:p w:rsidR="008A50C9" w:rsidRPr="005907EC" w:rsidRDefault="008A50C9" w:rsidP="005907EC">
      <w:pPr>
        <w:tabs>
          <w:tab w:val="left" w:pos="540"/>
        </w:tabs>
        <w:spacing w:after="0" w:line="240" w:lineRule="auto"/>
        <w:rPr>
          <w:rFonts w:ascii="Times New Roman" w:hAnsi="Times New Roman" w:cs="Times New Roman"/>
          <w:bCs/>
          <w:color w:val="000000" w:themeColor="text1"/>
          <w:sz w:val="28"/>
          <w:szCs w:val="28"/>
          <w:lang w:val="uk-UA" w:eastAsia="uk-UA"/>
        </w:rPr>
      </w:pPr>
      <w:proofErr w:type="spellStart"/>
      <w:r w:rsidRPr="005907EC">
        <w:rPr>
          <w:rFonts w:ascii="Times New Roman" w:hAnsi="Times New Roman" w:cs="Times New Roman"/>
          <w:bCs/>
          <w:color w:val="000000" w:themeColor="text1"/>
          <w:sz w:val="28"/>
          <w:szCs w:val="28"/>
          <w:lang w:val="uk-UA"/>
        </w:rPr>
        <w:t>В.п</w:t>
      </w:r>
      <w:proofErr w:type="spellEnd"/>
      <w:r w:rsidRPr="005907EC">
        <w:rPr>
          <w:rFonts w:ascii="Times New Roman" w:hAnsi="Times New Roman" w:cs="Times New Roman"/>
          <w:bCs/>
          <w:color w:val="000000" w:themeColor="text1"/>
          <w:sz w:val="28"/>
          <w:szCs w:val="28"/>
          <w:lang w:val="uk-UA"/>
        </w:rPr>
        <w:t>. міського голови,</w:t>
      </w:r>
    </w:p>
    <w:p w:rsidR="008A50C9" w:rsidRPr="005907EC" w:rsidRDefault="008A50C9" w:rsidP="005907EC">
      <w:pPr>
        <w:tabs>
          <w:tab w:val="left" w:pos="540"/>
        </w:tabs>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секретар ради та виконкому                                                     Євген МОЛНАР</w:t>
      </w:r>
    </w:p>
    <w:p w:rsidR="000942FC" w:rsidRPr="005907EC" w:rsidRDefault="000942FC" w:rsidP="005907EC">
      <w:pPr>
        <w:tabs>
          <w:tab w:val="left" w:pos="540"/>
        </w:tabs>
        <w:spacing w:after="0" w:line="240" w:lineRule="auto"/>
        <w:rPr>
          <w:rFonts w:ascii="Times New Roman" w:hAnsi="Times New Roman" w:cs="Times New Roman"/>
          <w:bCs/>
          <w:color w:val="000000" w:themeColor="text1"/>
          <w:sz w:val="28"/>
          <w:szCs w:val="28"/>
          <w:lang w:val="uk-UA"/>
        </w:rPr>
      </w:pPr>
    </w:p>
    <w:p w:rsidR="000942FC" w:rsidRPr="005907EC" w:rsidRDefault="000942FC" w:rsidP="005907EC">
      <w:pPr>
        <w:tabs>
          <w:tab w:val="left" w:pos="540"/>
        </w:tabs>
        <w:spacing w:after="0" w:line="240" w:lineRule="auto"/>
        <w:rPr>
          <w:rFonts w:ascii="Times New Roman" w:hAnsi="Times New Roman" w:cs="Times New Roman"/>
          <w:bCs/>
          <w:color w:val="000000" w:themeColor="text1"/>
          <w:sz w:val="28"/>
          <w:szCs w:val="28"/>
          <w:lang w:val="uk-UA"/>
        </w:rPr>
      </w:pPr>
    </w:p>
    <w:p w:rsidR="000942FC" w:rsidRPr="005907EC" w:rsidRDefault="000942FC" w:rsidP="005907EC">
      <w:pPr>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br w:type="page"/>
      </w:r>
    </w:p>
    <w:p w:rsidR="000942FC" w:rsidRPr="005907EC" w:rsidRDefault="000942FC" w:rsidP="005907EC">
      <w:pPr>
        <w:spacing w:after="0" w:line="240" w:lineRule="auto"/>
        <w:jc w:val="right"/>
        <w:rPr>
          <w:rFonts w:ascii="Times New Roman" w:hAnsi="Times New Roman" w:cs="Times New Roman"/>
          <w:color w:val="000000" w:themeColor="text1"/>
          <w:sz w:val="28"/>
          <w:szCs w:val="28"/>
          <w:lang w:val="uk-UA"/>
        </w:rPr>
      </w:pPr>
    </w:p>
    <w:p w:rsidR="000942FC" w:rsidRPr="005907EC" w:rsidRDefault="000942FC"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40160" behindDoc="1" locked="0" layoutInCell="1" allowOverlap="1" wp14:anchorId="280FAEBC" wp14:editId="7CAF17F1">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942FC" w:rsidRPr="005907EC" w:rsidRDefault="000942FC" w:rsidP="005907EC">
      <w:pPr>
        <w:spacing w:after="0" w:line="240" w:lineRule="auto"/>
        <w:jc w:val="right"/>
        <w:rPr>
          <w:rFonts w:ascii="Times New Roman" w:hAnsi="Times New Roman" w:cs="Times New Roman"/>
          <w:color w:val="000000" w:themeColor="text1"/>
          <w:sz w:val="28"/>
          <w:szCs w:val="28"/>
          <w:lang w:val="uk-UA"/>
        </w:rPr>
      </w:pPr>
    </w:p>
    <w:p w:rsidR="000942FC" w:rsidRPr="005907EC" w:rsidRDefault="000942FC" w:rsidP="005907EC">
      <w:pPr>
        <w:spacing w:after="0" w:line="240" w:lineRule="auto"/>
        <w:jc w:val="right"/>
        <w:rPr>
          <w:rFonts w:ascii="Times New Roman" w:hAnsi="Times New Roman" w:cs="Times New Roman"/>
          <w:color w:val="000000" w:themeColor="text1"/>
          <w:sz w:val="28"/>
          <w:szCs w:val="28"/>
          <w:lang w:val="uk-UA"/>
        </w:rPr>
      </w:pPr>
    </w:p>
    <w:p w:rsidR="000942FC" w:rsidRPr="005907EC" w:rsidRDefault="000942FC"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0942FC" w:rsidRPr="005907EC" w:rsidRDefault="000942FC"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0942FC" w:rsidRPr="005907EC" w:rsidRDefault="000942FC"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0942FC" w:rsidRPr="005907EC" w:rsidRDefault="000942FC"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0942FC" w:rsidRPr="005907EC" w:rsidRDefault="000942FC"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0942FC" w:rsidRPr="005907EC" w:rsidRDefault="000942FC" w:rsidP="005907EC">
      <w:pPr>
        <w:spacing w:after="0" w:line="240" w:lineRule="auto"/>
        <w:rPr>
          <w:rFonts w:ascii="Times New Roman" w:hAnsi="Times New Roman" w:cs="Times New Roman"/>
          <w:color w:val="000000" w:themeColor="text1"/>
          <w:sz w:val="28"/>
          <w:szCs w:val="28"/>
          <w:lang w:val="uk-UA"/>
        </w:rPr>
      </w:pPr>
    </w:p>
    <w:p w:rsidR="000942FC" w:rsidRPr="005907EC" w:rsidRDefault="000942FC"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0942FC" w:rsidRPr="005907EC" w:rsidRDefault="000942FC"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0942FC" w:rsidRPr="005907EC" w:rsidRDefault="000942FC"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№1100</w:t>
      </w:r>
    </w:p>
    <w:p w:rsidR="000942FC" w:rsidRPr="005907EC" w:rsidRDefault="000942FC"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0942FC" w:rsidRPr="005907EC" w:rsidRDefault="000942FC" w:rsidP="005907EC">
      <w:pPr>
        <w:pStyle w:val="a6"/>
        <w:spacing w:after="0" w:line="240" w:lineRule="auto"/>
        <w:ind w:left="0"/>
        <w:rPr>
          <w:color w:val="000000" w:themeColor="text1"/>
          <w:sz w:val="28"/>
          <w:szCs w:val="28"/>
          <w:lang w:val="uk-UA"/>
        </w:rPr>
      </w:pPr>
    </w:p>
    <w:p w:rsidR="00AF1EED" w:rsidRPr="005907EC" w:rsidRDefault="00AF1EED" w:rsidP="005907EC">
      <w:pPr>
        <w:spacing w:after="0" w:line="240" w:lineRule="auto"/>
        <w:rPr>
          <w:rFonts w:ascii="Times New Roman" w:eastAsia="Calibri" w:hAnsi="Times New Roman" w:cs="Times New Roman"/>
          <w:bCs/>
          <w:color w:val="000000" w:themeColor="text1"/>
          <w:sz w:val="28"/>
          <w:szCs w:val="28"/>
          <w:lang w:val="uk-UA"/>
        </w:rPr>
      </w:pPr>
      <w:r w:rsidRPr="005907EC">
        <w:rPr>
          <w:rFonts w:ascii="Times New Roman" w:eastAsia="Calibri" w:hAnsi="Times New Roman" w:cs="Times New Roman"/>
          <w:bCs/>
          <w:color w:val="000000" w:themeColor="text1"/>
          <w:sz w:val="28"/>
          <w:szCs w:val="28"/>
          <w:lang w:val="uk-UA"/>
        </w:rPr>
        <w:t xml:space="preserve">Про внесення змін до рішення Рахівської міської </w:t>
      </w:r>
    </w:p>
    <w:p w:rsidR="00AF1EED" w:rsidRPr="005907EC" w:rsidRDefault="00AF1EED" w:rsidP="005907EC">
      <w:pPr>
        <w:spacing w:after="0" w:line="240" w:lineRule="auto"/>
        <w:rPr>
          <w:rFonts w:ascii="Times New Roman" w:hAnsi="Times New Roman" w:cs="Times New Roman"/>
          <w:color w:val="000000" w:themeColor="text1"/>
          <w:sz w:val="28"/>
          <w:szCs w:val="28"/>
          <w:lang w:val="uk-UA"/>
        </w:rPr>
      </w:pPr>
      <w:r w:rsidRPr="005907EC">
        <w:rPr>
          <w:rFonts w:ascii="Times New Roman" w:eastAsia="Calibri" w:hAnsi="Times New Roman" w:cs="Times New Roman"/>
          <w:bCs/>
          <w:color w:val="000000" w:themeColor="text1"/>
          <w:sz w:val="28"/>
          <w:szCs w:val="28"/>
          <w:lang w:val="uk-UA"/>
        </w:rPr>
        <w:t>ради №16 від 14.12.2020 р. «</w:t>
      </w:r>
      <w:r w:rsidRPr="005907EC">
        <w:rPr>
          <w:rFonts w:ascii="Times New Roman" w:hAnsi="Times New Roman" w:cs="Times New Roman"/>
          <w:color w:val="000000" w:themeColor="text1"/>
          <w:sz w:val="28"/>
          <w:szCs w:val="28"/>
          <w:lang w:val="uk-UA"/>
        </w:rPr>
        <w:t xml:space="preserve">Про затвердження </w:t>
      </w:r>
    </w:p>
    <w:p w:rsidR="00AF1EED" w:rsidRPr="005907EC" w:rsidRDefault="00AF1EED" w:rsidP="005907EC">
      <w:pPr>
        <w:spacing w:after="0" w:line="240" w:lineRule="auto"/>
        <w:rPr>
          <w:rFonts w:ascii="Times New Roman" w:eastAsia="Times New Roman" w:hAnsi="Times New Roman" w:cs="Times New Roman"/>
          <w:color w:val="000000" w:themeColor="text1"/>
          <w:sz w:val="28"/>
          <w:szCs w:val="28"/>
          <w:lang w:val="uk-UA" w:eastAsia="uk-UA"/>
        </w:rPr>
      </w:pPr>
      <w:r w:rsidRPr="005907EC">
        <w:rPr>
          <w:rFonts w:ascii="Times New Roman" w:hAnsi="Times New Roman" w:cs="Times New Roman"/>
          <w:color w:val="000000" w:themeColor="text1"/>
          <w:sz w:val="28"/>
          <w:szCs w:val="28"/>
          <w:lang w:val="uk-UA"/>
        </w:rPr>
        <w:t xml:space="preserve">кількісного, персонального складу, голів постійних </w:t>
      </w:r>
    </w:p>
    <w:p w:rsidR="00AF1EED" w:rsidRPr="005907EC" w:rsidRDefault="00AF1EED"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комісій Рахівської міської ради 8-го скликання»</w:t>
      </w:r>
    </w:p>
    <w:p w:rsidR="00AF1EED" w:rsidRPr="005907EC" w:rsidRDefault="00AF1EED" w:rsidP="005907EC">
      <w:pPr>
        <w:spacing w:after="0" w:line="240" w:lineRule="auto"/>
        <w:rPr>
          <w:rFonts w:ascii="Times New Roman" w:hAnsi="Times New Roman" w:cs="Times New Roman"/>
          <w:b/>
          <w:bCs/>
          <w:color w:val="000000" w:themeColor="text1"/>
          <w:sz w:val="28"/>
          <w:szCs w:val="28"/>
          <w:lang w:val="uk-UA" w:eastAsia="uk-UA"/>
        </w:rPr>
      </w:pPr>
      <w:r w:rsidRPr="005907EC">
        <w:rPr>
          <w:rFonts w:ascii="Times New Roman" w:hAnsi="Times New Roman" w:cs="Times New Roman"/>
          <w:color w:val="000000" w:themeColor="text1"/>
          <w:sz w:val="28"/>
          <w:szCs w:val="28"/>
          <w:lang w:val="uk-UA"/>
        </w:rPr>
        <w:t xml:space="preserve">(із змінами 18.03. 2021 р., </w:t>
      </w:r>
      <w:r w:rsidRPr="005907EC">
        <w:rPr>
          <w:rFonts w:ascii="Times New Roman" w:hAnsi="Times New Roman" w:cs="Times New Roman"/>
          <w:bCs/>
          <w:color w:val="000000" w:themeColor="text1"/>
          <w:sz w:val="28"/>
          <w:szCs w:val="28"/>
          <w:lang w:val="uk-UA"/>
        </w:rPr>
        <w:t>25.08. 2023 р., 29.03.2024 р.</w:t>
      </w:r>
      <w:r w:rsidRPr="005907EC">
        <w:rPr>
          <w:rFonts w:ascii="Times New Roman" w:hAnsi="Times New Roman" w:cs="Times New Roman"/>
          <w:b/>
          <w:bCs/>
          <w:color w:val="000000" w:themeColor="text1"/>
          <w:sz w:val="28"/>
          <w:szCs w:val="28"/>
          <w:lang w:val="uk-UA"/>
        </w:rPr>
        <w:t xml:space="preserve"> </w:t>
      </w:r>
    </w:p>
    <w:p w:rsidR="00AF1EED" w:rsidRPr="005907EC" w:rsidRDefault="00AF1EED" w:rsidP="005907EC">
      <w:pPr>
        <w:spacing w:after="0" w:line="240" w:lineRule="auto"/>
        <w:rPr>
          <w:rFonts w:ascii="Times New Roman" w:eastAsia="Calibri"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t>20.05.2024 р., 20.12.2024р. , 11.02.2025, 11.02.2025)</w:t>
      </w:r>
    </w:p>
    <w:p w:rsidR="00AF1EED" w:rsidRPr="005907EC" w:rsidRDefault="00AF1EED" w:rsidP="005907EC">
      <w:pPr>
        <w:spacing w:after="0" w:line="240" w:lineRule="auto"/>
        <w:rPr>
          <w:rFonts w:ascii="Times New Roman" w:eastAsia="Calibri" w:hAnsi="Times New Roman" w:cs="Times New Roman"/>
          <w:bCs/>
          <w:color w:val="000000" w:themeColor="text1"/>
          <w:sz w:val="28"/>
          <w:szCs w:val="28"/>
          <w:lang w:val="uk-UA"/>
        </w:rPr>
      </w:pPr>
      <w:r w:rsidRPr="005907EC">
        <w:rPr>
          <w:rFonts w:ascii="Times New Roman" w:eastAsia="Calibri" w:hAnsi="Times New Roman" w:cs="Times New Roman"/>
          <w:bCs/>
          <w:color w:val="000000" w:themeColor="text1"/>
          <w:sz w:val="28"/>
          <w:szCs w:val="28"/>
          <w:lang w:val="uk-UA"/>
        </w:rPr>
        <w:t xml:space="preserve">  </w:t>
      </w:r>
    </w:p>
    <w:p w:rsidR="00AF1EED" w:rsidRPr="005907EC" w:rsidRDefault="00AF1EED" w:rsidP="005907EC">
      <w:pPr>
        <w:tabs>
          <w:tab w:val="left" w:pos="567"/>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ab/>
      </w:r>
      <w:r w:rsidR="00904829" w:rsidRPr="005907EC">
        <w:rPr>
          <w:rFonts w:ascii="Times New Roman" w:hAnsi="Times New Roman" w:cs="Times New Roman"/>
          <w:color w:val="000000" w:themeColor="text1"/>
          <w:sz w:val="28"/>
          <w:szCs w:val="28"/>
          <w:lang w:val="uk-UA"/>
        </w:rPr>
        <w:t xml:space="preserve">Розглянувши заяву </w:t>
      </w:r>
      <w:proofErr w:type="spellStart"/>
      <w:r w:rsidR="00904829" w:rsidRPr="005907EC">
        <w:rPr>
          <w:rFonts w:ascii="Times New Roman" w:hAnsi="Times New Roman" w:cs="Times New Roman"/>
          <w:color w:val="000000" w:themeColor="text1"/>
          <w:sz w:val="28"/>
          <w:szCs w:val="28"/>
          <w:lang w:val="uk-UA"/>
        </w:rPr>
        <w:t>Сенюк</w:t>
      </w:r>
      <w:proofErr w:type="spellEnd"/>
      <w:r w:rsidR="00904829" w:rsidRPr="005907EC">
        <w:rPr>
          <w:rFonts w:ascii="Times New Roman" w:hAnsi="Times New Roman" w:cs="Times New Roman"/>
          <w:color w:val="000000" w:themeColor="text1"/>
          <w:sz w:val="28"/>
          <w:szCs w:val="28"/>
          <w:lang w:val="uk-UA"/>
        </w:rPr>
        <w:t xml:space="preserve"> Ірини Павлівни, </w:t>
      </w:r>
      <w:r w:rsidRPr="005907EC">
        <w:rPr>
          <w:rFonts w:ascii="Times New Roman" w:hAnsi="Times New Roman" w:cs="Times New Roman"/>
          <w:color w:val="000000" w:themeColor="text1"/>
          <w:sz w:val="28"/>
          <w:szCs w:val="28"/>
          <w:lang w:val="uk-UA"/>
        </w:rPr>
        <w:t xml:space="preserve"> керуючись п.2 ч.1 ст. 26, ст. 47 Закону України “Про місцеве самоврядування в Україні”, Рахівська міська рада</w:t>
      </w:r>
    </w:p>
    <w:p w:rsidR="00AF1EED" w:rsidRPr="005907EC" w:rsidRDefault="00AF1EED" w:rsidP="005907EC">
      <w:pPr>
        <w:tabs>
          <w:tab w:val="left" w:pos="567"/>
        </w:tabs>
        <w:spacing w:after="0" w:line="240" w:lineRule="auto"/>
        <w:jc w:val="both"/>
        <w:rPr>
          <w:rFonts w:ascii="Times New Roman" w:eastAsia="Times New Roman" w:hAnsi="Times New Roman" w:cs="Times New Roman"/>
          <w:color w:val="000000" w:themeColor="text1"/>
          <w:sz w:val="28"/>
          <w:szCs w:val="28"/>
          <w:lang w:val="uk-UA"/>
        </w:rPr>
      </w:pPr>
    </w:p>
    <w:p w:rsidR="00AF1EED" w:rsidRPr="005907EC" w:rsidRDefault="00AF1EED" w:rsidP="005907EC">
      <w:pPr>
        <w:tabs>
          <w:tab w:val="left" w:pos="567"/>
        </w:tabs>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 И Р І Ш И Л А:</w:t>
      </w:r>
    </w:p>
    <w:p w:rsidR="00AF1EED" w:rsidRPr="005907EC" w:rsidRDefault="00AF1EED" w:rsidP="005907EC">
      <w:pPr>
        <w:pStyle w:val="210"/>
        <w:ind w:right="0" w:firstLine="0"/>
        <w:rPr>
          <w:color w:val="000000" w:themeColor="text1"/>
          <w:szCs w:val="28"/>
        </w:rPr>
      </w:pPr>
    </w:p>
    <w:p w:rsidR="00AF1EED" w:rsidRPr="005907EC" w:rsidRDefault="00AF1EED" w:rsidP="005907EC">
      <w:pPr>
        <w:pStyle w:val="ae"/>
        <w:spacing w:after="0" w:line="240" w:lineRule="auto"/>
        <w:ind w:firstLine="708"/>
        <w:jc w:val="both"/>
        <w:rPr>
          <w:rFonts w:cs="Times New Roman"/>
          <w:color w:val="000000" w:themeColor="text1"/>
          <w:sz w:val="28"/>
          <w:szCs w:val="28"/>
        </w:rPr>
      </w:pPr>
      <w:r w:rsidRPr="005907EC">
        <w:rPr>
          <w:rFonts w:cs="Times New Roman"/>
          <w:color w:val="000000" w:themeColor="text1"/>
          <w:sz w:val="28"/>
          <w:szCs w:val="28"/>
        </w:rPr>
        <w:t xml:space="preserve">1.Внести зміни до рішення Рахівської міської ради </w:t>
      </w:r>
      <w:r w:rsidRPr="005907EC">
        <w:rPr>
          <w:rFonts w:eastAsia="Calibri" w:cs="Times New Roman"/>
          <w:bCs/>
          <w:color w:val="000000" w:themeColor="text1"/>
          <w:sz w:val="28"/>
          <w:szCs w:val="28"/>
        </w:rPr>
        <w:t>№16 від 14.12.2020 р. «</w:t>
      </w:r>
      <w:r w:rsidRPr="005907EC">
        <w:rPr>
          <w:rFonts w:cs="Times New Roman"/>
          <w:color w:val="000000" w:themeColor="text1"/>
          <w:sz w:val="28"/>
          <w:szCs w:val="28"/>
        </w:rPr>
        <w:t xml:space="preserve">Про затвердження кількісного, персонального складу, голів постійних комісій Рахівської міської ради 8-го скликання», а саме: </w:t>
      </w:r>
    </w:p>
    <w:p w:rsidR="00C0371E" w:rsidRPr="005907EC" w:rsidRDefault="00C0371E" w:rsidP="005907EC">
      <w:pPr>
        <w:pStyle w:val="18"/>
        <w:ind w:firstLine="708"/>
        <w:jc w:val="both"/>
        <w:rPr>
          <w:rFonts w:ascii="Times New Roman" w:hAnsi="Times New Roman"/>
          <w:color w:val="000000" w:themeColor="text1"/>
          <w:sz w:val="28"/>
          <w:szCs w:val="28"/>
          <w:lang w:val="uk-UA"/>
        </w:rPr>
      </w:pPr>
      <w:r w:rsidRPr="005907EC">
        <w:rPr>
          <w:rFonts w:ascii="Times New Roman" w:hAnsi="Times New Roman"/>
          <w:color w:val="000000" w:themeColor="text1"/>
          <w:sz w:val="28"/>
          <w:szCs w:val="28"/>
          <w:lang w:val="uk-UA"/>
        </w:rPr>
        <w:t xml:space="preserve">- вивести з Постійної комісії </w:t>
      </w:r>
      <w:r w:rsidRPr="005907EC">
        <w:rPr>
          <w:rFonts w:ascii="Times New Roman" w:hAnsi="Times New Roman"/>
          <w:bCs/>
          <w:color w:val="000000" w:themeColor="text1"/>
          <w:sz w:val="28"/>
          <w:szCs w:val="28"/>
          <w:lang w:val="uk-UA"/>
        </w:rPr>
        <w:t xml:space="preserve">з питань регулювання земельних відносин та містобудування </w:t>
      </w:r>
      <w:proofErr w:type="spellStart"/>
      <w:r w:rsidRPr="005907EC">
        <w:rPr>
          <w:rFonts w:ascii="Times New Roman" w:hAnsi="Times New Roman"/>
          <w:color w:val="000000" w:themeColor="text1"/>
          <w:sz w:val="28"/>
          <w:szCs w:val="28"/>
          <w:lang w:val="uk-UA"/>
        </w:rPr>
        <w:t>Сенюк</w:t>
      </w:r>
      <w:proofErr w:type="spellEnd"/>
      <w:r w:rsidRPr="005907EC">
        <w:rPr>
          <w:rFonts w:ascii="Times New Roman" w:hAnsi="Times New Roman"/>
          <w:color w:val="000000" w:themeColor="text1"/>
          <w:sz w:val="28"/>
          <w:szCs w:val="28"/>
          <w:lang w:val="uk-UA"/>
        </w:rPr>
        <w:t xml:space="preserve"> Ірину Павлівну;</w:t>
      </w:r>
    </w:p>
    <w:p w:rsidR="00C0371E" w:rsidRPr="005907EC" w:rsidRDefault="00C0371E" w:rsidP="005907EC">
      <w:pPr>
        <w:pStyle w:val="18"/>
        <w:ind w:firstLine="708"/>
        <w:jc w:val="both"/>
        <w:rPr>
          <w:rFonts w:ascii="Times New Roman" w:hAnsi="Times New Roman"/>
          <w:color w:val="000000" w:themeColor="text1"/>
          <w:sz w:val="28"/>
          <w:szCs w:val="28"/>
          <w:lang w:val="uk-UA"/>
        </w:rPr>
      </w:pPr>
      <w:r w:rsidRPr="005907EC">
        <w:rPr>
          <w:rFonts w:ascii="Times New Roman" w:hAnsi="Times New Roman"/>
          <w:color w:val="000000" w:themeColor="text1"/>
          <w:sz w:val="28"/>
          <w:szCs w:val="28"/>
          <w:lang w:val="uk-UA"/>
        </w:rPr>
        <w:t xml:space="preserve">- </w:t>
      </w:r>
      <w:r w:rsidRPr="005907EC">
        <w:rPr>
          <w:rFonts w:ascii="Times New Roman" w:hAnsi="Times New Roman"/>
          <w:bCs/>
          <w:color w:val="000000" w:themeColor="text1"/>
          <w:sz w:val="28"/>
          <w:szCs w:val="28"/>
          <w:lang w:val="uk-UA"/>
        </w:rPr>
        <w:t xml:space="preserve">включити до складу Постійної комісії з питань бюджету, тарифів і цін </w:t>
      </w:r>
      <w:proofErr w:type="spellStart"/>
      <w:r w:rsidRPr="005907EC">
        <w:rPr>
          <w:rFonts w:ascii="Times New Roman" w:hAnsi="Times New Roman"/>
          <w:color w:val="000000" w:themeColor="text1"/>
          <w:sz w:val="28"/>
          <w:szCs w:val="28"/>
          <w:lang w:val="uk-UA"/>
        </w:rPr>
        <w:t>Сенюк</w:t>
      </w:r>
      <w:proofErr w:type="spellEnd"/>
      <w:r w:rsidRPr="005907EC">
        <w:rPr>
          <w:rFonts w:ascii="Times New Roman" w:hAnsi="Times New Roman"/>
          <w:color w:val="000000" w:themeColor="text1"/>
          <w:sz w:val="28"/>
          <w:szCs w:val="28"/>
          <w:lang w:val="uk-UA"/>
        </w:rPr>
        <w:t xml:space="preserve"> Ірину Павлівну</w:t>
      </w:r>
      <w:r w:rsidR="00EC7190" w:rsidRPr="005907EC">
        <w:rPr>
          <w:rFonts w:ascii="Times New Roman" w:hAnsi="Times New Roman"/>
          <w:color w:val="000000" w:themeColor="text1"/>
          <w:sz w:val="28"/>
          <w:szCs w:val="28"/>
          <w:lang w:val="uk-UA"/>
        </w:rPr>
        <w:t>.</w:t>
      </w:r>
    </w:p>
    <w:p w:rsidR="00AF1EED" w:rsidRPr="005907EC" w:rsidRDefault="00AF1EED" w:rsidP="005907EC">
      <w:pPr>
        <w:pStyle w:val="18"/>
        <w:jc w:val="both"/>
        <w:rPr>
          <w:rFonts w:ascii="Times New Roman" w:hAnsi="Times New Roman"/>
          <w:color w:val="000000" w:themeColor="text1"/>
          <w:sz w:val="28"/>
          <w:szCs w:val="28"/>
          <w:lang w:val="uk-UA"/>
        </w:rPr>
      </w:pPr>
    </w:p>
    <w:p w:rsidR="00AF1EED" w:rsidRPr="005907EC" w:rsidRDefault="00C0371E" w:rsidP="005907EC">
      <w:pPr>
        <w:pStyle w:val="18"/>
        <w:jc w:val="both"/>
        <w:rPr>
          <w:rFonts w:ascii="Times New Roman" w:hAnsi="Times New Roman"/>
          <w:color w:val="000000" w:themeColor="text1"/>
          <w:sz w:val="28"/>
          <w:szCs w:val="28"/>
          <w:lang w:val="uk-UA"/>
        </w:rPr>
      </w:pPr>
      <w:r w:rsidRPr="005907EC">
        <w:rPr>
          <w:rFonts w:ascii="Times New Roman" w:hAnsi="Times New Roman"/>
          <w:color w:val="000000" w:themeColor="text1"/>
          <w:sz w:val="28"/>
          <w:szCs w:val="28"/>
          <w:lang w:val="uk-UA"/>
        </w:rPr>
        <w:t xml:space="preserve">  </w:t>
      </w:r>
    </w:p>
    <w:p w:rsidR="00AF1EED" w:rsidRPr="005907EC" w:rsidRDefault="00AF1EED"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В. п. міського голови, </w:t>
      </w:r>
    </w:p>
    <w:p w:rsidR="00AF1EED" w:rsidRPr="005907EC" w:rsidRDefault="00AF1EED" w:rsidP="005907EC">
      <w:pPr>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r>
      <w:r w:rsidRPr="005907EC">
        <w:rPr>
          <w:rFonts w:ascii="Times New Roman" w:hAnsi="Times New Roman" w:cs="Times New Roman"/>
          <w:color w:val="000000" w:themeColor="text1"/>
          <w:sz w:val="28"/>
          <w:szCs w:val="28"/>
          <w:lang w:val="uk-UA"/>
        </w:rPr>
        <w:tab/>
        <w:t>Євген МОЛНАР</w:t>
      </w:r>
    </w:p>
    <w:p w:rsidR="00AF1EED" w:rsidRPr="005907EC" w:rsidRDefault="00AF1EED" w:rsidP="005907EC">
      <w:pPr>
        <w:spacing w:after="0" w:line="240" w:lineRule="auto"/>
        <w:rPr>
          <w:rFonts w:ascii="Times New Roman" w:eastAsia="Times New Roman" w:hAnsi="Times New Roman" w:cs="Times New Roman"/>
          <w:color w:val="000000" w:themeColor="text1"/>
          <w:sz w:val="28"/>
          <w:szCs w:val="28"/>
          <w:lang w:val="uk-UA"/>
        </w:rPr>
      </w:pPr>
    </w:p>
    <w:p w:rsidR="00EC7190" w:rsidRPr="005907EC" w:rsidRDefault="00EC7190" w:rsidP="005907EC">
      <w:pPr>
        <w:spacing w:after="0" w:line="240" w:lineRule="auto"/>
        <w:rPr>
          <w:rFonts w:ascii="Times New Roman" w:eastAsia="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page"/>
      </w:r>
    </w:p>
    <w:p w:rsidR="00EC7190" w:rsidRPr="005907EC" w:rsidRDefault="00EC7190" w:rsidP="005907EC">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3267"/>
      </w:tblGrid>
      <w:tr w:rsidR="005907EC" w:rsidRPr="000F7AE7" w:rsidTr="00EC7190">
        <w:trPr>
          <w:trHeight w:val="981"/>
          <w:jc w:val="right"/>
        </w:trPr>
        <w:tc>
          <w:tcPr>
            <w:tcW w:w="3267" w:type="dxa"/>
            <w:hideMark/>
          </w:tcPr>
          <w:p w:rsidR="00EC7190" w:rsidRPr="005907EC" w:rsidRDefault="00EC7190"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color w:val="000000" w:themeColor="text1"/>
                <w:lang w:val="uk-UA"/>
              </w:rPr>
              <w:br w:type="page"/>
            </w:r>
            <w:r w:rsidRPr="005907EC">
              <w:rPr>
                <w:rFonts w:ascii="Times New Roman" w:hAnsi="Times New Roman" w:cs="Times New Roman"/>
                <w:b/>
                <w:color w:val="000000" w:themeColor="text1"/>
                <w:lang w:val="uk-UA"/>
              </w:rPr>
              <w:br w:type="page"/>
            </w:r>
            <w:r w:rsidRPr="005907EC">
              <w:rPr>
                <w:rFonts w:ascii="Times New Roman" w:hAnsi="Times New Roman" w:cs="Times New Roman"/>
                <w:color w:val="000000" w:themeColor="text1"/>
                <w:kern w:val="2"/>
                <w:lang w:val="uk-UA"/>
              </w:rPr>
              <w:t xml:space="preserve">           Додаток                                                                              до рішення міської ради  </w:t>
            </w:r>
          </w:p>
          <w:p w:rsidR="00EC7190" w:rsidRPr="005907EC" w:rsidRDefault="00EC7190" w:rsidP="005907EC">
            <w:pPr>
              <w:spacing w:after="0" w:line="240" w:lineRule="auto"/>
              <w:rPr>
                <w:rFonts w:ascii="Times New Roman" w:eastAsia="Times New Roman" w:hAnsi="Times New Roman" w:cs="Times New Roman"/>
                <w:color w:val="000000" w:themeColor="text1"/>
                <w:kern w:val="2"/>
                <w:sz w:val="24"/>
                <w:szCs w:val="24"/>
                <w:lang w:val="uk-UA"/>
              </w:rPr>
            </w:pPr>
            <w:r w:rsidRPr="005907EC">
              <w:rPr>
                <w:rFonts w:ascii="Times New Roman" w:hAnsi="Times New Roman" w:cs="Times New Roman"/>
                <w:color w:val="000000" w:themeColor="text1"/>
                <w:kern w:val="2"/>
                <w:lang w:val="uk-UA"/>
              </w:rPr>
              <w:t>74-ї сесії 8-го скликання                                                                                              від 28.07.2025 р. №1100</w:t>
            </w:r>
          </w:p>
        </w:tc>
      </w:tr>
    </w:tbl>
    <w:p w:rsidR="00EC7190" w:rsidRPr="005907EC" w:rsidRDefault="00EC7190" w:rsidP="005907EC">
      <w:pPr>
        <w:spacing w:after="0" w:line="240" w:lineRule="auto"/>
        <w:rPr>
          <w:rFonts w:ascii="Times New Roman" w:hAnsi="Times New Roman" w:cs="Times New Roman"/>
          <w:b/>
          <w:bCs/>
          <w:color w:val="000000" w:themeColor="text1"/>
          <w:sz w:val="28"/>
          <w:szCs w:val="28"/>
          <w:lang w:val="uk-UA"/>
        </w:rPr>
      </w:pPr>
    </w:p>
    <w:p w:rsidR="00EC7190" w:rsidRPr="005907EC" w:rsidRDefault="00EC7190" w:rsidP="005907EC">
      <w:pPr>
        <w:pStyle w:val="18"/>
        <w:jc w:val="center"/>
        <w:rPr>
          <w:rFonts w:ascii="Times New Roman" w:hAnsi="Times New Roman"/>
          <w:b/>
          <w:color w:val="000000" w:themeColor="text1"/>
          <w:sz w:val="26"/>
          <w:szCs w:val="26"/>
          <w:lang w:val="uk-UA"/>
        </w:rPr>
      </w:pPr>
    </w:p>
    <w:p w:rsidR="00EC7190" w:rsidRPr="005907EC" w:rsidRDefault="00EC7190" w:rsidP="005907EC">
      <w:pPr>
        <w:pStyle w:val="18"/>
        <w:jc w:val="center"/>
        <w:rPr>
          <w:rFonts w:ascii="Times New Roman" w:hAnsi="Times New Roman"/>
          <w:b/>
          <w:color w:val="000000" w:themeColor="text1"/>
          <w:sz w:val="26"/>
          <w:szCs w:val="26"/>
          <w:lang w:val="uk-UA"/>
        </w:rPr>
      </w:pPr>
      <w:r w:rsidRPr="005907EC">
        <w:rPr>
          <w:rFonts w:ascii="Times New Roman" w:hAnsi="Times New Roman"/>
          <w:b/>
          <w:color w:val="000000" w:themeColor="text1"/>
          <w:sz w:val="26"/>
          <w:szCs w:val="26"/>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1. </w:t>
      </w:r>
      <w:proofErr w:type="spellStart"/>
      <w:r w:rsidRPr="005907EC">
        <w:rPr>
          <w:rFonts w:ascii="Times New Roman" w:hAnsi="Times New Roman"/>
          <w:color w:val="000000" w:themeColor="text1"/>
          <w:sz w:val="26"/>
          <w:szCs w:val="26"/>
        </w:rPr>
        <w:t>Бердар</w:t>
      </w:r>
      <w:proofErr w:type="spellEnd"/>
      <w:r w:rsidRPr="005907EC">
        <w:rPr>
          <w:rFonts w:ascii="Times New Roman" w:hAnsi="Times New Roman"/>
          <w:color w:val="000000" w:themeColor="text1"/>
          <w:sz w:val="26"/>
          <w:szCs w:val="26"/>
        </w:rPr>
        <w:t xml:space="preserve"> Павло Васильович – </w:t>
      </w:r>
      <w:r w:rsidRPr="005907EC">
        <w:rPr>
          <w:rFonts w:ascii="Times New Roman" w:hAnsi="Times New Roman"/>
          <w:b/>
          <w:color w:val="000000" w:themeColor="text1"/>
          <w:sz w:val="26"/>
          <w:szCs w:val="26"/>
        </w:rPr>
        <w:t>голова комісії</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2. Ількович Михайло Михайлович</w:t>
      </w:r>
    </w:p>
    <w:p w:rsidR="00EC7190" w:rsidRPr="005907EC" w:rsidRDefault="00EC7190" w:rsidP="005907EC">
      <w:pPr>
        <w:pStyle w:val="17"/>
        <w:snapToGrid w:val="0"/>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3. </w:t>
      </w:r>
      <w:proofErr w:type="spellStart"/>
      <w:r w:rsidRPr="005907EC">
        <w:rPr>
          <w:rFonts w:ascii="Times New Roman" w:hAnsi="Times New Roman"/>
          <w:color w:val="000000" w:themeColor="text1"/>
          <w:sz w:val="26"/>
          <w:szCs w:val="26"/>
        </w:rPr>
        <w:t>Пруцков</w:t>
      </w:r>
      <w:proofErr w:type="spellEnd"/>
      <w:r w:rsidRPr="005907EC">
        <w:rPr>
          <w:rFonts w:ascii="Times New Roman" w:hAnsi="Times New Roman"/>
          <w:color w:val="000000" w:themeColor="text1"/>
          <w:sz w:val="26"/>
          <w:szCs w:val="26"/>
        </w:rPr>
        <w:t xml:space="preserve"> Владислав Миколайович</w:t>
      </w:r>
    </w:p>
    <w:p w:rsidR="00EC7190" w:rsidRPr="005907EC" w:rsidRDefault="00EC7190" w:rsidP="005907EC">
      <w:pPr>
        <w:pStyle w:val="17"/>
        <w:snapToGrid w:val="0"/>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4. </w:t>
      </w:r>
      <w:proofErr w:type="spellStart"/>
      <w:r w:rsidRPr="005907EC">
        <w:rPr>
          <w:rFonts w:ascii="Times New Roman" w:hAnsi="Times New Roman"/>
          <w:color w:val="000000" w:themeColor="text1"/>
          <w:sz w:val="26"/>
          <w:szCs w:val="26"/>
        </w:rPr>
        <w:t>Козурак</w:t>
      </w:r>
      <w:proofErr w:type="spellEnd"/>
      <w:r w:rsidRPr="005907EC">
        <w:rPr>
          <w:rFonts w:ascii="Times New Roman" w:hAnsi="Times New Roman"/>
          <w:color w:val="000000" w:themeColor="text1"/>
          <w:sz w:val="26"/>
          <w:szCs w:val="26"/>
        </w:rPr>
        <w:t xml:space="preserve"> Олеся Олексіївна</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p>
    <w:p w:rsidR="00EC7190" w:rsidRPr="005907EC" w:rsidRDefault="00EC7190" w:rsidP="005907EC">
      <w:pPr>
        <w:pStyle w:val="17"/>
        <w:spacing w:after="0" w:line="240" w:lineRule="auto"/>
        <w:ind w:left="0"/>
        <w:rPr>
          <w:rFonts w:ascii="Times New Roman" w:hAnsi="Times New Roman"/>
          <w:color w:val="000000" w:themeColor="text1"/>
          <w:sz w:val="26"/>
          <w:szCs w:val="26"/>
        </w:rPr>
      </w:pPr>
    </w:p>
    <w:p w:rsidR="00EC7190" w:rsidRPr="005907EC" w:rsidRDefault="00EC7190" w:rsidP="005907EC">
      <w:pPr>
        <w:pStyle w:val="18"/>
        <w:jc w:val="center"/>
        <w:rPr>
          <w:rFonts w:ascii="Times New Roman" w:hAnsi="Times New Roman"/>
          <w:b/>
          <w:bCs/>
          <w:color w:val="000000" w:themeColor="text1"/>
          <w:sz w:val="26"/>
          <w:szCs w:val="26"/>
          <w:lang w:val="uk-UA"/>
        </w:rPr>
      </w:pPr>
      <w:r w:rsidRPr="005907EC">
        <w:rPr>
          <w:rFonts w:ascii="Times New Roman" w:hAnsi="Times New Roman"/>
          <w:b/>
          <w:bCs/>
          <w:color w:val="000000" w:themeColor="text1"/>
          <w:sz w:val="26"/>
          <w:szCs w:val="26"/>
          <w:lang w:val="uk-UA"/>
        </w:rPr>
        <w:t xml:space="preserve">Постійна комісія з питань з </w:t>
      </w:r>
      <w:r w:rsidRPr="005907EC">
        <w:rPr>
          <w:rFonts w:ascii="Times New Roman" w:hAnsi="Times New Roman"/>
          <w:b/>
          <w:color w:val="000000" w:themeColor="text1"/>
          <w:sz w:val="26"/>
          <w:szCs w:val="26"/>
          <w:lang w:val="uk-UA"/>
        </w:rPr>
        <w:t>охорони навколишнього середовища</w:t>
      </w:r>
    </w:p>
    <w:p w:rsidR="00EC7190" w:rsidRPr="005907EC" w:rsidRDefault="00EC7190" w:rsidP="005907EC">
      <w:pPr>
        <w:pStyle w:val="18"/>
        <w:jc w:val="center"/>
        <w:rPr>
          <w:rFonts w:ascii="Times New Roman" w:hAnsi="Times New Roman"/>
          <w:b/>
          <w:bCs/>
          <w:color w:val="000000" w:themeColor="text1"/>
          <w:sz w:val="26"/>
          <w:szCs w:val="26"/>
          <w:lang w:val="uk-UA"/>
        </w:rPr>
      </w:pPr>
      <w:r w:rsidRPr="005907EC">
        <w:rPr>
          <w:rFonts w:ascii="Times New Roman" w:hAnsi="Times New Roman"/>
          <w:b/>
          <w:bCs/>
          <w:color w:val="000000" w:themeColor="text1"/>
          <w:sz w:val="26"/>
          <w:szCs w:val="26"/>
          <w:lang w:val="uk-UA"/>
        </w:rPr>
        <w:t>розвитку туризму, рекреації, інвестицій та інновацій:</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1. Пластун Іван Михайлович – </w:t>
      </w:r>
      <w:r w:rsidRPr="005907EC">
        <w:rPr>
          <w:rFonts w:ascii="Times New Roman" w:hAnsi="Times New Roman"/>
          <w:b/>
          <w:color w:val="000000" w:themeColor="text1"/>
          <w:sz w:val="26"/>
          <w:szCs w:val="26"/>
        </w:rPr>
        <w:t>голова комісії</w:t>
      </w:r>
    </w:p>
    <w:p w:rsidR="00EC7190" w:rsidRPr="005907EC" w:rsidRDefault="00EC7190" w:rsidP="005907EC">
      <w:pPr>
        <w:pStyle w:val="17"/>
        <w:snapToGrid w:val="0"/>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2. </w:t>
      </w:r>
      <w:proofErr w:type="spellStart"/>
      <w:r w:rsidRPr="005907EC">
        <w:rPr>
          <w:rFonts w:ascii="Times New Roman" w:hAnsi="Times New Roman"/>
          <w:color w:val="000000" w:themeColor="text1"/>
          <w:sz w:val="26"/>
          <w:szCs w:val="26"/>
        </w:rPr>
        <w:t>Кобаса</w:t>
      </w:r>
      <w:proofErr w:type="spellEnd"/>
      <w:r w:rsidRPr="005907EC">
        <w:rPr>
          <w:rFonts w:ascii="Times New Roman" w:hAnsi="Times New Roman"/>
          <w:color w:val="000000" w:themeColor="text1"/>
          <w:sz w:val="26"/>
          <w:szCs w:val="26"/>
        </w:rPr>
        <w:t xml:space="preserve"> Наталія Юріївна</w:t>
      </w:r>
    </w:p>
    <w:p w:rsidR="00EC7190" w:rsidRPr="005907EC" w:rsidRDefault="00EC7190" w:rsidP="005907EC">
      <w:pPr>
        <w:pStyle w:val="17"/>
        <w:snapToGrid w:val="0"/>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3. Ляшко Сергій Олександрович</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4. </w:t>
      </w:r>
      <w:proofErr w:type="spellStart"/>
      <w:r w:rsidRPr="005907EC">
        <w:rPr>
          <w:rFonts w:ascii="Times New Roman" w:hAnsi="Times New Roman"/>
          <w:color w:val="000000" w:themeColor="text1"/>
          <w:sz w:val="26"/>
          <w:szCs w:val="26"/>
        </w:rPr>
        <w:t>Сас-Думен</w:t>
      </w:r>
      <w:proofErr w:type="spellEnd"/>
      <w:r w:rsidRPr="005907EC">
        <w:rPr>
          <w:rFonts w:ascii="Times New Roman" w:hAnsi="Times New Roman"/>
          <w:color w:val="000000" w:themeColor="text1"/>
          <w:sz w:val="26"/>
          <w:szCs w:val="26"/>
        </w:rPr>
        <w:t xml:space="preserve"> Микола Миколайович</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5. </w:t>
      </w:r>
      <w:proofErr w:type="spellStart"/>
      <w:r w:rsidRPr="005907EC">
        <w:rPr>
          <w:rFonts w:ascii="Times New Roman" w:hAnsi="Times New Roman"/>
          <w:color w:val="000000" w:themeColor="text1"/>
          <w:sz w:val="26"/>
          <w:szCs w:val="26"/>
        </w:rPr>
        <w:t>Фірка</w:t>
      </w:r>
      <w:proofErr w:type="spellEnd"/>
      <w:r w:rsidRPr="005907EC">
        <w:rPr>
          <w:rFonts w:ascii="Times New Roman" w:hAnsi="Times New Roman"/>
          <w:color w:val="000000" w:themeColor="text1"/>
          <w:sz w:val="26"/>
          <w:szCs w:val="26"/>
        </w:rPr>
        <w:t xml:space="preserve"> Михайло Іванович</w:t>
      </w:r>
    </w:p>
    <w:p w:rsidR="00EC7190" w:rsidRPr="005907EC" w:rsidRDefault="00EC7190" w:rsidP="005907EC">
      <w:pPr>
        <w:pStyle w:val="18"/>
        <w:jc w:val="center"/>
        <w:rPr>
          <w:rFonts w:ascii="Times New Roman" w:hAnsi="Times New Roman"/>
          <w:b/>
          <w:color w:val="000000" w:themeColor="text1"/>
          <w:sz w:val="26"/>
          <w:szCs w:val="26"/>
          <w:lang w:val="uk-UA"/>
        </w:rPr>
      </w:pPr>
    </w:p>
    <w:p w:rsidR="00EC7190" w:rsidRPr="005907EC" w:rsidRDefault="00EC7190" w:rsidP="005907EC">
      <w:pPr>
        <w:pStyle w:val="18"/>
        <w:jc w:val="center"/>
        <w:rPr>
          <w:rFonts w:ascii="Times New Roman" w:hAnsi="Times New Roman"/>
          <w:b/>
          <w:bCs/>
          <w:color w:val="000000" w:themeColor="text1"/>
          <w:sz w:val="26"/>
          <w:szCs w:val="26"/>
          <w:lang w:val="uk-UA"/>
        </w:rPr>
      </w:pPr>
      <w:r w:rsidRPr="005907EC">
        <w:rPr>
          <w:rFonts w:ascii="Times New Roman" w:hAnsi="Times New Roman"/>
          <w:b/>
          <w:color w:val="000000" w:themeColor="text1"/>
          <w:sz w:val="26"/>
          <w:szCs w:val="26"/>
          <w:lang w:val="uk-UA"/>
        </w:rPr>
        <w:t>П</w:t>
      </w:r>
      <w:r w:rsidRPr="005907EC">
        <w:rPr>
          <w:rFonts w:ascii="Times New Roman" w:hAnsi="Times New Roman"/>
          <w:b/>
          <w:bCs/>
          <w:color w:val="000000" w:themeColor="text1"/>
          <w:sz w:val="26"/>
          <w:szCs w:val="26"/>
          <w:lang w:val="uk-UA"/>
        </w:rPr>
        <w:t xml:space="preserve">остійна комісія з питань управління комунальною </w:t>
      </w:r>
    </w:p>
    <w:p w:rsidR="00EC7190" w:rsidRPr="005907EC" w:rsidRDefault="00EC7190" w:rsidP="005907EC">
      <w:pPr>
        <w:pStyle w:val="18"/>
        <w:jc w:val="center"/>
        <w:rPr>
          <w:rFonts w:ascii="Times New Roman" w:hAnsi="Times New Roman"/>
          <w:b/>
          <w:bCs/>
          <w:color w:val="000000" w:themeColor="text1"/>
          <w:sz w:val="26"/>
          <w:szCs w:val="26"/>
          <w:lang w:val="uk-UA"/>
        </w:rPr>
      </w:pPr>
      <w:r w:rsidRPr="005907EC">
        <w:rPr>
          <w:rFonts w:ascii="Times New Roman" w:hAnsi="Times New Roman"/>
          <w:b/>
          <w:bCs/>
          <w:color w:val="000000" w:themeColor="text1"/>
          <w:sz w:val="26"/>
          <w:szCs w:val="26"/>
          <w:lang w:val="uk-UA"/>
        </w:rPr>
        <w:t>власністю, підприємництва та промисловості:</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1. </w:t>
      </w:r>
      <w:proofErr w:type="spellStart"/>
      <w:r w:rsidRPr="005907EC">
        <w:rPr>
          <w:rFonts w:ascii="Times New Roman" w:hAnsi="Times New Roman"/>
          <w:color w:val="000000" w:themeColor="text1"/>
          <w:sz w:val="26"/>
          <w:szCs w:val="26"/>
        </w:rPr>
        <w:t>Петращук</w:t>
      </w:r>
      <w:proofErr w:type="spellEnd"/>
      <w:r w:rsidRPr="005907EC">
        <w:rPr>
          <w:rFonts w:ascii="Times New Roman" w:hAnsi="Times New Roman"/>
          <w:color w:val="000000" w:themeColor="text1"/>
          <w:sz w:val="26"/>
          <w:szCs w:val="26"/>
        </w:rPr>
        <w:t xml:space="preserve"> Іван Васильович – </w:t>
      </w:r>
      <w:r w:rsidRPr="005907EC">
        <w:rPr>
          <w:rFonts w:ascii="Times New Roman" w:hAnsi="Times New Roman"/>
          <w:b/>
          <w:color w:val="000000" w:themeColor="text1"/>
          <w:sz w:val="26"/>
          <w:szCs w:val="26"/>
        </w:rPr>
        <w:t>голова комісії</w:t>
      </w:r>
    </w:p>
    <w:p w:rsidR="00EC7190" w:rsidRPr="005907EC" w:rsidRDefault="00EC7190" w:rsidP="005907EC">
      <w:pPr>
        <w:pStyle w:val="18"/>
        <w:jc w:val="both"/>
        <w:rPr>
          <w:rFonts w:ascii="Times New Roman" w:hAnsi="Times New Roman"/>
          <w:bCs/>
          <w:color w:val="000000" w:themeColor="text1"/>
          <w:sz w:val="26"/>
          <w:szCs w:val="26"/>
          <w:lang w:val="uk-UA"/>
        </w:rPr>
      </w:pPr>
      <w:r w:rsidRPr="005907EC">
        <w:rPr>
          <w:rFonts w:ascii="Times New Roman" w:hAnsi="Times New Roman"/>
          <w:color w:val="000000" w:themeColor="text1"/>
          <w:sz w:val="26"/>
          <w:szCs w:val="26"/>
          <w:lang w:val="uk-UA"/>
        </w:rPr>
        <w:t xml:space="preserve">2. </w:t>
      </w:r>
      <w:proofErr w:type="spellStart"/>
      <w:r w:rsidRPr="005907EC">
        <w:rPr>
          <w:rFonts w:ascii="Times New Roman" w:hAnsi="Times New Roman"/>
          <w:bCs/>
          <w:color w:val="000000" w:themeColor="text1"/>
          <w:sz w:val="26"/>
          <w:szCs w:val="26"/>
          <w:lang w:val="uk-UA"/>
        </w:rPr>
        <w:t>Веклюк</w:t>
      </w:r>
      <w:proofErr w:type="spellEnd"/>
      <w:r w:rsidRPr="005907EC">
        <w:rPr>
          <w:rFonts w:ascii="Times New Roman" w:hAnsi="Times New Roman"/>
          <w:bCs/>
          <w:color w:val="000000" w:themeColor="text1"/>
          <w:sz w:val="26"/>
          <w:szCs w:val="26"/>
          <w:lang w:val="uk-UA"/>
        </w:rPr>
        <w:t xml:space="preserve"> Василь Васильович </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3. </w:t>
      </w:r>
      <w:proofErr w:type="spellStart"/>
      <w:r w:rsidRPr="005907EC">
        <w:rPr>
          <w:rFonts w:ascii="Times New Roman" w:hAnsi="Times New Roman"/>
          <w:color w:val="000000" w:themeColor="text1"/>
          <w:sz w:val="26"/>
          <w:szCs w:val="26"/>
        </w:rPr>
        <w:t>Микуличинський</w:t>
      </w:r>
      <w:proofErr w:type="spellEnd"/>
      <w:r w:rsidRPr="005907EC">
        <w:rPr>
          <w:rFonts w:ascii="Times New Roman" w:hAnsi="Times New Roman"/>
          <w:color w:val="000000" w:themeColor="text1"/>
          <w:sz w:val="26"/>
          <w:szCs w:val="26"/>
        </w:rPr>
        <w:t xml:space="preserve"> Юрій Юрійович</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4. </w:t>
      </w:r>
      <w:r w:rsidRPr="005907EC">
        <w:rPr>
          <w:rFonts w:ascii="Times New Roman" w:hAnsi="Times New Roman"/>
          <w:bCs/>
          <w:color w:val="000000" w:themeColor="text1"/>
          <w:sz w:val="26"/>
          <w:szCs w:val="26"/>
        </w:rPr>
        <w:t>Ворохта Наталія Павлівна</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5. </w:t>
      </w:r>
      <w:proofErr w:type="spellStart"/>
      <w:r w:rsidRPr="005907EC">
        <w:rPr>
          <w:rFonts w:ascii="Times New Roman" w:hAnsi="Times New Roman"/>
          <w:color w:val="000000" w:themeColor="text1"/>
          <w:sz w:val="26"/>
          <w:szCs w:val="26"/>
        </w:rPr>
        <w:t>Савляк</w:t>
      </w:r>
      <w:proofErr w:type="spellEnd"/>
      <w:r w:rsidRPr="005907EC">
        <w:rPr>
          <w:rFonts w:ascii="Times New Roman" w:hAnsi="Times New Roman"/>
          <w:color w:val="000000" w:themeColor="text1"/>
          <w:sz w:val="26"/>
          <w:szCs w:val="26"/>
        </w:rPr>
        <w:t xml:space="preserve"> Інна Ігорівна</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p>
    <w:p w:rsidR="00EC7190" w:rsidRPr="005907EC" w:rsidRDefault="00EC7190" w:rsidP="005907EC">
      <w:pPr>
        <w:pStyle w:val="18"/>
        <w:jc w:val="center"/>
        <w:rPr>
          <w:rFonts w:ascii="Times New Roman" w:hAnsi="Times New Roman"/>
          <w:b/>
          <w:bCs/>
          <w:color w:val="000000" w:themeColor="text1"/>
          <w:sz w:val="26"/>
          <w:szCs w:val="26"/>
          <w:lang w:val="uk-UA"/>
        </w:rPr>
      </w:pPr>
      <w:r w:rsidRPr="005907EC">
        <w:rPr>
          <w:rFonts w:ascii="Times New Roman" w:hAnsi="Times New Roman"/>
          <w:b/>
          <w:color w:val="000000" w:themeColor="text1"/>
          <w:sz w:val="26"/>
          <w:szCs w:val="26"/>
          <w:lang w:val="uk-UA"/>
        </w:rPr>
        <w:t>П</w:t>
      </w:r>
      <w:r w:rsidRPr="005907EC">
        <w:rPr>
          <w:rFonts w:ascii="Times New Roman" w:hAnsi="Times New Roman"/>
          <w:b/>
          <w:bCs/>
          <w:color w:val="000000" w:themeColor="text1"/>
          <w:sz w:val="26"/>
          <w:szCs w:val="26"/>
          <w:lang w:val="uk-UA"/>
        </w:rPr>
        <w:t>остійна комісія з питань бюджету, тарифів і цін:</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1. Ткачук Юрій Андрійович – </w:t>
      </w:r>
      <w:r w:rsidRPr="005907EC">
        <w:rPr>
          <w:rFonts w:ascii="Times New Roman" w:hAnsi="Times New Roman"/>
          <w:b/>
          <w:color w:val="000000" w:themeColor="text1"/>
          <w:sz w:val="26"/>
          <w:szCs w:val="26"/>
        </w:rPr>
        <w:t>голова комісії</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2. </w:t>
      </w:r>
      <w:proofErr w:type="spellStart"/>
      <w:r w:rsidRPr="005907EC">
        <w:rPr>
          <w:rFonts w:ascii="Times New Roman" w:hAnsi="Times New Roman"/>
          <w:color w:val="000000" w:themeColor="text1"/>
          <w:sz w:val="26"/>
          <w:szCs w:val="26"/>
        </w:rPr>
        <w:t>Кабаль</w:t>
      </w:r>
      <w:proofErr w:type="spellEnd"/>
      <w:r w:rsidRPr="005907EC">
        <w:rPr>
          <w:rFonts w:ascii="Times New Roman" w:hAnsi="Times New Roman"/>
          <w:color w:val="000000" w:themeColor="text1"/>
          <w:sz w:val="26"/>
          <w:szCs w:val="26"/>
        </w:rPr>
        <w:t xml:space="preserve"> Олена Василівна</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3. </w:t>
      </w:r>
      <w:proofErr w:type="spellStart"/>
      <w:r w:rsidRPr="005907EC">
        <w:rPr>
          <w:rFonts w:ascii="Times New Roman" w:hAnsi="Times New Roman"/>
          <w:color w:val="000000" w:themeColor="text1"/>
          <w:sz w:val="26"/>
          <w:szCs w:val="26"/>
        </w:rPr>
        <w:t>Молдавчук</w:t>
      </w:r>
      <w:proofErr w:type="spellEnd"/>
      <w:r w:rsidRPr="005907EC">
        <w:rPr>
          <w:rFonts w:ascii="Times New Roman" w:hAnsi="Times New Roman"/>
          <w:color w:val="000000" w:themeColor="text1"/>
          <w:sz w:val="26"/>
          <w:szCs w:val="26"/>
        </w:rPr>
        <w:t xml:space="preserve"> Василь Михайлович </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4. </w:t>
      </w:r>
      <w:proofErr w:type="spellStart"/>
      <w:r w:rsidRPr="005907EC">
        <w:rPr>
          <w:rFonts w:ascii="Times New Roman" w:hAnsi="Times New Roman"/>
          <w:color w:val="000000" w:themeColor="text1"/>
          <w:sz w:val="26"/>
          <w:szCs w:val="26"/>
        </w:rPr>
        <w:t>Зан</w:t>
      </w:r>
      <w:proofErr w:type="spellEnd"/>
      <w:r w:rsidRPr="005907EC">
        <w:rPr>
          <w:rFonts w:ascii="Times New Roman" w:hAnsi="Times New Roman"/>
          <w:color w:val="000000" w:themeColor="text1"/>
          <w:sz w:val="26"/>
          <w:szCs w:val="26"/>
        </w:rPr>
        <w:t xml:space="preserve"> Іван Андрійович</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5. </w:t>
      </w:r>
      <w:proofErr w:type="spellStart"/>
      <w:r w:rsidRPr="005907EC">
        <w:rPr>
          <w:rFonts w:ascii="Times New Roman" w:hAnsi="Times New Roman"/>
          <w:color w:val="000000" w:themeColor="text1"/>
          <w:sz w:val="26"/>
          <w:szCs w:val="26"/>
        </w:rPr>
        <w:t>Сенюк</w:t>
      </w:r>
      <w:proofErr w:type="spellEnd"/>
      <w:r w:rsidRPr="005907EC">
        <w:rPr>
          <w:rFonts w:ascii="Times New Roman" w:hAnsi="Times New Roman"/>
          <w:color w:val="000000" w:themeColor="text1"/>
          <w:sz w:val="26"/>
          <w:szCs w:val="26"/>
        </w:rPr>
        <w:t xml:space="preserve"> Ірина Павлівна</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p>
    <w:p w:rsidR="00EC7190" w:rsidRPr="005907EC" w:rsidRDefault="00EC7190" w:rsidP="005907EC">
      <w:pPr>
        <w:pStyle w:val="18"/>
        <w:jc w:val="center"/>
        <w:rPr>
          <w:rFonts w:ascii="Times New Roman" w:hAnsi="Times New Roman"/>
          <w:b/>
          <w:bCs/>
          <w:color w:val="000000" w:themeColor="text1"/>
          <w:sz w:val="26"/>
          <w:szCs w:val="26"/>
          <w:lang w:val="uk-UA"/>
        </w:rPr>
      </w:pPr>
      <w:r w:rsidRPr="005907EC">
        <w:rPr>
          <w:rFonts w:ascii="Times New Roman" w:hAnsi="Times New Roman"/>
          <w:b/>
          <w:color w:val="000000" w:themeColor="text1"/>
          <w:sz w:val="26"/>
          <w:szCs w:val="26"/>
          <w:lang w:val="uk-UA"/>
        </w:rPr>
        <w:t>П</w:t>
      </w:r>
      <w:r w:rsidRPr="005907EC">
        <w:rPr>
          <w:rFonts w:ascii="Times New Roman" w:hAnsi="Times New Roman"/>
          <w:b/>
          <w:bCs/>
          <w:color w:val="000000" w:themeColor="text1"/>
          <w:sz w:val="26"/>
          <w:szCs w:val="26"/>
          <w:lang w:val="uk-UA"/>
        </w:rPr>
        <w:t xml:space="preserve">остійна комісія з питань регулювання </w:t>
      </w:r>
    </w:p>
    <w:p w:rsidR="00EC7190" w:rsidRPr="005907EC" w:rsidRDefault="00EC7190" w:rsidP="005907EC">
      <w:pPr>
        <w:pStyle w:val="18"/>
        <w:jc w:val="center"/>
        <w:rPr>
          <w:rFonts w:ascii="Times New Roman" w:hAnsi="Times New Roman"/>
          <w:b/>
          <w:bCs/>
          <w:color w:val="000000" w:themeColor="text1"/>
          <w:sz w:val="26"/>
          <w:szCs w:val="26"/>
          <w:lang w:val="uk-UA"/>
        </w:rPr>
      </w:pPr>
      <w:r w:rsidRPr="005907EC">
        <w:rPr>
          <w:rFonts w:ascii="Times New Roman" w:hAnsi="Times New Roman"/>
          <w:b/>
          <w:bCs/>
          <w:color w:val="000000" w:themeColor="text1"/>
          <w:sz w:val="26"/>
          <w:szCs w:val="26"/>
          <w:lang w:val="uk-UA"/>
        </w:rPr>
        <w:t>земельних відносин та містобудування:</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1. Сливка Василь Михайлович – </w:t>
      </w:r>
      <w:r w:rsidRPr="005907EC">
        <w:rPr>
          <w:rFonts w:ascii="Times New Roman" w:hAnsi="Times New Roman"/>
          <w:b/>
          <w:color w:val="000000" w:themeColor="text1"/>
          <w:sz w:val="26"/>
          <w:szCs w:val="26"/>
        </w:rPr>
        <w:t>голова комісії</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2. </w:t>
      </w:r>
      <w:proofErr w:type="spellStart"/>
      <w:r w:rsidRPr="005907EC">
        <w:rPr>
          <w:rFonts w:ascii="Times New Roman" w:hAnsi="Times New Roman"/>
          <w:color w:val="000000" w:themeColor="text1"/>
          <w:sz w:val="26"/>
          <w:szCs w:val="26"/>
        </w:rPr>
        <w:t>Губко</w:t>
      </w:r>
      <w:proofErr w:type="spellEnd"/>
      <w:r w:rsidRPr="005907EC">
        <w:rPr>
          <w:rFonts w:ascii="Times New Roman" w:hAnsi="Times New Roman"/>
          <w:color w:val="000000" w:themeColor="text1"/>
          <w:sz w:val="26"/>
          <w:szCs w:val="26"/>
        </w:rPr>
        <w:t xml:space="preserve"> Богдан Валентинович</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3. </w:t>
      </w:r>
      <w:proofErr w:type="spellStart"/>
      <w:r w:rsidRPr="005907EC">
        <w:rPr>
          <w:rFonts w:ascii="Times New Roman" w:hAnsi="Times New Roman"/>
          <w:color w:val="000000" w:themeColor="text1"/>
          <w:sz w:val="26"/>
          <w:szCs w:val="26"/>
        </w:rPr>
        <w:t>Сас</w:t>
      </w:r>
      <w:proofErr w:type="spellEnd"/>
      <w:r w:rsidRPr="005907EC">
        <w:rPr>
          <w:rFonts w:ascii="Times New Roman" w:hAnsi="Times New Roman"/>
          <w:color w:val="000000" w:themeColor="text1"/>
          <w:sz w:val="26"/>
          <w:szCs w:val="26"/>
        </w:rPr>
        <w:t xml:space="preserve"> Юрій Юрійович</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r w:rsidRPr="005907EC">
        <w:rPr>
          <w:rFonts w:ascii="Times New Roman" w:hAnsi="Times New Roman"/>
          <w:color w:val="000000" w:themeColor="text1"/>
          <w:sz w:val="26"/>
          <w:szCs w:val="26"/>
        </w:rPr>
        <w:t xml:space="preserve">4. </w:t>
      </w:r>
      <w:proofErr w:type="spellStart"/>
      <w:r w:rsidRPr="005907EC">
        <w:rPr>
          <w:rFonts w:ascii="Times New Roman" w:hAnsi="Times New Roman"/>
          <w:color w:val="000000" w:themeColor="text1"/>
          <w:sz w:val="26"/>
          <w:szCs w:val="26"/>
        </w:rPr>
        <w:t>Веклюк</w:t>
      </w:r>
      <w:proofErr w:type="spellEnd"/>
      <w:r w:rsidRPr="005907EC">
        <w:rPr>
          <w:rFonts w:ascii="Times New Roman" w:hAnsi="Times New Roman"/>
          <w:color w:val="000000" w:themeColor="text1"/>
          <w:sz w:val="26"/>
          <w:szCs w:val="26"/>
        </w:rPr>
        <w:t xml:space="preserve"> Микола Юрійович</w:t>
      </w:r>
    </w:p>
    <w:p w:rsidR="00EC7190" w:rsidRPr="005907EC" w:rsidRDefault="00EC7190" w:rsidP="005907EC">
      <w:pPr>
        <w:pStyle w:val="17"/>
        <w:spacing w:after="0" w:line="240" w:lineRule="auto"/>
        <w:ind w:left="0"/>
        <w:rPr>
          <w:rFonts w:ascii="Times New Roman" w:hAnsi="Times New Roman"/>
          <w:color w:val="000000" w:themeColor="text1"/>
          <w:sz w:val="26"/>
          <w:szCs w:val="26"/>
        </w:rPr>
      </w:pPr>
    </w:p>
    <w:p w:rsidR="00EC7190" w:rsidRPr="005907EC" w:rsidRDefault="00EC7190" w:rsidP="005907EC">
      <w:pPr>
        <w:spacing w:after="0" w:line="240" w:lineRule="auto"/>
        <w:jc w:val="both"/>
        <w:rPr>
          <w:rFonts w:ascii="Times New Roman" w:hAnsi="Times New Roman" w:cs="Times New Roman"/>
          <w:color w:val="000000" w:themeColor="text1"/>
          <w:sz w:val="26"/>
          <w:szCs w:val="26"/>
          <w:lang w:val="uk-UA"/>
        </w:rPr>
      </w:pPr>
    </w:p>
    <w:p w:rsidR="00EC7190" w:rsidRPr="005907EC" w:rsidRDefault="00EC7190" w:rsidP="005907EC">
      <w:pPr>
        <w:spacing w:after="0" w:line="240" w:lineRule="auto"/>
        <w:rPr>
          <w:rFonts w:ascii="Times New Roman" w:hAnsi="Times New Roman" w:cs="Times New Roman"/>
          <w:color w:val="000000" w:themeColor="text1"/>
          <w:sz w:val="26"/>
          <w:szCs w:val="26"/>
          <w:lang w:val="uk-UA"/>
        </w:rPr>
      </w:pPr>
      <w:proofErr w:type="spellStart"/>
      <w:r w:rsidRPr="005907EC">
        <w:rPr>
          <w:rFonts w:ascii="Times New Roman" w:hAnsi="Times New Roman" w:cs="Times New Roman"/>
          <w:color w:val="000000" w:themeColor="text1"/>
          <w:sz w:val="26"/>
          <w:szCs w:val="26"/>
          <w:lang w:val="uk-UA"/>
        </w:rPr>
        <w:t>В.п</w:t>
      </w:r>
      <w:proofErr w:type="spellEnd"/>
      <w:r w:rsidRPr="005907EC">
        <w:rPr>
          <w:rFonts w:ascii="Times New Roman" w:hAnsi="Times New Roman" w:cs="Times New Roman"/>
          <w:color w:val="000000" w:themeColor="text1"/>
          <w:sz w:val="26"/>
          <w:szCs w:val="26"/>
          <w:lang w:val="uk-UA"/>
        </w:rPr>
        <w:t>. міського голови,</w:t>
      </w:r>
    </w:p>
    <w:p w:rsidR="00EC7190" w:rsidRPr="005907EC" w:rsidRDefault="00EC7190" w:rsidP="005907EC">
      <w:pPr>
        <w:spacing w:after="0" w:line="240" w:lineRule="auto"/>
        <w:rPr>
          <w:rFonts w:ascii="Times New Roman" w:hAnsi="Times New Roman" w:cs="Times New Roman"/>
          <w:color w:val="000000" w:themeColor="text1"/>
          <w:sz w:val="26"/>
          <w:szCs w:val="26"/>
          <w:lang w:val="uk-UA"/>
        </w:rPr>
      </w:pPr>
      <w:r w:rsidRPr="005907EC">
        <w:rPr>
          <w:rFonts w:ascii="Times New Roman" w:hAnsi="Times New Roman" w:cs="Times New Roman"/>
          <w:color w:val="000000" w:themeColor="text1"/>
          <w:sz w:val="26"/>
          <w:szCs w:val="26"/>
          <w:lang w:val="uk-UA"/>
        </w:rPr>
        <w:t>секретар ради та виконкому                                                   Євген МОЛНАР</w:t>
      </w:r>
    </w:p>
    <w:p w:rsidR="000942FC" w:rsidRPr="005907EC" w:rsidRDefault="000942FC" w:rsidP="005907EC">
      <w:pPr>
        <w:pStyle w:val="a6"/>
        <w:spacing w:after="0" w:line="240" w:lineRule="auto"/>
        <w:ind w:left="0"/>
        <w:rPr>
          <w:color w:val="000000" w:themeColor="text1"/>
          <w:sz w:val="28"/>
          <w:szCs w:val="28"/>
          <w:lang w:val="uk-UA"/>
        </w:rPr>
      </w:pPr>
    </w:p>
    <w:p w:rsidR="00EA00AE" w:rsidRPr="005907EC" w:rsidRDefault="00EA00AE" w:rsidP="005907EC">
      <w:pPr>
        <w:spacing w:after="0" w:line="240" w:lineRule="auto"/>
        <w:rPr>
          <w:rFonts w:ascii="Times New Roman" w:hAnsi="Times New Roman" w:cs="Times New Roman"/>
          <w:bCs/>
          <w:color w:val="000000" w:themeColor="text1"/>
          <w:sz w:val="28"/>
          <w:szCs w:val="28"/>
          <w:lang w:val="uk-UA"/>
        </w:rPr>
      </w:pPr>
      <w:r w:rsidRPr="005907EC">
        <w:rPr>
          <w:rFonts w:ascii="Times New Roman" w:hAnsi="Times New Roman" w:cs="Times New Roman"/>
          <w:bCs/>
          <w:color w:val="000000" w:themeColor="text1"/>
          <w:sz w:val="28"/>
          <w:szCs w:val="28"/>
          <w:lang w:val="uk-UA"/>
        </w:rPr>
        <w:br w:type="page"/>
      </w:r>
    </w:p>
    <w:p w:rsidR="00C86B1A" w:rsidRPr="005907EC" w:rsidRDefault="00C86B1A" w:rsidP="005907EC">
      <w:pPr>
        <w:spacing w:after="0" w:line="240" w:lineRule="auto"/>
        <w:jc w:val="right"/>
        <w:rPr>
          <w:rFonts w:ascii="Times New Roman" w:hAnsi="Times New Roman" w:cs="Times New Roman"/>
          <w:color w:val="000000" w:themeColor="text1"/>
          <w:sz w:val="28"/>
          <w:szCs w:val="28"/>
          <w:lang w:val="uk-UA"/>
        </w:rPr>
      </w:pPr>
    </w:p>
    <w:p w:rsidR="00C86B1A" w:rsidRPr="005907EC" w:rsidRDefault="00C86B1A" w:rsidP="005907EC">
      <w:pPr>
        <w:spacing w:after="0" w:line="240" w:lineRule="auto"/>
        <w:jc w:val="right"/>
        <w:rPr>
          <w:rFonts w:ascii="Times New Roman" w:hAnsi="Times New Roman" w:cs="Times New Roman"/>
          <w:color w:val="000000" w:themeColor="text1"/>
          <w:sz w:val="28"/>
          <w:szCs w:val="28"/>
          <w:lang w:val="uk-UA"/>
        </w:rPr>
      </w:pPr>
      <w:r w:rsidRPr="005907EC">
        <w:rPr>
          <w:rFonts w:ascii="Times New Roman" w:hAnsi="Times New Roman" w:cs="Times New Roman"/>
          <w:noProof/>
          <w:color w:val="000000" w:themeColor="text1"/>
        </w:rPr>
        <w:drawing>
          <wp:anchor distT="0" distB="0" distL="114300" distR="114300" simplePos="0" relativeHeight="251742208" behindDoc="1" locked="0" layoutInCell="1" allowOverlap="1" wp14:anchorId="64367AD9" wp14:editId="1913D23E">
            <wp:simplePos x="0" y="0"/>
            <wp:positionH relativeFrom="column">
              <wp:posOffset>2383790</wp:posOffset>
            </wp:positionH>
            <wp:positionV relativeFrom="paragraph">
              <wp:posOffset>90805</wp:posOffset>
            </wp:positionV>
            <wp:extent cx="1038225" cy="662940"/>
            <wp:effectExtent l="0" t="0" r="9525" b="3810"/>
            <wp:wrapTight wrapText="left">
              <wp:wrapPolygon edited="0">
                <wp:start x="0" y="0"/>
                <wp:lineTo x="0" y="21103"/>
                <wp:lineTo x="21402" y="2110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86B1A" w:rsidRPr="005907EC" w:rsidRDefault="00C86B1A" w:rsidP="005907EC">
      <w:pPr>
        <w:spacing w:after="0" w:line="240" w:lineRule="auto"/>
        <w:jc w:val="right"/>
        <w:rPr>
          <w:rFonts w:ascii="Times New Roman" w:hAnsi="Times New Roman" w:cs="Times New Roman"/>
          <w:color w:val="000000" w:themeColor="text1"/>
          <w:sz w:val="28"/>
          <w:szCs w:val="28"/>
          <w:lang w:val="uk-UA"/>
        </w:rPr>
      </w:pPr>
    </w:p>
    <w:p w:rsidR="00C86B1A" w:rsidRPr="005907EC" w:rsidRDefault="00C86B1A" w:rsidP="005907EC">
      <w:pPr>
        <w:spacing w:after="0" w:line="240" w:lineRule="auto"/>
        <w:jc w:val="right"/>
        <w:rPr>
          <w:rFonts w:ascii="Times New Roman" w:hAnsi="Times New Roman" w:cs="Times New Roman"/>
          <w:color w:val="000000" w:themeColor="text1"/>
          <w:sz w:val="28"/>
          <w:szCs w:val="28"/>
          <w:lang w:val="uk-UA"/>
        </w:rPr>
      </w:pPr>
    </w:p>
    <w:p w:rsidR="00C86B1A" w:rsidRPr="005907EC" w:rsidRDefault="00C86B1A" w:rsidP="005907EC">
      <w:pPr>
        <w:spacing w:after="0" w:line="240" w:lineRule="auto"/>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br w:type="textWrapping" w:clear="all"/>
        <w:t xml:space="preserve">                                                       У К Р А Ї Н А </w:t>
      </w:r>
    </w:p>
    <w:p w:rsidR="00C86B1A" w:rsidRPr="005907EC" w:rsidRDefault="00C86B1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А  М І С Ь К А  Р А Д А </w:t>
      </w:r>
    </w:p>
    <w:p w:rsidR="00C86B1A" w:rsidRPr="005907EC" w:rsidRDefault="00C86B1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А Х І В С Ь К О Г О  Р А Й О Н У  </w:t>
      </w:r>
    </w:p>
    <w:p w:rsidR="00C86B1A" w:rsidRPr="005907EC" w:rsidRDefault="00C86B1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З А К А Р П А Т С Ь К О Ї  О Б Л А С Т І</w:t>
      </w:r>
    </w:p>
    <w:p w:rsidR="00C86B1A" w:rsidRPr="005907EC" w:rsidRDefault="00C86B1A" w:rsidP="005907EC">
      <w:pPr>
        <w:spacing w:after="0" w:line="240" w:lineRule="auto"/>
        <w:jc w:val="center"/>
        <w:rPr>
          <w:rFonts w:ascii="Times New Roman" w:hAnsi="Times New Roman" w:cs="Times New Roman"/>
          <w:b/>
          <w:color w:val="000000" w:themeColor="text1"/>
          <w:sz w:val="28"/>
          <w:szCs w:val="28"/>
          <w:lang w:val="uk-UA"/>
        </w:rPr>
      </w:pPr>
      <w:r w:rsidRPr="005907EC">
        <w:rPr>
          <w:rFonts w:ascii="Times New Roman" w:hAnsi="Times New Roman" w:cs="Times New Roman"/>
          <w:b/>
          <w:color w:val="000000" w:themeColor="text1"/>
          <w:sz w:val="28"/>
          <w:szCs w:val="28"/>
          <w:lang w:val="uk-UA"/>
        </w:rPr>
        <w:t>74 сесія восьмого скликання</w:t>
      </w:r>
    </w:p>
    <w:p w:rsidR="00C86B1A" w:rsidRPr="005907EC" w:rsidRDefault="00C86B1A" w:rsidP="005907EC">
      <w:pPr>
        <w:spacing w:after="0" w:line="240" w:lineRule="auto"/>
        <w:rPr>
          <w:rFonts w:ascii="Times New Roman" w:hAnsi="Times New Roman" w:cs="Times New Roman"/>
          <w:color w:val="000000" w:themeColor="text1"/>
          <w:sz w:val="28"/>
          <w:szCs w:val="28"/>
          <w:lang w:val="uk-UA"/>
        </w:rPr>
      </w:pPr>
    </w:p>
    <w:p w:rsidR="00C86B1A" w:rsidRPr="005907EC" w:rsidRDefault="00C86B1A"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Р І Ш Е Н </w:t>
      </w:r>
      <w:proofErr w:type="spellStart"/>
      <w:r w:rsidRPr="005907EC">
        <w:rPr>
          <w:rFonts w:ascii="Times New Roman" w:hAnsi="Times New Roman" w:cs="Times New Roman"/>
          <w:color w:val="000000" w:themeColor="text1"/>
          <w:sz w:val="28"/>
          <w:szCs w:val="28"/>
          <w:lang w:val="uk-UA"/>
        </w:rPr>
        <w:t>Н</w:t>
      </w:r>
      <w:proofErr w:type="spellEnd"/>
      <w:r w:rsidRPr="005907EC">
        <w:rPr>
          <w:rFonts w:ascii="Times New Roman" w:hAnsi="Times New Roman" w:cs="Times New Roman"/>
          <w:color w:val="000000" w:themeColor="text1"/>
          <w:sz w:val="28"/>
          <w:szCs w:val="28"/>
          <w:lang w:val="uk-UA"/>
        </w:rPr>
        <w:t xml:space="preserve"> Я</w:t>
      </w:r>
    </w:p>
    <w:p w:rsidR="00C86B1A" w:rsidRPr="005907EC" w:rsidRDefault="00C86B1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w:t>
      </w:r>
    </w:p>
    <w:p w:rsidR="00C86B1A" w:rsidRPr="005907EC" w:rsidRDefault="00C86B1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 xml:space="preserve">від 28 липня 2025 року  </w:t>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r>
      <w:r w:rsidRPr="005907EC">
        <w:rPr>
          <w:color w:val="000000" w:themeColor="text1"/>
          <w:sz w:val="28"/>
          <w:szCs w:val="28"/>
          <w:lang w:val="uk-UA"/>
        </w:rPr>
        <w:tab/>
        <w:t>№1101</w:t>
      </w:r>
    </w:p>
    <w:p w:rsidR="00C86B1A" w:rsidRPr="005907EC" w:rsidRDefault="00C86B1A" w:rsidP="005907EC">
      <w:pPr>
        <w:pStyle w:val="a6"/>
        <w:spacing w:after="0" w:line="240" w:lineRule="auto"/>
        <w:ind w:left="0"/>
        <w:rPr>
          <w:color w:val="000000" w:themeColor="text1"/>
          <w:sz w:val="28"/>
          <w:szCs w:val="28"/>
          <w:lang w:val="uk-UA"/>
        </w:rPr>
      </w:pPr>
      <w:r w:rsidRPr="005907EC">
        <w:rPr>
          <w:color w:val="000000" w:themeColor="text1"/>
          <w:sz w:val="28"/>
          <w:szCs w:val="28"/>
          <w:lang w:val="uk-UA"/>
        </w:rPr>
        <w:t>м. Рахів</w:t>
      </w:r>
    </w:p>
    <w:p w:rsidR="007813AD" w:rsidRPr="005907EC" w:rsidRDefault="007813AD" w:rsidP="005907EC">
      <w:pPr>
        <w:spacing w:after="0" w:line="240" w:lineRule="auto"/>
        <w:rPr>
          <w:rFonts w:ascii="Times New Roman" w:eastAsiaTheme="minorHAnsi" w:hAnsi="Times New Roman" w:cs="Times New Roman"/>
          <w:color w:val="000000" w:themeColor="text1"/>
          <w:kern w:val="2"/>
          <w:sz w:val="28"/>
          <w:szCs w:val="28"/>
          <w:lang w:val="uk-UA" w:eastAsia="en-US"/>
        </w:rPr>
      </w:pPr>
    </w:p>
    <w:p w:rsidR="007813AD" w:rsidRPr="005907EC" w:rsidRDefault="007813AD" w:rsidP="005907EC">
      <w:pPr>
        <w:spacing w:after="0" w:line="240" w:lineRule="auto"/>
        <w:jc w:val="both"/>
        <w:rPr>
          <w:rFonts w:ascii="Times New Roman" w:eastAsia="Calibri" w:hAnsi="Times New Roman" w:cs="Times New Roman"/>
          <w:color w:val="000000" w:themeColor="text1"/>
          <w:sz w:val="28"/>
          <w:szCs w:val="28"/>
          <w:lang w:val="uk-UA" w:eastAsia="uk-UA"/>
        </w:rPr>
      </w:pPr>
      <w:r w:rsidRPr="005907EC">
        <w:rPr>
          <w:rFonts w:ascii="Times New Roman" w:eastAsia="Calibri" w:hAnsi="Times New Roman" w:cs="Times New Roman"/>
          <w:color w:val="000000" w:themeColor="text1"/>
          <w:sz w:val="28"/>
          <w:szCs w:val="28"/>
          <w:lang w:val="uk-UA"/>
        </w:rPr>
        <w:t xml:space="preserve">По затвердження протоколу №4 засідання </w:t>
      </w:r>
    </w:p>
    <w:p w:rsidR="007813AD" w:rsidRPr="005907EC" w:rsidRDefault="007813AD" w:rsidP="005907EC">
      <w:pPr>
        <w:spacing w:after="0" w:line="240" w:lineRule="auto"/>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узгоджувальної комісії для вирішення </w:t>
      </w:r>
    </w:p>
    <w:p w:rsidR="007813AD" w:rsidRPr="005907EC" w:rsidRDefault="007813AD" w:rsidP="005907EC">
      <w:pPr>
        <w:spacing w:after="0" w:line="240" w:lineRule="auto"/>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земельних спорів на території Рахівської </w:t>
      </w:r>
    </w:p>
    <w:p w:rsidR="007813AD" w:rsidRPr="005907EC" w:rsidRDefault="007813AD" w:rsidP="005907EC">
      <w:pPr>
        <w:spacing w:after="0" w:line="240" w:lineRule="auto"/>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міської ради від 25 липня 2025 року</w:t>
      </w:r>
    </w:p>
    <w:p w:rsidR="007813AD" w:rsidRPr="005907EC" w:rsidRDefault="007813AD" w:rsidP="005907EC">
      <w:pPr>
        <w:spacing w:after="0" w:line="240" w:lineRule="auto"/>
        <w:rPr>
          <w:rFonts w:ascii="Times New Roman" w:eastAsia="Calibri" w:hAnsi="Times New Roman" w:cs="Times New Roman"/>
          <w:b/>
          <w:color w:val="000000" w:themeColor="text1"/>
          <w:sz w:val="28"/>
          <w:szCs w:val="28"/>
          <w:lang w:val="uk-UA"/>
        </w:rPr>
      </w:pPr>
    </w:p>
    <w:p w:rsidR="007813AD" w:rsidRPr="005907EC" w:rsidRDefault="007813AD" w:rsidP="005907EC">
      <w:pPr>
        <w:spacing w:after="0" w:line="240" w:lineRule="auto"/>
        <w:ind w:firstLine="708"/>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Керуючись статтями 25, 26, 59 Закону України «Про місцеве самоврядування в Україні», статтями 12,158,159 Земельного кодексу України, розглянувши заяву (№ Б-719-П від 25.07.2025 р.) громадянина </w:t>
      </w:r>
      <w:r w:rsidR="00B938A1" w:rsidRPr="00B938A1">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мешканця міста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будинок </w:t>
      </w:r>
      <w:r w:rsidR="00B938A1" w:rsidRPr="00B938A1">
        <w:rPr>
          <w:rFonts w:ascii="Times New Roman" w:hAnsi="Times New Roman" w:cs="Times New Roman"/>
          <w:color w:val="000000" w:themeColor="text1"/>
          <w:sz w:val="28"/>
          <w:szCs w:val="28"/>
          <w:lang w:val="uk-UA"/>
        </w:rPr>
        <w:t>** *</w:t>
      </w:r>
      <w:r w:rsidR="00B938A1">
        <w:rPr>
          <w:rFonts w:ascii="Times New Roman" w:hAnsi="Times New Roman" w:cs="Times New Roman"/>
          <w:color w:val="000000" w:themeColor="text1"/>
          <w:sz w:val="28"/>
          <w:szCs w:val="28"/>
          <w:lang w:val="uk-UA"/>
        </w:rPr>
        <w:t xml:space="preserve">, квартира,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 </w:t>
      </w:r>
      <w:r w:rsidRPr="005907EC">
        <w:rPr>
          <w:rFonts w:ascii="Times New Roman" w:eastAsia="Calibri" w:hAnsi="Times New Roman" w:cs="Times New Roman"/>
          <w:color w:val="000000" w:themeColor="text1"/>
          <w:sz w:val="28"/>
          <w:szCs w:val="28"/>
          <w:lang w:val="uk-UA"/>
        </w:rPr>
        <w:t>щодо погодження межі земельної ділянки без погодження із суміжним землекористувачем  земельної ділянки КП «</w:t>
      </w:r>
      <w:proofErr w:type="spellStart"/>
      <w:r w:rsidRPr="005907EC">
        <w:rPr>
          <w:rFonts w:ascii="Times New Roman" w:eastAsia="Calibri" w:hAnsi="Times New Roman" w:cs="Times New Roman"/>
          <w:color w:val="000000" w:themeColor="text1"/>
          <w:sz w:val="28"/>
          <w:szCs w:val="28"/>
          <w:lang w:val="uk-UA"/>
        </w:rPr>
        <w:t>Райсількомунгосп</w:t>
      </w:r>
      <w:proofErr w:type="spellEnd"/>
      <w:r w:rsidRPr="005907EC">
        <w:rPr>
          <w:rFonts w:ascii="Times New Roman" w:eastAsia="Calibri" w:hAnsi="Times New Roman" w:cs="Times New Roman"/>
          <w:color w:val="000000" w:themeColor="text1"/>
          <w:sz w:val="28"/>
          <w:szCs w:val="28"/>
          <w:lang w:val="uk-UA"/>
        </w:rPr>
        <w:t xml:space="preserve">» код 01241786 в особі керівника </w:t>
      </w:r>
      <w:r w:rsidR="00B938A1" w:rsidRPr="00B938A1">
        <w:rPr>
          <w:rFonts w:ascii="Times New Roman" w:eastAsia="Calibri" w:hAnsi="Times New Roman" w:cs="Times New Roman"/>
          <w:color w:val="000000" w:themeColor="text1"/>
          <w:sz w:val="28"/>
          <w:szCs w:val="28"/>
          <w:lang w:val="uk-UA"/>
        </w:rPr>
        <w:t>********* ******** *******</w:t>
      </w:r>
      <w:r w:rsidRPr="005907EC">
        <w:rPr>
          <w:rFonts w:ascii="Times New Roman" w:eastAsia="Calibri" w:hAnsi="Times New Roman" w:cs="Times New Roman"/>
          <w:color w:val="000000" w:themeColor="text1"/>
          <w:sz w:val="28"/>
          <w:szCs w:val="28"/>
          <w:lang w:val="uk-UA"/>
        </w:rPr>
        <w:t xml:space="preserve"> у зв’язку з його відмовою у погоджені межі</w:t>
      </w:r>
      <w:r w:rsidRPr="005907EC">
        <w:rPr>
          <w:rFonts w:ascii="Times New Roman" w:hAnsi="Times New Roman" w:cs="Times New Roman"/>
          <w:color w:val="000000" w:themeColor="text1"/>
          <w:sz w:val="28"/>
          <w:szCs w:val="28"/>
          <w:lang w:val="uk-UA"/>
        </w:rPr>
        <w:t>,</w:t>
      </w:r>
      <w:r w:rsidRPr="005907EC">
        <w:rPr>
          <w:rFonts w:ascii="Times New Roman" w:eastAsia="Calibri" w:hAnsi="Times New Roman" w:cs="Times New Roman"/>
          <w:color w:val="000000" w:themeColor="text1"/>
          <w:sz w:val="28"/>
          <w:szCs w:val="28"/>
          <w:lang w:val="uk-UA"/>
        </w:rPr>
        <w:t xml:space="preserve">   враховуючи протокол №4 узгоджувальної комісії для вирішення земельних спорів на території Рахівської міської ради від 20 червня 2025 року,  Рахівська міська рада</w:t>
      </w:r>
    </w:p>
    <w:p w:rsidR="007813AD" w:rsidRPr="005907EC" w:rsidRDefault="007813AD" w:rsidP="005907EC">
      <w:pPr>
        <w:spacing w:after="0" w:line="240" w:lineRule="auto"/>
        <w:jc w:val="center"/>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 И Р І Ш И Л А :</w:t>
      </w:r>
    </w:p>
    <w:p w:rsidR="007813AD" w:rsidRPr="005907EC" w:rsidRDefault="007813AD" w:rsidP="005907EC">
      <w:pPr>
        <w:spacing w:after="0" w:line="240" w:lineRule="auto"/>
        <w:jc w:val="center"/>
        <w:rPr>
          <w:rFonts w:ascii="Times New Roman" w:hAnsi="Times New Roman" w:cs="Times New Roman"/>
          <w:color w:val="000000" w:themeColor="text1"/>
          <w:sz w:val="28"/>
          <w:szCs w:val="28"/>
          <w:lang w:val="uk-UA"/>
        </w:rPr>
      </w:pPr>
    </w:p>
    <w:p w:rsidR="007813AD" w:rsidRPr="005907EC" w:rsidRDefault="007813AD" w:rsidP="005907EC">
      <w:pPr>
        <w:spacing w:after="0" w:line="240" w:lineRule="auto"/>
        <w:ind w:firstLine="708"/>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1.Затвердити протокол №4 узгоджувальної комісії для вирішення земельних спорів на території Рахівської міської ради від 25 липня  2025  року</w:t>
      </w:r>
      <w:r w:rsidR="001E377F">
        <w:rPr>
          <w:rFonts w:ascii="Times New Roman" w:eastAsia="Calibri" w:hAnsi="Times New Roman" w:cs="Times New Roman"/>
          <w:color w:val="000000" w:themeColor="text1"/>
          <w:sz w:val="28"/>
          <w:szCs w:val="28"/>
          <w:lang w:val="uk-UA"/>
        </w:rPr>
        <w:t xml:space="preserve"> (додається)</w:t>
      </w:r>
      <w:r w:rsidRPr="005907EC">
        <w:rPr>
          <w:rFonts w:ascii="Times New Roman" w:eastAsia="Calibri" w:hAnsi="Times New Roman" w:cs="Times New Roman"/>
          <w:color w:val="000000" w:themeColor="text1"/>
          <w:sz w:val="28"/>
          <w:szCs w:val="28"/>
          <w:lang w:val="uk-UA"/>
        </w:rPr>
        <w:t>.</w:t>
      </w:r>
    </w:p>
    <w:p w:rsidR="007813AD" w:rsidRPr="005907EC" w:rsidRDefault="007813AD" w:rsidP="005907EC">
      <w:pPr>
        <w:spacing w:after="0" w:line="240" w:lineRule="auto"/>
        <w:ind w:firstLine="720"/>
        <w:jc w:val="both"/>
        <w:rPr>
          <w:rFonts w:ascii="Times New Roman" w:eastAsia="Calibri" w:hAnsi="Times New Roman" w:cs="Times New Roman"/>
          <w:color w:val="000000" w:themeColor="text1"/>
          <w:sz w:val="28"/>
          <w:szCs w:val="28"/>
          <w:lang w:val="uk-UA"/>
        </w:rPr>
      </w:pPr>
      <w:r w:rsidRPr="005907EC">
        <w:rPr>
          <w:rFonts w:ascii="Times New Roman" w:eastAsia="Calibri" w:hAnsi="Times New Roman" w:cs="Times New Roman"/>
          <w:color w:val="000000" w:themeColor="text1"/>
          <w:sz w:val="28"/>
          <w:szCs w:val="28"/>
          <w:lang w:val="uk-UA"/>
        </w:rPr>
        <w:t xml:space="preserve">2. Погодити громадянину </w:t>
      </w:r>
      <w:r w:rsidR="00B938A1" w:rsidRPr="00B938A1">
        <w:rPr>
          <w:rFonts w:ascii="Times New Roman" w:hAnsi="Times New Roman" w:cs="Times New Roman"/>
          <w:color w:val="000000" w:themeColor="text1"/>
          <w:sz w:val="28"/>
          <w:szCs w:val="28"/>
        </w:rPr>
        <w:t>******** ******** *********</w:t>
      </w:r>
      <w:r w:rsidRPr="005907EC">
        <w:rPr>
          <w:rFonts w:ascii="Times New Roman" w:hAnsi="Times New Roman" w:cs="Times New Roman"/>
          <w:color w:val="000000" w:themeColor="text1"/>
          <w:sz w:val="28"/>
          <w:szCs w:val="28"/>
          <w:lang w:val="uk-UA"/>
        </w:rPr>
        <w:t xml:space="preserve">, мешканцю міста </w:t>
      </w:r>
      <w:r w:rsidR="00B938A1" w:rsidRPr="00B938A1">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вулиця </w:t>
      </w:r>
      <w:r w:rsidR="00B938A1" w:rsidRPr="00B938A1">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будинок </w:t>
      </w:r>
      <w:r w:rsidR="00B938A1" w:rsidRPr="00B938A1">
        <w:rPr>
          <w:rFonts w:ascii="Times New Roman" w:hAnsi="Times New Roman" w:cs="Times New Roman"/>
          <w:color w:val="000000" w:themeColor="text1"/>
          <w:sz w:val="28"/>
          <w:szCs w:val="28"/>
        </w:rPr>
        <w:t>** *</w:t>
      </w:r>
      <w:r w:rsidRPr="005907EC">
        <w:rPr>
          <w:rFonts w:ascii="Times New Roman" w:hAnsi="Times New Roman" w:cs="Times New Roman"/>
          <w:color w:val="000000" w:themeColor="text1"/>
          <w:sz w:val="28"/>
          <w:szCs w:val="28"/>
          <w:lang w:val="uk-UA"/>
        </w:rPr>
        <w:t xml:space="preserve">, квартира, </w:t>
      </w:r>
      <w:r w:rsidR="00B938A1" w:rsidRPr="00B938A1">
        <w:rPr>
          <w:rFonts w:ascii="Times New Roman" w:hAnsi="Times New Roman" w:cs="Times New Roman"/>
          <w:color w:val="000000" w:themeColor="text1"/>
          <w:sz w:val="28"/>
          <w:szCs w:val="28"/>
        </w:rPr>
        <w:t>**</w:t>
      </w:r>
      <w:r w:rsidRPr="005907EC">
        <w:rPr>
          <w:rFonts w:ascii="Times New Roman" w:hAnsi="Times New Roman" w:cs="Times New Roman"/>
          <w:color w:val="000000" w:themeColor="text1"/>
          <w:sz w:val="28"/>
          <w:szCs w:val="28"/>
          <w:lang w:val="uk-UA"/>
        </w:rPr>
        <w:t xml:space="preserve">,  </w:t>
      </w:r>
      <w:r w:rsidR="00B938A1" w:rsidRPr="00B938A1">
        <w:rPr>
          <w:rFonts w:ascii="Times New Roman" w:hAnsi="Times New Roman" w:cs="Times New Roman"/>
          <w:color w:val="000000" w:themeColor="text1"/>
          <w:sz w:val="28"/>
          <w:szCs w:val="28"/>
        </w:rPr>
        <w:t xml:space="preserve">********* </w:t>
      </w:r>
      <w:r w:rsidRPr="005907EC">
        <w:rPr>
          <w:rFonts w:ascii="Times New Roman" w:hAnsi="Times New Roman" w:cs="Times New Roman"/>
          <w:color w:val="000000" w:themeColor="text1"/>
          <w:sz w:val="28"/>
          <w:szCs w:val="28"/>
          <w:lang w:val="uk-UA"/>
        </w:rPr>
        <w:t>області,</w:t>
      </w:r>
      <w:r w:rsidRPr="005907EC">
        <w:rPr>
          <w:rFonts w:ascii="Times New Roman" w:eastAsia="Calibri" w:hAnsi="Times New Roman" w:cs="Times New Roman"/>
          <w:color w:val="000000" w:themeColor="text1"/>
          <w:sz w:val="28"/>
          <w:szCs w:val="28"/>
          <w:lang w:val="uk-UA"/>
        </w:rPr>
        <w:t xml:space="preserve"> межу земельної ділянки площею 0,4913 га,  згідно проекту землеустрою щодо відведення земельної ділянки (у користування на умовах оренди), цільове призначення  </w:t>
      </w:r>
      <w:r w:rsidRPr="005907EC">
        <w:rPr>
          <w:rFonts w:ascii="Times New Roman" w:hAnsi="Times New Roman" w:cs="Times New Roman"/>
          <w:color w:val="000000" w:themeColor="text1"/>
          <w:sz w:val="28"/>
          <w:szCs w:val="28"/>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907EC">
        <w:rPr>
          <w:rFonts w:ascii="Times New Roman" w:eastAsia="Calibri" w:hAnsi="Times New Roman" w:cs="Times New Roman"/>
          <w:color w:val="000000" w:themeColor="text1"/>
          <w:sz w:val="28"/>
          <w:szCs w:val="28"/>
          <w:lang w:val="uk-UA"/>
        </w:rPr>
        <w:t xml:space="preserve">, розташованої </w:t>
      </w:r>
      <w:r w:rsidRPr="005907EC">
        <w:rPr>
          <w:rFonts w:ascii="Times New Roman" w:hAnsi="Times New Roman" w:cs="Times New Roman"/>
          <w:color w:val="000000" w:themeColor="text1"/>
          <w:sz w:val="28"/>
          <w:szCs w:val="28"/>
          <w:lang w:val="uk-UA"/>
        </w:rPr>
        <w:t xml:space="preserve">за  адресою: місто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B938A1" w:rsidRPr="00B938A1">
        <w:rPr>
          <w:rFonts w:ascii="Times New Roman" w:hAnsi="Times New Roman" w:cs="Times New Roman"/>
          <w:color w:val="000000" w:themeColor="text1"/>
          <w:sz w:val="28"/>
          <w:szCs w:val="28"/>
          <w:lang w:val="uk-UA"/>
        </w:rPr>
        <w:t>**********</w:t>
      </w:r>
      <w:r w:rsidR="00B938A1">
        <w:rPr>
          <w:rFonts w:ascii="Times New Roman" w:hAnsi="Times New Roman" w:cs="Times New Roman"/>
          <w:color w:val="000000" w:themeColor="text1"/>
          <w:sz w:val="28"/>
          <w:szCs w:val="28"/>
          <w:lang w:val="uk-UA"/>
        </w:rPr>
        <w:t xml:space="preserve">, </w:t>
      </w:r>
      <w:r w:rsidR="00B938A1" w:rsidRPr="00B938A1">
        <w:rPr>
          <w:rFonts w:ascii="Times New Roman" w:hAnsi="Times New Roman" w:cs="Times New Roman"/>
          <w:color w:val="000000" w:themeColor="text1"/>
          <w:sz w:val="28"/>
          <w:szCs w:val="28"/>
          <w:lang w:val="uk-UA"/>
        </w:rPr>
        <w:t>*</w:t>
      </w:r>
      <w:r w:rsidRPr="005907EC">
        <w:rPr>
          <w:rFonts w:ascii="Times New Roman" w:eastAsia="Calibri" w:hAnsi="Times New Roman" w:cs="Times New Roman"/>
          <w:color w:val="000000" w:themeColor="text1"/>
          <w:sz w:val="28"/>
          <w:szCs w:val="28"/>
          <w:lang w:val="uk-UA"/>
        </w:rPr>
        <w:t xml:space="preserve">, землі комунальної власності Рахівської територіальної громади (категорія земель – </w:t>
      </w:r>
      <w:r w:rsidRPr="005907EC">
        <w:rPr>
          <w:rFonts w:ascii="Times New Roman" w:hAnsi="Times New Roman" w:cs="Times New Roman"/>
          <w:color w:val="000000" w:themeColor="text1"/>
          <w:sz w:val="28"/>
          <w:szCs w:val="28"/>
          <w:shd w:val="clear" w:color="auto" w:fill="FFFFFF"/>
          <w:lang w:val="uk-UA"/>
        </w:rPr>
        <w:t>землі промисловості, транспорту, електронних комунікацій, енергетики, оборони та іншого призначення</w:t>
      </w:r>
      <w:r w:rsidRPr="005907EC">
        <w:rPr>
          <w:rFonts w:ascii="Times New Roman" w:eastAsia="Calibri" w:hAnsi="Times New Roman" w:cs="Times New Roman"/>
          <w:color w:val="000000" w:themeColor="text1"/>
          <w:sz w:val="28"/>
          <w:szCs w:val="28"/>
          <w:lang w:val="uk-UA"/>
        </w:rPr>
        <w:t xml:space="preserve">,  код згідно з КВЦПЗ – 11.02), без погодження із суміжним землекористувачем  земельної ділянки КП </w:t>
      </w:r>
      <w:r w:rsidRPr="005907EC">
        <w:rPr>
          <w:rFonts w:ascii="Times New Roman" w:eastAsia="Calibri" w:hAnsi="Times New Roman" w:cs="Times New Roman"/>
          <w:color w:val="000000" w:themeColor="text1"/>
          <w:sz w:val="28"/>
          <w:szCs w:val="28"/>
          <w:lang w:val="uk-UA"/>
        </w:rPr>
        <w:lastRenderedPageBreak/>
        <w:t>«</w:t>
      </w:r>
      <w:proofErr w:type="spellStart"/>
      <w:r w:rsidRPr="005907EC">
        <w:rPr>
          <w:rFonts w:ascii="Times New Roman" w:eastAsia="Calibri" w:hAnsi="Times New Roman" w:cs="Times New Roman"/>
          <w:color w:val="000000" w:themeColor="text1"/>
          <w:sz w:val="28"/>
          <w:szCs w:val="28"/>
          <w:lang w:val="uk-UA"/>
        </w:rPr>
        <w:t>Райсількомунгосп</w:t>
      </w:r>
      <w:proofErr w:type="spellEnd"/>
      <w:r w:rsidRPr="005907EC">
        <w:rPr>
          <w:rFonts w:ascii="Times New Roman" w:eastAsia="Calibri" w:hAnsi="Times New Roman" w:cs="Times New Roman"/>
          <w:color w:val="000000" w:themeColor="text1"/>
          <w:sz w:val="28"/>
          <w:szCs w:val="28"/>
          <w:lang w:val="uk-UA"/>
        </w:rPr>
        <w:t xml:space="preserve">» (код 01241786) в особі керівника </w:t>
      </w:r>
      <w:r w:rsidR="00B938A1" w:rsidRPr="00B938A1">
        <w:rPr>
          <w:rFonts w:ascii="Times New Roman" w:eastAsia="Calibri" w:hAnsi="Times New Roman" w:cs="Times New Roman"/>
          <w:color w:val="000000" w:themeColor="text1"/>
          <w:sz w:val="28"/>
          <w:szCs w:val="28"/>
          <w:lang w:val="uk-UA"/>
        </w:rPr>
        <w:t>************ ********** ************</w:t>
      </w:r>
      <w:r w:rsidRPr="005907EC">
        <w:rPr>
          <w:rFonts w:ascii="Times New Roman" w:eastAsia="Calibri" w:hAnsi="Times New Roman" w:cs="Times New Roman"/>
          <w:color w:val="000000" w:themeColor="text1"/>
          <w:sz w:val="28"/>
          <w:szCs w:val="28"/>
          <w:lang w:val="uk-UA"/>
        </w:rPr>
        <w:t>, у зв’язку з відмовою у погоджені межі.</w:t>
      </w:r>
    </w:p>
    <w:p w:rsidR="007813AD" w:rsidRPr="005907EC" w:rsidRDefault="007813AD" w:rsidP="005907EC">
      <w:pPr>
        <w:spacing w:after="0" w:line="240" w:lineRule="auto"/>
        <w:ind w:firstLine="708"/>
        <w:jc w:val="both"/>
        <w:rPr>
          <w:rFonts w:ascii="Times New Roman" w:eastAsia="Calibri" w:hAnsi="Times New Roman" w:cs="Times New Roman"/>
          <w:color w:val="000000" w:themeColor="text1"/>
          <w:sz w:val="28"/>
          <w:szCs w:val="28"/>
          <w:lang w:val="uk-UA"/>
        </w:rPr>
      </w:pPr>
      <w:r w:rsidRPr="005907EC">
        <w:rPr>
          <w:rFonts w:ascii="Times New Roman" w:eastAsia="Times New Roman" w:hAnsi="Times New Roman" w:cs="Times New Roman"/>
          <w:color w:val="000000" w:themeColor="text1"/>
          <w:sz w:val="28"/>
          <w:szCs w:val="28"/>
          <w:lang w:val="uk-UA"/>
        </w:rPr>
        <w:t xml:space="preserve">2. Контроль за виконанням даного рішення покласти на </w:t>
      </w:r>
      <w:r w:rsidRPr="005907EC">
        <w:rPr>
          <w:rFonts w:ascii="Times New Roman" w:eastAsia="Calibri" w:hAnsi="Times New Roman" w:cs="Times New Roman"/>
          <w:color w:val="000000" w:themeColor="text1"/>
          <w:sz w:val="28"/>
          <w:szCs w:val="28"/>
          <w:lang w:val="uk-UA"/>
        </w:rPr>
        <w:t>постійну  комісію  з питань регулювання земельних відносин та містобудування.</w:t>
      </w:r>
    </w:p>
    <w:p w:rsidR="007813AD" w:rsidRPr="005907EC" w:rsidRDefault="007813AD" w:rsidP="005907EC">
      <w:pPr>
        <w:spacing w:after="0" w:line="240" w:lineRule="auto"/>
        <w:jc w:val="both"/>
        <w:rPr>
          <w:rFonts w:ascii="Times New Roman" w:eastAsia="Calibri" w:hAnsi="Times New Roman" w:cs="Times New Roman"/>
          <w:color w:val="000000" w:themeColor="text1"/>
          <w:sz w:val="28"/>
          <w:szCs w:val="28"/>
          <w:lang w:val="uk-UA"/>
        </w:rPr>
      </w:pPr>
    </w:p>
    <w:p w:rsidR="007813AD" w:rsidRPr="005907EC" w:rsidRDefault="007813AD" w:rsidP="005907EC">
      <w:pPr>
        <w:spacing w:after="0" w:line="240" w:lineRule="auto"/>
        <w:jc w:val="both"/>
        <w:rPr>
          <w:rFonts w:ascii="Times New Roman" w:eastAsia="Calibri" w:hAnsi="Times New Roman" w:cs="Times New Roman"/>
          <w:color w:val="000000" w:themeColor="text1"/>
          <w:sz w:val="28"/>
          <w:szCs w:val="28"/>
          <w:lang w:val="uk-UA"/>
        </w:rPr>
      </w:pPr>
    </w:p>
    <w:p w:rsidR="007813AD" w:rsidRPr="005907EC" w:rsidRDefault="007813AD" w:rsidP="005907EC">
      <w:pPr>
        <w:tabs>
          <w:tab w:val="left" w:pos="6555"/>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В. п. міського голови,</w:t>
      </w:r>
    </w:p>
    <w:p w:rsidR="007813AD" w:rsidRPr="005907EC" w:rsidRDefault="007813AD" w:rsidP="005907EC">
      <w:pPr>
        <w:tabs>
          <w:tab w:val="left" w:pos="6555"/>
        </w:tabs>
        <w:spacing w:after="0" w:line="240" w:lineRule="auto"/>
        <w:jc w:val="both"/>
        <w:rPr>
          <w:rFonts w:ascii="Times New Roman" w:hAnsi="Times New Roman" w:cs="Times New Roman"/>
          <w:color w:val="000000" w:themeColor="text1"/>
          <w:sz w:val="28"/>
          <w:szCs w:val="28"/>
          <w:lang w:val="uk-UA"/>
        </w:rPr>
      </w:pPr>
      <w:r w:rsidRPr="005907EC">
        <w:rPr>
          <w:rFonts w:ascii="Times New Roman" w:hAnsi="Times New Roman" w:cs="Times New Roman"/>
          <w:color w:val="000000" w:themeColor="text1"/>
          <w:sz w:val="28"/>
          <w:szCs w:val="28"/>
          <w:lang w:val="uk-UA"/>
        </w:rPr>
        <w:t xml:space="preserve">секретар ради та виконкому </w:t>
      </w:r>
      <w:r w:rsidRPr="005907EC">
        <w:rPr>
          <w:rFonts w:ascii="Times New Roman" w:hAnsi="Times New Roman" w:cs="Times New Roman"/>
          <w:color w:val="000000" w:themeColor="text1"/>
          <w:sz w:val="28"/>
          <w:szCs w:val="28"/>
          <w:lang w:val="uk-UA"/>
        </w:rPr>
        <w:tab/>
        <w:t xml:space="preserve">  Євген МОЛНАР</w:t>
      </w:r>
    </w:p>
    <w:p w:rsidR="00B4531E" w:rsidRDefault="00B4531E">
      <w:pPr>
        <w:rPr>
          <w:rFonts w:ascii="Times New Roman" w:hAnsi="Times New Roman" w:cs="Times New Roman"/>
          <w:color w:val="000000" w:themeColor="text1"/>
          <w:lang w:val="uk-UA"/>
        </w:rPr>
      </w:pPr>
      <w:r>
        <w:rPr>
          <w:rFonts w:ascii="Times New Roman" w:hAnsi="Times New Roman" w:cs="Times New Roman"/>
          <w:color w:val="000000" w:themeColor="text1"/>
          <w:lang w:val="uk-UA"/>
        </w:rPr>
        <w:br w:type="page"/>
      </w:r>
    </w:p>
    <w:p w:rsidR="003B0AD4" w:rsidRPr="005907EC" w:rsidRDefault="003B0AD4" w:rsidP="005907EC">
      <w:pPr>
        <w:spacing w:after="0" w:line="240" w:lineRule="auto"/>
        <w:jc w:val="center"/>
        <w:rPr>
          <w:rFonts w:ascii="Times New Roman" w:eastAsia="Times New Roman" w:hAnsi="Times New Roman" w:cs="Times New Roman"/>
          <w:color w:val="000000" w:themeColor="text1"/>
          <w:sz w:val="27"/>
          <w:szCs w:val="27"/>
          <w:lang w:val="uk-UA"/>
        </w:rPr>
      </w:pPr>
    </w:p>
    <w:p w:rsidR="003B0AD4" w:rsidRPr="005907EC" w:rsidRDefault="003B0AD4" w:rsidP="005907EC">
      <w:pPr>
        <w:spacing w:after="0" w:line="240" w:lineRule="auto"/>
        <w:jc w:val="center"/>
        <w:rPr>
          <w:rFonts w:ascii="Times New Roman" w:eastAsia="Times New Roman" w:hAnsi="Times New Roman" w:cs="Times New Roman"/>
          <w:color w:val="000000" w:themeColor="text1"/>
          <w:sz w:val="27"/>
          <w:szCs w:val="27"/>
          <w:lang w:val="uk-UA"/>
        </w:rPr>
      </w:pPr>
      <w:r w:rsidRPr="005907EC">
        <w:rPr>
          <w:rFonts w:ascii="Times New Roman" w:eastAsia="Times New Roman" w:hAnsi="Times New Roman" w:cs="Times New Roman"/>
          <w:color w:val="000000" w:themeColor="text1"/>
          <w:sz w:val="27"/>
          <w:szCs w:val="27"/>
          <w:lang w:val="uk-UA"/>
        </w:rPr>
        <w:t>У К Р А Ї Н А</w:t>
      </w:r>
    </w:p>
    <w:p w:rsidR="003B0AD4" w:rsidRPr="005907EC" w:rsidRDefault="003B0AD4" w:rsidP="005907EC">
      <w:pPr>
        <w:tabs>
          <w:tab w:val="center" w:pos="4677"/>
          <w:tab w:val="right" w:pos="9355"/>
        </w:tabs>
        <w:spacing w:after="0" w:line="240" w:lineRule="auto"/>
        <w:jc w:val="center"/>
        <w:rPr>
          <w:rFonts w:ascii="Times New Roman" w:eastAsia="Times New Roman" w:hAnsi="Times New Roman" w:cs="Times New Roman"/>
          <w:color w:val="000000" w:themeColor="text1"/>
          <w:sz w:val="27"/>
          <w:szCs w:val="27"/>
          <w:lang w:val="uk-UA"/>
        </w:rPr>
      </w:pPr>
      <w:r w:rsidRPr="005907EC">
        <w:rPr>
          <w:rFonts w:ascii="Times New Roman" w:eastAsia="Times New Roman" w:hAnsi="Times New Roman" w:cs="Times New Roman"/>
          <w:color w:val="000000" w:themeColor="text1"/>
          <w:sz w:val="27"/>
          <w:szCs w:val="27"/>
          <w:lang w:val="uk-UA"/>
        </w:rPr>
        <w:t>З А К А Р П А Т С Ь К А   О Б Л А С Т Ь</w:t>
      </w:r>
    </w:p>
    <w:p w:rsidR="003B0AD4" w:rsidRPr="005907EC" w:rsidRDefault="003B0AD4" w:rsidP="005907EC">
      <w:pPr>
        <w:spacing w:after="0" w:line="240" w:lineRule="auto"/>
        <w:jc w:val="center"/>
        <w:rPr>
          <w:rFonts w:ascii="Times New Roman" w:eastAsia="Times New Roman" w:hAnsi="Times New Roman" w:cs="Times New Roman"/>
          <w:b/>
          <w:color w:val="000000" w:themeColor="text1"/>
          <w:sz w:val="27"/>
          <w:szCs w:val="27"/>
          <w:lang w:val="uk-UA"/>
        </w:rPr>
      </w:pPr>
      <w:r w:rsidRPr="005907EC">
        <w:rPr>
          <w:rFonts w:ascii="Times New Roman" w:eastAsia="Times New Roman" w:hAnsi="Times New Roman" w:cs="Times New Roman"/>
          <w:b/>
          <w:color w:val="000000" w:themeColor="text1"/>
          <w:sz w:val="27"/>
          <w:szCs w:val="27"/>
          <w:lang w:val="uk-UA"/>
        </w:rPr>
        <w:t>Р А Х І В С Ь К А   М І С Ь К А   Р А Д А</w:t>
      </w:r>
    </w:p>
    <w:p w:rsidR="003B0AD4" w:rsidRPr="005907EC" w:rsidRDefault="003B0AD4" w:rsidP="005907EC">
      <w:pPr>
        <w:spacing w:after="0" w:line="240" w:lineRule="auto"/>
        <w:ind w:firstLine="708"/>
        <w:jc w:val="center"/>
        <w:rPr>
          <w:rFonts w:ascii="Times New Roman" w:eastAsia="Times New Roman" w:hAnsi="Times New Roman" w:cs="Times New Roman"/>
          <w:color w:val="000000" w:themeColor="text1"/>
          <w:sz w:val="27"/>
          <w:szCs w:val="27"/>
          <w:lang w:val="uk-UA"/>
        </w:rPr>
      </w:pPr>
      <w:r w:rsidRPr="005907EC">
        <w:rPr>
          <w:rFonts w:ascii="Times New Roman" w:eastAsia="Times New Roman" w:hAnsi="Times New Roman" w:cs="Times New Roman"/>
          <w:color w:val="000000" w:themeColor="text1"/>
          <w:sz w:val="27"/>
          <w:szCs w:val="27"/>
          <w:lang w:val="uk-UA"/>
        </w:rPr>
        <w:t>VIIІ СКЛИКАННЯ</w:t>
      </w:r>
    </w:p>
    <w:p w:rsidR="003B0AD4" w:rsidRPr="005907EC" w:rsidRDefault="003B0AD4" w:rsidP="005907EC">
      <w:pPr>
        <w:spacing w:after="0" w:line="240" w:lineRule="auto"/>
        <w:rPr>
          <w:rFonts w:ascii="Times New Roman" w:hAnsi="Times New Roman" w:cs="Times New Roman"/>
          <w:color w:val="000000" w:themeColor="text1"/>
          <w:sz w:val="27"/>
          <w:szCs w:val="27"/>
          <w:lang w:val="uk-UA" w:eastAsia="uk-UA"/>
        </w:rPr>
      </w:pPr>
    </w:p>
    <w:p w:rsidR="003B0AD4" w:rsidRPr="005907EC" w:rsidRDefault="003B0AD4" w:rsidP="005907EC">
      <w:pPr>
        <w:spacing w:after="0" w:line="240" w:lineRule="auto"/>
        <w:jc w:val="center"/>
        <w:rPr>
          <w:rFonts w:ascii="Times New Roman" w:eastAsia="Times New Roman" w:hAnsi="Times New Roman" w:cs="Times New Roman"/>
          <w:b/>
          <w:color w:val="000000" w:themeColor="text1"/>
          <w:sz w:val="27"/>
          <w:szCs w:val="27"/>
          <w:lang w:val="uk-UA"/>
        </w:rPr>
      </w:pPr>
      <w:r w:rsidRPr="005907EC">
        <w:rPr>
          <w:rFonts w:ascii="Times New Roman" w:eastAsia="Times New Roman" w:hAnsi="Times New Roman" w:cs="Times New Roman"/>
          <w:b/>
          <w:color w:val="000000" w:themeColor="text1"/>
          <w:sz w:val="27"/>
          <w:szCs w:val="27"/>
          <w:lang w:val="uk-UA"/>
        </w:rPr>
        <w:t>УЗГОДЖУВАЛЬНА КОМІСІЯ ДЛЯ ВИРІШЕННЯ ЗЕМЕЛЬНИХ СПОРІВ НА ТЕРИТОРІЇ РАХІВСЬКОЇ МІСЬКОЇ РАДИ</w:t>
      </w:r>
    </w:p>
    <w:p w:rsidR="003B0AD4" w:rsidRPr="005907EC" w:rsidRDefault="003B0AD4" w:rsidP="005907EC">
      <w:pPr>
        <w:spacing w:after="0" w:line="240" w:lineRule="auto"/>
        <w:rPr>
          <w:rFonts w:ascii="Times New Roman" w:hAnsi="Times New Roman" w:cs="Times New Roman"/>
          <w:b/>
          <w:color w:val="000000" w:themeColor="text1"/>
          <w:sz w:val="27"/>
          <w:szCs w:val="27"/>
          <w:lang w:val="uk-UA" w:eastAsia="uk-UA"/>
        </w:rPr>
      </w:pPr>
    </w:p>
    <w:p w:rsidR="003B0AD4" w:rsidRPr="005907EC" w:rsidRDefault="003B0AD4" w:rsidP="005907EC">
      <w:pPr>
        <w:spacing w:after="0" w:line="240" w:lineRule="auto"/>
        <w:jc w:val="center"/>
        <w:rPr>
          <w:rFonts w:ascii="Times New Roman" w:hAnsi="Times New Roman" w:cs="Times New Roman"/>
          <w:b/>
          <w:color w:val="000000" w:themeColor="text1"/>
          <w:sz w:val="27"/>
          <w:szCs w:val="27"/>
          <w:lang w:val="uk-UA"/>
        </w:rPr>
      </w:pPr>
      <w:r w:rsidRPr="005907EC">
        <w:rPr>
          <w:rFonts w:ascii="Times New Roman" w:hAnsi="Times New Roman" w:cs="Times New Roman"/>
          <w:b/>
          <w:color w:val="000000" w:themeColor="text1"/>
          <w:sz w:val="27"/>
          <w:szCs w:val="27"/>
          <w:lang w:val="uk-UA"/>
        </w:rPr>
        <w:t>Протокол № 4</w:t>
      </w:r>
    </w:p>
    <w:p w:rsidR="003B0AD4" w:rsidRPr="005907EC" w:rsidRDefault="003B0AD4" w:rsidP="005907EC">
      <w:pPr>
        <w:spacing w:after="0" w:line="240" w:lineRule="auto"/>
        <w:jc w:val="center"/>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засідання узгоджувальної комісії для вирішення</w:t>
      </w:r>
    </w:p>
    <w:p w:rsidR="003B0AD4" w:rsidRPr="005907EC" w:rsidRDefault="003B0AD4" w:rsidP="005907EC">
      <w:pPr>
        <w:spacing w:after="0" w:line="240" w:lineRule="auto"/>
        <w:jc w:val="center"/>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земельних спорів Рахівської міської ради</w:t>
      </w:r>
    </w:p>
    <w:p w:rsidR="003B0AD4" w:rsidRPr="005907EC" w:rsidRDefault="003B0AD4" w:rsidP="005907EC">
      <w:pPr>
        <w:spacing w:after="0" w:line="240" w:lineRule="auto"/>
        <w:jc w:val="both"/>
        <w:rPr>
          <w:rFonts w:ascii="Times New Roman" w:hAnsi="Times New Roman" w:cs="Times New Roman"/>
          <w:b/>
          <w:color w:val="000000" w:themeColor="text1"/>
          <w:sz w:val="27"/>
          <w:szCs w:val="27"/>
          <w:lang w:val="uk-UA"/>
        </w:rPr>
      </w:pPr>
    </w:p>
    <w:p w:rsidR="003B0AD4" w:rsidRPr="005907EC" w:rsidRDefault="003B0AD4" w:rsidP="005907EC">
      <w:pPr>
        <w:spacing w:after="0" w:line="240" w:lineRule="auto"/>
        <w:jc w:val="both"/>
        <w:rPr>
          <w:rFonts w:ascii="Times New Roman" w:hAnsi="Times New Roman" w:cs="Times New Roman"/>
          <w:b/>
          <w:color w:val="000000" w:themeColor="text1"/>
          <w:sz w:val="27"/>
          <w:szCs w:val="27"/>
          <w:lang w:val="uk-UA"/>
        </w:rPr>
      </w:pP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25 липня  2025 року                                                              </w:t>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t>м. Рахів</w:t>
      </w:r>
    </w:p>
    <w:p w:rsidR="003B0AD4" w:rsidRPr="005907EC" w:rsidRDefault="003B0AD4" w:rsidP="005907EC">
      <w:pPr>
        <w:spacing w:after="0" w:line="240" w:lineRule="auto"/>
        <w:jc w:val="center"/>
        <w:rPr>
          <w:rFonts w:ascii="Times New Roman" w:hAnsi="Times New Roman" w:cs="Times New Roman"/>
          <w:b/>
          <w:color w:val="000000" w:themeColor="text1"/>
          <w:sz w:val="27"/>
          <w:szCs w:val="27"/>
          <w:lang w:val="uk-UA"/>
        </w:rPr>
      </w:pP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b/>
          <w:color w:val="000000" w:themeColor="text1"/>
          <w:sz w:val="27"/>
          <w:szCs w:val="27"/>
          <w:lang w:val="uk-UA"/>
        </w:rPr>
        <w:t xml:space="preserve">Місце проведення: </w:t>
      </w:r>
      <w:r w:rsidRPr="005907EC">
        <w:rPr>
          <w:rFonts w:ascii="Times New Roman" w:hAnsi="Times New Roman" w:cs="Times New Roman"/>
          <w:color w:val="000000" w:themeColor="text1"/>
          <w:sz w:val="27"/>
          <w:szCs w:val="27"/>
          <w:lang w:val="uk-UA"/>
        </w:rPr>
        <w:t>Рахівської міської ради.</w:t>
      </w: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b/>
          <w:color w:val="000000" w:themeColor="text1"/>
          <w:sz w:val="27"/>
          <w:szCs w:val="27"/>
          <w:lang w:val="uk-UA"/>
        </w:rPr>
        <w:t>Присутні:</w:t>
      </w:r>
      <w:r w:rsidRPr="005907EC">
        <w:rPr>
          <w:rFonts w:ascii="Times New Roman" w:hAnsi="Times New Roman" w:cs="Times New Roman"/>
          <w:color w:val="000000" w:themeColor="text1"/>
          <w:sz w:val="27"/>
          <w:szCs w:val="27"/>
          <w:lang w:val="uk-UA"/>
        </w:rPr>
        <w:t xml:space="preserve"> на засіданні узгоджувальної комісії для вирішення земельних спорів Рахівської міської ради:</w:t>
      </w: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ab/>
      </w: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proofErr w:type="spellStart"/>
      <w:r w:rsidRPr="005907EC">
        <w:rPr>
          <w:rFonts w:ascii="Times New Roman" w:hAnsi="Times New Roman" w:cs="Times New Roman"/>
          <w:color w:val="000000" w:themeColor="text1"/>
          <w:sz w:val="27"/>
          <w:szCs w:val="27"/>
          <w:lang w:val="uk-UA"/>
        </w:rPr>
        <w:t>Бернар</w:t>
      </w:r>
      <w:proofErr w:type="spellEnd"/>
      <w:r w:rsidRPr="005907EC">
        <w:rPr>
          <w:rFonts w:ascii="Times New Roman" w:hAnsi="Times New Roman" w:cs="Times New Roman"/>
          <w:color w:val="000000" w:themeColor="text1"/>
          <w:sz w:val="27"/>
          <w:szCs w:val="27"/>
          <w:lang w:val="uk-UA"/>
        </w:rPr>
        <w:t xml:space="preserve"> О.М. </w:t>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t>- секретар комісії;</w:t>
      </w: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p>
    <w:tbl>
      <w:tblPr>
        <w:tblW w:w="0" w:type="auto"/>
        <w:tblLook w:val="01E0" w:firstRow="1" w:lastRow="1" w:firstColumn="1" w:lastColumn="1" w:noHBand="0" w:noVBand="0"/>
      </w:tblPr>
      <w:tblGrid>
        <w:gridCol w:w="4406"/>
        <w:gridCol w:w="5165"/>
      </w:tblGrid>
      <w:tr w:rsidR="003B0AD4" w:rsidRPr="005907EC" w:rsidTr="003B0AD4">
        <w:tc>
          <w:tcPr>
            <w:tcW w:w="4406" w:type="dxa"/>
          </w:tcPr>
          <w:p w:rsidR="003B0AD4" w:rsidRPr="005907EC" w:rsidRDefault="003B0AD4" w:rsidP="005907EC">
            <w:pPr>
              <w:tabs>
                <w:tab w:val="left" w:pos="7215"/>
              </w:tabs>
              <w:spacing w:after="0" w:line="240" w:lineRule="auto"/>
              <w:rPr>
                <w:rFonts w:ascii="Times New Roman" w:hAnsi="Times New Roman" w:cs="Times New Roman"/>
                <w:color w:val="000000" w:themeColor="text1"/>
                <w:sz w:val="27"/>
                <w:szCs w:val="27"/>
                <w:lang w:val="uk-UA" w:eastAsia="en-US"/>
              </w:rPr>
            </w:pPr>
            <w:proofErr w:type="spellStart"/>
            <w:r w:rsidRPr="005907EC">
              <w:rPr>
                <w:rFonts w:ascii="Times New Roman" w:hAnsi="Times New Roman" w:cs="Times New Roman"/>
                <w:color w:val="000000" w:themeColor="text1"/>
                <w:sz w:val="27"/>
                <w:szCs w:val="27"/>
                <w:lang w:val="uk-UA" w:eastAsia="en-US"/>
              </w:rPr>
              <w:t>Губко</w:t>
            </w:r>
            <w:proofErr w:type="spellEnd"/>
            <w:r w:rsidRPr="005907EC">
              <w:rPr>
                <w:rFonts w:ascii="Times New Roman" w:hAnsi="Times New Roman" w:cs="Times New Roman"/>
                <w:color w:val="000000" w:themeColor="text1"/>
                <w:sz w:val="27"/>
                <w:szCs w:val="27"/>
                <w:lang w:val="uk-UA" w:eastAsia="en-US"/>
              </w:rPr>
              <w:t xml:space="preserve"> Б.В.</w:t>
            </w:r>
          </w:p>
          <w:p w:rsidR="003B0AD4" w:rsidRPr="005907EC" w:rsidRDefault="003B0AD4" w:rsidP="005907EC">
            <w:pPr>
              <w:tabs>
                <w:tab w:val="left" w:pos="7215"/>
              </w:tabs>
              <w:spacing w:after="0" w:line="240" w:lineRule="auto"/>
              <w:rPr>
                <w:rFonts w:ascii="Times New Roman" w:hAnsi="Times New Roman" w:cs="Times New Roman"/>
                <w:color w:val="000000" w:themeColor="text1"/>
                <w:sz w:val="27"/>
                <w:szCs w:val="27"/>
                <w:lang w:val="uk-UA" w:eastAsia="en-US"/>
              </w:rPr>
            </w:pPr>
          </w:p>
          <w:p w:rsidR="003B0AD4" w:rsidRPr="005907EC" w:rsidRDefault="003B0AD4" w:rsidP="005907EC">
            <w:pPr>
              <w:tabs>
                <w:tab w:val="left" w:pos="7215"/>
              </w:tabs>
              <w:spacing w:after="0" w:line="240" w:lineRule="auto"/>
              <w:rPr>
                <w:rFonts w:ascii="Times New Roman" w:hAnsi="Times New Roman" w:cs="Times New Roman"/>
                <w:color w:val="000000" w:themeColor="text1"/>
                <w:sz w:val="27"/>
                <w:szCs w:val="27"/>
                <w:lang w:val="uk-UA" w:eastAsia="en-US"/>
              </w:rPr>
            </w:pPr>
            <w:proofErr w:type="spellStart"/>
            <w:r w:rsidRPr="005907EC">
              <w:rPr>
                <w:rFonts w:ascii="Times New Roman" w:hAnsi="Times New Roman" w:cs="Times New Roman"/>
                <w:color w:val="000000" w:themeColor="text1"/>
                <w:sz w:val="27"/>
                <w:szCs w:val="27"/>
                <w:lang w:val="uk-UA" w:eastAsia="en-US"/>
              </w:rPr>
              <w:t>Томащук</w:t>
            </w:r>
            <w:proofErr w:type="spellEnd"/>
            <w:r w:rsidRPr="005907EC">
              <w:rPr>
                <w:rFonts w:ascii="Times New Roman" w:hAnsi="Times New Roman" w:cs="Times New Roman"/>
                <w:color w:val="000000" w:themeColor="text1"/>
                <w:sz w:val="27"/>
                <w:szCs w:val="27"/>
                <w:lang w:val="uk-UA" w:eastAsia="en-US"/>
              </w:rPr>
              <w:t xml:space="preserve"> В.В.</w:t>
            </w:r>
          </w:p>
        </w:tc>
        <w:tc>
          <w:tcPr>
            <w:tcW w:w="5165" w:type="dxa"/>
          </w:tcPr>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eastAsia="en-US"/>
              </w:rPr>
            </w:pPr>
            <w:proofErr w:type="spellStart"/>
            <w:r w:rsidRPr="005907EC">
              <w:rPr>
                <w:rFonts w:ascii="Times New Roman" w:hAnsi="Times New Roman" w:cs="Times New Roman"/>
                <w:color w:val="000000" w:themeColor="text1"/>
                <w:sz w:val="27"/>
                <w:szCs w:val="27"/>
                <w:lang w:val="uk-UA" w:eastAsia="en-US"/>
              </w:rPr>
              <w:t>-член</w:t>
            </w:r>
            <w:proofErr w:type="spellEnd"/>
            <w:r w:rsidRPr="005907EC">
              <w:rPr>
                <w:rFonts w:ascii="Times New Roman" w:hAnsi="Times New Roman" w:cs="Times New Roman"/>
                <w:color w:val="000000" w:themeColor="text1"/>
                <w:sz w:val="27"/>
                <w:szCs w:val="27"/>
                <w:lang w:val="uk-UA" w:eastAsia="en-US"/>
              </w:rPr>
              <w:t xml:space="preserve"> комісії;</w:t>
            </w: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eastAsia="en-US"/>
              </w:rPr>
            </w:pP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eastAsia="en-US"/>
              </w:rPr>
            </w:pPr>
            <w:proofErr w:type="spellStart"/>
            <w:r w:rsidRPr="005907EC">
              <w:rPr>
                <w:rFonts w:ascii="Times New Roman" w:hAnsi="Times New Roman" w:cs="Times New Roman"/>
                <w:color w:val="000000" w:themeColor="text1"/>
                <w:sz w:val="27"/>
                <w:szCs w:val="27"/>
                <w:lang w:val="uk-UA" w:eastAsia="en-US"/>
              </w:rPr>
              <w:t>-член</w:t>
            </w:r>
            <w:proofErr w:type="spellEnd"/>
            <w:r w:rsidRPr="005907EC">
              <w:rPr>
                <w:rFonts w:ascii="Times New Roman" w:hAnsi="Times New Roman" w:cs="Times New Roman"/>
                <w:color w:val="000000" w:themeColor="text1"/>
                <w:sz w:val="27"/>
                <w:szCs w:val="27"/>
                <w:lang w:val="uk-UA" w:eastAsia="en-US"/>
              </w:rPr>
              <w:t xml:space="preserve"> комісії</w:t>
            </w:r>
          </w:p>
        </w:tc>
      </w:tr>
    </w:tbl>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p>
    <w:p w:rsidR="003B0AD4" w:rsidRPr="005907EC" w:rsidRDefault="003B0AD4" w:rsidP="005907EC">
      <w:pPr>
        <w:spacing w:after="0" w:line="240" w:lineRule="auto"/>
        <w:rPr>
          <w:rFonts w:ascii="Times New Roman" w:hAnsi="Times New Roman" w:cs="Times New Roman"/>
          <w:b/>
          <w:color w:val="000000" w:themeColor="text1"/>
          <w:sz w:val="27"/>
          <w:szCs w:val="27"/>
          <w:lang w:val="uk-UA"/>
        </w:rPr>
      </w:pPr>
      <w:r w:rsidRPr="005907EC">
        <w:rPr>
          <w:rFonts w:ascii="Times New Roman" w:hAnsi="Times New Roman" w:cs="Times New Roman"/>
          <w:b/>
          <w:color w:val="000000" w:themeColor="text1"/>
          <w:sz w:val="27"/>
          <w:szCs w:val="27"/>
          <w:lang w:val="uk-UA"/>
        </w:rPr>
        <w:t>Відсутні :</w:t>
      </w:r>
    </w:p>
    <w:p w:rsidR="003B0AD4" w:rsidRPr="005907EC" w:rsidRDefault="003B0AD4" w:rsidP="005907EC">
      <w:pPr>
        <w:spacing w:after="0" w:line="240" w:lineRule="auto"/>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 xml:space="preserve">Сливка В.М. </w:t>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t>- заступник голови комісії ;</w:t>
      </w: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proofErr w:type="spellStart"/>
      <w:r w:rsidRPr="005907EC">
        <w:rPr>
          <w:rFonts w:ascii="Times New Roman" w:hAnsi="Times New Roman" w:cs="Times New Roman"/>
          <w:color w:val="000000" w:themeColor="text1"/>
          <w:sz w:val="27"/>
          <w:szCs w:val="27"/>
          <w:lang w:val="uk-UA"/>
        </w:rPr>
        <w:t>Веклюк</w:t>
      </w:r>
      <w:proofErr w:type="spellEnd"/>
      <w:r w:rsidRPr="005907EC">
        <w:rPr>
          <w:rFonts w:ascii="Times New Roman" w:hAnsi="Times New Roman" w:cs="Times New Roman"/>
          <w:color w:val="000000" w:themeColor="text1"/>
          <w:sz w:val="27"/>
          <w:szCs w:val="27"/>
          <w:lang w:val="uk-UA"/>
        </w:rPr>
        <w:t xml:space="preserve"> М.Ю. </w:t>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r>
      <w:r w:rsidRPr="005907EC">
        <w:rPr>
          <w:rFonts w:ascii="Times New Roman" w:hAnsi="Times New Roman" w:cs="Times New Roman"/>
          <w:color w:val="000000" w:themeColor="text1"/>
          <w:sz w:val="27"/>
          <w:szCs w:val="27"/>
          <w:lang w:val="uk-UA"/>
        </w:rPr>
        <w:tab/>
        <w:t>- голова комісії;</w:t>
      </w:r>
    </w:p>
    <w:p w:rsidR="003B0AD4" w:rsidRPr="005907EC" w:rsidRDefault="003B0AD4" w:rsidP="005907EC">
      <w:pPr>
        <w:spacing w:after="0" w:line="240" w:lineRule="auto"/>
        <w:rPr>
          <w:rFonts w:ascii="Times New Roman" w:hAnsi="Times New Roman" w:cs="Times New Roman"/>
          <w:color w:val="000000" w:themeColor="text1"/>
          <w:sz w:val="27"/>
          <w:szCs w:val="27"/>
          <w:lang w:val="uk-UA"/>
        </w:rPr>
      </w:pPr>
    </w:p>
    <w:p w:rsidR="003B0AD4" w:rsidRPr="005907EC" w:rsidRDefault="003B0AD4" w:rsidP="005907EC">
      <w:pPr>
        <w:spacing w:after="0" w:line="240" w:lineRule="auto"/>
        <w:jc w:val="center"/>
        <w:rPr>
          <w:rFonts w:ascii="Times New Roman" w:hAnsi="Times New Roman" w:cs="Times New Roman"/>
          <w:b/>
          <w:color w:val="000000" w:themeColor="text1"/>
          <w:sz w:val="27"/>
          <w:szCs w:val="27"/>
          <w:lang w:val="uk-UA"/>
        </w:rPr>
      </w:pPr>
      <w:r w:rsidRPr="005907EC">
        <w:rPr>
          <w:rFonts w:ascii="Times New Roman" w:hAnsi="Times New Roman" w:cs="Times New Roman"/>
          <w:b/>
          <w:color w:val="000000" w:themeColor="text1"/>
          <w:sz w:val="27"/>
          <w:szCs w:val="27"/>
          <w:lang w:val="uk-UA"/>
        </w:rPr>
        <w:t>ПОРЯДОК ДЕННИЙ</w:t>
      </w:r>
    </w:p>
    <w:p w:rsidR="003B0AD4" w:rsidRPr="005907EC" w:rsidRDefault="003B0AD4" w:rsidP="005907EC">
      <w:pPr>
        <w:spacing w:after="0" w:line="240" w:lineRule="auto"/>
        <w:jc w:val="both"/>
        <w:rPr>
          <w:rFonts w:ascii="Times New Roman" w:hAnsi="Times New Roman" w:cs="Times New Roman"/>
          <w:color w:val="000000" w:themeColor="text1"/>
          <w:sz w:val="27"/>
          <w:szCs w:val="27"/>
          <w:lang w:val="uk-UA"/>
        </w:rPr>
      </w:pPr>
    </w:p>
    <w:p w:rsidR="003B0AD4" w:rsidRPr="005907EC" w:rsidRDefault="003B0AD4" w:rsidP="005907EC">
      <w:pPr>
        <w:spacing w:after="0" w:line="240" w:lineRule="auto"/>
        <w:jc w:val="both"/>
        <w:rPr>
          <w:rFonts w:ascii="Times New Roman" w:hAnsi="Times New Roman" w:cs="Times New Roman"/>
          <w:b/>
          <w:color w:val="000000" w:themeColor="text1"/>
          <w:sz w:val="27"/>
          <w:szCs w:val="27"/>
          <w:lang w:val="uk-UA"/>
        </w:rPr>
      </w:pPr>
      <w:r w:rsidRPr="005907EC">
        <w:rPr>
          <w:rFonts w:ascii="Times New Roman" w:hAnsi="Times New Roman" w:cs="Times New Roman"/>
          <w:color w:val="000000" w:themeColor="text1"/>
          <w:sz w:val="27"/>
          <w:szCs w:val="27"/>
          <w:lang w:val="uk-UA"/>
        </w:rPr>
        <w:tab/>
        <w:t xml:space="preserve">1. Розгляд заяви  </w:t>
      </w:r>
      <w:r w:rsidRPr="005907EC">
        <w:rPr>
          <w:rFonts w:ascii="Times New Roman" w:eastAsia="Calibri" w:hAnsi="Times New Roman" w:cs="Times New Roman"/>
          <w:color w:val="000000" w:themeColor="text1"/>
          <w:sz w:val="28"/>
          <w:szCs w:val="28"/>
          <w:lang w:val="uk-UA"/>
        </w:rPr>
        <w:t xml:space="preserve">громадянина </w:t>
      </w:r>
      <w:r w:rsidR="00B938A1" w:rsidRPr="00B938A1">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мешканця міста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будинок </w:t>
      </w:r>
      <w:r w:rsidR="00B938A1" w:rsidRPr="00B938A1">
        <w:rPr>
          <w:rFonts w:ascii="Times New Roman" w:hAnsi="Times New Roman" w:cs="Times New Roman"/>
          <w:color w:val="000000" w:themeColor="text1"/>
          <w:sz w:val="28"/>
          <w:szCs w:val="28"/>
          <w:lang w:val="uk-UA"/>
        </w:rPr>
        <w:t>** *</w:t>
      </w:r>
      <w:r w:rsidRPr="005907EC">
        <w:rPr>
          <w:rFonts w:ascii="Times New Roman" w:hAnsi="Times New Roman" w:cs="Times New Roman"/>
          <w:color w:val="000000" w:themeColor="text1"/>
          <w:sz w:val="28"/>
          <w:szCs w:val="28"/>
          <w:lang w:val="uk-UA"/>
        </w:rPr>
        <w:t xml:space="preserve">, квартира,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w:t>
      </w:r>
      <w:r w:rsidRPr="005907EC">
        <w:rPr>
          <w:rFonts w:ascii="Times New Roman" w:hAnsi="Times New Roman" w:cs="Times New Roman"/>
          <w:color w:val="000000" w:themeColor="text1"/>
          <w:sz w:val="27"/>
          <w:szCs w:val="27"/>
          <w:lang w:val="uk-UA"/>
        </w:rPr>
        <w:t xml:space="preserve">, </w:t>
      </w:r>
      <w:r w:rsidRPr="005907EC">
        <w:rPr>
          <w:rFonts w:ascii="Times New Roman" w:eastAsia="Calibri" w:hAnsi="Times New Roman" w:cs="Times New Roman"/>
          <w:color w:val="000000" w:themeColor="text1"/>
          <w:sz w:val="27"/>
          <w:szCs w:val="27"/>
          <w:lang w:val="uk-UA"/>
        </w:rPr>
        <w:t>щодо погодження межі земельної ділянки без погодження із суміжним землекористувачем  земельної ділянки КП «</w:t>
      </w:r>
      <w:proofErr w:type="spellStart"/>
      <w:r w:rsidRPr="005907EC">
        <w:rPr>
          <w:rFonts w:ascii="Times New Roman" w:eastAsia="Calibri" w:hAnsi="Times New Roman" w:cs="Times New Roman"/>
          <w:color w:val="000000" w:themeColor="text1"/>
          <w:sz w:val="27"/>
          <w:szCs w:val="27"/>
          <w:lang w:val="uk-UA"/>
        </w:rPr>
        <w:t>Райсількомунгосп</w:t>
      </w:r>
      <w:proofErr w:type="spellEnd"/>
      <w:r w:rsidRPr="005907EC">
        <w:rPr>
          <w:rFonts w:ascii="Times New Roman" w:eastAsia="Calibri" w:hAnsi="Times New Roman" w:cs="Times New Roman"/>
          <w:color w:val="000000" w:themeColor="text1"/>
          <w:sz w:val="27"/>
          <w:szCs w:val="27"/>
          <w:lang w:val="uk-UA"/>
        </w:rPr>
        <w:t xml:space="preserve">» (код </w:t>
      </w:r>
      <w:r w:rsidR="000F7AE7" w:rsidRPr="000F7AE7">
        <w:rPr>
          <w:rFonts w:ascii="Times New Roman" w:eastAsia="Calibri" w:hAnsi="Times New Roman" w:cs="Times New Roman"/>
          <w:color w:val="000000" w:themeColor="text1"/>
          <w:sz w:val="27"/>
          <w:szCs w:val="27"/>
          <w:lang w:val="uk-UA"/>
        </w:rPr>
        <w:t>**********</w:t>
      </w:r>
      <w:r w:rsidRPr="005907EC">
        <w:rPr>
          <w:rFonts w:ascii="Times New Roman" w:eastAsia="Calibri" w:hAnsi="Times New Roman" w:cs="Times New Roman"/>
          <w:color w:val="000000" w:themeColor="text1"/>
          <w:sz w:val="27"/>
          <w:szCs w:val="27"/>
          <w:lang w:val="uk-UA"/>
        </w:rPr>
        <w:t xml:space="preserve">) в особі керівника </w:t>
      </w:r>
      <w:r w:rsidR="00B938A1" w:rsidRPr="00B938A1">
        <w:rPr>
          <w:rFonts w:ascii="Times New Roman" w:eastAsia="Calibri" w:hAnsi="Times New Roman" w:cs="Times New Roman"/>
          <w:color w:val="000000" w:themeColor="text1"/>
          <w:sz w:val="27"/>
          <w:szCs w:val="27"/>
          <w:lang w:val="uk-UA"/>
        </w:rPr>
        <w:t>********* ******** **********</w:t>
      </w:r>
      <w:r w:rsidRPr="005907EC">
        <w:rPr>
          <w:rFonts w:ascii="Times New Roman" w:eastAsia="Calibri" w:hAnsi="Times New Roman" w:cs="Times New Roman"/>
          <w:color w:val="000000" w:themeColor="text1"/>
          <w:sz w:val="27"/>
          <w:szCs w:val="27"/>
          <w:lang w:val="uk-UA"/>
        </w:rPr>
        <w:t xml:space="preserve">, в зв’язку з його відмовою в погодженні </w:t>
      </w:r>
      <w:r w:rsidRPr="005907EC">
        <w:rPr>
          <w:rFonts w:ascii="Times New Roman" w:hAnsi="Times New Roman" w:cs="Times New Roman"/>
          <w:color w:val="000000" w:themeColor="text1"/>
          <w:sz w:val="27"/>
          <w:szCs w:val="27"/>
          <w:lang w:val="uk-UA"/>
        </w:rPr>
        <w:t xml:space="preserve">і погодити межу земельної ділянки на яку виготовлено проект землеустрою щодо відведення земельної ділянки (у користування на умовах оренди), </w:t>
      </w:r>
      <w:r w:rsidRPr="005907EC">
        <w:rPr>
          <w:rFonts w:ascii="Times New Roman" w:eastAsia="Calibri" w:hAnsi="Times New Roman" w:cs="Times New Roman"/>
          <w:color w:val="000000" w:themeColor="text1"/>
          <w:sz w:val="28"/>
          <w:szCs w:val="28"/>
          <w:lang w:val="uk-UA"/>
        </w:rPr>
        <w:t xml:space="preserve">цільове призначення  </w:t>
      </w:r>
      <w:r w:rsidRPr="005907EC">
        <w:rPr>
          <w:rFonts w:ascii="Times New Roman" w:hAnsi="Times New Roman" w:cs="Times New Roman"/>
          <w:color w:val="000000" w:themeColor="text1"/>
          <w:sz w:val="28"/>
          <w:szCs w:val="28"/>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907EC">
        <w:rPr>
          <w:rFonts w:ascii="Times New Roman" w:eastAsia="Calibri" w:hAnsi="Times New Roman" w:cs="Times New Roman"/>
          <w:color w:val="000000" w:themeColor="text1"/>
          <w:sz w:val="28"/>
          <w:szCs w:val="28"/>
          <w:lang w:val="uk-UA"/>
        </w:rPr>
        <w:t xml:space="preserve"> (код згідно з КВЦПЗ – 11.02</w:t>
      </w:r>
      <w:r w:rsidRPr="005907EC">
        <w:rPr>
          <w:rFonts w:ascii="Times New Roman" w:eastAsia="Calibri" w:hAnsi="Times New Roman" w:cs="Times New Roman"/>
          <w:color w:val="000000" w:themeColor="text1"/>
          <w:sz w:val="27"/>
          <w:szCs w:val="27"/>
          <w:lang w:val="uk-UA"/>
        </w:rPr>
        <w:t>)</w:t>
      </w:r>
      <w:r w:rsidRPr="005907EC">
        <w:rPr>
          <w:rFonts w:ascii="Times New Roman" w:hAnsi="Times New Roman" w:cs="Times New Roman"/>
          <w:color w:val="000000" w:themeColor="text1"/>
          <w:sz w:val="27"/>
          <w:szCs w:val="27"/>
          <w:lang w:val="uk-UA"/>
        </w:rPr>
        <w:t xml:space="preserve">, площею 0,4913 га, яка знаходиться за адресою: місто </w:t>
      </w:r>
      <w:r w:rsidR="00B938A1" w:rsidRPr="00B938A1">
        <w:rPr>
          <w:rFonts w:ascii="Times New Roman" w:hAnsi="Times New Roman" w:cs="Times New Roman"/>
          <w:color w:val="000000" w:themeColor="text1"/>
          <w:sz w:val="27"/>
          <w:szCs w:val="27"/>
        </w:rPr>
        <w:t>*****</w:t>
      </w:r>
      <w:r w:rsidRPr="005907EC">
        <w:rPr>
          <w:rFonts w:ascii="Times New Roman" w:hAnsi="Times New Roman" w:cs="Times New Roman"/>
          <w:color w:val="000000" w:themeColor="text1"/>
          <w:sz w:val="27"/>
          <w:szCs w:val="27"/>
          <w:lang w:val="uk-UA"/>
        </w:rPr>
        <w:t xml:space="preserve">, вулиця </w:t>
      </w:r>
      <w:r w:rsidR="00B938A1" w:rsidRPr="00B938A1">
        <w:rPr>
          <w:rFonts w:ascii="Times New Roman" w:hAnsi="Times New Roman" w:cs="Times New Roman"/>
          <w:color w:val="000000" w:themeColor="text1"/>
          <w:sz w:val="27"/>
          <w:szCs w:val="27"/>
        </w:rPr>
        <w:t>***********</w:t>
      </w:r>
      <w:r w:rsidRPr="005907EC">
        <w:rPr>
          <w:rFonts w:ascii="Times New Roman" w:hAnsi="Times New Roman" w:cs="Times New Roman"/>
          <w:color w:val="000000" w:themeColor="text1"/>
          <w:sz w:val="27"/>
          <w:szCs w:val="27"/>
          <w:lang w:val="uk-UA"/>
        </w:rPr>
        <w:t xml:space="preserve">, </w:t>
      </w:r>
      <w:r w:rsidR="00B938A1" w:rsidRPr="00B938A1">
        <w:rPr>
          <w:rFonts w:ascii="Times New Roman" w:hAnsi="Times New Roman" w:cs="Times New Roman"/>
          <w:color w:val="000000" w:themeColor="text1"/>
          <w:sz w:val="27"/>
          <w:szCs w:val="27"/>
        </w:rPr>
        <w:t>*</w:t>
      </w:r>
      <w:r w:rsidRPr="005907EC">
        <w:rPr>
          <w:rFonts w:ascii="Times New Roman" w:hAnsi="Times New Roman" w:cs="Times New Roman"/>
          <w:color w:val="000000" w:themeColor="text1"/>
          <w:sz w:val="27"/>
          <w:szCs w:val="27"/>
          <w:lang w:val="uk-UA"/>
        </w:rPr>
        <w:t>,</w:t>
      </w:r>
      <w:r w:rsidRPr="005907EC">
        <w:rPr>
          <w:rFonts w:ascii="Times New Roman" w:eastAsia="Calibri" w:hAnsi="Times New Roman" w:cs="Times New Roman"/>
          <w:color w:val="000000" w:themeColor="text1"/>
          <w:sz w:val="27"/>
          <w:szCs w:val="27"/>
          <w:lang w:val="uk-UA"/>
        </w:rPr>
        <w:t xml:space="preserve"> землі комунальної власності </w:t>
      </w:r>
      <w:r w:rsidR="000F7AE7" w:rsidRPr="000F7AE7">
        <w:rPr>
          <w:rFonts w:ascii="Times New Roman" w:eastAsia="Calibri" w:hAnsi="Times New Roman" w:cs="Times New Roman"/>
          <w:color w:val="000000" w:themeColor="text1"/>
          <w:sz w:val="27"/>
          <w:szCs w:val="27"/>
        </w:rPr>
        <w:t>********</w:t>
      </w:r>
      <w:r w:rsidRPr="005907EC">
        <w:rPr>
          <w:rFonts w:ascii="Times New Roman" w:eastAsia="Calibri" w:hAnsi="Times New Roman" w:cs="Times New Roman"/>
          <w:color w:val="000000" w:themeColor="text1"/>
          <w:sz w:val="27"/>
          <w:szCs w:val="27"/>
          <w:lang w:val="uk-UA"/>
        </w:rPr>
        <w:t xml:space="preserve"> територіальної громади (</w:t>
      </w:r>
      <w:r w:rsidRPr="005907EC">
        <w:rPr>
          <w:rFonts w:ascii="Times New Roman" w:eastAsia="Calibri" w:hAnsi="Times New Roman" w:cs="Times New Roman"/>
          <w:color w:val="000000" w:themeColor="text1"/>
          <w:sz w:val="28"/>
          <w:szCs w:val="28"/>
          <w:lang w:val="uk-UA"/>
        </w:rPr>
        <w:t xml:space="preserve">категорія земель – </w:t>
      </w:r>
      <w:r w:rsidRPr="005907EC">
        <w:rPr>
          <w:rFonts w:ascii="Times New Roman" w:hAnsi="Times New Roman" w:cs="Times New Roman"/>
          <w:color w:val="000000" w:themeColor="text1"/>
          <w:sz w:val="28"/>
          <w:szCs w:val="28"/>
          <w:shd w:val="clear" w:color="auto" w:fill="FFFFFF"/>
          <w:lang w:val="uk-UA"/>
        </w:rPr>
        <w:t>землі промисловості, транспорту, електронних комунікацій, енергетики, оборони та іншого призначення</w:t>
      </w:r>
      <w:r w:rsidRPr="005907EC">
        <w:rPr>
          <w:rFonts w:ascii="Times New Roman" w:eastAsia="Calibri" w:hAnsi="Times New Roman" w:cs="Times New Roman"/>
          <w:color w:val="000000" w:themeColor="text1"/>
          <w:sz w:val="28"/>
          <w:szCs w:val="28"/>
          <w:lang w:val="uk-UA"/>
        </w:rPr>
        <w:t>.</w:t>
      </w:r>
    </w:p>
    <w:p w:rsidR="003B0AD4" w:rsidRPr="005907EC" w:rsidRDefault="003B0AD4" w:rsidP="005907EC">
      <w:pPr>
        <w:spacing w:after="0" w:line="240" w:lineRule="auto"/>
        <w:ind w:firstLine="708"/>
        <w:jc w:val="both"/>
        <w:rPr>
          <w:rFonts w:ascii="Times New Roman" w:hAnsi="Times New Roman" w:cs="Times New Roman"/>
          <w:b/>
          <w:color w:val="000000" w:themeColor="text1"/>
          <w:sz w:val="27"/>
          <w:szCs w:val="27"/>
          <w:lang w:val="uk-UA"/>
        </w:rPr>
      </w:pPr>
      <w:r w:rsidRPr="005907EC">
        <w:rPr>
          <w:rFonts w:ascii="Times New Roman" w:hAnsi="Times New Roman" w:cs="Times New Roman"/>
          <w:b/>
          <w:color w:val="000000" w:themeColor="text1"/>
          <w:sz w:val="27"/>
          <w:szCs w:val="27"/>
          <w:lang w:val="uk-UA"/>
        </w:rPr>
        <w:t xml:space="preserve">По першому питанню </w:t>
      </w:r>
    </w:p>
    <w:p w:rsidR="003B0AD4" w:rsidRPr="005907EC" w:rsidRDefault="003B0AD4" w:rsidP="005907EC">
      <w:pPr>
        <w:spacing w:after="0" w:line="240" w:lineRule="auto"/>
        <w:ind w:firstLine="708"/>
        <w:jc w:val="both"/>
        <w:rPr>
          <w:rFonts w:ascii="Times New Roman" w:hAnsi="Times New Roman" w:cs="Times New Roman"/>
          <w:b/>
          <w:color w:val="000000" w:themeColor="text1"/>
          <w:sz w:val="27"/>
          <w:szCs w:val="27"/>
          <w:lang w:val="uk-UA"/>
        </w:rPr>
      </w:pPr>
      <w:r w:rsidRPr="005907EC">
        <w:rPr>
          <w:rFonts w:ascii="Times New Roman" w:hAnsi="Times New Roman" w:cs="Times New Roman"/>
          <w:b/>
          <w:color w:val="000000" w:themeColor="text1"/>
          <w:sz w:val="27"/>
          <w:szCs w:val="27"/>
          <w:lang w:val="uk-UA"/>
        </w:rPr>
        <w:lastRenderedPageBreak/>
        <w:t xml:space="preserve">Слухали: </w:t>
      </w:r>
      <w:r w:rsidRPr="005907EC">
        <w:rPr>
          <w:rFonts w:ascii="Times New Roman" w:hAnsi="Times New Roman" w:cs="Times New Roman"/>
          <w:color w:val="000000" w:themeColor="text1"/>
          <w:sz w:val="27"/>
          <w:szCs w:val="27"/>
          <w:lang w:val="uk-UA"/>
        </w:rPr>
        <w:t xml:space="preserve">секретаря узгоджувальної комісії для вирішення земельних спорів Рахівської міської ради </w:t>
      </w:r>
      <w:r w:rsidR="000F7AE7" w:rsidRPr="000F7AE7">
        <w:rPr>
          <w:rFonts w:ascii="Times New Roman" w:hAnsi="Times New Roman" w:cs="Times New Roman"/>
          <w:color w:val="000000" w:themeColor="text1"/>
          <w:sz w:val="27"/>
          <w:szCs w:val="27"/>
          <w:lang w:val="uk-UA"/>
        </w:rPr>
        <w:t>*********</w:t>
      </w:r>
      <w:r w:rsidRPr="005907EC">
        <w:rPr>
          <w:rFonts w:ascii="Times New Roman" w:hAnsi="Times New Roman" w:cs="Times New Roman"/>
          <w:color w:val="000000" w:themeColor="text1"/>
          <w:sz w:val="27"/>
          <w:szCs w:val="27"/>
          <w:lang w:val="uk-UA"/>
        </w:rPr>
        <w:t xml:space="preserve">, який ознайомив комісію із заявою  </w:t>
      </w:r>
      <w:r w:rsidRPr="005907EC">
        <w:rPr>
          <w:rFonts w:ascii="Times New Roman" w:eastAsia="Calibri" w:hAnsi="Times New Roman" w:cs="Times New Roman"/>
          <w:color w:val="000000" w:themeColor="text1"/>
          <w:sz w:val="28"/>
          <w:szCs w:val="28"/>
          <w:lang w:val="uk-UA"/>
        </w:rPr>
        <w:t xml:space="preserve">громадянина </w:t>
      </w:r>
      <w:r w:rsidR="000F7AE7" w:rsidRPr="000F7AE7">
        <w:rPr>
          <w:rFonts w:ascii="Times New Roman" w:hAnsi="Times New Roman" w:cs="Times New Roman"/>
          <w:color w:val="000000" w:themeColor="text1"/>
          <w:sz w:val="28"/>
          <w:szCs w:val="28"/>
          <w:lang w:val="uk-UA"/>
        </w:rPr>
        <w:t>***** ****** *******</w:t>
      </w:r>
      <w:r w:rsidRPr="005907EC">
        <w:rPr>
          <w:rFonts w:ascii="Times New Roman" w:hAnsi="Times New Roman" w:cs="Times New Roman"/>
          <w:color w:val="000000" w:themeColor="text1"/>
          <w:sz w:val="28"/>
          <w:szCs w:val="28"/>
          <w:lang w:val="uk-UA"/>
        </w:rPr>
        <w:t xml:space="preserve">, мешканця міста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вулиця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будинок </w:t>
      </w:r>
      <w:r w:rsidR="00B938A1" w:rsidRPr="00B938A1">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квартира,</w:t>
      </w:r>
      <w:r w:rsidR="00B938A1" w:rsidRPr="00CE545E">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w:t>
      </w:r>
      <w:r w:rsidR="000F7AE7" w:rsidRPr="000F7AE7">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w:t>
      </w:r>
      <w:r w:rsidRPr="005907EC">
        <w:rPr>
          <w:rFonts w:ascii="Times New Roman" w:hAnsi="Times New Roman" w:cs="Times New Roman"/>
          <w:color w:val="000000" w:themeColor="text1"/>
          <w:sz w:val="27"/>
          <w:szCs w:val="27"/>
          <w:lang w:val="uk-UA"/>
        </w:rPr>
        <w:t xml:space="preserve">, </w:t>
      </w:r>
      <w:r w:rsidRPr="005907EC">
        <w:rPr>
          <w:rFonts w:ascii="Times New Roman" w:eastAsia="Calibri" w:hAnsi="Times New Roman" w:cs="Times New Roman"/>
          <w:color w:val="000000" w:themeColor="text1"/>
          <w:sz w:val="27"/>
          <w:szCs w:val="27"/>
          <w:lang w:val="uk-UA"/>
        </w:rPr>
        <w:t>щодо погодження межі земельної ділянки без погодження із суміжним землекористувачем  земельної ділянки земельної ділянки КП «</w:t>
      </w:r>
      <w:proofErr w:type="spellStart"/>
      <w:r w:rsidRPr="005907EC">
        <w:rPr>
          <w:rFonts w:ascii="Times New Roman" w:eastAsia="Calibri" w:hAnsi="Times New Roman" w:cs="Times New Roman"/>
          <w:color w:val="000000" w:themeColor="text1"/>
          <w:sz w:val="27"/>
          <w:szCs w:val="27"/>
          <w:lang w:val="uk-UA"/>
        </w:rPr>
        <w:t>Райсількомунгосп</w:t>
      </w:r>
      <w:proofErr w:type="spellEnd"/>
      <w:r w:rsidRPr="005907EC">
        <w:rPr>
          <w:rFonts w:ascii="Times New Roman" w:eastAsia="Calibri" w:hAnsi="Times New Roman" w:cs="Times New Roman"/>
          <w:color w:val="000000" w:themeColor="text1"/>
          <w:sz w:val="27"/>
          <w:szCs w:val="27"/>
          <w:lang w:val="uk-UA"/>
        </w:rPr>
        <w:t xml:space="preserve">» (код </w:t>
      </w:r>
      <w:r w:rsidR="000F7AE7" w:rsidRPr="000F7AE7">
        <w:rPr>
          <w:rFonts w:ascii="Times New Roman" w:eastAsia="Calibri" w:hAnsi="Times New Roman" w:cs="Times New Roman"/>
          <w:color w:val="000000" w:themeColor="text1"/>
          <w:sz w:val="27"/>
          <w:szCs w:val="27"/>
          <w:lang w:val="uk-UA"/>
        </w:rPr>
        <w:t>********</w:t>
      </w:r>
      <w:r w:rsidRPr="005907EC">
        <w:rPr>
          <w:rFonts w:ascii="Times New Roman" w:eastAsia="Calibri" w:hAnsi="Times New Roman" w:cs="Times New Roman"/>
          <w:color w:val="000000" w:themeColor="text1"/>
          <w:sz w:val="27"/>
          <w:szCs w:val="27"/>
          <w:lang w:val="uk-UA"/>
        </w:rPr>
        <w:t xml:space="preserve">) в особі керівника </w:t>
      </w:r>
      <w:r w:rsidR="000F7AE7" w:rsidRPr="000F7AE7">
        <w:rPr>
          <w:rFonts w:ascii="Times New Roman" w:eastAsia="Calibri" w:hAnsi="Times New Roman" w:cs="Times New Roman"/>
          <w:color w:val="000000" w:themeColor="text1"/>
          <w:sz w:val="27"/>
          <w:szCs w:val="27"/>
          <w:lang w:val="uk-UA"/>
        </w:rPr>
        <w:t>********* ******* *********</w:t>
      </w:r>
      <w:r w:rsidRPr="005907EC">
        <w:rPr>
          <w:rFonts w:ascii="Times New Roman" w:eastAsia="Calibri" w:hAnsi="Times New Roman" w:cs="Times New Roman"/>
          <w:color w:val="000000" w:themeColor="text1"/>
          <w:sz w:val="28"/>
          <w:szCs w:val="28"/>
          <w:lang w:val="uk-UA"/>
        </w:rPr>
        <w:t>, в зв’язку з безпідставною відмовою у погоджені межі</w:t>
      </w:r>
      <w:r w:rsidRPr="005907EC">
        <w:rPr>
          <w:rFonts w:ascii="Times New Roman" w:eastAsia="Calibri" w:hAnsi="Times New Roman" w:cs="Times New Roman"/>
          <w:color w:val="000000" w:themeColor="text1"/>
          <w:sz w:val="27"/>
          <w:szCs w:val="27"/>
          <w:lang w:val="uk-UA"/>
        </w:rPr>
        <w:t xml:space="preserve"> </w:t>
      </w:r>
      <w:r w:rsidRPr="005907EC">
        <w:rPr>
          <w:rFonts w:ascii="Times New Roman" w:hAnsi="Times New Roman" w:cs="Times New Roman"/>
          <w:color w:val="000000" w:themeColor="text1"/>
          <w:sz w:val="27"/>
          <w:szCs w:val="27"/>
          <w:lang w:val="uk-UA"/>
        </w:rPr>
        <w:t xml:space="preserve">і погодити межу земельної ділянки на яку виготовлено проект землеустрою щодо відведення земельної ділянки (у користування на умовах оренди), </w:t>
      </w:r>
      <w:r w:rsidRPr="005907EC">
        <w:rPr>
          <w:rFonts w:ascii="Times New Roman" w:eastAsia="Calibri" w:hAnsi="Times New Roman" w:cs="Times New Roman"/>
          <w:color w:val="000000" w:themeColor="text1"/>
          <w:sz w:val="28"/>
          <w:szCs w:val="28"/>
          <w:lang w:val="uk-UA"/>
        </w:rPr>
        <w:t xml:space="preserve">цільове призначення  </w:t>
      </w:r>
      <w:r w:rsidRPr="005907EC">
        <w:rPr>
          <w:rFonts w:ascii="Times New Roman" w:hAnsi="Times New Roman" w:cs="Times New Roman"/>
          <w:color w:val="000000" w:themeColor="text1"/>
          <w:sz w:val="28"/>
          <w:szCs w:val="28"/>
          <w:shd w:val="clear" w:color="auto" w:fill="FFFFFF"/>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5907EC">
        <w:rPr>
          <w:rFonts w:ascii="Times New Roman" w:hAnsi="Times New Roman" w:cs="Times New Roman"/>
          <w:color w:val="000000" w:themeColor="text1"/>
          <w:sz w:val="27"/>
          <w:szCs w:val="27"/>
          <w:lang w:val="uk-UA"/>
        </w:rPr>
        <w:t xml:space="preserve"> </w:t>
      </w:r>
      <w:r w:rsidRPr="005907EC">
        <w:rPr>
          <w:rFonts w:ascii="Times New Roman" w:eastAsia="Calibri" w:hAnsi="Times New Roman" w:cs="Times New Roman"/>
          <w:color w:val="000000" w:themeColor="text1"/>
          <w:sz w:val="28"/>
          <w:szCs w:val="28"/>
          <w:lang w:val="uk-UA"/>
        </w:rPr>
        <w:t>(код згідно з КВЦПЗ – 11.02</w:t>
      </w:r>
      <w:r w:rsidRPr="005907EC">
        <w:rPr>
          <w:rFonts w:ascii="Times New Roman" w:eastAsia="Calibri" w:hAnsi="Times New Roman" w:cs="Times New Roman"/>
          <w:color w:val="000000" w:themeColor="text1"/>
          <w:sz w:val="27"/>
          <w:szCs w:val="27"/>
          <w:lang w:val="uk-UA"/>
        </w:rPr>
        <w:t xml:space="preserve">), </w:t>
      </w:r>
      <w:r w:rsidRPr="005907EC">
        <w:rPr>
          <w:rFonts w:ascii="Times New Roman" w:hAnsi="Times New Roman" w:cs="Times New Roman"/>
          <w:color w:val="000000" w:themeColor="text1"/>
          <w:sz w:val="27"/>
          <w:szCs w:val="27"/>
          <w:lang w:val="uk-UA"/>
        </w:rPr>
        <w:t xml:space="preserve">площею 0,4913 га, яка знаходиться за адресою: місто </w:t>
      </w:r>
      <w:r w:rsidR="000F7AE7" w:rsidRPr="000F7AE7">
        <w:rPr>
          <w:rFonts w:ascii="Times New Roman" w:hAnsi="Times New Roman" w:cs="Times New Roman"/>
          <w:color w:val="000000" w:themeColor="text1"/>
          <w:sz w:val="27"/>
          <w:szCs w:val="27"/>
        </w:rPr>
        <w:t>*****</w:t>
      </w:r>
      <w:r w:rsidRPr="005907EC">
        <w:rPr>
          <w:rFonts w:ascii="Times New Roman" w:hAnsi="Times New Roman" w:cs="Times New Roman"/>
          <w:color w:val="000000" w:themeColor="text1"/>
          <w:sz w:val="27"/>
          <w:szCs w:val="27"/>
          <w:lang w:val="uk-UA"/>
        </w:rPr>
        <w:t xml:space="preserve">, вулиця </w:t>
      </w:r>
      <w:r w:rsidR="000F7AE7" w:rsidRPr="000F7AE7">
        <w:rPr>
          <w:rFonts w:ascii="Times New Roman" w:hAnsi="Times New Roman" w:cs="Times New Roman"/>
          <w:color w:val="000000" w:themeColor="text1"/>
          <w:sz w:val="27"/>
          <w:szCs w:val="27"/>
        </w:rPr>
        <w:t>*********</w:t>
      </w:r>
      <w:r w:rsidR="000F7AE7">
        <w:rPr>
          <w:rFonts w:ascii="Times New Roman" w:hAnsi="Times New Roman" w:cs="Times New Roman"/>
          <w:color w:val="000000" w:themeColor="text1"/>
          <w:sz w:val="27"/>
          <w:szCs w:val="27"/>
          <w:lang w:val="uk-UA"/>
        </w:rPr>
        <w:t xml:space="preserve">, </w:t>
      </w:r>
      <w:r w:rsidR="000F7AE7" w:rsidRPr="000F7AE7">
        <w:rPr>
          <w:rFonts w:ascii="Times New Roman" w:hAnsi="Times New Roman" w:cs="Times New Roman"/>
          <w:color w:val="000000" w:themeColor="text1"/>
          <w:sz w:val="27"/>
          <w:szCs w:val="27"/>
        </w:rPr>
        <w:t>*</w:t>
      </w:r>
      <w:r w:rsidRPr="005907EC">
        <w:rPr>
          <w:rFonts w:ascii="Times New Roman" w:hAnsi="Times New Roman" w:cs="Times New Roman"/>
          <w:color w:val="000000" w:themeColor="text1"/>
          <w:sz w:val="27"/>
          <w:szCs w:val="27"/>
          <w:lang w:val="uk-UA"/>
        </w:rPr>
        <w:t>,</w:t>
      </w:r>
      <w:r w:rsidRPr="005907EC">
        <w:rPr>
          <w:rFonts w:ascii="Times New Roman" w:eastAsia="Calibri" w:hAnsi="Times New Roman" w:cs="Times New Roman"/>
          <w:color w:val="000000" w:themeColor="text1"/>
          <w:sz w:val="27"/>
          <w:szCs w:val="27"/>
          <w:lang w:val="uk-UA"/>
        </w:rPr>
        <w:t xml:space="preserve"> землі комунальної власності </w:t>
      </w:r>
      <w:r w:rsidR="000F7AE7" w:rsidRPr="000F7AE7">
        <w:rPr>
          <w:rFonts w:ascii="Times New Roman" w:eastAsia="Calibri" w:hAnsi="Times New Roman" w:cs="Times New Roman"/>
          <w:color w:val="000000" w:themeColor="text1"/>
          <w:sz w:val="27"/>
          <w:szCs w:val="27"/>
        </w:rPr>
        <w:t>*********</w:t>
      </w:r>
      <w:r w:rsidRPr="005907EC">
        <w:rPr>
          <w:rFonts w:ascii="Times New Roman" w:eastAsia="Calibri" w:hAnsi="Times New Roman" w:cs="Times New Roman"/>
          <w:color w:val="000000" w:themeColor="text1"/>
          <w:sz w:val="27"/>
          <w:szCs w:val="27"/>
          <w:lang w:val="uk-UA"/>
        </w:rPr>
        <w:t xml:space="preserve"> територіальної громади (</w:t>
      </w:r>
      <w:r w:rsidRPr="005907EC">
        <w:rPr>
          <w:rFonts w:ascii="Times New Roman" w:eastAsia="Calibri" w:hAnsi="Times New Roman" w:cs="Times New Roman"/>
          <w:color w:val="000000" w:themeColor="text1"/>
          <w:sz w:val="28"/>
          <w:szCs w:val="28"/>
          <w:lang w:val="uk-UA"/>
        </w:rPr>
        <w:t xml:space="preserve">категорія земель – </w:t>
      </w:r>
      <w:r w:rsidRPr="005907EC">
        <w:rPr>
          <w:rFonts w:ascii="Times New Roman" w:hAnsi="Times New Roman" w:cs="Times New Roman"/>
          <w:color w:val="000000" w:themeColor="text1"/>
          <w:sz w:val="28"/>
          <w:szCs w:val="28"/>
          <w:shd w:val="clear" w:color="auto" w:fill="FFFFFF"/>
          <w:lang w:val="uk-UA"/>
        </w:rPr>
        <w:t>землі промисловості, транспорту, електронних комунікацій, енергетики, оборони та іншого призначення</w:t>
      </w:r>
      <w:r w:rsidRPr="005907EC">
        <w:rPr>
          <w:rFonts w:ascii="Times New Roman" w:eastAsia="Calibri" w:hAnsi="Times New Roman" w:cs="Times New Roman"/>
          <w:color w:val="000000" w:themeColor="text1"/>
          <w:sz w:val="28"/>
          <w:szCs w:val="28"/>
          <w:lang w:val="uk-UA"/>
        </w:rPr>
        <w:t>)</w:t>
      </w:r>
      <w:r w:rsidRPr="005907EC">
        <w:rPr>
          <w:rFonts w:ascii="Times New Roman" w:hAnsi="Times New Roman" w:cs="Times New Roman"/>
          <w:color w:val="000000" w:themeColor="text1"/>
          <w:sz w:val="27"/>
          <w:szCs w:val="27"/>
          <w:lang w:val="uk-UA"/>
        </w:rPr>
        <w:t>.</w:t>
      </w:r>
      <w:r w:rsidRPr="005907EC">
        <w:rPr>
          <w:rFonts w:ascii="Times New Roman" w:hAnsi="Times New Roman" w:cs="Times New Roman"/>
          <w:color w:val="000000" w:themeColor="text1"/>
          <w:sz w:val="27"/>
          <w:szCs w:val="27"/>
          <w:lang w:val="uk-UA"/>
        </w:rPr>
        <w:tab/>
      </w:r>
    </w:p>
    <w:p w:rsidR="003B0AD4" w:rsidRPr="005907EC" w:rsidRDefault="003B0AD4" w:rsidP="005907EC">
      <w:pPr>
        <w:spacing w:after="0" w:line="240" w:lineRule="auto"/>
        <w:ind w:firstLine="708"/>
        <w:jc w:val="both"/>
        <w:rPr>
          <w:rFonts w:ascii="Times New Roman" w:eastAsia="Times New Roman" w:hAnsi="Times New Roman" w:cs="Times New Roman"/>
          <w:b/>
          <w:color w:val="000000" w:themeColor="text1"/>
          <w:sz w:val="27"/>
          <w:szCs w:val="27"/>
          <w:lang w:val="uk-UA"/>
        </w:rPr>
      </w:pPr>
      <w:r w:rsidRPr="005907EC">
        <w:rPr>
          <w:rFonts w:ascii="Times New Roman" w:eastAsia="Times New Roman" w:hAnsi="Times New Roman" w:cs="Times New Roman"/>
          <w:b/>
          <w:color w:val="000000" w:themeColor="text1"/>
          <w:sz w:val="27"/>
          <w:szCs w:val="27"/>
          <w:lang w:val="uk-UA"/>
        </w:rPr>
        <w:t>Виступили</w:t>
      </w:r>
      <w:r w:rsidRPr="005907EC">
        <w:rPr>
          <w:rFonts w:ascii="Times New Roman" w:eastAsia="Times New Roman" w:hAnsi="Times New Roman" w:cs="Times New Roman"/>
          <w:color w:val="000000" w:themeColor="text1"/>
          <w:sz w:val="27"/>
          <w:szCs w:val="27"/>
          <w:lang w:val="uk-UA"/>
        </w:rPr>
        <w:t xml:space="preserve">: </w:t>
      </w:r>
      <w:r w:rsidRPr="005907EC">
        <w:rPr>
          <w:rFonts w:ascii="Times New Roman" w:hAnsi="Times New Roman" w:cs="Times New Roman"/>
          <w:color w:val="000000" w:themeColor="text1"/>
          <w:sz w:val="27"/>
          <w:szCs w:val="27"/>
          <w:lang w:val="uk-UA"/>
        </w:rPr>
        <w:t xml:space="preserve">член узгоджувальної комісії для вирішення земельних спорів Рахівської міської ради </w:t>
      </w:r>
      <w:r w:rsidR="000F7AE7" w:rsidRPr="000F7AE7">
        <w:rPr>
          <w:rFonts w:ascii="Times New Roman" w:hAnsi="Times New Roman" w:cs="Times New Roman"/>
          <w:color w:val="000000" w:themeColor="text1"/>
          <w:sz w:val="27"/>
          <w:szCs w:val="27"/>
          <w:lang w:val="uk-UA"/>
        </w:rPr>
        <w:t>********</w:t>
      </w:r>
      <w:r w:rsidRPr="005907EC">
        <w:rPr>
          <w:rFonts w:ascii="Times New Roman" w:eastAsia="Times New Roman" w:hAnsi="Times New Roman" w:cs="Times New Roman"/>
          <w:color w:val="000000" w:themeColor="text1"/>
          <w:sz w:val="27"/>
          <w:szCs w:val="27"/>
          <w:lang w:val="uk-UA"/>
        </w:rPr>
        <w:t xml:space="preserve">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згідно проекту землеустрою щодо відведення земельної ділянки (у користування на умовах оренди) (виконавець робіт є фізична особа підприємець -  </w:t>
      </w:r>
      <w:r w:rsidR="000F7AE7" w:rsidRPr="000F7AE7">
        <w:rPr>
          <w:rFonts w:ascii="Times New Roman" w:eastAsia="Times New Roman" w:hAnsi="Times New Roman" w:cs="Times New Roman"/>
          <w:color w:val="000000" w:themeColor="text1"/>
          <w:sz w:val="27"/>
          <w:szCs w:val="27"/>
          <w:lang w:val="uk-UA"/>
        </w:rPr>
        <w:t>********</w:t>
      </w:r>
      <w:r w:rsidRPr="005907EC">
        <w:rPr>
          <w:rFonts w:ascii="Times New Roman" w:eastAsia="Times New Roman" w:hAnsi="Times New Roman" w:cs="Times New Roman"/>
          <w:color w:val="000000" w:themeColor="text1"/>
          <w:sz w:val="27"/>
          <w:szCs w:val="27"/>
          <w:lang w:val="uk-UA"/>
        </w:rPr>
        <w:t xml:space="preserve">  Дана межа  земельної ділянки встановлюється по існуючих межах  між сусіднім </w:t>
      </w:r>
      <w:r w:rsidRPr="005907EC">
        <w:rPr>
          <w:rFonts w:ascii="Times New Roman" w:eastAsia="Calibri" w:hAnsi="Times New Roman" w:cs="Times New Roman"/>
          <w:color w:val="000000" w:themeColor="text1"/>
          <w:sz w:val="27"/>
          <w:szCs w:val="27"/>
          <w:lang w:val="uk-UA"/>
        </w:rPr>
        <w:t>землекористувачем  земельної ділянки КП «</w:t>
      </w:r>
      <w:proofErr w:type="spellStart"/>
      <w:r w:rsidRPr="005907EC">
        <w:rPr>
          <w:rFonts w:ascii="Times New Roman" w:eastAsia="Calibri" w:hAnsi="Times New Roman" w:cs="Times New Roman"/>
          <w:color w:val="000000" w:themeColor="text1"/>
          <w:sz w:val="27"/>
          <w:szCs w:val="27"/>
          <w:lang w:val="uk-UA"/>
        </w:rPr>
        <w:t>Райсількомунгосп</w:t>
      </w:r>
      <w:proofErr w:type="spellEnd"/>
      <w:r w:rsidRPr="005907EC">
        <w:rPr>
          <w:rFonts w:ascii="Times New Roman" w:eastAsia="Calibri" w:hAnsi="Times New Roman" w:cs="Times New Roman"/>
          <w:color w:val="000000" w:themeColor="text1"/>
          <w:sz w:val="27"/>
          <w:szCs w:val="27"/>
          <w:lang w:val="uk-UA"/>
        </w:rPr>
        <w:t xml:space="preserve">» (код </w:t>
      </w:r>
      <w:r w:rsidR="000F7AE7" w:rsidRPr="000F7AE7">
        <w:rPr>
          <w:rFonts w:ascii="Times New Roman" w:eastAsia="Calibri" w:hAnsi="Times New Roman" w:cs="Times New Roman"/>
          <w:color w:val="000000" w:themeColor="text1"/>
          <w:sz w:val="27"/>
          <w:szCs w:val="27"/>
          <w:lang w:val="uk-UA"/>
        </w:rPr>
        <w:t>*********</w:t>
      </w:r>
      <w:r w:rsidRPr="005907EC">
        <w:rPr>
          <w:rFonts w:ascii="Times New Roman" w:eastAsia="Calibri" w:hAnsi="Times New Roman" w:cs="Times New Roman"/>
          <w:color w:val="000000" w:themeColor="text1"/>
          <w:sz w:val="27"/>
          <w:szCs w:val="27"/>
          <w:lang w:val="uk-UA"/>
        </w:rPr>
        <w:t xml:space="preserve">) в особі керівника </w:t>
      </w:r>
      <w:r w:rsidR="000F7AE7" w:rsidRPr="000F7AE7">
        <w:rPr>
          <w:rFonts w:ascii="Times New Roman" w:eastAsia="Calibri" w:hAnsi="Times New Roman" w:cs="Times New Roman"/>
          <w:color w:val="000000" w:themeColor="text1"/>
          <w:sz w:val="27"/>
          <w:szCs w:val="27"/>
          <w:lang w:val="uk-UA"/>
        </w:rPr>
        <w:t>********* ******* *********</w:t>
      </w:r>
      <w:r w:rsidRPr="005907EC">
        <w:rPr>
          <w:rFonts w:ascii="Times New Roman" w:eastAsia="Times New Roman" w:hAnsi="Times New Roman" w:cs="Times New Roman"/>
          <w:b/>
          <w:color w:val="000000" w:themeColor="text1"/>
          <w:sz w:val="27"/>
          <w:szCs w:val="27"/>
          <w:lang w:val="uk-UA"/>
        </w:rPr>
        <w:t>.</w:t>
      </w:r>
    </w:p>
    <w:p w:rsidR="003B0AD4" w:rsidRPr="005907EC" w:rsidRDefault="003B0AD4" w:rsidP="005907EC">
      <w:pPr>
        <w:spacing w:after="0" w:line="240" w:lineRule="auto"/>
        <w:ind w:firstLine="708"/>
        <w:jc w:val="both"/>
        <w:rPr>
          <w:rFonts w:ascii="Times New Roman" w:hAnsi="Times New Roman" w:cs="Times New Roman"/>
          <w:color w:val="000000" w:themeColor="text1"/>
          <w:sz w:val="27"/>
          <w:szCs w:val="27"/>
          <w:lang w:val="uk-UA" w:eastAsia="uk-UA"/>
        </w:rPr>
      </w:pPr>
      <w:r w:rsidRPr="005907EC">
        <w:rPr>
          <w:rFonts w:ascii="Times New Roman" w:eastAsia="Times New Roman" w:hAnsi="Times New Roman" w:cs="Times New Roman"/>
          <w:color w:val="000000" w:themeColor="text1"/>
          <w:sz w:val="27"/>
          <w:szCs w:val="27"/>
          <w:lang w:val="uk-UA"/>
        </w:rPr>
        <w:t xml:space="preserve">Процедура погодження меж є  виключно допоміжною стадією у процесії виготовлення документації із землеустрою на земельні ділянки, спрямована на те щоб уникнути технічних помилок. Акт погодження меж земельної ділянки є складовою частиною </w:t>
      </w:r>
      <w:r w:rsidRPr="005907EC">
        <w:rPr>
          <w:rFonts w:ascii="Times New Roman" w:hAnsi="Times New Roman" w:cs="Times New Roman"/>
          <w:color w:val="000000" w:themeColor="text1"/>
          <w:sz w:val="27"/>
          <w:szCs w:val="27"/>
          <w:lang w:val="uk-UA"/>
        </w:rPr>
        <w:t>документації із землеустрою на підставі яких орган місцевого самоврядування приймає рішення про передачу у користування або у приватну власність земельних ділянок.</w:t>
      </w:r>
    </w:p>
    <w:p w:rsidR="003B0AD4" w:rsidRPr="005907EC" w:rsidRDefault="003B0AD4" w:rsidP="005907EC">
      <w:pPr>
        <w:spacing w:after="0" w:line="240" w:lineRule="auto"/>
        <w:ind w:firstLine="708"/>
        <w:jc w:val="both"/>
        <w:rPr>
          <w:rFonts w:ascii="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документації із землеустрою та передачі земельної ділянки у користування або у власність.</w:t>
      </w:r>
    </w:p>
    <w:p w:rsidR="003B0AD4" w:rsidRPr="005907EC" w:rsidRDefault="003B0AD4" w:rsidP="005907EC">
      <w:pPr>
        <w:spacing w:after="0" w:line="240" w:lineRule="auto"/>
        <w:ind w:firstLine="708"/>
        <w:jc w:val="both"/>
        <w:rPr>
          <w:rFonts w:ascii="Times New Roman" w:eastAsia="Times New Roman" w:hAnsi="Times New Roman" w:cs="Times New Roman"/>
          <w:color w:val="000000" w:themeColor="text1"/>
          <w:sz w:val="27"/>
          <w:szCs w:val="27"/>
          <w:lang w:val="uk-UA"/>
        </w:rPr>
      </w:pPr>
      <w:r w:rsidRPr="005907EC">
        <w:rPr>
          <w:rFonts w:ascii="Times New Roman" w:hAnsi="Times New Roman" w:cs="Times New Roman"/>
          <w:color w:val="000000" w:themeColor="text1"/>
          <w:sz w:val="27"/>
          <w:szCs w:val="27"/>
          <w:lang w:val="uk-UA"/>
        </w:rPr>
        <w:t>Вирішення питань, пов’язаних  із  передачею земельних ділянок у користування або у власність, належить по повноважень органу місцевого самоврядування, а чинне земельне законодавство не обмежує права на передачу земельної ділянки у користування або у власність,  в зв’язку  з відмовою суміжного землекористувача (чи землевласника) від підписання акту погодження меж земельних ділянок.</w:t>
      </w:r>
    </w:p>
    <w:p w:rsidR="003B0AD4" w:rsidRPr="005907EC" w:rsidRDefault="003B0AD4" w:rsidP="005907EC">
      <w:pPr>
        <w:spacing w:after="0" w:line="240" w:lineRule="auto"/>
        <w:ind w:firstLine="708"/>
        <w:jc w:val="both"/>
        <w:rPr>
          <w:rFonts w:ascii="Times New Roman" w:eastAsia="Times New Roman" w:hAnsi="Times New Roman" w:cs="Times New Roman"/>
          <w:b/>
          <w:color w:val="000000" w:themeColor="text1"/>
          <w:sz w:val="27"/>
          <w:szCs w:val="27"/>
          <w:lang w:val="uk-UA"/>
        </w:rPr>
      </w:pPr>
      <w:r w:rsidRPr="005907EC">
        <w:rPr>
          <w:rFonts w:ascii="Times New Roman" w:eastAsia="Times New Roman" w:hAnsi="Times New Roman" w:cs="Times New Roman"/>
          <w:b/>
          <w:color w:val="000000" w:themeColor="text1"/>
          <w:sz w:val="27"/>
          <w:szCs w:val="27"/>
          <w:lang w:val="uk-UA"/>
        </w:rPr>
        <w:t xml:space="preserve"> Вирішили:</w:t>
      </w:r>
    </w:p>
    <w:p w:rsidR="003B0AD4" w:rsidRPr="005907EC" w:rsidRDefault="003B0AD4" w:rsidP="005907EC">
      <w:pPr>
        <w:spacing w:after="0" w:line="240" w:lineRule="auto"/>
        <w:ind w:firstLine="708"/>
        <w:jc w:val="both"/>
        <w:rPr>
          <w:rFonts w:ascii="Times New Roman" w:eastAsia="Times New Roman" w:hAnsi="Times New Roman" w:cs="Times New Roman"/>
          <w:color w:val="000000" w:themeColor="text1"/>
          <w:sz w:val="27"/>
          <w:szCs w:val="27"/>
          <w:lang w:val="uk-UA"/>
        </w:rPr>
      </w:pPr>
      <w:r w:rsidRPr="005907EC">
        <w:rPr>
          <w:rFonts w:ascii="Times New Roman" w:eastAsia="Times New Roman" w:hAnsi="Times New Roman" w:cs="Times New Roman"/>
          <w:color w:val="000000" w:themeColor="text1"/>
          <w:sz w:val="27"/>
          <w:szCs w:val="27"/>
          <w:lang w:val="uk-UA"/>
        </w:rPr>
        <w:t xml:space="preserve">Рекомендувати сесії міської ради погодження межі земельної ділянки, згідно проекту землеустрою щодо відведення земельної ділянки (у користування на умовах оренди) (виконавець робіт є фізична особа підприємець - </w:t>
      </w:r>
      <w:r w:rsidR="000F7AE7" w:rsidRPr="000F7AE7">
        <w:rPr>
          <w:rFonts w:ascii="Times New Roman" w:eastAsia="Times New Roman" w:hAnsi="Times New Roman" w:cs="Times New Roman"/>
          <w:color w:val="000000" w:themeColor="text1"/>
          <w:sz w:val="27"/>
          <w:szCs w:val="27"/>
          <w:lang w:val="uk-UA"/>
        </w:rPr>
        <w:t>***********</w:t>
      </w:r>
      <w:r w:rsidRPr="005907EC">
        <w:rPr>
          <w:rFonts w:ascii="Times New Roman" w:eastAsia="Times New Roman" w:hAnsi="Times New Roman" w:cs="Times New Roman"/>
          <w:color w:val="000000" w:themeColor="text1"/>
          <w:sz w:val="27"/>
          <w:szCs w:val="27"/>
          <w:lang w:val="uk-UA"/>
        </w:rPr>
        <w:t xml:space="preserve">  </w:t>
      </w:r>
      <w:r w:rsidRPr="005907EC">
        <w:rPr>
          <w:rFonts w:ascii="Times New Roman" w:eastAsia="Calibri" w:hAnsi="Times New Roman" w:cs="Times New Roman"/>
          <w:color w:val="000000" w:themeColor="text1"/>
          <w:sz w:val="28"/>
          <w:szCs w:val="28"/>
          <w:lang w:val="uk-UA"/>
        </w:rPr>
        <w:t xml:space="preserve">цільове призначення  </w:t>
      </w:r>
      <w:r w:rsidRPr="005907EC">
        <w:rPr>
          <w:rFonts w:ascii="Times New Roman" w:hAnsi="Times New Roman" w:cs="Times New Roman"/>
          <w:color w:val="000000" w:themeColor="text1"/>
          <w:sz w:val="28"/>
          <w:szCs w:val="28"/>
          <w:shd w:val="clear" w:color="auto" w:fill="FFFFFF"/>
          <w:lang w:val="uk-UA"/>
        </w:rPr>
        <w:t xml:space="preserve">для розміщення та експлуатації основних, підсобних і допоміжних будівель та споруд підприємств переробної, машинобудівної та </w:t>
      </w:r>
      <w:r w:rsidRPr="005907EC">
        <w:rPr>
          <w:rFonts w:ascii="Times New Roman" w:hAnsi="Times New Roman" w:cs="Times New Roman"/>
          <w:color w:val="000000" w:themeColor="text1"/>
          <w:sz w:val="28"/>
          <w:szCs w:val="28"/>
          <w:shd w:val="clear" w:color="auto" w:fill="FFFFFF"/>
          <w:lang w:val="uk-UA"/>
        </w:rPr>
        <w:lastRenderedPageBreak/>
        <w:t>іншої промисловості</w:t>
      </w:r>
      <w:r w:rsidRPr="005907EC">
        <w:rPr>
          <w:rFonts w:ascii="Times New Roman" w:hAnsi="Times New Roman" w:cs="Times New Roman"/>
          <w:color w:val="000000" w:themeColor="text1"/>
          <w:sz w:val="27"/>
          <w:szCs w:val="27"/>
          <w:lang w:val="uk-UA"/>
        </w:rPr>
        <w:t xml:space="preserve"> ( код КВЦПЗ- 11.02) площею 0,4913 га, яка знаходиться за адресою: місто </w:t>
      </w:r>
      <w:r w:rsidR="000F7AE7" w:rsidRPr="000F7AE7">
        <w:rPr>
          <w:rFonts w:ascii="Times New Roman" w:hAnsi="Times New Roman" w:cs="Times New Roman"/>
          <w:color w:val="000000" w:themeColor="text1"/>
          <w:sz w:val="27"/>
          <w:szCs w:val="27"/>
          <w:lang w:val="uk-UA"/>
        </w:rPr>
        <w:t>*****</w:t>
      </w:r>
      <w:r w:rsidRPr="005907EC">
        <w:rPr>
          <w:rFonts w:ascii="Times New Roman" w:hAnsi="Times New Roman" w:cs="Times New Roman"/>
          <w:color w:val="000000" w:themeColor="text1"/>
          <w:sz w:val="27"/>
          <w:szCs w:val="27"/>
          <w:lang w:val="uk-UA"/>
        </w:rPr>
        <w:t xml:space="preserve">, вулиця </w:t>
      </w:r>
      <w:r w:rsidR="000F7AE7" w:rsidRPr="000F7AE7">
        <w:rPr>
          <w:rFonts w:ascii="Times New Roman" w:hAnsi="Times New Roman" w:cs="Times New Roman"/>
          <w:color w:val="000000" w:themeColor="text1"/>
          <w:sz w:val="27"/>
          <w:szCs w:val="27"/>
          <w:lang w:val="uk-UA"/>
        </w:rPr>
        <w:t>********</w:t>
      </w:r>
      <w:r w:rsidR="000F7AE7">
        <w:rPr>
          <w:rFonts w:ascii="Times New Roman" w:hAnsi="Times New Roman" w:cs="Times New Roman"/>
          <w:color w:val="000000" w:themeColor="text1"/>
          <w:sz w:val="27"/>
          <w:szCs w:val="27"/>
          <w:lang w:val="uk-UA"/>
        </w:rPr>
        <w:t xml:space="preserve">, </w:t>
      </w:r>
      <w:r w:rsidR="000F7AE7" w:rsidRPr="000F7AE7">
        <w:rPr>
          <w:rFonts w:ascii="Times New Roman" w:hAnsi="Times New Roman" w:cs="Times New Roman"/>
          <w:color w:val="000000" w:themeColor="text1"/>
          <w:sz w:val="27"/>
          <w:szCs w:val="27"/>
          <w:lang w:val="uk-UA"/>
        </w:rPr>
        <w:t>*</w:t>
      </w:r>
      <w:r w:rsidRPr="005907EC">
        <w:rPr>
          <w:rFonts w:ascii="Times New Roman" w:eastAsia="Times New Roman" w:hAnsi="Times New Roman" w:cs="Times New Roman"/>
          <w:color w:val="000000" w:themeColor="text1"/>
          <w:sz w:val="27"/>
          <w:szCs w:val="27"/>
          <w:lang w:val="uk-UA"/>
        </w:rPr>
        <w:t xml:space="preserve">, громадянину </w:t>
      </w:r>
      <w:r w:rsidR="000F7AE7" w:rsidRPr="000F7AE7">
        <w:rPr>
          <w:rFonts w:ascii="Times New Roman" w:eastAsia="Times New Roman" w:hAnsi="Times New Roman" w:cs="Times New Roman"/>
          <w:color w:val="000000" w:themeColor="text1"/>
          <w:sz w:val="27"/>
          <w:szCs w:val="27"/>
          <w:lang w:val="uk-UA"/>
        </w:rPr>
        <w:t>******** ****** *********</w:t>
      </w:r>
      <w:r w:rsidRPr="005907EC">
        <w:rPr>
          <w:rFonts w:ascii="Times New Roman" w:eastAsia="Times New Roman" w:hAnsi="Times New Roman" w:cs="Times New Roman"/>
          <w:color w:val="000000" w:themeColor="text1"/>
          <w:sz w:val="27"/>
          <w:szCs w:val="27"/>
          <w:lang w:val="uk-UA"/>
        </w:rPr>
        <w:t xml:space="preserve">, мешканця міста </w:t>
      </w:r>
      <w:r w:rsidR="000F7AE7" w:rsidRPr="000F7AE7">
        <w:rPr>
          <w:rFonts w:ascii="Times New Roman" w:eastAsia="Times New Roman" w:hAnsi="Times New Roman" w:cs="Times New Roman"/>
          <w:color w:val="000000" w:themeColor="text1"/>
          <w:sz w:val="27"/>
          <w:szCs w:val="27"/>
          <w:lang w:val="uk-UA"/>
        </w:rPr>
        <w:t>********</w:t>
      </w:r>
      <w:r w:rsidRPr="005907EC">
        <w:rPr>
          <w:rFonts w:ascii="Times New Roman" w:eastAsia="Times New Roman" w:hAnsi="Times New Roman" w:cs="Times New Roman"/>
          <w:color w:val="000000" w:themeColor="text1"/>
          <w:sz w:val="27"/>
          <w:szCs w:val="27"/>
          <w:lang w:val="uk-UA"/>
        </w:rPr>
        <w:t xml:space="preserve">, </w:t>
      </w:r>
      <w:r w:rsidRPr="005907EC">
        <w:rPr>
          <w:rFonts w:ascii="Times New Roman" w:hAnsi="Times New Roman" w:cs="Times New Roman"/>
          <w:color w:val="000000" w:themeColor="text1"/>
          <w:sz w:val="28"/>
          <w:szCs w:val="28"/>
          <w:lang w:val="uk-UA"/>
        </w:rPr>
        <w:t xml:space="preserve">вулиця </w:t>
      </w:r>
      <w:r w:rsidR="000F7AE7" w:rsidRPr="000F7AE7">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будинок </w:t>
      </w:r>
      <w:r w:rsidR="000F7AE7" w:rsidRPr="000F7AE7">
        <w:rPr>
          <w:rFonts w:ascii="Times New Roman" w:hAnsi="Times New Roman" w:cs="Times New Roman"/>
          <w:color w:val="000000" w:themeColor="text1"/>
          <w:sz w:val="28"/>
          <w:szCs w:val="28"/>
          <w:lang w:val="uk-UA"/>
        </w:rPr>
        <w:t>***</w:t>
      </w:r>
      <w:r w:rsidR="000F7AE7">
        <w:rPr>
          <w:rFonts w:ascii="Times New Roman" w:hAnsi="Times New Roman" w:cs="Times New Roman"/>
          <w:color w:val="000000" w:themeColor="text1"/>
          <w:sz w:val="28"/>
          <w:szCs w:val="28"/>
          <w:lang w:val="uk-UA"/>
        </w:rPr>
        <w:t>, квартира, **</w:t>
      </w:r>
      <w:r w:rsidRPr="005907EC">
        <w:rPr>
          <w:rFonts w:ascii="Times New Roman" w:hAnsi="Times New Roman" w:cs="Times New Roman"/>
          <w:color w:val="000000" w:themeColor="text1"/>
          <w:sz w:val="28"/>
          <w:szCs w:val="28"/>
          <w:lang w:val="uk-UA"/>
        </w:rPr>
        <w:t xml:space="preserve">,  </w:t>
      </w:r>
      <w:r w:rsidR="000F7AE7" w:rsidRPr="000F7AE7">
        <w:rPr>
          <w:rFonts w:ascii="Times New Roman" w:hAnsi="Times New Roman" w:cs="Times New Roman"/>
          <w:color w:val="000000" w:themeColor="text1"/>
          <w:sz w:val="28"/>
          <w:szCs w:val="28"/>
          <w:lang w:val="uk-UA"/>
        </w:rPr>
        <w:t>***********</w:t>
      </w:r>
      <w:r w:rsidRPr="005907EC">
        <w:rPr>
          <w:rFonts w:ascii="Times New Roman" w:hAnsi="Times New Roman" w:cs="Times New Roman"/>
          <w:color w:val="000000" w:themeColor="text1"/>
          <w:sz w:val="28"/>
          <w:szCs w:val="28"/>
          <w:lang w:val="uk-UA"/>
        </w:rPr>
        <w:t xml:space="preserve"> області</w:t>
      </w:r>
      <w:r w:rsidRPr="005907EC">
        <w:rPr>
          <w:rFonts w:ascii="Times New Roman" w:eastAsia="Times New Roman" w:hAnsi="Times New Roman" w:cs="Times New Roman"/>
          <w:color w:val="000000" w:themeColor="text1"/>
          <w:sz w:val="27"/>
          <w:szCs w:val="27"/>
          <w:lang w:val="uk-UA"/>
        </w:rPr>
        <w:t xml:space="preserve">,  без погодження межі із суміжним </w:t>
      </w:r>
      <w:r w:rsidRPr="005907EC">
        <w:rPr>
          <w:rFonts w:ascii="Times New Roman" w:eastAsia="Calibri" w:hAnsi="Times New Roman" w:cs="Times New Roman"/>
          <w:color w:val="000000" w:themeColor="text1"/>
          <w:sz w:val="27"/>
          <w:szCs w:val="27"/>
          <w:lang w:val="uk-UA"/>
        </w:rPr>
        <w:t>землекористувачем  земельної ділянки КП «</w:t>
      </w:r>
      <w:proofErr w:type="spellStart"/>
      <w:r w:rsidRPr="005907EC">
        <w:rPr>
          <w:rFonts w:ascii="Times New Roman" w:eastAsia="Calibri" w:hAnsi="Times New Roman" w:cs="Times New Roman"/>
          <w:color w:val="000000" w:themeColor="text1"/>
          <w:sz w:val="27"/>
          <w:szCs w:val="27"/>
          <w:lang w:val="uk-UA"/>
        </w:rPr>
        <w:t>Райсількомунгосп</w:t>
      </w:r>
      <w:proofErr w:type="spellEnd"/>
      <w:r w:rsidRPr="005907EC">
        <w:rPr>
          <w:rFonts w:ascii="Times New Roman" w:eastAsia="Calibri" w:hAnsi="Times New Roman" w:cs="Times New Roman"/>
          <w:color w:val="000000" w:themeColor="text1"/>
          <w:sz w:val="27"/>
          <w:szCs w:val="27"/>
          <w:lang w:val="uk-UA"/>
        </w:rPr>
        <w:t xml:space="preserve">» (код </w:t>
      </w:r>
      <w:r w:rsidR="000F7AE7" w:rsidRPr="000F7AE7">
        <w:rPr>
          <w:rFonts w:ascii="Times New Roman" w:eastAsia="Calibri" w:hAnsi="Times New Roman" w:cs="Times New Roman"/>
          <w:color w:val="000000" w:themeColor="text1"/>
          <w:sz w:val="27"/>
          <w:szCs w:val="27"/>
          <w:lang w:val="uk-UA"/>
        </w:rPr>
        <w:t>*********</w:t>
      </w:r>
      <w:r w:rsidRPr="005907EC">
        <w:rPr>
          <w:rFonts w:ascii="Times New Roman" w:eastAsia="Calibri" w:hAnsi="Times New Roman" w:cs="Times New Roman"/>
          <w:color w:val="000000" w:themeColor="text1"/>
          <w:sz w:val="27"/>
          <w:szCs w:val="27"/>
          <w:lang w:val="uk-UA"/>
        </w:rPr>
        <w:t xml:space="preserve">) в особі директора </w:t>
      </w:r>
      <w:r w:rsidR="000F7AE7" w:rsidRPr="000F7AE7">
        <w:rPr>
          <w:rFonts w:ascii="Times New Roman" w:eastAsia="Calibri" w:hAnsi="Times New Roman" w:cs="Times New Roman"/>
          <w:color w:val="000000" w:themeColor="text1"/>
          <w:sz w:val="27"/>
          <w:szCs w:val="27"/>
          <w:lang w:val="uk-UA"/>
        </w:rPr>
        <w:t>****** ******* ********</w:t>
      </w:r>
      <w:bookmarkStart w:id="46" w:name="_GoBack"/>
      <w:bookmarkEnd w:id="46"/>
      <w:r w:rsidRPr="005907EC">
        <w:rPr>
          <w:rFonts w:ascii="Times New Roman" w:eastAsia="Calibri" w:hAnsi="Times New Roman" w:cs="Times New Roman"/>
          <w:color w:val="000000" w:themeColor="text1"/>
          <w:sz w:val="27"/>
          <w:szCs w:val="27"/>
          <w:lang w:val="uk-UA"/>
        </w:rPr>
        <w:t xml:space="preserve">,  </w:t>
      </w:r>
      <w:r w:rsidRPr="005907EC">
        <w:rPr>
          <w:rFonts w:ascii="Times New Roman" w:eastAsia="Calibri" w:hAnsi="Times New Roman" w:cs="Times New Roman"/>
          <w:color w:val="000000" w:themeColor="text1"/>
          <w:sz w:val="28"/>
          <w:szCs w:val="28"/>
          <w:lang w:val="uk-UA"/>
        </w:rPr>
        <w:t>у зв’язку з безпідставною відмовою у погоджені межі</w:t>
      </w:r>
      <w:r w:rsidRPr="005907EC">
        <w:rPr>
          <w:rFonts w:ascii="Times New Roman" w:eastAsia="Times New Roman" w:hAnsi="Times New Roman" w:cs="Times New Roman"/>
          <w:color w:val="000000" w:themeColor="text1"/>
          <w:sz w:val="27"/>
          <w:szCs w:val="27"/>
          <w:lang w:val="uk-UA"/>
        </w:rPr>
        <w:t xml:space="preserve"> та затвердити протокол №4 засідання узгоджувальної комісії для вирішення земельних спорів Рахівської міської ради від 25 липня 2025 року по даному питанню.</w:t>
      </w:r>
    </w:p>
    <w:p w:rsidR="003B0AD4" w:rsidRPr="005907EC" w:rsidRDefault="003B0AD4" w:rsidP="005907EC">
      <w:pPr>
        <w:spacing w:after="0" w:line="240" w:lineRule="auto"/>
        <w:ind w:firstLine="708"/>
        <w:jc w:val="both"/>
        <w:rPr>
          <w:rFonts w:ascii="Times New Roman" w:eastAsia="Times New Roman" w:hAnsi="Times New Roman" w:cs="Times New Roman"/>
          <w:b/>
          <w:color w:val="000000" w:themeColor="text1"/>
          <w:sz w:val="28"/>
          <w:szCs w:val="28"/>
          <w:lang w:val="uk-UA" w:eastAsia="uk-UA"/>
        </w:rPr>
      </w:pPr>
      <w:r w:rsidRPr="005907EC">
        <w:rPr>
          <w:rFonts w:ascii="Times New Roman" w:eastAsia="Times New Roman" w:hAnsi="Times New Roman" w:cs="Times New Roman"/>
          <w:b/>
          <w:color w:val="000000" w:themeColor="text1"/>
          <w:sz w:val="28"/>
          <w:szCs w:val="28"/>
          <w:lang w:val="uk-UA"/>
        </w:rPr>
        <w:t>Поіменне голосування: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918"/>
        <w:gridCol w:w="3061"/>
      </w:tblGrid>
      <w:tr w:rsidR="005907EC" w:rsidRPr="005907EC" w:rsidTr="003B0AD4">
        <w:trPr>
          <w:trHeight w:val="437"/>
        </w:trPr>
        <w:tc>
          <w:tcPr>
            <w:tcW w:w="2806"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b/>
                <w:color w:val="000000" w:themeColor="text1"/>
                <w:sz w:val="28"/>
                <w:szCs w:val="28"/>
                <w:lang w:val="uk-UA" w:eastAsia="en-US"/>
              </w:rPr>
            </w:pPr>
            <w:r w:rsidRPr="005907EC">
              <w:rPr>
                <w:rFonts w:ascii="Times New Roman" w:eastAsia="Times New Roman" w:hAnsi="Times New Roman" w:cs="Times New Roman"/>
                <w:b/>
                <w:color w:val="000000" w:themeColor="text1"/>
                <w:sz w:val="28"/>
                <w:szCs w:val="28"/>
                <w:lang w:val="uk-UA" w:eastAsia="en-US"/>
              </w:rPr>
              <w:t>«ЗА »  – 3</w:t>
            </w:r>
          </w:p>
        </w:tc>
        <w:tc>
          <w:tcPr>
            <w:tcW w:w="2918"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eastAsia="MS Mincho" w:hAnsi="Times New Roman" w:cs="Times New Roman"/>
                <w:b/>
                <w:color w:val="000000" w:themeColor="text1"/>
                <w:sz w:val="28"/>
                <w:szCs w:val="28"/>
                <w:lang w:val="uk-UA" w:eastAsia="en-US"/>
              </w:rPr>
              <w:t>«Проти» - немає :</w:t>
            </w:r>
          </w:p>
        </w:tc>
        <w:tc>
          <w:tcPr>
            <w:tcW w:w="3061"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eastAsia="MS Mincho" w:hAnsi="Times New Roman" w:cs="Times New Roman"/>
                <w:b/>
                <w:color w:val="000000" w:themeColor="text1"/>
                <w:sz w:val="28"/>
                <w:szCs w:val="28"/>
                <w:lang w:val="uk-UA" w:eastAsia="en-US"/>
              </w:rPr>
              <w:t>«Утримались» - немає</w:t>
            </w:r>
          </w:p>
        </w:tc>
      </w:tr>
      <w:tr w:rsidR="005907EC" w:rsidRPr="005907EC" w:rsidTr="003B0AD4">
        <w:tc>
          <w:tcPr>
            <w:tcW w:w="2806"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both"/>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 xml:space="preserve">1. </w:t>
            </w:r>
            <w:proofErr w:type="spellStart"/>
            <w:r w:rsidRPr="005907EC">
              <w:rPr>
                <w:rFonts w:ascii="Times New Roman" w:eastAsia="Times New Roman" w:hAnsi="Times New Roman" w:cs="Times New Roman"/>
                <w:color w:val="000000" w:themeColor="text1"/>
                <w:sz w:val="28"/>
                <w:szCs w:val="28"/>
                <w:lang w:val="uk-UA" w:eastAsia="en-US"/>
              </w:rPr>
              <w:t>Бернар</w:t>
            </w:r>
            <w:proofErr w:type="spellEnd"/>
            <w:r w:rsidRPr="005907EC">
              <w:rPr>
                <w:rFonts w:ascii="Times New Roman" w:eastAsia="Times New Roman" w:hAnsi="Times New Roman" w:cs="Times New Roman"/>
                <w:color w:val="000000" w:themeColor="text1"/>
                <w:sz w:val="28"/>
                <w:szCs w:val="28"/>
                <w:lang w:val="uk-UA" w:eastAsia="en-US"/>
              </w:rPr>
              <w:t xml:space="preserve"> О.М.</w:t>
            </w:r>
            <w:r w:rsidRPr="005907EC">
              <w:rPr>
                <w:rFonts w:ascii="Times New Roman" w:eastAsia="Times New Roman" w:hAnsi="Times New Roman" w:cs="Times New Roman"/>
                <w:color w:val="000000" w:themeColor="text1"/>
                <w:sz w:val="28"/>
                <w:szCs w:val="28"/>
                <w:lang w:val="uk-UA" w:eastAsia="en-US"/>
              </w:rPr>
              <w:tab/>
            </w:r>
          </w:p>
        </w:tc>
        <w:tc>
          <w:tcPr>
            <w:tcW w:w="2918"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w:t>
            </w:r>
          </w:p>
        </w:tc>
        <w:tc>
          <w:tcPr>
            <w:tcW w:w="3061"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w:t>
            </w:r>
          </w:p>
        </w:tc>
      </w:tr>
      <w:tr w:rsidR="005907EC" w:rsidRPr="005907EC" w:rsidTr="003B0AD4">
        <w:tc>
          <w:tcPr>
            <w:tcW w:w="2806"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both"/>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 xml:space="preserve">2. </w:t>
            </w:r>
            <w:proofErr w:type="spellStart"/>
            <w:r w:rsidRPr="005907EC">
              <w:rPr>
                <w:rFonts w:ascii="Times New Roman" w:eastAsia="Times New Roman" w:hAnsi="Times New Roman" w:cs="Times New Roman"/>
                <w:color w:val="000000" w:themeColor="text1"/>
                <w:sz w:val="28"/>
                <w:szCs w:val="28"/>
                <w:lang w:val="uk-UA" w:eastAsia="en-US"/>
              </w:rPr>
              <w:t>Губко</w:t>
            </w:r>
            <w:proofErr w:type="spellEnd"/>
            <w:r w:rsidRPr="005907EC">
              <w:rPr>
                <w:rFonts w:ascii="Times New Roman" w:eastAsia="Times New Roman" w:hAnsi="Times New Roman" w:cs="Times New Roman"/>
                <w:color w:val="000000" w:themeColor="text1"/>
                <w:sz w:val="28"/>
                <w:szCs w:val="28"/>
                <w:lang w:val="uk-UA" w:eastAsia="en-US"/>
              </w:rPr>
              <w:t xml:space="preserve"> Б.В</w:t>
            </w:r>
          </w:p>
        </w:tc>
        <w:tc>
          <w:tcPr>
            <w:tcW w:w="2918"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w:t>
            </w:r>
          </w:p>
        </w:tc>
        <w:tc>
          <w:tcPr>
            <w:tcW w:w="3061"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w:t>
            </w:r>
          </w:p>
        </w:tc>
      </w:tr>
      <w:tr w:rsidR="005907EC" w:rsidRPr="005907EC" w:rsidTr="003B0AD4">
        <w:tc>
          <w:tcPr>
            <w:tcW w:w="2806"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both"/>
              <w:textAlignment w:val="baseline"/>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 xml:space="preserve">3. </w:t>
            </w:r>
            <w:proofErr w:type="spellStart"/>
            <w:r w:rsidRPr="005907EC">
              <w:rPr>
                <w:rFonts w:ascii="Times New Roman" w:eastAsia="Times New Roman" w:hAnsi="Times New Roman" w:cs="Times New Roman"/>
                <w:color w:val="000000" w:themeColor="text1"/>
                <w:sz w:val="28"/>
                <w:szCs w:val="28"/>
                <w:lang w:val="uk-UA" w:eastAsia="en-US"/>
              </w:rPr>
              <w:t>Томащук</w:t>
            </w:r>
            <w:proofErr w:type="spellEnd"/>
            <w:r w:rsidRPr="005907EC">
              <w:rPr>
                <w:rFonts w:ascii="Times New Roman" w:eastAsia="Times New Roman" w:hAnsi="Times New Roman" w:cs="Times New Roman"/>
                <w:color w:val="000000" w:themeColor="text1"/>
                <w:sz w:val="28"/>
                <w:szCs w:val="28"/>
                <w:lang w:val="uk-UA" w:eastAsia="en-US"/>
              </w:rPr>
              <w:t xml:space="preserve"> В.В.</w:t>
            </w:r>
          </w:p>
        </w:tc>
        <w:tc>
          <w:tcPr>
            <w:tcW w:w="2918"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w:t>
            </w:r>
          </w:p>
        </w:tc>
        <w:tc>
          <w:tcPr>
            <w:tcW w:w="3061" w:type="dxa"/>
            <w:tcBorders>
              <w:top w:val="single" w:sz="4" w:space="0" w:color="auto"/>
              <w:left w:val="single" w:sz="4" w:space="0" w:color="auto"/>
              <w:bottom w:val="single" w:sz="4" w:space="0" w:color="auto"/>
              <w:right w:val="single" w:sz="4" w:space="0" w:color="auto"/>
            </w:tcBorders>
            <w:hideMark/>
          </w:tcPr>
          <w:p w:rsidR="003B0AD4" w:rsidRPr="005907EC" w:rsidRDefault="003B0AD4" w:rsidP="005907EC">
            <w:pPr>
              <w:spacing w:after="0" w:line="240" w:lineRule="auto"/>
              <w:jc w:val="center"/>
              <w:rPr>
                <w:rFonts w:ascii="Times New Roman" w:eastAsia="Times New Roman" w:hAnsi="Times New Roman" w:cs="Times New Roman"/>
                <w:color w:val="000000" w:themeColor="text1"/>
                <w:sz w:val="28"/>
                <w:szCs w:val="28"/>
                <w:lang w:val="uk-UA" w:eastAsia="en-US"/>
              </w:rPr>
            </w:pPr>
            <w:r w:rsidRPr="005907EC">
              <w:rPr>
                <w:rFonts w:ascii="Times New Roman" w:eastAsia="Times New Roman" w:hAnsi="Times New Roman" w:cs="Times New Roman"/>
                <w:color w:val="000000" w:themeColor="text1"/>
                <w:sz w:val="28"/>
                <w:szCs w:val="28"/>
                <w:lang w:val="uk-UA" w:eastAsia="en-US"/>
              </w:rPr>
              <w:t>-</w:t>
            </w:r>
          </w:p>
        </w:tc>
      </w:tr>
    </w:tbl>
    <w:p w:rsidR="003B0AD4" w:rsidRPr="005907EC" w:rsidRDefault="003B0AD4" w:rsidP="005907EC">
      <w:pPr>
        <w:spacing w:after="0" w:line="240" w:lineRule="auto"/>
        <w:ind w:firstLine="708"/>
        <w:jc w:val="both"/>
        <w:rPr>
          <w:rFonts w:ascii="Times New Roman" w:eastAsia="Times New Roman" w:hAnsi="Times New Roman" w:cs="Times New Roman"/>
          <w:color w:val="000000" w:themeColor="text1"/>
          <w:sz w:val="27"/>
          <w:szCs w:val="27"/>
          <w:lang w:val="uk-UA"/>
        </w:rPr>
      </w:pPr>
    </w:p>
    <w:p w:rsidR="003B0AD4" w:rsidRPr="005907EC" w:rsidRDefault="003B0AD4" w:rsidP="005907EC">
      <w:pPr>
        <w:spacing w:after="0" w:line="240" w:lineRule="auto"/>
        <w:ind w:firstLine="708"/>
        <w:jc w:val="both"/>
        <w:rPr>
          <w:rFonts w:ascii="Times New Roman" w:eastAsia="Times New Roman" w:hAnsi="Times New Roman" w:cs="Times New Roman"/>
          <w:color w:val="000000" w:themeColor="text1"/>
          <w:sz w:val="27"/>
          <w:szCs w:val="27"/>
          <w:lang w:val="uk-UA"/>
        </w:rPr>
      </w:pPr>
    </w:p>
    <w:p w:rsidR="003B0AD4" w:rsidRPr="005907EC" w:rsidRDefault="003B0AD4" w:rsidP="005907EC">
      <w:pPr>
        <w:spacing w:after="0" w:line="240" w:lineRule="auto"/>
        <w:ind w:firstLine="708"/>
        <w:jc w:val="both"/>
        <w:rPr>
          <w:rFonts w:ascii="Times New Roman" w:eastAsia="Times New Roman" w:hAnsi="Times New Roman" w:cs="Times New Roman"/>
          <w:color w:val="000000" w:themeColor="text1"/>
          <w:sz w:val="27"/>
          <w:szCs w:val="27"/>
          <w:lang w:val="uk-UA"/>
        </w:rPr>
      </w:pPr>
    </w:p>
    <w:p w:rsidR="003B0AD4" w:rsidRPr="005907EC" w:rsidRDefault="003B0AD4" w:rsidP="005907EC">
      <w:pPr>
        <w:spacing w:after="0" w:line="240" w:lineRule="auto"/>
        <w:ind w:firstLine="708"/>
        <w:jc w:val="both"/>
        <w:rPr>
          <w:rFonts w:ascii="Times New Roman" w:eastAsia="Times New Roman" w:hAnsi="Times New Roman" w:cs="Times New Roman"/>
          <w:color w:val="000000" w:themeColor="text1"/>
          <w:sz w:val="27"/>
          <w:szCs w:val="27"/>
          <w:lang w:val="uk-UA"/>
        </w:rPr>
      </w:pPr>
    </w:p>
    <w:p w:rsidR="003B0AD4" w:rsidRPr="005907EC" w:rsidRDefault="003B0AD4" w:rsidP="005907EC">
      <w:pPr>
        <w:spacing w:after="0" w:line="240" w:lineRule="auto"/>
        <w:jc w:val="both"/>
        <w:rPr>
          <w:rFonts w:ascii="Times New Roman" w:eastAsia="Times New Roman" w:hAnsi="Times New Roman" w:cs="Times New Roman"/>
          <w:color w:val="000000" w:themeColor="text1"/>
          <w:sz w:val="27"/>
          <w:szCs w:val="27"/>
          <w:lang w:val="uk-UA"/>
        </w:rPr>
      </w:pPr>
      <w:r w:rsidRPr="005907EC">
        <w:rPr>
          <w:rFonts w:ascii="Times New Roman" w:eastAsia="Times New Roman" w:hAnsi="Times New Roman" w:cs="Times New Roman"/>
          <w:color w:val="000000" w:themeColor="text1"/>
          <w:sz w:val="27"/>
          <w:szCs w:val="27"/>
          <w:lang w:val="uk-UA"/>
        </w:rPr>
        <w:t xml:space="preserve">Секретар комісії </w:t>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t>Олександр БЕРНАР</w:t>
      </w:r>
    </w:p>
    <w:p w:rsidR="003B0AD4" w:rsidRPr="005907EC" w:rsidRDefault="003B0AD4" w:rsidP="005907EC">
      <w:pPr>
        <w:spacing w:after="0" w:line="240" w:lineRule="auto"/>
        <w:jc w:val="both"/>
        <w:rPr>
          <w:rFonts w:ascii="Times New Roman" w:eastAsia="Times New Roman" w:hAnsi="Times New Roman" w:cs="Times New Roman"/>
          <w:color w:val="000000" w:themeColor="text1"/>
          <w:sz w:val="27"/>
          <w:szCs w:val="27"/>
          <w:lang w:val="uk-UA"/>
        </w:rPr>
      </w:pPr>
    </w:p>
    <w:p w:rsidR="003B0AD4" w:rsidRPr="005907EC" w:rsidRDefault="003B0AD4" w:rsidP="005907EC">
      <w:pPr>
        <w:spacing w:after="0" w:line="240" w:lineRule="auto"/>
        <w:jc w:val="both"/>
        <w:rPr>
          <w:rFonts w:ascii="Times New Roman" w:eastAsia="Times New Roman" w:hAnsi="Times New Roman" w:cs="Times New Roman"/>
          <w:color w:val="000000" w:themeColor="text1"/>
          <w:sz w:val="27"/>
          <w:szCs w:val="27"/>
          <w:lang w:val="uk-UA"/>
        </w:rPr>
      </w:pPr>
      <w:r w:rsidRPr="005907EC">
        <w:rPr>
          <w:rFonts w:ascii="Times New Roman" w:eastAsia="Times New Roman" w:hAnsi="Times New Roman" w:cs="Times New Roman"/>
          <w:color w:val="000000" w:themeColor="text1"/>
          <w:sz w:val="27"/>
          <w:szCs w:val="27"/>
          <w:lang w:val="uk-UA"/>
        </w:rPr>
        <w:t>Члени комісії:</w:t>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t xml:space="preserve">Богдан </w:t>
      </w:r>
      <w:proofErr w:type="spellStart"/>
      <w:r w:rsidRPr="005907EC">
        <w:rPr>
          <w:rFonts w:ascii="Times New Roman" w:eastAsia="Times New Roman" w:hAnsi="Times New Roman" w:cs="Times New Roman"/>
          <w:color w:val="000000" w:themeColor="text1"/>
          <w:sz w:val="27"/>
          <w:szCs w:val="27"/>
          <w:lang w:val="uk-UA"/>
        </w:rPr>
        <w:t>Губко</w:t>
      </w:r>
      <w:proofErr w:type="spellEnd"/>
    </w:p>
    <w:p w:rsidR="003B0AD4" w:rsidRPr="005907EC" w:rsidRDefault="003B0AD4" w:rsidP="005907EC">
      <w:pPr>
        <w:spacing w:after="0" w:line="240" w:lineRule="auto"/>
        <w:jc w:val="both"/>
        <w:rPr>
          <w:rFonts w:ascii="Times New Roman" w:eastAsia="Times New Roman" w:hAnsi="Times New Roman" w:cs="Times New Roman"/>
          <w:color w:val="000000" w:themeColor="text1"/>
          <w:sz w:val="27"/>
          <w:szCs w:val="27"/>
          <w:lang w:val="uk-UA"/>
        </w:rPr>
      </w:pP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p>
    <w:p w:rsidR="003B0AD4" w:rsidRPr="005907EC" w:rsidRDefault="003B0AD4" w:rsidP="005907EC">
      <w:pPr>
        <w:spacing w:after="0" w:line="240" w:lineRule="auto"/>
        <w:jc w:val="both"/>
        <w:rPr>
          <w:rFonts w:ascii="Times New Roman" w:eastAsia="Times New Roman" w:hAnsi="Times New Roman" w:cs="Times New Roman"/>
          <w:color w:val="000000" w:themeColor="text1"/>
          <w:sz w:val="27"/>
          <w:szCs w:val="27"/>
          <w:lang w:val="uk-UA"/>
        </w:rPr>
      </w:pP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r>
      <w:r w:rsidRPr="005907EC">
        <w:rPr>
          <w:rFonts w:ascii="Times New Roman" w:eastAsia="Times New Roman" w:hAnsi="Times New Roman" w:cs="Times New Roman"/>
          <w:color w:val="000000" w:themeColor="text1"/>
          <w:sz w:val="27"/>
          <w:szCs w:val="27"/>
          <w:lang w:val="uk-UA"/>
        </w:rPr>
        <w:tab/>
        <w:t xml:space="preserve">Вікторія </w:t>
      </w:r>
      <w:proofErr w:type="spellStart"/>
      <w:r w:rsidRPr="005907EC">
        <w:rPr>
          <w:rFonts w:ascii="Times New Roman" w:eastAsia="Times New Roman" w:hAnsi="Times New Roman" w:cs="Times New Roman"/>
          <w:color w:val="000000" w:themeColor="text1"/>
          <w:sz w:val="27"/>
          <w:szCs w:val="27"/>
          <w:lang w:val="uk-UA"/>
        </w:rPr>
        <w:t>Томащук</w:t>
      </w:r>
      <w:proofErr w:type="spellEnd"/>
      <w:r w:rsidRPr="005907EC">
        <w:rPr>
          <w:rFonts w:ascii="Times New Roman" w:eastAsia="Times New Roman" w:hAnsi="Times New Roman" w:cs="Times New Roman"/>
          <w:color w:val="000000" w:themeColor="text1"/>
          <w:sz w:val="27"/>
          <w:szCs w:val="27"/>
          <w:lang w:val="uk-UA"/>
        </w:rPr>
        <w:t xml:space="preserve"> </w:t>
      </w:r>
    </w:p>
    <w:p w:rsidR="006030FF" w:rsidRPr="005907EC" w:rsidRDefault="006030FF" w:rsidP="005907EC">
      <w:pPr>
        <w:spacing w:after="0" w:line="240" w:lineRule="auto"/>
        <w:rPr>
          <w:rFonts w:ascii="Times New Roman" w:hAnsi="Times New Roman" w:cs="Times New Roman"/>
          <w:color w:val="000000" w:themeColor="text1"/>
          <w:sz w:val="28"/>
          <w:szCs w:val="28"/>
          <w:lang w:val="uk-UA"/>
        </w:rPr>
      </w:pPr>
    </w:p>
    <w:sectPr w:rsidR="006030FF" w:rsidRPr="005907EC" w:rsidSect="00E51EDD">
      <w:pgSz w:w="11906" w:h="16838"/>
      <w:pgMar w:top="709" w:right="566" w:bottom="709"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font215">
    <w:altName w:val="Times New Roman"/>
    <w:charset w:val="01"/>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385573"/>
    <w:multiLevelType w:val="hybridMultilevel"/>
    <w:tmpl w:val="5BF2B93E"/>
    <w:lvl w:ilvl="0" w:tplc="FFAE5B92">
      <w:start w:val="3"/>
      <w:numFmt w:val="bullet"/>
      <w:lvlText w:val="-"/>
      <w:lvlJc w:val="left"/>
      <w:pPr>
        <w:ind w:left="372" w:hanging="360"/>
      </w:pPr>
      <w:rPr>
        <w:rFonts w:ascii="Times New Roman" w:eastAsia="Times New Roman" w:hAnsi="Times New Roman" w:cs="Times New Roman" w:hint="default"/>
      </w:rPr>
    </w:lvl>
    <w:lvl w:ilvl="1" w:tplc="04190003">
      <w:start w:val="1"/>
      <w:numFmt w:val="bullet"/>
      <w:lvlText w:val="o"/>
      <w:lvlJc w:val="left"/>
      <w:pPr>
        <w:ind w:left="1092" w:hanging="360"/>
      </w:pPr>
      <w:rPr>
        <w:rFonts w:ascii="Courier New" w:hAnsi="Courier New" w:cs="Courier New" w:hint="default"/>
      </w:rPr>
    </w:lvl>
    <w:lvl w:ilvl="2" w:tplc="04190005">
      <w:start w:val="1"/>
      <w:numFmt w:val="bullet"/>
      <w:lvlText w:val=""/>
      <w:lvlJc w:val="left"/>
      <w:pPr>
        <w:ind w:left="1812" w:hanging="360"/>
      </w:pPr>
      <w:rPr>
        <w:rFonts w:ascii="Wingdings" w:hAnsi="Wingdings" w:hint="default"/>
      </w:rPr>
    </w:lvl>
    <w:lvl w:ilvl="3" w:tplc="04190001">
      <w:start w:val="1"/>
      <w:numFmt w:val="bullet"/>
      <w:lvlText w:val=""/>
      <w:lvlJc w:val="left"/>
      <w:pPr>
        <w:ind w:left="2532" w:hanging="360"/>
      </w:pPr>
      <w:rPr>
        <w:rFonts w:ascii="Symbol" w:hAnsi="Symbol" w:hint="default"/>
      </w:rPr>
    </w:lvl>
    <w:lvl w:ilvl="4" w:tplc="04190003">
      <w:start w:val="1"/>
      <w:numFmt w:val="bullet"/>
      <w:lvlText w:val="o"/>
      <w:lvlJc w:val="left"/>
      <w:pPr>
        <w:ind w:left="3252" w:hanging="360"/>
      </w:pPr>
      <w:rPr>
        <w:rFonts w:ascii="Courier New" w:hAnsi="Courier New" w:cs="Courier New" w:hint="default"/>
      </w:rPr>
    </w:lvl>
    <w:lvl w:ilvl="5" w:tplc="04190005">
      <w:start w:val="1"/>
      <w:numFmt w:val="bullet"/>
      <w:lvlText w:val=""/>
      <w:lvlJc w:val="left"/>
      <w:pPr>
        <w:ind w:left="3972" w:hanging="360"/>
      </w:pPr>
      <w:rPr>
        <w:rFonts w:ascii="Wingdings" w:hAnsi="Wingdings" w:hint="default"/>
      </w:rPr>
    </w:lvl>
    <w:lvl w:ilvl="6" w:tplc="04190001">
      <w:start w:val="1"/>
      <w:numFmt w:val="bullet"/>
      <w:lvlText w:val=""/>
      <w:lvlJc w:val="left"/>
      <w:pPr>
        <w:ind w:left="4692" w:hanging="360"/>
      </w:pPr>
      <w:rPr>
        <w:rFonts w:ascii="Symbol" w:hAnsi="Symbol" w:hint="default"/>
      </w:rPr>
    </w:lvl>
    <w:lvl w:ilvl="7" w:tplc="04190003">
      <w:start w:val="1"/>
      <w:numFmt w:val="bullet"/>
      <w:lvlText w:val="o"/>
      <w:lvlJc w:val="left"/>
      <w:pPr>
        <w:ind w:left="5412" w:hanging="360"/>
      </w:pPr>
      <w:rPr>
        <w:rFonts w:ascii="Courier New" w:hAnsi="Courier New" w:cs="Courier New" w:hint="default"/>
      </w:rPr>
    </w:lvl>
    <w:lvl w:ilvl="8" w:tplc="04190005">
      <w:start w:val="1"/>
      <w:numFmt w:val="bullet"/>
      <w:lvlText w:val=""/>
      <w:lvlJc w:val="left"/>
      <w:pPr>
        <w:ind w:left="6132" w:hanging="360"/>
      </w:pPr>
      <w:rPr>
        <w:rFonts w:ascii="Wingdings" w:hAnsi="Wingdings" w:hint="default"/>
      </w:rPr>
    </w:lvl>
  </w:abstractNum>
  <w:abstractNum w:abstractNumId="2">
    <w:nsid w:val="16B677DE"/>
    <w:multiLevelType w:val="hybridMultilevel"/>
    <w:tmpl w:val="4754CF96"/>
    <w:lvl w:ilvl="0" w:tplc="0422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A83C95"/>
    <w:multiLevelType w:val="multilevel"/>
    <w:tmpl w:val="17A83C95"/>
    <w:lvl w:ilvl="0">
      <w:start w:val="1"/>
      <w:numFmt w:val="decimal"/>
      <w:lvlText w:val="%1."/>
      <w:lvlJc w:val="left"/>
      <w:pPr>
        <w:ind w:left="795" w:hanging="360"/>
      </w:pPr>
      <w:rPr>
        <w:rFonts w:eastAsia="Times New Roman" w:cs="Times New Roman"/>
        <w:color w:val="000000" w:themeColor="text1"/>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
    <w:nsid w:val="22BA7BC6"/>
    <w:multiLevelType w:val="multilevel"/>
    <w:tmpl w:val="3760C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6013183"/>
    <w:multiLevelType w:val="hybridMultilevel"/>
    <w:tmpl w:val="B902303C"/>
    <w:lvl w:ilvl="0" w:tplc="136A05B2">
      <w:start w:val="2"/>
      <w:numFmt w:val="decimal"/>
      <w:lvlText w:val="%1."/>
      <w:lvlJc w:val="left"/>
      <w:pPr>
        <w:tabs>
          <w:tab w:val="num" w:pos="4471"/>
        </w:tabs>
        <w:ind w:left="4471" w:hanging="360"/>
      </w:pPr>
    </w:lvl>
    <w:lvl w:ilvl="1" w:tplc="04190019">
      <w:start w:val="1"/>
      <w:numFmt w:val="lowerLetter"/>
      <w:lvlText w:val="%2."/>
      <w:lvlJc w:val="left"/>
      <w:pPr>
        <w:tabs>
          <w:tab w:val="num" w:pos="5191"/>
        </w:tabs>
        <w:ind w:left="5191" w:hanging="360"/>
      </w:pPr>
    </w:lvl>
    <w:lvl w:ilvl="2" w:tplc="0419001B">
      <w:start w:val="1"/>
      <w:numFmt w:val="lowerRoman"/>
      <w:lvlText w:val="%3."/>
      <w:lvlJc w:val="right"/>
      <w:pPr>
        <w:tabs>
          <w:tab w:val="num" w:pos="5911"/>
        </w:tabs>
        <w:ind w:left="5911" w:hanging="180"/>
      </w:pPr>
    </w:lvl>
    <w:lvl w:ilvl="3" w:tplc="0419000F">
      <w:start w:val="1"/>
      <w:numFmt w:val="decimal"/>
      <w:lvlText w:val="%4."/>
      <w:lvlJc w:val="left"/>
      <w:pPr>
        <w:tabs>
          <w:tab w:val="num" w:pos="6631"/>
        </w:tabs>
        <w:ind w:left="6631" w:hanging="360"/>
      </w:pPr>
    </w:lvl>
    <w:lvl w:ilvl="4" w:tplc="04190019">
      <w:start w:val="1"/>
      <w:numFmt w:val="lowerLetter"/>
      <w:lvlText w:val="%5."/>
      <w:lvlJc w:val="left"/>
      <w:pPr>
        <w:tabs>
          <w:tab w:val="num" w:pos="7351"/>
        </w:tabs>
        <w:ind w:left="7351" w:hanging="360"/>
      </w:pPr>
    </w:lvl>
    <w:lvl w:ilvl="5" w:tplc="0419001B">
      <w:start w:val="1"/>
      <w:numFmt w:val="lowerRoman"/>
      <w:lvlText w:val="%6."/>
      <w:lvlJc w:val="right"/>
      <w:pPr>
        <w:tabs>
          <w:tab w:val="num" w:pos="8071"/>
        </w:tabs>
        <w:ind w:left="8071" w:hanging="180"/>
      </w:pPr>
    </w:lvl>
    <w:lvl w:ilvl="6" w:tplc="0419000F">
      <w:start w:val="1"/>
      <w:numFmt w:val="decimal"/>
      <w:lvlText w:val="%7."/>
      <w:lvlJc w:val="left"/>
      <w:pPr>
        <w:tabs>
          <w:tab w:val="num" w:pos="8791"/>
        </w:tabs>
        <w:ind w:left="8791" w:hanging="360"/>
      </w:pPr>
    </w:lvl>
    <w:lvl w:ilvl="7" w:tplc="04190019">
      <w:start w:val="1"/>
      <w:numFmt w:val="lowerLetter"/>
      <w:lvlText w:val="%8."/>
      <w:lvlJc w:val="left"/>
      <w:pPr>
        <w:tabs>
          <w:tab w:val="num" w:pos="9511"/>
        </w:tabs>
        <w:ind w:left="9511" w:hanging="360"/>
      </w:pPr>
    </w:lvl>
    <w:lvl w:ilvl="8" w:tplc="0419001B">
      <w:start w:val="1"/>
      <w:numFmt w:val="lowerRoman"/>
      <w:lvlText w:val="%9."/>
      <w:lvlJc w:val="right"/>
      <w:pPr>
        <w:tabs>
          <w:tab w:val="num" w:pos="10231"/>
        </w:tabs>
        <w:ind w:left="10231" w:hanging="180"/>
      </w:pPr>
    </w:lvl>
  </w:abstractNum>
  <w:abstractNum w:abstractNumId="6">
    <w:nsid w:val="30003ED7"/>
    <w:multiLevelType w:val="hybridMultilevel"/>
    <w:tmpl w:val="86E6B97E"/>
    <w:lvl w:ilvl="0" w:tplc="8770589A">
      <w:numFmt w:val="bullet"/>
      <w:lvlText w:val="-"/>
      <w:lvlJc w:val="left"/>
      <w:pPr>
        <w:tabs>
          <w:tab w:val="num" w:pos="1290"/>
        </w:tabs>
        <w:ind w:left="1290" w:hanging="360"/>
      </w:pPr>
      <w:rPr>
        <w:rFonts w:ascii="Times New Roman" w:eastAsia="Times New Roman" w:hAnsi="Times New Roman" w:cs="Times New Roman"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start w:val="1"/>
      <w:numFmt w:val="bullet"/>
      <w:lvlText w:val=""/>
      <w:lvlJc w:val="left"/>
      <w:pPr>
        <w:tabs>
          <w:tab w:val="num" w:pos="2730"/>
        </w:tabs>
        <w:ind w:left="2730" w:hanging="360"/>
      </w:pPr>
      <w:rPr>
        <w:rFonts w:ascii="Wingdings" w:hAnsi="Wingdings" w:hint="default"/>
      </w:rPr>
    </w:lvl>
    <w:lvl w:ilvl="3" w:tplc="04190001">
      <w:start w:val="1"/>
      <w:numFmt w:val="bullet"/>
      <w:lvlText w:val=""/>
      <w:lvlJc w:val="left"/>
      <w:pPr>
        <w:tabs>
          <w:tab w:val="num" w:pos="3450"/>
        </w:tabs>
        <w:ind w:left="3450" w:hanging="360"/>
      </w:pPr>
      <w:rPr>
        <w:rFonts w:ascii="Symbol" w:hAnsi="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hint="default"/>
      </w:rPr>
    </w:lvl>
    <w:lvl w:ilvl="6" w:tplc="04190001">
      <w:start w:val="1"/>
      <w:numFmt w:val="bullet"/>
      <w:lvlText w:val=""/>
      <w:lvlJc w:val="left"/>
      <w:pPr>
        <w:tabs>
          <w:tab w:val="num" w:pos="5610"/>
        </w:tabs>
        <w:ind w:left="5610" w:hanging="360"/>
      </w:pPr>
      <w:rPr>
        <w:rFonts w:ascii="Symbol" w:hAnsi="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hint="default"/>
      </w:rPr>
    </w:lvl>
  </w:abstractNum>
  <w:abstractNum w:abstractNumId="7">
    <w:nsid w:val="37DE09F3"/>
    <w:multiLevelType w:val="hybridMultilevel"/>
    <w:tmpl w:val="60809A0A"/>
    <w:lvl w:ilvl="0" w:tplc="A966455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0CB6D4B"/>
    <w:multiLevelType w:val="hybridMultilevel"/>
    <w:tmpl w:val="F1226A0C"/>
    <w:lvl w:ilvl="0" w:tplc="89CCE15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48EE125A"/>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C7D1D14"/>
    <w:multiLevelType w:val="hybridMultilevel"/>
    <w:tmpl w:val="1F12699E"/>
    <w:lvl w:ilvl="0" w:tplc="0A060D4A">
      <w:start w:val="3"/>
      <w:numFmt w:val="bullet"/>
      <w:lvlText w:val="-"/>
      <w:lvlJc w:val="left"/>
      <w:pPr>
        <w:ind w:left="1440" w:hanging="360"/>
      </w:pPr>
      <w:rPr>
        <w:rFonts w:ascii="Times New Roman" w:eastAsiaTheme="minorHAns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5552031A"/>
    <w:multiLevelType w:val="multilevel"/>
    <w:tmpl w:val="5EE6F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79C45EC"/>
    <w:multiLevelType w:val="multilevel"/>
    <w:tmpl w:val="E2A8C9D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nsid w:val="5C3D5A4A"/>
    <w:multiLevelType w:val="multilevel"/>
    <w:tmpl w:val="301293B6"/>
    <w:lvl w:ilvl="0">
      <w:start w:val="1"/>
      <w:numFmt w:val="decimal"/>
      <w:lvlText w:val="%1."/>
      <w:lvlJc w:val="left"/>
      <w:pPr>
        <w:ind w:left="1065" w:hanging="360"/>
      </w:pPr>
    </w:lvl>
    <w:lvl w:ilvl="1">
      <w:start w:val="1"/>
      <w:numFmt w:val="decimal"/>
      <w:isLgl/>
      <w:lvlText w:val="%1.%2"/>
      <w:lvlJc w:val="left"/>
      <w:pPr>
        <w:ind w:left="1065" w:hanging="36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14">
    <w:nsid w:val="6D38414E"/>
    <w:multiLevelType w:val="multilevel"/>
    <w:tmpl w:val="4314C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2C40C8E"/>
    <w:multiLevelType w:val="multilevel"/>
    <w:tmpl w:val="B328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C383C95"/>
    <w:multiLevelType w:val="hybridMultilevel"/>
    <w:tmpl w:val="D4C8A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7F7344E9"/>
    <w:multiLevelType w:val="hybridMultilevel"/>
    <w:tmpl w:val="3BBAA87A"/>
    <w:lvl w:ilvl="0" w:tplc="D3C8401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11"/>
  </w:num>
  <w:num w:numId="6">
    <w:abstractNumId w:val="14"/>
  </w:num>
  <w:num w:numId="7">
    <w:abstractNumId w:val="15"/>
  </w:num>
  <w:num w:numId="8">
    <w:abstractNumId w:val="4"/>
  </w:num>
  <w:num w:numId="9">
    <w:abstractNumId w:val="11"/>
  </w:num>
  <w:num w:numId="10">
    <w:abstractNumId w:val="14"/>
  </w:num>
  <w:num w:numId="11">
    <w:abstractNumId w:val="1"/>
  </w:num>
  <w:num w:numId="1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7"/>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2C"/>
    <w:rsid w:val="00000F2F"/>
    <w:rsid w:val="00010C2B"/>
    <w:rsid w:val="000172C5"/>
    <w:rsid w:val="00061958"/>
    <w:rsid w:val="0007615D"/>
    <w:rsid w:val="00076635"/>
    <w:rsid w:val="000867E0"/>
    <w:rsid w:val="00087A2A"/>
    <w:rsid w:val="000942FC"/>
    <w:rsid w:val="000A6F7B"/>
    <w:rsid w:val="000B323C"/>
    <w:rsid w:val="000E0AC3"/>
    <w:rsid w:val="000E154D"/>
    <w:rsid w:val="000E5353"/>
    <w:rsid w:val="000E70BB"/>
    <w:rsid w:val="000F039D"/>
    <w:rsid w:val="000F47E7"/>
    <w:rsid w:val="000F6ECA"/>
    <w:rsid w:val="000F7AE7"/>
    <w:rsid w:val="00113A49"/>
    <w:rsid w:val="001152D7"/>
    <w:rsid w:val="00135034"/>
    <w:rsid w:val="00136B1E"/>
    <w:rsid w:val="00141DA8"/>
    <w:rsid w:val="00155EB2"/>
    <w:rsid w:val="001675A6"/>
    <w:rsid w:val="001A10E3"/>
    <w:rsid w:val="001B079D"/>
    <w:rsid w:val="001C1172"/>
    <w:rsid w:val="001C7A52"/>
    <w:rsid w:val="001E377F"/>
    <w:rsid w:val="002123AD"/>
    <w:rsid w:val="00215A0B"/>
    <w:rsid w:val="0022240B"/>
    <w:rsid w:val="00230361"/>
    <w:rsid w:val="00241CCF"/>
    <w:rsid w:val="00242B4A"/>
    <w:rsid w:val="002541F4"/>
    <w:rsid w:val="00263EF0"/>
    <w:rsid w:val="002727B2"/>
    <w:rsid w:val="002A1DF9"/>
    <w:rsid w:val="002C1BAA"/>
    <w:rsid w:val="002E7266"/>
    <w:rsid w:val="002F0954"/>
    <w:rsid w:val="002F3F19"/>
    <w:rsid w:val="002F5985"/>
    <w:rsid w:val="003079A6"/>
    <w:rsid w:val="00335593"/>
    <w:rsid w:val="00341E89"/>
    <w:rsid w:val="00347728"/>
    <w:rsid w:val="00356648"/>
    <w:rsid w:val="003571FA"/>
    <w:rsid w:val="00365233"/>
    <w:rsid w:val="00365B0B"/>
    <w:rsid w:val="0037060F"/>
    <w:rsid w:val="00372604"/>
    <w:rsid w:val="0037508D"/>
    <w:rsid w:val="00396CBF"/>
    <w:rsid w:val="003B0AD4"/>
    <w:rsid w:val="003C1DF2"/>
    <w:rsid w:val="003C3C37"/>
    <w:rsid w:val="003E1A7A"/>
    <w:rsid w:val="003E3129"/>
    <w:rsid w:val="003F5A62"/>
    <w:rsid w:val="003F6B50"/>
    <w:rsid w:val="00424A1A"/>
    <w:rsid w:val="00480FC7"/>
    <w:rsid w:val="004850A4"/>
    <w:rsid w:val="004909A5"/>
    <w:rsid w:val="00491025"/>
    <w:rsid w:val="004A740D"/>
    <w:rsid w:val="004B7693"/>
    <w:rsid w:val="004C4413"/>
    <w:rsid w:val="004D778E"/>
    <w:rsid w:val="004E19FB"/>
    <w:rsid w:val="004F3FB8"/>
    <w:rsid w:val="005072B7"/>
    <w:rsid w:val="00525B0F"/>
    <w:rsid w:val="0052666A"/>
    <w:rsid w:val="00526A0E"/>
    <w:rsid w:val="00530BFE"/>
    <w:rsid w:val="00531F72"/>
    <w:rsid w:val="0056184E"/>
    <w:rsid w:val="005907EC"/>
    <w:rsid w:val="00595C0F"/>
    <w:rsid w:val="005A053F"/>
    <w:rsid w:val="005A46D8"/>
    <w:rsid w:val="005A7A5E"/>
    <w:rsid w:val="005B50E3"/>
    <w:rsid w:val="005B5596"/>
    <w:rsid w:val="005F044A"/>
    <w:rsid w:val="006030FF"/>
    <w:rsid w:val="006372CD"/>
    <w:rsid w:val="00657606"/>
    <w:rsid w:val="00670F25"/>
    <w:rsid w:val="006713D5"/>
    <w:rsid w:val="006730F1"/>
    <w:rsid w:val="00676C24"/>
    <w:rsid w:val="00684EFB"/>
    <w:rsid w:val="006A7EC3"/>
    <w:rsid w:val="006D42C5"/>
    <w:rsid w:val="006E3320"/>
    <w:rsid w:val="006E488C"/>
    <w:rsid w:val="00702E0E"/>
    <w:rsid w:val="007043AD"/>
    <w:rsid w:val="00707855"/>
    <w:rsid w:val="00717F33"/>
    <w:rsid w:val="0072756E"/>
    <w:rsid w:val="0073232F"/>
    <w:rsid w:val="00740B1B"/>
    <w:rsid w:val="00742DBF"/>
    <w:rsid w:val="007651BA"/>
    <w:rsid w:val="007721DC"/>
    <w:rsid w:val="00772470"/>
    <w:rsid w:val="00772734"/>
    <w:rsid w:val="00776A1F"/>
    <w:rsid w:val="007813AD"/>
    <w:rsid w:val="0078148E"/>
    <w:rsid w:val="007827F7"/>
    <w:rsid w:val="007B30D9"/>
    <w:rsid w:val="007B33AE"/>
    <w:rsid w:val="007D4547"/>
    <w:rsid w:val="007F13AC"/>
    <w:rsid w:val="00801A92"/>
    <w:rsid w:val="008119F8"/>
    <w:rsid w:val="0084179F"/>
    <w:rsid w:val="0084762B"/>
    <w:rsid w:val="00856B55"/>
    <w:rsid w:val="0088199C"/>
    <w:rsid w:val="008866FD"/>
    <w:rsid w:val="008A36BD"/>
    <w:rsid w:val="008A50C9"/>
    <w:rsid w:val="008A5C61"/>
    <w:rsid w:val="008C6C82"/>
    <w:rsid w:val="008D5782"/>
    <w:rsid w:val="008E300A"/>
    <w:rsid w:val="00904829"/>
    <w:rsid w:val="00924046"/>
    <w:rsid w:val="00927FEF"/>
    <w:rsid w:val="00950275"/>
    <w:rsid w:val="009510F3"/>
    <w:rsid w:val="0096149E"/>
    <w:rsid w:val="00967277"/>
    <w:rsid w:val="00984C22"/>
    <w:rsid w:val="009B110D"/>
    <w:rsid w:val="009E52CC"/>
    <w:rsid w:val="009E54DB"/>
    <w:rsid w:val="009F3EE9"/>
    <w:rsid w:val="00A16DC0"/>
    <w:rsid w:val="00A471BE"/>
    <w:rsid w:val="00A52F60"/>
    <w:rsid w:val="00A62AFB"/>
    <w:rsid w:val="00A948BB"/>
    <w:rsid w:val="00A96210"/>
    <w:rsid w:val="00AB6E5C"/>
    <w:rsid w:val="00AC7B91"/>
    <w:rsid w:val="00AD3958"/>
    <w:rsid w:val="00AD7D13"/>
    <w:rsid w:val="00AE5EB4"/>
    <w:rsid w:val="00AF1EED"/>
    <w:rsid w:val="00B11A21"/>
    <w:rsid w:val="00B133EA"/>
    <w:rsid w:val="00B26032"/>
    <w:rsid w:val="00B36B7F"/>
    <w:rsid w:val="00B4531E"/>
    <w:rsid w:val="00B467DE"/>
    <w:rsid w:val="00B468F1"/>
    <w:rsid w:val="00B5494E"/>
    <w:rsid w:val="00B67130"/>
    <w:rsid w:val="00B80A40"/>
    <w:rsid w:val="00B9318A"/>
    <w:rsid w:val="00B938A1"/>
    <w:rsid w:val="00BB7AFE"/>
    <w:rsid w:val="00BC6B61"/>
    <w:rsid w:val="00BD0FE1"/>
    <w:rsid w:val="00BD16CB"/>
    <w:rsid w:val="00BF530A"/>
    <w:rsid w:val="00C0371E"/>
    <w:rsid w:val="00C112C3"/>
    <w:rsid w:val="00C128F4"/>
    <w:rsid w:val="00C20B4F"/>
    <w:rsid w:val="00C218ED"/>
    <w:rsid w:val="00C23F26"/>
    <w:rsid w:val="00C27407"/>
    <w:rsid w:val="00C4153D"/>
    <w:rsid w:val="00C461DA"/>
    <w:rsid w:val="00C66030"/>
    <w:rsid w:val="00C825B2"/>
    <w:rsid w:val="00C86B1A"/>
    <w:rsid w:val="00C93FBB"/>
    <w:rsid w:val="00CB421E"/>
    <w:rsid w:val="00CC09CB"/>
    <w:rsid w:val="00CD1DF5"/>
    <w:rsid w:val="00CE3EDD"/>
    <w:rsid w:val="00CE545E"/>
    <w:rsid w:val="00D015C7"/>
    <w:rsid w:val="00D0561D"/>
    <w:rsid w:val="00D44ACB"/>
    <w:rsid w:val="00D6432F"/>
    <w:rsid w:val="00D7531F"/>
    <w:rsid w:val="00D76A1E"/>
    <w:rsid w:val="00D84DE1"/>
    <w:rsid w:val="00D96F04"/>
    <w:rsid w:val="00DB1A01"/>
    <w:rsid w:val="00DB5171"/>
    <w:rsid w:val="00DB79F2"/>
    <w:rsid w:val="00DF5B31"/>
    <w:rsid w:val="00E0357B"/>
    <w:rsid w:val="00E063D3"/>
    <w:rsid w:val="00E07382"/>
    <w:rsid w:val="00E11583"/>
    <w:rsid w:val="00E133B5"/>
    <w:rsid w:val="00E20B92"/>
    <w:rsid w:val="00E25ED0"/>
    <w:rsid w:val="00E32909"/>
    <w:rsid w:val="00E37302"/>
    <w:rsid w:val="00E51EDD"/>
    <w:rsid w:val="00E54DD9"/>
    <w:rsid w:val="00E660D4"/>
    <w:rsid w:val="00EA00AE"/>
    <w:rsid w:val="00EB61BE"/>
    <w:rsid w:val="00EC4C39"/>
    <w:rsid w:val="00EC5157"/>
    <w:rsid w:val="00EC7190"/>
    <w:rsid w:val="00ED7273"/>
    <w:rsid w:val="00EF6318"/>
    <w:rsid w:val="00F100D2"/>
    <w:rsid w:val="00F37D2C"/>
    <w:rsid w:val="00F414EF"/>
    <w:rsid w:val="00F55482"/>
    <w:rsid w:val="00F555BB"/>
    <w:rsid w:val="00F601DB"/>
    <w:rsid w:val="00F612E3"/>
    <w:rsid w:val="00F62088"/>
    <w:rsid w:val="00F849CB"/>
    <w:rsid w:val="00F942B1"/>
    <w:rsid w:val="00FB34BD"/>
    <w:rsid w:val="00FB6DA1"/>
    <w:rsid w:val="00FC0C48"/>
    <w:rsid w:val="00FF3AFE"/>
    <w:rsid w:val="00FF7387"/>
    <w:rsid w:val="00FF7E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39D"/>
    <w:rPr>
      <w:rFonts w:eastAsiaTheme="minorEastAsia"/>
      <w:lang w:val="ru-RU" w:eastAsia="ru-RU"/>
    </w:rPr>
  </w:style>
  <w:style w:type="paragraph" w:styleId="1">
    <w:name w:val="heading 1"/>
    <w:basedOn w:val="a"/>
    <w:next w:val="a"/>
    <w:link w:val="10"/>
    <w:uiPriority w:val="1"/>
    <w:qFormat/>
    <w:rsid w:val="000F039D"/>
    <w:pPr>
      <w:keepNext/>
      <w:spacing w:after="0" w:line="240" w:lineRule="auto"/>
      <w:ind w:firstLine="900"/>
      <w:jc w:val="right"/>
      <w:outlineLvl w:val="0"/>
    </w:pPr>
    <w:rPr>
      <w:rFonts w:ascii="Times New Roman" w:eastAsia="Times New Roman" w:hAnsi="Times New Roman" w:cs="Times New Roman"/>
      <w:sz w:val="28"/>
      <w:szCs w:val="24"/>
      <w:lang w:val="uk-UA"/>
    </w:rPr>
  </w:style>
  <w:style w:type="paragraph" w:styleId="3">
    <w:name w:val="heading 3"/>
    <w:basedOn w:val="a"/>
    <w:next w:val="a"/>
    <w:link w:val="30"/>
    <w:uiPriority w:val="9"/>
    <w:semiHidden/>
    <w:unhideWhenUsed/>
    <w:qFormat/>
    <w:rsid w:val="00000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F039D"/>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0F039D"/>
    <w:rPr>
      <w:color w:val="0000FF"/>
      <w:u w:val="single"/>
    </w:rPr>
  </w:style>
  <w:style w:type="character" w:styleId="a4">
    <w:name w:val="FollowedHyperlink"/>
    <w:basedOn w:val="a0"/>
    <w:uiPriority w:val="99"/>
    <w:semiHidden/>
    <w:unhideWhenUsed/>
    <w:rsid w:val="000F039D"/>
    <w:rPr>
      <w:color w:val="800080" w:themeColor="followedHyperlink"/>
      <w:u w:val="single"/>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0F039D"/>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0F039D"/>
    <w:pPr>
      <w:ind w:left="720"/>
      <w:contextualSpacing/>
    </w:pPr>
    <w:rPr>
      <w:rFonts w:ascii="Times New Roman" w:eastAsia="Times New Roman" w:hAnsi="Times New Roman" w:cs="Times New Roman"/>
      <w:sz w:val="24"/>
      <w:szCs w:val="24"/>
    </w:rPr>
  </w:style>
  <w:style w:type="character" w:customStyle="1" w:styleId="a7">
    <w:name w:val="Верхний колонтитул Знак"/>
    <w:basedOn w:val="a0"/>
    <w:link w:val="a8"/>
    <w:uiPriority w:val="99"/>
    <w:semiHidden/>
    <w:locked/>
    <w:rsid w:val="000F039D"/>
    <w:rPr>
      <w:rFonts w:ascii="Times New Roman" w:eastAsia="Times New Roman" w:hAnsi="Times New Roman" w:cs="Times New Roman"/>
    </w:rPr>
  </w:style>
  <w:style w:type="character" w:customStyle="1" w:styleId="a9">
    <w:name w:val="Нижний колонтитул Знак"/>
    <w:basedOn w:val="a0"/>
    <w:link w:val="aa"/>
    <w:uiPriority w:val="99"/>
    <w:semiHidden/>
    <w:locked/>
    <w:rsid w:val="000F039D"/>
    <w:rPr>
      <w:rFonts w:ascii="Times New Roman" w:eastAsia="Times New Roman" w:hAnsi="Times New Roman" w:cs="Times New Roman"/>
    </w:rPr>
  </w:style>
  <w:style w:type="character" w:customStyle="1" w:styleId="ab">
    <w:name w:val="Название Знак"/>
    <w:basedOn w:val="a0"/>
    <w:link w:val="ac"/>
    <w:locked/>
    <w:rsid w:val="000F039D"/>
    <w:rPr>
      <w:rFonts w:ascii="Times New Roman" w:eastAsia="Times New Roman" w:hAnsi="Times New Roman" w:cs="Times New Roman"/>
      <w:sz w:val="28"/>
      <w:szCs w:val="24"/>
      <w:lang w:eastAsia="ru-RU"/>
    </w:rPr>
  </w:style>
  <w:style w:type="character" w:customStyle="1" w:styleId="ad">
    <w:name w:val="Основной текст Знак"/>
    <w:basedOn w:val="a0"/>
    <w:link w:val="ae"/>
    <w:uiPriority w:val="1"/>
    <w:semiHidden/>
    <w:locked/>
    <w:rsid w:val="000F039D"/>
    <w:rPr>
      <w:rFonts w:ascii="Times New Roman" w:eastAsia="Times New Roman" w:hAnsi="Times New Roman" w:cs="CG Times (W1)"/>
      <w:sz w:val="32"/>
      <w:szCs w:val="24"/>
      <w:lang w:eastAsia="ru-RU"/>
    </w:rPr>
  </w:style>
  <w:style w:type="character" w:customStyle="1" w:styleId="af">
    <w:name w:val="Без интервала Знак"/>
    <w:link w:val="af0"/>
    <w:uiPriority w:val="1"/>
    <w:locked/>
    <w:rsid w:val="000F039D"/>
    <w:rPr>
      <w:kern w:val="2"/>
      <w14:ligatures w14:val="standardContextual"/>
    </w:rPr>
  </w:style>
  <w:style w:type="paragraph" w:customStyle="1" w:styleId="rvps4360">
    <w:name w:val="rvps4360"/>
    <w:basedOn w:val="a"/>
    <w:uiPriority w:val="99"/>
    <w:semiHidden/>
    <w:qFormat/>
    <w:rsid w:val="000F03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61">
    <w:name w:val="rvps4361"/>
    <w:basedOn w:val="a"/>
    <w:uiPriority w:val="99"/>
    <w:semiHidden/>
    <w:qFormat/>
    <w:rsid w:val="000F03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Title"/>
    <w:basedOn w:val="a"/>
    <w:next w:val="a"/>
    <w:link w:val="ab"/>
    <w:qFormat/>
    <w:rsid w:val="000F039D"/>
    <w:pPr>
      <w:pBdr>
        <w:bottom w:val="single" w:sz="8" w:space="4" w:color="4F81BD" w:themeColor="accent1"/>
      </w:pBdr>
      <w:spacing w:after="300" w:line="240" w:lineRule="auto"/>
      <w:contextualSpacing/>
    </w:pPr>
    <w:rPr>
      <w:rFonts w:ascii="Times New Roman" w:eastAsia="Times New Roman" w:hAnsi="Times New Roman" w:cs="Times New Roman"/>
      <w:sz w:val="28"/>
      <w:szCs w:val="24"/>
      <w:lang w:val="uk-UA"/>
    </w:rPr>
  </w:style>
  <w:style w:type="character" w:customStyle="1" w:styleId="11">
    <w:name w:val="Название Знак1"/>
    <w:basedOn w:val="a0"/>
    <w:rsid w:val="000F039D"/>
    <w:rPr>
      <w:rFonts w:asciiTheme="majorHAnsi" w:eastAsiaTheme="majorEastAsia" w:hAnsiTheme="majorHAnsi" w:cstheme="majorBidi"/>
      <w:color w:val="17365D" w:themeColor="text2" w:themeShade="BF"/>
      <w:spacing w:val="5"/>
      <w:kern w:val="28"/>
      <w:sz w:val="52"/>
      <w:szCs w:val="52"/>
      <w:lang w:val="ru-RU" w:eastAsia="ru-RU"/>
    </w:rPr>
  </w:style>
  <w:style w:type="paragraph" w:styleId="ae">
    <w:name w:val="Body Text"/>
    <w:basedOn w:val="a"/>
    <w:link w:val="ad"/>
    <w:uiPriority w:val="1"/>
    <w:semiHidden/>
    <w:unhideWhenUsed/>
    <w:qFormat/>
    <w:rsid w:val="000F039D"/>
    <w:pPr>
      <w:spacing w:after="120"/>
    </w:pPr>
    <w:rPr>
      <w:rFonts w:ascii="Times New Roman" w:eastAsia="Times New Roman" w:hAnsi="Times New Roman" w:cs="CG Times (W1)"/>
      <w:sz w:val="32"/>
      <w:szCs w:val="24"/>
      <w:lang w:val="uk-UA"/>
    </w:rPr>
  </w:style>
  <w:style w:type="character" w:customStyle="1" w:styleId="12">
    <w:name w:val="Основной текст Знак1"/>
    <w:basedOn w:val="a0"/>
    <w:uiPriority w:val="1"/>
    <w:semiHidden/>
    <w:rsid w:val="000F039D"/>
    <w:rPr>
      <w:rFonts w:eastAsiaTheme="minorEastAsia"/>
      <w:lang w:val="ru-RU" w:eastAsia="ru-RU"/>
    </w:rPr>
  </w:style>
  <w:style w:type="paragraph" w:styleId="af0">
    <w:name w:val="No Spacing"/>
    <w:link w:val="af"/>
    <w:uiPriority w:val="1"/>
    <w:qFormat/>
    <w:rsid w:val="000F039D"/>
    <w:pPr>
      <w:spacing w:after="0" w:line="240" w:lineRule="auto"/>
    </w:pPr>
    <w:rPr>
      <w:kern w:val="2"/>
      <w14:ligatures w14:val="standardContextual"/>
    </w:rPr>
  </w:style>
  <w:style w:type="character" w:customStyle="1" w:styleId="rvts7">
    <w:name w:val="rvts7"/>
    <w:basedOn w:val="a0"/>
    <w:rsid w:val="000F039D"/>
  </w:style>
  <w:style w:type="character" w:customStyle="1" w:styleId="rvts13">
    <w:name w:val="rvts13"/>
    <w:basedOn w:val="a0"/>
    <w:rsid w:val="000F039D"/>
  </w:style>
  <w:style w:type="character" w:customStyle="1" w:styleId="rvts10">
    <w:name w:val="rvts10"/>
    <w:basedOn w:val="a0"/>
    <w:rsid w:val="000F039D"/>
  </w:style>
  <w:style w:type="character" w:customStyle="1" w:styleId="rvts31">
    <w:name w:val="rvts31"/>
    <w:basedOn w:val="a0"/>
    <w:rsid w:val="000F039D"/>
  </w:style>
  <w:style w:type="character" w:customStyle="1" w:styleId="rvts44">
    <w:name w:val="rvts44"/>
    <w:basedOn w:val="a0"/>
    <w:rsid w:val="000F039D"/>
  </w:style>
  <w:style w:type="paragraph" w:styleId="a8">
    <w:name w:val="header"/>
    <w:basedOn w:val="a"/>
    <w:link w:val="a7"/>
    <w:uiPriority w:val="99"/>
    <w:semiHidden/>
    <w:unhideWhenUsed/>
    <w:rsid w:val="000F039D"/>
    <w:pPr>
      <w:tabs>
        <w:tab w:val="center" w:pos="4819"/>
        <w:tab w:val="right" w:pos="9639"/>
      </w:tabs>
      <w:spacing w:after="0" w:line="240" w:lineRule="auto"/>
    </w:pPr>
    <w:rPr>
      <w:rFonts w:ascii="Times New Roman" w:eastAsia="Times New Roman" w:hAnsi="Times New Roman" w:cs="Times New Roman"/>
      <w:lang w:val="uk-UA" w:eastAsia="en-US"/>
    </w:rPr>
  </w:style>
  <w:style w:type="character" w:customStyle="1" w:styleId="13">
    <w:name w:val="Верхний колонтитул Знак1"/>
    <w:basedOn w:val="a0"/>
    <w:uiPriority w:val="99"/>
    <w:semiHidden/>
    <w:rsid w:val="000F039D"/>
    <w:rPr>
      <w:rFonts w:eastAsiaTheme="minorEastAsia"/>
      <w:lang w:val="ru-RU" w:eastAsia="ru-RU"/>
    </w:rPr>
  </w:style>
  <w:style w:type="paragraph" w:styleId="aa">
    <w:name w:val="footer"/>
    <w:basedOn w:val="a"/>
    <w:link w:val="a9"/>
    <w:uiPriority w:val="99"/>
    <w:semiHidden/>
    <w:unhideWhenUsed/>
    <w:rsid w:val="000F039D"/>
    <w:pPr>
      <w:tabs>
        <w:tab w:val="center" w:pos="4819"/>
        <w:tab w:val="right" w:pos="9639"/>
      </w:tabs>
      <w:spacing w:after="0" w:line="240" w:lineRule="auto"/>
    </w:pPr>
    <w:rPr>
      <w:rFonts w:ascii="Times New Roman" w:eastAsia="Times New Roman" w:hAnsi="Times New Roman" w:cs="Times New Roman"/>
      <w:lang w:val="uk-UA" w:eastAsia="en-US"/>
    </w:rPr>
  </w:style>
  <w:style w:type="character" w:customStyle="1" w:styleId="14">
    <w:name w:val="Нижний колонтитул Знак1"/>
    <w:basedOn w:val="a0"/>
    <w:uiPriority w:val="99"/>
    <w:semiHidden/>
    <w:rsid w:val="000F039D"/>
    <w:rPr>
      <w:rFonts w:eastAsiaTheme="minorEastAsia"/>
      <w:lang w:val="ru-RU" w:eastAsia="ru-RU"/>
    </w:rPr>
  </w:style>
  <w:style w:type="table" w:styleId="af1">
    <w:name w:val="Table Grid"/>
    <w:basedOn w:val="a1"/>
    <w:uiPriority w:val="39"/>
    <w:rsid w:val="000F039D"/>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Emphasis"/>
    <w:basedOn w:val="a0"/>
    <w:qFormat/>
    <w:rsid w:val="000F039D"/>
    <w:rPr>
      <w:i/>
      <w:iCs/>
    </w:rPr>
  </w:style>
  <w:style w:type="character" w:styleId="af3">
    <w:name w:val="Strong"/>
    <w:basedOn w:val="a0"/>
    <w:qFormat/>
    <w:rsid w:val="000F039D"/>
    <w:rPr>
      <w:b/>
      <w:bCs/>
    </w:rPr>
  </w:style>
  <w:style w:type="character" w:customStyle="1" w:styleId="30">
    <w:name w:val="Заголовок 3 Знак"/>
    <w:basedOn w:val="a0"/>
    <w:link w:val="3"/>
    <w:uiPriority w:val="9"/>
    <w:semiHidden/>
    <w:rsid w:val="00000F2F"/>
    <w:rPr>
      <w:rFonts w:asciiTheme="majorHAnsi" w:eastAsiaTheme="majorEastAsia" w:hAnsiTheme="majorHAnsi" w:cstheme="majorBidi"/>
      <w:b/>
      <w:bCs/>
      <w:color w:val="4F81BD" w:themeColor="accent1"/>
      <w:lang w:val="ru-RU" w:eastAsia="ru-RU"/>
    </w:rPr>
  </w:style>
  <w:style w:type="character" w:customStyle="1" w:styleId="15">
    <w:name w:val="Знак Знак1 Знак Знак"/>
    <w:link w:val="16"/>
    <w:locked/>
    <w:rsid w:val="00000F2F"/>
    <w:rPr>
      <w:rFonts w:ascii="Verdana" w:hAnsi="Verdana" w:cs="Verdana"/>
      <w:color w:val="000000"/>
      <w:lang w:val="en-US"/>
    </w:rPr>
  </w:style>
  <w:style w:type="paragraph" w:customStyle="1" w:styleId="16">
    <w:name w:val="Знак Знак1 Знак"/>
    <w:basedOn w:val="a"/>
    <w:link w:val="15"/>
    <w:rsid w:val="00000F2F"/>
    <w:pPr>
      <w:spacing w:after="0" w:line="240" w:lineRule="auto"/>
    </w:pPr>
    <w:rPr>
      <w:rFonts w:ascii="Verdana" w:eastAsiaTheme="minorHAnsi" w:hAnsi="Verdana" w:cs="Verdana"/>
      <w:color w:val="000000"/>
      <w:lang w:val="en-US" w:eastAsia="en-US"/>
    </w:rPr>
  </w:style>
  <w:style w:type="paragraph" w:customStyle="1" w:styleId="russianstyleindent">
    <w:name w:val="russian_style_indent"/>
    <w:basedOn w:val="a"/>
    <w:uiPriority w:val="99"/>
    <w:rsid w:val="00000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Абзац списка1"/>
    <w:basedOn w:val="a"/>
    <w:link w:val="ListParagraphChar"/>
    <w:qFormat/>
    <w:rsid w:val="00000F2F"/>
    <w:pPr>
      <w:ind w:left="720"/>
    </w:pPr>
    <w:rPr>
      <w:rFonts w:ascii="Calibri" w:eastAsia="Times New Roman" w:hAnsi="Calibri" w:cs="Times New Roman"/>
      <w:lang w:val="uk-UA" w:eastAsia="en-US"/>
    </w:rPr>
  </w:style>
  <w:style w:type="paragraph" w:customStyle="1" w:styleId="Style11">
    <w:name w:val="Style11"/>
    <w:basedOn w:val="a"/>
    <w:uiPriority w:val="99"/>
    <w:rsid w:val="00000F2F"/>
    <w:pPr>
      <w:widowControl w:val="0"/>
      <w:autoSpaceDE w:val="0"/>
      <w:autoSpaceDN w:val="0"/>
      <w:adjustRightInd w:val="0"/>
      <w:spacing w:after="0" w:line="322" w:lineRule="exact"/>
      <w:ind w:firstLine="499"/>
      <w:jc w:val="both"/>
    </w:pPr>
    <w:rPr>
      <w:rFonts w:ascii="Times New Roman" w:eastAsia="Times New Roman" w:hAnsi="Times New Roman" w:cs="Times New Roman"/>
      <w:sz w:val="24"/>
      <w:szCs w:val="24"/>
    </w:rPr>
  </w:style>
  <w:style w:type="paragraph" w:customStyle="1" w:styleId="18">
    <w:name w:val="Без интервала1"/>
    <w:link w:val="NoSpacingChar1"/>
    <w:qFormat/>
    <w:rsid w:val="00000F2F"/>
    <w:pPr>
      <w:spacing w:after="0" w:line="240" w:lineRule="auto"/>
    </w:pPr>
    <w:rPr>
      <w:rFonts w:ascii="Calibri" w:eastAsia="Times New Roman" w:hAnsi="Calibri" w:cs="Times New Roman"/>
      <w:lang w:val="ru-RU" w:eastAsia="ru-RU"/>
    </w:rPr>
  </w:style>
  <w:style w:type="character" w:customStyle="1" w:styleId="0pt">
    <w:name w:val="Основной текст + Интервал 0 pt"/>
    <w:rsid w:val="00000F2F"/>
    <w:rPr>
      <w:spacing w:val="6"/>
      <w:lang w:bidi="ar-SA"/>
    </w:rPr>
  </w:style>
  <w:style w:type="character" w:customStyle="1" w:styleId="FontStyle34">
    <w:name w:val="Font Style34"/>
    <w:rsid w:val="00000F2F"/>
    <w:rPr>
      <w:rFonts w:ascii="Times New Roman" w:hAnsi="Times New Roman" w:cs="Times New Roman" w:hint="default"/>
      <w:sz w:val="24"/>
      <w:szCs w:val="24"/>
    </w:rPr>
  </w:style>
  <w:style w:type="character" w:customStyle="1" w:styleId="rvts0">
    <w:name w:val="rvts0"/>
    <w:basedOn w:val="a0"/>
    <w:rsid w:val="00000F2F"/>
  </w:style>
  <w:style w:type="paragraph" w:styleId="af4">
    <w:name w:val="Balloon Text"/>
    <w:basedOn w:val="a"/>
    <w:link w:val="af5"/>
    <w:uiPriority w:val="99"/>
    <w:semiHidden/>
    <w:unhideWhenUsed/>
    <w:rsid w:val="00000F2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00F2F"/>
    <w:rPr>
      <w:rFonts w:ascii="Tahoma" w:eastAsiaTheme="minorEastAsia" w:hAnsi="Tahoma" w:cs="Tahoma"/>
      <w:sz w:val="16"/>
      <w:szCs w:val="16"/>
      <w:lang w:val="ru-RU" w:eastAsia="ru-RU"/>
    </w:rPr>
  </w:style>
  <w:style w:type="paragraph" w:styleId="af6">
    <w:name w:val="List Paragraph"/>
    <w:basedOn w:val="a"/>
    <w:uiPriority w:val="99"/>
    <w:qFormat/>
    <w:rsid w:val="00E37302"/>
    <w:pPr>
      <w:spacing w:after="0" w:line="240" w:lineRule="auto"/>
      <w:ind w:left="720" w:firstLine="720"/>
      <w:contextualSpacing/>
      <w:jc w:val="both"/>
    </w:pPr>
    <w:rPr>
      <w:rFonts w:ascii="Calibri" w:eastAsia="Times New Roman" w:hAnsi="Calibri" w:cs="Times New Roman"/>
      <w:lang w:val="uk-UA" w:eastAsia="en-US"/>
    </w:rPr>
  </w:style>
  <w:style w:type="paragraph" w:customStyle="1" w:styleId="4">
    <w:name w:val="Без интервала4"/>
    <w:rsid w:val="00E37302"/>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356648"/>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2">
    <w:name w:val="Основной текст с отступом 3 Знак"/>
    <w:basedOn w:val="a0"/>
    <w:link w:val="31"/>
    <w:semiHidden/>
    <w:rsid w:val="00356648"/>
    <w:rPr>
      <w:rFonts w:ascii="Times New Roman" w:eastAsia="Times New Roman" w:hAnsi="Times New Roman" w:cs="Times New Roman"/>
      <w:sz w:val="16"/>
      <w:szCs w:val="16"/>
      <w:lang w:eastAsia="zh-CN"/>
    </w:rPr>
  </w:style>
  <w:style w:type="paragraph" w:customStyle="1" w:styleId="40">
    <w:name w:val="заголовок 4"/>
    <w:basedOn w:val="a"/>
    <w:next w:val="a"/>
    <w:uiPriority w:val="99"/>
    <w:rsid w:val="00356648"/>
    <w:pPr>
      <w:keepNext/>
      <w:autoSpaceDE w:val="0"/>
      <w:autoSpaceDN w:val="0"/>
      <w:spacing w:after="0" w:line="240" w:lineRule="auto"/>
      <w:ind w:firstLine="1701"/>
      <w:jc w:val="both"/>
    </w:pPr>
    <w:rPr>
      <w:rFonts w:ascii="Bookman Old Style" w:eastAsia="Times New Roman" w:hAnsi="Bookman Old Style" w:cs="Times New Roman"/>
      <w:sz w:val="27"/>
      <w:szCs w:val="27"/>
      <w:lang w:val="uk-UA"/>
    </w:rPr>
  </w:style>
  <w:style w:type="paragraph" w:styleId="2">
    <w:name w:val="Quote"/>
    <w:basedOn w:val="a"/>
    <w:next w:val="a"/>
    <w:link w:val="20"/>
    <w:uiPriority w:val="29"/>
    <w:qFormat/>
    <w:rsid w:val="00772734"/>
    <w:pPr>
      <w:spacing w:after="0" w:line="240" w:lineRule="auto"/>
    </w:pPr>
    <w:rPr>
      <w:rFonts w:ascii="Times New Roman" w:eastAsia="Times New Roman" w:hAnsi="Times New Roman" w:cs="Times New Roman"/>
      <w:i/>
      <w:iCs/>
      <w:color w:val="000000"/>
      <w:sz w:val="24"/>
      <w:szCs w:val="24"/>
    </w:rPr>
  </w:style>
  <w:style w:type="character" w:customStyle="1" w:styleId="20">
    <w:name w:val="Цитата 2 Знак"/>
    <w:basedOn w:val="a0"/>
    <w:link w:val="2"/>
    <w:uiPriority w:val="29"/>
    <w:rsid w:val="00772734"/>
    <w:rPr>
      <w:rFonts w:ascii="Times New Roman" w:eastAsia="Times New Roman" w:hAnsi="Times New Roman" w:cs="Times New Roman"/>
      <w:i/>
      <w:iCs/>
      <w:color w:val="000000"/>
      <w:sz w:val="24"/>
      <w:szCs w:val="24"/>
      <w:lang w:val="ru-RU" w:eastAsia="ru-RU"/>
    </w:rPr>
  </w:style>
  <w:style w:type="paragraph" w:customStyle="1" w:styleId="ParagraphStyle5">
    <w:name w:val="Paragraph Style5"/>
    <w:uiPriority w:val="99"/>
    <w:semiHidden/>
    <w:rsid w:val="007B33AE"/>
    <w:pPr>
      <w:autoSpaceDE w:val="0"/>
      <w:autoSpaceDN w:val="0"/>
      <w:adjustRightInd w:val="0"/>
      <w:spacing w:after="0" w:line="240" w:lineRule="auto"/>
      <w:ind w:firstLine="870"/>
      <w:jc w:val="both"/>
    </w:pPr>
    <w:rPr>
      <w:rFonts w:ascii="Courier New" w:eastAsia="Times New Roman" w:hAnsi="Courier New" w:cs="Courier New"/>
      <w:sz w:val="24"/>
      <w:szCs w:val="24"/>
      <w:lang w:val="ru-RU" w:eastAsia="ru-RU"/>
    </w:rPr>
  </w:style>
  <w:style w:type="character" w:customStyle="1" w:styleId="FontStyle4">
    <w:name w:val="Font Style4"/>
    <w:rsid w:val="007B33AE"/>
    <w:rPr>
      <w:rFonts w:ascii="Arial" w:hAnsi="Arial" w:cs="Arial" w:hint="default"/>
      <w:sz w:val="28"/>
      <w:szCs w:val="28"/>
    </w:rPr>
  </w:style>
  <w:style w:type="paragraph" w:styleId="af7">
    <w:name w:val="Body Text Indent"/>
    <w:basedOn w:val="a"/>
    <w:link w:val="af8"/>
    <w:semiHidden/>
    <w:unhideWhenUsed/>
    <w:rsid w:val="00EC4C39"/>
    <w:pPr>
      <w:spacing w:after="120" w:line="240" w:lineRule="auto"/>
      <w:ind w:left="283"/>
    </w:pPr>
    <w:rPr>
      <w:rFonts w:ascii="Times New Roman" w:eastAsia="Times New Roman" w:hAnsi="Times New Roman" w:cs="Times New Roman"/>
      <w:sz w:val="24"/>
      <w:szCs w:val="24"/>
      <w:lang w:val="uk-UA"/>
    </w:rPr>
  </w:style>
  <w:style w:type="character" w:customStyle="1" w:styleId="af8">
    <w:name w:val="Основной текст с отступом Знак"/>
    <w:basedOn w:val="a0"/>
    <w:link w:val="af7"/>
    <w:semiHidden/>
    <w:rsid w:val="00EC4C39"/>
    <w:rPr>
      <w:rFonts w:ascii="Times New Roman" w:eastAsia="Times New Roman" w:hAnsi="Times New Roman" w:cs="Times New Roman"/>
      <w:sz w:val="24"/>
      <w:szCs w:val="24"/>
      <w:lang w:eastAsia="ru-RU"/>
    </w:rPr>
  </w:style>
  <w:style w:type="paragraph" w:customStyle="1" w:styleId="af9">
    <w:name w:val="Нормальний текст"/>
    <w:basedOn w:val="a"/>
    <w:rsid w:val="00EC4C39"/>
    <w:pPr>
      <w:spacing w:before="120" w:after="0" w:line="240" w:lineRule="auto"/>
      <w:ind w:firstLine="567"/>
    </w:pPr>
    <w:rPr>
      <w:rFonts w:ascii="Antiqua" w:eastAsia="Calibri" w:hAnsi="Antiqua" w:cs="Antiqua"/>
      <w:sz w:val="26"/>
      <w:szCs w:val="26"/>
      <w:lang w:val="uk-UA"/>
    </w:rPr>
  </w:style>
  <w:style w:type="paragraph" w:customStyle="1" w:styleId="Style2">
    <w:name w:val="Style2"/>
    <w:basedOn w:val="a"/>
    <w:rsid w:val="00EC4C39"/>
    <w:pPr>
      <w:widowControl w:val="0"/>
      <w:autoSpaceDE w:val="0"/>
      <w:autoSpaceDN w:val="0"/>
      <w:adjustRightInd w:val="0"/>
      <w:spacing w:after="0" w:line="298" w:lineRule="exact"/>
      <w:ind w:firstLine="706"/>
      <w:jc w:val="both"/>
    </w:pPr>
    <w:rPr>
      <w:rFonts w:ascii="Times New Roman" w:eastAsia="Calibri" w:hAnsi="Times New Roman" w:cs="Times New Roman"/>
      <w:sz w:val="24"/>
      <w:szCs w:val="24"/>
    </w:rPr>
  </w:style>
  <w:style w:type="paragraph" w:customStyle="1" w:styleId="rvps2">
    <w:name w:val="rvps2"/>
    <w:basedOn w:val="a"/>
    <w:rsid w:val="00EC4C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Назва документа"/>
    <w:basedOn w:val="a"/>
    <w:next w:val="a"/>
    <w:rsid w:val="001C1172"/>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21">
    <w:name w:val="Без интервала2"/>
    <w:qFormat/>
    <w:rsid w:val="008A50C9"/>
    <w:pPr>
      <w:spacing w:after="0" w:line="240" w:lineRule="auto"/>
    </w:pPr>
    <w:rPr>
      <w:rFonts w:ascii="Calibri" w:eastAsia="Times New Roman" w:hAnsi="Calibri" w:cs="Times New Roman"/>
      <w:lang w:val="ru-RU" w:eastAsia="ru-RU"/>
    </w:rPr>
  </w:style>
  <w:style w:type="character" w:customStyle="1" w:styleId="NoSpacingChar1">
    <w:name w:val="No Spacing Char1"/>
    <w:link w:val="18"/>
    <w:locked/>
    <w:rsid w:val="00AF1EED"/>
    <w:rPr>
      <w:rFonts w:ascii="Calibri" w:eastAsia="Times New Roman" w:hAnsi="Calibri" w:cs="Times New Roman"/>
      <w:lang w:val="ru-RU" w:eastAsia="ru-RU"/>
    </w:rPr>
  </w:style>
  <w:style w:type="paragraph" w:customStyle="1" w:styleId="210">
    <w:name w:val="Основной текст с отступом 21"/>
    <w:basedOn w:val="a"/>
    <w:uiPriority w:val="99"/>
    <w:qFormat/>
    <w:rsid w:val="00AF1EED"/>
    <w:pPr>
      <w:suppressAutoHyphens/>
      <w:spacing w:after="0" w:line="240" w:lineRule="auto"/>
      <w:ind w:right="-2" w:firstLine="851"/>
      <w:contextualSpacing/>
      <w:jc w:val="both"/>
    </w:pPr>
    <w:rPr>
      <w:rFonts w:ascii="Times New Roman" w:eastAsia="Times New Roman" w:hAnsi="Times New Roman" w:cs="Times New Roman"/>
      <w:sz w:val="28"/>
      <w:szCs w:val="20"/>
      <w:lang w:val="uk-UA" w:eastAsia="ar-SA"/>
    </w:rPr>
  </w:style>
  <w:style w:type="character" w:customStyle="1" w:styleId="ListParagraphChar">
    <w:name w:val="List Paragraph Char"/>
    <w:link w:val="17"/>
    <w:locked/>
    <w:rsid w:val="00EC7190"/>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39D"/>
    <w:rPr>
      <w:rFonts w:eastAsiaTheme="minorEastAsia"/>
      <w:lang w:val="ru-RU" w:eastAsia="ru-RU"/>
    </w:rPr>
  </w:style>
  <w:style w:type="paragraph" w:styleId="1">
    <w:name w:val="heading 1"/>
    <w:basedOn w:val="a"/>
    <w:next w:val="a"/>
    <w:link w:val="10"/>
    <w:uiPriority w:val="1"/>
    <w:qFormat/>
    <w:rsid w:val="000F039D"/>
    <w:pPr>
      <w:keepNext/>
      <w:spacing w:after="0" w:line="240" w:lineRule="auto"/>
      <w:ind w:firstLine="900"/>
      <w:jc w:val="right"/>
      <w:outlineLvl w:val="0"/>
    </w:pPr>
    <w:rPr>
      <w:rFonts w:ascii="Times New Roman" w:eastAsia="Times New Roman" w:hAnsi="Times New Roman" w:cs="Times New Roman"/>
      <w:sz w:val="28"/>
      <w:szCs w:val="24"/>
      <w:lang w:val="uk-UA"/>
    </w:rPr>
  </w:style>
  <w:style w:type="paragraph" w:styleId="3">
    <w:name w:val="heading 3"/>
    <w:basedOn w:val="a"/>
    <w:next w:val="a"/>
    <w:link w:val="30"/>
    <w:uiPriority w:val="9"/>
    <w:semiHidden/>
    <w:unhideWhenUsed/>
    <w:qFormat/>
    <w:rsid w:val="00000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F039D"/>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0F039D"/>
    <w:rPr>
      <w:color w:val="0000FF"/>
      <w:u w:val="single"/>
    </w:rPr>
  </w:style>
  <w:style w:type="character" w:styleId="a4">
    <w:name w:val="FollowedHyperlink"/>
    <w:basedOn w:val="a0"/>
    <w:uiPriority w:val="99"/>
    <w:semiHidden/>
    <w:unhideWhenUsed/>
    <w:rsid w:val="000F039D"/>
    <w:rPr>
      <w:color w:val="800080" w:themeColor="followedHyperlink"/>
      <w:u w:val="single"/>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0F039D"/>
    <w:rPr>
      <w:rFonts w:ascii="Times New Roman" w:eastAsia="Times New Roman" w:hAnsi="Times New Roman" w:cs="Times New Roman"/>
      <w:sz w:val="24"/>
      <w:szCs w:val="24"/>
      <w:lang w:val="ru-RU"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0F039D"/>
    <w:pPr>
      <w:ind w:left="720"/>
      <w:contextualSpacing/>
    </w:pPr>
    <w:rPr>
      <w:rFonts w:ascii="Times New Roman" w:eastAsia="Times New Roman" w:hAnsi="Times New Roman" w:cs="Times New Roman"/>
      <w:sz w:val="24"/>
      <w:szCs w:val="24"/>
    </w:rPr>
  </w:style>
  <w:style w:type="character" w:customStyle="1" w:styleId="a7">
    <w:name w:val="Верхний колонтитул Знак"/>
    <w:basedOn w:val="a0"/>
    <w:link w:val="a8"/>
    <w:uiPriority w:val="99"/>
    <w:semiHidden/>
    <w:locked/>
    <w:rsid w:val="000F039D"/>
    <w:rPr>
      <w:rFonts w:ascii="Times New Roman" w:eastAsia="Times New Roman" w:hAnsi="Times New Roman" w:cs="Times New Roman"/>
    </w:rPr>
  </w:style>
  <w:style w:type="character" w:customStyle="1" w:styleId="a9">
    <w:name w:val="Нижний колонтитул Знак"/>
    <w:basedOn w:val="a0"/>
    <w:link w:val="aa"/>
    <w:uiPriority w:val="99"/>
    <w:semiHidden/>
    <w:locked/>
    <w:rsid w:val="000F039D"/>
    <w:rPr>
      <w:rFonts w:ascii="Times New Roman" w:eastAsia="Times New Roman" w:hAnsi="Times New Roman" w:cs="Times New Roman"/>
    </w:rPr>
  </w:style>
  <w:style w:type="character" w:customStyle="1" w:styleId="ab">
    <w:name w:val="Название Знак"/>
    <w:basedOn w:val="a0"/>
    <w:link w:val="ac"/>
    <w:locked/>
    <w:rsid w:val="000F039D"/>
    <w:rPr>
      <w:rFonts w:ascii="Times New Roman" w:eastAsia="Times New Roman" w:hAnsi="Times New Roman" w:cs="Times New Roman"/>
      <w:sz w:val="28"/>
      <w:szCs w:val="24"/>
      <w:lang w:eastAsia="ru-RU"/>
    </w:rPr>
  </w:style>
  <w:style w:type="character" w:customStyle="1" w:styleId="ad">
    <w:name w:val="Основной текст Знак"/>
    <w:basedOn w:val="a0"/>
    <w:link w:val="ae"/>
    <w:uiPriority w:val="1"/>
    <w:semiHidden/>
    <w:locked/>
    <w:rsid w:val="000F039D"/>
    <w:rPr>
      <w:rFonts w:ascii="Times New Roman" w:eastAsia="Times New Roman" w:hAnsi="Times New Roman" w:cs="CG Times (W1)"/>
      <w:sz w:val="32"/>
      <w:szCs w:val="24"/>
      <w:lang w:eastAsia="ru-RU"/>
    </w:rPr>
  </w:style>
  <w:style w:type="character" w:customStyle="1" w:styleId="af">
    <w:name w:val="Без интервала Знак"/>
    <w:link w:val="af0"/>
    <w:uiPriority w:val="1"/>
    <w:locked/>
    <w:rsid w:val="000F039D"/>
    <w:rPr>
      <w:kern w:val="2"/>
      <w14:ligatures w14:val="standardContextual"/>
    </w:rPr>
  </w:style>
  <w:style w:type="paragraph" w:customStyle="1" w:styleId="rvps4360">
    <w:name w:val="rvps4360"/>
    <w:basedOn w:val="a"/>
    <w:uiPriority w:val="99"/>
    <w:semiHidden/>
    <w:qFormat/>
    <w:rsid w:val="000F03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4361">
    <w:name w:val="rvps4361"/>
    <w:basedOn w:val="a"/>
    <w:uiPriority w:val="99"/>
    <w:semiHidden/>
    <w:qFormat/>
    <w:rsid w:val="000F03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Title"/>
    <w:basedOn w:val="a"/>
    <w:next w:val="a"/>
    <w:link w:val="ab"/>
    <w:qFormat/>
    <w:rsid w:val="000F039D"/>
    <w:pPr>
      <w:pBdr>
        <w:bottom w:val="single" w:sz="8" w:space="4" w:color="4F81BD" w:themeColor="accent1"/>
      </w:pBdr>
      <w:spacing w:after="300" w:line="240" w:lineRule="auto"/>
      <w:contextualSpacing/>
    </w:pPr>
    <w:rPr>
      <w:rFonts w:ascii="Times New Roman" w:eastAsia="Times New Roman" w:hAnsi="Times New Roman" w:cs="Times New Roman"/>
      <w:sz w:val="28"/>
      <w:szCs w:val="24"/>
      <w:lang w:val="uk-UA"/>
    </w:rPr>
  </w:style>
  <w:style w:type="character" w:customStyle="1" w:styleId="11">
    <w:name w:val="Название Знак1"/>
    <w:basedOn w:val="a0"/>
    <w:rsid w:val="000F039D"/>
    <w:rPr>
      <w:rFonts w:asciiTheme="majorHAnsi" w:eastAsiaTheme="majorEastAsia" w:hAnsiTheme="majorHAnsi" w:cstheme="majorBidi"/>
      <w:color w:val="17365D" w:themeColor="text2" w:themeShade="BF"/>
      <w:spacing w:val="5"/>
      <w:kern w:val="28"/>
      <w:sz w:val="52"/>
      <w:szCs w:val="52"/>
      <w:lang w:val="ru-RU" w:eastAsia="ru-RU"/>
    </w:rPr>
  </w:style>
  <w:style w:type="paragraph" w:styleId="ae">
    <w:name w:val="Body Text"/>
    <w:basedOn w:val="a"/>
    <w:link w:val="ad"/>
    <w:uiPriority w:val="1"/>
    <w:semiHidden/>
    <w:unhideWhenUsed/>
    <w:qFormat/>
    <w:rsid w:val="000F039D"/>
    <w:pPr>
      <w:spacing w:after="120"/>
    </w:pPr>
    <w:rPr>
      <w:rFonts w:ascii="Times New Roman" w:eastAsia="Times New Roman" w:hAnsi="Times New Roman" w:cs="CG Times (W1)"/>
      <w:sz w:val="32"/>
      <w:szCs w:val="24"/>
      <w:lang w:val="uk-UA"/>
    </w:rPr>
  </w:style>
  <w:style w:type="character" w:customStyle="1" w:styleId="12">
    <w:name w:val="Основной текст Знак1"/>
    <w:basedOn w:val="a0"/>
    <w:uiPriority w:val="1"/>
    <w:semiHidden/>
    <w:rsid w:val="000F039D"/>
    <w:rPr>
      <w:rFonts w:eastAsiaTheme="minorEastAsia"/>
      <w:lang w:val="ru-RU" w:eastAsia="ru-RU"/>
    </w:rPr>
  </w:style>
  <w:style w:type="paragraph" w:styleId="af0">
    <w:name w:val="No Spacing"/>
    <w:link w:val="af"/>
    <w:uiPriority w:val="1"/>
    <w:qFormat/>
    <w:rsid w:val="000F039D"/>
    <w:pPr>
      <w:spacing w:after="0" w:line="240" w:lineRule="auto"/>
    </w:pPr>
    <w:rPr>
      <w:kern w:val="2"/>
      <w14:ligatures w14:val="standardContextual"/>
    </w:rPr>
  </w:style>
  <w:style w:type="character" w:customStyle="1" w:styleId="rvts7">
    <w:name w:val="rvts7"/>
    <w:basedOn w:val="a0"/>
    <w:rsid w:val="000F039D"/>
  </w:style>
  <w:style w:type="character" w:customStyle="1" w:styleId="rvts13">
    <w:name w:val="rvts13"/>
    <w:basedOn w:val="a0"/>
    <w:rsid w:val="000F039D"/>
  </w:style>
  <w:style w:type="character" w:customStyle="1" w:styleId="rvts10">
    <w:name w:val="rvts10"/>
    <w:basedOn w:val="a0"/>
    <w:rsid w:val="000F039D"/>
  </w:style>
  <w:style w:type="character" w:customStyle="1" w:styleId="rvts31">
    <w:name w:val="rvts31"/>
    <w:basedOn w:val="a0"/>
    <w:rsid w:val="000F039D"/>
  </w:style>
  <w:style w:type="character" w:customStyle="1" w:styleId="rvts44">
    <w:name w:val="rvts44"/>
    <w:basedOn w:val="a0"/>
    <w:rsid w:val="000F039D"/>
  </w:style>
  <w:style w:type="paragraph" w:styleId="a8">
    <w:name w:val="header"/>
    <w:basedOn w:val="a"/>
    <w:link w:val="a7"/>
    <w:uiPriority w:val="99"/>
    <w:semiHidden/>
    <w:unhideWhenUsed/>
    <w:rsid w:val="000F039D"/>
    <w:pPr>
      <w:tabs>
        <w:tab w:val="center" w:pos="4819"/>
        <w:tab w:val="right" w:pos="9639"/>
      </w:tabs>
      <w:spacing w:after="0" w:line="240" w:lineRule="auto"/>
    </w:pPr>
    <w:rPr>
      <w:rFonts w:ascii="Times New Roman" w:eastAsia="Times New Roman" w:hAnsi="Times New Roman" w:cs="Times New Roman"/>
      <w:lang w:val="uk-UA" w:eastAsia="en-US"/>
    </w:rPr>
  </w:style>
  <w:style w:type="character" w:customStyle="1" w:styleId="13">
    <w:name w:val="Верхний колонтитул Знак1"/>
    <w:basedOn w:val="a0"/>
    <w:uiPriority w:val="99"/>
    <w:semiHidden/>
    <w:rsid w:val="000F039D"/>
    <w:rPr>
      <w:rFonts w:eastAsiaTheme="minorEastAsia"/>
      <w:lang w:val="ru-RU" w:eastAsia="ru-RU"/>
    </w:rPr>
  </w:style>
  <w:style w:type="paragraph" w:styleId="aa">
    <w:name w:val="footer"/>
    <w:basedOn w:val="a"/>
    <w:link w:val="a9"/>
    <w:uiPriority w:val="99"/>
    <w:semiHidden/>
    <w:unhideWhenUsed/>
    <w:rsid w:val="000F039D"/>
    <w:pPr>
      <w:tabs>
        <w:tab w:val="center" w:pos="4819"/>
        <w:tab w:val="right" w:pos="9639"/>
      </w:tabs>
      <w:spacing w:after="0" w:line="240" w:lineRule="auto"/>
    </w:pPr>
    <w:rPr>
      <w:rFonts w:ascii="Times New Roman" w:eastAsia="Times New Roman" w:hAnsi="Times New Roman" w:cs="Times New Roman"/>
      <w:lang w:val="uk-UA" w:eastAsia="en-US"/>
    </w:rPr>
  </w:style>
  <w:style w:type="character" w:customStyle="1" w:styleId="14">
    <w:name w:val="Нижний колонтитул Знак1"/>
    <w:basedOn w:val="a0"/>
    <w:uiPriority w:val="99"/>
    <w:semiHidden/>
    <w:rsid w:val="000F039D"/>
    <w:rPr>
      <w:rFonts w:eastAsiaTheme="minorEastAsia"/>
      <w:lang w:val="ru-RU" w:eastAsia="ru-RU"/>
    </w:rPr>
  </w:style>
  <w:style w:type="table" w:styleId="af1">
    <w:name w:val="Table Grid"/>
    <w:basedOn w:val="a1"/>
    <w:uiPriority w:val="39"/>
    <w:rsid w:val="000F039D"/>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Emphasis"/>
    <w:basedOn w:val="a0"/>
    <w:qFormat/>
    <w:rsid w:val="000F039D"/>
    <w:rPr>
      <w:i/>
      <w:iCs/>
    </w:rPr>
  </w:style>
  <w:style w:type="character" w:styleId="af3">
    <w:name w:val="Strong"/>
    <w:basedOn w:val="a0"/>
    <w:qFormat/>
    <w:rsid w:val="000F039D"/>
    <w:rPr>
      <w:b/>
      <w:bCs/>
    </w:rPr>
  </w:style>
  <w:style w:type="character" w:customStyle="1" w:styleId="30">
    <w:name w:val="Заголовок 3 Знак"/>
    <w:basedOn w:val="a0"/>
    <w:link w:val="3"/>
    <w:uiPriority w:val="9"/>
    <w:semiHidden/>
    <w:rsid w:val="00000F2F"/>
    <w:rPr>
      <w:rFonts w:asciiTheme="majorHAnsi" w:eastAsiaTheme="majorEastAsia" w:hAnsiTheme="majorHAnsi" w:cstheme="majorBidi"/>
      <w:b/>
      <w:bCs/>
      <w:color w:val="4F81BD" w:themeColor="accent1"/>
      <w:lang w:val="ru-RU" w:eastAsia="ru-RU"/>
    </w:rPr>
  </w:style>
  <w:style w:type="character" w:customStyle="1" w:styleId="15">
    <w:name w:val="Знак Знак1 Знак Знак"/>
    <w:link w:val="16"/>
    <w:locked/>
    <w:rsid w:val="00000F2F"/>
    <w:rPr>
      <w:rFonts w:ascii="Verdana" w:hAnsi="Verdana" w:cs="Verdana"/>
      <w:color w:val="000000"/>
      <w:lang w:val="en-US"/>
    </w:rPr>
  </w:style>
  <w:style w:type="paragraph" w:customStyle="1" w:styleId="16">
    <w:name w:val="Знак Знак1 Знак"/>
    <w:basedOn w:val="a"/>
    <w:link w:val="15"/>
    <w:rsid w:val="00000F2F"/>
    <w:pPr>
      <w:spacing w:after="0" w:line="240" w:lineRule="auto"/>
    </w:pPr>
    <w:rPr>
      <w:rFonts w:ascii="Verdana" w:eastAsiaTheme="minorHAnsi" w:hAnsi="Verdana" w:cs="Verdana"/>
      <w:color w:val="000000"/>
      <w:lang w:val="en-US" w:eastAsia="en-US"/>
    </w:rPr>
  </w:style>
  <w:style w:type="paragraph" w:customStyle="1" w:styleId="russianstyleindent">
    <w:name w:val="russian_style_indent"/>
    <w:basedOn w:val="a"/>
    <w:uiPriority w:val="99"/>
    <w:rsid w:val="00000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Абзац списка1"/>
    <w:basedOn w:val="a"/>
    <w:link w:val="ListParagraphChar"/>
    <w:qFormat/>
    <w:rsid w:val="00000F2F"/>
    <w:pPr>
      <w:ind w:left="720"/>
    </w:pPr>
    <w:rPr>
      <w:rFonts w:ascii="Calibri" w:eastAsia="Times New Roman" w:hAnsi="Calibri" w:cs="Times New Roman"/>
      <w:lang w:val="uk-UA" w:eastAsia="en-US"/>
    </w:rPr>
  </w:style>
  <w:style w:type="paragraph" w:customStyle="1" w:styleId="Style11">
    <w:name w:val="Style11"/>
    <w:basedOn w:val="a"/>
    <w:uiPriority w:val="99"/>
    <w:rsid w:val="00000F2F"/>
    <w:pPr>
      <w:widowControl w:val="0"/>
      <w:autoSpaceDE w:val="0"/>
      <w:autoSpaceDN w:val="0"/>
      <w:adjustRightInd w:val="0"/>
      <w:spacing w:after="0" w:line="322" w:lineRule="exact"/>
      <w:ind w:firstLine="499"/>
      <w:jc w:val="both"/>
    </w:pPr>
    <w:rPr>
      <w:rFonts w:ascii="Times New Roman" w:eastAsia="Times New Roman" w:hAnsi="Times New Roman" w:cs="Times New Roman"/>
      <w:sz w:val="24"/>
      <w:szCs w:val="24"/>
    </w:rPr>
  </w:style>
  <w:style w:type="paragraph" w:customStyle="1" w:styleId="18">
    <w:name w:val="Без интервала1"/>
    <w:link w:val="NoSpacingChar1"/>
    <w:qFormat/>
    <w:rsid w:val="00000F2F"/>
    <w:pPr>
      <w:spacing w:after="0" w:line="240" w:lineRule="auto"/>
    </w:pPr>
    <w:rPr>
      <w:rFonts w:ascii="Calibri" w:eastAsia="Times New Roman" w:hAnsi="Calibri" w:cs="Times New Roman"/>
      <w:lang w:val="ru-RU" w:eastAsia="ru-RU"/>
    </w:rPr>
  </w:style>
  <w:style w:type="character" w:customStyle="1" w:styleId="0pt">
    <w:name w:val="Основной текст + Интервал 0 pt"/>
    <w:rsid w:val="00000F2F"/>
    <w:rPr>
      <w:spacing w:val="6"/>
      <w:lang w:bidi="ar-SA"/>
    </w:rPr>
  </w:style>
  <w:style w:type="character" w:customStyle="1" w:styleId="FontStyle34">
    <w:name w:val="Font Style34"/>
    <w:rsid w:val="00000F2F"/>
    <w:rPr>
      <w:rFonts w:ascii="Times New Roman" w:hAnsi="Times New Roman" w:cs="Times New Roman" w:hint="default"/>
      <w:sz w:val="24"/>
      <w:szCs w:val="24"/>
    </w:rPr>
  </w:style>
  <w:style w:type="character" w:customStyle="1" w:styleId="rvts0">
    <w:name w:val="rvts0"/>
    <w:basedOn w:val="a0"/>
    <w:rsid w:val="00000F2F"/>
  </w:style>
  <w:style w:type="paragraph" w:styleId="af4">
    <w:name w:val="Balloon Text"/>
    <w:basedOn w:val="a"/>
    <w:link w:val="af5"/>
    <w:uiPriority w:val="99"/>
    <w:semiHidden/>
    <w:unhideWhenUsed/>
    <w:rsid w:val="00000F2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000F2F"/>
    <w:rPr>
      <w:rFonts w:ascii="Tahoma" w:eastAsiaTheme="minorEastAsia" w:hAnsi="Tahoma" w:cs="Tahoma"/>
      <w:sz w:val="16"/>
      <w:szCs w:val="16"/>
      <w:lang w:val="ru-RU" w:eastAsia="ru-RU"/>
    </w:rPr>
  </w:style>
  <w:style w:type="paragraph" w:styleId="af6">
    <w:name w:val="List Paragraph"/>
    <w:basedOn w:val="a"/>
    <w:uiPriority w:val="99"/>
    <w:qFormat/>
    <w:rsid w:val="00E37302"/>
    <w:pPr>
      <w:spacing w:after="0" w:line="240" w:lineRule="auto"/>
      <w:ind w:left="720" w:firstLine="720"/>
      <w:contextualSpacing/>
      <w:jc w:val="both"/>
    </w:pPr>
    <w:rPr>
      <w:rFonts w:ascii="Calibri" w:eastAsia="Times New Roman" w:hAnsi="Calibri" w:cs="Times New Roman"/>
      <w:lang w:val="uk-UA" w:eastAsia="en-US"/>
    </w:rPr>
  </w:style>
  <w:style w:type="paragraph" w:customStyle="1" w:styleId="4">
    <w:name w:val="Без интервала4"/>
    <w:rsid w:val="00E37302"/>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356648"/>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2">
    <w:name w:val="Основной текст с отступом 3 Знак"/>
    <w:basedOn w:val="a0"/>
    <w:link w:val="31"/>
    <w:semiHidden/>
    <w:rsid w:val="00356648"/>
    <w:rPr>
      <w:rFonts w:ascii="Times New Roman" w:eastAsia="Times New Roman" w:hAnsi="Times New Roman" w:cs="Times New Roman"/>
      <w:sz w:val="16"/>
      <w:szCs w:val="16"/>
      <w:lang w:eastAsia="zh-CN"/>
    </w:rPr>
  </w:style>
  <w:style w:type="paragraph" w:customStyle="1" w:styleId="40">
    <w:name w:val="заголовок 4"/>
    <w:basedOn w:val="a"/>
    <w:next w:val="a"/>
    <w:uiPriority w:val="99"/>
    <w:rsid w:val="00356648"/>
    <w:pPr>
      <w:keepNext/>
      <w:autoSpaceDE w:val="0"/>
      <w:autoSpaceDN w:val="0"/>
      <w:spacing w:after="0" w:line="240" w:lineRule="auto"/>
      <w:ind w:firstLine="1701"/>
      <w:jc w:val="both"/>
    </w:pPr>
    <w:rPr>
      <w:rFonts w:ascii="Bookman Old Style" w:eastAsia="Times New Roman" w:hAnsi="Bookman Old Style" w:cs="Times New Roman"/>
      <w:sz w:val="27"/>
      <w:szCs w:val="27"/>
      <w:lang w:val="uk-UA"/>
    </w:rPr>
  </w:style>
  <w:style w:type="paragraph" w:styleId="2">
    <w:name w:val="Quote"/>
    <w:basedOn w:val="a"/>
    <w:next w:val="a"/>
    <w:link w:val="20"/>
    <w:uiPriority w:val="29"/>
    <w:qFormat/>
    <w:rsid w:val="00772734"/>
    <w:pPr>
      <w:spacing w:after="0" w:line="240" w:lineRule="auto"/>
    </w:pPr>
    <w:rPr>
      <w:rFonts w:ascii="Times New Roman" w:eastAsia="Times New Roman" w:hAnsi="Times New Roman" w:cs="Times New Roman"/>
      <w:i/>
      <w:iCs/>
      <w:color w:val="000000"/>
      <w:sz w:val="24"/>
      <w:szCs w:val="24"/>
    </w:rPr>
  </w:style>
  <w:style w:type="character" w:customStyle="1" w:styleId="20">
    <w:name w:val="Цитата 2 Знак"/>
    <w:basedOn w:val="a0"/>
    <w:link w:val="2"/>
    <w:uiPriority w:val="29"/>
    <w:rsid w:val="00772734"/>
    <w:rPr>
      <w:rFonts w:ascii="Times New Roman" w:eastAsia="Times New Roman" w:hAnsi="Times New Roman" w:cs="Times New Roman"/>
      <w:i/>
      <w:iCs/>
      <w:color w:val="000000"/>
      <w:sz w:val="24"/>
      <w:szCs w:val="24"/>
      <w:lang w:val="ru-RU" w:eastAsia="ru-RU"/>
    </w:rPr>
  </w:style>
  <w:style w:type="paragraph" w:customStyle="1" w:styleId="ParagraphStyle5">
    <w:name w:val="Paragraph Style5"/>
    <w:uiPriority w:val="99"/>
    <w:semiHidden/>
    <w:rsid w:val="007B33AE"/>
    <w:pPr>
      <w:autoSpaceDE w:val="0"/>
      <w:autoSpaceDN w:val="0"/>
      <w:adjustRightInd w:val="0"/>
      <w:spacing w:after="0" w:line="240" w:lineRule="auto"/>
      <w:ind w:firstLine="870"/>
      <w:jc w:val="both"/>
    </w:pPr>
    <w:rPr>
      <w:rFonts w:ascii="Courier New" w:eastAsia="Times New Roman" w:hAnsi="Courier New" w:cs="Courier New"/>
      <w:sz w:val="24"/>
      <w:szCs w:val="24"/>
      <w:lang w:val="ru-RU" w:eastAsia="ru-RU"/>
    </w:rPr>
  </w:style>
  <w:style w:type="character" w:customStyle="1" w:styleId="FontStyle4">
    <w:name w:val="Font Style4"/>
    <w:rsid w:val="007B33AE"/>
    <w:rPr>
      <w:rFonts w:ascii="Arial" w:hAnsi="Arial" w:cs="Arial" w:hint="default"/>
      <w:sz w:val="28"/>
      <w:szCs w:val="28"/>
    </w:rPr>
  </w:style>
  <w:style w:type="paragraph" w:styleId="af7">
    <w:name w:val="Body Text Indent"/>
    <w:basedOn w:val="a"/>
    <w:link w:val="af8"/>
    <w:semiHidden/>
    <w:unhideWhenUsed/>
    <w:rsid w:val="00EC4C39"/>
    <w:pPr>
      <w:spacing w:after="120" w:line="240" w:lineRule="auto"/>
      <w:ind w:left="283"/>
    </w:pPr>
    <w:rPr>
      <w:rFonts w:ascii="Times New Roman" w:eastAsia="Times New Roman" w:hAnsi="Times New Roman" w:cs="Times New Roman"/>
      <w:sz w:val="24"/>
      <w:szCs w:val="24"/>
      <w:lang w:val="uk-UA"/>
    </w:rPr>
  </w:style>
  <w:style w:type="character" w:customStyle="1" w:styleId="af8">
    <w:name w:val="Основной текст с отступом Знак"/>
    <w:basedOn w:val="a0"/>
    <w:link w:val="af7"/>
    <w:semiHidden/>
    <w:rsid w:val="00EC4C39"/>
    <w:rPr>
      <w:rFonts w:ascii="Times New Roman" w:eastAsia="Times New Roman" w:hAnsi="Times New Roman" w:cs="Times New Roman"/>
      <w:sz w:val="24"/>
      <w:szCs w:val="24"/>
      <w:lang w:eastAsia="ru-RU"/>
    </w:rPr>
  </w:style>
  <w:style w:type="paragraph" w:customStyle="1" w:styleId="af9">
    <w:name w:val="Нормальний текст"/>
    <w:basedOn w:val="a"/>
    <w:rsid w:val="00EC4C39"/>
    <w:pPr>
      <w:spacing w:before="120" w:after="0" w:line="240" w:lineRule="auto"/>
      <w:ind w:firstLine="567"/>
    </w:pPr>
    <w:rPr>
      <w:rFonts w:ascii="Antiqua" w:eastAsia="Calibri" w:hAnsi="Antiqua" w:cs="Antiqua"/>
      <w:sz w:val="26"/>
      <w:szCs w:val="26"/>
      <w:lang w:val="uk-UA"/>
    </w:rPr>
  </w:style>
  <w:style w:type="paragraph" w:customStyle="1" w:styleId="Style2">
    <w:name w:val="Style2"/>
    <w:basedOn w:val="a"/>
    <w:rsid w:val="00EC4C39"/>
    <w:pPr>
      <w:widowControl w:val="0"/>
      <w:autoSpaceDE w:val="0"/>
      <w:autoSpaceDN w:val="0"/>
      <w:adjustRightInd w:val="0"/>
      <w:spacing w:after="0" w:line="298" w:lineRule="exact"/>
      <w:ind w:firstLine="706"/>
      <w:jc w:val="both"/>
    </w:pPr>
    <w:rPr>
      <w:rFonts w:ascii="Times New Roman" w:eastAsia="Calibri" w:hAnsi="Times New Roman" w:cs="Times New Roman"/>
      <w:sz w:val="24"/>
      <w:szCs w:val="24"/>
    </w:rPr>
  </w:style>
  <w:style w:type="paragraph" w:customStyle="1" w:styleId="rvps2">
    <w:name w:val="rvps2"/>
    <w:basedOn w:val="a"/>
    <w:rsid w:val="00EC4C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Назва документа"/>
    <w:basedOn w:val="a"/>
    <w:next w:val="a"/>
    <w:rsid w:val="001C1172"/>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21">
    <w:name w:val="Без интервала2"/>
    <w:qFormat/>
    <w:rsid w:val="008A50C9"/>
    <w:pPr>
      <w:spacing w:after="0" w:line="240" w:lineRule="auto"/>
    </w:pPr>
    <w:rPr>
      <w:rFonts w:ascii="Calibri" w:eastAsia="Times New Roman" w:hAnsi="Calibri" w:cs="Times New Roman"/>
      <w:lang w:val="ru-RU" w:eastAsia="ru-RU"/>
    </w:rPr>
  </w:style>
  <w:style w:type="character" w:customStyle="1" w:styleId="NoSpacingChar1">
    <w:name w:val="No Spacing Char1"/>
    <w:link w:val="18"/>
    <w:locked/>
    <w:rsid w:val="00AF1EED"/>
    <w:rPr>
      <w:rFonts w:ascii="Calibri" w:eastAsia="Times New Roman" w:hAnsi="Calibri" w:cs="Times New Roman"/>
      <w:lang w:val="ru-RU" w:eastAsia="ru-RU"/>
    </w:rPr>
  </w:style>
  <w:style w:type="paragraph" w:customStyle="1" w:styleId="210">
    <w:name w:val="Основной текст с отступом 21"/>
    <w:basedOn w:val="a"/>
    <w:uiPriority w:val="99"/>
    <w:qFormat/>
    <w:rsid w:val="00AF1EED"/>
    <w:pPr>
      <w:suppressAutoHyphens/>
      <w:spacing w:after="0" w:line="240" w:lineRule="auto"/>
      <w:ind w:right="-2" w:firstLine="851"/>
      <w:contextualSpacing/>
      <w:jc w:val="both"/>
    </w:pPr>
    <w:rPr>
      <w:rFonts w:ascii="Times New Roman" w:eastAsia="Times New Roman" w:hAnsi="Times New Roman" w:cs="Times New Roman"/>
      <w:sz w:val="28"/>
      <w:szCs w:val="20"/>
      <w:lang w:val="uk-UA" w:eastAsia="ar-SA"/>
    </w:rPr>
  </w:style>
  <w:style w:type="character" w:customStyle="1" w:styleId="ListParagraphChar">
    <w:name w:val="List Paragraph Char"/>
    <w:link w:val="17"/>
    <w:locked/>
    <w:rsid w:val="00EC719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0929">
      <w:bodyDiv w:val="1"/>
      <w:marLeft w:val="0"/>
      <w:marRight w:val="0"/>
      <w:marTop w:val="0"/>
      <w:marBottom w:val="0"/>
      <w:divBdr>
        <w:top w:val="none" w:sz="0" w:space="0" w:color="auto"/>
        <w:left w:val="none" w:sz="0" w:space="0" w:color="auto"/>
        <w:bottom w:val="none" w:sz="0" w:space="0" w:color="auto"/>
        <w:right w:val="none" w:sz="0" w:space="0" w:color="auto"/>
      </w:divBdr>
    </w:div>
    <w:div w:id="46296546">
      <w:bodyDiv w:val="1"/>
      <w:marLeft w:val="0"/>
      <w:marRight w:val="0"/>
      <w:marTop w:val="0"/>
      <w:marBottom w:val="0"/>
      <w:divBdr>
        <w:top w:val="none" w:sz="0" w:space="0" w:color="auto"/>
        <w:left w:val="none" w:sz="0" w:space="0" w:color="auto"/>
        <w:bottom w:val="none" w:sz="0" w:space="0" w:color="auto"/>
        <w:right w:val="none" w:sz="0" w:space="0" w:color="auto"/>
      </w:divBdr>
    </w:div>
    <w:div w:id="90518539">
      <w:bodyDiv w:val="1"/>
      <w:marLeft w:val="0"/>
      <w:marRight w:val="0"/>
      <w:marTop w:val="0"/>
      <w:marBottom w:val="0"/>
      <w:divBdr>
        <w:top w:val="none" w:sz="0" w:space="0" w:color="auto"/>
        <w:left w:val="none" w:sz="0" w:space="0" w:color="auto"/>
        <w:bottom w:val="none" w:sz="0" w:space="0" w:color="auto"/>
        <w:right w:val="none" w:sz="0" w:space="0" w:color="auto"/>
      </w:divBdr>
    </w:div>
    <w:div w:id="93670486">
      <w:bodyDiv w:val="1"/>
      <w:marLeft w:val="0"/>
      <w:marRight w:val="0"/>
      <w:marTop w:val="0"/>
      <w:marBottom w:val="0"/>
      <w:divBdr>
        <w:top w:val="none" w:sz="0" w:space="0" w:color="auto"/>
        <w:left w:val="none" w:sz="0" w:space="0" w:color="auto"/>
        <w:bottom w:val="none" w:sz="0" w:space="0" w:color="auto"/>
        <w:right w:val="none" w:sz="0" w:space="0" w:color="auto"/>
      </w:divBdr>
    </w:div>
    <w:div w:id="112988790">
      <w:bodyDiv w:val="1"/>
      <w:marLeft w:val="0"/>
      <w:marRight w:val="0"/>
      <w:marTop w:val="0"/>
      <w:marBottom w:val="0"/>
      <w:divBdr>
        <w:top w:val="none" w:sz="0" w:space="0" w:color="auto"/>
        <w:left w:val="none" w:sz="0" w:space="0" w:color="auto"/>
        <w:bottom w:val="none" w:sz="0" w:space="0" w:color="auto"/>
        <w:right w:val="none" w:sz="0" w:space="0" w:color="auto"/>
      </w:divBdr>
    </w:div>
    <w:div w:id="116993157">
      <w:bodyDiv w:val="1"/>
      <w:marLeft w:val="0"/>
      <w:marRight w:val="0"/>
      <w:marTop w:val="0"/>
      <w:marBottom w:val="0"/>
      <w:divBdr>
        <w:top w:val="none" w:sz="0" w:space="0" w:color="auto"/>
        <w:left w:val="none" w:sz="0" w:space="0" w:color="auto"/>
        <w:bottom w:val="none" w:sz="0" w:space="0" w:color="auto"/>
        <w:right w:val="none" w:sz="0" w:space="0" w:color="auto"/>
      </w:divBdr>
    </w:div>
    <w:div w:id="132451855">
      <w:bodyDiv w:val="1"/>
      <w:marLeft w:val="0"/>
      <w:marRight w:val="0"/>
      <w:marTop w:val="0"/>
      <w:marBottom w:val="0"/>
      <w:divBdr>
        <w:top w:val="none" w:sz="0" w:space="0" w:color="auto"/>
        <w:left w:val="none" w:sz="0" w:space="0" w:color="auto"/>
        <w:bottom w:val="none" w:sz="0" w:space="0" w:color="auto"/>
        <w:right w:val="none" w:sz="0" w:space="0" w:color="auto"/>
      </w:divBdr>
    </w:div>
    <w:div w:id="184901376">
      <w:bodyDiv w:val="1"/>
      <w:marLeft w:val="0"/>
      <w:marRight w:val="0"/>
      <w:marTop w:val="0"/>
      <w:marBottom w:val="0"/>
      <w:divBdr>
        <w:top w:val="none" w:sz="0" w:space="0" w:color="auto"/>
        <w:left w:val="none" w:sz="0" w:space="0" w:color="auto"/>
        <w:bottom w:val="none" w:sz="0" w:space="0" w:color="auto"/>
        <w:right w:val="none" w:sz="0" w:space="0" w:color="auto"/>
      </w:divBdr>
    </w:div>
    <w:div w:id="199629952">
      <w:bodyDiv w:val="1"/>
      <w:marLeft w:val="0"/>
      <w:marRight w:val="0"/>
      <w:marTop w:val="0"/>
      <w:marBottom w:val="0"/>
      <w:divBdr>
        <w:top w:val="none" w:sz="0" w:space="0" w:color="auto"/>
        <w:left w:val="none" w:sz="0" w:space="0" w:color="auto"/>
        <w:bottom w:val="none" w:sz="0" w:space="0" w:color="auto"/>
        <w:right w:val="none" w:sz="0" w:space="0" w:color="auto"/>
      </w:divBdr>
    </w:div>
    <w:div w:id="214243200">
      <w:bodyDiv w:val="1"/>
      <w:marLeft w:val="0"/>
      <w:marRight w:val="0"/>
      <w:marTop w:val="0"/>
      <w:marBottom w:val="0"/>
      <w:divBdr>
        <w:top w:val="none" w:sz="0" w:space="0" w:color="auto"/>
        <w:left w:val="none" w:sz="0" w:space="0" w:color="auto"/>
        <w:bottom w:val="none" w:sz="0" w:space="0" w:color="auto"/>
        <w:right w:val="none" w:sz="0" w:space="0" w:color="auto"/>
      </w:divBdr>
    </w:div>
    <w:div w:id="226573840">
      <w:bodyDiv w:val="1"/>
      <w:marLeft w:val="0"/>
      <w:marRight w:val="0"/>
      <w:marTop w:val="0"/>
      <w:marBottom w:val="0"/>
      <w:divBdr>
        <w:top w:val="none" w:sz="0" w:space="0" w:color="auto"/>
        <w:left w:val="none" w:sz="0" w:space="0" w:color="auto"/>
        <w:bottom w:val="none" w:sz="0" w:space="0" w:color="auto"/>
        <w:right w:val="none" w:sz="0" w:space="0" w:color="auto"/>
      </w:divBdr>
    </w:div>
    <w:div w:id="263879568">
      <w:bodyDiv w:val="1"/>
      <w:marLeft w:val="0"/>
      <w:marRight w:val="0"/>
      <w:marTop w:val="0"/>
      <w:marBottom w:val="0"/>
      <w:divBdr>
        <w:top w:val="none" w:sz="0" w:space="0" w:color="auto"/>
        <w:left w:val="none" w:sz="0" w:space="0" w:color="auto"/>
        <w:bottom w:val="none" w:sz="0" w:space="0" w:color="auto"/>
        <w:right w:val="none" w:sz="0" w:space="0" w:color="auto"/>
      </w:divBdr>
    </w:div>
    <w:div w:id="291717369">
      <w:bodyDiv w:val="1"/>
      <w:marLeft w:val="0"/>
      <w:marRight w:val="0"/>
      <w:marTop w:val="0"/>
      <w:marBottom w:val="0"/>
      <w:divBdr>
        <w:top w:val="none" w:sz="0" w:space="0" w:color="auto"/>
        <w:left w:val="none" w:sz="0" w:space="0" w:color="auto"/>
        <w:bottom w:val="none" w:sz="0" w:space="0" w:color="auto"/>
        <w:right w:val="none" w:sz="0" w:space="0" w:color="auto"/>
      </w:divBdr>
    </w:div>
    <w:div w:id="295373336">
      <w:bodyDiv w:val="1"/>
      <w:marLeft w:val="0"/>
      <w:marRight w:val="0"/>
      <w:marTop w:val="0"/>
      <w:marBottom w:val="0"/>
      <w:divBdr>
        <w:top w:val="none" w:sz="0" w:space="0" w:color="auto"/>
        <w:left w:val="none" w:sz="0" w:space="0" w:color="auto"/>
        <w:bottom w:val="none" w:sz="0" w:space="0" w:color="auto"/>
        <w:right w:val="none" w:sz="0" w:space="0" w:color="auto"/>
      </w:divBdr>
    </w:div>
    <w:div w:id="300771394">
      <w:bodyDiv w:val="1"/>
      <w:marLeft w:val="0"/>
      <w:marRight w:val="0"/>
      <w:marTop w:val="0"/>
      <w:marBottom w:val="0"/>
      <w:divBdr>
        <w:top w:val="none" w:sz="0" w:space="0" w:color="auto"/>
        <w:left w:val="none" w:sz="0" w:space="0" w:color="auto"/>
        <w:bottom w:val="none" w:sz="0" w:space="0" w:color="auto"/>
        <w:right w:val="none" w:sz="0" w:space="0" w:color="auto"/>
      </w:divBdr>
    </w:div>
    <w:div w:id="305011146">
      <w:bodyDiv w:val="1"/>
      <w:marLeft w:val="0"/>
      <w:marRight w:val="0"/>
      <w:marTop w:val="0"/>
      <w:marBottom w:val="0"/>
      <w:divBdr>
        <w:top w:val="none" w:sz="0" w:space="0" w:color="auto"/>
        <w:left w:val="none" w:sz="0" w:space="0" w:color="auto"/>
        <w:bottom w:val="none" w:sz="0" w:space="0" w:color="auto"/>
        <w:right w:val="none" w:sz="0" w:space="0" w:color="auto"/>
      </w:divBdr>
    </w:div>
    <w:div w:id="312148271">
      <w:bodyDiv w:val="1"/>
      <w:marLeft w:val="0"/>
      <w:marRight w:val="0"/>
      <w:marTop w:val="0"/>
      <w:marBottom w:val="0"/>
      <w:divBdr>
        <w:top w:val="none" w:sz="0" w:space="0" w:color="auto"/>
        <w:left w:val="none" w:sz="0" w:space="0" w:color="auto"/>
        <w:bottom w:val="none" w:sz="0" w:space="0" w:color="auto"/>
        <w:right w:val="none" w:sz="0" w:space="0" w:color="auto"/>
      </w:divBdr>
    </w:div>
    <w:div w:id="370694977">
      <w:bodyDiv w:val="1"/>
      <w:marLeft w:val="0"/>
      <w:marRight w:val="0"/>
      <w:marTop w:val="0"/>
      <w:marBottom w:val="0"/>
      <w:divBdr>
        <w:top w:val="none" w:sz="0" w:space="0" w:color="auto"/>
        <w:left w:val="none" w:sz="0" w:space="0" w:color="auto"/>
        <w:bottom w:val="none" w:sz="0" w:space="0" w:color="auto"/>
        <w:right w:val="none" w:sz="0" w:space="0" w:color="auto"/>
      </w:divBdr>
    </w:div>
    <w:div w:id="376899012">
      <w:bodyDiv w:val="1"/>
      <w:marLeft w:val="0"/>
      <w:marRight w:val="0"/>
      <w:marTop w:val="0"/>
      <w:marBottom w:val="0"/>
      <w:divBdr>
        <w:top w:val="none" w:sz="0" w:space="0" w:color="auto"/>
        <w:left w:val="none" w:sz="0" w:space="0" w:color="auto"/>
        <w:bottom w:val="none" w:sz="0" w:space="0" w:color="auto"/>
        <w:right w:val="none" w:sz="0" w:space="0" w:color="auto"/>
      </w:divBdr>
    </w:div>
    <w:div w:id="440302002">
      <w:bodyDiv w:val="1"/>
      <w:marLeft w:val="0"/>
      <w:marRight w:val="0"/>
      <w:marTop w:val="0"/>
      <w:marBottom w:val="0"/>
      <w:divBdr>
        <w:top w:val="none" w:sz="0" w:space="0" w:color="auto"/>
        <w:left w:val="none" w:sz="0" w:space="0" w:color="auto"/>
        <w:bottom w:val="none" w:sz="0" w:space="0" w:color="auto"/>
        <w:right w:val="none" w:sz="0" w:space="0" w:color="auto"/>
      </w:divBdr>
    </w:div>
    <w:div w:id="540825948">
      <w:bodyDiv w:val="1"/>
      <w:marLeft w:val="0"/>
      <w:marRight w:val="0"/>
      <w:marTop w:val="0"/>
      <w:marBottom w:val="0"/>
      <w:divBdr>
        <w:top w:val="none" w:sz="0" w:space="0" w:color="auto"/>
        <w:left w:val="none" w:sz="0" w:space="0" w:color="auto"/>
        <w:bottom w:val="none" w:sz="0" w:space="0" w:color="auto"/>
        <w:right w:val="none" w:sz="0" w:space="0" w:color="auto"/>
      </w:divBdr>
    </w:div>
    <w:div w:id="576550969">
      <w:bodyDiv w:val="1"/>
      <w:marLeft w:val="0"/>
      <w:marRight w:val="0"/>
      <w:marTop w:val="0"/>
      <w:marBottom w:val="0"/>
      <w:divBdr>
        <w:top w:val="none" w:sz="0" w:space="0" w:color="auto"/>
        <w:left w:val="none" w:sz="0" w:space="0" w:color="auto"/>
        <w:bottom w:val="none" w:sz="0" w:space="0" w:color="auto"/>
        <w:right w:val="none" w:sz="0" w:space="0" w:color="auto"/>
      </w:divBdr>
    </w:div>
    <w:div w:id="581985748">
      <w:bodyDiv w:val="1"/>
      <w:marLeft w:val="0"/>
      <w:marRight w:val="0"/>
      <w:marTop w:val="0"/>
      <w:marBottom w:val="0"/>
      <w:divBdr>
        <w:top w:val="none" w:sz="0" w:space="0" w:color="auto"/>
        <w:left w:val="none" w:sz="0" w:space="0" w:color="auto"/>
        <w:bottom w:val="none" w:sz="0" w:space="0" w:color="auto"/>
        <w:right w:val="none" w:sz="0" w:space="0" w:color="auto"/>
      </w:divBdr>
    </w:div>
    <w:div w:id="634141641">
      <w:bodyDiv w:val="1"/>
      <w:marLeft w:val="0"/>
      <w:marRight w:val="0"/>
      <w:marTop w:val="0"/>
      <w:marBottom w:val="0"/>
      <w:divBdr>
        <w:top w:val="none" w:sz="0" w:space="0" w:color="auto"/>
        <w:left w:val="none" w:sz="0" w:space="0" w:color="auto"/>
        <w:bottom w:val="none" w:sz="0" w:space="0" w:color="auto"/>
        <w:right w:val="none" w:sz="0" w:space="0" w:color="auto"/>
      </w:divBdr>
    </w:div>
    <w:div w:id="730032871">
      <w:bodyDiv w:val="1"/>
      <w:marLeft w:val="0"/>
      <w:marRight w:val="0"/>
      <w:marTop w:val="0"/>
      <w:marBottom w:val="0"/>
      <w:divBdr>
        <w:top w:val="none" w:sz="0" w:space="0" w:color="auto"/>
        <w:left w:val="none" w:sz="0" w:space="0" w:color="auto"/>
        <w:bottom w:val="none" w:sz="0" w:space="0" w:color="auto"/>
        <w:right w:val="none" w:sz="0" w:space="0" w:color="auto"/>
      </w:divBdr>
    </w:div>
    <w:div w:id="737829084">
      <w:bodyDiv w:val="1"/>
      <w:marLeft w:val="0"/>
      <w:marRight w:val="0"/>
      <w:marTop w:val="0"/>
      <w:marBottom w:val="0"/>
      <w:divBdr>
        <w:top w:val="none" w:sz="0" w:space="0" w:color="auto"/>
        <w:left w:val="none" w:sz="0" w:space="0" w:color="auto"/>
        <w:bottom w:val="none" w:sz="0" w:space="0" w:color="auto"/>
        <w:right w:val="none" w:sz="0" w:space="0" w:color="auto"/>
      </w:divBdr>
    </w:div>
    <w:div w:id="748846600">
      <w:bodyDiv w:val="1"/>
      <w:marLeft w:val="0"/>
      <w:marRight w:val="0"/>
      <w:marTop w:val="0"/>
      <w:marBottom w:val="0"/>
      <w:divBdr>
        <w:top w:val="none" w:sz="0" w:space="0" w:color="auto"/>
        <w:left w:val="none" w:sz="0" w:space="0" w:color="auto"/>
        <w:bottom w:val="none" w:sz="0" w:space="0" w:color="auto"/>
        <w:right w:val="none" w:sz="0" w:space="0" w:color="auto"/>
      </w:divBdr>
    </w:div>
    <w:div w:id="832142336">
      <w:bodyDiv w:val="1"/>
      <w:marLeft w:val="0"/>
      <w:marRight w:val="0"/>
      <w:marTop w:val="0"/>
      <w:marBottom w:val="0"/>
      <w:divBdr>
        <w:top w:val="none" w:sz="0" w:space="0" w:color="auto"/>
        <w:left w:val="none" w:sz="0" w:space="0" w:color="auto"/>
        <w:bottom w:val="none" w:sz="0" w:space="0" w:color="auto"/>
        <w:right w:val="none" w:sz="0" w:space="0" w:color="auto"/>
      </w:divBdr>
    </w:div>
    <w:div w:id="833036182">
      <w:bodyDiv w:val="1"/>
      <w:marLeft w:val="0"/>
      <w:marRight w:val="0"/>
      <w:marTop w:val="0"/>
      <w:marBottom w:val="0"/>
      <w:divBdr>
        <w:top w:val="none" w:sz="0" w:space="0" w:color="auto"/>
        <w:left w:val="none" w:sz="0" w:space="0" w:color="auto"/>
        <w:bottom w:val="none" w:sz="0" w:space="0" w:color="auto"/>
        <w:right w:val="none" w:sz="0" w:space="0" w:color="auto"/>
      </w:divBdr>
    </w:div>
    <w:div w:id="849639893">
      <w:bodyDiv w:val="1"/>
      <w:marLeft w:val="0"/>
      <w:marRight w:val="0"/>
      <w:marTop w:val="0"/>
      <w:marBottom w:val="0"/>
      <w:divBdr>
        <w:top w:val="none" w:sz="0" w:space="0" w:color="auto"/>
        <w:left w:val="none" w:sz="0" w:space="0" w:color="auto"/>
        <w:bottom w:val="none" w:sz="0" w:space="0" w:color="auto"/>
        <w:right w:val="none" w:sz="0" w:space="0" w:color="auto"/>
      </w:divBdr>
    </w:div>
    <w:div w:id="898784672">
      <w:bodyDiv w:val="1"/>
      <w:marLeft w:val="0"/>
      <w:marRight w:val="0"/>
      <w:marTop w:val="0"/>
      <w:marBottom w:val="0"/>
      <w:divBdr>
        <w:top w:val="none" w:sz="0" w:space="0" w:color="auto"/>
        <w:left w:val="none" w:sz="0" w:space="0" w:color="auto"/>
        <w:bottom w:val="none" w:sz="0" w:space="0" w:color="auto"/>
        <w:right w:val="none" w:sz="0" w:space="0" w:color="auto"/>
      </w:divBdr>
    </w:div>
    <w:div w:id="985624132">
      <w:bodyDiv w:val="1"/>
      <w:marLeft w:val="0"/>
      <w:marRight w:val="0"/>
      <w:marTop w:val="0"/>
      <w:marBottom w:val="0"/>
      <w:divBdr>
        <w:top w:val="none" w:sz="0" w:space="0" w:color="auto"/>
        <w:left w:val="none" w:sz="0" w:space="0" w:color="auto"/>
        <w:bottom w:val="none" w:sz="0" w:space="0" w:color="auto"/>
        <w:right w:val="none" w:sz="0" w:space="0" w:color="auto"/>
      </w:divBdr>
    </w:div>
    <w:div w:id="985738361">
      <w:bodyDiv w:val="1"/>
      <w:marLeft w:val="0"/>
      <w:marRight w:val="0"/>
      <w:marTop w:val="0"/>
      <w:marBottom w:val="0"/>
      <w:divBdr>
        <w:top w:val="none" w:sz="0" w:space="0" w:color="auto"/>
        <w:left w:val="none" w:sz="0" w:space="0" w:color="auto"/>
        <w:bottom w:val="none" w:sz="0" w:space="0" w:color="auto"/>
        <w:right w:val="none" w:sz="0" w:space="0" w:color="auto"/>
      </w:divBdr>
    </w:div>
    <w:div w:id="988480351">
      <w:bodyDiv w:val="1"/>
      <w:marLeft w:val="0"/>
      <w:marRight w:val="0"/>
      <w:marTop w:val="0"/>
      <w:marBottom w:val="0"/>
      <w:divBdr>
        <w:top w:val="none" w:sz="0" w:space="0" w:color="auto"/>
        <w:left w:val="none" w:sz="0" w:space="0" w:color="auto"/>
        <w:bottom w:val="none" w:sz="0" w:space="0" w:color="auto"/>
        <w:right w:val="none" w:sz="0" w:space="0" w:color="auto"/>
      </w:divBdr>
    </w:div>
    <w:div w:id="1022972649">
      <w:bodyDiv w:val="1"/>
      <w:marLeft w:val="0"/>
      <w:marRight w:val="0"/>
      <w:marTop w:val="0"/>
      <w:marBottom w:val="0"/>
      <w:divBdr>
        <w:top w:val="none" w:sz="0" w:space="0" w:color="auto"/>
        <w:left w:val="none" w:sz="0" w:space="0" w:color="auto"/>
        <w:bottom w:val="none" w:sz="0" w:space="0" w:color="auto"/>
        <w:right w:val="none" w:sz="0" w:space="0" w:color="auto"/>
      </w:divBdr>
    </w:div>
    <w:div w:id="1054888440">
      <w:bodyDiv w:val="1"/>
      <w:marLeft w:val="0"/>
      <w:marRight w:val="0"/>
      <w:marTop w:val="0"/>
      <w:marBottom w:val="0"/>
      <w:divBdr>
        <w:top w:val="none" w:sz="0" w:space="0" w:color="auto"/>
        <w:left w:val="none" w:sz="0" w:space="0" w:color="auto"/>
        <w:bottom w:val="none" w:sz="0" w:space="0" w:color="auto"/>
        <w:right w:val="none" w:sz="0" w:space="0" w:color="auto"/>
      </w:divBdr>
    </w:div>
    <w:div w:id="1055931340">
      <w:bodyDiv w:val="1"/>
      <w:marLeft w:val="0"/>
      <w:marRight w:val="0"/>
      <w:marTop w:val="0"/>
      <w:marBottom w:val="0"/>
      <w:divBdr>
        <w:top w:val="none" w:sz="0" w:space="0" w:color="auto"/>
        <w:left w:val="none" w:sz="0" w:space="0" w:color="auto"/>
        <w:bottom w:val="none" w:sz="0" w:space="0" w:color="auto"/>
        <w:right w:val="none" w:sz="0" w:space="0" w:color="auto"/>
      </w:divBdr>
    </w:div>
    <w:div w:id="1061516653">
      <w:bodyDiv w:val="1"/>
      <w:marLeft w:val="0"/>
      <w:marRight w:val="0"/>
      <w:marTop w:val="0"/>
      <w:marBottom w:val="0"/>
      <w:divBdr>
        <w:top w:val="none" w:sz="0" w:space="0" w:color="auto"/>
        <w:left w:val="none" w:sz="0" w:space="0" w:color="auto"/>
        <w:bottom w:val="none" w:sz="0" w:space="0" w:color="auto"/>
        <w:right w:val="none" w:sz="0" w:space="0" w:color="auto"/>
      </w:divBdr>
    </w:div>
    <w:div w:id="1064524369">
      <w:bodyDiv w:val="1"/>
      <w:marLeft w:val="0"/>
      <w:marRight w:val="0"/>
      <w:marTop w:val="0"/>
      <w:marBottom w:val="0"/>
      <w:divBdr>
        <w:top w:val="none" w:sz="0" w:space="0" w:color="auto"/>
        <w:left w:val="none" w:sz="0" w:space="0" w:color="auto"/>
        <w:bottom w:val="none" w:sz="0" w:space="0" w:color="auto"/>
        <w:right w:val="none" w:sz="0" w:space="0" w:color="auto"/>
      </w:divBdr>
    </w:div>
    <w:div w:id="1135413203">
      <w:bodyDiv w:val="1"/>
      <w:marLeft w:val="0"/>
      <w:marRight w:val="0"/>
      <w:marTop w:val="0"/>
      <w:marBottom w:val="0"/>
      <w:divBdr>
        <w:top w:val="none" w:sz="0" w:space="0" w:color="auto"/>
        <w:left w:val="none" w:sz="0" w:space="0" w:color="auto"/>
        <w:bottom w:val="none" w:sz="0" w:space="0" w:color="auto"/>
        <w:right w:val="none" w:sz="0" w:space="0" w:color="auto"/>
      </w:divBdr>
    </w:div>
    <w:div w:id="1135829971">
      <w:bodyDiv w:val="1"/>
      <w:marLeft w:val="0"/>
      <w:marRight w:val="0"/>
      <w:marTop w:val="0"/>
      <w:marBottom w:val="0"/>
      <w:divBdr>
        <w:top w:val="none" w:sz="0" w:space="0" w:color="auto"/>
        <w:left w:val="none" w:sz="0" w:space="0" w:color="auto"/>
        <w:bottom w:val="none" w:sz="0" w:space="0" w:color="auto"/>
        <w:right w:val="none" w:sz="0" w:space="0" w:color="auto"/>
      </w:divBdr>
    </w:div>
    <w:div w:id="1174340235">
      <w:bodyDiv w:val="1"/>
      <w:marLeft w:val="0"/>
      <w:marRight w:val="0"/>
      <w:marTop w:val="0"/>
      <w:marBottom w:val="0"/>
      <w:divBdr>
        <w:top w:val="none" w:sz="0" w:space="0" w:color="auto"/>
        <w:left w:val="none" w:sz="0" w:space="0" w:color="auto"/>
        <w:bottom w:val="none" w:sz="0" w:space="0" w:color="auto"/>
        <w:right w:val="none" w:sz="0" w:space="0" w:color="auto"/>
      </w:divBdr>
    </w:div>
    <w:div w:id="1206330438">
      <w:bodyDiv w:val="1"/>
      <w:marLeft w:val="0"/>
      <w:marRight w:val="0"/>
      <w:marTop w:val="0"/>
      <w:marBottom w:val="0"/>
      <w:divBdr>
        <w:top w:val="none" w:sz="0" w:space="0" w:color="auto"/>
        <w:left w:val="none" w:sz="0" w:space="0" w:color="auto"/>
        <w:bottom w:val="none" w:sz="0" w:space="0" w:color="auto"/>
        <w:right w:val="none" w:sz="0" w:space="0" w:color="auto"/>
      </w:divBdr>
    </w:div>
    <w:div w:id="1212578447">
      <w:bodyDiv w:val="1"/>
      <w:marLeft w:val="0"/>
      <w:marRight w:val="0"/>
      <w:marTop w:val="0"/>
      <w:marBottom w:val="0"/>
      <w:divBdr>
        <w:top w:val="none" w:sz="0" w:space="0" w:color="auto"/>
        <w:left w:val="none" w:sz="0" w:space="0" w:color="auto"/>
        <w:bottom w:val="none" w:sz="0" w:space="0" w:color="auto"/>
        <w:right w:val="none" w:sz="0" w:space="0" w:color="auto"/>
      </w:divBdr>
    </w:div>
    <w:div w:id="1229850806">
      <w:bodyDiv w:val="1"/>
      <w:marLeft w:val="0"/>
      <w:marRight w:val="0"/>
      <w:marTop w:val="0"/>
      <w:marBottom w:val="0"/>
      <w:divBdr>
        <w:top w:val="none" w:sz="0" w:space="0" w:color="auto"/>
        <w:left w:val="none" w:sz="0" w:space="0" w:color="auto"/>
        <w:bottom w:val="none" w:sz="0" w:space="0" w:color="auto"/>
        <w:right w:val="none" w:sz="0" w:space="0" w:color="auto"/>
      </w:divBdr>
    </w:div>
    <w:div w:id="1251698180">
      <w:bodyDiv w:val="1"/>
      <w:marLeft w:val="0"/>
      <w:marRight w:val="0"/>
      <w:marTop w:val="0"/>
      <w:marBottom w:val="0"/>
      <w:divBdr>
        <w:top w:val="none" w:sz="0" w:space="0" w:color="auto"/>
        <w:left w:val="none" w:sz="0" w:space="0" w:color="auto"/>
        <w:bottom w:val="none" w:sz="0" w:space="0" w:color="auto"/>
        <w:right w:val="none" w:sz="0" w:space="0" w:color="auto"/>
      </w:divBdr>
    </w:div>
    <w:div w:id="1267729749">
      <w:bodyDiv w:val="1"/>
      <w:marLeft w:val="0"/>
      <w:marRight w:val="0"/>
      <w:marTop w:val="0"/>
      <w:marBottom w:val="0"/>
      <w:divBdr>
        <w:top w:val="none" w:sz="0" w:space="0" w:color="auto"/>
        <w:left w:val="none" w:sz="0" w:space="0" w:color="auto"/>
        <w:bottom w:val="none" w:sz="0" w:space="0" w:color="auto"/>
        <w:right w:val="none" w:sz="0" w:space="0" w:color="auto"/>
      </w:divBdr>
    </w:div>
    <w:div w:id="1319187547">
      <w:bodyDiv w:val="1"/>
      <w:marLeft w:val="0"/>
      <w:marRight w:val="0"/>
      <w:marTop w:val="0"/>
      <w:marBottom w:val="0"/>
      <w:divBdr>
        <w:top w:val="none" w:sz="0" w:space="0" w:color="auto"/>
        <w:left w:val="none" w:sz="0" w:space="0" w:color="auto"/>
        <w:bottom w:val="none" w:sz="0" w:space="0" w:color="auto"/>
        <w:right w:val="none" w:sz="0" w:space="0" w:color="auto"/>
      </w:divBdr>
    </w:div>
    <w:div w:id="1343315317">
      <w:bodyDiv w:val="1"/>
      <w:marLeft w:val="0"/>
      <w:marRight w:val="0"/>
      <w:marTop w:val="0"/>
      <w:marBottom w:val="0"/>
      <w:divBdr>
        <w:top w:val="none" w:sz="0" w:space="0" w:color="auto"/>
        <w:left w:val="none" w:sz="0" w:space="0" w:color="auto"/>
        <w:bottom w:val="none" w:sz="0" w:space="0" w:color="auto"/>
        <w:right w:val="none" w:sz="0" w:space="0" w:color="auto"/>
      </w:divBdr>
    </w:div>
    <w:div w:id="1345206038">
      <w:bodyDiv w:val="1"/>
      <w:marLeft w:val="0"/>
      <w:marRight w:val="0"/>
      <w:marTop w:val="0"/>
      <w:marBottom w:val="0"/>
      <w:divBdr>
        <w:top w:val="none" w:sz="0" w:space="0" w:color="auto"/>
        <w:left w:val="none" w:sz="0" w:space="0" w:color="auto"/>
        <w:bottom w:val="none" w:sz="0" w:space="0" w:color="auto"/>
        <w:right w:val="none" w:sz="0" w:space="0" w:color="auto"/>
      </w:divBdr>
    </w:div>
    <w:div w:id="1347517038">
      <w:bodyDiv w:val="1"/>
      <w:marLeft w:val="0"/>
      <w:marRight w:val="0"/>
      <w:marTop w:val="0"/>
      <w:marBottom w:val="0"/>
      <w:divBdr>
        <w:top w:val="none" w:sz="0" w:space="0" w:color="auto"/>
        <w:left w:val="none" w:sz="0" w:space="0" w:color="auto"/>
        <w:bottom w:val="none" w:sz="0" w:space="0" w:color="auto"/>
        <w:right w:val="none" w:sz="0" w:space="0" w:color="auto"/>
      </w:divBdr>
    </w:div>
    <w:div w:id="1384671190">
      <w:bodyDiv w:val="1"/>
      <w:marLeft w:val="0"/>
      <w:marRight w:val="0"/>
      <w:marTop w:val="0"/>
      <w:marBottom w:val="0"/>
      <w:divBdr>
        <w:top w:val="none" w:sz="0" w:space="0" w:color="auto"/>
        <w:left w:val="none" w:sz="0" w:space="0" w:color="auto"/>
        <w:bottom w:val="none" w:sz="0" w:space="0" w:color="auto"/>
        <w:right w:val="none" w:sz="0" w:space="0" w:color="auto"/>
      </w:divBdr>
    </w:div>
    <w:div w:id="1405300664">
      <w:bodyDiv w:val="1"/>
      <w:marLeft w:val="0"/>
      <w:marRight w:val="0"/>
      <w:marTop w:val="0"/>
      <w:marBottom w:val="0"/>
      <w:divBdr>
        <w:top w:val="none" w:sz="0" w:space="0" w:color="auto"/>
        <w:left w:val="none" w:sz="0" w:space="0" w:color="auto"/>
        <w:bottom w:val="none" w:sz="0" w:space="0" w:color="auto"/>
        <w:right w:val="none" w:sz="0" w:space="0" w:color="auto"/>
      </w:divBdr>
    </w:div>
    <w:div w:id="1456829069">
      <w:bodyDiv w:val="1"/>
      <w:marLeft w:val="0"/>
      <w:marRight w:val="0"/>
      <w:marTop w:val="0"/>
      <w:marBottom w:val="0"/>
      <w:divBdr>
        <w:top w:val="none" w:sz="0" w:space="0" w:color="auto"/>
        <w:left w:val="none" w:sz="0" w:space="0" w:color="auto"/>
        <w:bottom w:val="none" w:sz="0" w:space="0" w:color="auto"/>
        <w:right w:val="none" w:sz="0" w:space="0" w:color="auto"/>
      </w:divBdr>
    </w:div>
    <w:div w:id="1457917501">
      <w:bodyDiv w:val="1"/>
      <w:marLeft w:val="0"/>
      <w:marRight w:val="0"/>
      <w:marTop w:val="0"/>
      <w:marBottom w:val="0"/>
      <w:divBdr>
        <w:top w:val="none" w:sz="0" w:space="0" w:color="auto"/>
        <w:left w:val="none" w:sz="0" w:space="0" w:color="auto"/>
        <w:bottom w:val="none" w:sz="0" w:space="0" w:color="auto"/>
        <w:right w:val="none" w:sz="0" w:space="0" w:color="auto"/>
      </w:divBdr>
    </w:div>
    <w:div w:id="1473206917">
      <w:bodyDiv w:val="1"/>
      <w:marLeft w:val="0"/>
      <w:marRight w:val="0"/>
      <w:marTop w:val="0"/>
      <w:marBottom w:val="0"/>
      <w:divBdr>
        <w:top w:val="none" w:sz="0" w:space="0" w:color="auto"/>
        <w:left w:val="none" w:sz="0" w:space="0" w:color="auto"/>
        <w:bottom w:val="none" w:sz="0" w:space="0" w:color="auto"/>
        <w:right w:val="none" w:sz="0" w:space="0" w:color="auto"/>
      </w:divBdr>
    </w:div>
    <w:div w:id="1501844182">
      <w:bodyDiv w:val="1"/>
      <w:marLeft w:val="0"/>
      <w:marRight w:val="0"/>
      <w:marTop w:val="0"/>
      <w:marBottom w:val="0"/>
      <w:divBdr>
        <w:top w:val="none" w:sz="0" w:space="0" w:color="auto"/>
        <w:left w:val="none" w:sz="0" w:space="0" w:color="auto"/>
        <w:bottom w:val="none" w:sz="0" w:space="0" w:color="auto"/>
        <w:right w:val="none" w:sz="0" w:space="0" w:color="auto"/>
      </w:divBdr>
    </w:div>
    <w:div w:id="1504708907">
      <w:bodyDiv w:val="1"/>
      <w:marLeft w:val="0"/>
      <w:marRight w:val="0"/>
      <w:marTop w:val="0"/>
      <w:marBottom w:val="0"/>
      <w:divBdr>
        <w:top w:val="none" w:sz="0" w:space="0" w:color="auto"/>
        <w:left w:val="none" w:sz="0" w:space="0" w:color="auto"/>
        <w:bottom w:val="none" w:sz="0" w:space="0" w:color="auto"/>
        <w:right w:val="none" w:sz="0" w:space="0" w:color="auto"/>
      </w:divBdr>
    </w:div>
    <w:div w:id="1539319400">
      <w:bodyDiv w:val="1"/>
      <w:marLeft w:val="0"/>
      <w:marRight w:val="0"/>
      <w:marTop w:val="0"/>
      <w:marBottom w:val="0"/>
      <w:divBdr>
        <w:top w:val="none" w:sz="0" w:space="0" w:color="auto"/>
        <w:left w:val="none" w:sz="0" w:space="0" w:color="auto"/>
        <w:bottom w:val="none" w:sz="0" w:space="0" w:color="auto"/>
        <w:right w:val="none" w:sz="0" w:space="0" w:color="auto"/>
      </w:divBdr>
    </w:div>
    <w:div w:id="1544633266">
      <w:bodyDiv w:val="1"/>
      <w:marLeft w:val="0"/>
      <w:marRight w:val="0"/>
      <w:marTop w:val="0"/>
      <w:marBottom w:val="0"/>
      <w:divBdr>
        <w:top w:val="none" w:sz="0" w:space="0" w:color="auto"/>
        <w:left w:val="none" w:sz="0" w:space="0" w:color="auto"/>
        <w:bottom w:val="none" w:sz="0" w:space="0" w:color="auto"/>
        <w:right w:val="none" w:sz="0" w:space="0" w:color="auto"/>
      </w:divBdr>
    </w:div>
    <w:div w:id="1567840295">
      <w:bodyDiv w:val="1"/>
      <w:marLeft w:val="0"/>
      <w:marRight w:val="0"/>
      <w:marTop w:val="0"/>
      <w:marBottom w:val="0"/>
      <w:divBdr>
        <w:top w:val="none" w:sz="0" w:space="0" w:color="auto"/>
        <w:left w:val="none" w:sz="0" w:space="0" w:color="auto"/>
        <w:bottom w:val="none" w:sz="0" w:space="0" w:color="auto"/>
        <w:right w:val="none" w:sz="0" w:space="0" w:color="auto"/>
      </w:divBdr>
    </w:div>
    <w:div w:id="1681198941">
      <w:bodyDiv w:val="1"/>
      <w:marLeft w:val="0"/>
      <w:marRight w:val="0"/>
      <w:marTop w:val="0"/>
      <w:marBottom w:val="0"/>
      <w:divBdr>
        <w:top w:val="none" w:sz="0" w:space="0" w:color="auto"/>
        <w:left w:val="none" w:sz="0" w:space="0" w:color="auto"/>
        <w:bottom w:val="none" w:sz="0" w:space="0" w:color="auto"/>
        <w:right w:val="none" w:sz="0" w:space="0" w:color="auto"/>
      </w:divBdr>
    </w:div>
    <w:div w:id="1682388139">
      <w:bodyDiv w:val="1"/>
      <w:marLeft w:val="0"/>
      <w:marRight w:val="0"/>
      <w:marTop w:val="0"/>
      <w:marBottom w:val="0"/>
      <w:divBdr>
        <w:top w:val="none" w:sz="0" w:space="0" w:color="auto"/>
        <w:left w:val="none" w:sz="0" w:space="0" w:color="auto"/>
        <w:bottom w:val="none" w:sz="0" w:space="0" w:color="auto"/>
        <w:right w:val="none" w:sz="0" w:space="0" w:color="auto"/>
      </w:divBdr>
    </w:div>
    <w:div w:id="1710640790">
      <w:bodyDiv w:val="1"/>
      <w:marLeft w:val="0"/>
      <w:marRight w:val="0"/>
      <w:marTop w:val="0"/>
      <w:marBottom w:val="0"/>
      <w:divBdr>
        <w:top w:val="none" w:sz="0" w:space="0" w:color="auto"/>
        <w:left w:val="none" w:sz="0" w:space="0" w:color="auto"/>
        <w:bottom w:val="none" w:sz="0" w:space="0" w:color="auto"/>
        <w:right w:val="none" w:sz="0" w:space="0" w:color="auto"/>
      </w:divBdr>
    </w:div>
    <w:div w:id="1749423543">
      <w:bodyDiv w:val="1"/>
      <w:marLeft w:val="0"/>
      <w:marRight w:val="0"/>
      <w:marTop w:val="0"/>
      <w:marBottom w:val="0"/>
      <w:divBdr>
        <w:top w:val="none" w:sz="0" w:space="0" w:color="auto"/>
        <w:left w:val="none" w:sz="0" w:space="0" w:color="auto"/>
        <w:bottom w:val="none" w:sz="0" w:space="0" w:color="auto"/>
        <w:right w:val="none" w:sz="0" w:space="0" w:color="auto"/>
      </w:divBdr>
    </w:div>
    <w:div w:id="1778283704">
      <w:bodyDiv w:val="1"/>
      <w:marLeft w:val="0"/>
      <w:marRight w:val="0"/>
      <w:marTop w:val="0"/>
      <w:marBottom w:val="0"/>
      <w:divBdr>
        <w:top w:val="none" w:sz="0" w:space="0" w:color="auto"/>
        <w:left w:val="none" w:sz="0" w:space="0" w:color="auto"/>
        <w:bottom w:val="none" w:sz="0" w:space="0" w:color="auto"/>
        <w:right w:val="none" w:sz="0" w:space="0" w:color="auto"/>
      </w:divBdr>
    </w:div>
    <w:div w:id="1814252199">
      <w:bodyDiv w:val="1"/>
      <w:marLeft w:val="0"/>
      <w:marRight w:val="0"/>
      <w:marTop w:val="0"/>
      <w:marBottom w:val="0"/>
      <w:divBdr>
        <w:top w:val="none" w:sz="0" w:space="0" w:color="auto"/>
        <w:left w:val="none" w:sz="0" w:space="0" w:color="auto"/>
        <w:bottom w:val="none" w:sz="0" w:space="0" w:color="auto"/>
        <w:right w:val="none" w:sz="0" w:space="0" w:color="auto"/>
      </w:divBdr>
    </w:div>
    <w:div w:id="1818834487">
      <w:bodyDiv w:val="1"/>
      <w:marLeft w:val="0"/>
      <w:marRight w:val="0"/>
      <w:marTop w:val="0"/>
      <w:marBottom w:val="0"/>
      <w:divBdr>
        <w:top w:val="none" w:sz="0" w:space="0" w:color="auto"/>
        <w:left w:val="none" w:sz="0" w:space="0" w:color="auto"/>
        <w:bottom w:val="none" w:sz="0" w:space="0" w:color="auto"/>
        <w:right w:val="none" w:sz="0" w:space="0" w:color="auto"/>
      </w:divBdr>
    </w:div>
    <w:div w:id="1831214389">
      <w:bodyDiv w:val="1"/>
      <w:marLeft w:val="0"/>
      <w:marRight w:val="0"/>
      <w:marTop w:val="0"/>
      <w:marBottom w:val="0"/>
      <w:divBdr>
        <w:top w:val="none" w:sz="0" w:space="0" w:color="auto"/>
        <w:left w:val="none" w:sz="0" w:space="0" w:color="auto"/>
        <w:bottom w:val="none" w:sz="0" w:space="0" w:color="auto"/>
        <w:right w:val="none" w:sz="0" w:space="0" w:color="auto"/>
      </w:divBdr>
    </w:div>
    <w:div w:id="1832676012">
      <w:bodyDiv w:val="1"/>
      <w:marLeft w:val="0"/>
      <w:marRight w:val="0"/>
      <w:marTop w:val="0"/>
      <w:marBottom w:val="0"/>
      <w:divBdr>
        <w:top w:val="none" w:sz="0" w:space="0" w:color="auto"/>
        <w:left w:val="none" w:sz="0" w:space="0" w:color="auto"/>
        <w:bottom w:val="none" w:sz="0" w:space="0" w:color="auto"/>
        <w:right w:val="none" w:sz="0" w:space="0" w:color="auto"/>
      </w:divBdr>
    </w:div>
    <w:div w:id="1883130934">
      <w:bodyDiv w:val="1"/>
      <w:marLeft w:val="0"/>
      <w:marRight w:val="0"/>
      <w:marTop w:val="0"/>
      <w:marBottom w:val="0"/>
      <w:divBdr>
        <w:top w:val="none" w:sz="0" w:space="0" w:color="auto"/>
        <w:left w:val="none" w:sz="0" w:space="0" w:color="auto"/>
        <w:bottom w:val="none" w:sz="0" w:space="0" w:color="auto"/>
        <w:right w:val="none" w:sz="0" w:space="0" w:color="auto"/>
      </w:divBdr>
    </w:div>
    <w:div w:id="1896578971">
      <w:bodyDiv w:val="1"/>
      <w:marLeft w:val="0"/>
      <w:marRight w:val="0"/>
      <w:marTop w:val="0"/>
      <w:marBottom w:val="0"/>
      <w:divBdr>
        <w:top w:val="none" w:sz="0" w:space="0" w:color="auto"/>
        <w:left w:val="none" w:sz="0" w:space="0" w:color="auto"/>
        <w:bottom w:val="none" w:sz="0" w:space="0" w:color="auto"/>
        <w:right w:val="none" w:sz="0" w:space="0" w:color="auto"/>
      </w:divBdr>
    </w:div>
    <w:div w:id="1906990519">
      <w:bodyDiv w:val="1"/>
      <w:marLeft w:val="0"/>
      <w:marRight w:val="0"/>
      <w:marTop w:val="0"/>
      <w:marBottom w:val="0"/>
      <w:divBdr>
        <w:top w:val="none" w:sz="0" w:space="0" w:color="auto"/>
        <w:left w:val="none" w:sz="0" w:space="0" w:color="auto"/>
        <w:bottom w:val="none" w:sz="0" w:space="0" w:color="auto"/>
        <w:right w:val="none" w:sz="0" w:space="0" w:color="auto"/>
      </w:divBdr>
    </w:div>
    <w:div w:id="1917277919">
      <w:bodyDiv w:val="1"/>
      <w:marLeft w:val="0"/>
      <w:marRight w:val="0"/>
      <w:marTop w:val="0"/>
      <w:marBottom w:val="0"/>
      <w:divBdr>
        <w:top w:val="none" w:sz="0" w:space="0" w:color="auto"/>
        <w:left w:val="none" w:sz="0" w:space="0" w:color="auto"/>
        <w:bottom w:val="none" w:sz="0" w:space="0" w:color="auto"/>
        <w:right w:val="none" w:sz="0" w:space="0" w:color="auto"/>
      </w:divBdr>
    </w:div>
    <w:div w:id="1987124089">
      <w:bodyDiv w:val="1"/>
      <w:marLeft w:val="0"/>
      <w:marRight w:val="0"/>
      <w:marTop w:val="0"/>
      <w:marBottom w:val="0"/>
      <w:divBdr>
        <w:top w:val="none" w:sz="0" w:space="0" w:color="auto"/>
        <w:left w:val="none" w:sz="0" w:space="0" w:color="auto"/>
        <w:bottom w:val="none" w:sz="0" w:space="0" w:color="auto"/>
        <w:right w:val="none" w:sz="0" w:space="0" w:color="auto"/>
      </w:divBdr>
    </w:div>
    <w:div w:id="1993213159">
      <w:bodyDiv w:val="1"/>
      <w:marLeft w:val="0"/>
      <w:marRight w:val="0"/>
      <w:marTop w:val="0"/>
      <w:marBottom w:val="0"/>
      <w:divBdr>
        <w:top w:val="none" w:sz="0" w:space="0" w:color="auto"/>
        <w:left w:val="none" w:sz="0" w:space="0" w:color="auto"/>
        <w:bottom w:val="none" w:sz="0" w:space="0" w:color="auto"/>
        <w:right w:val="none" w:sz="0" w:space="0" w:color="auto"/>
      </w:divBdr>
    </w:div>
    <w:div w:id="2041389622">
      <w:bodyDiv w:val="1"/>
      <w:marLeft w:val="0"/>
      <w:marRight w:val="0"/>
      <w:marTop w:val="0"/>
      <w:marBottom w:val="0"/>
      <w:divBdr>
        <w:top w:val="none" w:sz="0" w:space="0" w:color="auto"/>
        <w:left w:val="none" w:sz="0" w:space="0" w:color="auto"/>
        <w:bottom w:val="none" w:sz="0" w:space="0" w:color="auto"/>
        <w:right w:val="none" w:sz="0" w:space="0" w:color="auto"/>
      </w:divBdr>
    </w:div>
    <w:div w:id="2075542353">
      <w:bodyDiv w:val="1"/>
      <w:marLeft w:val="0"/>
      <w:marRight w:val="0"/>
      <w:marTop w:val="0"/>
      <w:marBottom w:val="0"/>
      <w:divBdr>
        <w:top w:val="none" w:sz="0" w:space="0" w:color="auto"/>
        <w:left w:val="none" w:sz="0" w:space="0" w:color="auto"/>
        <w:bottom w:val="none" w:sz="0" w:space="0" w:color="auto"/>
        <w:right w:val="none" w:sz="0" w:space="0" w:color="auto"/>
      </w:divBdr>
    </w:div>
    <w:div w:id="2088652306">
      <w:bodyDiv w:val="1"/>
      <w:marLeft w:val="0"/>
      <w:marRight w:val="0"/>
      <w:marTop w:val="0"/>
      <w:marBottom w:val="0"/>
      <w:divBdr>
        <w:top w:val="none" w:sz="0" w:space="0" w:color="auto"/>
        <w:left w:val="none" w:sz="0" w:space="0" w:color="auto"/>
        <w:bottom w:val="none" w:sz="0" w:space="0" w:color="auto"/>
        <w:right w:val="none" w:sz="0" w:space="0" w:color="auto"/>
      </w:divBdr>
    </w:div>
    <w:div w:id="21399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earch.ligazakon.ua/l_doc2.nsf/link1/T140071.html"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earch.ligazakon.ua/l_doc2.nsf/link1/KP09074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KP090747.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akon.rada.gov.ua/laws/show/183-19" TargetMode="External"/><Relationship Id="rId4" Type="http://schemas.microsoft.com/office/2007/relationships/stylesWithEffects" Target="stylesWithEffects.xml"/><Relationship Id="rId9" Type="http://schemas.openxmlformats.org/officeDocument/2006/relationships/hyperlink" Target="https://zakon.rada.gov.ua/laws/show/2939-1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CDE76-C5CA-4FEE-BB26-D8255C71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6162</TotalTime>
  <Pages>1</Pages>
  <Words>30915</Words>
  <Characters>176216</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232</cp:revision>
  <cp:lastPrinted>2025-08-06T07:16:00Z</cp:lastPrinted>
  <dcterms:created xsi:type="dcterms:W3CDTF">2025-07-15T11:45:00Z</dcterms:created>
  <dcterms:modified xsi:type="dcterms:W3CDTF">2025-11-25T07:55:00Z</dcterms:modified>
</cp:coreProperties>
</file>