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D7" w:rsidRDefault="00850DD7" w:rsidP="00850DD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2EE3E77C" wp14:editId="78345097">
            <wp:extent cx="798195" cy="546735"/>
            <wp:effectExtent l="0" t="0" r="1905" b="571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50DD7" w:rsidRDefault="00850DD7" w:rsidP="00850DD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Рахівська міська рада</w:t>
      </w:r>
    </w:p>
    <w:p w:rsidR="00850DD7" w:rsidRDefault="00850DD7" w:rsidP="00850DD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виконавчий комітет</w:t>
      </w:r>
    </w:p>
    <w:p w:rsidR="00850DD7" w:rsidRDefault="00850DD7" w:rsidP="00850DD7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:rsidR="00850DD7" w:rsidRDefault="00850DD7" w:rsidP="00850DD7">
      <w:pPr>
        <w:pStyle w:val="1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Я</w:t>
      </w:r>
    </w:p>
    <w:p w:rsidR="00850DD7" w:rsidRPr="00577D20" w:rsidRDefault="00850DD7" w:rsidP="00577D20">
      <w:pPr>
        <w:pStyle w:val="1"/>
        <w:jc w:val="center"/>
        <w:rPr>
          <w:rFonts w:ascii="Times New Roman" w:hAnsi="Times New Roman"/>
          <w:color w:val="000000" w:themeColor="text1"/>
          <w:sz w:val="16"/>
          <w:szCs w:val="16"/>
          <w:lang w:val="uk-UA"/>
        </w:rPr>
      </w:pPr>
    </w:p>
    <w:p w:rsidR="00850DD7" w:rsidRDefault="00850DD7" w:rsidP="00850DD7">
      <w:pPr>
        <w:tabs>
          <w:tab w:val="center" w:pos="4536"/>
          <w:tab w:val="right" w:pos="9072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0DD7" w:rsidRPr="007604EC" w:rsidRDefault="00850DD7" w:rsidP="00850DD7">
      <w:pPr>
        <w:tabs>
          <w:tab w:val="center" w:pos="4536"/>
          <w:tab w:val="right" w:pos="9072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  01 жовтня 2025 року   № 145</w:t>
      </w:r>
      <w:r w:rsidRPr="00760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50DD7" w:rsidRPr="00BA3F4E" w:rsidRDefault="00850DD7" w:rsidP="00850DD7">
      <w:pPr>
        <w:tabs>
          <w:tab w:val="center" w:pos="4536"/>
          <w:tab w:val="right" w:pos="9072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604EC">
        <w:rPr>
          <w:rFonts w:ascii="Times New Roman" w:hAnsi="Times New Roman" w:cs="Times New Roman"/>
          <w:color w:val="000000" w:themeColor="text1"/>
          <w:sz w:val="28"/>
          <w:szCs w:val="28"/>
        </w:rPr>
        <w:t>м. Рахів</w:t>
      </w:r>
    </w:p>
    <w:p w:rsidR="00850DD7" w:rsidRPr="007604EC" w:rsidRDefault="00850DD7" w:rsidP="00850DD7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850DD7" w:rsidRPr="00086AD7" w:rsidRDefault="00850DD7" w:rsidP="00850D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затвердження тарифів на виробництво </w:t>
      </w:r>
    </w:p>
    <w:p w:rsidR="00850DD7" w:rsidRPr="00086AD7" w:rsidRDefault="00850DD7" w:rsidP="00850D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теплової енергії ТОВ «А-ПАУЕР» </w:t>
      </w:r>
    </w:p>
    <w:p w:rsidR="00850DD7" w:rsidRDefault="00850DD7" w:rsidP="00850DD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AD7">
        <w:rPr>
          <w:rFonts w:ascii="Times New Roman" w:hAnsi="Times New Roman" w:cs="Times New Roman"/>
          <w:color w:val="000000" w:themeColor="text1"/>
          <w:sz w:val="28"/>
          <w:szCs w:val="28"/>
        </w:rPr>
        <w:t>на опалювальний сезон 2025-2026 роки</w:t>
      </w:r>
    </w:p>
    <w:p w:rsidR="00850DD7" w:rsidRPr="007604EC" w:rsidRDefault="00850DD7" w:rsidP="00850DD7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850DD7" w:rsidRDefault="00850DD7" w:rsidP="00850DD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Розглянувши звернення директора ТОВ «А-ПАУЕР» Анатолія Здоровця № 9 від 01.10.2025 року щодо затвердження тарифів на виробництво теплової енергії для потреб установ та організацій, що фінансуються з державного чи місцевого бюджету, враховуючи надані розрахунки економічно обґрунтованої вартості теплової енергії, відповідно до Закону України «Про теплопостачання», статей 28, 31 Закону України «Про місцеве самоврядування в Україні», постанов Кабінету Міністрів України від 01.06.2011 № 869 «Про забезпечення єдиного підходу до формування тарифів на житлово-комунальні послуги», а також з метою упорядкування тарифів та забезпечення стабільного теплопостачання бюджетних установ і організацій Рахівської міської територіальної громади, виконавчий комітет міської ради</w:t>
      </w:r>
    </w:p>
    <w:p w:rsidR="00850DD7" w:rsidRPr="00EE6B08" w:rsidRDefault="00850DD7" w:rsidP="00850DD7">
      <w:pPr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850DD7" w:rsidRDefault="00850DD7" w:rsidP="00850DD7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6AD7">
        <w:rPr>
          <w:rFonts w:ascii="Times New Roman" w:hAnsi="Times New Roman" w:cs="Times New Roman"/>
          <w:color w:val="000000" w:themeColor="text1"/>
          <w:sz w:val="28"/>
          <w:szCs w:val="28"/>
        </w:rPr>
        <w:t>в и р і ш и в:</w:t>
      </w:r>
    </w:p>
    <w:p w:rsidR="00850DD7" w:rsidRPr="00EE6B08" w:rsidRDefault="00850DD7" w:rsidP="00850DD7">
      <w:pPr>
        <w:pStyle w:val="2"/>
        <w:rPr>
          <w:rFonts w:ascii="Times New Roman" w:hAnsi="Times New Roman"/>
          <w:sz w:val="16"/>
          <w:szCs w:val="16"/>
        </w:rPr>
      </w:pPr>
    </w:p>
    <w:p w:rsidR="00850DD7" w:rsidRPr="00EE6B08" w:rsidRDefault="00577D20" w:rsidP="00850DD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50DD7" w:rsidRPr="00EE6B08">
        <w:rPr>
          <w:rFonts w:ascii="Times New Roman" w:hAnsi="Times New Roman"/>
          <w:sz w:val="28"/>
          <w:szCs w:val="28"/>
        </w:rPr>
        <w:t xml:space="preserve">Затвердити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тарифи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иробництво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теплової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енергії</w:t>
      </w:r>
      <w:proofErr w:type="spellEnd"/>
      <w:r>
        <w:rPr>
          <w:rFonts w:ascii="Times New Roman" w:hAnsi="Times New Roman"/>
          <w:sz w:val="28"/>
          <w:szCs w:val="28"/>
        </w:rPr>
        <w:t xml:space="preserve"> ТО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r w:rsidR="00850DD7" w:rsidRPr="00EE6B08">
        <w:rPr>
          <w:rFonts w:ascii="Times New Roman" w:hAnsi="Times New Roman"/>
          <w:sz w:val="28"/>
          <w:szCs w:val="28"/>
        </w:rPr>
        <w:t>«</w:t>
      </w:r>
      <w:proofErr w:type="gramEnd"/>
      <w:r w:rsidR="00850DD7" w:rsidRPr="00EE6B08">
        <w:rPr>
          <w:rFonts w:ascii="Times New Roman" w:hAnsi="Times New Roman"/>
          <w:sz w:val="28"/>
          <w:szCs w:val="28"/>
        </w:rPr>
        <w:t xml:space="preserve">А-ПАУЕР» для </w:t>
      </w:r>
      <w:r w:rsidR="00850DD7" w:rsidRPr="00234393">
        <w:rPr>
          <w:rFonts w:ascii="Times New Roman" w:hAnsi="Times New Roman"/>
          <w:sz w:val="28"/>
          <w:szCs w:val="28"/>
        </w:rPr>
        <w:t xml:space="preserve">потреб </w:t>
      </w:r>
      <w:proofErr w:type="spellStart"/>
      <w:r w:rsidR="00850DD7" w:rsidRPr="00234393">
        <w:rPr>
          <w:rFonts w:ascii="Times New Roman" w:hAnsi="Times New Roman"/>
          <w:sz w:val="28"/>
          <w:szCs w:val="28"/>
        </w:rPr>
        <w:t>установ</w:t>
      </w:r>
      <w:proofErr w:type="spellEnd"/>
      <w:r w:rsidR="00850DD7" w:rsidRPr="0023439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50DD7" w:rsidRPr="00234393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, у таких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розмірах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>:</w:t>
      </w:r>
    </w:p>
    <w:p w:rsidR="00850DD7" w:rsidRPr="00EE6B08" w:rsidRDefault="00850DD7" w:rsidP="00850DD7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EE6B08">
        <w:rPr>
          <w:rFonts w:ascii="Times New Roman" w:hAnsi="Times New Roman"/>
          <w:sz w:val="28"/>
          <w:szCs w:val="28"/>
        </w:rPr>
        <w:t>-</w:t>
      </w:r>
      <w:r w:rsidRPr="00EE6B08">
        <w:rPr>
          <w:rFonts w:ascii="Times New Roman" w:hAnsi="Times New Roman"/>
          <w:sz w:val="28"/>
          <w:szCs w:val="28"/>
        </w:rPr>
        <w:tab/>
      </w:r>
      <w:proofErr w:type="spellStart"/>
      <w:r w:rsidRPr="00EE6B08">
        <w:rPr>
          <w:rFonts w:ascii="Times New Roman" w:hAnsi="Times New Roman"/>
          <w:sz w:val="28"/>
          <w:szCs w:val="28"/>
        </w:rPr>
        <w:t>вартість</w:t>
      </w:r>
      <w:proofErr w:type="spellEnd"/>
      <w:r w:rsidRPr="00EE6B08">
        <w:rPr>
          <w:rFonts w:ascii="Times New Roman" w:hAnsi="Times New Roman"/>
          <w:sz w:val="28"/>
          <w:szCs w:val="28"/>
        </w:rPr>
        <w:t xml:space="preserve"> 1 Гкал </w:t>
      </w:r>
      <w:proofErr w:type="spellStart"/>
      <w:r w:rsidRPr="00EE6B08">
        <w:rPr>
          <w:rFonts w:ascii="Times New Roman" w:hAnsi="Times New Roman"/>
          <w:sz w:val="28"/>
          <w:szCs w:val="28"/>
        </w:rPr>
        <w:t>теплової</w:t>
      </w:r>
      <w:proofErr w:type="spellEnd"/>
      <w:r w:rsidRPr="00EE6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6B08">
        <w:rPr>
          <w:rFonts w:ascii="Times New Roman" w:hAnsi="Times New Roman"/>
          <w:sz w:val="28"/>
          <w:szCs w:val="28"/>
        </w:rPr>
        <w:t>енергії</w:t>
      </w:r>
      <w:proofErr w:type="spellEnd"/>
      <w:r w:rsidRPr="00EE6B08">
        <w:rPr>
          <w:rFonts w:ascii="Times New Roman" w:hAnsi="Times New Roman"/>
          <w:sz w:val="28"/>
          <w:szCs w:val="28"/>
        </w:rPr>
        <w:t xml:space="preserve"> – 3900,34 </w:t>
      </w:r>
      <w:proofErr w:type="spellStart"/>
      <w:r w:rsidRPr="00EE6B08">
        <w:rPr>
          <w:rFonts w:ascii="Times New Roman" w:hAnsi="Times New Roman"/>
          <w:sz w:val="28"/>
          <w:szCs w:val="28"/>
        </w:rPr>
        <w:t>грн</w:t>
      </w:r>
      <w:proofErr w:type="spellEnd"/>
      <w:r w:rsidRPr="00EE6B08">
        <w:rPr>
          <w:rFonts w:ascii="Times New Roman" w:hAnsi="Times New Roman"/>
          <w:sz w:val="28"/>
          <w:szCs w:val="28"/>
        </w:rPr>
        <w:t xml:space="preserve"> (з ПДВ);</w:t>
      </w:r>
    </w:p>
    <w:p w:rsidR="00850DD7" w:rsidRPr="00EE6B08" w:rsidRDefault="00850DD7" w:rsidP="00850DD7">
      <w:pPr>
        <w:pStyle w:val="2"/>
        <w:jc w:val="both"/>
        <w:rPr>
          <w:rFonts w:ascii="Times New Roman" w:hAnsi="Times New Roman"/>
          <w:sz w:val="28"/>
          <w:szCs w:val="28"/>
        </w:rPr>
      </w:pPr>
      <w:r w:rsidRPr="00EE6B08">
        <w:rPr>
          <w:rFonts w:ascii="Times New Roman" w:hAnsi="Times New Roman"/>
          <w:sz w:val="28"/>
          <w:szCs w:val="28"/>
        </w:rPr>
        <w:t>-</w:t>
      </w:r>
      <w:r w:rsidRPr="00EE6B08">
        <w:rPr>
          <w:rFonts w:ascii="Times New Roman" w:hAnsi="Times New Roman"/>
          <w:sz w:val="28"/>
          <w:szCs w:val="28"/>
        </w:rPr>
        <w:tab/>
      </w:r>
      <w:proofErr w:type="spellStart"/>
      <w:r w:rsidRPr="00EE6B08">
        <w:rPr>
          <w:rFonts w:ascii="Times New Roman" w:hAnsi="Times New Roman"/>
          <w:sz w:val="28"/>
          <w:szCs w:val="28"/>
        </w:rPr>
        <w:t>вартість</w:t>
      </w:r>
      <w:proofErr w:type="spellEnd"/>
      <w:r w:rsidRPr="00EE6B08">
        <w:rPr>
          <w:rFonts w:ascii="Times New Roman" w:hAnsi="Times New Roman"/>
          <w:sz w:val="28"/>
          <w:szCs w:val="28"/>
        </w:rPr>
        <w:t xml:space="preserve"> 1 м² </w:t>
      </w:r>
      <w:proofErr w:type="spellStart"/>
      <w:r w:rsidRPr="00EE6B08">
        <w:rPr>
          <w:rFonts w:ascii="Times New Roman" w:hAnsi="Times New Roman"/>
          <w:sz w:val="28"/>
          <w:szCs w:val="28"/>
        </w:rPr>
        <w:t>опалювальної</w:t>
      </w:r>
      <w:proofErr w:type="spellEnd"/>
      <w:r w:rsidRPr="00EE6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6B08">
        <w:rPr>
          <w:rFonts w:ascii="Times New Roman" w:hAnsi="Times New Roman"/>
          <w:sz w:val="28"/>
          <w:szCs w:val="28"/>
        </w:rPr>
        <w:t>площі</w:t>
      </w:r>
      <w:proofErr w:type="spellEnd"/>
      <w:r w:rsidRPr="00EE6B0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EE6B08">
        <w:rPr>
          <w:rFonts w:ascii="Times New Roman" w:hAnsi="Times New Roman"/>
          <w:sz w:val="28"/>
          <w:szCs w:val="28"/>
        </w:rPr>
        <w:t>місяць</w:t>
      </w:r>
      <w:proofErr w:type="spellEnd"/>
      <w:r w:rsidRPr="00EE6B08">
        <w:rPr>
          <w:rFonts w:ascii="Times New Roman" w:hAnsi="Times New Roman"/>
          <w:sz w:val="28"/>
          <w:szCs w:val="28"/>
        </w:rPr>
        <w:t xml:space="preserve"> – 72,81 </w:t>
      </w:r>
      <w:proofErr w:type="spellStart"/>
      <w:r w:rsidRPr="00EE6B08">
        <w:rPr>
          <w:rFonts w:ascii="Times New Roman" w:hAnsi="Times New Roman"/>
          <w:sz w:val="28"/>
          <w:szCs w:val="28"/>
        </w:rPr>
        <w:t>грн</w:t>
      </w:r>
      <w:proofErr w:type="spellEnd"/>
      <w:r w:rsidRPr="00EE6B08">
        <w:rPr>
          <w:rFonts w:ascii="Times New Roman" w:hAnsi="Times New Roman"/>
          <w:sz w:val="28"/>
          <w:szCs w:val="28"/>
        </w:rPr>
        <w:t xml:space="preserve"> (з ПДВ).</w:t>
      </w:r>
    </w:p>
    <w:p w:rsidR="00850DD7" w:rsidRPr="00EE6B08" w:rsidRDefault="00577D20" w:rsidP="00850DD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850DD7" w:rsidRPr="00EE6B08">
        <w:rPr>
          <w:rFonts w:ascii="Times New Roman" w:hAnsi="Times New Roman"/>
          <w:sz w:val="28"/>
          <w:szCs w:val="28"/>
        </w:rPr>
        <w:t xml:space="preserve">Встановити,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що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зазначені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тарифи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застосовуються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з моменту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офіційного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цього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50DD7" w:rsidRPr="00EE6B08">
        <w:rPr>
          <w:rFonts w:ascii="Times New Roman" w:hAnsi="Times New Roman"/>
          <w:sz w:val="28"/>
          <w:szCs w:val="28"/>
        </w:rPr>
        <w:t>р</w:t>
      </w:r>
      <w:proofErr w:type="gramEnd"/>
      <w:r w:rsidR="00850DD7" w:rsidRPr="00EE6B08">
        <w:rPr>
          <w:rFonts w:ascii="Times New Roman" w:hAnsi="Times New Roman"/>
          <w:sz w:val="28"/>
          <w:szCs w:val="28"/>
        </w:rPr>
        <w:t>ішення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офіційному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веб-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сайті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міської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ради.</w:t>
      </w:r>
    </w:p>
    <w:p w:rsidR="00850DD7" w:rsidRPr="00EE6B08" w:rsidRDefault="00577D20" w:rsidP="00850DD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="00850DD7" w:rsidRPr="00EE6B08">
        <w:rPr>
          <w:rFonts w:ascii="Times New Roman" w:hAnsi="Times New Roman"/>
          <w:sz w:val="28"/>
          <w:szCs w:val="28"/>
        </w:rPr>
        <w:t>ТОВ</w:t>
      </w:r>
      <w:proofErr w:type="gramEnd"/>
      <w:r w:rsidR="00850DD7" w:rsidRPr="00EE6B08">
        <w:rPr>
          <w:rFonts w:ascii="Times New Roman" w:hAnsi="Times New Roman"/>
          <w:sz w:val="28"/>
          <w:szCs w:val="28"/>
        </w:rPr>
        <w:t xml:space="preserve"> «А-ПАУЕР»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дотримання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умов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ліцензійної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діяльності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належну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якість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послуг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теплопостачання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відповідно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вимог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чинного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>.</w:t>
      </w:r>
    </w:p>
    <w:p w:rsidR="00850DD7" w:rsidRPr="00EE6B08" w:rsidRDefault="00577D20" w:rsidP="00850DD7">
      <w:pPr>
        <w:pStyle w:val="2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850DD7" w:rsidRPr="00EE6B08">
        <w:rPr>
          <w:rFonts w:ascii="Times New Roman" w:hAnsi="Times New Roman"/>
          <w:sz w:val="28"/>
          <w:szCs w:val="28"/>
          <w:lang w:val="uk-UA"/>
        </w:rPr>
        <w:t>Відділу загальноінформаційної роботи, цифровізації, зв’язків з громадськістю та охорони праці Рахівської міської ради оприлюднити це рішення на офіційному веб-сайті міської ради.</w:t>
      </w:r>
    </w:p>
    <w:p w:rsidR="00850DD7" w:rsidRPr="00EE6B08" w:rsidRDefault="00577D20" w:rsidP="00850DD7">
      <w:pPr>
        <w:pStyle w:val="2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850DD7" w:rsidRPr="00EE6B08"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виконанням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цього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850DD7" w:rsidRPr="00EE6B08">
        <w:rPr>
          <w:rFonts w:ascii="Times New Roman" w:hAnsi="Times New Roman"/>
          <w:sz w:val="28"/>
          <w:szCs w:val="28"/>
        </w:rPr>
        <w:t>р</w:t>
      </w:r>
      <w:proofErr w:type="gramEnd"/>
      <w:r w:rsidR="00850DD7" w:rsidRPr="00EE6B08">
        <w:rPr>
          <w:rFonts w:ascii="Times New Roman" w:hAnsi="Times New Roman"/>
          <w:sz w:val="28"/>
          <w:szCs w:val="28"/>
        </w:rPr>
        <w:t>ішення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покласти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першого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заступника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міського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50DD7" w:rsidRPr="00EE6B08">
        <w:rPr>
          <w:rFonts w:ascii="Times New Roman" w:hAnsi="Times New Roman"/>
          <w:sz w:val="28"/>
          <w:szCs w:val="28"/>
        </w:rPr>
        <w:t>голови</w:t>
      </w:r>
      <w:proofErr w:type="spellEnd"/>
      <w:r w:rsidR="00850DD7" w:rsidRPr="00EE6B08">
        <w:rPr>
          <w:rFonts w:ascii="Times New Roman" w:hAnsi="Times New Roman"/>
          <w:sz w:val="28"/>
          <w:szCs w:val="28"/>
        </w:rPr>
        <w:t>.</w:t>
      </w:r>
    </w:p>
    <w:p w:rsidR="00850DD7" w:rsidRDefault="00850DD7" w:rsidP="00850DD7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</w:p>
    <w:p w:rsidR="00850DD7" w:rsidRDefault="00850DD7" w:rsidP="00850DD7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  <w:t>В.п</w:t>
      </w:r>
      <w:proofErr w:type="spellEnd"/>
      <w:r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  <w:t>. міського голови,</w:t>
      </w:r>
    </w:p>
    <w:p w:rsidR="00867732" w:rsidRPr="00577D20" w:rsidRDefault="00577D20" w:rsidP="00577D20">
      <w:pPr>
        <w:tabs>
          <w:tab w:val="center" w:pos="4536"/>
          <w:tab w:val="right" w:pos="9072"/>
        </w:tabs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  <w:t>С</w:t>
      </w:r>
      <w:r w:rsidR="00850DD7"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  <w:t>екретар</w:t>
      </w:r>
      <w:r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  <w:t xml:space="preserve"> </w:t>
      </w:r>
      <w:r w:rsidR="00850DD7">
        <w:rPr>
          <w:rFonts w:ascii="Times New Roman" w:eastAsia="Calibri" w:hAnsi="Times New Roman" w:cs="Times New Roman"/>
          <w:bCs/>
          <w:color w:val="000000" w:themeColor="text1"/>
          <w:spacing w:val="1"/>
          <w:sz w:val="28"/>
          <w:szCs w:val="28"/>
          <w:shd w:val="clear" w:color="auto" w:fill="FFFFFF"/>
        </w:rPr>
        <w:t>ради та виконкому                                                 Євген МОЛНАР</w:t>
      </w:r>
      <w:bookmarkStart w:id="0" w:name="_GoBack"/>
      <w:bookmarkEnd w:id="0"/>
    </w:p>
    <w:sectPr w:rsidR="00867732" w:rsidRPr="00577D20" w:rsidSect="00577D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A74"/>
    <w:rsid w:val="00577D20"/>
    <w:rsid w:val="00850DD7"/>
    <w:rsid w:val="00867732"/>
    <w:rsid w:val="008A7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D7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850D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qFormat/>
    <w:rsid w:val="00850D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0D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DD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D7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850D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qFormat/>
    <w:rsid w:val="00850D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50D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DD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1631</Characters>
  <Application>Microsoft Office Word</Application>
  <DocSecurity>0</DocSecurity>
  <Lines>13</Lines>
  <Paragraphs>3</Paragraphs>
  <ScaleCrop>false</ScaleCrop>
  <Company>*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2025-10-06T13:02:00Z</dcterms:created>
  <dcterms:modified xsi:type="dcterms:W3CDTF">2025-10-06T13:06:00Z</dcterms:modified>
</cp:coreProperties>
</file>