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C0" w:rsidRPr="00441F9D" w:rsidRDefault="005A33C0" w:rsidP="005A33C0">
      <w:pPr>
        <w:spacing w:after="0" w:line="240" w:lineRule="auto"/>
        <w:jc w:val="right"/>
        <w:rPr>
          <w:rFonts w:ascii="Times New Roman" w:hAnsi="Times New Roman" w:cs="Times New Roman"/>
          <w:color w:val="000000" w:themeColor="text1"/>
          <w:sz w:val="28"/>
          <w:szCs w:val="28"/>
        </w:rPr>
      </w:pP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4"/>
          <w:szCs w:val="24"/>
          <w:lang w:val="ru-RU" w:eastAsia="ru-RU"/>
        </w:rPr>
        <w:drawing>
          <wp:anchor distT="0" distB="0" distL="114300" distR="114300" simplePos="0" relativeHeight="251659264"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w:t>
      </w:r>
      <w:r w:rsidR="00BC5AD2">
        <w:rPr>
          <w:rFonts w:ascii="Times New Roman" w:hAnsi="Times New Roman" w:cs="Times New Roman"/>
          <w:color w:val="000000" w:themeColor="text1"/>
          <w:sz w:val="28"/>
          <w:szCs w:val="28"/>
        </w:rPr>
        <w:t xml:space="preserve"> </w:t>
      </w:r>
      <w:r w:rsidRPr="00441F9D">
        <w:rPr>
          <w:rFonts w:ascii="Times New Roman" w:hAnsi="Times New Roman" w:cs="Times New Roman"/>
          <w:color w:val="000000" w:themeColor="text1"/>
          <w:sz w:val="28"/>
          <w:szCs w:val="28"/>
        </w:rPr>
        <w:t>984</w:t>
      </w: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5A33C0" w:rsidRPr="00441F9D" w:rsidRDefault="005A33C0" w:rsidP="005A33C0">
      <w:pPr>
        <w:spacing w:after="0" w:line="240" w:lineRule="auto"/>
        <w:rPr>
          <w:rFonts w:ascii="Times New Roman" w:hAnsi="Times New Roman" w:cs="Times New Roman"/>
          <w:bCs/>
          <w:color w:val="000000" w:themeColor="text1"/>
          <w:sz w:val="28"/>
          <w:szCs w:val="28"/>
        </w:rPr>
      </w:pPr>
    </w:p>
    <w:p w:rsidR="005A33C0" w:rsidRPr="00441F9D" w:rsidRDefault="005A33C0" w:rsidP="005A33C0">
      <w:pPr>
        <w:spacing w:after="0" w:line="240" w:lineRule="auto"/>
        <w:jc w:val="both"/>
        <w:rPr>
          <w:rFonts w:ascii="Times New Roman" w:hAnsi="Times New Roman" w:cs="Times New Roman"/>
          <w:color w:val="000000" w:themeColor="text1"/>
          <w:sz w:val="28"/>
          <w:szCs w:val="28"/>
          <w:lang w:eastAsia="zh-CN"/>
        </w:rPr>
      </w:pPr>
      <w:r w:rsidRPr="00441F9D">
        <w:rPr>
          <w:rFonts w:ascii="Times New Roman" w:hAnsi="Times New Roman" w:cs="Times New Roman"/>
          <w:color w:val="000000" w:themeColor="text1"/>
          <w:sz w:val="28"/>
          <w:szCs w:val="28"/>
          <w:lang w:eastAsia="zh-CN"/>
        </w:rPr>
        <w:t xml:space="preserve">Про затвердження технічної документації </w:t>
      </w:r>
    </w:p>
    <w:p w:rsidR="005A33C0" w:rsidRPr="00441F9D" w:rsidRDefault="005A33C0" w:rsidP="005A33C0">
      <w:pPr>
        <w:spacing w:after="0" w:line="240" w:lineRule="auto"/>
        <w:jc w:val="both"/>
        <w:rPr>
          <w:rFonts w:ascii="Times New Roman" w:hAnsi="Times New Roman" w:cs="Times New Roman"/>
          <w:color w:val="000000" w:themeColor="text1"/>
          <w:sz w:val="28"/>
          <w:szCs w:val="28"/>
          <w:lang w:eastAsia="zh-CN"/>
        </w:rPr>
      </w:pPr>
      <w:r w:rsidRPr="00441F9D">
        <w:rPr>
          <w:rFonts w:ascii="Times New Roman" w:hAnsi="Times New Roman" w:cs="Times New Roman"/>
          <w:color w:val="000000" w:themeColor="text1"/>
          <w:sz w:val="28"/>
          <w:szCs w:val="28"/>
          <w:lang w:eastAsia="zh-CN"/>
        </w:rPr>
        <w:t>з нормативної грошової оцінки земельної ділянки</w:t>
      </w:r>
    </w:p>
    <w:p w:rsidR="005A33C0" w:rsidRPr="00441F9D" w:rsidRDefault="005A33C0" w:rsidP="005A33C0">
      <w:pPr>
        <w:spacing w:after="0" w:line="240" w:lineRule="auto"/>
        <w:jc w:val="both"/>
        <w:rPr>
          <w:rFonts w:ascii="Times New Roman" w:hAnsi="Times New Roman" w:cs="Times New Roman"/>
          <w:color w:val="000000" w:themeColor="text1"/>
          <w:sz w:val="28"/>
          <w:szCs w:val="28"/>
          <w:lang w:eastAsia="ru-RU"/>
        </w:rPr>
      </w:pPr>
      <w:proofErr w:type="spellStart"/>
      <w:r w:rsidRPr="00441F9D">
        <w:rPr>
          <w:rFonts w:ascii="Times New Roman" w:hAnsi="Times New Roman" w:cs="Times New Roman"/>
          <w:color w:val="000000" w:themeColor="text1"/>
          <w:sz w:val="28"/>
          <w:szCs w:val="28"/>
        </w:rPr>
        <w:t>ПрАТ</w:t>
      </w:r>
      <w:proofErr w:type="spellEnd"/>
      <w:r w:rsidRPr="00441F9D">
        <w:rPr>
          <w:rFonts w:ascii="Times New Roman" w:hAnsi="Times New Roman" w:cs="Times New Roman"/>
          <w:color w:val="000000" w:themeColor="text1"/>
          <w:sz w:val="28"/>
          <w:szCs w:val="28"/>
        </w:rPr>
        <w:t xml:space="preserve"> «ВФ Україна»</w:t>
      </w:r>
    </w:p>
    <w:p w:rsidR="005A33C0" w:rsidRPr="00441F9D" w:rsidRDefault="005A33C0" w:rsidP="005A33C0">
      <w:pPr>
        <w:spacing w:after="0" w:line="240" w:lineRule="auto"/>
        <w:jc w:val="both"/>
        <w:rPr>
          <w:rFonts w:ascii="Times New Roman" w:hAnsi="Times New Roman" w:cs="Times New Roman"/>
          <w:color w:val="000000" w:themeColor="text1"/>
          <w:sz w:val="28"/>
          <w:szCs w:val="28"/>
          <w:lang w:eastAsia="ar-SA"/>
        </w:rPr>
      </w:pPr>
    </w:p>
    <w:p w:rsidR="005A33C0" w:rsidRPr="00441F9D" w:rsidRDefault="005A33C0" w:rsidP="005A33C0">
      <w:pPr>
        <w:spacing w:after="0" w:line="240" w:lineRule="auto"/>
        <w:ind w:firstLine="708"/>
        <w:jc w:val="both"/>
        <w:rPr>
          <w:rFonts w:ascii="Times New Roman" w:hAnsi="Times New Roman" w:cs="Times New Roman"/>
          <w:b/>
          <w:color w:val="000000" w:themeColor="text1"/>
          <w:sz w:val="28"/>
          <w:szCs w:val="28"/>
        </w:rPr>
      </w:pPr>
      <w:r w:rsidRPr="00441F9D">
        <w:rPr>
          <w:rFonts w:ascii="Times New Roman" w:hAnsi="Times New Roman" w:cs="Times New Roman"/>
          <w:color w:val="000000" w:themeColor="text1"/>
          <w:sz w:val="28"/>
          <w:szCs w:val="28"/>
        </w:rPr>
        <w:t xml:space="preserve">Розглянувши лист </w:t>
      </w:r>
      <w:proofErr w:type="spellStart"/>
      <w:r w:rsidRPr="00441F9D">
        <w:rPr>
          <w:rFonts w:ascii="Times New Roman" w:hAnsi="Times New Roman" w:cs="Times New Roman"/>
          <w:color w:val="000000" w:themeColor="text1"/>
          <w:sz w:val="28"/>
          <w:szCs w:val="28"/>
        </w:rPr>
        <w:t>ПрАТ</w:t>
      </w:r>
      <w:proofErr w:type="spellEnd"/>
      <w:r w:rsidRPr="00441F9D">
        <w:rPr>
          <w:rFonts w:ascii="Times New Roman" w:hAnsi="Times New Roman" w:cs="Times New Roman"/>
          <w:color w:val="000000" w:themeColor="text1"/>
          <w:sz w:val="28"/>
          <w:szCs w:val="28"/>
        </w:rPr>
        <w:t xml:space="preserve"> «ВФ Україна» та технічну документацію з нормативної грошової оцінки земельної ділянки, відповідно до статей 12, 186, 201 Земельного кодексу України, статей 5, 13, 15, 18, 20, 23 Закону України «Про оцінку земель», Закону України «Про землеустрій», </w:t>
      </w:r>
      <w:r w:rsidRPr="00441F9D">
        <w:rPr>
          <w:rFonts w:ascii="Times New Roman" w:hAnsi="Times New Roman" w:cs="Times New Roman"/>
          <w:color w:val="000000" w:themeColor="text1"/>
          <w:sz w:val="28"/>
          <w:szCs w:val="28"/>
          <w:shd w:val="clear" w:color="auto" w:fill="FFFFFF"/>
        </w:rPr>
        <w:t xml:space="preserve"> Постанови КМУ №1147 від 03.11.2021 року «Про затвердження Методики нормативної грошової оцінки земельних ділянок», </w:t>
      </w:r>
      <w:r w:rsidRPr="00441F9D">
        <w:rPr>
          <w:rFonts w:ascii="Times New Roman" w:hAnsi="Times New Roman" w:cs="Times New Roman"/>
          <w:color w:val="000000" w:themeColor="text1"/>
          <w:sz w:val="28"/>
          <w:szCs w:val="28"/>
        </w:rPr>
        <w:t xml:space="preserve">враховуючи рекомендації постійної комісії з питань регулювання земельних відносин та містобудування, керуючись пунктом 34 частини першої статті 26, частиною першою статті 59 Закону України «Про місцеве самоврядування в Україні», Рахівська міська рада </w:t>
      </w: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color w:val="000000" w:themeColor="text1"/>
          <w:sz w:val="28"/>
          <w:szCs w:val="28"/>
        </w:rPr>
        <w:t>В И Р І Ш И Л А:</w:t>
      </w:r>
    </w:p>
    <w:p w:rsidR="005A33C0" w:rsidRPr="00441F9D" w:rsidRDefault="005A33C0" w:rsidP="005A33C0">
      <w:pPr>
        <w:spacing w:after="0" w:line="240" w:lineRule="auto"/>
        <w:rPr>
          <w:rFonts w:ascii="Times New Roman" w:hAnsi="Times New Roman" w:cs="Times New Roman"/>
          <w:b/>
          <w:color w:val="000000" w:themeColor="text1"/>
          <w:sz w:val="28"/>
          <w:szCs w:val="28"/>
        </w:rPr>
      </w:pP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 Затвердити технічну документацію з нормативної грошової оцінки земельної ділянки площею – 0,0252 га (кадастровий номер – 2123682500:02:002:0002), цільове призначення - для розміщення та експлуатації об’єктів і споруд </w:t>
      </w:r>
      <w:r w:rsidRPr="00441F9D">
        <w:rPr>
          <w:rFonts w:ascii="Times New Roman" w:hAnsi="Times New Roman" w:cs="Times New Roman"/>
          <w:color w:val="000000" w:themeColor="text1"/>
          <w:sz w:val="28"/>
          <w:szCs w:val="28"/>
          <w:shd w:val="clear" w:color="auto" w:fill="FFFFFF"/>
        </w:rPr>
        <w:t>телекомунікацій</w:t>
      </w:r>
      <w:r w:rsidRPr="00441F9D">
        <w:rPr>
          <w:rFonts w:ascii="Times New Roman" w:hAnsi="Times New Roman" w:cs="Times New Roman"/>
          <w:color w:val="000000" w:themeColor="text1"/>
          <w:sz w:val="28"/>
          <w:szCs w:val="28"/>
        </w:rPr>
        <w:t xml:space="preserve"> (категорія земель – землі зв’язку, код КВЦПЗ - 13.01), яка розташована за межами населеного пункту с. Ділове, урочище «Погар», Рахівського району, Закарпатської області та перебуває в користуванні на умовах оренди </w:t>
      </w:r>
      <w:proofErr w:type="spellStart"/>
      <w:r w:rsidRPr="00441F9D">
        <w:rPr>
          <w:rFonts w:ascii="Times New Roman" w:hAnsi="Times New Roman" w:cs="Times New Roman"/>
          <w:color w:val="000000" w:themeColor="text1"/>
          <w:sz w:val="28"/>
          <w:szCs w:val="28"/>
        </w:rPr>
        <w:t>ПрАТ</w:t>
      </w:r>
      <w:proofErr w:type="spellEnd"/>
      <w:r w:rsidRPr="00441F9D">
        <w:rPr>
          <w:rFonts w:ascii="Times New Roman" w:hAnsi="Times New Roman" w:cs="Times New Roman"/>
          <w:color w:val="000000" w:themeColor="text1"/>
          <w:sz w:val="28"/>
          <w:szCs w:val="28"/>
        </w:rPr>
        <w:t xml:space="preserve"> «ВФ Україна».</w:t>
      </w:r>
    </w:p>
    <w:p w:rsidR="005A33C0" w:rsidRPr="00441F9D" w:rsidRDefault="005A33C0" w:rsidP="005A33C0">
      <w:pPr>
        <w:shd w:val="clear" w:color="auto" w:fill="FFFFFF"/>
        <w:tabs>
          <w:tab w:val="num" w:pos="720"/>
        </w:tabs>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lang w:eastAsia="zh-CN"/>
        </w:rPr>
        <w:tab/>
        <w:t>2. Нормативна грошова оцінка земельної ділянки площею – 0,0252 га становить 47607,47 грн</w:t>
      </w:r>
      <w:r w:rsidRPr="00441F9D">
        <w:rPr>
          <w:rFonts w:ascii="Times New Roman" w:hAnsi="Times New Roman" w:cs="Times New Roman"/>
          <w:b/>
          <w:color w:val="000000" w:themeColor="text1"/>
          <w:sz w:val="28"/>
          <w:szCs w:val="28"/>
          <w:lang w:eastAsia="zh-CN"/>
        </w:rPr>
        <w:t>.</w:t>
      </w:r>
      <w:r w:rsidRPr="00441F9D">
        <w:rPr>
          <w:rFonts w:ascii="Times New Roman" w:hAnsi="Times New Roman" w:cs="Times New Roman"/>
          <w:color w:val="000000" w:themeColor="text1"/>
          <w:sz w:val="28"/>
          <w:szCs w:val="28"/>
          <w:lang w:eastAsia="zh-CN"/>
        </w:rPr>
        <w:t xml:space="preserve"> (сорок сім тисяч шістсот сім гривні 47 копійки) </w:t>
      </w:r>
      <w:r w:rsidRPr="00441F9D">
        <w:rPr>
          <w:rFonts w:ascii="Times New Roman" w:hAnsi="Times New Roman" w:cs="Times New Roman"/>
          <w:color w:val="000000" w:themeColor="text1"/>
          <w:sz w:val="28"/>
          <w:szCs w:val="28"/>
        </w:rPr>
        <w:t>і підлягає щорічній індексації.</w:t>
      </w:r>
    </w:p>
    <w:p w:rsidR="005A33C0" w:rsidRPr="00441F9D" w:rsidRDefault="005A33C0" w:rsidP="005A33C0">
      <w:pPr>
        <w:shd w:val="clear" w:color="auto" w:fill="FFFFFF"/>
        <w:tabs>
          <w:tab w:val="num" w:pos="720"/>
        </w:tabs>
        <w:spacing w:after="0" w:line="240" w:lineRule="auto"/>
        <w:jc w:val="both"/>
        <w:rPr>
          <w:rFonts w:ascii="Times New Roman" w:hAnsi="Times New Roman" w:cs="Times New Roman"/>
          <w:color w:val="000000" w:themeColor="text1"/>
          <w:sz w:val="28"/>
          <w:szCs w:val="28"/>
          <w:lang w:eastAsia="ru-RU"/>
        </w:rPr>
      </w:pPr>
      <w:r w:rsidRPr="00441F9D">
        <w:rPr>
          <w:rFonts w:ascii="Times New Roman" w:hAnsi="Times New Roman" w:cs="Times New Roman"/>
          <w:color w:val="000000" w:themeColor="text1"/>
          <w:sz w:val="28"/>
          <w:szCs w:val="28"/>
        </w:rPr>
        <w:tab/>
      </w:r>
      <w:r w:rsidRPr="00441F9D">
        <w:rPr>
          <w:rFonts w:ascii="Times New Roman" w:eastAsia="SimSun" w:hAnsi="Times New Roman" w:cs="Times New Roman"/>
          <w:color w:val="000000" w:themeColor="text1"/>
          <w:sz w:val="28"/>
          <w:szCs w:val="28"/>
        </w:rPr>
        <w:t xml:space="preserve">3. Ввести в дію нормативну грошову оцінку земельної ділянки </w:t>
      </w:r>
      <w:r w:rsidRPr="00441F9D">
        <w:rPr>
          <w:rFonts w:ascii="Times New Roman" w:hAnsi="Times New Roman" w:cs="Times New Roman"/>
          <w:color w:val="000000" w:themeColor="text1"/>
          <w:sz w:val="28"/>
          <w:szCs w:val="28"/>
        </w:rPr>
        <w:t xml:space="preserve">площею – 0,0252 га (кадастровий номер – 2123682500:02:002:0002) </w:t>
      </w:r>
      <w:r w:rsidRPr="00441F9D">
        <w:rPr>
          <w:rFonts w:ascii="Times New Roman" w:eastAsia="SimSun" w:hAnsi="Times New Roman" w:cs="Times New Roman"/>
          <w:color w:val="000000" w:themeColor="text1"/>
          <w:sz w:val="28"/>
          <w:szCs w:val="28"/>
        </w:rPr>
        <w:t>відповідно до вимог абзацу третього пункту</w:t>
      </w:r>
      <w:r w:rsidRPr="00441F9D">
        <w:rPr>
          <w:rFonts w:ascii="Times New Roman" w:hAnsi="Times New Roman" w:cs="Times New Roman"/>
          <w:iCs/>
          <w:color w:val="000000" w:themeColor="text1"/>
          <w:sz w:val="28"/>
          <w:szCs w:val="28"/>
          <w:shd w:val="clear" w:color="auto" w:fill="FFFFFF"/>
        </w:rPr>
        <w:t>271.2 статті 271</w:t>
      </w:r>
      <w:r w:rsidRPr="00441F9D">
        <w:rPr>
          <w:rFonts w:ascii="Times New Roman" w:eastAsia="SimSun" w:hAnsi="Times New Roman" w:cs="Times New Roman"/>
          <w:color w:val="000000" w:themeColor="text1"/>
          <w:sz w:val="28"/>
          <w:szCs w:val="28"/>
        </w:rPr>
        <w:t xml:space="preserve"> Податкового кодексу України, а саме: застосовується </w:t>
      </w:r>
      <w:r w:rsidRPr="00441F9D">
        <w:rPr>
          <w:rFonts w:ascii="Times New Roman" w:hAnsi="Times New Roman" w:cs="Times New Roman"/>
          <w:color w:val="000000" w:themeColor="text1"/>
          <w:sz w:val="28"/>
          <w:szCs w:val="28"/>
          <w:shd w:val="clear" w:color="auto" w:fill="FFFFFF"/>
        </w:rPr>
        <w:t>з першого числа другого місяця, наступного за місяцем прийняття такого рішення</w:t>
      </w:r>
      <w:r w:rsidRPr="00441F9D">
        <w:rPr>
          <w:rFonts w:ascii="Times New Roman" w:hAnsi="Times New Roman" w:cs="Times New Roman"/>
          <w:color w:val="000000" w:themeColor="text1"/>
          <w:sz w:val="28"/>
          <w:szCs w:val="28"/>
        </w:rPr>
        <w:t>.</w:t>
      </w:r>
    </w:p>
    <w:p w:rsidR="005A33C0" w:rsidRPr="00441F9D" w:rsidRDefault="005A33C0" w:rsidP="005A33C0">
      <w:pPr>
        <w:shd w:val="clear" w:color="auto" w:fill="FFFFFF"/>
        <w:tabs>
          <w:tab w:val="num" w:pos="720"/>
        </w:tabs>
        <w:spacing w:after="0" w:line="240" w:lineRule="auto"/>
        <w:jc w:val="both"/>
        <w:rPr>
          <w:rFonts w:ascii="Times New Roman" w:hAnsi="Times New Roman" w:cs="Times New Roman"/>
          <w:color w:val="000000" w:themeColor="text1"/>
          <w:sz w:val="28"/>
          <w:szCs w:val="28"/>
          <w:lang w:eastAsia="ar-SA"/>
        </w:rPr>
      </w:pPr>
      <w:r w:rsidRPr="00441F9D">
        <w:rPr>
          <w:rFonts w:ascii="Times New Roman" w:hAnsi="Times New Roman" w:cs="Times New Roman"/>
          <w:color w:val="000000" w:themeColor="text1"/>
          <w:sz w:val="28"/>
          <w:szCs w:val="28"/>
        </w:rPr>
        <w:tab/>
      </w:r>
    </w:p>
    <w:p w:rsidR="005A33C0" w:rsidRPr="00441F9D" w:rsidRDefault="005A33C0" w:rsidP="005A33C0">
      <w:pPr>
        <w:shd w:val="clear" w:color="auto" w:fill="FFFFFF"/>
        <w:tabs>
          <w:tab w:val="num" w:pos="720"/>
        </w:tabs>
        <w:spacing w:after="0" w:line="240" w:lineRule="auto"/>
        <w:jc w:val="both"/>
        <w:rPr>
          <w:rFonts w:ascii="Times New Roman" w:hAnsi="Times New Roman" w:cs="Times New Roman"/>
          <w:color w:val="000000" w:themeColor="text1"/>
          <w:sz w:val="28"/>
          <w:szCs w:val="28"/>
        </w:rPr>
      </w:pPr>
    </w:p>
    <w:p w:rsidR="005A33C0" w:rsidRPr="00441F9D" w:rsidRDefault="005A33C0" w:rsidP="005A33C0">
      <w:pPr>
        <w:shd w:val="clear" w:color="auto" w:fill="FFFFFF"/>
        <w:tabs>
          <w:tab w:val="num" w:pos="720"/>
        </w:tabs>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ab/>
      </w:r>
      <w:r w:rsidRPr="00441F9D">
        <w:rPr>
          <w:rFonts w:ascii="Times New Roman" w:hAnsi="Times New Roman" w:cs="Times New Roman"/>
          <w:noProof/>
          <w:color w:val="000000" w:themeColor="text1"/>
          <w:sz w:val="28"/>
          <w:szCs w:val="28"/>
        </w:rPr>
        <w:t>4. Оприлюднити дане рішення на офіційному сайті Рахівської міської ради.</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5. Контроль за виконанням цього рішення покласти на постійну комісію з питань регулювання земельних відносин та містобудування. </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w:t>
      </w:r>
      <w:r w:rsidR="00B647EA">
        <w:rPr>
          <w:rFonts w:ascii="Times New Roman" w:hAnsi="Times New Roman" w:cs="Times New Roman"/>
          <w:color w:val="000000" w:themeColor="text1"/>
          <w:sz w:val="28"/>
          <w:szCs w:val="28"/>
        </w:rPr>
        <w:t xml:space="preserve"> </w:t>
      </w:r>
      <w:r w:rsidRPr="00441F9D">
        <w:rPr>
          <w:rFonts w:ascii="Times New Roman" w:hAnsi="Times New Roman" w:cs="Times New Roman"/>
          <w:color w:val="000000" w:themeColor="text1"/>
          <w:sz w:val="28"/>
          <w:szCs w:val="28"/>
        </w:rPr>
        <w:t xml:space="preserve">п. міського голови, </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секретар ради та виконкому</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Євген МОЛНАР</w:t>
      </w:r>
    </w:p>
    <w:p w:rsidR="005A33C0" w:rsidRPr="00441F9D" w:rsidRDefault="005A33C0" w:rsidP="005A33C0">
      <w:pPr>
        <w:tabs>
          <w:tab w:val="left" w:pos="540"/>
        </w:tabs>
        <w:spacing w:after="0" w:line="240" w:lineRule="auto"/>
        <w:jc w:val="both"/>
        <w:rPr>
          <w:rFonts w:ascii="Times New Roman" w:hAnsi="Times New Roman" w:cs="Times New Roman"/>
          <w:color w:val="000000" w:themeColor="text1"/>
          <w:sz w:val="28"/>
          <w:szCs w:val="28"/>
        </w:rPr>
      </w:pP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4"/>
          <w:szCs w:val="24"/>
          <w:lang w:val="ru-RU" w:eastAsia="ru-RU"/>
        </w:rPr>
        <w:lastRenderedPageBreak/>
        <w:drawing>
          <wp:anchor distT="0" distB="0" distL="114300" distR="114300" simplePos="0" relativeHeight="251660288"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№985</w:t>
      </w: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5A33C0" w:rsidRPr="00441F9D" w:rsidRDefault="005A33C0" w:rsidP="005A33C0">
      <w:pPr>
        <w:spacing w:after="0" w:line="240" w:lineRule="auto"/>
        <w:rPr>
          <w:rFonts w:ascii="Times New Roman" w:hAnsi="Times New Roman" w:cs="Times New Roman"/>
          <w:bCs/>
          <w:color w:val="000000" w:themeColor="text1"/>
          <w:sz w:val="28"/>
          <w:szCs w:val="28"/>
        </w:rPr>
      </w:pPr>
    </w:p>
    <w:p w:rsidR="005A33C0" w:rsidRPr="00441F9D" w:rsidRDefault="005A33C0" w:rsidP="005A33C0">
      <w:pPr>
        <w:spacing w:after="0" w:line="240" w:lineRule="auto"/>
        <w:jc w:val="both"/>
        <w:rPr>
          <w:rFonts w:ascii="Times New Roman" w:eastAsia="Calibri" w:hAnsi="Times New Roman" w:cs="Times New Roman"/>
          <w:bCs/>
          <w:color w:val="000000" w:themeColor="text1"/>
          <w:sz w:val="28"/>
          <w:szCs w:val="28"/>
          <w:lang w:eastAsia="en-US"/>
        </w:rPr>
      </w:pPr>
      <w:r w:rsidRPr="00441F9D">
        <w:rPr>
          <w:rFonts w:ascii="Times New Roman" w:eastAsia="Calibri" w:hAnsi="Times New Roman" w:cs="Times New Roman"/>
          <w:bCs/>
          <w:color w:val="000000" w:themeColor="text1"/>
          <w:sz w:val="28"/>
          <w:szCs w:val="28"/>
          <w:lang w:eastAsia="en-US"/>
        </w:rPr>
        <w:t xml:space="preserve">Про затвердження проекту землеустрою </w:t>
      </w:r>
    </w:p>
    <w:p w:rsidR="005A33C0" w:rsidRPr="00441F9D" w:rsidRDefault="005A33C0" w:rsidP="005A33C0">
      <w:pPr>
        <w:spacing w:after="0" w:line="240" w:lineRule="auto"/>
        <w:jc w:val="both"/>
        <w:rPr>
          <w:rFonts w:ascii="Times New Roman" w:eastAsia="Calibri" w:hAnsi="Times New Roman" w:cs="Times New Roman"/>
          <w:bCs/>
          <w:color w:val="000000" w:themeColor="text1"/>
          <w:sz w:val="28"/>
          <w:szCs w:val="28"/>
          <w:lang w:eastAsia="en-US"/>
        </w:rPr>
      </w:pPr>
      <w:r w:rsidRPr="00441F9D">
        <w:rPr>
          <w:rFonts w:ascii="Times New Roman" w:eastAsia="Calibri" w:hAnsi="Times New Roman" w:cs="Times New Roman"/>
          <w:bCs/>
          <w:color w:val="000000" w:themeColor="text1"/>
          <w:sz w:val="28"/>
          <w:szCs w:val="28"/>
          <w:lang w:eastAsia="en-US"/>
        </w:rPr>
        <w:t xml:space="preserve">щодо відведення земельної ділянки та </w:t>
      </w:r>
    </w:p>
    <w:p w:rsidR="005A33C0" w:rsidRPr="00441F9D" w:rsidRDefault="005A33C0" w:rsidP="005A33C0">
      <w:pPr>
        <w:spacing w:after="0" w:line="240" w:lineRule="auto"/>
        <w:jc w:val="both"/>
        <w:rPr>
          <w:rFonts w:ascii="Times New Roman" w:eastAsia="Calibri" w:hAnsi="Times New Roman" w:cs="Times New Roman"/>
          <w:bCs/>
          <w:color w:val="000000" w:themeColor="text1"/>
          <w:sz w:val="28"/>
          <w:szCs w:val="28"/>
          <w:lang w:eastAsia="en-US"/>
        </w:rPr>
      </w:pPr>
      <w:r w:rsidRPr="00441F9D">
        <w:rPr>
          <w:rFonts w:ascii="Times New Roman" w:eastAsia="Calibri" w:hAnsi="Times New Roman" w:cs="Times New Roman"/>
          <w:bCs/>
          <w:color w:val="000000" w:themeColor="text1"/>
          <w:sz w:val="28"/>
          <w:szCs w:val="28"/>
          <w:lang w:eastAsia="en-US"/>
        </w:rPr>
        <w:t>передачу у користування на умовах оренди</w:t>
      </w:r>
    </w:p>
    <w:p w:rsidR="005A33C0" w:rsidRPr="00441F9D" w:rsidRDefault="005A33C0" w:rsidP="005A33C0">
      <w:pPr>
        <w:spacing w:after="0" w:line="240" w:lineRule="auto"/>
        <w:jc w:val="both"/>
        <w:rPr>
          <w:rFonts w:ascii="Times New Roman" w:eastAsia="Calibri" w:hAnsi="Times New Roman" w:cs="Times New Roman"/>
          <w:bCs/>
          <w:color w:val="000000" w:themeColor="text1"/>
          <w:sz w:val="28"/>
          <w:szCs w:val="28"/>
          <w:lang w:eastAsia="en-US"/>
        </w:rPr>
      </w:pPr>
    </w:p>
    <w:p w:rsidR="005A33C0" w:rsidRPr="00441F9D" w:rsidRDefault="005A33C0" w:rsidP="005A33C0">
      <w:pPr>
        <w:spacing w:after="0" w:line="240" w:lineRule="auto"/>
        <w:ind w:firstLine="708"/>
        <w:jc w:val="both"/>
        <w:rPr>
          <w:rFonts w:ascii="Times New Roman" w:eastAsia="Times New Roman" w:hAnsi="Times New Roman" w:cs="Times New Roman"/>
          <w:b/>
          <w:color w:val="000000" w:themeColor="text1"/>
          <w:sz w:val="28"/>
          <w:szCs w:val="28"/>
          <w:lang w:eastAsia="ar-SA"/>
        </w:rPr>
      </w:pPr>
      <w:r w:rsidRPr="00441F9D">
        <w:rPr>
          <w:rFonts w:ascii="Times New Roman" w:eastAsia="Calibri" w:hAnsi="Times New Roman" w:cs="Times New Roman"/>
          <w:color w:val="000000" w:themeColor="text1"/>
          <w:sz w:val="28"/>
          <w:szCs w:val="28"/>
          <w:lang w:eastAsia="en-US"/>
        </w:rPr>
        <w:t xml:space="preserve">Розглянувши заяву громадянки Гаєк Оксани Іванівни, мешканки міста Рахів, вулиця Київська, 39, про затвердження проекту землеустрою щодо відведення земельної ділянки та передачу у користування на умовах оренди,  відповідно до статей 12, 93, 120, 122, 124, 126, 134, Земельного кодексу України, </w:t>
      </w:r>
      <w:r w:rsidRPr="00441F9D">
        <w:rPr>
          <w:rFonts w:ascii="Times New Roman" w:hAnsi="Times New Roman" w:cs="Times New Roman"/>
          <w:color w:val="000000" w:themeColor="text1"/>
          <w:sz w:val="28"/>
          <w:szCs w:val="28"/>
        </w:rPr>
        <w:t>статтями 25, 50 Закону України «Про землеустрій»</w:t>
      </w:r>
      <w:r w:rsidRPr="00441F9D">
        <w:rPr>
          <w:rFonts w:ascii="Times New Roman" w:hAnsi="Times New Roman" w:cs="Times New Roman"/>
          <w:color w:val="000000" w:themeColor="text1"/>
        </w:rPr>
        <w:t xml:space="preserve">,  </w:t>
      </w:r>
      <w:r w:rsidRPr="00441F9D">
        <w:rPr>
          <w:rFonts w:ascii="Times New Roman" w:eastAsia="Calibri" w:hAnsi="Times New Roman" w:cs="Times New Roman"/>
          <w:color w:val="000000" w:themeColor="text1"/>
          <w:sz w:val="28"/>
          <w:szCs w:val="28"/>
          <w:lang w:eastAsia="en-US"/>
        </w:rPr>
        <w:t xml:space="preserve">статей 16, 19, 21 Закону України  «Про оренду землі», Закон України «Про внесення змін до деяких законодавчих актів України щодо вдосконалення системи управління та дерегуляції у сфері земельних відносин», враховуючи пропозиції  постійної комісії з питань регулювання земельних відносин та містобудування керуючись пунктом 34 частини першої статті 26 Закону України «Про місцеве самоврядування в Україні»,   </w:t>
      </w:r>
      <w:r w:rsidRPr="00441F9D">
        <w:rPr>
          <w:rFonts w:ascii="Times New Roman" w:hAnsi="Times New Roman" w:cs="Times New Roman"/>
          <w:color w:val="000000" w:themeColor="text1"/>
          <w:sz w:val="28"/>
          <w:szCs w:val="28"/>
        </w:rPr>
        <w:t xml:space="preserve">Рахівська міська рада </w:t>
      </w:r>
    </w:p>
    <w:p w:rsidR="005A33C0" w:rsidRPr="00441F9D" w:rsidRDefault="005A33C0" w:rsidP="005A33C0">
      <w:pPr>
        <w:spacing w:after="0" w:line="240" w:lineRule="auto"/>
        <w:jc w:val="both"/>
        <w:rPr>
          <w:rFonts w:ascii="Times New Roman" w:hAnsi="Times New Roman" w:cs="Times New Roman"/>
          <w:b/>
          <w:color w:val="000000" w:themeColor="text1"/>
          <w:sz w:val="28"/>
          <w:szCs w:val="28"/>
        </w:rPr>
      </w:pP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color w:val="000000" w:themeColor="text1"/>
          <w:sz w:val="28"/>
          <w:szCs w:val="28"/>
        </w:rPr>
        <w:t>В И Р І Ш И Л А:</w:t>
      </w:r>
    </w:p>
    <w:p w:rsidR="005A33C0" w:rsidRPr="00441F9D" w:rsidRDefault="005A33C0" w:rsidP="005A33C0">
      <w:pPr>
        <w:spacing w:after="0" w:line="240" w:lineRule="auto"/>
        <w:rPr>
          <w:rFonts w:ascii="Times New Roman" w:hAnsi="Times New Roman" w:cs="Times New Roman"/>
          <w:b/>
          <w:color w:val="000000" w:themeColor="text1"/>
          <w:sz w:val="28"/>
          <w:szCs w:val="28"/>
        </w:rPr>
      </w:pPr>
    </w:p>
    <w:p w:rsidR="005A33C0" w:rsidRPr="00441F9D" w:rsidRDefault="005A33C0" w:rsidP="005A33C0">
      <w:pPr>
        <w:spacing w:after="0" w:line="240" w:lineRule="auto"/>
        <w:ind w:firstLine="708"/>
        <w:jc w:val="both"/>
        <w:rPr>
          <w:rFonts w:ascii="Times New Roman" w:eastAsia="Calibri" w:hAnsi="Times New Roman" w:cs="Times New Roman"/>
          <w:color w:val="000000" w:themeColor="text1"/>
          <w:sz w:val="28"/>
          <w:szCs w:val="28"/>
          <w:lang w:eastAsia="en-US"/>
        </w:rPr>
      </w:pPr>
      <w:r w:rsidRPr="00441F9D">
        <w:rPr>
          <w:rFonts w:ascii="Times New Roman" w:eastAsia="Calibri" w:hAnsi="Times New Roman" w:cs="Times New Roman"/>
          <w:color w:val="000000" w:themeColor="text1"/>
          <w:sz w:val="28"/>
          <w:szCs w:val="28"/>
          <w:lang w:eastAsia="en-US"/>
        </w:rPr>
        <w:t>1.Затвердити громадянці Гаєк Оксані Іванівні, мешканці міста Рахів, вулиця Київська, 39, Рахівського району, Закарпатської області  проект землеустрою щодо відведення земельної ділянки у користування на умовах оренди для будівництва та обслуговування будівель торгівлі  (код, згідно з КВЦПЗ – 03.07) загальною площею 0,0036 га,(кадастровий номер: 2123610100:45:001:0055), розташованої за адресою: місто Рахів, вулиця Київська, 39-А, Рахівський район, Закарпатська область.</w:t>
      </w:r>
    </w:p>
    <w:p w:rsidR="005A33C0" w:rsidRPr="00441F9D" w:rsidRDefault="005A33C0" w:rsidP="005A33C0">
      <w:pPr>
        <w:spacing w:after="0" w:line="240" w:lineRule="auto"/>
        <w:ind w:firstLine="708"/>
        <w:jc w:val="both"/>
        <w:rPr>
          <w:rFonts w:ascii="Times New Roman" w:eastAsia="Calibri" w:hAnsi="Times New Roman" w:cs="Times New Roman"/>
          <w:color w:val="000000" w:themeColor="text1"/>
          <w:sz w:val="28"/>
          <w:szCs w:val="28"/>
          <w:lang w:eastAsia="en-US"/>
        </w:rPr>
      </w:pPr>
      <w:r w:rsidRPr="00441F9D">
        <w:rPr>
          <w:rFonts w:ascii="Times New Roman" w:eastAsia="Calibri" w:hAnsi="Times New Roman" w:cs="Times New Roman"/>
          <w:color w:val="000000" w:themeColor="text1"/>
          <w:sz w:val="28"/>
          <w:szCs w:val="28"/>
          <w:lang w:eastAsia="en-US"/>
        </w:rPr>
        <w:t xml:space="preserve">2.Передати громадянці Гаєк Оксані Іванівні, мешканці міста Рахів, вулиця Київська, 39, Рахівського району, Закарпатської області у користування на умовах оренди, терміном на 49 років земельну ділянку загальною площею 0,0036 га (кадастровий номер – 2123610100:45:001:0055), для будівництва та обслуговування будівель торгівлі  (код, згідно з КВЦПЗ – 03.07), яка розташована за адресою: місто Рахів, вулиця Київська, 39-А, Рахівський район, Закарпатська область, із земель комунальної власності Рахівської </w:t>
      </w:r>
      <w:r w:rsidRPr="00441F9D">
        <w:rPr>
          <w:rFonts w:ascii="Times New Roman" w:eastAsia="Calibri" w:hAnsi="Times New Roman" w:cs="Times New Roman"/>
          <w:color w:val="000000" w:themeColor="text1"/>
          <w:sz w:val="28"/>
          <w:szCs w:val="28"/>
          <w:lang w:eastAsia="en-US"/>
        </w:rPr>
        <w:lastRenderedPageBreak/>
        <w:t>територіальної громади (категорія земель - землі житлової та громадської забудови).</w:t>
      </w:r>
    </w:p>
    <w:p w:rsidR="005A33C0" w:rsidRPr="00441F9D" w:rsidRDefault="005A33C0" w:rsidP="005A33C0">
      <w:pPr>
        <w:spacing w:after="0" w:line="240" w:lineRule="auto"/>
        <w:ind w:firstLine="708"/>
        <w:jc w:val="both"/>
        <w:rPr>
          <w:rFonts w:ascii="Times New Roman" w:eastAsia="Calibri" w:hAnsi="Times New Roman" w:cs="Times New Roman"/>
          <w:color w:val="000000" w:themeColor="text1"/>
          <w:sz w:val="28"/>
          <w:szCs w:val="28"/>
          <w:lang w:eastAsia="en-US"/>
        </w:rPr>
      </w:pPr>
      <w:r w:rsidRPr="00441F9D">
        <w:rPr>
          <w:rFonts w:ascii="Times New Roman" w:eastAsia="Calibri" w:hAnsi="Times New Roman" w:cs="Times New Roman"/>
          <w:color w:val="000000" w:themeColor="text1"/>
          <w:sz w:val="28"/>
          <w:szCs w:val="28"/>
          <w:lang w:eastAsia="en-US"/>
        </w:rPr>
        <w:t>3.Встановити орендну плату за користування вищевказаної  земельної ділянки у розмірі 12 відсотків від нормативної грошової оцінки земельної ділянки.</w:t>
      </w:r>
    </w:p>
    <w:p w:rsidR="005A33C0" w:rsidRPr="00441F9D" w:rsidRDefault="005A33C0" w:rsidP="005A33C0">
      <w:pPr>
        <w:spacing w:after="0" w:line="240" w:lineRule="auto"/>
        <w:ind w:firstLine="708"/>
        <w:jc w:val="both"/>
        <w:rPr>
          <w:rFonts w:ascii="Times New Roman" w:eastAsia="Calibri" w:hAnsi="Times New Roman" w:cs="Times New Roman"/>
          <w:color w:val="000000" w:themeColor="text1"/>
          <w:sz w:val="28"/>
          <w:szCs w:val="28"/>
          <w:lang w:eastAsia="en-US"/>
        </w:rPr>
      </w:pPr>
      <w:r w:rsidRPr="00441F9D">
        <w:rPr>
          <w:rFonts w:ascii="Times New Roman" w:eastAsia="Calibri" w:hAnsi="Times New Roman" w:cs="Times New Roman"/>
          <w:color w:val="000000" w:themeColor="text1"/>
          <w:sz w:val="28"/>
          <w:szCs w:val="28"/>
          <w:lang w:eastAsia="en-US"/>
        </w:rPr>
        <w:t>4.Громадянці Гаєк Оксані Іванівні, мешканці міста Рахів, вулиця Київська, 39, Рахівського району, Закарпатської області, укласти з Рахівською міською радою договір оренди землі на вищевказану земельну ділянку та провести державну реєстрацію цього договору відповідно до вимог чинного законодавства.</w:t>
      </w:r>
    </w:p>
    <w:p w:rsidR="005A33C0" w:rsidRPr="00441F9D" w:rsidRDefault="005A33C0" w:rsidP="005A33C0">
      <w:pPr>
        <w:spacing w:after="0" w:line="240" w:lineRule="auto"/>
        <w:ind w:firstLine="708"/>
        <w:jc w:val="both"/>
        <w:rPr>
          <w:rFonts w:ascii="Times New Roman" w:eastAsia="Calibri" w:hAnsi="Times New Roman" w:cs="Times New Roman"/>
          <w:color w:val="000000" w:themeColor="text1"/>
          <w:sz w:val="28"/>
          <w:szCs w:val="28"/>
          <w:lang w:eastAsia="en-US"/>
        </w:rPr>
      </w:pPr>
      <w:r w:rsidRPr="00441F9D">
        <w:rPr>
          <w:rFonts w:ascii="Times New Roman" w:eastAsia="Calibri" w:hAnsi="Times New Roman" w:cs="Times New Roman"/>
          <w:color w:val="000000" w:themeColor="text1"/>
          <w:sz w:val="28"/>
          <w:szCs w:val="28"/>
          <w:lang w:eastAsia="en-US"/>
        </w:rPr>
        <w:t xml:space="preserve">5.Контроль за виконанням цього рішення покласти на постійну комісію  з питань регулювання земельних відносин та містобудування. </w:t>
      </w:r>
    </w:p>
    <w:p w:rsidR="005A33C0" w:rsidRPr="00441F9D" w:rsidRDefault="005A33C0" w:rsidP="005A33C0">
      <w:pPr>
        <w:spacing w:after="0" w:line="240" w:lineRule="auto"/>
        <w:jc w:val="both"/>
        <w:rPr>
          <w:rFonts w:ascii="Times New Roman" w:eastAsia="Calibri" w:hAnsi="Times New Roman" w:cs="Times New Roman"/>
          <w:color w:val="000000" w:themeColor="text1"/>
          <w:sz w:val="28"/>
          <w:szCs w:val="28"/>
          <w:lang w:eastAsia="en-US"/>
        </w:rPr>
      </w:pPr>
    </w:p>
    <w:p w:rsidR="005A33C0" w:rsidRPr="00441F9D" w:rsidRDefault="005A33C0" w:rsidP="005A33C0">
      <w:pPr>
        <w:spacing w:after="0" w:line="240" w:lineRule="auto"/>
        <w:jc w:val="both"/>
        <w:rPr>
          <w:rFonts w:ascii="Times New Roman" w:eastAsia="Calibri" w:hAnsi="Times New Roman" w:cs="Times New Roman"/>
          <w:b/>
          <w:color w:val="000000" w:themeColor="text1"/>
          <w:sz w:val="28"/>
          <w:szCs w:val="28"/>
          <w:lang w:eastAsia="en-US"/>
        </w:rPr>
      </w:pPr>
    </w:p>
    <w:p w:rsidR="005A33C0" w:rsidRPr="00441F9D" w:rsidRDefault="005A33C0" w:rsidP="005A33C0">
      <w:pPr>
        <w:spacing w:after="0" w:line="240" w:lineRule="auto"/>
        <w:jc w:val="both"/>
        <w:rPr>
          <w:rFonts w:ascii="Times New Roman" w:eastAsia="Calibri" w:hAnsi="Times New Roman" w:cs="Times New Roman"/>
          <w:color w:val="000000" w:themeColor="text1"/>
          <w:sz w:val="28"/>
          <w:szCs w:val="28"/>
          <w:lang w:eastAsia="en-US"/>
        </w:rPr>
      </w:pPr>
      <w:r w:rsidRPr="00441F9D">
        <w:rPr>
          <w:rFonts w:ascii="Times New Roman" w:eastAsia="Calibri" w:hAnsi="Times New Roman" w:cs="Times New Roman"/>
          <w:color w:val="000000" w:themeColor="text1"/>
          <w:sz w:val="28"/>
          <w:szCs w:val="28"/>
          <w:lang w:eastAsia="en-US"/>
        </w:rPr>
        <w:t>В.</w:t>
      </w:r>
      <w:r w:rsidR="00B647EA">
        <w:rPr>
          <w:rFonts w:ascii="Times New Roman" w:eastAsia="Calibri" w:hAnsi="Times New Roman" w:cs="Times New Roman"/>
          <w:color w:val="000000" w:themeColor="text1"/>
          <w:sz w:val="28"/>
          <w:szCs w:val="28"/>
          <w:lang w:eastAsia="en-US"/>
        </w:rPr>
        <w:t xml:space="preserve"> </w:t>
      </w:r>
      <w:r w:rsidRPr="00441F9D">
        <w:rPr>
          <w:rFonts w:ascii="Times New Roman" w:eastAsia="Calibri" w:hAnsi="Times New Roman" w:cs="Times New Roman"/>
          <w:color w:val="000000" w:themeColor="text1"/>
          <w:sz w:val="28"/>
          <w:szCs w:val="28"/>
          <w:lang w:eastAsia="en-US"/>
        </w:rPr>
        <w:t>п. міського голови,</w:t>
      </w:r>
    </w:p>
    <w:p w:rsidR="005A33C0" w:rsidRPr="00441F9D" w:rsidRDefault="005A33C0" w:rsidP="005A33C0">
      <w:pPr>
        <w:spacing w:after="0" w:line="240" w:lineRule="auto"/>
        <w:jc w:val="both"/>
        <w:rPr>
          <w:rFonts w:ascii="Times New Roman" w:eastAsia="Calibri" w:hAnsi="Times New Roman" w:cs="Times New Roman"/>
          <w:color w:val="000000" w:themeColor="text1"/>
          <w:sz w:val="28"/>
          <w:szCs w:val="28"/>
          <w:lang w:eastAsia="en-US"/>
        </w:rPr>
      </w:pPr>
      <w:r w:rsidRPr="00441F9D">
        <w:rPr>
          <w:rFonts w:ascii="Times New Roman" w:eastAsia="Calibri" w:hAnsi="Times New Roman" w:cs="Times New Roman"/>
          <w:color w:val="000000" w:themeColor="text1"/>
          <w:sz w:val="28"/>
          <w:szCs w:val="28"/>
          <w:lang w:eastAsia="en-US"/>
        </w:rPr>
        <w:t xml:space="preserve">секретар ради та виконкому  </w:t>
      </w:r>
      <w:r w:rsidRPr="00441F9D">
        <w:rPr>
          <w:rFonts w:ascii="Times New Roman" w:eastAsia="Calibri" w:hAnsi="Times New Roman" w:cs="Times New Roman"/>
          <w:color w:val="000000" w:themeColor="text1"/>
          <w:sz w:val="28"/>
          <w:szCs w:val="28"/>
          <w:lang w:eastAsia="en-US"/>
        </w:rPr>
        <w:tab/>
      </w:r>
      <w:r w:rsidRPr="00441F9D">
        <w:rPr>
          <w:rFonts w:ascii="Times New Roman" w:eastAsia="Calibri" w:hAnsi="Times New Roman" w:cs="Times New Roman"/>
          <w:color w:val="000000" w:themeColor="text1"/>
          <w:sz w:val="28"/>
          <w:szCs w:val="28"/>
          <w:lang w:eastAsia="en-US"/>
        </w:rPr>
        <w:tab/>
      </w:r>
      <w:r w:rsidRPr="00441F9D">
        <w:rPr>
          <w:rFonts w:ascii="Times New Roman" w:eastAsia="Calibri" w:hAnsi="Times New Roman" w:cs="Times New Roman"/>
          <w:color w:val="000000" w:themeColor="text1"/>
          <w:sz w:val="28"/>
          <w:szCs w:val="28"/>
          <w:lang w:eastAsia="en-US"/>
        </w:rPr>
        <w:tab/>
      </w:r>
      <w:r w:rsidRPr="00441F9D">
        <w:rPr>
          <w:rFonts w:ascii="Times New Roman" w:eastAsia="Calibri" w:hAnsi="Times New Roman" w:cs="Times New Roman"/>
          <w:color w:val="000000" w:themeColor="text1"/>
          <w:sz w:val="28"/>
          <w:szCs w:val="28"/>
          <w:lang w:eastAsia="en-US"/>
        </w:rPr>
        <w:tab/>
      </w:r>
      <w:r w:rsidRPr="00441F9D">
        <w:rPr>
          <w:rFonts w:ascii="Times New Roman" w:eastAsia="Calibri" w:hAnsi="Times New Roman" w:cs="Times New Roman"/>
          <w:color w:val="000000" w:themeColor="text1"/>
          <w:sz w:val="28"/>
          <w:szCs w:val="28"/>
          <w:lang w:eastAsia="en-US"/>
        </w:rPr>
        <w:tab/>
      </w:r>
      <w:r w:rsidRPr="00441F9D">
        <w:rPr>
          <w:rFonts w:ascii="Times New Roman" w:eastAsia="Calibri" w:hAnsi="Times New Roman" w:cs="Times New Roman"/>
          <w:color w:val="000000" w:themeColor="text1"/>
          <w:sz w:val="28"/>
          <w:szCs w:val="28"/>
          <w:lang w:eastAsia="en-US"/>
        </w:rPr>
        <w:tab/>
        <w:t>Євген МОЛНАР</w:t>
      </w:r>
    </w:p>
    <w:p w:rsidR="005A33C0" w:rsidRPr="00441F9D" w:rsidRDefault="005A33C0" w:rsidP="005A33C0">
      <w:pPr>
        <w:spacing w:after="0" w:line="240" w:lineRule="auto"/>
        <w:rPr>
          <w:rFonts w:ascii="Times New Roman" w:eastAsia="Times New Roman" w:hAnsi="Times New Roman" w:cs="Times New Roman"/>
          <w:bCs/>
          <w:color w:val="000000" w:themeColor="text1"/>
          <w:sz w:val="28"/>
          <w:szCs w:val="28"/>
          <w:lang w:eastAsia="ar-SA"/>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bCs/>
          <w:color w:val="000000" w:themeColor="text1"/>
          <w:sz w:val="28"/>
          <w:szCs w:val="28"/>
        </w:rPr>
        <w:br w:type="page"/>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4"/>
          <w:szCs w:val="24"/>
          <w:lang w:val="ru-RU" w:eastAsia="ru-RU"/>
        </w:rPr>
        <w:lastRenderedPageBreak/>
        <w:drawing>
          <wp:anchor distT="0" distB="0" distL="114300" distR="114300" simplePos="0" relativeHeight="251661312"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№986</w:t>
      </w: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eastAsia="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Про затвердження   технічних   документацій   із</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землеустрою   щодо   встановлення  (відновлення)</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меж земельних ділянок в натурі (на місцевості) та</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передачу їх у власність громадянам</w:t>
      </w:r>
    </w:p>
    <w:p w:rsidR="005A33C0" w:rsidRPr="00441F9D" w:rsidRDefault="005A33C0" w:rsidP="005A33C0">
      <w:pPr>
        <w:widowControl w:val="0"/>
        <w:shd w:val="clear" w:color="auto" w:fill="FFFFFF"/>
        <w:spacing w:after="0" w:line="240" w:lineRule="auto"/>
        <w:jc w:val="both"/>
        <w:rPr>
          <w:rFonts w:ascii="Times New Roman" w:hAnsi="Times New Roman" w:cs="Times New Roman"/>
          <w:color w:val="000000" w:themeColor="text1"/>
          <w:sz w:val="28"/>
          <w:szCs w:val="28"/>
        </w:rPr>
      </w:pPr>
    </w:p>
    <w:p w:rsidR="005A33C0" w:rsidRPr="00441F9D" w:rsidRDefault="005A33C0" w:rsidP="005A33C0">
      <w:pPr>
        <w:spacing w:after="0" w:line="240" w:lineRule="auto"/>
        <w:ind w:firstLine="708"/>
        <w:jc w:val="both"/>
        <w:rPr>
          <w:rFonts w:ascii="Times New Roman" w:hAnsi="Times New Roman" w:cs="Times New Roman"/>
          <w:b/>
          <w:color w:val="000000" w:themeColor="text1"/>
          <w:sz w:val="28"/>
          <w:szCs w:val="28"/>
          <w:lang w:eastAsia="ar-SA"/>
        </w:rPr>
      </w:pPr>
      <w:r w:rsidRPr="00441F9D">
        <w:rPr>
          <w:rFonts w:ascii="Times New Roman" w:hAnsi="Times New Roman" w:cs="Times New Roman"/>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441F9D">
        <w:rPr>
          <w:rFonts w:ascii="Times New Roman" w:hAnsi="Times New Roman" w:cs="Times New Roman"/>
          <w:color w:val="000000" w:themeColor="text1"/>
          <w:sz w:val="28"/>
          <w:szCs w:val="28"/>
          <w:shd w:val="clear" w:color="auto" w:fill="FFFFFF"/>
        </w:rPr>
        <w:t xml:space="preserve">підпунктом 5 пункту 27 розділу X </w:t>
      </w:r>
      <w:r w:rsidRPr="00441F9D">
        <w:rPr>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рекомендації  постійної комісії з питань регулювання земельних відносин та містобудування, Рахівська міська рада </w:t>
      </w: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color w:val="000000" w:themeColor="text1"/>
          <w:sz w:val="28"/>
          <w:szCs w:val="28"/>
        </w:rPr>
        <w:t>В И Р І Ш И Л А:</w:t>
      </w:r>
    </w:p>
    <w:p w:rsidR="005A33C0" w:rsidRPr="00441F9D" w:rsidRDefault="005A33C0" w:rsidP="005A33C0">
      <w:pPr>
        <w:spacing w:after="0" w:line="240" w:lineRule="auto"/>
        <w:rPr>
          <w:rFonts w:ascii="Times New Roman" w:hAnsi="Times New Roman" w:cs="Times New Roman"/>
          <w:b/>
          <w:color w:val="000000" w:themeColor="text1"/>
          <w:sz w:val="28"/>
          <w:szCs w:val="28"/>
        </w:rPr>
      </w:pP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r w:rsidR="00BC5AD2">
        <w:rPr>
          <w:rFonts w:ascii="Times New Roman" w:hAnsi="Times New Roman" w:cs="Times New Roman"/>
          <w:color w:val="000000" w:themeColor="text1"/>
          <w:sz w:val="28"/>
          <w:szCs w:val="28"/>
        </w:rPr>
        <w:t xml:space="preserve">ХХХХХХХ </w:t>
      </w:r>
      <w:r w:rsidRPr="00441F9D">
        <w:rPr>
          <w:rFonts w:ascii="Times New Roman" w:hAnsi="Times New Roman" w:cs="Times New Roman"/>
          <w:color w:val="000000" w:themeColor="text1"/>
          <w:sz w:val="28"/>
          <w:szCs w:val="28"/>
        </w:rPr>
        <w:t xml:space="preserve">мешканці села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Костилівка, вулиця Лонтроса, 23. Кадастровий номер земельної ділянки: 2123684000:01:001:0040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1.1. Передати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села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власність земельну ділянку площею 0,2500 га (кадастровий номер - 2123684000:01:001:0040)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Лонтроса, 23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lastRenderedPageBreak/>
        <w:t xml:space="preserve">1.2.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2123684000:01:001:0040)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громадянину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села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Костилівка, вулиця Лонтроса, 18. Кадастровий номер земельної ділянки: 2123684000:01:001:0039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2.1. Передати громадянину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мешканцю села,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власність земельну ділянку площею  0,2500 га (кадастровий номер - 2123684000:01:001:0039)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Лонтроса, 18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2.2. Громадянину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2123684000:01:001:0039)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0,0202 га, яка розташована за адресою: Закарпатська область, Рахівський район, місто Рахів, вулиця Київська, 157/2. Кадастровий номер земельної ділянки: 2123610100:41:002:0068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3.1. Передати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власність земельну ділянку площею 0,0202 га (кадастровий номер - 2123610100:41:002:0068)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157/2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3.2.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2123610100:41:002:0068)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громадянину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мешканцю села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0,1500 га, яка розташована за адресою: Закарпатська область, Рахівський район, село Ділове, вулиця Довбуша, 25. Кадастровий номер </w:t>
      </w:r>
      <w:r w:rsidRPr="00441F9D">
        <w:rPr>
          <w:rFonts w:ascii="Times New Roman" w:hAnsi="Times New Roman" w:cs="Times New Roman"/>
          <w:color w:val="000000" w:themeColor="text1"/>
          <w:sz w:val="28"/>
          <w:szCs w:val="28"/>
        </w:rPr>
        <w:lastRenderedPageBreak/>
        <w:t>земельної ділянки: 2123682500:09:002:0194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4.1. Передати громадянину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мешканцю села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власність земельну ділянку площею 0,1500 га (кадастровий номер - 2123682500:09:002:0194)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Довбуша, 25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4.2. Громадянину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власності на земельну ділянку (кадастровий номер: 2123682500:09:002:0194)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для будівництва індивідуальних гаражів площею 0,0100 га, яка розташована за адресою: Закарпатська область, Рахівський район, місто Рахів, вулиця Б.Хмельницького, 4-В. Кадастровий номер земельної ділянки: 2123610100:30:002:0093 (категорія земель – землі житлової та громадської забудови, код згідно з  КВЦПЗ - 02.05).</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5.1. Передати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власність земельну ділянку площею 0,0100 га (кадастровий номер - 2123610100:30:002:0093) для будівництва індивідуальних гаражів,  яка розташована за адресою: Закарпатська область, Рахівський район, місто Рахів, вулиця Б.Хмельницького, 4-В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5.2. Громадянці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2123610100:30:002:0093)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0,0485 га, яка розташована за адресою: Закарпатська область, Рахівський район, місто Рахів, вулиця Партизанська, 57. Кадастровий номер земельної ділянки: 2123610100:16:002:0045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6.1. Передати громадянці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мешканці міста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0,0485 га (кадастровий номер - 2123610100:16:002:0045)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Партизанська, 57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6.2. Громадянці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Pr="00441F9D">
        <w:rPr>
          <w:rFonts w:ascii="Times New Roman" w:hAnsi="Times New Roman" w:cs="Times New Roman"/>
          <w:color w:val="000000" w:themeColor="text1"/>
          <w:sz w:val="28"/>
          <w:szCs w:val="28"/>
        </w:rPr>
        <w:lastRenderedPageBreak/>
        <w:t>2123610100:16:002:0045)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села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0,0782 га, яка розташована за адресою: Закарпатська область, Рахівський район, село Білин, 208. Кадастровий номер земельної ділянки: 2123680500:06:001:0257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7.1. Передати громадянці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мешканці села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0,0782 га (кадастровий номер - 2123680500:06:001:0257)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208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7.2. Громадянці </w:t>
      </w:r>
      <w:r w:rsidR="00BC5AD2">
        <w:rPr>
          <w:rFonts w:ascii="Times New Roman" w:hAnsi="Times New Roman" w:cs="Times New Roman"/>
          <w:color w:val="000000" w:themeColor="text1"/>
          <w:sz w:val="28"/>
          <w:szCs w:val="28"/>
        </w:rPr>
        <w:t>ХХХХХХХ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2123680500:06:001:0257)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BC5AD2">
        <w:rPr>
          <w:rFonts w:ascii="Times New Roman" w:hAnsi="Times New Roman" w:cs="Times New Roman"/>
          <w:color w:val="000000" w:themeColor="text1"/>
          <w:sz w:val="28"/>
          <w:szCs w:val="28"/>
        </w:rPr>
        <w:t>ХХХХХ</w:t>
      </w:r>
      <w:r w:rsidR="000006AC">
        <w:rPr>
          <w:rFonts w:ascii="Times New Roman" w:hAnsi="Times New Roman" w:cs="Times New Roman"/>
          <w:color w:val="000000" w:themeColor="text1"/>
          <w:sz w:val="28"/>
          <w:szCs w:val="28"/>
        </w:rPr>
        <w:t>Х</w:t>
      </w:r>
      <w:r w:rsidRPr="00441F9D">
        <w:rPr>
          <w:rFonts w:ascii="Times New Roman" w:hAnsi="Times New Roman" w:cs="Times New Roman"/>
          <w:color w:val="000000" w:themeColor="text1"/>
          <w:sz w:val="28"/>
          <w:szCs w:val="28"/>
        </w:rPr>
        <w:t xml:space="preserve">, мешканці міста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та громадянину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BC5AD2">
        <w:rPr>
          <w:rFonts w:ascii="Times New Roman" w:hAnsi="Times New Roman" w:cs="Times New Roman"/>
          <w:color w:val="000000" w:themeColor="text1"/>
          <w:sz w:val="28"/>
          <w:szCs w:val="28"/>
        </w:rPr>
        <w:t>ХХХХХ</w:t>
      </w:r>
      <w:r w:rsidR="000006AC">
        <w:rPr>
          <w:rFonts w:ascii="Times New Roman" w:hAnsi="Times New Roman" w:cs="Times New Roman"/>
          <w:color w:val="000000" w:themeColor="text1"/>
          <w:sz w:val="28"/>
          <w:szCs w:val="28"/>
        </w:rPr>
        <w:t>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000006AC">
        <w:rPr>
          <w:rFonts w:ascii="Times New Roman" w:hAnsi="Times New Roman" w:cs="Times New Roman"/>
          <w:color w:val="000000" w:themeColor="text1"/>
          <w:sz w:val="28"/>
          <w:szCs w:val="28"/>
        </w:rPr>
        <w:t>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Довженка, 419. Кадастровий номер земельної ділянки: 2123610100:22:001:0017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8.1. Передати громадянці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мешканці міста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та громадянину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мешканцю міста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спільну сумісну власність земельну ділянку площею 0,1000 га (кадастровий номер - 2123610100:22:001:0017)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419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8.2. Громадянці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та громадянину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2123610100:22:001:0017)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громадянину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мешканцю села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0,0506 га, яка розташована за адресою: Закарпатська область, Рахівський район, місто Рахів, вулиця Довженка, 10. Кадастровий номер земельної ділянки: </w:t>
      </w:r>
      <w:r w:rsidRPr="00441F9D">
        <w:rPr>
          <w:rFonts w:ascii="Times New Roman" w:hAnsi="Times New Roman" w:cs="Times New Roman"/>
          <w:color w:val="000000" w:themeColor="text1"/>
          <w:sz w:val="28"/>
          <w:szCs w:val="28"/>
        </w:rPr>
        <w:lastRenderedPageBreak/>
        <w:t>2123610100:16:006:0005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9.1. Передати громадянину </w:t>
      </w:r>
      <w:r w:rsidR="00BC5AD2">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села </w:t>
      </w:r>
      <w:r w:rsidR="00BC5AD2">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власність земельну ділянку площею 0,0506 га (кадастровий номер - 2123610100:16:006:0005)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10,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9.2.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2123610100:16:006:0005)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0,0821 га, яка розташована за адресою: Закарпатська область, Рахівський район, місто Рахів, вулиця Київська, 39. Кадастровий номер земельної ділянки: 2123610100:45:001:0052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10.1. Передати громадянці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0,0821 га (кадастровий номер - 2123610100:45:001:0052)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39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10.2. Громадянці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2123610100:45:001:0052)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для будівництва індивідуальних гаражів площею 0,0064 га, яка розташована за адресою: Закарпатська область, Рахівський район, місто Рахів, вулиця Київська, 39-Б. Кадастровий номер земельної ділянки: 2123610100:45:001:0054 (категорія земель – землі житлової та громадської забудови, код згідно з  КВЦПЗ - 02.05).</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11.1. Передати громадянці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у власність земельну ділянку площею 0,0064 га (кадастровий номер - 2123610100:45:001:0054) для будівництва індивідуальних гаражів, яка розташована за адресою: Закарпатська область, Рахівський район, місто Рахів, вулиця Київська, 39</w:t>
      </w:r>
      <w:r>
        <w:rPr>
          <w:rFonts w:ascii="Times New Roman" w:hAnsi="Times New Roman" w:cs="Times New Roman"/>
          <w:color w:val="000000" w:themeColor="text1"/>
          <w:sz w:val="28"/>
          <w:szCs w:val="28"/>
        </w:rPr>
        <w:t>-Б</w:t>
      </w:r>
      <w:r w:rsidRPr="00441F9D">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11.2. Громадянці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Pr="00441F9D">
        <w:rPr>
          <w:rFonts w:ascii="Times New Roman" w:hAnsi="Times New Roman" w:cs="Times New Roman"/>
          <w:color w:val="000000" w:themeColor="text1"/>
          <w:sz w:val="28"/>
          <w:szCs w:val="28"/>
        </w:rPr>
        <w:lastRenderedPageBreak/>
        <w:t>2123610100:45:001:0054)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громадянину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Гаджі Петра, 29-Б. Кадастровий номер земельної ділянки: 2123610100:18:001:0036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12.1. Передати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A1504C">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ХХХХХХХ</w:t>
      </w:r>
      <w:r w:rsidRPr="00441F9D">
        <w:rPr>
          <w:rFonts w:ascii="Times New Roman" w:hAnsi="Times New Roman" w:cs="Times New Roman"/>
          <w:color w:val="000000" w:themeColor="text1"/>
          <w:sz w:val="28"/>
          <w:szCs w:val="28"/>
        </w:rPr>
        <w:t xml:space="preserve">, у власність земельну ділянку площею 0,1000 га (кадастровий номер - 2123610100:18:001:0036)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Гаджі Петра, 29-Б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12.2.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2123610100:18:001:0036)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громадянці </w:t>
      </w:r>
      <w:r w:rsidR="00CE5BA9">
        <w:rPr>
          <w:rFonts w:ascii="Times New Roman" w:hAnsi="Times New Roman" w:cs="Times New Roman"/>
          <w:color w:val="000000" w:themeColor="text1"/>
          <w:sz w:val="28"/>
          <w:szCs w:val="28"/>
        </w:rPr>
        <w:t>ХХХХХ</w:t>
      </w:r>
      <w:r w:rsidR="000006AC">
        <w:rPr>
          <w:rFonts w:ascii="Times New Roman" w:hAnsi="Times New Roman" w:cs="Times New Roman"/>
          <w:color w:val="000000" w:themeColor="text1"/>
          <w:sz w:val="28"/>
          <w:szCs w:val="28"/>
        </w:rPr>
        <w:t>Х</w:t>
      </w:r>
      <w:r w:rsidRPr="00441F9D">
        <w:rPr>
          <w:rFonts w:ascii="Times New Roman" w:hAnsi="Times New Roman" w:cs="Times New Roman"/>
          <w:color w:val="000000" w:themeColor="text1"/>
          <w:sz w:val="28"/>
          <w:szCs w:val="28"/>
        </w:rPr>
        <w:t xml:space="preserve">,  мешканці міста </w:t>
      </w:r>
      <w:r w:rsidR="00CE5BA9">
        <w:rPr>
          <w:rFonts w:ascii="Times New Roman" w:hAnsi="Times New Roman" w:cs="Times New Roman"/>
          <w:color w:val="000000" w:themeColor="text1"/>
          <w:sz w:val="28"/>
          <w:szCs w:val="28"/>
        </w:rPr>
        <w:t>ХХХХХ</w:t>
      </w:r>
      <w:r w:rsidR="000006AC">
        <w:rPr>
          <w:rFonts w:ascii="Times New Roman" w:hAnsi="Times New Roman" w:cs="Times New Roman"/>
          <w:color w:val="000000" w:themeColor="text1"/>
          <w:sz w:val="28"/>
          <w:szCs w:val="28"/>
        </w:rPr>
        <w:t>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0,0929 га, яка розташована за адресою: Закарпатська область, Рахівський район, місто Рахів, вулиця Підгірна, 47-А. Кадастровий номер земельної ділянки: 2123</w:t>
      </w:r>
      <w:r w:rsidR="00CE5BA9">
        <w:rPr>
          <w:rFonts w:ascii="Times New Roman" w:hAnsi="Times New Roman" w:cs="Times New Roman"/>
          <w:color w:val="000000" w:themeColor="text1"/>
          <w:sz w:val="28"/>
          <w:szCs w:val="28"/>
        </w:rPr>
        <w:t>6</w:t>
      </w:r>
      <w:r w:rsidRPr="00441F9D">
        <w:rPr>
          <w:rFonts w:ascii="Times New Roman" w:hAnsi="Times New Roman" w:cs="Times New Roman"/>
          <w:color w:val="000000" w:themeColor="text1"/>
          <w:sz w:val="28"/>
          <w:szCs w:val="28"/>
        </w:rPr>
        <w:t>10100:23:002:0028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13.1. Передати громадянці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мешканці міста </w:t>
      </w:r>
      <w:r w:rsidR="00CE5BA9">
        <w:rPr>
          <w:rFonts w:ascii="Times New Roman" w:hAnsi="Times New Roman" w:cs="Times New Roman"/>
          <w:color w:val="000000" w:themeColor="text1"/>
          <w:sz w:val="28"/>
          <w:szCs w:val="28"/>
        </w:rPr>
        <w:t>ХХХ</w:t>
      </w:r>
      <w:r w:rsidR="000006AC">
        <w:rPr>
          <w:rFonts w:ascii="Times New Roman" w:hAnsi="Times New Roman" w:cs="Times New Roman"/>
          <w:color w:val="000000" w:themeColor="text1"/>
          <w:sz w:val="28"/>
          <w:szCs w:val="28"/>
        </w:rPr>
        <w:t>ХХ</w:t>
      </w:r>
      <w:r w:rsidRPr="00441F9D">
        <w:rPr>
          <w:rFonts w:ascii="Times New Roman" w:hAnsi="Times New Roman" w:cs="Times New Roman"/>
          <w:color w:val="000000" w:themeColor="text1"/>
          <w:sz w:val="28"/>
          <w:szCs w:val="28"/>
        </w:rPr>
        <w:t xml:space="preserve">, вулиця </w:t>
      </w:r>
      <w:r w:rsidR="000006AC">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у власність земельну ділянку площею 0,0929 га (кадастровий номер - 2123</w:t>
      </w:r>
      <w:r w:rsidR="00CE5BA9">
        <w:rPr>
          <w:rFonts w:ascii="Times New Roman" w:hAnsi="Times New Roman" w:cs="Times New Roman"/>
          <w:color w:val="000000" w:themeColor="text1"/>
          <w:sz w:val="28"/>
          <w:szCs w:val="28"/>
        </w:rPr>
        <w:t>6</w:t>
      </w:r>
      <w:r w:rsidRPr="00441F9D">
        <w:rPr>
          <w:rFonts w:ascii="Times New Roman" w:hAnsi="Times New Roman" w:cs="Times New Roman"/>
          <w:color w:val="000000" w:themeColor="text1"/>
          <w:sz w:val="28"/>
          <w:szCs w:val="28"/>
        </w:rPr>
        <w:t xml:space="preserve">10100:23:002:0028)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Підгірна, 47-А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13.2. Громадянці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w:t>
      </w:r>
      <w:r w:rsidR="00CE5BA9">
        <w:rPr>
          <w:rFonts w:ascii="Times New Roman" w:hAnsi="Times New Roman" w:cs="Times New Roman"/>
          <w:color w:val="000000" w:themeColor="text1"/>
          <w:sz w:val="28"/>
          <w:szCs w:val="28"/>
        </w:rPr>
        <w:t>6</w:t>
      </w:r>
      <w:r w:rsidRPr="00441F9D">
        <w:rPr>
          <w:rFonts w:ascii="Times New Roman" w:hAnsi="Times New Roman" w:cs="Times New Roman"/>
          <w:color w:val="000000" w:themeColor="text1"/>
          <w:sz w:val="28"/>
          <w:szCs w:val="28"/>
        </w:rPr>
        <w:t>10100:23:002:0028)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громадянину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0,0846 га, яка розташована за адресою: Закарпатська область, Рахівський район, місто Рахів, вулиця Миру, 117. Кадастровий номер земельної ділянки: 2123610100:08:002:0068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lastRenderedPageBreak/>
        <w:t xml:space="preserve">14.1. Передати громадянину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 xml:space="preserve">ХХХХХХ </w:t>
      </w:r>
      <w:r w:rsidRPr="00441F9D">
        <w:rPr>
          <w:rFonts w:ascii="Times New Roman" w:hAnsi="Times New Roman" w:cs="Times New Roman"/>
          <w:color w:val="000000" w:themeColor="text1"/>
          <w:sz w:val="28"/>
          <w:szCs w:val="28"/>
        </w:rPr>
        <w:t xml:space="preserve"> у власність земельну ділянку площею 0,0846 га (кадастровий номер - 2123610100:08:002:0068)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міста Рахів, вулиця Миру, 117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14.2. Громадянину </w:t>
      </w:r>
      <w:r w:rsidR="00CE5BA9">
        <w:rPr>
          <w:rFonts w:ascii="Times New Roman" w:hAnsi="Times New Roman" w:cs="Times New Roman"/>
          <w:color w:val="000000" w:themeColor="text1"/>
          <w:sz w:val="28"/>
          <w:szCs w:val="28"/>
        </w:rPr>
        <w:t>ХХХХХХХ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2123610100:08:002:0068)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Київська, 129. Кадастровий номер земельної ділянки: 2123610100:41:002:0069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15.1. Передати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0,1000 га (кадастровий номер - 2123610100:41:002:0069)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129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15.2.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2123610100:41:002:0069)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громадянину </w:t>
      </w:r>
      <w:r w:rsidR="00CE5BA9">
        <w:rPr>
          <w:rFonts w:ascii="Times New Roman" w:hAnsi="Times New Roman" w:cs="Times New Roman"/>
          <w:color w:val="000000" w:themeColor="text1"/>
          <w:sz w:val="28"/>
          <w:szCs w:val="28"/>
        </w:rPr>
        <w:t>ХХХХХХХХ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Петра Гаджі, 78. Кадастровий номер земельної ділянки: 2123610100:17:002:0027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16.1. Передати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A1504C">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0,1000  га (кадастровий номер - 2123610100:17:002:0027)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Петра Гаджі, 78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16.2.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Pr="00441F9D">
        <w:rPr>
          <w:rFonts w:ascii="Times New Roman" w:hAnsi="Times New Roman" w:cs="Times New Roman"/>
          <w:color w:val="000000" w:themeColor="text1"/>
          <w:sz w:val="28"/>
          <w:szCs w:val="28"/>
        </w:rPr>
        <w:lastRenderedPageBreak/>
        <w:t>2123610100:17:002:0027)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Петра Гаджі,19-А. Кадастровий номер земельної ділянки: 2123610100:18:001:0035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17.1. Передати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0,1000 га (кадастровий номер - 2123610100:18:001:0035)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Петра Гаджі,19-А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17.2.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2123610100:18:001:0035)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18. Затвердити технічну документацію із землеустрою щодо встановлення (відновлення) меж земельної ділянки в натурі (на місцевості)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та громадянці </w:t>
      </w:r>
      <w:r w:rsidR="00CE5BA9">
        <w:rPr>
          <w:rFonts w:ascii="Times New Roman" w:hAnsi="Times New Roman" w:cs="Times New Roman"/>
          <w:color w:val="000000" w:themeColor="text1"/>
          <w:sz w:val="28"/>
          <w:szCs w:val="28"/>
        </w:rPr>
        <w:t>ХХХХХХХ</w:t>
      </w:r>
      <w:r w:rsidRPr="00441F9D">
        <w:rPr>
          <w:rFonts w:ascii="Times New Roman" w:hAnsi="Times New Roman" w:cs="Times New Roman"/>
          <w:color w:val="000000" w:themeColor="text1"/>
          <w:sz w:val="28"/>
          <w:szCs w:val="28"/>
        </w:rPr>
        <w:t xml:space="preserve">, мешканці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w:t>
      </w:r>
      <w:r w:rsidR="00CE5BA9">
        <w:rPr>
          <w:rFonts w:ascii="Times New Roman" w:hAnsi="Times New Roman" w:cs="Times New Roman"/>
          <w:color w:val="000000" w:themeColor="text1"/>
          <w:sz w:val="28"/>
          <w:szCs w:val="28"/>
        </w:rPr>
        <w:t xml:space="preserve"> </w:t>
      </w:r>
      <w:r w:rsidRPr="00441F9D">
        <w:rPr>
          <w:rFonts w:ascii="Times New Roman" w:hAnsi="Times New Roman" w:cs="Times New Roman"/>
          <w:color w:val="000000" w:themeColor="text1"/>
          <w:sz w:val="28"/>
          <w:szCs w:val="28"/>
        </w:rPr>
        <w:t xml:space="preserve">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 площею 0,0545 га, яка розташована за адресою: Закарпатська область, Рахівський район, місто Рахів, вулиця Лазівська, 1-Б. Кадастровий номер земельної ділянки: 2123610100:14:002:0053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18.1. Передати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та громадянці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спільну сумісну власність земельну ділянку площею 0,0545 га (кадастровий номер - 2123610100:14:002:0053)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Лазівська, 1-Б,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18.2. Громадянину </w:t>
      </w:r>
      <w:r w:rsidR="000006AC">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та громадянці </w:t>
      </w:r>
      <w:r w:rsidR="000006AC">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2123610100:14:002:0053)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19. Затвердити технічну документацію із землеустрою щодо встановлення (відновлення) меж земельної ділянки в натурі (на місцевості) громадянину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CE5BA9">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CE5BA9">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0,0513 га, яка розташована за адресою: Закарпатська область, Рахівський район, місто Рахів, вулиця Лазівська, 67. Кадастровий номер </w:t>
      </w:r>
      <w:r w:rsidRPr="00441F9D">
        <w:rPr>
          <w:rFonts w:ascii="Times New Roman" w:hAnsi="Times New Roman" w:cs="Times New Roman"/>
          <w:color w:val="000000" w:themeColor="text1"/>
          <w:sz w:val="28"/>
          <w:szCs w:val="28"/>
        </w:rPr>
        <w:lastRenderedPageBreak/>
        <w:t>земельної ділянки: 2123610100:14:002:0058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19.1. Передати громадянину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мешканцю міста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0,0513 га (кадастровий номер - 2123610100:14:002:0058)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Лазівська, 67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19.2. Громадянину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2123610100:14:002:0058)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мешканці міста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0,0440 га, яка розташована за адресою: Закарпатська область, Рахівський район, місто Рахів, вулиця Лазівська, 65. Кадастровий номер земельної ділянки: 2123610100:14:002:0059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20.1. Передати громадянці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0,0440 га (кадастровий номер - 2123610100:14:002:0059)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Лазівська, 65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20.2. Громадянці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2123610100:14:002:0059)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21. Затвердити технічну документацію із землеустрою щодо встановлення (відновлення) меж земельної ділянки в натурі (на місцевості) громадянці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мешканці міста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0,0687 га, яка розташована за адресою: Закарпатська область, Рахівський район, місто Рахів, вулиця Київська, 211. Кадастровий номер земельної ділянки: 2123610100:40:003:0018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21.1. Передати громадянці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міста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 xml:space="preserve">ХХХХХХ </w:t>
      </w:r>
      <w:r w:rsidRPr="00441F9D">
        <w:rPr>
          <w:rFonts w:ascii="Times New Roman" w:hAnsi="Times New Roman" w:cs="Times New Roman"/>
          <w:color w:val="000000" w:themeColor="text1"/>
          <w:sz w:val="28"/>
          <w:szCs w:val="28"/>
        </w:rPr>
        <w:t xml:space="preserve"> у власність земельну ділянку площею 0,0687 га (кадастровий номер - 2123610100:40:003:0018)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211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lastRenderedPageBreak/>
        <w:t xml:space="preserve">21.2. Громадянці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2123610100:40:003:0018)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22. Затвердити технічну документацію із землеустрою щодо встановлення (відновлення) меж земельної ділянки в натурі (на місцевості), громадянці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села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Костилівка, вулиця Зарічна, 68. Кадастровий номер земельної ділянки: 2123684000:01:001:0037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22.1. Передати громадянці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села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власність земельну ділянку площею 0,2500 га (кадастровий номер - 2123684000:01:001:0037)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Зарічна, 68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22.2. Громадянці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2123684000:01:001:0037)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23. Затвердити технічну документацію із землеустрою щодо встановлення (відновлення) меж земельної ділянки в натурі (на місцевості) </w:t>
      </w:r>
      <w:r w:rsidRPr="009868F0">
        <w:rPr>
          <w:rFonts w:ascii="Times New Roman" w:hAnsi="Times New Roman" w:cs="Times New Roman"/>
          <w:color w:val="000000" w:themeColor="text1"/>
          <w:sz w:val="28"/>
          <w:szCs w:val="28"/>
        </w:rPr>
        <w:t xml:space="preserve">громадянці </w:t>
      </w:r>
      <w:r w:rsidR="00E651A8">
        <w:rPr>
          <w:rFonts w:ascii="Times New Roman" w:hAnsi="Times New Roman" w:cs="Times New Roman"/>
          <w:color w:val="000000" w:themeColor="text1"/>
          <w:sz w:val="28"/>
          <w:szCs w:val="28"/>
        </w:rPr>
        <w:t>ХХХХХХ</w:t>
      </w:r>
      <w:r w:rsidRPr="009868F0">
        <w:rPr>
          <w:rFonts w:ascii="Times New Roman" w:hAnsi="Times New Roman" w:cs="Times New Roman"/>
          <w:color w:val="000000" w:themeColor="text1"/>
          <w:sz w:val="28"/>
          <w:szCs w:val="28"/>
        </w:rPr>
        <w:t xml:space="preserve">,  мешканці села </w:t>
      </w:r>
      <w:r w:rsidR="00E651A8">
        <w:rPr>
          <w:rFonts w:ascii="Times New Roman" w:hAnsi="Times New Roman" w:cs="Times New Roman"/>
          <w:color w:val="000000" w:themeColor="text1"/>
          <w:sz w:val="28"/>
          <w:szCs w:val="28"/>
        </w:rPr>
        <w:t>ХХХХХ</w:t>
      </w:r>
      <w:r w:rsidRPr="009868F0">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0,0965 га, яка розташована за адресою: Закарпатська область, Рахівський район, село Ділове, вулиця Перемоги, 24. Кадастровий номер земельної ділянки: 2123682500:12:001:0082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23.1. Передати громадянці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мешканці села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у власність земельну ділянку площею 0,0965 га (кадастровий номер - 2123682500:12:001:0082)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Перемоги, 24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23.2. Громадянці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2123682500:12:001:0082) в Державному реєстрі речових прав на нерухоме майно у встановленому чинним законодавством порядку.</w:t>
      </w:r>
    </w:p>
    <w:p w:rsidR="005A33C0" w:rsidRPr="00441F9D" w:rsidRDefault="005A33C0" w:rsidP="005A33C0">
      <w:pPr>
        <w:spacing w:after="0" w:line="240" w:lineRule="auto"/>
        <w:ind w:firstLine="708"/>
        <w:jc w:val="both"/>
        <w:textAlignment w:val="baseline"/>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24. Затвердити технічну документацію із землеустрою щодо встановлення (відновлення) меж земельної ділянки в натурі (на місцевості) громадянці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мешканці села </w:t>
      </w:r>
      <w:r w:rsidR="00E651A8">
        <w:rPr>
          <w:rFonts w:ascii="Times New Roman" w:hAnsi="Times New Roman" w:cs="Times New Roman"/>
          <w:color w:val="000000" w:themeColor="text1"/>
          <w:sz w:val="28"/>
          <w:szCs w:val="28"/>
        </w:rPr>
        <w:t>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площею 0,1201 га, яка розташована за адресою: Закарпатська область, Рахівський район, село Костилівка, вулиця Героїв України, 42. Кадастровий </w:t>
      </w:r>
      <w:r w:rsidRPr="00441F9D">
        <w:rPr>
          <w:rFonts w:ascii="Times New Roman" w:hAnsi="Times New Roman" w:cs="Times New Roman"/>
          <w:color w:val="000000" w:themeColor="text1"/>
          <w:sz w:val="28"/>
          <w:szCs w:val="28"/>
        </w:rPr>
        <w:lastRenderedPageBreak/>
        <w:t>номер земельної ділянки: 2123684000:07:001:0210 (категорія земель – землі житлової та громадської забудови, код згідно з  КВЦПЗ - 02.01).</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24.1. Передати громадянці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мешканці села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вулиця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у власність земельну ділянку площею  0,1201 га (кадастровий номер - 2123684000:07:001:0210)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Героїв України, 42 із земель комунальної власності Рахівської територіальної громади. </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24.2. Громадянці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2123684000:07:001:0210) в Державному реєстрі речових прав на нерухоме майно у встановленому чинним законодавством порядку.</w:t>
      </w:r>
    </w:p>
    <w:p w:rsidR="005A33C0" w:rsidRPr="00441F9D" w:rsidRDefault="005A33C0" w:rsidP="005A33C0">
      <w:pPr>
        <w:tabs>
          <w:tab w:val="left" w:pos="6555"/>
        </w:tabs>
        <w:spacing w:after="0" w:line="240" w:lineRule="auto"/>
        <w:jc w:val="both"/>
        <w:rPr>
          <w:rFonts w:ascii="Times New Roman" w:hAnsi="Times New Roman" w:cs="Times New Roman"/>
          <w:color w:val="000000" w:themeColor="text1"/>
          <w:sz w:val="28"/>
          <w:szCs w:val="28"/>
        </w:rPr>
      </w:pPr>
    </w:p>
    <w:p w:rsidR="005A33C0" w:rsidRPr="00441F9D" w:rsidRDefault="005A33C0" w:rsidP="005A33C0">
      <w:pPr>
        <w:tabs>
          <w:tab w:val="left" w:pos="6555"/>
        </w:tabs>
        <w:spacing w:after="0" w:line="240" w:lineRule="auto"/>
        <w:jc w:val="both"/>
        <w:rPr>
          <w:rFonts w:ascii="Times New Roman" w:hAnsi="Times New Roman" w:cs="Times New Roman"/>
          <w:color w:val="000000" w:themeColor="text1"/>
          <w:sz w:val="28"/>
          <w:szCs w:val="28"/>
        </w:rPr>
      </w:pPr>
    </w:p>
    <w:p w:rsidR="005A33C0" w:rsidRPr="00441F9D" w:rsidRDefault="005A33C0" w:rsidP="005A33C0">
      <w:pPr>
        <w:tabs>
          <w:tab w:val="left" w:pos="6555"/>
        </w:tabs>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 п. міського голови,</w:t>
      </w: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секретар ради та виконкому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 xml:space="preserve"> Євген МОЛНАР</w:t>
      </w:r>
    </w:p>
    <w:p w:rsidR="005A33C0" w:rsidRPr="00441F9D" w:rsidRDefault="005A33C0" w:rsidP="005A33C0">
      <w:pPr>
        <w:spacing w:after="0" w:line="240" w:lineRule="auto"/>
        <w:rPr>
          <w:rFonts w:ascii="Times New Roman" w:hAnsi="Times New Roman" w:cs="Times New Roman"/>
          <w:color w:val="000000" w:themeColor="text1"/>
          <w:sz w:val="28"/>
          <w:szCs w:val="28"/>
          <w:lang w:eastAsia="ar-SA"/>
        </w:rPr>
      </w:pPr>
    </w:p>
    <w:p w:rsidR="005A33C0" w:rsidRPr="00441F9D" w:rsidRDefault="005A33C0" w:rsidP="005A33C0">
      <w:pPr>
        <w:spacing w:after="0" w:line="240" w:lineRule="auto"/>
        <w:rPr>
          <w:rFonts w:ascii="Times New Roman" w:hAnsi="Times New Roman" w:cs="Times New Roman"/>
          <w:bCs/>
          <w:color w:val="000000" w:themeColor="text1"/>
        </w:rPr>
      </w:pP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bCs/>
          <w:color w:val="000000" w:themeColor="text1"/>
          <w:sz w:val="28"/>
          <w:szCs w:val="28"/>
        </w:rPr>
        <w:br w:type="page"/>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4"/>
          <w:szCs w:val="24"/>
          <w:lang w:val="ru-RU" w:eastAsia="ru-RU"/>
        </w:rPr>
        <w:lastRenderedPageBreak/>
        <w:drawing>
          <wp:anchor distT="0" distB="0" distL="114300" distR="114300" simplePos="0" relativeHeight="251662336"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№987</w:t>
      </w: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Про надання дозволу на розроблення</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технічної документації із землеустрою</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щодо встановлення меж частини земельної</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ділянки, на яку поширюється право сервітуту</w:t>
      </w:r>
    </w:p>
    <w:p w:rsidR="005A33C0" w:rsidRPr="00441F9D" w:rsidRDefault="005A33C0" w:rsidP="005A33C0">
      <w:pPr>
        <w:spacing w:after="0" w:line="240" w:lineRule="auto"/>
        <w:jc w:val="both"/>
        <w:rPr>
          <w:rFonts w:ascii="Times New Roman" w:hAnsi="Times New Roman" w:cs="Times New Roman"/>
          <w:color w:val="000000" w:themeColor="text1"/>
          <w:sz w:val="28"/>
          <w:szCs w:val="28"/>
        </w:rPr>
      </w:pPr>
    </w:p>
    <w:p w:rsidR="005A33C0" w:rsidRPr="00441F9D" w:rsidRDefault="005A33C0" w:rsidP="005A33C0">
      <w:pPr>
        <w:spacing w:after="0" w:line="240" w:lineRule="auto"/>
        <w:ind w:firstLine="708"/>
        <w:jc w:val="both"/>
        <w:rPr>
          <w:rFonts w:ascii="Times New Roman" w:eastAsia="Calibri" w:hAnsi="Times New Roman" w:cs="Times New Roman"/>
          <w:color w:val="000000" w:themeColor="text1"/>
          <w:sz w:val="28"/>
          <w:szCs w:val="28"/>
          <w:lang w:eastAsia="en-US"/>
        </w:rPr>
      </w:pPr>
      <w:r w:rsidRPr="00441F9D">
        <w:rPr>
          <w:rFonts w:ascii="Times New Roman" w:hAnsi="Times New Roman" w:cs="Times New Roman"/>
          <w:color w:val="000000" w:themeColor="text1"/>
          <w:sz w:val="28"/>
          <w:szCs w:val="28"/>
        </w:rPr>
        <w:t xml:space="preserve">Керуючись пунктом 34 частини першої статті 26 Закону України, «Про місцеве самоврядування в Україні», відповідно до статей 12, 98, 99, 100, 101, 102, 186Земельного кодексу України, статті 55-1 Закону України «Про землеустрій», статей 21, 29 Закону України «Про Державний земельний кадастр», розглянувши заяву громадянина </w:t>
      </w:r>
      <w:proofErr w:type="spellStart"/>
      <w:r w:rsidRPr="00441F9D">
        <w:rPr>
          <w:rFonts w:ascii="Times New Roman" w:hAnsi="Times New Roman" w:cs="Times New Roman"/>
          <w:color w:val="000000" w:themeColor="text1"/>
          <w:sz w:val="28"/>
          <w:szCs w:val="28"/>
        </w:rPr>
        <w:t>Кудерни</w:t>
      </w:r>
      <w:proofErr w:type="spellEnd"/>
      <w:r w:rsidR="00E651A8">
        <w:rPr>
          <w:rFonts w:ascii="Times New Roman" w:hAnsi="Times New Roman" w:cs="Times New Roman"/>
          <w:color w:val="000000" w:themeColor="text1"/>
          <w:sz w:val="28"/>
          <w:szCs w:val="28"/>
        </w:rPr>
        <w:t xml:space="preserve"> </w:t>
      </w:r>
      <w:proofErr w:type="spellStart"/>
      <w:r w:rsidRPr="00441F9D">
        <w:rPr>
          <w:rFonts w:ascii="Times New Roman" w:hAnsi="Times New Roman" w:cs="Times New Roman"/>
          <w:color w:val="000000" w:themeColor="text1"/>
          <w:sz w:val="28"/>
          <w:szCs w:val="28"/>
        </w:rPr>
        <w:t>Золтана</w:t>
      </w:r>
      <w:proofErr w:type="spellEnd"/>
      <w:r w:rsidRPr="00441F9D">
        <w:rPr>
          <w:rFonts w:ascii="Times New Roman" w:hAnsi="Times New Roman" w:cs="Times New Roman"/>
          <w:color w:val="000000" w:themeColor="text1"/>
          <w:sz w:val="28"/>
          <w:szCs w:val="28"/>
        </w:rPr>
        <w:t xml:space="preserve"> Карловича  мешканки міста Рахів, вулиця Б. Хмельницького,107, 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сервітуту,та враховуючи рекомендації  постійної комісії з питань регулювання земельних відносин та містобудування, </w:t>
      </w:r>
      <w:r w:rsidRPr="00441F9D">
        <w:rPr>
          <w:rFonts w:ascii="Times New Roman" w:eastAsia="Calibri" w:hAnsi="Times New Roman" w:cs="Times New Roman"/>
          <w:color w:val="000000" w:themeColor="text1"/>
          <w:sz w:val="28"/>
          <w:szCs w:val="28"/>
        </w:rPr>
        <w:t>Рахівська міська рада</w:t>
      </w:r>
    </w:p>
    <w:p w:rsidR="005A33C0" w:rsidRPr="00441F9D" w:rsidRDefault="005A33C0" w:rsidP="005A33C0">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p>
    <w:p w:rsidR="005A33C0" w:rsidRPr="00441F9D" w:rsidRDefault="005A33C0" w:rsidP="005A33C0">
      <w:pPr>
        <w:spacing w:after="0" w:line="240" w:lineRule="auto"/>
        <w:ind w:firstLine="720"/>
        <w:jc w:val="center"/>
        <w:rPr>
          <w:rFonts w:ascii="Times New Roman" w:eastAsia="Calibri" w:hAnsi="Times New Roman" w:cs="Times New Roman"/>
          <w:color w:val="000000" w:themeColor="text1"/>
          <w:sz w:val="28"/>
          <w:szCs w:val="28"/>
        </w:rPr>
      </w:pPr>
      <w:r w:rsidRPr="00441F9D">
        <w:rPr>
          <w:rFonts w:ascii="Times New Roman" w:eastAsia="Calibri" w:hAnsi="Times New Roman" w:cs="Times New Roman"/>
          <w:color w:val="000000" w:themeColor="text1"/>
          <w:sz w:val="28"/>
          <w:szCs w:val="28"/>
        </w:rPr>
        <w:t>В И Р І Ш И Л А:</w:t>
      </w:r>
    </w:p>
    <w:p w:rsidR="005A33C0" w:rsidRPr="00441F9D" w:rsidRDefault="005A33C0" w:rsidP="005A33C0">
      <w:pPr>
        <w:spacing w:after="0" w:line="240" w:lineRule="auto"/>
        <w:ind w:firstLine="720"/>
        <w:jc w:val="center"/>
        <w:rPr>
          <w:rFonts w:ascii="Times New Roman" w:eastAsia="Calibri" w:hAnsi="Times New Roman" w:cs="Times New Roman"/>
          <w:color w:val="000000" w:themeColor="text1"/>
          <w:sz w:val="28"/>
          <w:szCs w:val="28"/>
          <w:lang w:eastAsia="ar-SA"/>
        </w:rPr>
      </w:pPr>
    </w:p>
    <w:p w:rsidR="005A33C0" w:rsidRPr="00441F9D" w:rsidRDefault="008A0794" w:rsidP="005A33C0">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1. Надати громадянину ХХХХХХХ</w:t>
      </w:r>
      <w:r w:rsidR="00E651A8">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ХХХХХХХ</w:t>
      </w:r>
      <w:proofErr w:type="spellEnd"/>
      <w:r w:rsidR="005A33C0" w:rsidRPr="00441F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ХХХХХХХХХ</w:t>
      </w:r>
      <w:r w:rsidR="005A33C0" w:rsidRPr="00441F9D">
        <w:rPr>
          <w:rFonts w:ascii="Times New Roman" w:hAnsi="Times New Roman" w:cs="Times New Roman"/>
          <w:color w:val="000000" w:themeColor="text1"/>
          <w:sz w:val="28"/>
          <w:szCs w:val="28"/>
        </w:rPr>
        <w:t xml:space="preserve">, мешканцю міста </w:t>
      </w:r>
      <w:r>
        <w:rPr>
          <w:rFonts w:ascii="Times New Roman" w:hAnsi="Times New Roman" w:cs="Times New Roman"/>
          <w:color w:val="000000" w:themeColor="text1"/>
          <w:sz w:val="28"/>
          <w:szCs w:val="28"/>
        </w:rPr>
        <w:t>ХХХХХ</w:t>
      </w:r>
      <w:r w:rsidR="005A33C0" w:rsidRPr="00441F9D">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Х.ХХХХХХХХХХХХ</w:t>
      </w:r>
      <w:r w:rsidR="005A33C0" w:rsidRPr="00441F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ХХХ</w:t>
      </w:r>
      <w:bookmarkStart w:id="0" w:name="_GoBack"/>
      <w:bookmarkEnd w:id="0"/>
      <w:r w:rsidR="005A33C0" w:rsidRPr="00441F9D">
        <w:rPr>
          <w:rFonts w:ascii="Times New Roman" w:hAnsi="Times New Roman" w:cs="Times New Roman"/>
          <w:color w:val="000000" w:themeColor="text1"/>
          <w:sz w:val="28"/>
          <w:szCs w:val="28"/>
        </w:rPr>
        <w:t xml:space="preserve">, Закарпатської області, Рахівського району, дозвіл на розроблення технічної документації із землеустрою щодо встановлення меж частини земельної ділянки (кадастровий номер 2123610100:01:001:0086) площею 0,4780 га, яка передана у постійне користування ОСББ для будівництва і обслуговування багатоквартирного житлового будинку  (код, згідно КВЦПЗ - 02.03), з урахуванням вимог державних стандартів, норм і правил у сфері землеустрою,  на яку поширюється право сервітуту (інші земельні сервітути, код - 07.10), для встановлення конструкції (сходів та пандусу)  з метою облаштування входу до квартири, що згідно розробленого проекту реконструкції квартири, планується для нежитлової квартири під магазин, за адресою: м. Рахів, вулиця Вербник, будинок 6, квартира 27, Закарпатської області, Рахівського району, </w:t>
      </w:r>
      <w:r w:rsidR="005A33C0" w:rsidRPr="00441F9D">
        <w:rPr>
          <w:rFonts w:ascii="Times New Roman" w:hAnsi="Times New Roman" w:cs="Times New Roman"/>
          <w:color w:val="000000" w:themeColor="text1"/>
          <w:sz w:val="28"/>
          <w:szCs w:val="28"/>
        </w:rPr>
        <w:lastRenderedPageBreak/>
        <w:t>орієнтовною площею 0,0040 га (Протокол загальних зборів ОСББ № 2 від 04 січня 2024 року).</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shd w:val="clear" w:color="auto" w:fill="FFFFFF"/>
          <w:lang w:eastAsia="ar-SA"/>
        </w:rPr>
      </w:pP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shd w:val="clear" w:color="auto" w:fill="FFFFFF"/>
        </w:rPr>
      </w:pP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shd w:val="clear" w:color="auto" w:fill="FFFFFF"/>
        </w:rPr>
      </w:pPr>
      <w:r w:rsidRPr="00441F9D">
        <w:rPr>
          <w:rFonts w:ascii="Times New Roman" w:hAnsi="Times New Roman" w:cs="Times New Roman"/>
          <w:color w:val="000000" w:themeColor="text1"/>
          <w:sz w:val="28"/>
          <w:szCs w:val="28"/>
          <w:shd w:val="clear" w:color="auto" w:fill="FFFFFF"/>
        </w:rPr>
        <w:t xml:space="preserve">2. </w:t>
      </w:r>
      <w:r w:rsidRPr="00441F9D">
        <w:rPr>
          <w:rFonts w:ascii="Times New Roman" w:hAnsi="Times New Roman" w:cs="Times New Roman"/>
          <w:color w:val="000000" w:themeColor="text1"/>
          <w:sz w:val="28"/>
          <w:szCs w:val="28"/>
        </w:rPr>
        <w:t>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5A33C0" w:rsidRPr="00441F9D" w:rsidRDefault="005A33C0" w:rsidP="005A33C0">
      <w:pPr>
        <w:tabs>
          <w:tab w:val="left" w:pos="7372"/>
        </w:tabs>
        <w:spacing w:after="0" w:line="240" w:lineRule="auto"/>
        <w:rPr>
          <w:rFonts w:ascii="Times New Roman" w:eastAsia="Calibri" w:hAnsi="Times New Roman" w:cs="Times New Roman"/>
          <w:color w:val="000000" w:themeColor="text1"/>
          <w:sz w:val="28"/>
          <w:szCs w:val="28"/>
          <w:lang w:eastAsia="en-US"/>
        </w:rPr>
      </w:pPr>
    </w:p>
    <w:p w:rsidR="005A33C0" w:rsidRPr="00441F9D" w:rsidRDefault="005A33C0" w:rsidP="005A33C0">
      <w:pPr>
        <w:tabs>
          <w:tab w:val="left" w:pos="7372"/>
        </w:tabs>
        <w:spacing w:after="0" w:line="240" w:lineRule="auto"/>
        <w:rPr>
          <w:rFonts w:ascii="Times New Roman" w:eastAsia="Calibri" w:hAnsi="Times New Roman" w:cs="Times New Roman"/>
          <w:color w:val="000000" w:themeColor="text1"/>
          <w:sz w:val="28"/>
          <w:szCs w:val="28"/>
          <w:lang w:eastAsia="en-US"/>
        </w:rPr>
      </w:pPr>
    </w:p>
    <w:p w:rsidR="005A33C0" w:rsidRPr="00441F9D" w:rsidRDefault="005A33C0" w:rsidP="005A33C0">
      <w:pPr>
        <w:tabs>
          <w:tab w:val="left" w:pos="7372"/>
        </w:tabs>
        <w:spacing w:after="0" w:line="240" w:lineRule="auto"/>
        <w:rPr>
          <w:rFonts w:ascii="Times New Roman" w:eastAsia="Times New Roman" w:hAnsi="Times New Roman" w:cs="Times New Roman"/>
          <w:color w:val="000000" w:themeColor="text1"/>
          <w:sz w:val="28"/>
          <w:szCs w:val="28"/>
          <w:lang w:eastAsia="ru-RU"/>
        </w:rPr>
      </w:pPr>
      <w:r w:rsidRPr="00441F9D">
        <w:rPr>
          <w:rFonts w:ascii="Times New Roman" w:hAnsi="Times New Roman" w:cs="Times New Roman"/>
          <w:color w:val="000000" w:themeColor="text1"/>
          <w:sz w:val="28"/>
          <w:szCs w:val="28"/>
        </w:rPr>
        <w:t>В. п. міського голови,</w:t>
      </w:r>
    </w:p>
    <w:p w:rsidR="005A33C0" w:rsidRPr="00441F9D" w:rsidRDefault="005A33C0" w:rsidP="005A33C0">
      <w:pPr>
        <w:tabs>
          <w:tab w:val="left" w:pos="7372"/>
        </w:tabs>
        <w:spacing w:after="0" w:line="240" w:lineRule="auto"/>
        <w:rPr>
          <w:rFonts w:ascii="Times New Roman" w:hAnsi="Times New Roman" w:cs="Times New Roman"/>
          <w:color w:val="000000" w:themeColor="text1"/>
          <w:sz w:val="28"/>
          <w:szCs w:val="28"/>
          <w:lang w:eastAsia="ar-SA"/>
        </w:rPr>
      </w:pPr>
      <w:r w:rsidRPr="00441F9D">
        <w:rPr>
          <w:rFonts w:ascii="Times New Roman" w:hAnsi="Times New Roman" w:cs="Times New Roman"/>
          <w:color w:val="000000" w:themeColor="text1"/>
          <w:sz w:val="28"/>
          <w:szCs w:val="28"/>
        </w:rPr>
        <w:t xml:space="preserve">секретар ради та виконкому  </w:t>
      </w:r>
      <w:r w:rsidRPr="00441F9D">
        <w:rPr>
          <w:rFonts w:ascii="Times New Roman" w:hAnsi="Times New Roman" w:cs="Times New Roman"/>
          <w:color w:val="000000" w:themeColor="text1"/>
          <w:sz w:val="28"/>
          <w:szCs w:val="28"/>
        </w:rPr>
        <w:tab/>
        <w:t>Євген МОЛНАР</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4"/>
          <w:szCs w:val="24"/>
          <w:lang w:val="ru-RU" w:eastAsia="ru-RU"/>
        </w:rPr>
        <w:lastRenderedPageBreak/>
        <w:drawing>
          <wp:anchor distT="0" distB="0" distL="114300" distR="114300" simplePos="0" relativeHeight="251663360"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№988</w:t>
      </w: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tabs>
          <w:tab w:val="left" w:pos="1701"/>
        </w:tabs>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Про внесення змін в пункт 2 до рішення </w:t>
      </w:r>
    </w:p>
    <w:p w:rsidR="005A33C0" w:rsidRPr="00441F9D" w:rsidRDefault="005A33C0" w:rsidP="005A33C0">
      <w:pPr>
        <w:tabs>
          <w:tab w:val="left" w:pos="1701"/>
        </w:tabs>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міської ради №807 від 19 червня 2024 року </w:t>
      </w:r>
    </w:p>
    <w:p w:rsidR="005A33C0" w:rsidRPr="00441F9D" w:rsidRDefault="005A33C0" w:rsidP="005A33C0">
      <w:pPr>
        <w:tabs>
          <w:tab w:val="left" w:pos="1701"/>
        </w:tabs>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«Про надання дозволу на розроблення детальних </w:t>
      </w:r>
    </w:p>
    <w:p w:rsidR="005A33C0" w:rsidRPr="00441F9D" w:rsidRDefault="005A33C0" w:rsidP="005A33C0">
      <w:pPr>
        <w:tabs>
          <w:tab w:val="left" w:pos="1701"/>
        </w:tabs>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планів території щодо зміни цільового призначення</w:t>
      </w:r>
    </w:p>
    <w:p w:rsidR="005A33C0" w:rsidRPr="00441F9D" w:rsidRDefault="005A33C0" w:rsidP="005A33C0">
      <w:pPr>
        <w:tabs>
          <w:tab w:val="left" w:pos="1701"/>
        </w:tabs>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земельної ділянки»</w:t>
      </w:r>
    </w:p>
    <w:p w:rsidR="005A33C0" w:rsidRPr="00441F9D" w:rsidRDefault="005A33C0" w:rsidP="005A33C0">
      <w:pPr>
        <w:tabs>
          <w:tab w:val="left" w:pos="1701"/>
        </w:tabs>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both"/>
        <w:rPr>
          <w:rFonts w:ascii="Times New Roman" w:hAnsi="Times New Roman" w:cs="Times New Roman"/>
          <w:color w:val="000000" w:themeColor="text1"/>
          <w:sz w:val="28"/>
          <w:szCs w:val="26"/>
        </w:rPr>
      </w:pPr>
      <w:r w:rsidRPr="00441F9D">
        <w:rPr>
          <w:rFonts w:ascii="Times New Roman" w:hAnsi="Times New Roman" w:cs="Times New Roman"/>
          <w:color w:val="000000" w:themeColor="text1"/>
          <w:sz w:val="28"/>
          <w:szCs w:val="28"/>
        </w:rPr>
        <w:tab/>
        <w:t xml:space="preserve">Розглянувши заяву громадянки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мешканки м.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вул. </w:t>
      </w:r>
      <w:r w:rsidR="00E651A8">
        <w:rPr>
          <w:rFonts w:ascii="Times New Roman" w:hAnsi="Times New Roman" w:cs="Times New Roman"/>
          <w:color w:val="000000" w:themeColor="text1"/>
          <w:sz w:val="28"/>
          <w:szCs w:val="28"/>
        </w:rPr>
        <w:t>ХХХХХХ</w:t>
      </w:r>
      <w:r w:rsidRPr="00441F9D">
        <w:rPr>
          <w:rFonts w:ascii="Times New Roman" w:hAnsi="Times New Roman" w:cs="Times New Roman"/>
          <w:color w:val="000000" w:themeColor="text1"/>
          <w:sz w:val="28"/>
          <w:szCs w:val="28"/>
        </w:rPr>
        <w:t xml:space="preserve">, Закарпатської області, Рахівського району, про внесення змін  в пункт «2. </w:t>
      </w:r>
      <w:r w:rsidRPr="00441F9D">
        <w:rPr>
          <w:rFonts w:ascii="Times New Roman" w:hAnsi="Times New Roman" w:cs="Times New Roman"/>
          <w:iCs/>
          <w:color w:val="000000" w:themeColor="text1"/>
          <w:sz w:val="28"/>
          <w:szCs w:val="28"/>
        </w:rPr>
        <w:t xml:space="preserve">Зазначене по батькові «Іванівні» змінити на «Миколаївні» </w:t>
      </w:r>
      <w:r w:rsidRPr="00441F9D">
        <w:rPr>
          <w:rFonts w:ascii="Times New Roman" w:hAnsi="Times New Roman" w:cs="Times New Roman"/>
          <w:color w:val="000000" w:themeColor="text1"/>
          <w:sz w:val="28"/>
          <w:szCs w:val="28"/>
        </w:rPr>
        <w:t xml:space="preserve">до рішення міської ради №807 від 19 червня 2024 року «Про надання дозволу на розроблення детальних планів території щодо зміни цільового призначення земельної ділянки»,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та враховуючи рекомендації  постійної комісії з питань регулювання земельних відносин та містобудування, Рахівська міська рада </w:t>
      </w:r>
    </w:p>
    <w:p w:rsidR="005A33C0" w:rsidRPr="00441F9D" w:rsidRDefault="005A33C0" w:rsidP="005A33C0">
      <w:pPr>
        <w:tabs>
          <w:tab w:val="left" w:pos="1701"/>
        </w:tabs>
        <w:spacing w:after="0" w:line="240" w:lineRule="auto"/>
        <w:ind w:firstLine="708"/>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6"/>
        </w:rPr>
        <w:t>В И Р І Ш И Л А:</w:t>
      </w:r>
    </w:p>
    <w:p w:rsidR="005A33C0" w:rsidRPr="00441F9D" w:rsidRDefault="005A33C0" w:rsidP="005A33C0">
      <w:pPr>
        <w:tabs>
          <w:tab w:val="left" w:pos="1701"/>
        </w:tabs>
        <w:spacing w:after="0" w:line="240" w:lineRule="auto"/>
        <w:ind w:firstLine="708"/>
        <w:rPr>
          <w:rFonts w:ascii="Times New Roman" w:hAnsi="Times New Roman" w:cs="Times New Roman"/>
          <w:color w:val="000000" w:themeColor="text1"/>
          <w:sz w:val="28"/>
          <w:szCs w:val="28"/>
        </w:rPr>
      </w:pPr>
    </w:p>
    <w:p w:rsidR="005A33C0" w:rsidRPr="00441F9D" w:rsidRDefault="005A33C0" w:rsidP="005A33C0">
      <w:pPr>
        <w:tabs>
          <w:tab w:val="left" w:pos="1701"/>
        </w:tabs>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1.</w:t>
      </w:r>
      <w:r w:rsidRPr="00441F9D">
        <w:rPr>
          <w:rFonts w:ascii="Times New Roman" w:hAnsi="Times New Roman" w:cs="Times New Roman"/>
          <w:iCs/>
          <w:color w:val="000000" w:themeColor="text1"/>
          <w:sz w:val="28"/>
          <w:szCs w:val="28"/>
        </w:rPr>
        <w:t>Внести зміни в пункт 2 до рішення міської ради № 807 від 19 червня 2024 року, виклавши його в частині, а саме: пункт «2. Зазначене по батькові «Іванівні» змінити на «Миколаївні».</w:t>
      </w:r>
    </w:p>
    <w:p w:rsidR="005A33C0" w:rsidRPr="00441F9D" w:rsidRDefault="005A33C0" w:rsidP="005A33C0">
      <w:pPr>
        <w:tabs>
          <w:tab w:val="left" w:pos="1701"/>
        </w:tabs>
        <w:spacing w:after="0" w:line="240" w:lineRule="auto"/>
        <w:rPr>
          <w:rFonts w:ascii="Times New Roman" w:hAnsi="Times New Roman" w:cs="Times New Roman"/>
          <w:color w:val="000000" w:themeColor="text1"/>
          <w:sz w:val="28"/>
          <w:szCs w:val="28"/>
        </w:rPr>
      </w:pPr>
    </w:p>
    <w:p w:rsidR="005A33C0" w:rsidRPr="00441F9D" w:rsidRDefault="005A33C0" w:rsidP="005A33C0">
      <w:pPr>
        <w:tabs>
          <w:tab w:val="left" w:pos="1701"/>
        </w:tabs>
        <w:spacing w:after="0" w:line="240" w:lineRule="auto"/>
        <w:jc w:val="both"/>
        <w:rPr>
          <w:rFonts w:ascii="Times New Roman" w:hAnsi="Times New Roman" w:cs="Times New Roman"/>
          <w:color w:val="000000" w:themeColor="text1"/>
          <w:sz w:val="28"/>
          <w:szCs w:val="28"/>
        </w:rPr>
      </w:pPr>
      <w:proofErr w:type="spellStart"/>
      <w:r w:rsidRPr="00441F9D">
        <w:rPr>
          <w:rFonts w:ascii="Times New Roman" w:hAnsi="Times New Roman" w:cs="Times New Roman"/>
          <w:color w:val="000000" w:themeColor="text1"/>
          <w:sz w:val="28"/>
          <w:szCs w:val="28"/>
        </w:rPr>
        <w:t>В.п</w:t>
      </w:r>
      <w:proofErr w:type="spellEnd"/>
      <w:r w:rsidRPr="00441F9D">
        <w:rPr>
          <w:rFonts w:ascii="Times New Roman" w:hAnsi="Times New Roman" w:cs="Times New Roman"/>
          <w:color w:val="000000" w:themeColor="text1"/>
          <w:sz w:val="28"/>
          <w:szCs w:val="28"/>
        </w:rPr>
        <w:t xml:space="preserve">. міського голови, </w:t>
      </w:r>
    </w:p>
    <w:p w:rsidR="005A33C0" w:rsidRPr="00441F9D" w:rsidRDefault="005A33C0" w:rsidP="005A33C0">
      <w:pPr>
        <w:tabs>
          <w:tab w:val="left" w:pos="1701"/>
        </w:tabs>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секретар ради та виконкому</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Євген МОЛНАР</w:t>
      </w:r>
    </w:p>
    <w:p w:rsidR="005A33C0" w:rsidRPr="00441F9D" w:rsidRDefault="005A33C0" w:rsidP="005A33C0">
      <w:pP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lang w:val="ru-RU" w:eastAsia="ru-RU"/>
        </w:rPr>
        <w:drawing>
          <wp:anchor distT="0" distB="0" distL="114300" distR="114300" simplePos="0" relativeHeight="251664384"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5A33C0" w:rsidRPr="00441F9D" w:rsidRDefault="005A33C0" w:rsidP="005A33C0">
      <w:pPr>
        <w:spacing w:after="0" w:line="240" w:lineRule="auto"/>
        <w:jc w:val="right"/>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№989</w:t>
      </w:r>
    </w:p>
    <w:p w:rsidR="005A33C0" w:rsidRPr="00441F9D" w:rsidRDefault="005A33C0" w:rsidP="005A33C0">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5A33C0" w:rsidRPr="00441F9D" w:rsidRDefault="005A33C0" w:rsidP="005A33C0">
      <w:pPr>
        <w:spacing w:after="0" w:line="240" w:lineRule="auto"/>
        <w:rPr>
          <w:rFonts w:ascii="Times New Roman" w:hAnsi="Times New Roman" w:cs="Times New Roman"/>
          <w:color w:val="000000" w:themeColor="text1"/>
          <w:sz w:val="28"/>
          <w:szCs w:val="28"/>
        </w:rPr>
      </w:pPr>
    </w:p>
    <w:p w:rsidR="005A33C0" w:rsidRPr="00441F9D" w:rsidRDefault="005A33C0" w:rsidP="005A33C0">
      <w:pPr>
        <w:pStyle w:val="a3"/>
        <w:shd w:val="clear" w:color="auto" w:fill="FFFFFF"/>
        <w:spacing w:before="0" w:beforeAutospacing="0" w:after="0" w:afterAutospacing="0"/>
        <w:rPr>
          <w:color w:val="000000" w:themeColor="text1"/>
          <w:sz w:val="28"/>
          <w:szCs w:val="28"/>
          <w:bdr w:val="none" w:sz="0" w:space="0" w:color="auto" w:frame="1"/>
        </w:rPr>
      </w:pPr>
      <w:r w:rsidRPr="00441F9D">
        <w:rPr>
          <w:color w:val="000000" w:themeColor="text1"/>
          <w:sz w:val="28"/>
          <w:szCs w:val="28"/>
          <w:bdr w:val="none" w:sz="0" w:space="0" w:color="auto" w:frame="1"/>
        </w:rPr>
        <w:t xml:space="preserve">Про  внесення змін до договорів </w:t>
      </w:r>
    </w:p>
    <w:p w:rsidR="005A33C0" w:rsidRPr="00441F9D" w:rsidRDefault="005A33C0" w:rsidP="005A33C0">
      <w:pPr>
        <w:pStyle w:val="a3"/>
        <w:shd w:val="clear" w:color="auto" w:fill="FFFFFF"/>
        <w:spacing w:before="0" w:beforeAutospacing="0" w:after="0" w:afterAutospacing="0"/>
        <w:rPr>
          <w:color w:val="000000" w:themeColor="text1"/>
          <w:sz w:val="28"/>
          <w:szCs w:val="28"/>
          <w:bdr w:val="none" w:sz="0" w:space="0" w:color="auto" w:frame="1"/>
        </w:rPr>
      </w:pPr>
      <w:r w:rsidRPr="00441F9D">
        <w:rPr>
          <w:color w:val="000000" w:themeColor="text1"/>
          <w:sz w:val="28"/>
          <w:szCs w:val="28"/>
          <w:bdr w:val="none" w:sz="0" w:space="0" w:color="auto" w:frame="1"/>
        </w:rPr>
        <w:t xml:space="preserve">оренди земельних ділянок </w:t>
      </w:r>
    </w:p>
    <w:p w:rsidR="005A33C0" w:rsidRPr="00441F9D" w:rsidRDefault="005A33C0" w:rsidP="005A33C0">
      <w:pPr>
        <w:pStyle w:val="a3"/>
        <w:shd w:val="clear" w:color="auto" w:fill="FFFFFF"/>
        <w:spacing w:before="0" w:beforeAutospacing="0" w:after="0" w:afterAutospacing="0"/>
        <w:rPr>
          <w:color w:val="000000" w:themeColor="text1"/>
          <w:sz w:val="28"/>
          <w:szCs w:val="28"/>
          <w:bdr w:val="none" w:sz="0" w:space="0" w:color="auto" w:frame="1"/>
        </w:rPr>
      </w:pPr>
      <w:r w:rsidRPr="00441F9D">
        <w:rPr>
          <w:color w:val="000000" w:themeColor="text1"/>
          <w:sz w:val="28"/>
          <w:szCs w:val="28"/>
          <w:bdr w:val="none" w:sz="0" w:space="0" w:color="auto" w:frame="1"/>
        </w:rPr>
        <w:t>та укладання додаткових  угод</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rPr>
      </w:pPr>
    </w:p>
    <w:p w:rsidR="005A33C0" w:rsidRPr="00441F9D" w:rsidRDefault="005A33C0" w:rsidP="005A33C0">
      <w:pPr>
        <w:spacing w:after="0" w:line="240" w:lineRule="auto"/>
        <w:ind w:firstLine="708"/>
        <w:jc w:val="both"/>
        <w:rPr>
          <w:rFonts w:ascii="Times New Roman" w:hAnsi="Times New Roman" w:cs="Times New Roman"/>
          <w:b/>
          <w:color w:val="000000" w:themeColor="text1"/>
          <w:sz w:val="28"/>
          <w:szCs w:val="28"/>
        </w:rPr>
      </w:pPr>
      <w:r w:rsidRPr="00441F9D">
        <w:rPr>
          <w:rFonts w:ascii="Times New Roman" w:hAnsi="Times New Roman" w:cs="Times New Roman"/>
          <w:color w:val="000000" w:themeColor="text1"/>
          <w:sz w:val="28"/>
          <w:szCs w:val="28"/>
          <w:bdr w:val="none" w:sz="0" w:space="0" w:color="auto" w:frame="1"/>
        </w:rPr>
        <w:t xml:space="preserve">Відповідно до пункту 34 частини першої статті 26, статті 59 Закону України «Про місцеве самоврядування в Україні», статті 12 Земельного кодексу України, статті 287, 288 Податкового кодексу України, статей 1, 2, 21, 23, 30 Закону України «Про оренду землі»,  «Про державну реєстрацію речових прав на нерухоме майно та їх обтяжень», розглянувши заяви юридичних та фізичних осіб підприємців, про внесення зміни до договорів  оренди земельних ділянок  </w:t>
      </w:r>
      <w:r w:rsidRPr="00441F9D">
        <w:rPr>
          <w:rFonts w:ascii="Times New Roman" w:hAnsi="Times New Roman" w:cs="Times New Roman"/>
          <w:color w:val="000000" w:themeColor="text1"/>
          <w:sz w:val="28"/>
          <w:szCs w:val="28"/>
        </w:rPr>
        <w:t>та укладання додаткових угод,  враховуючи рекомендації  постійної комісії з питань регулювання земельних відносин та містобудування</w:t>
      </w:r>
      <w:r w:rsidRPr="00441F9D">
        <w:rPr>
          <w:rFonts w:ascii="Times New Roman" w:hAnsi="Times New Roman" w:cs="Times New Roman"/>
          <w:color w:val="000000" w:themeColor="text1"/>
          <w:sz w:val="28"/>
          <w:szCs w:val="28"/>
          <w:bdr w:val="none" w:sz="0" w:space="0" w:color="auto" w:frame="1"/>
        </w:rPr>
        <w:t xml:space="preserve">, </w:t>
      </w:r>
      <w:r w:rsidRPr="00441F9D">
        <w:rPr>
          <w:rFonts w:ascii="Times New Roman" w:hAnsi="Times New Roman" w:cs="Times New Roman"/>
          <w:color w:val="000000" w:themeColor="text1"/>
          <w:sz w:val="28"/>
          <w:szCs w:val="28"/>
        </w:rPr>
        <w:t xml:space="preserve">Рахівська міська рада </w:t>
      </w:r>
    </w:p>
    <w:p w:rsidR="005A33C0" w:rsidRPr="00441F9D" w:rsidRDefault="005A33C0" w:rsidP="005A33C0">
      <w:pPr>
        <w:spacing w:after="0" w:line="240" w:lineRule="auto"/>
        <w:jc w:val="both"/>
        <w:rPr>
          <w:rFonts w:ascii="Times New Roman" w:hAnsi="Times New Roman" w:cs="Times New Roman"/>
          <w:b/>
          <w:color w:val="000000" w:themeColor="text1"/>
          <w:sz w:val="28"/>
          <w:szCs w:val="28"/>
        </w:rPr>
      </w:pPr>
    </w:p>
    <w:p w:rsidR="005A33C0" w:rsidRPr="00441F9D" w:rsidRDefault="005A33C0" w:rsidP="005A33C0">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color w:val="000000" w:themeColor="text1"/>
          <w:sz w:val="28"/>
          <w:szCs w:val="28"/>
        </w:rPr>
        <w:t>В И Р І Ш И Л А:</w:t>
      </w:r>
    </w:p>
    <w:p w:rsidR="005A33C0" w:rsidRPr="00441F9D" w:rsidRDefault="005A33C0" w:rsidP="005A33C0">
      <w:pPr>
        <w:spacing w:after="0" w:line="240" w:lineRule="auto"/>
        <w:rPr>
          <w:rFonts w:ascii="Times New Roman" w:hAnsi="Times New Roman" w:cs="Times New Roman"/>
          <w:b/>
          <w:color w:val="000000" w:themeColor="text1"/>
          <w:sz w:val="28"/>
          <w:szCs w:val="28"/>
        </w:rPr>
      </w:pP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1.Надати згоду на укладання додаткової угоди та внесення змін до договору оренди землі укладеного від 14.03.2012 р. № 212361014000044, зареєстрований у </w:t>
      </w:r>
      <w:proofErr w:type="spellStart"/>
      <w:r w:rsidRPr="00441F9D">
        <w:rPr>
          <w:color w:val="000000" w:themeColor="text1"/>
          <w:sz w:val="28"/>
          <w:szCs w:val="28"/>
          <w:bdr w:val="none" w:sz="0" w:space="0" w:color="auto" w:frame="1"/>
        </w:rPr>
        <w:t>міськрайонному</w:t>
      </w:r>
      <w:proofErr w:type="spellEnd"/>
      <w:r w:rsidRPr="00441F9D">
        <w:rPr>
          <w:color w:val="000000" w:themeColor="text1"/>
          <w:sz w:val="28"/>
          <w:szCs w:val="28"/>
          <w:bdr w:val="none" w:sz="0" w:space="0" w:color="auto" w:frame="1"/>
        </w:rPr>
        <w:t xml:space="preserve"> управлінні Держкомзему у місті Рахів і Рахівському районі Закарпатської області, про що у Державному реєстрі земель внесено запис від 14.03.2012 р. № 212361014000044.  Кадастровий номер земельної ділянки: 2123610100:24:001:0009.</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1.1.Сторони домовилися внести зміни в договір оренди землі укладений від 14.03.2012 р., зареєстрований  у </w:t>
      </w:r>
      <w:proofErr w:type="spellStart"/>
      <w:r w:rsidRPr="00441F9D">
        <w:rPr>
          <w:color w:val="000000" w:themeColor="text1"/>
          <w:sz w:val="28"/>
          <w:szCs w:val="28"/>
          <w:bdr w:val="none" w:sz="0" w:space="0" w:color="auto" w:frame="1"/>
        </w:rPr>
        <w:t>міськрайонному</w:t>
      </w:r>
      <w:proofErr w:type="spellEnd"/>
      <w:r w:rsidRPr="00441F9D">
        <w:rPr>
          <w:color w:val="000000" w:themeColor="text1"/>
          <w:sz w:val="28"/>
          <w:szCs w:val="28"/>
          <w:bdr w:val="none" w:sz="0" w:space="0" w:color="auto" w:frame="1"/>
        </w:rPr>
        <w:t xml:space="preserve"> управлінні Держкомзему у місті Рахів і Рахівському районі Закарпатської області, про що у Державному реєстрі земель внесено запис  від 14.03.2012 р. № 212361014000044.  Кадастровий номер земельної ділянки: 2123610100:24:001:0009, а саме:</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1.2. Пункт 4 розділу « Об’єкт оренди »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xml:space="preserve">           «4. Нормативно грошова оцінка земельної ділянки на момент внесення змін до договору становить: кадастровий номер: 2123610100:24:001:0009 </w:t>
      </w:r>
      <w:r w:rsidRPr="00441F9D">
        <w:rPr>
          <w:color w:val="000000" w:themeColor="text1"/>
          <w:sz w:val="28"/>
          <w:szCs w:val="28"/>
          <w:bdr w:val="none" w:sz="0" w:space="0" w:color="auto" w:frame="1"/>
          <w:shd w:val="clear" w:color="auto" w:fill="FFFFFF"/>
        </w:rPr>
        <w:t xml:space="preserve">– 363915,91 грн. (триста шістдесят три тисячі дев’ятсот п’ятнадцять гривень 91 </w:t>
      </w:r>
      <w:r w:rsidRPr="00441F9D">
        <w:rPr>
          <w:color w:val="000000" w:themeColor="text1"/>
          <w:sz w:val="28"/>
          <w:szCs w:val="28"/>
          <w:bdr w:val="none" w:sz="0" w:space="0" w:color="auto" w:frame="1"/>
          <w:shd w:val="clear" w:color="auto" w:fill="FFFFFF"/>
        </w:rPr>
        <w:lastRenderedPageBreak/>
        <w:t>копійок)</w:t>
      </w:r>
      <w:r w:rsidRPr="00441F9D">
        <w:rPr>
          <w:color w:val="000000" w:themeColor="text1"/>
          <w:sz w:val="28"/>
          <w:szCs w:val="28"/>
          <w:bdr w:val="none" w:sz="0" w:space="0" w:color="auto" w:frame="1"/>
        </w:rPr>
        <w:t>, ( згідно витягу з технічної документації про нормативну грошову оцінку земельної ділянки за № НВ-9912842962025 від 24.01.2025 р.)».</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1.3. Пункт 8  розділу «Строки дію договору оренди»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«8. у розмірі 5 % від нормативної грошової оцінки замінити слова і цифру у розмірі 12 відсотків нормативної грошової оцінки».</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1.4. Всі інші умови вище вказаного договору не обумовлені цією додатковою умовою, залишаються чинними у тій редакції в якій вони викладені сторонами раніше і сторони підтверджують по них свої зобов’язання .</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1.5. Доручити </w:t>
      </w:r>
      <w:proofErr w:type="spellStart"/>
      <w:r w:rsidRPr="00441F9D">
        <w:rPr>
          <w:color w:val="000000" w:themeColor="text1"/>
          <w:sz w:val="28"/>
          <w:szCs w:val="28"/>
          <w:bdr w:val="none" w:sz="0" w:space="0" w:color="auto" w:frame="1"/>
        </w:rPr>
        <w:t>в.п</w:t>
      </w:r>
      <w:proofErr w:type="spellEnd"/>
      <w:r w:rsidRPr="00441F9D">
        <w:rPr>
          <w:color w:val="000000" w:themeColor="text1"/>
          <w:sz w:val="28"/>
          <w:szCs w:val="28"/>
          <w:bdr w:val="none" w:sz="0" w:space="0" w:color="auto" w:frame="1"/>
        </w:rPr>
        <w:t>. міського голови, секретар ради та виконкому  укласти від імені Рахівської міської ради  додаткову угоду до договору оренди  земельної ділянки на затверджених  умовах визначених  в  пунктах 1.2., 1.3.  цього  рішення.</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2. Надати згоду на укладання додаткової угоди та внесення змін до договору оренди землі укладеного від 05 лютого 2024 р., зареєстрований відповідно до витягу з Державного реєстру речових прав (індексний номер витягу: 365512490 від 13.02.2024 р., номер запису про інше речове право: 53671282 від 08 лютого 2024 року).  Кадастровий номер земельної ділянки: 2123682500:05:001:0004.</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2.1. Сторони домовилися внести зміни в договір оренди землі укладений від 05 лютого 2024  року, зареєстрований відповідно до витягу з Державного реєстру речових прав (індексний номер витягу: 365512490 від 13.02.2024 р., номер запису про інше речове право: 53671282 від 08 лютого 2024 року). Кадастровий номер земельної ділянки 2123682500:05:001:0004, а саме:</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xml:space="preserve">       </w:t>
      </w:r>
      <w:r w:rsidRPr="00441F9D">
        <w:rPr>
          <w:color w:val="000000" w:themeColor="text1"/>
          <w:sz w:val="28"/>
          <w:szCs w:val="28"/>
          <w:bdr w:val="none" w:sz="0" w:space="0" w:color="auto" w:frame="1"/>
        </w:rPr>
        <w:tab/>
        <w:t>2.2. Пункт 8  розділу «Строки дію договору оренди»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 8. Договір оренди продовжити  строком на 1 рік».</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2.3. Всі інші умови вище вказаного договору не обумовлені цією додатковою умовою, залишаються чинними у тій редакції в якій вони викладені сторонами раніше і сторони підтверджують по них свої зобов’язання .</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2.4. Доручити </w:t>
      </w:r>
      <w:proofErr w:type="spellStart"/>
      <w:r w:rsidRPr="00441F9D">
        <w:rPr>
          <w:color w:val="000000" w:themeColor="text1"/>
          <w:sz w:val="28"/>
          <w:szCs w:val="28"/>
          <w:bdr w:val="none" w:sz="0" w:space="0" w:color="auto" w:frame="1"/>
        </w:rPr>
        <w:t>в.п</w:t>
      </w:r>
      <w:proofErr w:type="spellEnd"/>
      <w:r w:rsidRPr="00441F9D">
        <w:rPr>
          <w:color w:val="000000" w:themeColor="text1"/>
          <w:sz w:val="28"/>
          <w:szCs w:val="28"/>
          <w:bdr w:val="none" w:sz="0" w:space="0" w:color="auto" w:frame="1"/>
        </w:rPr>
        <w:t>. міського голови, секретар ради та виконкому  укласти від імені Рахівської міської ради  додаткову угоду до договору оренди  земельної ділянки на затверджених  умовах визначених  в  підпункті 2.2.  цього  рішення.</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3. Надати згоду на укладання додаткової угоди та внесення змін до договору оренди землі укладеного від 06 листопада 2014 року, зареєстрований відповідно до витягу з Державного реєстру речових прав на нерухоме майно про реєстрацію іншого речового права (індексний номер витягу: 29531961 від 14.11.2014 р., номер запису про інше речове право: 7701107 від 14.11.2014 р).  Кадастровий номер земельної ділянки: 2123610100:02:001:0043.</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3.1.Сторони домовилися внести зміни в договір оренди землі укладений від 06 листопада 2014 р., зареєстрований відповідно до витягу з Державного реєстру речових прав на нерухоме майно про реєстрацію іншого речового права (індексний номер витягу: 29531961 від 14.11.2014 р., номер запису про інше речове право: 7701107 від 14.11.2014 р). Кадастровий номер земельної ділянки 2123610100:02:001:0043, а саме:</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3.2. Пункт 5 розділу « Об’єкт оренди »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41F9D">
        <w:rPr>
          <w:color w:val="000000" w:themeColor="text1"/>
          <w:sz w:val="28"/>
          <w:szCs w:val="28"/>
          <w:bdr w:val="none" w:sz="0" w:space="0" w:color="auto" w:frame="1"/>
        </w:rPr>
        <w:lastRenderedPageBreak/>
        <w:t xml:space="preserve">           «5. Нормативно грошова оцінка земельної ділянки на момент внесення змін до договору становить: кадастровий номер: 2123610100:02:001:0043 </w:t>
      </w:r>
      <w:r w:rsidRPr="00441F9D">
        <w:rPr>
          <w:color w:val="000000" w:themeColor="text1"/>
          <w:sz w:val="28"/>
          <w:szCs w:val="28"/>
          <w:bdr w:val="none" w:sz="0" w:space="0" w:color="auto" w:frame="1"/>
          <w:shd w:val="clear" w:color="auto" w:fill="FFFFFF"/>
        </w:rPr>
        <w:t>– 24570,08 грн. (двадцять чотири тисячі п’ятсот сімдесят гривень 08 копійок)</w:t>
      </w:r>
      <w:r w:rsidRPr="00441F9D">
        <w:rPr>
          <w:color w:val="000000" w:themeColor="text1"/>
          <w:sz w:val="28"/>
          <w:szCs w:val="28"/>
          <w:bdr w:val="none" w:sz="0" w:space="0" w:color="auto" w:frame="1"/>
        </w:rPr>
        <w:t>, ( згідно витягу з технічної документації про нормативну грошову оцінку земельної ділянки за № НВ-9977423312025 від 28.01.2025 р.)».</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3.3. Пункт 9  розділу «Строки дію договору оренди»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«9. у розмірі 5 % від нормативної грошової оцінки замінити слова і цифру у розмірі 12 відсотків нормативної грошової оцінки».</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3.4. Всі інші умови вище вказаного договору не обумовлені цією додатковою умовою, залишаються чинними у тій редакції в якій вони викладені сторонами раніше і сторони підтверджують по них свої зобов’язання .</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3.5. Доручити </w:t>
      </w:r>
      <w:proofErr w:type="spellStart"/>
      <w:r w:rsidRPr="00441F9D">
        <w:rPr>
          <w:color w:val="000000" w:themeColor="text1"/>
          <w:sz w:val="28"/>
          <w:szCs w:val="28"/>
          <w:bdr w:val="none" w:sz="0" w:space="0" w:color="auto" w:frame="1"/>
        </w:rPr>
        <w:t>в.п</w:t>
      </w:r>
      <w:proofErr w:type="spellEnd"/>
      <w:r w:rsidRPr="00441F9D">
        <w:rPr>
          <w:color w:val="000000" w:themeColor="text1"/>
          <w:sz w:val="28"/>
          <w:szCs w:val="28"/>
          <w:bdr w:val="none" w:sz="0" w:space="0" w:color="auto" w:frame="1"/>
        </w:rPr>
        <w:t>. міського голови, секретар ради та виконкому  укласти від імені Рахівської міської ради  додаткову угоду до договору оренди  земельної ділянки на затверджених  умовах визначених  в  підпунктах 3.5.,3.6.  цього  рішення.</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4. Надати згоду на укладання додаткової угоди та внесення змін до договору оренди землі укладеного від 06 листопада 2014 року, зареєстрований відповідно до витягу з Державного реєстру речових прав на нерухоме майно про реєстрацію іншого речового права (індексний номер витягу: 29533487 від 14.11.2014 р., номер запису про інше речове право: 7701582 від 14.11.2014 р).  Кадастровий номер земельної ділянки: 2123610100:03:002:0018.</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4.1. Сторони домовилися внести зміни в договір оренди землі укладений від 06 листопада 2014 р., зареєстрований відповідно до витягу з Державного реєстру речових прав на нерухоме майно про реєстрацію іншого речового права (індексний номер витягу: 29533487 від 14.11.2014 р., номер запису про інше речове право: 7701582 від 14.11.2014р).  Кадастровий номер земельної ділянки: 2123610100:03:002:0018, а саме:</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4.2. Пункт 5 розділу « Об’єкт оренди »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41F9D">
        <w:rPr>
          <w:color w:val="000000" w:themeColor="text1"/>
          <w:sz w:val="28"/>
          <w:szCs w:val="28"/>
          <w:bdr w:val="none" w:sz="0" w:space="0" w:color="auto" w:frame="1"/>
        </w:rPr>
        <w:t xml:space="preserve">           «5. Нормативно грошова оцінка земельної ділянки на момент внесення змін до договору становить: кадастровий номер: 2123610100:03:002:0018 </w:t>
      </w:r>
      <w:r w:rsidRPr="00441F9D">
        <w:rPr>
          <w:color w:val="000000" w:themeColor="text1"/>
          <w:sz w:val="28"/>
          <w:szCs w:val="28"/>
          <w:bdr w:val="none" w:sz="0" w:space="0" w:color="auto" w:frame="1"/>
          <w:shd w:val="clear" w:color="auto" w:fill="FFFFFF"/>
        </w:rPr>
        <w:t>– 94770,30 грн. (дев’яносто чотири тисячі сімсот сімдесят гривень 30 копійок)</w:t>
      </w:r>
      <w:r w:rsidRPr="00441F9D">
        <w:rPr>
          <w:color w:val="000000" w:themeColor="text1"/>
          <w:sz w:val="28"/>
          <w:szCs w:val="28"/>
          <w:bdr w:val="none" w:sz="0" w:space="0" w:color="auto" w:frame="1"/>
        </w:rPr>
        <w:t>, (згідно витягу з технічної документації про нормативну грошову оцінку земельної ділянки за № НВ-9926560682025 від 05.02.2025 р.)».</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4.3. Пункт 9  розділу «Строки дію договору оренди»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«9. у розмірі 5 % від нормативної грошової оцінки замінити слова і цифру у розмірі 12 відсотків нормативної грошової оцінки».</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4.4.Всі інші умови вище вказаного договору не обумовлені цією додатковою умовою, залишаються чинними у тій редакції в якій вони викладені сторонами раніше і сторони підтверджують по них свої зобов’язання .</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4.5. Доручити </w:t>
      </w:r>
      <w:proofErr w:type="spellStart"/>
      <w:r w:rsidRPr="00441F9D">
        <w:rPr>
          <w:color w:val="000000" w:themeColor="text1"/>
          <w:sz w:val="28"/>
          <w:szCs w:val="28"/>
          <w:bdr w:val="none" w:sz="0" w:space="0" w:color="auto" w:frame="1"/>
        </w:rPr>
        <w:t>в.п</w:t>
      </w:r>
      <w:proofErr w:type="spellEnd"/>
      <w:r w:rsidRPr="00441F9D">
        <w:rPr>
          <w:color w:val="000000" w:themeColor="text1"/>
          <w:sz w:val="28"/>
          <w:szCs w:val="28"/>
          <w:bdr w:val="none" w:sz="0" w:space="0" w:color="auto" w:frame="1"/>
        </w:rPr>
        <w:t>. міського голови, секретар ради та виконкому  укласти від імені Рахівської міської ради  додаткову угоду до договору оренди  земельної ділянки на затверджених  умовах визначених  в  підпунктах 4.2.,4.3. цього  рішення.</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 xml:space="preserve">5. Надати згоду на укладання додаткової угоди та внесення змін до договору оренди землі укладеного від 03 жовтня 2007 року, зареєстрований  у </w:t>
      </w:r>
      <w:r w:rsidRPr="00441F9D">
        <w:rPr>
          <w:color w:val="000000" w:themeColor="text1"/>
          <w:sz w:val="28"/>
          <w:szCs w:val="28"/>
          <w:bdr w:val="none" w:sz="0" w:space="0" w:color="auto" w:frame="1"/>
        </w:rPr>
        <w:lastRenderedPageBreak/>
        <w:t>Рахівському районному відділі Закарпатської регіональної філії центру ДЗК про, що у Державному реєстрі земель  вчинено запис від 03.10.2007 р. № 2123610100-0407070800028).  Кадастровий номер земельної ділянки: 2123610100:03:003:0004.</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5.1. Сторони домовилися внести зміни в договір оренди землі укладений від 03 жовтня 2007 року, зареєстрований  у Рахівському районному відділі Закарпатської регіональної філії центру ДЗК про, що у Державному реєстрі земель  вчинено запис від 03.10.2007 р. № 2123610100-0407070800028).  Кадастровий номер земельної ділянки: 2123610100:03:003:0004, а саме:</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5.2. Пункт 2 розділу « Об’єкт оренди »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41F9D">
        <w:rPr>
          <w:color w:val="000000" w:themeColor="text1"/>
          <w:sz w:val="28"/>
          <w:szCs w:val="28"/>
          <w:bdr w:val="none" w:sz="0" w:space="0" w:color="auto" w:frame="1"/>
        </w:rPr>
        <w:t xml:space="preserve">           «2.2. Нормативно грошова оцінка земельної ділянки на момент внесення змін до договору становить: кадастровий номер: 2123610100:03:003:0004 </w:t>
      </w:r>
      <w:r w:rsidRPr="00441F9D">
        <w:rPr>
          <w:color w:val="000000" w:themeColor="text1"/>
          <w:sz w:val="28"/>
          <w:szCs w:val="28"/>
          <w:bdr w:val="none" w:sz="0" w:space="0" w:color="auto" w:frame="1"/>
          <w:shd w:val="clear" w:color="auto" w:fill="FFFFFF"/>
        </w:rPr>
        <w:t>– 30085,81 грн. (триста тисяч вісімдесят п’ять гривень 81 копійок)</w:t>
      </w:r>
      <w:r w:rsidRPr="00441F9D">
        <w:rPr>
          <w:color w:val="000000" w:themeColor="text1"/>
          <w:sz w:val="28"/>
          <w:szCs w:val="28"/>
          <w:bdr w:val="none" w:sz="0" w:space="0" w:color="auto" w:frame="1"/>
        </w:rPr>
        <w:t>, (згідно витягу з технічної документації про нормативну грошову оцінку земельної ділянки за № НВ-9926598642025 від 05.02.2025 р.)».</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5.3. Пункт 4 розділу «Орендна плата»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«4.1. у розмірі 8 % від нормативної грошової оцінки замінити слова і цифру у розмірі 12 відсотків нормативної грошової оцінки».</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5.4. Всі інші умови вище вказаного договору не обумовлені цією додатковою умовою, залишаються чинними у тій редакції в якій вони викладені сторонами раніше і сторони підтверджують по них свої зобов’язання .</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5.5. Доручити </w:t>
      </w:r>
      <w:proofErr w:type="spellStart"/>
      <w:r w:rsidRPr="00441F9D">
        <w:rPr>
          <w:color w:val="000000" w:themeColor="text1"/>
          <w:sz w:val="28"/>
          <w:szCs w:val="28"/>
          <w:bdr w:val="none" w:sz="0" w:space="0" w:color="auto" w:frame="1"/>
        </w:rPr>
        <w:t>в.п</w:t>
      </w:r>
      <w:proofErr w:type="spellEnd"/>
      <w:r w:rsidRPr="00441F9D">
        <w:rPr>
          <w:color w:val="000000" w:themeColor="text1"/>
          <w:sz w:val="28"/>
          <w:szCs w:val="28"/>
          <w:bdr w:val="none" w:sz="0" w:space="0" w:color="auto" w:frame="1"/>
        </w:rPr>
        <w:t>. міського голови, секретар ради та виконкому  укласти від імені Рахівської міської ради  додаткову угоду до договору оренди  земельної ділянки на затверджених  умовах визначених  в  підпунктах 5.2.,5.3 цього  рішення.</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 xml:space="preserve">6.Надати згоду на укладання додаткової угоди та внесення змін до договору оренди землі укладеного від 11травня 2012 року, зареєстрований  у  </w:t>
      </w:r>
      <w:proofErr w:type="spellStart"/>
      <w:r w:rsidRPr="00441F9D">
        <w:rPr>
          <w:color w:val="000000" w:themeColor="text1"/>
          <w:sz w:val="28"/>
          <w:szCs w:val="28"/>
          <w:bdr w:val="none" w:sz="0" w:space="0" w:color="auto" w:frame="1"/>
        </w:rPr>
        <w:t>міськрайонному</w:t>
      </w:r>
      <w:proofErr w:type="spellEnd"/>
      <w:r w:rsidRPr="00441F9D">
        <w:rPr>
          <w:color w:val="000000" w:themeColor="text1"/>
          <w:sz w:val="28"/>
          <w:szCs w:val="28"/>
          <w:bdr w:val="none" w:sz="0" w:space="0" w:color="auto" w:frame="1"/>
        </w:rPr>
        <w:t xml:space="preserve"> управлінні Держкомзему у місті Рахів і Рахівському районі Закарпатської області, про що у Державному реєстрі земель внесено запис від 11.05.2012 р. № 212361014000062).  Кадастровий номер земельної ділянки: 2123610100:24:001:0010.</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 xml:space="preserve">6.1. Сторони домовилися внести зміни в договір оренди землі укладений від 11травня 2012 року, зареєстрований  у  </w:t>
      </w:r>
      <w:proofErr w:type="spellStart"/>
      <w:r w:rsidRPr="00441F9D">
        <w:rPr>
          <w:color w:val="000000" w:themeColor="text1"/>
          <w:sz w:val="28"/>
          <w:szCs w:val="28"/>
          <w:bdr w:val="none" w:sz="0" w:space="0" w:color="auto" w:frame="1"/>
        </w:rPr>
        <w:t>міськрайонному</w:t>
      </w:r>
      <w:proofErr w:type="spellEnd"/>
      <w:r w:rsidRPr="00441F9D">
        <w:rPr>
          <w:color w:val="000000" w:themeColor="text1"/>
          <w:sz w:val="28"/>
          <w:szCs w:val="28"/>
          <w:bdr w:val="none" w:sz="0" w:space="0" w:color="auto" w:frame="1"/>
        </w:rPr>
        <w:t xml:space="preserve"> управлінні Держкомзему у місті Рахів і Рахівському районі Закарпатської області, про що у Державному реєстрі земель внесено запис від 11.05.2012 р. № 212361014000062).  Кадастровий номер земельної ділянки: 2123610100:24:001:0010, а саме:</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6.2. Пункт 4 розділу « Об’єкт оренди »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41F9D">
        <w:rPr>
          <w:color w:val="000000" w:themeColor="text1"/>
          <w:sz w:val="28"/>
          <w:szCs w:val="28"/>
          <w:bdr w:val="none" w:sz="0" w:space="0" w:color="auto" w:frame="1"/>
        </w:rPr>
        <w:t xml:space="preserve">           «4. Нормативно грошова оцінка земельної ділянки на момент внесення змін до договору становить: кадастровий номер: 2123610100:24:001:0010 </w:t>
      </w:r>
      <w:r w:rsidRPr="00441F9D">
        <w:rPr>
          <w:color w:val="000000" w:themeColor="text1"/>
          <w:sz w:val="28"/>
          <w:szCs w:val="28"/>
          <w:bdr w:val="none" w:sz="0" w:space="0" w:color="auto" w:frame="1"/>
          <w:shd w:val="clear" w:color="auto" w:fill="FFFFFF"/>
        </w:rPr>
        <w:t>– 57841,52 грн. (п’ятдесят сім тисяч вісімсот сорок одна гривень 52 копійок)</w:t>
      </w:r>
      <w:r w:rsidRPr="00441F9D">
        <w:rPr>
          <w:color w:val="000000" w:themeColor="text1"/>
          <w:sz w:val="28"/>
          <w:szCs w:val="28"/>
          <w:bdr w:val="none" w:sz="0" w:space="0" w:color="auto" w:frame="1"/>
        </w:rPr>
        <w:t>, (згідно витягу з технічної документації про нормативну грошову оцінку земельної ділянки за № НВ-9920649912025 від 30.01.2025 р.)».</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6.3. Пункт 8 розділу «Строк дії договору»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«8. у розмірі 5 % від нормативної грошової оцінки замінити слова і цифру у розмірі 12 відсотків нормативної грошової оцінки».</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lastRenderedPageBreak/>
        <w:t>6.4. Всі інші умови вище вказаного договору не обумовлені цією додатковою умовою, залишаються чинними у тій редакції в якій вони викладені сторонами раніше і сторони підтверджують по них свої зобов’язання .</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6.5. Доручити </w:t>
      </w:r>
      <w:proofErr w:type="spellStart"/>
      <w:r w:rsidRPr="00441F9D">
        <w:rPr>
          <w:color w:val="000000" w:themeColor="text1"/>
          <w:sz w:val="28"/>
          <w:szCs w:val="28"/>
          <w:bdr w:val="none" w:sz="0" w:space="0" w:color="auto" w:frame="1"/>
        </w:rPr>
        <w:t>в.п</w:t>
      </w:r>
      <w:proofErr w:type="spellEnd"/>
      <w:r w:rsidRPr="00441F9D">
        <w:rPr>
          <w:color w:val="000000" w:themeColor="text1"/>
          <w:sz w:val="28"/>
          <w:szCs w:val="28"/>
          <w:bdr w:val="none" w:sz="0" w:space="0" w:color="auto" w:frame="1"/>
        </w:rPr>
        <w:t>. міського голови, секретар ради та виконкому  укласти від імені Рахівської міської ради  додаткову угоду до договору оренди  земельної ділянки на затверджених  умовах визначених  в  підпунктах 6.2., 6.3.  цього  рішення.</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7. Надати згоду на укладання додаткової угоди та внесення змін до договору оренди землі укладеного від 14 вересня 2004 року, зареєстрований  у Рахівському районному відділі Закарпатської регіональної філії центру ДЗК про, що у Державному реєстрі земель  вч</w:t>
      </w:r>
      <w:r>
        <w:rPr>
          <w:color w:val="000000" w:themeColor="text1"/>
          <w:sz w:val="28"/>
          <w:szCs w:val="28"/>
          <w:bdr w:val="none" w:sz="0" w:space="0" w:color="auto" w:frame="1"/>
        </w:rPr>
        <w:t>инено запис від 20.09.2004 р. №</w:t>
      </w:r>
      <w:r w:rsidRPr="00441F9D">
        <w:rPr>
          <w:color w:val="000000" w:themeColor="text1"/>
          <w:sz w:val="28"/>
          <w:szCs w:val="28"/>
          <w:bdr w:val="none" w:sz="0" w:space="0" w:color="auto" w:frame="1"/>
        </w:rPr>
        <w:t>0404070800019).  Кадастровий номер земельної ділянки: 2123610100:03:001:0001.</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441F9D">
        <w:rPr>
          <w:color w:val="000000" w:themeColor="text1"/>
          <w:sz w:val="28"/>
          <w:szCs w:val="28"/>
          <w:bdr w:val="none" w:sz="0" w:space="0" w:color="auto" w:frame="1"/>
        </w:rPr>
        <w:t>7.1. Сторони домовилися внести зміни в договір оренди землі укладений укладеного від 14 вересня 2004 року, зареєстрований  у Рахівському районному відділі Закарпатської регіональної філії центру ДЗК про, що у Державному реєстрі земель  вчинено запис від 20.09.2004 р. №0404070800019).  Кадастровий номер земельної ділянки: 2123610100:03:001:0001, а саме:</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7.2. Пункт 5 розділу « Об’єкт оренди »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441F9D">
        <w:rPr>
          <w:color w:val="000000" w:themeColor="text1"/>
          <w:sz w:val="28"/>
          <w:szCs w:val="28"/>
          <w:bdr w:val="none" w:sz="0" w:space="0" w:color="auto" w:frame="1"/>
        </w:rPr>
        <w:t xml:space="preserve">           «5. Нормативно грошова оцінка земельної ділянки на момент внесення змін до договору становить: кадастровий номер: 2123610100:03:001:0001 </w:t>
      </w:r>
      <w:r w:rsidRPr="00441F9D">
        <w:rPr>
          <w:color w:val="000000" w:themeColor="text1"/>
          <w:sz w:val="28"/>
          <w:szCs w:val="28"/>
          <w:bdr w:val="none" w:sz="0" w:space="0" w:color="auto" w:frame="1"/>
          <w:shd w:val="clear" w:color="auto" w:fill="FFFFFF"/>
        </w:rPr>
        <w:t>– 55658,75 грн. (п’ятсот п’ятдесят шість тисяч п’ятдесят вісім гривень 75 копійок)</w:t>
      </w:r>
      <w:r w:rsidRPr="00441F9D">
        <w:rPr>
          <w:color w:val="000000" w:themeColor="text1"/>
          <w:sz w:val="28"/>
          <w:szCs w:val="28"/>
          <w:bdr w:val="none" w:sz="0" w:space="0" w:color="auto" w:frame="1"/>
        </w:rPr>
        <w:t>, (згідно витягу з технічної документації про нормативну грошову оцінку земельної ділянки за № НВ-9926592142025 від 05.02.2025 р.)».</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7.3. Пункт 9 розділу «Строк дії договору» викласти в наступній редакції:</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rPr>
      </w:pPr>
      <w:r w:rsidRPr="00441F9D">
        <w:rPr>
          <w:color w:val="000000" w:themeColor="text1"/>
          <w:sz w:val="28"/>
          <w:szCs w:val="28"/>
          <w:bdr w:val="none" w:sz="0" w:space="0" w:color="auto" w:frame="1"/>
        </w:rPr>
        <w:t>          «9. у розмірі 5 % від нормативної грошової оцінки замінити слова і цифру у розмірі 12 відсотків нормативної грошової оцінки».</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7.4. Всі інші умови вище вказаного договору не обумовлені цією додатковою умовою, залишаються чинними у тій редакції в якій вони викладені сторонами раніше і сторони підтверджують по них свої зобов’язання .</w:t>
      </w:r>
    </w:p>
    <w:p w:rsidR="005A33C0" w:rsidRPr="00441F9D" w:rsidRDefault="005A33C0" w:rsidP="005A33C0">
      <w:pPr>
        <w:pStyle w:val="a3"/>
        <w:shd w:val="clear" w:color="auto" w:fill="FFFFFF"/>
        <w:spacing w:before="0" w:beforeAutospacing="0" w:after="0" w:afterAutospacing="0"/>
        <w:ind w:firstLine="708"/>
        <w:jc w:val="both"/>
        <w:rPr>
          <w:color w:val="000000" w:themeColor="text1"/>
          <w:sz w:val="28"/>
          <w:szCs w:val="28"/>
        </w:rPr>
      </w:pPr>
      <w:r w:rsidRPr="00441F9D">
        <w:rPr>
          <w:color w:val="000000" w:themeColor="text1"/>
          <w:sz w:val="28"/>
          <w:szCs w:val="28"/>
          <w:bdr w:val="none" w:sz="0" w:space="0" w:color="auto" w:frame="1"/>
        </w:rPr>
        <w:t xml:space="preserve">7.5. Доручити </w:t>
      </w:r>
      <w:proofErr w:type="spellStart"/>
      <w:r w:rsidRPr="00441F9D">
        <w:rPr>
          <w:color w:val="000000" w:themeColor="text1"/>
          <w:sz w:val="28"/>
          <w:szCs w:val="28"/>
          <w:bdr w:val="none" w:sz="0" w:space="0" w:color="auto" w:frame="1"/>
        </w:rPr>
        <w:t>в.п</w:t>
      </w:r>
      <w:proofErr w:type="spellEnd"/>
      <w:r w:rsidRPr="00441F9D">
        <w:rPr>
          <w:color w:val="000000" w:themeColor="text1"/>
          <w:sz w:val="28"/>
          <w:szCs w:val="28"/>
          <w:bdr w:val="none" w:sz="0" w:space="0" w:color="auto" w:frame="1"/>
        </w:rPr>
        <w:t>. міського голови, секретар ради та виконкому  укласти від імені Рахівської міської ради  додаткову угоду до договору оренди  земельної ділянки на затверджених  умовах визначених  в  пунктах 7.2.,7.3. цього  рішення.</w:t>
      </w:r>
    </w:p>
    <w:p w:rsidR="005A33C0" w:rsidRPr="00441F9D" w:rsidRDefault="005A33C0" w:rsidP="005A33C0">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bdr w:val="none" w:sz="0" w:space="0" w:color="auto" w:frame="1"/>
        </w:rPr>
        <w:t>8.</w:t>
      </w:r>
      <w:r w:rsidRPr="00441F9D">
        <w:rPr>
          <w:rFonts w:ascii="Times New Roman" w:hAnsi="Times New Roman" w:cs="Times New Roman"/>
          <w:color w:val="000000" w:themeColor="text1"/>
          <w:sz w:val="28"/>
          <w:szCs w:val="28"/>
        </w:rPr>
        <w:t xml:space="preserve">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rPr>
      </w:pP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rPr>
      </w:pPr>
    </w:p>
    <w:p w:rsidR="005A33C0" w:rsidRPr="00441F9D" w:rsidRDefault="005A33C0" w:rsidP="005A33C0">
      <w:pPr>
        <w:pStyle w:val="a3"/>
        <w:shd w:val="clear" w:color="auto" w:fill="FFFFFF"/>
        <w:spacing w:before="0" w:beforeAutospacing="0" w:after="0" w:afterAutospacing="0"/>
        <w:jc w:val="both"/>
        <w:rPr>
          <w:color w:val="000000" w:themeColor="text1"/>
          <w:sz w:val="28"/>
          <w:szCs w:val="28"/>
          <w:bdr w:val="none" w:sz="0" w:space="0" w:color="auto" w:frame="1"/>
        </w:rPr>
      </w:pPr>
    </w:p>
    <w:p w:rsidR="005A33C0" w:rsidRPr="00441F9D" w:rsidRDefault="005A33C0" w:rsidP="005A33C0">
      <w:pPr>
        <w:tabs>
          <w:tab w:val="left" w:pos="1701"/>
        </w:tabs>
        <w:spacing w:after="0" w:line="240" w:lineRule="auto"/>
        <w:jc w:val="both"/>
        <w:rPr>
          <w:rFonts w:ascii="Times New Roman" w:hAnsi="Times New Roman" w:cs="Times New Roman"/>
          <w:color w:val="000000" w:themeColor="text1"/>
          <w:sz w:val="28"/>
          <w:szCs w:val="28"/>
        </w:rPr>
      </w:pPr>
      <w:proofErr w:type="spellStart"/>
      <w:r w:rsidRPr="00441F9D">
        <w:rPr>
          <w:rFonts w:ascii="Times New Roman" w:hAnsi="Times New Roman" w:cs="Times New Roman"/>
          <w:color w:val="000000" w:themeColor="text1"/>
          <w:sz w:val="28"/>
          <w:szCs w:val="28"/>
        </w:rPr>
        <w:t>В.п</w:t>
      </w:r>
      <w:proofErr w:type="spellEnd"/>
      <w:r w:rsidRPr="00441F9D">
        <w:rPr>
          <w:rFonts w:ascii="Times New Roman" w:hAnsi="Times New Roman" w:cs="Times New Roman"/>
          <w:color w:val="000000" w:themeColor="text1"/>
          <w:sz w:val="28"/>
          <w:szCs w:val="28"/>
        </w:rPr>
        <w:t xml:space="preserve">. міського голови, </w:t>
      </w:r>
    </w:p>
    <w:p w:rsidR="005A33C0" w:rsidRPr="00441F9D" w:rsidRDefault="005A33C0" w:rsidP="005A33C0">
      <w:pPr>
        <w:tabs>
          <w:tab w:val="left" w:pos="1701"/>
        </w:tabs>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секретар ради та виконкому</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Євген МОЛНАР</w:t>
      </w:r>
    </w:p>
    <w:p w:rsidR="002D06ED" w:rsidRDefault="002D06ED"/>
    <w:sectPr w:rsidR="002D06ED" w:rsidSect="001D22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85355D"/>
    <w:rsid w:val="000006AC"/>
    <w:rsid w:val="001D22B0"/>
    <w:rsid w:val="002D004C"/>
    <w:rsid w:val="002D06ED"/>
    <w:rsid w:val="00587BE5"/>
    <w:rsid w:val="005A33C0"/>
    <w:rsid w:val="0085355D"/>
    <w:rsid w:val="008A0794"/>
    <w:rsid w:val="00A1504C"/>
    <w:rsid w:val="00B51EB9"/>
    <w:rsid w:val="00B647EA"/>
    <w:rsid w:val="00BC5AD2"/>
    <w:rsid w:val="00CE5BA9"/>
    <w:rsid w:val="00DD7DF0"/>
    <w:rsid w:val="00E651A8"/>
    <w:rsid w:val="00E92A54"/>
    <w:rsid w:val="00F13F2F"/>
    <w:rsid w:val="00FA586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C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A33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C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A33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23</Pages>
  <Words>8065</Words>
  <Characters>45977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7</cp:revision>
  <dcterms:created xsi:type="dcterms:W3CDTF">2025-03-05T06:55:00Z</dcterms:created>
  <dcterms:modified xsi:type="dcterms:W3CDTF">2025-04-09T13:33:00Z</dcterms:modified>
</cp:coreProperties>
</file>