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CDB" w:rsidRDefault="00942CDB" w:rsidP="00942CDB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ПРОЄКТ</w:t>
      </w:r>
    </w:p>
    <w:p w:rsidR="00942CDB" w:rsidRDefault="00942CDB" w:rsidP="00942CDB">
      <w:pPr>
        <w:jc w:val="right"/>
        <w:rPr>
          <w:color w:val="000000" w:themeColor="text1"/>
          <w:sz w:val="28"/>
          <w:szCs w:val="28"/>
        </w:rPr>
      </w:pPr>
      <w:r>
        <w:rPr>
          <w:rFonts w:ascii="Calibri" w:hAnsi="Calibri"/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13A3CB40" wp14:editId="0DB912DF">
            <wp:simplePos x="0" y="0"/>
            <wp:positionH relativeFrom="column">
              <wp:posOffset>2598420</wp:posOffset>
            </wp:positionH>
            <wp:positionV relativeFrom="paragraph">
              <wp:posOffset>78105</wp:posOffset>
            </wp:positionV>
            <wp:extent cx="1038225" cy="665480"/>
            <wp:effectExtent l="0" t="0" r="0" b="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2CDB" w:rsidRDefault="00942CDB" w:rsidP="00942CDB">
      <w:pPr>
        <w:jc w:val="right"/>
        <w:rPr>
          <w:color w:val="000000" w:themeColor="text1"/>
          <w:sz w:val="28"/>
          <w:szCs w:val="28"/>
        </w:rPr>
      </w:pPr>
    </w:p>
    <w:p w:rsidR="00942CDB" w:rsidRDefault="00942CDB" w:rsidP="00942CDB">
      <w:pPr>
        <w:jc w:val="right"/>
        <w:rPr>
          <w:color w:val="000000" w:themeColor="text1"/>
          <w:sz w:val="28"/>
          <w:szCs w:val="28"/>
        </w:rPr>
      </w:pPr>
    </w:p>
    <w:p w:rsidR="00942CDB" w:rsidRDefault="00942CDB" w:rsidP="00942CD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textWrapping" w:clear="all"/>
        <w:t xml:space="preserve">У К Р А Ї Н А </w:t>
      </w:r>
    </w:p>
    <w:p w:rsidR="00942CDB" w:rsidRDefault="00942CDB" w:rsidP="00942CD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942CDB" w:rsidRDefault="00942CDB" w:rsidP="00942CD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 А Х І В С Ь К О Г О  Р А Й О Н У  </w:t>
      </w:r>
    </w:p>
    <w:p w:rsidR="00942CDB" w:rsidRDefault="00942CDB" w:rsidP="00942CD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 А К А Р П А Т С Ь К О Ї  О Б Л А С Т І</w:t>
      </w:r>
    </w:p>
    <w:p w:rsidR="00942CDB" w:rsidRDefault="00942CDB" w:rsidP="00942CDB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____ сесія восьмого скликання</w:t>
      </w:r>
    </w:p>
    <w:p w:rsidR="00942CDB" w:rsidRDefault="00942CDB" w:rsidP="00942CDB">
      <w:pPr>
        <w:rPr>
          <w:color w:val="000000" w:themeColor="text1"/>
          <w:sz w:val="28"/>
          <w:szCs w:val="28"/>
        </w:rPr>
      </w:pPr>
    </w:p>
    <w:p w:rsidR="00942CDB" w:rsidRDefault="00942CDB" w:rsidP="00942CD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 І Ш Е Н </w:t>
      </w:r>
      <w:proofErr w:type="spellStart"/>
      <w:r>
        <w:rPr>
          <w:color w:val="000000" w:themeColor="text1"/>
          <w:sz w:val="28"/>
          <w:szCs w:val="28"/>
        </w:rPr>
        <w:t>Н</w:t>
      </w:r>
      <w:proofErr w:type="spellEnd"/>
      <w:r>
        <w:rPr>
          <w:color w:val="000000" w:themeColor="text1"/>
          <w:sz w:val="28"/>
          <w:szCs w:val="28"/>
        </w:rPr>
        <w:t xml:space="preserve"> Я</w:t>
      </w:r>
    </w:p>
    <w:p w:rsidR="00942CDB" w:rsidRDefault="00942CDB" w:rsidP="00942CDB">
      <w:pPr>
        <w:rPr>
          <w:color w:val="000000" w:themeColor="text1"/>
          <w:sz w:val="28"/>
          <w:szCs w:val="28"/>
        </w:rPr>
      </w:pPr>
    </w:p>
    <w:p w:rsidR="00942CDB" w:rsidRDefault="00942CDB" w:rsidP="00942CD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від __ ________ 2024  року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№___</w:t>
      </w:r>
    </w:p>
    <w:p w:rsidR="00942CDB" w:rsidRDefault="00942CDB" w:rsidP="00942CD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м. Рахів</w:t>
      </w:r>
    </w:p>
    <w:p w:rsidR="00004776" w:rsidRDefault="00004776">
      <w:pPr>
        <w:pStyle w:val="a3"/>
        <w:spacing w:before="169"/>
      </w:pPr>
    </w:p>
    <w:p w:rsidR="00004776" w:rsidRDefault="00536EDF" w:rsidP="00486FE7">
      <w:pPr>
        <w:pStyle w:val="a3"/>
        <w:spacing w:before="1" w:line="322" w:lineRule="exact"/>
      </w:pPr>
      <w:bookmarkStart w:id="0" w:name="_GoBack"/>
      <w:r>
        <w:t>Про</w:t>
      </w:r>
      <w:r>
        <w:rPr>
          <w:spacing w:val="-15"/>
        </w:rPr>
        <w:t xml:space="preserve"> </w:t>
      </w:r>
      <w:r>
        <w:t>внесення</w:t>
      </w:r>
      <w:r>
        <w:rPr>
          <w:spacing w:val="-14"/>
        </w:rPr>
        <w:t xml:space="preserve"> </w:t>
      </w:r>
      <w:r>
        <w:t>змін</w:t>
      </w:r>
      <w:r>
        <w:rPr>
          <w:spacing w:val="-14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рішення</w:t>
      </w:r>
      <w:r>
        <w:rPr>
          <w:spacing w:val="-14"/>
        </w:rPr>
        <w:t xml:space="preserve"> </w:t>
      </w:r>
      <w:r>
        <w:t>міської</w:t>
      </w:r>
      <w:r>
        <w:rPr>
          <w:spacing w:val="-14"/>
        </w:rPr>
        <w:t xml:space="preserve"> </w:t>
      </w:r>
      <w:r>
        <w:t>ради</w:t>
      </w:r>
      <w:r>
        <w:rPr>
          <w:spacing w:val="-14"/>
        </w:rPr>
        <w:t xml:space="preserve"> </w:t>
      </w:r>
      <w:r>
        <w:rPr>
          <w:spacing w:val="-5"/>
        </w:rPr>
        <w:t>від</w:t>
      </w:r>
    </w:p>
    <w:p w:rsidR="00871BA0" w:rsidRDefault="00536EDF" w:rsidP="00486FE7">
      <w:pPr>
        <w:pStyle w:val="a3"/>
        <w:ind w:right="-6"/>
        <w:rPr>
          <w:spacing w:val="-7"/>
        </w:rPr>
      </w:pPr>
      <w:r>
        <w:t xml:space="preserve">31.07.24 р., №824 «Про утворення </w:t>
      </w:r>
      <w:r w:rsidR="00871BA0">
        <w:t>о</w:t>
      </w:r>
      <w:r>
        <w:t>перативного</w:t>
      </w:r>
      <w:r>
        <w:rPr>
          <w:spacing w:val="-7"/>
        </w:rPr>
        <w:t xml:space="preserve"> </w:t>
      </w:r>
    </w:p>
    <w:p w:rsidR="00871BA0" w:rsidRDefault="00536EDF" w:rsidP="00486FE7">
      <w:pPr>
        <w:pStyle w:val="a3"/>
        <w:ind w:right="-6"/>
      </w:pPr>
      <w:r>
        <w:t>штабу</w:t>
      </w:r>
      <w:r>
        <w:rPr>
          <w:spacing w:val="-7"/>
        </w:rPr>
        <w:t xml:space="preserve"> </w:t>
      </w:r>
      <w:r>
        <w:t>міської</w:t>
      </w:r>
      <w:r>
        <w:rPr>
          <w:spacing w:val="-7"/>
        </w:rPr>
        <w:t xml:space="preserve"> </w:t>
      </w:r>
      <w:r>
        <w:t>комісії</w:t>
      </w:r>
      <w:r>
        <w:rPr>
          <w:spacing w:val="-7"/>
        </w:rPr>
        <w:t xml:space="preserve"> </w:t>
      </w:r>
      <w:r>
        <w:t>з</w:t>
      </w:r>
      <w:r>
        <w:rPr>
          <w:spacing w:val="-9"/>
        </w:rPr>
        <w:t xml:space="preserve"> </w:t>
      </w:r>
      <w:r>
        <w:t xml:space="preserve">питань техногенно-екологічної </w:t>
      </w:r>
    </w:p>
    <w:p w:rsidR="00871BA0" w:rsidRDefault="00536EDF" w:rsidP="00486FE7">
      <w:pPr>
        <w:pStyle w:val="a3"/>
        <w:ind w:right="-6"/>
      </w:pPr>
      <w:r>
        <w:t xml:space="preserve">безпеки та надзвичайних ситуацій Рахівської </w:t>
      </w:r>
    </w:p>
    <w:p w:rsidR="00004776" w:rsidRDefault="00536EDF" w:rsidP="00486FE7">
      <w:pPr>
        <w:pStyle w:val="a3"/>
        <w:ind w:right="-6"/>
      </w:pPr>
      <w:r>
        <w:t>територіальної громади»</w:t>
      </w:r>
    </w:p>
    <w:bookmarkEnd w:id="0"/>
    <w:p w:rsidR="00004776" w:rsidRDefault="00004776">
      <w:pPr>
        <w:pStyle w:val="a3"/>
        <w:spacing w:before="273"/>
      </w:pPr>
    </w:p>
    <w:p w:rsidR="00004776" w:rsidRDefault="00536EDF" w:rsidP="00871BA0">
      <w:pPr>
        <w:pStyle w:val="a3"/>
        <w:spacing w:before="1"/>
        <w:ind w:right="64" w:firstLine="760"/>
        <w:jc w:val="both"/>
      </w:pPr>
      <w:r>
        <w:t>Відповідно до Закону України «Про місцеве самоврядування в Україні», постанови Кабінету Міністрів України від 26 січня 2015 р. №18 «Про державну комісію з питань техногенно-екологічної безпеки та надзвичайних ситуацій», враховуючи Доручення №3 від 09.04.2024 р. Закарпатської обласної державної адміністрації</w:t>
      </w:r>
      <w:r>
        <w:rPr>
          <w:spacing w:val="-11"/>
        </w:rPr>
        <w:t xml:space="preserve"> </w:t>
      </w:r>
      <w:r>
        <w:t>Закарпатської</w:t>
      </w:r>
      <w:r>
        <w:rPr>
          <w:spacing w:val="-14"/>
        </w:rPr>
        <w:t xml:space="preserve"> </w:t>
      </w:r>
      <w:r>
        <w:t>обласної</w:t>
      </w:r>
      <w:r>
        <w:rPr>
          <w:spacing w:val="-13"/>
        </w:rPr>
        <w:t xml:space="preserve"> </w:t>
      </w:r>
      <w:r>
        <w:t>військової</w:t>
      </w:r>
      <w:r>
        <w:rPr>
          <w:spacing w:val="-14"/>
        </w:rPr>
        <w:t xml:space="preserve"> </w:t>
      </w:r>
      <w:r>
        <w:t>адміністрації,</w:t>
      </w:r>
      <w:r>
        <w:rPr>
          <w:spacing w:val="-13"/>
        </w:rPr>
        <w:t xml:space="preserve"> </w:t>
      </w:r>
      <w:r>
        <w:t>Доручення</w:t>
      </w:r>
      <w:r>
        <w:rPr>
          <w:spacing w:val="-14"/>
        </w:rPr>
        <w:t xml:space="preserve"> </w:t>
      </w:r>
      <w:r>
        <w:t>№1</w:t>
      </w:r>
      <w:r>
        <w:rPr>
          <w:spacing w:val="-11"/>
        </w:rPr>
        <w:t xml:space="preserve"> </w:t>
      </w:r>
      <w:r>
        <w:t>від 1.04.2024 р. Рахівської районної державної адміністрації Рахівської районної військової адміністрації, Рахівська міська рада</w:t>
      </w:r>
    </w:p>
    <w:p w:rsidR="00004776" w:rsidRDefault="00004776">
      <w:pPr>
        <w:pStyle w:val="a3"/>
        <w:spacing w:before="112"/>
      </w:pPr>
    </w:p>
    <w:p w:rsidR="00004776" w:rsidRDefault="00536EDF">
      <w:pPr>
        <w:pStyle w:val="2"/>
        <w:ind w:left="448" w:right="254"/>
        <w:jc w:val="center"/>
      </w:pPr>
      <w:r>
        <w:rPr>
          <w:spacing w:val="-2"/>
        </w:rPr>
        <w:t>ВИРІШИЛА:</w:t>
      </w:r>
    </w:p>
    <w:p w:rsidR="00004776" w:rsidRPr="00486FE7" w:rsidRDefault="00486FE7" w:rsidP="00486FE7">
      <w:pPr>
        <w:spacing w:before="322"/>
        <w:jc w:val="both"/>
        <w:rPr>
          <w:sz w:val="28"/>
        </w:rPr>
      </w:pPr>
      <w:r>
        <w:rPr>
          <w:sz w:val="28"/>
        </w:rPr>
        <w:tab/>
        <w:t>1.</w:t>
      </w:r>
      <w:r w:rsidR="00536EDF" w:rsidRPr="00486FE7">
        <w:rPr>
          <w:sz w:val="28"/>
        </w:rPr>
        <w:t>Внести зміни до рішення міської ради від 30.04.2024р. №765 «Про утворення оперативного штабу міської комісії з питань техногенно-екологічної безпеки та надзвичайних ситуацій Рахівської територіальної громади», а саме: склад оперативного штабу міської комісії з питань техногенно-екологічної безпеки</w:t>
      </w:r>
      <w:r w:rsidR="00536EDF" w:rsidRPr="00486FE7">
        <w:rPr>
          <w:spacing w:val="-6"/>
          <w:sz w:val="28"/>
        </w:rPr>
        <w:t xml:space="preserve"> </w:t>
      </w:r>
      <w:r w:rsidR="00536EDF" w:rsidRPr="00486FE7">
        <w:rPr>
          <w:sz w:val="28"/>
        </w:rPr>
        <w:t>та</w:t>
      </w:r>
      <w:r w:rsidR="00536EDF" w:rsidRPr="00486FE7">
        <w:rPr>
          <w:spacing w:val="-8"/>
          <w:sz w:val="28"/>
        </w:rPr>
        <w:t xml:space="preserve"> </w:t>
      </w:r>
      <w:r w:rsidR="00536EDF" w:rsidRPr="00486FE7">
        <w:rPr>
          <w:sz w:val="28"/>
        </w:rPr>
        <w:t>надзвичайних</w:t>
      </w:r>
      <w:r w:rsidR="00536EDF" w:rsidRPr="00486FE7">
        <w:rPr>
          <w:spacing w:val="-6"/>
          <w:sz w:val="28"/>
        </w:rPr>
        <w:t xml:space="preserve"> </w:t>
      </w:r>
      <w:r w:rsidR="00536EDF" w:rsidRPr="00486FE7">
        <w:rPr>
          <w:sz w:val="28"/>
        </w:rPr>
        <w:t>ситуацій</w:t>
      </w:r>
      <w:r w:rsidR="00536EDF" w:rsidRPr="00486FE7">
        <w:rPr>
          <w:spacing w:val="-5"/>
          <w:sz w:val="28"/>
        </w:rPr>
        <w:t xml:space="preserve"> </w:t>
      </w:r>
      <w:r w:rsidR="00536EDF" w:rsidRPr="00486FE7">
        <w:rPr>
          <w:sz w:val="28"/>
        </w:rPr>
        <w:t>Рахівської</w:t>
      </w:r>
      <w:r w:rsidR="00536EDF" w:rsidRPr="00486FE7">
        <w:rPr>
          <w:spacing w:val="-4"/>
          <w:sz w:val="28"/>
        </w:rPr>
        <w:t xml:space="preserve"> </w:t>
      </w:r>
      <w:r w:rsidR="00536EDF" w:rsidRPr="00486FE7">
        <w:rPr>
          <w:sz w:val="28"/>
        </w:rPr>
        <w:t>територіальної</w:t>
      </w:r>
      <w:r w:rsidR="00536EDF" w:rsidRPr="00486FE7">
        <w:rPr>
          <w:spacing w:val="-6"/>
          <w:sz w:val="28"/>
        </w:rPr>
        <w:t xml:space="preserve"> </w:t>
      </w:r>
      <w:r w:rsidR="00536EDF" w:rsidRPr="00486FE7">
        <w:rPr>
          <w:sz w:val="28"/>
        </w:rPr>
        <w:t>громади,</w:t>
      </w:r>
      <w:r w:rsidR="00536EDF" w:rsidRPr="00486FE7">
        <w:rPr>
          <w:spacing w:val="-6"/>
          <w:sz w:val="28"/>
        </w:rPr>
        <w:t xml:space="preserve"> </w:t>
      </w:r>
      <w:r w:rsidR="00536EDF" w:rsidRPr="00486FE7">
        <w:rPr>
          <w:sz w:val="28"/>
        </w:rPr>
        <w:t>викласти</w:t>
      </w:r>
      <w:r w:rsidR="00536EDF" w:rsidRPr="00486FE7">
        <w:rPr>
          <w:spacing w:val="-8"/>
          <w:sz w:val="28"/>
        </w:rPr>
        <w:t xml:space="preserve"> </w:t>
      </w:r>
      <w:r w:rsidR="00536EDF" w:rsidRPr="00486FE7">
        <w:rPr>
          <w:sz w:val="28"/>
        </w:rPr>
        <w:t>в новій редакції згідно, додатку.</w:t>
      </w:r>
    </w:p>
    <w:p w:rsidR="00004776" w:rsidRPr="00864662" w:rsidRDefault="00A63683" w:rsidP="00871BA0">
      <w:pPr>
        <w:tabs>
          <w:tab w:val="left" w:pos="1308"/>
        </w:tabs>
        <w:ind w:right="55"/>
        <w:rPr>
          <w:sz w:val="28"/>
        </w:rPr>
      </w:pPr>
      <w:r>
        <w:rPr>
          <w:sz w:val="28"/>
        </w:rPr>
        <w:t xml:space="preserve">          </w:t>
      </w:r>
      <w:r w:rsidR="00864662">
        <w:rPr>
          <w:sz w:val="28"/>
        </w:rPr>
        <w:t>2.</w:t>
      </w:r>
      <w:r w:rsidR="00536EDF" w:rsidRPr="00864662">
        <w:rPr>
          <w:sz w:val="28"/>
        </w:rPr>
        <w:t>Контроль</w:t>
      </w:r>
      <w:r w:rsidR="00536EDF" w:rsidRPr="00864662">
        <w:rPr>
          <w:spacing w:val="-7"/>
          <w:sz w:val="28"/>
        </w:rPr>
        <w:t xml:space="preserve"> </w:t>
      </w:r>
      <w:r w:rsidR="00536EDF" w:rsidRPr="00864662">
        <w:rPr>
          <w:sz w:val="28"/>
        </w:rPr>
        <w:t>за</w:t>
      </w:r>
      <w:r w:rsidR="00536EDF" w:rsidRPr="00864662">
        <w:rPr>
          <w:spacing w:val="-7"/>
          <w:sz w:val="28"/>
        </w:rPr>
        <w:t xml:space="preserve"> </w:t>
      </w:r>
      <w:r w:rsidR="00536EDF" w:rsidRPr="00864662">
        <w:rPr>
          <w:sz w:val="28"/>
        </w:rPr>
        <w:t>виконанням</w:t>
      </w:r>
      <w:r w:rsidR="00536EDF" w:rsidRPr="00864662">
        <w:rPr>
          <w:spacing w:val="-6"/>
          <w:sz w:val="28"/>
        </w:rPr>
        <w:t xml:space="preserve"> </w:t>
      </w:r>
      <w:r w:rsidR="00536EDF" w:rsidRPr="00864662">
        <w:rPr>
          <w:sz w:val="28"/>
        </w:rPr>
        <w:t>даного</w:t>
      </w:r>
      <w:r w:rsidR="00536EDF" w:rsidRPr="00864662">
        <w:rPr>
          <w:spacing w:val="-8"/>
          <w:sz w:val="28"/>
        </w:rPr>
        <w:t xml:space="preserve"> </w:t>
      </w:r>
      <w:r w:rsidR="00536EDF" w:rsidRPr="00864662">
        <w:rPr>
          <w:sz w:val="28"/>
        </w:rPr>
        <w:t>рішення</w:t>
      </w:r>
      <w:r w:rsidR="00536EDF" w:rsidRPr="00864662">
        <w:rPr>
          <w:spacing w:val="-6"/>
          <w:sz w:val="28"/>
        </w:rPr>
        <w:t xml:space="preserve"> </w:t>
      </w:r>
      <w:r w:rsidR="00536EDF" w:rsidRPr="00864662">
        <w:rPr>
          <w:sz w:val="28"/>
        </w:rPr>
        <w:t>покласти</w:t>
      </w:r>
      <w:r w:rsidR="00536EDF" w:rsidRPr="00864662">
        <w:rPr>
          <w:spacing w:val="-8"/>
          <w:sz w:val="28"/>
        </w:rPr>
        <w:t xml:space="preserve"> </w:t>
      </w:r>
      <w:r w:rsidR="00536EDF" w:rsidRPr="00864662">
        <w:rPr>
          <w:sz w:val="28"/>
        </w:rPr>
        <w:t>на</w:t>
      </w:r>
      <w:r w:rsidR="00536EDF" w:rsidRPr="00864662">
        <w:rPr>
          <w:spacing w:val="-6"/>
          <w:sz w:val="28"/>
        </w:rPr>
        <w:t xml:space="preserve"> </w:t>
      </w:r>
      <w:r w:rsidR="00536EDF" w:rsidRPr="00864662">
        <w:rPr>
          <w:sz w:val="28"/>
        </w:rPr>
        <w:t>постійну</w:t>
      </w:r>
      <w:r w:rsidR="00536EDF" w:rsidRPr="00864662">
        <w:rPr>
          <w:spacing w:val="-10"/>
          <w:sz w:val="28"/>
        </w:rPr>
        <w:t xml:space="preserve"> </w:t>
      </w:r>
      <w:r w:rsidR="00536EDF" w:rsidRPr="00864662">
        <w:rPr>
          <w:sz w:val="28"/>
        </w:rPr>
        <w:t>комісію</w:t>
      </w:r>
      <w:r w:rsidR="00536EDF" w:rsidRPr="00864662">
        <w:rPr>
          <w:spacing w:val="-7"/>
          <w:sz w:val="28"/>
        </w:rPr>
        <w:t xml:space="preserve"> </w:t>
      </w:r>
      <w:r w:rsidR="00536EDF" w:rsidRPr="00864662">
        <w:rPr>
          <w:sz w:val="28"/>
        </w:rPr>
        <w:t>з питань управління комунальною власністю, підприємництва та</w:t>
      </w:r>
      <w:r w:rsidR="00864662" w:rsidRPr="00864662">
        <w:rPr>
          <w:sz w:val="28"/>
        </w:rPr>
        <w:t xml:space="preserve"> </w:t>
      </w:r>
      <w:r w:rsidR="00864662">
        <w:rPr>
          <w:sz w:val="28"/>
        </w:rPr>
        <w:t>промисловості.</w:t>
      </w:r>
    </w:p>
    <w:p w:rsidR="00004776" w:rsidRDefault="00004776">
      <w:pPr>
        <w:pStyle w:val="a3"/>
      </w:pPr>
    </w:p>
    <w:p w:rsidR="00004776" w:rsidRDefault="00536EDF">
      <w:pPr>
        <w:pStyle w:val="a3"/>
        <w:spacing w:before="62"/>
        <w:ind w:left="79"/>
      </w:pPr>
      <w:proofErr w:type="spellStart"/>
      <w:r>
        <w:t>В.п</w:t>
      </w:r>
      <w:proofErr w:type="spellEnd"/>
      <w:r>
        <w:rPr>
          <w:spacing w:val="-4"/>
        </w:rPr>
        <w:t xml:space="preserve"> </w:t>
      </w:r>
      <w:r>
        <w:t>міського</w:t>
      </w:r>
      <w:r>
        <w:rPr>
          <w:spacing w:val="-3"/>
        </w:rPr>
        <w:t xml:space="preserve"> </w:t>
      </w:r>
      <w:r>
        <w:rPr>
          <w:spacing w:val="-2"/>
        </w:rPr>
        <w:t>голови,</w:t>
      </w:r>
    </w:p>
    <w:p w:rsidR="00004776" w:rsidRDefault="00536EDF">
      <w:pPr>
        <w:pStyle w:val="a3"/>
        <w:tabs>
          <w:tab w:val="left" w:pos="7275"/>
        </w:tabs>
        <w:spacing w:before="27" w:line="259" w:lineRule="auto"/>
        <w:ind w:left="79" w:right="803"/>
      </w:pPr>
      <w:r>
        <w:t>секретар ради та виконкому</w:t>
      </w:r>
      <w:r w:rsidR="00DE698B">
        <w:t xml:space="preserve">                                                 </w:t>
      </w:r>
      <w:r>
        <w:rPr>
          <w:spacing w:val="-2"/>
        </w:rPr>
        <w:t>Євген</w:t>
      </w:r>
      <w:r w:rsidR="00DE698B">
        <w:rPr>
          <w:spacing w:val="-2"/>
        </w:rPr>
        <w:t xml:space="preserve"> </w:t>
      </w:r>
      <w:r>
        <w:rPr>
          <w:spacing w:val="-2"/>
        </w:rPr>
        <w:t xml:space="preserve">МОЛНАР </w:t>
      </w:r>
    </w:p>
    <w:p w:rsidR="00004776" w:rsidRDefault="00004776">
      <w:pPr>
        <w:pStyle w:val="a3"/>
        <w:spacing w:line="259" w:lineRule="auto"/>
      </w:pPr>
    </w:p>
    <w:p w:rsidR="00DE698B" w:rsidRDefault="00DE698B">
      <w:pPr>
        <w:rPr>
          <w:sz w:val="28"/>
          <w:szCs w:val="28"/>
        </w:rPr>
      </w:pPr>
      <w:r>
        <w:br w:type="page"/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267"/>
      </w:tblGrid>
      <w:tr w:rsidR="00942CDB" w:rsidRPr="000434C3" w:rsidTr="00162881">
        <w:trPr>
          <w:trHeight w:val="1292"/>
          <w:jc w:val="right"/>
        </w:trPr>
        <w:tc>
          <w:tcPr>
            <w:tcW w:w="3267" w:type="dxa"/>
            <w:hideMark/>
          </w:tcPr>
          <w:p w:rsidR="00942CDB" w:rsidRPr="000434C3" w:rsidRDefault="00942CDB" w:rsidP="00162881">
            <w:pPr>
              <w:spacing w:line="276" w:lineRule="auto"/>
              <w:rPr>
                <w:color w:val="000000" w:themeColor="text1"/>
                <w:lang w:eastAsia="ar-SA"/>
              </w:rPr>
            </w:pPr>
            <w:r w:rsidRPr="000434C3">
              <w:rPr>
                <w:color w:val="000000" w:themeColor="text1"/>
              </w:rPr>
              <w:lastRenderedPageBreak/>
              <w:br w:type="page"/>
            </w:r>
            <w:r w:rsidRPr="000434C3">
              <w:rPr>
                <w:color w:val="000000" w:themeColor="text1"/>
              </w:rPr>
              <w:br w:type="page"/>
            </w:r>
            <w:r w:rsidRPr="000434C3">
              <w:rPr>
                <w:color w:val="000000" w:themeColor="text1"/>
              </w:rPr>
              <w:br w:type="page"/>
            </w:r>
            <w:r w:rsidRPr="000434C3">
              <w:rPr>
                <w:b/>
                <w:color w:val="000000" w:themeColor="text1"/>
              </w:rPr>
              <w:br w:type="page"/>
            </w:r>
            <w:r w:rsidRPr="000434C3">
              <w:rPr>
                <w:color w:val="000000" w:themeColor="text1"/>
              </w:rPr>
              <w:t xml:space="preserve">           Додаток                                                                              до рішення міської ради  </w:t>
            </w:r>
          </w:p>
          <w:p w:rsidR="00942CDB" w:rsidRPr="000434C3" w:rsidRDefault="00942CDB" w:rsidP="00162881">
            <w:pPr>
              <w:spacing w:line="276" w:lineRule="auto"/>
              <w:rPr>
                <w:color w:val="000000" w:themeColor="text1"/>
                <w:lang w:eastAsia="ru-RU"/>
              </w:rPr>
            </w:pPr>
            <w:r w:rsidRPr="000434C3">
              <w:rPr>
                <w:color w:val="000000" w:themeColor="text1"/>
              </w:rPr>
              <w:t>__-ої сесії 8-го скликання                                                                                                 від ______ 2024 р. №___</w:t>
            </w:r>
          </w:p>
        </w:tc>
      </w:tr>
    </w:tbl>
    <w:p w:rsidR="00942CDB" w:rsidRPr="000434C3" w:rsidRDefault="00942CDB" w:rsidP="00942CDB">
      <w:pPr>
        <w:pStyle w:val="10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004776" w:rsidRDefault="00004776">
      <w:pPr>
        <w:pStyle w:val="a3"/>
        <w:rPr>
          <w:sz w:val="24"/>
        </w:rPr>
      </w:pPr>
    </w:p>
    <w:p w:rsidR="00004776" w:rsidRDefault="00004776">
      <w:pPr>
        <w:pStyle w:val="a3"/>
        <w:spacing w:before="97"/>
        <w:rPr>
          <w:sz w:val="24"/>
        </w:rPr>
      </w:pPr>
    </w:p>
    <w:p w:rsidR="00004776" w:rsidRDefault="00536EDF">
      <w:pPr>
        <w:pStyle w:val="1"/>
        <w:spacing w:line="319" w:lineRule="exact"/>
        <w:ind w:right="208"/>
      </w:pPr>
      <w:r>
        <w:rPr>
          <w:spacing w:val="-2"/>
        </w:rPr>
        <w:t>СКЛАД</w:t>
      </w:r>
    </w:p>
    <w:p w:rsidR="00004776" w:rsidRDefault="00536EDF">
      <w:pPr>
        <w:pStyle w:val="a3"/>
        <w:spacing w:line="244" w:lineRule="auto"/>
        <w:ind w:left="448" w:right="207"/>
        <w:jc w:val="center"/>
      </w:pPr>
      <w:r>
        <w:t>оперативного</w:t>
      </w:r>
      <w:r>
        <w:rPr>
          <w:spacing w:val="-5"/>
        </w:rPr>
        <w:t xml:space="preserve"> </w:t>
      </w:r>
      <w:r>
        <w:t>штабу</w:t>
      </w:r>
      <w:r>
        <w:rPr>
          <w:spacing w:val="-6"/>
        </w:rPr>
        <w:t xml:space="preserve"> </w:t>
      </w:r>
      <w:r>
        <w:t>міської</w:t>
      </w:r>
      <w:r>
        <w:rPr>
          <w:spacing w:val="-5"/>
        </w:rPr>
        <w:t xml:space="preserve"> </w:t>
      </w:r>
      <w:r>
        <w:t>комісії</w:t>
      </w:r>
      <w:r>
        <w:rPr>
          <w:spacing w:val="-5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питань</w:t>
      </w:r>
      <w:r>
        <w:rPr>
          <w:spacing w:val="-5"/>
        </w:rPr>
        <w:t xml:space="preserve"> </w:t>
      </w:r>
      <w:r>
        <w:t>техногенно-екологічної</w:t>
      </w:r>
      <w:r>
        <w:rPr>
          <w:spacing w:val="-7"/>
        </w:rPr>
        <w:t xml:space="preserve"> </w:t>
      </w:r>
      <w:r>
        <w:t>безпеки та надзвичайних ситуацій</w:t>
      </w:r>
    </w:p>
    <w:p w:rsidR="00004776" w:rsidRDefault="00004776">
      <w:pPr>
        <w:pStyle w:val="a3"/>
        <w:spacing w:before="17"/>
        <w:rPr>
          <w:sz w:val="20"/>
        </w:rPr>
      </w:pPr>
    </w:p>
    <w:p w:rsidR="00004776" w:rsidRDefault="00004776">
      <w:pPr>
        <w:pStyle w:val="a3"/>
        <w:rPr>
          <w:sz w:val="20"/>
        </w:rPr>
        <w:sectPr w:rsidR="00004776" w:rsidSect="007111B3">
          <w:pgSz w:w="11900" w:h="16850"/>
          <w:pgMar w:top="720" w:right="566" w:bottom="280" w:left="1701" w:header="708" w:footer="708" w:gutter="0"/>
          <w:cols w:space="720"/>
        </w:sectPr>
      </w:pPr>
    </w:p>
    <w:p w:rsidR="00004776" w:rsidRDefault="00004776">
      <w:pPr>
        <w:pStyle w:val="a3"/>
      </w:pPr>
    </w:p>
    <w:p w:rsidR="00004776" w:rsidRDefault="00004776">
      <w:pPr>
        <w:pStyle w:val="a3"/>
        <w:spacing w:before="82"/>
      </w:pPr>
    </w:p>
    <w:p w:rsidR="00004776" w:rsidRDefault="00536EDF">
      <w:pPr>
        <w:pStyle w:val="2"/>
      </w:pPr>
      <w:r>
        <w:rPr>
          <w:spacing w:val="-2"/>
        </w:rPr>
        <w:t>МОЛНАР</w:t>
      </w:r>
    </w:p>
    <w:p w:rsidR="00004776" w:rsidRDefault="00536EDF">
      <w:pPr>
        <w:pStyle w:val="a3"/>
        <w:spacing w:before="7"/>
        <w:ind w:left="417"/>
      </w:pPr>
      <w:r>
        <w:t>Євген</w:t>
      </w:r>
      <w:r>
        <w:rPr>
          <w:spacing w:val="-4"/>
        </w:rPr>
        <w:t xml:space="preserve"> </w:t>
      </w:r>
      <w:r>
        <w:rPr>
          <w:spacing w:val="-2"/>
        </w:rPr>
        <w:t>Євгенович</w:t>
      </w:r>
    </w:p>
    <w:p w:rsidR="00004776" w:rsidRDefault="00536EDF">
      <w:pPr>
        <w:spacing w:before="89"/>
        <w:ind w:left="826"/>
        <w:rPr>
          <w:b/>
          <w:i/>
          <w:sz w:val="26"/>
        </w:rPr>
      </w:pPr>
      <w:r>
        <w:br w:type="column"/>
      </w:r>
      <w:r>
        <w:rPr>
          <w:b/>
          <w:i/>
          <w:sz w:val="26"/>
        </w:rPr>
        <w:lastRenderedPageBreak/>
        <w:t>Голова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z w:val="26"/>
        </w:rPr>
        <w:t>оперативного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pacing w:val="-2"/>
          <w:sz w:val="26"/>
        </w:rPr>
        <w:t>штабу</w:t>
      </w:r>
    </w:p>
    <w:p w:rsidR="00004776" w:rsidRDefault="00004776">
      <w:pPr>
        <w:pStyle w:val="a3"/>
        <w:spacing w:before="12"/>
        <w:rPr>
          <w:b/>
          <w:i/>
          <w:sz w:val="26"/>
        </w:rPr>
      </w:pPr>
    </w:p>
    <w:p w:rsidR="00004776" w:rsidRDefault="00536EDF">
      <w:pPr>
        <w:pStyle w:val="a3"/>
        <w:spacing w:before="1" w:line="244" w:lineRule="auto"/>
        <w:ind w:left="1887"/>
      </w:pPr>
      <w:proofErr w:type="spellStart"/>
      <w:r>
        <w:t>в.п</w:t>
      </w:r>
      <w:proofErr w:type="spellEnd"/>
      <w:r>
        <w:t>.</w:t>
      </w:r>
      <w:r>
        <w:rPr>
          <w:spacing w:val="-8"/>
        </w:rPr>
        <w:t xml:space="preserve"> </w:t>
      </w:r>
      <w:r>
        <w:t>міського</w:t>
      </w:r>
      <w:r>
        <w:rPr>
          <w:spacing w:val="-7"/>
        </w:rPr>
        <w:t xml:space="preserve"> </w:t>
      </w:r>
      <w:r>
        <w:t>голови,</w:t>
      </w:r>
      <w:r>
        <w:rPr>
          <w:spacing w:val="-8"/>
        </w:rPr>
        <w:t xml:space="preserve"> </w:t>
      </w:r>
      <w:r>
        <w:t>секретар</w:t>
      </w:r>
      <w:r>
        <w:rPr>
          <w:spacing w:val="-9"/>
        </w:rPr>
        <w:t xml:space="preserve"> </w:t>
      </w:r>
      <w:r>
        <w:t>ради</w:t>
      </w:r>
      <w:r>
        <w:rPr>
          <w:spacing w:val="-7"/>
        </w:rPr>
        <w:t xml:space="preserve"> </w:t>
      </w:r>
      <w:r>
        <w:t xml:space="preserve">та </w:t>
      </w:r>
      <w:r>
        <w:rPr>
          <w:spacing w:val="-2"/>
        </w:rPr>
        <w:t>виконкому</w:t>
      </w:r>
    </w:p>
    <w:p w:rsidR="00004776" w:rsidRDefault="00004776">
      <w:pPr>
        <w:pStyle w:val="a3"/>
        <w:spacing w:before="23"/>
      </w:pPr>
    </w:p>
    <w:p w:rsidR="00004776" w:rsidRDefault="00536EDF">
      <w:pPr>
        <w:ind w:left="134"/>
        <w:rPr>
          <w:b/>
          <w:i/>
          <w:sz w:val="26"/>
        </w:rPr>
      </w:pPr>
      <w:r>
        <w:rPr>
          <w:b/>
          <w:i/>
          <w:sz w:val="26"/>
        </w:rPr>
        <w:t>Заступник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z w:val="26"/>
        </w:rPr>
        <w:t>голови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z w:val="26"/>
        </w:rPr>
        <w:t>оперативного</w:t>
      </w:r>
      <w:r>
        <w:rPr>
          <w:b/>
          <w:i/>
          <w:spacing w:val="-12"/>
          <w:sz w:val="26"/>
        </w:rPr>
        <w:t xml:space="preserve"> </w:t>
      </w:r>
      <w:r>
        <w:rPr>
          <w:b/>
          <w:i/>
          <w:spacing w:val="-2"/>
          <w:sz w:val="26"/>
        </w:rPr>
        <w:t>штабу</w:t>
      </w:r>
    </w:p>
    <w:p w:rsidR="00004776" w:rsidRDefault="00004776">
      <w:pPr>
        <w:rPr>
          <w:b/>
          <w:i/>
          <w:sz w:val="26"/>
        </w:rPr>
        <w:sectPr w:rsidR="00004776">
          <w:type w:val="continuous"/>
          <w:pgSz w:w="11900" w:h="16850"/>
          <w:pgMar w:top="1200" w:right="566" w:bottom="280" w:left="1275" w:header="708" w:footer="708" w:gutter="0"/>
          <w:cols w:num="2" w:space="720" w:equalWidth="0">
            <w:col w:w="2464" w:space="40"/>
            <w:col w:w="7555"/>
          </w:cols>
        </w:sectPr>
      </w:pPr>
    </w:p>
    <w:p w:rsidR="00004776" w:rsidRDefault="00004776">
      <w:pPr>
        <w:pStyle w:val="a3"/>
        <w:rPr>
          <w:b/>
          <w:i/>
          <w:sz w:val="20"/>
        </w:rPr>
      </w:pPr>
    </w:p>
    <w:p w:rsidR="00004776" w:rsidRDefault="00004776">
      <w:pPr>
        <w:pStyle w:val="a3"/>
        <w:rPr>
          <w:b/>
          <w:i/>
          <w:sz w:val="20"/>
        </w:rPr>
        <w:sectPr w:rsidR="00004776">
          <w:type w:val="continuous"/>
          <w:pgSz w:w="11900" w:h="16850"/>
          <w:pgMar w:top="1200" w:right="566" w:bottom="280" w:left="1275" w:header="708" w:footer="708" w:gutter="0"/>
          <w:cols w:space="720"/>
        </w:sectPr>
      </w:pPr>
    </w:p>
    <w:p w:rsidR="00004776" w:rsidRDefault="00536EDF">
      <w:pPr>
        <w:pStyle w:val="2"/>
        <w:spacing w:before="103"/>
      </w:pPr>
      <w:r>
        <w:rPr>
          <w:spacing w:val="-2"/>
        </w:rPr>
        <w:lastRenderedPageBreak/>
        <w:t>МОЛДАВЧУК</w:t>
      </w:r>
    </w:p>
    <w:p w:rsidR="00004776" w:rsidRDefault="00536EDF">
      <w:pPr>
        <w:pStyle w:val="a3"/>
        <w:spacing w:before="7"/>
        <w:ind w:left="417"/>
      </w:pPr>
      <w:r>
        <w:t>Іван</w:t>
      </w:r>
      <w:r>
        <w:rPr>
          <w:spacing w:val="-3"/>
        </w:rPr>
        <w:t xml:space="preserve"> </w:t>
      </w:r>
      <w:r>
        <w:rPr>
          <w:spacing w:val="-2"/>
        </w:rPr>
        <w:t>Миколайович</w:t>
      </w:r>
    </w:p>
    <w:p w:rsidR="00004776" w:rsidRDefault="00004776">
      <w:pPr>
        <w:pStyle w:val="a3"/>
      </w:pPr>
    </w:p>
    <w:p w:rsidR="00004776" w:rsidRDefault="00004776">
      <w:pPr>
        <w:pStyle w:val="a3"/>
      </w:pPr>
    </w:p>
    <w:p w:rsidR="00004776" w:rsidRDefault="00004776">
      <w:pPr>
        <w:pStyle w:val="a3"/>
        <w:spacing w:before="1"/>
      </w:pPr>
    </w:p>
    <w:p w:rsidR="00004776" w:rsidRDefault="00536EDF">
      <w:pPr>
        <w:pStyle w:val="2"/>
        <w:ind w:left="429"/>
      </w:pPr>
      <w:r>
        <w:rPr>
          <w:spacing w:val="-2"/>
        </w:rPr>
        <w:t>ШЕМОТА</w:t>
      </w:r>
    </w:p>
    <w:p w:rsidR="00004776" w:rsidRDefault="00536EDF">
      <w:pPr>
        <w:pStyle w:val="a3"/>
        <w:spacing w:before="7"/>
        <w:ind w:left="429"/>
      </w:pPr>
      <w:r>
        <w:t>Микола</w:t>
      </w:r>
      <w:r>
        <w:rPr>
          <w:spacing w:val="-4"/>
        </w:rPr>
        <w:t xml:space="preserve"> </w:t>
      </w:r>
      <w:r>
        <w:rPr>
          <w:spacing w:val="-2"/>
        </w:rPr>
        <w:t>Миколайович</w:t>
      </w:r>
    </w:p>
    <w:p w:rsidR="00004776" w:rsidRDefault="00536EDF">
      <w:pPr>
        <w:pStyle w:val="a3"/>
        <w:spacing w:before="89"/>
        <w:ind w:left="1254"/>
      </w:pPr>
      <w:r>
        <w:br w:type="column"/>
      </w:r>
      <w:r>
        <w:lastRenderedPageBreak/>
        <w:t>перший</w:t>
      </w:r>
      <w:r>
        <w:rPr>
          <w:spacing w:val="-7"/>
        </w:rPr>
        <w:t xml:space="preserve"> </w:t>
      </w:r>
      <w:r>
        <w:t>заступник</w:t>
      </w:r>
      <w:r>
        <w:rPr>
          <w:spacing w:val="-6"/>
        </w:rPr>
        <w:t xml:space="preserve"> </w:t>
      </w:r>
      <w:r>
        <w:t>міського</w:t>
      </w:r>
      <w:r>
        <w:rPr>
          <w:spacing w:val="-5"/>
        </w:rPr>
        <w:t xml:space="preserve"> </w:t>
      </w:r>
      <w:r>
        <w:rPr>
          <w:spacing w:val="-2"/>
        </w:rPr>
        <w:t>голови</w:t>
      </w:r>
    </w:p>
    <w:p w:rsidR="00004776" w:rsidRDefault="00004776">
      <w:pPr>
        <w:pStyle w:val="a3"/>
      </w:pPr>
    </w:p>
    <w:p w:rsidR="00004776" w:rsidRDefault="00004776">
      <w:pPr>
        <w:pStyle w:val="a3"/>
        <w:spacing w:before="39"/>
      </w:pPr>
    </w:p>
    <w:p w:rsidR="00004776" w:rsidRDefault="00536EDF">
      <w:pPr>
        <w:ind w:right="3201"/>
        <w:jc w:val="center"/>
        <w:rPr>
          <w:b/>
          <w:i/>
          <w:sz w:val="26"/>
        </w:rPr>
      </w:pPr>
      <w:r>
        <w:rPr>
          <w:b/>
          <w:i/>
          <w:sz w:val="26"/>
        </w:rPr>
        <w:t>Секретар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z w:val="26"/>
        </w:rPr>
        <w:t>оперативного</w:t>
      </w:r>
      <w:r>
        <w:rPr>
          <w:b/>
          <w:i/>
          <w:spacing w:val="-12"/>
          <w:sz w:val="26"/>
        </w:rPr>
        <w:t xml:space="preserve"> </w:t>
      </w:r>
      <w:r>
        <w:rPr>
          <w:b/>
          <w:i/>
          <w:spacing w:val="-2"/>
          <w:sz w:val="26"/>
        </w:rPr>
        <w:t>штабу</w:t>
      </w:r>
    </w:p>
    <w:p w:rsidR="00004776" w:rsidRDefault="00004776">
      <w:pPr>
        <w:pStyle w:val="a3"/>
        <w:spacing w:before="10"/>
        <w:rPr>
          <w:b/>
          <w:i/>
          <w:sz w:val="26"/>
        </w:rPr>
      </w:pPr>
    </w:p>
    <w:p w:rsidR="00004776" w:rsidRDefault="00DE698B">
      <w:pPr>
        <w:pStyle w:val="a3"/>
        <w:ind w:left="1254" w:right="61"/>
      </w:pPr>
      <w:r>
        <w:t>г</w:t>
      </w:r>
      <w:r w:rsidR="00536EDF">
        <w:t>оловний</w:t>
      </w:r>
      <w:r w:rsidR="00536EDF">
        <w:rPr>
          <w:spacing w:val="-13"/>
        </w:rPr>
        <w:t xml:space="preserve"> </w:t>
      </w:r>
      <w:r w:rsidR="00536EDF">
        <w:t>спеціаліст</w:t>
      </w:r>
      <w:r w:rsidR="00536EDF">
        <w:rPr>
          <w:spacing w:val="-15"/>
        </w:rPr>
        <w:t xml:space="preserve"> </w:t>
      </w:r>
      <w:r w:rsidR="00536EDF">
        <w:t>цивільного</w:t>
      </w:r>
      <w:r w:rsidR="00536EDF">
        <w:rPr>
          <w:spacing w:val="-12"/>
        </w:rPr>
        <w:t xml:space="preserve"> </w:t>
      </w:r>
      <w:r w:rsidR="00536EDF">
        <w:t>захисту відділу житлово-комунального</w:t>
      </w:r>
    </w:p>
    <w:p w:rsidR="00004776" w:rsidRDefault="00536EDF">
      <w:pPr>
        <w:pStyle w:val="a3"/>
        <w:spacing w:before="7"/>
        <w:ind w:left="1254"/>
      </w:pPr>
      <w:r>
        <w:t>господарства,майна</w:t>
      </w:r>
      <w:r>
        <w:rPr>
          <w:spacing w:val="-7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цивільного</w:t>
      </w:r>
      <w:r>
        <w:rPr>
          <w:spacing w:val="-4"/>
        </w:rPr>
        <w:t xml:space="preserve"> </w:t>
      </w:r>
      <w:r>
        <w:rPr>
          <w:spacing w:val="-2"/>
        </w:rPr>
        <w:t>захисту</w:t>
      </w:r>
    </w:p>
    <w:p w:rsidR="00004776" w:rsidRDefault="00004776">
      <w:pPr>
        <w:pStyle w:val="a3"/>
        <w:spacing w:before="37"/>
      </w:pPr>
    </w:p>
    <w:p w:rsidR="00004776" w:rsidRDefault="00536EDF">
      <w:pPr>
        <w:ind w:right="3117"/>
        <w:jc w:val="center"/>
        <w:rPr>
          <w:b/>
          <w:i/>
          <w:sz w:val="26"/>
        </w:rPr>
      </w:pPr>
      <w:r>
        <w:rPr>
          <w:b/>
          <w:i/>
          <w:sz w:val="26"/>
        </w:rPr>
        <w:t>Члени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z w:val="26"/>
        </w:rPr>
        <w:t>оперативного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pacing w:val="-2"/>
          <w:sz w:val="26"/>
        </w:rPr>
        <w:t>штабу</w:t>
      </w:r>
    </w:p>
    <w:p w:rsidR="00004776" w:rsidRDefault="00004776">
      <w:pPr>
        <w:jc w:val="center"/>
        <w:rPr>
          <w:b/>
          <w:i/>
          <w:sz w:val="26"/>
        </w:rPr>
        <w:sectPr w:rsidR="00004776">
          <w:type w:val="continuous"/>
          <w:pgSz w:w="11900" w:h="16850"/>
          <w:pgMar w:top="1200" w:right="566" w:bottom="280" w:left="1275" w:header="708" w:footer="708" w:gutter="0"/>
          <w:cols w:num="2" w:space="720" w:equalWidth="0">
            <w:col w:w="3090" w:space="40"/>
            <w:col w:w="6929"/>
          </w:cols>
        </w:sectPr>
      </w:pPr>
    </w:p>
    <w:p w:rsidR="00004776" w:rsidRDefault="00004776">
      <w:pPr>
        <w:pStyle w:val="a3"/>
        <w:spacing w:before="6"/>
        <w:rPr>
          <w:b/>
          <w:i/>
          <w:sz w:val="19"/>
        </w:rPr>
      </w:pPr>
    </w:p>
    <w:p w:rsidR="00004776" w:rsidRDefault="00004776">
      <w:pPr>
        <w:pStyle w:val="a3"/>
        <w:rPr>
          <w:b/>
          <w:i/>
          <w:sz w:val="19"/>
        </w:rPr>
        <w:sectPr w:rsidR="00004776">
          <w:type w:val="continuous"/>
          <w:pgSz w:w="11900" w:h="16850"/>
          <w:pgMar w:top="1200" w:right="566" w:bottom="280" w:left="1275" w:header="708" w:footer="708" w:gutter="0"/>
          <w:cols w:space="720"/>
        </w:sectPr>
      </w:pPr>
    </w:p>
    <w:p w:rsidR="00004776" w:rsidRDefault="00536EDF">
      <w:pPr>
        <w:pStyle w:val="2"/>
        <w:spacing w:before="98"/>
        <w:ind w:left="434"/>
      </w:pPr>
      <w:r>
        <w:rPr>
          <w:spacing w:val="-2"/>
        </w:rPr>
        <w:lastRenderedPageBreak/>
        <w:t>СЛИВКА</w:t>
      </w:r>
    </w:p>
    <w:p w:rsidR="00004776" w:rsidRDefault="00536EDF">
      <w:pPr>
        <w:pStyle w:val="a3"/>
        <w:spacing w:before="7"/>
        <w:ind w:left="434"/>
      </w:pPr>
      <w:r>
        <w:t>Василь</w:t>
      </w:r>
      <w:r>
        <w:rPr>
          <w:spacing w:val="-5"/>
        </w:rPr>
        <w:t xml:space="preserve"> </w:t>
      </w:r>
      <w:r>
        <w:rPr>
          <w:spacing w:val="-2"/>
        </w:rPr>
        <w:t>Михайлович</w:t>
      </w:r>
    </w:p>
    <w:p w:rsidR="00004776" w:rsidRDefault="00004776">
      <w:pPr>
        <w:pStyle w:val="a3"/>
        <w:spacing w:before="6"/>
      </w:pPr>
    </w:p>
    <w:p w:rsidR="00004776" w:rsidRDefault="00536EDF">
      <w:pPr>
        <w:pStyle w:val="2"/>
        <w:spacing w:before="1"/>
        <w:ind w:left="441"/>
      </w:pPr>
      <w:r>
        <w:rPr>
          <w:spacing w:val="-2"/>
        </w:rPr>
        <w:t>ШТАДЛЕР</w:t>
      </w:r>
    </w:p>
    <w:p w:rsidR="00004776" w:rsidRDefault="00536EDF">
      <w:pPr>
        <w:pStyle w:val="a3"/>
        <w:spacing w:before="7"/>
        <w:ind w:left="441"/>
      </w:pPr>
      <w:r>
        <w:t>Василь</w:t>
      </w:r>
      <w:r>
        <w:rPr>
          <w:spacing w:val="-5"/>
        </w:rPr>
        <w:t xml:space="preserve"> </w:t>
      </w:r>
      <w:r>
        <w:rPr>
          <w:spacing w:val="-2"/>
        </w:rPr>
        <w:t>Васильович</w:t>
      </w:r>
    </w:p>
    <w:p w:rsidR="00004776" w:rsidRDefault="00536EDF">
      <w:pPr>
        <w:pStyle w:val="2"/>
        <w:spacing w:before="305"/>
        <w:ind w:left="439"/>
      </w:pPr>
      <w:r>
        <w:rPr>
          <w:spacing w:val="-2"/>
        </w:rPr>
        <w:t>БЕРНАР</w:t>
      </w:r>
    </w:p>
    <w:p w:rsidR="00004776" w:rsidRDefault="00536EDF">
      <w:pPr>
        <w:pStyle w:val="a3"/>
        <w:spacing w:before="6"/>
        <w:ind w:left="439"/>
      </w:pPr>
      <w:r>
        <w:t>Ігор</w:t>
      </w:r>
      <w:r>
        <w:rPr>
          <w:spacing w:val="-1"/>
        </w:rPr>
        <w:t xml:space="preserve"> </w:t>
      </w:r>
      <w:r>
        <w:rPr>
          <w:spacing w:val="-2"/>
        </w:rPr>
        <w:t>Іванович</w:t>
      </w:r>
    </w:p>
    <w:p w:rsidR="00004776" w:rsidRDefault="00536EDF">
      <w:pPr>
        <w:pStyle w:val="2"/>
        <w:spacing w:before="322"/>
        <w:ind w:left="448"/>
      </w:pPr>
      <w:r>
        <w:rPr>
          <w:spacing w:val="-2"/>
        </w:rPr>
        <w:t>СИМУЛИК</w:t>
      </w:r>
    </w:p>
    <w:p w:rsidR="00004776" w:rsidRDefault="00536EDF">
      <w:pPr>
        <w:pStyle w:val="a3"/>
        <w:spacing w:before="11"/>
        <w:ind w:left="448"/>
      </w:pPr>
      <w:r>
        <w:t>Володимир</w:t>
      </w:r>
      <w:r>
        <w:rPr>
          <w:spacing w:val="-7"/>
        </w:rPr>
        <w:t xml:space="preserve"> </w:t>
      </w:r>
      <w:r>
        <w:rPr>
          <w:spacing w:val="-2"/>
        </w:rPr>
        <w:t>Корнелійович</w:t>
      </w:r>
    </w:p>
    <w:p w:rsidR="00004776" w:rsidRDefault="00536EDF">
      <w:pPr>
        <w:pStyle w:val="a3"/>
        <w:spacing w:before="89"/>
        <w:ind w:left="448"/>
      </w:pPr>
      <w:r>
        <w:br w:type="column"/>
      </w:r>
      <w:r>
        <w:lastRenderedPageBreak/>
        <w:t>в.о.</w:t>
      </w:r>
      <w:r>
        <w:rPr>
          <w:spacing w:val="-5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>
        <w:t>МКП</w:t>
      </w:r>
      <w:r>
        <w:rPr>
          <w:spacing w:val="-8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Рахівкомунсервіс</w:t>
      </w:r>
      <w:proofErr w:type="spellEnd"/>
      <w:r>
        <w:rPr>
          <w:spacing w:val="-2"/>
        </w:rPr>
        <w:t>»</w:t>
      </w:r>
    </w:p>
    <w:p w:rsidR="00004776" w:rsidRDefault="00004776">
      <w:pPr>
        <w:pStyle w:val="a3"/>
        <w:spacing w:before="265"/>
      </w:pPr>
    </w:p>
    <w:p w:rsidR="00004776" w:rsidRDefault="00536EDF">
      <w:pPr>
        <w:pStyle w:val="a3"/>
        <w:ind w:left="434" w:right="210"/>
      </w:pPr>
      <w:r>
        <w:t>начальник</w:t>
      </w:r>
      <w:r>
        <w:rPr>
          <w:spacing w:val="-8"/>
        </w:rPr>
        <w:t xml:space="preserve"> </w:t>
      </w:r>
      <w:r>
        <w:t>відділу</w:t>
      </w:r>
      <w:r>
        <w:rPr>
          <w:spacing w:val="-12"/>
        </w:rPr>
        <w:t xml:space="preserve"> </w:t>
      </w:r>
      <w:r>
        <w:t>цивільного</w:t>
      </w:r>
      <w:r>
        <w:rPr>
          <w:spacing w:val="-7"/>
        </w:rPr>
        <w:t xml:space="preserve"> </w:t>
      </w:r>
      <w:r>
        <w:t>захисту</w:t>
      </w:r>
      <w:r>
        <w:rPr>
          <w:spacing w:val="-12"/>
        </w:rPr>
        <w:t xml:space="preserve"> </w:t>
      </w:r>
      <w:r>
        <w:t>відділу житлово-комунального господарства,майна</w:t>
      </w:r>
    </w:p>
    <w:p w:rsidR="00004776" w:rsidRDefault="00536EDF">
      <w:pPr>
        <w:pStyle w:val="a3"/>
        <w:spacing w:before="7" w:line="439" w:lineRule="auto"/>
        <w:ind w:left="451" w:right="1830" w:hanging="17"/>
      </w:pPr>
      <w:r>
        <w:t>та цивільного захисту начальник</w:t>
      </w:r>
      <w:r>
        <w:rPr>
          <w:spacing w:val="-18"/>
        </w:rPr>
        <w:t xml:space="preserve"> </w:t>
      </w:r>
      <w:r>
        <w:t>КП</w:t>
      </w:r>
      <w:r>
        <w:rPr>
          <w:spacing w:val="-17"/>
        </w:rPr>
        <w:t xml:space="preserve"> </w:t>
      </w:r>
      <w:r>
        <w:t>«</w:t>
      </w:r>
      <w:proofErr w:type="spellStart"/>
      <w:r>
        <w:t>Рахівтепло</w:t>
      </w:r>
      <w:proofErr w:type="spellEnd"/>
      <w:r>
        <w:t>»</w:t>
      </w:r>
    </w:p>
    <w:p w:rsidR="00004776" w:rsidRDefault="00536EDF">
      <w:pPr>
        <w:pStyle w:val="a3"/>
        <w:spacing w:before="171"/>
        <w:ind w:left="448"/>
      </w:pPr>
      <w:r>
        <w:t>директор</w:t>
      </w:r>
      <w:r>
        <w:rPr>
          <w:spacing w:val="-6"/>
        </w:rPr>
        <w:t xml:space="preserve"> </w:t>
      </w:r>
      <w:r>
        <w:t>КНП</w:t>
      </w:r>
      <w:r>
        <w:rPr>
          <w:spacing w:val="-7"/>
        </w:rPr>
        <w:t xml:space="preserve"> </w:t>
      </w:r>
      <w:r>
        <w:t>«Рахівська</w:t>
      </w:r>
      <w:r>
        <w:rPr>
          <w:spacing w:val="-8"/>
        </w:rPr>
        <w:t xml:space="preserve"> </w:t>
      </w:r>
      <w:r>
        <w:t>районна</w:t>
      </w:r>
      <w:r>
        <w:rPr>
          <w:spacing w:val="-6"/>
        </w:rPr>
        <w:t xml:space="preserve"> </w:t>
      </w:r>
      <w:r>
        <w:rPr>
          <w:spacing w:val="-2"/>
        </w:rPr>
        <w:t>лікарня»</w:t>
      </w:r>
    </w:p>
    <w:p w:rsidR="00004776" w:rsidRDefault="00004776">
      <w:pPr>
        <w:pStyle w:val="a3"/>
        <w:sectPr w:rsidR="00004776">
          <w:type w:val="continuous"/>
          <w:pgSz w:w="11900" w:h="16850"/>
          <w:pgMar w:top="1200" w:right="566" w:bottom="280" w:left="1275" w:header="708" w:footer="708" w:gutter="0"/>
          <w:cols w:num="2" w:space="720" w:equalWidth="0">
            <w:col w:w="3597" w:space="355"/>
            <w:col w:w="6107"/>
          </w:cols>
        </w:sectPr>
      </w:pPr>
    </w:p>
    <w:p w:rsidR="00004776" w:rsidRDefault="00004776">
      <w:pPr>
        <w:pStyle w:val="a3"/>
        <w:spacing w:before="6"/>
        <w:rPr>
          <w:sz w:val="18"/>
        </w:rPr>
      </w:pPr>
    </w:p>
    <w:p w:rsidR="00004776" w:rsidRDefault="00004776">
      <w:pPr>
        <w:pStyle w:val="a3"/>
        <w:rPr>
          <w:sz w:val="18"/>
        </w:rPr>
        <w:sectPr w:rsidR="00004776">
          <w:type w:val="continuous"/>
          <w:pgSz w:w="11900" w:h="16850"/>
          <w:pgMar w:top="1200" w:right="566" w:bottom="280" w:left="1275" w:header="708" w:footer="708" w:gutter="0"/>
          <w:cols w:space="720"/>
        </w:sectPr>
      </w:pPr>
    </w:p>
    <w:p w:rsidR="00004776" w:rsidRDefault="00536EDF">
      <w:pPr>
        <w:pStyle w:val="2"/>
        <w:spacing w:before="89"/>
        <w:ind w:left="441"/>
      </w:pPr>
      <w:r>
        <w:rPr>
          <w:spacing w:val="-2"/>
        </w:rPr>
        <w:lastRenderedPageBreak/>
        <w:t>МОЛДАВЧУК</w:t>
      </w:r>
    </w:p>
    <w:p w:rsidR="00004776" w:rsidRDefault="00536EDF">
      <w:pPr>
        <w:pStyle w:val="a3"/>
        <w:spacing w:before="7"/>
        <w:ind w:left="441"/>
      </w:pPr>
      <w:r>
        <w:t>Богдана</w:t>
      </w:r>
      <w:r>
        <w:rPr>
          <w:spacing w:val="-8"/>
        </w:rPr>
        <w:t xml:space="preserve"> </w:t>
      </w:r>
      <w:r>
        <w:rPr>
          <w:spacing w:val="-2"/>
        </w:rPr>
        <w:t>Миколаївна</w:t>
      </w:r>
    </w:p>
    <w:p w:rsidR="00004776" w:rsidRDefault="00536EDF">
      <w:pPr>
        <w:pStyle w:val="a3"/>
        <w:spacing w:before="276"/>
        <w:ind w:left="434"/>
      </w:pPr>
      <w:proofErr w:type="spellStart"/>
      <w:r>
        <w:t>В.п</w:t>
      </w:r>
      <w:proofErr w:type="spellEnd"/>
      <w:r>
        <w:rPr>
          <w:spacing w:val="-5"/>
        </w:rPr>
        <w:t xml:space="preserve"> </w:t>
      </w:r>
      <w:r>
        <w:t>міського</w:t>
      </w:r>
      <w:r>
        <w:rPr>
          <w:spacing w:val="-4"/>
        </w:rPr>
        <w:t xml:space="preserve"> </w:t>
      </w:r>
      <w:r>
        <w:rPr>
          <w:spacing w:val="-2"/>
        </w:rPr>
        <w:t>голови,</w:t>
      </w:r>
    </w:p>
    <w:p w:rsidR="00004776" w:rsidRDefault="00536EDF">
      <w:pPr>
        <w:pStyle w:val="a3"/>
        <w:spacing w:before="89"/>
        <w:ind w:left="434"/>
      </w:pPr>
      <w:r>
        <w:br w:type="column"/>
      </w:r>
      <w:r>
        <w:lastRenderedPageBreak/>
        <w:t>директор</w:t>
      </w:r>
      <w:r>
        <w:rPr>
          <w:spacing w:val="-7"/>
        </w:rPr>
        <w:t xml:space="preserve"> </w:t>
      </w:r>
      <w:r>
        <w:t>КНП</w:t>
      </w:r>
      <w:r>
        <w:rPr>
          <w:spacing w:val="-8"/>
        </w:rPr>
        <w:t xml:space="preserve"> </w:t>
      </w:r>
      <w:r>
        <w:t>«Рахівський</w:t>
      </w:r>
      <w:r>
        <w:rPr>
          <w:spacing w:val="-7"/>
        </w:rPr>
        <w:t xml:space="preserve"> </w:t>
      </w:r>
      <w:r>
        <w:rPr>
          <w:spacing w:val="-2"/>
        </w:rPr>
        <w:t>ЦПМСД»</w:t>
      </w:r>
    </w:p>
    <w:p w:rsidR="00004776" w:rsidRDefault="00004776">
      <w:pPr>
        <w:pStyle w:val="a3"/>
        <w:sectPr w:rsidR="00004776">
          <w:type w:val="continuous"/>
          <w:pgSz w:w="11900" w:h="16850"/>
          <w:pgMar w:top="1200" w:right="566" w:bottom="280" w:left="1275" w:header="708" w:footer="708" w:gutter="0"/>
          <w:cols w:num="2" w:space="720" w:equalWidth="0">
            <w:col w:w="2948" w:space="1018"/>
            <w:col w:w="6093"/>
          </w:cols>
        </w:sectPr>
      </w:pPr>
    </w:p>
    <w:p w:rsidR="00004776" w:rsidRDefault="00536EDF">
      <w:pPr>
        <w:pStyle w:val="a3"/>
        <w:tabs>
          <w:tab w:val="left" w:pos="7266"/>
        </w:tabs>
        <w:spacing w:line="242" w:lineRule="auto"/>
        <w:ind w:left="412" w:right="810"/>
      </w:pPr>
      <w:r>
        <w:lastRenderedPageBreak/>
        <w:t>секретар ради та виконкому</w:t>
      </w:r>
      <w:r>
        <w:tab/>
      </w:r>
      <w:r w:rsidR="00827971">
        <w:rPr>
          <w:spacing w:val="-2"/>
        </w:rPr>
        <w:t xml:space="preserve">Євген </w:t>
      </w:r>
      <w:r>
        <w:rPr>
          <w:spacing w:val="-2"/>
        </w:rPr>
        <w:t xml:space="preserve">МОЛНАР </w:t>
      </w:r>
    </w:p>
    <w:sectPr w:rsidR="00004776">
      <w:type w:val="continuous"/>
      <w:pgSz w:w="11900" w:h="16850"/>
      <w:pgMar w:top="1200" w:right="566" w:bottom="280" w:left="127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40205"/>
    <w:multiLevelType w:val="hybridMultilevel"/>
    <w:tmpl w:val="32A2EC1C"/>
    <w:lvl w:ilvl="0" w:tplc="72C80628">
      <w:start w:val="1"/>
      <w:numFmt w:val="decimal"/>
      <w:lvlText w:val="%1."/>
      <w:lvlJc w:val="left"/>
      <w:pPr>
        <w:ind w:left="28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5C60BCE">
      <w:numFmt w:val="bullet"/>
      <w:lvlText w:val="•"/>
      <w:lvlJc w:val="left"/>
      <w:pPr>
        <w:ind w:left="1257" w:hanging="281"/>
      </w:pPr>
      <w:rPr>
        <w:rFonts w:hint="default"/>
        <w:lang w:val="uk-UA" w:eastAsia="en-US" w:bidi="ar-SA"/>
      </w:rPr>
    </w:lvl>
    <w:lvl w:ilvl="2" w:tplc="3AD43500">
      <w:numFmt w:val="bullet"/>
      <w:lvlText w:val="•"/>
      <w:lvlJc w:val="left"/>
      <w:pPr>
        <w:ind w:left="2235" w:hanging="281"/>
      </w:pPr>
      <w:rPr>
        <w:rFonts w:hint="default"/>
        <w:lang w:val="uk-UA" w:eastAsia="en-US" w:bidi="ar-SA"/>
      </w:rPr>
    </w:lvl>
    <w:lvl w:ilvl="3" w:tplc="9A7622A2">
      <w:numFmt w:val="bullet"/>
      <w:lvlText w:val="•"/>
      <w:lvlJc w:val="left"/>
      <w:pPr>
        <w:ind w:left="3213" w:hanging="281"/>
      </w:pPr>
      <w:rPr>
        <w:rFonts w:hint="default"/>
        <w:lang w:val="uk-UA" w:eastAsia="en-US" w:bidi="ar-SA"/>
      </w:rPr>
    </w:lvl>
    <w:lvl w:ilvl="4" w:tplc="019ACE74">
      <w:numFmt w:val="bullet"/>
      <w:lvlText w:val="•"/>
      <w:lvlJc w:val="left"/>
      <w:pPr>
        <w:ind w:left="4191" w:hanging="281"/>
      </w:pPr>
      <w:rPr>
        <w:rFonts w:hint="default"/>
        <w:lang w:val="uk-UA" w:eastAsia="en-US" w:bidi="ar-SA"/>
      </w:rPr>
    </w:lvl>
    <w:lvl w:ilvl="5" w:tplc="F5DCA35E">
      <w:numFmt w:val="bullet"/>
      <w:lvlText w:val="•"/>
      <w:lvlJc w:val="left"/>
      <w:pPr>
        <w:ind w:left="5169" w:hanging="281"/>
      </w:pPr>
      <w:rPr>
        <w:rFonts w:hint="default"/>
        <w:lang w:val="uk-UA" w:eastAsia="en-US" w:bidi="ar-SA"/>
      </w:rPr>
    </w:lvl>
    <w:lvl w:ilvl="6" w:tplc="F560E87E">
      <w:numFmt w:val="bullet"/>
      <w:lvlText w:val="•"/>
      <w:lvlJc w:val="left"/>
      <w:pPr>
        <w:ind w:left="6146" w:hanging="281"/>
      </w:pPr>
      <w:rPr>
        <w:rFonts w:hint="default"/>
        <w:lang w:val="uk-UA" w:eastAsia="en-US" w:bidi="ar-SA"/>
      </w:rPr>
    </w:lvl>
    <w:lvl w:ilvl="7" w:tplc="D37A8FAA">
      <w:numFmt w:val="bullet"/>
      <w:lvlText w:val="•"/>
      <w:lvlJc w:val="left"/>
      <w:pPr>
        <w:ind w:left="7124" w:hanging="281"/>
      </w:pPr>
      <w:rPr>
        <w:rFonts w:hint="default"/>
        <w:lang w:val="uk-UA" w:eastAsia="en-US" w:bidi="ar-SA"/>
      </w:rPr>
    </w:lvl>
    <w:lvl w:ilvl="8" w:tplc="FCA4DE72">
      <w:numFmt w:val="bullet"/>
      <w:lvlText w:val="•"/>
      <w:lvlJc w:val="left"/>
      <w:pPr>
        <w:ind w:left="8102" w:hanging="28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776"/>
    <w:rsid w:val="00004776"/>
    <w:rsid w:val="00085CD7"/>
    <w:rsid w:val="00486FE7"/>
    <w:rsid w:val="00536EDF"/>
    <w:rsid w:val="0061259D"/>
    <w:rsid w:val="007111B3"/>
    <w:rsid w:val="00827971"/>
    <w:rsid w:val="00864662"/>
    <w:rsid w:val="00871BA0"/>
    <w:rsid w:val="00942CDB"/>
    <w:rsid w:val="00A63683"/>
    <w:rsid w:val="00DE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"/>
      <w:ind w:left="448" w:right="20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17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3" w:right="51" w:firstLine="7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NoSpacingChar1">
    <w:name w:val="No Spacing Char1"/>
    <w:link w:val="10"/>
    <w:locked/>
    <w:rsid w:val="00942CDB"/>
    <w:rPr>
      <w:rFonts w:ascii="Calibri" w:eastAsia="Times New Roman" w:hAnsi="Calibri" w:cs="Times New Roman"/>
      <w:lang w:val="ru-RU" w:eastAsia="ru-RU"/>
    </w:rPr>
  </w:style>
  <w:style w:type="paragraph" w:customStyle="1" w:styleId="10">
    <w:name w:val="Без интервала1"/>
    <w:link w:val="NoSpacingChar1"/>
    <w:qFormat/>
    <w:rsid w:val="00942CDB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"/>
      <w:ind w:left="448" w:right="20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17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3" w:right="51" w:firstLine="7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NoSpacingChar1">
    <w:name w:val="No Spacing Char1"/>
    <w:link w:val="10"/>
    <w:locked/>
    <w:rsid w:val="00942CDB"/>
    <w:rPr>
      <w:rFonts w:ascii="Calibri" w:eastAsia="Times New Roman" w:hAnsi="Calibri" w:cs="Times New Roman"/>
      <w:lang w:val="ru-RU" w:eastAsia="ru-RU"/>
    </w:rPr>
  </w:style>
  <w:style w:type="paragraph" w:customStyle="1" w:styleId="10">
    <w:name w:val="Без интервала1"/>
    <w:link w:val="NoSpacingChar1"/>
    <w:qFormat/>
    <w:rsid w:val="00942CDB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11</cp:revision>
  <dcterms:created xsi:type="dcterms:W3CDTF">2024-12-18T11:41:00Z</dcterms:created>
  <dcterms:modified xsi:type="dcterms:W3CDTF">2024-12-19T13:25:00Z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ABBYY FineReader PDF</vt:lpwstr>
  </property>
  <property fmtid="{D5CDD505-2E9C-101B-9397-08002B2CF9AE}" pid="4" name="LastSaved">
    <vt:filetime>2024-12-18T00:00:00Z</vt:filetime>
  </property>
  <property fmtid="{D5CDD505-2E9C-101B-9397-08002B2CF9AE}" pid="5" name="Producer">
    <vt:lpwstr>ABBYY FineReader PDF</vt:lpwstr>
  </property>
</Properties>
</file>