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99" w:rsidRPr="001B773B" w:rsidRDefault="00565FB0" w:rsidP="00936499">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ПРОЄКТ</w:t>
      </w:r>
    </w:p>
    <w:p w:rsidR="00936499" w:rsidRPr="001B773B" w:rsidRDefault="00936499" w:rsidP="00936499">
      <w:pPr>
        <w:spacing w:after="0" w:line="240" w:lineRule="auto"/>
        <w:jc w:val="right"/>
        <w:rPr>
          <w:rFonts w:ascii="Times New Roman" w:hAnsi="Times New Roman" w:cs="Times New Roman"/>
          <w:color w:val="000000" w:themeColor="text1"/>
          <w:sz w:val="28"/>
          <w:szCs w:val="28"/>
        </w:rPr>
      </w:pPr>
      <w:r w:rsidRPr="001B773B">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565FB0" w:rsidRDefault="00565FB0" w:rsidP="00565FB0">
      <w:pPr>
        <w:spacing w:after="0" w:line="240" w:lineRule="auto"/>
        <w:rPr>
          <w:rFonts w:ascii="Times New Roman" w:hAnsi="Times New Roman" w:cs="Times New Roman"/>
          <w:color w:val="000000" w:themeColor="text1"/>
          <w:sz w:val="28"/>
          <w:szCs w:val="28"/>
        </w:rPr>
      </w:pPr>
    </w:p>
    <w:p w:rsidR="00565FB0" w:rsidRDefault="00565FB0" w:rsidP="00565FB0">
      <w:pPr>
        <w:spacing w:after="0" w:line="240" w:lineRule="auto"/>
        <w:rPr>
          <w:rFonts w:ascii="Times New Roman" w:hAnsi="Times New Roman" w:cs="Times New Roman"/>
          <w:color w:val="000000" w:themeColor="text1"/>
          <w:sz w:val="28"/>
          <w:szCs w:val="28"/>
        </w:rPr>
      </w:pPr>
    </w:p>
    <w:p w:rsidR="00565FB0" w:rsidRDefault="00565FB0" w:rsidP="00565FB0">
      <w:pPr>
        <w:spacing w:after="0" w:line="240" w:lineRule="auto"/>
        <w:rPr>
          <w:rFonts w:ascii="Times New Roman" w:hAnsi="Times New Roman" w:cs="Times New Roman"/>
          <w:color w:val="000000" w:themeColor="text1"/>
          <w:sz w:val="28"/>
          <w:szCs w:val="28"/>
        </w:rPr>
      </w:pPr>
    </w:p>
    <w:p w:rsidR="00565FB0" w:rsidRDefault="00565FB0" w:rsidP="00565FB0">
      <w:pPr>
        <w:spacing w:after="0" w:line="240" w:lineRule="auto"/>
        <w:rPr>
          <w:rFonts w:ascii="Times New Roman" w:hAnsi="Times New Roman" w:cs="Times New Roman"/>
          <w:color w:val="000000" w:themeColor="text1"/>
          <w:sz w:val="28"/>
          <w:szCs w:val="28"/>
        </w:rPr>
      </w:pPr>
    </w:p>
    <w:p w:rsidR="001F7AA1" w:rsidRDefault="001F7AA1" w:rsidP="00565FB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1F7AA1" w:rsidRDefault="001F7AA1" w:rsidP="001F7AA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1F7AA1" w:rsidRDefault="001F7AA1" w:rsidP="001F7AA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1F7AA1" w:rsidRDefault="001F7AA1" w:rsidP="001F7AA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1F7AA1" w:rsidRDefault="00565FB0" w:rsidP="001F7AA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________</w:t>
      </w:r>
      <w:r w:rsidR="001F7AA1">
        <w:rPr>
          <w:rFonts w:ascii="Times New Roman" w:hAnsi="Times New Roman" w:cs="Times New Roman"/>
          <w:b/>
          <w:color w:val="000000" w:themeColor="text1"/>
          <w:sz w:val="28"/>
          <w:szCs w:val="28"/>
        </w:rPr>
        <w:t xml:space="preserve"> сесія восьмого скликання</w:t>
      </w:r>
    </w:p>
    <w:p w:rsidR="001F7AA1" w:rsidRDefault="001F7AA1" w:rsidP="001F7AA1">
      <w:pPr>
        <w:spacing w:after="0" w:line="240" w:lineRule="auto"/>
        <w:rPr>
          <w:rFonts w:ascii="Times New Roman" w:hAnsi="Times New Roman" w:cs="Times New Roman"/>
          <w:color w:val="000000" w:themeColor="text1"/>
          <w:sz w:val="28"/>
          <w:szCs w:val="28"/>
        </w:rPr>
      </w:pPr>
    </w:p>
    <w:p w:rsidR="001F7AA1" w:rsidRDefault="001F7AA1" w:rsidP="001F7AA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1F7AA1" w:rsidRDefault="001F7AA1" w:rsidP="001F7AA1">
      <w:pPr>
        <w:spacing w:after="0" w:line="240" w:lineRule="auto"/>
        <w:rPr>
          <w:rFonts w:ascii="Times New Roman" w:hAnsi="Times New Roman" w:cs="Times New Roman"/>
          <w:color w:val="000000" w:themeColor="text1"/>
          <w:sz w:val="28"/>
          <w:szCs w:val="28"/>
        </w:rPr>
      </w:pPr>
    </w:p>
    <w:p w:rsidR="001F7AA1" w:rsidRDefault="001F7AA1" w:rsidP="001F7AA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w:t>
      </w:r>
      <w:r w:rsidR="001D1E3A">
        <w:rPr>
          <w:rFonts w:ascii="Times New Roman" w:hAnsi="Times New Roman" w:cs="Times New Roman"/>
          <w:color w:val="000000" w:themeColor="text1"/>
          <w:sz w:val="28"/>
          <w:szCs w:val="28"/>
        </w:rPr>
        <w:t xml:space="preserve">____  грудня </w:t>
      </w:r>
      <w:r w:rsidR="00565FB0">
        <w:rPr>
          <w:rFonts w:ascii="Times New Roman" w:hAnsi="Times New Roman" w:cs="Times New Roman"/>
          <w:color w:val="000000" w:themeColor="text1"/>
          <w:sz w:val="28"/>
          <w:szCs w:val="28"/>
        </w:rPr>
        <w:t xml:space="preserve">2024 року  </w:t>
      </w:r>
      <w:r w:rsidR="00565FB0">
        <w:rPr>
          <w:rFonts w:ascii="Times New Roman" w:hAnsi="Times New Roman" w:cs="Times New Roman"/>
          <w:color w:val="000000" w:themeColor="text1"/>
          <w:sz w:val="28"/>
          <w:szCs w:val="28"/>
        </w:rPr>
        <w:tab/>
      </w:r>
      <w:r w:rsidR="00565FB0">
        <w:rPr>
          <w:rFonts w:ascii="Times New Roman" w:hAnsi="Times New Roman" w:cs="Times New Roman"/>
          <w:color w:val="000000" w:themeColor="text1"/>
          <w:sz w:val="28"/>
          <w:szCs w:val="28"/>
        </w:rPr>
        <w:tab/>
      </w:r>
      <w:r w:rsidR="00565FB0">
        <w:rPr>
          <w:rFonts w:ascii="Times New Roman" w:hAnsi="Times New Roman" w:cs="Times New Roman"/>
          <w:color w:val="000000" w:themeColor="text1"/>
          <w:sz w:val="28"/>
          <w:szCs w:val="28"/>
        </w:rPr>
        <w:tab/>
      </w:r>
      <w:r w:rsidR="00565FB0">
        <w:rPr>
          <w:rFonts w:ascii="Times New Roman" w:hAnsi="Times New Roman" w:cs="Times New Roman"/>
          <w:color w:val="000000" w:themeColor="text1"/>
          <w:sz w:val="28"/>
          <w:szCs w:val="28"/>
        </w:rPr>
        <w:tab/>
      </w:r>
      <w:r w:rsidR="00565FB0">
        <w:rPr>
          <w:rFonts w:ascii="Times New Roman" w:hAnsi="Times New Roman" w:cs="Times New Roman"/>
          <w:color w:val="000000" w:themeColor="text1"/>
          <w:sz w:val="28"/>
          <w:szCs w:val="28"/>
        </w:rPr>
        <w:tab/>
      </w:r>
      <w:r w:rsidR="00565FB0">
        <w:rPr>
          <w:rFonts w:ascii="Times New Roman" w:hAnsi="Times New Roman" w:cs="Times New Roman"/>
          <w:color w:val="000000" w:themeColor="text1"/>
          <w:sz w:val="28"/>
          <w:szCs w:val="28"/>
        </w:rPr>
        <w:tab/>
      </w:r>
      <w:r w:rsidR="00565FB0">
        <w:rPr>
          <w:rFonts w:ascii="Times New Roman" w:hAnsi="Times New Roman" w:cs="Times New Roman"/>
          <w:color w:val="000000" w:themeColor="text1"/>
          <w:sz w:val="28"/>
          <w:szCs w:val="28"/>
        </w:rPr>
        <w:tab/>
      </w:r>
      <w:r w:rsidR="00565FB0">
        <w:rPr>
          <w:rFonts w:ascii="Times New Roman" w:hAnsi="Times New Roman" w:cs="Times New Roman"/>
          <w:color w:val="000000" w:themeColor="text1"/>
          <w:sz w:val="28"/>
          <w:szCs w:val="28"/>
        </w:rPr>
        <w:tab/>
        <w:t>№____</w:t>
      </w:r>
    </w:p>
    <w:p w:rsidR="001F7AA1" w:rsidRDefault="001F7AA1" w:rsidP="001F7AA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1F7AA1" w:rsidRDefault="001F7AA1" w:rsidP="001F7AA1">
      <w:pPr>
        <w:spacing w:after="0" w:line="240" w:lineRule="auto"/>
        <w:rPr>
          <w:rFonts w:ascii="Times New Roman" w:hAnsi="Times New Roman" w:cs="Times New Roman"/>
          <w:color w:val="000000" w:themeColor="text1"/>
          <w:sz w:val="28"/>
          <w:szCs w:val="28"/>
        </w:rPr>
      </w:pPr>
    </w:p>
    <w:p w:rsidR="00565FB0" w:rsidRDefault="00565FB0" w:rsidP="001F7AA1">
      <w:pPr>
        <w:tabs>
          <w:tab w:val="left" w:pos="411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внесення змін до рішення Рахівської міської ради </w:t>
      </w:r>
    </w:p>
    <w:p w:rsidR="00565FB0" w:rsidRDefault="00565FB0" w:rsidP="001F7AA1">
      <w:pPr>
        <w:tabs>
          <w:tab w:val="left" w:pos="411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13.12.2023 року № 670  «</w:t>
      </w:r>
      <w:r w:rsidR="001F7AA1">
        <w:rPr>
          <w:rFonts w:ascii="Times New Roman" w:hAnsi="Times New Roman" w:cs="Times New Roman"/>
          <w:color w:val="000000" w:themeColor="text1"/>
          <w:sz w:val="28"/>
          <w:szCs w:val="28"/>
        </w:rPr>
        <w:t xml:space="preserve">Про  затвердження Програми </w:t>
      </w:r>
    </w:p>
    <w:p w:rsidR="00894817" w:rsidRDefault="001F7AA1" w:rsidP="001F7AA1">
      <w:pPr>
        <w:tabs>
          <w:tab w:val="left" w:pos="411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Турбота”</w:t>
      </w:r>
      <w:r w:rsidR="00565F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Рахівської міської ради на 202</w:t>
      </w:r>
      <w:bookmarkStart w:id="0" w:name="_GoBack"/>
      <w:bookmarkEnd w:id="0"/>
      <w:r>
        <w:rPr>
          <w:rFonts w:ascii="Times New Roman" w:hAnsi="Times New Roman" w:cs="Times New Roman"/>
          <w:color w:val="000000" w:themeColor="text1"/>
          <w:sz w:val="28"/>
          <w:szCs w:val="28"/>
        </w:rPr>
        <w:t>4 рік</w:t>
      </w:r>
      <w:r w:rsidR="00FA78DE">
        <w:rPr>
          <w:rFonts w:ascii="Times New Roman" w:hAnsi="Times New Roman" w:cs="Times New Roman"/>
          <w:color w:val="000000" w:themeColor="text1"/>
          <w:sz w:val="28"/>
          <w:szCs w:val="28"/>
        </w:rPr>
        <w:t>»</w:t>
      </w:r>
    </w:p>
    <w:p w:rsidR="001F7AA1" w:rsidRDefault="00894817" w:rsidP="001F7AA1">
      <w:pPr>
        <w:tabs>
          <w:tab w:val="left" w:pos="411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 внесеними змінами від 30.04.2024р.</w:t>
      </w:r>
    </w:p>
    <w:p w:rsidR="001F7AA1" w:rsidRDefault="001F7AA1" w:rsidP="001F7AA1">
      <w:pPr>
        <w:spacing w:after="0" w:line="240" w:lineRule="auto"/>
        <w:rPr>
          <w:rFonts w:ascii="Times New Roman" w:hAnsi="Times New Roman" w:cs="Times New Roman"/>
          <w:color w:val="000000" w:themeColor="text1"/>
          <w:sz w:val="28"/>
          <w:szCs w:val="28"/>
        </w:rPr>
      </w:pPr>
    </w:p>
    <w:p w:rsidR="001F7AA1" w:rsidRDefault="001F7AA1" w:rsidP="001F7AA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метою  забезпечення надання підтримки, а також різних видів соціальних послуг незахищеним верствам населення міста, підвищення рівня  соціального захисту, керуючись ст.26 Закону України «Про місцеве самоврядування в Україні», Рахівська міська рада</w:t>
      </w:r>
      <w:r>
        <w:rPr>
          <w:rFonts w:ascii="Times New Roman" w:hAnsi="Times New Roman" w:cs="Times New Roman"/>
          <w:color w:val="000000" w:themeColor="text1"/>
          <w:sz w:val="28"/>
          <w:szCs w:val="28"/>
        </w:rPr>
        <w:tab/>
      </w:r>
    </w:p>
    <w:p w:rsidR="001F7AA1" w:rsidRDefault="001F7AA1" w:rsidP="001F7AA1">
      <w:pPr>
        <w:spacing w:after="0" w:line="240" w:lineRule="auto"/>
        <w:ind w:firstLine="708"/>
        <w:jc w:val="both"/>
        <w:rPr>
          <w:rFonts w:ascii="Times New Roman" w:hAnsi="Times New Roman" w:cs="Times New Roman"/>
          <w:color w:val="000000" w:themeColor="text1"/>
          <w:sz w:val="28"/>
          <w:szCs w:val="28"/>
        </w:rPr>
      </w:pPr>
    </w:p>
    <w:p w:rsidR="001F7AA1" w:rsidRDefault="001F7AA1" w:rsidP="001F7AA1">
      <w:pPr>
        <w:spacing w:after="0" w:line="240" w:lineRule="auto"/>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В И Р І Ш И Л А:</w:t>
      </w:r>
    </w:p>
    <w:p w:rsidR="001F7AA1" w:rsidRDefault="001F7AA1" w:rsidP="001F7AA1">
      <w:pPr>
        <w:spacing w:after="0" w:line="240" w:lineRule="auto"/>
        <w:jc w:val="center"/>
        <w:rPr>
          <w:rFonts w:ascii="Times New Roman" w:hAnsi="Times New Roman" w:cs="Times New Roman"/>
          <w:color w:val="000000" w:themeColor="text1"/>
          <w:sz w:val="28"/>
          <w:szCs w:val="28"/>
        </w:rPr>
      </w:pPr>
    </w:p>
    <w:p w:rsidR="008F55B8" w:rsidRDefault="008F55B8" w:rsidP="008F55B8">
      <w:pPr>
        <w:tabs>
          <w:tab w:val="left" w:pos="4111"/>
        </w:tabs>
        <w:spacing w:after="0" w:line="240" w:lineRule="auto"/>
        <w:jc w:val="both"/>
        <w:rPr>
          <w:rFonts w:ascii="Times New Roman" w:hAnsi="Times New Roman" w:cs="Times New Roman"/>
          <w:color w:val="000000" w:themeColor="text1"/>
          <w:sz w:val="28"/>
          <w:szCs w:val="28"/>
        </w:rPr>
      </w:pPr>
      <w:r w:rsidRPr="008F55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1. </w:t>
      </w:r>
      <w:r w:rsidRPr="008F55B8">
        <w:rPr>
          <w:rFonts w:ascii="Times New Roman" w:hAnsi="Times New Roman" w:cs="Times New Roman"/>
          <w:color w:val="000000" w:themeColor="text1"/>
          <w:sz w:val="28"/>
          <w:szCs w:val="28"/>
        </w:rPr>
        <w:t>Внести зміни до рішення Рахівської міської ради від 13.12.2023 року № 670 «Про затвердження Програми “ Турбота” Рахівської міської ради на 2024 рік»</w:t>
      </w:r>
      <w:r>
        <w:rPr>
          <w:rFonts w:ascii="Times New Roman" w:hAnsi="Times New Roman" w:cs="Times New Roman"/>
          <w:color w:val="000000" w:themeColor="text1"/>
          <w:sz w:val="28"/>
          <w:szCs w:val="28"/>
        </w:rPr>
        <w:t xml:space="preserve"> (далі Програма)</w:t>
      </w:r>
      <w:r w:rsidRPr="008F55B8">
        <w:rPr>
          <w:rFonts w:ascii="Times New Roman" w:hAnsi="Times New Roman" w:cs="Times New Roman"/>
          <w:color w:val="000000" w:themeColor="text1"/>
          <w:sz w:val="28"/>
          <w:szCs w:val="28"/>
        </w:rPr>
        <w:t>, а саме:</w:t>
      </w:r>
    </w:p>
    <w:p w:rsidR="001F7AA1" w:rsidRPr="008F55B8" w:rsidRDefault="008F55B8" w:rsidP="008F55B8">
      <w:pPr>
        <w:tabs>
          <w:tab w:val="left" w:pos="411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 </w:t>
      </w:r>
      <w:r w:rsidRPr="008F55B8">
        <w:rPr>
          <w:rFonts w:ascii="Times New Roman" w:hAnsi="Times New Roman" w:cs="Times New Roman"/>
          <w:sz w:val="28"/>
          <w:szCs w:val="28"/>
        </w:rPr>
        <w:t xml:space="preserve"> </w:t>
      </w:r>
      <w:r w:rsidR="007C12F5">
        <w:rPr>
          <w:rFonts w:ascii="Times New Roman" w:hAnsi="Times New Roman" w:cs="Times New Roman"/>
          <w:sz w:val="28"/>
          <w:szCs w:val="28"/>
        </w:rPr>
        <w:t>в</w:t>
      </w:r>
      <w:r w:rsidR="00565FB0" w:rsidRPr="008F55B8">
        <w:rPr>
          <w:rFonts w:ascii="Times New Roman" w:hAnsi="Times New Roman" w:cs="Times New Roman"/>
          <w:sz w:val="28"/>
          <w:szCs w:val="28"/>
        </w:rPr>
        <w:t>икласти</w:t>
      </w:r>
      <w:r w:rsidR="001F7AA1" w:rsidRPr="008F55B8">
        <w:rPr>
          <w:rFonts w:ascii="Times New Roman" w:hAnsi="Times New Roman" w:cs="Times New Roman"/>
          <w:sz w:val="28"/>
          <w:szCs w:val="28"/>
        </w:rPr>
        <w:t xml:space="preserve"> </w:t>
      </w:r>
      <w:r w:rsidR="00B82142">
        <w:rPr>
          <w:rFonts w:ascii="Times New Roman" w:hAnsi="Times New Roman" w:cs="Times New Roman"/>
          <w:sz w:val="28"/>
          <w:szCs w:val="28"/>
        </w:rPr>
        <w:t>п.3 Програми «Основні завдання та заходи щодо реалізації Програми»</w:t>
      </w:r>
      <w:r>
        <w:rPr>
          <w:rFonts w:ascii="Times New Roman" w:hAnsi="Times New Roman" w:cs="Times New Roman"/>
          <w:sz w:val="28"/>
          <w:szCs w:val="28"/>
        </w:rPr>
        <w:t xml:space="preserve"> в наступній редакції згідно додатку.</w:t>
      </w:r>
    </w:p>
    <w:p w:rsidR="008F55B8" w:rsidRPr="00A14CA1" w:rsidRDefault="00B82142" w:rsidP="008F55B8">
      <w:pPr>
        <w:spacing w:after="0" w:line="240" w:lineRule="auto"/>
        <w:ind w:firstLine="708"/>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2</w:t>
      </w:r>
      <w:r w:rsidR="001F7AA1">
        <w:rPr>
          <w:rFonts w:ascii="Times New Roman" w:hAnsi="Times New Roman" w:cs="Times New Roman"/>
          <w:color w:val="000000" w:themeColor="text1"/>
          <w:sz w:val="28"/>
          <w:szCs w:val="28"/>
        </w:rPr>
        <w:t xml:space="preserve">. Контроль за виконанням даного рішення </w:t>
      </w:r>
      <w:r w:rsidR="007C12F5">
        <w:rPr>
          <w:rFonts w:ascii="Times New Roman" w:hAnsi="Times New Roman" w:cs="Times New Roman"/>
          <w:color w:val="000000" w:themeColor="text1"/>
          <w:sz w:val="28"/>
          <w:szCs w:val="28"/>
        </w:rPr>
        <w:t xml:space="preserve">покласти на </w:t>
      </w:r>
      <w:r w:rsidR="008F55B8">
        <w:rPr>
          <w:rFonts w:ascii="Times New Roman" w:hAnsi="Times New Roman" w:cs="Times New Roman"/>
          <w:color w:val="000000" w:themeColor="text1"/>
          <w:sz w:val="28"/>
          <w:szCs w:val="28"/>
        </w:rPr>
        <w:t>постійну комісію з</w:t>
      </w:r>
      <w:r w:rsidR="008F55B8" w:rsidRPr="00A14CA1">
        <w:rPr>
          <w:rFonts w:ascii="Times New Roman" w:eastAsia="Calibri" w:hAnsi="Times New Roman" w:cs="Times New Roman"/>
          <w:color w:val="000000" w:themeColor="text1"/>
          <w:sz w:val="28"/>
          <w:szCs w:val="28"/>
        </w:rPr>
        <w:t xml:space="preserve"> питань бюджету, тарифів і цін.</w:t>
      </w:r>
    </w:p>
    <w:p w:rsidR="001F7AA1" w:rsidRDefault="001F7AA1" w:rsidP="008F55B8">
      <w:pPr>
        <w:spacing w:after="0" w:line="240" w:lineRule="auto"/>
        <w:ind w:firstLine="705"/>
        <w:jc w:val="both"/>
        <w:rPr>
          <w:rFonts w:ascii="Times New Roman" w:hAnsi="Times New Roman" w:cs="Times New Roman"/>
          <w:color w:val="000000" w:themeColor="text1"/>
          <w:sz w:val="28"/>
          <w:szCs w:val="28"/>
        </w:rPr>
      </w:pPr>
    </w:p>
    <w:p w:rsidR="001F7AA1" w:rsidRDefault="001F7AA1" w:rsidP="001F7AA1">
      <w:pPr>
        <w:spacing w:after="0" w:line="240" w:lineRule="auto"/>
        <w:rPr>
          <w:rFonts w:ascii="Times New Roman" w:hAnsi="Times New Roman" w:cs="Times New Roman"/>
          <w:b/>
          <w:color w:val="000000" w:themeColor="text1"/>
          <w:sz w:val="28"/>
          <w:szCs w:val="28"/>
        </w:rPr>
      </w:pPr>
    </w:p>
    <w:p w:rsidR="001F7AA1" w:rsidRPr="00565FB0" w:rsidRDefault="001F7AA1" w:rsidP="001F7AA1">
      <w:pPr>
        <w:tabs>
          <w:tab w:val="left" w:pos="8340"/>
          <w:tab w:val="left" w:pos="8535"/>
        </w:tabs>
        <w:spacing w:after="0" w:line="240" w:lineRule="auto"/>
        <w:jc w:val="both"/>
        <w:rPr>
          <w:rFonts w:ascii="Times New Roman" w:hAnsi="Times New Roman" w:cs="Times New Roman"/>
          <w:b/>
          <w:color w:val="000000" w:themeColor="text1"/>
          <w:sz w:val="28"/>
          <w:szCs w:val="28"/>
        </w:rPr>
      </w:pPr>
      <w:proofErr w:type="spellStart"/>
      <w:r w:rsidRPr="00565FB0">
        <w:rPr>
          <w:rFonts w:ascii="Times New Roman" w:hAnsi="Times New Roman" w:cs="Times New Roman"/>
          <w:b/>
          <w:color w:val="000000" w:themeColor="text1"/>
          <w:sz w:val="28"/>
          <w:szCs w:val="28"/>
        </w:rPr>
        <w:t>В.п</w:t>
      </w:r>
      <w:proofErr w:type="spellEnd"/>
      <w:r w:rsidRPr="00565FB0">
        <w:rPr>
          <w:rFonts w:ascii="Times New Roman" w:hAnsi="Times New Roman" w:cs="Times New Roman"/>
          <w:b/>
          <w:color w:val="000000" w:themeColor="text1"/>
          <w:sz w:val="28"/>
          <w:szCs w:val="28"/>
        </w:rPr>
        <w:t>. міського голови,</w:t>
      </w:r>
    </w:p>
    <w:p w:rsidR="001F7AA1" w:rsidRPr="00565FB0" w:rsidRDefault="001F7AA1" w:rsidP="001F7AA1">
      <w:pPr>
        <w:pStyle w:val="40"/>
        <w:jc w:val="both"/>
        <w:rPr>
          <w:b/>
          <w:color w:val="000000" w:themeColor="text1"/>
          <w:sz w:val="28"/>
          <w:szCs w:val="28"/>
        </w:rPr>
      </w:pPr>
      <w:r w:rsidRPr="00565FB0">
        <w:rPr>
          <w:b/>
          <w:color w:val="000000" w:themeColor="text1"/>
          <w:sz w:val="28"/>
          <w:szCs w:val="28"/>
        </w:rPr>
        <w:t>секретар ради та виконкому                                                   Євген МОЛНАР</w:t>
      </w:r>
    </w:p>
    <w:p w:rsidR="001F7AA1" w:rsidRDefault="001F7AA1" w:rsidP="001F7AA1">
      <w:pPr>
        <w:pStyle w:val="40"/>
        <w:jc w:val="both"/>
        <w:rPr>
          <w:color w:val="000000" w:themeColor="text1"/>
          <w:sz w:val="28"/>
          <w:szCs w:val="28"/>
        </w:rPr>
      </w:pPr>
    </w:p>
    <w:p w:rsidR="001F7AA1" w:rsidRDefault="001F7AA1" w:rsidP="001F7AA1">
      <w:pPr>
        <w:pStyle w:val="40"/>
        <w:jc w:val="both"/>
        <w:rPr>
          <w:color w:val="000000" w:themeColor="text1"/>
          <w:sz w:val="28"/>
          <w:szCs w:val="28"/>
        </w:rPr>
      </w:pPr>
    </w:p>
    <w:p w:rsidR="001F7AA1" w:rsidRDefault="001F7AA1" w:rsidP="001F7AA1">
      <w:pPr>
        <w:pStyle w:val="40"/>
        <w:jc w:val="both"/>
        <w:rPr>
          <w:color w:val="000000" w:themeColor="text1"/>
          <w:sz w:val="28"/>
          <w:szCs w:val="28"/>
        </w:rPr>
      </w:pPr>
    </w:p>
    <w:p w:rsidR="001F7AA1" w:rsidRPr="008F55B8" w:rsidRDefault="001F7AA1" w:rsidP="008F55B8">
      <w:pPr>
        <w:spacing w:after="0" w:line="240" w:lineRule="auto"/>
        <w:rPr>
          <w:rFonts w:ascii="Times New Roman" w:eastAsia="Calibri"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1F7AA1" w:rsidRDefault="00B82142" w:rsidP="00B82142">
      <w:pPr>
        <w:spacing w:after="0" w:line="240" w:lineRule="auto"/>
        <w:ind w:left="6372" w:firstLine="708"/>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lastRenderedPageBreak/>
        <w:t>Додаток до Програми</w:t>
      </w:r>
    </w:p>
    <w:p w:rsidR="001F7AA1" w:rsidRDefault="001F7AA1" w:rsidP="001F7AA1">
      <w:pPr>
        <w:spacing w:after="0" w:line="240" w:lineRule="auto"/>
        <w:ind w:firstLine="708"/>
        <w:jc w:val="both"/>
        <w:rPr>
          <w:rFonts w:ascii="Times New Roman" w:hAnsi="Times New Roman" w:cs="Times New Roman"/>
          <w:color w:val="000000" w:themeColor="text1"/>
          <w:sz w:val="28"/>
          <w:szCs w:val="28"/>
        </w:rPr>
      </w:pPr>
    </w:p>
    <w:p w:rsidR="001F7AA1" w:rsidRDefault="001F7AA1" w:rsidP="001F7AA1">
      <w:pPr>
        <w:spacing w:after="0" w:line="240" w:lineRule="auto"/>
        <w:jc w:val="center"/>
        <w:rPr>
          <w:rFonts w:ascii="Times New Roman" w:hAnsi="Times New Roman" w:cs="Times New Roman"/>
          <w:b/>
          <w:bCs/>
          <w:i/>
          <w:color w:val="000000" w:themeColor="text1"/>
          <w:sz w:val="28"/>
          <w:szCs w:val="28"/>
        </w:rPr>
      </w:pPr>
      <w:r>
        <w:rPr>
          <w:rFonts w:ascii="Times New Roman" w:hAnsi="Times New Roman" w:cs="Times New Roman"/>
          <w:b/>
          <w:i/>
          <w:color w:val="000000" w:themeColor="text1"/>
          <w:sz w:val="28"/>
          <w:szCs w:val="28"/>
        </w:rPr>
        <w:t>3. О</w:t>
      </w:r>
      <w:r>
        <w:rPr>
          <w:rFonts w:ascii="Times New Roman" w:hAnsi="Times New Roman" w:cs="Times New Roman"/>
          <w:b/>
          <w:bCs/>
          <w:i/>
          <w:color w:val="000000" w:themeColor="text1"/>
          <w:sz w:val="28"/>
          <w:szCs w:val="28"/>
        </w:rPr>
        <w:t>сновні  завдання та заходи щодо реалізації Програми</w:t>
      </w:r>
    </w:p>
    <w:p w:rsidR="001F7AA1" w:rsidRDefault="001F7AA1" w:rsidP="001F7AA1">
      <w:pPr>
        <w:spacing w:after="0" w:line="240" w:lineRule="auto"/>
        <w:jc w:val="both"/>
        <w:rPr>
          <w:rFonts w:ascii="Times New Roman" w:hAnsi="Times New Roman" w:cs="Times New Roman"/>
          <w:color w:val="000000" w:themeColor="text1"/>
          <w:sz w:val="28"/>
          <w:szCs w:val="28"/>
        </w:rPr>
      </w:pPr>
    </w:p>
    <w:tbl>
      <w:tblPr>
        <w:tblW w:w="1011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firstRow="1" w:lastRow="0" w:firstColumn="1" w:lastColumn="0" w:noHBand="0" w:noVBand="0"/>
      </w:tblPr>
      <w:tblGrid>
        <w:gridCol w:w="709"/>
        <w:gridCol w:w="3103"/>
        <w:gridCol w:w="1552"/>
        <w:gridCol w:w="1411"/>
        <w:gridCol w:w="1551"/>
        <w:gridCol w:w="43"/>
        <w:gridCol w:w="1700"/>
        <w:gridCol w:w="47"/>
      </w:tblGrid>
      <w:tr w:rsidR="001F7AA1" w:rsidTr="001F7AA1">
        <w:trPr>
          <w:gridAfter w:val="1"/>
          <w:wAfter w:w="47" w:type="dxa"/>
          <w:trHeight w:val="43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 з/п</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Назва заходів</w:t>
            </w:r>
          </w:p>
        </w:tc>
        <w:tc>
          <w:tcPr>
            <w:tcW w:w="1553"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rPr>
              <w:t>Термін</w:t>
            </w:r>
          </w:p>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виконання</w:t>
            </w: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b/>
                <w:color w:val="000000" w:themeColor="text1"/>
                <w:sz w:val="24"/>
                <w:szCs w:val="24"/>
                <w:lang w:eastAsia="en-US"/>
              </w:rPr>
            </w:pPr>
            <w:r>
              <w:rPr>
                <w:rFonts w:ascii="Times New Roman" w:hAnsi="Times New Roman" w:cs="Times New Roman"/>
                <w:b/>
                <w:bCs/>
                <w:color w:val="000000" w:themeColor="text1"/>
                <w:sz w:val="24"/>
                <w:szCs w:val="24"/>
              </w:rPr>
              <w:t>Виконавці</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Фінансування,грн.</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rPr>
              <w:t>Очікуваний</w:t>
            </w:r>
          </w:p>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результат</w:t>
            </w:r>
          </w:p>
        </w:tc>
      </w:tr>
      <w:tr w:rsidR="001F7AA1" w:rsidTr="001F7AA1">
        <w:trPr>
          <w:gridAfter w:val="1"/>
          <w:wAfter w:w="47" w:type="dxa"/>
          <w:trHeight w:val="259"/>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1</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2</w:t>
            </w:r>
          </w:p>
        </w:tc>
        <w:tc>
          <w:tcPr>
            <w:tcW w:w="1553"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3</w:t>
            </w: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b/>
                <w:color w:val="000000" w:themeColor="text1"/>
                <w:sz w:val="24"/>
                <w:szCs w:val="24"/>
                <w:lang w:eastAsia="en-US"/>
              </w:rPr>
            </w:pPr>
            <w:r>
              <w:rPr>
                <w:rFonts w:ascii="Times New Roman" w:hAnsi="Times New Roman" w:cs="Times New Roman"/>
                <w:bCs/>
                <w:color w:val="000000" w:themeColor="text1"/>
                <w:sz w:val="24"/>
                <w:szCs w:val="24"/>
              </w:rPr>
              <w:t>4</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Default="001F7AA1">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6</w:t>
            </w:r>
          </w:p>
        </w:tc>
      </w:tr>
      <w:tr w:rsidR="001F7AA1" w:rsidTr="001F7AA1">
        <w:trPr>
          <w:gridAfter w:val="1"/>
          <w:wAfter w:w="47" w:type="dxa"/>
          <w:trHeight w:val="2045"/>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1.1</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Проводити обстеження матеріально-побутових умов проживання соціально вразливих мешканців громади.</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Протягом</w:t>
            </w: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2024 року</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Визначення індивідуальних потреб в необхідності виділення та надання матеріальної допомоги</w:t>
            </w:r>
          </w:p>
        </w:tc>
      </w:tr>
      <w:tr w:rsidR="001F7AA1" w:rsidTr="001F7AA1">
        <w:trPr>
          <w:gridAfter w:val="1"/>
          <w:wAfter w:w="47" w:type="dxa"/>
          <w:trHeight w:val="2956"/>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1.2</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bCs/>
                <w:color w:val="000000" w:themeColor="text1"/>
              </w:rPr>
              <w:t>Надавати одноразову грошову допомогу дітям з інвалідністю,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інші.</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Протягом</w:t>
            </w: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2024 року</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B82142">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30</w:t>
            </w:r>
            <w:r w:rsidR="001F7AA1" w:rsidRPr="00B82142">
              <w:rPr>
                <w:rFonts w:ascii="Times New Roman" w:hAnsi="Times New Roman" w:cs="Times New Roman"/>
                <w:color w:val="000000" w:themeColor="text1"/>
              </w:rPr>
              <w:t>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bCs/>
                <w:color w:val="000000" w:themeColor="text1"/>
              </w:rPr>
              <w:t xml:space="preserve">Допомога у вирішенні </w:t>
            </w:r>
            <w:r w:rsidRPr="00B82142">
              <w:rPr>
                <w:rFonts w:ascii="Times New Roman" w:hAnsi="Times New Roman" w:cs="Times New Roman"/>
                <w:color w:val="000000" w:themeColor="text1"/>
              </w:rPr>
              <w:t>проблем</w:t>
            </w:r>
            <w:r w:rsidRPr="00B82142">
              <w:rPr>
                <w:rFonts w:ascii="Times New Roman" w:hAnsi="Times New Roman" w:cs="Times New Roman"/>
                <w:bCs/>
                <w:color w:val="000000" w:themeColor="text1"/>
              </w:rPr>
              <w:t xml:space="preserve"> мешканців міста,  які опинились в складних життєвих обставинах</w:t>
            </w:r>
          </w:p>
        </w:tc>
      </w:tr>
      <w:tr w:rsidR="001F7AA1" w:rsidTr="001F7AA1">
        <w:trPr>
          <w:gridAfter w:val="1"/>
          <w:wAfter w:w="47" w:type="dxa"/>
          <w:trHeight w:val="250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1.3.</w:t>
            </w:r>
          </w:p>
        </w:tc>
        <w:tc>
          <w:tcPr>
            <w:tcW w:w="3104"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 xml:space="preserve">Проводити зустрічі з  інвалідами, малозабезпеченими одинокими пенсіонерами, громадянами похилого віку, багатодітними сім’ями та іншими соціально вразливими верствами населення. </w:t>
            </w:r>
          </w:p>
          <w:p w:rsidR="001F7AA1" w:rsidRPr="00B82142" w:rsidRDefault="001F7AA1">
            <w:pPr>
              <w:spacing w:after="0" w:line="240" w:lineRule="auto"/>
              <w:rPr>
                <w:rFonts w:ascii="Times New Roman" w:eastAsia="Times New Roman" w:hAnsi="Times New Roman" w:cs="Times New Roman"/>
                <w:color w:val="000000" w:themeColor="text1"/>
                <w:lang w:eastAsia="en-US"/>
              </w:rPr>
            </w:pP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Протягом</w:t>
            </w: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2024 року</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Апарат міської ради, Рахівський міський центр комплексної реабілітації осіб з інвалідністю</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15000,00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Надання консультативної та практичної допомоги мешканцям міста у вирішенні їх проблем.</w:t>
            </w:r>
          </w:p>
        </w:tc>
      </w:tr>
      <w:tr w:rsidR="001F7AA1" w:rsidTr="00B82142">
        <w:trPr>
          <w:gridAfter w:val="1"/>
          <w:wAfter w:w="47" w:type="dxa"/>
          <w:trHeight w:val="40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1.4</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Протягом</w:t>
            </w: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2024 року</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B82142">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10</w:t>
            </w:r>
            <w:r w:rsidR="001F7AA1" w:rsidRPr="00B82142">
              <w:rPr>
                <w:rFonts w:ascii="Times New Roman" w:hAnsi="Times New Roman" w:cs="Times New Roman"/>
                <w:color w:val="000000" w:themeColor="text1"/>
              </w:rPr>
              <w:t>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bCs/>
                <w:color w:val="000000" w:themeColor="text1"/>
              </w:rPr>
              <w:t>Підтримка вразливих верств населення шляхом надання допомоги на поховання.</w:t>
            </w:r>
          </w:p>
        </w:tc>
      </w:tr>
      <w:tr w:rsidR="001F7AA1" w:rsidTr="001F7AA1">
        <w:trPr>
          <w:gridAfter w:val="1"/>
          <w:wAfter w:w="47" w:type="dxa"/>
          <w:trHeight w:val="215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lastRenderedPageBreak/>
              <w:t>1.5</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Надання продуктових наборів малозабезпеченим мешканцям громади, тощо.</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Протягом</w:t>
            </w: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2024 року</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565FB0" w:rsidP="00CE7A08">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1</w:t>
            </w:r>
            <w:r w:rsidR="001F7AA1" w:rsidRPr="00B82142">
              <w:rPr>
                <w:rFonts w:ascii="Times New Roman" w:hAnsi="Times New Roman" w:cs="Times New Roman"/>
                <w:color w:val="000000" w:themeColor="text1"/>
              </w:rPr>
              <w:t>00</w:t>
            </w:r>
            <w:r w:rsidR="00CE7A08" w:rsidRPr="00B82142">
              <w:rPr>
                <w:rFonts w:ascii="Times New Roman" w:hAnsi="Times New Roman" w:cs="Times New Roman"/>
                <w:color w:val="000000" w:themeColor="text1"/>
              </w:rPr>
              <w:t>0</w:t>
            </w:r>
            <w:r w:rsidR="001F7AA1" w:rsidRPr="00B82142">
              <w:rPr>
                <w:rFonts w:ascii="Times New Roman" w:hAnsi="Times New Roman" w:cs="Times New Roman"/>
                <w:color w:val="000000" w:themeColor="text1"/>
              </w:rPr>
              <w:t>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bCs/>
                <w:color w:val="000000" w:themeColor="text1"/>
                <w:lang w:eastAsia="en-US"/>
              </w:rPr>
            </w:pPr>
            <w:r w:rsidRPr="00B82142">
              <w:rPr>
                <w:rFonts w:ascii="Times New Roman" w:hAnsi="Times New Roman" w:cs="Times New Roman"/>
                <w:bCs/>
                <w:color w:val="000000" w:themeColor="text1"/>
              </w:rPr>
              <w:t>Підтримка вразливих верств населення шляхом надання продуктових наборів</w:t>
            </w:r>
          </w:p>
        </w:tc>
      </w:tr>
      <w:tr w:rsidR="001F7AA1" w:rsidTr="00B82142">
        <w:trPr>
          <w:gridAfter w:val="1"/>
          <w:wAfter w:w="47" w:type="dxa"/>
          <w:trHeight w:val="1983"/>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1.6</w:t>
            </w:r>
          </w:p>
        </w:tc>
        <w:tc>
          <w:tcPr>
            <w:tcW w:w="3104"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Закупівля подарункових наборів, квітів для відзначення та нагородження з нагоди визначних дат .</w:t>
            </w:r>
          </w:p>
          <w:p w:rsidR="001F7AA1" w:rsidRPr="00B82142" w:rsidRDefault="001F7AA1">
            <w:pPr>
              <w:spacing w:after="0" w:line="240" w:lineRule="auto"/>
              <w:rPr>
                <w:rFonts w:ascii="Times New Roman" w:hAnsi="Times New Roman" w:cs="Times New Roman"/>
                <w:color w:val="000000" w:themeColor="text1"/>
              </w:rPr>
            </w:pPr>
          </w:p>
          <w:p w:rsidR="001F7AA1" w:rsidRPr="00B82142" w:rsidRDefault="001F7AA1">
            <w:pPr>
              <w:spacing w:after="0" w:line="240" w:lineRule="auto"/>
              <w:rPr>
                <w:rFonts w:ascii="Times New Roman" w:hAnsi="Times New Roman" w:cs="Times New Roman"/>
                <w:color w:val="000000" w:themeColor="text1"/>
              </w:rPr>
            </w:pPr>
          </w:p>
          <w:p w:rsidR="001F7AA1" w:rsidRPr="00B82142" w:rsidRDefault="001F7AA1">
            <w:pPr>
              <w:spacing w:after="0" w:line="240" w:lineRule="auto"/>
              <w:rPr>
                <w:rFonts w:ascii="Times New Roman" w:eastAsia="Times New Roman" w:hAnsi="Times New Roman" w:cs="Times New Roman"/>
                <w:color w:val="000000" w:themeColor="text1"/>
                <w:lang w:eastAsia="en-US"/>
              </w:rPr>
            </w:pP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Протягом</w:t>
            </w: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2024 року</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70000,00</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B82142" w:rsidRDefault="001F7AA1">
            <w:pPr>
              <w:spacing w:after="0" w:line="240" w:lineRule="auto"/>
              <w:rPr>
                <w:rFonts w:ascii="Times New Roman" w:eastAsia="Times New Roman" w:hAnsi="Times New Roman" w:cs="Times New Roman"/>
                <w:bCs/>
                <w:color w:val="000000" w:themeColor="text1"/>
                <w:lang w:eastAsia="en-US"/>
              </w:rPr>
            </w:pPr>
            <w:r w:rsidRPr="00B82142">
              <w:rPr>
                <w:rFonts w:ascii="Times New Roman" w:hAnsi="Times New Roman" w:cs="Times New Roman"/>
                <w:bCs/>
                <w:color w:val="000000" w:themeColor="text1"/>
              </w:rPr>
              <w:t>Підтримка та вшанування мешканців громади з нагоди свят та визначних дат.</w:t>
            </w:r>
          </w:p>
        </w:tc>
      </w:tr>
      <w:tr w:rsidR="001F7AA1" w:rsidTr="001F7AA1">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shd w:val="clear" w:color="auto" w:fill="FFFFFF"/>
                <w:lang w:eastAsia="ar-SA"/>
              </w:rPr>
              <w:t>1.7</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lang w:eastAsia="zh-CN"/>
              </w:rPr>
              <w:t>Відшкодування компенсаційних виплат на покриття збитків за проїзд залізничним транспортом на маршрутах загального користування пільгових категорій громадян, передбачених чинним законодавством на території Рахівської міської територіальної громади, тощо.</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Протягом</w:t>
            </w: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2024 року</w:t>
            </w: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pacing w:after="0" w:line="240" w:lineRule="auto"/>
              <w:jc w:val="center"/>
              <w:rPr>
                <w:rFonts w:ascii="Times New Roman" w:hAnsi="Times New Roman" w:cs="Times New Roman"/>
                <w:color w:val="000000" w:themeColor="text1"/>
              </w:rPr>
            </w:pPr>
          </w:p>
          <w:p w:rsidR="001F7AA1" w:rsidRPr="00B82142" w:rsidRDefault="001F7AA1">
            <w:pPr>
              <w:suppressAutoHyphens/>
              <w:spacing w:after="0" w:line="240" w:lineRule="auto"/>
              <w:jc w:val="center"/>
              <w:rPr>
                <w:rFonts w:ascii="Times New Roman" w:eastAsia="Times New Roman" w:hAnsi="Times New Roman" w:cs="Times New Roman"/>
                <w:color w:val="000000" w:themeColor="text1"/>
                <w:shd w:val="clear" w:color="auto" w:fill="FFFFFF"/>
                <w:lang w:eastAsia="ar-SA"/>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jc w:val="center"/>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shd w:val="clear" w:color="auto" w:fill="FFFFFF"/>
                <w:lang w:eastAsia="ar-SA"/>
              </w:rPr>
              <w:t>Апарат міської ради</w:t>
            </w: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jc w:val="center"/>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shd w:val="clear" w:color="auto" w:fill="FFFFFF"/>
                <w:lang w:eastAsia="ar-SA"/>
              </w:rPr>
              <w:t>100000,00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shd w:val="clear" w:color="auto" w:fill="FFFFFF"/>
                <w:lang w:eastAsia="ar-SA"/>
              </w:rPr>
              <w:t>Забезпечення виконання вимог чинного законодавства України</w:t>
            </w:r>
          </w:p>
        </w:tc>
      </w:tr>
      <w:tr w:rsidR="001F7AA1" w:rsidTr="001F7AA1">
        <w:trPr>
          <w:trHeight w:val="341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shd w:val="clear" w:color="auto" w:fill="FFFFFF"/>
                <w:lang w:eastAsia="ar-SA"/>
              </w:rPr>
              <w:t>1.8</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pacing w:after="0" w:line="240" w:lineRule="auto"/>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Витрати для проведення новорічних та різдвяних свят для дітей з інвалідністю та придбання новорічних подарунків. Витрати для придбання подарунків для дітей з інвалідністю з</w:t>
            </w:r>
          </w:p>
          <w:p w:rsidR="001F7AA1" w:rsidRPr="00B82142" w:rsidRDefault="001F7AA1">
            <w:pPr>
              <w:spacing w:after="0" w:line="240" w:lineRule="auto"/>
              <w:rPr>
                <w:rFonts w:ascii="Times New Roman" w:hAnsi="Times New Roman" w:cs="Times New Roman"/>
                <w:color w:val="000000" w:themeColor="text1"/>
              </w:rPr>
            </w:pPr>
            <w:r w:rsidRPr="00B82142">
              <w:rPr>
                <w:rFonts w:ascii="Times New Roman" w:hAnsi="Times New Roman" w:cs="Times New Roman"/>
                <w:color w:val="000000" w:themeColor="text1"/>
              </w:rPr>
              <w:t>нагоди проведення Міжнародного дня осіб з інвалідністю та Дня</w:t>
            </w:r>
          </w:p>
          <w:p w:rsidR="001F7AA1" w:rsidRPr="00B82142" w:rsidRDefault="001F7AA1">
            <w:pPr>
              <w:spacing w:after="0" w:line="240" w:lineRule="auto"/>
              <w:rPr>
                <w:rFonts w:ascii="Times New Roman" w:hAnsi="Times New Roman" w:cs="Times New Roman"/>
                <w:color w:val="000000" w:themeColor="text1"/>
              </w:rPr>
            </w:pPr>
            <w:r w:rsidRPr="00B82142">
              <w:rPr>
                <w:rFonts w:ascii="Times New Roman" w:hAnsi="Times New Roman" w:cs="Times New Roman"/>
                <w:color w:val="000000" w:themeColor="text1"/>
              </w:rPr>
              <w:t>захисту дітей у Рахівському міському центрі комплексної</w:t>
            </w:r>
          </w:p>
          <w:p w:rsidR="001F7AA1" w:rsidRPr="00B82142" w:rsidRDefault="001F7AA1">
            <w:pPr>
              <w:suppressAutoHyphens/>
              <w:spacing w:after="0" w:line="240" w:lineRule="auto"/>
              <w:rPr>
                <w:rFonts w:ascii="Times New Roman" w:eastAsia="Times New Roman" w:hAnsi="Times New Roman" w:cs="Times New Roman"/>
                <w:color w:val="000000" w:themeColor="text1"/>
                <w:lang w:eastAsia="zh-CN"/>
              </w:rPr>
            </w:pPr>
            <w:r w:rsidRPr="00B82142">
              <w:rPr>
                <w:rFonts w:ascii="Times New Roman" w:hAnsi="Times New Roman" w:cs="Times New Roman"/>
                <w:color w:val="000000" w:themeColor="text1"/>
              </w:rPr>
              <w:t>реабілітації для осіб з інвалідністю.</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r w:rsidRPr="00B82142">
              <w:rPr>
                <w:rFonts w:ascii="Times New Roman" w:hAnsi="Times New Roman" w:cs="Times New Roman"/>
                <w:color w:val="000000" w:themeColor="text1"/>
              </w:rPr>
              <w:t>Протягом</w:t>
            </w:r>
          </w:p>
          <w:p w:rsidR="001F7AA1" w:rsidRPr="00B82142" w:rsidRDefault="001F7AA1">
            <w:pPr>
              <w:spacing w:after="0" w:line="240" w:lineRule="auto"/>
              <w:jc w:val="center"/>
              <w:rPr>
                <w:rFonts w:ascii="Times New Roman" w:hAnsi="Times New Roman" w:cs="Times New Roman"/>
                <w:color w:val="000000" w:themeColor="text1"/>
              </w:rPr>
            </w:pPr>
            <w:r w:rsidRPr="00B82142">
              <w:rPr>
                <w:rFonts w:ascii="Times New Roman" w:hAnsi="Times New Roman" w:cs="Times New Roman"/>
                <w:color w:val="000000" w:themeColor="text1"/>
              </w:rPr>
              <w:t>2024 року</w:t>
            </w:r>
          </w:p>
          <w:p w:rsidR="001F7AA1" w:rsidRPr="00B82142" w:rsidRDefault="001F7AA1">
            <w:pPr>
              <w:spacing w:after="0" w:line="240" w:lineRule="auto"/>
              <w:jc w:val="center"/>
              <w:rPr>
                <w:rFonts w:ascii="Times New Roman" w:eastAsia="Times New Roman" w:hAnsi="Times New Roman" w:cs="Times New Roman"/>
                <w:color w:val="000000" w:themeColor="text1"/>
                <w:lang w:eastAsia="en-US"/>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jc w:val="center"/>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rPr>
              <w:t>Апарат міської ради, Рахівський міський центр комплексної реабілітації осіб з інвалідністю</w:t>
            </w: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jc w:val="center"/>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shd w:val="clear" w:color="auto" w:fill="FFFFFF"/>
                <w:lang w:eastAsia="ar-SA"/>
              </w:rPr>
              <w:t>20000,0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B82142" w:rsidRDefault="001F7AA1">
            <w:pPr>
              <w:suppressAutoHyphens/>
              <w:spacing w:after="0" w:line="240" w:lineRule="auto"/>
              <w:rPr>
                <w:rFonts w:ascii="Times New Roman" w:eastAsia="Times New Roman" w:hAnsi="Times New Roman" w:cs="Times New Roman"/>
                <w:color w:val="000000" w:themeColor="text1"/>
                <w:shd w:val="clear" w:color="auto" w:fill="FFFFFF"/>
                <w:lang w:eastAsia="ar-SA"/>
              </w:rPr>
            </w:pPr>
            <w:r w:rsidRPr="00B82142">
              <w:rPr>
                <w:rFonts w:ascii="Times New Roman" w:hAnsi="Times New Roman" w:cs="Times New Roman"/>
                <w:color w:val="000000" w:themeColor="text1"/>
                <w:shd w:val="clear" w:color="auto" w:fill="FFFFFF"/>
                <w:lang w:eastAsia="ar-SA"/>
              </w:rPr>
              <w:t>Підтримка дітей з інвалідністю.</w:t>
            </w:r>
          </w:p>
        </w:tc>
      </w:tr>
      <w:tr w:rsidR="001F7AA1" w:rsidTr="001F7AA1">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Default="001F7AA1">
            <w:pPr>
              <w:spacing w:after="0" w:line="240" w:lineRule="auto"/>
              <w:rPr>
                <w:rFonts w:ascii="Times New Roman" w:eastAsia="Times New Roman" w:hAnsi="Times New Roman" w:cs="Times New Roman"/>
                <w:color w:val="000000" w:themeColor="text1"/>
                <w:sz w:val="24"/>
                <w:szCs w:val="24"/>
                <w:lang w:eastAsia="en-US"/>
              </w:rPr>
            </w:pP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Default="001F7AA1">
            <w:pPr>
              <w:spacing w:after="0" w:line="240"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zh-CN"/>
              </w:rPr>
              <w:t>Разом:</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Default="001F7AA1">
            <w:pPr>
              <w:spacing w:after="0" w:line="240" w:lineRule="auto"/>
              <w:rPr>
                <w:rFonts w:ascii="Times New Roman" w:eastAsia="Times New Roman" w:hAnsi="Times New Roman" w:cs="Times New Roman"/>
                <w:color w:val="000000" w:themeColor="text1"/>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Default="001F7AA1">
            <w:pPr>
              <w:spacing w:after="0" w:line="240" w:lineRule="auto"/>
              <w:rPr>
                <w:rFonts w:ascii="Times New Roman" w:eastAsia="Times New Roman" w:hAnsi="Times New Roman" w:cs="Times New Roman"/>
                <w:color w:val="000000" w:themeColor="text1"/>
                <w:sz w:val="24"/>
                <w:szCs w:val="24"/>
                <w:lang w:eastAsia="en-US"/>
              </w:rPr>
            </w:pP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Default="00CE7A08">
            <w:pPr>
              <w:spacing w:after="0" w:line="240" w:lineRule="auto"/>
              <w:rPr>
                <w:rFonts w:ascii="Times New Roman" w:eastAsia="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7</w:t>
            </w:r>
            <w:r w:rsidR="001F7AA1">
              <w:rPr>
                <w:rFonts w:ascii="Times New Roman" w:hAnsi="Times New Roman" w:cs="Times New Roman"/>
                <w:b/>
                <w:color w:val="000000" w:themeColor="text1"/>
                <w:sz w:val="24"/>
                <w:szCs w:val="24"/>
              </w:rPr>
              <w:t>05 000,00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Default="001F7AA1">
            <w:pPr>
              <w:spacing w:after="0" w:line="240" w:lineRule="auto"/>
              <w:rPr>
                <w:rFonts w:ascii="Times New Roman" w:eastAsia="Times New Roman" w:hAnsi="Times New Roman" w:cs="Times New Roman"/>
                <w:color w:val="000000" w:themeColor="text1"/>
                <w:sz w:val="24"/>
                <w:szCs w:val="24"/>
                <w:lang w:eastAsia="en-US"/>
              </w:rPr>
            </w:pPr>
          </w:p>
        </w:tc>
      </w:tr>
    </w:tbl>
    <w:p w:rsidR="001F7AA1" w:rsidRDefault="001F7AA1" w:rsidP="001F7AA1">
      <w:pPr>
        <w:spacing w:after="0" w:line="240" w:lineRule="auto"/>
        <w:jc w:val="both"/>
        <w:rPr>
          <w:rFonts w:ascii="Times New Roman" w:eastAsia="Times New Roman" w:hAnsi="Times New Roman" w:cs="Times New Roman"/>
          <w:color w:val="000000" w:themeColor="text1"/>
          <w:sz w:val="28"/>
          <w:szCs w:val="28"/>
          <w:lang w:eastAsia="en-US"/>
        </w:rPr>
      </w:pPr>
    </w:p>
    <w:p w:rsidR="001F7AA1" w:rsidRDefault="001F7AA1" w:rsidP="001F7AA1">
      <w:pPr>
        <w:spacing w:after="0" w:line="240" w:lineRule="auto"/>
        <w:jc w:val="both"/>
        <w:rPr>
          <w:rFonts w:ascii="Times New Roman" w:eastAsia="Times New Roman" w:hAnsi="Times New Roman" w:cs="Times New Roman"/>
          <w:color w:val="000000" w:themeColor="text1"/>
          <w:sz w:val="28"/>
          <w:szCs w:val="28"/>
          <w:lang w:eastAsia="en-US"/>
        </w:rPr>
      </w:pPr>
    </w:p>
    <w:p w:rsidR="001F7AA1" w:rsidRDefault="001F7AA1" w:rsidP="001F7AA1">
      <w:pPr>
        <w:spacing w:after="0" w:line="240" w:lineRule="auto"/>
        <w:rPr>
          <w:rFonts w:ascii="Times New Roman" w:hAnsi="Times New Roman" w:cs="Times New Roman"/>
          <w:color w:val="000000" w:themeColor="text1"/>
          <w:sz w:val="27"/>
          <w:szCs w:val="27"/>
        </w:rPr>
      </w:pPr>
    </w:p>
    <w:p w:rsidR="001F7AA1" w:rsidRPr="00FA78DE" w:rsidRDefault="001F7AA1" w:rsidP="001F7AA1">
      <w:pPr>
        <w:tabs>
          <w:tab w:val="left" w:pos="8340"/>
          <w:tab w:val="left" w:pos="8535"/>
        </w:tabs>
        <w:spacing w:after="0" w:line="240" w:lineRule="auto"/>
        <w:jc w:val="both"/>
        <w:rPr>
          <w:rFonts w:ascii="Times New Roman" w:hAnsi="Times New Roman" w:cs="Times New Roman"/>
          <w:b/>
          <w:color w:val="000000" w:themeColor="text1"/>
          <w:sz w:val="28"/>
          <w:szCs w:val="28"/>
        </w:rPr>
      </w:pPr>
      <w:r w:rsidRPr="00FA78DE">
        <w:rPr>
          <w:rFonts w:ascii="Times New Roman" w:hAnsi="Times New Roman" w:cs="Times New Roman"/>
          <w:b/>
          <w:color w:val="000000" w:themeColor="text1"/>
          <w:sz w:val="28"/>
          <w:szCs w:val="28"/>
        </w:rPr>
        <w:t>В. п. міського голови,</w:t>
      </w:r>
    </w:p>
    <w:p w:rsidR="001F7AA1" w:rsidRPr="00FA78DE" w:rsidRDefault="001F7AA1" w:rsidP="001F7AA1">
      <w:pPr>
        <w:pStyle w:val="40"/>
        <w:jc w:val="both"/>
        <w:rPr>
          <w:b/>
          <w:color w:val="000000" w:themeColor="text1"/>
        </w:rPr>
      </w:pPr>
      <w:r w:rsidRPr="00FA78DE">
        <w:rPr>
          <w:b/>
          <w:color w:val="000000" w:themeColor="text1"/>
          <w:sz w:val="28"/>
          <w:szCs w:val="28"/>
        </w:rPr>
        <w:t>секретар ради та виконкому                                                Євген МОЛНАР</w:t>
      </w:r>
    </w:p>
    <w:p w:rsidR="001F7AA1" w:rsidRDefault="001F7AA1" w:rsidP="001F7AA1">
      <w:pPr>
        <w:spacing w:after="0" w:line="240" w:lineRule="auto"/>
        <w:rPr>
          <w:rFonts w:ascii="Times New Roman" w:hAnsi="Times New Roman" w:cs="Times New Roman"/>
          <w:b/>
          <w:color w:val="000000" w:themeColor="text1"/>
        </w:rPr>
      </w:pPr>
    </w:p>
    <w:p w:rsidR="001F7AA1" w:rsidRDefault="001F7AA1" w:rsidP="001F7AA1">
      <w:pPr>
        <w:spacing w:after="0" w:line="240" w:lineRule="auto"/>
        <w:rPr>
          <w:rFonts w:ascii="Times New Roman" w:hAnsi="Times New Roman" w:cs="Times New Roman"/>
          <w:b/>
          <w:bCs/>
          <w:color w:val="000000" w:themeColor="text1"/>
          <w:sz w:val="28"/>
          <w:szCs w:val="28"/>
        </w:rPr>
      </w:pPr>
    </w:p>
    <w:p w:rsidR="001F7AA1" w:rsidRDefault="001F7AA1" w:rsidP="001F7AA1">
      <w:pPr>
        <w:spacing w:after="0" w:line="240" w:lineRule="auto"/>
        <w:jc w:val="right"/>
        <w:rPr>
          <w:rFonts w:ascii="Times New Roman" w:hAnsi="Times New Roman" w:cs="Times New Roman"/>
          <w:color w:val="000000" w:themeColor="text1"/>
          <w:sz w:val="28"/>
          <w:szCs w:val="28"/>
        </w:rPr>
      </w:pPr>
    </w:p>
    <w:sectPr w:rsidR="001F7AA1" w:rsidSect="00FA78DE">
      <w:pgSz w:w="11906" w:h="16838"/>
      <w:pgMar w:top="709" w:right="849" w:bottom="851"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3D6B43"/>
    <w:multiLevelType w:val="multilevel"/>
    <w:tmpl w:val="863D6B4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066035B0"/>
    <w:multiLevelType w:val="hybridMultilevel"/>
    <w:tmpl w:val="B02AD50A"/>
    <w:lvl w:ilvl="0" w:tplc="540A712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start w:val="1"/>
      <w:numFmt w:val="bullet"/>
      <w:lvlText w:val="o"/>
      <w:lvlJc w:val="left"/>
      <w:pPr>
        <w:ind w:left="1092" w:hanging="360"/>
      </w:pPr>
      <w:rPr>
        <w:rFonts w:ascii="Courier New" w:hAnsi="Courier New" w:cs="Courier New" w:hint="default"/>
      </w:rPr>
    </w:lvl>
    <w:lvl w:ilvl="2" w:tplc="04190005">
      <w:start w:val="1"/>
      <w:numFmt w:val="bullet"/>
      <w:lvlText w:val=""/>
      <w:lvlJc w:val="left"/>
      <w:pPr>
        <w:ind w:left="1812" w:hanging="360"/>
      </w:pPr>
      <w:rPr>
        <w:rFonts w:ascii="Wingdings" w:hAnsi="Wingdings" w:hint="default"/>
      </w:rPr>
    </w:lvl>
    <w:lvl w:ilvl="3" w:tplc="04190001">
      <w:start w:val="1"/>
      <w:numFmt w:val="bullet"/>
      <w:lvlText w:val=""/>
      <w:lvlJc w:val="left"/>
      <w:pPr>
        <w:ind w:left="2532" w:hanging="360"/>
      </w:pPr>
      <w:rPr>
        <w:rFonts w:ascii="Symbol" w:hAnsi="Symbol" w:hint="default"/>
      </w:rPr>
    </w:lvl>
    <w:lvl w:ilvl="4" w:tplc="04190003">
      <w:start w:val="1"/>
      <w:numFmt w:val="bullet"/>
      <w:lvlText w:val="o"/>
      <w:lvlJc w:val="left"/>
      <w:pPr>
        <w:ind w:left="3252" w:hanging="360"/>
      </w:pPr>
      <w:rPr>
        <w:rFonts w:ascii="Courier New" w:hAnsi="Courier New" w:cs="Courier New" w:hint="default"/>
      </w:rPr>
    </w:lvl>
    <w:lvl w:ilvl="5" w:tplc="04190005">
      <w:start w:val="1"/>
      <w:numFmt w:val="bullet"/>
      <w:lvlText w:val=""/>
      <w:lvlJc w:val="left"/>
      <w:pPr>
        <w:ind w:left="3972" w:hanging="360"/>
      </w:pPr>
      <w:rPr>
        <w:rFonts w:ascii="Wingdings" w:hAnsi="Wingdings" w:hint="default"/>
      </w:rPr>
    </w:lvl>
    <w:lvl w:ilvl="6" w:tplc="04190001">
      <w:start w:val="1"/>
      <w:numFmt w:val="bullet"/>
      <w:lvlText w:val=""/>
      <w:lvlJc w:val="left"/>
      <w:pPr>
        <w:ind w:left="4692" w:hanging="360"/>
      </w:pPr>
      <w:rPr>
        <w:rFonts w:ascii="Symbol" w:hAnsi="Symbol" w:hint="default"/>
      </w:rPr>
    </w:lvl>
    <w:lvl w:ilvl="7" w:tplc="04190003">
      <w:start w:val="1"/>
      <w:numFmt w:val="bullet"/>
      <w:lvlText w:val="o"/>
      <w:lvlJc w:val="left"/>
      <w:pPr>
        <w:ind w:left="5412" w:hanging="360"/>
      </w:pPr>
      <w:rPr>
        <w:rFonts w:ascii="Courier New" w:hAnsi="Courier New" w:cs="Courier New" w:hint="default"/>
      </w:rPr>
    </w:lvl>
    <w:lvl w:ilvl="8" w:tplc="04190005">
      <w:start w:val="1"/>
      <w:numFmt w:val="bullet"/>
      <w:lvlText w:val=""/>
      <w:lvlJc w:val="left"/>
      <w:pPr>
        <w:ind w:left="6132" w:hanging="360"/>
      </w:pPr>
      <w:rPr>
        <w:rFonts w:ascii="Wingdings" w:hAnsi="Wingdings" w:hint="default"/>
      </w:rPr>
    </w:lvl>
  </w:abstractNum>
  <w:abstractNum w:abstractNumId="3">
    <w:nsid w:val="6C9846BA"/>
    <w:multiLevelType w:val="hybridMultilevel"/>
    <w:tmpl w:val="6BF63FD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499"/>
    <w:rsid w:val="001D1E3A"/>
    <w:rsid w:val="001F7AA1"/>
    <w:rsid w:val="002B5628"/>
    <w:rsid w:val="00330E3A"/>
    <w:rsid w:val="00565FB0"/>
    <w:rsid w:val="007C12F5"/>
    <w:rsid w:val="00894817"/>
    <w:rsid w:val="008F55B8"/>
    <w:rsid w:val="00936499"/>
    <w:rsid w:val="00994A6D"/>
    <w:rsid w:val="00B82142"/>
    <w:rsid w:val="00CE7A08"/>
    <w:rsid w:val="00DA5E39"/>
    <w:rsid w:val="00FA78DE"/>
    <w:rsid w:val="00FE38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936499"/>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936499"/>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qFormat/>
    <w:rsid w:val="00936499"/>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styleId="a3">
    <w:name w:val="Hyperlink"/>
    <w:basedOn w:val="a0"/>
    <w:uiPriority w:val="99"/>
    <w:semiHidden/>
    <w:unhideWhenUsed/>
    <w:rsid w:val="001F7AA1"/>
    <w:rPr>
      <w:color w:val="0000FF"/>
      <w:u w:val="single"/>
    </w:rPr>
  </w:style>
  <w:style w:type="character" w:styleId="a4">
    <w:name w:val="FollowedHyperlink"/>
    <w:basedOn w:val="a0"/>
    <w:uiPriority w:val="99"/>
    <w:semiHidden/>
    <w:unhideWhenUsed/>
    <w:rsid w:val="001F7AA1"/>
    <w:rPr>
      <w:color w:val="800080" w:themeColor="followedHyperlink"/>
      <w:u w:val="single"/>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34"/>
    <w:locked/>
    <w:rsid w:val="001F7AA1"/>
    <w:rPr>
      <w:rFonts w:ascii="Times New Roman" w:eastAsia="Times New Roman" w:hAnsi="Times New Roman" w:cs="Times New Roman"/>
      <w:sz w:val="24"/>
      <w:szCs w:val="24"/>
      <w:lang w:val="ru-RU" w:eastAsia="ru-RU"/>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34"/>
    <w:unhideWhenUsed/>
    <w:qFormat/>
    <w:rsid w:val="001F7AA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1F7AA1"/>
  </w:style>
  <w:style w:type="character" w:customStyle="1" w:styleId="1">
    <w:name w:val="Обычный (веб) Знак1"/>
    <w:aliases w:val="Обычный (веб) Знак2 Знак1,Обычный (веб) Знак1 Знак Знак1,Обычный (веб) Знак2 Знак1 Знак Знак1,Обычный (веб) Знак1 Знак Знак Знак Знак1,Обычный (веб) Знак Знак Знак Знак Знак Знак1,Обычный (Web) Знак Знак Знак Знак Знак Знак1"/>
    <w:basedOn w:val="a0"/>
    <w:semiHidden/>
    <w:locked/>
    <w:rsid w:val="001F7AA1"/>
    <w:rPr>
      <w:rFonts w:ascii="Times New Roman" w:eastAsia="Times New Roman" w:hAnsi="Times New Roman" w:cs="Times New Roman"/>
      <w:sz w:val="16"/>
      <w:szCs w:val="16"/>
      <w:lang w:eastAsia="zh-CN"/>
    </w:rPr>
  </w:style>
  <w:style w:type="paragraph" w:customStyle="1" w:styleId="a9">
    <w:name w:val="Содержимое таблицы"/>
    <w:basedOn w:val="a"/>
    <w:qFormat/>
    <w:rsid w:val="001F7AA1"/>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Без интервала1"/>
    <w:uiPriority w:val="99"/>
    <w:qFormat/>
    <w:rsid w:val="001F7AA1"/>
    <w:pPr>
      <w:spacing w:after="0" w:line="240" w:lineRule="auto"/>
    </w:pPr>
    <w:rPr>
      <w:rFonts w:ascii="Times New Roman" w:eastAsia="Calibri" w:hAnsi="Times New Roman" w:cs="Times New Roman"/>
      <w:sz w:val="24"/>
      <w:szCs w:val="24"/>
      <w:lang w:eastAsia="ru-RU"/>
    </w:rPr>
  </w:style>
  <w:style w:type="paragraph" w:customStyle="1" w:styleId="2">
    <w:name w:val="Без интервала2"/>
    <w:qFormat/>
    <w:rsid w:val="001F7AA1"/>
    <w:pPr>
      <w:spacing w:after="0" w:line="240" w:lineRule="auto"/>
    </w:pPr>
    <w:rPr>
      <w:rFonts w:ascii="Times New Roman" w:eastAsia="Calibri" w:hAnsi="Times New Roman" w:cs="Times New Roman"/>
      <w:sz w:val="24"/>
      <w:szCs w:val="24"/>
      <w:lang w:eastAsia="ru-RU"/>
    </w:rPr>
  </w:style>
  <w:style w:type="paragraph" w:customStyle="1" w:styleId="31">
    <w:name w:val="Без интервала3"/>
    <w:qFormat/>
    <w:rsid w:val="001F7AA1"/>
    <w:pPr>
      <w:spacing w:after="0" w:line="240" w:lineRule="auto"/>
    </w:pPr>
    <w:rPr>
      <w:rFonts w:ascii="Calibri" w:eastAsia="Times New Roman" w:hAnsi="Calibri" w:cs="Times New Roman"/>
      <w:lang w:val="ru-RU" w:eastAsia="ru-RU"/>
    </w:rPr>
  </w:style>
  <w:style w:type="paragraph" w:customStyle="1" w:styleId="40">
    <w:name w:val="Без интервала4"/>
    <w:qFormat/>
    <w:rsid w:val="001F7AA1"/>
    <w:pPr>
      <w:spacing w:after="0" w:line="240" w:lineRule="auto"/>
    </w:pPr>
    <w:rPr>
      <w:rFonts w:ascii="Times New Roman" w:eastAsia="Calibri" w:hAnsi="Times New Roman" w:cs="Times New Roman"/>
      <w:sz w:val="24"/>
      <w:szCs w:val="24"/>
      <w:lang w:eastAsia="ru-RU"/>
    </w:rPr>
  </w:style>
  <w:style w:type="character" w:customStyle="1" w:styleId="0pt">
    <w:name w:val="Основной текст + Интервал 0 pt"/>
    <w:rsid w:val="001F7AA1"/>
    <w:rPr>
      <w:spacing w:val="6"/>
      <w:lang w:bidi="ar-SA"/>
    </w:rPr>
  </w:style>
  <w:style w:type="character" w:customStyle="1" w:styleId="310">
    <w:name w:val="Основной текст с отступом 3 Знак1"/>
    <w:basedOn w:val="a0"/>
    <w:semiHidden/>
    <w:rsid w:val="001F7AA1"/>
    <w:rPr>
      <w:sz w:val="16"/>
      <w:szCs w:val="16"/>
    </w:rPr>
  </w:style>
  <w:style w:type="paragraph" w:styleId="a8">
    <w:name w:val="Body Text"/>
    <w:basedOn w:val="a"/>
    <w:link w:val="a7"/>
    <w:uiPriority w:val="99"/>
    <w:semiHidden/>
    <w:unhideWhenUsed/>
    <w:rsid w:val="001F7AA1"/>
    <w:pPr>
      <w:spacing w:after="120"/>
    </w:pPr>
  </w:style>
  <w:style w:type="character" w:customStyle="1" w:styleId="11">
    <w:name w:val="Основной текст Знак1"/>
    <w:basedOn w:val="a0"/>
    <w:uiPriority w:val="99"/>
    <w:semiHidden/>
    <w:rsid w:val="001F7AA1"/>
  </w:style>
  <w:style w:type="table" w:styleId="aa">
    <w:name w:val="Table Grid"/>
    <w:basedOn w:val="a1"/>
    <w:uiPriority w:val="39"/>
    <w:rsid w:val="001F7AA1"/>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8F55B8"/>
    <w:pPr>
      <w:ind w:left="720"/>
      <w:contextualSpacing/>
    </w:pPr>
  </w:style>
  <w:style w:type="paragraph" w:styleId="ac">
    <w:name w:val="Balloon Text"/>
    <w:basedOn w:val="a"/>
    <w:link w:val="ad"/>
    <w:uiPriority w:val="99"/>
    <w:semiHidden/>
    <w:unhideWhenUsed/>
    <w:rsid w:val="007C12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936499"/>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936499"/>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qFormat/>
    <w:rsid w:val="00936499"/>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styleId="a3">
    <w:name w:val="Hyperlink"/>
    <w:basedOn w:val="a0"/>
    <w:uiPriority w:val="99"/>
    <w:semiHidden/>
    <w:unhideWhenUsed/>
    <w:rsid w:val="001F7AA1"/>
    <w:rPr>
      <w:color w:val="0000FF"/>
      <w:u w:val="single"/>
    </w:rPr>
  </w:style>
  <w:style w:type="character" w:styleId="a4">
    <w:name w:val="FollowedHyperlink"/>
    <w:basedOn w:val="a0"/>
    <w:uiPriority w:val="99"/>
    <w:semiHidden/>
    <w:unhideWhenUsed/>
    <w:rsid w:val="001F7AA1"/>
    <w:rPr>
      <w:color w:val="800080" w:themeColor="followedHyperlink"/>
      <w:u w:val="single"/>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34"/>
    <w:locked/>
    <w:rsid w:val="001F7AA1"/>
    <w:rPr>
      <w:rFonts w:ascii="Times New Roman" w:eastAsia="Times New Roman" w:hAnsi="Times New Roman" w:cs="Times New Roman"/>
      <w:sz w:val="24"/>
      <w:szCs w:val="24"/>
      <w:lang w:val="ru-RU" w:eastAsia="ru-RU"/>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34"/>
    <w:unhideWhenUsed/>
    <w:qFormat/>
    <w:rsid w:val="001F7AA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1F7AA1"/>
  </w:style>
  <w:style w:type="character" w:customStyle="1" w:styleId="1">
    <w:name w:val="Обычный (веб) Знак1"/>
    <w:aliases w:val="Обычный (веб) Знак2 Знак1,Обычный (веб) Знак1 Знак Знак1,Обычный (веб) Знак2 Знак1 Знак Знак1,Обычный (веб) Знак1 Знак Знак Знак Знак1,Обычный (веб) Знак Знак Знак Знак Знак Знак1,Обычный (Web) Знак Знак Знак Знак Знак Знак1"/>
    <w:basedOn w:val="a0"/>
    <w:semiHidden/>
    <w:locked/>
    <w:rsid w:val="001F7AA1"/>
    <w:rPr>
      <w:rFonts w:ascii="Times New Roman" w:eastAsia="Times New Roman" w:hAnsi="Times New Roman" w:cs="Times New Roman"/>
      <w:sz w:val="16"/>
      <w:szCs w:val="16"/>
      <w:lang w:eastAsia="zh-CN"/>
    </w:rPr>
  </w:style>
  <w:style w:type="paragraph" w:customStyle="1" w:styleId="a9">
    <w:name w:val="Содержимое таблицы"/>
    <w:basedOn w:val="a"/>
    <w:qFormat/>
    <w:rsid w:val="001F7AA1"/>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Без интервала1"/>
    <w:uiPriority w:val="99"/>
    <w:qFormat/>
    <w:rsid w:val="001F7AA1"/>
    <w:pPr>
      <w:spacing w:after="0" w:line="240" w:lineRule="auto"/>
    </w:pPr>
    <w:rPr>
      <w:rFonts w:ascii="Times New Roman" w:eastAsia="Calibri" w:hAnsi="Times New Roman" w:cs="Times New Roman"/>
      <w:sz w:val="24"/>
      <w:szCs w:val="24"/>
      <w:lang w:eastAsia="ru-RU"/>
    </w:rPr>
  </w:style>
  <w:style w:type="paragraph" w:customStyle="1" w:styleId="2">
    <w:name w:val="Без интервала2"/>
    <w:qFormat/>
    <w:rsid w:val="001F7AA1"/>
    <w:pPr>
      <w:spacing w:after="0" w:line="240" w:lineRule="auto"/>
    </w:pPr>
    <w:rPr>
      <w:rFonts w:ascii="Times New Roman" w:eastAsia="Calibri" w:hAnsi="Times New Roman" w:cs="Times New Roman"/>
      <w:sz w:val="24"/>
      <w:szCs w:val="24"/>
      <w:lang w:eastAsia="ru-RU"/>
    </w:rPr>
  </w:style>
  <w:style w:type="paragraph" w:customStyle="1" w:styleId="31">
    <w:name w:val="Без интервала3"/>
    <w:qFormat/>
    <w:rsid w:val="001F7AA1"/>
    <w:pPr>
      <w:spacing w:after="0" w:line="240" w:lineRule="auto"/>
    </w:pPr>
    <w:rPr>
      <w:rFonts w:ascii="Calibri" w:eastAsia="Times New Roman" w:hAnsi="Calibri" w:cs="Times New Roman"/>
      <w:lang w:val="ru-RU" w:eastAsia="ru-RU"/>
    </w:rPr>
  </w:style>
  <w:style w:type="paragraph" w:customStyle="1" w:styleId="40">
    <w:name w:val="Без интервала4"/>
    <w:qFormat/>
    <w:rsid w:val="001F7AA1"/>
    <w:pPr>
      <w:spacing w:after="0" w:line="240" w:lineRule="auto"/>
    </w:pPr>
    <w:rPr>
      <w:rFonts w:ascii="Times New Roman" w:eastAsia="Calibri" w:hAnsi="Times New Roman" w:cs="Times New Roman"/>
      <w:sz w:val="24"/>
      <w:szCs w:val="24"/>
      <w:lang w:eastAsia="ru-RU"/>
    </w:rPr>
  </w:style>
  <w:style w:type="character" w:customStyle="1" w:styleId="0pt">
    <w:name w:val="Основной текст + Интервал 0 pt"/>
    <w:rsid w:val="001F7AA1"/>
    <w:rPr>
      <w:spacing w:val="6"/>
      <w:lang w:bidi="ar-SA"/>
    </w:rPr>
  </w:style>
  <w:style w:type="character" w:customStyle="1" w:styleId="310">
    <w:name w:val="Основной текст с отступом 3 Знак1"/>
    <w:basedOn w:val="a0"/>
    <w:semiHidden/>
    <w:rsid w:val="001F7AA1"/>
    <w:rPr>
      <w:sz w:val="16"/>
      <w:szCs w:val="16"/>
    </w:rPr>
  </w:style>
  <w:style w:type="paragraph" w:styleId="a8">
    <w:name w:val="Body Text"/>
    <w:basedOn w:val="a"/>
    <w:link w:val="a7"/>
    <w:uiPriority w:val="99"/>
    <w:semiHidden/>
    <w:unhideWhenUsed/>
    <w:rsid w:val="001F7AA1"/>
    <w:pPr>
      <w:spacing w:after="120"/>
    </w:pPr>
  </w:style>
  <w:style w:type="character" w:customStyle="1" w:styleId="11">
    <w:name w:val="Основной текст Знак1"/>
    <w:basedOn w:val="a0"/>
    <w:uiPriority w:val="99"/>
    <w:semiHidden/>
    <w:rsid w:val="001F7AA1"/>
  </w:style>
  <w:style w:type="table" w:styleId="aa">
    <w:name w:val="Table Grid"/>
    <w:basedOn w:val="a1"/>
    <w:uiPriority w:val="39"/>
    <w:rsid w:val="001F7AA1"/>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8F55B8"/>
    <w:pPr>
      <w:ind w:left="720"/>
      <w:contextualSpacing/>
    </w:pPr>
  </w:style>
  <w:style w:type="paragraph" w:styleId="ac">
    <w:name w:val="Balloon Text"/>
    <w:basedOn w:val="a"/>
    <w:link w:val="ad"/>
    <w:uiPriority w:val="99"/>
    <w:semiHidden/>
    <w:unhideWhenUsed/>
    <w:rsid w:val="007C12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2689</Words>
  <Characters>1534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2024-04-24T08:59:00Z</cp:lastPrinted>
  <dcterms:created xsi:type="dcterms:W3CDTF">2024-12-17T07:25:00Z</dcterms:created>
  <dcterms:modified xsi:type="dcterms:W3CDTF">2024-12-17T12:25:00Z</dcterms:modified>
</cp:coreProperties>
</file>