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114D" w:rsidP="00C2038D">
      <w:pPr>
        <w:spacing w:after="0" w:line="240" w:lineRule="auto"/>
        <w:jc w:val="right"/>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ПРОЄКТ</w:t>
      </w:r>
    </w:p>
    <w:p w:rsidR="008E72B2" w:rsidRPr="00C2038D" w:rsidRDefault="008E72B2" w:rsidP="00C2038D">
      <w:pPr>
        <w:spacing w:after="0" w:line="240" w:lineRule="auto"/>
        <w:jc w:val="center"/>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br w:type="textWrapping" w:clear="all"/>
        <w:t xml:space="preserve">У К Р А Ї Н А </w:t>
      </w:r>
    </w:p>
    <w:p w:rsidR="008E72B2" w:rsidRPr="00C2038D" w:rsidRDefault="008E72B2" w:rsidP="00C2038D">
      <w:pPr>
        <w:spacing w:after="0" w:line="240" w:lineRule="auto"/>
        <w:jc w:val="center"/>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 xml:space="preserve">Р А Х І В С Ь К А  М І С Ь К А  Р А Д А </w:t>
      </w:r>
    </w:p>
    <w:p w:rsidR="008E72B2" w:rsidRPr="00C2038D" w:rsidRDefault="008E72B2" w:rsidP="00C2038D">
      <w:pPr>
        <w:spacing w:after="0" w:line="240" w:lineRule="auto"/>
        <w:jc w:val="center"/>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 xml:space="preserve">Р А Х І В С Ь К О Г О  Р А Й О Н У  </w:t>
      </w:r>
    </w:p>
    <w:p w:rsidR="008E72B2" w:rsidRPr="00C2038D" w:rsidRDefault="008E72B2" w:rsidP="00C2038D">
      <w:pPr>
        <w:spacing w:after="0" w:line="240" w:lineRule="auto"/>
        <w:jc w:val="center"/>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З А К А Р П А Т С Ь К О Ї  О Б Л А С Т І</w:t>
      </w:r>
    </w:p>
    <w:p w:rsidR="008E72B2" w:rsidRPr="00C2038D" w:rsidRDefault="008E114D" w:rsidP="00C2038D">
      <w:pPr>
        <w:spacing w:after="0" w:line="240" w:lineRule="auto"/>
        <w:jc w:val="center"/>
        <w:rPr>
          <w:rFonts w:ascii="Times New Roman" w:hAnsi="Times New Roman" w:cs="Times New Roman"/>
          <w:b/>
          <w:color w:val="000000" w:themeColor="text1"/>
          <w:sz w:val="28"/>
          <w:szCs w:val="28"/>
        </w:rPr>
      </w:pPr>
      <w:proofErr w:type="spellStart"/>
      <w:r w:rsidRPr="00C2038D">
        <w:rPr>
          <w:rFonts w:ascii="Times New Roman" w:hAnsi="Times New Roman" w:cs="Times New Roman"/>
          <w:b/>
          <w:color w:val="000000" w:themeColor="text1"/>
          <w:sz w:val="28"/>
          <w:szCs w:val="28"/>
        </w:rPr>
        <w:t>___</w:t>
      </w:r>
      <w:r w:rsidR="008E72B2" w:rsidRPr="00C2038D">
        <w:rPr>
          <w:rFonts w:ascii="Times New Roman" w:hAnsi="Times New Roman" w:cs="Times New Roman"/>
          <w:b/>
          <w:color w:val="000000" w:themeColor="text1"/>
          <w:sz w:val="28"/>
          <w:szCs w:val="28"/>
        </w:rPr>
        <w:t>сесія</w:t>
      </w:r>
      <w:proofErr w:type="spellEnd"/>
      <w:r w:rsidR="008E72B2" w:rsidRPr="00C2038D">
        <w:rPr>
          <w:rFonts w:ascii="Times New Roman" w:hAnsi="Times New Roman" w:cs="Times New Roman"/>
          <w:b/>
          <w:color w:val="000000" w:themeColor="text1"/>
          <w:sz w:val="28"/>
          <w:szCs w:val="28"/>
        </w:rPr>
        <w:t xml:space="preserve"> восьмого скликання</w:t>
      </w:r>
      <w:bookmarkStart w:id="0" w:name="_GoBack"/>
      <w:bookmarkEnd w:id="0"/>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jc w:val="center"/>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 xml:space="preserve">Р І Ш Е Н </w:t>
      </w:r>
      <w:proofErr w:type="spellStart"/>
      <w:r w:rsidRPr="00C2038D">
        <w:rPr>
          <w:rFonts w:ascii="Times New Roman" w:hAnsi="Times New Roman" w:cs="Times New Roman"/>
          <w:color w:val="000000" w:themeColor="text1"/>
          <w:sz w:val="28"/>
          <w:szCs w:val="28"/>
        </w:rPr>
        <w:t>Н</w:t>
      </w:r>
      <w:proofErr w:type="spellEnd"/>
      <w:r w:rsidRPr="00C2038D">
        <w:rPr>
          <w:rFonts w:ascii="Times New Roman" w:hAnsi="Times New Roman" w:cs="Times New Roman"/>
          <w:color w:val="000000" w:themeColor="text1"/>
          <w:sz w:val="28"/>
          <w:szCs w:val="28"/>
        </w:rPr>
        <w:t xml:space="preserve"> Я</w:t>
      </w: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 xml:space="preserve">від </w:t>
      </w:r>
      <w:r w:rsidR="001A26B9" w:rsidRPr="00C2038D">
        <w:rPr>
          <w:rFonts w:ascii="Times New Roman" w:hAnsi="Times New Roman" w:cs="Times New Roman"/>
          <w:color w:val="000000" w:themeColor="text1"/>
          <w:sz w:val="28"/>
          <w:szCs w:val="28"/>
        </w:rPr>
        <w:t>___листопада</w:t>
      </w:r>
      <w:r w:rsidRPr="00C2038D">
        <w:rPr>
          <w:rFonts w:ascii="Times New Roman" w:hAnsi="Times New Roman" w:cs="Times New Roman"/>
          <w:color w:val="000000" w:themeColor="text1"/>
          <w:sz w:val="28"/>
          <w:szCs w:val="28"/>
        </w:rPr>
        <w:t xml:space="preserve"> 202</w:t>
      </w:r>
      <w:r w:rsidR="001A26B9" w:rsidRPr="00C2038D">
        <w:rPr>
          <w:rFonts w:ascii="Times New Roman" w:hAnsi="Times New Roman" w:cs="Times New Roman"/>
          <w:color w:val="000000" w:themeColor="text1"/>
          <w:sz w:val="28"/>
          <w:szCs w:val="28"/>
        </w:rPr>
        <w:t>4</w:t>
      </w:r>
      <w:r w:rsidRPr="00C2038D">
        <w:rPr>
          <w:rFonts w:ascii="Times New Roman" w:hAnsi="Times New Roman" w:cs="Times New Roman"/>
          <w:color w:val="000000" w:themeColor="text1"/>
          <w:sz w:val="28"/>
          <w:szCs w:val="28"/>
        </w:rPr>
        <w:t xml:space="preserve"> року  </w:t>
      </w:r>
      <w:r w:rsidRPr="00C2038D">
        <w:rPr>
          <w:rFonts w:ascii="Times New Roman" w:hAnsi="Times New Roman" w:cs="Times New Roman"/>
          <w:color w:val="000000" w:themeColor="text1"/>
          <w:sz w:val="28"/>
          <w:szCs w:val="28"/>
        </w:rPr>
        <w:tab/>
      </w:r>
      <w:r w:rsidRPr="00C2038D">
        <w:rPr>
          <w:rFonts w:ascii="Times New Roman" w:hAnsi="Times New Roman" w:cs="Times New Roman"/>
          <w:color w:val="000000" w:themeColor="text1"/>
          <w:sz w:val="28"/>
          <w:szCs w:val="28"/>
        </w:rPr>
        <w:tab/>
      </w:r>
      <w:r w:rsidRPr="00C2038D">
        <w:rPr>
          <w:rFonts w:ascii="Times New Roman" w:hAnsi="Times New Roman" w:cs="Times New Roman"/>
          <w:color w:val="000000" w:themeColor="text1"/>
          <w:sz w:val="28"/>
          <w:szCs w:val="28"/>
        </w:rPr>
        <w:tab/>
      </w:r>
      <w:r w:rsidRPr="00C2038D">
        <w:rPr>
          <w:rFonts w:ascii="Times New Roman" w:hAnsi="Times New Roman" w:cs="Times New Roman"/>
          <w:color w:val="000000" w:themeColor="text1"/>
          <w:sz w:val="28"/>
          <w:szCs w:val="28"/>
        </w:rPr>
        <w:tab/>
      </w:r>
      <w:r w:rsidRPr="00C2038D">
        <w:rPr>
          <w:rFonts w:ascii="Times New Roman" w:hAnsi="Times New Roman" w:cs="Times New Roman"/>
          <w:color w:val="000000" w:themeColor="text1"/>
          <w:sz w:val="28"/>
          <w:szCs w:val="28"/>
        </w:rPr>
        <w:tab/>
      </w:r>
      <w:r w:rsidRPr="00C2038D">
        <w:rPr>
          <w:rFonts w:ascii="Times New Roman" w:hAnsi="Times New Roman" w:cs="Times New Roman"/>
          <w:color w:val="000000" w:themeColor="text1"/>
          <w:sz w:val="28"/>
          <w:szCs w:val="28"/>
        </w:rPr>
        <w:tab/>
      </w:r>
      <w:r w:rsidRPr="00C2038D">
        <w:rPr>
          <w:rFonts w:ascii="Times New Roman" w:hAnsi="Times New Roman" w:cs="Times New Roman"/>
          <w:color w:val="000000" w:themeColor="text1"/>
          <w:sz w:val="28"/>
          <w:szCs w:val="28"/>
        </w:rPr>
        <w:tab/>
      </w:r>
      <w:r w:rsidRPr="00C2038D">
        <w:rPr>
          <w:rFonts w:ascii="Times New Roman" w:hAnsi="Times New Roman" w:cs="Times New Roman"/>
          <w:color w:val="000000" w:themeColor="text1"/>
          <w:sz w:val="28"/>
          <w:szCs w:val="28"/>
        </w:rPr>
        <w:tab/>
        <w:t>№</w:t>
      </w:r>
      <w:r w:rsidR="001A26B9" w:rsidRPr="00C2038D">
        <w:rPr>
          <w:rFonts w:ascii="Times New Roman" w:hAnsi="Times New Roman" w:cs="Times New Roman"/>
          <w:color w:val="000000" w:themeColor="text1"/>
          <w:sz w:val="28"/>
          <w:szCs w:val="28"/>
        </w:rPr>
        <w:t>____</w:t>
      </w: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м. Рахів</w:t>
      </w:r>
    </w:p>
    <w:p w:rsidR="008E72B2" w:rsidRPr="00C2038D" w:rsidRDefault="008E72B2" w:rsidP="00C2038D">
      <w:pPr>
        <w:spacing w:after="0" w:line="240" w:lineRule="auto"/>
        <w:rPr>
          <w:rFonts w:ascii="Times New Roman" w:eastAsia="Calibri" w:hAnsi="Times New Roman" w:cs="Times New Roman"/>
          <w:color w:val="000000" w:themeColor="text1"/>
          <w:sz w:val="26"/>
          <w:szCs w:val="26"/>
          <w:lang w:eastAsia="en-US"/>
        </w:rPr>
      </w:pPr>
    </w:p>
    <w:p w:rsidR="001A26B9" w:rsidRPr="00C2038D" w:rsidRDefault="001A26B9" w:rsidP="00C2038D">
      <w:pPr>
        <w:spacing w:after="0" w:line="240" w:lineRule="auto"/>
        <w:jc w:val="both"/>
        <w:rPr>
          <w:rFonts w:ascii="Times New Roman" w:hAnsi="Times New Roman" w:cs="Times New Roman"/>
          <w:color w:val="000000" w:themeColor="text1"/>
          <w:sz w:val="26"/>
          <w:szCs w:val="26"/>
        </w:rPr>
      </w:pPr>
      <w:r w:rsidRPr="00C2038D">
        <w:rPr>
          <w:rFonts w:ascii="Times New Roman" w:hAnsi="Times New Roman" w:cs="Times New Roman"/>
          <w:color w:val="000000" w:themeColor="text1"/>
          <w:sz w:val="26"/>
          <w:szCs w:val="26"/>
        </w:rPr>
        <w:t xml:space="preserve">Про внесення змін у </w:t>
      </w:r>
      <w:r w:rsidR="00BF3645" w:rsidRPr="00C2038D">
        <w:rPr>
          <w:rFonts w:ascii="Times New Roman" w:hAnsi="Times New Roman" w:cs="Times New Roman"/>
          <w:color w:val="000000" w:themeColor="text1"/>
          <w:sz w:val="26"/>
          <w:szCs w:val="26"/>
        </w:rPr>
        <w:t>р</w:t>
      </w:r>
      <w:r w:rsidRPr="00C2038D">
        <w:rPr>
          <w:rFonts w:ascii="Times New Roman" w:hAnsi="Times New Roman" w:cs="Times New Roman"/>
          <w:color w:val="000000" w:themeColor="text1"/>
          <w:sz w:val="26"/>
          <w:szCs w:val="26"/>
        </w:rPr>
        <w:t xml:space="preserve">ішення Рахівської міської </w:t>
      </w:r>
    </w:p>
    <w:p w:rsidR="001A26B9" w:rsidRPr="00C2038D" w:rsidRDefault="001A26B9" w:rsidP="00C2038D">
      <w:pPr>
        <w:spacing w:after="0" w:line="240" w:lineRule="auto"/>
        <w:jc w:val="both"/>
        <w:rPr>
          <w:rFonts w:ascii="Times New Roman" w:hAnsi="Times New Roman" w:cs="Times New Roman"/>
          <w:color w:val="000000" w:themeColor="text1"/>
          <w:sz w:val="26"/>
          <w:szCs w:val="26"/>
        </w:rPr>
      </w:pPr>
      <w:r w:rsidRPr="00C2038D">
        <w:rPr>
          <w:rFonts w:ascii="Times New Roman" w:hAnsi="Times New Roman" w:cs="Times New Roman"/>
          <w:color w:val="000000" w:themeColor="text1"/>
          <w:sz w:val="26"/>
          <w:szCs w:val="26"/>
        </w:rPr>
        <w:t>ради від 22.12.2023 року № 690 «</w:t>
      </w:r>
      <w:r w:rsidR="008E72B2" w:rsidRPr="00C2038D">
        <w:rPr>
          <w:rFonts w:ascii="Times New Roman" w:hAnsi="Times New Roman" w:cs="Times New Roman"/>
          <w:color w:val="000000" w:themeColor="text1"/>
          <w:sz w:val="26"/>
          <w:szCs w:val="26"/>
        </w:rPr>
        <w:t xml:space="preserve">Про затвердження  </w:t>
      </w:r>
    </w:p>
    <w:p w:rsidR="001A26B9" w:rsidRPr="00C2038D" w:rsidRDefault="008E72B2" w:rsidP="00C2038D">
      <w:pPr>
        <w:spacing w:after="0" w:line="240" w:lineRule="auto"/>
        <w:jc w:val="both"/>
        <w:rPr>
          <w:rFonts w:ascii="Times New Roman" w:hAnsi="Times New Roman" w:cs="Times New Roman"/>
          <w:color w:val="000000" w:themeColor="text1"/>
          <w:sz w:val="26"/>
          <w:szCs w:val="26"/>
          <w:shd w:val="clear" w:color="auto" w:fill="FFFFFF"/>
        </w:rPr>
      </w:pPr>
      <w:r w:rsidRPr="00C2038D">
        <w:rPr>
          <w:rFonts w:ascii="Times New Roman" w:hAnsi="Times New Roman" w:cs="Times New Roman"/>
          <w:color w:val="000000" w:themeColor="text1"/>
          <w:sz w:val="26"/>
          <w:szCs w:val="26"/>
        </w:rPr>
        <w:t>Програми</w:t>
      </w:r>
      <w:r w:rsidRPr="00C2038D">
        <w:rPr>
          <w:rFonts w:ascii="Times New Roman" w:hAnsi="Times New Roman" w:cs="Times New Roman"/>
          <w:color w:val="000000" w:themeColor="text1"/>
          <w:sz w:val="26"/>
          <w:szCs w:val="26"/>
          <w:shd w:val="clear" w:color="auto" w:fill="FFFFFF"/>
        </w:rPr>
        <w:t xml:space="preserve"> відшкодування різниці в тарифі між </w:t>
      </w:r>
    </w:p>
    <w:p w:rsidR="001A26B9" w:rsidRPr="00C2038D" w:rsidRDefault="008E72B2" w:rsidP="00C2038D">
      <w:pPr>
        <w:spacing w:after="0" w:line="240" w:lineRule="auto"/>
        <w:jc w:val="both"/>
        <w:rPr>
          <w:rFonts w:ascii="Times New Roman" w:hAnsi="Times New Roman" w:cs="Times New Roman"/>
          <w:color w:val="000000" w:themeColor="text1"/>
          <w:sz w:val="26"/>
          <w:szCs w:val="26"/>
          <w:shd w:val="clear" w:color="auto" w:fill="FFFFFF"/>
        </w:rPr>
      </w:pPr>
      <w:r w:rsidRPr="00C2038D">
        <w:rPr>
          <w:rFonts w:ascii="Times New Roman" w:hAnsi="Times New Roman" w:cs="Times New Roman"/>
          <w:color w:val="000000" w:themeColor="text1"/>
          <w:sz w:val="26"/>
          <w:szCs w:val="26"/>
          <w:shd w:val="clear" w:color="auto" w:fill="FFFFFF"/>
        </w:rPr>
        <w:t xml:space="preserve">затвердженими та фактичною сплатою населення </w:t>
      </w:r>
    </w:p>
    <w:p w:rsidR="001A26B9" w:rsidRPr="00C2038D" w:rsidRDefault="008E72B2" w:rsidP="00C2038D">
      <w:pPr>
        <w:spacing w:after="0" w:line="240" w:lineRule="auto"/>
        <w:jc w:val="both"/>
        <w:rPr>
          <w:rFonts w:ascii="Times New Roman" w:hAnsi="Times New Roman" w:cs="Times New Roman"/>
          <w:color w:val="000000" w:themeColor="text1"/>
          <w:sz w:val="26"/>
          <w:szCs w:val="26"/>
          <w:shd w:val="clear" w:color="auto" w:fill="FFFFFF"/>
        </w:rPr>
      </w:pPr>
      <w:r w:rsidRPr="00C2038D">
        <w:rPr>
          <w:rFonts w:ascii="Times New Roman" w:hAnsi="Times New Roman" w:cs="Times New Roman"/>
          <w:color w:val="000000" w:themeColor="text1"/>
          <w:sz w:val="26"/>
          <w:szCs w:val="26"/>
          <w:shd w:val="clear" w:color="auto" w:fill="FFFFFF"/>
        </w:rPr>
        <w:t xml:space="preserve">та вивезення твердихпобутових відходів в селах </w:t>
      </w:r>
    </w:p>
    <w:p w:rsidR="001A26B9" w:rsidRPr="00C2038D" w:rsidRDefault="008E72B2" w:rsidP="00C2038D">
      <w:pPr>
        <w:spacing w:after="0" w:line="240" w:lineRule="auto"/>
        <w:jc w:val="both"/>
        <w:rPr>
          <w:rFonts w:ascii="Times New Roman" w:hAnsi="Times New Roman" w:cs="Times New Roman"/>
          <w:color w:val="000000" w:themeColor="text1"/>
          <w:sz w:val="26"/>
          <w:szCs w:val="26"/>
          <w:shd w:val="clear" w:color="auto" w:fill="FFFFFF"/>
          <w:lang w:val="ru-RU"/>
        </w:rPr>
      </w:pPr>
      <w:r w:rsidRPr="00C2038D">
        <w:rPr>
          <w:rFonts w:ascii="Times New Roman" w:hAnsi="Times New Roman" w:cs="Times New Roman"/>
          <w:color w:val="000000" w:themeColor="text1"/>
          <w:sz w:val="26"/>
          <w:szCs w:val="26"/>
          <w:shd w:val="clear" w:color="auto" w:fill="FFFFFF"/>
        </w:rPr>
        <w:t xml:space="preserve">Ділове, </w:t>
      </w:r>
      <w:proofErr w:type="spellStart"/>
      <w:r w:rsidRPr="00C2038D">
        <w:rPr>
          <w:rFonts w:ascii="Times New Roman" w:hAnsi="Times New Roman" w:cs="Times New Roman"/>
          <w:color w:val="000000" w:themeColor="text1"/>
          <w:sz w:val="26"/>
          <w:szCs w:val="26"/>
          <w:shd w:val="clear" w:color="auto" w:fill="FFFFFF"/>
        </w:rPr>
        <w:t>Костилівка</w:t>
      </w:r>
      <w:proofErr w:type="spellEnd"/>
      <w:r w:rsidRPr="00C2038D">
        <w:rPr>
          <w:rFonts w:ascii="Times New Roman" w:hAnsi="Times New Roman" w:cs="Times New Roman"/>
          <w:color w:val="000000" w:themeColor="text1"/>
          <w:sz w:val="26"/>
          <w:szCs w:val="26"/>
          <w:shd w:val="clear" w:color="auto" w:fill="FFFFFF"/>
        </w:rPr>
        <w:t xml:space="preserve"> та Білин Рахівської територіальної </w:t>
      </w:r>
    </w:p>
    <w:p w:rsidR="008E72B2" w:rsidRPr="00C2038D" w:rsidRDefault="008E72B2" w:rsidP="00C2038D">
      <w:pPr>
        <w:spacing w:after="0" w:line="240" w:lineRule="auto"/>
        <w:jc w:val="both"/>
        <w:rPr>
          <w:rFonts w:ascii="Times New Roman" w:hAnsi="Times New Roman" w:cs="Times New Roman"/>
          <w:color w:val="000000" w:themeColor="text1"/>
          <w:sz w:val="26"/>
          <w:szCs w:val="26"/>
        </w:rPr>
      </w:pPr>
      <w:r w:rsidRPr="00C2038D">
        <w:rPr>
          <w:rFonts w:ascii="Times New Roman" w:hAnsi="Times New Roman" w:cs="Times New Roman"/>
          <w:color w:val="000000" w:themeColor="text1"/>
          <w:sz w:val="26"/>
          <w:szCs w:val="26"/>
          <w:shd w:val="clear" w:color="auto" w:fill="FFFFFF"/>
        </w:rPr>
        <w:t>громади на 2024рік</w:t>
      </w:r>
      <w:r w:rsidR="001A26B9" w:rsidRPr="00C2038D">
        <w:rPr>
          <w:rFonts w:ascii="Times New Roman" w:hAnsi="Times New Roman" w:cs="Times New Roman"/>
          <w:color w:val="000000" w:themeColor="text1"/>
          <w:sz w:val="26"/>
          <w:szCs w:val="26"/>
          <w:shd w:val="clear" w:color="auto" w:fill="FFFFFF"/>
        </w:rPr>
        <w:t>»</w:t>
      </w:r>
    </w:p>
    <w:p w:rsidR="008E72B2" w:rsidRPr="00C2038D" w:rsidRDefault="008E72B2" w:rsidP="00C2038D">
      <w:pPr>
        <w:spacing w:after="0" w:line="240" w:lineRule="auto"/>
        <w:jc w:val="both"/>
        <w:rPr>
          <w:rFonts w:ascii="Times New Roman" w:eastAsiaTheme="minorHAnsi" w:hAnsi="Times New Roman" w:cs="Times New Roman"/>
          <w:color w:val="000000" w:themeColor="text1"/>
          <w:sz w:val="28"/>
          <w:szCs w:val="28"/>
          <w:lang w:eastAsia="en-US"/>
        </w:rPr>
      </w:pPr>
    </w:p>
    <w:p w:rsidR="008E72B2" w:rsidRPr="00C2038D" w:rsidRDefault="008E72B2" w:rsidP="00C2038D">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C2038D">
        <w:rPr>
          <w:rFonts w:ascii="Times New Roman" w:hAnsi="Times New Roman" w:cs="Times New Roman"/>
          <w:color w:val="000000" w:themeColor="text1"/>
          <w:sz w:val="28"/>
          <w:szCs w:val="28"/>
        </w:rPr>
        <w:tab/>
      </w:r>
      <w:r w:rsidR="00BF3645" w:rsidRPr="00C2038D">
        <w:rPr>
          <w:rFonts w:ascii="Times New Roman" w:hAnsi="Times New Roman" w:cs="Times New Roman"/>
          <w:color w:val="000000" w:themeColor="text1"/>
          <w:sz w:val="28"/>
          <w:szCs w:val="28"/>
        </w:rPr>
        <w:t>Керуючись Законами України, «Про ціни і ціноутворення», «Про засади державної регуляторної політики у сфері господарської діяльності», «Про житлово-комунальні послуги», стат</w:t>
      </w:r>
      <w:r w:rsidR="00623176" w:rsidRPr="00C2038D">
        <w:rPr>
          <w:rFonts w:ascii="Times New Roman" w:hAnsi="Times New Roman" w:cs="Times New Roman"/>
          <w:color w:val="000000" w:themeColor="text1"/>
          <w:sz w:val="28"/>
          <w:szCs w:val="28"/>
        </w:rPr>
        <w:t>т</w:t>
      </w:r>
      <w:r w:rsidR="00BF3645" w:rsidRPr="00C2038D">
        <w:rPr>
          <w:rFonts w:ascii="Times New Roman" w:hAnsi="Times New Roman" w:cs="Times New Roman"/>
          <w:color w:val="000000" w:themeColor="text1"/>
          <w:sz w:val="28"/>
          <w:szCs w:val="28"/>
        </w:rPr>
        <w:t>ею 26 Закону України «Про місцеве самоврядування в Україні»</w:t>
      </w:r>
      <w:r w:rsidR="003F094F" w:rsidRPr="00C2038D">
        <w:rPr>
          <w:rFonts w:ascii="Times New Roman" w:hAnsi="Times New Roman" w:cs="Times New Roman"/>
          <w:color w:val="000000" w:themeColor="text1"/>
          <w:sz w:val="28"/>
          <w:szCs w:val="28"/>
        </w:rPr>
        <w:t>П</w:t>
      </w:r>
      <w:r w:rsidR="00BF3645" w:rsidRPr="00C2038D">
        <w:rPr>
          <w:rFonts w:ascii="Times New Roman" w:hAnsi="Times New Roman" w:cs="Times New Roman"/>
          <w:color w:val="000000" w:themeColor="text1"/>
          <w:sz w:val="28"/>
          <w:szCs w:val="28"/>
        </w:rPr>
        <w:t>остановою Кабінету Міністрів України від 01 червня 2011 року №869 «Про забезпечення єдиного підходу до формування тарифів на житлово-комунальні послуги», Бюджетним кодексом України</w:t>
      </w:r>
      <w:r w:rsidRPr="00C2038D">
        <w:rPr>
          <w:rFonts w:ascii="Times New Roman" w:hAnsi="Times New Roman" w:cs="Times New Roman"/>
          <w:color w:val="000000" w:themeColor="text1"/>
          <w:sz w:val="28"/>
          <w:szCs w:val="28"/>
        </w:rPr>
        <w:t xml:space="preserve">, </w:t>
      </w:r>
      <w:r w:rsidR="00BF3645" w:rsidRPr="00C2038D">
        <w:rPr>
          <w:rFonts w:ascii="Times New Roman" w:hAnsi="Times New Roman" w:cs="Times New Roman"/>
          <w:color w:val="000000" w:themeColor="text1"/>
          <w:sz w:val="28"/>
          <w:szCs w:val="28"/>
        </w:rPr>
        <w:t xml:space="preserve">листом </w:t>
      </w:r>
      <w:proofErr w:type="spellStart"/>
      <w:r w:rsidR="00623176" w:rsidRPr="00C2038D">
        <w:rPr>
          <w:rFonts w:ascii="Times New Roman" w:hAnsi="Times New Roman" w:cs="Times New Roman"/>
          <w:color w:val="000000" w:themeColor="text1"/>
          <w:sz w:val="28"/>
          <w:szCs w:val="28"/>
        </w:rPr>
        <w:t>ТзОВ</w:t>
      </w:r>
      <w:proofErr w:type="spellEnd"/>
      <w:r w:rsidR="00623176" w:rsidRPr="00C2038D">
        <w:rPr>
          <w:rFonts w:ascii="Times New Roman" w:hAnsi="Times New Roman" w:cs="Times New Roman"/>
          <w:color w:val="000000" w:themeColor="text1"/>
          <w:sz w:val="28"/>
          <w:szCs w:val="28"/>
        </w:rPr>
        <w:t xml:space="preserve"> «</w:t>
      </w:r>
      <w:proofErr w:type="spellStart"/>
      <w:r w:rsidR="00623176" w:rsidRPr="00C2038D">
        <w:rPr>
          <w:rFonts w:ascii="Times New Roman" w:hAnsi="Times New Roman" w:cs="Times New Roman"/>
          <w:color w:val="000000" w:themeColor="text1"/>
          <w:sz w:val="28"/>
          <w:szCs w:val="28"/>
        </w:rPr>
        <w:t>ЕкобатШураві</w:t>
      </w:r>
      <w:proofErr w:type="spellEnd"/>
      <w:r w:rsidR="00623176" w:rsidRPr="00C2038D">
        <w:rPr>
          <w:rFonts w:ascii="Times New Roman" w:hAnsi="Times New Roman" w:cs="Times New Roman"/>
          <w:color w:val="000000" w:themeColor="text1"/>
          <w:sz w:val="28"/>
          <w:szCs w:val="28"/>
        </w:rPr>
        <w:t xml:space="preserve">» від 28 листопада 2023 року, </w:t>
      </w:r>
      <w:r w:rsidRPr="00C2038D">
        <w:rPr>
          <w:rFonts w:ascii="Times New Roman" w:hAnsi="Times New Roman" w:cs="Times New Roman"/>
          <w:color w:val="000000" w:themeColor="text1"/>
          <w:sz w:val="28"/>
          <w:szCs w:val="28"/>
          <w:lang w:eastAsia="ar-SA"/>
        </w:rPr>
        <w:t>Рахівська міська рада</w:t>
      </w:r>
      <w:r w:rsidR="00623176" w:rsidRPr="00C2038D">
        <w:rPr>
          <w:rFonts w:ascii="Times New Roman" w:hAnsi="Times New Roman" w:cs="Times New Roman"/>
          <w:color w:val="000000" w:themeColor="text1"/>
          <w:sz w:val="28"/>
          <w:szCs w:val="28"/>
          <w:lang w:eastAsia="ar-SA"/>
        </w:rPr>
        <w:t>,</w:t>
      </w:r>
    </w:p>
    <w:p w:rsidR="008E72B2" w:rsidRPr="00C2038D" w:rsidRDefault="008E72B2" w:rsidP="00C2038D">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8E72B2" w:rsidRPr="00C2038D" w:rsidRDefault="008E72B2" w:rsidP="00C2038D">
      <w:pPr>
        <w:tabs>
          <w:tab w:val="left" w:pos="567"/>
        </w:tabs>
        <w:suppressAutoHyphens/>
        <w:spacing w:after="0" w:line="240" w:lineRule="auto"/>
        <w:rPr>
          <w:rFonts w:ascii="Times New Roman" w:hAnsi="Times New Roman" w:cs="Times New Roman"/>
          <w:color w:val="000000" w:themeColor="text1"/>
          <w:sz w:val="28"/>
          <w:szCs w:val="28"/>
          <w:lang w:eastAsia="ar-SA"/>
        </w:rPr>
      </w:pPr>
      <w:r w:rsidRPr="00C2038D">
        <w:rPr>
          <w:rFonts w:ascii="Times New Roman" w:hAnsi="Times New Roman" w:cs="Times New Roman"/>
          <w:color w:val="000000" w:themeColor="text1"/>
          <w:sz w:val="28"/>
          <w:szCs w:val="28"/>
          <w:lang w:eastAsia="ar-SA"/>
        </w:rPr>
        <w:t>В И Р І Ш И Л А:</w:t>
      </w:r>
    </w:p>
    <w:p w:rsidR="008E72B2" w:rsidRPr="00C2038D" w:rsidRDefault="008E72B2" w:rsidP="00C2038D">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8E72B2" w:rsidRPr="00C2038D" w:rsidRDefault="008E72B2" w:rsidP="00C2038D">
      <w:pPr>
        <w:pStyle w:val="a4"/>
        <w:ind w:left="0" w:firstLine="708"/>
        <w:jc w:val="both"/>
        <w:rPr>
          <w:rFonts w:ascii="Times New Roman" w:hAnsi="Times New Roman"/>
          <w:color w:val="000000" w:themeColor="text1"/>
          <w:sz w:val="28"/>
          <w:szCs w:val="28"/>
        </w:rPr>
      </w:pPr>
      <w:r w:rsidRPr="00C2038D">
        <w:rPr>
          <w:rFonts w:ascii="Times New Roman" w:hAnsi="Times New Roman"/>
          <w:color w:val="000000" w:themeColor="text1"/>
          <w:sz w:val="28"/>
          <w:szCs w:val="28"/>
        </w:rPr>
        <w:t>1.</w:t>
      </w:r>
      <w:r w:rsidR="008E114D" w:rsidRPr="00C2038D">
        <w:rPr>
          <w:rFonts w:ascii="Times New Roman" w:hAnsi="Times New Roman"/>
          <w:color w:val="000000" w:themeColor="text1"/>
          <w:sz w:val="28"/>
          <w:szCs w:val="28"/>
        </w:rPr>
        <w:t>Внести зміни в Рішення Рахівської міської ради від 22.12.2023 року № 690 «Про затвердження Програми</w:t>
      </w:r>
      <w:r w:rsidRPr="00C2038D">
        <w:rPr>
          <w:rFonts w:ascii="Times New Roman" w:hAnsi="Times New Roman"/>
          <w:color w:val="000000" w:themeColor="text1"/>
          <w:sz w:val="28"/>
          <w:szCs w:val="28"/>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C2038D">
        <w:rPr>
          <w:rFonts w:ascii="Times New Roman" w:hAnsi="Times New Roman"/>
          <w:color w:val="000000" w:themeColor="text1"/>
          <w:sz w:val="28"/>
          <w:szCs w:val="28"/>
          <w:shd w:val="clear" w:color="auto" w:fill="FFFFFF"/>
        </w:rPr>
        <w:t>Костилівка</w:t>
      </w:r>
      <w:proofErr w:type="spellEnd"/>
      <w:r w:rsidRPr="00C2038D">
        <w:rPr>
          <w:rFonts w:ascii="Times New Roman" w:hAnsi="Times New Roman"/>
          <w:color w:val="000000" w:themeColor="text1"/>
          <w:sz w:val="28"/>
          <w:szCs w:val="28"/>
          <w:shd w:val="clear" w:color="auto" w:fill="FFFFFF"/>
        </w:rPr>
        <w:t xml:space="preserve"> та Білин Рахівської територіальної громади на 2024рік</w:t>
      </w:r>
      <w:r w:rsidR="008E114D" w:rsidRPr="00C2038D">
        <w:rPr>
          <w:rFonts w:ascii="Times New Roman" w:hAnsi="Times New Roman"/>
          <w:color w:val="000000" w:themeColor="text1"/>
          <w:sz w:val="28"/>
          <w:szCs w:val="28"/>
          <w:shd w:val="clear" w:color="auto" w:fill="FFFFFF"/>
        </w:rPr>
        <w:t>»</w:t>
      </w:r>
      <w:r w:rsidR="008E114D" w:rsidRPr="00C2038D">
        <w:rPr>
          <w:rFonts w:ascii="Times New Roman" w:hAnsi="Times New Roman"/>
          <w:color w:val="000000" w:themeColor="text1"/>
          <w:sz w:val="28"/>
          <w:szCs w:val="28"/>
        </w:rPr>
        <w:t>, а саме:</w:t>
      </w:r>
    </w:p>
    <w:p w:rsidR="008E114D" w:rsidRPr="00C2038D" w:rsidRDefault="008E114D" w:rsidP="00C2038D">
      <w:pPr>
        <w:pStyle w:val="a4"/>
        <w:ind w:left="0" w:firstLine="708"/>
        <w:jc w:val="both"/>
        <w:rPr>
          <w:rFonts w:ascii="Times New Roman" w:hAnsi="Times New Roman"/>
          <w:color w:val="000000" w:themeColor="text1"/>
          <w:sz w:val="28"/>
          <w:szCs w:val="28"/>
        </w:rPr>
      </w:pPr>
      <w:r w:rsidRPr="00C2038D">
        <w:rPr>
          <w:rFonts w:ascii="Times New Roman" w:hAnsi="Times New Roman"/>
          <w:color w:val="000000" w:themeColor="text1"/>
          <w:sz w:val="28"/>
          <w:szCs w:val="28"/>
        </w:rPr>
        <w:t xml:space="preserve"> - викласти програму в наступній редакції згідно додатку.</w:t>
      </w:r>
    </w:p>
    <w:p w:rsidR="001A26B9" w:rsidRPr="00C2038D" w:rsidRDefault="008E72B2" w:rsidP="00C2038D">
      <w:pPr>
        <w:spacing w:after="0" w:line="240" w:lineRule="auto"/>
        <w:ind w:firstLine="708"/>
        <w:jc w:val="both"/>
        <w:rPr>
          <w:rFonts w:ascii="Times New Roman" w:hAnsi="Times New Roman" w:cs="Times New Roman"/>
          <w:color w:val="000000" w:themeColor="text1"/>
          <w:sz w:val="28"/>
          <w:szCs w:val="28"/>
        </w:rPr>
      </w:pPr>
      <w:r w:rsidRPr="00C2038D">
        <w:rPr>
          <w:rFonts w:ascii="Times New Roman" w:eastAsia="Times New Roman" w:hAnsi="Times New Roman" w:cs="Times New Roman"/>
          <w:color w:val="000000" w:themeColor="text1"/>
          <w:sz w:val="28"/>
          <w:szCs w:val="28"/>
        </w:rPr>
        <w:t xml:space="preserve"> 2. Контроль за виконанням рішення покласти на </w:t>
      </w:r>
      <w:r w:rsidR="001A26B9" w:rsidRPr="00C2038D">
        <w:rPr>
          <w:rFonts w:ascii="Times New Roman" w:hAnsi="Times New Roman" w:cs="Times New Roman"/>
          <w:color w:val="000000" w:themeColor="text1"/>
          <w:sz w:val="28"/>
          <w:szCs w:val="28"/>
        </w:rPr>
        <w:t>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8E72B2" w:rsidRPr="00C2038D" w:rsidRDefault="008E72B2" w:rsidP="00C2038D">
      <w:pPr>
        <w:spacing w:after="0" w:line="240" w:lineRule="auto"/>
        <w:jc w:val="both"/>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hd w:val="clear" w:color="auto" w:fill="FFFFFF"/>
        <w:spacing w:after="0" w:line="240" w:lineRule="auto"/>
        <w:jc w:val="both"/>
        <w:rPr>
          <w:rFonts w:ascii="Times New Roman" w:hAnsi="Times New Roman" w:cs="Times New Roman"/>
          <w:bCs/>
          <w:color w:val="000000" w:themeColor="text1"/>
          <w:sz w:val="28"/>
          <w:szCs w:val="28"/>
        </w:rPr>
      </w:pPr>
      <w:bookmarkStart w:id="1" w:name="_Hlk153452784"/>
      <w:proofErr w:type="spellStart"/>
      <w:r w:rsidRPr="00C2038D">
        <w:rPr>
          <w:rFonts w:ascii="Times New Roman" w:hAnsi="Times New Roman" w:cs="Times New Roman"/>
          <w:bCs/>
          <w:color w:val="000000" w:themeColor="text1"/>
          <w:sz w:val="28"/>
          <w:szCs w:val="28"/>
        </w:rPr>
        <w:t>В.п</w:t>
      </w:r>
      <w:proofErr w:type="spellEnd"/>
      <w:r w:rsidRPr="00C2038D">
        <w:rPr>
          <w:rFonts w:ascii="Times New Roman" w:hAnsi="Times New Roman" w:cs="Times New Roman"/>
          <w:bCs/>
          <w:color w:val="000000" w:themeColor="text1"/>
          <w:sz w:val="28"/>
          <w:szCs w:val="28"/>
        </w:rPr>
        <w:t>. міського голови,</w:t>
      </w:r>
    </w:p>
    <w:p w:rsidR="008E72B2" w:rsidRPr="00C2038D" w:rsidRDefault="008E72B2" w:rsidP="00C2038D">
      <w:pPr>
        <w:shd w:val="clear" w:color="auto" w:fill="FFFFFF"/>
        <w:spacing w:after="0" w:line="240" w:lineRule="auto"/>
        <w:jc w:val="both"/>
        <w:rPr>
          <w:rFonts w:ascii="Times New Roman" w:eastAsia="Calibri" w:hAnsi="Times New Roman" w:cs="Times New Roman"/>
          <w:color w:val="000000" w:themeColor="text1"/>
          <w:sz w:val="28"/>
          <w:szCs w:val="28"/>
        </w:rPr>
      </w:pPr>
      <w:r w:rsidRPr="00C2038D">
        <w:rPr>
          <w:rFonts w:ascii="Times New Roman" w:hAnsi="Times New Roman" w:cs="Times New Roman"/>
          <w:bCs/>
          <w:color w:val="000000" w:themeColor="text1"/>
          <w:sz w:val="28"/>
          <w:szCs w:val="28"/>
        </w:rPr>
        <w:t>секретар ради та виконкому</w:t>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t>Євген МОЛНАР</w:t>
      </w:r>
      <w:bookmarkEnd w:id="1"/>
    </w:p>
    <w:p w:rsidR="008E72B2" w:rsidRPr="00C2038D" w:rsidRDefault="008E72B2" w:rsidP="00C2038D">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8E72B2" w:rsidRPr="00C2038D" w:rsidTr="009C15B2">
        <w:trPr>
          <w:trHeight w:val="1292"/>
          <w:jc w:val="right"/>
        </w:trPr>
        <w:tc>
          <w:tcPr>
            <w:tcW w:w="3267" w:type="dxa"/>
          </w:tcPr>
          <w:p w:rsidR="008E72B2" w:rsidRPr="00C2038D" w:rsidRDefault="008E72B2" w:rsidP="00C2038D">
            <w:pPr>
              <w:spacing w:after="0" w:line="240" w:lineRule="auto"/>
              <w:rPr>
                <w:rFonts w:ascii="Times New Roman" w:eastAsia="Times New Roman" w:hAnsi="Times New Roman" w:cs="Times New Roman"/>
                <w:color w:val="000000" w:themeColor="text1"/>
                <w:sz w:val="24"/>
                <w:szCs w:val="24"/>
              </w:rPr>
            </w:pPr>
            <w:r w:rsidRPr="00C2038D">
              <w:rPr>
                <w:rFonts w:ascii="Times New Roman" w:hAnsi="Times New Roman" w:cs="Times New Roman"/>
                <w:color w:val="000000" w:themeColor="text1"/>
                <w:sz w:val="24"/>
                <w:szCs w:val="24"/>
              </w:rPr>
              <w:lastRenderedPageBreak/>
              <w:br w:type="page"/>
            </w:r>
            <w:r w:rsidRPr="00C2038D">
              <w:rPr>
                <w:rFonts w:ascii="Times New Roman" w:hAnsi="Times New Roman" w:cs="Times New Roman"/>
                <w:color w:val="000000" w:themeColor="text1"/>
                <w:sz w:val="24"/>
                <w:szCs w:val="24"/>
              </w:rPr>
              <w:br w:type="page"/>
            </w:r>
            <w:r w:rsidRPr="00C2038D">
              <w:rPr>
                <w:rFonts w:ascii="Times New Roman" w:hAnsi="Times New Roman" w:cs="Times New Roman"/>
                <w:color w:val="000000" w:themeColor="text1"/>
                <w:sz w:val="24"/>
                <w:szCs w:val="24"/>
              </w:rPr>
              <w:br w:type="page"/>
            </w:r>
            <w:r w:rsidRPr="00C2038D">
              <w:rPr>
                <w:rFonts w:ascii="Times New Roman" w:hAnsi="Times New Roman" w:cs="Times New Roman"/>
                <w:b/>
                <w:color w:val="000000" w:themeColor="text1"/>
                <w:sz w:val="24"/>
                <w:szCs w:val="24"/>
              </w:rPr>
              <w:br w:type="page"/>
            </w:r>
            <w:r w:rsidRPr="00C2038D">
              <w:rPr>
                <w:rFonts w:ascii="Times New Roman" w:hAnsi="Times New Roman" w:cs="Times New Roman"/>
                <w:color w:val="000000" w:themeColor="text1"/>
                <w:sz w:val="24"/>
                <w:szCs w:val="24"/>
              </w:rPr>
              <w:t xml:space="preserve">           Додаток                                                                          до рішення міської ради  </w:t>
            </w:r>
          </w:p>
          <w:p w:rsidR="008E72B2" w:rsidRPr="00C2038D" w:rsidRDefault="001A26B9" w:rsidP="00C2038D">
            <w:pPr>
              <w:spacing w:after="0" w:line="240" w:lineRule="auto"/>
              <w:rPr>
                <w:rFonts w:ascii="Times New Roman" w:eastAsia="Calibri" w:hAnsi="Times New Roman" w:cs="Times New Roman"/>
                <w:color w:val="000000" w:themeColor="text1"/>
                <w:sz w:val="24"/>
                <w:szCs w:val="24"/>
              </w:rPr>
            </w:pPr>
            <w:r w:rsidRPr="00C2038D">
              <w:rPr>
                <w:rFonts w:ascii="Times New Roman" w:hAnsi="Times New Roman" w:cs="Times New Roman"/>
                <w:color w:val="000000" w:themeColor="text1"/>
                <w:sz w:val="24"/>
                <w:szCs w:val="24"/>
              </w:rPr>
              <w:t>__</w:t>
            </w:r>
            <w:r w:rsidR="008E72B2" w:rsidRPr="00C2038D">
              <w:rPr>
                <w:rFonts w:ascii="Times New Roman" w:hAnsi="Times New Roman" w:cs="Times New Roman"/>
                <w:color w:val="000000" w:themeColor="text1"/>
                <w:sz w:val="24"/>
                <w:szCs w:val="24"/>
              </w:rPr>
              <w:t xml:space="preserve">-ї сесії 8-го скликання                                                                                              від </w:t>
            </w:r>
            <w:r w:rsidRPr="00C2038D">
              <w:rPr>
                <w:rFonts w:ascii="Times New Roman" w:hAnsi="Times New Roman" w:cs="Times New Roman"/>
                <w:color w:val="000000" w:themeColor="text1"/>
                <w:sz w:val="24"/>
                <w:szCs w:val="24"/>
              </w:rPr>
              <w:t>__</w:t>
            </w:r>
            <w:r w:rsidR="008E72B2" w:rsidRPr="00C2038D">
              <w:rPr>
                <w:rFonts w:ascii="Times New Roman" w:hAnsi="Times New Roman" w:cs="Times New Roman"/>
                <w:color w:val="000000" w:themeColor="text1"/>
                <w:sz w:val="24"/>
                <w:szCs w:val="24"/>
              </w:rPr>
              <w:t>.1</w:t>
            </w:r>
            <w:r w:rsidRPr="00C2038D">
              <w:rPr>
                <w:rFonts w:ascii="Times New Roman" w:hAnsi="Times New Roman" w:cs="Times New Roman"/>
                <w:color w:val="000000" w:themeColor="text1"/>
                <w:sz w:val="24"/>
                <w:szCs w:val="24"/>
              </w:rPr>
              <w:t>1.2024 р. №____</w:t>
            </w:r>
          </w:p>
          <w:p w:rsidR="008E72B2" w:rsidRPr="00C2038D" w:rsidRDefault="008E72B2" w:rsidP="00C2038D">
            <w:pPr>
              <w:spacing w:after="0" w:line="240" w:lineRule="auto"/>
              <w:rPr>
                <w:rFonts w:ascii="Times New Roman" w:eastAsia="Times New Roman" w:hAnsi="Times New Roman" w:cs="Times New Roman"/>
                <w:color w:val="000000" w:themeColor="text1"/>
                <w:sz w:val="24"/>
                <w:szCs w:val="24"/>
              </w:rPr>
            </w:pPr>
          </w:p>
        </w:tc>
      </w:tr>
    </w:tbl>
    <w:p w:rsidR="008E72B2" w:rsidRPr="00C2038D" w:rsidRDefault="008E72B2" w:rsidP="00C2038D">
      <w:pPr>
        <w:spacing w:after="0" w:line="240" w:lineRule="auto"/>
        <w:rPr>
          <w:rFonts w:ascii="Times New Roman" w:eastAsia="Times New Roman" w:hAnsi="Times New Roman" w:cs="Times New Roman"/>
          <w:b/>
          <w:caps/>
          <w:color w:val="000000" w:themeColor="text1"/>
          <w:sz w:val="24"/>
          <w:szCs w:val="24"/>
        </w:rPr>
      </w:pPr>
    </w:p>
    <w:p w:rsidR="008E72B2" w:rsidRPr="00C2038D" w:rsidRDefault="008E72B2" w:rsidP="00C2038D">
      <w:pPr>
        <w:spacing w:after="0" w:line="240" w:lineRule="auto"/>
        <w:jc w:val="center"/>
        <w:rPr>
          <w:rFonts w:ascii="Times New Roman" w:hAnsi="Times New Roman" w:cs="Times New Roman"/>
          <w:b/>
          <w:color w:val="000000" w:themeColor="text1"/>
          <w:sz w:val="28"/>
          <w:szCs w:val="28"/>
        </w:rPr>
      </w:pPr>
      <w:r w:rsidRPr="00C2038D">
        <w:rPr>
          <w:rFonts w:ascii="Times New Roman" w:hAnsi="Times New Roman" w:cs="Times New Roman"/>
          <w:b/>
          <w:color w:val="000000" w:themeColor="text1"/>
          <w:sz w:val="28"/>
          <w:szCs w:val="28"/>
        </w:rPr>
        <w:t>Програма</w:t>
      </w:r>
    </w:p>
    <w:p w:rsidR="008E72B2" w:rsidRPr="00C2038D" w:rsidRDefault="008E72B2" w:rsidP="00C2038D">
      <w:pPr>
        <w:spacing w:after="0" w:line="240" w:lineRule="auto"/>
        <w:jc w:val="center"/>
        <w:rPr>
          <w:rFonts w:ascii="Times New Roman" w:hAnsi="Times New Roman" w:cs="Times New Roman"/>
          <w:color w:val="000000" w:themeColor="text1"/>
          <w:sz w:val="27"/>
          <w:szCs w:val="27"/>
          <w:shd w:val="clear" w:color="auto" w:fill="FFFFFF"/>
        </w:rPr>
      </w:pPr>
      <w:r w:rsidRPr="00C2038D">
        <w:rPr>
          <w:rFonts w:ascii="Times New Roman" w:hAnsi="Times New Roman" w:cs="Times New Roman"/>
          <w:color w:val="000000" w:themeColor="text1"/>
          <w:sz w:val="27"/>
          <w:szCs w:val="27"/>
          <w:shd w:val="clear" w:color="auto" w:fill="FFFFFF"/>
        </w:rPr>
        <w:t xml:space="preserve">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C2038D">
        <w:rPr>
          <w:rFonts w:ascii="Times New Roman" w:hAnsi="Times New Roman" w:cs="Times New Roman"/>
          <w:color w:val="000000" w:themeColor="text1"/>
          <w:sz w:val="27"/>
          <w:szCs w:val="27"/>
          <w:shd w:val="clear" w:color="auto" w:fill="FFFFFF"/>
        </w:rPr>
        <w:t>Костилівка</w:t>
      </w:r>
      <w:proofErr w:type="spellEnd"/>
    </w:p>
    <w:p w:rsidR="008E72B2" w:rsidRPr="00C2038D" w:rsidRDefault="008E72B2" w:rsidP="00C2038D">
      <w:pPr>
        <w:spacing w:after="0" w:line="240" w:lineRule="auto"/>
        <w:jc w:val="center"/>
        <w:rPr>
          <w:rFonts w:ascii="Times New Roman" w:eastAsia="Calibri" w:hAnsi="Times New Roman" w:cs="Times New Roman"/>
          <w:color w:val="000000" w:themeColor="text1"/>
          <w:sz w:val="27"/>
          <w:szCs w:val="27"/>
          <w:shd w:val="clear" w:color="auto" w:fill="FFFFFF"/>
          <w:lang w:eastAsia="en-US"/>
        </w:rPr>
      </w:pPr>
      <w:r w:rsidRPr="00C2038D">
        <w:rPr>
          <w:rFonts w:ascii="Times New Roman" w:hAnsi="Times New Roman" w:cs="Times New Roman"/>
          <w:color w:val="000000" w:themeColor="text1"/>
          <w:sz w:val="27"/>
          <w:szCs w:val="27"/>
          <w:shd w:val="clear" w:color="auto" w:fill="FFFFFF"/>
        </w:rPr>
        <w:t>та Білин Рахівської територіальної громади на 2024 рік</w:t>
      </w:r>
    </w:p>
    <w:p w:rsidR="008E72B2" w:rsidRPr="00C2038D" w:rsidRDefault="008E72B2" w:rsidP="00C2038D">
      <w:pPr>
        <w:spacing w:after="0" w:line="240" w:lineRule="auto"/>
        <w:jc w:val="center"/>
        <w:rPr>
          <w:rFonts w:ascii="Times New Roman" w:eastAsia="Times New Roman" w:hAnsi="Times New Roman" w:cs="Times New Roman"/>
          <w:color w:val="000000" w:themeColor="text1"/>
          <w:sz w:val="28"/>
          <w:szCs w:val="28"/>
        </w:rPr>
      </w:pPr>
    </w:p>
    <w:p w:rsidR="008E72B2" w:rsidRPr="00C2038D" w:rsidRDefault="008E72B2" w:rsidP="00C2038D">
      <w:pPr>
        <w:spacing w:after="0" w:line="240" w:lineRule="auto"/>
        <w:ind w:firstLine="708"/>
        <w:rPr>
          <w:rFonts w:ascii="Times New Roman" w:eastAsiaTheme="minorHAnsi" w:hAnsi="Times New Roman" w:cs="Times New Roman"/>
          <w:b/>
          <w:color w:val="000000" w:themeColor="text1"/>
          <w:sz w:val="28"/>
          <w:szCs w:val="28"/>
        </w:rPr>
      </w:pPr>
      <w:r w:rsidRPr="00C2038D">
        <w:rPr>
          <w:rFonts w:ascii="Times New Roman" w:hAnsi="Times New Roman" w:cs="Times New Roman"/>
          <w:b/>
          <w:color w:val="000000" w:themeColor="text1"/>
          <w:sz w:val="28"/>
          <w:szCs w:val="28"/>
        </w:rPr>
        <w:t>1.Загальна характеристика Програми</w:t>
      </w:r>
    </w:p>
    <w:p w:rsidR="008E72B2" w:rsidRPr="00C2038D" w:rsidRDefault="008E72B2" w:rsidP="00C2038D">
      <w:pPr>
        <w:spacing w:after="0" w:line="240" w:lineRule="auto"/>
        <w:ind w:firstLine="708"/>
        <w:jc w:val="both"/>
        <w:rPr>
          <w:rFonts w:ascii="Times New Roman" w:eastAsia="Times New Roman" w:hAnsi="Times New Roman" w:cs="Times New Roman"/>
          <w:color w:val="000000" w:themeColor="text1"/>
          <w:sz w:val="24"/>
          <w:szCs w:val="24"/>
        </w:rPr>
      </w:pPr>
      <w:r w:rsidRPr="00C2038D">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sidRPr="00C2038D">
        <w:rPr>
          <w:rFonts w:ascii="Times New Roman" w:hAnsi="Times New Roman" w:cs="Times New Roman"/>
          <w:color w:val="000000" w:themeColor="text1"/>
          <w:sz w:val="28"/>
          <w:szCs w:val="28"/>
          <w:shd w:val="clear" w:color="auto" w:fill="FFFFFF"/>
        </w:rPr>
        <w:t>з вивезення твердих побутових відходів.</w:t>
      </w:r>
    </w:p>
    <w:p w:rsidR="008E72B2" w:rsidRPr="00C2038D" w:rsidRDefault="008E72B2" w:rsidP="00C2038D">
      <w:pPr>
        <w:spacing w:after="0" w:line="240" w:lineRule="auto"/>
        <w:jc w:val="both"/>
        <w:rPr>
          <w:rFonts w:ascii="Times New Roman" w:hAnsi="Times New Roman" w:cs="Times New Roman"/>
          <w:color w:val="000000" w:themeColor="text1"/>
        </w:rPr>
      </w:pP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ab/>
        <w:t>2</w:t>
      </w:r>
      <w:r w:rsidRPr="00C2038D">
        <w:rPr>
          <w:rFonts w:ascii="Times New Roman" w:hAnsi="Times New Roman" w:cs="Times New Roman"/>
          <w:b/>
          <w:color w:val="000000" w:themeColor="text1"/>
          <w:sz w:val="28"/>
          <w:szCs w:val="28"/>
        </w:rPr>
        <w:t>. Ініціатор розроблення Програми</w:t>
      </w:r>
      <w:r w:rsidRPr="00C2038D">
        <w:rPr>
          <w:rFonts w:ascii="Times New Roman" w:hAnsi="Times New Roman" w:cs="Times New Roman"/>
          <w:color w:val="000000" w:themeColor="text1"/>
          <w:sz w:val="28"/>
          <w:szCs w:val="28"/>
        </w:rPr>
        <w:t xml:space="preserve">: </w:t>
      </w: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Виконавчий комітет Рахівської міської ради.</w:t>
      </w: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ab/>
        <w:t xml:space="preserve">3. </w:t>
      </w:r>
      <w:r w:rsidRPr="00C2038D">
        <w:rPr>
          <w:rFonts w:ascii="Times New Roman" w:hAnsi="Times New Roman" w:cs="Times New Roman"/>
          <w:b/>
          <w:color w:val="000000" w:themeColor="text1"/>
          <w:sz w:val="28"/>
          <w:szCs w:val="28"/>
        </w:rPr>
        <w:t>Підстава для розроблення Програми</w:t>
      </w:r>
    </w:p>
    <w:p w:rsidR="003F094F" w:rsidRPr="00C2038D" w:rsidRDefault="008E72B2" w:rsidP="00C2038D">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C2038D">
        <w:rPr>
          <w:rFonts w:ascii="Times New Roman" w:hAnsi="Times New Roman" w:cs="Times New Roman"/>
          <w:color w:val="000000" w:themeColor="text1"/>
          <w:sz w:val="28"/>
          <w:szCs w:val="28"/>
        </w:rPr>
        <w:t>Закон України «Про відходи»</w:t>
      </w:r>
      <w:r w:rsidR="003F094F" w:rsidRPr="00C2038D">
        <w:rPr>
          <w:rFonts w:ascii="Times New Roman" w:hAnsi="Times New Roman" w:cs="Times New Roman"/>
          <w:color w:val="000000" w:themeColor="text1"/>
          <w:sz w:val="28"/>
          <w:szCs w:val="28"/>
        </w:rPr>
        <w:t>,</w:t>
      </w:r>
      <w:r w:rsidRPr="00C2038D">
        <w:rPr>
          <w:rFonts w:ascii="Times New Roman" w:hAnsi="Times New Roman" w:cs="Times New Roman"/>
          <w:color w:val="000000" w:themeColor="text1"/>
          <w:sz w:val="28"/>
          <w:szCs w:val="28"/>
        </w:rPr>
        <w:t xml:space="preserve"> Закон України </w:t>
      </w:r>
      <w:r w:rsidR="003F094F" w:rsidRPr="00C2038D">
        <w:rPr>
          <w:rFonts w:ascii="Times New Roman" w:hAnsi="Times New Roman" w:cs="Times New Roman"/>
          <w:color w:val="000000" w:themeColor="text1"/>
          <w:sz w:val="28"/>
          <w:szCs w:val="28"/>
        </w:rPr>
        <w:t xml:space="preserve">«Про ціни і ціноутворення», «Про засади державної регуляторної політики у сфері господарської діяльності», «Про житлово-комунальні послуги», стаття 26 Закону України «Про місцеве самоврядування в Україні»Постанова Кабінету Міністрів України від 01 червня 2011 року №869 «Про забезпечення єдиного підходу до формування тарифів на житлово-комунальні послуги», Бюджетний кодекс України, </w:t>
      </w:r>
      <w:proofErr w:type="spellStart"/>
      <w:r w:rsidR="003F094F" w:rsidRPr="00C2038D">
        <w:rPr>
          <w:rFonts w:ascii="Times New Roman" w:hAnsi="Times New Roman" w:cs="Times New Roman"/>
          <w:color w:val="000000" w:themeColor="text1"/>
          <w:sz w:val="28"/>
          <w:szCs w:val="28"/>
        </w:rPr>
        <w:t>листТзОВ</w:t>
      </w:r>
      <w:proofErr w:type="spellEnd"/>
      <w:r w:rsidR="003F094F" w:rsidRPr="00C2038D">
        <w:rPr>
          <w:rFonts w:ascii="Times New Roman" w:hAnsi="Times New Roman" w:cs="Times New Roman"/>
          <w:color w:val="000000" w:themeColor="text1"/>
          <w:sz w:val="28"/>
          <w:szCs w:val="28"/>
        </w:rPr>
        <w:t xml:space="preserve"> «</w:t>
      </w:r>
      <w:proofErr w:type="spellStart"/>
      <w:r w:rsidR="003F094F" w:rsidRPr="00C2038D">
        <w:rPr>
          <w:rFonts w:ascii="Times New Roman" w:hAnsi="Times New Roman" w:cs="Times New Roman"/>
          <w:color w:val="000000" w:themeColor="text1"/>
          <w:sz w:val="28"/>
          <w:szCs w:val="28"/>
        </w:rPr>
        <w:t>ЕкобатШураві</w:t>
      </w:r>
      <w:proofErr w:type="spellEnd"/>
      <w:r w:rsidR="003F094F" w:rsidRPr="00C2038D">
        <w:rPr>
          <w:rFonts w:ascii="Times New Roman" w:hAnsi="Times New Roman" w:cs="Times New Roman"/>
          <w:color w:val="000000" w:themeColor="text1"/>
          <w:sz w:val="28"/>
          <w:szCs w:val="28"/>
        </w:rPr>
        <w:t>» від 28 листопада 2023 року</w:t>
      </w: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ab/>
        <w:t xml:space="preserve">4. </w:t>
      </w:r>
      <w:r w:rsidRPr="00C2038D">
        <w:rPr>
          <w:rFonts w:ascii="Times New Roman" w:hAnsi="Times New Roman" w:cs="Times New Roman"/>
          <w:b/>
          <w:color w:val="000000" w:themeColor="text1"/>
          <w:sz w:val="28"/>
          <w:szCs w:val="28"/>
        </w:rPr>
        <w:t>Розробник Програми</w:t>
      </w:r>
      <w:r w:rsidRPr="00C2038D">
        <w:rPr>
          <w:rFonts w:ascii="Times New Roman" w:hAnsi="Times New Roman" w:cs="Times New Roman"/>
          <w:color w:val="000000" w:themeColor="text1"/>
          <w:sz w:val="28"/>
          <w:szCs w:val="28"/>
        </w:rPr>
        <w:t xml:space="preserve"> - Рахівська міська рада</w:t>
      </w: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ab/>
        <w:t xml:space="preserve">5. </w:t>
      </w:r>
      <w:r w:rsidRPr="00C2038D">
        <w:rPr>
          <w:rFonts w:ascii="Times New Roman" w:hAnsi="Times New Roman" w:cs="Times New Roman"/>
          <w:b/>
          <w:color w:val="000000" w:themeColor="text1"/>
          <w:sz w:val="28"/>
          <w:szCs w:val="28"/>
        </w:rPr>
        <w:t xml:space="preserve">Головний розпорядник бюджетних коштів - </w:t>
      </w:r>
      <w:r w:rsidRPr="00C2038D">
        <w:rPr>
          <w:rFonts w:ascii="Times New Roman" w:hAnsi="Times New Roman" w:cs="Times New Roman"/>
          <w:color w:val="000000" w:themeColor="text1"/>
          <w:sz w:val="28"/>
          <w:szCs w:val="28"/>
        </w:rPr>
        <w:t>Виконавчий комітет Рахівської міської ради</w:t>
      </w: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ab/>
        <w:t xml:space="preserve">5.1. </w:t>
      </w:r>
      <w:r w:rsidRPr="00C2038D">
        <w:rPr>
          <w:rFonts w:ascii="Times New Roman" w:hAnsi="Times New Roman" w:cs="Times New Roman"/>
          <w:b/>
          <w:color w:val="000000" w:themeColor="text1"/>
          <w:sz w:val="28"/>
          <w:szCs w:val="28"/>
        </w:rPr>
        <w:t xml:space="preserve">Відповідальний виконавець Програми </w:t>
      </w:r>
      <w:r w:rsidR="003F094F" w:rsidRPr="00C2038D">
        <w:rPr>
          <w:rFonts w:ascii="Times New Roman" w:hAnsi="Times New Roman" w:cs="Times New Roman"/>
          <w:color w:val="000000" w:themeColor="text1"/>
          <w:sz w:val="28"/>
          <w:szCs w:val="28"/>
        </w:rPr>
        <w:t>–Рахівська міська рада</w:t>
      </w: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ab/>
        <w:t xml:space="preserve">6. </w:t>
      </w:r>
      <w:r w:rsidRPr="00C2038D">
        <w:rPr>
          <w:rFonts w:ascii="Times New Roman" w:hAnsi="Times New Roman" w:cs="Times New Roman"/>
          <w:b/>
          <w:color w:val="000000" w:themeColor="text1"/>
          <w:sz w:val="28"/>
          <w:szCs w:val="28"/>
        </w:rPr>
        <w:t>Терміни реалізації Програми</w:t>
      </w:r>
      <w:r w:rsidRPr="00C2038D">
        <w:rPr>
          <w:rFonts w:ascii="Times New Roman" w:hAnsi="Times New Roman" w:cs="Times New Roman"/>
          <w:color w:val="000000" w:themeColor="text1"/>
          <w:sz w:val="28"/>
          <w:szCs w:val="28"/>
        </w:rPr>
        <w:t xml:space="preserve"> -  протягом 2024 року.</w:t>
      </w: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ab/>
        <w:t xml:space="preserve">7. </w:t>
      </w:r>
      <w:r w:rsidRPr="00C2038D">
        <w:rPr>
          <w:rFonts w:ascii="Times New Roman" w:hAnsi="Times New Roman" w:cs="Times New Roman"/>
          <w:b/>
          <w:color w:val="000000" w:themeColor="text1"/>
          <w:sz w:val="28"/>
          <w:szCs w:val="28"/>
        </w:rPr>
        <w:t>Загальний обсяг фінансових ресурсів, необхідних для реалізації Програми</w:t>
      </w:r>
      <w:r w:rsidR="00527F13" w:rsidRPr="00C2038D">
        <w:rPr>
          <w:rFonts w:ascii="Times New Roman" w:hAnsi="Times New Roman" w:cs="Times New Roman"/>
          <w:color w:val="000000" w:themeColor="text1"/>
          <w:sz w:val="28"/>
          <w:szCs w:val="28"/>
        </w:rPr>
        <w:t xml:space="preserve"> – 55</w:t>
      </w:r>
      <w:r w:rsidRPr="00C2038D">
        <w:rPr>
          <w:rFonts w:ascii="Times New Roman" w:hAnsi="Times New Roman" w:cs="Times New Roman"/>
          <w:color w:val="000000" w:themeColor="text1"/>
          <w:sz w:val="28"/>
          <w:szCs w:val="28"/>
        </w:rPr>
        <w:t>0000,00 грн.</w:t>
      </w:r>
    </w:p>
    <w:p w:rsidR="008E72B2" w:rsidRPr="00C2038D" w:rsidRDefault="008E72B2" w:rsidP="00C2038D">
      <w:pPr>
        <w:spacing w:after="0" w:line="240" w:lineRule="auto"/>
        <w:rPr>
          <w:rFonts w:ascii="Times New Roman" w:hAnsi="Times New Roman" w:cs="Times New Roman"/>
          <w:color w:val="000000" w:themeColor="text1"/>
          <w:sz w:val="28"/>
          <w:szCs w:val="28"/>
        </w:rPr>
      </w:pPr>
      <w:r w:rsidRPr="00C2038D">
        <w:rPr>
          <w:rFonts w:ascii="Times New Roman" w:hAnsi="Times New Roman" w:cs="Times New Roman"/>
          <w:color w:val="000000" w:themeColor="text1"/>
          <w:sz w:val="28"/>
          <w:szCs w:val="28"/>
        </w:rPr>
        <w:tab/>
        <w:t xml:space="preserve">7.1. </w:t>
      </w:r>
      <w:r w:rsidR="003F094F" w:rsidRPr="00C2038D">
        <w:rPr>
          <w:rFonts w:ascii="Times New Roman" w:hAnsi="Times New Roman" w:cs="Times New Roman"/>
          <w:b/>
          <w:color w:val="000000" w:themeColor="text1"/>
          <w:sz w:val="28"/>
          <w:szCs w:val="28"/>
        </w:rPr>
        <w:t>Міський</w:t>
      </w:r>
      <w:r w:rsidRPr="00C2038D">
        <w:rPr>
          <w:rFonts w:ascii="Times New Roman" w:hAnsi="Times New Roman" w:cs="Times New Roman"/>
          <w:b/>
          <w:color w:val="000000" w:themeColor="text1"/>
          <w:sz w:val="28"/>
          <w:szCs w:val="28"/>
        </w:rPr>
        <w:t xml:space="preserve"> бюджет</w:t>
      </w:r>
      <w:r w:rsidR="001A26B9" w:rsidRPr="00C2038D">
        <w:rPr>
          <w:rFonts w:ascii="Times New Roman" w:hAnsi="Times New Roman" w:cs="Times New Roman"/>
          <w:color w:val="000000" w:themeColor="text1"/>
          <w:sz w:val="28"/>
          <w:szCs w:val="28"/>
        </w:rPr>
        <w:t xml:space="preserve">   -  </w:t>
      </w:r>
      <w:r w:rsidR="00861993" w:rsidRPr="00C2038D">
        <w:rPr>
          <w:rFonts w:ascii="Times New Roman" w:hAnsi="Times New Roman" w:cs="Times New Roman"/>
          <w:color w:val="000000" w:themeColor="text1"/>
          <w:sz w:val="28"/>
          <w:szCs w:val="28"/>
        </w:rPr>
        <w:t>55</w:t>
      </w:r>
      <w:r w:rsidRPr="00C2038D">
        <w:rPr>
          <w:rFonts w:ascii="Times New Roman" w:hAnsi="Times New Roman" w:cs="Times New Roman"/>
          <w:color w:val="000000" w:themeColor="text1"/>
          <w:sz w:val="28"/>
          <w:szCs w:val="28"/>
        </w:rPr>
        <w:t>0000,00 грн.</w:t>
      </w:r>
    </w:p>
    <w:p w:rsidR="00B70651" w:rsidRDefault="00B70651" w:rsidP="00C2038D">
      <w:pPr>
        <w:spacing w:after="0" w:line="240" w:lineRule="auto"/>
        <w:rPr>
          <w:rFonts w:ascii="Times New Roman" w:hAnsi="Times New Roman" w:cs="Times New Roman"/>
          <w:b/>
          <w:color w:val="000000" w:themeColor="text1"/>
          <w:sz w:val="28"/>
          <w:szCs w:val="28"/>
        </w:rPr>
      </w:pPr>
    </w:p>
    <w:p w:rsidR="008E72B2" w:rsidRPr="00C2038D" w:rsidRDefault="008E72B2" w:rsidP="00C2038D">
      <w:pPr>
        <w:spacing w:after="0" w:line="240" w:lineRule="auto"/>
        <w:rPr>
          <w:rFonts w:ascii="Times New Roman" w:hAnsi="Times New Roman" w:cs="Times New Roman"/>
          <w:b/>
          <w:color w:val="000000" w:themeColor="text1"/>
          <w:sz w:val="28"/>
          <w:szCs w:val="28"/>
        </w:rPr>
      </w:pPr>
      <w:r w:rsidRPr="00C2038D">
        <w:rPr>
          <w:rFonts w:ascii="Times New Roman" w:hAnsi="Times New Roman" w:cs="Times New Roman"/>
          <w:b/>
          <w:color w:val="000000" w:themeColor="text1"/>
          <w:sz w:val="28"/>
          <w:szCs w:val="28"/>
        </w:rPr>
        <w:t>II. Визначення проблеми, на розв’язання якої спрямована Програма</w:t>
      </w:r>
    </w:p>
    <w:p w:rsidR="00527F13" w:rsidRPr="00C2038D" w:rsidRDefault="00527F13" w:rsidP="00C2038D">
      <w:pPr>
        <w:pStyle w:val="a4"/>
        <w:shd w:val="clear" w:color="auto" w:fill="FDFDFD"/>
        <w:ind w:left="0" w:firstLine="501"/>
        <w:jc w:val="both"/>
        <w:textAlignment w:val="baseline"/>
        <w:rPr>
          <w:rFonts w:ascii="Times New Roman" w:hAnsi="Times New Roman"/>
          <w:color w:val="000000" w:themeColor="text1"/>
          <w:sz w:val="28"/>
          <w:szCs w:val="28"/>
        </w:rPr>
      </w:pPr>
      <w:r w:rsidRPr="00C2038D">
        <w:rPr>
          <w:rFonts w:ascii="Times New Roman" w:hAnsi="Times New Roman"/>
          <w:color w:val="000000" w:themeColor="text1"/>
          <w:sz w:val="28"/>
          <w:szCs w:val="28"/>
        </w:rPr>
        <w:t>У Рахівській міській територіальній громаді є необхідність у відшкодуванні населенню різниці в тарифах по вивезенню твердих побутових відходів.</w:t>
      </w:r>
    </w:p>
    <w:p w:rsidR="008E72B2" w:rsidRPr="00C2038D" w:rsidRDefault="008E72B2" w:rsidP="00C2038D">
      <w:pPr>
        <w:pStyle w:val="a4"/>
        <w:shd w:val="clear" w:color="auto" w:fill="FDFDFD"/>
        <w:ind w:left="0" w:firstLine="501"/>
        <w:jc w:val="both"/>
        <w:textAlignment w:val="baseline"/>
        <w:rPr>
          <w:rFonts w:ascii="Times New Roman" w:hAnsi="Times New Roman"/>
          <w:color w:val="000000" w:themeColor="text1"/>
          <w:sz w:val="28"/>
          <w:szCs w:val="28"/>
        </w:rPr>
      </w:pPr>
      <w:r w:rsidRPr="00C2038D">
        <w:rPr>
          <w:rFonts w:ascii="Times New Roman" w:hAnsi="Times New Roman"/>
          <w:color w:val="000000" w:themeColor="text1"/>
          <w:sz w:val="28"/>
          <w:szCs w:val="28"/>
        </w:rPr>
        <w:lastRenderedPageBreak/>
        <w:t xml:space="preserve">Рахівська міська рада затвердила </w:t>
      </w:r>
      <w:proofErr w:type="spellStart"/>
      <w:r w:rsidRPr="00C2038D">
        <w:rPr>
          <w:rFonts w:ascii="Times New Roman" w:hAnsi="Times New Roman"/>
          <w:color w:val="000000" w:themeColor="text1"/>
          <w:sz w:val="28"/>
          <w:szCs w:val="28"/>
        </w:rPr>
        <w:t>економічно-обгрунтований</w:t>
      </w:r>
      <w:proofErr w:type="spellEnd"/>
      <w:r w:rsidRPr="00C2038D">
        <w:rPr>
          <w:rFonts w:ascii="Times New Roman" w:hAnsi="Times New Roman"/>
          <w:color w:val="000000" w:themeColor="text1"/>
          <w:sz w:val="28"/>
          <w:szCs w:val="28"/>
        </w:rPr>
        <w:t xml:space="preserve"> тариф на 2024 рік у розмірі 619,10грн/</w:t>
      </w:r>
      <w:proofErr w:type="spellStart"/>
      <w:r w:rsidRPr="00C2038D">
        <w:rPr>
          <w:rFonts w:ascii="Times New Roman" w:hAnsi="Times New Roman"/>
          <w:color w:val="000000" w:themeColor="text1"/>
          <w:sz w:val="28"/>
          <w:szCs w:val="28"/>
        </w:rPr>
        <w:t>кбм</w:t>
      </w:r>
      <w:proofErr w:type="spellEnd"/>
      <w:r w:rsidRPr="00C2038D">
        <w:rPr>
          <w:rFonts w:ascii="Times New Roman" w:hAnsi="Times New Roman"/>
          <w:color w:val="000000" w:themeColor="text1"/>
          <w:sz w:val="28"/>
          <w:szCs w:val="28"/>
        </w:rPr>
        <w:t xml:space="preserve"> та встановила, що населення сплачуватиме I квартал – 50%, II квартал – 40%, III-IV квартал по 30% затвердженого тарифу.</w:t>
      </w:r>
    </w:p>
    <w:p w:rsidR="00527F13" w:rsidRPr="00C2038D" w:rsidRDefault="00527F13" w:rsidP="00C2038D">
      <w:pPr>
        <w:pStyle w:val="a4"/>
        <w:shd w:val="clear" w:color="auto" w:fill="FDFDFD"/>
        <w:ind w:left="0" w:firstLine="501"/>
        <w:jc w:val="both"/>
        <w:textAlignment w:val="baseline"/>
        <w:rPr>
          <w:rFonts w:ascii="Times New Roman" w:hAnsi="Times New Roman"/>
          <w:color w:val="000000" w:themeColor="text1"/>
          <w:sz w:val="28"/>
          <w:szCs w:val="28"/>
        </w:rPr>
      </w:pPr>
    </w:p>
    <w:p w:rsidR="008E72B2" w:rsidRPr="00C2038D" w:rsidRDefault="008E72B2" w:rsidP="00C2038D">
      <w:pPr>
        <w:spacing w:after="0" w:line="240" w:lineRule="auto"/>
        <w:jc w:val="center"/>
        <w:rPr>
          <w:rFonts w:ascii="Times New Roman" w:hAnsi="Times New Roman" w:cs="Times New Roman"/>
          <w:b/>
          <w:color w:val="000000" w:themeColor="text1"/>
          <w:sz w:val="28"/>
          <w:szCs w:val="28"/>
        </w:rPr>
      </w:pPr>
      <w:r w:rsidRPr="00C2038D">
        <w:rPr>
          <w:rFonts w:ascii="Times New Roman" w:hAnsi="Times New Roman" w:cs="Times New Roman"/>
          <w:b/>
          <w:color w:val="000000" w:themeColor="text1"/>
          <w:sz w:val="28"/>
          <w:szCs w:val="28"/>
        </w:rPr>
        <w:t>III. Мета Програми</w:t>
      </w:r>
    </w:p>
    <w:p w:rsidR="008E72B2" w:rsidRPr="00C2038D" w:rsidRDefault="008E72B2" w:rsidP="00C2038D">
      <w:pPr>
        <w:spacing w:after="0" w:line="240" w:lineRule="auto"/>
        <w:ind w:firstLine="708"/>
        <w:jc w:val="both"/>
        <w:rPr>
          <w:rFonts w:ascii="Times New Roman" w:hAnsi="Times New Roman" w:cs="Times New Roman"/>
          <w:b/>
          <w:color w:val="000000" w:themeColor="text1"/>
          <w:sz w:val="28"/>
          <w:szCs w:val="28"/>
          <w:shd w:val="clear" w:color="auto" w:fill="FFFFFF"/>
        </w:rPr>
      </w:pPr>
      <w:r w:rsidRPr="00C2038D">
        <w:rPr>
          <w:rFonts w:ascii="Times New Roman" w:hAnsi="Times New Roman" w:cs="Times New Roman"/>
          <w:color w:val="000000" w:themeColor="text1"/>
          <w:sz w:val="28"/>
          <w:szCs w:val="28"/>
          <w:shd w:val="clear" w:color="auto" w:fill="FFFFFF"/>
        </w:rPr>
        <w:t>Метою програми є забезпечення відшкодування різниці в тарифі, забезпеченн</w:t>
      </w:r>
      <w:r w:rsidR="00527F13" w:rsidRPr="00C2038D">
        <w:rPr>
          <w:rFonts w:ascii="Times New Roman" w:hAnsi="Times New Roman" w:cs="Times New Roman"/>
          <w:color w:val="000000" w:themeColor="text1"/>
          <w:sz w:val="28"/>
          <w:szCs w:val="28"/>
          <w:shd w:val="clear" w:color="auto" w:fill="FFFFFF"/>
        </w:rPr>
        <w:t>я стабільної роботи підприємств</w:t>
      </w:r>
      <w:r w:rsidRPr="00C2038D">
        <w:rPr>
          <w:rFonts w:ascii="Times New Roman" w:hAnsi="Times New Roman" w:cs="Times New Roman"/>
          <w:color w:val="000000" w:themeColor="text1"/>
          <w:sz w:val="28"/>
          <w:szCs w:val="28"/>
          <w:shd w:val="clear" w:color="auto" w:fill="FFFFFF"/>
        </w:rPr>
        <w:t xml:space="preserve"> та надання якісних послуг з вивезення твердих побутових відходів з сіл Ділове, </w:t>
      </w:r>
      <w:proofErr w:type="spellStart"/>
      <w:r w:rsidRPr="00C2038D">
        <w:rPr>
          <w:rFonts w:ascii="Times New Roman" w:hAnsi="Times New Roman" w:cs="Times New Roman"/>
          <w:color w:val="000000" w:themeColor="text1"/>
          <w:sz w:val="28"/>
          <w:szCs w:val="28"/>
          <w:shd w:val="clear" w:color="auto" w:fill="FFFFFF"/>
        </w:rPr>
        <w:t>Костилівка</w:t>
      </w:r>
      <w:proofErr w:type="spellEnd"/>
      <w:r w:rsidRPr="00C2038D">
        <w:rPr>
          <w:rFonts w:ascii="Times New Roman" w:hAnsi="Times New Roman" w:cs="Times New Roman"/>
          <w:color w:val="000000" w:themeColor="text1"/>
          <w:sz w:val="28"/>
          <w:szCs w:val="28"/>
          <w:shd w:val="clear" w:color="auto" w:fill="FFFFFF"/>
        </w:rPr>
        <w:t xml:space="preserve"> та Білин Рахівської територіальної громади.</w:t>
      </w:r>
    </w:p>
    <w:p w:rsidR="008E72B2" w:rsidRPr="00C2038D" w:rsidRDefault="008E72B2" w:rsidP="00C2038D">
      <w:pPr>
        <w:spacing w:after="0" w:line="240" w:lineRule="auto"/>
        <w:jc w:val="center"/>
        <w:rPr>
          <w:rFonts w:ascii="Times New Roman" w:hAnsi="Times New Roman" w:cs="Times New Roman"/>
          <w:b/>
          <w:color w:val="000000" w:themeColor="text1"/>
          <w:sz w:val="28"/>
          <w:szCs w:val="28"/>
          <w:shd w:val="clear" w:color="auto" w:fill="FFFFFF"/>
        </w:rPr>
      </w:pPr>
    </w:p>
    <w:p w:rsidR="008E72B2" w:rsidRPr="00C2038D" w:rsidRDefault="008E72B2" w:rsidP="00C2038D">
      <w:pPr>
        <w:spacing w:after="0" w:line="240" w:lineRule="auto"/>
        <w:jc w:val="center"/>
        <w:rPr>
          <w:rFonts w:ascii="Times New Roman" w:hAnsi="Times New Roman" w:cs="Times New Roman"/>
          <w:b/>
          <w:color w:val="000000" w:themeColor="text1"/>
          <w:sz w:val="28"/>
          <w:szCs w:val="28"/>
          <w:shd w:val="clear" w:color="auto" w:fill="FFFFFF"/>
        </w:rPr>
      </w:pPr>
      <w:r w:rsidRPr="00C2038D">
        <w:rPr>
          <w:rFonts w:ascii="Times New Roman" w:hAnsi="Times New Roman" w:cs="Times New Roman"/>
          <w:b/>
          <w:color w:val="000000" w:themeColor="text1"/>
          <w:sz w:val="28"/>
          <w:szCs w:val="28"/>
          <w:shd w:val="clear" w:color="auto" w:fill="FFFFFF"/>
        </w:rPr>
        <w:t>IV. Заходи реалізації</w:t>
      </w:r>
    </w:p>
    <w:p w:rsidR="008E72B2" w:rsidRPr="00C2038D" w:rsidRDefault="008E72B2" w:rsidP="00C2038D">
      <w:pPr>
        <w:spacing w:after="0" w:line="240" w:lineRule="auto"/>
        <w:ind w:firstLine="708"/>
        <w:jc w:val="both"/>
        <w:rPr>
          <w:rFonts w:ascii="Times New Roman" w:hAnsi="Times New Roman" w:cs="Times New Roman"/>
          <w:color w:val="000000" w:themeColor="text1"/>
          <w:sz w:val="28"/>
          <w:szCs w:val="28"/>
          <w:shd w:val="clear" w:color="auto" w:fill="FFFFFF"/>
        </w:rPr>
      </w:pPr>
      <w:r w:rsidRPr="00C2038D">
        <w:rPr>
          <w:rFonts w:ascii="Times New Roman" w:hAnsi="Times New Roman" w:cs="Times New Roman"/>
          <w:color w:val="000000" w:themeColor="text1"/>
          <w:sz w:val="28"/>
          <w:szCs w:val="28"/>
          <w:shd w:val="clear" w:color="auto" w:fill="FFFFFF"/>
        </w:rPr>
        <w:t xml:space="preserve">Реалізація Програми буде здійснюватись шляхом перерахування коштів  відповідальному виконавцеві на рахунки відкриті в банківських установах </w:t>
      </w:r>
    </w:p>
    <w:p w:rsidR="008E72B2" w:rsidRPr="00C2038D" w:rsidRDefault="008E72B2" w:rsidP="00C2038D">
      <w:pPr>
        <w:spacing w:after="0" w:line="240" w:lineRule="auto"/>
        <w:jc w:val="center"/>
        <w:rPr>
          <w:rFonts w:ascii="Times New Roman" w:hAnsi="Times New Roman" w:cs="Times New Roman"/>
          <w:color w:val="000000" w:themeColor="text1"/>
          <w:sz w:val="28"/>
          <w:szCs w:val="28"/>
          <w:shd w:val="clear" w:color="auto" w:fill="FFFFFF"/>
        </w:rPr>
      </w:pPr>
    </w:p>
    <w:p w:rsidR="008E72B2" w:rsidRPr="00C2038D" w:rsidRDefault="008E72B2" w:rsidP="00C2038D">
      <w:pPr>
        <w:spacing w:after="0" w:line="240" w:lineRule="auto"/>
        <w:jc w:val="center"/>
        <w:rPr>
          <w:rFonts w:ascii="Times New Roman" w:hAnsi="Times New Roman" w:cs="Times New Roman"/>
          <w:color w:val="000000" w:themeColor="text1"/>
          <w:sz w:val="28"/>
          <w:szCs w:val="28"/>
          <w:shd w:val="clear" w:color="auto" w:fill="FFFFFF"/>
        </w:rPr>
      </w:pPr>
      <w:r w:rsidRPr="00C2038D">
        <w:rPr>
          <w:rFonts w:ascii="Times New Roman" w:hAnsi="Times New Roman" w:cs="Times New Roman"/>
          <w:color w:val="000000" w:themeColor="text1"/>
          <w:sz w:val="28"/>
          <w:szCs w:val="28"/>
          <w:shd w:val="clear" w:color="auto" w:fill="FFFFFF"/>
        </w:rPr>
        <w:t>Основні заходи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544"/>
        <w:gridCol w:w="1559"/>
        <w:gridCol w:w="2127"/>
        <w:gridCol w:w="1666"/>
      </w:tblGrid>
      <w:tr w:rsidR="008E72B2" w:rsidRPr="00C2038D" w:rsidTr="009C15B2">
        <w:tc>
          <w:tcPr>
            <w:tcW w:w="675" w:type="dxa"/>
            <w:tcBorders>
              <w:top w:val="single" w:sz="4" w:space="0" w:color="000000"/>
              <w:left w:val="single" w:sz="4" w:space="0" w:color="000000"/>
              <w:bottom w:val="single" w:sz="4" w:space="0" w:color="000000"/>
              <w:right w:val="single" w:sz="4" w:space="0" w:color="000000"/>
            </w:tcBorders>
            <w:hideMark/>
          </w:tcPr>
          <w:p w:rsidR="008E72B2" w:rsidRPr="00C2038D" w:rsidRDefault="008E72B2" w:rsidP="00C2038D">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C2038D">
              <w:rPr>
                <w:rFonts w:ascii="Times New Roman" w:hAnsi="Times New Roman" w:cs="Times New Roman"/>
                <w:b/>
                <w:color w:val="000000" w:themeColor="text1"/>
                <w:shd w:val="clear" w:color="auto" w:fill="FFFFFF"/>
              </w:rPr>
              <w:t>№п/п</w:t>
            </w:r>
          </w:p>
        </w:tc>
        <w:tc>
          <w:tcPr>
            <w:tcW w:w="3544" w:type="dxa"/>
            <w:tcBorders>
              <w:top w:val="single" w:sz="4" w:space="0" w:color="000000"/>
              <w:left w:val="single" w:sz="4" w:space="0" w:color="000000"/>
              <w:bottom w:val="single" w:sz="4" w:space="0" w:color="000000"/>
              <w:right w:val="single" w:sz="4" w:space="0" w:color="000000"/>
            </w:tcBorders>
            <w:hideMark/>
          </w:tcPr>
          <w:p w:rsidR="008E72B2" w:rsidRPr="00C2038D" w:rsidRDefault="008E72B2" w:rsidP="00C2038D">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C2038D">
              <w:rPr>
                <w:rFonts w:ascii="Times New Roman" w:hAnsi="Times New Roman" w:cs="Times New Roman"/>
                <w:b/>
                <w:color w:val="000000" w:themeColor="text1"/>
                <w:shd w:val="clear" w:color="auto" w:fill="FFFFFF"/>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rsidR="008E72B2" w:rsidRPr="00C2038D" w:rsidRDefault="008E72B2" w:rsidP="00C2038D">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C2038D">
              <w:rPr>
                <w:rFonts w:ascii="Times New Roman" w:hAnsi="Times New Roman" w:cs="Times New Roman"/>
                <w:b/>
                <w:color w:val="000000" w:themeColor="text1"/>
                <w:shd w:val="clear" w:color="auto" w:fill="FFFFFF"/>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rsidR="008E72B2" w:rsidRPr="00C2038D" w:rsidRDefault="008E72B2" w:rsidP="00C2038D">
            <w:pPr>
              <w:spacing w:after="0" w:line="240" w:lineRule="auto"/>
              <w:jc w:val="center"/>
              <w:rPr>
                <w:rFonts w:ascii="Times New Roman" w:eastAsia="Times New Roman" w:hAnsi="Times New Roman" w:cs="Times New Roman"/>
                <w:b/>
                <w:color w:val="000000" w:themeColor="text1"/>
                <w:sz w:val="24"/>
                <w:szCs w:val="24"/>
                <w:shd w:val="clear" w:color="auto" w:fill="FFFFFF"/>
                <w:lang w:eastAsia="en-US"/>
              </w:rPr>
            </w:pPr>
            <w:r w:rsidRPr="00C2038D">
              <w:rPr>
                <w:rFonts w:ascii="Times New Roman" w:hAnsi="Times New Roman" w:cs="Times New Roman"/>
                <w:b/>
                <w:color w:val="000000" w:themeColor="text1"/>
                <w:shd w:val="clear" w:color="auto" w:fill="FFFFFF"/>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rsidR="008E72B2" w:rsidRPr="00C2038D" w:rsidRDefault="008E72B2" w:rsidP="00C2038D">
            <w:pPr>
              <w:spacing w:after="0" w:line="240" w:lineRule="auto"/>
              <w:jc w:val="both"/>
              <w:rPr>
                <w:rFonts w:ascii="Times New Roman" w:eastAsia="Times New Roman" w:hAnsi="Times New Roman" w:cs="Times New Roman"/>
                <w:b/>
                <w:color w:val="000000" w:themeColor="text1"/>
                <w:sz w:val="24"/>
                <w:szCs w:val="24"/>
                <w:shd w:val="clear" w:color="auto" w:fill="FFFFFF"/>
              </w:rPr>
            </w:pPr>
            <w:r w:rsidRPr="00C2038D">
              <w:rPr>
                <w:rFonts w:ascii="Times New Roman" w:hAnsi="Times New Roman" w:cs="Times New Roman"/>
                <w:b/>
                <w:color w:val="000000" w:themeColor="text1"/>
                <w:shd w:val="clear" w:color="auto" w:fill="FFFFFF"/>
              </w:rPr>
              <w:t>Обсяг фінансових ресурсів,</w:t>
            </w:r>
          </w:p>
          <w:p w:rsidR="008E72B2" w:rsidRPr="00C2038D" w:rsidRDefault="008E72B2" w:rsidP="00C2038D">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C2038D">
              <w:rPr>
                <w:rFonts w:ascii="Times New Roman" w:hAnsi="Times New Roman" w:cs="Times New Roman"/>
                <w:b/>
                <w:color w:val="000000" w:themeColor="text1"/>
                <w:shd w:val="clear" w:color="auto" w:fill="FFFFFF"/>
              </w:rPr>
              <w:t>грн.</w:t>
            </w:r>
          </w:p>
        </w:tc>
      </w:tr>
      <w:tr w:rsidR="008E72B2" w:rsidRPr="00C2038D" w:rsidTr="009C15B2">
        <w:tc>
          <w:tcPr>
            <w:tcW w:w="675" w:type="dxa"/>
            <w:tcBorders>
              <w:top w:val="single" w:sz="4" w:space="0" w:color="000000"/>
              <w:left w:val="single" w:sz="4" w:space="0" w:color="000000"/>
              <w:bottom w:val="single" w:sz="4" w:space="0" w:color="000000"/>
              <w:right w:val="single" w:sz="4" w:space="0" w:color="000000"/>
            </w:tcBorders>
            <w:hideMark/>
          </w:tcPr>
          <w:p w:rsidR="008E72B2" w:rsidRPr="00C2038D" w:rsidRDefault="008E72B2"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C2038D">
              <w:rPr>
                <w:rFonts w:ascii="Times New Roman" w:hAnsi="Times New Roman" w:cs="Times New Roman"/>
                <w:color w:val="000000" w:themeColor="text1"/>
                <w:shd w:val="clear" w:color="auto" w:fill="FFFFFF"/>
              </w:rPr>
              <w:t>1</w:t>
            </w:r>
          </w:p>
        </w:tc>
        <w:tc>
          <w:tcPr>
            <w:tcW w:w="3544" w:type="dxa"/>
            <w:tcBorders>
              <w:top w:val="single" w:sz="4" w:space="0" w:color="000000"/>
              <w:left w:val="single" w:sz="4" w:space="0" w:color="000000"/>
              <w:bottom w:val="single" w:sz="4" w:space="0" w:color="000000"/>
              <w:right w:val="single" w:sz="4" w:space="0" w:color="000000"/>
            </w:tcBorders>
          </w:tcPr>
          <w:p w:rsidR="008E72B2" w:rsidRPr="00C2038D" w:rsidRDefault="00527F13" w:rsidP="00C2038D">
            <w:pPr>
              <w:spacing w:after="0" w:line="240" w:lineRule="auto"/>
              <w:rPr>
                <w:rFonts w:ascii="Times New Roman" w:eastAsia="Times New Roman" w:hAnsi="Times New Roman" w:cs="Times New Roman"/>
                <w:color w:val="000000" w:themeColor="text1"/>
                <w:sz w:val="27"/>
                <w:szCs w:val="27"/>
                <w:shd w:val="clear" w:color="auto" w:fill="FFFFFF"/>
              </w:rPr>
            </w:pPr>
            <w:r w:rsidRPr="00C2038D">
              <w:rPr>
                <w:rFonts w:ascii="Times New Roman" w:hAnsi="Times New Roman" w:cs="Times New Roman"/>
                <w:color w:val="000000" w:themeColor="text1"/>
                <w:sz w:val="27"/>
                <w:szCs w:val="27"/>
                <w:shd w:val="clear" w:color="auto" w:fill="FFFFFF"/>
              </w:rPr>
              <w:t>В</w:t>
            </w:r>
            <w:r w:rsidR="008E72B2" w:rsidRPr="00C2038D">
              <w:rPr>
                <w:rFonts w:ascii="Times New Roman" w:hAnsi="Times New Roman" w:cs="Times New Roman"/>
                <w:color w:val="000000" w:themeColor="text1"/>
                <w:sz w:val="27"/>
                <w:szCs w:val="27"/>
                <w:shd w:val="clear" w:color="auto" w:fill="FFFFFF"/>
              </w:rPr>
              <w:t xml:space="preserve">ідшкодування </w:t>
            </w:r>
          </w:p>
          <w:p w:rsidR="008E72B2" w:rsidRPr="00C2038D" w:rsidRDefault="008E72B2" w:rsidP="00C2038D">
            <w:pPr>
              <w:spacing w:after="0" w:line="240" w:lineRule="auto"/>
              <w:rPr>
                <w:rFonts w:ascii="Times New Roman" w:eastAsiaTheme="minorHAnsi" w:hAnsi="Times New Roman" w:cs="Times New Roman"/>
                <w:color w:val="000000" w:themeColor="text1"/>
                <w:sz w:val="27"/>
                <w:szCs w:val="27"/>
                <w:shd w:val="clear" w:color="auto" w:fill="FFFFFF"/>
                <w:lang w:eastAsia="en-US"/>
              </w:rPr>
            </w:pPr>
            <w:r w:rsidRPr="00C2038D">
              <w:rPr>
                <w:rFonts w:ascii="Times New Roman" w:hAnsi="Times New Roman" w:cs="Times New Roman"/>
                <w:color w:val="000000" w:themeColor="text1"/>
                <w:sz w:val="27"/>
                <w:szCs w:val="27"/>
                <w:shd w:val="clear" w:color="auto" w:fill="FFFFFF"/>
              </w:rPr>
              <w:t xml:space="preserve">різниці в тарифі між затвердженими та </w:t>
            </w:r>
          </w:p>
          <w:p w:rsidR="008E72B2" w:rsidRPr="00C2038D" w:rsidRDefault="008E72B2" w:rsidP="00C2038D">
            <w:pPr>
              <w:spacing w:after="0" w:line="240" w:lineRule="auto"/>
              <w:rPr>
                <w:rFonts w:ascii="Times New Roman" w:eastAsia="Times New Roman" w:hAnsi="Times New Roman" w:cs="Times New Roman"/>
                <w:color w:val="000000" w:themeColor="text1"/>
                <w:sz w:val="27"/>
                <w:szCs w:val="27"/>
                <w:shd w:val="clear" w:color="auto" w:fill="FFFFFF"/>
              </w:rPr>
            </w:pPr>
            <w:r w:rsidRPr="00C2038D">
              <w:rPr>
                <w:rFonts w:ascii="Times New Roman" w:hAnsi="Times New Roman" w:cs="Times New Roman"/>
                <w:color w:val="000000" w:themeColor="text1"/>
                <w:sz w:val="27"/>
                <w:szCs w:val="27"/>
                <w:shd w:val="clear" w:color="auto" w:fill="FFFFFF"/>
              </w:rPr>
              <w:t xml:space="preserve">фактичною сплатою населення на вивезення </w:t>
            </w:r>
          </w:p>
          <w:p w:rsidR="008E72B2" w:rsidRPr="00C2038D" w:rsidRDefault="008E72B2" w:rsidP="00C2038D">
            <w:pPr>
              <w:spacing w:after="0" w:line="240" w:lineRule="auto"/>
              <w:rPr>
                <w:rFonts w:ascii="Times New Roman" w:hAnsi="Times New Roman" w:cs="Times New Roman"/>
                <w:color w:val="000000" w:themeColor="text1"/>
                <w:sz w:val="27"/>
                <w:szCs w:val="27"/>
                <w:shd w:val="clear" w:color="auto" w:fill="FFFFFF"/>
              </w:rPr>
            </w:pPr>
            <w:r w:rsidRPr="00C2038D">
              <w:rPr>
                <w:rFonts w:ascii="Times New Roman" w:hAnsi="Times New Roman" w:cs="Times New Roman"/>
                <w:color w:val="000000" w:themeColor="text1"/>
                <w:sz w:val="27"/>
                <w:szCs w:val="27"/>
                <w:shd w:val="clear" w:color="auto" w:fill="FFFFFF"/>
              </w:rPr>
              <w:t>твердих побутових відходів в селах Ділове,</w:t>
            </w:r>
          </w:p>
          <w:p w:rsidR="008E72B2" w:rsidRPr="00C2038D" w:rsidRDefault="008E72B2" w:rsidP="00C2038D">
            <w:pPr>
              <w:spacing w:after="0" w:line="240" w:lineRule="auto"/>
              <w:rPr>
                <w:rFonts w:ascii="Times New Roman" w:hAnsi="Times New Roman" w:cs="Times New Roman"/>
                <w:color w:val="000000" w:themeColor="text1"/>
                <w:sz w:val="27"/>
                <w:szCs w:val="27"/>
                <w:shd w:val="clear" w:color="auto" w:fill="FFFFFF"/>
              </w:rPr>
            </w:pPr>
            <w:proofErr w:type="spellStart"/>
            <w:r w:rsidRPr="00C2038D">
              <w:rPr>
                <w:rFonts w:ascii="Times New Roman" w:hAnsi="Times New Roman" w:cs="Times New Roman"/>
                <w:color w:val="000000" w:themeColor="text1"/>
                <w:sz w:val="27"/>
                <w:szCs w:val="27"/>
                <w:shd w:val="clear" w:color="auto" w:fill="FFFFFF"/>
              </w:rPr>
              <w:t>Костилівка</w:t>
            </w:r>
            <w:proofErr w:type="spellEnd"/>
            <w:r w:rsidRPr="00C2038D">
              <w:rPr>
                <w:rFonts w:ascii="Times New Roman" w:hAnsi="Times New Roman" w:cs="Times New Roman"/>
                <w:color w:val="000000" w:themeColor="text1"/>
                <w:sz w:val="27"/>
                <w:szCs w:val="27"/>
                <w:shd w:val="clear" w:color="auto" w:fill="FFFFFF"/>
              </w:rPr>
              <w:t xml:space="preserve"> та Білин Рахівської територіальної громади</w:t>
            </w:r>
          </w:p>
          <w:p w:rsidR="008E72B2" w:rsidRPr="00C2038D" w:rsidRDefault="008E72B2"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8E72B2" w:rsidRPr="00C2038D" w:rsidRDefault="00527F13" w:rsidP="00C2038D">
            <w:pPr>
              <w:spacing w:after="0" w:line="240" w:lineRule="auto"/>
              <w:jc w:val="center"/>
              <w:rPr>
                <w:rFonts w:ascii="Times New Roman" w:eastAsia="Times New Roman" w:hAnsi="Times New Roman" w:cs="Times New Roman"/>
                <w:color w:val="000000" w:themeColor="text1"/>
                <w:sz w:val="24"/>
                <w:szCs w:val="24"/>
                <w:shd w:val="clear" w:color="auto" w:fill="FFFFFF"/>
                <w:lang w:eastAsia="en-US"/>
              </w:rPr>
            </w:pPr>
            <w:r w:rsidRPr="00C2038D">
              <w:rPr>
                <w:rFonts w:ascii="Times New Roman" w:hAnsi="Times New Roman" w:cs="Times New Roman"/>
                <w:color w:val="000000" w:themeColor="text1"/>
                <w:shd w:val="clear" w:color="auto" w:fill="FFFFFF"/>
              </w:rPr>
              <w:t>Рахівська міська рада</w:t>
            </w:r>
          </w:p>
        </w:tc>
        <w:tc>
          <w:tcPr>
            <w:tcW w:w="2127" w:type="dxa"/>
            <w:tcBorders>
              <w:top w:val="single" w:sz="4" w:space="0" w:color="000000"/>
              <w:left w:val="single" w:sz="4" w:space="0" w:color="000000"/>
              <w:bottom w:val="single" w:sz="4" w:space="0" w:color="000000"/>
              <w:right w:val="single" w:sz="4" w:space="0" w:color="000000"/>
            </w:tcBorders>
            <w:hideMark/>
          </w:tcPr>
          <w:p w:rsidR="008E72B2" w:rsidRPr="00C2038D" w:rsidRDefault="008E72B2"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C2038D">
              <w:rPr>
                <w:rFonts w:ascii="Times New Roman" w:hAnsi="Times New Roman" w:cs="Times New Roman"/>
                <w:color w:val="000000" w:themeColor="text1"/>
                <w:shd w:val="clear" w:color="auto" w:fill="FFFFFF"/>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8E72B2" w:rsidRPr="00C2038D" w:rsidRDefault="00527F13"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C2038D">
              <w:rPr>
                <w:rFonts w:ascii="Times New Roman" w:hAnsi="Times New Roman" w:cs="Times New Roman"/>
                <w:color w:val="000000" w:themeColor="text1"/>
                <w:shd w:val="clear" w:color="auto" w:fill="FFFFFF"/>
              </w:rPr>
              <w:t>55</w:t>
            </w:r>
            <w:r w:rsidR="008E72B2" w:rsidRPr="00C2038D">
              <w:rPr>
                <w:rFonts w:ascii="Times New Roman" w:hAnsi="Times New Roman" w:cs="Times New Roman"/>
                <w:color w:val="000000" w:themeColor="text1"/>
                <w:shd w:val="clear" w:color="auto" w:fill="FFFFFF"/>
              </w:rPr>
              <w:t>0000,00</w:t>
            </w:r>
          </w:p>
        </w:tc>
      </w:tr>
      <w:tr w:rsidR="008E72B2" w:rsidRPr="00C2038D" w:rsidTr="009C15B2">
        <w:tc>
          <w:tcPr>
            <w:tcW w:w="675" w:type="dxa"/>
            <w:tcBorders>
              <w:top w:val="single" w:sz="4" w:space="0" w:color="000000"/>
              <w:left w:val="single" w:sz="4" w:space="0" w:color="000000"/>
              <w:bottom w:val="single" w:sz="4" w:space="0" w:color="000000"/>
              <w:right w:val="single" w:sz="4" w:space="0" w:color="000000"/>
            </w:tcBorders>
          </w:tcPr>
          <w:p w:rsidR="008E72B2" w:rsidRPr="00C2038D" w:rsidRDefault="008E72B2"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rsidR="008E72B2" w:rsidRPr="00C2038D" w:rsidRDefault="008E72B2"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C2038D">
              <w:rPr>
                <w:rFonts w:ascii="Times New Roman" w:hAnsi="Times New Roman" w:cs="Times New Roman"/>
                <w:color w:val="000000" w:themeColor="text1"/>
                <w:shd w:val="clear" w:color="auto" w:fill="FFFFFF"/>
              </w:rPr>
              <w:t>Разом:</w:t>
            </w:r>
          </w:p>
        </w:tc>
        <w:tc>
          <w:tcPr>
            <w:tcW w:w="1559" w:type="dxa"/>
            <w:tcBorders>
              <w:top w:val="single" w:sz="4" w:space="0" w:color="000000"/>
              <w:left w:val="single" w:sz="4" w:space="0" w:color="000000"/>
              <w:bottom w:val="single" w:sz="4" w:space="0" w:color="000000"/>
              <w:right w:val="single" w:sz="4" w:space="0" w:color="000000"/>
            </w:tcBorders>
          </w:tcPr>
          <w:p w:rsidR="008E72B2" w:rsidRPr="00C2038D" w:rsidRDefault="008E72B2"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8E72B2" w:rsidRPr="00C2038D" w:rsidRDefault="008E72B2"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666" w:type="dxa"/>
            <w:tcBorders>
              <w:top w:val="single" w:sz="4" w:space="0" w:color="000000"/>
              <w:left w:val="single" w:sz="4" w:space="0" w:color="000000"/>
              <w:bottom w:val="single" w:sz="4" w:space="0" w:color="000000"/>
              <w:right w:val="single" w:sz="4" w:space="0" w:color="000000"/>
            </w:tcBorders>
            <w:hideMark/>
          </w:tcPr>
          <w:p w:rsidR="008E72B2" w:rsidRPr="00C2038D" w:rsidRDefault="00527F13" w:rsidP="00C2038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C2038D">
              <w:rPr>
                <w:rFonts w:ascii="Times New Roman" w:hAnsi="Times New Roman" w:cs="Times New Roman"/>
                <w:color w:val="000000" w:themeColor="text1"/>
                <w:shd w:val="clear" w:color="auto" w:fill="FFFFFF"/>
              </w:rPr>
              <w:t>55</w:t>
            </w:r>
            <w:r w:rsidR="008E72B2" w:rsidRPr="00C2038D">
              <w:rPr>
                <w:rFonts w:ascii="Times New Roman" w:hAnsi="Times New Roman" w:cs="Times New Roman"/>
                <w:color w:val="000000" w:themeColor="text1"/>
                <w:shd w:val="clear" w:color="auto" w:fill="FFFFFF"/>
              </w:rPr>
              <w:t>0000,00</w:t>
            </w:r>
          </w:p>
        </w:tc>
      </w:tr>
    </w:tbl>
    <w:p w:rsidR="008E72B2" w:rsidRPr="00C2038D" w:rsidRDefault="008E72B2" w:rsidP="00C2038D">
      <w:pPr>
        <w:spacing w:after="0" w:line="240" w:lineRule="auto"/>
        <w:jc w:val="center"/>
        <w:rPr>
          <w:rFonts w:ascii="Times New Roman" w:eastAsia="Times New Roman" w:hAnsi="Times New Roman" w:cs="Times New Roman"/>
          <w:b/>
          <w:color w:val="000000" w:themeColor="text1"/>
          <w:sz w:val="28"/>
          <w:szCs w:val="28"/>
          <w:shd w:val="clear" w:color="auto" w:fill="FFFFFF"/>
        </w:rPr>
      </w:pPr>
    </w:p>
    <w:p w:rsidR="008E72B2" w:rsidRPr="00C2038D" w:rsidRDefault="008E72B2" w:rsidP="00C2038D">
      <w:pPr>
        <w:spacing w:after="0" w:line="240" w:lineRule="auto"/>
        <w:jc w:val="center"/>
        <w:rPr>
          <w:rFonts w:ascii="Times New Roman" w:hAnsi="Times New Roman" w:cs="Times New Roman"/>
          <w:b/>
          <w:color w:val="000000" w:themeColor="text1"/>
          <w:sz w:val="28"/>
          <w:szCs w:val="28"/>
          <w:shd w:val="clear" w:color="auto" w:fill="FFFFFF"/>
          <w:lang w:eastAsia="en-US"/>
        </w:rPr>
      </w:pPr>
      <w:r w:rsidRPr="00C2038D">
        <w:rPr>
          <w:rFonts w:ascii="Times New Roman" w:hAnsi="Times New Roman" w:cs="Times New Roman"/>
          <w:b/>
          <w:color w:val="000000" w:themeColor="text1"/>
          <w:sz w:val="28"/>
          <w:szCs w:val="28"/>
          <w:shd w:val="clear" w:color="auto" w:fill="FFFFFF"/>
        </w:rPr>
        <w:t>V. Фінансування Програми</w:t>
      </w:r>
    </w:p>
    <w:p w:rsidR="008E72B2" w:rsidRPr="00C2038D" w:rsidRDefault="008E72B2" w:rsidP="00C2038D">
      <w:pPr>
        <w:spacing w:after="0" w:line="240" w:lineRule="auto"/>
        <w:ind w:firstLine="708"/>
        <w:jc w:val="both"/>
        <w:rPr>
          <w:rFonts w:ascii="Times New Roman" w:hAnsi="Times New Roman" w:cs="Times New Roman"/>
          <w:color w:val="000000" w:themeColor="text1"/>
          <w:sz w:val="28"/>
          <w:szCs w:val="28"/>
          <w:shd w:val="clear" w:color="auto" w:fill="FFFFFF"/>
        </w:rPr>
      </w:pPr>
      <w:r w:rsidRPr="00C2038D">
        <w:rPr>
          <w:rFonts w:ascii="Times New Roman" w:hAnsi="Times New Roman" w:cs="Times New Roman"/>
          <w:color w:val="000000" w:themeColor="text1"/>
          <w:sz w:val="28"/>
          <w:szCs w:val="28"/>
          <w:shd w:val="clear" w:color="auto" w:fill="FFFFFF"/>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8E72B2" w:rsidRPr="00C2038D" w:rsidRDefault="008E72B2" w:rsidP="00C2038D">
      <w:pPr>
        <w:spacing w:after="0" w:line="240" w:lineRule="auto"/>
        <w:jc w:val="both"/>
        <w:rPr>
          <w:rFonts w:ascii="Times New Roman" w:eastAsia="Calibri" w:hAnsi="Times New Roman" w:cs="Times New Roman"/>
          <w:color w:val="000000" w:themeColor="text1"/>
          <w:sz w:val="28"/>
          <w:szCs w:val="28"/>
          <w:shd w:val="clear" w:color="auto" w:fill="FFFFFF"/>
        </w:rPr>
      </w:pPr>
    </w:p>
    <w:p w:rsidR="008E72B2" w:rsidRPr="00C2038D" w:rsidRDefault="008E72B2" w:rsidP="00C2038D">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sidRPr="00C2038D">
        <w:rPr>
          <w:rFonts w:ascii="Times New Roman" w:hAnsi="Times New Roman" w:cs="Times New Roman"/>
          <w:b/>
          <w:color w:val="000000" w:themeColor="text1"/>
          <w:sz w:val="28"/>
          <w:szCs w:val="28"/>
          <w:shd w:val="clear" w:color="auto" w:fill="FFFFFF"/>
        </w:rPr>
        <w:t>VI. Координація і контроль за ходом виконання Програми</w:t>
      </w:r>
    </w:p>
    <w:p w:rsidR="008E72B2" w:rsidRPr="00C2038D" w:rsidRDefault="008E72B2" w:rsidP="00C2038D">
      <w:pPr>
        <w:spacing w:after="0" w:line="240" w:lineRule="auto"/>
        <w:ind w:firstLine="708"/>
        <w:jc w:val="both"/>
        <w:rPr>
          <w:rFonts w:ascii="Times New Roman" w:eastAsiaTheme="minorHAnsi" w:hAnsi="Times New Roman" w:cs="Times New Roman"/>
          <w:color w:val="000000" w:themeColor="text1"/>
          <w:sz w:val="28"/>
          <w:szCs w:val="28"/>
          <w:shd w:val="clear" w:color="auto" w:fill="FFFFFF"/>
        </w:rPr>
      </w:pPr>
      <w:r w:rsidRPr="00C2038D">
        <w:rPr>
          <w:rFonts w:ascii="Times New Roman" w:hAnsi="Times New Roman" w:cs="Times New Roman"/>
          <w:color w:val="000000" w:themeColor="text1"/>
          <w:sz w:val="28"/>
          <w:szCs w:val="28"/>
          <w:shd w:val="clear" w:color="auto" w:fill="FFFFFF"/>
        </w:rPr>
        <w:t xml:space="preserve"> Координування діяльності, пов’язаної з реалізацією даної Програми здійснюється виконавчим комітетом міської ради.</w:t>
      </w: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pacing w:after="0" w:line="240" w:lineRule="auto"/>
        <w:rPr>
          <w:rFonts w:ascii="Times New Roman" w:hAnsi="Times New Roman" w:cs="Times New Roman"/>
          <w:color w:val="000000" w:themeColor="text1"/>
          <w:sz w:val="28"/>
          <w:szCs w:val="28"/>
        </w:rPr>
      </w:pPr>
    </w:p>
    <w:p w:rsidR="008E72B2" w:rsidRPr="00C2038D" w:rsidRDefault="008E72B2" w:rsidP="00C2038D">
      <w:pPr>
        <w:shd w:val="clear" w:color="auto" w:fill="FFFFFF"/>
        <w:spacing w:after="0" w:line="240" w:lineRule="auto"/>
        <w:jc w:val="both"/>
        <w:rPr>
          <w:rFonts w:ascii="Times New Roman" w:hAnsi="Times New Roman" w:cs="Times New Roman"/>
          <w:bCs/>
          <w:color w:val="000000" w:themeColor="text1"/>
          <w:sz w:val="28"/>
          <w:szCs w:val="28"/>
        </w:rPr>
      </w:pPr>
      <w:proofErr w:type="spellStart"/>
      <w:r w:rsidRPr="00C2038D">
        <w:rPr>
          <w:rFonts w:ascii="Times New Roman" w:hAnsi="Times New Roman" w:cs="Times New Roman"/>
          <w:bCs/>
          <w:color w:val="000000" w:themeColor="text1"/>
          <w:sz w:val="28"/>
          <w:szCs w:val="28"/>
        </w:rPr>
        <w:t>В.п</w:t>
      </w:r>
      <w:proofErr w:type="spellEnd"/>
      <w:r w:rsidRPr="00C2038D">
        <w:rPr>
          <w:rFonts w:ascii="Times New Roman" w:hAnsi="Times New Roman" w:cs="Times New Roman"/>
          <w:bCs/>
          <w:color w:val="000000" w:themeColor="text1"/>
          <w:sz w:val="28"/>
          <w:szCs w:val="28"/>
        </w:rPr>
        <w:t>. міського голови,</w:t>
      </w:r>
    </w:p>
    <w:p w:rsidR="008E72B2" w:rsidRPr="00C2038D" w:rsidRDefault="008E72B2" w:rsidP="00C2038D">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sidRPr="00C2038D">
        <w:rPr>
          <w:rFonts w:ascii="Times New Roman" w:hAnsi="Times New Roman" w:cs="Times New Roman"/>
          <w:bCs/>
          <w:color w:val="000000" w:themeColor="text1"/>
          <w:sz w:val="28"/>
          <w:szCs w:val="28"/>
        </w:rPr>
        <w:t>секретар ради та виконкому</w:t>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r>
      <w:r w:rsidRPr="00C2038D">
        <w:rPr>
          <w:rFonts w:ascii="Times New Roman" w:hAnsi="Times New Roman" w:cs="Times New Roman"/>
          <w:bCs/>
          <w:color w:val="000000" w:themeColor="text1"/>
          <w:sz w:val="28"/>
          <w:szCs w:val="28"/>
        </w:rPr>
        <w:tab/>
        <w:t>Євген МОЛНАР</w:t>
      </w:r>
    </w:p>
    <w:p w:rsidR="008E72B2" w:rsidRPr="00C2038D" w:rsidRDefault="008E72B2" w:rsidP="00C2038D">
      <w:pPr>
        <w:spacing w:after="0" w:line="240" w:lineRule="auto"/>
        <w:rPr>
          <w:rFonts w:ascii="Times New Roman" w:hAnsi="Times New Roman" w:cs="Times New Roman"/>
          <w:color w:val="000000" w:themeColor="text1"/>
        </w:rPr>
      </w:pPr>
    </w:p>
    <w:p w:rsidR="008E72B2" w:rsidRPr="00C2038D" w:rsidRDefault="008E72B2" w:rsidP="00C2038D">
      <w:pPr>
        <w:spacing w:after="0" w:line="240" w:lineRule="auto"/>
        <w:rPr>
          <w:rFonts w:ascii="Times New Roman" w:eastAsia="Calibri" w:hAnsi="Times New Roman" w:cs="Times New Roman"/>
          <w:color w:val="000000" w:themeColor="text1"/>
          <w:sz w:val="28"/>
          <w:szCs w:val="28"/>
          <w:lang w:eastAsia="en-US"/>
        </w:rPr>
      </w:pPr>
    </w:p>
    <w:sectPr w:rsidR="008E72B2" w:rsidRPr="00C2038D" w:rsidSect="00B50D2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1F2D"/>
    <w:rsid w:val="001A26B9"/>
    <w:rsid w:val="002B6B3E"/>
    <w:rsid w:val="003B2ED9"/>
    <w:rsid w:val="003F094F"/>
    <w:rsid w:val="00527F13"/>
    <w:rsid w:val="00623176"/>
    <w:rsid w:val="00750116"/>
    <w:rsid w:val="00861993"/>
    <w:rsid w:val="008E114D"/>
    <w:rsid w:val="008E72B2"/>
    <w:rsid w:val="00A74622"/>
    <w:rsid w:val="00B50D24"/>
    <w:rsid w:val="00B70651"/>
    <w:rsid w:val="00BF3645"/>
    <w:rsid w:val="00BF3929"/>
    <w:rsid w:val="00C2038D"/>
    <w:rsid w:val="00CB1F2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2B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8E72B2"/>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semiHidden/>
    <w:unhideWhenUsed/>
    <w:qFormat/>
    <w:rsid w:val="008E72B2"/>
    <w:pPr>
      <w:spacing w:after="0" w:line="240" w:lineRule="auto"/>
      <w:ind w:left="720"/>
      <w:contextualSpacing/>
    </w:pPr>
    <w:rPr>
      <w:rFonts w:ascii="Verdana" w:eastAsia="Times New Roman" w:hAnsi="Verdana" w:cs="Times New Roman"/>
      <w:color w:val="000000"/>
      <w:sz w:val="17"/>
      <w:szCs w:val="17"/>
      <w:lang w:eastAsia="ru-RU"/>
    </w:rPr>
  </w:style>
  <w:style w:type="paragraph" w:styleId="a5">
    <w:name w:val="Balloon Text"/>
    <w:basedOn w:val="a"/>
    <w:link w:val="a6"/>
    <w:uiPriority w:val="99"/>
    <w:semiHidden/>
    <w:unhideWhenUsed/>
    <w:rsid w:val="007501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0116"/>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2B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8E72B2"/>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semiHidden/>
    <w:unhideWhenUsed/>
    <w:qFormat/>
    <w:rsid w:val="008E72B2"/>
    <w:pPr>
      <w:spacing w:after="0" w:line="240" w:lineRule="auto"/>
      <w:ind w:left="720"/>
      <w:contextualSpacing/>
    </w:pPr>
    <w:rPr>
      <w:rFonts w:ascii="Verdana" w:eastAsia="Times New Roman" w:hAnsi="Verdana" w:cs="Times New Roman"/>
      <w:color w:val="000000"/>
      <w:sz w:val="17"/>
      <w:szCs w:val="17"/>
      <w:lang w:eastAsia="ru-RU"/>
    </w:rPr>
  </w:style>
  <w:style w:type="paragraph" w:styleId="a5">
    <w:name w:val="Balloon Text"/>
    <w:basedOn w:val="a"/>
    <w:link w:val="a6"/>
    <w:uiPriority w:val="99"/>
    <w:semiHidden/>
    <w:unhideWhenUsed/>
    <w:rsid w:val="007501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0116"/>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3</Pages>
  <Words>3318</Words>
  <Characters>1892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2024-11-08T14:07:00Z</cp:lastPrinted>
  <dcterms:created xsi:type="dcterms:W3CDTF">2024-11-07T07:12:00Z</dcterms:created>
  <dcterms:modified xsi:type="dcterms:W3CDTF">2024-11-11T07:29:00Z</dcterms:modified>
</cp:coreProperties>
</file>