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A0" w:rsidRPr="00E40701" w:rsidRDefault="005A52A0" w:rsidP="00E40701">
      <w:pPr>
        <w:spacing w:after="0" w:line="240" w:lineRule="auto"/>
        <w:jc w:val="right"/>
        <w:rPr>
          <w:rFonts w:ascii="Times New Roman" w:hAnsi="Times New Roman" w:cs="Times New Roman"/>
          <w:color w:val="000000" w:themeColor="text1"/>
          <w:sz w:val="28"/>
          <w:szCs w:val="28"/>
        </w:rPr>
      </w:pPr>
    </w:p>
    <w:p w:rsidR="00B335BC" w:rsidRPr="00E40701" w:rsidRDefault="00B335BC" w:rsidP="0060786D">
      <w:pPr>
        <w:spacing w:after="0" w:line="240" w:lineRule="auto"/>
        <w:jc w:val="right"/>
        <w:rPr>
          <w:rFonts w:ascii="Times New Roman" w:hAnsi="Times New Roman" w:cs="Times New Roman"/>
          <w:color w:val="000000" w:themeColor="text1"/>
          <w:sz w:val="28"/>
          <w:szCs w:val="28"/>
        </w:rPr>
      </w:pPr>
    </w:p>
    <w:p w:rsidR="00B335BC" w:rsidRPr="00E40701" w:rsidRDefault="00B335BC" w:rsidP="0060786D">
      <w:pPr>
        <w:spacing w:after="0" w:line="240" w:lineRule="auto"/>
        <w:jc w:val="right"/>
        <w:rPr>
          <w:rFonts w:ascii="Times New Roman" w:hAnsi="Times New Roman" w:cs="Times New Roman"/>
          <w:color w:val="000000" w:themeColor="text1"/>
          <w:sz w:val="28"/>
          <w:szCs w:val="28"/>
        </w:rPr>
      </w:pPr>
      <w:r w:rsidRPr="00E40701">
        <w:rPr>
          <w:rFonts w:ascii="Times New Roman" w:hAnsi="Times New Roman" w:cs="Times New Roman"/>
          <w:noProof/>
          <w:color w:val="000000" w:themeColor="text1"/>
          <w:sz w:val="28"/>
          <w:szCs w:val="28"/>
        </w:rPr>
        <w:drawing>
          <wp:anchor distT="0" distB="0" distL="114300" distR="114300" simplePos="0" relativeHeight="25168896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335BC" w:rsidRPr="00E40701" w:rsidRDefault="00B335BC" w:rsidP="0060786D">
      <w:pPr>
        <w:spacing w:after="0" w:line="240" w:lineRule="auto"/>
        <w:jc w:val="right"/>
        <w:rPr>
          <w:rFonts w:ascii="Times New Roman" w:hAnsi="Times New Roman" w:cs="Times New Roman"/>
          <w:color w:val="000000" w:themeColor="text1"/>
          <w:sz w:val="28"/>
          <w:szCs w:val="28"/>
        </w:rPr>
      </w:pPr>
    </w:p>
    <w:p w:rsidR="00B335BC" w:rsidRPr="00E40701" w:rsidRDefault="00B335BC" w:rsidP="0060786D">
      <w:pPr>
        <w:spacing w:after="0" w:line="240" w:lineRule="auto"/>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br w:type="textWrapping" w:clear="all"/>
        <w:t xml:space="preserve">                                                       У К Р А Ї Н А </w:t>
      </w:r>
    </w:p>
    <w:p w:rsidR="00B335BC" w:rsidRPr="00E40701" w:rsidRDefault="00B335BC" w:rsidP="0060786D">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 xml:space="preserve">Р А Х І В С Ь К А  М І С Ь К А  Р А Д А </w:t>
      </w:r>
    </w:p>
    <w:p w:rsidR="00B335BC" w:rsidRPr="00E40701" w:rsidRDefault="00B335BC" w:rsidP="0060786D">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 xml:space="preserve">Р А Х І В С Ь К О Г О  Р А Й О Н У  </w:t>
      </w:r>
    </w:p>
    <w:p w:rsidR="00B335BC" w:rsidRPr="00E40701" w:rsidRDefault="00B335BC" w:rsidP="0060786D">
      <w:pPr>
        <w:spacing w:after="0" w:line="240" w:lineRule="auto"/>
        <w:jc w:val="center"/>
        <w:rPr>
          <w:rFonts w:ascii="Times New Roman" w:hAnsi="Times New Roman" w:cs="Times New Roman"/>
          <w:color w:val="000000" w:themeColor="text1"/>
          <w:sz w:val="28"/>
          <w:szCs w:val="28"/>
        </w:rPr>
      </w:pPr>
      <w:r w:rsidRPr="00E40701">
        <w:rPr>
          <w:rFonts w:ascii="Times New Roman" w:hAnsi="Times New Roman" w:cs="Times New Roman"/>
          <w:color w:val="000000" w:themeColor="text1"/>
          <w:sz w:val="28"/>
          <w:szCs w:val="28"/>
        </w:rPr>
        <w:t>З А К А Р П А Т С Ь К О Ї  О Б Л А С Т І</w:t>
      </w:r>
    </w:p>
    <w:p w:rsidR="00B335BC" w:rsidRPr="0060786D" w:rsidRDefault="00B335BC"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w:t>
      </w:r>
      <w:r w:rsidR="003D4CBC" w:rsidRPr="0060786D">
        <w:rPr>
          <w:rFonts w:ascii="Times New Roman" w:hAnsi="Times New Roman" w:cs="Times New Roman"/>
          <w:b/>
          <w:color w:val="000000" w:themeColor="text1"/>
          <w:sz w:val="28"/>
          <w:szCs w:val="28"/>
        </w:rPr>
        <w:t>3</w:t>
      </w:r>
      <w:r w:rsidRPr="0060786D">
        <w:rPr>
          <w:rFonts w:ascii="Times New Roman" w:hAnsi="Times New Roman" w:cs="Times New Roman"/>
          <w:b/>
          <w:color w:val="000000" w:themeColor="text1"/>
          <w:sz w:val="28"/>
          <w:szCs w:val="28"/>
        </w:rPr>
        <w:t xml:space="preserve"> сесія восьмого скликання</w:t>
      </w:r>
    </w:p>
    <w:p w:rsidR="00B335BC" w:rsidRPr="0060786D" w:rsidRDefault="00B335BC" w:rsidP="0060786D">
      <w:pPr>
        <w:spacing w:after="0" w:line="240" w:lineRule="auto"/>
        <w:rPr>
          <w:rFonts w:ascii="Times New Roman" w:hAnsi="Times New Roman" w:cs="Times New Roman"/>
          <w:color w:val="000000" w:themeColor="text1"/>
          <w:sz w:val="28"/>
          <w:szCs w:val="28"/>
        </w:rPr>
      </w:pPr>
    </w:p>
    <w:p w:rsidR="00B335BC" w:rsidRPr="0060786D" w:rsidRDefault="00B335BC"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B335BC" w:rsidRPr="0060786D" w:rsidRDefault="00B335BC" w:rsidP="0060786D">
      <w:pPr>
        <w:spacing w:after="0" w:line="240" w:lineRule="auto"/>
        <w:rPr>
          <w:rFonts w:ascii="Times New Roman" w:hAnsi="Times New Roman" w:cs="Times New Roman"/>
          <w:color w:val="000000" w:themeColor="text1"/>
          <w:sz w:val="28"/>
          <w:szCs w:val="28"/>
        </w:rPr>
      </w:pPr>
    </w:p>
    <w:p w:rsidR="00B335BC" w:rsidRPr="0060786D" w:rsidRDefault="00B335BC"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від  1</w:t>
      </w:r>
      <w:r w:rsidR="003D4CBC" w:rsidRPr="0060786D">
        <w:rPr>
          <w:rFonts w:ascii="Times New Roman" w:hAnsi="Times New Roman" w:cs="Times New Roman"/>
          <w:color w:val="000000" w:themeColor="text1"/>
          <w:sz w:val="28"/>
          <w:szCs w:val="28"/>
        </w:rPr>
        <w:t>9</w:t>
      </w:r>
      <w:r w:rsidRPr="0060786D">
        <w:rPr>
          <w:rFonts w:ascii="Times New Roman" w:hAnsi="Times New Roman" w:cs="Times New Roman"/>
          <w:color w:val="000000" w:themeColor="text1"/>
          <w:sz w:val="28"/>
          <w:szCs w:val="28"/>
        </w:rPr>
        <w:t xml:space="preserve">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w:t>
      </w:r>
      <w:r w:rsidR="003D4CBC" w:rsidRPr="0060786D">
        <w:rPr>
          <w:rFonts w:ascii="Times New Roman" w:hAnsi="Times New Roman" w:cs="Times New Roman"/>
          <w:color w:val="000000" w:themeColor="text1"/>
          <w:sz w:val="28"/>
          <w:szCs w:val="28"/>
        </w:rPr>
        <w:t>5</w:t>
      </w:r>
    </w:p>
    <w:p w:rsidR="00B335BC" w:rsidRPr="0060786D" w:rsidRDefault="00B335BC"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B335BC" w:rsidRPr="0060786D" w:rsidRDefault="00B335BC" w:rsidP="0060786D">
      <w:pPr>
        <w:spacing w:after="0" w:line="240" w:lineRule="auto"/>
        <w:rPr>
          <w:rFonts w:ascii="Times New Roman" w:hAnsi="Times New Roman" w:cs="Times New Roman"/>
          <w:bCs/>
          <w:color w:val="000000" w:themeColor="text1"/>
          <w:sz w:val="28"/>
          <w:szCs w:val="28"/>
        </w:rPr>
      </w:pPr>
    </w:p>
    <w:p w:rsidR="006A5817" w:rsidRPr="0060786D" w:rsidRDefault="006A5817" w:rsidP="0060786D">
      <w:pPr>
        <w:tabs>
          <w:tab w:val="left" w:pos="3900"/>
        </w:tabs>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встановлення ставок із </w:t>
      </w:r>
    </w:p>
    <w:p w:rsidR="006A5817" w:rsidRPr="0060786D" w:rsidRDefault="006A5817" w:rsidP="0060786D">
      <w:pPr>
        <w:tabs>
          <w:tab w:val="left" w:pos="3900"/>
        </w:tabs>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сплати єдиного податку на 2025 рік</w:t>
      </w:r>
    </w:p>
    <w:p w:rsidR="006A5817" w:rsidRPr="0060786D" w:rsidRDefault="006A5817" w:rsidP="0060786D">
      <w:pPr>
        <w:tabs>
          <w:tab w:val="left" w:pos="3900"/>
        </w:tabs>
        <w:spacing w:after="0" w:line="240" w:lineRule="auto"/>
        <w:rPr>
          <w:rFonts w:ascii="Times New Roman" w:hAnsi="Times New Roman" w:cs="Times New Roman"/>
          <w:color w:val="000000" w:themeColor="text1"/>
          <w:sz w:val="28"/>
          <w:szCs w:val="28"/>
          <w:lang w:eastAsia="ru-RU"/>
        </w:rPr>
      </w:pPr>
    </w:p>
    <w:p w:rsidR="006A5817" w:rsidRPr="0060786D" w:rsidRDefault="006A5817"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Ке</w:t>
      </w:r>
      <w:r w:rsidR="00D67469">
        <w:rPr>
          <w:rFonts w:ascii="Times New Roman" w:eastAsia="Times New Roman" w:hAnsi="Times New Roman" w:cs="Times New Roman"/>
          <w:color w:val="000000" w:themeColor="text1"/>
          <w:sz w:val="28"/>
          <w:szCs w:val="28"/>
          <w:lang w:eastAsia="ru-RU"/>
        </w:rPr>
        <w:t xml:space="preserve">руючись статтею 10, пунктом 12, </w:t>
      </w:r>
      <w:r w:rsidR="00E40701">
        <w:rPr>
          <w:rFonts w:ascii="Times New Roman" w:eastAsia="Times New Roman" w:hAnsi="Times New Roman" w:cs="Times New Roman"/>
          <w:color w:val="000000" w:themeColor="text1"/>
          <w:sz w:val="28"/>
          <w:szCs w:val="28"/>
          <w:lang w:eastAsia="ru-RU"/>
        </w:rPr>
        <w:t>пі</w:t>
      </w:r>
      <w:r w:rsidR="00E40701" w:rsidRPr="0060786D">
        <w:rPr>
          <w:rFonts w:ascii="Times New Roman" w:eastAsia="Times New Roman" w:hAnsi="Times New Roman" w:cs="Times New Roman"/>
          <w:color w:val="000000" w:themeColor="text1"/>
          <w:sz w:val="28"/>
          <w:szCs w:val="28"/>
          <w:lang w:eastAsia="ru-RU"/>
        </w:rPr>
        <w:t>дпунктом</w:t>
      </w:r>
      <w:r w:rsidRPr="0060786D">
        <w:rPr>
          <w:rFonts w:ascii="Times New Roman" w:eastAsia="Times New Roman" w:hAnsi="Times New Roman" w:cs="Times New Roman"/>
          <w:color w:val="000000" w:themeColor="text1"/>
          <w:sz w:val="28"/>
          <w:szCs w:val="28"/>
          <w:lang w:eastAsia="ru-RU"/>
        </w:rPr>
        <w:t xml:space="preserve"> 12.3.8  статті 12, статтями 291-300 Податкового Кодексу України, пунктом 24 частини 1 статті 26, </w:t>
      </w:r>
      <w:r w:rsidRPr="0060786D">
        <w:rPr>
          <w:rFonts w:ascii="Times New Roman" w:eastAsia="Times New Roman" w:hAnsi="Times New Roman" w:cs="Times New Roman"/>
          <w:noProof/>
          <w:color w:val="000000" w:themeColor="text1"/>
          <w:sz w:val="28"/>
          <w:szCs w:val="28"/>
          <w:lang w:eastAsia="ru-RU"/>
        </w:rPr>
        <w:t xml:space="preserve">частини 1 статті 59, </w:t>
      </w:r>
      <w:r w:rsidRPr="0060786D">
        <w:rPr>
          <w:rFonts w:ascii="Times New Roman" w:eastAsia="Times New Roman" w:hAnsi="Times New Roman" w:cs="Times New Roman"/>
          <w:color w:val="000000" w:themeColor="text1"/>
          <w:sz w:val="28"/>
          <w:szCs w:val="28"/>
          <w:lang w:eastAsia="ru-RU"/>
        </w:rPr>
        <w:t xml:space="preserve">статті 69 </w:t>
      </w:r>
      <w:r w:rsidRPr="0060786D">
        <w:rPr>
          <w:rFonts w:ascii="Times New Roman" w:eastAsia="Times New Roman" w:hAnsi="Times New Roman" w:cs="Times New Roman"/>
          <w:bCs/>
          <w:color w:val="000000" w:themeColor="text1"/>
          <w:sz w:val="28"/>
          <w:szCs w:val="28"/>
          <w:lang w:eastAsia="ru-RU"/>
        </w:rPr>
        <w:t xml:space="preserve">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21774F" w:rsidRPr="0060786D" w:rsidRDefault="0021774F" w:rsidP="006078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6A5817" w:rsidRPr="0060786D" w:rsidRDefault="006A5817" w:rsidP="0060786D">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21774F" w:rsidRPr="0060786D" w:rsidRDefault="0021774F" w:rsidP="0060786D">
      <w:pPr>
        <w:spacing w:after="0" w:line="240" w:lineRule="auto"/>
        <w:rPr>
          <w:rFonts w:ascii="Times New Roman" w:hAnsi="Times New Roman" w:cs="Times New Roman"/>
          <w:color w:val="000000" w:themeColor="text1"/>
          <w:sz w:val="28"/>
          <w:szCs w:val="28"/>
          <w:lang w:eastAsia="ru-RU"/>
        </w:rPr>
      </w:pPr>
    </w:p>
    <w:p w:rsidR="006A5817" w:rsidRPr="0060786D" w:rsidRDefault="006A5817"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6A5817" w:rsidRPr="0060786D" w:rsidRDefault="006A5817" w:rsidP="0060786D">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 </w:t>
      </w:r>
    </w:p>
    <w:p w:rsidR="006A5817" w:rsidRPr="0060786D" w:rsidRDefault="006A5817" w:rsidP="0060786D">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1.2. платникам єдиного податку ІІ групи, які здійснюють види діяльності, не зазначені в додатку 2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6A5817" w:rsidRPr="0060786D" w:rsidRDefault="006A5817" w:rsidP="0060786D">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6A5817" w:rsidRPr="0060786D" w:rsidRDefault="006A5817" w:rsidP="0060786D">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6A5817" w:rsidRPr="0060786D" w:rsidRDefault="006A5817"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4.  Визнати такими, що втратило чинність, рішення міської ради №519 від 09.06.2023 року „Про встановлення ставок із сплати єдиного податку на 2024 рік”.</w:t>
      </w:r>
    </w:p>
    <w:p w:rsidR="006A5817" w:rsidRPr="0060786D" w:rsidRDefault="006A5817"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Рішення набирає чинності з 01.01.2025 р.</w:t>
      </w:r>
    </w:p>
    <w:p w:rsidR="006A5817" w:rsidRPr="0060786D" w:rsidRDefault="006A5817" w:rsidP="0060786D">
      <w:pPr>
        <w:spacing w:after="0" w:line="240" w:lineRule="auto"/>
        <w:jc w:val="both"/>
        <w:rPr>
          <w:rFonts w:ascii="Times New Roman" w:hAnsi="Times New Roman" w:cs="Times New Roman"/>
          <w:noProof/>
          <w:color w:val="000000" w:themeColor="text1"/>
          <w:sz w:val="28"/>
          <w:szCs w:val="28"/>
          <w:lang w:eastAsia="ru-RU"/>
        </w:rPr>
      </w:pPr>
    </w:p>
    <w:p w:rsidR="006A5817" w:rsidRPr="0060786D" w:rsidRDefault="006A5817"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 п. міського голови,</w:t>
      </w:r>
    </w:p>
    <w:p w:rsidR="006A5817" w:rsidRPr="0060786D" w:rsidRDefault="006A5817"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6A5817" w:rsidRPr="0060786D" w:rsidRDefault="006A5817" w:rsidP="0060786D">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br w:type="page"/>
      </w:r>
    </w:p>
    <w:p w:rsidR="006A5817" w:rsidRPr="0060786D" w:rsidRDefault="006A5817" w:rsidP="0060786D">
      <w:pPr>
        <w:spacing w:after="0" w:line="240" w:lineRule="auto"/>
        <w:rPr>
          <w:rFonts w:ascii="Times New Roman" w:hAnsi="Times New Roman" w:cs="Times New Roman"/>
          <w:color w:val="000000" w:themeColor="text1"/>
          <w:sz w:val="24"/>
          <w:szCs w:val="24"/>
          <w:lang w:eastAsia="ru-RU"/>
        </w:rPr>
      </w:pPr>
      <w:r w:rsidRPr="0060786D">
        <w:rPr>
          <w:rFonts w:ascii="Times New Roman" w:hAnsi="Times New Roman" w:cs="Times New Roman"/>
          <w:color w:val="000000" w:themeColor="text1"/>
          <w:sz w:val="24"/>
          <w:szCs w:val="24"/>
          <w:lang w:eastAsia="ru-RU"/>
        </w:rPr>
        <w:lastRenderedPageBreak/>
        <w:t xml:space="preserve"> </w:t>
      </w:r>
    </w:p>
    <w:tbl>
      <w:tblPr>
        <w:tblW w:w="0" w:type="auto"/>
        <w:jc w:val="right"/>
        <w:tblLook w:val="01E0"/>
      </w:tblPr>
      <w:tblGrid>
        <w:gridCol w:w="3267"/>
      </w:tblGrid>
      <w:tr w:rsidR="006A5817" w:rsidRPr="0060786D" w:rsidTr="00BD7957">
        <w:trPr>
          <w:trHeight w:val="1292"/>
          <w:jc w:val="right"/>
        </w:trPr>
        <w:tc>
          <w:tcPr>
            <w:tcW w:w="3267" w:type="dxa"/>
          </w:tcPr>
          <w:p w:rsidR="006A5817" w:rsidRPr="0060786D" w:rsidRDefault="006A581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6A5817" w:rsidRPr="0060786D" w:rsidRDefault="00726879"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w:t>
            </w:r>
            <w:r w:rsidR="006A5817" w:rsidRPr="0060786D">
              <w:rPr>
                <w:rFonts w:ascii="Times New Roman" w:hAnsi="Times New Roman" w:cs="Times New Roman"/>
                <w:color w:val="000000" w:themeColor="text1"/>
                <w:sz w:val="24"/>
                <w:szCs w:val="24"/>
              </w:rPr>
              <w:t xml:space="preserve">-го скликання                                                                                              від </w:t>
            </w:r>
            <w:r w:rsidRPr="0060786D">
              <w:rPr>
                <w:rFonts w:ascii="Times New Roman" w:hAnsi="Times New Roman" w:cs="Times New Roman"/>
                <w:color w:val="000000" w:themeColor="text1"/>
                <w:sz w:val="24"/>
                <w:szCs w:val="24"/>
              </w:rPr>
              <w:t>19</w:t>
            </w:r>
            <w:r w:rsidR="006A5817" w:rsidRPr="0060786D">
              <w:rPr>
                <w:rFonts w:ascii="Times New Roman" w:hAnsi="Times New Roman" w:cs="Times New Roman"/>
                <w:color w:val="000000" w:themeColor="text1"/>
                <w:sz w:val="24"/>
                <w:szCs w:val="24"/>
              </w:rPr>
              <w:t>.</w:t>
            </w:r>
            <w:r w:rsidRPr="0060786D">
              <w:rPr>
                <w:rFonts w:ascii="Times New Roman" w:hAnsi="Times New Roman" w:cs="Times New Roman"/>
                <w:color w:val="000000" w:themeColor="text1"/>
                <w:sz w:val="24"/>
                <w:szCs w:val="24"/>
              </w:rPr>
              <w:t>06</w:t>
            </w:r>
            <w:r w:rsidR="006A5817" w:rsidRPr="0060786D">
              <w:rPr>
                <w:rFonts w:ascii="Times New Roman" w:hAnsi="Times New Roman" w:cs="Times New Roman"/>
                <w:color w:val="000000" w:themeColor="text1"/>
                <w:sz w:val="24"/>
                <w:szCs w:val="24"/>
              </w:rPr>
              <w:t>.2024 р. №</w:t>
            </w:r>
            <w:r w:rsidRPr="0060786D">
              <w:rPr>
                <w:rFonts w:ascii="Times New Roman" w:hAnsi="Times New Roman" w:cs="Times New Roman"/>
                <w:color w:val="000000" w:themeColor="text1"/>
                <w:sz w:val="28"/>
                <w:szCs w:val="28"/>
              </w:rPr>
              <w:t>795</w:t>
            </w:r>
          </w:p>
          <w:p w:rsidR="006A5817" w:rsidRPr="0060786D" w:rsidRDefault="006A5817" w:rsidP="0060786D">
            <w:pPr>
              <w:spacing w:after="0" w:line="240" w:lineRule="auto"/>
              <w:rPr>
                <w:rFonts w:ascii="Times New Roman" w:eastAsia="Times New Roman" w:hAnsi="Times New Roman" w:cs="Times New Roman"/>
                <w:color w:val="000000" w:themeColor="text1"/>
                <w:sz w:val="24"/>
                <w:szCs w:val="24"/>
              </w:rPr>
            </w:pPr>
          </w:p>
        </w:tc>
      </w:tr>
    </w:tbl>
    <w:p w:rsidR="006A5817" w:rsidRPr="0060786D" w:rsidRDefault="006A5817" w:rsidP="0060786D">
      <w:pPr>
        <w:spacing w:after="0" w:line="240" w:lineRule="auto"/>
        <w:rPr>
          <w:rFonts w:ascii="Times New Roman" w:hAnsi="Times New Roman" w:cs="Times New Roman"/>
          <w:b/>
          <w:color w:val="000000" w:themeColor="text1"/>
          <w:sz w:val="28"/>
          <w:szCs w:val="28"/>
          <w:lang w:eastAsia="ru-RU"/>
        </w:rPr>
      </w:pPr>
    </w:p>
    <w:p w:rsidR="006A5817" w:rsidRPr="0060786D" w:rsidRDefault="006A5817" w:rsidP="0060786D">
      <w:pPr>
        <w:spacing w:after="0" w:line="240" w:lineRule="auto"/>
        <w:ind w:firstLine="709"/>
        <w:jc w:val="center"/>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  ЄДИНИЙ ПОДАТОК</w:t>
      </w:r>
    </w:p>
    <w:p w:rsidR="006A5817" w:rsidRPr="0060786D" w:rsidRDefault="006A5817" w:rsidP="0060786D">
      <w:pPr>
        <w:spacing w:after="0" w:line="240" w:lineRule="auto"/>
        <w:ind w:firstLine="709"/>
        <w:jc w:val="center"/>
        <w:rPr>
          <w:rFonts w:ascii="Times New Roman" w:eastAsia="Calibri" w:hAnsi="Times New Roman" w:cs="Times New Roman"/>
          <w:b/>
          <w:color w:val="000000" w:themeColor="text1"/>
          <w:sz w:val="28"/>
          <w:szCs w:val="28"/>
          <w:lang w:eastAsia="ru-RU"/>
        </w:rPr>
      </w:pP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1. Платники єдиного податку</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0" w:name="n6951"/>
      <w:bookmarkEnd w:id="0"/>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 w:name="n11965"/>
      <w:bookmarkStart w:id="2" w:name="n6952"/>
      <w:bookmarkEnd w:id="1"/>
      <w:bookmarkEnd w:id="2"/>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3" w:name="n6953"/>
      <w:bookmarkEnd w:id="3"/>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4" w:name="n6954"/>
      <w:bookmarkEnd w:id="4"/>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9" w:tgtFrame="_blank" w:history="1">
        <w:r w:rsidRPr="0060786D">
          <w:rPr>
            <w:rFonts w:ascii="Times New Roman" w:hAnsi="Times New Roman" w:cs="Times New Roman"/>
            <w:color w:val="000000" w:themeColor="text1"/>
            <w:sz w:val="28"/>
            <w:szCs w:val="28"/>
            <w:u w:val="single"/>
            <w:lang w:eastAsia="ru-RU"/>
          </w:rPr>
          <w:t>КВЕД ДК 009:2005</w:t>
        </w:r>
      </w:hyperlink>
      <w:r w:rsidRPr="0060786D">
        <w:rPr>
          <w:rFonts w:ascii="Times New Roman" w:hAnsi="Times New Roman" w:cs="Times New Roman"/>
          <w:color w:val="000000" w:themeColor="text1"/>
          <w:sz w:val="28"/>
          <w:szCs w:val="28"/>
          <w:lang w:eastAsia="ru-RU"/>
        </w:rPr>
        <w:t>),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 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 w:name="n6956"/>
      <w:bookmarkStart w:id="6" w:name="n6957"/>
      <w:bookmarkEnd w:id="5"/>
      <w:bookmarkEnd w:id="6"/>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7" w:name="n11967"/>
      <w:bookmarkStart w:id="8" w:name="n6960"/>
      <w:bookmarkEnd w:id="7"/>
      <w:bookmarkEnd w:id="8"/>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4) четверта група - сільськогосподарські товаровиробники:</w:t>
      </w:r>
      <w:bookmarkStart w:id="9" w:name="n15148"/>
      <w:bookmarkEnd w:id="9"/>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bookmarkStart w:id="10" w:name="n15149"/>
      <w:bookmarkEnd w:id="10"/>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lastRenderedPageBreak/>
        <w:t xml:space="preserve">б) фізичні особи - підприємці, які провадять діяльність виключно в межах фермерського господарства, зареєстрованого відповідно до </w:t>
      </w:r>
      <w:hyperlink r:id="rId10" w:tgtFrame="_blank" w:history="1">
        <w:r w:rsidRPr="0060786D">
          <w:rPr>
            <w:rFonts w:ascii="Times New Roman" w:hAnsi="Times New Roman" w:cs="Times New Roman"/>
            <w:color w:val="000000" w:themeColor="text1"/>
            <w:sz w:val="28"/>
            <w:szCs w:val="28"/>
            <w:lang w:eastAsia="ru-RU"/>
          </w:rPr>
          <w:t>Закону України</w:t>
        </w:r>
      </w:hyperlink>
      <w:r w:rsidRPr="0060786D">
        <w:rPr>
          <w:rFonts w:ascii="Times New Roman" w:hAnsi="Times New Roman" w:cs="Times New Roman"/>
          <w:color w:val="000000" w:themeColor="text1"/>
          <w:sz w:val="28"/>
          <w:szCs w:val="28"/>
          <w:lang w:eastAsia="ru-RU"/>
        </w:rPr>
        <w:t> „Про фермерське господарство”, за умови виконання сукупності таких вимог:</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здійснюють виключно вирощування, відгодовування сільськогосподарської продукції, збирання, вилов, переробку такої власно вирощеної або відгодованої продукції та її продаж;</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провадять господарську діяльність (крім постачання) за місцем податкової адреси;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не використовують працю найманих осіб;</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2. Не можуть бути платниками єдиного податку першої - третьої груп </w:t>
      </w:r>
      <w:r w:rsidRPr="0060786D">
        <w:rPr>
          <w:rFonts w:ascii="Times New Roman" w:hAnsi="Times New Roman" w:cs="Times New Roman"/>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3. Ставки єдиного податку.</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60786D">
        <w:rPr>
          <w:rFonts w:ascii="Times New Roman" w:eastAsia="MS Mincho" w:hAnsi="Times New Roman" w:cs="Times New Roman"/>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60786D">
        <w:rPr>
          <w:rFonts w:ascii="Times New Roman" w:eastAsia="MS Mincho" w:hAnsi="Times New Roman" w:cs="Times New Roman"/>
          <w:color w:val="000000" w:themeColor="text1"/>
          <w:sz w:val="28"/>
          <w:szCs w:val="28"/>
          <w:lang w:eastAsia="ru-RU"/>
        </w:rPr>
        <w:t>3.2. </w:t>
      </w:r>
      <w:r w:rsidRPr="0060786D">
        <w:rPr>
          <w:rFonts w:ascii="Times New Roman" w:eastAsia="MS Mincho" w:hAnsi="Times New Roman" w:cs="Times New Roman"/>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r w:rsidRPr="0060786D">
        <w:rPr>
          <w:rFonts w:ascii="Times New Roman" w:eastAsia="MS Mincho" w:hAnsi="Times New Roman" w:cs="Times New Roman"/>
          <w:color w:val="000000" w:themeColor="text1"/>
          <w:sz w:val="28"/>
          <w:szCs w:val="28"/>
          <w:lang w:eastAsia="ru-RU"/>
        </w:rPr>
        <w:t xml:space="preserve">. </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60786D">
        <w:rPr>
          <w:rFonts w:ascii="Times New Roman" w:eastAsia="MS Mincho" w:hAnsi="Times New Roman" w:cs="Times New Roman"/>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r w:rsidRPr="0060786D">
        <w:rPr>
          <w:rFonts w:ascii="Times New Roman" w:eastAsia="MS Mincho" w:hAnsi="Times New Roman" w:cs="Times New Roman"/>
          <w:color w:val="000000" w:themeColor="text1"/>
          <w:sz w:val="28"/>
          <w:szCs w:val="28"/>
          <w:lang w:eastAsia="ru-RU"/>
        </w:rPr>
        <w:t xml:space="preserve"> для відповідної групи таких платників єдиного податку. </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4. П</w:t>
      </w:r>
      <w:r w:rsidRPr="0060786D">
        <w:rPr>
          <w:rFonts w:ascii="Times New Roman" w:hAnsi="Times New Roman" w:cs="Times New Roman"/>
          <w:b/>
          <w:color w:val="000000" w:themeColor="text1"/>
          <w:sz w:val="28"/>
          <w:szCs w:val="28"/>
          <w:lang w:eastAsia="ru-RU"/>
        </w:rPr>
        <w:t xml:space="preserve">одатковим (звітним) період </w:t>
      </w:r>
      <w:r w:rsidRPr="0060786D">
        <w:rPr>
          <w:rFonts w:ascii="Times New Roman" w:hAnsi="Times New Roman" w:cs="Times New Roman"/>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податку третьої групи - електронних резидентів (е-резидентів)є календарний квартал,  що визначено статтею 294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lastRenderedPageBreak/>
        <w:t>5. </w:t>
      </w:r>
      <w:r w:rsidRPr="0060786D">
        <w:rPr>
          <w:rFonts w:ascii="Times New Roman" w:eastAsia="MS Mincho" w:hAnsi="Times New Roman" w:cs="Times New Roman"/>
          <w:b/>
          <w:color w:val="000000" w:themeColor="text1"/>
          <w:sz w:val="28"/>
          <w:szCs w:val="28"/>
          <w:lang w:eastAsia="ru-RU"/>
        </w:rPr>
        <w:t>Порядок нарахування та строки сплати</w:t>
      </w:r>
      <w:r w:rsidRPr="0060786D">
        <w:rPr>
          <w:rFonts w:ascii="Times New Roman" w:eastAsia="MS Mincho" w:hAnsi="Times New Roman" w:cs="Times New Roman"/>
          <w:color w:val="000000" w:themeColor="text1"/>
          <w:sz w:val="28"/>
          <w:szCs w:val="28"/>
          <w:lang w:eastAsia="ru-RU"/>
        </w:rPr>
        <w:t xml:space="preserve"> єдиного  податку </w:t>
      </w:r>
      <w:r w:rsidRPr="0060786D">
        <w:rPr>
          <w:rFonts w:ascii="Times New Roman" w:hAnsi="Times New Roman" w:cs="Times New Roman"/>
          <w:color w:val="000000" w:themeColor="text1"/>
          <w:sz w:val="28"/>
          <w:szCs w:val="28"/>
          <w:lang w:eastAsia="ru-RU"/>
        </w:rPr>
        <w:t xml:space="preserve">визначаються статтею 295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eastAsia="MS Mincho" w:hAnsi="Times New Roman" w:cs="Times New Roman"/>
          <w:b/>
          <w:color w:val="000000" w:themeColor="text1"/>
          <w:sz w:val="28"/>
          <w:szCs w:val="28"/>
          <w:lang w:eastAsia="ru-RU"/>
        </w:rPr>
        <w:t>6. В</w:t>
      </w:r>
      <w:r w:rsidRPr="0060786D">
        <w:rPr>
          <w:rFonts w:ascii="Times New Roman" w:hAnsi="Times New Roman" w:cs="Times New Roman"/>
          <w:b/>
          <w:color w:val="000000" w:themeColor="text1"/>
          <w:sz w:val="28"/>
          <w:szCs w:val="28"/>
          <w:lang w:eastAsia="ru-RU"/>
        </w:rPr>
        <w:t xml:space="preserve">едення обліку, складання звітності </w:t>
      </w:r>
      <w:r w:rsidRPr="0060786D">
        <w:rPr>
          <w:rFonts w:ascii="Times New Roman" w:hAnsi="Times New Roman" w:cs="Times New Roman"/>
          <w:color w:val="000000" w:themeColor="text1"/>
          <w:sz w:val="28"/>
          <w:szCs w:val="28"/>
          <w:lang w:eastAsia="ru-RU"/>
        </w:rPr>
        <w:t xml:space="preserve">платниками єдиного податку визначаються статтею 296 </w:t>
      </w:r>
      <w:r w:rsidRPr="0060786D">
        <w:rPr>
          <w:rFonts w:ascii="Times New Roman" w:eastAsia="MS Mincho" w:hAnsi="Times New Roman" w:cs="Times New Roman"/>
          <w:color w:val="000000" w:themeColor="text1"/>
          <w:sz w:val="28"/>
          <w:szCs w:val="28"/>
          <w:lang w:eastAsia="ru-RU"/>
        </w:rPr>
        <w:t>Податкового кодексу України</w:t>
      </w:r>
      <w:r w:rsidRPr="0060786D">
        <w:rPr>
          <w:rFonts w:ascii="Times New Roman" w:hAnsi="Times New Roman" w:cs="Times New Roman"/>
          <w:color w:val="000000" w:themeColor="text1"/>
          <w:sz w:val="28"/>
          <w:szCs w:val="28"/>
          <w:lang w:eastAsia="ru-RU"/>
        </w:rPr>
        <w:t xml:space="preserve"> зі змінами та доповненнями.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7. Особливості нарахування сплати та подання звітності</w:t>
      </w:r>
      <w:r w:rsidRPr="0060786D">
        <w:rPr>
          <w:rFonts w:ascii="Times New Roman" w:hAnsi="Times New Roman" w:cs="Times New Roman"/>
          <w:color w:val="000000" w:themeColor="text1"/>
          <w:sz w:val="28"/>
          <w:szCs w:val="28"/>
          <w:lang w:eastAsia="ru-RU"/>
        </w:rPr>
        <w:t xml:space="preserve"> з окремих податків і зборів 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1" w:name="o43"/>
      <w:bookmarkEnd w:id="11"/>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p>
    <w:p w:rsidR="006A5817" w:rsidRPr="0060786D" w:rsidRDefault="006A5817" w:rsidP="0060786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p>
    <w:p w:rsidR="006A5817" w:rsidRPr="0060786D" w:rsidRDefault="006A5817" w:rsidP="0060786D">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В.п. міського голови,</w:t>
      </w:r>
    </w:p>
    <w:p w:rsidR="006A5817" w:rsidRPr="0060786D" w:rsidRDefault="006A581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F63538" w:rsidRPr="0060786D" w:rsidRDefault="00F63538" w:rsidP="0060786D">
      <w:pPr>
        <w:spacing w:after="0" w:line="240" w:lineRule="auto"/>
        <w:rPr>
          <w:rFonts w:ascii="Times New Roman" w:hAnsi="Times New Roman" w:cs="Times New Roman"/>
          <w:color w:val="000000" w:themeColor="text1"/>
          <w:sz w:val="28"/>
          <w:szCs w:val="28"/>
        </w:rPr>
      </w:pPr>
    </w:p>
    <w:p w:rsidR="00F63538" w:rsidRPr="0060786D" w:rsidRDefault="00F63538"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tbl>
      <w:tblPr>
        <w:tblW w:w="0" w:type="auto"/>
        <w:jc w:val="right"/>
        <w:tblLook w:val="01E0"/>
      </w:tblPr>
      <w:tblGrid>
        <w:gridCol w:w="3267"/>
      </w:tblGrid>
      <w:tr w:rsidR="00F63538" w:rsidRPr="0060786D" w:rsidTr="00BD7957">
        <w:trPr>
          <w:trHeight w:val="1292"/>
          <w:jc w:val="right"/>
        </w:trPr>
        <w:tc>
          <w:tcPr>
            <w:tcW w:w="3267" w:type="dxa"/>
          </w:tcPr>
          <w:p w:rsidR="00726879" w:rsidRPr="0060786D" w:rsidRDefault="00726879"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051"/>
            </w:tblGrid>
            <w:tr w:rsidR="00726879" w:rsidRPr="0060786D" w:rsidTr="00726879">
              <w:trPr>
                <w:trHeight w:val="1292"/>
                <w:jc w:val="right"/>
              </w:trPr>
              <w:tc>
                <w:tcPr>
                  <w:tcW w:w="3267" w:type="dxa"/>
                </w:tcPr>
                <w:p w:rsidR="00726879" w:rsidRPr="0060786D" w:rsidRDefault="00726879"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726879" w:rsidRPr="0060786D" w:rsidRDefault="00726879"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795</w:t>
                  </w:r>
                </w:p>
                <w:p w:rsidR="00726879" w:rsidRPr="0060786D" w:rsidRDefault="00726879" w:rsidP="0060786D">
                  <w:pPr>
                    <w:spacing w:after="0" w:line="240" w:lineRule="auto"/>
                    <w:rPr>
                      <w:rFonts w:ascii="Times New Roman" w:eastAsia="Times New Roman" w:hAnsi="Times New Roman" w:cs="Times New Roman"/>
                      <w:color w:val="000000" w:themeColor="text1"/>
                      <w:sz w:val="24"/>
                      <w:szCs w:val="24"/>
                    </w:rPr>
                  </w:pPr>
                </w:p>
              </w:tc>
            </w:tr>
          </w:tbl>
          <w:p w:rsidR="00726879" w:rsidRPr="0060786D" w:rsidRDefault="00726879" w:rsidP="0060786D">
            <w:pPr>
              <w:spacing w:after="0" w:line="240" w:lineRule="auto"/>
              <w:rPr>
                <w:rFonts w:ascii="Times New Roman" w:hAnsi="Times New Roman" w:cs="Times New Roman"/>
                <w:b/>
                <w:color w:val="000000" w:themeColor="text1"/>
                <w:sz w:val="28"/>
                <w:szCs w:val="28"/>
                <w:lang w:eastAsia="ru-RU"/>
              </w:rPr>
            </w:pPr>
          </w:p>
          <w:p w:rsidR="00F63538" w:rsidRPr="0060786D" w:rsidRDefault="00F63538" w:rsidP="0060786D">
            <w:pPr>
              <w:spacing w:after="0" w:line="240" w:lineRule="auto"/>
              <w:rPr>
                <w:rFonts w:ascii="Times New Roman" w:hAnsi="Times New Roman" w:cs="Times New Roman"/>
                <w:color w:val="000000" w:themeColor="text1"/>
                <w:sz w:val="24"/>
                <w:szCs w:val="24"/>
              </w:rPr>
            </w:pPr>
          </w:p>
        </w:tc>
      </w:tr>
    </w:tbl>
    <w:p w:rsidR="00F63538" w:rsidRPr="0060786D" w:rsidRDefault="00F63538" w:rsidP="0060786D">
      <w:pPr>
        <w:spacing w:after="0" w:line="240" w:lineRule="auto"/>
        <w:rPr>
          <w:rFonts w:ascii="Times New Roman" w:hAnsi="Times New Roman" w:cs="Times New Roman"/>
          <w:color w:val="000000" w:themeColor="text1"/>
        </w:rPr>
      </w:pPr>
    </w:p>
    <w:tbl>
      <w:tblPr>
        <w:tblW w:w="10957" w:type="dxa"/>
        <w:tblInd w:w="-34" w:type="dxa"/>
        <w:tblLayout w:type="fixed"/>
        <w:tblLook w:val="04A0"/>
      </w:tblPr>
      <w:tblGrid>
        <w:gridCol w:w="993"/>
        <w:gridCol w:w="367"/>
        <w:gridCol w:w="3570"/>
        <w:gridCol w:w="1449"/>
        <w:gridCol w:w="105"/>
        <w:gridCol w:w="1480"/>
        <w:gridCol w:w="236"/>
        <w:gridCol w:w="164"/>
        <w:gridCol w:w="72"/>
        <w:gridCol w:w="319"/>
        <w:gridCol w:w="236"/>
        <w:gridCol w:w="790"/>
        <w:gridCol w:w="146"/>
        <w:gridCol w:w="72"/>
        <w:gridCol w:w="555"/>
        <w:gridCol w:w="403"/>
      </w:tblGrid>
      <w:tr w:rsidR="00F63538" w:rsidRPr="0060786D" w:rsidTr="00F63538">
        <w:trPr>
          <w:trHeight w:val="465"/>
        </w:trPr>
        <w:tc>
          <w:tcPr>
            <w:tcW w:w="10957" w:type="dxa"/>
            <w:gridSpan w:val="16"/>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Ставки єдиного податку  для платників єдиного  податку  першої групи</w:t>
            </w:r>
          </w:p>
        </w:tc>
      </w:tr>
      <w:tr w:rsidR="00F63538" w:rsidRPr="0060786D" w:rsidTr="00F63538">
        <w:trPr>
          <w:gridAfter w:val="1"/>
          <w:wAfter w:w="403" w:type="dxa"/>
          <w:trHeight w:val="360"/>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5491" w:type="dxa"/>
            <w:gridSpan w:val="4"/>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791" w:type="dxa"/>
            <w:gridSpan w:val="4"/>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1563" w:type="dxa"/>
            <w:gridSpan w:val="4"/>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r>
      <w:tr w:rsidR="00F63538" w:rsidRPr="0060786D" w:rsidTr="00F63538">
        <w:trPr>
          <w:gridAfter w:val="4"/>
          <w:wAfter w:w="1176" w:type="dxa"/>
          <w:trHeight w:val="348"/>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8788" w:type="dxa"/>
            <w:gridSpan w:val="11"/>
            <w:tcBorders>
              <w:top w:val="nil"/>
              <w:left w:val="nil"/>
              <w:bottom w:val="single" w:sz="4" w:space="0" w:color="auto"/>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r>
      <w:tr w:rsidR="00F63538" w:rsidRPr="0060786D" w:rsidTr="00F63538">
        <w:trPr>
          <w:gridAfter w:val="4"/>
          <w:wAfter w:w="1176" w:type="dxa"/>
          <w:trHeight w:val="348"/>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r>
      <w:tr w:rsidR="00F63538" w:rsidRPr="0060786D" w:rsidTr="00F63538">
        <w:trPr>
          <w:gridAfter w:val="4"/>
          <w:wAfter w:w="1176" w:type="dxa"/>
          <w:trHeight w:val="1284"/>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r>
      <w:tr w:rsidR="00F63538" w:rsidRPr="0060786D" w:rsidTr="00F63538">
        <w:trPr>
          <w:gridAfter w:val="4"/>
          <w:wAfter w:w="1176" w:type="dxa"/>
          <w:trHeight w:val="612"/>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r>
      <w:tr w:rsidR="00F63538" w:rsidRPr="0060786D" w:rsidTr="00F63538">
        <w:trPr>
          <w:gridAfter w:val="4"/>
          <w:wAfter w:w="1176" w:type="dxa"/>
          <w:trHeight w:val="936"/>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r>
      <w:tr w:rsidR="00F63538" w:rsidRPr="0060786D" w:rsidTr="00F63538">
        <w:trPr>
          <w:gridAfter w:val="4"/>
          <w:wAfter w:w="1176" w:type="dxa"/>
          <w:trHeight w:val="648"/>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r>
      <w:tr w:rsidR="00F63538" w:rsidRPr="0060786D" w:rsidTr="00F63538">
        <w:trPr>
          <w:gridAfter w:val="4"/>
          <w:wAfter w:w="1176" w:type="dxa"/>
          <w:trHeight w:val="672"/>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r>
      <w:tr w:rsidR="00F63538" w:rsidRPr="0060786D" w:rsidTr="00F63538">
        <w:trPr>
          <w:gridAfter w:val="4"/>
          <w:wAfter w:w="1176" w:type="dxa"/>
          <w:trHeight w:val="648"/>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4851" w:type="dxa"/>
            <w:gridSpan w:val="9"/>
            <w:tcBorders>
              <w:top w:val="single" w:sz="4" w:space="0" w:color="auto"/>
              <w:left w:val="nil"/>
              <w:bottom w:val="single" w:sz="4" w:space="0" w:color="auto"/>
              <w:right w:val="single" w:sz="4" w:space="0" w:color="000000"/>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r>
      <w:tr w:rsidR="00F63538" w:rsidRPr="0060786D" w:rsidTr="00F63538">
        <w:trPr>
          <w:gridAfter w:val="4"/>
          <w:wAfter w:w="1176" w:type="dxa"/>
          <w:trHeight w:val="624"/>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4851" w:type="dxa"/>
            <w:gridSpan w:val="9"/>
            <w:tcBorders>
              <w:top w:val="single" w:sz="4" w:space="0" w:color="auto"/>
              <w:left w:val="nil"/>
              <w:bottom w:val="single" w:sz="4" w:space="0" w:color="auto"/>
              <w:right w:val="single" w:sz="4" w:space="0" w:color="auto"/>
            </w:tcBorders>
            <w:shd w:val="clear" w:color="auto" w:fill="auto"/>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r>
      <w:tr w:rsidR="00F63538" w:rsidRPr="0060786D" w:rsidTr="00F63538">
        <w:trPr>
          <w:gridAfter w:val="2"/>
          <w:wAfter w:w="958" w:type="dxa"/>
          <w:trHeight w:val="375"/>
        </w:trPr>
        <w:tc>
          <w:tcPr>
            <w:tcW w:w="993"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937" w:type="dxa"/>
            <w:gridSpan w:val="2"/>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3034" w:type="dxa"/>
            <w:gridSpan w:val="3"/>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gridSpan w:val="2"/>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c>
          <w:tcPr>
            <w:tcW w:w="1563" w:type="dxa"/>
            <w:gridSpan w:val="5"/>
            <w:tcBorders>
              <w:top w:val="nil"/>
              <w:left w:val="nil"/>
              <w:bottom w:val="nil"/>
              <w:right w:val="nil"/>
            </w:tcBorders>
            <w:shd w:val="clear" w:color="auto" w:fill="auto"/>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8"/>
                <w:szCs w:val="28"/>
              </w:rPr>
            </w:pPr>
          </w:p>
        </w:tc>
      </w:tr>
      <w:tr w:rsidR="00F63538" w:rsidRPr="0060786D" w:rsidTr="00F63538">
        <w:trPr>
          <w:gridAfter w:val="3"/>
          <w:wAfter w:w="1030" w:type="dxa"/>
          <w:trHeight w:val="75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19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ставка єдиного податку, відсотків</w:t>
            </w:r>
          </w:p>
        </w:tc>
        <w:tc>
          <w:tcPr>
            <w:tcW w:w="156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період застосування  ставки</w:t>
            </w:r>
          </w:p>
        </w:tc>
      </w:tr>
      <w:tr w:rsidR="00F63538" w:rsidRPr="0060786D" w:rsidTr="00F63538">
        <w:trPr>
          <w:gridAfter w:val="3"/>
          <w:wAfter w:w="1030" w:type="dxa"/>
          <w:trHeight w:val="795"/>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виду діяльності</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 виду діяльності</w:t>
            </w:r>
          </w:p>
        </w:tc>
        <w:tc>
          <w:tcPr>
            <w:tcW w:w="1985" w:type="dxa"/>
            <w:gridSpan w:val="4"/>
            <w:vMerge/>
            <w:tcBorders>
              <w:top w:val="single" w:sz="4" w:space="0" w:color="auto"/>
              <w:left w:val="single" w:sz="4" w:space="0" w:color="auto"/>
              <w:bottom w:val="single" w:sz="4" w:space="0" w:color="auto"/>
              <w:right w:val="single" w:sz="4" w:space="0" w:color="auto"/>
            </w:tcBorders>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4"/>
                <w:szCs w:val="24"/>
              </w:rPr>
            </w:pPr>
          </w:p>
        </w:tc>
        <w:tc>
          <w:tcPr>
            <w:tcW w:w="1563" w:type="dxa"/>
            <w:gridSpan w:val="5"/>
            <w:vMerge/>
            <w:tcBorders>
              <w:top w:val="single" w:sz="4" w:space="0" w:color="auto"/>
              <w:left w:val="single" w:sz="4" w:space="0" w:color="auto"/>
              <w:bottom w:val="single" w:sz="4" w:space="0" w:color="auto"/>
              <w:right w:val="single" w:sz="4" w:space="0" w:color="auto"/>
            </w:tcBorders>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4"/>
                <w:szCs w:val="24"/>
              </w:rPr>
            </w:pPr>
          </w:p>
        </w:tc>
      </w:tr>
      <w:tr w:rsidR="00F63538" w:rsidRPr="0060786D" w:rsidTr="00F63538">
        <w:trPr>
          <w:gridAfter w:val="3"/>
          <w:wAfter w:w="1030" w:type="dxa"/>
          <w:trHeight w:val="288"/>
        </w:trPr>
        <w:tc>
          <w:tcPr>
            <w:tcW w:w="1360" w:type="dxa"/>
            <w:gridSpan w:val="2"/>
            <w:tcBorders>
              <w:top w:val="nil"/>
              <w:left w:val="single" w:sz="4" w:space="0" w:color="auto"/>
              <w:bottom w:val="single" w:sz="4" w:space="0" w:color="auto"/>
              <w:right w:val="single" w:sz="4" w:space="0" w:color="auto"/>
            </w:tcBorders>
            <w:shd w:val="clear" w:color="auto" w:fill="auto"/>
            <w:vAlign w:val="bottom"/>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5019" w:type="dxa"/>
            <w:gridSpan w:val="2"/>
            <w:tcBorders>
              <w:top w:val="single" w:sz="4" w:space="0" w:color="auto"/>
              <w:left w:val="nil"/>
              <w:bottom w:val="single" w:sz="4" w:space="0" w:color="auto"/>
              <w:right w:val="single" w:sz="4" w:space="0" w:color="auto"/>
            </w:tcBorders>
            <w:shd w:val="clear" w:color="auto" w:fill="auto"/>
            <w:vAlign w:val="bottom"/>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1985" w:type="dxa"/>
            <w:gridSpan w:val="4"/>
            <w:tcBorders>
              <w:top w:val="nil"/>
              <w:left w:val="nil"/>
              <w:bottom w:val="single" w:sz="4" w:space="0" w:color="auto"/>
              <w:right w:val="single" w:sz="4" w:space="0" w:color="auto"/>
            </w:tcBorders>
            <w:shd w:val="clear" w:color="auto" w:fill="auto"/>
            <w:vAlign w:val="bottom"/>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1563" w:type="dxa"/>
            <w:gridSpan w:val="5"/>
            <w:tcBorders>
              <w:top w:val="nil"/>
              <w:left w:val="nil"/>
              <w:bottom w:val="single" w:sz="4" w:space="0" w:color="auto"/>
              <w:right w:val="single" w:sz="4" w:space="0" w:color="auto"/>
            </w:tcBorders>
            <w:shd w:val="clear" w:color="auto" w:fill="auto"/>
            <w:vAlign w:val="bottom"/>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r>
      <w:tr w:rsidR="00F63538" w:rsidRPr="0060786D" w:rsidTr="00F63538">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ПЕРЕРОБНА ПРОМИСЛОВІСТЬ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F63538" w:rsidRPr="0060786D" w:rsidTr="00F63538">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Текстильне виробництво</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F63538" w:rsidRPr="0060786D" w:rsidTr="00F63538">
        <w:trPr>
          <w:gridAfter w:val="3"/>
          <w:wAfter w:w="1030" w:type="dxa"/>
          <w:trHeight w:val="64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C13.9</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текстильних виробів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F63538" w:rsidRPr="0060786D" w:rsidTr="00F63538">
        <w:trPr>
          <w:gridAfter w:val="3"/>
          <w:wAfter w:w="1030" w:type="dxa"/>
          <w:trHeight w:val="55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готових текстильних виробів, крім одягу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44"/>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C14</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9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C14.1</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 крім хутряного</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36"/>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іншого верхнього одягу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6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РЕМОНТ АВТОТРАНСПОРТНИХ ЗАСОБІВ І МОТОЦИКЛІВ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6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автотранспортними засобами та мотоциклами, їх ремонт</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70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Технічне обслуговування та ремонт автотранспортних засобів</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73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G45.20</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Технічне обслуговування та ремонт автотранспортних засобів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93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крім торгівлі автотранспортними засобами та мотоциклами</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70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G47.8</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з лотків і на ринках</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7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харчовими продуктами, напоями та тютюновими виробами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0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текстильними виробами, одягом і взуттям</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6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іншими товарами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ПРОФЕСІЙНА, НАУКОВА ТА ТЕХНІЧНА ДІЯЛЬНІСТЬ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4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73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фотографії</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58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M74.20</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фотографії</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7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АДМІНІСТРАТИВНОГО ТА ДОПОМІЖНОГО ОБСЛУГОВУВАННЯ</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828"/>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Оренда, прокат і лізинг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55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Прокат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2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товарів для спорту та відпочинку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8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відеозаписів і дисків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4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інших побутових виробів і предметів особистого вжитку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8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ВИДІВ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600"/>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S95</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S95.2</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побутових виробів і предметів особистого вжитку</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70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електронної апаратури побутового призначення для приймання, запису, відтворення звуку й зображення</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2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побутових приладів, домашнього та садового обладнання</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2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взуття та шкіряних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68"/>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S95.25</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годинників і ювелірних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1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інших побутових виробів і предметів особистого вжитку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12"/>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456"/>
        </w:trPr>
        <w:tc>
          <w:tcPr>
            <w:tcW w:w="136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S96.0</w:t>
            </w:r>
          </w:p>
        </w:tc>
        <w:tc>
          <w:tcPr>
            <w:tcW w:w="5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985" w:type="dxa"/>
            <w:gridSpan w:val="4"/>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c>
          <w:tcPr>
            <w:tcW w:w="1563"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F63538" w:rsidRPr="0060786D" w:rsidRDefault="00F63538" w:rsidP="0060786D">
            <w:pPr>
              <w:spacing w:after="0" w:line="240" w:lineRule="auto"/>
              <w:jc w:val="center"/>
              <w:rPr>
                <w:rFonts w:ascii="Times New Roman" w:eastAsia="Times New Roman" w:hAnsi="Times New Roman" w:cs="Times New Roman"/>
                <w:b/>
                <w:bCs/>
                <w:color w:val="000000" w:themeColor="text1"/>
                <w:sz w:val="20"/>
                <w:szCs w:val="20"/>
              </w:rPr>
            </w:pPr>
          </w:p>
        </w:tc>
      </w:tr>
      <w:tr w:rsidR="00F63538" w:rsidRPr="0060786D" w:rsidTr="00F63538">
        <w:trPr>
          <w:gridAfter w:val="3"/>
          <w:wAfter w:w="1030" w:type="dxa"/>
          <w:trHeight w:val="552"/>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S96.01</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Прання та хімічне чищення текстильних і хутряних виробів</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420"/>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S96.02</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перукарнями та салонами краси</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0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S96.03</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поховань і надання суміжних послуг</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50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S96.04</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із забезпечення фізичного комфорту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F63538" w:rsidRPr="0060786D" w:rsidTr="00F63538">
        <w:trPr>
          <w:gridAfter w:val="3"/>
          <w:wAfter w:w="1030" w:type="dxa"/>
          <w:trHeight w:val="624"/>
        </w:trPr>
        <w:tc>
          <w:tcPr>
            <w:tcW w:w="13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S96.09</w:t>
            </w:r>
          </w:p>
        </w:tc>
        <w:tc>
          <w:tcPr>
            <w:tcW w:w="5019" w:type="dxa"/>
            <w:gridSpan w:val="2"/>
            <w:tcBorders>
              <w:top w:val="single" w:sz="4" w:space="0" w:color="auto"/>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індивідуальних послуг, н. в. і. у.</w:t>
            </w:r>
          </w:p>
        </w:tc>
        <w:tc>
          <w:tcPr>
            <w:tcW w:w="1985" w:type="dxa"/>
            <w:gridSpan w:val="4"/>
            <w:tcBorders>
              <w:top w:val="nil"/>
              <w:left w:val="nil"/>
              <w:bottom w:val="single" w:sz="4" w:space="0" w:color="auto"/>
              <w:right w:val="single" w:sz="4" w:space="0" w:color="auto"/>
            </w:tcBorders>
            <w:shd w:val="clear" w:color="auto" w:fill="auto"/>
            <w:noWrap/>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10,000</w:t>
            </w:r>
          </w:p>
        </w:tc>
        <w:tc>
          <w:tcPr>
            <w:tcW w:w="1563" w:type="dxa"/>
            <w:gridSpan w:val="5"/>
            <w:tcBorders>
              <w:top w:val="nil"/>
              <w:left w:val="nil"/>
              <w:bottom w:val="single" w:sz="4" w:space="0" w:color="auto"/>
              <w:right w:val="single" w:sz="4" w:space="0" w:color="auto"/>
            </w:tcBorders>
            <w:shd w:val="clear" w:color="auto" w:fill="auto"/>
            <w:vAlign w:val="center"/>
            <w:hideMark/>
          </w:tcPr>
          <w:p w:rsidR="00F63538" w:rsidRPr="0060786D" w:rsidRDefault="00F63538"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bl>
    <w:p w:rsidR="006567FB" w:rsidRPr="0060786D" w:rsidRDefault="006567FB" w:rsidP="0060786D">
      <w:pPr>
        <w:spacing w:after="0" w:line="240" w:lineRule="auto"/>
        <w:rPr>
          <w:rFonts w:ascii="Times New Roman" w:hAnsi="Times New Roman" w:cs="Times New Roman"/>
          <w:color w:val="000000" w:themeColor="text1"/>
          <w:sz w:val="28"/>
          <w:szCs w:val="28"/>
        </w:rPr>
      </w:pPr>
    </w:p>
    <w:p w:rsidR="00A44D4A" w:rsidRPr="0060786D" w:rsidRDefault="00A44D4A" w:rsidP="0060786D">
      <w:pPr>
        <w:spacing w:after="0" w:line="240" w:lineRule="auto"/>
        <w:rPr>
          <w:rFonts w:ascii="Times New Roman" w:hAnsi="Times New Roman" w:cs="Times New Roman"/>
          <w:color w:val="000000" w:themeColor="text1"/>
          <w:sz w:val="28"/>
          <w:szCs w:val="28"/>
        </w:rPr>
      </w:pPr>
    </w:p>
    <w:p w:rsidR="0020294D" w:rsidRPr="0060786D" w:rsidRDefault="0020294D"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20294D" w:rsidRPr="0060786D" w:rsidRDefault="0020294D"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9B61DF" w:rsidRPr="0060786D" w:rsidRDefault="009B61DF"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3217CF" w:rsidRPr="0060786D" w:rsidRDefault="003217CF"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3217CF" w:rsidRPr="0060786D" w:rsidTr="003217CF">
        <w:trPr>
          <w:trHeight w:val="1292"/>
          <w:jc w:val="right"/>
        </w:trPr>
        <w:tc>
          <w:tcPr>
            <w:tcW w:w="3267" w:type="dxa"/>
          </w:tcPr>
          <w:p w:rsidR="003217CF" w:rsidRPr="0060786D" w:rsidRDefault="003217CF"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№3                                                                            до рішення міської ради  </w:t>
            </w:r>
          </w:p>
          <w:p w:rsidR="003217CF" w:rsidRPr="0060786D" w:rsidRDefault="003217CF"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№____</w:t>
            </w:r>
          </w:p>
          <w:p w:rsidR="003217CF" w:rsidRPr="0060786D" w:rsidRDefault="003217CF" w:rsidP="0060786D">
            <w:pPr>
              <w:spacing w:after="0" w:line="240" w:lineRule="auto"/>
              <w:rPr>
                <w:rFonts w:ascii="Times New Roman" w:eastAsia="Times New Roman" w:hAnsi="Times New Roman" w:cs="Times New Roman"/>
                <w:color w:val="000000" w:themeColor="text1"/>
                <w:sz w:val="24"/>
                <w:szCs w:val="24"/>
              </w:rPr>
            </w:pPr>
          </w:p>
        </w:tc>
      </w:tr>
    </w:tbl>
    <w:p w:rsidR="003217CF" w:rsidRPr="0060786D" w:rsidRDefault="003217CF" w:rsidP="0060786D">
      <w:pPr>
        <w:spacing w:after="0" w:line="240" w:lineRule="auto"/>
        <w:rPr>
          <w:rFonts w:ascii="Times New Roman" w:hAnsi="Times New Roman" w:cs="Times New Roman"/>
          <w:b/>
          <w:color w:val="000000" w:themeColor="text1"/>
          <w:sz w:val="28"/>
          <w:szCs w:val="28"/>
          <w:lang w:eastAsia="ru-RU"/>
        </w:rPr>
      </w:pPr>
    </w:p>
    <w:p w:rsidR="00604D72" w:rsidRPr="0060786D" w:rsidRDefault="00604D72" w:rsidP="0060786D">
      <w:pPr>
        <w:spacing w:after="0" w:line="240" w:lineRule="auto"/>
        <w:rPr>
          <w:rFonts w:ascii="Times New Roman" w:hAnsi="Times New Roman" w:cs="Times New Roman"/>
          <w:color w:val="000000" w:themeColor="text1"/>
          <w:sz w:val="28"/>
          <w:szCs w:val="28"/>
        </w:rPr>
      </w:pPr>
    </w:p>
    <w:tbl>
      <w:tblPr>
        <w:tblW w:w="9793" w:type="dxa"/>
        <w:tblInd w:w="96" w:type="dxa"/>
        <w:tblLayout w:type="fixed"/>
        <w:tblLook w:val="04A0"/>
      </w:tblPr>
      <w:tblGrid>
        <w:gridCol w:w="1109"/>
        <w:gridCol w:w="162"/>
        <w:gridCol w:w="3001"/>
        <w:gridCol w:w="1480"/>
        <w:gridCol w:w="1140"/>
        <w:gridCol w:w="1480"/>
        <w:gridCol w:w="1421"/>
      </w:tblGrid>
      <w:tr w:rsidR="00447B82" w:rsidRPr="0060786D" w:rsidTr="007809EC">
        <w:trPr>
          <w:trHeight w:val="465"/>
        </w:trPr>
        <w:tc>
          <w:tcPr>
            <w:tcW w:w="9793" w:type="dxa"/>
            <w:gridSpan w:val="7"/>
            <w:tcBorders>
              <w:top w:val="nil"/>
              <w:left w:val="nil"/>
              <w:bottom w:val="nil"/>
              <w:right w:val="nil"/>
            </w:tcBorders>
            <w:shd w:val="clear" w:color="auto" w:fill="auto"/>
            <w:hideMark/>
          </w:tcPr>
          <w:p w:rsidR="00A13342" w:rsidRPr="0060786D" w:rsidRDefault="00447B82" w:rsidP="0060786D">
            <w:pPr>
              <w:spacing w:after="0" w:line="240" w:lineRule="auto"/>
              <w:jc w:val="center"/>
              <w:rPr>
                <w:rFonts w:ascii="Times New Roman" w:eastAsia="Times New Roman" w:hAnsi="Times New Roman" w:cs="Times New Roman"/>
                <w:b/>
                <w:bCs/>
                <w:color w:val="000000" w:themeColor="text1"/>
                <w:sz w:val="32"/>
                <w:szCs w:val="32"/>
              </w:rPr>
            </w:pPr>
            <w:r w:rsidRPr="0060786D">
              <w:rPr>
                <w:rFonts w:ascii="Times New Roman" w:eastAsia="Times New Roman" w:hAnsi="Times New Roman" w:cs="Times New Roman"/>
                <w:b/>
                <w:bCs/>
                <w:color w:val="000000" w:themeColor="text1"/>
                <w:sz w:val="32"/>
                <w:szCs w:val="32"/>
              </w:rPr>
              <w:t xml:space="preserve">Ставки єдиного податку  для платників єдиного  податку  </w:t>
            </w:r>
          </w:p>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32"/>
                <w:szCs w:val="32"/>
              </w:rPr>
            </w:pPr>
            <w:r w:rsidRPr="0060786D">
              <w:rPr>
                <w:rFonts w:ascii="Times New Roman" w:eastAsia="Times New Roman" w:hAnsi="Times New Roman" w:cs="Times New Roman"/>
                <w:b/>
                <w:bCs/>
                <w:color w:val="000000" w:themeColor="text1"/>
                <w:sz w:val="32"/>
                <w:szCs w:val="32"/>
              </w:rPr>
              <w:t>другої групи</w:t>
            </w:r>
          </w:p>
        </w:tc>
      </w:tr>
      <w:tr w:rsidR="00447B82" w:rsidRPr="0060786D" w:rsidTr="007809EC">
        <w:trPr>
          <w:trHeight w:val="348"/>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14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r>
      <w:tr w:rsidR="00447B82" w:rsidRPr="0060786D" w:rsidTr="007809EC">
        <w:trPr>
          <w:trHeight w:val="360"/>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114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r>
      <w:tr w:rsidR="00447B82" w:rsidRPr="0060786D" w:rsidTr="007809EC">
        <w:trPr>
          <w:trHeight w:val="348"/>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8684" w:type="dxa"/>
            <w:gridSpan w:val="6"/>
            <w:tcBorders>
              <w:top w:val="nil"/>
              <w:left w:val="nil"/>
              <w:bottom w:val="single" w:sz="4" w:space="0" w:color="auto"/>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r>
      <w:tr w:rsidR="00447B82" w:rsidRPr="0060786D" w:rsidTr="007809EC">
        <w:trPr>
          <w:trHeight w:val="348"/>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r>
      <w:tr w:rsidR="00447B82" w:rsidRPr="0060786D" w:rsidTr="007809EC">
        <w:trPr>
          <w:trHeight w:val="1236"/>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r>
      <w:tr w:rsidR="00447B82" w:rsidRPr="0060786D" w:rsidTr="007809EC">
        <w:trPr>
          <w:trHeight w:val="612"/>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r>
      <w:tr w:rsidR="00447B82" w:rsidRPr="0060786D" w:rsidTr="007809EC">
        <w:trPr>
          <w:trHeight w:val="624"/>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r>
      <w:tr w:rsidR="00447B82" w:rsidRPr="0060786D" w:rsidTr="007809EC">
        <w:trPr>
          <w:trHeight w:val="636"/>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r>
      <w:tr w:rsidR="00447B82" w:rsidRPr="0060786D" w:rsidTr="007809EC">
        <w:trPr>
          <w:trHeight w:val="660"/>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r>
      <w:tr w:rsidR="00447B82" w:rsidRPr="0060786D" w:rsidTr="007809EC">
        <w:trPr>
          <w:trHeight w:val="648"/>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5521" w:type="dxa"/>
            <w:gridSpan w:val="4"/>
            <w:tcBorders>
              <w:top w:val="single" w:sz="4" w:space="0" w:color="auto"/>
              <w:left w:val="nil"/>
              <w:bottom w:val="single" w:sz="4" w:space="0" w:color="auto"/>
              <w:right w:val="single" w:sz="4" w:space="0" w:color="000000"/>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r>
      <w:tr w:rsidR="00447B82" w:rsidRPr="0060786D" w:rsidTr="007809EC">
        <w:trPr>
          <w:trHeight w:val="708"/>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5521" w:type="dxa"/>
            <w:gridSpan w:val="4"/>
            <w:tcBorders>
              <w:top w:val="single" w:sz="4" w:space="0" w:color="auto"/>
              <w:left w:val="nil"/>
              <w:bottom w:val="single" w:sz="4" w:space="0" w:color="auto"/>
              <w:right w:val="single" w:sz="4" w:space="0" w:color="auto"/>
            </w:tcBorders>
            <w:shd w:val="clear" w:color="auto" w:fill="auto"/>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r>
      <w:tr w:rsidR="00447B82" w:rsidRPr="0060786D" w:rsidTr="007809EC">
        <w:trPr>
          <w:trHeight w:val="375"/>
        </w:trPr>
        <w:tc>
          <w:tcPr>
            <w:tcW w:w="1109"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3163" w:type="dxa"/>
            <w:gridSpan w:val="2"/>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14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80"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c>
          <w:tcPr>
            <w:tcW w:w="1421" w:type="dxa"/>
            <w:tcBorders>
              <w:top w:val="nil"/>
              <w:left w:val="nil"/>
              <w:bottom w:val="nil"/>
              <w:right w:val="nil"/>
            </w:tcBorders>
            <w:shd w:val="clear" w:color="auto" w:fill="auto"/>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8"/>
                <w:szCs w:val="28"/>
              </w:rPr>
            </w:pPr>
          </w:p>
        </w:tc>
      </w:tr>
      <w:tr w:rsidR="00447B82" w:rsidRPr="0060786D" w:rsidTr="007809EC">
        <w:trPr>
          <w:trHeight w:val="750"/>
        </w:trPr>
        <w:tc>
          <w:tcPr>
            <w:tcW w:w="68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ставка єдиного податку, відсотків</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період застосування  ставки</w:t>
            </w:r>
          </w:p>
        </w:tc>
      </w:tr>
      <w:tr w:rsidR="00447B82" w:rsidRPr="0060786D" w:rsidTr="007809EC">
        <w:trPr>
          <w:trHeight w:val="795"/>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виду діяльності</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 виду діяльності</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p>
        </w:tc>
      </w:tr>
      <w:tr w:rsidR="00447B82" w:rsidRPr="0060786D" w:rsidTr="007809EC">
        <w:trPr>
          <w:trHeight w:val="288"/>
        </w:trPr>
        <w:tc>
          <w:tcPr>
            <w:tcW w:w="1271" w:type="dxa"/>
            <w:gridSpan w:val="2"/>
            <w:tcBorders>
              <w:top w:val="nil"/>
              <w:left w:val="single" w:sz="4" w:space="0" w:color="auto"/>
              <w:bottom w:val="single" w:sz="4" w:space="0" w:color="auto"/>
              <w:right w:val="single" w:sz="4" w:space="0" w:color="auto"/>
            </w:tcBorders>
            <w:shd w:val="clear" w:color="auto" w:fill="auto"/>
            <w:vAlign w:val="bottom"/>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5621" w:type="dxa"/>
            <w:gridSpan w:val="3"/>
            <w:tcBorders>
              <w:top w:val="single" w:sz="4" w:space="0" w:color="auto"/>
              <w:left w:val="nil"/>
              <w:bottom w:val="single" w:sz="4" w:space="0" w:color="auto"/>
              <w:right w:val="single" w:sz="4" w:space="0" w:color="auto"/>
            </w:tcBorders>
            <w:shd w:val="clear" w:color="auto" w:fill="auto"/>
            <w:vAlign w:val="bottom"/>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1480" w:type="dxa"/>
            <w:tcBorders>
              <w:top w:val="nil"/>
              <w:left w:val="nil"/>
              <w:bottom w:val="single" w:sz="4" w:space="0" w:color="auto"/>
              <w:right w:val="single" w:sz="4" w:space="0" w:color="auto"/>
            </w:tcBorders>
            <w:shd w:val="clear" w:color="auto" w:fill="auto"/>
            <w:vAlign w:val="bottom"/>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1421" w:type="dxa"/>
            <w:tcBorders>
              <w:top w:val="nil"/>
              <w:left w:val="nil"/>
              <w:bottom w:val="single" w:sz="4" w:space="0" w:color="auto"/>
              <w:right w:val="single" w:sz="4" w:space="0" w:color="auto"/>
            </w:tcBorders>
            <w:shd w:val="clear" w:color="auto" w:fill="auto"/>
            <w:vAlign w:val="bottom"/>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СІЛЬСЬКЕ ГОСПОДАРСТВО, ЛІСОВЕ ГОСПОДАРСТВО ТА РИБНЕ ГОСПОДАРСТВО</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Сільське господарство, мисливство та надання пов'язаних із ними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Вирощування однорічних і дворічних культур</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зернових культур (крім рису), бобових культур і насіння олійних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овочів і баштанних культур, коренеплодів і бульбоплодів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A01.19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інших однорічних і дворічних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Вирощування багаторічних культур</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винограду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тропічних і субтропічних фруктів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цитрусових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зерняткових і кісточкових фруктів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ягід, горіхів, інших плодових дерев і чагарників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олійних плодів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A01.27</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культур для виробництва напоїв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пряних, ароматичних і лікарських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Вирощування інших багаторічних культур</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Відтворення рослин</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Відтворення рослин</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Тваринництво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великої рогатої худоби молочних порід</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іншої великої рогатої худоби та буйволів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коней та інших тварин родини конячих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овець і кіз</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свиней</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A01.47</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свійської птиці</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A01.49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Розведення інших тварин</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A01.6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сільському господарстві та після</w:t>
            </w:r>
            <w:r w:rsidR="00486305" w:rsidRPr="0060786D">
              <w:rPr>
                <w:rFonts w:ascii="Times New Roman" w:eastAsia="Times New Roman" w:hAnsi="Times New Roman" w:cs="Times New Roman"/>
                <w:b/>
                <w:bCs/>
                <w:color w:val="000000" w:themeColor="text1"/>
                <w:sz w:val="20"/>
                <w:szCs w:val="20"/>
              </w:rPr>
              <w:t xml:space="preserve"> </w:t>
            </w:r>
            <w:r w:rsidRPr="0060786D">
              <w:rPr>
                <w:rFonts w:ascii="Times New Roman" w:eastAsia="Times New Roman" w:hAnsi="Times New Roman" w:cs="Times New Roman"/>
                <w:b/>
                <w:bCs/>
                <w:color w:val="000000" w:themeColor="text1"/>
                <w:sz w:val="20"/>
                <w:szCs w:val="20"/>
              </w:rPr>
              <w:t>урожайна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Після</w:t>
            </w:r>
            <w:r w:rsidR="00486305" w:rsidRPr="0060786D">
              <w:rPr>
                <w:rFonts w:ascii="Times New Roman" w:eastAsia="Times New Roman" w:hAnsi="Times New Roman" w:cs="Times New Roman"/>
                <w:color w:val="000000" w:themeColor="text1"/>
                <w:sz w:val="20"/>
                <w:szCs w:val="20"/>
              </w:rPr>
              <w:t xml:space="preserve"> </w:t>
            </w:r>
            <w:r w:rsidRPr="0060786D">
              <w:rPr>
                <w:rFonts w:ascii="Times New Roman" w:eastAsia="Times New Roman" w:hAnsi="Times New Roman" w:cs="Times New Roman"/>
                <w:color w:val="000000" w:themeColor="text1"/>
                <w:sz w:val="20"/>
                <w:szCs w:val="20"/>
              </w:rPr>
              <w:t>урожайна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A01.64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Оброблення насіння для відтворення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Лісове господарство та лісозаготівлі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Лісівництво та інша діяльність у лісовому господарстві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Лісівництво та інша діяльність у лісовому господарстві</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Лісозаготівлі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Лісозаготівлі</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дикорослих недеревних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Збирання дикорослих недеревних продуктів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A02.4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допоміжних послуг у лісовому господарстві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A02.40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допоміжних послуг у лісовому господарстві</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Рибне господарство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Рибальство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A03.12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Прісноводне рибальство</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A03.2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Рибництво (аквакультура)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A03.22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Прісноводне рибництво (аквакультура)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ПЕРЕРОБНА ПРОМИСЛОВІСТЬ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харчових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м'яса та м'ясних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м'ясних продуктів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Перероблення та консервування риби, ракоподібних і молюсків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Перероблення та консервування риби, ракоподібних і молюсків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олії та тваринних жирів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олії та тваринних жирів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продуктів борошномельно-круп'яної промисловості, крохмалів і крохмальних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продуктів борошномельно-круп'яної промисловості</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хліба, хлібобулочних і борошняних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сухарів і сухого печива; виробництво борошняних кондитерських виробів, тортів і тістечок тривалого зберігання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макаронних виробів і подібних борошняних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C10.8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харчових продуктів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чаю та кави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готової їжі та страв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C10.89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харчових продуктів, не віднесених до інших угруповань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Текстильне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Ткацьке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Ткацьке виробництво</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Оздоблення текстильних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Оздоблення текстильних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текстильних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трикотажного полотна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готових текстильних виробів, крім одягу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C13.93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килимів і килимових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одягу, крім хутряного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іншого верхнього одягу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спіднього одягу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із хутра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C14.20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Виготовлення виробів із хутра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шкіри, виробів зі шкіри та інших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Дублення шкур і оздоблення шкіри; виробництво дорожніх виробів, сумок, лимарно-сідельних виробів; вичинка та фарбування хутра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C15.11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Дублення шкур і оздоблення шкіри; вичинка та фарбування </w:t>
            </w:r>
            <w:r w:rsidRPr="0060786D">
              <w:rPr>
                <w:rFonts w:ascii="Times New Roman" w:eastAsia="Times New Roman" w:hAnsi="Times New Roman" w:cs="Times New Roman"/>
                <w:color w:val="000000" w:themeColor="text1"/>
                <w:sz w:val="20"/>
                <w:szCs w:val="20"/>
              </w:rPr>
              <w:lastRenderedPageBreak/>
              <w:t>хутра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C16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Оброблення деревини та виготовлення виробів з деревини та корка, крім меблів; виготовлення виробів із соломки та рослинних матеріалів для плетіння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Лісопильне та стругальне виробництво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Лісопильне та стругальне виробництво</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C16.2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з деревини, корка, соломки та рослинних матеріалів для плетіння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щитового паркету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дерев'яних будівельних конструкцій і столярних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дерев'яної тари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C16.29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виробів з деревини; виготовлення виробів з корка, соломки та рослинних матеріалів для плетіння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хімічних речовин і хімічної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основної хімічної продукції, добрив і азотних сполук, пластмас і синтетичного каучуку в первинних формах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C20.14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основних органічних хімічних речовин</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іншої неметалевої мінеральної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скла та виробів зі скла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й оброблення інших скляних виробів, у тому числі технічних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будівельних матеріалів із глини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цегли, черепиці та інших будівельних виробів із випаленої глини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Виготовлення виробів із бетону, гіпсу та цементу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Виготовлення виробів із бетону для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C23.69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виробів із бетону гіпсу та цементу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C23.7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Різання, оброблення та оздоблення декоративного та будівельного каменю</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C23.70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Різання, оброблення та оздоблення декоративного та будівельного каменю</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готових металевих виробів, крім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металевих баків, резервуарів і контейнерів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радіаторів і котлів центрального опалення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Оброблення металів та нанесення покриття на метали; механічне оброблення металевих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C25.62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Механічне оброблення металевих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столових приборів, інструментів і металевих виробів загального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замків і дверних петель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готових металевих виробів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C25.93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виробів із дроту, ланцюгів і пружин</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машин і устатковання, н. в. і. 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машин і устатковання загального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C28.29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машин і устатковання загального призначення,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машин і устатковання для сільського та лісового господарства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C28.30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машин і устатковання для сільського та лісового господарства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C28.9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інших машин і устатковання спеціального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C28.93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машин і устатковання для виготовлення харчових продуктів і напоїв, перероблення тютюну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меблів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C31.0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меблів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C31.09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інших меблів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іншої продукції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музичних інструментів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музичних інструментів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медичних і стоматологічних інструментів і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C32.50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медичних і стоматологічних інструментів і матеріалів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C32.9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продукції, н. в. і. 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C32.99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іншої продукції,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і монтаж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і технічне обслуговування готових металевих виробів,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готових металевих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машин і устатковання промислового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 технічне обслуговування інших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C33.2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Установлення та монтаж машин і устатковання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C33.20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Установлення та монтаж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ВОДОПОСТАЧАННЯ; КАНАЛІЗАЦІЯ,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оброблення й видалення відходів; відновлення матеріалів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Збирання відходів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E38.11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Збирання безпечних відходів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діяльність щодо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E39.0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діяльність щодо поводження з відходами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E39.00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щодо поводження з відходами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Організація будівництва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F41.10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Організація будівництва будівель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житлових і нежитлових будівель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F41.20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житлових і нежитлових будівель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споруд</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доріг і залізниць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доріг і автострад</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залізниць і метрополітену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мостів і тунелів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комунікацій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F42.21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трубопроводів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споруд електропостачання та телекомунікацій</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F42.9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Будівництво інших споруд</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водних споруд</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F42.99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Будівництво інших споруд,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Спеціалізовані будівельні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Електромонтажні, водопровідні та інші будівельно-монтажні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Електромонтажні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Монтаж водопровідних мереж, систем опалення та кондиціонування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будівельно-монтажні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Роботи із завершення будівництва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Штукатурні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Установлення столярних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Покриття підлоги й облицювання стін</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F43.34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Малярні роботи та скління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F43.9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спеціалізовані будівельні роботи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Покрівельні роботи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F43.99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спеціалізовані будівельні роботи,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РЕМОНТ АВТОТРАНСПОРТНИХ ЗАСОБІВ І МОТОЦИКЛІВ</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та роздрібна торгівля автотранспортними засобами та мотоциклами, їх ремонт</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Технічне обслуговування та ремонт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Технічне обслуговування та ремонт автотранспортних засобів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G45.3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Торгівля деталями та приладдям для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G45.32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деталями та приладдям для автотранспортних засобів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крім торгівлі автотранспортними засобами та мотоциклами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за винагороду чи на основі контракту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сільськогосподарською сировиною, живими тваринами, текстильною сировиною та напівфабрикатами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машинами, промисловим устаткованням, суднами та літаками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посередників у торгівлі товарами широкого асортименту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сільськогосподарською сировиною та живими тваринами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живими тваринами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продуктами харчування, напоями та тютюновими виробами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фруктами й овочами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G46.38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іншими продуктами харчування, у тому числі рибою, ракоподібними та молюсками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товарами господарського призначення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G46.49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іншими товарами господарського призначення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Оптова торгівля іншими машинами й устаткованням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машинами й устаткованням для добувної промисловості та будівництва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види спеціалізованої оптової торгівлі</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Оптова торгівля деревиною, будівельними матеріалами та санітарно-технічним обладнанням</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G46.9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Неспеціалізована оптова торгівля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G46.90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Неспеціалізована оптова торгівля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крім торгівлі автотранспортними засобами та мотоциклами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в неспеціалізованих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роздрібної торгівлі в неспеціалізованих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продуктами харчування, напоями та тютюновими виробами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фруктами й овочами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м'ясом і м'ясними продуктами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рибою, ракоподібними та молюсками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хлібобулочними виробами, борошняними та цукровими кондитерськими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іншими продуктами харчування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інформаційним і комунікаційним устаткованням у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комп'ютерами, периферійним устаткованням і програмним забезпеченням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телекомунікаційним устаткованням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G47.43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в спеціалізованих магазинах електронною апаратурою побутового призначення для приймання, запису, відтворення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іншими товарами господарського призначення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текстильними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залізними виробами, будівельними матеріалами та санітарно-технічними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килимами, килимовими виробами, покриттям для стін і підлоги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побутовими електротоварами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G47.59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меблями, освітлювальним приладдям та іншими товарами для дому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товарами культурного призначення та товарами для відпочинку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книгами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G47.62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газетами та канцелярськими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аудіо- та відеозаписами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спортивним інвентарем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G47.65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іграми та іграшками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іншими товарами в спеціалізованих магазинах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одягом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взуттям і шкіряними виробами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фармацевтичними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медичними й ортопедичними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косметичними товарами та туалетними приналежностями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G47.76</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квітами, рослинами, насінням, добривами, домашніми тваринами та кормами для них у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G47.78</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іншими невживаними товарами в спеціалізованих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G47.79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уживаними товарами в магазинах</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з лотків і на ринках</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харчовими продуктами, напоями та тютюновими виробами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текстильними виробами, одягом і взуттям</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G47.89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з лотків і на ринках іншими товарами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G47.9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Роздрібна торгівля поза магазинами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Роздрібна торгівля, що здійснюється фірмами поштового замовлення або через мережу Інтернет</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G47.99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роздрібної торгівлі поза магазинами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ТРАНСПОРТ, СКЛАДСЬКЕ ГОСПОДАРСТВО, ПОШТОВА ТА КУР'ЄРСЬКА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H49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Наземний і трубопровідний транспорт</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H49.4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Вантажний автомобільний транспорт, надання послуг перевезення речей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H49.41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Вантажний автомобільний транспорт</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H49.42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перевезення речей (переїзду)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Складське господарство та допоміжна діяльність у сфері транспорту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H52.2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транспорту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H52.21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Допоміжне обслуговування наземного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H52.24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Транспортне оброблення вантажів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H52.29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допоміжна діяльність у сфері транспорту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ТИМЧАСОВЕ РОЗМІЩУВАННЯ Й ОРГАНІЗАЦІЯ ХАРЧУВАННЯ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Тимчасове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готелів і подібних засобів тимчасового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Діяльність готелів і подібних засобів тимчасового </w:t>
            </w:r>
            <w:r w:rsidRPr="0060786D">
              <w:rPr>
                <w:rFonts w:ascii="Times New Roman" w:eastAsia="Times New Roman" w:hAnsi="Times New Roman" w:cs="Times New Roman"/>
                <w:color w:val="000000" w:themeColor="text1"/>
                <w:sz w:val="20"/>
                <w:szCs w:val="20"/>
              </w:rPr>
              <w:lastRenderedPageBreak/>
              <w:t>розміщування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I55.2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засобів розміщування на період відпустки та іншого тимчасового 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засобів розміщування на період відпустки та іншого тимчасового проживання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місць кемпінгами та стоянками для житлових автофургонів і причепів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місць кемпінгами та стоянками для житлових автофургонів і причепів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інших засобів тимчасового розміщування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I55.90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інших засобів тимчасового розміщування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із забезпечення стравами та напоями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ресторанів, надання послуг мобільного харчування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I56.10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ресторанів, надання послуг мобільного харчування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I56.2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Постачання готових страв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I56.29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Постачання інших готових страв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ІНФОРМАЦІЯ ТА ТЕЛЕКОМУНІКАЦІЇ</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Видавнича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Видання книг, періодичних видань та інша видавнича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книг</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довідників і каталогів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газет</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J58.14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журналів і періодичних видань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кіно-та відеофільмів, телевізійних програм, видання звукозаписів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Виробництво кіно- та відеофільмів, телевізійних програм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J59.11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Виробництво кіно- та відеофільмів, телевізійних програм</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J59.2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Видання звукозаписів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J59.20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Видання звукозаписів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Комп'ютерне програмування, консультування та пов'язана з ними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J62.0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Комп'ютерне програмування, консультування та пов'язана з ними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J62.02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Консультування з питань інформатизації</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інформаційних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J63.9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інформаційних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J63.99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інформаційних послуг,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K</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ФІНАНСОВА ТА СТРАХОВА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K66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сферах фінансових послуг і страхування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K66.2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страхування та пенсійного забезпечення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K66.22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страхових агентів і брокерів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ОПЕРАЦІЇ З НЕРУХОМИМ МАЙНОМ</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L68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Операції з нерухомим майном</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L68.2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й експлуатацію власного чи орендованого нерухомого майна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L68.20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Надання в оренду й експлуатацію власного чи орендованого </w:t>
            </w:r>
            <w:r w:rsidRPr="0060786D">
              <w:rPr>
                <w:rFonts w:ascii="Times New Roman" w:eastAsia="Times New Roman" w:hAnsi="Times New Roman" w:cs="Times New Roman"/>
                <w:color w:val="000000" w:themeColor="text1"/>
                <w:sz w:val="20"/>
                <w:szCs w:val="20"/>
              </w:rPr>
              <w:lastRenderedPageBreak/>
              <w:t>нерухомого майна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бюджетний </w:t>
            </w:r>
            <w:r w:rsidRPr="0060786D">
              <w:rPr>
                <w:rFonts w:ascii="Times New Roman" w:eastAsia="Times New Roman" w:hAnsi="Times New Roman" w:cs="Times New Roman"/>
                <w:color w:val="000000" w:themeColor="text1"/>
                <w:sz w:val="20"/>
                <w:szCs w:val="20"/>
              </w:rPr>
              <w:lastRenderedPageBreak/>
              <w:t>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M</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ПРОФЕСІЙНА, НАУКОВА ТА ТЕХНІЧНА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права та бухгалтерського обліку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права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M69.10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права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M69.2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бухгалтерського обліку й аудиту; консультування з питань оподаткування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M69.20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бухгалтерського обліку й аудиту; консультування з питань оподаткування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головних управлінь (хед-офісів); консультування з питань керування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Консультування з питань керування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M70.21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зв'язків із громадськістю</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архітектури та інжинірингу; технічні випробування та дослідження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M71.1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сферах архітектури та інжинірингу, надання послуг технічного консультування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M71.11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архітектури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Рекламна діяльність і дослідження кон'юнктури ринку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Рекламна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Рекламні агентства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Посередництво в розміщенні реклами в засобах масової інформації</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Спеціалізована діяльність із дизайну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Спеціалізована діяльність із дизайну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фотографії</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у сфері фотографії</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послуг перекладу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перекладу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M74.9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Інша професійна, наукова та технічна діяльність, не віднесена до інших угруповань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M74.90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професійна, наукова та технічна діяльність,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Ветеринарна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M75.0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Ветеринарна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M75.00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Ветеринарна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АДМІНІСТРАТИВНОГО ТА ДОПОМІЖНОГО ОБСЛУГОВУВАННЯ</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Оренда, прокат і лізинг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автотранспортних засобів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вантажних автомобілів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Прокат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товарів для спорту та відпочинку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відеозаписів і дисків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Прокат інших побутових виробів і предметів особистого вжитку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N77.3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в оренду інших машин, устатковання та товарів</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N77.31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сільськогосподарських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N77.32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будівельних машин і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N77.39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в оренду інших машин, устатковання та товарів.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528"/>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туристичних агентств, туристичних операторів, надання інших послуг із бронювання та пов'язана з цим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N79.9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послуг бронювання та пов'язана з цим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N79.90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послуг бронювання та пов'язана з цим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охоронних служб та проведення розслідувань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приватних охоронних служб</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N80.10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приватних охоронних служб</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Обслуговування систем безпеки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N80.20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Обслуговування систем безпеки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N80.3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Проведення розслідувань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N80.30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Проведення розслідувань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Обслуговування будинків і територій</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N81.2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із прибирання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Загальне прибирання будинків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із прибирання будинків і промислових об'єктів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N81.29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види діяльності із прибирання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Адміністративна та допоміжна офісна діяльність, інші допоміжні комерційні послуги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Адміністративна та допоміжна офісна діяльність</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комбінованих офісних адміністративних послуг</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Фотокопіювання, підготування документів та інша спеціалізована допоміжна офісна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N82.3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Організування конгресів і торговельних виставок</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N82.30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конгресів і торговельних виставок</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ОСВІТА</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Освіта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види освіти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P85.51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Освіта у сфері спорту та відпочинку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P85.52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Освіта у сфері культури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P85.6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Допоміжна діяльність у сфері освіти</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P85.60</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Допоміжна діяльність у сфері освіти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ОХОРОНА ЗДОРОВ'Я ТА НАДАННЯ СОЦІАЛЬНОЇ ДОПОМОГИ</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Охорона здоров'я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Q86.2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Медична та стоматологічна практика</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Загальна медична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Спеціалізована медична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Q86.23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Стоматологічна практика</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Q88</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соціальної допомоги без забезпечення 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Q88.9</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xml:space="preserve">Надання іншої соціальної допомоги без забезпечення </w:t>
            </w:r>
            <w:r w:rsidRPr="0060786D">
              <w:rPr>
                <w:rFonts w:ascii="Times New Roman" w:eastAsia="Times New Roman" w:hAnsi="Times New Roman" w:cs="Times New Roman"/>
                <w:b/>
                <w:bCs/>
                <w:color w:val="000000" w:themeColor="text1"/>
                <w:sz w:val="20"/>
                <w:szCs w:val="20"/>
              </w:rPr>
              <w:lastRenderedPageBreak/>
              <w:t>проживання</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Q88.91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Денний догляд за дітьми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МИСТЕЦТВО, СПОРТ, РОЗВАГИ ТА ВІДПОЧИНОК</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творчості, мистецтва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R90.0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творчості, мистецтва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R90.01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Театральна та концертна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R90.03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Індивідуальна мистецька діяльність</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спорту, організування відпочинку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Діяльність у сфері спорту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Функціювання спортивних споруд</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спортивних клубів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фітнес-центрів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R93.19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Інша діяльність у сфері спорту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R93.2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Організування відпочинку та розваг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R93.29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інших видів відпочинку та розваг</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ВИДІВ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S95.1</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комп'ютерів і обладнання зв'язку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S95.11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комп'ютерів і периферійного устатковання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S95.12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обладнання зв'язку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S95.2</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Ремонт побутових виробів і предметів особистого вжитку</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528"/>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електронної апаратури побутового призначення для приймання, запису, відтворення звуку й зображення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побутових приладів, домашнього та садового обладнання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взуття та шкіряних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меблів і домашнього начиння</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S95.25</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годинників і ювелірних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S95.29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Ремонт інших побутових виробів і предметів особистого вжитку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S96.0</w:t>
            </w:r>
          </w:p>
        </w:tc>
        <w:tc>
          <w:tcPr>
            <w:tcW w:w="5621"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Надання інших індивідуальних послуг</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c>
          <w:tcPr>
            <w:tcW w:w="1421"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47B82" w:rsidRPr="0060786D" w:rsidRDefault="00447B82"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 </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S96.01</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Прання та хімічне чищення текстильних і хутряних виробів</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S96.02</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послуг перукарнями та салонами краси</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S96.03</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Організування поховань і надання суміжних послуг</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S96.04</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Діяльність із забезпечення фізичного комфорту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276"/>
        </w:trPr>
        <w:tc>
          <w:tcPr>
            <w:tcW w:w="1271" w:type="dxa"/>
            <w:gridSpan w:val="2"/>
            <w:tcBorders>
              <w:top w:val="nil"/>
              <w:left w:val="single" w:sz="4" w:space="0" w:color="auto"/>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S96.09</w:t>
            </w:r>
          </w:p>
        </w:tc>
        <w:tc>
          <w:tcPr>
            <w:tcW w:w="5621" w:type="dxa"/>
            <w:gridSpan w:val="3"/>
            <w:tcBorders>
              <w:top w:val="single" w:sz="4" w:space="0" w:color="auto"/>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Надання інших індивідуальних послуг, н. в. і. у.</w:t>
            </w:r>
          </w:p>
        </w:tc>
        <w:tc>
          <w:tcPr>
            <w:tcW w:w="1480" w:type="dxa"/>
            <w:tcBorders>
              <w:top w:val="nil"/>
              <w:left w:val="nil"/>
              <w:bottom w:val="single" w:sz="4" w:space="0" w:color="auto"/>
              <w:right w:val="single" w:sz="4" w:space="0" w:color="auto"/>
            </w:tcBorders>
            <w:shd w:val="clear" w:color="auto" w:fill="auto"/>
            <w:noWrap/>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20,000</w:t>
            </w:r>
          </w:p>
        </w:tc>
        <w:tc>
          <w:tcPr>
            <w:tcW w:w="1421" w:type="dxa"/>
            <w:tcBorders>
              <w:top w:val="nil"/>
              <w:left w:val="nil"/>
              <w:bottom w:val="single" w:sz="4" w:space="0" w:color="auto"/>
              <w:right w:val="single" w:sz="4" w:space="0" w:color="auto"/>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бюджетний період</w:t>
            </w:r>
          </w:p>
        </w:tc>
      </w:tr>
      <w:tr w:rsidR="00447B82" w:rsidRPr="0060786D" w:rsidTr="007809EC">
        <w:trPr>
          <w:trHeight w:val="312"/>
        </w:trPr>
        <w:tc>
          <w:tcPr>
            <w:tcW w:w="1271" w:type="dxa"/>
            <w:gridSpan w:val="2"/>
            <w:tcBorders>
              <w:top w:val="nil"/>
              <w:left w:val="nil"/>
              <w:bottom w:val="nil"/>
              <w:right w:val="nil"/>
            </w:tcBorders>
            <w:shd w:val="clear" w:color="auto" w:fill="auto"/>
            <w:vAlign w:val="center"/>
            <w:hideMark/>
          </w:tcPr>
          <w:p w:rsidR="00447B82" w:rsidRPr="0060786D" w:rsidRDefault="00447B82" w:rsidP="0060786D">
            <w:pPr>
              <w:spacing w:after="0" w:line="240" w:lineRule="auto"/>
              <w:jc w:val="center"/>
              <w:rPr>
                <w:rFonts w:ascii="Times New Roman" w:eastAsia="Times New Roman" w:hAnsi="Times New Roman" w:cs="Times New Roman"/>
                <w:color w:val="000000" w:themeColor="text1"/>
                <w:sz w:val="24"/>
                <w:szCs w:val="24"/>
              </w:rPr>
            </w:pPr>
          </w:p>
        </w:tc>
        <w:tc>
          <w:tcPr>
            <w:tcW w:w="3001" w:type="dxa"/>
            <w:tcBorders>
              <w:top w:val="nil"/>
              <w:left w:val="nil"/>
              <w:bottom w:val="nil"/>
              <w:right w:val="nil"/>
            </w:tcBorders>
            <w:shd w:val="clear" w:color="auto" w:fill="auto"/>
            <w:vAlign w:val="center"/>
            <w:hideMark/>
          </w:tcPr>
          <w:p w:rsidR="00447B82" w:rsidRPr="0060786D" w:rsidRDefault="00447B82" w:rsidP="0060786D">
            <w:pPr>
              <w:spacing w:after="0" w:line="240" w:lineRule="auto"/>
              <w:rPr>
                <w:rFonts w:ascii="Times New Roman" w:eastAsia="Times New Roman" w:hAnsi="Times New Roman" w:cs="Times New Roman"/>
                <w:color w:val="000000" w:themeColor="text1"/>
                <w:sz w:val="24"/>
                <w:szCs w:val="24"/>
              </w:rPr>
            </w:pPr>
          </w:p>
        </w:tc>
        <w:tc>
          <w:tcPr>
            <w:tcW w:w="1480" w:type="dxa"/>
            <w:tcBorders>
              <w:top w:val="nil"/>
              <w:left w:val="nil"/>
              <w:bottom w:val="nil"/>
              <w:right w:val="nil"/>
            </w:tcBorders>
            <w:shd w:val="clear" w:color="auto" w:fill="auto"/>
            <w:noWrap/>
            <w:vAlign w:val="bottom"/>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p>
        </w:tc>
        <w:tc>
          <w:tcPr>
            <w:tcW w:w="1480" w:type="dxa"/>
            <w:tcBorders>
              <w:top w:val="nil"/>
              <w:left w:val="nil"/>
              <w:bottom w:val="nil"/>
              <w:right w:val="nil"/>
            </w:tcBorders>
            <w:shd w:val="clear" w:color="auto" w:fill="auto"/>
            <w:noWrap/>
            <w:vAlign w:val="bottom"/>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p>
        </w:tc>
        <w:tc>
          <w:tcPr>
            <w:tcW w:w="1421" w:type="dxa"/>
            <w:tcBorders>
              <w:top w:val="nil"/>
              <w:left w:val="nil"/>
              <w:bottom w:val="nil"/>
              <w:right w:val="nil"/>
            </w:tcBorders>
            <w:shd w:val="clear" w:color="auto" w:fill="auto"/>
            <w:noWrap/>
            <w:vAlign w:val="bottom"/>
            <w:hideMark/>
          </w:tcPr>
          <w:p w:rsidR="00447B82" w:rsidRPr="0060786D" w:rsidRDefault="00447B82" w:rsidP="0060786D">
            <w:pPr>
              <w:spacing w:after="0" w:line="240" w:lineRule="auto"/>
              <w:rPr>
                <w:rFonts w:ascii="Times New Roman" w:eastAsia="Times New Roman" w:hAnsi="Times New Roman" w:cs="Times New Roman"/>
                <w:color w:val="000000" w:themeColor="text1"/>
                <w:sz w:val="20"/>
                <w:szCs w:val="20"/>
              </w:rPr>
            </w:pPr>
          </w:p>
        </w:tc>
      </w:tr>
    </w:tbl>
    <w:p w:rsidR="00417F17" w:rsidRPr="0060786D" w:rsidRDefault="00417F17"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417F17" w:rsidRPr="0060786D" w:rsidRDefault="00417F17"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417F17" w:rsidRPr="0060786D" w:rsidRDefault="00417F1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3217CF" w:rsidRPr="0060786D" w:rsidRDefault="003217CF" w:rsidP="0060786D">
      <w:pPr>
        <w:spacing w:after="0" w:line="240" w:lineRule="auto"/>
        <w:jc w:val="right"/>
        <w:rPr>
          <w:rFonts w:ascii="Times New Roman" w:hAnsi="Times New Roman" w:cs="Times New Roman"/>
          <w:color w:val="000000" w:themeColor="text1"/>
          <w:sz w:val="28"/>
          <w:szCs w:val="28"/>
        </w:rPr>
      </w:pPr>
    </w:p>
    <w:p w:rsidR="003217CF" w:rsidRPr="0060786D" w:rsidRDefault="003217CF"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9100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3217CF" w:rsidRPr="0060786D" w:rsidRDefault="003217CF" w:rsidP="0060786D">
      <w:pPr>
        <w:spacing w:after="0" w:line="240" w:lineRule="auto"/>
        <w:jc w:val="right"/>
        <w:rPr>
          <w:rFonts w:ascii="Times New Roman" w:hAnsi="Times New Roman" w:cs="Times New Roman"/>
          <w:color w:val="000000" w:themeColor="text1"/>
          <w:sz w:val="28"/>
          <w:szCs w:val="28"/>
        </w:rPr>
      </w:pPr>
    </w:p>
    <w:p w:rsidR="003217CF" w:rsidRPr="0060786D" w:rsidRDefault="003217CF"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3217CF" w:rsidRPr="0060786D" w:rsidRDefault="003217CF"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3217CF" w:rsidRPr="0060786D" w:rsidRDefault="003217CF"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3217CF" w:rsidRPr="0060786D" w:rsidRDefault="003217CF"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3217CF" w:rsidRPr="0060786D" w:rsidRDefault="003217CF"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3217CF" w:rsidRPr="0060786D" w:rsidRDefault="003217CF" w:rsidP="0060786D">
      <w:pPr>
        <w:spacing w:after="0" w:line="240" w:lineRule="auto"/>
        <w:rPr>
          <w:rFonts w:ascii="Times New Roman" w:hAnsi="Times New Roman" w:cs="Times New Roman"/>
          <w:color w:val="000000" w:themeColor="text1"/>
          <w:sz w:val="28"/>
          <w:szCs w:val="28"/>
        </w:rPr>
      </w:pPr>
    </w:p>
    <w:p w:rsidR="003217CF" w:rsidRPr="0060786D" w:rsidRDefault="003217CF"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3217CF" w:rsidRPr="0060786D" w:rsidRDefault="003217CF" w:rsidP="0060786D">
      <w:pPr>
        <w:spacing w:after="0" w:line="240" w:lineRule="auto"/>
        <w:rPr>
          <w:rFonts w:ascii="Times New Roman" w:hAnsi="Times New Roman" w:cs="Times New Roman"/>
          <w:color w:val="000000" w:themeColor="text1"/>
          <w:sz w:val="28"/>
          <w:szCs w:val="28"/>
        </w:rPr>
      </w:pPr>
    </w:p>
    <w:p w:rsidR="003217CF" w:rsidRPr="0060786D" w:rsidRDefault="003217CF"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№796</w:t>
      </w:r>
    </w:p>
    <w:p w:rsidR="003217CF" w:rsidRPr="0060786D" w:rsidRDefault="003217CF"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3217CF" w:rsidRPr="0060786D" w:rsidRDefault="003217CF" w:rsidP="0060786D">
      <w:pPr>
        <w:spacing w:after="0" w:line="240" w:lineRule="auto"/>
        <w:rPr>
          <w:rFonts w:ascii="Times New Roman" w:hAnsi="Times New Roman" w:cs="Times New Roman"/>
          <w:bCs/>
          <w:color w:val="000000" w:themeColor="text1"/>
          <w:sz w:val="28"/>
          <w:szCs w:val="28"/>
        </w:rPr>
      </w:pPr>
    </w:p>
    <w:p w:rsidR="006567FB" w:rsidRPr="0060786D" w:rsidRDefault="006567FB" w:rsidP="0060786D">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встановлення ставок та пільг із сплати </w:t>
      </w:r>
    </w:p>
    <w:p w:rsidR="006567FB" w:rsidRPr="0060786D" w:rsidRDefault="006567FB" w:rsidP="0060786D">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податку на нерухоме майно, відмінне від земельної </w:t>
      </w:r>
    </w:p>
    <w:p w:rsidR="006567FB" w:rsidRPr="0060786D" w:rsidRDefault="006567FB"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color w:val="000000" w:themeColor="text1"/>
          <w:sz w:val="28"/>
          <w:szCs w:val="28"/>
          <w:lang w:eastAsia="ru-RU"/>
        </w:rPr>
        <w:t>ділянки на 2025 рік</w:t>
      </w:r>
    </w:p>
    <w:p w:rsidR="006567FB" w:rsidRPr="0060786D" w:rsidRDefault="006567FB" w:rsidP="0060786D">
      <w:pPr>
        <w:spacing w:after="0" w:line="240" w:lineRule="auto"/>
        <w:rPr>
          <w:rFonts w:ascii="Times New Roman" w:hAnsi="Times New Roman" w:cs="Times New Roman"/>
          <w:noProof/>
          <w:color w:val="000000" w:themeColor="text1"/>
          <w:sz w:val="28"/>
          <w:szCs w:val="28"/>
          <w:lang w:eastAsia="ru-RU"/>
        </w:rPr>
      </w:pPr>
    </w:p>
    <w:p w:rsidR="006567FB" w:rsidRDefault="006567FB"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Відповідно до </w:t>
      </w:r>
      <w:r w:rsidR="00364CD0">
        <w:rPr>
          <w:rFonts w:ascii="Times New Roman" w:eastAsia="Times New Roman" w:hAnsi="Times New Roman" w:cs="Times New Roman"/>
          <w:color w:val="000000" w:themeColor="text1"/>
          <w:sz w:val="28"/>
          <w:szCs w:val="28"/>
          <w:lang w:eastAsia="ru-RU"/>
        </w:rPr>
        <w:t>статті 10, пункту 12, під</w:t>
      </w:r>
      <w:r w:rsidRPr="0060786D">
        <w:rPr>
          <w:rFonts w:ascii="Times New Roman" w:eastAsia="Times New Roman" w:hAnsi="Times New Roman" w:cs="Times New Roman"/>
          <w:color w:val="000000" w:themeColor="text1"/>
          <w:sz w:val="28"/>
          <w:szCs w:val="28"/>
          <w:lang w:eastAsia="ru-RU"/>
        </w:rPr>
        <w:t>пункт</w:t>
      </w:r>
      <w:r w:rsidR="00364CD0">
        <w:rPr>
          <w:rFonts w:ascii="Times New Roman" w:eastAsia="Times New Roman" w:hAnsi="Times New Roman" w:cs="Times New Roman"/>
          <w:color w:val="000000" w:themeColor="text1"/>
          <w:sz w:val="28"/>
          <w:szCs w:val="28"/>
          <w:lang w:eastAsia="ru-RU"/>
        </w:rPr>
        <w:t>у</w:t>
      </w:r>
      <w:r w:rsidRPr="0060786D">
        <w:rPr>
          <w:rFonts w:ascii="Times New Roman" w:eastAsia="Times New Roman" w:hAnsi="Times New Roman" w:cs="Times New Roman"/>
          <w:color w:val="000000" w:themeColor="text1"/>
          <w:sz w:val="28"/>
          <w:szCs w:val="28"/>
          <w:lang w:eastAsia="ru-RU"/>
        </w:rPr>
        <w:t xml:space="preserve"> 12.3.8  статті 12,</w:t>
      </w:r>
      <w:r w:rsidR="00364CD0">
        <w:rPr>
          <w:rFonts w:ascii="Times New Roman" w:eastAsia="Times New Roman" w:hAnsi="Times New Roman" w:cs="Times New Roman"/>
          <w:color w:val="000000" w:themeColor="text1"/>
          <w:sz w:val="28"/>
          <w:szCs w:val="28"/>
          <w:lang w:eastAsia="ru-RU"/>
        </w:rPr>
        <w:t xml:space="preserve"> </w:t>
      </w:r>
      <w:r w:rsidRPr="0060786D">
        <w:rPr>
          <w:rFonts w:ascii="Times New Roman" w:eastAsia="Times New Roman" w:hAnsi="Times New Roman" w:cs="Times New Roman"/>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5F11D4" w:rsidRPr="0060786D" w:rsidRDefault="005F11D4"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567FB" w:rsidRPr="0060786D" w:rsidRDefault="006567FB" w:rsidP="0060786D">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6567FB" w:rsidRPr="0060786D" w:rsidRDefault="006567FB" w:rsidP="0060786D">
      <w:pPr>
        <w:spacing w:after="0" w:line="240" w:lineRule="auto"/>
        <w:rPr>
          <w:rFonts w:ascii="Times New Roman" w:hAnsi="Times New Roman" w:cs="Times New Roman"/>
          <w:color w:val="000000" w:themeColor="text1"/>
          <w:sz w:val="28"/>
          <w:szCs w:val="28"/>
          <w:lang w:eastAsia="ru-RU"/>
        </w:rPr>
      </w:pPr>
    </w:p>
    <w:p w:rsidR="006567FB" w:rsidRPr="0060786D" w:rsidRDefault="006567FB" w:rsidP="0060786D">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6567FB" w:rsidRPr="0060786D" w:rsidRDefault="006567FB"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1) ставки податку на нерухоме майно, відмінне від земельної ділянки, згідно з додатком 1.</w:t>
      </w:r>
    </w:p>
    <w:p w:rsidR="006567FB" w:rsidRPr="0060786D" w:rsidRDefault="006567FB"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w:t>
      </w:r>
      <w:r w:rsidR="00E733D9" w:rsidRPr="0060786D">
        <w:rPr>
          <w:rFonts w:ascii="Times New Roman" w:hAnsi="Times New Roman" w:cs="Times New Roman"/>
          <w:noProof/>
          <w:color w:val="000000" w:themeColor="text1"/>
          <w:sz w:val="28"/>
          <w:szCs w:val="28"/>
          <w:lang w:eastAsia="ru-RU"/>
        </w:rPr>
        <w:t>,</w:t>
      </w:r>
      <w:r w:rsidRPr="0060786D">
        <w:rPr>
          <w:rFonts w:ascii="Times New Roman" w:hAnsi="Times New Roman" w:cs="Times New Roman"/>
          <w:noProof/>
          <w:color w:val="000000" w:themeColor="text1"/>
          <w:sz w:val="28"/>
          <w:szCs w:val="28"/>
          <w:lang w:eastAsia="ru-RU"/>
        </w:rPr>
        <w:t xml:space="preserve"> згідно з додатком 2.</w:t>
      </w:r>
    </w:p>
    <w:p w:rsidR="006567FB" w:rsidRPr="0060786D" w:rsidRDefault="006567FB"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6567FB" w:rsidRPr="0060786D" w:rsidRDefault="006567FB"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6567FB" w:rsidRPr="0060786D" w:rsidRDefault="006567FB"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60786D">
        <w:rPr>
          <w:rFonts w:ascii="Times New Roman" w:hAnsi="Times New Roman" w:cs="Times New Roman"/>
          <w:color w:val="000000" w:themeColor="text1"/>
          <w:sz w:val="28"/>
          <w:szCs w:val="28"/>
        </w:rPr>
        <w:t>№521 від 09.06.2023 р.</w:t>
      </w:r>
      <w:r w:rsidRPr="0060786D">
        <w:rPr>
          <w:rFonts w:ascii="Times New Roman" w:hAnsi="Times New Roman" w:cs="Times New Roman"/>
          <w:color w:val="000000" w:themeColor="text1"/>
          <w:sz w:val="28"/>
          <w:szCs w:val="28"/>
          <w:lang w:eastAsia="ru-RU"/>
        </w:rPr>
        <w:t xml:space="preserve"> „</w:t>
      </w:r>
      <w:r w:rsidRPr="0060786D">
        <w:rPr>
          <w:rFonts w:ascii="Times New Roman" w:hAnsi="Times New Roman" w:cs="Times New Roman"/>
          <w:noProof/>
          <w:color w:val="000000" w:themeColor="text1"/>
          <w:sz w:val="28"/>
          <w:szCs w:val="28"/>
          <w:lang w:eastAsia="ru-RU"/>
        </w:rPr>
        <w:t>Про встановлення ставок та пільг із сплати податку на нерухоме майно, відмінне від земельної ділянкина 2024рік</w:t>
      </w:r>
      <w:r w:rsidRPr="0060786D">
        <w:rPr>
          <w:rFonts w:ascii="Times New Roman" w:hAnsi="Times New Roman" w:cs="Times New Roman"/>
          <w:color w:val="000000" w:themeColor="text1"/>
          <w:sz w:val="28"/>
          <w:szCs w:val="28"/>
          <w:lang w:eastAsia="ru-RU"/>
        </w:rPr>
        <w:t>”</w:t>
      </w:r>
      <w:r w:rsidR="009B61DF" w:rsidRPr="0060786D">
        <w:rPr>
          <w:rFonts w:ascii="Times New Roman" w:hAnsi="Times New Roman" w:cs="Times New Roman"/>
          <w:noProof/>
          <w:color w:val="000000" w:themeColor="text1"/>
          <w:sz w:val="28"/>
          <w:szCs w:val="28"/>
          <w:lang w:eastAsia="ru-RU"/>
        </w:rPr>
        <w:t>.</w:t>
      </w:r>
    </w:p>
    <w:p w:rsidR="006567FB" w:rsidRPr="0060786D" w:rsidRDefault="006567FB"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Рішення набирає чинності з 01.01.2025 р.</w:t>
      </w:r>
    </w:p>
    <w:p w:rsidR="006567FB" w:rsidRPr="0060786D" w:rsidRDefault="006567FB" w:rsidP="0060786D">
      <w:pPr>
        <w:spacing w:after="0" w:line="240" w:lineRule="auto"/>
        <w:jc w:val="both"/>
        <w:rPr>
          <w:rFonts w:ascii="Times New Roman" w:hAnsi="Times New Roman" w:cs="Times New Roman"/>
          <w:noProof/>
          <w:color w:val="000000" w:themeColor="text1"/>
          <w:sz w:val="28"/>
          <w:szCs w:val="28"/>
          <w:lang w:eastAsia="ru-RU"/>
        </w:rPr>
      </w:pPr>
    </w:p>
    <w:p w:rsidR="006567FB" w:rsidRPr="0060786D" w:rsidRDefault="006567FB" w:rsidP="0060786D">
      <w:pPr>
        <w:spacing w:after="0" w:line="240" w:lineRule="auto"/>
        <w:jc w:val="both"/>
        <w:rPr>
          <w:rFonts w:ascii="Times New Roman" w:hAnsi="Times New Roman" w:cs="Times New Roman"/>
          <w:noProof/>
          <w:color w:val="000000" w:themeColor="text1"/>
          <w:sz w:val="28"/>
          <w:szCs w:val="28"/>
          <w:lang w:eastAsia="ru-RU"/>
        </w:rPr>
      </w:pPr>
    </w:p>
    <w:p w:rsidR="006567FB" w:rsidRPr="0060786D" w:rsidRDefault="006567FB"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6567FB" w:rsidRPr="0060786D" w:rsidRDefault="006567FB"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2F0326" w:rsidRPr="0060786D" w:rsidRDefault="002F0326" w:rsidP="0060786D">
      <w:pPr>
        <w:spacing w:after="0" w:line="240" w:lineRule="auto"/>
        <w:rPr>
          <w:rFonts w:ascii="Times New Roman" w:hAnsi="Times New Roman" w:cs="Times New Roman"/>
          <w:color w:val="000000" w:themeColor="text1"/>
        </w:rPr>
      </w:pPr>
      <w:r w:rsidRPr="0060786D">
        <w:rPr>
          <w:rFonts w:ascii="Times New Roman" w:hAnsi="Times New Roman" w:cs="Times New Roman"/>
          <w:color w:val="000000" w:themeColor="text1"/>
        </w:rPr>
        <w:br w:type="page"/>
      </w:r>
    </w:p>
    <w:p w:rsidR="00075E6E" w:rsidRPr="0060786D" w:rsidRDefault="00075E6E"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075E6E" w:rsidRPr="0060786D" w:rsidTr="00075E6E">
        <w:trPr>
          <w:trHeight w:val="1292"/>
          <w:jc w:val="right"/>
        </w:trPr>
        <w:tc>
          <w:tcPr>
            <w:tcW w:w="3267" w:type="dxa"/>
          </w:tcPr>
          <w:p w:rsidR="00075E6E" w:rsidRPr="0060786D" w:rsidRDefault="00075E6E"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075E6E" w:rsidRPr="0060786D" w:rsidRDefault="00075E6E"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№796</w:t>
            </w:r>
          </w:p>
          <w:p w:rsidR="00075E6E" w:rsidRPr="0060786D" w:rsidRDefault="00075E6E" w:rsidP="0060786D">
            <w:pPr>
              <w:spacing w:after="0" w:line="240" w:lineRule="auto"/>
              <w:rPr>
                <w:rFonts w:ascii="Times New Roman" w:eastAsia="Times New Roman" w:hAnsi="Times New Roman" w:cs="Times New Roman"/>
                <w:color w:val="000000" w:themeColor="text1"/>
                <w:sz w:val="24"/>
                <w:szCs w:val="24"/>
              </w:rPr>
            </w:pPr>
          </w:p>
        </w:tc>
      </w:tr>
    </w:tbl>
    <w:p w:rsidR="002F0326" w:rsidRPr="0060786D" w:rsidRDefault="002F0326" w:rsidP="0060786D">
      <w:pPr>
        <w:spacing w:after="0" w:line="240" w:lineRule="auto"/>
        <w:rPr>
          <w:rFonts w:ascii="Times New Roman" w:hAnsi="Times New Roman" w:cs="Times New Roman"/>
          <w:b/>
          <w:caps/>
          <w:color w:val="000000" w:themeColor="text1"/>
          <w:sz w:val="28"/>
          <w:szCs w:val="28"/>
        </w:rPr>
      </w:pPr>
    </w:p>
    <w:tbl>
      <w:tblPr>
        <w:tblW w:w="11401" w:type="dxa"/>
        <w:tblInd w:w="96" w:type="dxa"/>
        <w:tblLook w:val="04A0"/>
      </w:tblPr>
      <w:tblGrid>
        <w:gridCol w:w="296"/>
        <w:gridCol w:w="310"/>
        <w:gridCol w:w="2293"/>
        <w:gridCol w:w="980"/>
        <w:gridCol w:w="2260"/>
        <w:gridCol w:w="1620"/>
        <w:gridCol w:w="1042"/>
        <w:gridCol w:w="78"/>
        <w:gridCol w:w="236"/>
        <w:gridCol w:w="536"/>
        <w:gridCol w:w="284"/>
        <w:gridCol w:w="30"/>
        <w:gridCol w:w="964"/>
        <w:gridCol w:w="236"/>
        <w:gridCol w:w="236"/>
      </w:tblGrid>
      <w:tr w:rsidR="002F0326" w:rsidRPr="0060786D" w:rsidTr="002F0326">
        <w:trPr>
          <w:trHeight w:val="312"/>
        </w:trPr>
        <w:tc>
          <w:tcPr>
            <w:tcW w:w="606"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p>
        </w:tc>
        <w:tc>
          <w:tcPr>
            <w:tcW w:w="2293" w:type="dxa"/>
            <w:tcBorders>
              <w:top w:val="nil"/>
              <w:left w:val="nil"/>
              <w:bottom w:val="nil"/>
              <w:right w:val="nil"/>
            </w:tcBorders>
            <w:shd w:val="clear" w:color="auto" w:fill="auto"/>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98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26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62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120"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p>
        </w:tc>
        <w:tc>
          <w:tcPr>
            <w:tcW w:w="1814" w:type="dxa"/>
            <w:gridSpan w:val="4"/>
            <w:tcBorders>
              <w:top w:val="nil"/>
              <w:left w:val="nil"/>
              <w:bottom w:val="nil"/>
              <w:right w:val="nil"/>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4"/>
          <w:wAfter w:w="1466" w:type="dxa"/>
          <w:trHeight w:val="765"/>
        </w:trPr>
        <w:tc>
          <w:tcPr>
            <w:tcW w:w="9935" w:type="dxa"/>
            <w:gridSpan w:val="11"/>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Перелік пільг з податку на нерухоме майно, відмінне від земельної ділянки, наданих  за рішенням органу місцевого самоврядування</w:t>
            </w:r>
          </w:p>
        </w:tc>
      </w:tr>
      <w:tr w:rsidR="002F0326" w:rsidRPr="0060786D" w:rsidTr="002F0326">
        <w:trPr>
          <w:trHeight w:val="348"/>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980"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260"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1620"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1120" w:type="dxa"/>
            <w:gridSpan w:val="2"/>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772"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trHeight w:val="360"/>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980"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260"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код бюджету </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1120" w:type="dxa"/>
            <w:gridSpan w:val="2"/>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772"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348"/>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9355" w:type="dxa"/>
            <w:gridSpan w:val="9"/>
            <w:tcBorders>
              <w:top w:val="nil"/>
              <w:left w:val="nil"/>
              <w:bottom w:val="single" w:sz="4" w:space="0" w:color="auto"/>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Адміністративно-територіальні одиниці, для яких встановлені  пільги</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348"/>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6752" w:type="dxa"/>
            <w:gridSpan w:val="7"/>
            <w:tcBorders>
              <w:top w:val="single" w:sz="4" w:space="0" w:color="auto"/>
              <w:left w:val="nil"/>
              <w:bottom w:val="single" w:sz="4" w:space="0" w:color="auto"/>
              <w:right w:val="single" w:sz="4" w:space="0" w:color="auto"/>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936"/>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624"/>
        </w:trPr>
        <w:tc>
          <w:tcPr>
            <w:tcW w:w="296" w:type="dxa"/>
            <w:tcBorders>
              <w:top w:val="nil"/>
              <w:left w:val="nil"/>
              <w:bottom w:val="nil"/>
              <w:right w:val="nil"/>
            </w:tcBorders>
            <w:shd w:val="clear" w:color="auto" w:fill="auto"/>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8"/>
                <w:szCs w:val="28"/>
              </w:rPr>
            </w:pPr>
          </w:p>
        </w:tc>
        <w:tc>
          <w:tcPr>
            <w:tcW w:w="2603" w:type="dxa"/>
            <w:gridSpan w:val="2"/>
            <w:tcBorders>
              <w:top w:val="nil"/>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6752" w:type="dxa"/>
            <w:gridSpan w:val="7"/>
            <w:tcBorders>
              <w:top w:val="single" w:sz="4" w:space="0" w:color="auto"/>
              <w:left w:val="nil"/>
              <w:bottom w:val="single" w:sz="4" w:space="0" w:color="auto"/>
              <w:right w:val="single" w:sz="4" w:space="0" w:color="000000"/>
            </w:tcBorders>
            <w:shd w:val="clear" w:color="auto" w:fill="auto"/>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c>
          <w:tcPr>
            <w:tcW w:w="314"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trHeight w:val="375"/>
        </w:trPr>
        <w:tc>
          <w:tcPr>
            <w:tcW w:w="29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p>
        </w:tc>
        <w:tc>
          <w:tcPr>
            <w:tcW w:w="2603" w:type="dxa"/>
            <w:gridSpan w:val="2"/>
            <w:tcBorders>
              <w:top w:val="nil"/>
              <w:left w:val="nil"/>
              <w:bottom w:val="nil"/>
              <w:right w:val="nil"/>
            </w:tcBorders>
            <w:shd w:val="clear" w:color="auto" w:fill="auto"/>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98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26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62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120"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772"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1278" w:type="dxa"/>
            <w:gridSpan w:val="3"/>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p>
        </w:tc>
      </w:tr>
      <w:tr w:rsidR="002F0326" w:rsidRPr="0060786D" w:rsidTr="002F0326">
        <w:trPr>
          <w:gridAfter w:val="3"/>
          <w:wAfter w:w="1436" w:type="dxa"/>
          <w:trHeight w:val="510"/>
        </w:trPr>
        <w:tc>
          <w:tcPr>
            <w:tcW w:w="88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Пільга</w:t>
            </w:r>
          </w:p>
        </w:tc>
        <w:tc>
          <w:tcPr>
            <w:tcW w:w="1164"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Розмір пільги</w:t>
            </w:r>
          </w:p>
        </w:tc>
      </w:tr>
      <w:tr w:rsidR="002F0326" w:rsidRPr="0060786D" w:rsidTr="002F0326">
        <w:trPr>
          <w:gridAfter w:val="3"/>
          <w:wAfter w:w="1436" w:type="dxa"/>
          <w:trHeight w:val="312"/>
        </w:trPr>
        <w:tc>
          <w:tcPr>
            <w:tcW w:w="880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1164" w:type="dxa"/>
            <w:gridSpan w:val="5"/>
            <w:tcBorders>
              <w:top w:val="nil"/>
              <w:left w:val="nil"/>
              <w:bottom w:val="single" w:sz="4" w:space="0" w:color="auto"/>
              <w:right w:val="single" w:sz="4" w:space="0" w:color="auto"/>
            </w:tcBorders>
            <w:shd w:val="clear" w:color="auto" w:fill="auto"/>
            <w:noWrap/>
            <w:vAlign w:val="bottom"/>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r>
      <w:tr w:rsidR="002F0326" w:rsidRPr="0060786D" w:rsidTr="002F0326">
        <w:trPr>
          <w:gridAfter w:val="3"/>
          <w:wAfter w:w="1436" w:type="dxa"/>
          <w:trHeight w:val="312"/>
        </w:trPr>
        <w:tc>
          <w:tcPr>
            <w:tcW w:w="60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w:t>
            </w:r>
          </w:p>
        </w:tc>
        <w:tc>
          <w:tcPr>
            <w:tcW w:w="8195"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2F0326" w:rsidRPr="0060786D" w:rsidRDefault="002F0326"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 групою платників податків (за наявності):</w:t>
            </w:r>
          </w:p>
        </w:tc>
        <w:tc>
          <w:tcPr>
            <w:tcW w:w="1164" w:type="dxa"/>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2F0326" w:rsidRPr="0060786D" w:rsidTr="002F0326">
        <w:trPr>
          <w:gridAfter w:val="3"/>
          <w:wAfter w:w="1436" w:type="dxa"/>
          <w:trHeight w:val="105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1.02</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1.03</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дитячих будинків сімейного типу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1.04</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1.05</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1.06</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1.07</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105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1.08</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промисловості, віднесені до групи "Будівлі промислові та склади" (код 125) Державного класифікатора будівель та споруд ДК 018-2000,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79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1.09</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1.10</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та нежитлової нерухомості, які перебувають у власності громадських об’єднань осіб з інвалідністю та їх підприємств</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1320"/>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184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2376"/>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1.14</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1.15</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нежитлової нерухомості баз олімпійської та паралімпійської підготовки. Перелік таких баз затверджується Кабінетом Міністрів України</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528"/>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1.16</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об’єкти житлової нерухомості, які належать багатодітним або прийомним сім’ям, у яких виховується п’ять та більше дітей</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100,000</w:t>
            </w:r>
          </w:p>
        </w:tc>
      </w:tr>
      <w:tr w:rsidR="002F0326" w:rsidRPr="0060786D" w:rsidTr="002F0326">
        <w:trPr>
          <w:gridAfter w:val="3"/>
          <w:wAfter w:w="1436" w:type="dxa"/>
          <w:trHeight w:val="312"/>
        </w:trPr>
        <w:tc>
          <w:tcPr>
            <w:tcW w:w="60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2.</w:t>
            </w:r>
          </w:p>
        </w:tc>
        <w:tc>
          <w:tcPr>
            <w:tcW w:w="8195" w:type="dxa"/>
            <w:gridSpan w:val="5"/>
            <w:tcBorders>
              <w:top w:val="single" w:sz="4" w:space="0" w:color="auto"/>
              <w:left w:val="single" w:sz="4" w:space="0" w:color="auto"/>
              <w:bottom w:val="single" w:sz="4" w:space="0" w:color="auto"/>
              <w:right w:val="single" w:sz="4" w:space="0" w:color="auto"/>
            </w:tcBorders>
            <w:shd w:val="clear" w:color="000000" w:fill="CCFFFF"/>
            <w:vAlign w:val="center"/>
            <w:hideMark/>
          </w:tcPr>
          <w:p w:rsidR="002F0326" w:rsidRPr="0060786D" w:rsidRDefault="002F0326"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 класифікацією будівель (за наявності):</w:t>
            </w:r>
          </w:p>
        </w:tc>
        <w:tc>
          <w:tcPr>
            <w:tcW w:w="1164" w:type="dxa"/>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2F0326" w:rsidRPr="0060786D" w:rsidRDefault="002F0326"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2F0326" w:rsidRPr="0060786D" w:rsidTr="002F0326">
        <w:trPr>
          <w:gridAfter w:val="3"/>
          <w:wAfter w:w="1436" w:type="dxa"/>
          <w:trHeight w:val="312"/>
        </w:trPr>
        <w:tc>
          <w:tcPr>
            <w:tcW w:w="606" w:type="dxa"/>
            <w:gridSpan w:val="2"/>
            <w:tcBorders>
              <w:top w:val="nil"/>
              <w:left w:val="single" w:sz="4" w:space="0" w:color="auto"/>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2.1</w:t>
            </w:r>
          </w:p>
        </w:tc>
        <w:tc>
          <w:tcPr>
            <w:tcW w:w="8195" w:type="dxa"/>
            <w:gridSpan w:val="5"/>
            <w:tcBorders>
              <w:top w:val="single" w:sz="4" w:space="0" w:color="auto"/>
              <w:left w:val="nil"/>
              <w:bottom w:val="single" w:sz="4" w:space="0" w:color="auto"/>
              <w:right w:val="single" w:sz="4" w:space="0" w:color="auto"/>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1164" w:type="dxa"/>
            <w:gridSpan w:val="5"/>
            <w:tcBorders>
              <w:top w:val="nil"/>
              <w:left w:val="nil"/>
              <w:bottom w:val="single" w:sz="4" w:space="0" w:color="auto"/>
              <w:right w:val="single" w:sz="4" w:space="0" w:color="auto"/>
            </w:tcBorders>
            <w:shd w:val="clear" w:color="auto" w:fill="auto"/>
            <w:noWrap/>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2F0326" w:rsidRPr="0060786D" w:rsidTr="002F0326">
        <w:trPr>
          <w:trHeight w:val="312"/>
        </w:trPr>
        <w:tc>
          <w:tcPr>
            <w:tcW w:w="606" w:type="dxa"/>
            <w:gridSpan w:val="2"/>
            <w:tcBorders>
              <w:top w:val="nil"/>
              <w:left w:val="nil"/>
              <w:bottom w:val="nil"/>
              <w:right w:val="nil"/>
            </w:tcBorders>
            <w:shd w:val="clear" w:color="auto" w:fill="auto"/>
            <w:vAlign w:val="center"/>
            <w:hideMark/>
          </w:tcPr>
          <w:p w:rsidR="002F0326" w:rsidRPr="0060786D" w:rsidRDefault="002F0326" w:rsidP="0060786D">
            <w:pPr>
              <w:spacing w:after="0" w:line="240" w:lineRule="auto"/>
              <w:jc w:val="center"/>
              <w:rPr>
                <w:rFonts w:ascii="Times New Roman" w:eastAsia="Times New Roman" w:hAnsi="Times New Roman" w:cs="Times New Roman"/>
                <w:color w:val="000000" w:themeColor="text1"/>
                <w:sz w:val="24"/>
                <w:szCs w:val="24"/>
              </w:rPr>
            </w:pPr>
          </w:p>
        </w:tc>
        <w:tc>
          <w:tcPr>
            <w:tcW w:w="2293" w:type="dxa"/>
            <w:tcBorders>
              <w:top w:val="nil"/>
              <w:left w:val="nil"/>
              <w:bottom w:val="nil"/>
              <w:right w:val="nil"/>
            </w:tcBorders>
            <w:shd w:val="clear" w:color="auto" w:fill="auto"/>
            <w:vAlign w:val="center"/>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98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226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1620"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1120" w:type="dxa"/>
            <w:gridSpan w:val="2"/>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1814" w:type="dxa"/>
            <w:gridSpan w:val="4"/>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c>
          <w:tcPr>
            <w:tcW w:w="236" w:type="dxa"/>
            <w:tcBorders>
              <w:top w:val="nil"/>
              <w:left w:val="nil"/>
              <w:bottom w:val="nil"/>
              <w:right w:val="nil"/>
            </w:tcBorders>
            <w:shd w:val="clear" w:color="auto" w:fill="auto"/>
            <w:noWrap/>
            <w:vAlign w:val="bottom"/>
            <w:hideMark/>
          </w:tcPr>
          <w:p w:rsidR="002F0326" w:rsidRPr="0060786D" w:rsidRDefault="002F0326" w:rsidP="0060786D">
            <w:pPr>
              <w:spacing w:after="0" w:line="240" w:lineRule="auto"/>
              <w:rPr>
                <w:rFonts w:ascii="Times New Roman" w:eastAsia="Times New Roman" w:hAnsi="Times New Roman" w:cs="Times New Roman"/>
                <w:color w:val="000000" w:themeColor="text1"/>
                <w:sz w:val="24"/>
                <w:szCs w:val="24"/>
              </w:rPr>
            </w:pPr>
          </w:p>
        </w:tc>
      </w:tr>
    </w:tbl>
    <w:p w:rsidR="002F0326" w:rsidRPr="0060786D" w:rsidRDefault="002F0326" w:rsidP="0060786D">
      <w:pPr>
        <w:spacing w:after="0" w:line="240" w:lineRule="auto"/>
        <w:rPr>
          <w:rFonts w:ascii="Times New Roman" w:hAnsi="Times New Roman" w:cs="Times New Roman"/>
          <w:color w:val="000000" w:themeColor="text1"/>
        </w:rPr>
      </w:pPr>
    </w:p>
    <w:p w:rsidR="002F0326" w:rsidRPr="0060786D" w:rsidRDefault="002F0326"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2F0326" w:rsidRPr="0060786D" w:rsidRDefault="002F0326"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1C32A3" w:rsidRPr="0060786D" w:rsidRDefault="001C32A3" w:rsidP="0060786D">
      <w:pPr>
        <w:spacing w:after="0" w:line="240" w:lineRule="auto"/>
        <w:rPr>
          <w:rFonts w:ascii="Times New Roman" w:hAnsi="Times New Roman" w:cs="Times New Roman"/>
          <w:color w:val="000000" w:themeColor="text1"/>
        </w:rPr>
      </w:pPr>
      <w:r w:rsidRPr="0060786D">
        <w:rPr>
          <w:rFonts w:ascii="Times New Roman" w:hAnsi="Times New Roman" w:cs="Times New Roman"/>
          <w:color w:val="000000" w:themeColor="text1"/>
        </w:rPr>
        <w:br w:type="page"/>
      </w:r>
    </w:p>
    <w:p w:rsidR="001C32A3" w:rsidRPr="0060786D" w:rsidRDefault="001C32A3" w:rsidP="0060786D">
      <w:pPr>
        <w:spacing w:after="0" w:line="240" w:lineRule="auto"/>
        <w:rPr>
          <w:rFonts w:ascii="Times New Roman" w:hAnsi="Times New Roman" w:cs="Times New Roman"/>
          <w:color w:val="000000" w:themeColor="text1"/>
        </w:rPr>
      </w:pPr>
    </w:p>
    <w:p w:rsidR="00B064E8" w:rsidRPr="0060786D" w:rsidRDefault="00B064E8"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B064E8" w:rsidRPr="0060786D" w:rsidTr="00B064E8">
        <w:trPr>
          <w:trHeight w:val="1292"/>
          <w:jc w:val="right"/>
        </w:trPr>
        <w:tc>
          <w:tcPr>
            <w:tcW w:w="3267" w:type="dxa"/>
          </w:tcPr>
          <w:p w:rsidR="00B064E8" w:rsidRPr="0060786D" w:rsidRDefault="00B064E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B064E8" w:rsidRPr="0060786D" w:rsidRDefault="00B064E8"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№796</w:t>
            </w:r>
          </w:p>
          <w:p w:rsidR="00B064E8" w:rsidRPr="0060786D" w:rsidRDefault="00B064E8" w:rsidP="0060786D">
            <w:pPr>
              <w:spacing w:after="0" w:line="240" w:lineRule="auto"/>
              <w:rPr>
                <w:rFonts w:ascii="Times New Roman" w:eastAsia="Times New Roman" w:hAnsi="Times New Roman" w:cs="Times New Roman"/>
                <w:color w:val="000000" w:themeColor="text1"/>
                <w:sz w:val="24"/>
                <w:szCs w:val="24"/>
              </w:rPr>
            </w:pPr>
          </w:p>
        </w:tc>
      </w:tr>
    </w:tbl>
    <w:p w:rsidR="00B064E8" w:rsidRPr="0060786D" w:rsidRDefault="00B064E8" w:rsidP="0060786D">
      <w:pPr>
        <w:spacing w:after="0" w:line="240" w:lineRule="auto"/>
        <w:rPr>
          <w:rFonts w:ascii="Times New Roman" w:hAnsi="Times New Roman" w:cs="Times New Roman"/>
          <w:b/>
          <w:color w:val="000000" w:themeColor="text1"/>
          <w:sz w:val="28"/>
          <w:szCs w:val="28"/>
          <w:lang w:eastAsia="ru-RU"/>
        </w:rPr>
      </w:pPr>
    </w:p>
    <w:p w:rsidR="00B064E8" w:rsidRPr="0060786D" w:rsidRDefault="00B064E8" w:rsidP="0060786D">
      <w:pPr>
        <w:spacing w:after="0" w:line="240" w:lineRule="auto"/>
        <w:rPr>
          <w:rFonts w:ascii="Times New Roman" w:hAnsi="Times New Roman" w:cs="Times New Roman"/>
          <w:color w:val="000000" w:themeColor="text1"/>
        </w:rPr>
      </w:pPr>
    </w:p>
    <w:p w:rsidR="00B064E8" w:rsidRPr="0060786D" w:rsidRDefault="00B064E8" w:rsidP="0060786D">
      <w:pPr>
        <w:spacing w:after="0" w:line="240" w:lineRule="auto"/>
        <w:rPr>
          <w:rFonts w:ascii="Times New Roman" w:hAnsi="Times New Roman" w:cs="Times New Roman"/>
          <w:color w:val="000000" w:themeColor="text1"/>
        </w:rPr>
      </w:pPr>
    </w:p>
    <w:tbl>
      <w:tblPr>
        <w:tblW w:w="13744" w:type="dxa"/>
        <w:tblInd w:w="95" w:type="dxa"/>
        <w:tblLayout w:type="fixed"/>
        <w:tblLook w:val="04A0"/>
      </w:tblPr>
      <w:tblGrid>
        <w:gridCol w:w="578"/>
        <w:gridCol w:w="560"/>
        <w:gridCol w:w="2665"/>
        <w:gridCol w:w="876"/>
        <w:gridCol w:w="990"/>
        <w:gridCol w:w="1113"/>
        <w:gridCol w:w="886"/>
        <w:gridCol w:w="864"/>
        <w:gridCol w:w="128"/>
        <w:gridCol w:w="523"/>
        <w:gridCol w:w="611"/>
        <w:gridCol w:w="561"/>
        <w:gridCol w:w="655"/>
        <w:gridCol w:w="236"/>
        <w:gridCol w:w="236"/>
        <w:gridCol w:w="785"/>
        <w:gridCol w:w="1477"/>
      </w:tblGrid>
      <w:tr w:rsidR="00BD7957" w:rsidRPr="0060786D" w:rsidTr="001C32A3">
        <w:trPr>
          <w:gridAfter w:val="5"/>
          <w:wAfter w:w="3389" w:type="dxa"/>
          <w:trHeight w:val="348"/>
        </w:trPr>
        <w:tc>
          <w:tcPr>
            <w:tcW w:w="10355" w:type="dxa"/>
            <w:gridSpan w:val="12"/>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r w:rsidRPr="0060786D">
              <w:rPr>
                <w:rFonts w:ascii="Times New Roman" w:eastAsia="Times New Roman" w:hAnsi="Times New Roman" w:cs="Times New Roman"/>
                <w:b/>
                <w:bCs/>
                <w:color w:val="000000" w:themeColor="text1"/>
                <w:sz w:val="28"/>
                <w:szCs w:val="28"/>
              </w:rPr>
              <w:t>Ставки податку на нерухоме майно, відмінне від земельної ділянки</w:t>
            </w:r>
          </w:p>
        </w:tc>
      </w:tr>
      <w:tr w:rsidR="00BD7957" w:rsidRPr="0060786D" w:rsidTr="001C32A3">
        <w:trPr>
          <w:trHeight w:val="348"/>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6204"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1750" w:type="dxa"/>
            <w:gridSpan w:val="2"/>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478"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trHeight w:val="360"/>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6204"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код бюджету</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0754900000</w:t>
            </w:r>
          </w:p>
        </w:tc>
        <w:tc>
          <w:tcPr>
            <w:tcW w:w="2478"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348"/>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8605" w:type="dxa"/>
            <w:gridSpan w:val="9"/>
            <w:tcBorders>
              <w:top w:val="nil"/>
              <w:left w:val="nil"/>
              <w:bottom w:val="single" w:sz="4" w:space="0" w:color="auto"/>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 xml:space="preserve">Адміністративно-територіальні одиниці, для яких встановлені  ставки </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348"/>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 КАТОТТГ</w:t>
            </w:r>
          </w:p>
        </w:tc>
        <w:tc>
          <w:tcPr>
            <w:tcW w:w="5380" w:type="dxa"/>
            <w:gridSpan w:val="7"/>
            <w:tcBorders>
              <w:top w:val="single" w:sz="4" w:space="0" w:color="auto"/>
              <w:left w:val="nil"/>
              <w:bottom w:val="single" w:sz="4" w:space="0" w:color="auto"/>
              <w:right w:val="single" w:sz="4" w:space="0" w:color="auto"/>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назва</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936"/>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UA21060050010040895</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місто Рахів у складі Рахівської міської територіальної громади у Рахівському районі у Закарпатській області, адміністративний центр територіальної громади, адміністративний центр району</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UA21060050020058596</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Білин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UA21060050030083479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Вільховатий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UA21060050040037368</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Ділове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UA21060050050013559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Костилівка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UA21060050060028459</w:t>
            </w:r>
          </w:p>
        </w:tc>
        <w:tc>
          <w:tcPr>
            <w:tcW w:w="5380" w:type="dxa"/>
            <w:gridSpan w:val="7"/>
            <w:tcBorders>
              <w:top w:val="single" w:sz="4" w:space="0" w:color="auto"/>
              <w:left w:val="nil"/>
              <w:bottom w:val="single" w:sz="4" w:space="0" w:color="auto"/>
              <w:right w:val="single" w:sz="4" w:space="0" w:color="000000"/>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Круглий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5"/>
          <w:wAfter w:w="3389" w:type="dxa"/>
          <w:trHeight w:val="624"/>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UA21060050070039225</w:t>
            </w:r>
          </w:p>
        </w:tc>
        <w:tc>
          <w:tcPr>
            <w:tcW w:w="5380" w:type="dxa"/>
            <w:gridSpan w:val="7"/>
            <w:tcBorders>
              <w:top w:val="single" w:sz="4" w:space="0" w:color="auto"/>
              <w:left w:val="nil"/>
              <w:bottom w:val="single" w:sz="4" w:space="0" w:color="auto"/>
              <w:right w:val="single" w:sz="4" w:space="0" w:color="auto"/>
            </w:tcBorders>
            <w:shd w:val="clear" w:color="auto" w:fill="auto"/>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село Хмелів у складі Рахівської міської територіальної громади у Рахівському районі у Закарпатській області</w:t>
            </w:r>
          </w:p>
        </w:tc>
        <w:tc>
          <w:tcPr>
            <w:tcW w:w="1172" w:type="dxa"/>
            <w:gridSpan w:val="2"/>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1C32A3" w:rsidRPr="0060786D" w:rsidTr="001C32A3">
        <w:trPr>
          <w:trHeight w:val="348"/>
        </w:trPr>
        <w:tc>
          <w:tcPr>
            <w:tcW w:w="578"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3225" w:type="dxa"/>
            <w:gridSpan w:val="2"/>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4729"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478" w:type="dxa"/>
            <w:gridSpan w:val="5"/>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236" w:type="dxa"/>
            <w:tcBorders>
              <w:top w:val="nil"/>
              <w:left w:val="nil"/>
              <w:bottom w:val="nil"/>
              <w:right w:val="nil"/>
            </w:tcBorders>
            <w:shd w:val="clear" w:color="auto" w:fill="auto"/>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8"/>
                <w:szCs w:val="28"/>
              </w:rPr>
            </w:pPr>
          </w:p>
        </w:tc>
        <w:tc>
          <w:tcPr>
            <w:tcW w:w="785"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c>
          <w:tcPr>
            <w:tcW w:w="1477" w:type="dxa"/>
            <w:tcBorders>
              <w:top w:val="nil"/>
              <w:left w:val="nil"/>
              <w:bottom w:val="nil"/>
              <w:right w:val="nil"/>
            </w:tcBorders>
            <w:shd w:val="clear" w:color="auto" w:fill="auto"/>
            <w:noWrap/>
            <w:vAlign w:val="bottom"/>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p>
        </w:tc>
      </w:tr>
      <w:tr w:rsidR="00BD7957" w:rsidRPr="0060786D" w:rsidTr="001C32A3">
        <w:trPr>
          <w:gridAfter w:val="8"/>
          <w:wAfter w:w="5084" w:type="dxa"/>
          <w:trHeight w:val="765"/>
        </w:trPr>
        <w:tc>
          <w:tcPr>
            <w:tcW w:w="3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Класифікація будівель та споруд</w:t>
            </w:r>
          </w:p>
        </w:tc>
        <w:tc>
          <w:tcPr>
            <w:tcW w:w="4857" w:type="dxa"/>
            <w:gridSpan w:val="6"/>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Ставки податку за 1 кв. метр</w:t>
            </w:r>
            <w:r w:rsidRPr="0060786D">
              <w:rPr>
                <w:rFonts w:ascii="Times New Roman" w:eastAsia="Times New Roman" w:hAnsi="Times New Roman" w:cs="Times New Roman"/>
                <w:color w:val="000000" w:themeColor="text1"/>
                <w:sz w:val="24"/>
                <w:szCs w:val="24"/>
              </w:rPr>
              <w:br/>
              <w:t>(відсотків розміру мінімальної заробітної плати)</w:t>
            </w:r>
          </w:p>
        </w:tc>
      </w:tr>
      <w:tr w:rsidR="00BD7957" w:rsidRPr="0060786D" w:rsidTr="001C32A3">
        <w:trPr>
          <w:gridAfter w:val="8"/>
          <w:wAfter w:w="5084" w:type="dxa"/>
          <w:trHeight w:val="480"/>
        </w:trPr>
        <w:tc>
          <w:tcPr>
            <w:tcW w:w="113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код</w:t>
            </w:r>
          </w:p>
        </w:tc>
        <w:tc>
          <w:tcPr>
            <w:tcW w:w="2665" w:type="dxa"/>
            <w:vMerge w:val="restart"/>
            <w:tcBorders>
              <w:top w:val="nil"/>
              <w:left w:val="single" w:sz="4" w:space="0" w:color="auto"/>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найменування</w:t>
            </w:r>
          </w:p>
        </w:tc>
        <w:tc>
          <w:tcPr>
            <w:tcW w:w="2979" w:type="dxa"/>
            <w:gridSpan w:val="3"/>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юридичних осіб</w:t>
            </w:r>
          </w:p>
        </w:tc>
        <w:tc>
          <w:tcPr>
            <w:tcW w:w="1878" w:type="dxa"/>
            <w:gridSpan w:val="3"/>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фізичних осіб</w:t>
            </w:r>
          </w:p>
        </w:tc>
      </w:tr>
      <w:tr w:rsidR="001C32A3" w:rsidRPr="0060786D" w:rsidTr="001C32A3">
        <w:trPr>
          <w:gridAfter w:val="6"/>
          <w:wAfter w:w="3950" w:type="dxa"/>
          <w:trHeight w:val="450"/>
        </w:trPr>
        <w:tc>
          <w:tcPr>
            <w:tcW w:w="1138" w:type="dxa"/>
            <w:gridSpan w:val="2"/>
            <w:vMerge/>
            <w:tcBorders>
              <w:top w:val="nil"/>
              <w:left w:val="single" w:sz="4" w:space="0" w:color="auto"/>
              <w:bottom w:val="single" w:sz="4" w:space="0" w:color="auto"/>
              <w:right w:val="single" w:sz="4" w:space="0" w:color="auto"/>
            </w:tcBorders>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p>
        </w:tc>
        <w:tc>
          <w:tcPr>
            <w:tcW w:w="2665" w:type="dxa"/>
            <w:vMerge/>
            <w:tcBorders>
              <w:top w:val="nil"/>
              <w:left w:val="single" w:sz="4" w:space="0" w:color="auto"/>
              <w:bottom w:val="single" w:sz="4" w:space="0" w:color="auto"/>
              <w:right w:val="single" w:sz="4" w:space="0" w:color="auto"/>
            </w:tcBorders>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4"/>
                <w:szCs w:val="24"/>
              </w:rPr>
            </w:pP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1 зона</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2 зона</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3 зона</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1 зона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2 зона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3 зона</w:t>
            </w:r>
          </w:p>
        </w:tc>
      </w:tr>
      <w:tr w:rsidR="001C32A3" w:rsidRPr="0060786D" w:rsidTr="001C32A3">
        <w:trPr>
          <w:gridAfter w:val="6"/>
          <w:wAfter w:w="3950" w:type="dxa"/>
          <w:trHeight w:val="276"/>
        </w:trPr>
        <w:tc>
          <w:tcPr>
            <w:tcW w:w="1138" w:type="dxa"/>
            <w:gridSpan w:val="2"/>
            <w:tcBorders>
              <w:top w:val="nil"/>
              <w:left w:val="single" w:sz="4" w:space="0" w:color="auto"/>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1</w:t>
            </w:r>
          </w:p>
        </w:tc>
        <w:tc>
          <w:tcPr>
            <w:tcW w:w="2665" w:type="dxa"/>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2</w:t>
            </w:r>
          </w:p>
        </w:tc>
        <w:tc>
          <w:tcPr>
            <w:tcW w:w="876" w:type="dxa"/>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3</w:t>
            </w:r>
          </w:p>
        </w:tc>
        <w:tc>
          <w:tcPr>
            <w:tcW w:w="990" w:type="dxa"/>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4</w:t>
            </w:r>
          </w:p>
        </w:tc>
        <w:tc>
          <w:tcPr>
            <w:tcW w:w="1113" w:type="dxa"/>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5</w:t>
            </w:r>
          </w:p>
        </w:tc>
        <w:tc>
          <w:tcPr>
            <w:tcW w:w="886" w:type="dxa"/>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rPr>
            </w:pPr>
            <w:r w:rsidRPr="0060786D">
              <w:rPr>
                <w:rFonts w:ascii="Times New Roman" w:eastAsia="Times New Roman" w:hAnsi="Times New Roman" w:cs="Times New Roman"/>
                <w:color w:val="000000" w:themeColor="text1"/>
              </w:rPr>
              <w:t>8</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житлові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однокварти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1110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одноквартирні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одноквартирні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 xml:space="preserve">Котеджі та будинки </w:t>
            </w:r>
            <w:r w:rsidRPr="0060786D">
              <w:rPr>
                <w:rFonts w:ascii="Times New Roman" w:eastAsia="Times New Roman" w:hAnsi="Times New Roman" w:cs="Times New Roman"/>
                <w:color w:val="000000" w:themeColor="text1"/>
                <w:sz w:val="20"/>
                <w:szCs w:val="20"/>
              </w:rPr>
              <w:lastRenderedPageBreak/>
              <w:t>одноквартирні підвищеної комфортності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1110.3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садибного типу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1110.4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дачні та садові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двома та більше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двома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двоквартирні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Котеджі та будинки двоквартирні підвищеної комфортності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1122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Будинки з трьома та більше квартирами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багатоквартирні масової забудови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багатоквартирні підвищеної комфортності, індивідуальні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1122.3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житлові готельного типу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Гуртожитки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1130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Гуртожитки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робітників та службовців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студентів вищих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Гуртожитки для учнів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Будинки-інтернати для людей похилого віку та інвалідів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дитини та сирітські будинки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для біженців, притулки для бездомних</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1130.9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Будинки для колективного проживання інші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нежитлові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Готелі, ресторани та подібні будівлі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готельні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Готелі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Мотелі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Кемпінги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Пансіонати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1211.5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Ресторани та бари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1212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Інші будівлі для тимчасового проживання</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Туристичні бази та гірські притулки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Дитячі та сімейні табори відпочинку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Центри та будинки відпочинку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1212.9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Інші будівлі для тимчасового проживання, не класифіковані раніше</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офісні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1220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офісні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органів державного та місцевого управління</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1220.2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фінансового обслуговування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органів правосуддя</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закордонних представництв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Адміністративно-побутові будівлі промислових підприємств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1220.9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конторських та адміністративних цілей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торговельні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1230</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торговельні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Торгові центри, універмаги, магазини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Криті ринки, павільйони та зали для ярмарків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Станції технічного обслуговування автомобілів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Їдальні, кафе, закусочні тощо</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Бази та склади підприємств торгівлі і громадського харчування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побутового обслуговування</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1230.9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торговельні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транспорту та засобів зв’язку</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Вокзали, аеровокзали, будівлі засобів зв’язку та пов’язані з ними будівлі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Автовокзали та інші будівлі автомобільного транспорту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Вокзали та інші будівлі залізничного транспорту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міського електротранспорту</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Аеровокзали та інші будівлі повітряного транспорту</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Морські та річкові вокзали, маяки та пов’язані з ними будівлі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станцій підвісних та канатних доріг</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1241.7</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центрів радіо- та телевізійного мовлення, телефонних станцій, телекомунікаційних центрів тощо</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1241.8</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Ангари для літаків, локомотивні, вагонні, трамвайні та тролейбусні депо</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1241.9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транспорту та засобів зв’язку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1242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Гаражі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Гаражі наземні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Гаражі підземні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Стоянки автомобільні криті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1242.4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Навіси для велосипедів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125</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промислові та склади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1251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промислові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1251.1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машинобудування та металообробної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чорної металургії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хімічної та нафтохімічної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легкої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харчової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медичної та мікробіологічної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1251.7</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лісової, деревообробної та целюлозно-паперової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1251.8</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будівельної індустрії, будівельних матеріалів та виробів, скляної та фарфоро-фаянсової промисловості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1251.9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інших промислових виробництв, включаючи поліграфічне</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1252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Резервуари, силоси та склади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Резервуари для нафти, нафтопродуктів та газу</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Резервуари та ємності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Силоси для зерна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Силоси для цементу та інших сипучих матеріалів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спеціальні товарні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Холодильники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1252.7</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Складські майданчики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1252.8</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універсальні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1252.9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Склади та сховища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публічних виступів, закладів освітнього, медичного та оздоровчого призначення</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публічних виступів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Театри, кінотеатри та концертні зали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засідань та багатоцільові зали для публічних виступів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Цирки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Казино, ігорні будинки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Музичні та танцювальні зали, дискотеки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1261.9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публічних виступів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Музеї та бібліотеки</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Музеї та художні галереї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Бібліотеки, книгосховища</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lastRenderedPageBreak/>
              <w:t>1262.3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Технічні центри</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Планетарії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архівів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1262.6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зоологічних та ботанічних садів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навчальних та дослідних закладів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науково-дослідних та проектно-вишукувальних установ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вищих навчальних закладів</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шкіл та інших середніх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професійно-технічних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дошкільних та позашкільних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спеціальних навчальних закладів для дітей з особливими потребами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1263.7</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закладів з фахової перепідготовки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1263.8</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метеорологічних станцій, обсерваторій</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1263.9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освітніх та науково-дослідних закладів інші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лікарень та оздоровчих закладів</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Лікарні багатопрофільні територіального обслуговування, навчальних закладів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Лікарні профільні, диспансери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Материнські та дитячі реабілітаційні центри, пологові будинки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Поліклініки, пункти медичного обслуговування та консультації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Шпиталі виправних закладів, в’язниць та Збройних Сил</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Санаторії, профілакторії та центри функціональної реабілітації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1264.9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Заклади лікувально-профілактичні та оздоровчі інші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1265</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Зали спортивні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гімнастичні, баскетбольні, волейбольні, тенісні тощо</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Басейни криті для плавання</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Хокейні та льодові стадіони криті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Манежі легкоатлетичні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Тири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1265.9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Зали спортивні інші</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lastRenderedPageBreak/>
              <w:t>127</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нежитлові інші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528"/>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1271</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сільськогосподарського призначення, лісівництва та рибного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тваринництва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птахівництва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зберігання зерна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силосні та сінажні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для садівництва, виноградарства та виноробства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1271.6</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тепличного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1271.7</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рибного господарства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1271.8</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підприємств лісівництва та звірівництва</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1271.9</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сільськогосподарського призначення інші</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1272</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для культової та релігійної діяльності</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Церкви, собори, костьоли, мечеті, синагоги тощо</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Похоронні бюро та ритуальні зали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1272.3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Цвинтарі та крематорії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1273</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Пам’ятки історичні та такі, що охороняються державою</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Пам’ятки історії та архітектури</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528"/>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Археологічні розкопки, руїни та історичні місця, що охороняються державою</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1273.3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Меморіали, художньо-декоративні будівлі, статуї</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1274</w:t>
            </w:r>
          </w:p>
        </w:tc>
        <w:tc>
          <w:tcPr>
            <w:tcW w:w="266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BD7957" w:rsidRPr="0060786D" w:rsidRDefault="00BD7957" w:rsidP="0060786D">
            <w:pPr>
              <w:spacing w:after="0" w:line="240" w:lineRule="auto"/>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Будівлі інші, не класифіковані раніше</w:t>
            </w:r>
          </w:p>
        </w:tc>
        <w:tc>
          <w:tcPr>
            <w:tcW w:w="8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1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88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1274.1</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Казарми Збройних Сил</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1274.2</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поліцейських та пожежних служб</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1274.3</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виправних закладів, в’язниць та слідчих ізоляторів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1274.4</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лазень та пралень</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b/>
                <w:bCs/>
                <w:color w:val="000000" w:themeColor="text1"/>
                <w:sz w:val="20"/>
                <w:szCs w:val="20"/>
              </w:rPr>
            </w:pPr>
            <w:r w:rsidRPr="0060786D">
              <w:rPr>
                <w:rFonts w:ascii="Times New Roman" w:eastAsia="Times New Roman" w:hAnsi="Times New Roman" w:cs="Times New Roman"/>
                <w:b/>
                <w:bCs/>
                <w:color w:val="000000" w:themeColor="text1"/>
                <w:sz w:val="20"/>
                <w:szCs w:val="20"/>
              </w:rPr>
              <w:t>0,200</w:t>
            </w:r>
          </w:p>
        </w:tc>
      </w:tr>
      <w:tr w:rsidR="001C32A3" w:rsidRPr="0060786D" w:rsidTr="001C32A3">
        <w:trPr>
          <w:gridAfter w:val="6"/>
          <w:wAfter w:w="3950" w:type="dxa"/>
          <w:trHeight w:val="264"/>
        </w:trPr>
        <w:tc>
          <w:tcPr>
            <w:tcW w:w="1138" w:type="dxa"/>
            <w:gridSpan w:val="2"/>
            <w:tcBorders>
              <w:top w:val="nil"/>
              <w:left w:val="single" w:sz="4" w:space="0" w:color="auto"/>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1274.5</w:t>
            </w:r>
          </w:p>
        </w:tc>
        <w:tc>
          <w:tcPr>
            <w:tcW w:w="2665" w:type="dxa"/>
            <w:tcBorders>
              <w:top w:val="nil"/>
              <w:left w:val="nil"/>
              <w:bottom w:val="single" w:sz="4" w:space="0" w:color="auto"/>
              <w:right w:val="single" w:sz="4" w:space="0" w:color="auto"/>
            </w:tcBorders>
            <w:shd w:val="clear" w:color="auto" w:fill="auto"/>
            <w:vAlign w:val="center"/>
            <w:hideMark/>
          </w:tcPr>
          <w:p w:rsidR="00BD7957" w:rsidRPr="0060786D" w:rsidRDefault="00BD7957" w:rsidP="0060786D">
            <w:pPr>
              <w:spacing w:after="0" w:line="240" w:lineRule="auto"/>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Будівлі з облаштування населених пунктів</w:t>
            </w:r>
          </w:p>
        </w:tc>
        <w:tc>
          <w:tcPr>
            <w:tcW w:w="87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0"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13"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886" w:type="dxa"/>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right"/>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7957" w:rsidRPr="0060786D" w:rsidRDefault="00BD7957" w:rsidP="0060786D">
            <w:pPr>
              <w:spacing w:after="0" w:line="240" w:lineRule="auto"/>
              <w:jc w:val="center"/>
              <w:rPr>
                <w:rFonts w:ascii="Times New Roman" w:eastAsia="Times New Roman" w:hAnsi="Times New Roman" w:cs="Times New Roman"/>
                <w:color w:val="000000" w:themeColor="text1"/>
                <w:sz w:val="20"/>
                <w:szCs w:val="20"/>
              </w:rPr>
            </w:pPr>
            <w:r w:rsidRPr="0060786D">
              <w:rPr>
                <w:rFonts w:ascii="Times New Roman" w:eastAsia="Times New Roman" w:hAnsi="Times New Roman" w:cs="Times New Roman"/>
                <w:color w:val="000000" w:themeColor="text1"/>
                <w:sz w:val="20"/>
                <w:szCs w:val="20"/>
              </w:rPr>
              <w:t>0,000</w:t>
            </w:r>
          </w:p>
        </w:tc>
      </w:tr>
    </w:tbl>
    <w:p w:rsidR="00364119" w:rsidRPr="0060786D" w:rsidRDefault="00364119" w:rsidP="0060786D">
      <w:pPr>
        <w:spacing w:after="0" w:line="240" w:lineRule="auto"/>
        <w:rPr>
          <w:rFonts w:ascii="Times New Roman" w:hAnsi="Times New Roman" w:cs="Times New Roman"/>
          <w:color w:val="000000" w:themeColor="text1"/>
          <w:sz w:val="28"/>
          <w:szCs w:val="28"/>
        </w:rPr>
      </w:pPr>
    </w:p>
    <w:p w:rsidR="007D0069" w:rsidRPr="0060786D" w:rsidRDefault="007D0069" w:rsidP="0060786D">
      <w:pPr>
        <w:spacing w:after="0" w:line="240" w:lineRule="auto"/>
        <w:rPr>
          <w:rFonts w:ascii="Times New Roman" w:hAnsi="Times New Roman" w:cs="Times New Roman"/>
          <w:color w:val="000000" w:themeColor="text1"/>
          <w:sz w:val="28"/>
          <w:szCs w:val="28"/>
        </w:rPr>
      </w:pPr>
    </w:p>
    <w:p w:rsidR="007D0069" w:rsidRPr="0060786D" w:rsidRDefault="007D0069"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В.п. міського голови,</w:t>
      </w:r>
    </w:p>
    <w:p w:rsidR="007D0069" w:rsidRPr="0060786D" w:rsidRDefault="007D0069"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секретар ради та виконкому</w:t>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r>
      <w:r w:rsidRPr="0060786D">
        <w:rPr>
          <w:rFonts w:ascii="Times New Roman" w:hAnsi="Times New Roman" w:cs="Times New Roman"/>
          <w:noProof/>
          <w:color w:val="000000" w:themeColor="text1"/>
          <w:sz w:val="28"/>
          <w:szCs w:val="28"/>
          <w:lang w:eastAsia="ru-RU"/>
        </w:rPr>
        <w:tab/>
        <w:t>Євген МОЛНАР</w:t>
      </w:r>
    </w:p>
    <w:p w:rsidR="007D0069" w:rsidRPr="0060786D" w:rsidRDefault="007D0069" w:rsidP="0060786D">
      <w:pPr>
        <w:spacing w:after="0" w:line="240" w:lineRule="auto"/>
        <w:rPr>
          <w:rFonts w:ascii="Times New Roman" w:hAnsi="Times New Roman" w:cs="Times New Roman"/>
          <w:color w:val="000000" w:themeColor="text1"/>
          <w:sz w:val="28"/>
          <w:szCs w:val="28"/>
        </w:rPr>
      </w:pPr>
    </w:p>
    <w:p w:rsidR="007D0069" w:rsidRPr="0060786D" w:rsidRDefault="007D0069"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254F83" w:rsidRPr="0060786D" w:rsidRDefault="00254F83" w:rsidP="0060786D">
      <w:pPr>
        <w:spacing w:after="0" w:line="240" w:lineRule="auto"/>
        <w:jc w:val="right"/>
        <w:rPr>
          <w:rFonts w:ascii="Times New Roman" w:hAnsi="Times New Roman" w:cs="Times New Roman"/>
          <w:color w:val="000000" w:themeColor="text1"/>
          <w:sz w:val="28"/>
          <w:szCs w:val="28"/>
        </w:rPr>
      </w:pPr>
    </w:p>
    <w:p w:rsidR="00254F83" w:rsidRPr="0060786D" w:rsidRDefault="00254F83"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9305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54F83" w:rsidRPr="0060786D" w:rsidRDefault="00254F83" w:rsidP="0060786D">
      <w:pPr>
        <w:spacing w:after="0" w:line="240" w:lineRule="auto"/>
        <w:jc w:val="right"/>
        <w:rPr>
          <w:rFonts w:ascii="Times New Roman" w:hAnsi="Times New Roman" w:cs="Times New Roman"/>
          <w:color w:val="000000" w:themeColor="text1"/>
          <w:sz w:val="28"/>
          <w:szCs w:val="28"/>
        </w:rPr>
      </w:pPr>
    </w:p>
    <w:p w:rsidR="00254F83" w:rsidRPr="0060786D" w:rsidRDefault="00254F83"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254F83" w:rsidRPr="0060786D" w:rsidRDefault="00254F83"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254F83" w:rsidRPr="0060786D" w:rsidRDefault="00254F83"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254F83" w:rsidRPr="0060786D" w:rsidRDefault="00254F83"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254F83" w:rsidRPr="0060786D" w:rsidRDefault="00254F83"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254F83" w:rsidRPr="0060786D" w:rsidRDefault="00254F83" w:rsidP="0060786D">
      <w:pPr>
        <w:spacing w:after="0" w:line="240" w:lineRule="auto"/>
        <w:rPr>
          <w:rFonts w:ascii="Times New Roman" w:hAnsi="Times New Roman" w:cs="Times New Roman"/>
          <w:color w:val="000000" w:themeColor="text1"/>
          <w:sz w:val="28"/>
          <w:szCs w:val="28"/>
        </w:rPr>
      </w:pPr>
    </w:p>
    <w:p w:rsidR="00254F83" w:rsidRPr="0060786D" w:rsidRDefault="00254F83"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254F83" w:rsidRPr="0060786D" w:rsidRDefault="00254F83" w:rsidP="0060786D">
      <w:pPr>
        <w:spacing w:after="0" w:line="240" w:lineRule="auto"/>
        <w:rPr>
          <w:rFonts w:ascii="Times New Roman" w:hAnsi="Times New Roman" w:cs="Times New Roman"/>
          <w:color w:val="000000" w:themeColor="text1"/>
          <w:sz w:val="28"/>
          <w:szCs w:val="28"/>
        </w:rPr>
      </w:pPr>
    </w:p>
    <w:p w:rsidR="00254F83" w:rsidRPr="0060786D" w:rsidRDefault="00254F83"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№797</w:t>
      </w:r>
    </w:p>
    <w:p w:rsidR="00254F83" w:rsidRPr="0060786D" w:rsidRDefault="00254F83"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254F83" w:rsidRPr="0060786D" w:rsidRDefault="00254F83" w:rsidP="0060786D">
      <w:pPr>
        <w:spacing w:after="0" w:line="240" w:lineRule="auto"/>
        <w:rPr>
          <w:rFonts w:ascii="Times New Roman" w:hAnsi="Times New Roman" w:cs="Times New Roman"/>
          <w:bCs/>
          <w:color w:val="000000" w:themeColor="text1"/>
          <w:sz w:val="28"/>
          <w:szCs w:val="28"/>
        </w:rPr>
      </w:pPr>
    </w:p>
    <w:p w:rsidR="009C17A3" w:rsidRPr="0060786D" w:rsidRDefault="009C17A3" w:rsidP="0060786D">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Про затвердження ставок туристичного збору </w:t>
      </w:r>
    </w:p>
    <w:p w:rsidR="009C17A3" w:rsidRPr="0060786D" w:rsidRDefault="009C17A3" w:rsidP="0060786D">
      <w:pPr>
        <w:spacing w:after="0" w:line="240" w:lineRule="auto"/>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на території Рахівської міської  територіальної </w:t>
      </w:r>
    </w:p>
    <w:p w:rsidR="009C17A3" w:rsidRPr="0060786D" w:rsidRDefault="009C17A3" w:rsidP="0060786D">
      <w:pPr>
        <w:spacing w:after="0" w:line="240" w:lineRule="auto"/>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color w:val="000000" w:themeColor="text1"/>
          <w:sz w:val="28"/>
          <w:szCs w:val="28"/>
          <w:lang w:eastAsia="ru-RU"/>
        </w:rPr>
        <w:t>громади на 2025 рік</w:t>
      </w:r>
    </w:p>
    <w:p w:rsidR="009C17A3" w:rsidRPr="0060786D" w:rsidRDefault="009C17A3" w:rsidP="0060786D">
      <w:pPr>
        <w:spacing w:after="0" w:line="240" w:lineRule="auto"/>
        <w:rPr>
          <w:rFonts w:ascii="Times New Roman" w:hAnsi="Times New Roman" w:cs="Times New Roman"/>
          <w:noProof/>
          <w:color w:val="000000" w:themeColor="text1"/>
          <w:sz w:val="28"/>
          <w:szCs w:val="28"/>
          <w:lang w:eastAsia="ru-RU"/>
        </w:rPr>
      </w:pPr>
    </w:p>
    <w:p w:rsidR="009C17A3" w:rsidRPr="0060786D" w:rsidRDefault="009C17A3"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Керуючись статтею 10, пункт</w:t>
      </w:r>
      <w:r w:rsidR="00E91E35">
        <w:rPr>
          <w:rFonts w:ascii="Times New Roman" w:eastAsia="Times New Roman" w:hAnsi="Times New Roman" w:cs="Times New Roman"/>
          <w:noProof/>
          <w:color w:val="000000" w:themeColor="text1"/>
          <w:sz w:val="28"/>
          <w:szCs w:val="28"/>
          <w:lang w:eastAsia="ru-RU"/>
        </w:rPr>
        <w:t>ом</w:t>
      </w:r>
      <w:r w:rsidRPr="0060786D">
        <w:rPr>
          <w:rFonts w:ascii="Times New Roman" w:eastAsia="Times New Roman" w:hAnsi="Times New Roman" w:cs="Times New Roman"/>
          <w:noProof/>
          <w:color w:val="000000" w:themeColor="text1"/>
          <w:sz w:val="28"/>
          <w:szCs w:val="28"/>
          <w:lang w:eastAsia="ru-RU"/>
        </w:rPr>
        <w:t xml:space="preserve"> 12</w:t>
      </w:r>
      <w:r w:rsidR="00E91E35">
        <w:rPr>
          <w:rFonts w:ascii="Times New Roman" w:eastAsia="Times New Roman" w:hAnsi="Times New Roman" w:cs="Times New Roman"/>
          <w:noProof/>
          <w:color w:val="000000" w:themeColor="text1"/>
          <w:sz w:val="28"/>
          <w:szCs w:val="28"/>
          <w:lang w:eastAsia="ru-RU"/>
        </w:rPr>
        <w:t>, під</w:t>
      </w:r>
      <w:r w:rsidRPr="0060786D">
        <w:rPr>
          <w:rFonts w:ascii="Times New Roman" w:eastAsia="Times New Roman" w:hAnsi="Times New Roman" w:cs="Times New Roman"/>
          <w:noProof/>
          <w:color w:val="000000" w:themeColor="text1"/>
          <w:sz w:val="28"/>
          <w:szCs w:val="28"/>
          <w:lang w:eastAsia="ru-RU"/>
        </w:rPr>
        <w:t>пункт</w:t>
      </w:r>
      <w:r w:rsidR="00E91E35">
        <w:rPr>
          <w:rFonts w:ascii="Times New Roman" w:eastAsia="Times New Roman" w:hAnsi="Times New Roman" w:cs="Times New Roman"/>
          <w:noProof/>
          <w:color w:val="000000" w:themeColor="text1"/>
          <w:sz w:val="28"/>
          <w:szCs w:val="28"/>
          <w:lang w:eastAsia="ru-RU"/>
        </w:rPr>
        <w:t>ом</w:t>
      </w:r>
      <w:r w:rsidRPr="0060786D">
        <w:rPr>
          <w:rFonts w:ascii="Times New Roman" w:eastAsia="Times New Roman" w:hAnsi="Times New Roman" w:cs="Times New Roman"/>
          <w:noProof/>
          <w:color w:val="000000" w:themeColor="text1"/>
          <w:sz w:val="28"/>
          <w:szCs w:val="28"/>
          <w:lang w:eastAsia="ru-RU"/>
        </w:rPr>
        <w:t xml:space="preserve"> 12.3.8 статті 12, статті 268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60786D">
        <w:rPr>
          <w:rFonts w:ascii="Times New Roman" w:eastAsia="Times New Roman" w:hAnsi="Times New Roman" w:cs="Times New Roman"/>
          <w:color w:val="000000" w:themeColor="text1"/>
          <w:sz w:val="28"/>
          <w:szCs w:val="28"/>
          <w:lang w:eastAsia="ru-RU"/>
        </w:rPr>
        <w:t xml:space="preserve">міська рада </w:t>
      </w:r>
    </w:p>
    <w:p w:rsidR="009C17A3" w:rsidRPr="0060786D" w:rsidRDefault="009C17A3" w:rsidP="0060786D">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 И Р І Ш И Л А:</w:t>
      </w:r>
    </w:p>
    <w:p w:rsidR="009C17A3" w:rsidRPr="0060786D" w:rsidRDefault="009C17A3" w:rsidP="0060786D">
      <w:pPr>
        <w:spacing w:after="0" w:line="240" w:lineRule="auto"/>
        <w:rPr>
          <w:rFonts w:ascii="Times New Roman" w:hAnsi="Times New Roman" w:cs="Times New Roman"/>
          <w:color w:val="000000" w:themeColor="text1"/>
          <w:sz w:val="28"/>
          <w:szCs w:val="28"/>
          <w:lang w:eastAsia="ru-RU"/>
        </w:rPr>
      </w:pPr>
    </w:p>
    <w:p w:rsidR="009C17A3" w:rsidRPr="0060786D" w:rsidRDefault="009C17A3" w:rsidP="0060786D">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Затвердити положення про туристичний збір на території Рахівської міської територіальної громади, згідно додатку.</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2. </w:t>
      </w:r>
      <w:r w:rsidRPr="0060786D">
        <w:rPr>
          <w:rFonts w:ascii="Times New Roman" w:hAnsi="Times New Roman" w:cs="Times New Roman"/>
          <w:color w:val="000000" w:themeColor="text1"/>
          <w:sz w:val="28"/>
          <w:szCs w:val="28"/>
          <w:lang w:eastAsia="ru-RU"/>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60786D">
        <w:rPr>
          <w:rFonts w:ascii="Times New Roman" w:hAnsi="Times New Roman" w:cs="Times New Roman"/>
          <w:b/>
          <w:color w:val="000000" w:themeColor="text1"/>
          <w:sz w:val="28"/>
          <w:szCs w:val="28"/>
          <w:lang w:eastAsia="ru-RU"/>
        </w:rPr>
        <w:t>0,5</w:t>
      </w:r>
      <w:r w:rsidRPr="0060786D">
        <w:rPr>
          <w:rFonts w:ascii="Times New Roman" w:hAnsi="Times New Roman" w:cs="Times New Roman"/>
          <w:color w:val="000000" w:themeColor="text1"/>
          <w:sz w:val="28"/>
          <w:szCs w:val="28"/>
          <w:lang w:eastAsia="ru-RU"/>
        </w:rPr>
        <w:t xml:space="preserve"> відсотка - для внутрішнього туризму та </w:t>
      </w:r>
      <w:r w:rsidRPr="0060786D">
        <w:rPr>
          <w:rFonts w:ascii="Times New Roman" w:hAnsi="Times New Roman" w:cs="Times New Roman"/>
          <w:b/>
          <w:color w:val="000000" w:themeColor="text1"/>
          <w:sz w:val="28"/>
          <w:szCs w:val="28"/>
          <w:lang w:eastAsia="ru-RU"/>
        </w:rPr>
        <w:t>5</w:t>
      </w:r>
      <w:r w:rsidRPr="0060786D">
        <w:rPr>
          <w:rFonts w:ascii="Times New Roman" w:hAnsi="Times New Roman" w:cs="Times New Roman"/>
          <w:color w:val="000000" w:themeColor="text1"/>
          <w:sz w:val="28"/>
          <w:szCs w:val="28"/>
          <w:lang w:eastAsia="ru-RU"/>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9C17A3" w:rsidRPr="0060786D" w:rsidRDefault="009C17A3"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3. Оприлюднити дане рішення в засобах масової інформації або в інший можливий спосіб.</w:t>
      </w:r>
    </w:p>
    <w:p w:rsidR="009C17A3" w:rsidRPr="0060786D" w:rsidRDefault="009C17A3"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60786D">
        <w:rPr>
          <w:rFonts w:ascii="Times New Roman" w:hAnsi="Times New Roman" w:cs="Times New Roman"/>
          <w:color w:val="000000" w:themeColor="text1"/>
          <w:sz w:val="28"/>
          <w:szCs w:val="28"/>
        </w:rPr>
        <w:t>№518 від 09.06.2023 року</w:t>
      </w:r>
      <w:r w:rsidRPr="0060786D">
        <w:rPr>
          <w:rFonts w:ascii="Times New Roman" w:hAnsi="Times New Roman" w:cs="Times New Roman"/>
          <w:color w:val="000000" w:themeColor="text1"/>
          <w:sz w:val="28"/>
          <w:szCs w:val="28"/>
          <w:lang w:eastAsia="ru-RU"/>
        </w:rPr>
        <w:t xml:space="preserve"> „</w:t>
      </w:r>
      <w:r w:rsidRPr="0060786D">
        <w:rPr>
          <w:rFonts w:ascii="Times New Roman" w:hAnsi="Times New Roman" w:cs="Times New Roman"/>
          <w:noProof/>
          <w:color w:val="000000" w:themeColor="text1"/>
          <w:sz w:val="28"/>
          <w:szCs w:val="28"/>
          <w:lang w:eastAsia="ru-RU"/>
        </w:rPr>
        <w:t>Про затвердження ставок туристичного збору на території Рахівської міської територіальної громади на 2024 рік</w:t>
      </w:r>
      <w:r w:rsidRPr="0060786D">
        <w:rPr>
          <w:rFonts w:ascii="Times New Roman" w:hAnsi="Times New Roman" w:cs="Times New Roman"/>
          <w:color w:val="000000" w:themeColor="text1"/>
          <w:sz w:val="28"/>
          <w:szCs w:val="28"/>
          <w:lang w:eastAsia="ru-RU"/>
        </w:rPr>
        <w:t>”</w:t>
      </w:r>
      <w:r w:rsidRPr="0060786D">
        <w:rPr>
          <w:rFonts w:ascii="Times New Roman" w:hAnsi="Times New Roman" w:cs="Times New Roman"/>
          <w:noProof/>
          <w:color w:val="000000" w:themeColor="text1"/>
          <w:sz w:val="28"/>
          <w:szCs w:val="28"/>
          <w:lang w:eastAsia="ru-RU"/>
        </w:rPr>
        <w:t>.</w:t>
      </w:r>
    </w:p>
    <w:p w:rsidR="009C17A3" w:rsidRPr="0060786D" w:rsidRDefault="009C17A3"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5. Контроль за виконанням цього рішення покласти на постійну комісію міської ради з питань бюджету, тарифів і цін.</w:t>
      </w:r>
    </w:p>
    <w:p w:rsidR="009C17A3" w:rsidRPr="0060786D" w:rsidRDefault="009C17A3" w:rsidP="0060786D">
      <w:pPr>
        <w:spacing w:after="0" w:line="240" w:lineRule="auto"/>
        <w:ind w:firstLine="709"/>
        <w:jc w:val="both"/>
        <w:rPr>
          <w:rFonts w:ascii="Times New Roman" w:hAnsi="Times New Roman" w:cs="Times New Roman"/>
          <w:noProof/>
          <w:color w:val="000000" w:themeColor="text1"/>
          <w:sz w:val="28"/>
          <w:szCs w:val="28"/>
          <w:lang w:eastAsia="ru-RU"/>
        </w:rPr>
      </w:pPr>
      <w:r w:rsidRPr="0060786D">
        <w:rPr>
          <w:rFonts w:ascii="Times New Roman" w:hAnsi="Times New Roman" w:cs="Times New Roman"/>
          <w:noProof/>
          <w:color w:val="000000" w:themeColor="text1"/>
          <w:sz w:val="28"/>
          <w:szCs w:val="28"/>
          <w:lang w:eastAsia="ru-RU"/>
        </w:rPr>
        <w:t>6. Рішення набирає чинності з 01.01.2025 року.</w:t>
      </w:r>
    </w:p>
    <w:p w:rsidR="009C17A3" w:rsidRPr="0060786D" w:rsidRDefault="009C17A3" w:rsidP="0060786D">
      <w:pPr>
        <w:spacing w:after="0" w:line="240" w:lineRule="auto"/>
        <w:rPr>
          <w:rFonts w:ascii="Times New Roman" w:eastAsia="Times New Roman" w:hAnsi="Times New Roman" w:cs="Times New Roman"/>
          <w:noProof/>
          <w:color w:val="000000" w:themeColor="text1"/>
          <w:sz w:val="28"/>
          <w:szCs w:val="28"/>
          <w:lang w:eastAsia="ru-RU"/>
        </w:rPr>
      </w:pPr>
    </w:p>
    <w:p w:rsidR="009C17A3" w:rsidRPr="0060786D" w:rsidRDefault="009C17A3" w:rsidP="0060786D">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В.п. міського голови,</w:t>
      </w:r>
    </w:p>
    <w:p w:rsidR="009C17A3" w:rsidRPr="0060786D" w:rsidRDefault="009C17A3" w:rsidP="0060786D">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секретар ради та виконкому</w:t>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r>
      <w:r w:rsidRPr="0060786D">
        <w:rPr>
          <w:rFonts w:ascii="Times New Roman" w:eastAsia="Times New Roman" w:hAnsi="Times New Roman" w:cs="Times New Roman"/>
          <w:noProof/>
          <w:color w:val="000000" w:themeColor="text1"/>
          <w:sz w:val="28"/>
          <w:szCs w:val="28"/>
          <w:lang w:eastAsia="ru-RU"/>
        </w:rPr>
        <w:tab/>
        <w:t>Євген МОЛНАР</w:t>
      </w:r>
    </w:p>
    <w:p w:rsidR="00F34386" w:rsidRPr="0060786D" w:rsidRDefault="00F34386" w:rsidP="0060786D">
      <w:pPr>
        <w:spacing w:after="0" w:line="240" w:lineRule="auto"/>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br w:type="page"/>
      </w:r>
    </w:p>
    <w:p w:rsidR="00254F83" w:rsidRPr="0060786D" w:rsidRDefault="00254F83"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254F83" w:rsidRPr="0060786D" w:rsidTr="00254F83">
        <w:trPr>
          <w:trHeight w:val="1292"/>
          <w:jc w:val="right"/>
        </w:trPr>
        <w:tc>
          <w:tcPr>
            <w:tcW w:w="3267" w:type="dxa"/>
          </w:tcPr>
          <w:p w:rsidR="00254F83" w:rsidRPr="0060786D" w:rsidRDefault="00254F83"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254F83" w:rsidRPr="0060786D" w:rsidRDefault="00254F83"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№797</w:t>
            </w:r>
          </w:p>
          <w:p w:rsidR="00254F83" w:rsidRPr="0060786D" w:rsidRDefault="00254F83" w:rsidP="0060786D">
            <w:pPr>
              <w:spacing w:after="0" w:line="240" w:lineRule="auto"/>
              <w:rPr>
                <w:rFonts w:ascii="Times New Roman" w:eastAsia="Times New Roman" w:hAnsi="Times New Roman" w:cs="Times New Roman"/>
                <w:color w:val="000000" w:themeColor="text1"/>
                <w:sz w:val="24"/>
                <w:szCs w:val="24"/>
              </w:rPr>
            </w:pPr>
          </w:p>
        </w:tc>
      </w:tr>
    </w:tbl>
    <w:p w:rsidR="00254F83" w:rsidRPr="0060786D" w:rsidRDefault="00254F83" w:rsidP="0060786D">
      <w:pPr>
        <w:spacing w:after="0" w:line="240" w:lineRule="auto"/>
        <w:rPr>
          <w:rFonts w:ascii="Times New Roman" w:hAnsi="Times New Roman" w:cs="Times New Roman"/>
          <w:b/>
          <w:color w:val="000000" w:themeColor="text1"/>
          <w:sz w:val="28"/>
          <w:szCs w:val="28"/>
          <w:lang w:eastAsia="ru-RU"/>
        </w:rPr>
      </w:pPr>
    </w:p>
    <w:p w:rsidR="009C17A3" w:rsidRPr="0060786D" w:rsidRDefault="009C17A3" w:rsidP="0060786D">
      <w:pPr>
        <w:spacing w:after="0" w:line="240" w:lineRule="auto"/>
        <w:jc w:val="center"/>
        <w:rPr>
          <w:rFonts w:ascii="Times New Roman" w:hAnsi="Times New Roman" w:cs="Times New Roman"/>
          <w:b/>
          <w:color w:val="000000" w:themeColor="text1"/>
          <w:sz w:val="28"/>
          <w:szCs w:val="28"/>
          <w:lang w:eastAsia="ru-RU"/>
        </w:rPr>
      </w:pPr>
    </w:p>
    <w:p w:rsidR="009C17A3" w:rsidRPr="0060786D" w:rsidRDefault="009C17A3" w:rsidP="0060786D">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 xml:space="preserve">Положення про туристичний збір </w:t>
      </w:r>
    </w:p>
    <w:p w:rsidR="009C17A3" w:rsidRPr="0060786D" w:rsidRDefault="009C17A3" w:rsidP="0060786D">
      <w:pPr>
        <w:spacing w:after="0" w:line="240" w:lineRule="auto"/>
        <w:jc w:val="center"/>
        <w:rPr>
          <w:rFonts w:ascii="Times New Roman" w:hAnsi="Times New Roman" w:cs="Times New Roman"/>
          <w:color w:val="000000" w:themeColor="text1"/>
          <w:sz w:val="28"/>
          <w:szCs w:val="28"/>
          <w:lang w:eastAsia="ru-RU"/>
        </w:rPr>
      </w:pPr>
      <w:r w:rsidRPr="0060786D">
        <w:rPr>
          <w:rFonts w:ascii="Times New Roman" w:hAnsi="Times New Roman" w:cs="Times New Roman"/>
          <w:b/>
          <w:color w:val="000000" w:themeColor="text1"/>
          <w:sz w:val="28"/>
          <w:szCs w:val="28"/>
          <w:lang w:eastAsia="ru-RU"/>
        </w:rPr>
        <w:t>на території Рахівської міської територіальної громади</w:t>
      </w:r>
    </w:p>
    <w:p w:rsidR="009C17A3" w:rsidRPr="0060786D" w:rsidRDefault="009C17A3" w:rsidP="0060786D">
      <w:pPr>
        <w:spacing w:after="0" w:line="240" w:lineRule="auto"/>
        <w:jc w:val="both"/>
        <w:rPr>
          <w:rFonts w:ascii="Times New Roman" w:hAnsi="Times New Roman" w:cs="Times New Roman"/>
          <w:color w:val="000000" w:themeColor="text1"/>
          <w:sz w:val="28"/>
          <w:szCs w:val="28"/>
          <w:lang w:eastAsia="ru-RU"/>
        </w:rPr>
      </w:pP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1. Загальні положення</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2" w:name="n72"/>
      <w:bookmarkEnd w:id="12"/>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1.3. Туристичний збір – це місцевий збір, кошти від якого зараховуються до місцевого бюджету.</w:t>
      </w:r>
    </w:p>
    <w:p w:rsidR="009C17A3" w:rsidRPr="0060786D" w:rsidRDefault="009C17A3" w:rsidP="0060786D">
      <w:pPr>
        <w:spacing w:after="0" w:line="240" w:lineRule="auto"/>
        <w:jc w:val="both"/>
        <w:rPr>
          <w:rFonts w:ascii="Times New Roman" w:hAnsi="Times New Roman" w:cs="Times New Roman"/>
          <w:color w:val="000000" w:themeColor="text1"/>
          <w:sz w:val="28"/>
          <w:szCs w:val="28"/>
          <w:lang w:eastAsia="ru-RU"/>
        </w:rPr>
      </w:pP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2. Платники збору</w:t>
      </w:r>
    </w:p>
    <w:p w:rsidR="009C17A3" w:rsidRPr="0060786D" w:rsidRDefault="009C17A3" w:rsidP="0060786D">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2.2. Платниками збору не можуть бути особи, які:</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постійно проживають, у тому числі на умовах договорів найму на території Рахівської міської територіальної громади;</w:t>
      </w:r>
      <w:bookmarkStart w:id="13" w:name="n11888"/>
      <w:bookmarkEnd w:id="13"/>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14" w:name="n11889"/>
      <w:bookmarkEnd w:id="14"/>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5" w:name="n11890"/>
      <w:bookmarkEnd w:id="15"/>
      <w:r w:rsidRPr="0060786D">
        <w:rPr>
          <w:rFonts w:ascii="Times New Roman" w:eastAsia="Times New Roman" w:hAnsi="Times New Roman" w:cs="Times New Roman"/>
          <w:color w:val="000000" w:themeColor="text1"/>
          <w:sz w:val="28"/>
          <w:szCs w:val="28"/>
          <w:lang w:eastAsia="ru-RU"/>
        </w:rPr>
        <w:t>г) ветерани війни;</w:t>
      </w:r>
      <w:bookmarkStart w:id="16" w:name="n11891"/>
      <w:bookmarkEnd w:id="16"/>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ґ) учасники ліквідації наслідків аварії на Чорнобильській АЕС;</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17" w:name="n11893"/>
      <w:bookmarkEnd w:id="17"/>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е) діти віком до 18 років;</w:t>
      </w:r>
      <w:bookmarkStart w:id="18" w:name="n11894"/>
      <w:bookmarkEnd w:id="18"/>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є) дитячі лікувально - профілактичні, фізкультурно - оздоровчі та санаторно-курортні заклади;</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3. Ставка збору</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60786D">
        <w:rPr>
          <w:rFonts w:ascii="Times New Roman" w:eastAsia="Times New Roman" w:hAnsi="Times New Roman" w:cs="Times New Roman"/>
          <w:b/>
          <w:color w:val="000000" w:themeColor="text1"/>
          <w:sz w:val="28"/>
          <w:szCs w:val="28"/>
          <w:lang w:eastAsia="ru-RU"/>
        </w:rPr>
        <w:t>0,5</w:t>
      </w:r>
      <w:r w:rsidRPr="0060786D">
        <w:rPr>
          <w:rFonts w:ascii="Times New Roman" w:eastAsia="Times New Roman" w:hAnsi="Times New Roman" w:cs="Times New Roman"/>
          <w:color w:val="000000" w:themeColor="text1"/>
          <w:sz w:val="28"/>
          <w:szCs w:val="28"/>
          <w:lang w:eastAsia="ru-RU"/>
        </w:rPr>
        <w:t xml:space="preserve"> відсотка - для внутрішнього туризму та 5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4. База справляння збору</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60786D">
        <w:rPr>
          <w:rFonts w:ascii="Times New Roman" w:eastAsia="Times New Roman" w:hAnsi="Times New Roman" w:cs="Times New Roman"/>
          <w:b/>
          <w:color w:val="000000" w:themeColor="text1"/>
          <w:sz w:val="28"/>
          <w:szCs w:val="28"/>
          <w:lang w:eastAsia="ru-RU"/>
        </w:rPr>
        <w:t>5. Податкові агенти та місця проживання (ночівлі)</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5.1. Справляння збору може здійснюватися з тимчасового розміщення у таких місцях проживання (ночівлі):</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5.2. Справляння збору може здійснюватися такими податковими агентами:</w:t>
      </w:r>
      <w:bookmarkStart w:id="19" w:name="n636"/>
      <w:bookmarkEnd w:id="19"/>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20" w:name="n637"/>
      <w:bookmarkEnd w:id="20"/>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б) квартирно - 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21" w:name="n638"/>
      <w:bookmarkEnd w:id="21"/>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в) юридичними особами, які уповноважуються Рахівською міською радою, справляти збір на умовах договору, укладеного з відповідною радою.</w:t>
      </w:r>
      <w:bookmarkStart w:id="22" w:name="n639"/>
      <w:bookmarkEnd w:id="22"/>
    </w:p>
    <w:p w:rsidR="009C17A3" w:rsidRPr="0060786D" w:rsidRDefault="009C17A3" w:rsidP="0060786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Перелік податкових агентів та інформація про них розміщуються та оприлюднюються на офіційному веб-сайті Рахівської міської ради.</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6. Особливості справляння збору</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23" w:name="n642"/>
      <w:bookmarkEnd w:id="23"/>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7. Порядок сплати збору</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24" w:name="n648"/>
      <w:bookmarkEnd w:id="24"/>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60786D">
        <w:rPr>
          <w:rFonts w:ascii="Times New Roman" w:hAnsi="Times New Roman" w:cs="Times New Roman"/>
          <w:color w:val="000000" w:themeColor="text1"/>
          <w:sz w:val="28"/>
          <w:szCs w:val="28"/>
          <w:lang w:eastAsia="ru-RU"/>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7.3. Базовий податковий (звітний) період дорівнює календарному кварталу.</w:t>
      </w: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8. Податковий обов’язок</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9C17A3" w:rsidRPr="0060786D" w:rsidRDefault="009C17A3" w:rsidP="0060786D">
      <w:pPr>
        <w:spacing w:after="0" w:line="240" w:lineRule="auto"/>
        <w:ind w:firstLine="709"/>
        <w:jc w:val="both"/>
        <w:rPr>
          <w:rFonts w:ascii="Times New Roman" w:hAnsi="Times New Roman" w:cs="Times New Roman"/>
          <w:b/>
          <w:color w:val="000000" w:themeColor="text1"/>
          <w:sz w:val="28"/>
          <w:szCs w:val="28"/>
          <w:lang w:eastAsia="ru-RU"/>
        </w:rPr>
      </w:pPr>
      <w:r w:rsidRPr="0060786D">
        <w:rPr>
          <w:rFonts w:ascii="Times New Roman" w:hAnsi="Times New Roman" w:cs="Times New Roman"/>
          <w:b/>
          <w:color w:val="000000" w:themeColor="text1"/>
          <w:sz w:val="28"/>
          <w:szCs w:val="28"/>
          <w:lang w:eastAsia="ru-RU"/>
        </w:rPr>
        <w:t>9. Контроль</w:t>
      </w:r>
    </w:p>
    <w:p w:rsidR="009C17A3" w:rsidRPr="0060786D" w:rsidRDefault="009C17A3" w:rsidP="0060786D">
      <w:pPr>
        <w:spacing w:after="0" w:line="240" w:lineRule="auto"/>
        <w:ind w:firstLine="709"/>
        <w:jc w:val="both"/>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 xml:space="preserve">9.1. Контроль за дотриманням вимог податкового законодавства у частині справляння туристичного збору здійснює </w:t>
      </w:r>
      <w:r w:rsidRPr="0060786D">
        <w:rPr>
          <w:rFonts w:ascii="Times New Roman" w:hAnsi="Times New Roman" w:cs="Times New Roman"/>
          <w:bCs/>
          <w:color w:val="000000" w:themeColor="text1"/>
          <w:sz w:val="28"/>
          <w:szCs w:val="28"/>
          <w:lang w:eastAsia="ru-RU"/>
        </w:rPr>
        <w:t>Рахівське управління ГУ ДПС у Закарпатській області</w:t>
      </w:r>
      <w:r w:rsidRPr="0060786D">
        <w:rPr>
          <w:rFonts w:ascii="Times New Roman" w:hAnsi="Times New Roman" w:cs="Times New Roman"/>
          <w:color w:val="000000" w:themeColor="text1"/>
          <w:sz w:val="28"/>
          <w:szCs w:val="28"/>
          <w:lang w:eastAsia="ru-RU"/>
        </w:rPr>
        <w:t>.</w:t>
      </w:r>
    </w:p>
    <w:p w:rsidR="009C17A3" w:rsidRPr="0060786D" w:rsidRDefault="009C17A3" w:rsidP="0060786D">
      <w:pPr>
        <w:suppressAutoHyphens/>
        <w:spacing w:after="0" w:line="240" w:lineRule="auto"/>
        <w:jc w:val="both"/>
        <w:rPr>
          <w:rFonts w:ascii="Times New Roman" w:hAnsi="Times New Roman" w:cs="Times New Roman"/>
          <w:b/>
          <w:bCs/>
          <w:color w:val="000000" w:themeColor="text1"/>
          <w:sz w:val="28"/>
          <w:szCs w:val="28"/>
          <w:lang w:eastAsia="zh-CN"/>
        </w:rPr>
      </w:pPr>
    </w:p>
    <w:p w:rsidR="009C17A3" w:rsidRPr="0060786D" w:rsidRDefault="009C17A3" w:rsidP="0060786D">
      <w:pPr>
        <w:suppressAutoHyphens/>
        <w:spacing w:after="0" w:line="240" w:lineRule="auto"/>
        <w:jc w:val="both"/>
        <w:rPr>
          <w:rFonts w:ascii="Times New Roman" w:hAnsi="Times New Roman" w:cs="Times New Roman"/>
          <w:b/>
          <w:bCs/>
          <w:color w:val="000000" w:themeColor="text1"/>
          <w:sz w:val="28"/>
          <w:szCs w:val="28"/>
          <w:lang w:eastAsia="zh-CN"/>
        </w:rPr>
      </w:pPr>
    </w:p>
    <w:p w:rsidR="009C17A3" w:rsidRPr="0060786D" w:rsidRDefault="009C17A3" w:rsidP="0060786D">
      <w:pPr>
        <w:spacing w:after="0" w:line="240" w:lineRule="auto"/>
        <w:rPr>
          <w:rFonts w:ascii="Times New Roman" w:hAnsi="Times New Roman" w:cs="Times New Roman"/>
          <w:bCs/>
          <w:color w:val="000000" w:themeColor="text1"/>
          <w:sz w:val="28"/>
          <w:szCs w:val="28"/>
          <w:lang w:eastAsia="zh-CN"/>
        </w:rPr>
      </w:pPr>
      <w:r w:rsidRPr="0060786D">
        <w:rPr>
          <w:rFonts w:ascii="Times New Roman" w:hAnsi="Times New Roman" w:cs="Times New Roman"/>
          <w:bCs/>
          <w:color w:val="000000" w:themeColor="text1"/>
          <w:sz w:val="28"/>
          <w:szCs w:val="28"/>
          <w:lang w:eastAsia="zh-CN"/>
        </w:rPr>
        <w:t>В.п. міського голови,</w:t>
      </w:r>
    </w:p>
    <w:p w:rsidR="009C17A3" w:rsidRPr="0060786D" w:rsidRDefault="009C17A3" w:rsidP="0060786D">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t>секретар ради та виконкому</w:t>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r>
      <w:r w:rsidRPr="0060786D">
        <w:rPr>
          <w:rFonts w:ascii="Times New Roman" w:hAnsi="Times New Roman" w:cs="Times New Roman"/>
          <w:color w:val="000000" w:themeColor="text1"/>
          <w:sz w:val="28"/>
          <w:szCs w:val="28"/>
          <w:lang w:eastAsia="ru-RU"/>
        </w:rPr>
        <w:tab/>
        <w:t>Євген МОЛНАР</w:t>
      </w:r>
    </w:p>
    <w:p w:rsidR="00DB440B" w:rsidRPr="0060786D" w:rsidRDefault="00DB440B" w:rsidP="0060786D">
      <w:pPr>
        <w:spacing w:after="0" w:line="240" w:lineRule="auto"/>
        <w:rPr>
          <w:rFonts w:ascii="Times New Roman" w:hAnsi="Times New Roman" w:cs="Times New Roman"/>
          <w:color w:val="000000" w:themeColor="text1"/>
          <w:sz w:val="28"/>
          <w:szCs w:val="28"/>
          <w:lang w:eastAsia="ru-RU"/>
        </w:rPr>
      </w:pPr>
    </w:p>
    <w:p w:rsidR="00DB440B" w:rsidRPr="0060786D" w:rsidRDefault="00DB440B" w:rsidP="0060786D">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br w:type="page"/>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9510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4B1767" w:rsidRPr="0060786D" w:rsidRDefault="004B176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sidR="003D760E" w:rsidRPr="0060786D">
        <w:rPr>
          <w:rFonts w:ascii="Times New Roman" w:hAnsi="Times New Roman" w:cs="Times New Roman"/>
          <w:color w:val="000000" w:themeColor="text1"/>
          <w:sz w:val="28"/>
          <w:szCs w:val="28"/>
        </w:rPr>
        <w:t>798</w:t>
      </w: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4B1767" w:rsidRPr="0060786D" w:rsidRDefault="004B1767" w:rsidP="0060786D">
      <w:pPr>
        <w:spacing w:after="0" w:line="240" w:lineRule="auto"/>
        <w:rPr>
          <w:rFonts w:ascii="Times New Roman" w:hAnsi="Times New Roman" w:cs="Times New Roman"/>
          <w:bCs/>
          <w:color w:val="000000" w:themeColor="text1"/>
          <w:sz w:val="28"/>
          <w:szCs w:val="28"/>
        </w:rPr>
      </w:pPr>
    </w:p>
    <w:p w:rsidR="00434C62" w:rsidRPr="0060786D" w:rsidRDefault="00434C62" w:rsidP="0060786D">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434C62" w:rsidRPr="0060786D" w:rsidRDefault="00434C62" w:rsidP="0060786D">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земельного податку на 2025 рік</w:t>
      </w:r>
    </w:p>
    <w:p w:rsidR="00434C62" w:rsidRPr="0060786D" w:rsidRDefault="00434C62" w:rsidP="0060786D">
      <w:pPr>
        <w:widowControl w:val="0"/>
        <w:spacing w:after="0" w:line="240" w:lineRule="auto"/>
        <w:rPr>
          <w:rFonts w:ascii="Times New Roman" w:eastAsia="Times New Roman" w:hAnsi="Times New Roman" w:cs="Times New Roman"/>
          <w:noProof/>
          <w:color w:val="000000" w:themeColor="text1"/>
          <w:sz w:val="28"/>
          <w:szCs w:val="28"/>
        </w:rPr>
      </w:pPr>
    </w:p>
    <w:p w:rsidR="00434C62" w:rsidRPr="0060786D" w:rsidRDefault="00434C62" w:rsidP="0060786D">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 xml:space="preserve">Керуючись статтею 10, 12, 269, 281-284  Податкового кодексу України, </w:t>
      </w:r>
      <w:r w:rsidRPr="0060786D">
        <w:rPr>
          <w:rFonts w:ascii="Times New Roman" w:eastAsia="Times New Roman" w:hAnsi="Times New Roman" w:cs="Times New Roman"/>
          <w:color w:val="000000" w:themeColor="text1"/>
          <w:sz w:val="28"/>
          <w:szCs w:val="28"/>
          <w:lang w:eastAsia="ru-RU"/>
        </w:rPr>
        <w:t xml:space="preserve">Законом України </w:t>
      </w:r>
      <w:r w:rsidRPr="0060786D">
        <w:rPr>
          <w:rFonts w:ascii="Times New Roman" w:eastAsia="Times New Roman" w:hAnsi="Times New Roman" w:cs="Times New Roman"/>
          <w:noProof/>
          <w:color w:val="000000" w:themeColor="text1"/>
          <w:sz w:val="28"/>
          <w:szCs w:val="28"/>
          <w:lang w:eastAsia="ru-RU"/>
        </w:rPr>
        <w:t>“</w:t>
      </w:r>
      <w:r w:rsidRPr="0060786D">
        <w:rPr>
          <w:rFonts w:ascii="Times New Roman" w:eastAsia="Times New Roman" w:hAnsi="Times New Roman" w:cs="Times New Roman"/>
          <w:color w:val="000000" w:themeColor="text1"/>
          <w:sz w:val="28"/>
          <w:szCs w:val="28"/>
          <w:lang w:eastAsia="ru-RU"/>
        </w:rPr>
        <w:t>Про засади державної регуляторної політики у сфері господарської діяльності</w:t>
      </w:r>
      <w:r w:rsidRPr="0060786D">
        <w:rPr>
          <w:rFonts w:ascii="Times New Roman" w:eastAsia="Times New Roman" w:hAnsi="Times New Roman" w:cs="Times New Roman"/>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434C62" w:rsidRPr="0060786D" w:rsidRDefault="00434C62" w:rsidP="0060786D">
      <w:pPr>
        <w:spacing w:after="0" w:line="240" w:lineRule="auto"/>
        <w:contextualSpacing/>
        <w:rPr>
          <w:rFonts w:ascii="Times New Roman" w:eastAsia="Times New Roman" w:hAnsi="Times New Roman" w:cs="Times New Roman"/>
          <w:color w:val="000000" w:themeColor="text1"/>
          <w:sz w:val="28"/>
          <w:szCs w:val="28"/>
          <w:lang w:eastAsia="ru-RU"/>
        </w:rPr>
      </w:pPr>
    </w:p>
    <w:p w:rsidR="00434C62" w:rsidRPr="0060786D" w:rsidRDefault="00434C62" w:rsidP="0060786D">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В И Р І Ш И Л А</w:t>
      </w:r>
      <w:r w:rsidRPr="0060786D">
        <w:rPr>
          <w:rFonts w:ascii="Times New Roman" w:eastAsia="Times New Roman" w:hAnsi="Times New Roman" w:cs="Times New Roman"/>
          <w:bCs/>
          <w:color w:val="000000" w:themeColor="text1"/>
          <w:sz w:val="28"/>
          <w:szCs w:val="28"/>
        </w:rPr>
        <w:t> </w:t>
      </w:r>
      <w:r w:rsidRPr="0060786D">
        <w:rPr>
          <w:rFonts w:ascii="Times New Roman" w:eastAsia="Times New Roman" w:hAnsi="Times New Roman" w:cs="Times New Roman"/>
          <w:color w:val="000000" w:themeColor="text1"/>
          <w:sz w:val="28"/>
          <w:szCs w:val="28"/>
        </w:rPr>
        <w:t>:</w:t>
      </w:r>
    </w:p>
    <w:p w:rsidR="00434C62" w:rsidRPr="0060786D" w:rsidRDefault="00434C62" w:rsidP="0060786D">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434C62" w:rsidRPr="0060786D" w:rsidRDefault="00434C62" w:rsidP="0060786D">
      <w:pPr>
        <w:spacing w:after="0" w:line="240" w:lineRule="auto"/>
        <w:ind w:firstLine="709"/>
        <w:jc w:val="both"/>
        <w:rPr>
          <w:rFonts w:ascii="Times New Roman" w:eastAsia="Times New Roman" w:hAnsi="Times New Roman" w:cs="Times New Roman"/>
          <w:noProof/>
          <w:color w:val="000000" w:themeColor="text1"/>
          <w:sz w:val="28"/>
          <w:szCs w:val="28"/>
        </w:rPr>
      </w:pPr>
      <w:r w:rsidRPr="0060786D">
        <w:rPr>
          <w:rFonts w:ascii="Times New Roman" w:eastAsia="Times New Roman" w:hAnsi="Times New Roman" w:cs="Times New Roman"/>
          <w:noProof/>
          <w:color w:val="000000" w:themeColor="text1"/>
          <w:sz w:val="28"/>
          <w:szCs w:val="28"/>
        </w:rPr>
        <w:t xml:space="preserve">4. Визнати такими, що втратило чинність, рішення міської ради №520 від 09 червня 2023 року </w:t>
      </w:r>
      <w:r w:rsidRPr="0060786D">
        <w:rPr>
          <w:rFonts w:ascii="Times New Roman" w:eastAsia="Times New Roman" w:hAnsi="Times New Roman" w:cs="Times New Roman"/>
          <w:color w:val="000000" w:themeColor="text1"/>
          <w:sz w:val="28"/>
          <w:szCs w:val="28"/>
        </w:rPr>
        <w:t>«</w:t>
      </w:r>
      <w:r w:rsidRPr="0060786D">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податку</w:t>
      </w:r>
      <w:r w:rsidRPr="0060786D">
        <w:rPr>
          <w:rFonts w:ascii="Times New Roman" w:eastAsia="Times New Roman" w:hAnsi="Times New Roman" w:cs="Times New Roman"/>
          <w:color w:val="000000" w:themeColor="text1"/>
          <w:sz w:val="28"/>
          <w:szCs w:val="28"/>
        </w:rPr>
        <w:t>»</w:t>
      </w:r>
      <w:r w:rsidRPr="0060786D">
        <w:rPr>
          <w:rFonts w:ascii="Times New Roman" w:eastAsia="Times New Roman" w:hAnsi="Times New Roman" w:cs="Times New Roman"/>
          <w:noProof/>
          <w:color w:val="000000" w:themeColor="text1"/>
          <w:sz w:val="28"/>
          <w:szCs w:val="28"/>
        </w:rPr>
        <w:t>.</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60786D">
        <w:rPr>
          <w:rFonts w:ascii="Times New Roman" w:eastAsia="Times New Roman" w:hAnsi="Times New Roman" w:cs="Times New Roman"/>
          <w:noProof/>
          <w:color w:val="000000" w:themeColor="text1"/>
          <w:sz w:val="28"/>
          <w:szCs w:val="28"/>
          <w:lang w:eastAsia="ru-RU"/>
        </w:rPr>
        <w:t>5. Рішення набирає чинності з 01 січня 2025 року.</w:t>
      </w:r>
    </w:p>
    <w:p w:rsidR="00434C62" w:rsidRPr="0060786D" w:rsidRDefault="00434C62" w:rsidP="0060786D">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p>
    <w:p w:rsidR="00434C62" w:rsidRPr="0060786D" w:rsidRDefault="00434C62" w:rsidP="0060786D">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434C62" w:rsidRPr="0060786D" w:rsidRDefault="00434C62" w:rsidP="0060786D">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В.п. міського голови,</w:t>
      </w:r>
    </w:p>
    <w:p w:rsidR="00434C62" w:rsidRPr="0060786D" w:rsidRDefault="00434C62" w:rsidP="0060786D">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0786D">
        <w:rPr>
          <w:rFonts w:ascii="Times New Roman" w:eastAsia="Times New Roman" w:hAnsi="Times New Roman" w:cs="Times New Roman"/>
          <w:color w:val="000000" w:themeColor="text1"/>
          <w:sz w:val="28"/>
          <w:szCs w:val="28"/>
          <w:lang w:eastAsia="ru-RU"/>
        </w:rPr>
        <w:t xml:space="preserve">секретар ради та виконкому </w:t>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r>
      <w:r w:rsidRPr="0060786D">
        <w:rPr>
          <w:rFonts w:ascii="Times New Roman" w:eastAsia="Times New Roman" w:hAnsi="Times New Roman" w:cs="Times New Roman"/>
          <w:color w:val="000000" w:themeColor="text1"/>
          <w:sz w:val="28"/>
          <w:szCs w:val="28"/>
          <w:lang w:eastAsia="ru-RU"/>
        </w:rPr>
        <w:tab/>
        <w:t>Євген МОЛНАР</w:t>
      </w:r>
    </w:p>
    <w:p w:rsidR="00BF6847" w:rsidRPr="0060786D" w:rsidRDefault="00BF6847" w:rsidP="0060786D">
      <w:pPr>
        <w:spacing w:after="0" w:line="240" w:lineRule="auto"/>
        <w:rPr>
          <w:rFonts w:ascii="Times New Roman" w:eastAsia="Calibri" w:hAnsi="Times New Roman" w:cs="Times New Roman"/>
          <w:color w:val="000000" w:themeColor="text1"/>
          <w:sz w:val="24"/>
          <w:szCs w:val="24"/>
          <w:lang w:eastAsia="ru-RU"/>
        </w:rPr>
      </w:pPr>
      <w:r w:rsidRPr="0060786D">
        <w:rPr>
          <w:rFonts w:ascii="Times New Roman" w:hAnsi="Times New Roman" w:cs="Times New Roman"/>
          <w:color w:val="000000" w:themeColor="text1"/>
        </w:rPr>
        <w:br w:type="page"/>
      </w:r>
    </w:p>
    <w:p w:rsidR="00BF6847" w:rsidRPr="0060786D" w:rsidRDefault="00BF6847"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BF6847" w:rsidRPr="0060786D" w:rsidTr="00BF6847">
        <w:trPr>
          <w:trHeight w:val="1292"/>
          <w:jc w:val="right"/>
        </w:trPr>
        <w:tc>
          <w:tcPr>
            <w:tcW w:w="3267" w:type="dxa"/>
          </w:tcPr>
          <w:p w:rsidR="00BF6847" w:rsidRPr="0060786D" w:rsidRDefault="00BF684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BF6847" w:rsidRPr="0060786D" w:rsidRDefault="00BF6847"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№798</w:t>
            </w:r>
          </w:p>
          <w:p w:rsidR="00BF6847" w:rsidRPr="0060786D" w:rsidRDefault="00BF6847" w:rsidP="0060786D">
            <w:pPr>
              <w:spacing w:after="0" w:line="240" w:lineRule="auto"/>
              <w:rPr>
                <w:rFonts w:ascii="Times New Roman" w:eastAsia="Times New Roman" w:hAnsi="Times New Roman" w:cs="Times New Roman"/>
                <w:color w:val="000000" w:themeColor="text1"/>
                <w:sz w:val="24"/>
                <w:szCs w:val="24"/>
              </w:rPr>
            </w:pPr>
          </w:p>
        </w:tc>
      </w:tr>
    </w:tbl>
    <w:p w:rsidR="00BF6847" w:rsidRPr="0060786D" w:rsidRDefault="00BF6847" w:rsidP="0060786D">
      <w:pPr>
        <w:spacing w:after="0" w:line="240" w:lineRule="auto"/>
        <w:rPr>
          <w:rFonts w:ascii="Times New Roman" w:hAnsi="Times New Roman" w:cs="Times New Roman"/>
          <w:b/>
          <w:color w:val="000000" w:themeColor="text1"/>
          <w:sz w:val="28"/>
          <w:szCs w:val="28"/>
          <w:lang w:eastAsia="ru-RU"/>
        </w:rPr>
      </w:pPr>
    </w:p>
    <w:p w:rsidR="00434C62" w:rsidRPr="0060786D" w:rsidRDefault="00434C62" w:rsidP="0060786D">
      <w:pPr>
        <w:pStyle w:val="af6"/>
        <w:spacing w:before="0" w:after="0"/>
        <w:rPr>
          <w:rFonts w:ascii="Times New Roman" w:hAnsi="Times New Roman"/>
          <w:noProof/>
          <w:color w:val="000000" w:themeColor="text1"/>
          <w:sz w:val="28"/>
          <w:szCs w:val="28"/>
        </w:rPr>
      </w:pPr>
      <w:r w:rsidRPr="0060786D">
        <w:rPr>
          <w:rFonts w:ascii="Times New Roman" w:hAnsi="Times New Roman"/>
          <w:noProof/>
          <w:color w:val="000000" w:themeColor="text1"/>
          <w:sz w:val="28"/>
          <w:szCs w:val="28"/>
        </w:rPr>
        <w:t xml:space="preserve">СТАВКИ </w:t>
      </w:r>
      <w:r w:rsidRPr="0060786D">
        <w:rPr>
          <w:rFonts w:ascii="Times New Roman" w:hAnsi="Times New Roman"/>
          <w:noProof/>
          <w:color w:val="000000" w:themeColor="text1"/>
          <w:sz w:val="28"/>
          <w:szCs w:val="28"/>
        </w:rPr>
        <w:br/>
        <w:t>земельного податку</w:t>
      </w:r>
    </w:p>
    <w:p w:rsidR="00434C62" w:rsidRPr="0060786D" w:rsidRDefault="00434C62" w:rsidP="0060786D">
      <w:pPr>
        <w:pStyle w:val="af5"/>
        <w:spacing w:before="0"/>
        <w:jc w:val="center"/>
        <w:rPr>
          <w:rFonts w:ascii="Times New Roman" w:hAnsi="Times New Roman"/>
          <w:b/>
          <w:noProof/>
          <w:color w:val="000000" w:themeColor="text1"/>
          <w:sz w:val="28"/>
          <w:szCs w:val="28"/>
        </w:rPr>
      </w:pPr>
      <w:r w:rsidRPr="0060786D">
        <w:rPr>
          <w:rFonts w:ascii="Times New Roman" w:hAnsi="Times New Roman"/>
          <w:b/>
          <w:noProof/>
          <w:color w:val="000000" w:themeColor="text1"/>
          <w:sz w:val="28"/>
          <w:szCs w:val="28"/>
        </w:rPr>
        <w:t>Ставки встановлюються та вводяться в дію</w:t>
      </w:r>
      <w:r w:rsidRPr="0060786D">
        <w:rPr>
          <w:rFonts w:ascii="Times New Roman" w:hAnsi="Times New Roman"/>
          <w:b/>
          <w:noProof/>
          <w:color w:val="000000" w:themeColor="text1"/>
          <w:sz w:val="28"/>
          <w:szCs w:val="28"/>
        </w:rPr>
        <w:br/>
        <w:t>з 1 січня 2025 року.</w:t>
      </w:r>
    </w:p>
    <w:p w:rsidR="00434C62" w:rsidRPr="0060786D" w:rsidRDefault="00434C62" w:rsidP="0060786D">
      <w:pPr>
        <w:pStyle w:val="af5"/>
        <w:spacing w:before="0"/>
        <w:jc w:val="both"/>
        <w:rPr>
          <w:rFonts w:ascii="Times New Roman" w:hAnsi="Times New Roman"/>
          <w:noProof/>
          <w:color w:val="000000" w:themeColor="text1"/>
          <w:sz w:val="28"/>
          <w:szCs w:val="28"/>
        </w:rPr>
      </w:pPr>
      <w:r w:rsidRPr="0060786D">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5"/>
        <w:gridCol w:w="940"/>
        <w:gridCol w:w="2603"/>
        <w:gridCol w:w="4966"/>
      </w:tblGrid>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 області</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 району</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Рахівська міська територіальна громада</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м.Рахів</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с.Білин</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с.Ділове</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с.Круглий</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с.Хмелів</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с.Костилівка</w:t>
            </w:r>
          </w:p>
        </w:tc>
      </w:tr>
      <w:tr w:rsidR="00434C62" w:rsidRPr="0060786D" w:rsidTr="003D760E">
        <w:tc>
          <w:tcPr>
            <w:tcW w:w="797"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с.Вільховатий</w:t>
            </w:r>
          </w:p>
        </w:tc>
      </w:tr>
    </w:tbl>
    <w:p w:rsidR="00434C62" w:rsidRPr="0060786D" w:rsidRDefault="00434C62" w:rsidP="0060786D">
      <w:pPr>
        <w:pStyle w:val="af5"/>
        <w:spacing w:before="0"/>
        <w:jc w:val="both"/>
        <w:rPr>
          <w:rFonts w:ascii="Times New Roman" w:hAnsi="Times New Roman"/>
          <w:noProof/>
          <w:color w:val="000000" w:themeColor="text1"/>
          <w:sz w:val="24"/>
          <w:szCs w:val="24"/>
        </w:rPr>
      </w:pPr>
    </w:p>
    <w:tbl>
      <w:tblPr>
        <w:tblW w:w="7518" w:type="pct"/>
        <w:tblCellMar>
          <w:left w:w="28" w:type="dxa"/>
          <w:right w:w="28" w:type="dxa"/>
        </w:tblCellMar>
        <w:tblLook w:val="01E0"/>
      </w:tblPr>
      <w:tblGrid>
        <w:gridCol w:w="641"/>
        <w:gridCol w:w="3412"/>
        <w:gridCol w:w="1410"/>
        <w:gridCol w:w="1137"/>
        <w:gridCol w:w="1614"/>
        <w:gridCol w:w="1186"/>
        <w:gridCol w:w="1177"/>
        <w:gridCol w:w="1186"/>
        <w:gridCol w:w="1444"/>
        <w:gridCol w:w="1158"/>
      </w:tblGrid>
      <w:tr w:rsidR="00434C62" w:rsidRPr="0060786D" w:rsidTr="003D760E">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Вид цільового призначення земель</w:t>
            </w:r>
            <w:r w:rsidRPr="0060786D">
              <w:rPr>
                <w:rFonts w:ascii="Times New Roman" w:hAnsi="Times New Roman"/>
                <w:b/>
                <w:noProof/>
                <w:color w:val="000000" w:themeColor="text1"/>
                <w:sz w:val="24"/>
                <w:szCs w:val="24"/>
                <w:vertAlign w:val="superscript"/>
                <w:lang w:eastAsia="en-US"/>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Ставки податку</w:t>
            </w:r>
            <w:r w:rsidRPr="0060786D">
              <w:rPr>
                <w:rFonts w:ascii="Times New Roman" w:hAnsi="Times New Roman"/>
                <w:b/>
                <w:noProof/>
                <w:color w:val="000000" w:themeColor="text1"/>
                <w:sz w:val="24"/>
                <w:szCs w:val="24"/>
                <w:vertAlign w:val="superscript"/>
                <w:lang w:eastAsia="en-US"/>
              </w:rPr>
              <w:t xml:space="preserve">3 </w:t>
            </w:r>
            <w:r w:rsidRPr="0060786D">
              <w:rPr>
                <w:rFonts w:ascii="Times New Roman" w:hAnsi="Times New Roman"/>
                <w:b/>
                <w:noProof/>
                <w:color w:val="000000" w:themeColor="text1"/>
                <w:sz w:val="24"/>
                <w:szCs w:val="24"/>
                <w:lang w:eastAsia="en-US"/>
              </w:rPr>
              <w:br/>
              <w:t>(відсотків нормативної грошової оцінки)</w:t>
            </w:r>
          </w:p>
        </w:tc>
      </w:tr>
      <w:tr w:rsidR="00434C62" w:rsidRPr="0060786D" w:rsidTr="003D760E">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rPr>
                <w:rFonts w:ascii="Times New Roman" w:eastAsia="Times New Roman" w:hAnsi="Times New Roman" w:cs="Times New Roman"/>
                <w:b/>
                <w:noProof/>
                <w:color w:val="000000" w:themeColor="text1"/>
                <w:sz w:val="24"/>
                <w:szCs w:val="24"/>
                <w:lang w:eastAsia="en-US"/>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за земельні ділянки, нормативну грошову оцінку яких проведено (незалежно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за земельні ділянки за межами населених пунктів, нормативну грошову оцінку яких не проведено</w:t>
            </w:r>
          </w:p>
        </w:tc>
      </w:tr>
      <w:tr w:rsidR="00434C62" w:rsidRPr="0060786D" w:rsidTr="003D760E">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код</w:t>
            </w:r>
            <w:r w:rsidRPr="0060786D">
              <w:rPr>
                <w:rFonts w:ascii="Times New Roman" w:hAnsi="Times New Roman"/>
                <w:noProof/>
                <w:color w:val="000000" w:themeColor="text1"/>
                <w:sz w:val="24"/>
                <w:szCs w:val="24"/>
                <w:vertAlign w:val="superscript"/>
                <w:lang w:eastAsia="en-US"/>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найменування</w:t>
            </w:r>
            <w:r w:rsidRPr="0060786D">
              <w:rPr>
                <w:rFonts w:ascii="Times New Roman" w:hAnsi="Times New Roman"/>
                <w:noProof/>
                <w:color w:val="000000" w:themeColor="text1"/>
                <w:sz w:val="24"/>
                <w:szCs w:val="24"/>
                <w:vertAlign w:val="superscript"/>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фізичних осіб</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сільськогосподарського призначення </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товарного сільськогосподарського виробництва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фермерського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особистого селянського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ведення підсобного сільського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індивідуального садівництва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01.06</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колективного садівництва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городництва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сінокосіння і випасання худоби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01.09</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дослідних і навчальних 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01.10</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01.15</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color w:val="000000" w:themeColor="text1"/>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01.17</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0,300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01.18</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r>
      <w:tr w:rsidR="00434C62" w:rsidRPr="0060786D" w:rsidTr="003D760E">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color w:val="000000" w:themeColor="text1"/>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rPr>
                <w:rFonts w:ascii="Times New Roman" w:hAnsi="Times New Roman"/>
                <w:color w:val="000000" w:themeColor="text1"/>
              </w:rPr>
            </w:pPr>
            <w:r w:rsidRPr="0060786D">
              <w:rPr>
                <w:rFonts w:ascii="Times New Roman" w:hAnsi="Times New Roman"/>
                <w:color w:val="000000" w:themeColor="text1"/>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396" w:type="pct"/>
            <w:tcBorders>
              <w:top w:val="nil"/>
              <w:left w:val="nil"/>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562" w:type="pct"/>
            <w:tcBorders>
              <w:top w:val="nil"/>
              <w:left w:val="nil"/>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c>
          <w:tcPr>
            <w:tcW w:w="413" w:type="pct"/>
            <w:tcBorders>
              <w:top w:val="nil"/>
              <w:left w:val="nil"/>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0,000</w:t>
            </w:r>
          </w:p>
        </w:tc>
      </w:tr>
      <w:tr w:rsidR="00434C62" w:rsidRPr="0060786D" w:rsidTr="003D760E">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434C62" w:rsidRPr="0060786D" w:rsidRDefault="00434C62" w:rsidP="0060786D">
            <w:pPr>
              <w:pStyle w:val="af5"/>
              <w:spacing w:before="0"/>
              <w:ind w:firstLine="0"/>
              <w:rPr>
                <w:rFonts w:ascii="Times New Roman" w:hAnsi="Times New Roman"/>
                <w:color w:val="000000" w:themeColor="text1"/>
              </w:rPr>
            </w:pPr>
            <w:r w:rsidRPr="0060786D">
              <w:rPr>
                <w:rFonts w:ascii="Times New Roman" w:hAnsi="Times New Roman"/>
                <w:color w:val="000000" w:themeColor="text1"/>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434C62" w:rsidRPr="0060786D" w:rsidRDefault="00434C62" w:rsidP="0060786D">
            <w:pPr>
              <w:pStyle w:val="af5"/>
              <w:spacing w:before="0"/>
              <w:ind w:firstLine="0"/>
              <w:jc w:val="center"/>
              <w:rPr>
                <w:rFonts w:ascii="Times New Roman" w:hAnsi="Times New Roman"/>
                <w:color w:val="000000" w:themeColor="text1"/>
              </w:rPr>
            </w:pPr>
            <w:r w:rsidRPr="0060786D">
              <w:rPr>
                <w:rFonts w:ascii="Times New Roman" w:hAnsi="Times New Roman"/>
                <w:color w:val="000000" w:themeColor="text1"/>
              </w:rPr>
              <w:t>Землі житлової та громадської забудови</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02.01</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житлового будинку, господарських будівель і споруд (присадибна ділянка)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02.02</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колективного житлового </w:t>
            </w:r>
            <w:r w:rsidRPr="0060786D">
              <w:rPr>
                <w:rFonts w:ascii="Times New Roman" w:hAnsi="Times New Roman"/>
                <w:noProof/>
                <w:color w:val="000000" w:themeColor="text1"/>
                <w:sz w:val="24"/>
                <w:szCs w:val="24"/>
                <w:lang w:eastAsia="en-US"/>
              </w:rPr>
              <w:lastRenderedPageBreak/>
              <w:t>будівництва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0,050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02.03</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02.04</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02.05</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sz w:val="24"/>
                <w:szCs w:val="24"/>
                <w:lang w:eastAsia="en-US"/>
              </w:rPr>
            </w:pPr>
            <w:r w:rsidRPr="0060786D">
              <w:rPr>
                <w:rFonts w:ascii="Times New Roman" w:hAnsi="Times New Roman"/>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color w:val="000000" w:themeColor="text1"/>
                <w:sz w:val="24"/>
                <w:szCs w:val="24"/>
                <w:lang w:eastAsia="en-US"/>
              </w:rPr>
            </w:pPr>
            <w:r w:rsidRPr="0060786D">
              <w:rPr>
                <w:rFonts w:ascii="Times New Roman" w:hAnsi="Times New Roman"/>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02.06</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02.09</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333B98" w:rsidP="0060786D">
            <w:pPr>
              <w:pStyle w:val="af5"/>
              <w:spacing w:before="0"/>
              <w:ind w:firstLine="0"/>
              <w:rPr>
                <w:rFonts w:ascii="Times New Roman" w:eastAsiaTheme="minorEastAsia" w:hAnsi="Times New Roman"/>
                <w:color w:val="000000" w:themeColor="text1"/>
                <w:sz w:val="24"/>
                <w:szCs w:val="24"/>
                <w:lang w:eastAsia="uk-UA"/>
              </w:rPr>
            </w:pPr>
            <w:r w:rsidRPr="0060786D">
              <w:rPr>
                <w:rFonts w:ascii="Times New Roman" w:hAnsi="Times New Roman"/>
                <w:noProof/>
                <w:color w:val="000000" w:themeColor="text1"/>
                <w:sz w:val="24"/>
                <w:szCs w:val="24"/>
                <w:lang w:eastAsia="en-US"/>
              </w:rPr>
              <w:fldChar w:fldCharType="begin"/>
            </w:r>
            <w:r w:rsidR="00434C62" w:rsidRPr="0060786D">
              <w:rPr>
                <w:rFonts w:ascii="Times New Roman" w:hAnsi="Times New Roman"/>
                <w:noProof/>
                <w:color w:val="000000" w:themeColor="text1"/>
                <w:sz w:val="24"/>
                <w:szCs w:val="24"/>
                <w:lang w:eastAsia="en-US"/>
              </w:rPr>
              <w:instrText xml:space="preserve"> LINK Excel.Sheet.12 "C:\\Users\\user\\AppData\\Local\\Temp\\Rar$DI08.039\\Додаток 2 Земельний податок.xlsx" "Додаток 2!R46C15" \a \f 4 \h  \* MERGEFORMAT </w:instrText>
            </w:r>
            <w:r w:rsidRPr="0060786D">
              <w:rPr>
                <w:rFonts w:ascii="Times New Roman" w:hAnsi="Times New Roman"/>
                <w:noProof/>
                <w:color w:val="000000" w:themeColor="text1"/>
                <w:sz w:val="24"/>
                <w:szCs w:val="24"/>
                <w:lang w:eastAsia="en-US"/>
              </w:rPr>
              <w:fldChar w:fldCharType="separate"/>
            </w:r>
          </w:p>
          <w:p w:rsidR="00434C62" w:rsidRPr="0060786D" w:rsidRDefault="00434C62"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eastAsia="Times New Roman" w:hAnsi="Times New Roman" w:cs="Times New Roman"/>
                <w:color w:val="000000" w:themeColor="text1"/>
                <w:sz w:val="24"/>
                <w:szCs w:val="24"/>
              </w:rPr>
              <w:t>Для будівництва і обслуговування паркінгів та автостоянок на землях житлової та громадської забудови</w:t>
            </w:r>
          </w:p>
          <w:p w:rsidR="00434C62" w:rsidRPr="0060786D" w:rsidRDefault="00333B98"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0,010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0,010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0,100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r w:rsidRPr="0060786D">
              <w:rPr>
                <w:rFonts w:ascii="Times New Roman" w:hAnsi="Times New Roman" w:cs="Times New Roman"/>
                <w:color w:val="000000" w:themeColor="text1"/>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0,070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0,070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r>
      <w:tr w:rsidR="00434C62" w:rsidRPr="0060786D" w:rsidTr="003D760E">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загального користування, які використовуються як внутрішньоквартальні проїзди, пішохідні зони</w:t>
            </w:r>
            <w:r w:rsidRPr="0060786D">
              <w:rPr>
                <w:rFonts w:ascii="Times New Roman" w:hAnsi="Times New Roman" w:cs="Times New Roman"/>
                <w:color w:val="000000" w:themeColor="text1"/>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r w:rsidRPr="0060786D">
              <w:rPr>
                <w:rFonts w:ascii="Times New Roman" w:hAnsi="Times New Roman" w:cs="Times New Roman"/>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громадської забудови </w:t>
            </w:r>
          </w:p>
        </w:tc>
        <w:tc>
          <w:tcPr>
            <w:tcW w:w="491" w:type="pct"/>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color w:val="000000" w:themeColor="text1"/>
                <w:sz w:val="24"/>
                <w:szCs w:val="24"/>
                <w:lang w:eastAsia="en-US"/>
              </w:rPr>
            </w:pP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органів державної влади та місцевого самоврядування</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03.02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освіти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охорони здоров’я та соціальної допомоги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0,030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громадських та релігійних організацій</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закладів культурно-просвітницького обслуговування</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center"/>
              <w:rPr>
                <w:rFonts w:ascii="Times New Roman" w:eastAsia="Times New Roman" w:hAnsi="Times New Roman" w:cs="Times New Roman"/>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будівель екстериторіальних організацій та органів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noProof/>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jc w:val="center"/>
              <w:rPr>
                <w:rFonts w:ascii="Times New Roman" w:hAnsi="Times New Roman" w:cs="Times New Roman"/>
                <w:noProof/>
                <w:color w:val="000000" w:themeColor="text1"/>
                <w:sz w:val="24"/>
                <w:szCs w:val="24"/>
                <w:lang w:eastAsia="en-US"/>
              </w:rPr>
            </w:pPr>
            <w:r w:rsidRPr="0060786D">
              <w:rPr>
                <w:rFonts w:ascii="Times New Roman" w:hAnsi="Times New Roman" w:cs="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03.09</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03.10</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03.14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органів ДСНС</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03.16</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2,000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внутрішньоквартальні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природно-заповідного фонду </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природних заповідників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національних природних парків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ботанічних садів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04.06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vertAlign w:val="superscript"/>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04.09</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04.10</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04.11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іншого природоохоронного призначення </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491" w:type="pct"/>
            <w:tcBorders>
              <w:top w:val="single" w:sz="4" w:space="0" w:color="auto"/>
              <w:bottom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60786D">
              <w:rPr>
                <w:rFonts w:ascii="Times New Roman" w:hAnsi="Times New Roman"/>
                <w:b/>
                <w:noProof/>
                <w:color w:val="000000" w:themeColor="text1"/>
                <w:sz w:val="24"/>
                <w:szCs w:val="24"/>
                <w:lang w:eastAsia="en-US"/>
              </w:rPr>
              <w:br/>
              <w:t>для профілактики захворювань і лікування людей)</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і обслуговування санаторно-оздоровчих закладів</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06.02</w:t>
            </w:r>
          </w:p>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розробки родовищ природних лікувальних ресурсів </w:t>
            </w:r>
          </w:p>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06.03</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 xml:space="preserve">Для цілей підрозділів 06.01 – </w:t>
            </w:r>
            <w:r w:rsidRPr="0060786D">
              <w:rPr>
                <w:rFonts w:ascii="Times New Roman" w:hAnsi="Times New Roman" w:cs="Times New Roman"/>
                <w:color w:val="000000" w:themeColor="text1"/>
                <w:sz w:val="26"/>
                <w:szCs w:val="26"/>
              </w:rPr>
              <w:lastRenderedPageBreak/>
              <w:t>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06.05</w:t>
            </w:r>
          </w:p>
        </w:tc>
        <w:tc>
          <w:tcPr>
            <w:tcW w:w="1188" w:type="pct"/>
            <w:tcBorders>
              <w:top w:val="single" w:sz="4" w:space="0" w:color="auto"/>
              <w:left w:val="single" w:sz="4" w:space="0" w:color="auto"/>
              <w:bottom w:val="single" w:sz="4" w:space="0" w:color="auto"/>
              <w:right w:val="single" w:sz="4" w:space="0" w:color="auto"/>
            </w:tcBorders>
            <w:vAlign w:val="bottom"/>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рекреаційного призначення</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noProof/>
                <w:color w:val="000000" w:themeColor="text1"/>
                <w:sz w:val="24"/>
                <w:szCs w:val="24"/>
                <w:lang w:eastAsia="en-US"/>
              </w:rPr>
              <w:t>Для будівництва та обслуговування об’єктів рекреаційного призначення</w:t>
            </w:r>
            <w:r w:rsidRPr="0060786D">
              <w:rPr>
                <w:rFonts w:ascii="Times New Roman" w:hAnsi="Times New Roman" w:cs="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будівництва та обслуговування об’єктів фізичної культури і спорту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07.08</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 xml:space="preserve">Землі історико-культурного призначення </w:t>
            </w:r>
          </w:p>
        </w:tc>
        <w:tc>
          <w:tcPr>
            <w:tcW w:w="410" w:type="pct"/>
          </w:tcPr>
          <w:p w:rsidR="00434C62" w:rsidRPr="0060786D" w:rsidRDefault="00434C62" w:rsidP="0060786D">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забезпечення охорони </w:t>
            </w:r>
            <w:r w:rsidRPr="0060786D">
              <w:rPr>
                <w:rFonts w:ascii="Times New Roman" w:hAnsi="Times New Roman"/>
                <w:noProof/>
                <w:color w:val="000000" w:themeColor="text1"/>
                <w:sz w:val="24"/>
                <w:szCs w:val="24"/>
                <w:lang w:eastAsia="en-US"/>
              </w:rPr>
              <w:lastRenderedPageBreak/>
              <w:t xml:space="preserve">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08.02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08.05</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333B98" w:rsidP="0060786D">
            <w:pPr>
              <w:pStyle w:val="af5"/>
              <w:spacing w:before="0"/>
              <w:ind w:firstLine="0"/>
              <w:rPr>
                <w:rFonts w:ascii="Times New Roman" w:eastAsiaTheme="minorEastAsia" w:hAnsi="Times New Roman"/>
                <w:color w:val="000000" w:themeColor="text1"/>
                <w:sz w:val="22"/>
                <w:szCs w:val="22"/>
                <w:lang w:eastAsia="uk-UA"/>
              </w:rPr>
            </w:pPr>
            <w:r w:rsidRPr="00333B98">
              <w:rPr>
                <w:rFonts w:ascii="Times New Roman" w:hAnsi="Times New Roman"/>
                <w:noProof/>
                <w:color w:val="000000" w:themeColor="text1"/>
                <w:lang w:eastAsia="en-US"/>
              </w:rPr>
              <w:fldChar w:fldCharType="begin"/>
            </w:r>
            <w:r w:rsidR="00434C62" w:rsidRPr="0060786D">
              <w:rPr>
                <w:rFonts w:ascii="Times New Roman" w:hAnsi="Times New Roman"/>
                <w:noProof/>
                <w:color w:val="000000" w:themeColor="text1"/>
                <w:lang w:eastAsia="en-US"/>
              </w:rPr>
              <w:instrText xml:space="preserve"> LINK Excel.Sheet.12 "C:\\Users\\user\\AppData\\Local\\Temp\\Rar$DI00.329\\Додаток 2 Земельний податок.xlsx" "Додаток 2!R107C15" \a \f 4 \h  \* MERGEFORMAT </w:instrText>
            </w:r>
            <w:r w:rsidRPr="00333B98">
              <w:rPr>
                <w:rFonts w:ascii="Times New Roman" w:hAnsi="Times New Roman"/>
                <w:noProof/>
                <w:color w:val="000000" w:themeColor="text1"/>
                <w:lang w:eastAsia="en-US"/>
              </w:rPr>
              <w:fldChar w:fldCharType="separate"/>
            </w:r>
          </w:p>
          <w:p w:rsidR="00434C62" w:rsidRPr="0060786D" w:rsidRDefault="00434C62" w:rsidP="0060786D">
            <w:pPr>
              <w:spacing w:after="0" w:line="240" w:lineRule="auto"/>
              <w:rPr>
                <w:rFonts w:ascii="Times New Roman" w:hAnsi="Times New Roman" w:cs="Times New Roman"/>
                <w:noProof/>
                <w:color w:val="000000" w:themeColor="text1"/>
                <w:sz w:val="24"/>
                <w:szCs w:val="24"/>
                <w:lang w:eastAsia="en-US"/>
              </w:rPr>
            </w:pPr>
            <w:r w:rsidRPr="0060786D">
              <w:rPr>
                <w:rFonts w:ascii="Times New Roman" w:eastAsia="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00333B98" w:rsidRPr="0060786D">
              <w:rPr>
                <w:rFonts w:ascii="Times New Roman" w:hAnsi="Times New Roman" w:cs="Times New Roman"/>
                <w:noProof/>
                <w:color w:val="000000" w:themeColor="text1"/>
                <w:sz w:val="24"/>
                <w:szCs w:val="24"/>
                <w:lang w:eastAsia="en-US"/>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0,500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w:t>
            </w:r>
          </w:p>
        </w:tc>
        <w:tc>
          <w:tcPr>
            <w:tcW w:w="3050" w:type="pct"/>
            <w:gridSpan w:val="5"/>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лісогосподарського призначення</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ведення лісового господарства і пов’язаних з ним послуг  </w:t>
            </w:r>
          </w:p>
        </w:tc>
        <w:tc>
          <w:tcPr>
            <w:tcW w:w="491" w:type="pct"/>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09.03</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водного фонду</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10.02</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облаштування та догляду за </w:t>
            </w:r>
            <w:r w:rsidRPr="0060786D">
              <w:rPr>
                <w:rFonts w:ascii="Times New Roman" w:hAnsi="Times New Roman"/>
                <w:noProof/>
                <w:color w:val="000000" w:themeColor="text1"/>
                <w:sz w:val="24"/>
                <w:szCs w:val="24"/>
                <w:lang w:eastAsia="en-US"/>
              </w:rPr>
              <w:lastRenderedPageBreak/>
              <w:t>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10.03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експлуатації та догляду за 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0,050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10.09</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10.10</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color w:val="000000" w:themeColor="text1"/>
                <w:szCs w:val="26"/>
              </w:rPr>
              <w:t xml:space="preserve">Землі промисловості </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w:t>
            </w:r>
            <w:r w:rsidRPr="0060786D">
              <w:rPr>
                <w:rFonts w:ascii="Times New Roman" w:hAnsi="Times New Roman"/>
                <w:noProof/>
                <w:color w:val="000000" w:themeColor="text1"/>
                <w:sz w:val="24"/>
                <w:szCs w:val="24"/>
                <w:lang w:eastAsia="en-US"/>
              </w:rPr>
              <w:lastRenderedPageBreak/>
              <w:t xml:space="preserve">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11.02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11.08</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b/>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транспорту</w:t>
            </w:r>
          </w:p>
        </w:tc>
        <w:tc>
          <w:tcPr>
            <w:tcW w:w="410" w:type="pct"/>
          </w:tcPr>
          <w:p w:rsidR="00434C62" w:rsidRPr="0060786D" w:rsidRDefault="00434C62" w:rsidP="0060786D">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rPr>
            </w:pP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залізничного </w:t>
            </w:r>
            <w:r w:rsidRPr="0060786D">
              <w:rPr>
                <w:rFonts w:ascii="Times New Roman" w:hAnsi="Times New Roman"/>
                <w:noProof/>
                <w:color w:val="000000" w:themeColor="text1"/>
                <w:sz w:val="24"/>
                <w:szCs w:val="24"/>
                <w:lang w:eastAsia="en-US"/>
              </w:rPr>
              <w:lastRenderedPageBreak/>
              <w:t>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12.02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експлуатації будівель і споруд автомобільного транспорту та дорожнього господарства</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12.07</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12.09</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12.10</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 xml:space="preserve">Земельні ділянки загального користування, які використовуються як вулиці, майдани, проїзди, дороги, </w:t>
            </w:r>
            <w:r w:rsidRPr="0060786D">
              <w:rPr>
                <w:rFonts w:ascii="Times New Roman" w:hAnsi="Times New Roman" w:cs="Times New Roman"/>
                <w:color w:val="000000" w:themeColor="text1"/>
                <w:sz w:val="26"/>
                <w:szCs w:val="26"/>
              </w:rPr>
              <w:lastRenderedPageBreak/>
              <w:t>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зв’язку</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13.04</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396"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56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c>
          <w:tcPr>
            <w:tcW w:w="413"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енергетики</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14.01</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b/>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14.02</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 xml:space="preserve">Земельні ділянки запасу (земельні ділянки, які не надані у власність або користування громадянам чи </w:t>
            </w:r>
            <w:r w:rsidRPr="0060786D">
              <w:rPr>
                <w:rFonts w:ascii="Times New Roman" w:hAnsi="Times New Roman" w:cs="Times New Roman"/>
                <w:color w:val="000000" w:themeColor="text1"/>
                <w:sz w:val="26"/>
                <w:szCs w:val="26"/>
              </w:rPr>
              <w:lastRenderedPageBreak/>
              <w:t>юридичним особам)</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14.05</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3,000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5,000</w:t>
            </w:r>
          </w:p>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12,000</w:t>
            </w:r>
            <w:r w:rsidRPr="0060786D">
              <w:rPr>
                <w:rFonts w:ascii="Times New Roman" w:hAnsi="Times New Roman"/>
                <w:noProof/>
                <w:color w:val="000000" w:themeColor="text1"/>
                <w:sz w:val="24"/>
                <w:szCs w:val="24"/>
                <w:vertAlign w:val="superscript"/>
                <w:lang w:eastAsia="en-US"/>
              </w:rPr>
              <w:t>5</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b/>
                <w:noProof/>
                <w:color w:val="000000" w:themeColor="text1"/>
                <w:sz w:val="24"/>
                <w:szCs w:val="24"/>
                <w:lang w:eastAsia="en-US"/>
              </w:rPr>
              <w:t>Землі оборони</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15.01</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Збройних Сил</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15.02</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Національної гвардії</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15.03</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Держприкордонслужби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15.04</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СБУ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15.05</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Державної спеціальної служби транспорту</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15.06</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Служби зовнішньої розвідки</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15.07</w:t>
            </w:r>
          </w:p>
        </w:tc>
        <w:tc>
          <w:tcPr>
            <w:tcW w:w="1188"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розміщення та постійної діяльності інших, утворених відповідно до законів, військових формувань</w:t>
            </w:r>
            <w:r w:rsidRPr="0060786D">
              <w:rPr>
                <w:rFonts w:ascii="Times New Roman" w:hAnsi="Times New Roman"/>
                <w:noProof/>
                <w:color w:val="000000" w:themeColor="text1"/>
                <w:sz w:val="24"/>
                <w:szCs w:val="24"/>
                <w:vertAlign w:val="superscript"/>
                <w:lang w:eastAsia="en-US"/>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15.08</w:t>
            </w: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60786D">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vertAlign w:val="superscript"/>
              </w:rPr>
            </w:pPr>
            <w:r w:rsidRPr="0060786D">
              <w:rPr>
                <w:rFonts w:ascii="Times New Roman" w:hAnsi="Times New Roman" w:cs="Times New Roman"/>
                <w:color w:val="000000" w:themeColor="text1"/>
                <w:sz w:val="26"/>
                <w:szCs w:val="26"/>
              </w:rPr>
              <w:t xml:space="preserve">Для розміщення та постійної діяльності Національної </w:t>
            </w:r>
            <w:r w:rsidRPr="0060786D">
              <w:rPr>
                <w:rFonts w:ascii="Times New Roman" w:hAnsi="Times New Roman" w:cs="Times New Roman"/>
                <w:color w:val="000000" w:themeColor="text1"/>
                <w:sz w:val="26"/>
                <w:szCs w:val="26"/>
              </w:rPr>
              <w:lastRenderedPageBreak/>
              <w:t>поліції, її територіальних органів, підприємств, установ та організацій, що належать до сфери управління Національної поліції</w:t>
            </w:r>
            <w:r w:rsidRPr="0060786D">
              <w:rPr>
                <w:rFonts w:ascii="Times New Roman" w:hAnsi="Times New Roman" w:cs="Times New Roman"/>
                <w:color w:val="000000" w:themeColor="text1"/>
                <w:sz w:val="26"/>
                <w:szCs w:val="26"/>
                <w:vertAlign w:val="superscript"/>
              </w:rPr>
              <w:t>4</w:t>
            </w:r>
          </w:p>
          <w:p w:rsidR="00434C62" w:rsidRPr="0060786D" w:rsidRDefault="00434C62" w:rsidP="0060786D">
            <w:pPr>
              <w:spacing w:after="0" w:line="240" w:lineRule="auto"/>
              <w:rPr>
                <w:rFonts w:ascii="Times New Roman" w:hAnsi="Times New Roman" w:cs="Times New Roman"/>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lastRenderedPageBreak/>
              <w:t>15.11</w:t>
            </w:r>
          </w:p>
        </w:tc>
        <w:tc>
          <w:tcPr>
            <w:tcW w:w="1188"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60786D">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396"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562"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c>
          <w:tcPr>
            <w:tcW w:w="413" w:type="pct"/>
            <w:tcBorders>
              <w:top w:val="single" w:sz="4" w:space="0" w:color="auto"/>
              <w:left w:val="single" w:sz="4" w:space="0" w:color="auto"/>
              <w:bottom w:val="single" w:sz="4" w:space="0" w:color="auto"/>
              <w:right w:val="single" w:sz="4" w:space="0" w:color="auto"/>
            </w:tcBorders>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r w:rsidRPr="0060786D">
              <w:rPr>
                <w:rFonts w:ascii="Times New Roman" w:hAnsi="Times New Roman"/>
                <w:noProof/>
                <w:color w:val="000000" w:themeColor="text1"/>
                <w:sz w:val="24"/>
                <w:szCs w:val="24"/>
                <w:lang w:eastAsia="en-US"/>
              </w:rPr>
              <w:t>0,000</w:t>
            </w: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r>
      <w:tr w:rsidR="00434C62" w:rsidRPr="0060786D" w:rsidTr="003D760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118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rPr>
                <w:rFonts w:ascii="Times New Roman" w:hAnsi="Times New Roman"/>
                <w:noProof/>
                <w:color w:val="000000" w:themeColor="text1"/>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562"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pStyle w:val="af5"/>
              <w:spacing w:before="0"/>
              <w:ind w:firstLine="0"/>
              <w:jc w:val="center"/>
              <w:rPr>
                <w:rFonts w:ascii="Times New Roman" w:hAnsi="Times New Roman"/>
                <w:noProof/>
                <w:color w:val="000000" w:themeColor="text1"/>
                <w:sz w:val="24"/>
                <w:szCs w:val="24"/>
                <w:lang w:eastAsia="en-US"/>
              </w:rPr>
            </w:pPr>
          </w:p>
        </w:tc>
      </w:tr>
    </w:tbl>
    <w:p w:rsidR="00434C62" w:rsidRPr="0060786D" w:rsidRDefault="00434C62" w:rsidP="0060786D">
      <w:pPr>
        <w:pStyle w:val="af5"/>
        <w:spacing w:before="0"/>
        <w:jc w:val="both"/>
        <w:rPr>
          <w:rFonts w:ascii="Times New Roman" w:hAnsi="Times New Roman"/>
          <w:noProof/>
          <w:color w:val="000000" w:themeColor="text1"/>
          <w:sz w:val="24"/>
          <w:szCs w:val="24"/>
          <w:vertAlign w:val="superscript"/>
        </w:rPr>
      </w:pPr>
    </w:p>
    <w:p w:rsidR="00434C62" w:rsidRPr="0060786D" w:rsidRDefault="00434C62" w:rsidP="0060786D">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1</w:t>
      </w:r>
      <w:r w:rsidRPr="0060786D">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434C62" w:rsidRPr="0060786D" w:rsidRDefault="00434C62" w:rsidP="0060786D">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2</w:t>
      </w:r>
      <w:r w:rsidRPr="0060786D">
        <w:rPr>
          <w:rFonts w:ascii="Times New Roman" w:hAnsi="Times New Roman"/>
          <w:noProof/>
          <w:color w:val="000000" w:themeColor="text1"/>
          <w:sz w:val="24"/>
          <w:szCs w:val="24"/>
        </w:rPr>
        <w:t xml:space="preserve"> Вид цільового призначення земель зазначається згідно з Класифікатором видів цільовго призначення земельних ділянок, затвердженою Постановою Кабінету Мініістрів України від 28 липня 2021 року № 821 «</w:t>
      </w:r>
      <w:r w:rsidRPr="0060786D">
        <w:rPr>
          <w:rFonts w:ascii="Times New Roman" w:hAnsi="Times New Roman"/>
          <w:bCs/>
          <w:noProof/>
          <w:color w:val="000000" w:themeColor="text1"/>
          <w:sz w:val="24"/>
          <w:szCs w:val="24"/>
        </w:rPr>
        <w:t>Про внесення змін до деяких актів Кабінету Міністрів України»</w:t>
      </w:r>
      <w:r w:rsidRPr="0060786D">
        <w:rPr>
          <w:rFonts w:ascii="Times New Roman" w:hAnsi="Times New Roman"/>
          <w:b/>
          <w:bCs/>
          <w:noProof/>
          <w:color w:val="000000" w:themeColor="text1"/>
          <w:sz w:val="24"/>
          <w:szCs w:val="24"/>
        </w:rPr>
        <w:t>.</w:t>
      </w:r>
    </w:p>
    <w:p w:rsidR="00434C62" w:rsidRPr="0060786D" w:rsidRDefault="00434C62" w:rsidP="0060786D">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3</w:t>
      </w:r>
      <w:r w:rsidRPr="0060786D">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434C62" w:rsidRPr="0060786D" w:rsidRDefault="00434C62" w:rsidP="0060786D">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4</w:t>
      </w:r>
      <w:r w:rsidRPr="0060786D">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434C62" w:rsidRPr="0060786D" w:rsidRDefault="00434C62" w:rsidP="0060786D">
      <w:pPr>
        <w:pStyle w:val="af5"/>
        <w:spacing w:before="0"/>
        <w:jc w:val="both"/>
        <w:rPr>
          <w:rFonts w:ascii="Times New Roman" w:hAnsi="Times New Roman"/>
          <w:noProof/>
          <w:color w:val="000000" w:themeColor="text1"/>
          <w:sz w:val="24"/>
          <w:szCs w:val="24"/>
        </w:rPr>
      </w:pPr>
      <w:r w:rsidRPr="0060786D">
        <w:rPr>
          <w:rFonts w:ascii="Times New Roman" w:hAnsi="Times New Roman"/>
          <w:noProof/>
          <w:color w:val="000000" w:themeColor="text1"/>
          <w:sz w:val="24"/>
          <w:szCs w:val="24"/>
          <w:vertAlign w:val="superscript"/>
        </w:rPr>
        <w:t xml:space="preserve">5 </w:t>
      </w:r>
      <w:r w:rsidRPr="0060786D">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sz w:val="24"/>
          <w:szCs w:val="24"/>
        </w:rPr>
      </w:pP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sz w:val="24"/>
          <w:szCs w:val="24"/>
        </w:rPr>
      </w:pP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434C62" w:rsidRPr="0060786D" w:rsidRDefault="00434C62" w:rsidP="0060786D">
      <w:pPr>
        <w:spacing w:after="0" w:line="240" w:lineRule="auto"/>
        <w:rPr>
          <w:rFonts w:ascii="Times New Roman" w:hAnsi="Times New Roman" w:cs="Times New Roman"/>
          <w:noProof/>
          <w:color w:val="000000" w:themeColor="text1"/>
        </w:rPr>
      </w:pPr>
      <w:r w:rsidRPr="0060786D">
        <w:rPr>
          <w:rFonts w:ascii="Times New Roman" w:hAnsi="Times New Roman" w:cs="Times New Roman"/>
          <w:noProof/>
          <w:color w:val="000000" w:themeColor="text1"/>
          <w:sz w:val="26"/>
          <w:szCs w:val="26"/>
        </w:rPr>
        <w:br w:type="page"/>
      </w:r>
    </w:p>
    <w:p w:rsidR="00916478" w:rsidRPr="0060786D" w:rsidRDefault="00916478" w:rsidP="0060786D">
      <w:pPr>
        <w:pStyle w:val="af6"/>
        <w:spacing w:before="0" w:after="0"/>
        <w:rPr>
          <w:rFonts w:ascii="Times New Roman" w:hAnsi="Times New Roman"/>
          <w:color w:val="000000" w:themeColor="text1"/>
          <w:szCs w:val="26"/>
        </w:rPr>
      </w:pPr>
    </w:p>
    <w:p w:rsidR="00916478" w:rsidRPr="0060786D" w:rsidRDefault="00916478"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916478" w:rsidRPr="0060786D" w:rsidTr="00916478">
        <w:trPr>
          <w:trHeight w:val="1292"/>
          <w:jc w:val="right"/>
        </w:trPr>
        <w:tc>
          <w:tcPr>
            <w:tcW w:w="3267" w:type="dxa"/>
          </w:tcPr>
          <w:p w:rsidR="00916478" w:rsidRPr="0060786D" w:rsidRDefault="00916478"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№2                                                                            до рішення міської ради  </w:t>
            </w:r>
          </w:p>
          <w:p w:rsidR="00916478" w:rsidRPr="0060786D" w:rsidRDefault="00916478"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798</w:t>
            </w:r>
          </w:p>
          <w:p w:rsidR="00916478" w:rsidRPr="0060786D" w:rsidRDefault="00916478" w:rsidP="0060786D">
            <w:pPr>
              <w:spacing w:after="0" w:line="240" w:lineRule="auto"/>
              <w:rPr>
                <w:rFonts w:ascii="Times New Roman" w:eastAsia="Times New Roman" w:hAnsi="Times New Roman" w:cs="Times New Roman"/>
                <w:color w:val="000000" w:themeColor="text1"/>
                <w:sz w:val="24"/>
                <w:szCs w:val="24"/>
              </w:rPr>
            </w:pPr>
          </w:p>
        </w:tc>
      </w:tr>
    </w:tbl>
    <w:p w:rsidR="00916478" w:rsidRPr="0060786D" w:rsidRDefault="00916478" w:rsidP="0060786D">
      <w:pPr>
        <w:spacing w:after="0" w:line="240" w:lineRule="auto"/>
        <w:rPr>
          <w:rFonts w:ascii="Times New Roman" w:hAnsi="Times New Roman" w:cs="Times New Roman"/>
          <w:b/>
          <w:color w:val="000000" w:themeColor="text1"/>
          <w:sz w:val="28"/>
          <w:szCs w:val="28"/>
          <w:lang w:eastAsia="ru-RU"/>
        </w:rPr>
      </w:pPr>
    </w:p>
    <w:p w:rsidR="00916478" w:rsidRPr="0060786D" w:rsidRDefault="00916478" w:rsidP="0060786D">
      <w:pPr>
        <w:pStyle w:val="af6"/>
        <w:spacing w:before="0" w:after="0"/>
        <w:rPr>
          <w:rFonts w:ascii="Times New Roman" w:hAnsi="Times New Roman"/>
          <w:color w:val="000000" w:themeColor="text1"/>
          <w:szCs w:val="26"/>
        </w:rPr>
      </w:pPr>
    </w:p>
    <w:p w:rsidR="00434C62" w:rsidRPr="0060786D" w:rsidRDefault="00434C62" w:rsidP="0060786D">
      <w:pPr>
        <w:pStyle w:val="af6"/>
        <w:spacing w:before="0" w:after="0"/>
        <w:rPr>
          <w:rFonts w:ascii="Times New Roman" w:hAnsi="Times New Roman"/>
          <w:color w:val="000000" w:themeColor="text1"/>
          <w:szCs w:val="26"/>
          <w:vertAlign w:val="superscript"/>
        </w:rPr>
      </w:pPr>
      <w:r w:rsidRPr="0060786D">
        <w:rPr>
          <w:rFonts w:ascii="Times New Roman" w:hAnsi="Times New Roman"/>
          <w:color w:val="000000" w:themeColor="text1"/>
          <w:szCs w:val="26"/>
        </w:rPr>
        <w:t>ПЕРЕЛІК</w:t>
      </w:r>
      <w:r w:rsidRPr="0060786D">
        <w:rPr>
          <w:rFonts w:ascii="Times New Roman" w:hAnsi="Times New Roman"/>
          <w:color w:val="000000" w:themeColor="text1"/>
          <w:szCs w:val="26"/>
        </w:rPr>
        <w:br/>
        <w:t xml:space="preserve">пільг для фізичних та юридичних осіб, наданих </w:t>
      </w:r>
      <w:r w:rsidRPr="0060786D">
        <w:rPr>
          <w:rFonts w:ascii="Times New Roman" w:hAnsi="Times New Roman"/>
          <w:color w:val="000000" w:themeColor="text1"/>
          <w:szCs w:val="26"/>
        </w:rPr>
        <w:br/>
        <w:t xml:space="preserve">відповідно до пункту 284.1 статті 284 Податкового </w:t>
      </w:r>
      <w:r w:rsidRPr="0060786D">
        <w:rPr>
          <w:rFonts w:ascii="Times New Roman" w:hAnsi="Times New Roman"/>
          <w:color w:val="000000" w:themeColor="text1"/>
          <w:szCs w:val="26"/>
        </w:rPr>
        <w:br/>
        <w:t>кодексу України, із сплати земельного податку</w:t>
      </w:r>
      <w:r w:rsidRPr="0060786D">
        <w:rPr>
          <w:rFonts w:ascii="Times New Roman" w:hAnsi="Times New Roman"/>
          <w:color w:val="000000" w:themeColor="text1"/>
          <w:szCs w:val="26"/>
          <w:vertAlign w:val="superscript"/>
        </w:rPr>
        <w:t>1</w:t>
      </w:r>
    </w:p>
    <w:p w:rsidR="00434C62" w:rsidRPr="0060786D" w:rsidRDefault="00434C62" w:rsidP="0060786D">
      <w:pPr>
        <w:pStyle w:val="af6"/>
        <w:spacing w:before="0" w:after="0"/>
        <w:rPr>
          <w:rFonts w:ascii="Times New Roman" w:hAnsi="Times New Roman"/>
          <w:color w:val="000000" w:themeColor="text1"/>
          <w:szCs w:val="26"/>
        </w:rPr>
      </w:pPr>
      <w:r w:rsidRPr="0060786D">
        <w:rPr>
          <w:rFonts w:ascii="Times New Roman" w:hAnsi="Times New Roman"/>
          <w:color w:val="000000" w:themeColor="text1"/>
          <w:szCs w:val="26"/>
        </w:rPr>
        <w:t>Пільги встановлюються та вводяться в дію</w:t>
      </w:r>
      <w:r w:rsidRPr="0060786D">
        <w:rPr>
          <w:rFonts w:ascii="Times New Roman" w:hAnsi="Times New Roman"/>
          <w:color w:val="000000" w:themeColor="text1"/>
          <w:szCs w:val="26"/>
        </w:rPr>
        <w:br/>
        <w:t xml:space="preserve"> з 01.01.2025 р.</w:t>
      </w:r>
    </w:p>
    <w:p w:rsidR="00434C62" w:rsidRPr="0060786D" w:rsidRDefault="00434C62" w:rsidP="0060786D">
      <w:pPr>
        <w:pStyle w:val="af5"/>
        <w:spacing w:before="0"/>
        <w:jc w:val="both"/>
        <w:rPr>
          <w:rFonts w:ascii="Times New Roman" w:hAnsi="Times New Roman"/>
          <w:noProof/>
          <w:color w:val="000000" w:themeColor="text1"/>
          <w:szCs w:val="26"/>
        </w:rPr>
      </w:pPr>
      <w:r w:rsidRPr="0060786D">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5"/>
        <w:gridCol w:w="1051"/>
        <w:gridCol w:w="2802"/>
        <w:gridCol w:w="4616"/>
      </w:tblGrid>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b/>
                <w:noProof/>
                <w:color w:val="000000" w:themeColor="text1"/>
                <w:szCs w:val="26"/>
                <w:lang w:eastAsia="en-US"/>
              </w:rPr>
            </w:pPr>
            <w:r w:rsidRPr="0060786D">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28"/>
              <w:jc w:val="center"/>
              <w:rPr>
                <w:rFonts w:ascii="Times New Roman" w:hAnsi="Times New Roman"/>
                <w:b/>
                <w:color w:val="000000" w:themeColor="text1"/>
                <w:szCs w:val="26"/>
                <w:lang w:eastAsia="en-US"/>
              </w:rPr>
            </w:pPr>
            <w:r w:rsidRPr="0060786D">
              <w:rPr>
                <w:rFonts w:ascii="Times New Roman" w:hAnsi="Times New Roman"/>
                <w:b/>
                <w:color w:val="000000" w:themeColor="text1"/>
                <w:szCs w:val="26"/>
                <w:lang w:eastAsia="en-US"/>
              </w:rPr>
              <w:t>Найменування адміністративно-територіальної одиниці</w:t>
            </w:r>
            <w:r w:rsidRPr="0060786D">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r w:rsidRPr="0060786D">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Рахівська міська територіальна</w:t>
            </w:r>
          </w:p>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громада</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м.Рахів</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с.Білин</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с.Ділове</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с.Круглий</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с.Хмелів</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с.Костилівка</w:t>
            </w:r>
          </w:p>
        </w:tc>
      </w:tr>
      <w:tr w:rsidR="00434C62" w:rsidRPr="0060786D" w:rsidTr="003D760E">
        <w:tc>
          <w:tcPr>
            <w:tcW w:w="819"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434C62" w:rsidRPr="0060786D" w:rsidRDefault="00434C62" w:rsidP="0060786D">
            <w:pPr>
              <w:pStyle w:val="af5"/>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434C62" w:rsidRPr="0060786D" w:rsidRDefault="00434C62" w:rsidP="0060786D">
            <w:pPr>
              <w:spacing w:after="0" w:line="240" w:lineRule="auto"/>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с.Вільховатий</w:t>
            </w:r>
          </w:p>
        </w:tc>
      </w:tr>
    </w:tbl>
    <w:p w:rsidR="00434C62" w:rsidRPr="0060786D" w:rsidRDefault="00434C62" w:rsidP="0060786D">
      <w:pPr>
        <w:pStyle w:val="af5"/>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2"/>
        <w:gridCol w:w="2092"/>
      </w:tblGrid>
      <w:tr w:rsidR="00434C62" w:rsidRPr="0060786D" w:rsidTr="003D760E">
        <w:tc>
          <w:tcPr>
            <w:tcW w:w="392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t xml:space="preserve">Група платників, категорія/цільове призначення </w:t>
            </w:r>
            <w:r w:rsidRPr="0060786D">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t xml:space="preserve">Розмір пільги </w:t>
            </w:r>
            <w:r w:rsidRPr="0060786D">
              <w:rPr>
                <w:rFonts w:ascii="Times New Roman" w:hAnsi="Times New Roman"/>
                <w:color w:val="000000" w:themeColor="text1"/>
                <w:szCs w:val="26"/>
                <w:lang w:eastAsia="en-US"/>
              </w:rPr>
              <w:br/>
              <w:t>(відсотків суми податкового зобов’язання за рік)</w:t>
            </w:r>
          </w:p>
        </w:tc>
      </w:tr>
      <w:tr w:rsidR="00434C62" w:rsidRPr="0060786D" w:rsidTr="003D760E">
        <w:tc>
          <w:tcPr>
            <w:tcW w:w="392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both"/>
              <w:rPr>
                <w:rFonts w:ascii="Times New Roman" w:eastAsia="Times New Roman" w:hAnsi="Times New Roman" w:cs="Times New Roman"/>
                <w:b/>
                <w:color w:val="000000" w:themeColor="text1"/>
                <w:sz w:val="26"/>
                <w:szCs w:val="26"/>
                <w:lang w:eastAsia="en-US"/>
              </w:rPr>
            </w:pPr>
            <w:r w:rsidRPr="0060786D">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434C62" w:rsidRPr="0060786D" w:rsidRDefault="00434C62" w:rsidP="0060786D">
            <w:pPr>
              <w:spacing w:after="0" w:line="240" w:lineRule="auto"/>
              <w:jc w:val="both"/>
              <w:rPr>
                <w:rFonts w:ascii="Times New Roman" w:eastAsia="Calibri"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Від сплати податку звільняються:</w:t>
            </w:r>
          </w:p>
          <w:p w:rsidR="00434C62" w:rsidRPr="0060786D" w:rsidRDefault="00434C62" w:rsidP="0060786D">
            <w:pPr>
              <w:numPr>
                <w:ilvl w:val="0"/>
                <w:numId w:val="6"/>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інваліди першої і другої групи;</w:t>
            </w:r>
            <w:bookmarkStart w:id="25" w:name="n6826"/>
            <w:bookmarkEnd w:id="25"/>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26" w:name="n6827"/>
            <w:bookmarkEnd w:id="26"/>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пенсіонери (за віком);</w:t>
            </w:r>
            <w:bookmarkStart w:id="27" w:name="n6828"/>
            <w:bookmarkEnd w:id="27"/>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11" w:tgtFrame="_blank" w:history="1">
              <w:r w:rsidRPr="0060786D">
                <w:rPr>
                  <w:rStyle w:val="a3"/>
                  <w:rFonts w:ascii="Times New Roman" w:hAnsi="Times New Roman" w:cs="Times New Roman"/>
                  <w:color w:val="000000" w:themeColor="text1"/>
                  <w:lang w:eastAsia="en-US"/>
                </w:rPr>
                <w:t>Закону України "Про статус ветеранів війни, гарантії їх соціального захисту"</w:t>
              </w:r>
            </w:hyperlink>
            <w:r w:rsidRPr="0060786D">
              <w:rPr>
                <w:rFonts w:ascii="Times New Roman" w:hAnsi="Times New Roman" w:cs="Times New Roman"/>
                <w:color w:val="000000" w:themeColor="text1"/>
                <w:sz w:val="26"/>
                <w:szCs w:val="26"/>
                <w:lang w:eastAsia="en-US"/>
              </w:rPr>
              <w:t>;</w:t>
            </w:r>
            <w:bookmarkStart w:id="28" w:name="n6829"/>
            <w:bookmarkEnd w:id="28"/>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bookmarkStart w:id="29" w:name="n6830"/>
            <w:bookmarkEnd w:id="29"/>
            <w:r w:rsidRPr="0060786D">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w:t>
            </w:r>
            <w:r w:rsidRPr="0060786D">
              <w:rPr>
                <w:rFonts w:ascii="Times New Roman" w:hAnsi="Times New Roman" w:cs="Times New Roman"/>
                <w:color w:val="000000" w:themeColor="text1"/>
                <w:sz w:val="26"/>
                <w:szCs w:val="26"/>
                <w:lang w:eastAsia="en-US"/>
              </w:rPr>
              <w:lastRenderedPageBreak/>
              <w:t>використання у межах граничних норм:</w:t>
            </w:r>
            <w:bookmarkStart w:id="30" w:name="n6831"/>
            <w:bookmarkStart w:id="31" w:name="n6832"/>
            <w:bookmarkEnd w:id="30"/>
            <w:bookmarkEnd w:id="31"/>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32" w:name="n6833"/>
            <w:bookmarkEnd w:id="32"/>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33" w:name="n6834"/>
            <w:bookmarkEnd w:id="33"/>
          </w:p>
          <w:p w:rsidR="00434C62" w:rsidRPr="0060786D" w:rsidRDefault="00434C62" w:rsidP="0060786D">
            <w:pPr>
              <w:numPr>
                <w:ilvl w:val="0"/>
                <w:numId w:val="6"/>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34" w:name="n6835"/>
            <w:bookmarkEnd w:id="34"/>
          </w:p>
          <w:p w:rsidR="00434C62" w:rsidRPr="0060786D" w:rsidRDefault="00434C62" w:rsidP="0060786D">
            <w:pPr>
              <w:numPr>
                <w:ilvl w:val="0"/>
                <w:numId w:val="6"/>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lastRenderedPageBreak/>
              <w:t>100%</w:t>
            </w:r>
          </w:p>
        </w:tc>
      </w:tr>
      <w:tr w:rsidR="00434C62" w:rsidRPr="0060786D" w:rsidTr="003D760E">
        <w:tc>
          <w:tcPr>
            <w:tcW w:w="3923"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spacing w:after="0" w:line="240" w:lineRule="auto"/>
              <w:jc w:val="both"/>
              <w:rPr>
                <w:rFonts w:ascii="Times New Roman" w:eastAsia="Times New Roman" w:hAnsi="Times New Roman" w:cs="Times New Roman"/>
                <w:b/>
                <w:color w:val="000000" w:themeColor="text1"/>
                <w:sz w:val="26"/>
                <w:szCs w:val="26"/>
                <w:lang w:eastAsia="en-US"/>
              </w:rPr>
            </w:pPr>
            <w:r w:rsidRPr="0060786D">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434C62" w:rsidRPr="0060786D" w:rsidRDefault="00434C62" w:rsidP="0060786D">
            <w:pPr>
              <w:spacing w:after="0" w:line="240" w:lineRule="auto"/>
              <w:jc w:val="both"/>
              <w:rPr>
                <w:rFonts w:ascii="Times New Roman" w:eastAsia="Calibri"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Від сплати податку звільняються:</w:t>
            </w:r>
          </w:p>
          <w:p w:rsidR="00434C62" w:rsidRPr="0060786D" w:rsidRDefault="00434C62" w:rsidP="0060786D">
            <w:pPr>
              <w:numPr>
                <w:ilvl w:val="0"/>
                <w:numId w:val="7"/>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35" w:name="n11943"/>
            <w:bookmarkEnd w:id="35"/>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w:t>
            </w:r>
            <w:r w:rsidRPr="0060786D">
              <w:rPr>
                <w:rFonts w:ascii="Times New Roman" w:hAnsi="Times New Roman" w:cs="Times New Roman"/>
                <w:color w:val="000000" w:themeColor="text1"/>
                <w:sz w:val="26"/>
                <w:szCs w:val="26"/>
                <w:lang w:eastAsia="en-US"/>
              </w:rPr>
              <w:lastRenderedPageBreak/>
              <w:t>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36" w:name="n6861"/>
            <w:bookmarkStart w:id="37" w:name="n6862"/>
            <w:bookmarkStart w:id="38" w:name="n6863"/>
            <w:bookmarkStart w:id="39" w:name="n6864"/>
            <w:bookmarkStart w:id="40" w:name="n11949"/>
            <w:bookmarkEnd w:id="36"/>
            <w:bookmarkEnd w:id="37"/>
            <w:bookmarkEnd w:id="38"/>
            <w:bookmarkEnd w:id="39"/>
            <w:bookmarkEnd w:id="40"/>
            <w:r w:rsidRPr="0060786D">
              <w:rPr>
                <w:rFonts w:ascii="Times New Roman" w:hAnsi="Times New Roman" w:cs="Times New Roman"/>
                <w:color w:val="000000" w:themeColor="text1"/>
                <w:sz w:val="26"/>
                <w:szCs w:val="26"/>
                <w:lang w:eastAsia="en-US"/>
              </w:rPr>
              <w:t>;</w:t>
            </w:r>
          </w:p>
          <w:p w:rsidR="00434C62" w:rsidRPr="0060786D" w:rsidRDefault="00434C62" w:rsidP="0060786D">
            <w:pPr>
              <w:numPr>
                <w:ilvl w:val="0"/>
                <w:numId w:val="7"/>
              </w:numPr>
              <w:tabs>
                <w:tab w:val="num" w:pos="0"/>
              </w:tabs>
              <w:spacing w:after="0" w:line="240" w:lineRule="auto"/>
              <w:ind w:left="0" w:firstLine="0"/>
              <w:jc w:val="both"/>
              <w:rPr>
                <w:rFonts w:ascii="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434C62" w:rsidRPr="0060786D" w:rsidRDefault="00434C62" w:rsidP="0060786D">
            <w:pPr>
              <w:numPr>
                <w:ilvl w:val="0"/>
                <w:numId w:val="7"/>
              </w:numPr>
              <w:tabs>
                <w:tab w:val="num" w:pos="0"/>
              </w:tabs>
              <w:spacing w:after="0" w:line="240" w:lineRule="auto"/>
              <w:ind w:left="0" w:firstLine="0"/>
              <w:jc w:val="both"/>
              <w:rPr>
                <w:rFonts w:ascii="Times New Roman" w:eastAsia="Times New Roman" w:hAnsi="Times New Roman" w:cs="Times New Roman"/>
                <w:color w:val="000000" w:themeColor="text1"/>
                <w:sz w:val="26"/>
                <w:szCs w:val="26"/>
                <w:lang w:eastAsia="en-US"/>
              </w:rPr>
            </w:pPr>
            <w:r w:rsidRPr="0060786D">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434C62" w:rsidRPr="0060786D" w:rsidRDefault="00434C62" w:rsidP="0060786D">
            <w:pPr>
              <w:pStyle w:val="af5"/>
              <w:spacing w:before="0"/>
              <w:ind w:firstLine="0"/>
              <w:jc w:val="center"/>
              <w:rPr>
                <w:rFonts w:ascii="Times New Roman" w:hAnsi="Times New Roman"/>
                <w:color w:val="000000" w:themeColor="text1"/>
                <w:szCs w:val="26"/>
                <w:lang w:eastAsia="en-US"/>
              </w:rPr>
            </w:pPr>
            <w:r w:rsidRPr="0060786D">
              <w:rPr>
                <w:rFonts w:ascii="Times New Roman" w:hAnsi="Times New Roman"/>
                <w:color w:val="000000" w:themeColor="text1"/>
                <w:szCs w:val="26"/>
                <w:lang w:eastAsia="en-US"/>
              </w:rPr>
              <w:lastRenderedPageBreak/>
              <w:t>100%</w:t>
            </w:r>
          </w:p>
        </w:tc>
      </w:tr>
    </w:tbl>
    <w:p w:rsidR="00434C62" w:rsidRPr="0060786D" w:rsidRDefault="00434C62" w:rsidP="0060786D">
      <w:pPr>
        <w:pStyle w:val="af5"/>
        <w:spacing w:before="0"/>
        <w:jc w:val="both"/>
        <w:rPr>
          <w:rFonts w:ascii="Times New Roman" w:hAnsi="Times New Roman"/>
          <w:color w:val="000000" w:themeColor="text1"/>
          <w:sz w:val="24"/>
          <w:szCs w:val="24"/>
          <w:vertAlign w:val="superscript"/>
        </w:rPr>
      </w:pPr>
    </w:p>
    <w:p w:rsidR="00434C62" w:rsidRPr="0060786D" w:rsidRDefault="00434C62" w:rsidP="0060786D">
      <w:pPr>
        <w:pStyle w:val="af5"/>
        <w:spacing w:before="0"/>
        <w:jc w:val="both"/>
        <w:rPr>
          <w:rFonts w:ascii="Times New Roman" w:hAnsi="Times New Roman"/>
          <w:color w:val="000000" w:themeColor="text1"/>
          <w:sz w:val="24"/>
          <w:szCs w:val="24"/>
        </w:rPr>
      </w:pPr>
      <w:r w:rsidRPr="0060786D">
        <w:rPr>
          <w:rFonts w:ascii="Times New Roman" w:hAnsi="Times New Roman"/>
          <w:color w:val="000000" w:themeColor="text1"/>
          <w:sz w:val="24"/>
          <w:szCs w:val="24"/>
          <w:vertAlign w:val="superscript"/>
        </w:rPr>
        <w:t xml:space="preserve">1 </w:t>
      </w:r>
      <w:r w:rsidRPr="0060786D">
        <w:rPr>
          <w:rFonts w:ascii="Times New Roman" w:hAnsi="Times New Roman"/>
          <w:color w:val="000000" w:themeColor="text1"/>
          <w:sz w:val="24"/>
          <w:szCs w:val="24"/>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434C62" w:rsidRPr="0060786D" w:rsidRDefault="00434C62" w:rsidP="0060786D">
      <w:pPr>
        <w:pStyle w:val="af5"/>
        <w:spacing w:before="0"/>
        <w:ind w:firstLine="0"/>
        <w:jc w:val="both"/>
        <w:rPr>
          <w:rFonts w:ascii="Times New Roman" w:hAnsi="Times New Roman"/>
          <w:color w:val="000000" w:themeColor="text1"/>
          <w:szCs w:val="26"/>
        </w:rPr>
      </w:pPr>
    </w:p>
    <w:p w:rsidR="00434C62" w:rsidRPr="0060786D" w:rsidRDefault="00434C62" w:rsidP="0060786D">
      <w:pPr>
        <w:pStyle w:val="af5"/>
        <w:spacing w:before="0"/>
        <w:ind w:firstLine="0"/>
        <w:jc w:val="both"/>
        <w:rPr>
          <w:rFonts w:ascii="Times New Roman" w:hAnsi="Times New Roman"/>
          <w:color w:val="000000" w:themeColor="text1"/>
          <w:szCs w:val="26"/>
        </w:rPr>
      </w:pPr>
    </w:p>
    <w:p w:rsidR="00434C62" w:rsidRPr="0060786D" w:rsidRDefault="00434C62" w:rsidP="0060786D">
      <w:pPr>
        <w:pStyle w:val="af5"/>
        <w:spacing w:before="0"/>
        <w:ind w:firstLine="0"/>
        <w:jc w:val="both"/>
        <w:rPr>
          <w:rFonts w:ascii="Times New Roman" w:hAnsi="Times New Roman"/>
          <w:color w:val="000000" w:themeColor="text1"/>
          <w:szCs w:val="26"/>
        </w:rPr>
      </w:pP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434C62" w:rsidRPr="0060786D" w:rsidRDefault="00434C62" w:rsidP="0060786D">
      <w:pPr>
        <w:autoSpaceDE w:val="0"/>
        <w:autoSpaceDN w:val="0"/>
        <w:adjustRightInd w:val="0"/>
        <w:spacing w:after="0" w:line="240" w:lineRule="auto"/>
        <w:jc w:val="both"/>
        <w:rPr>
          <w:rFonts w:ascii="Times New Roman" w:hAnsi="Times New Roman" w:cs="Times New Roman"/>
          <w:color w:val="000000" w:themeColor="text1"/>
        </w:rPr>
      </w:pPr>
      <w:r w:rsidRPr="0060786D">
        <w:rPr>
          <w:rFonts w:ascii="Times New Roman" w:hAnsi="Times New Roman" w:cs="Times New Roman"/>
          <w:color w:val="000000" w:themeColor="text1"/>
          <w:sz w:val="28"/>
          <w:szCs w:val="28"/>
        </w:rPr>
        <w:t>секретар ради та виконкому</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Євген МОЛНАР</w:t>
      </w:r>
    </w:p>
    <w:p w:rsidR="007428AF" w:rsidRPr="0060786D" w:rsidRDefault="007428AF" w:rsidP="0060786D">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br w:type="page"/>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9715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4B1767" w:rsidRPr="0060786D" w:rsidRDefault="004B176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sidR="005003C8" w:rsidRPr="0060786D">
        <w:rPr>
          <w:rFonts w:ascii="Times New Roman" w:hAnsi="Times New Roman" w:cs="Times New Roman"/>
          <w:color w:val="000000" w:themeColor="text1"/>
          <w:sz w:val="28"/>
          <w:szCs w:val="28"/>
        </w:rPr>
        <w:t>799</w:t>
      </w: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4B1767" w:rsidRPr="0060786D" w:rsidRDefault="004B1767" w:rsidP="0060786D">
      <w:pPr>
        <w:spacing w:after="0" w:line="240" w:lineRule="auto"/>
        <w:rPr>
          <w:rFonts w:ascii="Times New Roman" w:hAnsi="Times New Roman" w:cs="Times New Roman"/>
          <w:bCs/>
          <w:color w:val="000000" w:themeColor="text1"/>
          <w:sz w:val="28"/>
          <w:szCs w:val="28"/>
        </w:rPr>
      </w:pPr>
    </w:p>
    <w:p w:rsidR="007428AF" w:rsidRPr="0060786D" w:rsidRDefault="007428AF" w:rsidP="0060786D">
      <w:pPr>
        <w:tabs>
          <w:tab w:val="left" w:pos="4111"/>
        </w:tabs>
        <w:spacing w:after="0" w:line="240" w:lineRule="auto"/>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 xml:space="preserve">Про внесення змін в рішення міської ради </w:t>
      </w:r>
    </w:p>
    <w:p w:rsidR="007428AF" w:rsidRPr="0060786D" w:rsidRDefault="007428AF" w:rsidP="0060786D">
      <w:pPr>
        <w:pStyle w:val="1"/>
        <w:rPr>
          <w:color w:val="000000"/>
          <w:sz w:val="28"/>
          <w:szCs w:val="28"/>
        </w:rPr>
      </w:pPr>
      <w:r w:rsidRPr="0060786D">
        <w:rPr>
          <w:color w:val="000000"/>
          <w:sz w:val="28"/>
          <w:szCs w:val="28"/>
        </w:rPr>
        <w:t xml:space="preserve">від 19.09.2023 р. №593  «Про затвердження </w:t>
      </w:r>
    </w:p>
    <w:p w:rsidR="007428AF" w:rsidRPr="0060786D" w:rsidRDefault="007428AF" w:rsidP="0060786D">
      <w:pPr>
        <w:pStyle w:val="1"/>
        <w:rPr>
          <w:color w:val="000000"/>
          <w:sz w:val="28"/>
          <w:szCs w:val="28"/>
        </w:rPr>
      </w:pPr>
      <w:r w:rsidRPr="0060786D">
        <w:rPr>
          <w:color w:val="000000"/>
          <w:sz w:val="28"/>
          <w:szCs w:val="28"/>
        </w:rPr>
        <w:t xml:space="preserve">Програми соціальної підтримки ветеранів війни, </w:t>
      </w:r>
    </w:p>
    <w:p w:rsidR="007428AF" w:rsidRPr="0060786D" w:rsidRDefault="007428AF" w:rsidP="0060786D">
      <w:pPr>
        <w:pStyle w:val="1"/>
        <w:rPr>
          <w:color w:val="000000"/>
          <w:sz w:val="28"/>
          <w:szCs w:val="28"/>
        </w:rPr>
      </w:pPr>
      <w:r w:rsidRPr="0060786D">
        <w:rPr>
          <w:color w:val="000000"/>
          <w:sz w:val="28"/>
          <w:szCs w:val="28"/>
        </w:rPr>
        <w:t xml:space="preserve">військовослужбовців та членів їх сімей на </w:t>
      </w:r>
    </w:p>
    <w:p w:rsidR="007428AF" w:rsidRPr="0060786D" w:rsidRDefault="007428AF" w:rsidP="0060786D">
      <w:pPr>
        <w:pStyle w:val="1"/>
        <w:rPr>
          <w:color w:val="000000"/>
          <w:sz w:val="28"/>
          <w:szCs w:val="28"/>
        </w:rPr>
      </w:pPr>
      <w:r w:rsidRPr="0060786D">
        <w:rPr>
          <w:color w:val="000000"/>
          <w:sz w:val="28"/>
          <w:szCs w:val="28"/>
        </w:rPr>
        <w:t>2023-2024 роки</w:t>
      </w:r>
      <w:r w:rsidRPr="0060786D">
        <w:rPr>
          <w:color w:val="000000"/>
          <w:sz w:val="27"/>
          <w:szCs w:val="27"/>
        </w:rPr>
        <w:t>» (із з</w:t>
      </w:r>
      <w:r w:rsidRPr="0060786D">
        <w:rPr>
          <w:color w:val="000000"/>
          <w:sz w:val="28"/>
          <w:szCs w:val="28"/>
        </w:rPr>
        <w:t xml:space="preserve">мінами 30.10.2023 р., </w:t>
      </w:r>
    </w:p>
    <w:p w:rsidR="007428AF" w:rsidRPr="0060786D" w:rsidRDefault="007428AF" w:rsidP="0060786D">
      <w:pPr>
        <w:pStyle w:val="1"/>
        <w:rPr>
          <w:color w:val="000000"/>
          <w:sz w:val="28"/>
          <w:szCs w:val="28"/>
        </w:rPr>
      </w:pPr>
      <w:r w:rsidRPr="0060786D">
        <w:rPr>
          <w:color w:val="000000"/>
          <w:sz w:val="28"/>
          <w:szCs w:val="28"/>
        </w:rPr>
        <w:t>13.12.2023 р. )</w:t>
      </w:r>
    </w:p>
    <w:p w:rsidR="007428AF" w:rsidRPr="0060786D" w:rsidRDefault="007428AF" w:rsidP="0060786D">
      <w:pPr>
        <w:spacing w:after="0" w:line="240" w:lineRule="auto"/>
        <w:rPr>
          <w:rFonts w:ascii="Times New Roman" w:hAnsi="Times New Roman" w:cs="Times New Roman"/>
          <w:color w:val="000000"/>
          <w:sz w:val="28"/>
          <w:szCs w:val="28"/>
        </w:rPr>
      </w:pPr>
    </w:p>
    <w:p w:rsidR="007428AF" w:rsidRPr="0060786D" w:rsidRDefault="007428AF" w:rsidP="0060786D">
      <w:pPr>
        <w:spacing w:after="0" w:line="240" w:lineRule="auto"/>
        <w:ind w:firstLine="708"/>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Керуючись ст.26 Закону України «Про місцеве самоврядування в Україні», Рахівська міська рада</w:t>
      </w:r>
    </w:p>
    <w:p w:rsidR="007428AF" w:rsidRPr="0060786D" w:rsidRDefault="007428AF" w:rsidP="0060786D">
      <w:pPr>
        <w:spacing w:after="0" w:line="240" w:lineRule="auto"/>
        <w:jc w:val="both"/>
        <w:rPr>
          <w:rFonts w:ascii="Times New Roman" w:hAnsi="Times New Roman" w:cs="Times New Roman"/>
          <w:color w:val="000000"/>
          <w:sz w:val="28"/>
          <w:szCs w:val="28"/>
        </w:rPr>
      </w:pPr>
    </w:p>
    <w:p w:rsidR="007428AF" w:rsidRPr="0060786D" w:rsidRDefault="007428AF" w:rsidP="0060786D">
      <w:pPr>
        <w:spacing w:after="0" w:line="240" w:lineRule="auto"/>
        <w:jc w:val="center"/>
        <w:rPr>
          <w:rFonts w:ascii="Times New Roman" w:hAnsi="Times New Roman" w:cs="Times New Roman"/>
          <w:color w:val="000000"/>
          <w:sz w:val="28"/>
          <w:szCs w:val="28"/>
          <w:lang w:eastAsia="en-US"/>
        </w:rPr>
      </w:pPr>
      <w:r w:rsidRPr="0060786D">
        <w:rPr>
          <w:rFonts w:ascii="Times New Roman" w:hAnsi="Times New Roman" w:cs="Times New Roman"/>
          <w:color w:val="000000"/>
          <w:sz w:val="28"/>
          <w:szCs w:val="28"/>
        </w:rPr>
        <w:t>В И Р І Ш И Л А:</w:t>
      </w:r>
    </w:p>
    <w:p w:rsidR="007428AF" w:rsidRPr="0060786D" w:rsidRDefault="007428AF" w:rsidP="0060786D">
      <w:pPr>
        <w:spacing w:after="0" w:line="240" w:lineRule="auto"/>
        <w:rPr>
          <w:rFonts w:ascii="Times New Roman" w:hAnsi="Times New Roman" w:cs="Times New Roman"/>
          <w:color w:val="000000"/>
          <w:sz w:val="28"/>
          <w:szCs w:val="28"/>
        </w:rPr>
      </w:pPr>
    </w:p>
    <w:p w:rsidR="007428AF" w:rsidRPr="0060786D" w:rsidRDefault="007428AF" w:rsidP="0060786D">
      <w:pPr>
        <w:pStyle w:val="1"/>
        <w:jc w:val="both"/>
        <w:rPr>
          <w:color w:val="000000"/>
          <w:sz w:val="28"/>
          <w:szCs w:val="28"/>
        </w:rPr>
      </w:pPr>
      <w:r w:rsidRPr="0060786D">
        <w:rPr>
          <w:color w:val="000000"/>
          <w:sz w:val="28"/>
          <w:szCs w:val="28"/>
        </w:rPr>
        <w:t xml:space="preserve">          1.Внести зміни в рішення міської ради від 19.09.2023р. №593 «Про затвердження Програми соціальної підтримки ветеранів війни, військовослужбовців та членів  їх сімей на 2023-2024 роки», а саме:</w:t>
      </w:r>
    </w:p>
    <w:p w:rsidR="007428AF" w:rsidRPr="0060786D" w:rsidRDefault="007428AF" w:rsidP="0060786D">
      <w:pPr>
        <w:widowControl w:val="0"/>
        <w:spacing w:after="0" w:line="240" w:lineRule="auto"/>
        <w:jc w:val="both"/>
        <w:rPr>
          <w:rFonts w:ascii="Times New Roman" w:hAnsi="Times New Roman" w:cs="Times New Roman"/>
          <w:bCs/>
          <w:color w:val="000000"/>
          <w:sz w:val="20"/>
          <w:szCs w:val="20"/>
        </w:rPr>
      </w:pPr>
      <w:r w:rsidRPr="0060786D">
        <w:rPr>
          <w:rFonts w:ascii="Times New Roman" w:hAnsi="Times New Roman" w:cs="Times New Roman"/>
          <w:color w:val="000000"/>
          <w:sz w:val="28"/>
          <w:szCs w:val="28"/>
        </w:rPr>
        <w:t>- викласти  Додаток 2 до Програми  «</w:t>
      </w:r>
      <w:r w:rsidRPr="0060786D">
        <w:rPr>
          <w:rFonts w:ascii="Times New Roman" w:hAnsi="Times New Roman" w:cs="Times New Roman"/>
          <w:bCs/>
          <w:color w:val="000000"/>
          <w:sz w:val="28"/>
          <w:szCs w:val="28"/>
        </w:rPr>
        <w:t>Напрями діяльності та заходи</w:t>
      </w:r>
      <w:r w:rsidRPr="0060786D">
        <w:rPr>
          <w:rFonts w:ascii="Times New Roman" w:hAnsi="Times New Roman" w:cs="Times New Roman"/>
          <w:bCs/>
          <w:color w:val="000000"/>
          <w:sz w:val="20"/>
          <w:szCs w:val="20"/>
        </w:rPr>
        <w:t xml:space="preserve"> </w:t>
      </w:r>
      <w:r w:rsidRPr="0060786D">
        <w:rPr>
          <w:rFonts w:ascii="Times New Roman" w:hAnsi="Times New Roman" w:cs="Times New Roman"/>
          <w:color w:val="000000"/>
          <w:sz w:val="28"/>
          <w:szCs w:val="28"/>
        </w:rPr>
        <w:t xml:space="preserve">програми соціальної підтримки ветеранів війни, військовослужбовців та членів їх сімей на 2023 – 2024 роки» в </w:t>
      </w:r>
      <w:r w:rsidR="009A18C4" w:rsidRPr="0060786D">
        <w:rPr>
          <w:rFonts w:ascii="Times New Roman" w:hAnsi="Times New Roman" w:cs="Times New Roman"/>
          <w:color w:val="000000"/>
          <w:sz w:val="28"/>
          <w:szCs w:val="28"/>
        </w:rPr>
        <w:t>новій</w:t>
      </w:r>
      <w:r w:rsidRPr="0060786D">
        <w:rPr>
          <w:rFonts w:ascii="Times New Roman" w:hAnsi="Times New Roman" w:cs="Times New Roman"/>
          <w:color w:val="000000"/>
          <w:sz w:val="28"/>
          <w:szCs w:val="28"/>
        </w:rPr>
        <w:t xml:space="preserve"> редакції</w:t>
      </w:r>
      <w:r w:rsidR="00201CC6" w:rsidRPr="0060786D">
        <w:rPr>
          <w:rFonts w:ascii="Times New Roman" w:hAnsi="Times New Roman" w:cs="Times New Roman"/>
          <w:color w:val="000000"/>
          <w:sz w:val="28"/>
          <w:szCs w:val="28"/>
        </w:rPr>
        <w:t>,</w:t>
      </w:r>
      <w:r w:rsidRPr="0060786D">
        <w:rPr>
          <w:rFonts w:ascii="Times New Roman" w:hAnsi="Times New Roman" w:cs="Times New Roman"/>
          <w:color w:val="000000"/>
          <w:sz w:val="28"/>
          <w:szCs w:val="28"/>
        </w:rPr>
        <w:t xml:space="preserve"> згідно додатку.</w:t>
      </w:r>
    </w:p>
    <w:p w:rsidR="007428AF" w:rsidRPr="0060786D" w:rsidRDefault="007428AF" w:rsidP="0060786D">
      <w:pPr>
        <w:spacing w:after="0" w:line="240" w:lineRule="auto"/>
        <w:jc w:val="both"/>
        <w:rPr>
          <w:rFonts w:ascii="Times New Roman" w:hAnsi="Times New Roman" w:cs="Times New Roman"/>
          <w:color w:val="000000"/>
          <w:sz w:val="28"/>
          <w:szCs w:val="28"/>
          <w:lang w:eastAsia="en-US"/>
        </w:rPr>
      </w:pPr>
    </w:p>
    <w:p w:rsidR="007428AF" w:rsidRPr="0060786D" w:rsidRDefault="007428AF" w:rsidP="0060786D">
      <w:pPr>
        <w:spacing w:after="0" w:line="240" w:lineRule="auto"/>
        <w:jc w:val="both"/>
        <w:rPr>
          <w:rFonts w:ascii="Times New Roman" w:hAnsi="Times New Roman" w:cs="Times New Roman"/>
          <w:color w:val="000000"/>
          <w:sz w:val="28"/>
          <w:szCs w:val="28"/>
        </w:rPr>
      </w:pPr>
    </w:p>
    <w:p w:rsidR="007428AF" w:rsidRPr="0060786D" w:rsidRDefault="007428AF" w:rsidP="0060786D">
      <w:pPr>
        <w:spacing w:after="0" w:line="240" w:lineRule="auto"/>
        <w:rPr>
          <w:rFonts w:ascii="Times New Roman" w:hAnsi="Times New Roman" w:cs="Times New Roman"/>
          <w:color w:val="000000"/>
          <w:sz w:val="28"/>
          <w:szCs w:val="28"/>
          <w:lang w:eastAsia="en-US"/>
        </w:rPr>
      </w:pPr>
      <w:r w:rsidRPr="0060786D">
        <w:rPr>
          <w:rFonts w:ascii="Times New Roman" w:hAnsi="Times New Roman" w:cs="Times New Roman"/>
          <w:color w:val="000000"/>
          <w:sz w:val="28"/>
          <w:szCs w:val="28"/>
        </w:rPr>
        <w:t>В.п. міського голови,</w:t>
      </w:r>
    </w:p>
    <w:p w:rsidR="007428AF" w:rsidRPr="0060786D" w:rsidRDefault="007428AF" w:rsidP="0060786D">
      <w:pPr>
        <w:spacing w:after="0" w:line="240" w:lineRule="auto"/>
        <w:rPr>
          <w:rFonts w:ascii="Times New Roman" w:hAnsi="Times New Roman" w:cs="Times New Roman"/>
          <w:color w:val="000000"/>
          <w:sz w:val="28"/>
          <w:szCs w:val="28"/>
        </w:rPr>
      </w:pPr>
      <w:r w:rsidRPr="0060786D">
        <w:rPr>
          <w:rFonts w:ascii="Times New Roman" w:hAnsi="Times New Roman" w:cs="Times New Roman"/>
          <w:color w:val="000000"/>
          <w:sz w:val="28"/>
          <w:szCs w:val="28"/>
        </w:rPr>
        <w:t xml:space="preserve">секретар ради та виконкому                                 </w:t>
      </w:r>
      <w:r w:rsidRPr="0060786D">
        <w:rPr>
          <w:rFonts w:ascii="Times New Roman" w:hAnsi="Times New Roman" w:cs="Times New Roman"/>
          <w:color w:val="000000"/>
          <w:sz w:val="28"/>
          <w:szCs w:val="28"/>
        </w:rPr>
        <w:tab/>
      </w:r>
      <w:r w:rsidRPr="0060786D">
        <w:rPr>
          <w:rFonts w:ascii="Times New Roman" w:hAnsi="Times New Roman" w:cs="Times New Roman"/>
          <w:color w:val="000000"/>
          <w:sz w:val="28"/>
          <w:szCs w:val="28"/>
        </w:rPr>
        <w:tab/>
        <w:t xml:space="preserve">       Євген МОЛНАР</w:t>
      </w:r>
    </w:p>
    <w:p w:rsidR="00DB440B" w:rsidRPr="0060786D" w:rsidRDefault="00DB440B" w:rsidP="0060786D">
      <w:pPr>
        <w:spacing w:after="0" w:line="240" w:lineRule="auto"/>
        <w:rPr>
          <w:rFonts w:ascii="Times New Roman" w:hAnsi="Times New Roman" w:cs="Times New Roman"/>
          <w:color w:val="000000" w:themeColor="text1"/>
          <w:sz w:val="28"/>
          <w:szCs w:val="28"/>
          <w:lang w:eastAsia="ru-RU"/>
        </w:rPr>
      </w:pPr>
    </w:p>
    <w:p w:rsidR="009C17A3" w:rsidRPr="0060786D" w:rsidRDefault="009C17A3" w:rsidP="0060786D">
      <w:pPr>
        <w:spacing w:after="0" w:line="240" w:lineRule="auto"/>
        <w:rPr>
          <w:rFonts w:ascii="Times New Roman" w:hAnsi="Times New Roman" w:cs="Times New Roman"/>
          <w:color w:val="000000" w:themeColor="text1"/>
        </w:rPr>
      </w:pPr>
    </w:p>
    <w:p w:rsidR="00E83C24" w:rsidRPr="0060786D" w:rsidRDefault="00E83C24" w:rsidP="0060786D">
      <w:pPr>
        <w:spacing w:after="0" w:line="240" w:lineRule="auto"/>
        <w:rPr>
          <w:rFonts w:ascii="Times New Roman" w:hAnsi="Times New Roman" w:cs="Times New Roman"/>
          <w:color w:val="000000" w:themeColor="text1"/>
        </w:rPr>
      </w:pPr>
      <w:r w:rsidRPr="0060786D">
        <w:rPr>
          <w:rFonts w:ascii="Times New Roman" w:hAnsi="Times New Roman" w:cs="Times New Roman"/>
          <w:color w:val="000000" w:themeColor="text1"/>
        </w:rPr>
        <w:br w:type="page"/>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69920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4B1767" w:rsidRPr="0060786D" w:rsidRDefault="004B176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sidR="00E35C21" w:rsidRPr="0060786D">
        <w:rPr>
          <w:rFonts w:ascii="Times New Roman" w:hAnsi="Times New Roman" w:cs="Times New Roman"/>
          <w:color w:val="000000" w:themeColor="text1"/>
          <w:sz w:val="28"/>
          <w:szCs w:val="28"/>
        </w:rPr>
        <w:t>800</w:t>
      </w: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4B1767" w:rsidRPr="0060786D" w:rsidRDefault="004B1767" w:rsidP="0060786D">
      <w:pPr>
        <w:spacing w:after="0" w:line="240" w:lineRule="auto"/>
        <w:rPr>
          <w:rFonts w:ascii="Times New Roman" w:hAnsi="Times New Roman" w:cs="Times New Roman"/>
          <w:bCs/>
          <w:color w:val="000000" w:themeColor="text1"/>
          <w:sz w:val="28"/>
          <w:szCs w:val="28"/>
        </w:rPr>
      </w:pPr>
    </w:p>
    <w:p w:rsidR="00873927" w:rsidRPr="0060786D" w:rsidRDefault="00873927" w:rsidP="0060786D">
      <w:pPr>
        <w:tabs>
          <w:tab w:val="left" w:pos="3780"/>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комплексної  Програми</w:t>
      </w:r>
    </w:p>
    <w:p w:rsidR="00873927" w:rsidRPr="0060786D" w:rsidRDefault="00873927" w:rsidP="0060786D">
      <w:pPr>
        <w:tabs>
          <w:tab w:val="left" w:pos="3780"/>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забезпечення безпеки громадян шляхом </w:t>
      </w:r>
    </w:p>
    <w:p w:rsidR="00873927" w:rsidRPr="0060786D" w:rsidRDefault="00873927" w:rsidP="0060786D">
      <w:pPr>
        <w:tabs>
          <w:tab w:val="left" w:pos="3780"/>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виправлення засуджених та запобігання вчинення </w:t>
      </w:r>
    </w:p>
    <w:p w:rsidR="00873927" w:rsidRPr="0060786D" w:rsidRDefault="00873927" w:rsidP="0060786D">
      <w:pPr>
        <w:tabs>
          <w:tab w:val="left" w:pos="3780"/>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ними повторних злочинів в межах Рахівської </w:t>
      </w:r>
    </w:p>
    <w:p w:rsidR="00873927" w:rsidRPr="0060786D" w:rsidRDefault="00873927" w:rsidP="0060786D">
      <w:pPr>
        <w:tabs>
          <w:tab w:val="left" w:pos="3780"/>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територіальної громади на 2024-2026 </w:t>
      </w:r>
      <w:r w:rsidR="003E1F87" w:rsidRPr="0060786D">
        <w:rPr>
          <w:rFonts w:ascii="Times New Roman" w:hAnsi="Times New Roman" w:cs="Times New Roman"/>
          <w:color w:val="000000" w:themeColor="text1"/>
          <w:sz w:val="28"/>
          <w:szCs w:val="28"/>
        </w:rPr>
        <w:t>роки</w:t>
      </w:r>
    </w:p>
    <w:p w:rsidR="00873927" w:rsidRPr="0060786D" w:rsidRDefault="00873927" w:rsidP="0060786D">
      <w:pPr>
        <w:pStyle w:val="a7"/>
        <w:spacing w:after="0"/>
        <w:rPr>
          <w:color w:val="000000" w:themeColor="text1"/>
          <w:sz w:val="28"/>
          <w:szCs w:val="28"/>
          <w:lang w:eastAsia="en-US"/>
        </w:rPr>
      </w:pPr>
    </w:p>
    <w:p w:rsidR="00873927" w:rsidRPr="0060786D" w:rsidRDefault="00873927"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Відповідно до пункту 22 частини 1 статті 26, Закону України «Про місцеве самоврядування в Україні», з метою забезпечення реалізації Комплексної програми забезпечення безпеки громадян шляхом виправлення засуджених та запобігання вчинення ними повторних злочинів в межах територіальної громади на 2024-2026 роки, Рахівська міська рада</w:t>
      </w:r>
    </w:p>
    <w:p w:rsidR="00873927" w:rsidRPr="0060786D" w:rsidRDefault="00873927" w:rsidP="0060786D">
      <w:pPr>
        <w:spacing w:after="0" w:line="240" w:lineRule="auto"/>
        <w:jc w:val="both"/>
        <w:rPr>
          <w:rFonts w:ascii="Times New Roman" w:hAnsi="Times New Roman" w:cs="Times New Roman"/>
          <w:color w:val="000000" w:themeColor="text1"/>
          <w:sz w:val="28"/>
          <w:szCs w:val="28"/>
        </w:rPr>
      </w:pPr>
    </w:p>
    <w:p w:rsidR="00873927" w:rsidRPr="0060786D" w:rsidRDefault="0087392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873927" w:rsidRPr="0060786D" w:rsidRDefault="00873927" w:rsidP="0060786D">
      <w:pPr>
        <w:spacing w:after="0" w:line="240" w:lineRule="auto"/>
        <w:jc w:val="both"/>
        <w:rPr>
          <w:rFonts w:ascii="Times New Roman" w:hAnsi="Times New Roman" w:cs="Times New Roman"/>
          <w:color w:val="000000" w:themeColor="text1"/>
          <w:sz w:val="28"/>
          <w:szCs w:val="28"/>
        </w:rPr>
      </w:pPr>
    </w:p>
    <w:p w:rsidR="00873927" w:rsidRPr="0060786D" w:rsidRDefault="006B50BF"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1.</w:t>
      </w:r>
      <w:r w:rsidR="00873927" w:rsidRPr="0060786D">
        <w:rPr>
          <w:rFonts w:ascii="Times New Roman" w:hAnsi="Times New Roman" w:cs="Times New Roman"/>
          <w:color w:val="000000" w:themeColor="text1"/>
          <w:sz w:val="28"/>
          <w:szCs w:val="28"/>
        </w:rPr>
        <w:t>Затвердити комплексну Програму забезпечення безпеки громадян шляхом виправлення засуджених та запобігання вчинення ними повторних злочинів в межах Рахівської територіальної громади на 2024-2026 роки</w:t>
      </w:r>
      <w:r w:rsidR="004D45D9">
        <w:rPr>
          <w:rFonts w:ascii="Times New Roman" w:hAnsi="Times New Roman" w:cs="Times New Roman"/>
          <w:color w:val="000000" w:themeColor="text1"/>
          <w:sz w:val="28"/>
          <w:szCs w:val="28"/>
        </w:rPr>
        <w:t>,</w:t>
      </w:r>
      <w:r w:rsidR="00873927" w:rsidRPr="0060786D">
        <w:rPr>
          <w:rFonts w:ascii="Times New Roman" w:hAnsi="Times New Roman" w:cs="Times New Roman"/>
          <w:color w:val="000000" w:themeColor="text1"/>
          <w:sz w:val="28"/>
          <w:szCs w:val="28"/>
        </w:rPr>
        <w:t xml:space="preserve"> </w:t>
      </w:r>
      <w:r w:rsidR="004D45D9">
        <w:rPr>
          <w:rFonts w:ascii="Times New Roman" w:hAnsi="Times New Roman" w:cs="Times New Roman"/>
          <w:color w:val="000000" w:themeColor="text1"/>
          <w:sz w:val="28"/>
          <w:szCs w:val="28"/>
        </w:rPr>
        <w:t>згідно додатку.</w:t>
      </w:r>
    </w:p>
    <w:p w:rsidR="00873927" w:rsidRPr="0060786D" w:rsidRDefault="006B50BF"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w:t>
      </w:r>
      <w:r w:rsidR="00873927" w:rsidRPr="0060786D">
        <w:rPr>
          <w:rFonts w:ascii="Times New Roman" w:hAnsi="Times New Roman" w:cs="Times New Roman"/>
          <w:color w:val="000000" w:themeColor="text1"/>
          <w:sz w:val="28"/>
          <w:szCs w:val="28"/>
        </w:rPr>
        <w:t xml:space="preserve">Контроль за виконанням рішення покласти на постійну комісію </w:t>
      </w:r>
      <w:r w:rsidR="00873927" w:rsidRPr="0060786D">
        <w:rPr>
          <w:rFonts w:ascii="Times New Roman" w:hAnsi="Times New Roman" w:cs="Times New Roman"/>
          <w:b/>
          <w:color w:val="000000" w:themeColor="text1"/>
          <w:sz w:val="28"/>
          <w:szCs w:val="28"/>
        </w:rPr>
        <w:t xml:space="preserve">з </w:t>
      </w:r>
      <w:r w:rsidR="00873927" w:rsidRPr="0060786D">
        <w:rPr>
          <w:rFonts w:ascii="Times New Roman" w:hAnsi="Times New Roman" w:cs="Times New Roman"/>
          <w:color w:val="000000" w:themeColor="text1"/>
          <w:sz w:val="28"/>
          <w:szCs w:val="28"/>
        </w:rPr>
        <w:t>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873927" w:rsidRPr="0060786D" w:rsidRDefault="00873927" w:rsidP="0060786D">
      <w:pPr>
        <w:pStyle w:val="a5"/>
        <w:spacing w:before="0" w:beforeAutospacing="0" w:after="0" w:afterAutospacing="0"/>
        <w:jc w:val="both"/>
        <w:rPr>
          <w:color w:val="000000" w:themeColor="text1"/>
          <w:sz w:val="28"/>
          <w:szCs w:val="28"/>
        </w:rPr>
      </w:pPr>
    </w:p>
    <w:p w:rsidR="00873927" w:rsidRPr="0060786D" w:rsidRDefault="00873927" w:rsidP="0060786D">
      <w:pPr>
        <w:tabs>
          <w:tab w:val="left" w:pos="0"/>
        </w:tabs>
        <w:spacing w:after="0" w:line="240" w:lineRule="auto"/>
        <w:jc w:val="both"/>
        <w:rPr>
          <w:rFonts w:ascii="Times New Roman" w:hAnsi="Times New Roman" w:cs="Times New Roman"/>
          <w:color w:val="000000" w:themeColor="text1"/>
          <w:sz w:val="28"/>
          <w:szCs w:val="28"/>
        </w:rPr>
      </w:pPr>
    </w:p>
    <w:p w:rsidR="00873927" w:rsidRPr="0060786D" w:rsidRDefault="00873927" w:rsidP="0060786D">
      <w:pPr>
        <w:pStyle w:val="a7"/>
        <w:spacing w:after="0"/>
        <w:rPr>
          <w:color w:val="000000" w:themeColor="text1"/>
          <w:sz w:val="28"/>
          <w:szCs w:val="28"/>
        </w:rPr>
      </w:pPr>
    </w:p>
    <w:p w:rsidR="00873927" w:rsidRPr="0060786D" w:rsidRDefault="00873927" w:rsidP="0060786D">
      <w:pPr>
        <w:shd w:val="clear" w:color="auto" w:fill="FFFFFF"/>
        <w:spacing w:after="0" w:line="240" w:lineRule="auto"/>
        <w:jc w:val="both"/>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 xml:space="preserve">В.п. міського голови, </w:t>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t>Євген МОЛНАР</w:t>
      </w:r>
    </w:p>
    <w:p w:rsidR="00873927" w:rsidRPr="0060786D" w:rsidRDefault="00873927" w:rsidP="0060786D">
      <w:pPr>
        <w:shd w:val="clear" w:color="auto" w:fill="FFFFFF"/>
        <w:spacing w:after="0" w:line="240" w:lineRule="auto"/>
        <w:jc w:val="both"/>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секретар ради та виконкому</w:t>
      </w:r>
    </w:p>
    <w:p w:rsidR="00873927" w:rsidRPr="0060786D" w:rsidRDefault="00873927" w:rsidP="0060786D">
      <w:pPr>
        <w:spacing w:after="0" w:line="240" w:lineRule="auto"/>
        <w:rPr>
          <w:rFonts w:ascii="Times New Roman" w:hAnsi="Times New Roman" w:cs="Times New Roman"/>
          <w:bCs/>
          <w:color w:val="000000" w:themeColor="text1"/>
          <w:sz w:val="28"/>
          <w:szCs w:val="28"/>
        </w:rPr>
      </w:pPr>
    </w:p>
    <w:p w:rsidR="00810427" w:rsidRPr="0060786D" w:rsidRDefault="00810427" w:rsidP="0060786D">
      <w:pPr>
        <w:spacing w:after="0" w:line="240" w:lineRule="auto"/>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br w:type="page"/>
      </w:r>
    </w:p>
    <w:p w:rsidR="00810427" w:rsidRPr="0060786D" w:rsidRDefault="00810427"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810427" w:rsidRPr="0060786D" w:rsidTr="00810427">
        <w:trPr>
          <w:trHeight w:val="1292"/>
          <w:jc w:val="right"/>
        </w:trPr>
        <w:tc>
          <w:tcPr>
            <w:tcW w:w="3267" w:type="dxa"/>
          </w:tcPr>
          <w:p w:rsidR="00810427" w:rsidRPr="0060786D" w:rsidRDefault="00810427" w:rsidP="0060786D">
            <w:pPr>
              <w:spacing w:after="0" w:line="240" w:lineRule="auto"/>
              <w:rPr>
                <w:rFonts w:ascii="Times New Roman" w:eastAsia="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lang w:eastAsia="ru-RU"/>
              </w:rPr>
              <w:br w:type="page"/>
            </w:r>
            <w:r w:rsidRPr="0060786D">
              <w:rPr>
                <w:rFonts w:ascii="Times New Roman" w:hAnsi="Times New Roman" w:cs="Times New Roman"/>
                <w:b/>
                <w:color w:val="000000" w:themeColor="text1"/>
                <w:sz w:val="24"/>
                <w:szCs w:val="24"/>
                <w:lang w:eastAsia="ru-RU"/>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810427" w:rsidRPr="0060786D" w:rsidRDefault="00810427" w:rsidP="0060786D">
            <w:pPr>
              <w:spacing w:after="0" w:line="240" w:lineRule="auto"/>
              <w:rPr>
                <w:rFonts w:ascii="Times New Roman" w:eastAsia="Calibri" w:hAnsi="Times New Roman" w:cs="Times New Roman"/>
                <w:color w:val="000000" w:themeColor="text1"/>
                <w:sz w:val="24"/>
                <w:szCs w:val="24"/>
              </w:rPr>
            </w:pPr>
            <w:r w:rsidRPr="0060786D">
              <w:rPr>
                <w:rFonts w:ascii="Times New Roman" w:hAnsi="Times New Roman" w:cs="Times New Roman"/>
                <w:color w:val="000000" w:themeColor="text1"/>
                <w:sz w:val="24"/>
                <w:szCs w:val="24"/>
              </w:rPr>
              <w:t>53-ї сесії 8-го скликання                                                                                              від 19.06.2024 р. №</w:t>
            </w:r>
            <w:r w:rsidRPr="0060786D">
              <w:rPr>
                <w:rFonts w:ascii="Times New Roman" w:hAnsi="Times New Roman" w:cs="Times New Roman"/>
                <w:color w:val="000000" w:themeColor="text1"/>
                <w:sz w:val="28"/>
                <w:szCs w:val="28"/>
              </w:rPr>
              <w:t>800</w:t>
            </w:r>
          </w:p>
          <w:p w:rsidR="00810427" w:rsidRPr="0060786D" w:rsidRDefault="00810427" w:rsidP="0060786D">
            <w:pPr>
              <w:spacing w:after="0" w:line="240" w:lineRule="auto"/>
              <w:rPr>
                <w:rFonts w:ascii="Times New Roman" w:eastAsia="Times New Roman" w:hAnsi="Times New Roman" w:cs="Times New Roman"/>
                <w:color w:val="000000" w:themeColor="text1"/>
                <w:sz w:val="24"/>
                <w:szCs w:val="24"/>
              </w:rPr>
            </w:pPr>
          </w:p>
        </w:tc>
      </w:tr>
    </w:tbl>
    <w:p w:rsidR="00810427" w:rsidRPr="0060786D" w:rsidRDefault="00810427" w:rsidP="0060786D">
      <w:pPr>
        <w:spacing w:after="0" w:line="240" w:lineRule="auto"/>
        <w:jc w:val="center"/>
        <w:rPr>
          <w:rFonts w:ascii="Times New Roman" w:hAnsi="Times New Roman" w:cs="Times New Roman"/>
          <w:color w:val="000000" w:themeColor="text1"/>
          <w:sz w:val="28"/>
          <w:szCs w:val="28"/>
        </w:rPr>
      </w:pPr>
    </w:p>
    <w:p w:rsidR="00873927" w:rsidRPr="0060786D" w:rsidRDefault="0087392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КОМПЛЕКСНА ПРОГРАМА </w:t>
      </w:r>
    </w:p>
    <w:p w:rsidR="00873927" w:rsidRPr="0060786D" w:rsidRDefault="0087392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ЗАБЕЗПЕЧЕННЯ БЕЗПЕКИ ГРОМАДЯН ШЛЯХОМ ВИПРАВЛЕННЯ ЗАСУДЖЕНИХ ТА ЗАПОБІГАННЯ ВЧИНЕННЯ НИМИ ПОВТОРНИХ ЗЛОЧИНІВ В МЕЖАХ РАХІВСЬКОЇ ТЕРИТОРІАЛЬНОЇ ГРОМАДИ</w:t>
      </w:r>
    </w:p>
    <w:p w:rsidR="00873927" w:rsidRPr="0060786D" w:rsidRDefault="0087392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 НА 2024-2026 РОКИ</w:t>
      </w:r>
    </w:p>
    <w:p w:rsidR="00873927" w:rsidRPr="0060786D" w:rsidRDefault="00873927" w:rsidP="0060786D">
      <w:pPr>
        <w:spacing w:after="0" w:line="240" w:lineRule="auto"/>
        <w:jc w:val="center"/>
        <w:rPr>
          <w:rFonts w:ascii="Times New Roman" w:hAnsi="Times New Roman" w:cs="Times New Roman"/>
          <w:color w:val="000000" w:themeColor="text1"/>
          <w:sz w:val="28"/>
          <w:szCs w:val="28"/>
        </w:rPr>
      </w:pPr>
    </w:p>
    <w:p w:rsidR="00873927" w:rsidRPr="0060786D" w:rsidRDefault="00873927" w:rsidP="0060786D">
      <w:pPr>
        <w:spacing w:after="0" w:line="240" w:lineRule="auto"/>
        <w:jc w:val="center"/>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Паспорт Програми</w:t>
      </w:r>
    </w:p>
    <w:tbl>
      <w:tblPr>
        <w:tblW w:w="0" w:type="auto"/>
        <w:tblCellSpacing w:w="1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
        <w:gridCol w:w="4520"/>
        <w:gridCol w:w="4440"/>
      </w:tblGrid>
      <w:tr w:rsidR="00873927" w:rsidRPr="0060786D" w:rsidTr="00873927">
        <w:trPr>
          <w:trHeight w:val="1028"/>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1.</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Ініціатор розроблення Програми</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Рахівський районний відділ філії ДУ «Центр пробації» в Закарпатській області</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Нормативні документи, на підставі яких розроблена Програма</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Конституція України, закони України “Про місцеве самоврядування в Україні”, “Про пробацію”,  «Про Державну кримінально-виконавчу службу України»</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3.</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Розробник Програми</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Рахівський районний відділ філії ДУ «Центр пробації» в Закарпатській області Міністерства юстиції України</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Головний розпорядник коштів</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Рахівська міська рада</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Виконавець Програми та розпорядник коштів</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Рахівський районний відділ філії ДУ «Центр пробації» в Закарпатській області Міністерства юстиції України</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6.</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Учасники Програми</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Рахівський районний відділ філії ДУ «Центр пробації» в Закарпатській області,</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виконавчий комітет Рахівської територіальної громади </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7.</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реалізації Програми</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2024- 2026 роки</w:t>
            </w:r>
          </w:p>
        </w:tc>
      </w:tr>
      <w:tr w:rsidR="00873927" w:rsidRPr="0060786D" w:rsidTr="00873927">
        <w:trPr>
          <w:tblCellSpacing w:w="15" w:type="dxa"/>
        </w:trPr>
        <w:tc>
          <w:tcPr>
            <w:tcW w:w="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8.</w:t>
            </w:r>
          </w:p>
        </w:tc>
        <w:tc>
          <w:tcPr>
            <w:tcW w:w="4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Районні бюджети, які беруть участь у виконанні Програми</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Бюджет територіальної громади</w:t>
            </w:r>
          </w:p>
          <w:p w:rsidR="00873927" w:rsidRPr="0060786D" w:rsidRDefault="00873927" w:rsidP="0060786D">
            <w:pPr>
              <w:spacing w:after="0" w:line="240" w:lineRule="auto"/>
              <w:rPr>
                <w:rFonts w:ascii="Times New Roman" w:hAnsi="Times New Roman" w:cs="Times New Roman"/>
                <w:color w:val="000000" w:themeColor="text1"/>
                <w:sz w:val="28"/>
                <w:szCs w:val="28"/>
              </w:rPr>
            </w:pPr>
          </w:p>
        </w:tc>
      </w:tr>
      <w:tr w:rsidR="00873927" w:rsidRPr="0060786D" w:rsidTr="00873927">
        <w:trPr>
          <w:tblCellSpacing w:w="15" w:type="dxa"/>
        </w:trPr>
        <w:tc>
          <w:tcPr>
            <w:tcW w:w="4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9.</w:t>
            </w:r>
          </w:p>
        </w:tc>
        <w:tc>
          <w:tcPr>
            <w:tcW w:w="44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Обсяг фінансових ресурсів, необхідних для реалізації Програми (тисяч гривень)</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2024 – 58000  грн.</w:t>
            </w:r>
          </w:p>
        </w:tc>
      </w:tr>
      <w:tr w:rsidR="00873927" w:rsidRPr="0060786D" w:rsidTr="00873927">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2025 – 58000  грн.</w:t>
            </w:r>
          </w:p>
        </w:tc>
      </w:tr>
      <w:tr w:rsidR="00873927" w:rsidRPr="0060786D" w:rsidTr="00873927">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2026 – 43000  грн.</w:t>
            </w:r>
          </w:p>
        </w:tc>
      </w:tr>
      <w:tr w:rsidR="00873927" w:rsidRPr="0060786D" w:rsidTr="00873927">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Всього: 159000  грн.</w:t>
            </w:r>
          </w:p>
        </w:tc>
      </w:tr>
    </w:tbl>
    <w:p w:rsidR="00873927" w:rsidRPr="0060786D" w:rsidRDefault="00873927" w:rsidP="0060786D">
      <w:pPr>
        <w:spacing w:after="0" w:line="240" w:lineRule="auto"/>
        <w:rPr>
          <w:rFonts w:ascii="Times New Roman" w:hAnsi="Times New Roman" w:cs="Times New Roman"/>
          <w:color w:val="000000" w:themeColor="text1"/>
          <w:sz w:val="28"/>
          <w:szCs w:val="28"/>
          <w:lang w:eastAsia="ru-RU"/>
        </w:rPr>
      </w:pPr>
      <w:r w:rsidRPr="0060786D">
        <w:rPr>
          <w:rFonts w:ascii="Times New Roman" w:hAnsi="Times New Roman" w:cs="Times New Roman"/>
          <w:color w:val="000000" w:themeColor="text1"/>
          <w:sz w:val="28"/>
          <w:szCs w:val="28"/>
          <w:lang w:eastAsia="ru-RU"/>
        </w:rPr>
        <w:br w:type="page"/>
      </w: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lastRenderedPageBreak/>
        <w:t>1. Мета Програми</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 Забезпечення ефективної реалізації державної політики у сфері пробації шляхом розроблення та здійснення комплексу заходів, спрямованих на усунення причин та умов вчинення суб'єктами пробації повторних кримінальних правопорушень, а також налагодження дієвої співпраці Рахівського РВ філії ДУ «Центр пробації» та Рахівської територіальної громади у зазначеній сфері. </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p>
    <w:p w:rsidR="00873927" w:rsidRPr="0060786D" w:rsidRDefault="00873927" w:rsidP="0060786D">
      <w:pPr>
        <w:pStyle w:val="a5"/>
        <w:spacing w:before="0" w:beforeAutospacing="0" w:after="0" w:afterAutospacing="0"/>
        <w:ind w:firstLine="709"/>
        <w:jc w:val="center"/>
        <w:rPr>
          <w:b/>
          <w:color w:val="000000" w:themeColor="text1"/>
          <w:sz w:val="28"/>
          <w:szCs w:val="28"/>
        </w:rPr>
      </w:pPr>
      <w:bookmarkStart w:id="41" w:name="BM740"/>
      <w:bookmarkStart w:id="42" w:name="BM741"/>
      <w:bookmarkEnd w:id="41"/>
      <w:bookmarkEnd w:id="42"/>
      <w:r w:rsidRPr="0060786D">
        <w:rPr>
          <w:b/>
          <w:color w:val="000000" w:themeColor="text1"/>
          <w:sz w:val="28"/>
          <w:szCs w:val="28"/>
        </w:rPr>
        <w:t>2. Основні завдання Програми</w:t>
      </w:r>
    </w:p>
    <w:p w:rsidR="00873927" w:rsidRPr="0060786D" w:rsidRDefault="00873927" w:rsidP="0060786D">
      <w:pPr>
        <w:pStyle w:val="a5"/>
        <w:spacing w:before="0" w:beforeAutospacing="0" w:after="0" w:afterAutospacing="0"/>
        <w:ind w:firstLine="709"/>
        <w:jc w:val="both"/>
        <w:rPr>
          <w:b/>
          <w:color w:val="000000" w:themeColor="text1"/>
          <w:sz w:val="28"/>
          <w:szCs w:val="28"/>
        </w:rPr>
      </w:pPr>
    </w:p>
    <w:p w:rsidR="00873927" w:rsidRPr="0060786D" w:rsidRDefault="00873927" w:rsidP="0060786D">
      <w:pPr>
        <w:pStyle w:val="a5"/>
        <w:spacing w:before="0" w:beforeAutospacing="0" w:after="0" w:afterAutospacing="0"/>
        <w:ind w:firstLine="709"/>
        <w:jc w:val="both"/>
        <w:rPr>
          <w:color w:val="000000" w:themeColor="text1"/>
          <w:sz w:val="28"/>
          <w:szCs w:val="28"/>
        </w:rPr>
      </w:pPr>
      <w:bookmarkStart w:id="43" w:name="BM742"/>
      <w:bookmarkEnd w:id="43"/>
      <w:r w:rsidRPr="0060786D">
        <w:rPr>
          <w:color w:val="000000" w:themeColor="text1"/>
          <w:sz w:val="28"/>
          <w:szCs w:val="28"/>
        </w:rPr>
        <w:t xml:space="preserve">Підвищення якості роботи працівників Рахівського РВ, щодо забезпечення безпеки громадян шляхом виправлення засуджених та запобігання вчинення ними повторних злочинів. </w:t>
      </w:r>
    </w:p>
    <w:p w:rsidR="00873927" w:rsidRPr="0060786D" w:rsidRDefault="00873927" w:rsidP="0060786D">
      <w:pPr>
        <w:pStyle w:val="a5"/>
        <w:spacing w:before="0" w:beforeAutospacing="0" w:after="0" w:afterAutospacing="0"/>
        <w:ind w:firstLine="709"/>
        <w:jc w:val="both"/>
        <w:rPr>
          <w:color w:val="000000" w:themeColor="text1"/>
          <w:sz w:val="28"/>
          <w:szCs w:val="28"/>
        </w:rPr>
      </w:pPr>
      <w:bookmarkStart w:id="44" w:name="BM743"/>
      <w:bookmarkStart w:id="45" w:name="BM744"/>
      <w:bookmarkStart w:id="46" w:name="BM745"/>
      <w:bookmarkEnd w:id="44"/>
      <w:bookmarkEnd w:id="45"/>
      <w:bookmarkEnd w:id="46"/>
      <w:r w:rsidRPr="0060786D">
        <w:rPr>
          <w:color w:val="000000" w:themeColor="text1"/>
          <w:sz w:val="28"/>
          <w:szCs w:val="28"/>
        </w:rPr>
        <w:t>Створення належних умов праці персоналу Рахівського РВ, а також належних умов для суб'єктів пробації під час перебування на обліку та проведення з ними відповідної профілактичної роботи.</w:t>
      </w:r>
    </w:p>
    <w:p w:rsidR="00873927" w:rsidRPr="0060786D" w:rsidRDefault="00873927" w:rsidP="0060786D">
      <w:pPr>
        <w:pStyle w:val="a5"/>
        <w:spacing w:before="0" w:beforeAutospacing="0" w:after="0" w:afterAutospacing="0"/>
        <w:ind w:firstLine="709"/>
        <w:jc w:val="center"/>
        <w:rPr>
          <w:color w:val="000000" w:themeColor="text1"/>
          <w:sz w:val="28"/>
          <w:szCs w:val="28"/>
        </w:rPr>
      </w:pPr>
    </w:p>
    <w:p w:rsidR="00873927" w:rsidRPr="0060786D" w:rsidRDefault="00873927" w:rsidP="0060786D">
      <w:pPr>
        <w:pStyle w:val="3"/>
        <w:numPr>
          <w:ilvl w:val="0"/>
          <w:numId w:val="1"/>
        </w:numPr>
        <w:spacing w:before="0" w:beforeAutospacing="0" w:after="0" w:afterAutospacing="0"/>
        <w:ind w:left="0"/>
        <w:jc w:val="center"/>
        <w:rPr>
          <w:color w:val="000000" w:themeColor="text1"/>
          <w:sz w:val="28"/>
          <w:szCs w:val="28"/>
          <w:lang w:val="uk-UA"/>
        </w:rPr>
      </w:pPr>
      <w:r w:rsidRPr="0060786D">
        <w:rPr>
          <w:color w:val="000000" w:themeColor="text1"/>
          <w:sz w:val="28"/>
          <w:szCs w:val="28"/>
          <w:lang w:val="uk-UA"/>
        </w:rPr>
        <w:t>Визначення проблем, на розв'язання яких спрямована програма</w:t>
      </w:r>
    </w:p>
    <w:p w:rsidR="00873927" w:rsidRPr="0060786D" w:rsidRDefault="00873927" w:rsidP="0060786D">
      <w:pPr>
        <w:pStyle w:val="3"/>
        <w:spacing w:before="0" w:beforeAutospacing="0" w:after="0" w:afterAutospacing="0"/>
        <w:rPr>
          <w:color w:val="000000" w:themeColor="text1"/>
          <w:sz w:val="28"/>
          <w:szCs w:val="28"/>
          <w:lang w:val="uk-UA"/>
        </w:rPr>
      </w:pPr>
    </w:p>
    <w:p w:rsidR="00873927" w:rsidRPr="0060786D" w:rsidRDefault="00873927" w:rsidP="0060786D">
      <w:pPr>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Верховною Радою України 5 лютого 2015 року прийнято Закон України „Пропробацію”, який набрав чинності 27 лютого 2015 року та вступить у дію 27 серпня 2015 року.</w:t>
      </w:r>
    </w:p>
    <w:p w:rsidR="00873927" w:rsidRPr="0060786D" w:rsidRDefault="00873927" w:rsidP="0060786D">
      <w:pPr>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Відповідно до Закону метою пробації є забезпечення безпеки суспільства шляхом виправлення засуджених, запобігання вчиненню ними повторних кримінальних правопорушень та забезпечення суду інформацією, що характеризує обвинувачених, з метою прийняття судом рішення про міру їхньої відповідальності. </w:t>
      </w:r>
    </w:p>
    <w:p w:rsidR="00873927" w:rsidRPr="0060786D" w:rsidRDefault="00873927" w:rsidP="0060786D">
      <w:pPr>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Відділ пробації в Рахівському районі створений на базі Рахівського районного відділу кримінально-виконавчої інспекції відділу ДПтС України в Закарпатській області, та називається Рахівський районний відділ філії ДУ «Центр пробації» в Закарпатській області.</w:t>
      </w:r>
    </w:p>
    <w:p w:rsidR="00873927" w:rsidRPr="0060786D" w:rsidRDefault="00873927" w:rsidP="0060786D">
      <w:pPr>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Штатна чисельність співробітників Рахівського районного відділу складає 8 працівників.</w:t>
      </w:r>
    </w:p>
    <w:p w:rsidR="00873927" w:rsidRPr="0060786D" w:rsidRDefault="00873927" w:rsidP="0060786D">
      <w:pPr>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До офісів пробації встановлюються вимоги по площі (з урахуванням мінімальних потреб щодо робочої площі на одного працівника пробації не менше 6,5 кв.м., окремої кімнати (кімнат) для індивідуальних бесід з особами, які перебувають під пробаційним наглядом, та приміщення для очікування ними зустрічі з працівником пробації).</w:t>
      </w:r>
    </w:p>
    <w:p w:rsidR="00873927" w:rsidRPr="0060786D" w:rsidRDefault="00873927" w:rsidP="0060786D">
      <w:pPr>
        <w:tabs>
          <w:tab w:val="left" w:pos="851"/>
        </w:tabs>
        <w:spacing w:after="0" w:line="240" w:lineRule="auto"/>
        <w:ind w:firstLine="851"/>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На даний час Рахівський районний відділ розміщується в приміщенні, яке орендується в Рахівській районній раді за адресою м. Рахів вул., Шевченка, 202 площа якого 42,2 кв.м., з них площа службових кабінетів 42,2кв.м.</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Окремо потребує вирішення питання щодо забезпечення працівників пробації комп’ютерною технікою та офісними меблями.</w:t>
      </w:r>
    </w:p>
    <w:p w:rsidR="00873927" w:rsidRPr="0060786D" w:rsidRDefault="00873927" w:rsidP="0060786D">
      <w:pPr>
        <w:spacing w:after="0" w:line="240" w:lineRule="auto"/>
        <w:jc w:val="center"/>
        <w:rPr>
          <w:rFonts w:ascii="Times New Roman" w:hAnsi="Times New Roman" w:cs="Times New Roman"/>
          <w:b/>
          <w:color w:val="000000" w:themeColor="text1"/>
          <w:sz w:val="28"/>
          <w:szCs w:val="28"/>
        </w:rPr>
      </w:pPr>
      <w:bookmarkStart w:id="47" w:name="BM215"/>
      <w:bookmarkStart w:id="48" w:name="BM216"/>
      <w:bookmarkStart w:id="49" w:name="BM218"/>
      <w:bookmarkStart w:id="50" w:name="BM219"/>
      <w:bookmarkStart w:id="51" w:name="BM220"/>
      <w:bookmarkEnd w:id="47"/>
      <w:bookmarkEnd w:id="48"/>
      <w:bookmarkEnd w:id="49"/>
      <w:bookmarkEnd w:id="50"/>
      <w:bookmarkEnd w:id="51"/>
    </w:p>
    <w:p w:rsidR="00873927" w:rsidRPr="0060786D" w:rsidRDefault="00873927" w:rsidP="0060786D">
      <w:pPr>
        <w:spacing w:after="0" w:line="240" w:lineRule="auto"/>
        <w:ind w:firstLine="567"/>
        <w:jc w:val="both"/>
        <w:rPr>
          <w:rFonts w:ascii="Times New Roman" w:hAnsi="Times New Roman" w:cs="Times New Roman"/>
          <w:color w:val="000000" w:themeColor="text1"/>
          <w:sz w:val="28"/>
          <w:szCs w:val="28"/>
        </w:rPr>
      </w:pPr>
      <w:r w:rsidRPr="0060786D">
        <w:rPr>
          <w:rFonts w:ascii="Times New Roman" w:hAnsi="Times New Roman" w:cs="Times New Roman"/>
          <w:b/>
          <w:color w:val="000000" w:themeColor="text1"/>
          <w:sz w:val="28"/>
          <w:szCs w:val="28"/>
        </w:rPr>
        <w:t>4. Основні заходи</w:t>
      </w:r>
      <w:r w:rsidRPr="0060786D">
        <w:rPr>
          <w:rFonts w:ascii="Times New Roman" w:hAnsi="Times New Roman" w:cs="Times New Roman"/>
          <w:color w:val="000000" w:themeColor="text1"/>
          <w:sz w:val="28"/>
          <w:szCs w:val="28"/>
        </w:rPr>
        <w:t xml:space="preserve">, передбачені програмою забезпечення безпеки громадян шляхом виправлення засуджених та запобігання вчинення ними </w:t>
      </w:r>
      <w:r w:rsidRPr="0060786D">
        <w:rPr>
          <w:rFonts w:ascii="Times New Roman" w:hAnsi="Times New Roman" w:cs="Times New Roman"/>
          <w:color w:val="000000" w:themeColor="text1"/>
          <w:sz w:val="28"/>
          <w:szCs w:val="28"/>
        </w:rPr>
        <w:lastRenderedPageBreak/>
        <w:t>повторних злочинів в межах територіальної громади на 2024-2026 роки покликані покращити матеріально-технічне забезпечення Рахівського РВ.</w:t>
      </w: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4.1. Проведення поточного ремонту, створення окремої кімнати для індивідуальних бесід з особами, які перебувають під пробаційним наглядом, та приміщення для очікування ними зустрічі з працівником пробації).</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Рахівський РВ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впродовж 2024-2026р.р.</w:t>
      </w: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4.2. Для роботи в опалювальний період, встановлення системи автономного опалення та заміна вікон.</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впродовж 2024-2026 років</w:t>
      </w: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4.3. З метою покращення матеріально-технічного забезпечення працівників Рахівського РВ передбачити видатки для придбання офісних меблів, друкарських МФП пристроїв та канцелярського приладдя.</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4.4. З метою ведення документообігу відповідно до чинного законодавства працівниками Рахівського РВ передбачити видатки для придбання паперу формату А-4.</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виконавчий комітет Рахівської районної ради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4.5. З метою належного виконання функцій пробації, в частині викликів суб'єктів пробації, працівниками Рахівського РВ передбачити видатки для придбання поштових конвертів із відповідними марками для поштових відправлень.</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виконавчий комітет Рахівської міської ради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p>
    <w:p w:rsidR="00873927" w:rsidRPr="0060786D" w:rsidRDefault="00873927" w:rsidP="0060786D">
      <w:pPr>
        <w:spacing w:after="0" w:line="240" w:lineRule="auto"/>
        <w:ind w:firstLine="567"/>
        <w:jc w:val="both"/>
        <w:rPr>
          <w:rFonts w:ascii="Times New Roman" w:hAnsi="Times New Roman" w:cs="Times New Roman"/>
          <w:color w:val="000000" w:themeColor="text1"/>
          <w:sz w:val="28"/>
          <w:szCs w:val="28"/>
        </w:rPr>
      </w:pPr>
      <w:r w:rsidRPr="0060786D">
        <w:rPr>
          <w:rFonts w:ascii="Times New Roman" w:hAnsi="Times New Roman" w:cs="Times New Roman"/>
          <w:b/>
          <w:color w:val="000000" w:themeColor="text1"/>
          <w:sz w:val="28"/>
          <w:szCs w:val="28"/>
        </w:rPr>
        <w:t>5. Заходи</w:t>
      </w:r>
      <w:r w:rsidRPr="0060786D">
        <w:rPr>
          <w:rFonts w:ascii="Times New Roman" w:hAnsi="Times New Roman" w:cs="Times New Roman"/>
          <w:color w:val="000000" w:themeColor="text1"/>
          <w:sz w:val="28"/>
          <w:szCs w:val="28"/>
        </w:rPr>
        <w:t>, передбачені програмою забезпечення безпеки громадян шляхом виправлення засуджених та запобігання вчинення ними повторних злочинів а території громади на 2024-2026 роки покликані на досягнення мети та завдань Програми.</w:t>
      </w:r>
    </w:p>
    <w:p w:rsidR="00873927" w:rsidRPr="0060786D" w:rsidRDefault="00873927" w:rsidP="0060786D">
      <w:pPr>
        <w:pStyle w:val="10"/>
        <w:shd w:val="clear" w:color="auto" w:fill="auto"/>
        <w:tabs>
          <w:tab w:val="left" w:pos="678"/>
        </w:tabs>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5.1. Забезпечити соціальний супровід, контроль за виконанням обов’язків призначених засудженим судом та проведення індивідуально-профілактичної роботи з особами, які звільнені від відбування покарання з випробуванням та особами, які засуджені до покарань, не пов’язаних з позбавленням волі з метою недопущення вчинення даною категорією осіб повторних злочинів та правопорушень.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Виконавці: Рахівський РВ</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rPr>
          <w:rFonts w:ascii="Times New Roman" w:hAnsi="Times New Roman" w:cs="Times New Roman"/>
          <w:color w:val="000000" w:themeColor="text1"/>
          <w:sz w:val="28"/>
          <w:szCs w:val="28"/>
          <w:shd w:val="clear" w:color="auto" w:fill="FFFFFF"/>
        </w:rPr>
      </w:pPr>
      <w:r w:rsidRPr="0060786D">
        <w:rPr>
          <w:rFonts w:ascii="Times New Roman" w:hAnsi="Times New Roman" w:cs="Times New Roman"/>
          <w:color w:val="000000" w:themeColor="text1"/>
          <w:sz w:val="28"/>
          <w:szCs w:val="28"/>
        </w:rPr>
        <w:br w:type="page"/>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p>
    <w:p w:rsidR="00873927" w:rsidRPr="0060786D" w:rsidRDefault="00873927" w:rsidP="0060786D">
      <w:pPr>
        <w:pStyle w:val="10"/>
        <w:shd w:val="clear" w:color="auto" w:fill="auto"/>
        <w:spacing w:line="240" w:lineRule="auto"/>
        <w:ind w:firstLine="708"/>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5.2. Забезпечити соціально-виховну роботу з неповнолітніми засудженими до покарань, не пов’язаних з позбавленням волі, здійснювати </w:t>
      </w:r>
      <w:r w:rsidRPr="0060786D">
        <w:rPr>
          <w:rFonts w:ascii="Times New Roman" w:hAnsi="Times New Roman" w:cs="Times New Roman"/>
          <w:iCs/>
          <w:color w:val="000000" w:themeColor="text1"/>
          <w:sz w:val="28"/>
          <w:szCs w:val="28"/>
        </w:rPr>
        <w:t xml:space="preserve">заходи </w:t>
      </w:r>
      <w:r w:rsidRPr="0060786D">
        <w:rPr>
          <w:rFonts w:ascii="Times New Roman" w:hAnsi="Times New Roman" w:cs="Times New Roman"/>
          <w:color w:val="000000" w:themeColor="text1"/>
          <w:sz w:val="28"/>
          <w:szCs w:val="28"/>
        </w:rPr>
        <w:t>забезпечення їх нормального фізичного і психічного розвитку, профілактику агресивної поведінки, мотивацію позитивних змін особистості, поліпшення соціальних стосунків.</w:t>
      </w:r>
    </w:p>
    <w:p w:rsidR="00873927" w:rsidRPr="0060786D" w:rsidRDefault="00873927" w:rsidP="0060786D">
      <w:pPr>
        <w:spacing w:after="0" w:line="240" w:lineRule="auto"/>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Виконавці: Рахівський РВ,</w:t>
      </w:r>
    </w:p>
    <w:p w:rsidR="00873927" w:rsidRPr="0060786D" w:rsidRDefault="00873927" w:rsidP="0060786D">
      <w:pPr>
        <w:spacing w:after="0" w:line="240" w:lineRule="auto"/>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 xml:space="preserve">сектор ювенальної превенції Рахівського РВ ВП ГУ НП в Закарпатській області, центр соціальних служб для сім'ї, дітей та молоді, служба у справах дітей </w:t>
      </w:r>
    </w:p>
    <w:p w:rsidR="00873927" w:rsidRPr="0060786D" w:rsidRDefault="00873927" w:rsidP="0060786D">
      <w:pPr>
        <w:spacing w:after="0" w:line="240" w:lineRule="auto"/>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Термін: 2024 – 2026 роки</w:t>
      </w:r>
    </w:p>
    <w:p w:rsidR="00873927" w:rsidRPr="0060786D" w:rsidRDefault="00873927" w:rsidP="0060786D">
      <w:pPr>
        <w:spacing w:after="0" w:line="240" w:lineRule="auto"/>
        <w:rPr>
          <w:rFonts w:ascii="Times New Roman" w:hAnsi="Times New Roman" w:cs="Times New Roman"/>
          <w:bCs/>
          <w:color w:val="000000" w:themeColor="text1"/>
          <w:sz w:val="28"/>
          <w:szCs w:val="28"/>
        </w:rPr>
      </w:pPr>
    </w:p>
    <w:p w:rsidR="00873927" w:rsidRPr="0060786D" w:rsidRDefault="00873927" w:rsidP="0060786D">
      <w:pPr>
        <w:pStyle w:val="10"/>
        <w:shd w:val="clear" w:color="auto" w:fill="auto"/>
        <w:spacing w:line="240" w:lineRule="auto"/>
        <w:ind w:firstLine="567"/>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5.3. Здійснювати роз'яснювальні та освітньо-виховні заходи в загальноосвітніх закладах міста із залученням фахівців з тематики профілактики протиправної поведінки.</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Виконавці: Рахівський РВ, Рахівський </w:t>
      </w:r>
      <w:r w:rsidRPr="0060786D">
        <w:rPr>
          <w:rFonts w:ascii="Times New Roman" w:hAnsi="Times New Roman" w:cs="Times New Roman"/>
          <w:bCs/>
          <w:color w:val="000000" w:themeColor="text1"/>
          <w:sz w:val="28"/>
          <w:szCs w:val="28"/>
        </w:rPr>
        <w:t>ВП ГУ НП в Закарпатській області,</w:t>
      </w:r>
      <w:r w:rsidRPr="0060786D">
        <w:rPr>
          <w:rFonts w:ascii="Times New Roman" w:hAnsi="Times New Roman" w:cs="Times New Roman"/>
          <w:color w:val="000000" w:themeColor="text1"/>
          <w:sz w:val="28"/>
          <w:szCs w:val="28"/>
        </w:rPr>
        <w:t xml:space="preserve"> центр соціальних служб для сім'ї, дітей та молоді, служба у справах дітей.</w:t>
      </w:r>
    </w:p>
    <w:p w:rsidR="00873927" w:rsidRPr="0060786D" w:rsidRDefault="00873927" w:rsidP="0060786D">
      <w:pPr>
        <w:pStyle w:val="10"/>
        <w:shd w:val="clear" w:color="auto" w:fill="auto"/>
        <w:tabs>
          <w:tab w:val="left" w:pos="678"/>
        </w:tabs>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5.4. Здійснювати виконання вимог чинного законодавства при складанні досудової доповіді та забезпечення суду формалізованою інформацією, що характеризує обвинуваченого, з метою прийняття судом рішення про міру його відповідальності.</w:t>
      </w:r>
    </w:p>
    <w:p w:rsidR="00873927" w:rsidRPr="0060786D" w:rsidRDefault="00873927" w:rsidP="0060786D">
      <w:pPr>
        <w:pStyle w:val="10"/>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Виконавець: Рахівський РВ </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pStyle w:val="10"/>
        <w:shd w:val="clear" w:color="auto" w:fill="auto"/>
        <w:spacing w:line="240" w:lineRule="auto"/>
        <w:ind w:firstLine="0"/>
        <w:rPr>
          <w:rFonts w:ascii="Times New Roman" w:hAnsi="Times New Roman" w:cs="Times New Roman"/>
          <w:color w:val="000000" w:themeColor="text1"/>
          <w:sz w:val="28"/>
          <w:szCs w:val="28"/>
          <w:highlight w:val="yellow"/>
        </w:rPr>
      </w:pP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5.5. Здійснювати виконання пробаційних програм відносно осіб, звільнених від відбування покарання з випробуванням, що передбачає комплекс заходів, спрямованих на корекцію соціальної поведінки або її окремих проявів, формування соціально сприятливих змін особистості та проводити програми психологічної корекції та програми соціальної адаптації, спрямовані на усунення негативних факторів, що впливали та можуть в подальшому впливати на поведінку правопорушника.</w:t>
      </w:r>
    </w:p>
    <w:p w:rsidR="00873927" w:rsidRPr="0060786D" w:rsidRDefault="00873927" w:rsidP="0060786D">
      <w:pPr>
        <w:spacing w:after="0" w:line="240" w:lineRule="auto"/>
        <w:rPr>
          <w:rFonts w:ascii="Times New Roman" w:hAnsi="Times New Roman" w:cs="Times New Roman"/>
          <w:color w:val="000000" w:themeColor="text1"/>
          <w:sz w:val="28"/>
          <w:szCs w:val="28"/>
          <w:lang w:eastAsia="en-US"/>
        </w:rPr>
      </w:pPr>
      <w:r w:rsidRPr="0060786D">
        <w:rPr>
          <w:rFonts w:ascii="Times New Roman" w:hAnsi="Times New Roman" w:cs="Times New Roman"/>
          <w:color w:val="000000" w:themeColor="text1"/>
          <w:sz w:val="28"/>
          <w:szCs w:val="28"/>
          <w:lang w:eastAsia="en-US"/>
        </w:rPr>
        <w:t>Виконавці: Рахівський РВ</w:t>
      </w:r>
    </w:p>
    <w:p w:rsidR="00873927" w:rsidRPr="0060786D" w:rsidRDefault="00873927" w:rsidP="0060786D">
      <w:pPr>
        <w:spacing w:after="0" w:line="240" w:lineRule="auto"/>
        <w:rPr>
          <w:rFonts w:ascii="Times New Roman" w:hAnsi="Times New Roman" w:cs="Times New Roman"/>
          <w:color w:val="000000" w:themeColor="text1"/>
          <w:sz w:val="28"/>
          <w:szCs w:val="28"/>
          <w:lang w:eastAsia="en-US"/>
        </w:rPr>
      </w:pPr>
      <w:r w:rsidRPr="0060786D">
        <w:rPr>
          <w:rFonts w:ascii="Times New Roman" w:hAnsi="Times New Roman" w:cs="Times New Roman"/>
          <w:color w:val="000000" w:themeColor="text1"/>
          <w:sz w:val="28"/>
          <w:szCs w:val="28"/>
          <w:lang w:eastAsia="en-US"/>
        </w:rPr>
        <w:t>Термін: 2024 – 2026 роки</w:t>
      </w:r>
    </w:p>
    <w:p w:rsidR="00873927" w:rsidRPr="0060786D" w:rsidRDefault="00873927" w:rsidP="0060786D">
      <w:pPr>
        <w:spacing w:after="0" w:line="240" w:lineRule="auto"/>
        <w:rPr>
          <w:rFonts w:ascii="Times New Roman" w:hAnsi="Times New Roman" w:cs="Times New Roman"/>
          <w:color w:val="000000" w:themeColor="text1"/>
          <w:sz w:val="28"/>
          <w:szCs w:val="28"/>
          <w:lang w:eastAsia="en-US"/>
        </w:rPr>
      </w:pPr>
    </w:p>
    <w:p w:rsidR="00873927" w:rsidRPr="0060786D" w:rsidRDefault="00873927" w:rsidP="0060786D">
      <w:pPr>
        <w:spacing w:after="0" w:line="240" w:lineRule="auto"/>
        <w:ind w:firstLine="708"/>
        <w:jc w:val="both"/>
        <w:rPr>
          <w:rFonts w:ascii="Times New Roman" w:hAnsi="Times New Roman" w:cs="Times New Roman"/>
          <w:color w:val="000000" w:themeColor="text1"/>
          <w:sz w:val="28"/>
          <w:szCs w:val="28"/>
          <w:lang w:eastAsia="en-US"/>
        </w:rPr>
      </w:pPr>
      <w:r w:rsidRPr="0060786D">
        <w:rPr>
          <w:rFonts w:ascii="Times New Roman" w:hAnsi="Times New Roman" w:cs="Times New Roman"/>
          <w:color w:val="000000" w:themeColor="text1"/>
          <w:sz w:val="28"/>
          <w:szCs w:val="28"/>
          <w:lang w:eastAsia="en-US"/>
        </w:rPr>
        <w:t xml:space="preserve">5.6. Проводити спільні заходи у сфері соціальної підтримки осіб, засуджених до покарання, не пов'язаних з позбавлення волі шляхом розширення доступу до інформації про права та обов'язки у сфері реалізації права на працю, соціальний захист, можливості та послуги державних органів та установ. </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Виконавці: Рахівський РВ, Рахівський районний центр зайнятості, Управління праці та соціального захисту населення </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rPr>
          <w:rFonts w:ascii="Times New Roman" w:hAnsi="Times New Roman" w:cs="Times New Roman"/>
          <w:color w:val="000000" w:themeColor="text1"/>
          <w:sz w:val="28"/>
          <w:szCs w:val="28"/>
        </w:rPr>
      </w:pP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873927" w:rsidRPr="0060786D" w:rsidRDefault="00873927" w:rsidP="0060786D">
      <w:pPr>
        <w:spacing w:after="0" w:line="240" w:lineRule="auto"/>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5.7. Проводити комплекс заходів, спрямованих на підвищення правової свідомості громадян, захисту конституційних прав, свобод та інтересів громадян шляхом надання безоплатної правової допомоги особам, які засуджені, до покарань не пов'язаних з позбавлення волі та створення дистанційного пункту прийому клієнтів пробації працівниками центру з надання безоплатної вторинної правової допомоги на базі Рахівського районного відділу.</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Виконавці: Рахівський РВ, бюро з надання безоплатної вторинної правової допомоги. </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5.8. Реалізація заходів державної політики та надання допомоги особам, які засуджені, до покарань не пов'язаних з позбавлення волі з метою запобігання впливу на них криміногенних факторів, скоєння рецидивних злочинів та пристування їх до умов соціального середовища.</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Виконавці: Рахівський РВ, Рахівська районна організація Товариства Червоного Хреста</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Термін: 2024 – 2026 роки</w:t>
      </w:r>
    </w:p>
    <w:p w:rsidR="00873927" w:rsidRPr="0060786D" w:rsidRDefault="00873927" w:rsidP="0060786D">
      <w:pPr>
        <w:spacing w:after="0" w:line="240" w:lineRule="auto"/>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bookmarkStart w:id="52" w:name="BM753"/>
      <w:bookmarkEnd w:id="52"/>
      <w:r w:rsidRPr="0060786D">
        <w:rPr>
          <w:rFonts w:ascii="Times New Roman" w:hAnsi="Times New Roman" w:cs="Times New Roman"/>
          <w:b/>
          <w:color w:val="000000" w:themeColor="text1"/>
          <w:sz w:val="28"/>
          <w:szCs w:val="28"/>
        </w:rPr>
        <w:t>6. Фінансування заходів для виконання Програми</w:t>
      </w:r>
    </w:p>
    <w:p w:rsidR="00873927" w:rsidRPr="0060786D" w:rsidRDefault="00873927" w:rsidP="0060786D">
      <w:pPr>
        <w:spacing w:after="0" w:line="240" w:lineRule="auto"/>
        <w:ind w:firstLine="709"/>
        <w:jc w:val="both"/>
        <w:rPr>
          <w:rFonts w:ascii="Times New Roman" w:hAnsi="Times New Roman" w:cs="Times New Roman"/>
          <w:b/>
          <w:color w:val="000000" w:themeColor="text1"/>
          <w:sz w:val="28"/>
          <w:szCs w:val="28"/>
        </w:rPr>
      </w:pP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Реалізація Програми забезпечується шляхом пріоритетного фінансування визначених заходів з місцевого бюджету та інших джерел не заборонених законом. Це дозволить протягом 2 років здійснити уповноваженим органом з питань пробації, органами виконавчої влади та місцевого самоврядування комплекс узгоджених заходів щодо профілактики повторних кримінальних правопорушень суб'єктами пробації та усунення причин, що зумовили їх вчинення, створити в місті сприятливі умови для виправлення суб'єктів пробації та забезпечити безпеку громадян, підвищити авторитет уповноваженого органу з питань пробації серед населення.</w:t>
      </w:r>
    </w:p>
    <w:p w:rsidR="00873927" w:rsidRPr="0060786D" w:rsidRDefault="00873927" w:rsidP="0060786D">
      <w:pPr>
        <w:pStyle w:val="22"/>
        <w:shd w:val="clear" w:color="auto" w:fill="auto"/>
        <w:spacing w:before="0" w:after="0" w:line="240" w:lineRule="auto"/>
        <w:ind w:firstLine="709"/>
        <w:jc w:val="both"/>
        <w:rPr>
          <w:rFonts w:ascii="Times New Roman" w:hAnsi="Times New Roman" w:cs="Times New Roman"/>
          <w:b w:val="0"/>
          <w:color w:val="000000" w:themeColor="text1"/>
          <w:sz w:val="28"/>
          <w:szCs w:val="28"/>
        </w:rPr>
      </w:pPr>
      <w:r w:rsidRPr="0060786D">
        <w:rPr>
          <w:rFonts w:ascii="Times New Roman" w:hAnsi="Times New Roman" w:cs="Times New Roman"/>
          <w:b w:val="0"/>
          <w:color w:val="000000" w:themeColor="text1"/>
          <w:sz w:val="28"/>
          <w:szCs w:val="28"/>
        </w:rPr>
        <w:t>Розрахунок потреби коштів для реалізації заходів, передбачених Програмою забезпечення безпеки громадян шляхом виправлення засуджених та запобігання вчинення ними повторних злочинів в межах територіальної громади на 2024-2026 роки, додається.</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Обсяги видатків на реалізацію заходів, визначених Програмою, підлягають щорічному коригуванню відповідно до затверджених показників на кожний рік. Органи місцевого самоврядування самостійно визначають обсяг коштів, що можуть бути виділені з місцевих бюджетів для реалізації заходів, визначених Програмою.</w:t>
      </w:r>
    </w:p>
    <w:p w:rsidR="00873927" w:rsidRPr="0060786D" w:rsidRDefault="00873927" w:rsidP="0060786D">
      <w:pPr>
        <w:spacing w:after="0" w:line="240" w:lineRule="auto"/>
        <w:jc w:val="both"/>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7. Очікувані результати</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Виконання Програми дасть змогу:</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створення нормальних умов роботи для фахівців уповноваженого органу з питань пробації;</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створення ефективної системи пробації задля виконання завдань передбачених Законом України «Про пробацію»;</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lastRenderedPageBreak/>
        <w:t>- створення сприятливих умов для профілактики повторної злочинності серед осіб, засуджених до покарань не пов'язаних з позбавлення волі та звільнених  від відбування покарання  з  випробуванням;</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зменшення кількості повторних кримінальних правопорушень особами, засудженими до покарань не пов'язаних з позбавлення волі та звільнених від відбування покарання з випробуванням;</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створення системи ресоціалізації осіб, які звільнені з місць позбавлення або обмеження волі, їх працевлаштування та пристосування їх до умов соціального середовища.</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p>
    <w:p w:rsidR="00873927" w:rsidRPr="0060786D" w:rsidRDefault="00873927" w:rsidP="0060786D">
      <w:pPr>
        <w:spacing w:after="0" w:line="240" w:lineRule="auto"/>
        <w:ind w:firstLine="709"/>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8. Контроль за ходом виконанням Програми</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Безпосередній контроль за ходом виконання заходів і завдань Програми здійснює Рахівський РВ за цільовим та ефективним використанням коштів - виконавчий комітет Рахівської міської ради.</w:t>
      </w:r>
    </w:p>
    <w:p w:rsidR="00873927" w:rsidRPr="0060786D" w:rsidRDefault="00873927" w:rsidP="0060786D">
      <w:pPr>
        <w:tabs>
          <w:tab w:val="left" w:pos="7824"/>
        </w:tabs>
        <w:spacing w:after="0" w:line="240" w:lineRule="auto"/>
        <w:rPr>
          <w:rFonts w:ascii="Times New Roman" w:hAnsi="Times New Roman" w:cs="Times New Roman"/>
          <w:b/>
          <w:color w:val="000000" w:themeColor="text1"/>
          <w:sz w:val="28"/>
          <w:szCs w:val="28"/>
        </w:rPr>
      </w:pPr>
    </w:p>
    <w:p w:rsidR="00873927" w:rsidRPr="0060786D" w:rsidRDefault="00873927" w:rsidP="0060786D">
      <w:pPr>
        <w:tabs>
          <w:tab w:val="left" w:pos="7824"/>
        </w:tabs>
        <w:spacing w:after="0" w:line="240" w:lineRule="auto"/>
        <w:rPr>
          <w:rFonts w:ascii="Times New Roman" w:hAnsi="Times New Roman" w:cs="Times New Roman"/>
          <w:b/>
          <w:color w:val="000000" w:themeColor="text1"/>
          <w:sz w:val="28"/>
          <w:szCs w:val="28"/>
        </w:rPr>
      </w:pPr>
    </w:p>
    <w:p w:rsidR="00873927" w:rsidRPr="0060786D" w:rsidRDefault="00873927" w:rsidP="0060786D">
      <w:pPr>
        <w:tabs>
          <w:tab w:val="left" w:pos="7824"/>
        </w:tabs>
        <w:spacing w:after="0" w:line="240" w:lineRule="auto"/>
        <w:rPr>
          <w:rFonts w:ascii="Times New Roman" w:hAnsi="Times New Roman" w:cs="Times New Roman"/>
          <w:b/>
          <w:color w:val="000000" w:themeColor="text1"/>
          <w:sz w:val="28"/>
          <w:szCs w:val="28"/>
        </w:rPr>
      </w:pPr>
    </w:p>
    <w:p w:rsidR="00873927" w:rsidRPr="0060786D" w:rsidRDefault="00873927" w:rsidP="0060786D">
      <w:pPr>
        <w:tabs>
          <w:tab w:val="left" w:pos="7824"/>
        </w:tabs>
        <w:spacing w:after="0" w:line="240" w:lineRule="auto"/>
        <w:rPr>
          <w:rFonts w:ascii="Times New Roman" w:hAnsi="Times New Roman" w:cs="Times New Roman"/>
          <w:b/>
          <w:color w:val="000000" w:themeColor="text1"/>
          <w:sz w:val="28"/>
          <w:szCs w:val="28"/>
        </w:rPr>
      </w:pPr>
    </w:p>
    <w:p w:rsidR="00873927" w:rsidRPr="0060786D" w:rsidRDefault="00873927" w:rsidP="0060786D">
      <w:pPr>
        <w:spacing w:after="0" w:line="240" w:lineRule="auto"/>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br w:type="page"/>
      </w:r>
    </w:p>
    <w:p w:rsidR="00873927" w:rsidRPr="0060786D" w:rsidRDefault="00873927" w:rsidP="0060786D">
      <w:pPr>
        <w:tabs>
          <w:tab w:val="left" w:pos="7824"/>
        </w:tabs>
        <w:spacing w:after="0" w:line="240" w:lineRule="auto"/>
        <w:rPr>
          <w:rFonts w:ascii="Times New Roman" w:hAnsi="Times New Roman" w:cs="Times New Roman"/>
          <w:b/>
          <w:color w:val="000000" w:themeColor="text1"/>
          <w:sz w:val="28"/>
          <w:szCs w:val="28"/>
        </w:rPr>
      </w:pPr>
    </w:p>
    <w:p w:rsidR="00873927" w:rsidRPr="0060786D" w:rsidRDefault="0087392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Пояснювальна записка</w:t>
      </w:r>
    </w:p>
    <w:p w:rsidR="00873927" w:rsidRPr="0060786D" w:rsidRDefault="0087392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до рішення виконкому «Про комплексну Програму забезпечення безпеки громадян шляхом виправлення засуджених та запобігання вчинення ними повторних злочинів в Рахівському районі на 2022 – 2024 роки»</w:t>
      </w:r>
    </w:p>
    <w:p w:rsidR="00873927" w:rsidRPr="0060786D" w:rsidRDefault="00873927" w:rsidP="0060786D">
      <w:pPr>
        <w:spacing w:after="0" w:line="240" w:lineRule="auto"/>
        <w:jc w:val="center"/>
        <w:rPr>
          <w:rFonts w:ascii="Times New Roman" w:hAnsi="Times New Roman" w:cs="Times New Roman"/>
          <w:b/>
          <w:color w:val="000000" w:themeColor="text1"/>
          <w:sz w:val="28"/>
          <w:szCs w:val="28"/>
        </w:rPr>
      </w:pP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Верховною Радою України 5 лютого 2015 року прийнято Закон України „Пропробацію”, який набрав чинності 27 лютого 2015 року та вступить у дію 27 серпня 2015 року.</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Відповідно до Закону, пробація - це система наглядових та соціально-виховних заходів, що застосовуються за рішенням суду та відповідно до закону до засуджених, виконання певних видів кримінальних покарань, не пов'язаних з позбавленням волі, та забезпечення суду інформацією, що характеризує обвинуваченого. На сьогодні, контроль за виконанням таких покарань по Рахівському району покладено на Рахівський районний відділ філії ДУ «Центр пробації» в Закарпатській області.</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Суть пробації полягає у встановленні нагляду за засудженим з покладенням на нього певних зобов’язань й обмежень, без ізоляції його від суспільства.</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Головна мета діяльності служби пробації</w:t>
      </w:r>
      <w:r w:rsidR="00747369" w:rsidRPr="0060786D">
        <w:rPr>
          <w:rFonts w:ascii="Times New Roman" w:hAnsi="Times New Roman" w:cs="Times New Roman"/>
          <w:color w:val="000000" w:themeColor="text1"/>
          <w:sz w:val="28"/>
          <w:szCs w:val="28"/>
        </w:rPr>
        <w:t xml:space="preserve"> </w:t>
      </w:r>
      <w:r w:rsidRPr="0060786D">
        <w:rPr>
          <w:rFonts w:ascii="Times New Roman" w:hAnsi="Times New Roman" w:cs="Times New Roman"/>
          <w:color w:val="000000" w:themeColor="text1"/>
          <w:sz w:val="28"/>
          <w:szCs w:val="28"/>
        </w:rPr>
        <w:t>полягає в захисті суспільства, попередженні повторних злочинів, сприянні реінтеграції правопорушника в суспільство.</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Однією з функцій служби пробації є досудова, яка здійснюється на стадії розслідування злочину одночасно з проведенням слідчих дій органами дізнання та слідства. При цьому, забезпечується збір інформації про обвинуваченого з метою надання допомоги суду у визначенні найбільш ефективного для даної особи виду покарання (позбавлення волі чи іншого альтернативного покарання) на основі прогнозу подальшої поведінки особи та можливостей її виправлення у в’язниці чи на волі.</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Також, ще однією функцією служби пробації є виконання альтернативних видів покарань, нагляд за засудженим та його виправлення та профілактика повторної злочинності серед осіб, засуджених до покарань не пов'язаних з позбавлення волі. Працівник пробації здійснює соціально-психологічну роботу із засудженим, у ході якого він прагне психологічно впливати на особу, зняти напругу, страх, розчарування, агресію, невдоволення.</w:t>
      </w:r>
    </w:p>
    <w:p w:rsidR="00873927" w:rsidRPr="0060786D" w:rsidRDefault="00873927" w:rsidP="0060786D">
      <w:pPr>
        <w:spacing w:after="0" w:line="240" w:lineRule="auto"/>
        <w:ind w:firstLine="709"/>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Додаткові навантаження на працівників Рахівського районного відділу з питань пробації, переорієнтація її діяльності на виконання соціально-попереджувальних функцій ставить питання про створення комплексної Програми між Рахівським РВ та Рахівською територіальною громадою.</w:t>
      </w:r>
    </w:p>
    <w:p w:rsidR="00873927" w:rsidRPr="0060786D" w:rsidRDefault="00873927" w:rsidP="0060786D">
      <w:pPr>
        <w:pStyle w:val="a5"/>
        <w:spacing w:before="0" w:beforeAutospacing="0" w:after="0" w:afterAutospacing="0"/>
        <w:ind w:firstLine="709"/>
        <w:jc w:val="both"/>
        <w:rPr>
          <w:color w:val="000000" w:themeColor="text1"/>
          <w:sz w:val="28"/>
          <w:szCs w:val="28"/>
        </w:rPr>
      </w:pPr>
      <w:r w:rsidRPr="0060786D">
        <w:rPr>
          <w:color w:val="000000" w:themeColor="text1"/>
          <w:sz w:val="28"/>
          <w:szCs w:val="28"/>
        </w:rPr>
        <w:t>Тому, пропонуємо внести на погодження виконкому Рахівської міської ради «Комплексну Програму забезпечення безпеки громадян шляхом виправлення засуджених та запобігання вчинення ними повторних злочинів  на 2024 – 2026 роки» для подальшого подання на розгляд та затвердження на сесії.</w:t>
      </w:r>
    </w:p>
    <w:p w:rsidR="00873927" w:rsidRPr="0060786D" w:rsidRDefault="00873927" w:rsidP="0060786D">
      <w:pPr>
        <w:pStyle w:val="a5"/>
        <w:spacing w:before="0" w:beforeAutospacing="0" w:after="0" w:afterAutospacing="0"/>
        <w:jc w:val="both"/>
        <w:rPr>
          <w:color w:val="000000" w:themeColor="text1"/>
          <w:sz w:val="28"/>
          <w:szCs w:val="28"/>
        </w:rPr>
      </w:pPr>
    </w:p>
    <w:p w:rsidR="00873927" w:rsidRPr="0060786D" w:rsidRDefault="00873927" w:rsidP="0060786D">
      <w:pPr>
        <w:spacing w:after="0" w:line="240" w:lineRule="auto"/>
        <w:rPr>
          <w:rFonts w:ascii="Times New Roman" w:hAnsi="Times New Roman" w:cs="Times New Roman"/>
          <w:bCs/>
          <w:color w:val="000000" w:themeColor="text1"/>
          <w:sz w:val="28"/>
          <w:szCs w:val="28"/>
        </w:rPr>
      </w:pPr>
    </w:p>
    <w:p w:rsidR="00873927" w:rsidRPr="0060786D" w:rsidRDefault="00873927" w:rsidP="0060786D">
      <w:pPr>
        <w:spacing w:after="0" w:line="240" w:lineRule="auto"/>
        <w:rPr>
          <w:rFonts w:ascii="Times New Roman" w:hAnsi="Times New Roman" w:cs="Times New Roman"/>
          <w:color w:val="000000" w:themeColor="text1"/>
          <w:sz w:val="20"/>
          <w:shd w:val="clear" w:color="auto" w:fill="FFFFFF"/>
        </w:rPr>
        <w:sectPr w:rsidR="00873927" w:rsidRPr="0060786D" w:rsidSect="00E53DAA">
          <w:pgSz w:w="11906" w:h="16838"/>
          <w:pgMar w:top="709" w:right="707" w:bottom="709" w:left="1701" w:header="708" w:footer="708" w:gutter="0"/>
          <w:cols w:space="720"/>
        </w:sectPr>
      </w:pPr>
    </w:p>
    <w:p w:rsidR="00873927" w:rsidRPr="0060786D" w:rsidRDefault="00873927" w:rsidP="0060786D">
      <w:pPr>
        <w:pStyle w:val="22"/>
        <w:shd w:val="clear" w:color="auto" w:fill="auto"/>
        <w:spacing w:before="0" w:after="0" w:line="240" w:lineRule="auto"/>
        <w:ind w:hanging="1800"/>
        <w:jc w:val="right"/>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lastRenderedPageBreak/>
        <w:t xml:space="preserve">Додаток </w:t>
      </w:r>
    </w:p>
    <w:p w:rsidR="00873927" w:rsidRPr="0060786D" w:rsidRDefault="00873927" w:rsidP="0060786D">
      <w:pPr>
        <w:pStyle w:val="22"/>
        <w:shd w:val="clear" w:color="auto" w:fill="auto"/>
        <w:spacing w:before="0" w:after="0" w:line="240" w:lineRule="auto"/>
        <w:ind w:hanging="1800"/>
        <w:jc w:val="right"/>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до Програми</w:t>
      </w:r>
    </w:p>
    <w:p w:rsidR="00873927" w:rsidRPr="0060786D" w:rsidRDefault="00873927" w:rsidP="0060786D">
      <w:pPr>
        <w:pStyle w:val="22"/>
        <w:shd w:val="clear" w:color="auto" w:fill="auto"/>
        <w:spacing w:before="0" w:after="0" w:line="240" w:lineRule="auto"/>
        <w:rPr>
          <w:rStyle w:val="23pt"/>
          <w:b/>
          <w:bCs/>
          <w:color w:val="000000" w:themeColor="text1"/>
          <w:sz w:val="28"/>
          <w:szCs w:val="28"/>
        </w:rPr>
      </w:pPr>
    </w:p>
    <w:p w:rsidR="00873927" w:rsidRPr="0060786D" w:rsidRDefault="00873927" w:rsidP="0060786D">
      <w:pPr>
        <w:pStyle w:val="22"/>
        <w:shd w:val="clear" w:color="auto" w:fill="auto"/>
        <w:spacing w:before="0" w:after="0" w:line="240" w:lineRule="auto"/>
        <w:rPr>
          <w:rFonts w:ascii="Times New Roman" w:hAnsi="Times New Roman" w:cs="Times New Roman"/>
          <w:b w:val="0"/>
          <w:color w:val="000000" w:themeColor="text1"/>
        </w:rPr>
      </w:pPr>
      <w:r w:rsidRPr="0060786D">
        <w:rPr>
          <w:rStyle w:val="23pt"/>
          <w:bCs/>
          <w:color w:val="000000" w:themeColor="text1"/>
          <w:sz w:val="28"/>
          <w:szCs w:val="28"/>
        </w:rPr>
        <w:t>РОЗРАХУНОК</w:t>
      </w:r>
    </w:p>
    <w:p w:rsidR="00873927" w:rsidRPr="0060786D" w:rsidRDefault="00873927" w:rsidP="0060786D">
      <w:pPr>
        <w:pStyle w:val="22"/>
        <w:shd w:val="clear" w:color="auto" w:fill="auto"/>
        <w:spacing w:before="0" w:after="0" w:line="240" w:lineRule="auto"/>
        <w:rPr>
          <w:rFonts w:ascii="Times New Roman" w:hAnsi="Times New Roman" w:cs="Times New Roman"/>
          <w:b w:val="0"/>
          <w:color w:val="000000" w:themeColor="text1"/>
          <w:sz w:val="28"/>
          <w:szCs w:val="28"/>
        </w:rPr>
      </w:pPr>
      <w:r w:rsidRPr="0060786D">
        <w:rPr>
          <w:rFonts w:ascii="Times New Roman" w:hAnsi="Times New Roman" w:cs="Times New Roman"/>
          <w:b w:val="0"/>
          <w:color w:val="000000" w:themeColor="text1"/>
          <w:sz w:val="28"/>
          <w:szCs w:val="28"/>
        </w:rPr>
        <w:t xml:space="preserve">потреби коштів для реалізації заходів, передбачених комплексною Програмою забезпечення безпеки громадян шляхом виправлення засуджених та запобігання вчинення ними повторних злочинів в межах територіальної громади </w:t>
      </w:r>
    </w:p>
    <w:p w:rsidR="00873927" w:rsidRPr="0060786D" w:rsidRDefault="00873927" w:rsidP="0060786D">
      <w:pPr>
        <w:pStyle w:val="22"/>
        <w:shd w:val="clear" w:color="auto" w:fill="auto"/>
        <w:spacing w:before="0" w:after="0" w:line="240" w:lineRule="auto"/>
        <w:rPr>
          <w:rFonts w:ascii="Times New Roman" w:hAnsi="Times New Roman" w:cs="Times New Roman"/>
          <w:b w:val="0"/>
          <w:color w:val="000000" w:themeColor="text1"/>
          <w:sz w:val="28"/>
          <w:szCs w:val="28"/>
        </w:rPr>
      </w:pPr>
      <w:r w:rsidRPr="0060786D">
        <w:rPr>
          <w:rFonts w:ascii="Times New Roman" w:hAnsi="Times New Roman" w:cs="Times New Roman"/>
          <w:b w:val="0"/>
          <w:color w:val="000000" w:themeColor="text1"/>
          <w:sz w:val="28"/>
          <w:szCs w:val="28"/>
        </w:rPr>
        <w:t>на 2024-2026 роки</w:t>
      </w:r>
    </w:p>
    <w:p w:rsidR="00873927" w:rsidRPr="0060786D" w:rsidRDefault="00873927" w:rsidP="0060786D">
      <w:pPr>
        <w:pStyle w:val="22"/>
        <w:shd w:val="clear" w:color="auto" w:fill="auto"/>
        <w:spacing w:before="0" w:after="0" w:line="240" w:lineRule="auto"/>
        <w:rPr>
          <w:rFonts w:ascii="Times New Roman" w:hAnsi="Times New Roman" w:cs="Times New Roman"/>
          <w:b w:val="0"/>
          <w:color w:val="000000" w:themeColor="text1"/>
          <w:sz w:val="28"/>
          <w:szCs w:val="28"/>
        </w:rPr>
      </w:pPr>
    </w:p>
    <w:tbl>
      <w:tblPr>
        <w:tblOverlap w:val="never"/>
        <w:tblW w:w="15324" w:type="dxa"/>
        <w:tblLayout w:type="fixed"/>
        <w:tblCellMar>
          <w:left w:w="10" w:type="dxa"/>
          <w:right w:w="10" w:type="dxa"/>
        </w:tblCellMar>
        <w:tblLook w:val="04A0"/>
      </w:tblPr>
      <w:tblGrid>
        <w:gridCol w:w="486"/>
        <w:gridCol w:w="4063"/>
        <w:gridCol w:w="6938"/>
        <w:gridCol w:w="1286"/>
        <w:gridCol w:w="1134"/>
        <w:gridCol w:w="1417"/>
      </w:tblGrid>
      <w:tr w:rsidR="00873927" w:rsidRPr="0060786D" w:rsidTr="00873927">
        <w:trPr>
          <w:trHeight w:val="20"/>
        </w:trPr>
        <w:tc>
          <w:tcPr>
            <w:tcW w:w="485" w:type="dxa"/>
            <w:vMerge w:val="restart"/>
            <w:tcBorders>
              <w:top w:val="single" w:sz="4" w:space="0" w:color="auto"/>
              <w:left w:val="single" w:sz="4" w:space="0" w:color="auto"/>
              <w:bottom w:val="nil"/>
              <w:right w:val="nil"/>
            </w:tcBorders>
            <w:shd w:val="clear" w:color="auto" w:fill="FFFFFF"/>
            <w:vAlign w:val="center"/>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w:t>
            </w:r>
          </w:p>
          <w:p w:rsidR="00873927" w:rsidRPr="0060786D" w:rsidRDefault="00873927" w:rsidP="0060786D">
            <w:pPr>
              <w:pStyle w:val="23"/>
              <w:spacing w:line="240" w:lineRule="auto"/>
              <w:rPr>
                <w:b/>
                <w:color w:val="000000" w:themeColor="text1"/>
                <w:sz w:val="26"/>
                <w:szCs w:val="26"/>
              </w:rPr>
            </w:pPr>
            <w:r w:rsidRPr="0060786D">
              <w:rPr>
                <w:b/>
                <w:color w:val="000000" w:themeColor="text1"/>
                <w:sz w:val="26"/>
                <w:szCs w:val="26"/>
              </w:rPr>
              <w:t>п/з</w:t>
            </w:r>
          </w:p>
        </w:tc>
        <w:tc>
          <w:tcPr>
            <w:tcW w:w="4061" w:type="dxa"/>
            <w:vMerge w:val="restart"/>
            <w:tcBorders>
              <w:top w:val="single" w:sz="4" w:space="0" w:color="auto"/>
              <w:left w:val="single" w:sz="4" w:space="0" w:color="auto"/>
              <w:bottom w:val="nil"/>
              <w:right w:val="nil"/>
            </w:tcBorders>
            <w:shd w:val="clear" w:color="auto" w:fill="FFFFFF"/>
            <w:vAlign w:val="center"/>
            <w:hideMark/>
          </w:tcPr>
          <w:p w:rsidR="00873927" w:rsidRPr="0060786D" w:rsidRDefault="00873927" w:rsidP="0060786D">
            <w:pPr>
              <w:pStyle w:val="23"/>
              <w:spacing w:line="240" w:lineRule="auto"/>
              <w:rPr>
                <w:b/>
                <w:color w:val="000000" w:themeColor="text1"/>
                <w:sz w:val="26"/>
                <w:szCs w:val="26"/>
              </w:rPr>
            </w:pPr>
            <w:r w:rsidRPr="0060786D">
              <w:rPr>
                <w:b/>
                <w:color w:val="000000" w:themeColor="text1"/>
                <w:sz w:val="26"/>
                <w:szCs w:val="26"/>
              </w:rPr>
              <w:t>Зміст заходів</w:t>
            </w:r>
          </w:p>
        </w:tc>
        <w:tc>
          <w:tcPr>
            <w:tcW w:w="6936" w:type="dxa"/>
            <w:vMerge w:val="restart"/>
            <w:tcBorders>
              <w:top w:val="single" w:sz="4" w:space="0" w:color="auto"/>
              <w:left w:val="single" w:sz="4" w:space="0" w:color="auto"/>
              <w:bottom w:val="nil"/>
              <w:right w:val="nil"/>
            </w:tcBorders>
            <w:shd w:val="clear" w:color="auto" w:fill="FFFFFF"/>
            <w:vAlign w:val="center"/>
            <w:hideMark/>
          </w:tcPr>
          <w:p w:rsidR="00873927" w:rsidRPr="0060786D" w:rsidRDefault="00873927" w:rsidP="0060786D">
            <w:pPr>
              <w:pStyle w:val="23"/>
              <w:spacing w:line="240" w:lineRule="auto"/>
              <w:rPr>
                <w:b/>
                <w:color w:val="000000" w:themeColor="text1"/>
                <w:sz w:val="26"/>
                <w:szCs w:val="26"/>
              </w:rPr>
            </w:pPr>
            <w:r w:rsidRPr="0060786D">
              <w:rPr>
                <w:b/>
                <w:color w:val="000000" w:themeColor="text1"/>
                <w:sz w:val="26"/>
                <w:szCs w:val="26"/>
              </w:rPr>
              <w:t>Відповідальний за виконання</w:t>
            </w:r>
          </w:p>
        </w:tc>
        <w:tc>
          <w:tcPr>
            <w:tcW w:w="1286"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2024</w:t>
            </w:r>
          </w:p>
        </w:tc>
        <w:tc>
          <w:tcPr>
            <w:tcW w:w="1134"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2025</w:t>
            </w:r>
          </w:p>
        </w:tc>
        <w:tc>
          <w:tcPr>
            <w:tcW w:w="1417"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2026</w:t>
            </w:r>
          </w:p>
        </w:tc>
      </w:tr>
      <w:tr w:rsidR="00873927" w:rsidRPr="0060786D" w:rsidTr="00873927">
        <w:trPr>
          <w:trHeight w:val="20"/>
        </w:trPr>
        <w:tc>
          <w:tcPr>
            <w:tcW w:w="485" w:type="dxa"/>
            <w:vMerge/>
            <w:tcBorders>
              <w:top w:val="single" w:sz="4" w:space="0" w:color="auto"/>
              <w:left w:val="single" w:sz="4" w:space="0" w:color="auto"/>
              <w:bottom w:val="nil"/>
              <w:right w:val="nil"/>
            </w:tcBorders>
            <w:vAlign w:val="center"/>
            <w:hideMark/>
          </w:tcPr>
          <w:p w:rsidR="00873927" w:rsidRPr="0060786D" w:rsidRDefault="00873927" w:rsidP="0060786D">
            <w:pPr>
              <w:spacing w:after="0" w:line="240" w:lineRule="auto"/>
              <w:rPr>
                <w:rFonts w:ascii="Times New Roman" w:eastAsia="Calibri" w:hAnsi="Times New Roman" w:cs="Times New Roman"/>
                <w:b/>
                <w:color w:val="000000" w:themeColor="text1"/>
                <w:sz w:val="26"/>
                <w:szCs w:val="26"/>
                <w:lang w:eastAsia="ru-RU"/>
              </w:rPr>
            </w:pPr>
          </w:p>
        </w:tc>
        <w:tc>
          <w:tcPr>
            <w:tcW w:w="4061" w:type="dxa"/>
            <w:vMerge/>
            <w:tcBorders>
              <w:top w:val="single" w:sz="4" w:space="0" w:color="auto"/>
              <w:left w:val="single" w:sz="4" w:space="0" w:color="auto"/>
              <w:bottom w:val="nil"/>
              <w:right w:val="nil"/>
            </w:tcBorders>
            <w:vAlign w:val="center"/>
            <w:hideMark/>
          </w:tcPr>
          <w:p w:rsidR="00873927" w:rsidRPr="0060786D" w:rsidRDefault="00873927" w:rsidP="0060786D">
            <w:pPr>
              <w:spacing w:after="0" w:line="240" w:lineRule="auto"/>
              <w:rPr>
                <w:rFonts w:ascii="Times New Roman" w:eastAsia="Calibri" w:hAnsi="Times New Roman" w:cs="Times New Roman"/>
                <w:b/>
                <w:color w:val="000000" w:themeColor="text1"/>
                <w:sz w:val="26"/>
                <w:szCs w:val="26"/>
                <w:lang w:eastAsia="ru-RU"/>
              </w:rPr>
            </w:pPr>
          </w:p>
        </w:tc>
        <w:tc>
          <w:tcPr>
            <w:tcW w:w="6936" w:type="dxa"/>
            <w:vMerge/>
            <w:tcBorders>
              <w:top w:val="single" w:sz="4" w:space="0" w:color="auto"/>
              <w:left w:val="single" w:sz="4" w:space="0" w:color="auto"/>
              <w:bottom w:val="nil"/>
              <w:right w:val="nil"/>
            </w:tcBorders>
            <w:vAlign w:val="center"/>
            <w:hideMark/>
          </w:tcPr>
          <w:p w:rsidR="00873927" w:rsidRPr="0060786D" w:rsidRDefault="00873927" w:rsidP="0060786D">
            <w:pPr>
              <w:spacing w:after="0" w:line="240" w:lineRule="auto"/>
              <w:rPr>
                <w:rFonts w:ascii="Times New Roman" w:eastAsia="Calibri" w:hAnsi="Times New Roman" w:cs="Times New Roman"/>
                <w:b/>
                <w:color w:val="000000" w:themeColor="text1"/>
                <w:sz w:val="26"/>
                <w:szCs w:val="26"/>
                <w:lang w:eastAsia="ru-RU"/>
              </w:rPr>
            </w:pPr>
          </w:p>
        </w:tc>
        <w:tc>
          <w:tcPr>
            <w:tcW w:w="1286"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Сума грн.</w:t>
            </w:r>
          </w:p>
        </w:tc>
        <w:tc>
          <w:tcPr>
            <w:tcW w:w="1134"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Сума грн.</w:t>
            </w:r>
          </w:p>
        </w:tc>
        <w:tc>
          <w:tcPr>
            <w:tcW w:w="1417" w:type="dxa"/>
            <w:tcBorders>
              <w:top w:val="single" w:sz="4" w:space="0" w:color="auto"/>
              <w:left w:val="single" w:sz="4" w:space="0" w:color="auto"/>
              <w:bottom w:val="nil"/>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Сума грн.</w:t>
            </w:r>
          </w:p>
        </w:tc>
      </w:tr>
      <w:tr w:rsidR="00873927" w:rsidRPr="0060786D" w:rsidTr="00873927">
        <w:trPr>
          <w:trHeight w:val="812"/>
        </w:trPr>
        <w:tc>
          <w:tcPr>
            <w:tcW w:w="485" w:type="dxa"/>
            <w:tcBorders>
              <w:top w:val="single" w:sz="4" w:space="0" w:color="auto"/>
              <w:left w:val="single" w:sz="4" w:space="0" w:color="auto"/>
              <w:bottom w:val="nil"/>
              <w:right w:val="nil"/>
            </w:tcBorders>
            <w:shd w:val="clear" w:color="auto" w:fill="FFFFFF"/>
            <w:hideMark/>
          </w:tcPr>
          <w:p w:rsidR="00873927" w:rsidRPr="0060786D" w:rsidRDefault="00873927" w:rsidP="0060786D">
            <w:pPr>
              <w:spacing w:after="0" w:line="240" w:lineRule="auto"/>
              <w:jc w:val="both"/>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1.</w:t>
            </w:r>
          </w:p>
        </w:tc>
        <w:tc>
          <w:tcPr>
            <w:tcW w:w="4061" w:type="dxa"/>
            <w:tcBorders>
              <w:top w:val="single" w:sz="4" w:space="0" w:color="auto"/>
              <w:left w:val="single" w:sz="4" w:space="0" w:color="auto"/>
              <w:bottom w:val="nil"/>
              <w:right w:val="nil"/>
            </w:tcBorders>
            <w:shd w:val="clear" w:color="auto" w:fill="FFFFFF"/>
            <w:hideMark/>
          </w:tcPr>
          <w:p w:rsidR="00873927" w:rsidRPr="0060786D" w:rsidRDefault="00873927" w:rsidP="0060786D">
            <w:pPr>
              <w:pStyle w:val="23"/>
              <w:shd w:val="clear" w:color="auto" w:fill="auto"/>
              <w:spacing w:line="240" w:lineRule="auto"/>
              <w:jc w:val="left"/>
              <w:rPr>
                <w:color w:val="000000" w:themeColor="text1"/>
                <w:sz w:val="26"/>
                <w:szCs w:val="26"/>
              </w:rPr>
            </w:pPr>
            <w:r w:rsidRPr="0060786D">
              <w:rPr>
                <w:color w:val="000000" w:themeColor="text1"/>
                <w:sz w:val="26"/>
                <w:szCs w:val="26"/>
              </w:rPr>
              <w:t>Придбання друкарської техніки</w:t>
            </w:r>
          </w:p>
        </w:tc>
        <w:tc>
          <w:tcPr>
            <w:tcW w:w="6936" w:type="dxa"/>
            <w:tcBorders>
              <w:top w:val="single" w:sz="4" w:space="0" w:color="auto"/>
              <w:left w:val="single" w:sz="4" w:space="0" w:color="auto"/>
              <w:bottom w:val="nil"/>
              <w:right w:val="nil"/>
            </w:tcBorders>
            <w:shd w:val="clear" w:color="auto" w:fill="FFFFFF"/>
            <w:hideMark/>
          </w:tcPr>
          <w:p w:rsidR="00873927" w:rsidRPr="0060786D" w:rsidRDefault="00873927"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Державна установа «Центр пробації»  Міністерства юстиції (для потреб Рахівського РВ) за сприяння виконавчого комітету Рахівської територіальної громади</w:t>
            </w:r>
          </w:p>
        </w:tc>
        <w:tc>
          <w:tcPr>
            <w:tcW w:w="1286" w:type="dxa"/>
            <w:tcBorders>
              <w:top w:val="single" w:sz="4" w:space="0" w:color="auto"/>
              <w:left w:val="single" w:sz="4" w:space="0" w:color="auto"/>
              <w:bottom w:val="nil"/>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15000</w:t>
            </w:r>
          </w:p>
        </w:tc>
        <w:tc>
          <w:tcPr>
            <w:tcW w:w="1134" w:type="dxa"/>
            <w:tcBorders>
              <w:top w:val="single" w:sz="4" w:space="0" w:color="auto"/>
              <w:left w:val="single" w:sz="4" w:space="0" w:color="auto"/>
              <w:bottom w:val="nil"/>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15000</w:t>
            </w:r>
          </w:p>
        </w:tc>
        <w:tc>
          <w:tcPr>
            <w:tcW w:w="1417" w:type="dxa"/>
            <w:tcBorders>
              <w:top w:val="single" w:sz="4" w:space="0" w:color="auto"/>
              <w:left w:val="single" w:sz="4" w:space="0" w:color="auto"/>
              <w:bottom w:val="nil"/>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w:t>
            </w:r>
          </w:p>
        </w:tc>
      </w:tr>
      <w:tr w:rsidR="00873927" w:rsidRPr="0060786D" w:rsidTr="00873927">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jc w:val="both"/>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2.</w:t>
            </w:r>
          </w:p>
        </w:tc>
        <w:tc>
          <w:tcPr>
            <w:tcW w:w="4061"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pStyle w:val="23"/>
              <w:shd w:val="clear" w:color="auto" w:fill="auto"/>
              <w:spacing w:line="240" w:lineRule="auto"/>
              <w:jc w:val="left"/>
              <w:rPr>
                <w:color w:val="000000" w:themeColor="text1"/>
                <w:sz w:val="26"/>
                <w:szCs w:val="26"/>
              </w:rPr>
            </w:pPr>
            <w:r w:rsidRPr="0060786D">
              <w:rPr>
                <w:color w:val="000000" w:themeColor="text1"/>
                <w:sz w:val="26"/>
                <w:szCs w:val="26"/>
              </w:rPr>
              <w:t>Придбання офісних меблів</w:t>
            </w:r>
          </w:p>
        </w:tc>
        <w:tc>
          <w:tcPr>
            <w:tcW w:w="6936"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Державна установа «Центр пробації»  Міністерства юстиції (для потреб Рахівського РВ) за сприяння виконавчого комітету Рахівської міскої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10000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10000</w:t>
            </w:r>
          </w:p>
        </w:tc>
      </w:tr>
      <w:tr w:rsidR="00873927" w:rsidRPr="0060786D" w:rsidTr="00873927">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jc w:val="both"/>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3.</w:t>
            </w:r>
          </w:p>
        </w:tc>
        <w:tc>
          <w:tcPr>
            <w:tcW w:w="4061"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pStyle w:val="23"/>
              <w:shd w:val="clear" w:color="auto" w:fill="auto"/>
              <w:spacing w:line="240" w:lineRule="auto"/>
              <w:jc w:val="left"/>
              <w:rPr>
                <w:color w:val="000000" w:themeColor="text1"/>
                <w:sz w:val="26"/>
                <w:szCs w:val="26"/>
              </w:rPr>
            </w:pPr>
            <w:r w:rsidRPr="0060786D">
              <w:rPr>
                <w:color w:val="000000" w:themeColor="text1"/>
                <w:sz w:val="26"/>
                <w:szCs w:val="26"/>
              </w:rPr>
              <w:t>Придбання паперу формату А-4.</w:t>
            </w:r>
          </w:p>
        </w:tc>
        <w:tc>
          <w:tcPr>
            <w:tcW w:w="6936"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Державна установа «Центр пробації»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5000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5000</w:t>
            </w:r>
          </w:p>
        </w:tc>
      </w:tr>
      <w:tr w:rsidR="00873927" w:rsidRPr="0060786D" w:rsidTr="00873927">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jc w:val="both"/>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4.</w:t>
            </w:r>
          </w:p>
        </w:tc>
        <w:tc>
          <w:tcPr>
            <w:tcW w:w="4061"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pStyle w:val="23"/>
              <w:shd w:val="clear" w:color="auto" w:fill="auto"/>
              <w:spacing w:line="240" w:lineRule="auto"/>
              <w:jc w:val="left"/>
              <w:rPr>
                <w:color w:val="000000" w:themeColor="text1"/>
                <w:sz w:val="26"/>
                <w:szCs w:val="26"/>
              </w:rPr>
            </w:pPr>
            <w:r w:rsidRPr="0060786D">
              <w:rPr>
                <w:color w:val="000000" w:themeColor="text1"/>
                <w:sz w:val="26"/>
                <w:szCs w:val="26"/>
              </w:rPr>
              <w:t>Придбання поштових конвертів із відповідними марками для поштових відправлень.</w:t>
            </w:r>
          </w:p>
        </w:tc>
        <w:tc>
          <w:tcPr>
            <w:tcW w:w="6936"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Державна установа «Центр пробації»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3000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73927" w:rsidRPr="0060786D" w:rsidRDefault="00873927" w:rsidP="0060786D">
            <w:pPr>
              <w:pStyle w:val="23"/>
              <w:shd w:val="clear" w:color="auto" w:fill="auto"/>
              <w:spacing w:line="240" w:lineRule="auto"/>
              <w:rPr>
                <w:color w:val="000000" w:themeColor="text1"/>
                <w:sz w:val="26"/>
                <w:szCs w:val="26"/>
              </w:rPr>
            </w:pPr>
          </w:p>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3000</w:t>
            </w:r>
          </w:p>
        </w:tc>
      </w:tr>
      <w:tr w:rsidR="00873927" w:rsidRPr="0060786D" w:rsidTr="00873927">
        <w:trPr>
          <w:trHeight w:val="20"/>
        </w:trPr>
        <w:tc>
          <w:tcPr>
            <w:tcW w:w="485" w:type="dxa"/>
            <w:tcBorders>
              <w:top w:val="single" w:sz="4" w:space="0" w:color="auto"/>
              <w:left w:val="single" w:sz="4" w:space="0" w:color="auto"/>
              <w:bottom w:val="single" w:sz="4" w:space="0" w:color="auto"/>
              <w:right w:val="nil"/>
            </w:tcBorders>
            <w:shd w:val="clear" w:color="auto" w:fill="FFFFFF"/>
          </w:tcPr>
          <w:p w:rsidR="00873927" w:rsidRPr="0060786D" w:rsidRDefault="00873927" w:rsidP="0060786D">
            <w:pPr>
              <w:spacing w:after="0" w:line="240" w:lineRule="auto"/>
              <w:jc w:val="both"/>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5.</w:t>
            </w:r>
          </w:p>
          <w:p w:rsidR="00873927" w:rsidRPr="0060786D" w:rsidRDefault="00873927" w:rsidP="0060786D">
            <w:pPr>
              <w:spacing w:after="0" w:line="240" w:lineRule="auto"/>
              <w:jc w:val="both"/>
              <w:rPr>
                <w:rFonts w:ascii="Times New Roman" w:hAnsi="Times New Roman" w:cs="Times New Roman"/>
                <w:color w:val="000000" w:themeColor="text1"/>
                <w:sz w:val="26"/>
                <w:szCs w:val="26"/>
              </w:rPr>
            </w:pPr>
          </w:p>
        </w:tc>
        <w:tc>
          <w:tcPr>
            <w:tcW w:w="4061"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pStyle w:val="23"/>
              <w:shd w:val="clear" w:color="auto" w:fill="auto"/>
              <w:spacing w:line="240" w:lineRule="auto"/>
              <w:jc w:val="left"/>
              <w:rPr>
                <w:color w:val="000000" w:themeColor="text1"/>
                <w:sz w:val="26"/>
                <w:szCs w:val="26"/>
              </w:rPr>
            </w:pPr>
            <w:r w:rsidRPr="0060786D">
              <w:rPr>
                <w:color w:val="000000" w:themeColor="text1"/>
                <w:sz w:val="26"/>
                <w:szCs w:val="26"/>
              </w:rPr>
              <w:t>Проведення косметичного ремонту службових приміщень</w:t>
            </w:r>
          </w:p>
        </w:tc>
        <w:tc>
          <w:tcPr>
            <w:tcW w:w="6936"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spacing w:after="0" w:line="240" w:lineRule="auto"/>
              <w:rPr>
                <w:rFonts w:ascii="Times New Roman" w:hAnsi="Times New Roman" w:cs="Times New Roman"/>
                <w:color w:val="000000" w:themeColor="text1"/>
                <w:sz w:val="26"/>
                <w:szCs w:val="26"/>
              </w:rPr>
            </w:pPr>
            <w:r w:rsidRPr="0060786D">
              <w:rPr>
                <w:rFonts w:ascii="Times New Roman" w:hAnsi="Times New Roman" w:cs="Times New Roman"/>
                <w:color w:val="000000" w:themeColor="text1"/>
                <w:sz w:val="26"/>
                <w:szCs w:val="26"/>
              </w:rPr>
              <w:t>Державна установа «Центр пробації»  Міністерства юстиції (для потреб Рахівського РВ) за сприяння виконавчого комітету Рахівської районної ради</w:t>
            </w:r>
          </w:p>
        </w:tc>
        <w:tc>
          <w:tcPr>
            <w:tcW w:w="1286"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25000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color w:val="000000" w:themeColor="text1"/>
                <w:sz w:val="26"/>
                <w:szCs w:val="26"/>
              </w:rPr>
            </w:pPr>
            <w:r w:rsidRPr="0060786D">
              <w:rPr>
                <w:color w:val="000000" w:themeColor="text1"/>
                <w:sz w:val="26"/>
                <w:szCs w:val="26"/>
              </w:rPr>
              <w:t>25000</w:t>
            </w:r>
          </w:p>
        </w:tc>
      </w:tr>
      <w:tr w:rsidR="00873927" w:rsidRPr="0060786D" w:rsidTr="00873927">
        <w:trPr>
          <w:trHeight w:val="20"/>
        </w:trPr>
        <w:tc>
          <w:tcPr>
            <w:tcW w:w="485" w:type="dxa"/>
            <w:tcBorders>
              <w:top w:val="single" w:sz="4" w:space="0" w:color="auto"/>
              <w:left w:val="single" w:sz="4" w:space="0" w:color="auto"/>
              <w:bottom w:val="single" w:sz="4" w:space="0" w:color="auto"/>
              <w:right w:val="nil"/>
            </w:tcBorders>
            <w:shd w:val="clear" w:color="auto" w:fill="FFFFFF"/>
          </w:tcPr>
          <w:p w:rsidR="00873927" w:rsidRPr="0060786D" w:rsidRDefault="00873927" w:rsidP="0060786D">
            <w:pPr>
              <w:spacing w:after="0" w:line="240" w:lineRule="auto"/>
              <w:jc w:val="both"/>
              <w:rPr>
                <w:rFonts w:ascii="Times New Roman" w:hAnsi="Times New Roman" w:cs="Times New Roman"/>
                <w:b/>
                <w:color w:val="000000" w:themeColor="text1"/>
                <w:sz w:val="26"/>
                <w:szCs w:val="26"/>
              </w:rPr>
            </w:pPr>
          </w:p>
        </w:tc>
        <w:tc>
          <w:tcPr>
            <w:tcW w:w="4061" w:type="dxa"/>
            <w:tcBorders>
              <w:top w:val="single" w:sz="4" w:space="0" w:color="auto"/>
              <w:left w:val="single" w:sz="4" w:space="0" w:color="auto"/>
              <w:bottom w:val="single" w:sz="4" w:space="0" w:color="auto"/>
              <w:right w:val="nil"/>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ВСЬОГО</w:t>
            </w:r>
          </w:p>
        </w:tc>
        <w:tc>
          <w:tcPr>
            <w:tcW w:w="6936" w:type="dxa"/>
            <w:tcBorders>
              <w:top w:val="single" w:sz="4" w:space="0" w:color="auto"/>
              <w:left w:val="single" w:sz="4" w:space="0" w:color="auto"/>
              <w:bottom w:val="single" w:sz="4" w:space="0" w:color="auto"/>
              <w:right w:val="nil"/>
            </w:tcBorders>
            <w:shd w:val="clear" w:color="auto" w:fill="FFFFFF"/>
          </w:tcPr>
          <w:p w:rsidR="00873927" w:rsidRPr="0060786D" w:rsidRDefault="00873927" w:rsidP="0060786D">
            <w:pPr>
              <w:spacing w:after="0" w:line="240" w:lineRule="auto"/>
              <w:rPr>
                <w:rFonts w:ascii="Times New Roman" w:hAnsi="Times New Roman" w:cs="Times New Roman"/>
                <w:color w:val="000000" w:themeColor="text1"/>
                <w:sz w:val="26"/>
                <w:szCs w:val="26"/>
              </w:rPr>
            </w:pPr>
          </w:p>
        </w:tc>
        <w:tc>
          <w:tcPr>
            <w:tcW w:w="1286"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58000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58000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73927" w:rsidRPr="0060786D" w:rsidRDefault="00873927" w:rsidP="0060786D">
            <w:pPr>
              <w:pStyle w:val="23"/>
              <w:shd w:val="clear" w:color="auto" w:fill="auto"/>
              <w:spacing w:line="240" w:lineRule="auto"/>
              <w:rPr>
                <w:b/>
                <w:color w:val="000000" w:themeColor="text1"/>
                <w:sz w:val="26"/>
                <w:szCs w:val="26"/>
              </w:rPr>
            </w:pPr>
            <w:r w:rsidRPr="0060786D">
              <w:rPr>
                <w:b/>
                <w:color w:val="000000" w:themeColor="text1"/>
                <w:sz w:val="26"/>
                <w:szCs w:val="26"/>
              </w:rPr>
              <w:t>43000</w:t>
            </w:r>
          </w:p>
        </w:tc>
      </w:tr>
    </w:tbl>
    <w:p w:rsidR="00873927" w:rsidRPr="0060786D" w:rsidRDefault="00873927" w:rsidP="0060786D">
      <w:pPr>
        <w:spacing w:after="0" w:line="240" w:lineRule="auto"/>
        <w:rPr>
          <w:rFonts w:ascii="Times New Roman" w:hAnsi="Times New Roman" w:cs="Times New Roman"/>
          <w:color w:val="000000" w:themeColor="text1"/>
          <w:sz w:val="28"/>
          <w:szCs w:val="28"/>
        </w:rPr>
      </w:pPr>
    </w:p>
    <w:p w:rsidR="00873927" w:rsidRPr="0060786D" w:rsidRDefault="00873927" w:rsidP="0060786D">
      <w:pPr>
        <w:shd w:val="clear" w:color="auto" w:fill="FFFFFF"/>
        <w:spacing w:after="0" w:line="240" w:lineRule="auto"/>
        <w:ind w:firstLine="708"/>
        <w:jc w:val="both"/>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 xml:space="preserve">В.п. міського голови, </w:t>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p>
    <w:p w:rsidR="00873927" w:rsidRPr="0060786D" w:rsidRDefault="00873927" w:rsidP="0060786D">
      <w:pPr>
        <w:shd w:val="clear" w:color="auto" w:fill="FFFFFF"/>
        <w:spacing w:after="0" w:line="240" w:lineRule="auto"/>
        <w:ind w:firstLine="708"/>
        <w:jc w:val="both"/>
        <w:rPr>
          <w:rFonts w:ascii="Times New Roman" w:hAnsi="Times New Roman" w:cs="Times New Roman"/>
          <w:bCs/>
          <w:color w:val="000000" w:themeColor="text1"/>
          <w:sz w:val="28"/>
          <w:szCs w:val="28"/>
        </w:rPr>
      </w:pPr>
      <w:r w:rsidRPr="0060786D">
        <w:rPr>
          <w:rFonts w:ascii="Times New Roman" w:hAnsi="Times New Roman" w:cs="Times New Roman"/>
          <w:bCs/>
          <w:color w:val="000000" w:themeColor="text1"/>
          <w:sz w:val="28"/>
          <w:szCs w:val="28"/>
        </w:rPr>
        <w:t>секретар ради та виконкому</w:t>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r>
      <w:r w:rsidRPr="0060786D">
        <w:rPr>
          <w:rFonts w:ascii="Times New Roman" w:hAnsi="Times New Roman" w:cs="Times New Roman"/>
          <w:bCs/>
          <w:color w:val="000000" w:themeColor="text1"/>
          <w:sz w:val="28"/>
          <w:szCs w:val="28"/>
        </w:rPr>
        <w:tab/>
        <w:t>Євген МОЛНАР</w:t>
      </w:r>
    </w:p>
    <w:p w:rsidR="00873927" w:rsidRPr="0060786D" w:rsidRDefault="0087392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873927" w:rsidRPr="0060786D" w:rsidRDefault="00873927" w:rsidP="0060786D">
      <w:pPr>
        <w:spacing w:after="0" w:line="240" w:lineRule="auto"/>
        <w:rPr>
          <w:rFonts w:ascii="Times New Roman" w:hAnsi="Times New Roman" w:cs="Times New Roman"/>
          <w:color w:val="000000" w:themeColor="text1"/>
          <w:sz w:val="28"/>
          <w:szCs w:val="28"/>
        </w:rPr>
        <w:sectPr w:rsidR="00873927" w:rsidRPr="0060786D">
          <w:pgSz w:w="16838" w:h="11906" w:orient="landscape"/>
          <w:pgMar w:top="1418" w:right="851" w:bottom="851" w:left="851" w:header="709" w:footer="709" w:gutter="0"/>
          <w:cols w:space="720"/>
        </w:sectPr>
      </w:pPr>
    </w:p>
    <w:p w:rsidR="00873927" w:rsidRPr="0060786D" w:rsidRDefault="0087392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70124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B1767" w:rsidRPr="0060786D" w:rsidRDefault="004B1767" w:rsidP="0060786D">
      <w:pPr>
        <w:spacing w:after="0" w:line="240" w:lineRule="auto"/>
        <w:jc w:val="right"/>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4B1767" w:rsidRPr="0060786D" w:rsidRDefault="004B1767"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4B1767" w:rsidRPr="0060786D" w:rsidRDefault="004B1767" w:rsidP="0060786D">
      <w:pPr>
        <w:spacing w:after="0" w:line="240" w:lineRule="auto"/>
        <w:rPr>
          <w:rFonts w:ascii="Times New Roman" w:hAnsi="Times New Roman" w:cs="Times New Roman"/>
          <w:color w:val="000000" w:themeColor="text1"/>
          <w:sz w:val="28"/>
          <w:szCs w:val="28"/>
        </w:rPr>
      </w:pP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sidR="00F72DF1" w:rsidRPr="0060786D">
        <w:rPr>
          <w:rFonts w:ascii="Times New Roman" w:hAnsi="Times New Roman" w:cs="Times New Roman"/>
          <w:color w:val="000000" w:themeColor="text1"/>
          <w:sz w:val="28"/>
          <w:szCs w:val="28"/>
        </w:rPr>
        <w:t>801</w:t>
      </w:r>
    </w:p>
    <w:p w:rsidR="004B1767" w:rsidRPr="0060786D" w:rsidRDefault="004B1767"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4B1767" w:rsidRPr="0060786D" w:rsidRDefault="004B1767" w:rsidP="0060786D">
      <w:pPr>
        <w:spacing w:after="0" w:line="240" w:lineRule="auto"/>
        <w:rPr>
          <w:rFonts w:ascii="Times New Roman" w:hAnsi="Times New Roman" w:cs="Times New Roman"/>
          <w:bCs/>
          <w:color w:val="000000" w:themeColor="text1"/>
          <w:sz w:val="28"/>
          <w:szCs w:val="28"/>
        </w:rPr>
      </w:pPr>
    </w:p>
    <w:p w:rsidR="00245AA9" w:rsidRPr="0060786D" w:rsidRDefault="00245AA9" w:rsidP="0060786D">
      <w:pPr>
        <w:spacing w:after="0" w:line="240" w:lineRule="auto"/>
        <w:rPr>
          <w:rFonts w:ascii="Times New Roman" w:hAnsi="Times New Roman" w:cs="Times New Roman"/>
          <w:color w:val="000000"/>
          <w:sz w:val="28"/>
          <w:szCs w:val="28"/>
        </w:rPr>
      </w:pPr>
      <w:r w:rsidRPr="0060786D">
        <w:rPr>
          <w:rFonts w:ascii="Times New Roman" w:eastAsia="Times New Roman" w:hAnsi="Times New Roman" w:cs="Times New Roman"/>
          <w:color w:val="000000"/>
          <w:sz w:val="28"/>
          <w:szCs w:val="28"/>
        </w:rPr>
        <w:t xml:space="preserve">Про </w:t>
      </w:r>
      <w:r w:rsidRPr="0060786D">
        <w:rPr>
          <w:rFonts w:ascii="Times New Roman" w:hAnsi="Times New Roman" w:cs="Times New Roman"/>
          <w:color w:val="000000"/>
          <w:sz w:val="28"/>
          <w:szCs w:val="28"/>
        </w:rPr>
        <w:t xml:space="preserve">безоплатну передачу комунального майна </w:t>
      </w:r>
    </w:p>
    <w:p w:rsidR="00245AA9" w:rsidRPr="0060786D" w:rsidRDefault="00245AA9" w:rsidP="0060786D">
      <w:pPr>
        <w:spacing w:after="0" w:line="240" w:lineRule="auto"/>
        <w:rPr>
          <w:rFonts w:ascii="Times New Roman" w:eastAsia="Times New Roman" w:hAnsi="Times New Roman" w:cs="Times New Roman"/>
          <w:color w:val="000000"/>
          <w:sz w:val="28"/>
          <w:szCs w:val="28"/>
        </w:rPr>
      </w:pPr>
      <w:r w:rsidRPr="0060786D">
        <w:rPr>
          <w:rFonts w:ascii="Times New Roman" w:hAnsi="Times New Roman" w:cs="Times New Roman"/>
          <w:color w:val="000000"/>
          <w:sz w:val="28"/>
          <w:szCs w:val="28"/>
        </w:rPr>
        <w:t>(майнових цінностей) на військову частину А1556</w:t>
      </w:r>
    </w:p>
    <w:p w:rsidR="00245AA9" w:rsidRPr="0060786D" w:rsidRDefault="00245AA9" w:rsidP="00C53205">
      <w:pPr>
        <w:autoSpaceDE w:val="0"/>
        <w:autoSpaceDN w:val="0"/>
        <w:adjustRightInd w:val="0"/>
        <w:spacing w:after="0" w:line="240" w:lineRule="auto"/>
        <w:jc w:val="both"/>
        <w:rPr>
          <w:rFonts w:ascii="Times New Roman" w:hAnsi="Times New Roman" w:cs="Times New Roman"/>
          <w:color w:val="000000"/>
          <w:sz w:val="28"/>
          <w:szCs w:val="28"/>
        </w:rPr>
      </w:pPr>
    </w:p>
    <w:p w:rsidR="00245AA9" w:rsidRPr="0060786D" w:rsidRDefault="00245AA9"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sz w:val="28"/>
          <w:szCs w:val="28"/>
        </w:rPr>
        <w:t xml:space="preserve">Керуючись ст.ст. 20, 31 та 60 Закону України «Про місцеве самоврядування в Україні», </w:t>
      </w:r>
      <w:r w:rsidRPr="0060786D">
        <w:rPr>
          <w:rFonts w:ascii="Times New Roman" w:hAnsi="Times New Roman" w:cs="Times New Roman"/>
          <w:sz w:val="28"/>
          <w:szCs w:val="28"/>
        </w:rPr>
        <w:t>«Про правовий режим воєнного стану», розглянувши лист клопотання командира військової частини Дмитра Лисюка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w:t>
      </w:r>
      <w:r w:rsidRPr="0060786D">
        <w:rPr>
          <w:rFonts w:ascii="Times New Roman" w:eastAsia="Times New Roman" w:hAnsi="Times New Roman" w:cs="Times New Roman"/>
          <w:noProof/>
          <w:color w:val="000000" w:themeColor="text1"/>
          <w:sz w:val="28"/>
          <w:szCs w:val="28"/>
        </w:rPr>
        <w:t xml:space="preserve"> Рахівська </w:t>
      </w:r>
      <w:r w:rsidRPr="0060786D">
        <w:rPr>
          <w:rFonts w:ascii="Times New Roman" w:eastAsia="Times New Roman" w:hAnsi="Times New Roman" w:cs="Times New Roman"/>
          <w:color w:val="000000" w:themeColor="text1"/>
          <w:sz w:val="28"/>
          <w:szCs w:val="28"/>
        </w:rPr>
        <w:t xml:space="preserve">міська рада </w:t>
      </w:r>
    </w:p>
    <w:p w:rsidR="00AF5420" w:rsidRPr="0060786D" w:rsidRDefault="00AF5420" w:rsidP="0060786D">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245AA9" w:rsidRPr="0060786D" w:rsidRDefault="00245AA9"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245AA9" w:rsidRPr="0060786D" w:rsidRDefault="00245AA9" w:rsidP="0060786D">
      <w:pPr>
        <w:spacing w:after="0" w:line="240" w:lineRule="auto"/>
        <w:rPr>
          <w:rFonts w:ascii="Times New Roman" w:hAnsi="Times New Roman" w:cs="Times New Roman"/>
          <w:color w:val="000000" w:themeColor="text1"/>
          <w:sz w:val="28"/>
          <w:szCs w:val="28"/>
        </w:rPr>
      </w:pPr>
    </w:p>
    <w:p w:rsidR="00245AA9" w:rsidRPr="0060786D" w:rsidRDefault="00245AA9" w:rsidP="006078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 xml:space="preserve">1.Передати безоплатно комунальне майно (майнові цінності) з балансу Рахівської міської ради на військову частину А1556, згідно додатку </w:t>
      </w:r>
      <w:r w:rsidR="0058711E" w:rsidRPr="0060786D">
        <w:rPr>
          <w:rFonts w:ascii="Times New Roman" w:hAnsi="Times New Roman" w:cs="Times New Roman"/>
          <w:color w:val="000000"/>
          <w:sz w:val="28"/>
          <w:szCs w:val="28"/>
        </w:rPr>
        <w:t>№</w:t>
      </w:r>
      <w:r w:rsidRPr="0060786D">
        <w:rPr>
          <w:rFonts w:ascii="Times New Roman" w:hAnsi="Times New Roman" w:cs="Times New Roman"/>
          <w:color w:val="000000"/>
          <w:sz w:val="28"/>
          <w:szCs w:val="28"/>
        </w:rPr>
        <w:t>1.</w:t>
      </w:r>
    </w:p>
    <w:p w:rsidR="00245AA9" w:rsidRPr="0060786D" w:rsidRDefault="00245AA9" w:rsidP="0060786D">
      <w:pPr>
        <w:tabs>
          <w:tab w:val="left" w:pos="851"/>
        </w:tabs>
        <w:spacing w:after="0" w:line="240" w:lineRule="auto"/>
        <w:ind w:firstLine="709"/>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ab/>
        <w:t xml:space="preserve">2. Уповноважити завідуючого господарством Рахівської міської ради Миколу Шемоту та </w:t>
      </w:r>
      <w:r w:rsidRPr="0060786D">
        <w:rPr>
          <w:rFonts w:ascii="Times New Roman" w:hAnsi="Times New Roman" w:cs="Times New Roman"/>
          <w:sz w:val="28"/>
          <w:szCs w:val="28"/>
        </w:rPr>
        <w:t>командира військової частини Дмитра Лисюка,</w:t>
      </w:r>
      <w:r w:rsidRPr="0060786D">
        <w:rPr>
          <w:rFonts w:ascii="Times New Roman" w:hAnsi="Times New Roman" w:cs="Times New Roman"/>
          <w:color w:val="000000"/>
          <w:sz w:val="28"/>
          <w:szCs w:val="28"/>
        </w:rPr>
        <w:t xml:space="preserve"> провести приймання-передачу майна згідно чинного законодавства України з обов’язковим складанням актів приймання-передачі майна вказаного у додатку </w:t>
      </w:r>
      <w:r w:rsidR="0058711E" w:rsidRPr="0060786D">
        <w:rPr>
          <w:rFonts w:ascii="Times New Roman" w:hAnsi="Times New Roman" w:cs="Times New Roman"/>
          <w:color w:val="000000"/>
          <w:sz w:val="28"/>
          <w:szCs w:val="28"/>
        </w:rPr>
        <w:t>№</w:t>
      </w:r>
      <w:r w:rsidRPr="0060786D">
        <w:rPr>
          <w:rFonts w:ascii="Times New Roman" w:hAnsi="Times New Roman" w:cs="Times New Roman"/>
          <w:color w:val="000000"/>
          <w:sz w:val="28"/>
          <w:szCs w:val="28"/>
        </w:rPr>
        <w:t>1.</w:t>
      </w:r>
    </w:p>
    <w:p w:rsidR="00245AA9" w:rsidRPr="0060786D" w:rsidRDefault="00245AA9" w:rsidP="0060786D">
      <w:pPr>
        <w:tabs>
          <w:tab w:val="left" w:pos="851"/>
        </w:tabs>
        <w:spacing w:after="0" w:line="240" w:lineRule="auto"/>
        <w:ind w:firstLine="709"/>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ab/>
        <w:t>3. Контроль за виконанням даного рішення покласти на постійну комісію</w:t>
      </w:r>
      <w:r w:rsidRPr="0060786D">
        <w:rPr>
          <w:rFonts w:ascii="Times New Roman" w:hAnsi="Times New Roman" w:cs="Times New Roman"/>
          <w:bCs/>
          <w:color w:val="000000"/>
          <w:sz w:val="28"/>
          <w:szCs w:val="28"/>
          <w:bdr w:val="none" w:sz="0" w:space="0" w:color="auto" w:frame="1"/>
          <w:shd w:val="clear" w:color="auto" w:fill="FFFFFF"/>
        </w:rPr>
        <w:t> з питань</w:t>
      </w:r>
      <w:r w:rsidRPr="0060786D">
        <w:rPr>
          <w:rFonts w:ascii="Times New Roman" w:hAnsi="Times New Roman" w:cs="Times New Roman"/>
          <w:bCs/>
          <w:color w:val="000000"/>
          <w:sz w:val="28"/>
          <w:szCs w:val="28"/>
        </w:rPr>
        <w:t xml:space="preserve"> управління комунальною власністю, підприємництва та промисловості.</w:t>
      </w:r>
    </w:p>
    <w:p w:rsidR="00245AA9" w:rsidRPr="0060786D" w:rsidRDefault="00245AA9" w:rsidP="0060786D">
      <w:pPr>
        <w:tabs>
          <w:tab w:val="left" w:pos="851"/>
        </w:tabs>
        <w:spacing w:after="0" w:line="240" w:lineRule="auto"/>
        <w:jc w:val="both"/>
        <w:rPr>
          <w:rFonts w:ascii="Times New Roman" w:hAnsi="Times New Roman" w:cs="Times New Roman"/>
          <w:color w:val="000000"/>
          <w:sz w:val="28"/>
          <w:szCs w:val="28"/>
        </w:rPr>
      </w:pPr>
    </w:p>
    <w:p w:rsidR="00245AA9" w:rsidRPr="0060786D" w:rsidRDefault="00245AA9" w:rsidP="0060786D">
      <w:pPr>
        <w:spacing w:after="0" w:line="240" w:lineRule="auto"/>
        <w:jc w:val="both"/>
        <w:rPr>
          <w:rFonts w:ascii="Times New Roman" w:hAnsi="Times New Roman" w:cs="Times New Roman"/>
          <w:b/>
          <w:color w:val="000000"/>
          <w:sz w:val="28"/>
          <w:szCs w:val="28"/>
        </w:rPr>
      </w:pPr>
    </w:p>
    <w:p w:rsidR="00245AA9" w:rsidRPr="0060786D" w:rsidRDefault="00245AA9" w:rsidP="0060786D">
      <w:pPr>
        <w:spacing w:after="0" w:line="240" w:lineRule="auto"/>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В.п. міського голови</w:t>
      </w:r>
    </w:p>
    <w:p w:rsidR="00245AA9" w:rsidRPr="0060786D" w:rsidRDefault="00245AA9" w:rsidP="0060786D">
      <w:pPr>
        <w:spacing w:after="0" w:line="240" w:lineRule="auto"/>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секретар ради та виконкому                                              Євген МОЛНАР</w:t>
      </w:r>
    </w:p>
    <w:p w:rsidR="00245AA9" w:rsidRPr="0060786D" w:rsidRDefault="00245AA9" w:rsidP="0060786D">
      <w:pPr>
        <w:spacing w:after="0" w:line="240" w:lineRule="auto"/>
        <w:rPr>
          <w:rFonts w:ascii="Times New Roman" w:hAnsi="Times New Roman" w:cs="Times New Roman"/>
          <w:color w:val="000000"/>
          <w:sz w:val="28"/>
          <w:szCs w:val="28"/>
        </w:rPr>
      </w:pPr>
      <w:r w:rsidRPr="0060786D">
        <w:rPr>
          <w:rFonts w:ascii="Times New Roman" w:hAnsi="Times New Roman" w:cs="Times New Roman"/>
          <w:color w:val="000000"/>
          <w:sz w:val="28"/>
          <w:szCs w:val="28"/>
        </w:rPr>
        <w:br w:type="page"/>
      </w:r>
    </w:p>
    <w:p w:rsidR="00245AA9" w:rsidRPr="0060786D" w:rsidRDefault="00245AA9" w:rsidP="0060786D">
      <w:pPr>
        <w:spacing w:after="0" w:line="240" w:lineRule="auto"/>
        <w:jc w:val="center"/>
        <w:rPr>
          <w:rFonts w:ascii="Times New Roman" w:hAnsi="Times New Roman" w:cs="Times New Roman"/>
          <w:sz w:val="28"/>
          <w:szCs w:val="28"/>
        </w:rPr>
      </w:pPr>
    </w:p>
    <w:p w:rsidR="00245AA9" w:rsidRPr="0060786D" w:rsidRDefault="00245AA9" w:rsidP="0060786D">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267"/>
      </w:tblGrid>
      <w:tr w:rsidR="00245AA9" w:rsidRPr="0060786D" w:rsidTr="00DB440B">
        <w:trPr>
          <w:trHeight w:val="1292"/>
          <w:jc w:val="right"/>
        </w:trPr>
        <w:tc>
          <w:tcPr>
            <w:tcW w:w="3267" w:type="dxa"/>
          </w:tcPr>
          <w:p w:rsidR="00245AA9" w:rsidRPr="0060786D" w:rsidRDefault="00245AA9"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color w:val="000000" w:themeColor="text1"/>
                <w:sz w:val="24"/>
                <w:szCs w:val="24"/>
              </w:rPr>
              <w:br w:type="page"/>
            </w:r>
            <w:r w:rsidRPr="0060786D">
              <w:rPr>
                <w:rFonts w:ascii="Times New Roman" w:hAnsi="Times New Roman" w:cs="Times New Roman"/>
                <w:b/>
                <w:color w:val="000000" w:themeColor="text1"/>
                <w:sz w:val="24"/>
                <w:szCs w:val="24"/>
              </w:rPr>
              <w:br w:type="page"/>
            </w:r>
            <w:r w:rsidRPr="0060786D">
              <w:rPr>
                <w:rFonts w:ascii="Times New Roman" w:hAnsi="Times New Roman" w:cs="Times New Roman"/>
                <w:color w:val="000000" w:themeColor="text1"/>
                <w:sz w:val="24"/>
                <w:szCs w:val="24"/>
              </w:rPr>
              <w:t xml:space="preserve">           Додаток  №1                                                                     до рішення міської ради  </w:t>
            </w:r>
          </w:p>
          <w:p w:rsidR="00245AA9" w:rsidRPr="0060786D" w:rsidRDefault="00CC473F" w:rsidP="0060786D">
            <w:pPr>
              <w:spacing w:after="0" w:line="240" w:lineRule="auto"/>
              <w:rPr>
                <w:rFonts w:ascii="Times New Roman" w:hAnsi="Times New Roman" w:cs="Times New Roman"/>
                <w:color w:val="000000" w:themeColor="text1"/>
                <w:sz w:val="24"/>
                <w:szCs w:val="24"/>
              </w:rPr>
            </w:pPr>
            <w:r w:rsidRPr="0060786D">
              <w:rPr>
                <w:rFonts w:ascii="Times New Roman" w:hAnsi="Times New Roman" w:cs="Times New Roman"/>
                <w:color w:val="000000" w:themeColor="text1"/>
                <w:sz w:val="24"/>
                <w:szCs w:val="24"/>
              </w:rPr>
              <w:t>53</w:t>
            </w:r>
            <w:r w:rsidR="00245AA9" w:rsidRPr="0060786D">
              <w:rPr>
                <w:rFonts w:ascii="Times New Roman" w:hAnsi="Times New Roman" w:cs="Times New Roman"/>
                <w:color w:val="000000" w:themeColor="text1"/>
                <w:sz w:val="24"/>
                <w:szCs w:val="24"/>
              </w:rPr>
              <w:t xml:space="preserve">-ї сесії 8-го скликання                                                                    </w:t>
            </w:r>
            <w:r w:rsidRPr="0060786D">
              <w:rPr>
                <w:rFonts w:ascii="Times New Roman" w:hAnsi="Times New Roman" w:cs="Times New Roman"/>
                <w:color w:val="000000" w:themeColor="text1"/>
                <w:sz w:val="24"/>
                <w:szCs w:val="24"/>
              </w:rPr>
              <w:t xml:space="preserve">                          від 19.06.2024 р. №801</w:t>
            </w:r>
          </w:p>
          <w:p w:rsidR="00245AA9" w:rsidRPr="0060786D" w:rsidRDefault="00245AA9" w:rsidP="0060786D">
            <w:pPr>
              <w:spacing w:after="0" w:line="240" w:lineRule="auto"/>
              <w:rPr>
                <w:rFonts w:ascii="Times New Roman" w:hAnsi="Times New Roman" w:cs="Times New Roman"/>
                <w:color w:val="000000" w:themeColor="text1"/>
                <w:sz w:val="24"/>
                <w:szCs w:val="24"/>
              </w:rPr>
            </w:pPr>
          </w:p>
        </w:tc>
      </w:tr>
    </w:tbl>
    <w:p w:rsidR="00245AA9" w:rsidRPr="0060786D" w:rsidRDefault="00245AA9" w:rsidP="0060786D">
      <w:pPr>
        <w:spacing w:after="0" w:line="240" w:lineRule="auto"/>
        <w:rPr>
          <w:rFonts w:ascii="Times New Roman" w:hAnsi="Times New Roman" w:cs="Times New Roman"/>
          <w:b/>
          <w:caps/>
          <w:color w:val="000000" w:themeColor="text1"/>
          <w:sz w:val="28"/>
          <w:szCs w:val="28"/>
        </w:rPr>
      </w:pPr>
    </w:p>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П Е Р Е Л І К</w:t>
      </w:r>
    </w:p>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 xml:space="preserve"> комунального майна (майнових цінностей), які передаються безоплатно  </w:t>
      </w:r>
      <w:r w:rsidRPr="0060786D">
        <w:rPr>
          <w:rFonts w:ascii="Times New Roman" w:hAnsi="Times New Roman" w:cs="Times New Roman"/>
          <w:sz w:val="28"/>
          <w:szCs w:val="28"/>
        </w:rPr>
        <w:br/>
      </w:r>
      <w:r w:rsidRPr="0060786D">
        <w:rPr>
          <w:rFonts w:ascii="Times New Roman" w:hAnsi="Times New Roman" w:cs="Times New Roman"/>
          <w:color w:val="000000"/>
          <w:sz w:val="28"/>
          <w:szCs w:val="28"/>
        </w:rPr>
        <w:t>з балансу Рахівської міської ради до військової частини А1556</w:t>
      </w:r>
    </w:p>
    <w:tbl>
      <w:tblPr>
        <w:tblpPr w:leftFromText="180" w:rightFromText="18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308"/>
        <w:gridCol w:w="1266"/>
      </w:tblGrid>
      <w:tr w:rsidR="00245AA9" w:rsidRPr="0060786D" w:rsidTr="00DB440B">
        <w:trPr>
          <w:trHeight w:val="987"/>
        </w:trPr>
        <w:tc>
          <w:tcPr>
            <w:tcW w:w="594" w:type="dxa"/>
          </w:tcPr>
          <w:p w:rsidR="00245AA9" w:rsidRPr="0060786D" w:rsidRDefault="00245AA9" w:rsidP="0060786D">
            <w:pPr>
              <w:spacing w:after="0" w:line="240" w:lineRule="auto"/>
              <w:rPr>
                <w:rFonts w:ascii="Times New Roman" w:hAnsi="Times New Roman" w:cs="Times New Roman"/>
                <w:sz w:val="28"/>
                <w:szCs w:val="28"/>
              </w:rPr>
            </w:pPr>
            <w:r w:rsidRPr="0060786D">
              <w:rPr>
                <w:rFonts w:ascii="Times New Roman" w:hAnsi="Times New Roman" w:cs="Times New Roman"/>
                <w:sz w:val="28"/>
                <w:szCs w:val="28"/>
              </w:rPr>
              <w:t>№</w:t>
            </w:r>
            <w:r w:rsidRPr="0060786D">
              <w:rPr>
                <w:rFonts w:ascii="Times New Roman" w:hAnsi="Times New Roman" w:cs="Times New Roman"/>
                <w:sz w:val="28"/>
                <w:szCs w:val="28"/>
              </w:rPr>
              <w:br/>
              <w:t>п/п</w:t>
            </w:r>
          </w:p>
        </w:tc>
        <w:tc>
          <w:tcPr>
            <w:tcW w:w="3417" w:type="dxa"/>
            <w:gridSpan w:val="2"/>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Назва</w:t>
            </w:r>
          </w:p>
        </w:tc>
        <w:tc>
          <w:tcPr>
            <w:tcW w:w="1342" w:type="dxa"/>
            <w:gridSpan w:val="2"/>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Одиниця</w:t>
            </w:r>
            <w:r w:rsidRPr="0060786D">
              <w:rPr>
                <w:rFonts w:ascii="Times New Roman" w:hAnsi="Times New Roman" w:cs="Times New Roman"/>
                <w:sz w:val="28"/>
                <w:szCs w:val="28"/>
              </w:rPr>
              <w:br/>
              <w:t>виміру</w:t>
            </w:r>
          </w:p>
        </w:tc>
        <w:tc>
          <w:tcPr>
            <w:tcW w:w="1745" w:type="dxa"/>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Кількість</w:t>
            </w:r>
          </w:p>
        </w:tc>
        <w:tc>
          <w:tcPr>
            <w:tcW w:w="1152" w:type="dxa"/>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Вартість за одиницю</w:t>
            </w:r>
            <w:r w:rsidRPr="0060786D">
              <w:rPr>
                <w:rFonts w:ascii="Times New Roman" w:hAnsi="Times New Roman" w:cs="Times New Roman"/>
                <w:sz w:val="28"/>
                <w:szCs w:val="28"/>
              </w:rPr>
              <w:br/>
              <w:t>(грн.)</w:t>
            </w:r>
          </w:p>
        </w:tc>
        <w:tc>
          <w:tcPr>
            <w:tcW w:w="1052" w:type="dxa"/>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Сума</w:t>
            </w:r>
            <w:r w:rsidRPr="0060786D">
              <w:rPr>
                <w:rFonts w:ascii="Times New Roman" w:hAnsi="Times New Roman" w:cs="Times New Roman"/>
                <w:sz w:val="28"/>
                <w:szCs w:val="28"/>
              </w:rPr>
              <w:br/>
              <w:t>грн.</w:t>
            </w:r>
          </w:p>
        </w:tc>
      </w:tr>
      <w:tr w:rsidR="00245AA9" w:rsidRPr="0060786D" w:rsidTr="00DB440B">
        <w:trPr>
          <w:trHeight w:val="1128"/>
        </w:trPr>
        <w:tc>
          <w:tcPr>
            <w:tcW w:w="594" w:type="dxa"/>
          </w:tcPr>
          <w:p w:rsidR="00245AA9" w:rsidRPr="0060786D" w:rsidRDefault="00245AA9" w:rsidP="0060786D">
            <w:pPr>
              <w:spacing w:after="0" w:line="240" w:lineRule="auto"/>
              <w:rPr>
                <w:rFonts w:ascii="Times New Roman" w:hAnsi="Times New Roman" w:cs="Times New Roman"/>
                <w:sz w:val="28"/>
                <w:szCs w:val="28"/>
              </w:rPr>
            </w:pPr>
          </w:p>
          <w:p w:rsidR="00245AA9" w:rsidRPr="0060786D" w:rsidRDefault="00245AA9" w:rsidP="0060786D">
            <w:pPr>
              <w:spacing w:after="0" w:line="240" w:lineRule="auto"/>
              <w:rPr>
                <w:rFonts w:ascii="Times New Roman" w:hAnsi="Times New Roman" w:cs="Times New Roman"/>
                <w:sz w:val="28"/>
                <w:szCs w:val="28"/>
              </w:rPr>
            </w:pPr>
            <w:r w:rsidRPr="0060786D">
              <w:rPr>
                <w:rFonts w:ascii="Times New Roman" w:hAnsi="Times New Roman" w:cs="Times New Roman"/>
                <w:sz w:val="28"/>
                <w:szCs w:val="28"/>
              </w:rPr>
              <w:t>1</w:t>
            </w:r>
          </w:p>
        </w:tc>
        <w:tc>
          <w:tcPr>
            <w:tcW w:w="3417" w:type="dxa"/>
            <w:gridSpan w:val="2"/>
          </w:tcPr>
          <w:p w:rsidR="00245AA9" w:rsidRPr="0060786D" w:rsidRDefault="00245AA9" w:rsidP="0060786D">
            <w:pPr>
              <w:spacing w:after="0" w:line="240" w:lineRule="auto"/>
              <w:jc w:val="center"/>
              <w:rPr>
                <w:rFonts w:ascii="Times New Roman" w:hAnsi="Times New Roman" w:cs="Times New Roman"/>
                <w:sz w:val="28"/>
                <w:szCs w:val="28"/>
              </w:rPr>
            </w:pPr>
          </w:p>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Генератор бензиновий А.М.С. НН 28000 2,3 кВ</w:t>
            </w:r>
            <w:r w:rsidRPr="0060786D">
              <w:rPr>
                <w:rFonts w:ascii="Times New Roman" w:hAnsi="Times New Roman" w:cs="Times New Roman"/>
                <w:sz w:val="28"/>
                <w:szCs w:val="28"/>
              </w:rPr>
              <w:br/>
            </w:r>
          </w:p>
        </w:tc>
        <w:tc>
          <w:tcPr>
            <w:tcW w:w="1342" w:type="dxa"/>
            <w:gridSpan w:val="2"/>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br/>
              <w:t xml:space="preserve"> Шт.</w:t>
            </w:r>
          </w:p>
        </w:tc>
        <w:tc>
          <w:tcPr>
            <w:tcW w:w="1745" w:type="dxa"/>
          </w:tcPr>
          <w:p w:rsidR="00245AA9" w:rsidRPr="0060786D" w:rsidRDefault="00245AA9" w:rsidP="0060786D">
            <w:pPr>
              <w:spacing w:after="0" w:line="240" w:lineRule="auto"/>
              <w:jc w:val="center"/>
              <w:rPr>
                <w:rFonts w:ascii="Times New Roman" w:hAnsi="Times New Roman" w:cs="Times New Roman"/>
                <w:sz w:val="28"/>
                <w:szCs w:val="28"/>
              </w:rPr>
            </w:pPr>
          </w:p>
          <w:p w:rsidR="00245AA9" w:rsidRPr="0060786D" w:rsidRDefault="00C221A2"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t>3</w:t>
            </w:r>
          </w:p>
        </w:tc>
        <w:tc>
          <w:tcPr>
            <w:tcW w:w="1152" w:type="dxa"/>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sz w:val="28"/>
                <w:szCs w:val="28"/>
              </w:rPr>
              <w:br/>
              <w:t>25000,00</w:t>
            </w:r>
          </w:p>
        </w:tc>
        <w:tc>
          <w:tcPr>
            <w:tcW w:w="1052" w:type="dxa"/>
          </w:tcPr>
          <w:p w:rsidR="00245AA9" w:rsidRPr="0060786D" w:rsidRDefault="00245AA9" w:rsidP="0060786D">
            <w:pPr>
              <w:spacing w:after="0" w:line="240" w:lineRule="auto"/>
              <w:jc w:val="center"/>
              <w:rPr>
                <w:rFonts w:ascii="Times New Roman" w:hAnsi="Times New Roman" w:cs="Times New Roman"/>
                <w:sz w:val="28"/>
                <w:szCs w:val="28"/>
              </w:rPr>
            </w:pPr>
            <w:r w:rsidRPr="0060786D">
              <w:rPr>
                <w:rFonts w:ascii="Times New Roman" w:hAnsi="Times New Roman" w:cs="Times New Roman"/>
                <w:b/>
                <w:sz w:val="28"/>
                <w:szCs w:val="28"/>
              </w:rPr>
              <w:br/>
            </w:r>
            <w:r w:rsidR="00C221A2" w:rsidRPr="0060786D">
              <w:rPr>
                <w:rFonts w:ascii="Times New Roman" w:hAnsi="Times New Roman" w:cs="Times New Roman"/>
                <w:sz w:val="28"/>
                <w:szCs w:val="28"/>
              </w:rPr>
              <w:t>75</w:t>
            </w:r>
            <w:r w:rsidRPr="0060786D">
              <w:rPr>
                <w:rFonts w:ascii="Times New Roman" w:hAnsi="Times New Roman" w:cs="Times New Roman"/>
                <w:sz w:val="28"/>
                <w:szCs w:val="28"/>
              </w:rPr>
              <w:t>000,00</w:t>
            </w:r>
          </w:p>
          <w:p w:rsidR="00245AA9" w:rsidRPr="0060786D" w:rsidRDefault="00245AA9" w:rsidP="0060786D">
            <w:pPr>
              <w:spacing w:after="0" w:line="240" w:lineRule="auto"/>
              <w:jc w:val="center"/>
              <w:rPr>
                <w:rFonts w:ascii="Times New Roman" w:hAnsi="Times New Roman" w:cs="Times New Roman"/>
                <w:sz w:val="28"/>
                <w:szCs w:val="28"/>
              </w:rPr>
            </w:pPr>
          </w:p>
        </w:tc>
      </w:tr>
      <w:tr w:rsidR="00245AA9" w:rsidRPr="0060786D" w:rsidTr="00DB440B">
        <w:trPr>
          <w:trHeight w:val="580"/>
        </w:trPr>
        <w:tc>
          <w:tcPr>
            <w:tcW w:w="602" w:type="dxa"/>
            <w:gridSpan w:val="2"/>
          </w:tcPr>
          <w:p w:rsidR="00245AA9" w:rsidRPr="0060786D" w:rsidRDefault="00245AA9" w:rsidP="0060786D">
            <w:pPr>
              <w:spacing w:after="0" w:line="240" w:lineRule="auto"/>
              <w:rPr>
                <w:rFonts w:ascii="Times New Roman" w:hAnsi="Times New Roman" w:cs="Times New Roman"/>
                <w:sz w:val="28"/>
                <w:szCs w:val="28"/>
              </w:rPr>
            </w:pPr>
          </w:p>
        </w:tc>
        <w:tc>
          <w:tcPr>
            <w:tcW w:w="3425" w:type="dxa"/>
            <w:gridSpan w:val="2"/>
          </w:tcPr>
          <w:p w:rsidR="00245AA9" w:rsidRPr="0060786D" w:rsidRDefault="00245AA9" w:rsidP="0060786D">
            <w:pPr>
              <w:spacing w:after="0" w:line="240" w:lineRule="auto"/>
              <w:jc w:val="center"/>
              <w:rPr>
                <w:rFonts w:ascii="Times New Roman" w:hAnsi="Times New Roman" w:cs="Times New Roman"/>
                <w:b/>
                <w:sz w:val="28"/>
                <w:szCs w:val="28"/>
              </w:rPr>
            </w:pPr>
            <w:r w:rsidRPr="0060786D">
              <w:rPr>
                <w:rFonts w:ascii="Times New Roman" w:hAnsi="Times New Roman" w:cs="Times New Roman"/>
                <w:b/>
                <w:sz w:val="28"/>
                <w:szCs w:val="28"/>
              </w:rPr>
              <w:t>Всього</w:t>
            </w:r>
          </w:p>
        </w:tc>
        <w:tc>
          <w:tcPr>
            <w:tcW w:w="1326" w:type="dxa"/>
          </w:tcPr>
          <w:p w:rsidR="00245AA9" w:rsidRPr="0060786D" w:rsidRDefault="00245AA9" w:rsidP="0060786D">
            <w:pPr>
              <w:spacing w:after="0" w:line="240" w:lineRule="auto"/>
              <w:jc w:val="center"/>
              <w:rPr>
                <w:rFonts w:ascii="Times New Roman" w:hAnsi="Times New Roman" w:cs="Times New Roman"/>
                <w:sz w:val="28"/>
                <w:szCs w:val="28"/>
              </w:rPr>
            </w:pPr>
          </w:p>
        </w:tc>
        <w:tc>
          <w:tcPr>
            <w:tcW w:w="1745" w:type="dxa"/>
          </w:tcPr>
          <w:p w:rsidR="00245AA9" w:rsidRPr="0060786D" w:rsidRDefault="00C221A2" w:rsidP="0060786D">
            <w:pPr>
              <w:spacing w:after="0" w:line="240" w:lineRule="auto"/>
              <w:jc w:val="center"/>
              <w:rPr>
                <w:rFonts w:ascii="Times New Roman" w:hAnsi="Times New Roman" w:cs="Times New Roman"/>
                <w:b/>
                <w:sz w:val="28"/>
                <w:szCs w:val="28"/>
              </w:rPr>
            </w:pPr>
            <w:r w:rsidRPr="0060786D">
              <w:rPr>
                <w:rFonts w:ascii="Times New Roman" w:hAnsi="Times New Roman" w:cs="Times New Roman"/>
                <w:b/>
                <w:sz w:val="28"/>
                <w:szCs w:val="28"/>
              </w:rPr>
              <w:t>3</w:t>
            </w:r>
          </w:p>
        </w:tc>
        <w:tc>
          <w:tcPr>
            <w:tcW w:w="1152" w:type="dxa"/>
          </w:tcPr>
          <w:p w:rsidR="00245AA9" w:rsidRPr="0060786D" w:rsidRDefault="00245AA9" w:rsidP="0060786D">
            <w:pPr>
              <w:spacing w:after="0" w:line="240" w:lineRule="auto"/>
              <w:rPr>
                <w:rFonts w:ascii="Times New Roman" w:hAnsi="Times New Roman" w:cs="Times New Roman"/>
                <w:sz w:val="28"/>
                <w:szCs w:val="28"/>
              </w:rPr>
            </w:pPr>
          </w:p>
        </w:tc>
        <w:tc>
          <w:tcPr>
            <w:tcW w:w="1052" w:type="dxa"/>
          </w:tcPr>
          <w:p w:rsidR="00245AA9" w:rsidRPr="0060786D" w:rsidRDefault="00C221A2" w:rsidP="0060786D">
            <w:pPr>
              <w:spacing w:after="0" w:line="240" w:lineRule="auto"/>
              <w:jc w:val="center"/>
              <w:rPr>
                <w:rFonts w:ascii="Times New Roman" w:hAnsi="Times New Roman" w:cs="Times New Roman"/>
                <w:b/>
                <w:sz w:val="28"/>
                <w:szCs w:val="28"/>
              </w:rPr>
            </w:pPr>
            <w:r w:rsidRPr="0060786D">
              <w:rPr>
                <w:rFonts w:ascii="Times New Roman" w:hAnsi="Times New Roman" w:cs="Times New Roman"/>
                <w:b/>
                <w:sz w:val="28"/>
                <w:szCs w:val="28"/>
              </w:rPr>
              <w:t>75</w:t>
            </w:r>
            <w:r w:rsidR="00245AA9" w:rsidRPr="0060786D">
              <w:rPr>
                <w:rFonts w:ascii="Times New Roman" w:hAnsi="Times New Roman" w:cs="Times New Roman"/>
                <w:b/>
                <w:sz w:val="28"/>
                <w:szCs w:val="28"/>
              </w:rPr>
              <w:t>000,00</w:t>
            </w:r>
          </w:p>
        </w:tc>
      </w:tr>
    </w:tbl>
    <w:p w:rsidR="00245AA9" w:rsidRPr="0060786D" w:rsidRDefault="00245AA9" w:rsidP="0060786D">
      <w:pPr>
        <w:spacing w:after="0" w:line="240" w:lineRule="auto"/>
        <w:rPr>
          <w:rFonts w:ascii="Times New Roman" w:hAnsi="Times New Roman" w:cs="Times New Roman"/>
          <w:sz w:val="28"/>
          <w:szCs w:val="28"/>
        </w:rPr>
      </w:pPr>
    </w:p>
    <w:p w:rsidR="00C221A2" w:rsidRPr="0060786D" w:rsidRDefault="00C221A2" w:rsidP="0060786D">
      <w:pPr>
        <w:spacing w:after="0" w:line="240" w:lineRule="auto"/>
        <w:rPr>
          <w:rFonts w:ascii="Times New Roman" w:hAnsi="Times New Roman" w:cs="Times New Roman"/>
          <w:sz w:val="28"/>
          <w:szCs w:val="28"/>
        </w:rPr>
      </w:pPr>
    </w:p>
    <w:p w:rsidR="00C221A2" w:rsidRPr="0060786D" w:rsidRDefault="00C221A2" w:rsidP="0060786D">
      <w:pPr>
        <w:spacing w:after="0" w:line="240" w:lineRule="auto"/>
        <w:rPr>
          <w:rFonts w:ascii="Times New Roman" w:hAnsi="Times New Roman" w:cs="Times New Roman"/>
          <w:sz w:val="28"/>
          <w:szCs w:val="28"/>
        </w:rPr>
      </w:pPr>
    </w:p>
    <w:p w:rsidR="00C221A2" w:rsidRPr="0060786D" w:rsidRDefault="00C221A2" w:rsidP="0060786D">
      <w:pPr>
        <w:spacing w:after="0" w:line="240" w:lineRule="auto"/>
        <w:rPr>
          <w:rFonts w:ascii="Times New Roman" w:hAnsi="Times New Roman" w:cs="Times New Roman"/>
          <w:sz w:val="28"/>
          <w:szCs w:val="28"/>
        </w:rPr>
      </w:pPr>
    </w:p>
    <w:p w:rsidR="001C1154" w:rsidRPr="0060786D" w:rsidRDefault="001C1154" w:rsidP="0060786D">
      <w:pPr>
        <w:spacing w:after="0" w:line="240" w:lineRule="auto"/>
        <w:rPr>
          <w:rFonts w:ascii="Times New Roman" w:hAnsi="Times New Roman" w:cs="Times New Roman"/>
          <w:sz w:val="28"/>
          <w:szCs w:val="28"/>
        </w:rPr>
      </w:pPr>
    </w:p>
    <w:p w:rsidR="00245AA9" w:rsidRPr="0060786D" w:rsidRDefault="00245AA9" w:rsidP="0060786D">
      <w:pPr>
        <w:spacing w:after="0" w:line="240" w:lineRule="auto"/>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В.п. міського голови</w:t>
      </w:r>
    </w:p>
    <w:p w:rsidR="00245AA9" w:rsidRPr="0060786D" w:rsidRDefault="00245AA9" w:rsidP="0060786D">
      <w:pPr>
        <w:spacing w:after="0" w:line="240" w:lineRule="auto"/>
        <w:jc w:val="both"/>
        <w:rPr>
          <w:rFonts w:ascii="Times New Roman" w:hAnsi="Times New Roman" w:cs="Times New Roman"/>
          <w:color w:val="000000"/>
          <w:sz w:val="28"/>
          <w:szCs w:val="28"/>
        </w:rPr>
      </w:pPr>
      <w:r w:rsidRPr="0060786D">
        <w:rPr>
          <w:rFonts w:ascii="Times New Roman" w:hAnsi="Times New Roman" w:cs="Times New Roman"/>
          <w:color w:val="000000"/>
          <w:sz w:val="28"/>
          <w:szCs w:val="28"/>
        </w:rPr>
        <w:t>секретар ради та виконкому                                              Євген МОЛНАР</w:t>
      </w:r>
    </w:p>
    <w:p w:rsidR="00D91EC3" w:rsidRPr="0060786D" w:rsidRDefault="00D91EC3" w:rsidP="0060786D">
      <w:pPr>
        <w:spacing w:after="0" w:line="240" w:lineRule="auto"/>
        <w:rPr>
          <w:rFonts w:ascii="Times New Roman" w:hAnsi="Times New Roman" w:cs="Times New Roman"/>
          <w:sz w:val="28"/>
          <w:szCs w:val="28"/>
        </w:rPr>
      </w:pPr>
      <w:r w:rsidRPr="0060786D">
        <w:rPr>
          <w:rFonts w:ascii="Times New Roman" w:hAnsi="Times New Roman" w:cs="Times New Roman"/>
          <w:sz w:val="28"/>
          <w:szCs w:val="28"/>
        </w:rPr>
        <w:br w:type="page"/>
      </w:r>
    </w:p>
    <w:p w:rsidR="00E27D00" w:rsidRPr="00D652C2" w:rsidRDefault="00E27D00" w:rsidP="0060786D">
      <w:pPr>
        <w:spacing w:after="0" w:line="240" w:lineRule="auto"/>
        <w:jc w:val="right"/>
        <w:rPr>
          <w:rFonts w:ascii="Times New Roman" w:hAnsi="Times New Roman" w:cs="Times New Roman"/>
          <w:color w:val="000000" w:themeColor="text1"/>
          <w:sz w:val="28"/>
          <w:szCs w:val="28"/>
        </w:rPr>
      </w:pPr>
    </w:p>
    <w:p w:rsidR="00E27D00" w:rsidRPr="00D652C2" w:rsidRDefault="00E27D00" w:rsidP="0060786D">
      <w:pPr>
        <w:spacing w:after="0" w:line="240" w:lineRule="auto"/>
        <w:jc w:val="right"/>
        <w:rPr>
          <w:rFonts w:ascii="Times New Roman" w:hAnsi="Times New Roman" w:cs="Times New Roman"/>
          <w:color w:val="000000" w:themeColor="text1"/>
          <w:sz w:val="28"/>
          <w:szCs w:val="28"/>
        </w:rPr>
      </w:pPr>
      <w:r w:rsidRPr="00D652C2">
        <w:rPr>
          <w:rFonts w:ascii="Times New Roman" w:hAnsi="Times New Roman" w:cs="Times New Roman"/>
          <w:noProof/>
        </w:rPr>
        <w:drawing>
          <wp:anchor distT="0" distB="0" distL="114300" distR="114300" simplePos="0" relativeHeight="25170329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27D00" w:rsidRPr="00D652C2" w:rsidRDefault="00E27D00" w:rsidP="0060786D">
      <w:pPr>
        <w:spacing w:after="0" w:line="240" w:lineRule="auto"/>
        <w:jc w:val="right"/>
        <w:rPr>
          <w:rFonts w:ascii="Times New Roman" w:hAnsi="Times New Roman" w:cs="Times New Roman"/>
          <w:color w:val="000000" w:themeColor="text1"/>
          <w:sz w:val="28"/>
          <w:szCs w:val="28"/>
        </w:rPr>
      </w:pPr>
    </w:p>
    <w:p w:rsidR="00E27D00" w:rsidRPr="00D652C2" w:rsidRDefault="00E27D00" w:rsidP="0060786D">
      <w:pPr>
        <w:spacing w:after="0" w:line="240" w:lineRule="auto"/>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br w:type="textWrapping" w:clear="all"/>
        <w:t xml:space="preserve">                                                       У К Р А Ї Н А </w:t>
      </w:r>
    </w:p>
    <w:p w:rsidR="00E27D00" w:rsidRPr="00D652C2" w:rsidRDefault="00E27D00" w:rsidP="0060786D">
      <w:pPr>
        <w:spacing w:after="0" w:line="240" w:lineRule="auto"/>
        <w:jc w:val="center"/>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Р А Х І В С Ь К А  М І С Ь К А  Р А Д А </w:t>
      </w:r>
    </w:p>
    <w:p w:rsidR="00E27D00" w:rsidRPr="00D652C2" w:rsidRDefault="00E27D00" w:rsidP="0060786D">
      <w:pPr>
        <w:spacing w:after="0" w:line="240" w:lineRule="auto"/>
        <w:jc w:val="center"/>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Р А Х І В С Ь К О Г О  Р А Й О Н У  </w:t>
      </w:r>
    </w:p>
    <w:p w:rsidR="00E27D00" w:rsidRPr="00D652C2" w:rsidRDefault="00E27D00" w:rsidP="0060786D">
      <w:pPr>
        <w:spacing w:after="0" w:line="240" w:lineRule="auto"/>
        <w:jc w:val="center"/>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З А К А Р П А Т С Ь К О Ї  О Б Л А С Т І</w:t>
      </w:r>
    </w:p>
    <w:p w:rsidR="00E27D00" w:rsidRPr="00D652C2" w:rsidRDefault="00E27D00" w:rsidP="0060786D">
      <w:pPr>
        <w:spacing w:after="0" w:line="240" w:lineRule="auto"/>
        <w:jc w:val="center"/>
        <w:rPr>
          <w:rFonts w:ascii="Times New Roman" w:hAnsi="Times New Roman" w:cs="Times New Roman"/>
          <w:b/>
          <w:color w:val="000000" w:themeColor="text1"/>
          <w:sz w:val="28"/>
          <w:szCs w:val="28"/>
        </w:rPr>
      </w:pPr>
      <w:r w:rsidRPr="00D652C2">
        <w:rPr>
          <w:rFonts w:ascii="Times New Roman" w:hAnsi="Times New Roman" w:cs="Times New Roman"/>
          <w:b/>
          <w:color w:val="000000" w:themeColor="text1"/>
          <w:sz w:val="28"/>
          <w:szCs w:val="28"/>
        </w:rPr>
        <w:t>53 сесія восьмого скликання</w:t>
      </w:r>
    </w:p>
    <w:p w:rsidR="00E27D00" w:rsidRPr="00D652C2" w:rsidRDefault="00E27D00" w:rsidP="0060786D">
      <w:pPr>
        <w:spacing w:after="0" w:line="240" w:lineRule="auto"/>
        <w:rPr>
          <w:rFonts w:ascii="Times New Roman" w:hAnsi="Times New Roman" w:cs="Times New Roman"/>
          <w:color w:val="000000" w:themeColor="text1"/>
          <w:sz w:val="28"/>
          <w:szCs w:val="28"/>
        </w:rPr>
      </w:pPr>
    </w:p>
    <w:p w:rsidR="00E27D00" w:rsidRPr="00D652C2" w:rsidRDefault="00E27D00" w:rsidP="0060786D">
      <w:pPr>
        <w:spacing w:after="0" w:line="240" w:lineRule="auto"/>
        <w:jc w:val="center"/>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Р І Ш Е Н Н Я</w:t>
      </w:r>
    </w:p>
    <w:p w:rsidR="00E27D00" w:rsidRPr="00D652C2" w:rsidRDefault="00E27D00" w:rsidP="0060786D">
      <w:pPr>
        <w:spacing w:after="0" w:line="240" w:lineRule="auto"/>
        <w:rPr>
          <w:rFonts w:ascii="Times New Roman" w:hAnsi="Times New Roman" w:cs="Times New Roman"/>
          <w:color w:val="000000" w:themeColor="text1"/>
          <w:sz w:val="28"/>
          <w:szCs w:val="28"/>
        </w:rPr>
      </w:pPr>
    </w:p>
    <w:p w:rsidR="00E27D00" w:rsidRPr="00D652C2" w:rsidRDefault="00E27D00" w:rsidP="0060786D">
      <w:pPr>
        <w:spacing w:after="0" w:line="240" w:lineRule="auto"/>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від  19 червня 2024 року  </w:t>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r>
      <w:r w:rsidRPr="00D652C2">
        <w:rPr>
          <w:rFonts w:ascii="Times New Roman" w:hAnsi="Times New Roman" w:cs="Times New Roman"/>
          <w:color w:val="000000" w:themeColor="text1"/>
          <w:sz w:val="28"/>
          <w:szCs w:val="28"/>
        </w:rPr>
        <w:tab/>
        <w:t>№802</w:t>
      </w:r>
    </w:p>
    <w:p w:rsidR="00E27D00" w:rsidRPr="00D652C2" w:rsidRDefault="00E27D00" w:rsidP="0060786D">
      <w:pPr>
        <w:spacing w:after="0" w:line="240" w:lineRule="auto"/>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м. Рахів</w:t>
      </w:r>
    </w:p>
    <w:p w:rsidR="00E27D00" w:rsidRPr="00D652C2" w:rsidRDefault="00E27D00" w:rsidP="0060786D">
      <w:pPr>
        <w:spacing w:after="0" w:line="240" w:lineRule="auto"/>
        <w:rPr>
          <w:rFonts w:ascii="Times New Roman" w:hAnsi="Times New Roman" w:cs="Times New Roman"/>
          <w:bCs/>
          <w:color w:val="000000" w:themeColor="text1"/>
          <w:sz w:val="28"/>
          <w:szCs w:val="28"/>
        </w:rPr>
      </w:pPr>
    </w:p>
    <w:p w:rsidR="00D91EC3" w:rsidRPr="00D652C2" w:rsidRDefault="00D91EC3" w:rsidP="0060786D">
      <w:pPr>
        <w:shd w:val="clear" w:color="auto" w:fill="FFFFFF"/>
        <w:spacing w:after="0" w:line="240" w:lineRule="auto"/>
        <w:outlineLvl w:val="1"/>
        <w:rPr>
          <w:rFonts w:ascii="Times New Roman" w:eastAsia="Times New Roman" w:hAnsi="Times New Roman" w:cs="Times New Roman"/>
          <w:bCs/>
          <w:color w:val="000000" w:themeColor="text1"/>
          <w:sz w:val="28"/>
          <w:szCs w:val="28"/>
        </w:rPr>
      </w:pPr>
      <w:r w:rsidRPr="00D652C2">
        <w:rPr>
          <w:rFonts w:ascii="Times New Roman" w:eastAsia="Times New Roman" w:hAnsi="Times New Roman" w:cs="Times New Roman"/>
          <w:bCs/>
          <w:color w:val="000000" w:themeColor="text1"/>
          <w:sz w:val="28"/>
          <w:szCs w:val="28"/>
        </w:rPr>
        <w:t xml:space="preserve">Про затвердження Методики </w:t>
      </w:r>
    </w:p>
    <w:p w:rsidR="00D91EC3" w:rsidRPr="00D652C2" w:rsidRDefault="00D91EC3" w:rsidP="0060786D">
      <w:pPr>
        <w:shd w:val="clear" w:color="auto" w:fill="FFFFFF"/>
        <w:spacing w:after="0" w:line="240" w:lineRule="auto"/>
        <w:outlineLvl w:val="1"/>
        <w:rPr>
          <w:rFonts w:ascii="Times New Roman" w:eastAsia="Times New Roman" w:hAnsi="Times New Roman" w:cs="Times New Roman"/>
          <w:bCs/>
          <w:color w:val="000000" w:themeColor="text1"/>
          <w:sz w:val="28"/>
          <w:szCs w:val="28"/>
        </w:rPr>
      </w:pPr>
      <w:r w:rsidRPr="00D652C2">
        <w:rPr>
          <w:rFonts w:ascii="Times New Roman" w:eastAsia="Times New Roman" w:hAnsi="Times New Roman" w:cs="Times New Roman"/>
          <w:bCs/>
          <w:color w:val="000000" w:themeColor="text1"/>
          <w:sz w:val="28"/>
          <w:szCs w:val="28"/>
        </w:rPr>
        <w:t xml:space="preserve">розрахунку орендної плати за </w:t>
      </w:r>
    </w:p>
    <w:p w:rsidR="00D91EC3" w:rsidRPr="00D652C2" w:rsidRDefault="00D91EC3" w:rsidP="0060786D">
      <w:pPr>
        <w:shd w:val="clear" w:color="auto" w:fill="FFFFFF"/>
        <w:spacing w:after="0" w:line="240" w:lineRule="auto"/>
        <w:outlineLvl w:val="1"/>
        <w:rPr>
          <w:rFonts w:ascii="Times New Roman" w:eastAsia="Times New Roman" w:hAnsi="Times New Roman" w:cs="Times New Roman"/>
          <w:bCs/>
          <w:color w:val="000000" w:themeColor="text1"/>
          <w:sz w:val="28"/>
          <w:szCs w:val="28"/>
        </w:rPr>
      </w:pPr>
      <w:r w:rsidRPr="00D652C2">
        <w:rPr>
          <w:rFonts w:ascii="Times New Roman" w:eastAsia="Times New Roman" w:hAnsi="Times New Roman" w:cs="Times New Roman"/>
          <w:bCs/>
          <w:color w:val="000000" w:themeColor="text1"/>
          <w:sz w:val="28"/>
          <w:szCs w:val="28"/>
        </w:rPr>
        <w:t xml:space="preserve">комунальне майно територіальної </w:t>
      </w:r>
    </w:p>
    <w:p w:rsidR="00D91EC3" w:rsidRPr="00D652C2" w:rsidRDefault="00D91EC3" w:rsidP="0060786D">
      <w:pPr>
        <w:shd w:val="clear" w:color="auto" w:fill="FFFFFF"/>
        <w:spacing w:after="0" w:line="240" w:lineRule="auto"/>
        <w:outlineLvl w:val="1"/>
        <w:rPr>
          <w:rFonts w:ascii="Times New Roman" w:eastAsia="Times New Roman" w:hAnsi="Times New Roman" w:cs="Times New Roman"/>
          <w:bCs/>
          <w:color w:val="000000" w:themeColor="text1"/>
          <w:sz w:val="28"/>
          <w:szCs w:val="28"/>
        </w:rPr>
      </w:pPr>
      <w:r w:rsidRPr="00D652C2">
        <w:rPr>
          <w:rFonts w:ascii="Times New Roman" w:eastAsia="Times New Roman" w:hAnsi="Times New Roman" w:cs="Times New Roman"/>
          <w:bCs/>
          <w:color w:val="000000" w:themeColor="text1"/>
          <w:sz w:val="28"/>
          <w:szCs w:val="28"/>
        </w:rPr>
        <w:t>громади міста Рахів</w:t>
      </w:r>
    </w:p>
    <w:p w:rsidR="00D91EC3" w:rsidRPr="00D652C2" w:rsidRDefault="00D91EC3" w:rsidP="0060786D">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D91EC3" w:rsidRPr="00D652C2" w:rsidRDefault="00D91EC3" w:rsidP="0060786D">
      <w:pPr>
        <w:pStyle w:val="32"/>
        <w:shd w:val="clear" w:color="auto" w:fill="auto"/>
        <w:spacing w:after="0"/>
        <w:jc w:val="both"/>
        <w:rPr>
          <w:color w:val="000000" w:themeColor="text1"/>
          <w:lang w:eastAsia="ar-SA"/>
        </w:rPr>
      </w:pPr>
      <w:r w:rsidRPr="00D652C2">
        <w:rPr>
          <w:color w:val="000000" w:themeColor="text1"/>
          <w:lang w:eastAsia="ru-RU"/>
        </w:rPr>
        <w:tab/>
      </w:r>
      <w:r w:rsidRPr="00D652C2">
        <w:rPr>
          <w:color w:val="000000" w:themeColor="text1"/>
          <w:shd w:val="clear" w:color="auto" w:fill="FFFFFF"/>
        </w:rPr>
        <w:t>Відповідно до </w:t>
      </w:r>
      <w:hyperlink r:id="rId12" w:tgtFrame="_top" w:history="1">
        <w:r w:rsidRPr="00D652C2">
          <w:rPr>
            <w:rStyle w:val="a3"/>
            <w:color w:val="000000" w:themeColor="text1"/>
            <w:u w:val="none"/>
            <w:shd w:val="clear" w:color="auto" w:fill="FFFFFF"/>
          </w:rPr>
          <w:t>параграфа 1 глави 58 Цивільного кодексу України</w:t>
        </w:r>
      </w:hyperlink>
      <w:r w:rsidRPr="00D652C2">
        <w:rPr>
          <w:color w:val="000000" w:themeColor="text1"/>
          <w:shd w:val="clear" w:color="auto" w:fill="FFFFFF"/>
        </w:rPr>
        <w:t>, </w:t>
      </w:r>
      <w:hyperlink r:id="rId13" w:tgtFrame="_top" w:history="1">
        <w:r w:rsidRPr="00D652C2">
          <w:rPr>
            <w:rStyle w:val="a3"/>
            <w:color w:val="000000" w:themeColor="text1"/>
            <w:u w:val="none"/>
            <w:shd w:val="clear" w:color="auto" w:fill="FFFFFF"/>
          </w:rPr>
          <w:t>частини другої статті 17 Закону України "Про оренду державного та комунального майна"</w:t>
        </w:r>
      </w:hyperlink>
      <w:r w:rsidRPr="00D652C2">
        <w:rPr>
          <w:color w:val="000000" w:themeColor="text1"/>
          <w:shd w:val="clear" w:color="auto" w:fill="FFFFFF"/>
        </w:rPr>
        <w:t>, </w:t>
      </w:r>
      <w:hyperlink r:id="rId14" w:tgtFrame="_top" w:history="1">
        <w:r w:rsidRPr="00D652C2">
          <w:rPr>
            <w:rStyle w:val="a3"/>
            <w:color w:val="000000" w:themeColor="text1"/>
            <w:u w:val="none"/>
            <w:shd w:val="clear" w:color="auto" w:fill="FFFFFF"/>
          </w:rPr>
          <w:t>статті 25</w:t>
        </w:r>
      </w:hyperlink>
      <w:r w:rsidRPr="00D652C2">
        <w:rPr>
          <w:color w:val="000000" w:themeColor="text1"/>
          <w:shd w:val="clear" w:color="auto" w:fill="FFFFFF"/>
        </w:rPr>
        <w:t> та </w:t>
      </w:r>
      <w:hyperlink r:id="rId15" w:tgtFrame="_top" w:history="1">
        <w:r w:rsidRPr="00D652C2">
          <w:rPr>
            <w:rStyle w:val="a3"/>
            <w:color w:val="000000" w:themeColor="text1"/>
            <w:u w:val="none"/>
            <w:shd w:val="clear" w:color="auto" w:fill="FFFFFF"/>
          </w:rPr>
          <w:t>частини п'ятої статті 60 Закону України "Про місцеве самоврядування в Україні"</w:t>
        </w:r>
      </w:hyperlink>
      <w:r w:rsidRPr="00D652C2">
        <w:rPr>
          <w:color w:val="000000" w:themeColor="text1"/>
          <w:shd w:val="clear" w:color="auto" w:fill="FFFFFF"/>
        </w:rPr>
        <w:t>, з метою упорядкування орендних правовідносин і підвищення ефективності використання комунального майна шляхом передачі його в оренду (найм) фізичним та юридичним особам, Рахівська міська рада </w:t>
      </w:r>
      <w:r w:rsidRPr="00D652C2">
        <w:rPr>
          <w:color w:val="000000" w:themeColor="text1"/>
          <w:lang w:eastAsia="ar-SA"/>
        </w:rPr>
        <w:t xml:space="preserve"> </w:t>
      </w:r>
    </w:p>
    <w:p w:rsidR="00D91EC3" w:rsidRPr="00D652C2" w:rsidRDefault="00D91EC3" w:rsidP="0060786D">
      <w:pPr>
        <w:pStyle w:val="32"/>
        <w:shd w:val="clear" w:color="auto" w:fill="auto"/>
        <w:spacing w:after="0"/>
        <w:jc w:val="both"/>
        <w:rPr>
          <w:color w:val="000000" w:themeColor="text1"/>
          <w:lang w:eastAsia="ar-SA"/>
        </w:rPr>
      </w:pPr>
    </w:p>
    <w:p w:rsidR="00D91EC3" w:rsidRPr="00D652C2" w:rsidRDefault="00D91EC3" w:rsidP="0060786D">
      <w:pPr>
        <w:pStyle w:val="32"/>
        <w:shd w:val="clear" w:color="auto" w:fill="auto"/>
        <w:spacing w:after="0"/>
        <w:jc w:val="center"/>
        <w:rPr>
          <w:color w:val="000000" w:themeColor="text1"/>
          <w:lang w:eastAsia="ar-SA"/>
        </w:rPr>
      </w:pPr>
      <w:r w:rsidRPr="00D652C2">
        <w:rPr>
          <w:color w:val="000000" w:themeColor="text1"/>
          <w:lang w:eastAsia="ar-SA"/>
        </w:rPr>
        <w:t>В И Р І Ш И Л А:</w:t>
      </w:r>
    </w:p>
    <w:p w:rsidR="00D91EC3" w:rsidRPr="00D652C2" w:rsidRDefault="00D91EC3" w:rsidP="0060786D">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D91EC3" w:rsidRPr="00D652C2" w:rsidRDefault="00D91EC3" w:rsidP="0060786D">
      <w:pPr>
        <w:spacing w:after="0" w:line="240" w:lineRule="auto"/>
        <w:jc w:val="both"/>
        <w:rPr>
          <w:rFonts w:ascii="Times New Roman" w:eastAsia="Times New Roman" w:hAnsi="Times New Roman" w:cs="Times New Roman"/>
          <w:color w:val="000000" w:themeColor="text1"/>
          <w:sz w:val="28"/>
          <w:szCs w:val="28"/>
          <w:lang w:eastAsia="ru-RU"/>
        </w:rPr>
      </w:pPr>
      <w:r w:rsidRPr="00D652C2">
        <w:rPr>
          <w:rFonts w:ascii="Times New Roman" w:eastAsia="Times New Roman" w:hAnsi="Times New Roman" w:cs="Times New Roman"/>
          <w:color w:val="000000" w:themeColor="text1"/>
          <w:sz w:val="28"/>
          <w:szCs w:val="28"/>
          <w:lang w:eastAsia="ru-RU"/>
        </w:rPr>
        <w:t xml:space="preserve">        1. </w:t>
      </w:r>
      <w:r w:rsidRPr="00D652C2">
        <w:rPr>
          <w:rFonts w:ascii="Times New Roman" w:hAnsi="Times New Roman" w:cs="Times New Roman"/>
          <w:color w:val="000000" w:themeColor="text1"/>
          <w:sz w:val="28"/>
          <w:szCs w:val="28"/>
          <w:shd w:val="clear" w:color="auto" w:fill="FFFFFF"/>
        </w:rPr>
        <w:t>Затвердити Методику розрахунку орендної плати за комунальне майно територіальної громади міста Рахів, що додається.</w:t>
      </w:r>
    </w:p>
    <w:p w:rsidR="00D91EC3" w:rsidRPr="00D652C2" w:rsidRDefault="00D91EC3" w:rsidP="0060786D">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D652C2">
        <w:rPr>
          <w:rFonts w:ascii="Times New Roman" w:eastAsia="Times New Roman" w:hAnsi="Times New Roman" w:cs="Times New Roman"/>
          <w:color w:val="000000" w:themeColor="text1"/>
          <w:sz w:val="28"/>
          <w:szCs w:val="28"/>
          <w:lang w:eastAsia="ru-RU"/>
        </w:rPr>
        <w:t xml:space="preserve">2. </w:t>
      </w:r>
      <w:r w:rsidRPr="00D652C2">
        <w:rPr>
          <w:rFonts w:ascii="Times New Roman" w:hAnsi="Times New Roman" w:cs="Times New Roman"/>
          <w:color w:val="000000" w:themeColor="text1"/>
          <w:sz w:val="28"/>
          <w:szCs w:val="28"/>
          <w:shd w:val="clear" w:color="auto" w:fill="FFFFFF"/>
        </w:rPr>
        <w:t>Визнати такою, що втратила чинність, Методику розрахунку та використання плати за оренду майна, яке є комунальною власністю територіальної громади міста Рахів, затверджену рішенням Рахівської міської ради шостого скликання № 222 від 02.11.2011 року.</w:t>
      </w:r>
    </w:p>
    <w:p w:rsidR="00D91EC3" w:rsidRPr="00D652C2" w:rsidRDefault="00D91EC3" w:rsidP="006078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D652C2">
        <w:rPr>
          <w:rFonts w:ascii="Times New Roman" w:eastAsia="Times New Roman" w:hAnsi="Times New Roman" w:cs="Times New Roman"/>
          <w:color w:val="000000" w:themeColor="text1"/>
          <w:sz w:val="28"/>
          <w:szCs w:val="28"/>
          <w:lang w:eastAsia="ru-RU"/>
        </w:rPr>
        <w:t xml:space="preserve">3. </w:t>
      </w:r>
      <w:r w:rsidRPr="00D652C2">
        <w:rPr>
          <w:rFonts w:ascii="Times New Roman" w:eastAsia="Times New Roman" w:hAnsi="Times New Roman" w:cs="Times New Roman"/>
          <w:color w:val="000000" w:themeColor="text1"/>
          <w:sz w:val="28"/>
          <w:szCs w:val="28"/>
          <w:shd w:val="clear" w:color="auto" w:fill="FFFFFF"/>
          <w:lang w:eastAsia="ru-RU"/>
        </w:rPr>
        <w:t>Переглянути договори оренди та привести їх у відповідність до затвердженої Методики.</w:t>
      </w:r>
    </w:p>
    <w:p w:rsidR="00D91EC3" w:rsidRPr="00D652C2" w:rsidRDefault="00D91EC3" w:rsidP="0060786D">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D652C2">
        <w:rPr>
          <w:rFonts w:ascii="Times New Roman" w:eastAsia="Times New Roman" w:hAnsi="Times New Roman" w:cs="Times New Roman"/>
          <w:color w:val="000000" w:themeColor="text1"/>
          <w:sz w:val="28"/>
          <w:szCs w:val="28"/>
          <w:lang w:eastAsia="ru-RU"/>
        </w:rPr>
        <w:tab/>
        <w:t>4. Контроль за виконанням рішення покласти на першого заступника міського голови Молдавчука І.М. та постійну комісію з питань управління комунальною власністю підприємництва та промисловості Петращук І.В.</w:t>
      </w:r>
    </w:p>
    <w:p w:rsidR="00D91EC3" w:rsidRPr="00D652C2" w:rsidRDefault="00D91EC3" w:rsidP="0060786D">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D91EC3" w:rsidRPr="00D652C2" w:rsidRDefault="00D91EC3" w:rsidP="0060786D">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D652C2">
        <w:rPr>
          <w:rFonts w:ascii="Times New Roman" w:eastAsia="Times New Roman" w:hAnsi="Times New Roman" w:cs="Times New Roman"/>
          <w:bCs/>
          <w:color w:val="000000" w:themeColor="text1"/>
          <w:sz w:val="28"/>
          <w:szCs w:val="28"/>
          <w:lang w:eastAsia="ru-RU"/>
        </w:rPr>
        <w:t>В.п. міського голови</w:t>
      </w: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D652C2">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D35E67" w:rsidRPr="00D652C2" w:rsidRDefault="00D35E67" w:rsidP="0060786D">
      <w:pPr>
        <w:spacing w:after="0" w:line="240" w:lineRule="auto"/>
        <w:rPr>
          <w:rFonts w:ascii="Times New Roman" w:eastAsia="Times New Roman" w:hAnsi="Times New Roman" w:cs="Times New Roman"/>
          <w:bCs/>
          <w:color w:val="000000" w:themeColor="text1"/>
          <w:sz w:val="27"/>
          <w:szCs w:val="27"/>
          <w:lang w:eastAsia="ru-RU"/>
        </w:rPr>
      </w:pPr>
      <w:r w:rsidRPr="00D652C2">
        <w:rPr>
          <w:rFonts w:ascii="Times New Roman" w:eastAsia="Times New Roman" w:hAnsi="Times New Roman" w:cs="Times New Roman"/>
          <w:bCs/>
          <w:color w:val="000000" w:themeColor="text1"/>
          <w:sz w:val="27"/>
          <w:szCs w:val="27"/>
          <w:lang w:eastAsia="ru-RU"/>
        </w:rPr>
        <w:br w:type="page"/>
      </w:r>
    </w:p>
    <w:p w:rsidR="00D35E67" w:rsidRPr="00D652C2" w:rsidRDefault="00D35E67" w:rsidP="0060786D">
      <w:pPr>
        <w:spacing w:after="0" w:line="240" w:lineRule="auto"/>
        <w:rPr>
          <w:rFonts w:ascii="Times New Roman" w:eastAsia="Times New Roman" w:hAnsi="Times New Roman" w:cs="Times New Roman"/>
          <w:bCs/>
          <w:color w:val="000000" w:themeColor="text1"/>
          <w:sz w:val="27"/>
          <w:szCs w:val="27"/>
          <w:lang w:eastAsia="ru-RU"/>
        </w:rPr>
      </w:pPr>
    </w:p>
    <w:p w:rsidR="00D35E67" w:rsidRPr="00D652C2" w:rsidRDefault="00D35E67" w:rsidP="0060786D">
      <w:pPr>
        <w:spacing w:after="0" w:line="240" w:lineRule="auto"/>
        <w:rPr>
          <w:rFonts w:ascii="Times New Roman" w:hAnsi="Times New Roman" w:cs="Times New Roman"/>
          <w:color w:val="000000" w:themeColor="text1"/>
          <w:sz w:val="24"/>
          <w:szCs w:val="24"/>
          <w:lang w:eastAsia="ru-RU"/>
        </w:rPr>
      </w:pPr>
    </w:p>
    <w:tbl>
      <w:tblPr>
        <w:tblW w:w="0" w:type="auto"/>
        <w:jc w:val="right"/>
        <w:tblLook w:val="01E0"/>
      </w:tblPr>
      <w:tblGrid>
        <w:gridCol w:w="3267"/>
      </w:tblGrid>
      <w:tr w:rsidR="00D35E67" w:rsidRPr="00D652C2" w:rsidTr="00D35E67">
        <w:trPr>
          <w:trHeight w:val="1292"/>
          <w:jc w:val="right"/>
        </w:trPr>
        <w:tc>
          <w:tcPr>
            <w:tcW w:w="3267" w:type="dxa"/>
          </w:tcPr>
          <w:p w:rsidR="00D35E67" w:rsidRPr="00D652C2" w:rsidRDefault="00D35E67" w:rsidP="0060786D">
            <w:pPr>
              <w:spacing w:after="0" w:line="240" w:lineRule="auto"/>
              <w:rPr>
                <w:rFonts w:ascii="Times New Roman" w:eastAsia="Times New Roman" w:hAnsi="Times New Roman" w:cs="Times New Roman"/>
                <w:color w:val="000000" w:themeColor="text1"/>
                <w:sz w:val="24"/>
                <w:szCs w:val="24"/>
              </w:rPr>
            </w:pPr>
            <w:r w:rsidRPr="00D652C2">
              <w:rPr>
                <w:rFonts w:ascii="Times New Roman" w:hAnsi="Times New Roman" w:cs="Times New Roman"/>
                <w:color w:val="000000" w:themeColor="text1"/>
                <w:sz w:val="24"/>
                <w:szCs w:val="24"/>
              </w:rPr>
              <w:br w:type="page"/>
            </w:r>
            <w:r w:rsidRPr="00D652C2">
              <w:rPr>
                <w:rFonts w:ascii="Times New Roman" w:hAnsi="Times New Roman" w:cs="Times New Roman"/>
                <w:color w:val="000000" w:themeColor="text1"/>
                <w:sz w:val="24"/>
                <w:szCs w:val="24"/>
              </w:rPr>
              <w:br w:type="page"/>
            </w:r>
            <w:r w:rsidRPr="00D652C2">
              <w:rPr>
                <w:rFonts w:ascii="Times New Roman" w:hAnsi="Times New Roman" w:cs="Times New Roman"/>
                <w:color w:val="000000" w:themeColor="text1"/>
                <w:sz w:val="24"/>
                <w:szCs w:val="24"/>
                <w:lang w:eastAsia="ru-RU"/>
              </w:rPr>
              <w:br w:type="page"/>
            </w:r>
            <w:r w:rsidRPr="00D652C2">
              <w:rPr>
                <w:rFonts w:ascii="Times New Roman" w:hAnsi="Times New Roman" w:cs="Times New Roman"/>
                <w:b/>
                <w:color w:val="000000" w:themeColor="text1"/>
                <w:sz w:val="24"/>
                <w:szCs w:val="24"/>
                <w:lang w:eastAsia="ru-RU"/>
              </w:rPr>
              <w:br w:type="page"/>
            </w:r>
            <w:r w:rsidRPr="00D652C2">
              <w:rPr>
                <w:rFonts w:ascii="Times New Roman" w:hAnsi="Times New Roman" w:cs="Times New Roman"/>
                <w:color w:val="000000" w:themeColor="text1"/>
                <w:sz w:val="24"/>
                <w:szCs w:val="24"/>
              </w:rPr>
              <w:t xml:space="preserve">           Додаток                                                                            до рішення міської ради  </w:t>
            </w:r>
          </w:p>
          <w:p w:rsidR="00D35E67" w:rsidRPr="00D652C2" w:rsidRDefault="00D35E67" w:rsidP="0060786D">
            <w:pPr>
              <w:spacing w:after="0" w:line="240" w:lineRule="auto"/>
              <w:rPr>
                <w:rFonts w:ascii="Times New Roman" w:eastAsia="Calibri" w:hAnsi="Times New Roman" w:cs="Times New Roman"/>
                <w:color w:val="000000" w:themeColor="text1"/>
                <w:sz w:val="24"/>
                <w:szCs w:val="24"/>
              </w:rPr>
            </w:pPr>
            <w:r w:rsidRPr="00D652C2">
              <w:rPr>
                <w:rFonts w:ascii="Times New Roman" w:hAnsi="Times New Roman" w:cs="Times New Roman"/>
                <w:color w:val="000000" w:themeColor="text1"/>
                <w:sz w:val="24"/>
                <w:szCs w:val="24"/>
              </w:rPr>
              <w:t>53-ї сесії 8-го скликання                                                                                              від 19.06.2024 р. №</w:t>
            </w:r>
            <w:r w:rsidR="00665BE6" w:rsidRPr="00D652C2">
              <w:rPr>
                <w:rFonts w:ascii="Times New Roman" w:hAnsi="Times New Roman" w:cs="Times New Roman"/>
                <w:color w:val="000000" w:themeColor="text1"/>
                <w:sz w:val="28"/>
                <w:szCs w:val="28"/>
              </w:rPr>
              <w:t>802</w:t>
            </w:r>
          </w:p>
          <w:p w:rsidR="00D35E67" w:rsidRPr="00D652C2" w:rsidRDefault="00D35E67" w:rsidP="0060786D">
            <w:pPr>
              <w:spacing w:after="0" w:line="240" w:lineRule="auto"/>
              <w:rPr>
                <w:rFonts w:ascii="Times New Roman" w:eastAsia="Times New Roman" w:hAnsi="Times New Roman" w:cs="Times New Roman"/>
                <w:color w:val="000000" w:themeColor="text1"/>
                <w:sz w:val="24"/>
                <w:szCs w:val="24"/>
              </w:rPr>
            </w:pPr>
          </w:p>
        </w:tc>
      </w:tr>
    </w:tbl>
    <w:p w:rsidR="00D35E67" w:rsidRPr="00D652C2" w:rsidRDefault="00D35E67" w:rsidP="0060786D">
      <w:pPr>
        <w:spacing w:after="0" w:line="240" w:lineRule="auto"/>
        <w:rPr>
          <w:rFonts w:ascii="Times New Roman" w:hAnsi="Times New Roman" w:cs="Times New Roman"/>
          <w:b/>
          <w:color w:val="000000" w:themeColor="text1"/>
          <w:sz w:val="28"/>
          <w:szCs w:val="28"/>
          <w:lang w:eastAsia="ru-RU"/>
        </w:rPr>
      </w:pPr>
    </w:p>
    <w:p w:rsidR="00D91EC3" w:rsidRPr="00D652C2" w:rsidRDefault="00D91EC3" w:rsidP="0060786D">
      <w:pPr>
        <w:pStyle w:val="a7"/>
        <w:spacing w:after="0"/>
        <w:jc w:val="center"/>
        <w:rPr>
          <w:color w:val="000000" w:themeColor="text1"/>
          <w:shd w:val="clear" w:color="auto" w:fill="FFFFFF"/>
        </w:rPr>
      </w:pPr>
    </w:p>
    <w:p w:rsidR="00D91EC3" w:rsidRPr="00D652C2" w:rsidRDefault="00D91EC3" w:rsidP="0060786D">
      <w:pPr>
        <w:pStyle w:val="a7"/>
        <w:spacing w:after="0"/>
        <w:jc w:val="center"/>
        <w:rPr>
          <w:b/>
          <w:color w:val="000000" w:themeColor="text1"/>
          <w:sz w:val="28"/>
          <w:szCs w:val="28"/>
          <w:shd w:val="clear" w:color="auto" w:fill="FFFFFF"/>
        </w:rPr>
      </w:pPr>
      <w:r w:rsidRPr="00D652C2">
        <w:rPr>
          <w:b/>
          <w:color w:val="000000" w:themeColor="text1"/>
          <w:sz w:val="28"/>
          <w:szCs w:val="28"/>
          <w:shd w:val="clear" w:color="auto" w:fill="FFFFFF"/>
        </w:rPr>
        <w:t xml:space="preserve">Методика розрахунку орендної плати за комунальне майно </w:t>
      </w:r>
    </w:p>
    <w:p w:rsidR="00D91EC3" w:rsidRPr="00D652C2" w:rsidRDefault="00D91EC3" w:rsidP="0060786D">
      <w:pPr>
        <w:pStyle w:val="a7"/>
        <w:spacing w:after="0"/>
        <w:jc w:val="center"/>
        <w:rPr>
          <w:b/>
          <w:color w:val="000000" w:themeColor="text1"/>
          <w:sz w:val="28"/>
          <w:szCs w:val="28"/>
          <w:shd w:val="clear" w:color="auto" w:fill="FFFFFF"/>
        </w:rPr>
      </w:pPr>
      <w:r w:rsidRPr="00D652C2">
        <w:rPr>
          <w:b/>
          <w:color w:val="000000" w:themeColor="text1"/>
          <w:sz w:val="28"/>
          <w:szCs w:val="28"/>
          <w:shd w:val="clear" w:color="auto" w:fill="FFFFFF"/>
        </w:rPr>
        <w:t>територіальної громади міста Рахів</w:t>
      </w:r>
    </w:p>
    <w:p w:rsidR="00D91EC3" w:rsidRPr="00D652C2" w:rsidRDefault="00D91EC3" w:rsidP="0060786D">
      <w:pPr>
        <w:pStyle w:val="a7"/>
        <w:spacing w:after="0"/>
        <w:rPr>
          <w:color w:val="000000" w:themeColor="text1"/>
        </w:rPr>
      </w:pPr>
    </w:p>
    <w:p w:rsidR="00D91EC3" w:rsidRPr="00D652C2" w:rsidRDefault="00D91EC3" w:rsidP="0060786D">
      <w:pPr>
        <w:widowControl w:val="0"/>
        <w:tabs>
          <w:tab w:val="left" w:pos="1204"/>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shd w:val="clear" w:color="auto" w:fill="FFFFFF"/>
        </w:rPr>
        <w:tab/>
        <w:t>1.Ця Методика визначає механізм визначення розміру плати за оренду (найм) об'єктів, визначених частиною першою </w:t>
      </w:r>
      <w:hyperlink r:id="rId16" w:tgtFrame="_top" w:history="1">
        <w:r w:rsidRPr="00D652C2">
          <w:rPr>
            <w:rStyle w:val="a3"/>
            <w:rFonts w:ascii="Times New Roman" w:hAnsi="Times New Roman" w:cs="Times New Roman"/>
            <w:color w:val="000000" w:themeColor="text1"/>
            <w:sz w:val="28"/>
            <w:szCs w:val="28"/>
            <w:u w:val="none"/>
            <w:shd w:val="clear" w:color="auto" w:fill="FFFFFF"/>
          </w:rPr>
          <w:t>статті 3 Закону України "Про оренду державного та комунального майна"</w:t>
        </w:r>
      </w:hyperlink>
      <w:r w:rsidRPr="00D652C2">
        <w:rPr>
          <w:rFonts w:ascii="Times New Roman" w:hAnsi="Times New Roman" w:cs="Times New Roman"/>
          <w:color w:val="000000" w:themeColor="text1"/>
          <w:sz w:val="28"/>
          <w:szCs w:val="28"/>
          <w:shd w:val="clear" w:color="auto" w:fill="FFFFFF"/>
        </w:rPr>
        <w:t> (далі - Закон), крім об'єктів житлового фонду.</w:t>
      </w:r>
    </w:p>
    <w:p w:rsidR="00D91EC3" w:rsidRPr="00D652C2" w:rsidRDefault="00D91EC3" w:rsidP="0060786D">
      <w:pPr>
        <w:widowControl w:val="0"/>
        <w:tabs>
          <w:tab w:val="left" w:pos="1204"/>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2.Орендна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плата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є</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платежами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формах,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визначених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законодавством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України,</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які</w:t>
      </w:r>
      <w:r w:rsidRPr="00D652C2">
        <w:rPr>
          <w:rFonts w:ascii="Times New Roman" w:hAnsi="Times New Roman" w:cs="Times New Roman"/>
          <w:color w:val="000000" w:themeColor="text1"/>
          <w:spacing w:val="10"/>
          <w:sz w:val="28"/>
          <w:szCs w:val="28"/>
        </w:rPr>
        <w:t xml:space="preserve"> </w:t>
      </w:r>
      <w:r w:rsidRPr="00D652C2">
        <w:rPr>
          <w:rFonts w:ascii="Times New Roman" w:hAnsi="Times New Roman" w:cs="Times New Roman"/>
          <w:color w:val="000000" w:themeColor="text1"/>
          <w:sz w:val="28"/>
          <w:szCs w:val="28"/>
        </w:rPr>
        <w:t>вносить</w:t>
      </w:r>
      <w:r w:rsidRPr="00D652C2">
        <w:rPr>
          <w:rFonts w:ascii="Times New Roman" w:hAnsi="Times New Roman" w:cs="Times New Roman"/>
          <w:color w:val="000000" w:themeColor="text1"/>
          <w:spacing w:val="7"/>
          <w:sz w:val="28"/>
          <w:szCs w:val="28"/>
        </w:rPr>
        <w:t xml:space="preserve"> </w:t>
      </w:r>
      <w:r w:rsidRPr="00D652C2">
        <w:rPr>
          <w:rFonts w:ascii="Times New Roman" w:hAnsi="Times New Roman" w:cs="Times New Roman"/>
          <w:color w:val="000000" w:themeColor="text1"/>
          <w:sz w:val="28"/>
          <w:szCs w:val="28"/>
        </w:rPr>
        <w:t>орендар</w:t>
      </w:r>
      <w:r w:rsidRPr="00D652C2">
        <w:rPr>
          <w:rFonts w:ascii="Times New Roman" w:hAnsi="Times New Roman" w:cs="Times New Roman"/>
          <w:color w:val="000000" w:themeColor="text1"/>
          <w:spacing w:val="9"/>
          <w:sz w:val="28"/>
          <w:szCs w:val="28"/>
        </w:rPr>
        <w:t xml:space="preserve"> </w:t>
      </w:r>
      <w:r w:rsidRPr="00D652C2">
        <w:rPr>
          <w:rFonts w:ascii="Times New Roman" w:hAnsi="Times New Roman" w:cs="Times New Roman"/>
          <w:color w:val="000000" w:themeColor="text1"/>
          <w:sz w:val="28"/>
          <w:szCs w:val="28"/>
        </w:rPr>
        <w:t>незалежно</w:t>
      </w:r>
      <w:r w:rsidRPr="00D652C2">
        <w:rPr>
          <w:rFonts w:ascii="Times New Roman" w:hAnsi="Times New Roman" w:cs="Times New Roman"/>
          <w:color w:val="000000" w:themeColor="text1"/>
          <w:spacing w:val="9"/>
          <w:sz w:val="28"/>
          <w:szCs w:val="28"/>
        </w:rPr>
        <w:t xml:space="preserve"> </w:t>
      </w:r>
      <w:r w:rsidRPr="00D652C2">
        <w:rPr>
          <w:rFonts w:ascii="Times New Roman" w:hAnsi="Times New Roman" w:cs="Times New Roman"/>
          <w:color w:val="000000" w:themeColor="text1"/>
          <w:sz w:val="28"/>
          <w:szCs w:val="28"/>
        </w:rPr>
        <w:t>від</w:t>
      </w:r>
      <w:r w:rsidRPr="00D652C2">
        <w:rPr>
          <w:rFonts w:ascii="Times New Roman" w:hAnsi="Times New Roman" w:cs="Times New Roman"/>
          <w:color w:val="000000" w:themeColor="text1"/>
          <w:spacing w:val="7"/>
          <w:sz w:val="28"/>
          <w:szCs w:val="28"/>
        </w:rPr>
        <w:t xml:space="preserve"> </w:t>
      </w:r>
      <w:r w:rsidRPr="00D652C2">
        <w:rPr>
          <w:rFonts w:ascii="Times New Roman" w:hAnsi="Times New Roman" w:cs="Times New Roman"/>
          <w:color w:val="000000" w:themeColor="text1"/>
          <w:sz w:val="28"/>
          <w:szCs w:val="28"/>
        </w:rPr>
        <w:t>наслідків</w:t>
      </w:r>
      <w:r w:rsidRPr="00D652C2">
        <w:rPr>
          <w:rFonts w:ascii="Times New Roman" w:hAnsi="Times New Roman" w:cs="Times New Roman"/>
          <w:color w:val="000000" w:themeColor="text1"/>
          <w:spacing w:val="7"/>
          <w:sz w:val="28"/>
          <w:szCs w:val="28"/>
        </w:rPr>
        <w:t xml:space="preserve"> </w:t>
      </w:r>
      <w:r w:rsidRPr="00D652C2">
        <w:rPr>
          <w:rFonts w:ascii="Times New Roman" w:hAnsi="Times New Roman" w:cs="Times New Roman"/>
          <w:color w:val="000000" w:themeColor="text1"/>
          <w:sz w:val="28"/>
          <w:szCs w:val="28"/>
        </w:rPr>
        <w:t>своєї</w:t>
      </w:r>
      <w:r w:rsidRPr="00D652C2">
        <w:rPr>
          <w:rFonts w:ascii="Times New Roman" w:hAnsi="Times New Roman" w:cs="Times New Roman"/>
          <w:color w:val="000000" w:themeColor="text1"/>
          <w:spacing w:val="7"/>
          <w:sz w:val="28"/>
          <w:szCs w:val="28"/>
        </w:rPr>
        <w:t xml:space="preserve"> </w:t>
      </w:r>
      <w:r w:rsidRPr="00D652C2">
        <w:rPr>
          <w:rFonts w:ascii="Times New Roman" w:hAnsi="Times New Roman" w:cs="Times New Roman"/>
          <w:color w:val="000000" w:themeColor="text1"/>
          <w:sz w:val="28"/>
          <w:szCs w:val="28"/>
        </w:rPr>
        <w:t>діяльності.</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Розмір</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1"/>
          <w:sz w:val="28"/>
          <w:szCs w:val="28"/>
        </w:rPr>
        <w:t xml:space="preserve"> </w:t>
      </w:r>
      <w:r w:rsidRPr="00D652C2">
        <w:rPr>
          <w:color w:val="000000" w:themeColor="text1"/>
          <w:sz w:val="28"/>
          <w:szCs w:val="28"/>
        </w:rPr>
        <w:t>плати</w:t>
      </w:r>
      <w:r w:rsidRPr="00D652C2">
        <w:rPr>
          <w:color w:val="000000" w:themeColor="text1"/>
          <w:spacing w:val="1"/>
          <w:sz w:val="28"/>
          <w:szCs w:val="28"/>
        </w:rPr>
        <w:t xml:space="preserve"> </w:t>
      </w:r>
      <w:r w:rsidRPr="00D652C2">
        <w:rPr>
          <w:color w:val="000000" w:themeColor="text1"/>
          <w:sz w:val="28"/>
          <w:szCs w:val="28"/>
        </w:rPr>
        <w:t>встановлюється</w:t>
      </w:r>
      <w:r w:rsidRPr="00D652C2">
        <w:rPr>
          <w:color w:val="000000" w:themeColor="text1"/>
          <w:spacing w:val="1"/>
          <w:sz w:val="28"/>
          <w:szCs w:val="28"/>
        </w:rPr>
        <w:t xml:space="preserve"> </w:t>
      </w:r>
      <w:r w:rsidRPr="00D652C2">
        <w:rPr>
          <w:color w:val="000000" w:themeColor="text1"/>
          <w:sz w:val="28"/>
          <w:szCs w:val="28"/>
        </w:rPr>
        <w:t>договором</w:t>
      </w:r>
      <w:r w:rsidRPr="00D652C2">
        <w:rPr>
          <w:color w:val="000000" w:themeColor="text1"/>
          <w:spacing w:val="1"/>
          <w:sz w:val="28"/>
          <w:szCs w:val="28"/>
        </w:rPr>
        <w:t xml:space="preserve"> </w:t>
      </w:r>
      <w:r w:rsidRPr="00D652C2">
        <w:rPr>
          <w:color w:val="000000" w:themeColor="text1"/>
          <w:sz w:val="28"/>
          <w:szCs w:val="28"/>
        </w:rPr>
        <w:t>оренди</w:t>
      </w:r>
      <w:r w:rsidRPr="00D652C2">
        <w:rPr>
          <w:color w:val="000000" w:themeColor="text1"/>
          <w:spacing w:val="1"/>
          <w:sz w:val="28"/>
          <w:szCs w:val="28"/>
        </w:rPr>
        <w:t xml:space="preserve"> </w:t>
      </w:r>
      <w:r w:rsidRPr="00D652C2">
        <w:rPr>
          <w:color w:val="000000" w:themeColor="text1"/>
          <w:sz w:val="28"/>
          <w:szCs w:val="28"/>
        </w:rPr>
        <w:t>між</w:t>
      </w:r>
      <w:r w:rsidRPr="00D652C2">
        <w:rPr>
          <w:color w:val="000000" w:themeColor="text1"/>
          <w:spacing w:val="1"/>
          <w:sz w:val="28"/>
          <w:szCs w:val="28"/>
        </w:rPr>
        <w:t xml:space="preserve"> </w:t>
      </w:r>
      <w:r w:rsidRPr="00D652C2">
        <w:rPr>
          <w:color w:val="000000" w:themeColor="text1"/>
          <w:sz w:val="28"/>
          <w:szCs w:val="28"/>
        </w:rPr>
        <w:t>орендодавцем</w:t>
      </w:r>
      <w:r w:rsidRPr="00D652C2">
        <w:rPr>
          <w:color w:val="000000" w:themeColor="text1"/>
          <w:spacing w:val="1"/>
          <w:sz w:val="28"/>
          <w:szCs w:val="28"/>
        </w:rPr>
        <w:t xml:space="preserve"> </w:t>
      </w:r>
      <w:r w:rsidRPr="00D652C2">
        <w:rPr>
          <w:color w:val="000000" w:themeColor="text1"/>
          <w:sz w:val="28"/>
          <w:szCs w:val="28"/>
        </w:rPr>
        <w:t>та</w:t>
      </w:r>
      <w:r w:rsidRPr="00D652C2">
        <w:rPr>
          <w:color w:val="000000" w:themeColor="text1"/>
          <w:spacing w:val="1"/>
          <w:sz w:val="28"/>
          <w:szCs w:val="28"/>
        </w:rPr>
        <w:t xml:space="preserve"> </w:t>
      </w:r>
      <w:r w:rsidRPr="00D652C2">
        <w:rPr>
          <w:color w:val="000000" w:themeColor="text1"/>
          <w:sz w:val="28"/>
          <w:szCs w:val="28"/>
        </w:rPr>
        <w:t>орендарем.</w:t>
      </w:r>
      <w:r w:rsidRPr="00D652C2">
        <w:rPr>
          <w:color w:val="000000" w:themeColor="text1"/>
          <w:spacing w:val="1"/>
          <w:sz w:val="28"/>
          <w:szCs w:val="28"/>
        </w:rPr>
        <w:t xml:space="preserve"> </w:t>
      </w:r>
      <w:r w:rsidRPr="00D652C2">
        <w:rPr>
          <w:color w:val="000000" w:themeColor="text1"/>
          <w:sz w:val="28"/>
          <w:szCs w:val="28"/>
        </w:rPr>
        <w:t>Форма</w:t>
      </w:r>
      <w:r w:rsidRPr="00D652C2">
        <w:rPr>
          <w:color w:val="000000" w:themeColor="text1"/>
          <w:spacing w:val="1"/>
          <w:sz w:val="28"/>
          <w:szCs w:val="28"/>
        </w:rPr>
        <w:t xml:space="preserve"> </w:t>
      </w:r>
      <w:r w:rsidRPr="00D652C2">
        <w:rPr>
          <w:color w:val="000000" w:themeColor="text1"/>
          <w:sz w:val="28"/>
          <w:szCs w:val="28"/>
        </w:rPr>
        <w:t>розрахунку</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1"/>
          <w:sz w:val="28"/>
          <w:szCs w:val="28"/>
        </w:rPr>
        <w:t xml:space="preserve"> </w:t>
      </w:r>
      <w:r w:rsidRPr="00D652C2">
        <w:rPr>
          <w:color w:val="000000" w:themeColor="text1"/>
          <w:sz w:val="28"/>
          <w:szCs w:val="28"/>
        </w:rPr>
        <w:t>плати</w:t>
      </w:r>
      <w:r w:rsidRPr="00D652C2">
        <w:rPr>
          <w:color w:val="000000" w:themeColor="text1"/>
          <w:spacing w:val="1"/>
          <w:sz w:val="28"/>
          <w:szCs w:val="28"/>
        </w:rPr>
        <w:t xml:space="preserve"> </w:t>
      </w:r>
      <w:r w:rsidRPr="00D652C2">
        <w:rPr>
          <w:color w:val="000000" w:themeColor="text1"/>
          <w:sz w:val="28"/>
          <w:szCs w:val="28"/>
        </w:rPr>
        <w:t>наведена</w:t>
      </w:r>
      <w:r w:rsidRPr="00D652C2">
        <w:rPr>
          <w:color w:val="000000" w:themeColor="text1"/>
          <w:spacing w:val="1"/>
          <w:sz w:val="28"/>
          <w:szCs w:val="28"/>
        </w:rPr>
        <w:t xml:space="preserve"> </w:t>
      </w:r>
      <w:r w:rsidRPr="00D652C2">
        <w:rPr>
          <w:color w:val="000000" w:themeColor="text1"/>
          <w:sz w:val="28"/>
          <w:szCs w:val="28"/>
        </w:rPr>
        <w:t>у</w:t>
      </w:r>
      <w:r w:rsidRPr="00D652C2">
        <w:rPr>
          <w:color w:val="000000" w:themeColor="text1"/>
          <w:spacing w:val="-67"/>
          <w:sz w:val="28"/>
          <w:szCs w:val="28"/>
        </w:rPr>
        <w:t xml:space="preserve"> </w:t>
      </w:r>
      <w:r w:rsidRPr="00D652C2">
        <w:rPr>
          <w:color w:val="000000" w:themeColor="text1"/>
          <w:sz w:val="28"/>
          <w:szCs w:val="28"/>
        </w:rPr>
        <w:t>додатку 3.</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У разі коли орендодавцем нерухомого майна або іншого індивідуально</w:t>
      </w:r>
      <w:r w:rsidRPr="00D652C2">
        <w:rPr>
          <w:color w:val="000000" w:themeColor="text1"/>
          <w:spacing w:val="1"/>
          <w:sz w:val="28"/>
          <w:szCs w:val="28"/>
        </w:rPr>
        <w:t xml:space="preserve"> </w:t>
      </w:r>
      <w:r w:rsidRPr="00D652C2">
        <w:rPr>
          <w:color w:val="000000" w:themeColor="text1"/>
          <w:sz w:val="28"/>
          <w:szCs w:val="28"/>
        </w:rPr>
        <w:t>визначеного</w:t>
      </w:r>
      <w:r w:rsidRPr="00D652C2">
        <w:rPr>
          <w:color w:val="000000" w:themeColor="text1"/>
          <w:spacing w:val="70"/>
          <w:sz w:val="28"/>
          <w:szCs w:val="28"/>
        </w:rPr>
        <w:t xml:space="preserve"> </w:t>
      </w:r>
      <w:r w:rsidRPr="00D652C2">
        <w:rPr>
          <w:color w:val="000000" w:themeColor="text1"/>
          <w:sz w:val="28"/>
          <w:szCs w:val="28"/>
        </w:rPr>
        <w:t>майна</w:t>
      </w:r>
      <w:r w:rsidRPr="00D652C2">
        <w:rPr>
          <w:color w:val="000000" w:themeColor="text1"/>
          <w:spacing w:val="70"/>
          <w:sz w:val="28"/>
          <w:szCs w:val="28"/>
        </w:rPr>
        <w:t xml:space="preserve"> </w:t>
      </w:r>
      <w:r w:rsidRPr="00D652C2">
        <w:rPr>
          <w:color w:val="000000" w:themeColor="text1"/>
          <w:sz w:val="28"/>
          <w:szCs w:val="28"/>
        </w:rPr>
        <w:t>є балансоутримувач, розмір орендної</w:t>
      </w:r>
      <w:r w:rsidRPr="00D652C2">
        <w:rPr>
          <w:color w:val="000000" w:themeColor="text1"/>
          <w:spacing w:val="70"/>
          <w:sz w:val="28"/>
          <w:szCs w:val="28"/>
        </w:rPr>
        <w:t xml:space="preserve"> </w:t>
      </w:r>
      <w:r w:rsidRPr="00D652C2">
        <w:rPr>
          <w:color w:val="000000" w:themeColor="text1"/>
          <w:sz w:val="28"/>
          <w:szCs w:val="28"/>
        </w:rPr>
        <w:t>плати погоджується</w:t>
      </w:r>
      <w:r w:rsidRPr="00D652C2">
        <w:rPr>
          <w:color w:val="000000" w:themeColor="text1"/>
          <w:spacing w:val="-67"/>
          <w:sz w:val="28"/>
          <w:szCs w:val="28"/>
        </w:rPr>
        <w:t xml:space="preserve"> </w:t>
      </w:r>
      <w:r w:rsidRPr="00D652C2">
        <w:rPr>
          <w:color w:val="000000" w:themeColor="text1"/>
          <w:sz w:val="28"/>
          <w:szCs w:val="28"/>
        </w:rPr>
        <w:t>з</w:t>
      </w:r>
      <w:r w:rsidRPr="00D652C2">
        <w:rPr>
          <w:color w:val="000000" w:themeColor="text1"/>
          <w:spacing w:val="3"/>
          <w:sz w:val="28"/>
          <w:szCs w:val="28"/>
        </w:rPr>
        <w:t xml:space="preserve"> </w:t>
      </w:r>
      <w:r w:rsidRPr="00D652C2">
        <w:rPr>
          <w:color w:val="000000" w:themeColor="text1"/>
          <w:sz w:val="28"/>
          <w:szCs w:val="28"/>
        </w:rPr>
        <w:t>органом,</w:t>
      </w:r>
      <w:r w:rsidRPr="00D652C2">
        <w:rPr>
          <w:color w:val="000000" w:themeColor="text1"/>
          <w:spacing w:val="4"/>
          <w:sz w:val="28"/>
          <w:szCs w:val="28"/>
        </w:rPr>
        <w:t xml:space="preserve"> </w:t>
      </w:r>
      <w:r w:rsidRPr="00D652C2">
        <w:rPr>
          <w:color w:val="000000" w:themeColor="text1"/>
          <w:sz w:val="28"/>
          <w:szCs w:val="28"/>
        </w:rPr>
        <w:t>уповноваженим</w:t>
      </w:r>
      <w:r w:rsidRPr="00D652C2">
        <w:rPr>
          <w:color w:val="000000" w:themeColor="text1"/>
          <w:spacing w:val="5"/>
          <w:sz w:val="28"/>
          <w:szCs w:val="28"/>
        </w:rPr>
        <w:t xml:space="preserve"> </w:t>
      </w:r>
      <w:r w:rsidRPr="00D652C2">
        <w:rPr>
          <w:color w:val="000000" w:themeColor="text1"/>
          <w:sz w:val="28"/>
          <w:szCs w:val="28"/>
        </w:rPr>
        <w:t>міською</w:t>
      </w:r>
      <w:r w:rsidRPr="00D652C2">
        <w:rPr>
          <w:color w:val="000000" w:themeColor="text1"/>
          <w:spacing w:val="2"/>
          <w:sz w:val="28"/>
          <w:szCs w:val="28"/>
        </w:rPr>
        <w:t xml:space="preserve"> </w:t>
      </w:r>
      <w:r w:rsidRPr="00D652C2">
        <w:rPr>
          <w:color w:val="000000" w:themeColor="text1"/>
          <w:sz w:val="28"/>
          <w:szCs w:val="28"/>
        </w:rPr>
        <w:t>радою.</w:t>
      </w:r>
    </w:p>
    <w:p w:rsidR="00D91EC3" w:rsidRPr="00D652C2" w:rsidRDefault="00D91EC3" w:rsidP="0060786D">
      <w:pPr>
        <w:widowControl w:val="0"/>
        <w:tabs>
          <w:tab w:val="left" w:pos="1142"/>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3.До</w:t>
      </w:r>
      <w:r w:rsidRPr="00D652C2">
        <w:rPr>
          <w:rFonts w:ascii="Times New Roman" w:hAnsi="Times New Roman" w:cs="Times New Roman"/>
          <w:color w:val="000000" w:themeColor="text1"/>
          <w:spacing w:val="24"/>
          <w:sz w:val="28"/>
          <w:szCs w:val="28"/>
        </w:rPr>
        <w:t xml:space="preserve"> </w:t>
      </w:r>
      <w:r w:rsidRPr="00D652C2">
        <w:rPr>
          <w:rFonts w:ascii="Times New Roman" w:hAnsi="Times New Roman" w:cs="Times New Roman"/>
          <w:color w:val="000000" w:themeColor="text1"/>
          <w:sz w:val="28"/>
          <w:szCs w:val="28"/>
        </w:rPr>
        <w:t>плати</w:t>
      </w:r>
      <w:r w:rsidRPr="00D652C2">
        <w:rPr>
          <w:rFonts w:ascii="Times New Roman" w:hAnsi="Times New Roman" w:cs="Times New Roman"/>
          <w:color w:val="000000" w:themeColor="text1"/>
          <w:spacing w:val="25"/>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21"/>
          <w:sz w:val="28"/>
          <w:szCs w:val="28"/>
        </w:rPr>
        <w:t xml:space="preserve"> </w:t>
      </w:r>
      <w:r w:rsidRPr="00D652C2">
        <w:rPr>
          <w:rFonts w:ascii="Times New Roman" w:hAnsi="Times New Roman" w:cs="Times New Roman"/>
          <w:color w:val="000000" w:themeColor="text1"/>
          <w:sz w:val="28"/>
          <w:szCs w:val="28"/>
        </w:rPr>
        <w:t>оренду</w:t>
      </w:r>
      <w:r w:rsidRPr="00D652C2">
        <w:rPr>
          <w:rFonts w:ascii="Times New Roman" w:hAnsi="Times New Roman" w:cs="Times New Roman"/>
          <w:color w:val="000000" w:themeColor="text1"/>
          <w:spacing w:val="19"/>
          <w:sz w:val="28"/>
          <w:szCs w:val="28"/>
        </w:rPr>
        <w:t xml:space="preserve"> </w:t>
      </w:r>
      <w:r w:rsidRPr="00D652C2">
        <w:rPr>
          <w:rFonts w:ascii="Times New Roman" w:hAnsi="Times New Roman" w:cs="Times New Roman"/>
          <w:color w:val="000000" w:themeColor="text1"/>
          <w:sz w:val="28"/>
          <w:szCs w:val="28"/>
        </w:rPr>
        <w:t>майна</w:t>
      </w:r>
      <w:r w:rsidRPr="00D652C2">
        <w:rPr>
          <w:rFonts w:ascii="Times New Roman" w:hAnsi="Times New Roman" w:cs="Times New Roman"/>
          <w:color w:val="000000" w:themeColor="text1"/>
          <w:spacing w:val="23"/>
          <w:sz w:val="28"/>
          <w:szCs w:val="28"/>
        </w:rPr>
        <w:t xml:space="preserve"> </w:t>
      </w:r>
      <w:r w:rsidRPr="00D652C2">
        <w:rPr>
          <w:rFonts w:ascii="Times New Roman" w:hAnsi="Times New Roman" w:cs="Times New Roman"/>
          <w:color w:val="000000" w:themeColor="text1"/>
          <w:sz w:val="28"/>
          <w:szCs w:val="28"/>
        </w:rPr>
        <w:t>не</w:t>
      </w:r>
      <w:r w:rsidRPr="00D652C2">
        <w:rPr>
          <w:rFonts w:ascii="Times New Roman" w:hAnsi="Times New Roman" w:cs="Times New Roman"/>
          <w:color w:val="000000" w:themeColor="text1"/>
          <w:spacing w:val="24"/>
          <w:sz w:val="28"/>
          <w:szCs w:val="28"/>
        </w:rPr>
        <w:t xml:space="preserve"> </w:t>
      </w:r>
      <w:r w:rsidRPr="00D652C2">
        <w:rPr>
          <w:rFonts w:ascii="Times New Roman" w:hAnsi="Times New Roman" w:cs="Times New Roman"/>
          <w:color w:val="000000" w:themeColor="text1"/>
          <w:sz w:val="28"/>
          <w:szCs w:val="28"/>
        </w:rPr>
        <w:t>включаються</w:t>
      </w:r>
      <w:r w:rsidRPr="00D652C2">
        <w:rPr>
          <w:rFonts w:ascii="Times New Roman" w:hAnsi="Times New Roman" w:cs="Times New Roman"/>
          <w:color w:val="000000" w:themeColor="text1"/>
          <w:spacing w:val="24"/>
          <w:sz w:val="28"/>
          <w:szCs w:val="28"/>
        </w:rPr>
        <w:t xml:space="preserve"> </w:t>
      </w:r>
      <w:r w:rsidRPr="00D652C2">
        <w:rPr>
          <w:rFonts w:ascii="Times New Roman" w:hAnsi="Times New Roman" w:cs="Times New Roman"/>
          <w:color w:val="000000" w:themeColor="text1"/>
          <w:sz w:val="28"/>
          <w:szCs w:val="28"/>
        </w:rPr>
        <w:t>витрати</w:t>
      </w:r>
      <w:r w:rsidRPr="00D652C2">
        <w:rPr>
          <w:rFonts w:ascii="Times New Roman" w:hAnsi="Times New Roman" w:cs="Times New Roman"/>
          <w:color w:val="000000" w:themeColor="text1"/>
          <w:spacing w:val="25"/>
          <w:sz w:val="28"/>
          <w:szCs w:val="28"/>
        </w:rPr>
        <w:t xml:space="preserve"> </w:t>
      </w:r>
      <w:r w:rsidRPr="00D652C2">
        <w:rPr>
          <w:rFonts w:ascii="Times New Roman" w:hAnsi="Times New Roman" w:cs="Times New Roman"/>
          <w:color w:val="000000" w:themeColor="text1"/>
          <w:sz w:val="28"/>
          <w:szCs w:val="28"/>
        </w:rPr>
        <w:t>на</w:t>
      </w:r>
      <w:r w:rsidRPr="00D652C2">
        <w:rPr>
          <w:rFonts w:ascii="Times New Roman" w:hAnsi="Times New Roman" w:cs="Times New Roman"/>
          <w:color w:val="000000" w:themeColor="text1"/>
          <w:spacing w:val="21"/>
          <w:sz w:val="28"/>
          <w:szCs w:val="28"/>
        </w:rPr>
        <w:t xml:space="preserve"> </w:t>
      </w:r>
      <w:r w:rsidRPr="00D652C2">
        <w:rPr>
          <w:rFonts w:ascii="Times New Roman" w:hAnsi="Times New Roman" w:cs="Times New Roman"/>
          <w:color w:val="000000" w:themeColor="text1"/>
          <w:sz w:val="28"/>
          <w:szCs w:val="28"/>
        </w:rPr>
        <w:t>його</w:t>
      </w:r>
      <w:r w:rsidRPr="00D652C2">
        <w:rPr>
          <w:rFonts w:ascii="Times New Roman" w:hAnsi="Times New Roman" w:cs="Times New Roman"/>
          <w:color w:val="000000" w:themeColor="text1"/>
          <w:spacing w:val="25"/>
          <w:sz w:val="28"/>
          <w:szCs w:val="28"/>
        </w:rPr>
        <w:t xml:space="preserve"> </w:t>
      </w:r>
      <w:r w:rsidRPr="00D652C2">
        <w:rPr>
          <w:rFonts w:ascii="Times New Roman" w:hAnsi="Times New Roman" w:cs="Times New Roman"/>
          <w:color w:val="000000" w:themeColor="text1"/>
          <w:sz w:val="28"/>
          <w:szCs w:val="28"/>
        </w:rPr>
        <w:t>утримання</w:t>
      </w:r>
      <w:r w:rsidRPr="00D652C2">
        <w:rPr>
          <w:rFonts w:ascii="Times New Roman" w:hAnsi="Times New Roman" w:cs="Times New Roman"/>
          <w:color w:val="000000" w:themeColor="text1"/>
          <w:spacing w:val="-68"/>
          <w:sz w:val="28"/>
          <w:szCs w:val="28"/>
        </w:rPr>
        <w:t xml:space="preserve"> </w:t>
      </w:r>
      <w:r w:rsidRPr="00D652C2">
        <w:rPr>
          <w:rFonts w:ascii="Times New Roman" w:hAnsi="Times New Roman" w:cs="Times New Roman"/>
          <w:color w:val="000000" w:themeColor="text1"/>
          <w:sz w:val="28"/>
          <w:szCs w:val="28"/>
        </w:rPr>
        <w:t>та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плата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послуги,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відповідно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до</w:t>
      </w:r>
      <w:r w:rsidRPr="00D652C2">
        <w:rPr>
          <w:rFonts w:ascii="Times New Roman" w:hAnsi="Times New Roman" w:cs="Times New Roman"/>
          <w:color w:val="000000" w:themeColor="text1"/>
          <w:spacing w:val="71"/>
          <w:sz w:val="28"/>
          <w:szCs w:val="28"/>
        </w:rPr>
        <w:t xml:space="preserve"> </w:t>
      </w:r>
      <w:r w:rsidRPr="00D652C2">
        <w:rPr>
          <w:rFonts w:ascii="Times New Roman" w:hAnsi="Times New Roman" w:cs="Times New Roman"/>
          <w:color w:val="000000" w:themeColor="text1"/>
          <w:sz w:val="28"/>
          <w:szCs w:val="28"/>
        </w:rPr>
        <w:t>укладених</w:t>
      </w:r>
      <w:r w:rsidRPr="00D652C2">
        <w:rPr>
          <w:rFonts w:ascii="Times New Roman" w:hAnsi="Times New Roman" w:cs="Times New Roman"/>
          <w:color w:val="000000" w:themeColor="text1"/>
          <w:spacing w:val="71"/>
          <w:sz w:val="28"/>
          <w:szCs w:val="28"/>
        </w:rPr>
        <w:t xml:space="preserve"> </w:t>
      </w:r>
      <w:r w:rsidRPr="00D652C2">
        <w:rPr>
          <w:rFonts w:ascii="Times New Roman" w:hAnsi="Times New Roman" w:cs="Times New Roman"/>
          <w:color w:val="000000" w:themeColor="text1"/>
          <w:sz w:val="28"/>
          <w:szCs w:val="28"/>
        </w:rPr>
        <w:t>угод</w:t>
      </w:r>
      <w:r w:rsidRPr="00D652C2">
        <w:rPr>
          <w:rFonts w:ascii="Times New Roman" w:hAnsi="Times New Roman" w:cs="Times New Roman"/>
          <w:color w:val="000000" w:themeColor="text1"/>
          <w:spacing w:val="71"/>
          <w:sz w:val="28"/>
          <w:szCs w:val="28"/>
        </w:rPr>
        <w:t xml:space="preserve"> </w:t>
      </w:r>
      <w:r w:rsidRPr="00D652C2">
        <w:rPr>
          <w:rFonts w:ascii="Times New Roman" w:hAnsi="Times New Roman" w:cs="Times New Roman"/>
          <w:color w:val="000000" w:themeColor="text1"/>
          <w:sz w:val="28"/>
          <w:szCs w:val="28"/>
        </w:rPr>
        <w:t>зобов’язується</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надавати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орендарю</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комунальне</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підприємство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(установа,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організація),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балансі</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яких</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перебуває</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це</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майно.</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Витрати на</w:t>
      </w:r>
      <w:r w:rsidRPr="00D652C2">
        <w:rPr>
          <w:color w:val="000000" w:themeColor="text1"/>
          <w:spacing w:val="1"/>
          <w:sz w:val="28"/>
          <w:szCs w:val="28"/>
        </w:rPr>
        <w:t xml:space="preserve"> </w:t>
      </w:r>
      <w:r w:rsidRPr="00D652C2">
        <w:rPr>
          <w:color w:val="000000" w:themeColor="text1"/>
          <w:sz w:val="28"/>
          <w:szCs w:val="28"/>
        </w:rPr>
        <w:t>утримання нерухомого</w:t>
      </w:r>
      <w:r w:rsidRPr="00D652C2">
        <w:rPr>
          <w:color w:val="000000" w:themeColor="text1"/>
          <w:spacing w:val="1"/>
          <w:sz w:val="28"/>
          <w:szCs w:val="28"/>
        </w:rPr>
        <w:t xml:space="preserve"> </w:t>
      </w:r>
      <w:r w:rsidRPr="00D652C2">
        <w:rPr>
          <w:color w:val="000000" w:themeColor="text1"/>
          <w:sz w:val="28"/>
          <w:szCs w:val="28"/>
        </w:rPr>
        <w:t>майна, зданого</w:t>
      </w:r>
      <w:r w:rsidRPr="00D652C2">
        <w:rPr>
          <w:color w:val="000000" w:themeColor="text1"/>
          <w:spacing w:val="1"/>
          <w:sz w:val="28"/>
          <w:szCs w:val="28"/>
        </w:rPr>
        <w:t xml:space="preserve"> </w:t>
      </w:r>
      <w:r w:rsidRPr="00D652C2">
        <w:rPr>
          <w:color w:val="000000" w:themeColor="text1"/>
          <w:sz w:val="28"/>
          <w:szCs w:val="28"/>
        </w:rPr>
        <w:t>в оренду одночасно</w:t>
      </w:r>
      <w:r w:rsidRPr="00D652C2">
        <w:rPr>
          <w:color w:val="000000" w:themeColor="text1"/>
          <w:spacing w:val="1"/>
          <w:sz w:val="28"/>
          <w:szCs w:val="28"/>
        </w:rPr>
        <w:t xml:space="preserve"> </w:t>
      </w:r>
      <w:r w:rsidRPr="00D652C2">
        <w:rPr>
          <w:color w:val="000000" w:themeColor="text1"/>
          <w:sz w:val="28"/>
          <w:szCs w:val="28"/>
        </w:rPr>
        <w:t>кільком</w:t>
      </w:r>
      <w:r w:rsidRPr="00D652C2">
        <w:rPr>
          <w:color w:val="000000" w:themeColor="text1"/>
          <w:spacing w:val="1"/>
          <w:sz w:val="28"/>
          <w:szCs w:val="28"/>
        </w:rPr>
        <w:t xml:space="preserve"> </w:t>
      </w:r>
      <w:r w:rsidRPr="00D652C2">
        <w:rPr>
          <w:color w:val="000000" w:themeColor="text1"/>
          <w:sz w:val="28"/>
          <w:szCs w:val="28"/>
        </w:rPr>
        <w:t>орендарям</w:t>
      </w:r>
      <w:r w:rsidRPr="00D652C2">
        <w:rPr>
          <w:color w:val="000000" w:themeColor="text1"/>
          <w:spacing w:val="1"/>
          <w:sz w:val="28"/>
          <w:szCs w:val="28"/>
        </w:rPr>
        <w:t xml:space="preserve"> </w:t>
      </w:r>
      <w:r w:rsidRPr="00D652C2">
        <w:rPr>
          <w:color w:val="000000" w:themeColor="text1"/>
          <w:sz w:val="28"/>
          <w:szCs w:val="28"/>
        </w:rPr>
        <w:t>і</w:t>
      </w:r>
      <w:r w:rsidRPr="00D652C2">
        <w:rPr>
          <w:color w:val="000000" w:themeColor="text1"/>
          <w:spacing w:val="1"/>
          <w:sz w:val="28"/>
          <w:szCs w:val="28"/>
        </w:rPr>
        <w:t xml:space="preserve"> </w:t>
      </w:r>
      <w:r w:rsidRPr="00D652C2">
        <w:rPr>
          <w:color w:val="000000" w:themeColor="text1"/>
          <w:sz w:val="28"/>
          <w:szCs w:val="28"/>
        </w:rPr>
        <w:t>прибудинкової</w:t>
      </w:r>
      <w:r w:rsidRPr="00D652C2">
        <w:rPr>
          <w:color w:val="000000" w:themeColor="text1"/>
          <w:spacing w:val="1"/>
          <w:sz w:val="28"/>
          <w:szCs w:val="28"/>
        </w:rPr>
        <w:t xml:space="preserve"> </w:t>
      </w:r>
      <w:r w:rsidRPr="00D652C2">
        <w:rPr>
          <w:color w:val="000000" w:themeColor="text1"/>
          <w:sz w:val="28"/>
          <w:szCs w:val="28"/>
        </w:rPr>
        <w:t>території</w:t>
      </w:r>
      <w:r w:rsidRPr="00D652C2">
        <w:rPr>
          <w:color w:val="000000" w:themeColor="text1"/>
          <w:spacing w:val="1"/>
          <w:sz w:val="28"/>
          <w:szCs w:val="28"/>
        </w:rPr>
        <w:t xml:space="preserve"> </w:t>
      </w:r>
      <w:r w:rsidRPr="00D652C2">
        <w:rPr>
          <w:color w:val="000000" w:themeColor="text1"/>
          <w:sz w:val="28"/>
          <w:szCs w:val="28"/>
        </w:rPr>
        <w:t>розподіляються</w:t>
      </w:r>
      <w:r w:rsidRPr="00D652C2">
        <w:rPr>
          <w:color w:val="000000" w:themeColor="text1"/>
          <w:spacing w:val="1"/>
          <w:sz w:val="28"/>
          <w:szCs w:val="28"/>
        </w:rPr>
        <w:t xml:space="preserve"> </w:t>
      </w:r>
      <w:r w:rsidRPr="00D652C2">
        <w:rPr>
          <w:color w:val="000000" w:themeColor="text1"/>
          <w:sz w:val="28"/>
          <w:szCs w:val="28"/>
        </w:rPr>
        <w:t>між</w:t>
      </w:r>
      <w:r w:rsidRPr="00D652C2">
        <w:rPr>
          <w:color w:val="000000" w:themeColor="text1"/>
          <w:spacing w:val="1"/>
          <w:sz w:val="28"/>
          <w:szCs w:val="28"/>
        </w:rPr>
        <w:t xml:space="preserve"> </w:t>
      </w:r>
      <w:r w:rsidRPr="00D652C2">
        <w:rPr>
          <w:color w:val="000000" w:themeColor="text1"/>
          <w:sz w:val="28"/>
          <w:szCs w:val="28"/>
        </w:rPr>
        <w:t>ними</w:t>
      </w:r>
      <w:r w:rsidRPr="00D652C2">
        <w:rPr>
          <w:color w:val="000000" w:themeColor="text1"/>
          <w:spacing w:val="1"/>
          <w:sz w:val="28"/>
          <w:szCs w:val="28"/>
        </w:rPr>
        <w:t xml:space="preserve"> </w:t>
      </w:r>
      <w:r w:rsidRPr="00D652C2">
        <w:rPr>
          <w:color w:val="000000" w:themeColor="text1"/>
          <w:sz w:val="28"/>
          <w:szCs w:val="28"/>
        </w:rPr>
        <w:t>залежно</w:t>
      </w:r>
      <w:r w:rsidRPr="00D652C2">
        <w:rPr>
          <w:color w:val="000000" w:themeColor="text1"/>
          <w:spacing w:val="1"/>
          <w:sz w:val="28"/>
          <w:szCs w:val="28"/>
        </w:rPr>
        <w:t xml:space="preserve"> </w:t>
      </w:r>
      <w:r w:rsidRPr="00D652C2">
        <w:rPr>
          <w:color w:val="000000" w:themeColor="text1"/>
          <w:sz w:val="28"/>
          <w:szCs w:val="28"/>
        </w:rPr>
        <w:t>від</w:t>
      </w:r>
      <w:r w:rsidRPr="00D652C2">
        <w:rPr>
          <w:color w:val="000000" w:themeColor="text1"/>
          <w:spacing w:val="1"/>
          <w:sz w:val="28"/>
          <w:szCs w:val="28"/>
        </w:rPr>
        <w:t xml:space="preserve"> </w:t>
      </w:r>
      <w:r w:rsidRPr="00D652C2">
        <w:rPr>
          <w:color w:val="000000" w:themeColor="text1"/>
          <w:sz w:val="28"/>
          <w:szCs w:val="28"/>
        </w:rPr>
        <w:t>наявності,</w:t>
      </w:r>
      <w:r w:rsidRPr="00D652C2">
        <w:rPr>
          <w:color w:val="000000" w:themeColor="text1"/>
          <w:spacing w:val="1"/>
          <w:sz w:val="28"/>
          <w:szCs w:val="28"/>
        </w:rPr>
        <w:t xml:space="preserve"> </w:t>
      </w:r>
      <w:r w:rsidRPr="00D652C2">
        <w:rPr>
          <w:color w:val="000000" w:themeColor="text1"/>
          <w:sz w:val="28"/>
          <w:szCs w:val="28"/>
        </w:rPr>
        <w:t>кількості, потужності, часу роботи</w:t>
      </w:r>
      <w:r w:rsidRPr="00D652C2">
        <w:rPr>
          <w:color w:val="000000" w:themeColor="text1"/>
          <w:spacing w:val="1"/>
          <w:sz w:val="28"/>
          <w:szCs w:val="28"/>
        </w:rPr>
        <w:t xml:space="preserve"> </w:t>
      </w:r>
      <w:r w:rsidRPr="00D652C2">
        <w:rPr>
          <w:color w:val="000000" w:themeColor="text1"/>
          <w:sz w:val="28"/>
          <w:szCs w:val="28"/>
        </w:rPr>
        <w:t>електроприладів,</w:t>
      </w:r>
      <w:r w:rsidRPr="00D652C2">
        <w:rPr>
          <w:color w:val="000000" w:themeColor="text1"/>
          <w:spacing w:val="1"/>
          <w:sz w:val="28"/>
          <w:szCs w:val="28"/>
        </w:rPr>
        <w:t xml:space="preserve"> </w:t>
      </w:r>
      <w:r w:rsidRPr="00D652C2">
        <w:rPr>
          <w:color w:val="000000" w:themeColor="text1"/>
          <w:sz w:val="28"/>
          <w:szCs w:val="28"/>
        </w:rPr>
        <w:t>систем</w:t>
      </w:r>
      <w:r w:rsidRPr="00D652C2">
        <w:rPr>
          <w:color w:val="000000" w:themeColor="text1"/>
          <w:spacing w:val="1"/>
          <w:sz w:val="28"/>
          <w:szCs w:val="28"/>
        </w:rPr>
        <w:t xml:space="preserve"> </w:t>
      </w:r>
      <w:r w:rsidRPr="00D652C2">
        <w:rPr>
          <w:color w:val="000000" w:themeColor="text1"/>
          <w:sz w:val="28"/>
          <w:szCs w:val="28"/>
        </w:rPr>
        <w:t>теплопостачання</w:t>
      </w:r>
      <w:r w:rsidRPr="00D652C2">
        <w:rPr>
          <w:color w:val="000000" w:themeColor="text1"/>
          <w:spacing w:val="1"/>
          <w:sz w:val="28"/>
          <w:szCs w:val="28"/>
        </w:rPr>
        <w:t xml:space="preserve"> </w:t>
      </w:r>
      <w:r w:rsidRPr="00D652C2">
        <w:rPr>
          <w:color w:val="000000" w:themeColor="text1"/>
          <w:sz w:val="28"/>
          <w:szCs w:val="28"/>
        </w:rPr>
        <w:t>і</w:t>
      </w:r>
      <w:r w:rsidRPr="00D652C2">
        <w:rPr>
          <w:color w:val="000000" w:themeColor="text1"/>
          <w:spacing w:val="1"/>
          <w:sz w:val="28"/>
          <w:szCs w:val="28"/>
        </w:rPr>
        <w:t xml:space="preserve"> </w:t>
      </w:r>
      <w:r w:rsidRPr="00D652C2">
        <w:rPr>
          <w:color w:val="000000" w:themeColor="text1"/>
          <w:sz w:val="28"/>
          <w:szCs w:val="28"/>
        </w:rPr>
        <w:t>водопостачання,</w:t>
      </w:r>
      <w:r w:rsidRPr="00D652C2">
        <w:rPr>
          <w:color w:val="000000" w:themeColor="text1"/>
          <w:spacing w:val="1"/>
          <w:sz w:val="28"/>
          <w:szCs w:val="28"/>
        </w:rPr>
        <w:t xml:space="preserve"> </w:t>
      </w:r>
      <w:r w:rsidRPr="00D652C2">
        <w:rPr>
          <w:color w:val="000000" w:themeColor="text1"/>
          <w:sz w:val="28"/>
          <w:szCs w:val="28"/>
        </w:rPr>
        <w:t>каналізації</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спеціальними</w:t>
      </w:r>
      <w:r w:rsidRPr="00D652C2">
        <w:rPr>
          <w:color w:val="000000" w:themeColor="text1"/>
          <w:spacing w:val="1"/>
          <w:sz w:val="28"/>
          <w:szCs w:val="28"/>
        </w:rPr>
        <w:t xml:space="preserve"> </w:t>
      </w:r>
      <w:r w:rsidRPr="00D652C2">
        <w:rPr>
          <w:color w:val="000000" w:themeColor="text1"/>
          <w:sz w:val="28"/>
          <w:szCs w:val="28"/>
        </w:rPr>
        <w:t>рахунками, а в неподільній частині - пропорційно розміру займаної загальної</w:t>
      </w:r>
      <w:r w:rsidRPr="00D652C2">
        <w:rPr>
          <w:color w:val="000000" w:themeColor="text1"/>
          <w:spacing w:val="1"/>
          <w:sz w:val="28"/>
          <w:szCs w:val="28"/>
        </w:rPr>
        <w:t xml:space="preserve"> </w:t>
      </w:r>
      <w:r w:rsidRPr="00D652C2">
        <w:rPr>
          <w:color w:val="000000" w:themeColor="text1"/>
          <w:sz w:val="28"/>
          <w:szCs w:val="28"/>
        </w:rPr>
        <w:t>площі.</w:t>
      </w:r>
    </w:p>
    <w:p w:rsidR="00D91EC3" w:rsidRPr="00D652C2" w:rsidRDefault="00D91EC3" w:rsidP="0060786D">
      <w:pPr>
        <w:widowControl w:val="0"/>
        <w:tabs>
          <w:tab w:val="left" w:pos="1224"/>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4.У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разі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нерухомого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майна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(крім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нерухомого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майна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фізичними та юридичними особами, зазначеними у п. 6 цієї Методики), в т.ч.</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числі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продовженні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договорів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строк</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дії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продовжується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відповідно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абз.</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4</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ч.</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7</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ст.</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18</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Закону,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розмір</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річної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орендної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плати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визначається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формулою:</w:t>
      </w:r>
    </w:p>
    <w:p w:rsidR="00D91EC3" w:rsidRPr="00D652C2" w:rsidRDefault="00D91EC3" w:rsidP="0060786D">
      <w:pPr>
        <w:widowControl w:val="0"/>
        <w:tabs>
          <w:tab w:val="left" w:pos="1224"/>
        </w:tabs>
        <w:autoSpaceDE w:val="0"/>
        <w:autoSpaceDN w:val="0"/>
        <w:spacing w:after="0" w:line="240" w:lineRule="auto"/>
        <w:jc w:val="both"/>
        <w:rPr>
          <w:rFonts w:ascii="Times New Roman" w:hAnsi="Times New Roman" w:cs="Times New Roman"/>
          <w:color w:val="000000" w:themeColor="text1"/>
          <w:sz w:val="28"/>
          <w:szCs w:val="28"/>
        </w:rPr>
      </w:pPr>
    </w:p>
    <w:p w:rsidR="00D91EC3" w:rsidRPr="00D652C2" w:rsidRDefault="00D91EC3" w:rsidP="0060786D">
      <w:pPr>
        <w:pStyle w:val="a7"/>
        <w:spacing w:after="0"/>
        <w:rPr>
          <w:color w:val="000000" w:themeColor="text1"/>
        </w:rPr>
      </w:pPr>
      <w:r w:rsidRPr="00D652C2">
        <w:rPr>
          <w:noProof/>
          <w:color w:val="000000" w:themeColor="text1"/>
        </w:rPr>
        <w:drawing>
          <wp:inline distT="0" distB="0" distL="0" distR="0">
            <wp:extent cx="1516264" cy="80771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7" cstate="print"/>
                    <a:stretch>
                      <a:fillRect/>
                    </a:stretch>
                  </pic:blipFill>
                  <pic:spPr>
                    <a:xfrm>
                      <a:off x="0" y="0"/>
                      <a:ext cx="1516264" cy="807719"/>
                    </a:xfrm>
                    <a:prstGeom prst="rect">
                      <a:avLst/>
                    </a:prstGeom>
                  </pic:spPr>
                </pic:pic>
              </a:graphicData>
            </a:graphic>
          </wp:inline>
        </w:drawing>
      </w:r>
    </w:p>
    <w:p w:rsidR="00D91EC3" w:rsidRPr="00D652C2" w:rsidRDefault="00D91EC3" w:rsidP="0060786D">
      <w:pPr>
        <w:spacing w:after="0" w:line="240" w:lineRule="auto"/>
        <w:rPr>
          <w:rFonts w:ascii="Times New Roman" w:hAnsi="Times New Roman" w:cs="Times New Roman"/>
          <w:color w:val="000000" w:themeColor="text1"/>
          <w:sz w:val="28"/>
          <w:szCs w:val="28"/>
        </w:rPr>
        <w:sectPr w:rsidR="00D91EC3" w:rsidRPr="00D652C2" w:rsidSect="00110BE5">
          <w:pgSz w:w="11900" w:h="16840"/>
          <w:pgMar w:top="709" w:right="701" w:bottom="280" w:left="1701" w:header="708" w:footer="708" w:gutter="0"/>
          <w:cols w:space="720"/>
        </w:sect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jc w:val="both"/>
        <w:rPr>
          <w:color w:val="000000" w:themeColor="text1"/>
        </w:rPr>
      </w:pPr>
      <w:r w:rsidRPr="00D652C2">
        <w:rPr>
          <w:color w:val="000000" w:themeColor="text1"/>
        </w:rPr>
        <w:t>де</w:t>
      </w:r>
      <w:r w:rsidRPr="00D652C2">
        <w:rPr>
          <w:color w:val="000000" w:themeColor="text1"/>
          <w:spacing w:val="9"/>
        </w:rPr>
        <w:t xml:space="preserve"> </w:t>
      </w:r>
      <w:r w:rsidRPr="00D652C2">
        <w:rPr>
          <w:color w:val="000000" w:themeColor="text1"/>
        </w:rPr>
        <w:t>О</w:t>
      </w:r>
      <w:r w:rsidRPr="00D652C2">
        <w:rPr>
          <w:color w:val="000000" w:themeColor="text1"/>
          <w:spacing w:val="8"/>
        </w:rPr>
        <w:t xml:space="preserve"> </w:t>
      </w:r>
      <w:r w:rsidRPr="00D652C2">
        <w:rPr>
          <w:b/>
          <w:color w:val="000000" w:themeColor="text1"/>
          <w:vertAlign w:val="subscript"/>
        </w:rPr>
        <w:t>пл.</w:t>
      </w:r>
      <w:r w:rsidRPr="00D652C2">
        <w:rPr>
          <w:b/>
          <w:color w:val="000000" w:themeColor="text1"/>
          <w:spacing w:val="11"/>
        </w:rPr>
        <w:t xml:space="preserve"> </w:t>
      </w:r>
      <w:r w:rsidRPr="00D652C2">
        <w:rPr>
          <w:color w:val="000000" w:themeColor="text1"/>
        </w:rPr>
        <w:t>-</w:t>
      </w:r>
      <w:r w:rsidRPr="00D652C2">
        <w:rPr>
          <w:color w:val="000000" w:themeColor="text1"/>
          <w:spacing w:val="7"/>
        </w:rPr>
        <w:t xml:space="preserve"> </w:t>
      </w:r>
      <w:r w:rsidRPr="00D652C2">
        <w:rPr>
          <w:color w:val="000000" w:themeColor="text1"/>
        </w:rPr>
        <w:t>розмір</w:t>
      </w:r>
      <w:r w:rsidRPr="00D652C2">
        <w:rPr>
          <w:color w:val="000000" w:themeColor="text1"/>
          <w:spacing w:val="8"/>
        </w:rPr>
        <w:t xml:space="preserve"> </w:t>
      </w:r>
      <w:r w:rsidRPr="00D652C2">
        <w:rPr>
          <w:color w:val="000000" w:themeColor="text1"/>
        </w:rPr>
        <w:t>річної</w:t>
      </w:r>
      <w:r w:rsidRPr="00D652C2">
        <w:rPr>
          <w:color w:val="000000" w:themeColor="text1"/>
          <w:spacing w:val="8"/>
        </w:rPr>
        <w:t xml:space="preserve"> </w:t>
      </w:r>
      <w:r w:rsidRPr="00D652C2">
        <w:rPr>
          <w:color w:val="000000" w:themeColor="text1"/>
        </w:rPr>
        <w:t>орендної</w:t>
      </w:r>
      <w:r w:rsidRPr="00D652C2">
        <w:rPr>
          <w:color w:val="000000" w:themeColor="text1"/>
          <w:spacing w:val="9"/>
        </w:rPr>
        <w:t xml:space="preserve"> </w:t>
      </w:r>
      <w:r w:rsidRPr="00D652C2">
        <w:rPr>
          <w:color w:val="000000" w:themeColor="text1"/>
        </w:rPr>
        <w:t>плати,</w:t>
      </w:r>
      <w:r w:rsidRPr="00D652C2">
        <w:rPr>
          <w:color w:val="000000" w:themeColor="text1"/>
          <w:spacing w:val="6"/>
        </w:rPr>
        <w:t xml:space="preserve"> </w:t>
      </w:r>
      <w:r w:rsidRPr="00D652C2">
        <w:rPr>
          <w:color w:val="000000" w:themeColor="text1"/>
        </w:rPr>
        <w:t>грн;</w:t>
      </w:r>
    </w:p>
    <w:p w:rsidR="00D91EC3" w:rsidRPr="00D652C2" w:rsidRDefault="00D91EC3" w:rsidP="0060786D">
      <w:pPr>
        <w:pStyle w:val="a7"/>
        <w:spacing w:after="0"/>
        <w:ind w:firstLine="540"/>
        <w:jc w:val="both"/>
        <w:rPr>
          <w:color w:val="000000" w:themeColor="text1"/>
        </w:rPr>
      </w:pPr>
      <w:r w:rsidRPr="00D652C2">
        <w:rPr>
          <w:color w:val="000000" w:themeColor="text1"/>
        </w:rPr>
        <w:t>В</w:t>
      </w:r>
      <w:r w:rsidRPr="00D652C2">
        <w:rPr>
          <w:color w:val="000000" w:themeColor="text1"/>
          <w:spacing w:val="1"/>
        </w:rPr>
        <w:t xml:space="preserve"> </w:t>
      </w:r>
      <w:r w:rsidRPr="00D652C2">
        <w:rPr>
          <w:b/>
          <w:color w:val="000000" w:themeColor="text1"/>
          <w:vertAlign w:val="subscript"/>
        </w:rPr>
        <w:t>п</w:t>
      </w:r>
      <w:r w:rsidRPr="00D652C2">
        <w:rPr>
          <w:b/>
          <w:color w:val="000000" w:themeColor="text1"/>
          <w:spacing w:val="1"/>
        </w:rPr>
        <w:t xml:space="preserve"> </w:t>
      </w:r>
      <w:r w:rsidRPr="00D652C2">
        <w:rPr>
          <w:color w:val="000000" w:themeColor="text1"/>
        </w:rPr>
        <w:t>–</w:t>
      </w:r>
      <w:r w:rsidRPr="00D652C2">
        <w:rPr>
          <w:color w:val="000000" w:themeColor="text1"/>
          <w:spacing w:val="1"/>
        </w:rPr>
        <w:t xml:space="preserve"> </w:t>
      </w:r>
      <w:r w:rsidRPr="00D652C2">
        <w:rPr>
          <w:color w:val="000000" w:themeColor="text1"/>
        </w:rPr>
        <w:t>вартість</w:t>
      </w:r>
      <w:r w:rsidRPr="00D652C2">
        <w:rPr>
          <w:color w:val="000000" w:themeColor="text1"/>
          <w:spacing w:val="1"/>
        </w:rPr>
        <w:t xml:space="preserve"> </w:t>
      </w:r>
      <w:r w:rsidRPr="00D652C2">
        <w:rPr>
          <w:color w:val="000000" w:themeColor="text1"/>
        </w:rPr>
        <w:t>орендованого</w:t>
      </w:r>
      <w:r w:rsidRPr="00D652C2">
        <w:rPr>
          <w:color w:val="000000" w:themeColor="text1"/>
          <w:spacing w:val="1"/>
        </w:rPr>
        <w:t xml:space="preserve"> </w:t>
      </w:r>
      <w:r w:rsidRPr="00D652C2">
        <w:rPr>
          <w:color w:val="000000" w:themeColor="text1"/>
        </w:rPr>
        <w:t>майна,</w:t>
      </w:r>
      <w:r w:rsidRPr="00D652C2">
        <w:rPr>
          <w:color w:val="000000" w:themeColor="text1"/>
          <w:spacing w:val="1"/>
        </w:rPr>
        <w:t xml:space="preserve"> </w:t>
      </w:r>
      <w:r w:rsidRPr="00D652C2">
        <w:rPr>
          <w:color w:val="000000" w:themeColor="text1"/>
        </w:rPr>
        <w:t>визначена</w:t>
      </w:r>
      <w:r w:rsidRPr="00D652C2">
        <w:rPr>
          <w:color w:val="000000" w:themeColor="text1"/>
          <w:spacing w:val="1"/>
        </w:rPr>
        <w:t xml:space="preserve"> </w:t>
      </w:r>
      <w:r w:rsidRPr="00D652C2">
        <w:rPr>
          <w:color w:val="000000" w:themeColor="text1"/>
        </w:rPr>
        <w:t>шляхом</w:t>
      </w:r>
      <w:r w:rsidRPr="00D652C2">
        <w:rPr>
          <w:color w:val="000000" w:themeColor="text1"/>
          <w:spacing w:val="1"/>
        </w:rPr>
        <w:t xml:space="preserve"> </w:t>
      </w:r>
      <w:r w:rsidRPr="00D652C2">
        <w:rPr>
          <w:color w:val="000000" w:themeColor="text1"/>
        </w:rPr>
        <w:t>проведення</w:t>
      </w:r>
      <w:r w:rsidRPr="00D652C2">
        <w:rPr>
          <w:color w:val="000000" w:themeColor="text1"/>
          <w:spacing w:val="1"/>
        </w:rPr>
        <w:t xml:space="preserve"> </w:t>
      </w:r>
      <w:r w:rsidRPr="00D652C2">
        <w:rPr>
          <w:color w:val="000000" w:themeColor="text1"/>
        </w:rPr>
        <w:t>незалежної</w:t>
      </w:r>
      <w:r w:rsidRPr="00D652C2">
        <w:rPr>
          <w:color w:val="000000" w:themeColor="text1"/>
          <w:spacing w:val="3"/>
        </w:rPr>
        <w:t xml:space="preserve"> </w:t>
      </w:r>
      <w:r w:rsidRPr="00D652C2">
        <w:rPr>
          <w:color w:val="000000" w:themeColor="text1"/>
        </w:rPr>
        <w:t>оцінки,</w:t>
      </w:r>
      <w:r w:rsidRPr="00D652C2">
        <w:rPr>
          <w:color w:val="000000" w:themeColor="text1"/>
          <w:spacing w:val="2"/>
        </w:rPr>
        <w:t xml:space="preserve"> </w:t>
      </w:r>
      <w:r w:rsidRPr="00D652C2">
        <w:rPr>
          <w:color w:val="000000" w:themeColor="text1"/>
        </w:rPr>
        <w:t>(без</w:t>
      </w:r>
      <w:r w:rsidRPr="00D652C2">
        <w:rPr>
          <w:color w:val="000000" w:themeColor="text1"/>
          <w:spacing w:val="3"/>
        </w:rPr>
        <w:t xml:space="preserve"> </w:t>
      </w:r>
      <w:r w:rsidRPr="00D652C2">
        <w:rPr>
          <w:color w:val="000000" w:themeColor="text1"/>
        </w:rPr>
        <w:t>ПДВ),</w:t>
      </w:r>
      <w:r w:rsidRPr="00D652C2">
        <w:rPr>
          <w:color w:val="000000" w:themeColor="text1"/>
          <w:spacing w:val="4"/>
        </w:rPr>
        <w:t xml:space="preserve"> </w:t>
      </w:r>
      <w:r w:rsidRPr="00D652C2">
        <w:rPr>
          <w:color w:val="000000" w:themeColor="text1"/>
        </w:rPr>
        <w:t>грн;</w:t>
      </w:r>
    </w:p>
    <w:p w:rsidR="00D91EC3" w:rsidRPr="00D652C2" w:rsidRDefault="00D91EC3" w:rsidP="0060786D">
      <w:pPr>
        <w:pStyle w:val="a7"/>
        <w:spacing w:after="0"/>
        <w:ind w:firstLine="540"/>
        <w:jc w:val="both"/>
        <w:rPr>
          <w:color w:val="000000" w:themeColor="text1"/>
        </w:rPr>
      </w:pPr>
      <w:r w:rsidRPr="00D652C2">
        <w:rPr>
          <w:color w:val="000000" w:themeColor="text1"/>
        </w:rPr>
        <w:t xml:space="preserve">С </w:t>
      </w:r>
      <w:r w:rsidRPr="00D652C2">
        <w:rPr>
          <w:b/>
          <w:color w:val="000000" w:themeColor="text1"/>
          <w:vertAlign w:val="subscript"/>
        </w:rPr>
        <w:t>ор</w:t>
      </w:r>
      <w:r w:rsidRPr="00D652C2">
        <w:rPr>
          <w:b/>
          <w:color w:val="000000" w:themeColor="text1"/>
        </w:rPr>
        <w:t xml:space="preserve"> </w:t>
      </w:r>
      <w:r w:rsidRPr="00D652C2">
        <w:rPr>
          <w:color w:val="000000" w:themeColor="text1"/>
        </w:rPr>
        <w:t>– орендна ставка, визначена згідно з додатком 1 до Методики (у разі</w:t>
      </w:r>
      <w:r w:rsidRPr="00D652C2">
        <w:rPr>
          <w:color w:val="000000" w:themeColor="text1"/>
          <w:spacing w:val="1"/>
        </w:rPr>
        <w:t xml:space="preserve"> </w:t>
      </w:r>
      <w:r w:rsidRPr="00D652C2">
        <w:rPr>
          <w:color w:val="000000" w:themeColor="text1"/>
        </w:rPr>
        <w:t>укладення договору з орендарем відповідно до ст.15 Закону), або додатком 2</w:t>
      </w:r>
      <w:r w:rsidRPr="00D652C2">
        <w:rPr>
          <w:color w:val="000000" w:themeColor="text1"/>
          <w:spacing w:val="1"/>
        </w:rPr>
        <w:t xml:space="preserve"> </w:t>
      </w:r>
      <w:r w:rsidRPr="00D652C2">
        <w:rPr>
          <w:color w:val="000000" w:themeColor="text1"/>
        </w:rPr>
        <w:t>для договорів оренди, строк дії яких</w:t>
      </w:r>
      <w:r w:rsidRPr="00D652C2">
        <w:rPr>
          <w:color w:val="000000" w:themeColor="text1"/>
          <w:spacing w:val="1"/>
        </w:rPr>
        <w:t xml:space="preserve"> </w:t>
      </w:r>
      <w:r w:rsidRPr="00D652C2">
        <w:rPr>
          <w:color w:val="000000" w:themeColor="text1"/>
        </w:rPr>
        <w:t>продовжується відповідно до</w:t>
      </w:r>
      <w:r w:rsidRPr="00D652C2">
        <w:rPr>
          <w:color w:val="000000" w:themeColor="text1"/>
          <w:spacing w:val="1"/>
        </w:rPr>
        <w:t xml:space="preserve"> </w:t>
      </w:r>
      <w:r w:rsidRPr="00D652C2">
        <w:rPr>
          <w:color w:val="000000" w:themeColor="text1"/>
        </w:rPr>
        <w:t>абз. 4</w:t>
      </w:r>
      <w:r w:rsidRPr="00D652C2">
        <w:rPr>
          <w:color w:val="000000" w:themeColor="text1"/>
          <w:spacing w:val="70"/>
        </w:rPr>
        <w:t xml:space="preserve"> </w:t>
      </w:r>
      <w:r w:rsidRPr="00D652C2">
        <w:rPr>
          <w:color w:val="000000" w:themeColor="text1"/>
        </w:rPr>
        <w:t>ч. 7</w:t>
      </w:r>
      <w:r w:rsidRPr="00D652C2">
        <w:rPr>
          <w:color w:val="000000" w:themeColor="text1"/>
          <w:spacing w:val="1"/>
        </w:rPr>
        <w:t xml:space="preserve"> </w:t>
      </w:r>
      <w:r w:rsidRPr="00D652C2">
        <w:rPr>
          <w:color w:val="000000" w:themeColor="text1"/>
        </w:rPr>
        <w:t>ст. 18 Закону). У разі якщо додатком 1 до цієї Методики не визначена орендна</w:t>
      </w:r>
      <w:r w:rsidRPr="00D652C2">
        <w:rPr>
          <w:color w:val="000000" w:themeColor="text1"/>
          <w:spacing w:val="1"/>
        </w:rPr>
        <w:t xml:space="preserve"> </w:t>
      </w:r>
      <w:r w:rsidRPr="00D652C2">
        <w:rPr>
          <w:color w:val="000000" w:themeColor="text1"/>
        </w:rPr>
        <w:t>ставка для орендаря, зазначеного у ст. 15 Закону, для розрахунку орендної</w:t>
      </w:r>
      <w:r w:rsidRPr="00D652C2">
        <w:rPr>
          <w:color w:val="000000" w:themeColor="text1"/>
          <w:spacing w:val="1"/>
        </w:rPr>
        <w:t xml:space="preserve"> </w:t>
      </w:r>
      <w:r w:rsidRPr="00D652C2">
        <w:rPr>
          <w:color w:val="000000" w:themeColor="text1"/>
        </w:rPr>
        <w:t>плати</w:t>
      </w:r>
      <w:r w:rsidRPr="00D652C2">
        <w:rPr>
          <w:color w:val="000000" w:themeColor="text1"/>
          <w:spacing w:val="-1"/>
        </w:rPr>
        <w:t xml:space="preserve"> </w:t>
      </w:r>
      <w:r w:rsidRPr="00D652C2">
        <w:rPr>
          <w:color w:val="000000" w:themeColor="text1"/>
        </w:rPr>
        <w:t>застосовується оренда</w:t>
      </w:r>
      <w:r w:rsidRPr="00D652C2">
        <w:rPr>
          <w:color w:val="000000" w:themeColor="text1"/>
          <w:spacing w:val="-2"/>
        </w:rPr>
        <w:t xml:space="preserve"> </w:t>
      </w:r>
      <w:r w:rsidRPr="00D652C2">
        <w:rPr>
          <w:color w:val="000000" w:themeColor="text1"/>
        </w:rPr>
        <w:t>ставка,</w:t>
      </w:r>
      <w:r w:rsidRPr="00D652C2">
        <w:rPr>
          <w:color w:val="000000" w:themeColor="text1"/>
          <w:spacing w:val="-1"/>
        </w:rPr>
        <w:t xml:space="preserve"> </w:t>
      </w:r>
      <w:r w:rsidRPr="00D652C2">
        <w:rPr>
          <w:color w:val="000000" w:themeColor="text1"/>
        </w:rPr>
        <w:t>визначена</w:t>
      </w:r>
      <w:r w:rsidRPr="00D652C2">
        <w:rPr>
          <w:color w:val="000000" w:themeColor="text1"/>
          <w:spacing w:val="-4"/>
        </w:rPr>
        <w:t xml:space="preserve"> </w:t>
      </w:r>
      <w:r w:rsidRPr="00D652C2">
        <w:rPr>
          <w:color w:val="000000" w:themeColor="text1"/>
        </w:rPr>
        <w:t>державною</w:t>
      </w:r>
      <w:r w:rsidRPr="00D652C2">
        <w:rPr>
          <w:color w:val="000000" w:themeColor="text1"/>
          <w:spacing w:val="-4"/>
        </w:rPr>
        <w:t xml:space="preserve"> </w:t>
      </w:r>
      <w:r w:rsidRPr="00D652C2">
        <w:rPr>
          <w:color w:val="000000" w:themeColor="text1"/>
        </w:rPr>
        <w:t>методикою.</w:t>
      </w:r>
    </w:p>
    <w:p w:rsidR="00D91EC3" w:rsidRPr="00D652C2" w:rsidRDefault="00D91EC3" w:rsidP="0060786D">
      <w:pPr>
        <w:pStyle w:val="a7"/>
        <w:spacing w:after="0"/>
        <w:ind w:firstLine="540"/>
        <w:jc w:val="both"/>
        <w:rPr>
          <w:color w:val="000000" w:themeColor="text1"/>
        </w:rPr>
      </w:pPr>
      <w:r w:rsidRPr="00D652C2">
        <w:rPr>
          <w:color w:val="000000" w:themeColor="text1"/>
        </w:rPr>
        <w:t>Розмір орендної плати за базовий місяць оренди нерухомого та іншого</w:t>
      </w:r>
      <w:r w:rsidRPr="00D652C2">
        <w:rPr>
          <w:color w:val="000000" w:themeColor="text1"/>
          <w:spacing w:val="1"/>
        </w:rPr>
        <w:t xml:space="preserve"> </w:t>
      </w:r>
      <w:r w:rsidRPr="00D652C2">
        <w:rPr>
          <w:color w:val="000000" w:themeColor="text1"/>
        </w:rPr>
        <w:t>окремого</w:t>
      </w:r>
      <w:r w:rsidRPr="00D652C2">
        <w:rPr>
          <w:color w:val="000000" w:themeColor="text1"/>
          <w:spacing w:val="-3"/>
        </w:rPr>
        <w:t xml:space="preserve"> </w:t>
      </w:r>
      <w:r w:rsidRPr="00D652C2">
        <w:rPr>
          <w:color w:val="000000" w:themeColor="text1"/>
        </w:rPr>
        <w:t>індивідуально</w:t>
      </w:r>
      <w:r w:rsidRPr="00D652C2">
        <w:rPr>
          <w:color w:val="000000" w:themeColor="text1"/>
          <w:spacing w:val="-1"/>
        </w:rPr>
        <w:t xml:space="preserve"> </w:t>
      </w:r>
      <w:r w:rsidRPr="00D652C2">
        <w:rPr>
          <w:color w:val="000000" w:themeColor="text1"/>
        </w:rPr>
        <w:t>визначеного</w:t>
      </w:r>
      <w:r w:rsidRPr="00D652C2">
        <w:rPr>
          <w:color w:val="000000" w:themeColor="text1"/>
          <w:spacing w:val="-1"/>
        </w:rPr>
        <w:t xml:space="preserve"> </w:t>
      </w:r>
      <w:r w:rsidRPr="00D652C2">
        <w:rPr>
          <w:color w:val="000000" w:themeColor="text1"/>
        </w:rPr>
        <w:t>майна</w:t>
      </w:r>
      <w:r w:rsidRPr="00D652C2">
        <w:rPr>
          <w:color w:val="000000" w:themeColor="text1"/>
          <w:spacing w:val="-2"/>
        </w:rPr>
        <w:t xml:space="preserve"> </w:t>
      </w:r>
      <w:r w:rsidRPr="00D652C2">
        <w:rPr>
          <w:color w:val="000000" w:themeColor="text1"/>
        </w:rPr>
        <w:t>визначається</w:t>
      </w:r>
      <w:r w:rsidRPr="00D652C2">
        <w:rPr>
          <w:color w:val="000000" w:themeColor="text1"/>
          <w:spacing w:val="-1"/>
        </w:rPr>
        <w:t xml:space="preserve"> </w:t>
      </w:r>
      <w:r w:rsidRPr="00D652C2">
        <w:rPr>
          <w:color w:val="000000" w:themeColor="text1"/>
        </w:rPr>
        <w:t>за</w:t>
      </w:r>
      <w:r w:rsidRPr="00D652C2">
        <w:rPr>
          <w:color w:val="000000" w:themeColor="text1"/>
          <w:spacing w:val="-2"/>
        </w:rPr>
        <w:t xml:space="preserve"> </w:t>
      </w:r>
      <w:r w:rsidRPr="00D652C2">
        <w:rPr>
          <w:color w:val="000000" w:themeColor="text1"/>
        </w:rPr>
        <w:t>формулою:</w:t>
      </w:r>
    </w:p>
    <w:p w:rsidR="0081717F" w:rsidRPr="00D652C2" w:rsidRDefault="0081717F" w:rsidP="0060786D">
      <w:pPr>
        <w:pStyle w:val="a7"/>
        <w:spacing w:after="0"/>
        <w:ind w:firstLine="540"/>
        <w:jc w:val="both"/>
        <w:rPr>
          <w:color w:val="000000" w:themeColor="text1"/>
        </w:rPr>
      </w:pPr>
    </w:p>
    <w:p w:rsidR="00D91EC3" w:rsidRPr="00D652C2" w:rsidRDefault="00D91EC3" w:rsidP="0060786D">
      <w:pPr>
        <w:pStyle w:val="a7"/>
        <w:spacing w:after="0"/>
        <w:rPr>
          <w:color w:val="000000" w:themeColor="text1"/>
        </w:rPr>
      </w:pPr>
      <w:r w:rsidRPr="00D652C2">
        <w:rPr>
          <w:noProof/>
          <w:color w:val="000000" w:themeColor="text1"/>
        </w:rPr>
        <w:drawing>
          <wp:inline distT="0" distB="0" distL="0" distR="0">
            <wp:extent cx="1570916" cy="80962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8" cstate="print"/>
                    <a:stretch>
                      <a:fillRect/>
                    </a:stretch>
                  </pic:blipFill>
                  <pic:spPr>
                    <a:xfrm>
                      <a:off x="0" y="0"/>
                      <a:ext cx="1570916" cy="809625"/>
                    </a:xfrm>
                    <a:prstGeom prst="rect">
                      <a:avLst/>
                    </a:prstGeom>
                  </pic:spPr>
                </pic:pic>
              </a:graphicData>
            </a:graphic>
          </wp:inline>
        </w:drawing>
      </w:r>
    </w:p>
    <w:p w:rsidR="0081717F" w:rsidRPr="00D652C2" w:rsidRDefault="0081717F" w:rsidP="0060786D">
      <w:pPr>
        <w:spacing w:after="0" w:line="240" w:lineRule="auto"/>
        <w:rPr>
          <w:rFonts w:ascii="Times New Roman" w:hAnsi="Times New Roman" w:cs="Times New Roman"/>
          <w:color w:val="000000" w:themeColor="text1"/>
          <w:sz w:val="28"/>
          <w:szCs w:val="28"/>
        </w:rPr>
      </w:pPr>
    </w:p>
    <w:p w:rsidR="00D91EC3" w:rsidRPr="00D652C2" w:rsidRDefault="00D91EC3" w:rsidP="0060786D">
      <w:pPr>
        <w:pStyle w:val="a7"/>
        <w:spacing w:after="0"/>
        <w:rPr>
          <w:color w:val="000000" w:themeColor="text1"/>
        </w:rPr>
      </w:pPr>
      <w:r w:rsidRPr="00D652C2">
        <w:rPr>
          <w:color w:val="000000" w:themeColor="text1"/>
        </w:rPr>
        <w:t>грн.</w:t>
      </w:r>
    </w:p>
    <w:p w:rsidR="00D91EC3" w:rsidRPr="00D652C2" w:rsidRDefault="00D91EC3" w:rsidP="0060786D">
      <w:pPr>
        <w:pStyle w:val="a7"/>
        <w:spacing w:after="0"/>
        <w:ind w:hanging="1"/>
        <w:rPr>
          <w:color w:val="000000" w:themeColor="text1"/>
        </w:rPr>
      </w:pPr>
      <w:r w:rsidRPr="00D652C2">
        <w:rPr>
          <w:color w:val="000000" w:themeColor="text1"/>
        </w:rPr>
        <w:t>де</w:t>
      </w:r>
      <w:r w:rsidRPr="00D652C2">
        <w:rPr>
          <w:color w:val="000000" w:themeColor="text1"/>
          <w:spacing w:val="42"/>
        </w:rPr>
        <w:t xml:space="preserve"> </w:t>
      </w:r>
      <w:r w:rsidRPr="00D652C2">
        <w:rPr>
          <w:color w:val="000000" w:themeColor="text1"/>
        </w:rPr>
        <w:t>О</w:t>
      </w:r>
      <w:r w:rsidRPr="00D652C2">
        <w:rPr>
          <w:color w:val="000000" w:themeColor="text1"/>
          <w:spacing w:val="16"/>
        </w:rPr>
        <w:t xml:space="preserve"> </w:t>
      </w:r>
      <w:r w:rsidRPr="00D652C2">
        <w:rPr>
          <w:b/>
          <w:color w:val="000000" w:themeColor="text1"/>
          <w:vertAlign w:val="subscript"/>
        </w:rPr>
        <w:t>пл</w:t>
      </w:r>
      <w:r w:rsidRPr="00D652C2">
        <w:rPr>
          <w:b/>
          <w:color w:val="000000" w:themeColor="text1"/>
          <w:spacing w:val="42"/>
        </w:rPr>
        <w:t xml:space="preserve"> </w:t>
      </w:r>
      <w:r w:rsidRPr="00D652C2">
        <w:rPr>
          <w:color w:val="000000" w:themeColor="text1"/>
        </w:rPr>
        <w:t>-</w:t>
      </w:r>
      <w:r w:rsidRPr="00D652C2">
        <w:rPr>
          <w:color w:val="000000" w:themeColor="text1"/>
          <w:spacing w:val="40"/>
        </w:rPr>
        <w:t xml:space="preserve"> </w:t>
      </w:r>
      <w:r w:rsidRPr="00D652C2">
        <w:rPr>
          <w:color w:val="000000" w:themeColor="text1"/>
        </w:rPr>
        <w:t>розмір</w:t>
      </w:r>
      <w:r w:rsidRPr="00D652C2">
        <w:rPr>
          <w:color w:val="000000" w:themeColor="text1"/>
          <w:spacing w:val="42"/>
        </w:rPr>
        <w:t xml:space="preserve"> </w:t>
      </w:r>
      <w:r w:rsidRPr="00D652C2">
        <w:rPr>
          <w:color w:val="000000" w:themeColor="text1"/>
        </w:rPr>
        <w:t>річної</w:t>
      </w:r>
      <w:r w:rsidRPr="00D652C2">
        <w:rPr>
          <w:color w:val="000000" w:themeColor="text1"/>
          <w:spacing w:val="41"/>
        </w:rPr>
        <w:t xml:space="preserve"> </w:t>
      </w:r>
      <w:r w:rsidRPr="00D652C2">
        <w:rPr>
          <w:color w:val="000000" w:themeColor="text1"/>
        </w:rPr>
        <w:t>орендної</w:t>
      </w:r>
      <w:r w:rsidRPr="00D652C2">
        <w:rPr>
          <w:color w:val="000000" w:themeColor="text1"/>
          <w:spacing w:val="41"/>
        </w:rPr>
        <w:t xml:space="preserve"> </w:t>
      </w:r>
      <w:r w:rsidRPr="00D652C2">
        <w:rPr>
          <w:color w:val="000000" w:themeColor="text1"/>
        </w:rPr>
        <w:t>плати,</w:t>
      </w:r>
      <w:r w:rsidRPr="00D652C2">
        <w:rPr>
          <w:color w:val="000000" w:themeColor="text1"/>
          <w:spacing w:val="39"/>
        </w:rPr>
        <w:t xml:space="preserve"> </w:t>
      </w:r>
      <w:r w:rsidRPr="00D652C2">
        <w:rPr>
          <w:color w:val="000000" w:themeColor="text1"/>
        </w:rPr>
        <w:t>визначений</w:t>
      </w:r>
      <w:r w:rsidRPr="00D652C2">
        <w:rPr>
          <w:color w:val="000000" w:themeColor="text1"/>
          <w:spacing w:val="44"/>
        </w:rPr>
        <w:t xml:space="preserve"> </w:t>
      </w:r>
      <w:r w:rsidRPr="00D652C2">
        <w:rPr>
          <w:color w:val="000000" w:themeColor="text1"/>
        </w:rPr>
        <w:t>за</w:t>
      </w:r>
      <w:r w:rsidRPr="00D652C2">
        <w:rPr>
          <w:color w:val="000000" w:themeColor="text1"/>
          <w:spacing w:val="40"/>
        </w:rPr>
        <w:t xml:space="preserve"> </w:t>
      </w:r>
      <w:r w:rsidRPr="00D652C2">
        <w:rPr>
          <w:color w:val="000000" w:themeColor="text1"/>
        </w:rPr>
        <w:t>цією</w:t>
      </w:r>
      <w:r w:rsidRPr="00D652C2">
        <w:rPr>
          <w:color w:val="000000" w:themeColor="text1"/>
          <w:spacing w:val="42"/>
        </w:rPr>
        <w:t xml:space="preserve"> </w:t>
      </w:r>
      <w:r w:rsidRPr="00D652C2">
        <w:rPr>
          <w:color w:val="000000" w:themeColor="text1"/>
        </w:rPr>
        <w:t>Методикою,</w:t>
      </w:r>
      <w:r w:rsidRPr="00D652C2">
        <w:rPr>
          <w:color w:val="000000" w:themeColor="text1"/>
          <w:spacing w:val="-67"/>
        </w:rPr>
        <w:t xml:space="preserve"> </w:t>
      </w:r>
      <w:r w:rsidR="0081717F" w:rsidRPr="00D652C2">
        <w:rPr>
          <w:color w:val="000000" w:themeColor="text1"/>
          <w:spacing w:val="-67"/>
        </w:rPr>
        <w:t xml:space="preserve"> </w:t>
      </w:r>
      <w:r w:rsidRPr="00D652C2">
        <w:rPr>
          <w:color w:val="000000" w:themeColor="text1"/>
        </w:rPr>
        <w:t>Розмір</w:t>
      </w:r>
      <w:r w:rsidRPr="00D652C2">
        <w:rPr>
          <w:color w:val="000000" w:themeColor="text1"/>
          <w:spacing w:val="-3"/>
        </w:rPr>
        <w:t xml:space="preserve"> </w:t>
      </w:r>
      <w:r w:rsidRPr="00D652C2">
        <w:rPr>
          <w:color w:val="000000" w:themeColor="text1"/>
        </w:rPr>
        <w:t>добової</w:t>
      </w:r>
      <w:r w:rsidRPr="00D652C2">
        <w:rPr>
          <w:color w:val="000000" w:themeColor="text1"/>
          <w:spacing w:val="-1"/>
        </w:rPr>
        <w:t xml:space="preserve"> </w:t>
      </w:r>
      <w:r w:rsidRPr="00D652C2">
        <w:rPr>
          <w:color w:val="000000" w:themeColor="text1"/>
        </w:rPr>
        <w:t>орендної</w:t>
      </w:r>
      <w:r w:rsidRPr="00D652C2">
        <w:rPr>
          <w:color w:val="000000" w:themeColor="text1"/>
          <w:spacing w:val="-2"/>
        </w:rPr>
        <w:t xml:space="preserve"> </w:t>
      </w:r>
      <w:r w:rsidRPr="00D652C2">
        <w:rPr>
          <w:color w:val="000000" w:themeColor="text1"/>
        </w:rPr>
        <w:t>плати</w:t>
      </w:r>
      <w:r w:rsidRPr="00D652C2">
        <w:rPr>
          <w:color w:val="000000" w:themeColor="text1"/>
          <w:spacing w:val="-3"/>
        </w:rPr>
        <w:t xml:space="preserve"> </w:t>
      </w:r>
      <w:r w:rsidRPr="00D652C2">
        <w:rPr>
          <w:color w:val="000000" w:themeColor="text1"/>
        </w:rPr>
        <w:t>розраховується за</w:t>
      </w:r>
      <w:r w:rsidRPr="00D652C2">
        <w:rPr>
          <w:color w:val="000000" w:themeColor="text1"/>
          <w:spacing w:val="-2"/>
        </w:rPr>
        <w:t xml:space="preserve"> </w:t>
      </w:r>
      <w:r w:rsidRPr="00D652C2">
        <w:rPr>
          <w:color w:val="000000" w:themeColor="text1"/>
        </w:rPr>
        <w:t>формулою:</w:t>
      </w:r>
    </w:p>
    <w:p w:rsidR="00D91EC3" w:rsidRPr="00D652C2" w:rsidRDefault="00D91EC3" w:rsidP="0060786D">
      <w:pPr>
        <w:spacing w:after="0" w:line="240" w:lineRule="auto"/>
        <w:rPr>
          <w:rFonts w:ascii="Times New Roman" w:hAnsi="Times New Roman" w:cs="Times New Roman"/>
          <w:color w:val="000000" w:themeColor="text1"/>
          <w:sz w:val="28"/>
          <w:szCs w:val="28"/>
        </w:rPr>
      </w:pPr>
    </w:p>
    <w:p w:rsidR="0081717F" w:rsidRPr="00D652C2" w:rsidRDefault="0081717F" w:rsidP="0060786D">
      <w:pPr>
        <w:spacing w:after="0" w:line="240" w:lineRule="auto"/>
        <w:rPr>
          <w:rFonts w:ascii="Times New Roman" w:hAnsi="Times New Roman" w:cs="Times New Roman"/>
          <w:color w:val="000000" w:themeColor="text1"/>
          <w:sz w:val="28"/>
          <w:szCs w:val="28"/>
        </w:r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ind w:firstLine="540"/>
        <w:jc w:val="both"/>
        <w:rPr>
          <w:color w:val="000000" w:themeColor="text1"/>
        </w:rPr>
      </w:pPr>
      <w:r w:rsidRPr="00D652C2">
        <w:rPr>
          <w:noProof/>
          <w:color w:val="000000" w:themeColor="text1"/>
        </w:rPr>
        <w:drawing>
          <wp:anchor distT="0" distB="0" distL="0" distR="0" simplePos="0" relativeHeight="251681792" behindDoc="1" locked="0" layoutInCell="1" allowOverlap="1">
            <wp:simplePos x="0" y="0"/>
            <wp:positionH relativeFrom="page">
              <wp:posOffset>3521729</wp:posOffset>
            </wp:positionH>
            <wp:positionV relativeFrom="paragraph">
              <wp:posOffset>-822954</wp:posOffset>
            </wp:positionV>
            <wp:extent cx="1711686" cy="883907"/>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9" cstate="print"/>
                    <a:stretch>
                      <a:fillRect/>
                    </a:stretch>
                  </pic:blipFill>
                  <pic:spPr>
                    <a:xfrm>
                      <a:off x="0" y="0"/>
                      <a:ext cx="1711686" cy="883907"/>
                    </a:xfrm>
                    <a:prstGeom prst="rect">
                      <a:avLst/>
                    </a:prstGeom>
                  </pic:spPr>
                </pic:pic>
              </a:graphicData>
            </a:graphic>
          </wp:anchor>
        </w:drawing>
      </w:r>
      <w:r w:rsidRPr="00D652C2">
        <w:rPr>
          <w:color w:val="000000" w:themeColor="text1"/>
        </w:rPr>
        <w:t>Розмір погодинної орендної плати визначається на основі розміру добової</w:t>
      </w:r>
      <w:r w:rsidRPr="00D652C2">
        <w:rPr>
          <w:color w:val="000000" w:themeColor="text1"/>
          <w:spacing w:val="1"/>
        </w:rPr>
        <w:t xml:space="preserve"> </w:t>
      </w:r>
      <w:r w:rsidRPr="00D652C2">
        <w:rPr>
          <w:color w:val="000000" w:themeColor="text1"/>
        </w:rPr>
        <w:t>орендної</w:t>
      </w:r>
      <w:r w:rsidRPr="00D652C2">
        <w:rPr>
          <w:color w:val="000000" w:themeColor="text1"/>
          <w:spacing w:val="-1"/>
        </w:rPr>
        <w:t xml:space="preserve"> </w:t>
      </w:r>
      <w:r w:rsidRPr="00D652C2">
        <w:rPr>
          <w:color w:val="000000" w:themeColor="text1"/>
        </w:rPr>
        <w:t>плати</w:t>
      </w:r>
      <w:r w:rsidRPr="00D652C2">
        <w:rPr>
          <w:color w:val="000000" w:themeColor="text1"/>
          <w:spacing w:val="-2"/>
        </w:rPr>
        <w:t xml:space="preserve"> </w:t>
      </w:r>
      <w:r w:rsidRPr="00D652C2">
        <w:rPr>
          <w:color w:val="000000" w:themeColor="text1"/>
        </w:rPr>
        <w:t>із</w:t>
      </w:r>
      <w:r w:rsidRPr="00D652C2">
        <w:rPr>
          <w:color w:val="000000" w:themeColor="text1"/>
          <w:spacing w:val="-1"/>
        </w:rPr>
        <w:t xml:space="preserve"> </w:t>
      </w:r>
      <w:r w:rsidRPr="00D652C2">
        <w:rPr>
          <w:color w:val="000000" w:themeColor="text1"/>
        </w:rPr>
        <w:t>розрахунку</w:t>
      </w:r>
      <w:r w:rsidRPr="00D652C2">
        <w:rPr>
          <w:color w:val="000000" w:themeColor="text1"/>
          <w:spacing w:val="-4"/>
        </w:rPr>
        <w:t xml:space="preserve"> </w:t>
      </w:r>
      <w:r w:rsidRPr="00D652C2">
        <w:rPr>
          <w:color w:val="000000" w:themeColor="text1"/>
        </w:rPr>
        <w:t>24 години</w:t>
      </w:r>
      <w:r w:rsidRPr="00D652C2">
        <w:rPr>
          <w:color w:val="000000" w:themeColor="text1"/>
          <w:spacing w:val="-3"/>
        </w:rPr>
        <w:t xml:space="preserve"> </w:t>
      </w:r>
      <w:r w:rsidRPr="00D652C2">
        <w:rPr>
          <w:color w:val="000000" w:themeColor="text1"/>
        </w:rPr>
        <w:t>у</w:t>
      </w:r>
      <w:r w:rsidRPr="00D652C2">
        <w:rPr>
          <w:color w:val="000000" w:themeColor="text1"/>
          <w:spacing w:val="-2"/>
        </w:rPr>
        <w:t xml:space="preserve"> </w:t>
      </w:r>
      <w:r w:rsidRPr="00D652C2">
        <w:rPr>
          <w:color w:val="000000" w:themeColor="text1"/>
        </w:rPr>
        <w:t>добі за</w:t>
      </w:r>
      <w:r w:rsidRPr="00D652C2">
        <w:rPr>
          <w:color w:val="000000" w:themeColor="text1"/>
          <w:spacing w:val="-1"/>
        </w:rPr>
        <w:t xml:space="preserve"> </w:t>
      </w:r>
      <w:r w:rsidRPr="00D652C2">
        <w:rPr>
          <w:color w:val="000000" w:themeColor="text1"/>
        </w:rPr>
        <w:t>формулою:</w:t>
      </w:r>
    </w:p>
    <w:p w:rsidR="00D91EC3" w:rsidRPr="00D652C2" w:rsidRDefault="00D91EC3" w:rsidP="0060786D">
      <w:pPr>
        <w:pStyle w:val="a7"/>
        <w:spacing w:after="0"/>
        <w:rPr>
          <w:color w:val="000000" w:themeColor="text1"/>
        </w:rPr>
      </w:pPr>
      <w:r w:rsidRPr="00D652C2">
        <w:rPr>
          <w:noProof/>
          <w:color w:val="000000" w:themeColor="text1"/>
        </w:rPr>
        <w:drawing>
          <wp:inline distT="0" distB="0" distL="0" distR="0">
            <wp:extent cx="1675987" cy="803814"/>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0" cstate="print"/>
                    <a:stretch>
                      <a:fillRect/>
                    </a:stretch>
                  </pic:blipFill>
                  <pic:spPr>
                    <a:xfrm>
                      <a:off x="0" y="0"/>
                      <a:ext cx="1675987" cy="803814"/>
                    </a:xfrm>
                    <a:prstGeom prst="rect">
                      <a:avLst/>
                    </a:prstGeom>
                  </pic:spPr>
                </pic:pic>
              </a:graphicData>
            </a:graphic>
          </wp:inline>
        </w:drawing>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У разі якщо погодинна оренда плата припадає на вихідний або святковий</w:t>
      </w:r>
      <w:r w:rsidRPr="00D652C2">
        <w:rPr>
          <w:color w:val="000000" w:themeColor="text1"/>
          <w:spacing w:val="1"/>
          <w:sz w:val="28"/>
          <w:szCs w:val="28"/>
        </w:rPr>
        <w:t xml:space="preserve"> </w:t>
      </w:r>
      <w:r w:rsidRPr="00D652C2">
        <w:rPr>
          <w:color w:val="000000" w:themeColor="text1"/>
          <w:sz w:val="28"/>
          <w:szCs w:val="28"/>
        </w:rPr>
        <w:t>день,</w:t>
      </w:r>
      <w:r w:rsidRPr="00D652C2">
        <w:rPr>
          <w:color w:val="000000" w:themeColor="text1"/>
          <w:spacing w:val="-2"/>
          <w:sz w:val="28"/>
          <w:szCs w:val="28"/>
        </w:rPr>
        <w:t xml:space="preserve"> </w:t>
      </w:r>
      <w:r w:rsidRPr="00D652C2">
        <w:rPr>
          <w:color w:val="000000" w:themeColor="text1"/>
          <w:sz w:val="28"/>
          <w:szCs w:val="28"/>
        </w:rPr>
        <w:t>у</w:t>
      </w:r>
      <w:r w:rsidRPr="00D652C2">
        <w:rPr>
          <w:color w:val="000000" w:themeColor="text1"/>
          <w:spacing w:val="-4"/>
          <w:sz w:val="28"/>
          <w:szCs w:val="28"/>
        </w:rPr>
        <w:t xml:space="preserve"> </w:t>
      </w:r>
      <w:r w:rsidRPr="00D652C2">
        <w:rPr>
          <w:color w:val="000000" w:themeColor="text1"/>
          <w:sz w:val="28"/>
          <w:szCs w:val="28"/>
        </w:rPr>
        <w:t>такі дні</w:t>
      </w:r>
      <w:r w:rsidRPr="00D652C2">
        <w:rPr>
          <w:color w:val="000000" w:themeColor="text1"/>
          <w:spacing w:val="-2"/>
          <w:sz w:val="28"/>
          <w:szCs w:val="28"/>
        </w:rPr>
        <w:t xml:space="preserve"> </w:t>
      </w:r>
      <w:r w:rsidRPr="00D652C2">
        <w:rPr>
          <w:color w:val="000000" w:themeColor="text1"/>
          <w:sz w:val="28"/>
          <w:szCs w:val="28"/>
        </w:rPr>
        <w:t>оренда</w:t>
      </w:r>
      <w:r w:rsidRPr="00D652C2">
        <w:rPr>
          <w:color w:val="000000" w:themeColor="text1"/>
          <w:spacing w:val="-1"/>
          <w:sz w:val="28"/>
          <w:szCs w:val="28"/>
        </w:rPr>
        <w:t xml:space="preserve"> </w:t>
      </w:r>
      <w:r w:rsidRPr="00D652C2">
        <w:rPr>
          <w:color w:val="000000" w:themeColor="text1"/>
          <w:sz w:val="28"/>
          <w:szCs w:val="28"/>
        </w:rPr>
        <w:t>плата</w:t>
      </w:r>
      <w:r w:rsidRPr="00D652C2">
        <w:rPr>
          <w:color w:val="000000" w:themeColor="text1"/>
          <w:spacing w:val="-3"/>
          <w:sz w:val="28"/>
          <w:szCs w:val="28"/>
        </w:rPr>
        <w:t xml:space="preserve"> </w:t>
      </w:r>
      <w:r w:rsidRPr="00D652C2">
        <w:rPr>
          <w:color w:val="000000" w:themeColor="text1"/>
          <w:sz w:val="28"/>
          <w:szCs w:val="28"/>
        </w:rPr>
        <w:t>нараховується за</w:t>
      </w:r>
      <w:r w:rsidRPr="00D652C2">
        <w:rPr>
          <w:color w:val="000000" w:themeColor="text1"/>
          <w:spacing w:val="-1"/>
          <w:sz w:val="28"/>
          <w:szCs w:val="28"/>
        </w:rPr>
        <w:t xml:space="preserve"> </w:t>
      </w:r>
      <w:r w:rsidRPr="00D652C2">
        <w:rPr>
          <w:color w:val="000000" w:themeColor="text1"/>
          <w:sz w:val="28"/>
          <w:szCs w:val="28"/>
        </w:rPr>
        <w:t>повну</w:t>
      </w:r>
      <w:r w:rsidRPr="00D652C2">
        <w:rPr>
          <w:color w:val="000000" w:themeColor="text1"/>
          <w:spacing w:val="-4"/>
          <w:sz w:val="28"/>
          <w:szCs w:val="28"/>
        </w:rPr>
        <w:t xml:space="preserve"> </w:t>
      </w:r>
      <w:r w:rsidRPr="00D652C2">
        <w:rPr>
          <w:color w:val="000000" w:themeColor="text1"/>
          <w:sz w:val="28"/>
          <w:szCs w:val="28"/>
        </w:rPr>
        <w:t>добу.</w:t>
      </w:r>
    </w:p>
    <w:p w:rsidR="00D91EC3" w:rsidRPr="00D652C2" w:rsidRDefault="00D91EC3" w:rsidP="0060786D">
      <w:pPr>
        <w:widowControl w:val="0"/>
        <w:tabs>
          <w:tab w:val="left" w:pos="1152"/>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5.Результати незалежної оцінки є чинними протягом 12 місяців від дати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оцінки,</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якщо</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інший термін</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не</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передбачено у</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звіті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незалежної оцінки.</w:t>
      </w:r>
    </w:p>
    <w:p w:rsidR="00D91EC3" w:rsidRPr="00D652C2" w:rsidRDefault="00D91EC3" w:rsidP="0060786D">
      <w:pPr>
        <w:widowControl w:val="0"/>
        <w:tabs>
          <w:tab w:val="left" w:pos="1188"/>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6.Розмір річної орендної плати за оренду нерухомого майна 1 гривня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встановлюється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таким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орендарям:</w:t>
      </w:r>
    </w:p>
    <w:p w:rsidR="00D91EC3" w:rsidRPr="00D652C2" w:rsidRDefault="00D91EC3" w:rsidP="0060786D">
      <w:pPr>
        <w:pStyle w:val="aa"/>
        <w:widowControl w:val="0"/>
        <w:numPr>
          <w:ilvl w:val="0"/>
          <w:numId w:val="3"/>
        </w:numPr>
        <w:tabs>
          <w:tab w:val="left" w:pos="1113"/>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органам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місцевого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самоврядування,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іншим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бюджетним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установам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організаціям,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діяльність</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повністю</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фінансується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рахунок</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міського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бюджету;</w:t>
      </w:r>
    </w:p>
    <w:p w:rsidR="00D91EC3" w:rsidRPr="00D652C2" w:rsidRDefault="00D91EC3" w:rsidP="0060786D">
      <w:pPr>
        <w:pStyle w:val="aa"/>
        <w:widowControl w:val="0"/>
        <w:numPr>
          <w:ilvl w:val="0"/>
          <w:numId w:val="3"/>
        </w:numPr>
        <w:tabs>
          <w:tab w:val="left" w:pos="1013"/>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державним та комунальним організаціям (закладам, установам)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охорони</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здоров'я,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т.ч.</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некомерційним,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також</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казенним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підприємствам,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що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утворилися у результаті реорганізації державного закладу охорони здоров’я,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які повністю чи частково утримуються за рахунок відповідно державного та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місцевого</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бюджетів;</w:t>
      </w:r>
    </w:p>
    <w:p w:rsidR="00D91EC3" w:rsidRPr="00D652C2" w:rsidRDefault="00D91EC3" w:rsidP="0060786D">
      <w:pPr>
        <w:pStyle w:val="aa"/>
        <w:widowControl w:val="0"/>
        <w:numPr>
          <w:ilvl w:val="0"/>
          <w:numId w:val="3"/>
        </w:numPr>
        <w:tabs>
          <w:tab w:val="left" w:pos="1048"/>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редакціям державних і комунальних періодичних видань, які повністю</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або</w:t>
      </w:r>
      <w:r w:rsidRPr="00D652C2">
        <w:rPr>
          <w:rFonts w:ascii="Times New Roman" w:hAnsi="Times New Roman" w:cs="Times New Roman"/>
          <w:color w:val="000000" w:themeColor="text1"/>
          <w:spacing w:val="12"/>
          <w:sz w:val="28"/>
          <w:szCs w:val="28"/>
        </w:rPr>
        <w:t xml:space="preserve"> </w:t>
      </w:r>
      <w:r w:rsidRPr="00D652C2">
        <w:rPr>
          <w:rFonts w:ascii="Times New Roman" w:hAnsi="Times New Roman" w:cs="Times New Roman"/>
          <w:color w:val="000000" w:themeColor="text1"/>
          <w:sz w:val="28"/>
          <w:szCs w:val="28"/>
        </w:rPr>
        <w:t>частково</w:t>
      </w:r>
      <w:r w:rsidRPr="00D652C2">
        <w:rPr>
          <w:rFonts w:ascii="Times New Roman" w:hAnsi="Times New Roman" w:cs="Times New Roman"/>
          <w:color w:val="000000" w:themeColor="text1"/>
          <w:spacing w:val="12"/>
          <w:sz w:val="28"/>
          <w:szCs w:val="28"/>
        </w:rPr>
        <w:t xml:space="preserve"> </w:t>
      </w:r>
      <w:r w:rsidRPr="00D652C2">
        <w:rPr>
          <w:rFonts w:ascii="Times New Roman" w:hAnsi="Times New Roman" w:cs="Times New Roman"/>
          <w:color w:val="000000" w:themeColor="text1"/>
          <w:sz w:val="28"/>
          <w:szCs w:val="28"/>
        </w:rPr>
        <w:t>фінансуються</w:t>
      </w:r>
      <w:r w:rsidRPr="00D652C2">
        <w:rPr>
          <w:rFonts w:ascii="Times New Roman" w:hAnsi="Times New Roman" w:cs="Times New Roman"/>
          <w:color w:val="000000" w:themeColor="text1"/>
          <w:spacing w:val="11"/>
          <w:sz w:val="28"/>
          <w:szCs w:val="28"/>
        </w:rPr>
        <w:t xml:space="preserve"> </w:t>
      </w:r>
      <w:r w:rsidRPr="00D652C2">
        <w:rPr>
          <w:rFonts w:ascii="Times New Roman" w:hAnsi="Times New Roman" w:cs="Times New Roman"/>
          <w:color w:val="000000" w:themeColor="text1"/>
          <w:sz w:val="28"/>
          <w:szCs w:val="28"/>
        </w:rPr>
        <w:t>з</w:t>
      </w:r>
      <w:r w:rsidRPr="00D652C2">
        <w:rPr>
          <w:rFonts w:ascii="Times New Roman" w:hAnsi="Times New Roman" w:cs="Times New Roman"/>
          <w:color w:val="000000" w:themeColor="text1"/>
          <w:spacing w:val="10"/>
          <w:sz w:val="28"/>
          <w:szCs w:val="28"/>
        </w:rPr>
        <w:t xml:space="preserve"> </w:t>
      </w:r>
      <w:r w:rsidRPr="00D652C2">
        <w:rPr>
          <w:rFonts w:ascii="Times New Roman" w:hAnsi="Times New Roman" w:cs="Times New Roman"/>
          <w:color w:val="000000" w:themeColor="text1"/>
          <w:sz w:val="28"/>
          <w:szCs w:val="28"/>
        </w:rPr>
        <w:t>державного</w:t>
      </w:r>
      <w:r w:rsidRPr="00D652C2">
        <w:rPr>
          <w:rFonts w:ascii="Times New Roman" w:hAnsi="Times New Roman" w:cs="Times New Roman"/>
          <w:color w:val="000000" w:themeColor="text1"/>
          <w:spacing w:val="12"/>
          <w:sz w:val="28"/>
          <w:szCs w:val="28"/>
        </w:rPr>
        <w:t xml:space="preserve"> </w:t>
      </w:r>
      <w:r w:rsidRPr="00D652C2">
        <w:rPr>
          <w:rFonts w:ascii="Times New Roman" w:hAnsi="Times New Roman" w:cs="Times New Roman"/>
          <w:color w:val="000000" w:themeColor="text1"/>
          <w:sz w:val="28"/>
          <w:szCs w:val="28"/>
        </w:rPr>
        <w:t>або</w:t>
      </w:r>
      <w:r w:rsidRPr="00D652C2">
        <w:rPr>
          <w:rFonts w:ascii="Times New Roman" w:hAnsi="Times New Roman" w:cs="Times New Roman"/>
          <w:color w:val="000000" w:themeColor="text1"/>
          <w:spacing w:val="12"/>
          <w:sz w:val="28"/>
          <w:szCs w:val="28"/>
        </w:rPr>
        <w:t xml:space="preserve"> </w:t>
      </w:r>
      <w:r w:rsidRPr="00D652C2">
        <w:rPr>
          <w:rFonts w:ascii="Times New Roman" w:hAnsi="Times New Roman" w:cs="Times New Roman"/>
          <w:color w:val="000000" w:themeColor="text1"/>
          <w:sz w:val="28"/>
          <w:szCs w:val="28"/>
        </w:rPr>
        <w:t>місцевих</w:t>
      </w:r>
      <w:r w:rsidRPr="00D652C2">
        <w:rPr>
          <w:rFonts w:ascii="Times New Roman" w:hAnsi="Times New Roman" w:cs="Times New Roman"/>
          <w:color w:val="000000" w:themeColor="text1"/>
          <w:spacing w:val="10"/>
          <w:sz w:val="28"/>
          <w:szCs w:val="28"/>
        </w:rPr>
        <w:t xml:space="preserve"> </w:t>
      </w:r>
      <w:r w:rsidRPr="00D652C2">
        <w:rPr>
          <w:rFonts w:ascii="Times New Roman" w:hAnsi="Times New Roman" w:cs="Times New Roman"/>
          <w:color w:val="000000" w:themeColor="text1"/>
          <w:sz w:val="28"/>
          <w:szCs w:val="28"/>
        </w:rPr>
        <w:t>бюджетів,</w:t>
      </w:r>
      <w:r w:rsidRPr="00D652C2">
        <w:rPr>
          <w:rFonts w:ascii="Times New Roman" w:hAnsi="Times New Roman" w:cs="Times New Roman"/>
          <w:color w:val="000000" w:themeColor="text1"/>
          <w:spacing w:val="10"/>
          <w:sz w:val="28"/>
          <w:szCs w:val="28"/>
        </w:rPr>
        <w:t xml:space="preserve"> </w:t>
      </w:r>
      <w:r w:rsidRPr="00D652C2">
        <w:rPr>
          <w:rFonts w:ascii="Times New Roman" w:hAnsi="Times New Roman" w:cs="Times New Roman"/>
          <w:color w:val="000000" w:themeColor="text1"/>
          <w:sz w:val="28"/>
          <w:szCs w:val="28"/>
        </w:rPr>
        <w:t>або</w:t>
      </w:r>
      <w:r w:rsidR="00922EBF" w:rsidRPr="00D652C2">
        <w:rPr>
          <w:rFonts w:ascii="Times New Roman" w:hAnsi="Times New Roman" w:cs="Times New Roman"/>
          <w:color w:val="000000" w:themeColor="text1"/>
          <w:sz w:val="28"/>
          <w:szCs w:val="28"/>
        </w:rPr>
        <w:t xml:space="preserve"> </w:t>
      </w:r>
      <w:r w:rsidRPr="00D652C2">
        <w:rPr>
          <w:rFonts w:ascii="Times New Roman" w:hAnsi="Times New Roman" w:cs="Times New Roman"/>
          <w:color w:val="000000" w:themeColor="text1"/>
          <w:sz w:val="28"/>
          <w:szCs w:val="28"/>
        </w:rPr>
        <w:t>заснованих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об’єднаннями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громадян,</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державними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науково-дослідними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установами,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трудовими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журналістськими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колективами,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також</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реформованим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друкованим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засобам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lastRenderedPageBreak/>
        <w:t>масової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інформації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w:t>
      </w:r>
      <w:r w:rsidRPr="00D652C2">
        <w:rPr>
          <w:rFonts w:ascii="Times New Roman" w:hAnsi="Times New Roman" w:cs="Times New Roman"/>
          <w:color w:val="000000" w:themeColor="text1"/>
          <w:spacing w:val="71"/>
          <w:sz w:val="28"/>
          <w:szCs w:val="28"/>
        </w:rPr>
        <w:t xml:space="preserve"> </w:t>
      </w:r>
      <w:r w:rsidRPr="00D652C2">
        <w:rPr>
          <w:rFonts w:ascii="Times New Roman" w:hAnsi="Times New Roman" w:cs="Times New Roman"/>
          <w:color w:val="000000" w:themeColor="text1"/>
          <w:sz w:val="28"/>
          <w:szCs w:val="28"/>
        </w:rPr>
        <w:t>редакціям</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відповідно до Закону України “Про реформування державних і комунальних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друкованих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засобів</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масової</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інформації”;</w:t>
      </w:r>
    </w:p>
    <w:p w:rsidR="00D91EC3" w:rsidRPr="00D652C2" w:rsidRDefault="00D91EC3" w:rsidP="0060786D">
      <w:pPr>
        <w:pStyle w:val="aa"/>
        <w:widowControl w:val="0"/>
        <w:numPr>
          <w:ilvl w:val="0"/>
          <w:numId w:val="3"/>
        </w:numPr>
        <w:tabs>
          <w:tab w:val="left" w:pos="1039"/>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державним органам, що на підставі чинного законодавства здійснюють</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правоохоронну</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діяльність,</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зокрема</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для</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розміщення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патрульної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поліції;</w:t>
      </w:r>
    </w:p>
    <w:p w:rsidR="00D91EC3" w:rsidRPr="00D652C2" w:rsidRDefault="00AE64B9" w:rsidP="00AE64B9">
      <w:pPr>
        <w:pStyle w:val="aa"/>
        <w:widowControl w:val="0"/>
        <w:numPr>
          <w:ilvl w:val="0"/>
          <w:numId w:val="3"/>
        </w:numPr>
        <w:tabs>
          <w:tab w:val="left" w:pos="1005"/>
        </w:tabs>
        <w:autoSpaceDE w:val="0"/>
        <w:autoSpaceDN w:val="0"/>
        <w:spacing w:after="0" w:line="240" w:lineRule="auto"/>
        <w:ind w:left="0" w:firstLine="567"/>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 </w:t>
      </w:r>
      <w:r w:rsidR="00D91EC3" w:rsidRPr="00D652C2">
        <w:rPr>
          <w:rFonts w:ascii="Times New Roman" w:hAnsi="Times New Roman" w:cs="Times New Roman"/>
          <w:color w:val="000000" w:themeColor="text1"/>
          <w:sz w:val="28"/>
          <w:szCs w:val="28"/>
        </w:rPr>
        <w:t>державним</w:t>
      </w:r>
      <w:r w:rsidR="00D91EC3" w:rsidRPr="00D652C2">
        <w:rPr>
          <w:rFonts w:ascii="Times New Roman" w:hAnsi="Times New Roman" w:cs="Times New Roman"/>
          <w:color w:val="000000" w:themeColor="text1"/>
          <w:spacing w:val="-3"/>
          <w:sz w:val="28"/>
          <w:szCs w:val="28"/>
        </w:rPr>
        <w:t xml:space="preserve"> </w:t>
      </w:r>
      <w:r w:rsidR="00D91EC3" w:rsidRPr="00D652C2">
        <w:rPr>
          <w:rFonts w:ascii="Times New Roman" w:hAnsi="Times New Roman" w:cs="Times New Roman"/>
          <w:color w:val="000000" w:themeColor="text1"/>
          <w:sz w:val="28"/>
          <w:szCs w:val="28"/>
        </w:rPr>
        <w:t>та</w:t>
      </w:r>
      <w:r w:rsidR="00D91EC3" w:rsidRPr="00D652C2">
        <w:rPr>
          <w:rFonts w:ascii="Times New Roman" w:hAnsi="Times New Roman" w:cs="Times New Roman"/>
          <w:color w:val="000000" w:themeColor="text1"/>
          <w:spacing w:val="-3"/>
          <w:sz w:val="28"/>
          <w:szCs w:val="28"/>
        </w:rPr>
        <w:t xml:space="preserve"> </w:t>
      </w:r>
      <w:r w:rsidR="00D91EC3" w:rsidRPr="00D652C2">
        <w:rPr>
          <w:rFonts w:ascii="Times New Roman" w:hAnsi="Times New Roman" w:cs="Times New Roman"/>
          <w:color w:val="000000" w:themeColor="text1"/>
          <w:sz w:val="28"/>
          <w:szCs w:val="28"/>
        </w:rPr>
        <w:t>комунальним</w:t>
      </w:r>
      <w:r w:rsidR="00D91EC3" w:rsidRPr="00D652C2">
        <w:rPr>
          <w:rFonts w:ascii="Times New Roman" w:hAnsi="Times New Roman" w:cs="Times New Roman"/>
          <w:color w:val="000000" w:themeColor="text1"/>
          <w:spacing w:val="-3"/>
          <w:sz w:val="28"/>
          <w:szCs w:val="28"/>
        </w:rPr>
        <w:t xml:space="preserve"> </w:t>
      </w:r>
      <w:r w:rsidR="00D91EC3" w:rsidRPr="00D652C2">
        <w:rPr>
          <w:rFonts w:ascii="Times New Roman" w:hAnsi="Times New Roman" w:cs="Times New Roman"/>
          <w:color w:val="000000" w:themeColor="text1"/>
          <w:sz w:val="28"/>
          <w:szCs w:val="28"/>
        </w:rPr>
        <w:t>телерадіоорганізаціям;</w:t>
      </w:r>
    </w:p>
    <w:p w:rsidR="00D91EC3" w:rsidRPr="00D652C2" w:rsidRDefault="00D91EC3" w:rsidP="0060786D">
      <w:pPr>
        <w:pStyle w:val="aa"/>
        <w:widowControl w:val="0"/>
        <w:numPr>
          <w:ilvl w:val="0"/>
          <w:numId w:val="3"/>
        </w:numPr>
        <w:tabs>
          <w:tab w:val="left" w:pos="1034"/>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державним та комунальним закладам освіти, що частково або повністю</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фінансуються з державного та місцевого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бюджетів, що мають ліцензію 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провадження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освітньої</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діяльності у</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відповідній</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сфері;</w:t>
      </w:r>
    </w:p>
    <w:p w:rsidR="00D91EC3" w:rsidRPr="00D652C2" w:rsidRDefault="00D91EC3" w:rsidP="0060786D">
      <w:pPr>
        <w:pStyle w:val="aa"/>
        <w:widowControl w:val="0"/>
        <w:numPr>
          <w:ilvl w:val="0"/>
          <w:numId w:val="3"/>
        </w:numPr>
        <w:tabs>
          <w:tab w:val="left" w:pos="1171"/>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державним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організаціям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(закладам,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установам)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органів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місцевого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військового</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управління</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України,</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що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здійснюють</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діяльність</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у</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сфері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оборони;</w:t>
      </w:r>
    </w:p>
    <w:p w:rsidR="00D91EC3" w:rsidRPr="00D652C2" w:rsidRDefault="00D91EC3" w:rsidP="0060786D">
      <w:pPr>
        <w:pStyle w:val="aa"/>
        <w:widowControl w:val="0"/>
        <w:numPr>
          <w:ilvl w:val="0"/>
          <w:numId w:val="3"/>
        </w:numPr>
        <w:tabs>
          <w:tab w:val="left" w:pos="1320"/>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комунальним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підприємствам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сфері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житлово-комунального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господарства,</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засновником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яких є</w:t>
      </w:r>
      <w:r w:rsidRPr="00D652C2">
        <w:rPr>
          <w:rFonts w:ascii="Times New Roman" w:hAnsi="Times New Roman" w:cs="Times New Roman"/>
          <w:color w:val="000000" w:themeColor="text1"/>
          <w:spacing w:val="-2"/>
          <w:sz w:val="28"/>
          <w:szCs w:val="28"/>
        </w:rPr>
        <w:t xml:space="preserve"> Рахівська міська рада</w:t>
      </w:r>
      <w:r w:rsidRPr="00D652C2">
        <w:rPr>
          <w:rFonts w:ascii="Times New Roman" w:hAnsi="Times New Roman" w:cs="Times New Roman"/>
          <w:color w:val="000000" w:themeColor="text1"/>
          <w:sz w:val="28"/>
          <w:szCs w:val="28"/>
        </w:rPr>
        <w:t>;</w:t>
      </w:r>
    </w:p>
    <w:p w:rsidR="00D91EC3" w:rsidRPr="00D652C2" w:rsidRDefault="00D91EC3" w:rsidP="0060786D">
      <w:pPr>
        <w:pStyle w:val="aa"/>
        <w:widowControl w:val="0"/>
        <w:numPr>
          <w:ilvl w:val="0"/>
          <w:numId w:val="3"/>
        </w:numPr>
        <w:tabs>
          <w:tab w:val="left" w:pos="1022"/>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громадським об’єднанням фізкультурно-спортивної спрямованості, що є</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неприбутковими організаціями, внесеними до Реєстру неприбуткових установ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 організацій, утвореним ними спортивним клубам (крім спортивних клубів,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що займаються професійним спортом), дитячо-юнацьким спортивним школам,</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школам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вищої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спортивної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майстерності,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центрам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олімпійської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підготовки,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центрам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студентського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спорту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закладів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вищої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освіти,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центрам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фізичної</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культури і спорту осіб з інвалідністю, що є неприбутковими організаціями,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внесеними до Реєстру неприбуткових установ та організацій, - виключно для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проведення</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спортивних</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заходів</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або</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надання</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фізкультурно-спортивних</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послуг;</w:t>
      </w:r>
    </w:p>
    <w:p w:rsidR="00D91EC3" w:rsidRPr="00D652C2" w:rsidRDefault="00D91EC3" w:rsidP="0060786D">
      <w:pPr>
        <w:pStyle w:val="aa"/>
        <w:widowControl w:val="0"/>
        <w:numPr>
          <w:ilvl w:val="0"/>
          <w:numId w:val="3"/>
        </w:numPr>
        <w:tabs>
          <w:tab w:val="left" w:pos="1120"/>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орендарям,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час</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затвердження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цієї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Методики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мали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пільгову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орендну плату в розмірі 1 грн. в рік, за умови, що такі договори продовжуються</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вперше.</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Орендна плата у розмірі, встановленому цим пунктом, не застосовується у</w:t>
      </w:r>
      <w:r w:rsidRPr="00D652C2">
        <w:rPr>
          <w:color w:val="000000" w:themeColor="text1"/>
          <w:spacing w:val="-67"/>
          <w:sz w:val="28"/>
          <w:szCs w:val="28"/>
        </w:rPr>
        <w:t xml:space="preserve"> </w:t>
      </w:r>
      <w:r w:rsidRPr="00D652C2">
        <w:rPr>
          <w:color w:val="000000" w:themeColor="text1"/>
          <w:sz w:val="28"/>
          <w:szCs w:val="28"/>
        </w:rPr>
        <w:t>разі</w:t>
      </w:r>
      <w:r w:rsidRPr="00D652C2">
        <w:rPr>
          <w:color w:val="000000" w:themeColor="text1"/>
          <w:spacing w:val="-3"/>
          <w:sz w:val="28"/>
          <w:szCs w:val="28"/>
        </w:rPr>
        <w:t xml:space="preserve"> </w:t>
      </w:r>
      <w:r w:rsidRPr="00D652C2">
        <w:rPr>
          <w:color w:val="000000" w:themeColor="text1"/>
          <w:sz w:val="28"/>
          <w:szCs w:val="28"/>
        </w:rPr>
        <w:t>оренди</w:t>
      </w:r>
      <w:r w:rsidRPr="00D652C2">
        <w:rPr>
          <w:color w:val="000000" w:themeColor="text1"/>
          <w:spacing w:val="-3"/>
          <w:sz w:val="28"/>
          <w:szCs w:val="28"/>
        </w:rPr>
        <w:t xml:space="preserve"> </w:t>
      </w:r>
      <w:r w:rsidRPr="00D652C2">
        <w:rPr>
          <w:color w:val="000000" w:themeColor="text1"/>
          <w:sz w:val="28"/>
          <w:szCs w:val="28"/>
        </w:rPr>
        <w:t>нерухомого</w:t>
      </w:r>
      <w:r w:rsidRPr="00D652C2">
        <w:rPr>
          <w:color w:val="000000" w:themeColor="text1"/>
          <w:spacing w:val="-2"/>
          <w:sz w:val="28"/>
          <w:szCs w:val="28"/>
        </w:rPr>
        <w:t xml:space="preserve"> </w:t>
      </w:r>
      <w:r w:rsidRPr="00D652C2">
        <w:rPr>
          <w:color w:val="000000" w:themeColor="text1"/>
          <w:sz w:val="28"/>
          <w:szCs w:val="28"/>
        </w:rPr>
        <w:t>майна</w:t>
      </w:r>
      <w:r w:rsidRPr="00D652C2">
        <w:rPr>
          <w:color w:val="000000" w:themeColor="text1"/>
          <w:spacing w:val="-2"/>
          <w:sz w:val="28"/>
          <w:szCs w:val="28"/>
        </w:rPr>
        <w:t xml:space="preserve"> </w:t>
      </w:r>
      <w:r w:rsidRPr="00D652C2">
        <w:rPr>
          <w:color w:val="000000" w:themeColor="text1"/>
          <w:sz w:val="28"/>
          <w:szCs w:val="28"/>
        </w:rPr>
        <w:t>для</w:t>
      </w:r>
      <w:r w:rsidRPr="00D652C2">
        <w:rPr>
          <w:color w:val="000000" w:themeColor="text1"/>
          <w:spacing w:val="-1"/>
          <w:sz w:val="28"/>
          <w:szCs w:val="28"/>
        </w:rPr>
        <w:t xml:space="preserve"> </w:t>
      </w:r>
      <w:r w:rsidRPr="00D652C2">
        <w:rPr>
          <w:color w:val="000000" w:themeColor="text1"/>
          <w:sz w:val="28"/>
          <w:szCs w:val="28"/>
        </w:rPr>
        <w:t>розміщення</w:t>
      </w:r>
      <w:r w:rsidRPr="00D652C2">
        <w:rPr>
          <w:color w:val="000000" w:themeColor="text1"/>
          <w:spacing w:val="-1"/>
          <w:sz w:val="28"/>
          <w:szCs w:val="28"/>
        </w:rPr>
        <w:t xml:space="preserve"> </w:t>
      </w:r>
      <w:r w:rsidRPr="00D652C2">
        <w:rPr>
          <w:color w:val="000000" w:themeColor="text1"/>
          <w:sz w:val="28"/>
          <w:szCs w:val="28"/>
        </w:rPr>
        <w:t>засобів</w:t>
      </w:r>
      <w:r w:rsidRPr="00D652C2">
        <w:rPr>
          <w:color w:val="000000" w:themeColor="text1"/>
          <w:spacing w:val="-2"/>
          <w:sz w:val="28"/>
          <w:szCs w:val="28"/>
        </w:rPr>
        <w:t xml:space="preserve"> </w:t>
      </w:r>
      <w:r w:rsidRPr="00D652C2">
        <w:rPr>
          <w:color w:val="000000" w:themeColor="text1"/>
          <w:sz w:val="28"/>
          <w:szCs w:val="28"/>
        </w:rPr>
        <w:t>масової</w:t>
      </w:r>
      <w:r w:rsidRPr="00D652C2">
        <w:rPr>
          <w:color w:val="000000" w:themeColor="text1"/>
          <w:spacing w:val="-3"/>
          <w:sz w:val="28"/>
          <w:szCs w:val="28"/>
        </w:rPr>
        <w:t xml:space="preserve"> </w:t>
      </w:r>
      <w:r w:rsidRPr="00D652C2">
        <w:rPr>
          <w:color w:val="000000" w:themeColor="text1"/>
          <w:sz w:val="28"/>
          <w:szCs w:val="28"/>
        </w:rPr>
        <w:t>інформації:</w:t>
      </w:r>
    </w:p>
    <w:p w:rsidR="00D91EC3" w:rsidRPr="00D652C2" w:rsidRDefault="00D91EC3" w:rsidP="0060786D">
      <w:pPr>
        <w:pStyle w:val="aa"/>
        <w:widowControl w:val="0"/>
        <w:numPr>
          <w:ilvl w:val="0"/>
          <w:numId w:val="3"/>
        </w:numPr>
        <w:tabs>
          <w:tab w:val="left" w:pos="1010"/>
        </w:tabs>
        <w:autoSpaceDE w:val="0"/>
        <w:autoSpaceDN w:val="0"/>
        <w:spacing w:after="0" w:line="240" w:lineRule="auto"/>
        <w:ind w:left="0" w:hanging="169"/>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рекламного</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та</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еротичного</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характеру;</w:t>
      </w:r>
    </w:p>
    <w:p w:rsidR="00D91EC3" w:rsidRPr="00D652C2" w:rsidRDefault="00D91EC3" w:rsidP="0060786D">
      <w:pPr>
        <w:pStyle w:val="aa"/>
        <w:widowControl w:val="0"/>
        <w:numPr>
          <w:ilvl w:val="0"/>
          <w:numId w:val="3"/>
        </w:numPr>
        <w:tabs>
          <w:tab w:val="left" w:pos="1132"/>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заснованих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Україні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міжнародними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організаціями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або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участю</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юридичних</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чи фізичних</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осіб</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інших</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держав,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осіб</w:t>
      </w:r>
      <w:r w:rsidRPr="00D652C2">
        <w:rPr>
          <w:rFonts w:ascii="Times New Roman" w:hAnsi="Times New Roman" w:cs="Times New Roman"/>
          <w:color w:val="000000" w:themeColor="text1"/>
          <w:spacing w:val="-3"/>
          <w:sz w:val="28"/>
          <w:szCs w:val="28"/>
        </w:rPr>
        <w:t xml:space="preserve"> </w:t>
      </w:r>
      <w:r w:rsidRPr="00D652C2">
        <w:rPr>
          <w:rFonts w:ascii="Times New Roman" w:hAnsi="Times New Roman" w:cs="Times New Roman"/>
          <w:color w:val="000000" w:themeColor="text1"/>
          <w:sz w:val="28"/>
          <w:szCs w:val="28"/>
        </w:rPr>
        <w:t>без</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громадянства;</w:t>
      </w:r>
    </w:p>
    <w:p w:rsidR="00D91EC3" w:rsidRPr="00D652C2" w:rsidRDefault="00D91EC3" w:rsidP="0060786D">
      <w:pPr>
        <w:pStyle w:val="aa"/>
        <w:widowControl w:val="0"/>
        <w:numPr>
          <w:ilvl w:val="0"/>
          <w:numId w:val="3"/>
        </w:numPr>
        <w:tabs>
          <w:tab w:val="left" w:pos="1096"/>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понад</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50%</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загального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обсягу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випуску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становлять</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матеріали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зарубіжних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засобів</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масової</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інформації;</w:t>
      </w:r>
    </w:p>
    <w:p w:rsidR="00D91EC3" w:rsidRPr="00D652C2" w:rsidRDefault="00D91EC3" w:rsidP="0060786D">
      <w:pPr>
        <w:pStyle w:val="aa"/>
        <w:widowControl w:val="0"/>
        <w:numPr>
          <w:ilvl w:val="0"/>
          <w:numId w:val="3"/>
        </w:numPr>
        <w:tabs>
          <w:tab w:val="left" w:pos="1015"/>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заснованих за участю юридичних або фізичних осіб, до сфери діяльності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яких належить виробництво та постачання паперу, поліграфічного обладнання,</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технічних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засобів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мовлення.</w:t>
      </w:r>
    </w:p>
    <w:p w:rsidR="00D91EC3" w:rsidRPr="00D652C2" w:rsidRDefault="00AE64B9" w:rsidP="00AE64B9">
      <w:pPr>
        <w:widowControl w:val="0"/>
        <w:tabs>
          <w:tab w:val="left" w:pos="567"/>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r>
      <w:r w:rsidR="00D91EC3" w:rsidRPr="00D652C2">
        <w:rPr>
          <w:rFonts w:ascii="Times New Roman" w:hAnsi="Times New Roman" w:cs="Times New Roman"/>
          <w:color w:val="000000" w:themeColor="text1"/>
          <w:sz w:val="28"/>
          <w:szCs w:val="28"/>
        </w:rPr>
        <w:t>7.Розмір</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річної</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орендної</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плати</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у</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разі</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оренди</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іншого</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окремого</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індивідуально</w:t>
      </w:r>
      <w:r w:rsidR="00D91EC3" w:rsidRPr="00D652C2">
        <w:rPr>
          <w:rFonts w:ascii="Times New Roman" w:hAnsi="Times New Roman" w:cs="Times New Roman"/>
          <w:color w:val="000000" w:themeColor="text1"/>
          <w:spacing w:val="18"/>
          <w:sz w:val="28"/>
          <w:szCs w:val="28"/>
        </w:rPr>
        <w:t xml:space="preserve"> </w:t>
      </w:r>
      <w:r w:rsidR="00D91EC3" w:rsidRPr="00D652C2">
        <w:rPr>
          <w:rFonts w:ascii="Times New Roman" w:hAnsi="Times New Roman" w:cs="Times New Roman"/>
          <w:color w:val="000000" w:themeColor="text1"/>
          <w:sz w:val="28"/>
          <w:szCs w:val="28"/>
        </w:rPr>
        <w:t>визначеного</w:t>
      </w:r>
      <w:r w:rsidR="00D91EC3" w:rsidRPr="00D652C2">
        <w:rPr>
          <w:rFonts w:ascii="Times New Roman" w:hAnsi="Times New Roman" w:cs="Times New Roman"/>
          <w:color w:val="000000" w:themeColor="text1"/>
          <w:spacing w:val="16"/>
          <w:sz w:val="28"/>
          <w:szCs w:val="28"/>
        </w:rPr>
        <w:t xml:space="preserve"> </w:t>
      </w:r>
      <w:r w:rsidR="00D91EC3" w:rsidRPr="00D652C2">
        <w:rPr>
          <w:rFonts w:ascii="Times New Roman" w:hAnsi="Times New Roman" w:cs="Times New Roman"/>
          <w:color w:val="000000" w:themeColor="text1"/>
          <w:sz w:val="28"/>
          <w:szCs w:val="28"/>
        </w:rPr>
        <w:t>майна,</w:t>
      </w:r>
      <w:r w:rsidR="00D91EC3" w:rsidRPr="00D652C2">
        <w:rPr>
          <w:rFonts w:ascii="Times New Roman" w:hAnsi="Times New Roman" w:cs="Times New Roman"/>
          <w:color w:val="000000" w:themeColor="text1"/>
          <w:spacing w:val="14"/>
          <w:sz w:val="28"/>
          <w:szCs w:val="28"/>
        </w:rPr>
        <w:t xml:space="preserve"> </w:t>
      </w:r>
      <w:r w:rsidR="00D91EC3" w:rsidRPr="00D652C2">
        <w:rPr>
          <w:rFonts w:ascii="Times New Roman" w:hAnsi="Times New Roman" w:cs="Times New Roman"/>
          <w:color w:val="000000" w:themeColor="text1"/>
          <w:sz w:val="28"/>
          <w:szCs w:val="28"/>
        </w:rPr>
        <w:t>а</w:t>
      </w:r>
      <w:r w:rsidR="00D91EC3" w:rsidRPr="00D652C2">
        <w:rPr>
          <w:rFonts w:ascii="Times New Roman" w:hAnsi="Times New Roman" w:cs="Times New Roman"/>
          <w:color w:val="000000" w:themeColor="text1"/>
          <w:spacing w:val="17"/>
          <w:sz w:val="28"/>
          <w:szCs w:val="28"/>
        </w:rPr>
        <w:t xml:space="preserve"> </w:t>
      </w:r>
      <w:r w:rsidR="00D91EC3" w:rsidRPr="00D652C2">
        <w:rPr>
          <w:rFonts w:ascii="Times New Roman" w:hAnsi="Times New Roman" w:cs="Times New Roman"/>
          <w:color w:val="000000" w:themeColor="text1"/>
          <w:sz w:val="28"/>
          <w:szCs w:val="28"/>
        </w:rPr>
        <w:t>також</w:t>
      </w:r>
      <w:r w:rsidR="00D91EC3" w:rsidRPr="00D652C2">
        <w:rPr>
          <w:rFonts w:ascii="Times New Roman" w:hAnsi="Times New Roman" w:cs="Times New Roman"/>
          <w:color w:val="000000" w:themeColor="text1"/>
          <w:spacing w:val="18"/>
          <w:sz w:val="28"/>
          <w:szCs w:val="28"/>
        </w:rPr>
        <w:t xml:space="preserve"> </w:t>
      </w:r>
      <w:r w:rsidR="00D91EC3" w:rsidRPr="00D652C2">
        <w:rPr>
          <w:rFonts w:ascii="Times New Roman" w:hAnsi="Times New Roman" w:cs="Times New Roman"/>
          <w:color w:val="000000" w:themeColor="text1"/>
          <w:sz w:val="28"/>
          <w:szCs w:val="28"/>
        </w:rPr>
        <w:t>транспортних</w:t>
      </w:r>
      <w:r w:rsidR="00D91EC3" w:rsidRPr="00D652C2">
        <w:rPr>
          <w:rFonts w:ascii="Times New Roman" w:hAnsi="Times New Roman" w:cs="Times New Roman"/>
          <w:color w:val="000000" w:themeColor="text1"/>
          <w:spacing w:val="16"/>
          <w:sz w:val="28"/>
          <w:szCs w:val="28"/>
        </w:rPr>
        <w:t xml:space="preserve"> </w:t>
      </w:r>
      <w:r w:rsidR="00D91EC3" w:rsidRPr="00D652C2">
        <w:rPr>
          <w:rFonts w:ascii="Times New Roman" w:hAnsi="Times New Roman" w:cs="Times New Roman"/>
          <w:color w:val="000000" w:themeColor="text1"/>
          <w:sz w:val="28"/>
          <w:szCs w:val="28"/>
        </w:rPr>
        <w:t>засобів встановлюється на рівні 12 % вартості об’єкта оренди, з урахуванням вимог ст.</w:t>
      </w:r>
      <w:r w:rsidR="00D91EC3" w:rsidRPr="00D652C2">
        <w:rPr>
          <w:rFonts w:ascii="Times New Roman" w:hAnsi="Times New Roman" w:cs="Times New Roman"/>
          <w:color w:val="000000" w:themeColor="text1"/>
          <w:spacing w:val="-67"/>
          <w:sz w:val="28"/>
          <w:szCs w:val="28"/>
        </w:rPr>
        <w:t xml:space="preserve"> </w:t>
      </w:r>
      <w:r w:rsidR="00D91EC3" w:rsidRPr="00D652C2">
        <w:rPr>
          <w:rFonts w:ascii="Times New Roman" w:hAnsi="Times New Roman" w:cs="Times New Roman"/>
          <w:color w:val="000000" w:themeColor="text1"/>
          <w:sz w:val="28"/>
          <w:szCs w:val="28"/>
        </w:rPr>
        <w:t>8</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Закону.</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У разі оренди іншого окремо індивідуально визначеного майна, а також</w:t>
      </w:r>
      <w:r w:rsidRPr="00D652C2">
        <w:rPr>
          <w:color w:val="000000" w:themeColor="text1"/>
          <w:spacing w:val="1"/>
          <w:sz w:val="28"/>
          <w:szCs w:val="28"/>
        </w:rPr>
        <w:t xml:space="preserve"> </w:t>
      </w:r>
      <w:r w:rsidRPr="00D652C2">
        <w:rPr>
          <w:color w:val="000000" w:themeColor="text1"/>
          <w:sz w:val="28"/>
          <w:szCs w:val="28"/>
        </w:rPr>
        <w:t>транспортних засобів бюджетною організацією, що фінансується з міського</w:t>
      </w:r>
      <w:r w:rsidRPr="00D652C2">
        <w:rPr>
          <w:color w:val="000000" w:themeColor="text1"/>
          <w:spacing w:val="1"/>
          <w:sz w:val="28"/>
          <w:szCs w:val="28"/>
        </w:rPr>
        <w:t xml:space="preserve"> </w:t>
      </w:r>
      <w:r w:rsidRPr="00D652C2">
        <w:rPr>
          <w:color w:val="000000" w:themeColor="text1"/>
          <w:sz w:val="28"/>
          <w:szCs w:val="28"/>
        </w:rPr>
        <w:t>бюджету,</w:t>
      </w:r>
      <w:r w:rsidRPr="00D652C2">
        <w:rPr>
          <w:color w:val="000000" w:themeColor="text1"/>
          <w:spacing w:val="-2"/>
          <w:sz w:val="28"/>
          <w:szCs w:val="28"/>
        </w:rPr>
        <w:t xml:space="preserve"> </w:t>
      </w:r>
      <w:r w:rsidRPr="00D652C2">
        <w:rPr>
          <w:color w:val="000000" w:themeColor="text1"/>
          <w:sz w:val="28"/>
          <w:szCs w:val="28"/>
        </w:rPr>
        <w:t>орендна</w:t>
      </w:r>
      <w:r w:rsidRPr="00D652C2">
        <w:rPr>
          <w:color w:val="000000" w:themeColor="text1"/>
          <w:spacing w:val="-1"/>
          <w:sz w:val="28"/>
          <w:szCs w:val="28"/>
        </w:rPr>
        <w:t xml:space="preserve"> </w:t>
      </w:r>
      <w:r w:rsidRPr="00D652C2">
        <w:rPr>
          <w:color w:val="000000" w:themeColor="text1"/>
          <w:sz w:val="28"/>
          <w:szCs w:val="28"/>
        </w:rPr>
        <w:t>плата</w:t>
      </w:r>
      <w:r w:rsidRPr="00D652C2">
        <w:rPr>
          <w:color w:val="000000" w:themeColor="text1"/>
          <w:spacing w:val="-1"/>
          <w:sz w:val="28"/>
          <w:szCs w:val="28"/>
        </w:rPr>
        <w:t xml:space="preserve"> </w:t>
      </w:r>
      <w:r w:rsidRPr="00D652C2">
        <w:rPr>
          <w:color w:val="000000" w:themeColor="text1"/>
          <w:sz w:val="28"/>
          <w:szCs w:val="28"/>
        </w:rPr>
        <w:t>становить</w:t>
      </w:r>
      <w:r w:rsidRPr="00D652C2">
        <w:rPr>
          <w:color w:val="000000" w:themeColor="text1"/>
          <w:spacing w:val="-2"/>
          <w:sz w:val="28"/>
          <w:szCs w:val="28"/>
        </w:rPr>
        <w:t xml:space="preserve"> </w:t>
      </w:r>
      <w:r w:rsidRPr="00D652C2">
        <w:rPr>
          <w:color w:val="000000" w:themeColor="text1"/>
          <w:sz w:val="28"/>
          <w:szCs w:val="28"/>
        </w:rPr>
        <w:t>1,0 грн. в</w:t>
      </w:r>
      <w:r w:rsidRPr="00D652C2">
        <w:rPr>
          <w:color w:val="000000" w:themeColor="text1"/>
          <w:spacing w:val="-2"/>
          <w:sz w:val="28"/>
          <w:szCs w:val="28"/>
        </w:rPr>
        <w:t xml:space="preserve"> </w:t>
      </w:r>
      <w:r w:rsidRPr="00D652C2">
        <w:rPr>
          <w:color w:val="000000" w:themeColor="text1"/>
          <w:sz w:val="28"/>
          <w:szCs w:val="28"/>
        </w:rPr>
        <w:t>рік.</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У</w:t>
      </w:r>
      <w:r w:rsidRPr="00D652C2">
        <w:rPr>
          <w:color w:val="000000" w:themeColor="text1"/>
          <w:spacing w:val="1"/>
          <w:sz w:val="28"/>
          <w:szCs w:val="28"/>
        </w:rPr>
        <w:t xml:space="preserve"> </w:t>
      </w:r>
      <w:r w:rsidRPr="00D652C2">
        <w:rPr>
          <w:color w:val="000000" w:themeColor="text1"/>
          <w:sz w:val="28"/>
          <w:szCs w:val="28"/>
        </w:rPr>
        <w:t>разі</w:t>
      </w:r>
      <w:r w:rsidRPr="00D652C2">
        <w:rPr>
          <w:color w:val="000000" w:themeColor="text1"/>
          <w:spacing w:val="1"/>
          <w:sz w:val="28"/>
          <w:szCs w:val="28"/>
        </w:rPr>
        <w:t xml:space="preserve"> </w:t>
      </w:r>
      <w:r w:rsidRPr="00D652C2">
        <w:rPr>
          <w:color w:val="000000" w:themeColor="text1"/>
          <w:sz w:val="28"/>
          <w:szCs w:val="28"/>
        </w:rPr>
        <w:t>якщо</w:t>
      </w:r>
      <w:r w:rsidRPr="00D652C2">
        <w:rPr>
          <w:color w:val="000000" w:themeColor="text1"/>
          <w:spacing w:val="1"/>
          <w:sz w:val="28"/>
          <w:szCs w:val="28"/>
        </w:rPr>
        <w:t xml:space="preserve"> </w:t>
      </w:r>
      <w:r w:rsidRPr="00D652C2">
        <w:rPr>
          <w:color w:val="000000" w:themeColor="text1"/>
          <w:sz w:val="28"/>
          <w:szCs w:val="28"/>
        </w:rPr>
        <w:t>інше</w:t>
      </w:r>
      <w:r w:rsidRPr="00D652C2">
        <w:rPr>
          <w:color w:val="000000" w:themeColor="text1"/>
          <w:spacing w:val="1"/>
          <w:sz w:val="28"/>
          <w:szCs w:val="28"/>
        </w:rPr>
        <w:t xml:space="preserve"> </w:t>
      </w:r>
      <w:r w:rsidRPr="00D652C2">
        <w:rPr>
          <w:color w:val="000000" w:themeColor="text1"/>
          <w:sz w:val="28"/>
          <w:szCs w:val="28"/>
        </w:rPr>
        <w:t>окреме</w:t>
      </w:r>
      <w:r w:rsidRPr="00D652C2">
        <w:rPr>
          <w:color w:val="000000" w:themeColor="text1"/>
          <w:spacing w:val="1"/>
          <w:sz w:val="28"/>
          <w:szCs w:val="28"/>
        </w:rPr>
        <w:t xml:space="preserve"> </w:t>
      </w:r>
      <w:r w:rsidRPr="00D652C2">
        <w:rPr>
          <w:color w:val="000000" w:themeColor="text1"/>
          <w:sz w:val="28"/>
          <w:szCs w:val="28"/>
        </w:rPr>
        <w:t>індивідуально</w:t>
      </w:r>
      <w:r w:rsidRPr="00D652C2">
        <w:rPr>
          <w:color w:val="000000" w:themeColor="text1"/>
          <w:spacing w:val="1"/>
          <w:sz w:val="28"/>
          <w:szCs w:val="28"/>
        </w:rPr>
        <w:t xml:space="preserve"> </w:t>
      </w:r>
      <w:r w:rsidRPr="00D652C2">
        <w:rPr>
          <w:color w:val="000000" w:themeColor="text1"/>
          <w:sz w:val="28"/>
          <w:szCs w:val="28"/>
        </w:rPr>
        <w:t>визначене</w:t>
      </w:r>
      <w:r w:rsidRPr="00D652C2">
        <w:rPr>
          <w:color w:val="000000" w:themeColor="text1"/>
          <w:spacing w:val="1"/>
          <w:sz w:val="28"/>
          <w:szCs w:val="28"/>
        </w:rPr>
        <w:t xml:space="preserve"> </w:t>
      </w:r>
      <w:r w:rsidRPr="00D652C2">
        <w:rPr>
          <w:color w:val="000000" w:themeColor="text1"/>
          <w:sz w:val="28"/>
          <w:szCs w:val="28"/>
        </w:rPr>
        <w:t>майно,</w:t>
      </w:r>
      <w:r w:rsidRPr="00D652C2">
        <w:rPr>
          <w:color w:val="000000" w:themeColor="text1"/>
          <w:spacing w:val="1"/>
          <w:sz w:val="28"/>
          <w:szCs w:val="28"/>
        </w:rPr>
        <w:t xml:space="preserve"> </w:t>
      </w:r>
      <w:r w:rsidRPr="00D652C2">
        <w:rPr>
          <w:color w:val="000000" w:themeColor="text1"/>
          <w:sz w:val="28"/>
          <w:szCs w:val="28"/>
        </w:rPr>
        <w:t>а</w:t>
      </w:r>
      <w:r w:rsidRPr="00D652C2">
        <w:rPr>
          <w:color w:val="000000" w:themeColor="text1"/>
          <w:spacing w:val="1"/>
          <w:sz w:val="28"/>
          <w:szCs w:val="28"/>
        </w:rPr>
        <w:t xml:space="preserve"> </w:t>
      </w:r>
      <w:r w:rsidRPr="00D652C2">
        <w:rPr>
          <w:color w:val="000000" w:themeColor="text1"/>
          <w:sz w:val="28"/>
          <w:szCs w:val="28"/>
        </w:rPr>
        <w:t>також</w:t>
      </w:r>
      <w:r w:rsidRPr="00D652C2">
        <w:rPr>
          <w:color w:val="000000" w:themeColor="text1"/>
          <w:spacing w:val="1"/>
          <w:sz w:val="28"/>
          <w:szCs w:val="28"/>
        </w:rPr>
        <w:t xml:space="preserve"> </w:t>
      </w:r>
      <w:r w:rsidRPr="00D652C2">
        <w:rPr>
          <w:color w:val="000000" w:themeColor="text1"/>
          <w:sz w:val="28"/>
          <w:szCs w:val="28"/>
        </w:rPr>
        <w:t>транспортні</w:t>
      </w:r>
      <w:r w:rsidRPr="00D652C2">
        <w:rPr>
          <w:color w:val="000000" w:themeColor="text1"/>
          <w:spacing w:val="1"/>
          <w:sz w:val="28"/>
          <w:szCs w:val="28"/>
        </w:rPr>
        <w:t xml:space="preserve"> </w:t>
      </w:r>
      <w:r w:rsidRPr="00D652C2">
        <w:rPr>
          <w:color w:val="000000" w:themeColor="text1"/>
          <w:sz w:val="28"/>
          <w:szCs w:val="28"/>
        </w:rPr>
        <w:t>засоби</w:t>
      </w:r>
      <w:r w:rsidRPr="00D652C2">
        <w:rPr>
          <w:color w:val="000000" w:themeColor="text1"/>
          <w:spacing w:val="1"/>
          <w:sz w:val="28"/>
          <w:szCs w:val="28"/>
        </w:rPr>
        <w:t xml:space="preserve"> </w:t>
      </w:r>
      <w:r w:rsidRPr="00D652C2">
        <w:rPr>
          <w:color w:val="000000" w:themeColor="text1"/>
          <w:sz w:val="28"/>
          <w:szCs w:val="28"/>
        </w:rPr>
        <w:t>передаються</w:t>
      </w:r>
      <w:r w:rsidRPr="00D652C2">
        <w:rPr>
          <w:color w:val="000000" w:themeColor="text1"/>
          <w:spacing w:val="1"/>
          <w:sz w:val="28"/>
          <w:szCs w:val="28"/>
        </w:rPr>
        <w:t xml:space="preserve"> </w:t>
      </w:r>
      <w:r w:rsidRPr="00D652C2">
        <w:rPr>
          <w:color w:val="000000" w:themeColor="text1"/>
          <w:sz w:val="28"/>
          <w:szCs w:val="28"/>
        </w:rPr>
        <w:t>в</w:t>
      </w:r>
      <w:r w:rsidRPr="00D652C2">
        <w:rPr>
          <w:color w:val="000000" w:themeColor="text1"/>
          <w:spacing w:val="1"/>
          <w:sz w:val="28"/>
          <w:szCs w:val="28"/>
        </w:rPr>
        <w:t xml:space="preserve"> </w:t>
      </w:r>
      <w:r w:rsidRPr="00D652C2">
        <w:rPr>
          <w:color w:val="000000" w:themeColor="text1"/>
          <w:sz w:val="28"/>
          <w:szCs w:val="28"/>
        </w:rPr>
        <w:t>оренду</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результатами</w:t>
      </w:r>
      <w:r w:rsidRPr="00D652C2">
        <w:rPr>
          <w:color w:val="000000" w:themeColor="text1"/>
          <w:spacing w:val="1"/>
          <w:sz w:val="28"/>
          <w:szCs w:val="28"/>
        </w:rPr>
        <w:t xml:space="preserve"> </w:t>
      </w:r>
      <w:r w:rsidRPr="00D652C2">
        <w:rPr>
          <w:color w:val="000000" w:themeColor="text1"/>
          <w:sz w:val="28"/>
          <w:szCs w:val="28"/>
        </w:rPr>
        <w:t>проведення</w:t>
      </w:r>
      <w:r w:rsidRPr="00D652C2">
        <w:rPr>
          <w:color w:val="000000" w:themeColor="text1"/>
          <w:spacing w:val="1"/>
          <w:sz w:val="28"/>
          <w:szCs w:val="28"/>
        </w:rPr>
        <w:t xml:space="preserve"> </w:t>
      </w:r>
      <w:r w:rsidRPr="00D652C2">
        <w:rPr>
          <w:color w:val="000000" w:themeColor="text1"/>
          <w:sz w:val="28"/>
          <w:szCs w:val="28"/>
        </w:rPr>
        <w:t>аукціону, орендна плата, розрахована відповідно до цього пункту Методики,</w:t>
      </w:r>
      <w:r w:rsidRPr="00D652C2">
        <w:rPr>
          <w:color w:val="000000" w:themeColor="text1"/>
          <w:spacing w:val="1"/>
          <w:sz w:val="28"/>
          <w:szCs w:val="28"/>
        </w:rPr>
        <w:t xml:space="preserve"> </w:t>
      </w:r>
      <w:r w:rsidRPr="00D652C2">
        <w:rPr>
          <w:color w:val="000000" w:themeColor="text1"/>
          <w:sz w:val="28"/>
          <w:szCs w:val="28"/>
        </w:rPr>
        <w:t>застосовується</w:t>
      </w:r>
      <w:r w:rsidRPr="00D652C2">
        <w:rPr>
          <w:color w:val="000000" w:themeColor="text1"/>
          <w:spacing w:val="-1"/>
          <w:sz w:val="28"/>
          <w:szCs w:val="28"/>
        </w:rPr>
        <w:t xml:space="preserve"> </w:t>
      </w:r>
      <w:r w:rsidRPr="00D652C2">
        <w:rPr>
          <w:color w:val="000000" w:themeColor="text1"/>
          <w:sz w:val="28"/>
          <w:szCs w:val="28"/>
        </w:rPr>
        <w:t>як стартова</w:t>
      </w:r>
      <w:r w:rsidRPr="00D652C2">
        <w:rPr>
          <w:color w:val="000000" w:themeColor="text1"/>
          <w:spacing w:val="-1"/>
          <w:sz w:val="28"/>
          <w:szCs w:val="28"/>
        </w:rPr>
        <w:t xml:space="preserve"> </w:t>
      </w:r>
      <w:r w:rsidRPr="00D652C2">
        <w:rPr>
          <w:color w:val="000000" w:themeColor="text1"/>
          <w:sz w:val="28"/>
          <w:szCs w:val="28"/>
        </w:rPr>
        <w:t>на</w:t>
      </w:r>
      <w:r w:rsidRPr="00D652C2">
        <w:rPr>
          <w:color w:val="000000" w:themeColor="text1"/>
          <w:spacing w:val="-3"/>
          <w:sz w:val="28"/>
          <w:szCs w:val="28"/>
        </w:rPr>
        <w:t xml:space="preserve"> </w:t>
      </w:r>
      <w:r w:rsidRPr="00D652C2">
        <w:rPr>
          <w:color w:val="000000" w:themeColor="text1"/>
          <w:sz w:val="28"/>
          <w:szCs w:val="28"/>
        </w:rPr>
        <w:t>першому</w:t>
      </w:r>
      <w:r w:rsidRPr="00D652C2">
        <w:rPr>
          <w:color w:val="000000" w:themeColor="text1"/>
          <w:spacing w:val="-2"/>
          <w:sz w:val="28"/>
          <w:szCs w:val="28"/>
        </w:rPr>
        <w:t xml:space="preserve"> </w:t>
      </w:r>
      <w:r w:rsidRPr="00D652C2">
        <w:rPr>
          <w:color w:val="000000" w:themeColor="text1"/>
          <w:sz w:val="28"/>
          <w:szCs w:val="28"/>
        </w:rPr>
        <w:t>аукціоні.</w:t>
      </w:r>
    </w:p>
    <w:p w:rsidR="00D91EC3" w:rsidRPr="00D652C2" w:rsidRDefault="00D91EC3" w:rsidP="0060786D">
      <w:pPr>
        <w:pStyle w:val="a7"/>
        <w:spacing w:after="0"/>
        <w:ind w:firstLine="540"/>
        <w:jc w:val="both"/>
        <w:rPr>
          <w:color w:val="000000" w:themeColor="text1"/>
          <w:sz w:val="28"/>
          <w:szCs w:val="28"/>
        </w:rPr>
      </w:pPr>
      <w:r w:rsidRPr="00D652C2">
        <w:rPr>
          <w:color w:val="000000" w:themeColor="text1"/>
          <w:sz w:val="28"/>
          <w:szCs w:val="28"/>
        </w:rPr>
        <w:t>Розмір місячної орендної плати у розмірі 1 грн за 1 кв. метр занедбаної</w:t>
      </w:r>
      <w:r w:rsidRPr="00D652C2">
        <w:rPr>
          <w:color w:val="000000" w:themeColor="text1"/>
          <w:spacing w:val="1"/>
          <w:sz w:val="28"/>
          <w:szCs w:val="28"/>
        </w:rPr>
        <w:t xml:space="preserve"> </w:t>
      </w:r>
      <w:r w:rsidRPr="00D652C2">
        <w:rPr>
          <w:color w:val="000000" w:themeColor="text1"/>
          <w:sz w:val="28"/>
          <w:szCs w:val="28"/>
        </w:rPr>
        <w:t>пам’ятки архітектури встановлюється кваліфікованій особі, визначеній п. 183</w:t>
      </w:r>
      <w:r w:rsidRPr="00D652C2">
        <w:rPr>
          <w:color w:val="000000" w:themeColor="text1"/>
          <w:spacing w:val="1"/>
          <w:sz w:val="28"/>
          <w:szCs w:val="28"/>
        </w:rPr>
        <w:t xml:space="preserve"> </w:t>
      </w:r>
      <w:r w:rsidRPr="00D652C2">
        <w:rPr>
          <w:color w:val="000000" w:themeColor="text1"/>
          <w:sz w:val="28"/>
          <w:szCs w:val="28"/>
        </w:rPr>
        <w:lastRenderedPageBreak/>
        <w:t>Порядку, на підставі рішення орендодавця, прийнятого відповідно до п. 191</w:t>
      </w:r>
      <w:r w:rsidRPr="00D652C2">
        <w:rPr>
          <w:color w:val="000000" w:themeColor="text1"/>
          <w:spacing w:val="1"/>
          <w:sz w:val="28"/>
          <w:szCs w:val="28"/>
        </w:rPr>
        <w:t xml:space="preserve"> </w:t>
      </w:r>
      <w:r w:rsidRPr="00D652C2">
        <w:rPr>
          <w:color w:val="000000" w:themeColor="text1"/>
          <w:sz w:val="28"/>
          <w:szCs w:val="28"/>
        </w:rPr>
        <w:t>Порядку,</w:t>
      </w:r>
      <w:r w:rsidRPr="00D652C2">
        <w:rPr>
          <w:color w:val="000000" w:themeColor="text1"/>
          <w:spacing w:val="1"/>
          <w:sz w:val="28"/>
          <w:szCs w:val="28"/>
        </w:rPr>
        <w:t xml:space="preserve"> </w:t>
      </w:r>
      <w:r w:rsidRPr="00D652C2">
        <w:rPr>
          <w:color w:val="000000" w:themeColor="text1"/>
          <w:sz w:val="28"/>
          <w:szCs w:val="28"/>
        </w:rPr>
        <w:t>орендарям,</w:t>
      </w:r>
      <w:r w:rsidRPr="00D652C2">
        <w:rPr>
          <w:color w:val="000000" w:themeColor="text1"/>
          <w:spacing w:val="1"/>
          <w:sz w:val="28"/>
          <w:szCs w:val="28"/>
        </w:rPr>
        <w:t xml:space="preserve"> </w:t>
      </w:r>
      <w:r w:rsidRPr="00D652C2">
        <w:rPr>
          <w:color w:val="000000" w:themeColor="text1"/>
          <w:sz w:val="28"/>
          <w:szCs w:val="28"/>
        </w:rPr>
        <w:t>які</w:t>
      </w:r>
      <w:r w:rsidRPr="00D652C2">
        <w:rPr>
          <w:color w:val="000000" w:themeColor="text1"/>
          <w:spacing w:val="1"/>
          <w:sz w:val="28"/>
          <w:szCs w:val="28"/>
        </w:rPr>
        <w:t xml:space="preserve"> </w:t>
      </w:r>
      <w:r w:rsidRPr="00D652C2">
        <w:rPr>
          <w:color w:val="000000" w:themeColor="text1"/>
          <w:sz w:val="28"/>
          <w:szCs w:val="28"/>
        </w:rPr>
        <w:t>отримали</w:t>
      </w:r>
      <w:r w:rsidRPr="00D652C2">
        <w:rPr>
          <w:color w:val="000000" w:themeColor="text1"/>
          <w:spacing w:val="1"/>
          <w:sz w:val="28"/>
          <w:szCs w:val="28"/>
        </w:rPr>
        <w:t xml:space="preserve"> </w:t>
      </w:r>
      <w:r w:rsidRPr="00D652C2">
        <w:rPr>
          <w:color w:val="000000" w:themeColor="text1"/>
          <w:sz w:val="28"/>
          <w:szCs w:val="28"/>
        </w:rPr>
        <w:t>таку пам’ятку в</w:t>
      </w:r>
      <w:r w:rsidRPr="00D652C2">
        <w:rPr>
          <w:color w:val="000000" w:themeColor="text1"/>
          <w:spacing w:val="1"/>
          <w:sz w:val="28"/>
          <w:szCs w:val="28"/>
        </w:rPr>
        <w:t xml:space="preserve"> </w:t>
      </w:r>
      <w:r w:rsidRPr="00D652C2">
        <w:rPr>
          <w:color w:val="000000" w:themeColor="text1"/>
          <w:sz w:val="28"/>
          <w:szCs w:val="28"/>
        </w:rPr>
        <w:t>довгострокову пільгову</w:t>
      </w:r>
      <w:r w:rsidRPr="00D652C2">
        <w:rPr>
          <w:color w:val="000000" w:themeColor="text1"/>
          <w:spacing w:val="1"/>
          <w:sz w:val="28"/>
          <w:szCs w:val="28"/>
        </w:rPr>
        <w:t xml:space="preserve"> </w:t>
      </w:r>
      <w:r w:rsidRPr="00D652C2">
        <w:rPr>
          <w:color w:val="000000" w:themeColor="text1"/>
          <w:sz w:val="28"/>
          <w:szCs w:val="28"/>
        </w:rPr>
        <w:t>оренду</w:t>
      </w:r>
      <w:r w:rsidRPr="00D652C2">
        <w:rPr>
          <w:color w:val="000000" w:themeColor="text1"/>
          <w:spacing w:val="-5"/>
          <w:sz w:val="28"/>
          <w:szCs w:val="28"/>
        </w:rPr>
        <w:t xml:space="preserve"> </w:t>
      </w:r>
      <w:r w:rsidRPr="00D652C2">
        <w:rPr>
          <w:color w:val="000000" w:themeColor="text1"/>
          <w:sz w:val="28"/>
          <w:szCs w:val="28"/>
        </w:rPr>
        <w:t>відповідно до пунктів</w:t>
      </w:r>
      <w:r w:rsidRPr="00D652C2">
        <w:rPr>
          <w:color w:val="000000" w:themeColor="text1"/>
          <w:spacing w:val="-4"/>
          <w:sz w:val="28"/>
          <w:szCs w:val="28"/>
        </w:rPr>
        <w:t xml:space="preserve"> </w:t>
      </w:r>
      <w:r w:rsidRPr="00D652C2">
        <w:rPr>
          <w:color w:val="000000" w:themeColor="text1"/>
          <w:sz w:val="28"/>
          <w:szCs w:val="28"/>
        </w:rPr>
        <w:t>183-191 Порядку.</w:t>
      </w:r>
    </w:p>
    <w:p w:rsidR="00D91EC3" w:rsidRPr="00D652C2" w:rsidRDefault="00D91EC3" w:rsidP="00AE64B9">
      <w:pPr>
        <w:widowControl w:val="0"/>
        <w:tabs>
          <w:tab w:val="left" w:pos="567"/>
        </w:tabs>
        <w:autoSpaceDE w:val="0"/>
        <w:autoSpaceDN w:val="0"/>
        <w:spacing w:after="0" w:line="240" w:lineRule="auto"/>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ab/>
        <w:t>8.Встановлення орендної плати здійснюється з урахуванням вимог Закону</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України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“Про державну</w:t>
      </w:r>
      <w:r w:rsidRPr="00D652C2">
        <w:rPr>
          <w:rFonts w:ascii="Times New Roman" w:hAnsi="Times New Roman" w:cs="Times New Roman"/>
          <w:color w:val="000000" w:themeColor="text1"/>
          <w:spacing w:val="-5"/>
          <w:sz w:val="28"/>
          <w:szCs w:val="28"/>
        </w:rPr>
        <w:t xml:space="preserve"> </w:t>
      </w:r>
      <w:r w:rsidRPr="00D652C2">
        <w:rPr>
          <w:rFonts w:ascii="Times New Roman" w:hAnsi="Times New Roman" w:cs="Times New Roman"/>
          <w:color w:val="000000" w:themeColor="text1"/>
          <w:sz w:val="28"/>
          <w:szCs w:val="28"/>
        </w:rPr>
        <w:t>допомогу</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суб’єктам</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господарювання”</w:t>
      </w:r>
      <w:r w:rsidRPr="00D652C2">
        <w:rPr>
          <w:rFonts w:ascii="Times New Roman" w:hAnsi="Times New Roman" w:cs="Times New Roman"/>
          <w:color w:val="000000" w:themeColor="text1"/>
          <w:spacing w:val="-4"/>
          <w:sz w:val="28"/>
          <w:szCs w:val="28"/>
        </w:rPr>
        <w:t xml:space="preserve"> </w:t>
      </w:r>
      <w:r w:rsidRPr="00D652C2">
        <w:rPr>
          <w:rFonts w:ascii="Times New Roman" w:hAnsi="Times New Roman" w:cs="Times New Roman"/>
          <w:color w:val="000000" w:themeColor="text1"/>
          <w:sz w:val="28"/>
          <w:szCs w:val="28"/>
        </w:rPr>
        <w:t>для:</w:t>
      </w:r>
    </w:p>
    <w:p w:rsidR="00D91EC3" w:rsidRPr="00D652C2" w:rsidRDefault="00AE64B9" w:rsidP="00AE64B9">
      <w:pPr>
        <w:pStyle w:val="aa"/>
        <w:widowControl w:val="0"/>
        <w:tabs>
          <w:tab w:val="left" w:pos="1005"/>
        </w:tabs>
        <w:autoSpaceDE w:val="0"/>
        <w:autoSpaceDN w:val="0"/>
        <w:spacing w:after="0" w:line="240" w:lineRule="auto"/>
        <w:ind w:left="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 </w:t>
      </w:r>
      <w:r w:rsidR="00D91EC3" w:rsidRPr="00D652C2">
        <w:rPr>
          <w:rFonts w:ascii="Times New Roman" w:hAnsi="Times New Roman" w:cs="Times New Roman"/>
          <w:color w:val="000000" w:themeColor="text1"/>
          <w:sz w:val="28"/>
          <w:szCs w:val="28"/>
        </w:rPr>
        <w:t>суб’єктів</w:t>
      </w:r>
      <w:r w:rsidR="00D91EC3" w:rsidRPr="00D652C2">
        <w:rPr>
          <w:rFonts w:ascii="Times New Roman" w:hAnsi="Times New Roman" w:cs="Times New Roman"/>
          <w:color w:val="000000" w:themeColor="text1"/>
          <w:spacing w:val="-3"/>
          <w:sz w:val="28"/>
          <w:szCs w:val="28"/>
        </w:rPr>
        <w:t xml:space="preserve"> </w:t>
      </w:r>
      <w:r w:rsidR="00D91EC3" w:rsidRPr="00D652C2">
        <w:rPr>
          <w:rFonts w:ascii="Times New Roman" w:hAnsi="Times New Roman" w:cs="Times New Roman"/>
          <w:color w:val="000000" w:themeColor="text1"/>
          <w:sz w:val="28"/>
          <w:szCs w:val="28"/>
        </w:rPr>
        <w:t>господарювання,</w:t>
      </w:r>
      <w:r w:rsidR="00D91EC3" w:rsidRPr="00D652C2">
        <w:rPr>
          <w:rFonts w:ascii="Times New Roman" w:hAnsi="Times New Roman" w:cs="Times New Roman"/>
          <w:color w:val="000000" w:themeColor="text1"/>
          <w:spacing w:val="-5"/>
          <w:sz w:val="28"/>
          <w:szCs w:val="28"/>
        </w:rPr>
        <w:t xml:space="preserve"> </w:t>
      </w:r>
      <w:r w:rsidR="00D91EC3" w:rsidRPr="00D652C2">
        <w:rPr>
          <w:rFonts w:ascii="Times New Roman" w:hAnsi="Times New Roman" w:cs="Times New Roman"/>
          <w:color w:val="000000" w:themeColor="text1"/>
          <w:sz w:val="28"/>
          <w:szCs w:val="28"/>
        </w:rPr>
        <w:t>передбачених</w:t>
      </w:r>
      <w:r w:rsidR="00D91EC3" w:rsidRPr="00D652C2">
        <w:rPr>
          <w:rFonts w:ascii="Times New Roman" w:hAnsi="Times New Roman" w:cs="Times New Roman"/>
          <w:color w:val="000000" w:themeColor="text1"/>
          <w:spacing w:val="-2"/>
          <w:sz w:val="28"/>
          <w:szCs w:val="28"/>
        </w:rPr>
        <w:t xml:space="preserve"> </w:t>
      </w:r>
      <w:r w:rsidR="00D91EC3" w:rsidRPr="00D652C2">
        <w:rPr>
          <w:rFonts w:ascii="Times New Roman" w:hAnsi="Times New Roman" w:cs="Times New Roman"/>
          <w:color w:val="000000" w:themeColor="text1"/>
          <w:sz w:val="28"/>
          <w:szCs w:val="28"/>
        </w:rPr>
        <w:t>ч.</w:t>
      </w:r>
      <w:r w:rsidR="00D91EC3" w:rsidRPr="00D652C2">
        <w:rPr>
          <w:rFonts w:ascii="Times New Roman" w:hAnsi="Times New Roman" w:cs="Times New Roman"/>
          <w:color w:val="000000" w:themeColor="text1"/>
          <w:spacing w:val="-5"/>
          <w:sz w:val="28"/>
          <w:szCs w:val="28"/>
        </w:rPr>
        <w:t xml:space="preserve"> </w:t>
      </w:r>
      <w:r w:rsidR="00D91EC3" w:rsidRPr="00D652C2">
        <w:rPr>
          <w:rFonts w:ascii="Times New Roman" w:hAnsi="Times New Roman" w:cs="Times New Roman"/>
          <w:color w:val="000000" w:themeColor="text1"/>
          <w:sz w:val="28"/>
          <w:szCs w:val="28"/>
        </w:rPr>
        <w:t>2</w:t>
      </w:r>
      <w:r w:rsidR="00D91EC3" w:rsidRPr="00D652C2">
        <w:rPr>
          <w:rFonts w:ascii="Times New Roman" w:hAnsi="Times New Roman" w:cs="Times New Roman"/>
          <w:color w:val="000000" w:themeColor="text1"/>
          <w:spacing w:val="-2"/>
          <w:sz w:val="28"/>
          <w:szCs w:val="28"/>
        </w:rPr>
        <w:t xml:space="preserve"> </w:t>
      </w:r>
      <w:r w:rsidR="00D91EC3" w:rsidRPr="00D652C2">
        <w:rPr>
          <w:rFonts w:ascii="Times New Roman" w:hAnsi="Times New Roman" w:cs="Times New Roman"/>
          <w:color w:val="000000" w:themeColor="text1"/>
          <w:sz w:val="28"/>
          <w:szCs w:val="28"/>
        </w:rPr>
        <w:t>ст.</w:t>
      </w:r>
      <w:r w:rsidR="00D91EC3" w:rsidRPr="00D652C2">
        <w:rPr>
          <w:rFonts w:ascii="Times New Roman" w:hAnsi="Times New Roman" w:cs="Times New Roman"/>
          <w:color w:val="000000" w:themeColor="text1"/>
          <w:spacing w:val="-2"/>
          <w:sz w:val="28"/>
          <w:szCs w:val="28"/>
        </w:rPr>
        <w:t xml:space="preserve"> </w:t>
      </w:r>
      <w:r w:rsidR="00D91EC3" w:rsidRPr="00D652C2">
        <w:rPr>
          <w:rFonts w:ascii="Times New Roman" w:hAnsi="Times New Roman" w:cs="Times New Roman"/>
          <w:color w:val="000000" w:themeColor="text1"/>
          <w:sz w:val="28"/>
          <w:szCs w:val="28"/>
        </w:rPr>
        <w:t>15</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Закону;</w:t>
      </w:r>
    </w:p>
    <w:p w:rsidR="00D91EC3" w:rsidRPr="00D652C2" w:rsidRDefault="00AE64B9" w:rsidP="00AE64B9">
      <w:pPr>
        <w:pStyle w:val="aa"/>
        <w:widowControl w:val="0"/>
        <w:tabs>
          <w:tab w:val="left" w:pos="1082"/>
        </w:tabs>
        <w:autoSpaceDE w:val="0"/>
        <w:autoSpaceDN w:val="0"/>
        <w:spacing w:after="0" w:line="240" w:lineRule="auto"/>
        <w:ind w:left="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 xml:space="preserve">- </w:t>
      </w:r>
      <w:r w:rsidR="00D91EC3" w:rsidRPr="00D652C2">
        <w:rPr>
          <w:rFonts w:ascii="Times New Roman" w:hAnsi="Times New Roman" w:cs="Times New Roman"/>
          <w:color w:val="000000" w:themeColor="text1"/>
          <w:sz w:val="28"/>
          <w:szCs w:val="28"/>
        </w:rPr>
        <w:t>підприємств,</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установ,</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організацій,</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включених</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відповідно</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до</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рішення</w:t>
      </w:r>
      <w:r w:rsidR="00D91EC3" w:rsidRPr="00D652C2">
        <w:rPr>
          <w:rFonts w:ascii="Times New Roman" w:hAnsi="Times New Roman" w:cs="Times New Roman"/>
          <w:color w:val="000000" w:themeColor="text1"/>
          <w:spacing w:val="-67"/>
          <w:sz w:val="28"/>
          <w:szCs w:val="28"/>
        </w:rPr>
        <w:t xml:space="preserve"> </w:t>
      </w:r>
      <w:r w:rsidR="00D91EC3" w:rsidRPr="00D652C2">
        <w:rPr>
          <w:rFonts w:ascii="Times New Roman" w:hAnsi="Times New Roman" w:cs="Times New Roman"/>
          <w:color w:val="000000" w:themeColor="text1"/>
          <w:sz w:val="28"/>
          <w:szCs w:val="28"/>
        </w:rPr>
        <w:t>Кабінету Міністрів України</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або рішень</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представницьких</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органів місцевого</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самоврядування, до переліку підприємств, установ, організацій, що надають</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соціально важливі послуги населенню, - у разі встановлення орендної плати на</w:t>
      </w:r>
      <w:r w:rsidR="00D91EC3" w:rsidRPr="00D652C2">
        <w:rPr>
          <w:rFonts w:ascii="Times New Roman" w:hAnsi="Times New Roman" w:cs="Times New Roman"/>
          <w:color w:val="000000" w:themeColor="text1"/>
          <w:spacing w:val="-67"/>
          <w:sz w:val="28"/>
          <w:szCs w:val="28"/>
        </w:rPr>
        <w:t xml:space="preserve"> </w:t>
      </w:r>
      <w:r w:rsidR="00D91EC3" w:rsidRPr="00D652C2">
        <w:rPr>
          <w:rFonts w:ascii="Times New Roman" w:hAnsi="Times New Roman" w:cs="Times New Roman"/>
          <w:color w:val="000000" w:themeColor="text1"/>
          <w:sz w:val="28"/>
          <w:szCs w:val="28"/>
        </w:rPr>
        <w:t>рівні</w:t>
      </w:r>
      <w:r w:rsidR="00D91EC3" w:rsidRPr="00D652C2">
        <w:rPr>
          <w:rFonts w:ascii="Times New Roman" w:hAnsi="Times New Roman" w:cs="Times New Roman"/>
          <w:color w:val="000000" w:themeColor="text1"/>
          <w:spacing w:val="-3"/>
          <w:sz w:val="28"/>
          <w:szCs w:val="28"/>
        </w:rPr>
        <w:t xml:space="preserve"> </w:t>
      </w:r>
      <w:r w:rsidR="00D91EC3" w:rsidRPr="00D652C2">
        <w:rPr>
          <w:rFonts w:ascii="Times New Roman" w:hAnsi="Times New Roman" w:cs="Times New Roman"/>
          <w:color w:val="000000" w:themeColor="text1"/>
          <w:sz w:val="28"/>
          <w:szCs w:val="28"/>
        </w:rPr>
        <w:t>нижчому,</w:t>
      </w:r>
      <w:r w:rsidR="00D91EC3" w:rsidRPr="00D652C2">
        <w:rPr>
          <w:rFonts w:ascii="Times New Roman" w:hAnsi="Times New Roman" w:cs="Times New Roman"/>
          <w:color w:val="000000" w:themeColor="text1"/>
          <w:spacing w:val="-1"/>
          <w:sz w:val="28"/>
          <w:szCs w:val="28"/>
        </w:rPr>
        <w:t xml:space="preserve"> </w:t>
      </w:r>
      <w:r w:rsidR="00D91EC3" w:rsidRPr="00D652C2">
        <w:rPr>
          <w:rFonts w:ascii="Times New Roman" w:hAnsi="Times New Roman" w:cs="Times New Roman"/>
          <w:color w:val="000000" w:themeColor="text1"/>
          <w:sz w:val="28"/>
          <w:szCs w:val="28"/>
        </w:rPr>
        <w:t>ніж визначено п.</w:t>
      </w:r>
      <w:r w:rsidR="00D91EC3" w:rsidRPr="00D652C2">
        <w:rPr>
          <w:rFonts w:ascii="Times New Roman" w:hAnsi="Times New Roman" w:cs="Times New Roman"/>
          <w:color w:val="000000" w:themeColor="text1"/>
          <w:spacing w:val="-4"/>
          <w:sz w:val="28"/>
          <w:szCs w:val="28"/>
        </w:rPr>
        <w:t xml:space="preserve"> </w:t>
      </w:r>
      <w:r w:rsidR="00D91EC3" w:rsidRPr="00D652C2">
        <w:rPr>
          <w:rFonts w:ascii="Times New Roman" w:hAnsi="Times New Roman" w:cs="Times New Roman"/>
          <w:color w:val="000000" w:themeColor="text1"/>
          <w:sz w:val="28"/>
          <w:szCs w:val="28"/>
        </w:rPr>
        <w:t>52 Порядку.</w:t>
      </w:r>
    </w:p>
    <w:p w:rsidR="00D91EC3" w:rsidRPr="00D652C2" w:rsidRDefault="00D91EC3" w:rsidP="007E4838">
      <w:pPr>
        <w:widowControl w:val="0"/>
        <w:tabs>
          <w:tab w:val="left" w:pos="1178"/>
        </w:tabs>
        <w:autoSpaceDE w:val="0"/>
        <w:autoSpaceDN w:val="0"/>
        <w:spacing w:after="0" w:line="240" w:lineRule="auto"/>
        <w:ind w:firstLine="54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9.Індексація орендної плати може бути зупинена у випадку прийняття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відповідного</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законодавчого акта.</w:t>
      </w:r>
    </w:p>
    <w:p w:rsidR="00D91EC3" w:rsidRPr="00D652C2" w:rsidRDefault="00D91EC3" w:rsidP="007E4838">
      <w:pPr>
        <w:pStyle w:val="a7"/>
        <w:spacing w:after="0"/>
        <w:ind w:firstLine="540"/>
        <w:jc w:val="both"/>
        <w:rPr>
          <w:color w:val="000000" w:themeColor="text1"/>
          <w:sz w:val="28"/>
          <w:szCs w:val="28"/>
        </w:rPr>
      </w:pPr>
      <w:r w:rsidRPr="00D652C2">
        <w:rPr>
          <w:color w:val="000000" w:themeColor="text1"/>
          <w:sz w:val="28"/>
          <w:szCs w:val="28"/>
        </w:rPr>
        <w:t>У</w:t>
      </w:r>
      <w:r w:rsidRPr="00D652C2">
        <w:rPr>
          <w:color w:val="000000" w:themeColor="text1"/>
          <w:spacing w:val="1"/>
          <w:sz w:val="28"/>
          <w:szCs w:val="28"/>
        </w:rPr>
        <w:t xml:space="preserve"> </w:t>
      </w:r>
      <w:r w:rsidRPr="00D652C2">
        <w:rPr>
          <w:color w:val="000000" w:themeColor="text1"/>
          <w:sz w:val="28"/>
          <w:szCs w:val="28"/>
        </w:rPr>
        <w:t>разі</w:t>
      </w:r>
      <w:r w:rsidRPr="00D652C2">
        <w:rPr>
          <w:color w:val="000000" w:themeColor="text1"/>
          <w:spacing w:val="1"/>
          <w:sz w:val="28"/>
          <w:szCs w:val="28"/>
        </w:rPr>
        <w:t xml:space="preserve"> </w:t>
      </w:r>
      <w:r w:rsidRPr="00D652C2">
        <w:rPr>
          <w:color w:val="000000" w:themeColor="text1"/>
          <w:sz w:val="28"/>
          <w:szCs w:val="28"/>
        </w:rPr>
        <w:t>визначення</w:t>
      </w:r>
      <w:r w:rsidRPr="00D652C2">
        <w:rPr>
          <w:color w:val="000000" w:themeColor="text1"/>
          <w:spacing w:val="1"/>
          <w:sz w:val="28"/>
          <w:szCs w:val="28"/>
        </w:rPr>
        <w:t xml:space="preserve"> </w:t>
      </w:r>
      <w:r w:rsidRPr="00D652C2">
        <w:rPr>
          <w:color w:val="000000" w:themeColor="text1"/>
          <w:sz w:val="28"/>
          <w:szCs w:val="28"/>
        </w:rPr>
        <w:t>орендаря</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результатами</w:t>
      </w:r>
      <w:r w:rsidRPr="00D652C2">
        <w:rPr>
          <w:color w:val="000000" w:themeColor="text1"/>
          <w:spacing w:val="1"/>
          <w:sz w:val="28"/>
          <w:szCs w:val="28"/>
        </w:rPr>
        <w:t xml:space="preserve"> </w:t>
      </w:r>
      <w:r w:rsidRPr="00D652C2">
        <w:rPr>
          <w:color w:val="000000" w:themeColor="text1"/>
          <w:sz w:val="28"/>
          <w:szCs w:val="28"/>
        </w:rPr>
        <w:t>аукціону</w:t>
      </w:r>
      <w:r w:rsidRPr="00D652C2">
        <w:rPr>
          <w:color w:val="000000" w:themeColor="text1"/>
          <w:spacing w:val="1"/>
          <w:sz w:val="28"/>
          <w:szCs w:val="28"/>
        </w:rPr>
        <w:t xml:space="preserve"> </w:t>
      </w:r>
      <w:r w:rsidRPr="00D652C2">
        <w:rPr>
          <w:color w:val="000000" w:themeColor="text1"/>
          <w:sz w:val="28"/>
          <w:szCs w:val="28"/>
        </w:rPr>
        <w:t>розмір</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67"/>
          <w:sz w:val="28"/>
          <w:szCs w:val="28"/>
        </w:rPr>
        <w:t xml:space="preserve"> </w:t>
      </w:r>
      <w:r w:rsidRPr="00D652C2">
        <w:rPr>
          <w:color w:val="000000" w:themeColor="text1"/>
          <w:sz w:val="28"/>
          <w:szCs w:val="28"/>
        </w:rPr>
        <w:t>плати за перший місяць оренди визначається за результатами такого аукціону</w:t>
      </w:r>
      <w:r w:rsidRPr="00D652C2">
        <w:rPr>
          <w:color w:val="000000" w:themeColor="text1"/>
          <w:spacing w:val="1"/>
          <w:sz w:val="28"/>
          <w:szCs w:val="28"/>
        </w:rPr>
        <w:t xml:space="preserve"> </w:t>
      </w:r>
      <w:r w:rsidRPr="00D652C2">
        <w:rPr>
          <w:color w:val="000000" w:themeColor="text1"/>
          <w:sz w:val="28"/>
          <w:szCs w:val="28"/>
        </w:rPr>
        <w:t>та</w:t>
      </w:r>
      <w:r w:rsidRPr="00D652C2">
        <w:rPr>
          <w:color w:val="000000" w:themeColor="text1"/>
          <w:spacing w:val="-2"/>
          <w:sz w:val="28"/>
          <w:szCs w:val="28"/>
        </w:rPr>
        <w:t xml:space="preserve"> </w:t>
      </w:r>
      <w:r w:rsidRPr="00D652C2">
        <w:rPr>
          <w:color w:val="000000" w:themeColor="text1"/>
          <w:sz w:val="28"/>
          <w:szCs w:val="28"/>
        </w:rPr>
        <w:t>зазначається у</w:t>
      </w:r>
      <w:r w:rsidRPr="00D652C2">
        <w:rPr>
          <w:color w:val="000000" w:themeColor="text1"/>
          <w:spacing w:val="-4"/>
          <w:sz w:val="28"/>
          <w:szCs w:val="28"/>
        </w:rPr>
        <w:t xml:space="preserve"> </w:t>
      </w:r>
      <w:r w:rsidRPr="00D652C2">
        <w:rPr>
          <w:color w:val="000000" w:themeColor="text1"/>
          <w:sz w:val="28"/>
          <w:szCs w:val="28"/>
        </w:rPr>
        <w:t>договорі оренди.</w:t>
      </w:r>
    </w:p>
    <w:p w:rsidR="00D91EC3" w:rsidRPr="00D652C2" w:rsidRDefault="00D91EC3" w:rsidP="007E4838">
      <w:pPr>
        <w:pStyle w:val="a7"/>
        <w:spacing w:after="0"/>
        <w:ind w:firstLine="540"/>
        <w:jc w:val="both"/>
        <w:rPr>
          <w:color w:val="000000" w:themeColor="text1"/>
          <w:sz w:val="28"/>
          <w:szCs w:val="28"/>
        </w:rPr>
      </w:pPr>
      <w:r w:rsidRPr="00D652C2">
        <w:rPr>
          <w:color w:val="000000" w:themeColor="text1"/>
          <w:sz w:val="28"/>
          <w:szCs w:val="28"/>
        </w:rPr>
        <w:t>Якщо</w:t>
      </w:r>
      <w:r w:rsidRPr="00D652C2">
        <w:rPr>
          <w:color w:val="000000" w:themeColor="text1"/>
          <w:spacing w:val="1"/>
          <w:sz w:val="28"/>
          <w:szCs w:val="28"/>
        </w:rPr>
        <w:t xml:space="preserve"> </w:t>
      </w:r>
      <w:r w:rsidRPr="00D652C2">
        <w:rPr>
          <w:color w:val="000000" w:themeColor="text1"/>
          <w:sz w:val="28"/>
          <w:szCs w:val="28"/>
        </w:rPr>
        <w:t>орендна</w:t>
      </w:r>
      <w:r w:rsidRPr="00D652C2">
        <w:rPr>
          <w:color w:val="000000" w:themeColor="text1"/>
          <w:spacing w:val="1"/>
          <w:sz w:val="28"/>
          <w:szCs w:val="28"/>
        </w:rPr>
        <w:t xml:space="preserve"> </w:t>
      </w:r>
      <w:r w:rsidRPr="00D652C2">
        <w:rPr>
          <w:color w:val="000000" w:themeColor="text1"/>
          <w:sz w:val="28"/>
          <w:szCs w:val="28"/>
        </w:rPr>
        <w:t>плата</w:t>
      </w:r>
      <w:r w:rsidRPr="00D652C2">
        <w:rPr>
          <w:color w:val="000000" w:themeColor="text1"/>
          <w:spacing w:val="1"/>
          <w:sz w:val="28"/>
          <w:szCs w:val="28"/>
        </w:rPr>
        <w:t xml:space="preserve"> </w:t>
      </w:r>
      <w:r w:rsidRPr="00D652C2">
        <w:rPr>
          <w:color w:val="000000" w:themeColor="text1"/>
          <w:sz w:val="28"/>
          <w:szCs w:val="28"/>
        </w:rPr>
        <w:t>визначена</w:t>
      </w:r>
      <w:r w:rsidRPr="00D652C2">
        <w:rPr>
          <w:color w:val="000000" w:themeColor="text1"/>
          <w:spacing w:val="1"/>
          <w:sz w:val="28"/>
          <w:szCs w:val="28"/>
        </w:rPr>
        <w:t xml:space="preserve"> </w:t>
      </w:r>
      <w:r w:rsidRPr="00D652C2">
        <w:rPr>
          <w:color w:val="000000" w:themeColor="text1"/>
          <w:sz w:val="28"/>
          <w:szCs w:val="28"/>
        </w:rPr>
        <w:t>на</w:t>
      </w:r>
      <w:r w:rsidRPr="00D652C2">
        <w:rPr>
          <w:color w:val="000000" w:themeColor="text1"/>
          <w:spacing w:val="1"/>
          <w:sz w:val="28"/>
          <w:szCs w:val="28"/>
        </w:rPr>
        <w:t xml:space="preserve"> </w:t>
      </w:r>
      <w:r w:rsidRPr="00D652C2">
        <w:rPr>
          <w:color w:val="000000" w:themeColor="text1"/>
          <w:sz w:val="28"/>
          <w:szCs w:val="28"/>
        </w:rPr>
        <w:t>підставі</w:t>
      </w:r>
      <w:r w:rsidRPr="00D652C2">
        <w:rPr>
          <w:color w:val="000000" w:themeColor="text1"/>
          <w:spacing w:val="1"/>
          <w:sz w:val="28"/>
          <w:szCs w:val="28"/>
        </w:rPr>
        <w:t xml:space="preserve"> </w:t>
      </w:r>
      <w:r w:rsidRPr="00D652C2">
        <w:rPr>
          <w:color w:val="000000" w:themeColor="text1"/>
          <w:sz w:val="28"/>
          <w:szCs w:val="28"/>
        </w:rPr>
        <w:t>цієї</w:t>
      </w:r>
      <w:r w:rsidRPr="00D652C2">
        <w:rPr>
          <w:color w:val="000000" w:themeColor="text1"/>
          <w:spacing w:val="1"/>
          <w:sz w:val="28"/>
          <w:szCs w:val="28"/>
        </w:rPr>
        <w:t xml:space="preserve"> </w:t>
      </w:r>
      <w:r w:rsidRPr="00D652C2">
        <w:rPr>
          <w:color w:val="000000" w:themeColor="text1"/>
          <w:sz w:val="28"/>
          <w:szCs w:val="28"/>
        </w:rPr>
        <w:t>Методики</w:t>
      </w:r>
      <w:r w:rsidRPr="00D652C2">
        <w:rPr>
          <w:color w:val="000000" w:themeColor="text1"/>
          <w:spacing w:val="1"/>
          <w:sz w:val="28"/>
          <w:szCs w:val="28"/>
        </w:rPr>
        <w:t xml:space="preserve"> </w:t>
      </w:r>
      <w:r w:rsidRPr="00D652C2">
        <w:rPr>
          <w:color w:val="000000" w:themeColor="text1"/>
          <w:sz w:val="28"/>
          <w:szCs w:val="28"/>
        </w:rPr>
        <w:t>(крім</w:t>
      </w:r>
      <w:r w:rsidRPr="00D652C2">
        <w:rPr>
          <w:color w:val="000000" w:themeColor="text1"/>
          <w:spacing w:val="1"/>
          <w:sz w:val="28"/>
          <w:szCs w:val="28"/>
        </w:rPr>
        <w:t xml:space="preserve"> </w:t>
      </w:r>
      <w:r w:rsidRPr="00D652C2">
        <w:rPr>
          <w:color w:val="000000" w:themeColor="text1"/>
          <w:sz w:val="28"/>
          <w:szCs w:val="28"/>
        </w:rPr>
        <w:t>п.</w:t>
      </w:r>
      <w:r w:rsidRPr="00D652C2">
        <w:rPr>
          <w:color w:val="000000" w:themeColor="text1"/>
          <w:spacing w:val="1"/>
          <w:sz w:val="28"/>
          <w:szCs w:val="28"/>
        </w:rPr>
        <w:t xml:space="preserve"> </w:t>
      </w:r>
      <w:r w:rsidRPr="00D652C2">
        <w:rPr>
          <w:color w:val="000000" w:themeColor="text1"/>
          <w:sz w:val="28"/>
          <w:szCs w:val="28"/>
        </w:rPr>
        <w:t>6</w:t>
      </w:r>
      <w:r w:rsidRPr="00D652C2">
        <w:rPr>
          <w:color w:val="000000" w:themeColor="text1"/>
          <w:spacing w:val="1"/>
          <w:sz w:val="28"/>
          <w:szCs w:val="28"/>
        </w:rPr>
        <w:t xml:space="preserve"> </w:t>
      </w:r>
      <w:r w:rsidRPr="00D652C2">
        <w:rPr>
          <w:color w:val="000000" w:themeColor="text1"/>
          <w:sz w:val="28"/>
          <w:szCs w:val="28"/>
        </w:rPr>
        <w:t>Методики) або абз. 4 ч. 7 ст. 18 Закону (орендна плата за базовий місяць) і при</w:t>
      </w:r>
      <w:r w:rsidRPr="00D652C2">
        <w:rPr>
          <w:color w:val="000000" w:themeColor="text1"/>
          <w:spacing w:val="1"/>
          <w:sz w:val="28"/>
          <w:szCs w:val="28"/>
        </w:rPr>
        <w:t xml:space="preserve"> </w:t>
      </w:r>
      <w:r w:rsidRPr="00D652C2">
        <w:rPr>
          <w:color w:val="000000" w:themeColor="text1"/>
          <w:sz w:val="28"/>
          <w:szCs w:val="28"/>
        </w:rPr>
        <w:t>цьому</w:t>
      </w:r>
      <w:r w:rsidRPr="00D652C2">
        <w:rPr>
          <w:color w:val="000000" w:themeColor="text1"/>
          <w:spacing w:val="1"/>
          <w:sz w:val="28"/>
          <w:szCs w:val="28"/>
        </w:rPr>
        <w:t xml:space="preserve"> </w:t>
      </w:r>
      <w:r w:rsidRPr="00D652C2">
        <w:rPr>
          <w:color w:val="000000" w:themeColor="text1"/>
          <w:sz w:val="28"/>
          <w:szCs w:val="28"/>
        </w:rPr>
        <w:t>між</w:t>
      </w:r>
      <w:r w:rsidRPr="00D652C2">
        <w:rPr>
          <w:color w:val="000000" w:themeColor="text1"/>
          <w:spacing w:val="1"/>
          <w:sz w:val="28"/>
          <w:szCs w:val="28"/>
        </w:rPr>
        <w:t xml:space="preserve"> </w:t>
      </w:r>
      <w:r w:rsidRPr="00D652C2">
        <w:rPr>
          <w:color w:val="000000" w:themeColor="text1"/>
          <w:sz w:val="28"/>
          <w:szCs w:val="28"/>
        </w:rPr>
        <w:t>датою</w:t>
      </w:r>
      <w:r w:rsidRPr="00D652C2">
        <w:rPr>
          <w:color w:val="000000" w:themeColor="text1"/>
          <w:spacing w:val="1"/>
          <w:sz w:val="28"/>
          <w:szCs w:val="28"/>
        </w:rPr>
        <w:t xml:space="preserve"> </w:t>
      </w:r>
      <w:r w:rsidRPr="00D652C2">
        <w:rPr>
          <w:color w:val="000000" w:themeColor="text1"/>
          <w:sz w:val="28"/>
          <w:szCs w:val="28"/>
        </w:rPr>
        <w:t>визначення</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1"/>
          <w:sz w:val="28"/>
          <w:szCs w:val="28"/>
        </w:rPr>
        <w:t xml:space="preserve"> </w:t>
      </w:r>
      <w:r w:rsidRPr="00D652C2">
        <w:rPr>
          <w:color w:val="000000" w:themeColor="text1"/>
          <w:sz w:val="28"/>
          <w:szCs w:val="28"/>
        </w:rPr>
        <w:t>плати</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базовий</w:t>
      </w:r>
      <w:r w:rsidRPr="00D652C2">
        <w:rPr>
          <w:color w:val="000000" w:themeColor="text1"/>
          <w:spacing w:val="1"/>
          <w:sz w:val="28"/>
          <w:szCs w:val="28"/>
        </w:rPr>
        <w:t xml:space="preserve"> </w:t>
      </w:r>
      <w:r w:rsidRPr="00D652C2">
        <w:rPr>
          <w:color w:val="000000" w:themeColor="text1"/>
          <w:sz w:val="28"/>
          <w:szCs w:val="28"/>
        </w:rPr>
        <w:t>місяць</w:t>
      </w:r>
      <w:r w:rsidRPr="00D652C2">
        <w:rPr>
          <w:color w:val="000000" w:themeColor="text1"/>
          <w:spacing w:val="1"/>
          <w:sz w:val="28"/>
          <w:szCs w:val="28"/>
        </w:rPr>
        <w:t xml:space="preserve"> </w:t>
      </w:r>
      <w:r w:rsidRPr="00D652C2">
        <w:rPr>
          <w:color w:val="000000" w:themeColor="text1"/>
          <w:sz w:val="28"/>
          <w:szCs w:val="28"/>
        </w:rPr>
        <w:t>і</w:t>
      </w:r>
      <w:r w:rsidRPr="00D652C2">
        <w:rPr>
          <w:color w:val="000000" w:themeColor="text1"/>
          <w:spacing w:val="1"/>
          <w:sz w:val="28"/>
          <w:szCs w:val="28"/>
        </w:rPr>
        <w:t xml:space="preserve"> </w:t>
      </w:r>
      <w:r w:rsidRPr="00D652C2">
        <w:rPr>
          <w:color w:val="000000" w:themeColor="text1"/>
          <w:sz w:val="28"/>
          <w:szCs w:val="28"/>
        </w:rPr>
        <w:t>датою</w:t>
      </w:r>
      <w:r w:rsidRPr="00D652C2">
        <w:rPr>
          <w:color w:val="000000" w:themeColor="text1"/>
          <w:spacing w:val="1"/>
          <w:sz w:val="28"/>
          <w:szCs w:val="28"/>
        </w:rPr>
        <w:t xml:space="preserve"> </w:t>
      </w:r>
      <w:r w:rsidRPr="00D652C2">
        <w:rPr>
          <w:color w:val="000000" w:themeColor="text1"/>
          <w:sz w:val="28"/>
          <w:szCs w:val="28"/>
        </w:rPr>
        <w:t>підписання</w:t>
      </w:r>
      <w:r w:rsidRPr="00D652C2">
        <w:rPr>
          <w:color w:val="000000" w:themeColor="text1"/>
          <w:spacing w:val="1"/>
          <w:sz w:val="28"/>
          <w:szCs w:val="28"/>
        </w:rPr>
        <w:t xml:space="preserve"> </w:t>
      </w:r>
      <w:r w:rsidRPr="00D652C2">
        <w:rPr>
          <w:color w:val="000000" w:themeColor="text1"/>
          <w:sz w:val="28"/>
          <w:szCs w:val="28"/>
        </w:rPr>
        <w:t>акту</w:t>
      </w:r>
      <w:r w:rsidRPr="00D652C2">
        <w:rPr>
          <w:color w:val="000000" w:themeColor="text1"/>
          <w:spacing w:val="1"/>
          <w:sz w:val="28"/>
          <w:szCs w:val="28"/>
        </w:rPr>
        <w:t xml:space="preserve"> </w:t>
      </w:r>
      <w:r w:rsidRPr="00D652C2">
        <w:rPr>
          <w:color w:val="000000" w:themeColor="text1"/>
          <w:sz w:val="28"/>
          <w:szCs w:val="28"/>
        </w:rPr>
        <w:t>приймання-передавання</w:t>
      </w:r>
      <w:r w:rsidRPr="00D652C2">
        <w:rPr>
          <w:color w:val="000000" w:themeColor="text1"/>
          <w:spacing w:val="1"/>
          <w:sz w:val="28"/>
          <w:szCs w:val="28"/>
        </w:rPr>
        <w:t xml:space="preserve"> </w:t>
      </w:r>
      <w:r w:rsidRPr="00D652C2">
        <w:rPr>
          <w:color w:val="000000" w:themeColor="text1"/>
          <w:sz w:val="28"/>
          <w:szCs w:val="28"/>
        </w:rPr>
        <w:t>минуло</w:t>
      </w:r>
      <w:r w:rsidRPr="00D652C2">
        <w:rPr>
          <w:color w:val="000000" w:themeColor="text1"/>
          <w:spacing w:val="1"/>
          <w:sz w:val="28"/>
          <w:szCs w:val="28"/>
        </w:rPr>
        <w:t xml:space="preserve"> </w:t>
      </w:r>
      <w:r w:rsidRPr="00D652C2">
        <w:rPr>
          <w:color w:val="000000" w:themeColor="text1"/>
          <w:sz w:val="28"/>
          <w:szCs w:val="28"/>
        </w:rPr>
        <w:t>більше</w:t>
      </w:r>
      <w:r w:rsidRPr="00D652C2">
        <w:rPr>
          <w:color w:val="000000" w:themeColor="text1"/>
          <w:spacing w:val="1"/>
          <w:sz w:val="28"/>
          <w:szCs w:val="28"/>
        </w:rPr>
        <w:t xml:space="preserve"> </w:t>
      </w:r>
      <w:r w:rsidRPr="00D652C2">
        <w:rPr>
          <w:color w:val="000000" w:themeColor="text1"/>
          <w:sz w:val="28"/>
          <w:szCs w:val="28"/>
        </w:rPr>
        <w:t>ніж</w:t>
      </w:r>
      <w:r w:rsidRPr="00D652C2">
        <w:rPr>
          <w:color w:val="000000" w:themeColor="text1"/>
          <w:spacing w:val="1"/>
          <w:sz w:val="28"/>
          <w:szCs w:val="28"/>
        </w:rPr>
        <w:t xml:space="preserve"> </w:t>
      </w:r>
      <w:r w:rsidRPr="00D652C2">
        <w:rPr>
          <w:color w:val="000000" w:themeColor="text1"/>
          <w:sz w:val="28"/>
          <w:szCs w:val="28"/>
        </w:rPr>
        <w:t>один</w:t>
      </w:r>
      <w:r w:rsidRPr="00D652C2">
        <w:rPr>
          <w:color w:val="000000" w:themeColor="text1"/>
          <w:spacing w:val="1"/>
          <w:sz w:val="28"/>
          <w:szCs w:val="28"/>
        </w:rPr>
        <w:t xml:space="preserve"> </w:t>
      </w:r>
      <w:r w:rsidRPr="00D652C2">
        <w:rPr>
          <w:color w:val="000000" w:themeColor="text1"/>
          <w:sz w:val="28"/>
          <w:szCs w:val="28"/>
        </w:rPr>
        <w:t>повний</w:t>
      </w:r>
      <w:r w:rsidRPr="00D652C2">
        <w:rPr>
          <w:color w:val="000000" w:themeColor="text1"/>
          <w:spacing w:val="1"/>
          <w:sz w:val="28"/>
          <w:szCs w:val="28"/>
        </w:rPr>
        <w:t xml:space="preserve"> </w:t>
      </w:r>
      <w:r w:rsidRPr="00D652C2">
        <w:rPr>
          <w:color w:val="000000" w:themeColor="text1"/>
          <w:sz w:val="28"/>
          <w:szCs w:val="28"/>
        </w:rPr>
        <w:t>календарний</w:t>
      </w:r>
      <w:r w:rsidRPr="00D652C2">
        <w:rPr>
          <w:color w:val="000000" w:themeColor="text1"/>
          <w:spacing w:val="1"/>
          <w:sz w:val="28"/>
          <w:szCs w:val="28"/>
        </w:rPr>
        <w:t xml:space="preserve"> </w:t>
      </w:r>
      <w:r w:rsidRPr="00D652C2">
        <w:rPr>
          <w:color w:val="000000" w:themeColor="text1"/>
          <w:sz w:val="28"/>
          <w:szCs w:val="28"/>
        </w:rPr>
        <w:t>місяць,</w:t>
      </w:r>
      <w:r w:rsidRPr="00D652C2">
        <w:rPr>
          <w:color w:val="000000" w:themeColor="text1"/>
          <w:spacing w:val="1"/>
          <w:sz w:val="28"/>
          <w:szCs w:val="28"/>
        </w:rPr>
        <w:t xml:space="preserve"> </w:t>
      </w:r>
      <w:r w:rsidRPr="00D652C2">
        <w:rPr>
          <w:color w:val="000000" w:themeColor="text1"/>
          <w:sz w:val="28"/>
          <w:szCs w:val="28"/>
        </w:rPr>
        <w:t>то</w:t>
      </w:r>
      <w:r w:rsidRPr="00D652C2">
        <w:rPr>
          <w:color w:val="000000" w:themeColor="text1"/>
          <w:spacing w:val="1"/>
          <w:sz w:val="28"/>
          <w:szCs w:val="28"/>
        </w:rPr>
        <w:t xml:space="preserve"> </w:t>
      </w:r>
      <w:r w:rsidRPr="00D652C2">
        <w:rPr>
          <w:color w:val="000000" w:themeColor="text1"/>
          <w:sz w:val="28"/>
          <w:szCs w:val="28"/>
        </w:rPr>
        <w:t>розмір</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1"/>
          <w:sz w:val="28"/>
          <w:szCs w:val="28"/>
        </w:rPr>
        <w:t xml:space="preserve"> </w:t>
      </w:r>
      <w:r w:rsidRPr="00D652C2">
        <w:rPr>
          <w:color w:val="000000" w:themeColor="text1"/>
          <w:sz w:val="28"/>
          <w:szCs w:val="28"/>
        </w:rPr>
        <w:t>плати</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перший</w:t>
      </w:r>
      <w:r w:rsidRPr="00D652C2">
        <w:rPr>
          <w:color w:val="000000" w:themeColor="text1"/>
          <w:spacing w:val="1"/>
          <w:sz w:val="28"/>
          <w:szCs w:val="28"/>
        </w:rPr>
        <w:t xml:space="preserve"> </w:t>
      </w:r>
      <w:r w:rsidRPr="00D652C2">
        <w:rPr>
          <w:color w:val="000000" w:themeColor="text1"/>
          <w:sz w:val="28"/>
          <w:szCs w:val="28"/>
        </w:rPr>
        <w:t>місяць</w:t>
      </w:r>
      <w:r w:rsidRPr="00D652C2">
        <w:rPr>
          <w:color w:val="000000" w:themeColor="text1"/>
          <w:spacing w:val="1"/>
          <w:sz w:val="28"/>
          <w:szCs w:val="28"/>
        </w:rPr>
        <w:t xml:space="preserve"> </w:t>
      </w:r>
      <w:r w:rsidRPr="00D652C2">
        <w:rPr>
          <w:color w:val="000000" w:themeColor="text1"/>
          <w:sz w:val="28"/>
          <w:szCs w:val="28"/>
        </w:rPr>
        <w:t>оренди</w:t>
      </w:r>
      <w:r w:rsidRPr="00D652C2">
        <w:rPr>
          <w:color w:val="000000" w:themeColor="text1"/>
          <w:spacing w:val="1"/>
          <w:sz w:val="28"/>
          <w:szCs w:val="28"/>
        </w:rPr>
        <w:t xml:space="preserve"> </w:t>
      </w:r>
      <w:r w:rsidRPr="00D652C2">
        <w:rPr>
          <w:color w:val="000000" w:themeColor="text1"/>
          <w:sz w:val="28"/>
          <w:szCs w:val="28"/>
        </w:rPr>
        <w:t>встановлюється</w:t>
      </w:r>
      <w:r w:rsidRPr="00D652C2">
        <w:rPr>
          <w:color w:val="000000" w:themeColor="text1"/>
          <w:spacing w:val="1"/>
          <w:sz w:val="28"/>
          <w:szCs w:val="28"/>
        </w:rPr>
        <w:t xml:space="preserve"> </w:t>
      </w:r>
      <w:r w:rsidRPr="00D652C2">
        <w:rPr>
          <w:color w:val="000000" w:themeColor="text1"/>
          <w:sz w:val="28"/>
          <w:szCs w:val="28"/>
        </w:rPr>
        <w:t>шляхом</w:t>
      </w:r>
      <w:r w:rsidRPr="00D652C2">
        <w:rPr>
          <w:color w:val="000000" w:themeColor="text1"/>
          <w:spacing w:val="1"/>
          <w:sz w:val="28"/>
          <w:szCs w:val="28"/>
        </w:rPr>
        <w:t xml:space="preserve"> </w:t>
      </w:r>
      <w:r w:rsidRPr="00D652C2">
        <w:rPr>
          <w:color w:val="000000" w:themeColor="text1"/>
          <w:sz w:val="28"/>
          <w:szCs w:val="28"/>
        </w:rPr>
        <w:t>коригування</w:t>
      </w:r>
      <w:r w:rsidRPr="00D652C2">
        <w:rPr>
          <w:color w:val="000000" w:themeColor="text1"/>
          <w:spacing w:val="1"/>
          <w:sz w:val="28"/>
          <w:szCs w:val="28"/>
        </w:rPr>
        <w:t xml:space="preserve"> </w:t>
      </w:r>
      <w:r w:rsidRPr="00D652C2">
        <w:rPr>
          <w:color w:val="000000" w:themeColor="text1"/>
          <w:sz w:val="28"/>
          <w:szCs w:val="28"/>
        </w:rPr>
        <w:t>орендної</w:t>
      </w:r>
      <w:r w:rsidRPr="00D652C2">
        <w:rPr>
          <w:color w:val="000000" w:themeColor="text1"/>
          <w:spacing w:val="1"/>
          <w:sz w:val="28"/>
          <w:szCs w:val="28"/>
        </w:rPr>
        <w:t xml:space="preserve"> </w:t>
      </w:r>
      <w:r w:rsidRPr="00D652C2">
        <w:rPr>
          <w:color w:val="000000" w:themeColor="text1"/>
          <w:sz w:val="28"/>
          <w:szCs w:val="28"/>
        </w:rPr>
        <w:t>плати</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1"/>
          <w:sz w:val="28"/>
          <w:szCs w:val="28"/>
        </w:rPr>
        <w:t xml:space="preserve"> </w:t>
      </w:r>
      <w:r w:rsidRPr="00D652C2">
        <w:rPr>
          <w:color w:val="000000" w:themeColor="text1"/>
          <w:sz w:val="28"/>
          <w:szCs w:val="28"/>
        </w:rPr>
        <w:t>базовий</w:t>
      </w:r>
      <w:r w:rsidRPr="00D652C2">
        <w:rPr>
          <w:color w:val="000000" w:themeColor="text1"/>
          <w:spacing w:val="1"/>
          <w:sz w:val="28"/>
          <w:szCs w:val="28"/>
        </w:rPr>
        <w:t xml:space="preserve"> </w:t>
      </w:r>
      <w:r w:rsidRPr="00D652C2">
        <w:rPr>
          <w:color w:val="000000" w:themeColor="text1"/>
          <w:sz w:val="28"/>
          <w:szCs w:val="28"/>
        </w:rPr>
        <w:t>місяць</w:t>
      </w:r>
      <w:r w:rsidRPr="00D652C2">
        <w:rPr>
          <w:color w:val="000000" w:themeColor="text1"/>
          <w:spacing w:val="1"/>
          <w:sz w:val="28"/>
          <w:szCs w:val="28"/>
        </w:rPr>
        <w:t xml:space="preserve"> </w:t>
      </w:r>
      <w:r w:rsidRPr="00D652C2">
        <w:rPr>
          <w:color w:val="000000" w:themeColor="text1"/>
          <w:sz w:val="28"/>
          <w:szCs w:val="28"/>
        </w:rPr>
        <w:t>на</w:t>
      </w:r>
      <w:r w:rsidRPr="00D652C2">
        <w:rPr>
          <w:color w:val="000000" w:themeColor="text1"/>
          <w:spacing w:val="1"/>
          <w:sz w:val="28"/>
          <w:szCs w:val="28"/>
        </w:rPr>
        <w:t xml:space="preserve"> </w:t>
      </w:r>
      <w:r w:rsidRPr="00D652C2">
        <w:rPr>
          <w:color w:val="000000" w:themeColor="text1"/>
          <w:sz w:val="28"/>
          <w:szCs w:val="28"/>
        </w:rPr>
        <w:t>індекс інфляції у місяцях, що минули з дати визначення орендної плати за</w:t>
      </w:r>
      <w:r w:rsidRPr="00D652C2">
        <w:rPr>
          <w:color w:val="000000" w:themeColor="text1"/>
          <w:spacing w:val="1"/>
          <w:sz w:val="28"/>
          <w:szCs w:val="28"/>
        </w:rPr>
        <w:t xml:space="preserve"> </w:t>
      </w:r>
      <w:r w:rsidRPr="00D652C2">
        <w:rPr>
          <w:color w:val="000000" w:themeColor="text1"/>
          <w:sz w:val="28"/>
          <w:szCs w:val="28"/>
        </w:rPr>
        <w:t>базовий</w:t>
      </w:r>
      <w:r w:rsidRPr="00D652C2">
        <w:rPr>
          <w:color w:val="000000" w:themeColor="text1"/>
          <w:spacing w:val="-1"/>
          <w:sz w:val="28"/>
          <w:szCs w:val="28"/>
        </w:rPr>
        <w:t xml:space="preserve"> </w:t>
      </w:r>
      <w:r w:rsidRPr="00D652C2">
        <w:rPr>
          <w:color w:val="000000" w:themeColor="text1"/>
          <w:sz w:val="28"/>
          <w:szCs w:val="28"/>
        </w:rPr>
        <w:t>місяць.</w:t>
      </w:r>
    </w:p>
    <w:p w:rsidR="00D91EC3" w:rsidRPr="00D652C2" w:rsidRDefault="00D91EC3" w:rsidP="007E4838">
      <w:pPr>
        <w:pStyle w:val="a7"/>
        <w:spacing w:after="0"/>
        <w:ind w:firstLine="540"/>
        <w:jc w:val="both"/>
        <w:rPr>
          <w:color w:val="000000" w:themeColor="text1"/>
          <w:sz w:val="28"/>
          <w:szCs w:val="28"/>
        </w:rPr>
      </w:pPr>
      <w:r w:rsidRPr="00D652C2">
        <w:rPr>
          <w:color w:val="000000" w:themeColor="text1"/>
          <w:sz w:val="28"/>
          <w:szCs w:val="28"/>
        </w:rPr>
        <w:t>Розмір орендної плати за кожний наступний місяць визначається шляхом</w:t>
      </w:r>
      <w:r w:rsidRPr="00D652C2">
        <w:rPr>
          <w:color w:val="000000" w:themeColor="text1"/>
          <w:spacing w:val="1"/>
          <w:sz w:val="28"/>
          <w:szCs w:val="28"/>
        </w:rPr>
        <w:t xml:space="preserve"> </w:t>
      </w:r>
      <w:r w:rsidRPr="00D652C2">
        <w:rPr>
          <w:color w:val="000000" w:themeColor="text1"/>
          <w:sz w:val="28"/>
          <w:szCs w:val="28"/>
        </w:rPr>
        <w:t>коригування розміру місячної орендної плати за попередній місяць на індекс</w:t>
      </w:r>
      <w:r w:rsidRPr="00D652C2">
        <w:rPr>
          <w:color w:val="000000" w:themeColor="text1"/>
          <w:spacing w:val="1"/>
          <w:sz w:val="28"/>
          <w:szCs w:val="28"/>
        </w:rPr>
        <w:t xml:space="preserve"> </w:t>
      </w:r>
      <w:r w:rsidRPr="00D652C2">
        <w:rPr>
          <w:color w:val="000000" w:themeColor="text1"/>
          <w:sz w:val="28"/>
          <w:szCs w:val="28"/>
        </w:rPr>
        <w:t>інфляції</w:t>
      </w:r>
      <w:r w:rsidRPr="00D652C2">
        <w:rPr>
          <w:color w:val="000000" w:themeColor="text1"/>
          <w:spacing w:val="-1"/>
          <w:sz w:val="28"/>
          <w:szCs w:val="28"/>
        </w:rPr>
        <w:t xml:space="preserve"> </w:t>
      </w:r>
      <w:r w:rsidRPr="00D652C2">
        <w:rPr>
          <w:color w:val="000000" w:themeColor="text1"/>
          <w:sz w:val="28"/>
          <w:szCs w:val="28"/>
        </w:rPr>
        <w:t>за</w:t>
      </w:r>
      <w:r w:rsidRPr="00D652C2">
        <w:rPr>
          <w:color w:val="000000" w:themeColor="text1"/>
          <w:spacing w:val="-3"/>
          <w:sz w:val="28"/>
          <w:szCs w:val="28"/>
        </w:rPr>
        <w:t xml:space="preserve"> </w:t>
      </w:r>
      <w:r w:rsidRPr="00D652C2">
        <w:rPr>
          <w:color w:val="000000" w:themeColor="text1"/>
          <w:sz w:val="28"/>
          <w:szCs w:val="28"/>
        </w:rPr>
        <w:t>поточний місяць.</w:t>
      </w:r>
    </w:p>
    <w:p w:rsidR="00D91EC3" w:rsidRPr="00D652C2" w:rsidRDefault="00D91EC3" w:rsidP="007E4838">
      <w:pPr>
        <w:pStyle w:val="a7"/>
        <w:spacing w:after="0"/>
        <w:ind w:firstLine="540"/>
        <w:jc w:val="both"/>
        <w:rPr>
          <w:color w:val="000000" w:themeColor="text1"/>
          <w:sz w:val="28"/>
          <w:szCs w:val="28"/>
        </w:rPr>
      </w:pPr>
      <w:r w:rsidRPr="00D652C2">
        <w:rPr>
          <w:color w:val="000000" w:themeColor="text1"/>
          <w:sz w:val="28"/>
          <w:szCs w:val="28"/>
        </w:rPr>
        <w:t>Орендна плата, встановлена відповідно до п. 6 цієї Методики, не підлягає</w:t>
      </w:r>
      <w:r w:rsidRPr="00D652C2">
        <w:rPr>
          <w:color w:val="000000" w:themeColor="text1"/>
          <w:spacing w:val="1"/>
          <w:sz w:val="28"/>
          <w:szCs w:val="28"/>
        </w:rPr>
        <w:t xml:space="preserve"> </w:t>
      </w:r>
      <w:r w:rsidRPr="00D652C2">
        <w:rPr>
          <w:color w:val="000000" w:themeColor="text1"/>
          <w:sz w:val="28"/>
          <w:szCs w:val="28"/>
        </w:rPr>
        <w:t>коригуванню</w:t>
      </w:r>
      <w:r w:rsidRPr="00D652C2">
        <w:rPr>
          <w:color w:val="000000" w:themeColor="text1"/>
          <w:spacing w:val="-3"/>
          <w:sz w:val="28"/>
          <w:szCs w:val="28"/>
        </w:rPr>
        <w:t xml:space="preserve"> </w:t>
      </w:r>
      <w:r w:rsidRPr="00D652C2">
        <w:rPr>
          <w:color w:val="000000" w:themeColor="text1"/>
          <w:sz w:val="28"/>
          <w:szCs w:val="28"/>
        </w:rPr>
        <w:t>на</w:t>
      </w:r>
      <w:r w:rsidRPr="00D652C2">
        <w:rPr>
          <w:color w:val="000000" w:themeColor="text1"/>
          <w:spacing w:val="-1"/>
          <w:sz w:val="28"/>
          <w:szCs w:val="28"/>
        </w:rPr>
        <w:t xml:space="preserve"> </w:t>
      </w:r>
      <w:r w:rsidRPr="00D652C2">
        <w:rPr>
          <w:color w:val="000000" w:themeColor="text1"/>
          <w:sz w:val="28"/>
          <w:szCs w:val="28"/>
        </w:rPr>
        <w:t>індекс</w:t>
      </w:r>
      <w:r w:rsidRPr="00D652C2">
        <w:rPr>
          <w:color w:val="000000" w:themeColor="text1"/>
          <w:spacing w:val="-1"/>
          <w:sz w:val="28"/>
          <w:szCs w:val="28"/>
        </w:rPr>
        <w:t xml:space="preserve"> </w:t>
      </w:r>
      <w:r w:rsidRPr="00D652C2">
        <w:rPr>
          <w:color w:val="000000" w:themeColor="text1"/>
          <w:sz w:val="28"/>
          <w:szCs w:val="28"/>
        </w:rPr>
        <w:t>інфляції.</w:t>
      </w:r>
    </w:p>
    <w:p w:rsidR="00D91EC3" w:rsidRPr="00D652C2" w:rsidRDefault="00D91EC3" w:rsidP="007E4838">
      <w:pPr>
        <w:pStyle w:val="aa"/>
        <w:widowControl w:val="0"/>
        <w:tabs>
          <w:tab w:val="left" w:pos="1264"/>
        </w:tabs>
        <w:autoSpaceDE w:val="0"/>
        <w:autoSpaceDN w:val="0"/>
        <w:spacing w:after="0" w:line="240" w:lineRule="auto"/>
        <w:ind w:left="0" w:firstLine="540"/>
        <w:contextualSpacing w:val="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10.Терміни</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внесення</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орендної</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плати</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визначаються</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у</w:t>
      </w:r>
      <w:r w:rsidRPr="00D652C2">
        <w:rPr>
          <w:rFonts w:ascii="Times New Roman" w:hAnsi="Times New Roman" w:cs="Times New Roman"/>
          <w:color w:val="000000" w:themeColor="text1"/>
          <w:spacing w:val="-6"/>
          <w:sz w:val="28"/>
          <w:szCs w:val="28"/>
        </w:rPr>
        <w:t xml:space="preserve"> </w:t>
      </w:r>
      <w:r w:rsidRPr="00D652C2">
        <w:rPr>
          <w:rFonts w:ascii="Times New Roman" w:hAnsi="Times New Roman" w:cs="Times New Roman"/>
          <w:color w:val="000000" w:themeColor="text1"/>
          <w:sz w:val="28"/>
          <w:szCs w:val="28"/>
        </w:rPr>
        <w:t>договорі.</w:t>
      </w:r>
    </w:p>
    <w:p w:rsidR="00D91EC3" w:rsidRPr="00D652C2" w:rsidRDefault="00D91EC3" w:rsidP="007E4838">
      <w:pPr>
        <w:widowControl w:val="0"/>
        <w:tabs>
          <w:tab w:val="left" w:pos="1298"/>
        </w:tabs>
        <w:autoSpaceDE w:val="0"/>
        <w:autoSpaceDN w:val="0"/>
        <w:spacing w:after="0" w:line="240" w:lineRule="auto"/>
        <w:ind w:firstLine="54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11.Орендарям, що здійснюють діяльність з організації харчування дітей в</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закладах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освіти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дошкільних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навчальних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закладах,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на</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період</w:t>
      </w:r>
      <w:r w:rsidRPr="00D652C2">
        <w:rPr>
          <w:rFonts w:ascii="Times New Roman" w:hAnsi="Times New Roman" w:cs="Times New Roman"/>
          <w:color w:val="000000" w:themeColor="text1"/>
          <w:spacing w:val="70"/>
          <w:sz w:val="28"/>
          <w:szCs w:val="28"/>
        </w:rPr>
        <w:t xml:space="preserve"> </w:t>
      </w:r>
      <w:r w:rsidRPr="00D652C2">
        <w:rPr>
          <w:rFonts w:ascii="Times New Roman" w:hAnsi="Times New Roman" w:cs="Times New Roman"/>
          <w:color w:val="000000" w:themeColor="text1"/>
          <w:sz w:val="28"/>
          <w:szCs w:val="28"/>
        </w:rPr>
        <w:t>канікул,</w:t>
      </w:r>
      <w:r w:rsidRPr="00D652C2">
        <w:rPr>
          <w:rFonts w:ascii="Times New Roman" w:hAnsi="Times New Roman" w:cs="Times New Roman"/>
          <w:color w:val="000000" w:themeColor="text1"/>
          <w:spacing w:val="70"/>
          <w:sz w:val="28"/>
          <w:szCs w:val="28"/>
        </w:rPr>
        <w:t xml:space="preserve"> </w:t>
      </w:r>
      <w:r w:rsidRPr="00D652C2">
        <w:rPr>
          <w:rFonts w:ascii="Times New Roman" w:hAnsi="Times New Roman" w:cs="Times New Roman"/>
          <w:color w:val="000000" w:themeColor="text1"/>
          <w:sz w:val="28"/>
          <w:szCs w:val="28"/>
        </w:rPr>
        <w:t>а</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також</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у</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разі</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запровадження</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карантинних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обмежень,</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в</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т.ч.</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спричинених</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короновірусною</w:t>
      </w:r>
      <w:r w:rsidRPr="00D652C2">
        <w:rPr>
          <w:rFonts w:ascii="Times New Roman" w:hAnsi="Times New Roman" w:cs="Times New Roman"/>
          <w:color w:val="000000" w:themeColor="text1"/>
          <w:spacing w:val="54"/>
          <w:sz w:val="28"/>
          <w:szCs w:val="28"/>
        </w:rPr>
        <w:t xml:space="preserve"> </w:t>
      </w:r>
      <w:r w:rsidRPr="00D652C2">
        <w:rPr>
          <w:rFonts w:ascii="Times New Roman" w:hAnsi="Times New Roman" w:cs="Times New Roman"/>
          <w:color w:val="000000" w:themeColor="text1"/>
          <w:sz w:val="28"/>
          <w:szCs w:val="28"/>
        </w:rPr>
        <w:t>інфекцією,</w:t>
      </w:r>
      <w:r w:rsidRPr="00D652C2">
        <w:rPr>
          <w:rFonts w:ascii="Times New Roman" w:hAnsi="Times New Roman" w:cs="Times New Roman"/>
          <w:color w:val="000000" w:themeColor="text1"/>
          <w:spacing w:val="57"/>
          <w:sz w:val="28"/>
          <w:szCs w:val="28"/>
        </w:rPr>
        <w:t xml:space="preserve"> </w:t>
      </w:r>
      <w:r w:rsidRPr="00D652C2">
        <w:rPr>
          <w:rFonts w:ascii="Times New Roman" w:hAnsi="Times New Roman" w:cs="Times New Roman"/>
          <w:color w:val="000000" w:themeColor="text1"/>
          <w:sz w:val="28"/>
          <w:szCs w:val="28"/>
        </w:rPr>
        <w:t>відповідним</w:t>
      </w:r>
      <w:r w:rsidRPr="00D652C2">
        <w:rPr>
          <w:rFonts w:ascii="Times New Roman" w:hAnsi="Times New Roman" w:cs="Times New Roman"/>
          <w:color w:val="000000" w:themeColor="text1"/>
          <w:spacing w:val="55"/>
          <w:sz w:val="28"/>
          <w:szCs w:val="28"/>
        </w:rPr>
        <w:t xml:space="preserve"> </w:t>
      </w:r>
      <w:r w:rsidRPr="00D652C2">
        <w:rPr>
          <w:rFonts w:ascii="Times New Roman" w:hAnsi="Times New Roman" w:cs="Times New Roman"/>
          <w:color w:val="000000" w:themeColor="text1"/>
          <w:sz w:val="28"/>
          <w:szCs w:val="28"/>
        </w:rPr>
        <w:t>рішенням</w:t>
      </w:r>
      <w:r w:rsidRPr="00D652C2">
        <w:rPr>
          <w:rFonts w:ascii="Times New Roman" w:hAnsi="Times New Roman" w:cs="Times New Roman"/>
          <w:color w:val="000000" w:themeColor="text1"/>
          <w:spacing w:val="41"/>
          <w:sz w:val="28"/>
          <w:szCs w:val="28"/>
        </w:rPr>
        <w:t xml:space="preserve"> </w:t>
      </w:r>
      <w:r w:rsidRPr="00D652C2">
        <w:rPr>
          <w:rFonts w:ascii="Times New Roman" w:hAnsi="Times New Roman" w:cs="Times New Roman"/>
          <w:color w:val="000000" w:themeColor="text1"/>
          <w:sz w:val="28"/>
          <w:szCs w:val="28"/>
        </w:rPr>
        <w:t>міської</w:t>
      </w:r>
      <w:r w:rsidRPr="00D652C2">
        <w:rPr>
          <w:rFonts w:ascii="Times New Roman" w:hAnsi="Times New Roman" w:cs="Times New Roman"/>
          <w:color w:val="000000" w:themeColor="text1"/>
          <w:spacing w:val="56"/>
          <w:sz w:val="28"/>
          <w:szCs w:val="28"/>
        </w:rPr>
        <w:t xml:space="preserve"> </w:t>
      </w:r>
      <w:r w:rsidRPr="00D652C2">
        <w:rPr>
          <w:rFonts w:ascii="Times New Roman" w:hAnsi="Times New Roman" w:cs="Times New Roman"/>
          <w:color w:val="000000" w:themeColor="text1"/>
          <w:sz w:val="28"/>
          <w:szCs w:val="28"/>
        </w:rPr>
        <w:t>ради</w:t>
      </w:r>
      <w:r w:rsidRPr="00D652C2">
        <w:rPr>
          <w:rFonts w:ascii="Times New Roman" w:hAnsi="Times New Roman" w:cs="Times New Roman"/>
          <w:color w:val="000000" w:themeColor="text1"/>
          <w:spacing w:val="56"/>
          <w:sz w:val="28"/>
          <w:szCs w:val="28"/>
        </w:rPr>
        <w:t xml:space="preserve"> </w:t>
      </w:r>
      <w:r w:rsidRPr="00D652C2">
        <w:rPr>
          <w:rFonts w:ascii="Times New Roman" w:hAnsi="Times New Roman" w:cs="Times New Roman"/>
          <w:color w:val="000000" w:themeColor="text1"/>
          <w:sz w:val="28"/>
          <w:szCs w:val="28"/>
        </w:rPr>
        <w:t>може</w:t>
      </w:r>
      <w:r w:rsidRPr="00D652C2">
        <w:rPr>
          <w:rFonts w:ascii="Times New Roman" w:hAnsi="Times New Roman" w:cs="Times New Roman"/>
          <w:color w:val="000000" w:themeColor="text1"/>
          <w:spacing w:val="55"/>
          <w:sz w:val="28"/>
          <w:szCs w:val="28"/>
        </w:rPr>
        <w:t xml:space="preserve"> </w:t>
      </w:r>
      <w:r w:rsidRPr="00D652C2">
        <w:rPr>
          <w:rFonts w:ascii="Times New Roman" w:hAnsi="Times New Roman" w:cs="Times New Roman"/>
          <w:color w:val="000000" w:themeColor="text1"/>
          <w:sz w:val="28"/>
          <w:szCs w:val="28"/>
        </w:rPr>
        <w:t>бути встановлений</w:t>
      </w:r>
      <w:r w:rsidRPr="00D652C2">
        <w:rPr>
          <w:rFonts w:ascii="Times New Roman" w:hAnsi="Times New Roman" w:cs="Times New Roman"/>
          <w:color w:val="000000" w:themeColor="text1"/>
          <w:spacing w:val="63"/>
          <w:sz w:val="28"/>
          <w:szCs w:val="28"/>
        </w:rPr>
        <w:t xml:space="preserve"> </w:t>
      </w:r>
      <w:r w:rsidRPr="00D652C2">
        <w:rPr>
          <w:rFonts w:ascii="Times New Roman" w:hAnsi="Times New Roman" w:cs="Times New Roman"/>
          <w:color w:val="000000" w:themeColor="text1"/>
          <w:sz w:val="28"/>
          <w:szCs w:val="28"/>
        </w:rPr>
        <w:t>пільговий</w:t>
      </w:r>
      <w:r w:rsidRPr="00D652C2">
        <w:rPr>
          <w:rFonts w:ascii="Times New Roman" w:hAnsi="Times New Roman" w:cs="Times New Roman"/>
          <w:color w:val="000000" w:themeColor="text1"/>
          <w:sz w:val="28"/>
          <w:szCs w:val="28"/>
        </w:rPr>
        <w:tab/>
        <w:t>період</w:t>
      </w:r>
      <w:r w:rsidRPr="00D652C2">
        <w:rPr>
          <w:rFonts w:ascii="Times New Roman" w:hAnsi="Times New Roman" w:cs="Times New Roman"/>
          <w:color w:val="000000" w:themeColor="text1"/>
          <w:spacing w:val="66"/>
          <w:sz w:val="28"/>
          <w:szCs w:val="28"/>
        </w:rPr>
        <w:t xml:space="preserve"> </w:t>
      </w:r>
      <w:r w:rsidRPr="00D652C2">
        <w:rPr>
          <w:rFonts w:ascii="Times New Roman" w:hAnsi="Times New Roman" w:cs="Times New Roman"/>
          <w:color w:val="000000" w:themeColor="text1"/>
          <w:sz w:val="28"/>
          <w:szCs w:val="28"/>
        </w:rPr>
        <w:t>(повне</w:t>
      </w:r>
      <w:r w:rsidRPr="00D652C2">
        <w:rPr>
          <w:rFonts w:ascii="Times New Roman" w:hAnsi="Times New Roman" w:cs="Times New Roman"/>
          <w:color w:val="000000" w:themeColor="text1"/>
          <w:spacing w:val="65"/>
          <w:sz w:val="28"/>
          <w:szCs w:val="28"/>
        </w:rPr>
        <w:t xml:space="preserve"> </w:t>
      </w:r>
      <w:r w:rsidRPr="00D652C2">
        <w:rPr>
          <w:rFonts w:ascii="Times New Roman" w:hAnsi="Times New Roman" w:cs="Times New Roman"/>
          <w:color w:val="000000" w:themeColor="text1"/>
          <w:sz w:val="28"/>
          <w:szCs w:val="28"/>
        </w:rPr>
        <w:t>або</w:t>
      </w:r>
      <w:r w:rsidRPr="00D652C2">
        <w:rPr>
          <w:rFonts w:ascii="Times New Roman" w:hAnsi="Times New Roman" w:cs="Times New Roman"/>
          <w:color w:val="000000" w:themeColor="text1"/>
          <w:spacing w:val="63"/>
          <w:sz w:val="28"/>
          <w:szCs w:val="28"/>
        </w:rPr>
        <w:t xml:space="preserve"> </w:t>
      </w:r>
      <w:r w:rsidRPr="00D652C2">
        <w:rPr>
          <w:rFonts w:ascii="Times New Roman" w:hAnsi="Times New Roman" w:cs="Times New Roman"/>
          <w:color w:val="000000" w:themeColor="text1"/>
          <w:sz w:val="28"/>
          <w:szCs w:val="28"/>
        </w:rPr>
        <w:t>часткове</w:t>
      </w:r>
      <w:r w:rsidRPr="00D652C2">
        <w:rPr>
          <w:rFonts w:ascii="Times New Roman" w:hAnsi="Times New Roman" w:cs="Times New Roman"/>
          <w:color w:val="000000" w:themeColor="text1"/>
          <w:spacing w:val="66"/>
          <w:sz w:val="28"/>
          <w:szCs w:val="28"/>
        </w:rPr>
        <w:t xml:space="preserve"> </w:t>
      </w:r>
      <w:r w:rsidRPr="00D652C2">
        <w:rPr>
          <w:rFonts w:ascii="Times New Roman" w:hAnsi="Times New Roman" w:cs="Times New Roman"/>
          <w:color w:val="000000" w:themeColor="text1"/>
          <w:sz w:val="28"/>
          <w:szCs w:val="28"/>
        </w:rPr>
        <w:t>звільнення</w:t>
      </w:r>
      <w:r w:rsidRPr="00D652C2">
        <w:rPr>
          <w:rFonts w:ascii="Times New Roman" w:hAnsi="Times New Roman" w:cs="Times New Roman"/>
          <w:color w:val="000000" w:themeColor="text1"/>
          <w:spacing w:val="65"/>
          <w:sz w:val="28"/>
          <w:szCs w:val="28"/>
        </w:rPr>
        <w:t xml:space="preserve"> </w:t>
      </w:r>
      <w:r w:rsidRPr="00D652C2">
        <w:rPr>
          <w:rFonts w:ascii="Times New Roman" w:hAnsi="Times New Roman" w:cs="Times New Roman"/>
          <w:color w:val="000000" w:themeColor="text1"/>
          <w:sz w:val="28"/>
          <w:szCs w:val="28"/>
        </w:rPr>
        <w:t>від</w:t>
      </w:r>
      <w:r w:rsidRPr="00D652C2">
        <w:rPr>
          <w:rFonts w:ascii="Times New Roman" w:hAnsi="Times New Roman" w:cs="Times New Roman"/>
          <w:color w:val="000000" w:themeColor="text1"/>
          <w:spacing w:val="66"/>
          <w:sz w:val="28"/>
          <w:szCs w:val="28"/>
        </w:rPr>
        <w:t xml:space="preserve"> </w:t>
      </w:r>
      <w:r w:rsidRPr="00D652C2">
        <w:rPr>
          <w:rFonts w:ascii="Times New Roman" w:hAnsi="Times New Roman" w:cs="Times New Roman"/>
          <w:color w:val="000000" w:themeColor="text1"/>
          <w:sz w:val="28"/>
          <w:szCs w:val="28"/>
        </w:rPr>
        <w:t>сплати</w:t>
      </w:r>
      <w:r w:rsidRPr="00D652C2">
        <w:rPr>
          <w:rFonts w:ascii="Times New Roman" w:hAnsi="Times New Roman" w:cs="Times New Roman"/>
          <w:color w:val="000000" w:themeColor="text1"/>
          <w:spacing w:val="-67"/>
          <w:sz w:val="28"/>
          <w:szCs w:val="28"/>
        </w:rPr>
        <w:t xml:space="preserve"> </w:t>
      </w:r>
      <w:r w:rsidRPr="00D652C2">
        <w:rPr>
          <w:rFonts w:ascii="Times New Roman" w:hAnsi="Times New Roman" w:cs="Times New Roman"/>
          <w:color w:val="000000" w:themeColor="text1"/>
          <w:sz w:val="28"/>
          <w:szCs w:val="28"/>
        </w:rPr>
        <w:t>орендної</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плати)</w:t>
      </w:r>
      <w:r w:rsidRPr="00D652C2">
        <w:rPr>
          <w:rFonts w:ascii="Times New Roman" w:hAnsi="Times New Roman" w:cs="Times New Roman"/>
          <w:color w:val="000000" w:themeColor="text1"/>
          <w:spacing w:val="-1"/>
          <w:sz w:val="28"/>
          <w:szCs w:val="28"/>
        </w:rPr>
        <w:t xml:space="preserve"> </w:t>
      </w:r>
      <w:r w:rsidRPr="00D652C2">
        <w:rPr>
          <w:rFonts w:ascii="Times New Roman" w:hAnsi="Times New Roman" w:cs="Times New Roman"/>
          <w:color w:val="000000" w:themeColor="text1"/>
          <w:sz w:val="28"/>
          <w:szCs w:val="28"/>
        </w:rPr>
        <w:t>за</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наявності</w:t>
      </w:r>
      <w:r w:rsidRPr="00D652C2">
        <w:rPr>
          <w:rFonts w:ascii="Times New Roman" w:hAnsi="Times New Roman" w:cs="Times New Roman"/>
          <w:color w:val="000000" w:themeColor="text1"/>
          <w:spacing w:val="-2"/>
          <w:sz w:val="28"/>
          <w:szCs w:val="28"/>
        </w:rPr>
        <w:t xml:space="preserve"> </w:t>
      </w:r>
      <w:r w:rsidRPr="00D652C2">
        <w:rPr>
          <w:rFonts w:ascii="Times New Roman" w:hAnsi="Times New Roman" w:cs="Times New Roman"/>
          <w:color w:val="000000" w:themeColor="text1"/>
          <w:sz w:val="28"/>
          <w:szCs w:val="28"/>
        </w:rPr>
        <w:t>погодження</w:t>
      </w:r>
      <w:r w:rsidRPr="00D652C2">
        <w:rPr>
          <w:rFonts w:ascii="Times New Roman" w:hAnsi="Times New Roman" w:cs="Times New Roman"/>
          <w:color w:val="000000" w:themeColor="text1"/>
          <w:spacing w:val="-1"/>
          <w:sz w:val="28"/>
          <w:szCs w:val="28"/>
        </w:rPr>
        <w:t xml:space="preserve"> </w:t>
      </w:r>
      <w:r w:rsidR="007E4838" w:rsidRPr="00D652C2">
        <w:rPr>
          <w:rFonts w:ascii="Times New Roman" w:hAnsi="Times New Roman" w:cs="Times New Roman"/>
          <w:color w:val="000000" w:themeColor="text1"/>
          <w:sz w:val="28"/>
          <w:szCs w:val="28"/>
        </w:rPr>
        <w:t>балансоутримувача.</w:t>
      </w:r>
    </w:p>
    <w:p w:rsidR="007E4838" w:rsidRPr="00D652C2" w:rsidRDefault="007E4838" w:rsidP="007E4838">
      <w:pPr>
        <w:widowControl w:val="0"/>
        <w:tabs>
          <w:tab w:val="left" w:pos="1298"/>
        </w:tabs>
        <w:autoSpaceDE w:val="0"/>
        <w:autoSpaceDN w:val="0"/>
        <w:spacing w:after="0" w:line="240" w:lineRule="auto"/>
        <w:ind w:firstLine="540"/>
        <w:jc w:val="both"/>
        <w:rPr>
          <w:rFonts w:ascii="Times New Roman" w:hAnsi="Times New Roman" w:cs="Times New Roman"/>
          <w:color w:val="000000" w:themeColor="text1"/>
          <w:sz w:val="28"/>
          <w:szCs w:val="28"/>
        </w:rPr>
      </w:pPr>
      <w:r w:rsidRPr="00D652C2">
        <w:rPr>
          <w:rFonts w:ascii="Times New Roman" w:hAnsi="Times New Roman" w:cs="Times New Roman"/>
          <w:color w:val="000000" w:themeColor="text1"/>
          <w:sz w:val="28"/>
          <w:szCs w:val="28"/>
        </w:rPr>
        <w:t>12. Майно, яке передане до госп</w:t>
      </w:r>
      <w:r w:rsidR="00C13472" w:rsidRPr="00D652C2">
        <w:rPr>
          <w:rFonts w:ascii="Times New Roman" w:hAnsi="Times New Roman" w:cs="Times New Roman"/>
          <w:color w:val="000000" w:themeColor="text1"/>
          <w:sz w:val="28"/>
          <w:szCs w:val="28"/>
        </w:rPr>
        <w:t>одарського відання або в операт</w:t>
      </w:r>
      <w:r w:rsidR="00AE64B9" w:rsidRPr="00D652C2">
        <w:rPr>
          <w:rFonts w:ascii="Times New Roman" w:hAnsi="Times New Roman" w:cs="Times New Roman"/>
          <w:color w:val="000000" w:themeColor="text1"/>
          <w:sz w:val="28"/>
          <w:szCs w:val="28"/>
        </w:rPr>
        <w:t>ивне управління комунальним</w:t>
      </w:r>
      <w:r w:rsidRPr="00D652C2">
        <w:rPr>
          <w:rFonts w:ascii="Times New Roman" w:hAnsi="Times New Roman" w:cs="Times New Roman"/>
          <w:color w:val="000000" w:themeColor="text1"/>
          <w:sz w:val="28"/>
          <w:szCs w:val="28"/>
        </w:rPr>
        <w:t xml:space="preserve"> підприємствам, вразі виробничої необхідності передавати в оренду без аукціону в сумі 100 (сто) грн. за квадратний метр. </w:t>
      </w:r>
    </w:p>
    <w:p w:rsidR="00D91EC3" w:rsidRPr="00D652C2" w:rsidRDefault="00D91EC3" w:rsidP="0060786D">
      <w:pPr>
        <w:pStyle w:val="a7"/>
        <w:spacing w:after="0"/>
        <w:rPr>
          <w:color w:val="000000" w:themeColor="text1"/>
        </w:rPr>
      </w:pPr>
    </w:p>
    <w:p w:rsidR="00D91EC3" w:rsidRPr="00D652C2" w:rsidRDefault="00D91EC3" w:rsidP="0060786D">
      <w:pPr>
        <w:pStyle w:val="a7"/>
        <w:spacing w:after="0"/>
        <w:rPr>
          <w:color w:val="000000" w:themeColor="text1"/>
        </w:rPr>
      </w:pPr>
    </w:p>
    <w:p w:rsidR="00D91EC3" w:rsidRPr="00D652C2" w:rsidRDefault="00D91EC3" w:rsidP="0060786D">
      <w:pPr>
        <w:spacing w:after="0" w:line="240" w:lineRule="auto"/>
        <w:rPr>
          <w:rFonts w:ascii="Times New Roman" w:eastAsia="Times New Roman" w:hAnsi="Times New Roman" w:cs="Times New Roman"/>
          <w:color w:val="000000" w:themeColor="text1"/>
          <w:sz w:val="28"/>
          <w:szCs w:val="28"/>
          <w:lang w:eastAsia="en-US"/>
        </w:rPr>
      </w:pPr>
      <w:r w:rsidRPr="00D652C2">
        <w:rPr>
          <w:rFonts w:ascii="Times New Roman" w:hAnsi="Times New Roman" w:cs="Times New Roman"/>
          <w:color w:val="000000" w:themeColor="text1"/>
        </w:rPr>
        <w:br w:type="page"/>
      </w:r>
    </w:p>
    <w:p w:rsidR="00D91EC3" w:rsidRPr="00D652C2" w:rsidRDefault="00D91EC3" w:rsidP="0060786D">
      <w:pPr>
        <w:pStyle w:val="a7"/>
        <w:spacing w:after="0"/>
        <w:jc w:val="right"/>
        <w:rPr>
          <w:b/>
          <w:color w:val="000000" w:themeColor="text1"/>
        </w:rPr>
      </w:pPr>
      <w:r w:rsidRPr="00D652C2">
        <w:rPr>
          <w:b/>
          <w:color w:val="000000" w:themeColor="text1"/>
        </w:rPr>
        <w:lastRenderedPageBreak/>
        <w:t>Додаток</w:t>
      </w:r>
      <w:r w:rsidRPr="00D652C2">
        <w:rPr>
          <w:b/>
          <w:color w:val="000000" w:themeColor="text1"/>
          <w:spacing w:val="6"/>
        </w:rPr>
        <w:t xml:space="preserve"> </w:t>
      </w:r>
      <w:r w:rsidRPr="00D652C2">
        <w:rPr>
          <w:b/>
          <w:color w:val="000000" w:themeColor="text1"/>
        </w:rPr>
        <w:t>1</w:t>
      </w:r>
    </w:p>
    <w:p w:rsidR="00D91EC3" w:rsidRPr="00D652C2" w:rsidRDefault="00D91EC3" w:rsidP="0060786D">
      <w:pPr>
        <w:pStyle w:val="a7"/>
        <w:spacing w:after="0"/>
        <w:jc w:val="right"/>
        <w:rPr>
          <w:b/>
          <w:color w:val="000000" w:themeColor="text1"/>
          <w:shd w:val="clear" w:color="auto" w:fill="FFFFFF"/>
        </w:rPr>
      </w:pPr>
      <w:r w:rsidRPr="00D652C2">
        <w:rPr>
          <w:b/>
          <w:color w:val="000000" w:themeColor="text1"/>
        </w:rPr>
        <w:t>до</w:t>
      </w:r>
      <w:r w:rsidRPr="00D652C2">
        <w:rPr>
          <w:b/>
          <w:color w:val="000000" w:themeColor="text1"/>
          <w:spacing w:val="7"/>
        </w:rPr>
        <w:t xml:space="preserve"> </w:t>
      </w:r>
      <w:r w:rsidRPr="00D652C2">
        <w:rPr>
          <w:b/>
          <w:color w:val="000000" w:themeColor="text1"/>
          <w:shd w:val="clear" w:color="auto" w:fill="FFFFFF"/>
        </w:rPr>
        <w:t xml:space="preserve">Методики </w:t>
      </w:r>
    </w:p>
    <w:p w:rsidR="00D91EC3" w:rsidRPr="00D652C2" w:rsidRDefault="00D91EC3" w:rsidP="0060786D">
      <w:pPr>
        <w:pStyle w:val="a7"/>
        <w:spacing w:after="0"/>
        <w:rPr>
          <w:color w:val="000000" w:themeColor="text1"/>
        </w:rPr>
      </w:pPr>
    </w:p>
    <w:p w:rsidR="00D91EC3" w:rsidRPr="00D652C2" w:rsidRDefault="00D91EC3" w:rsidP="0060786D">
      <w:pPr>
        <w:pStyle w:val="a7"/>
        <w:spacing w:after="0"/>
        <w:rPr>
          <w:color w:val="000000" w:themeColor="text1"/>
        </w:rPr>
      </w:pPr>
    </w:p>
    <w:p w:rsidR="00D91EC3" w:rsidRPr="00D652C2" w:rsidRDefault="00D91EC3" w:rsidP="0060786D">
      <w:pPr>
        <w:pStyle w:val="a7"/>
        <w:spacing w:after="0"/>
        <w:jc w:val="center"/>
        <w:rPr>
          <w:b/>
          <w:color w:val="000000" w:themeColor="text1"/>
          <w:sz w:val="28"/>
          <w:szCs w:val="28"/>
        </w:rPr>
      </w:pPr>
      <w:r w:rsidRPr="00D652C2">
        <w:rPr>
          <w:b/>
          <w:color w:val="000000" w:themeColor="text1"/>
          <w:sz w:val="28"/>
          <w:szCs w:val="28"/>
        </w:rPr>
        <w:t>ОРЕНДНІ</w:t>
      </w:r>
      <w:r w:rsidRPr="00D652C2">
        <w:rPr>
          <w:b/>
          <w:color w:val="000000" w:themeColor="text1"/>
          <w:spacing w:val="12"/>
          <w:sz w:val="28"/>
          <w:szCs w:val="28"/>
        </w:rPr>
        <w:t xml:space="preserve"> </w:t>
      </w:r>
      <w:r w:rsidRPr="00D652C2">
        <w:rPr>
          <w:b/>
          <w:color w:val="000000" w:themeColor="text1"/>
          <w:sz w:val="28"/>
          <w:szCs w:val="28"/>
        </w:rPr>
        <w:t>СТАВКИ</w:t>
      </w:r>
    </w:p>
    <w:p w:rsidR="00D91EC3" w:rsidRPr="00D652C2" w:rsidRDefault="00D91EC3" w:rsidP="0060786D">
      <w:pPr>
        <w:pStyle w:val="a7"/>
        <w:spacing w:after="0"/>
        <w:jc w:val="center"/>
        <w:rPr>
          <w:b/>
          <w:color w:val="000000" w:themeColor="text1"/>
          <w:sz w:val="28"/>
          <w:szCs w:val="28"/>
        </w:rPr>
      </w:pPr>
      <w:r w:rsidRPr="00D652C2">
        <w:rPr>
          <w:b/>
          <w:color w:val="000000" w:themeColor="text1"/>
          <w:sz w:val="28"/>
          <w:szCs w:val="28"/>
        </w:rPr>
        <w:t>для</w:t>
      </w:r>
      <w:r w:rsidRPr="00D652C2">
        <w:rPr>
          <w:b/>
          <w:color w:val="000000" w:themeColor="text1"/>
          <w:spacing w:val="10"/>
          <w:sz w:val="28"/>
          <w:szCs w:val="28"/>
        </w:rPr>
        <w:t xml:space="preserve"> </w:t>
      </w:r>
      <w:r w:rsidRPr="00D652C2">
        <w:rPr>
          <w:b/>
          <w:color w:val="000000" w:themeColor="text1"/>
          <w:sz w:val="28"/>
          <w:szCs w:val="28"/>
        </w:rPr>
        <w:t>договорів</w:t>
      </w:r>
      <w:r w:rsidRPr="00D652C2">
        <w:rPr>
          <w:b/>
          <w:color w:val="000000" w:themeColor="text1"/>
          <w:spacing w:val="12"/>
          <w:sz w:val="28"/>
          <w:szCs w:val="28"/>
        </w:rPr>
        <w:t xml:space="preserve"> </w:t>
      </w:r>
      <w:r w:rsidRPr="00D652C2">
        <w:rPr>
          <w:b/>
          <w:color w:val="000000" w:themeColor="text1"/>
          <w:sz w:val="28"/>
          <w:szCs w:val="28"/>
        </w:rPr>
        <w:t>оренди</w:t>
      </w:r>
      <w:r w:rsidRPr="00D652C2">
        <w:rPr>
          <w:b/>
          <w:color w:val="000000" w:themeColor="text1"/>
          <w:spacing w:val="15"/>
          <w:sz w:val="28"/>
          <w:szCs w:val="28"/>
        </w:rPr>
        <w:t xml:space="preserve"> </w:t>
      </w:r>
      <w:r w:rsidRPr="00D652C2">
        <w:rPr>
          <w:b/>
          <w:color w:val="000000" w:themeColor="text1"/>
          <w:sz w:val="28"/>
          <w:szCs w:val="28"/>
        </w:rPr>
        <w:t>комунального</w:t>
      </w:r>
      <w:r w:rsidRPr="00D652C2">
        <w:rPr>
          <w:b/>
          <w:color w:val="000000" w:themeColor="text1"/>
          <w:spacing w:val="14"/>
          <w:sz w:val="28"/>
          <w:szCs w:val="28"/>
        </w:rPr>
        <w:t xml:space="preserve"> </w:t>
      </w:r>
      <w:r w:rsidRPr="00D652C2">
        <w:rPr>
          <w:b/>
          <w:color w:val="000000" w:themeColor="text1"/>
          <w:sz w:val="28"/>
          <w:szCs w:val="28"/>
        </w:rPr>
        <w:t>майна</w:t>
      </w:r>
    </w:p>
    <w:p w:rsidR="00D91EC3" w:rsidRPr="00D652C2" w:rsidRDefault="00D91EC3" w:rsidP="0060786D">
      <w:pPr>
        <w:pStyle w:val="a7"/>
        <w:spacing w:after="0"/>
        <w:rPr>
          <w:color w:val="000000" w:themeColor="text1"/>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7200"/>
        <w:gridCol w:w="1620"/>
      </w:tblGrid>
      <w:tr w:rsidR="00D91EC3" w:rsidRPr="00D652C2" w:rsidTr="00DB440B">
        <w:trPr>
          <w:trHeight w:val="964"/>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w:t>
            </w:r>
            <w:r w:rsidRPr="00D652C2">
              <w:rPr>
                <w:color w:val="000000" w:themeColor="text1"/>
                <w:spacing w:val="1"/>
                <w:sz w:val="28"/>
                <w:lang w:val="uk-UA"/>
              </w:rPr>
              <w:t xml:space="preserve"> </w:t>
            </w:r>
            <w:r w:rsidRPr="00D652C2">
              <w:rPr>
                <w:color w:val="000000" w:themeColor="text1"/>
                <w:sz w:val="28"/>
                <w:lang w:val="uk-UA"/>
              </w:rPr>
              <w:t>з/п</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Орендарі,</w:t>
            </w:r>
            <w:r w:rsidRPr="00D652C2">
              <w:rPr>
                <w:color w:val="000000" w:themeColor="text1"/>
                <w:spacing w:val="11"/>
                <w:sz w:val="28"/>
                <w:lang w:val="uk-UA"/>
              </w:rPr>
              <w:t xml:space="preserve"> </w:t>
            </w:r>
            <w:r w:rsidRPr="00D652C2">
              <w:rPr>
                <w:color w:val="000000" w:themeColor="text1"/>
                <w:sz w:val="28"/>
                <w:lang w:val="uk-UA"/>
              </w:rPr>
              <w:t>визначені</w:t>
            </w:r>
            <w:r w:rsidRPr="00D652C2">
              <w:rPr>
                <w:color w:val="000000" w:themeColor="text1"/>
                <w:spacing w:val="11"/>
                <w:sz w:val="28"/>
                <w:lang w:val="uk-UA"/>
              </w:rPr>
              <w:t xml:space="preserve"> </w:t>
            </w:r>
            <w:r w:rsidRPr="00D652C2">
              <w:rPr>
                <w:color w:val="000000" w:themeColor="text1"/>
                <w:sz w:val="28"/>
                <w:lang w:val="uk-UA"/>
              </w:rPr>
              <w:t>відповідно</w:t>
            </w:r>
            <w:r w:rsidRPr="00D652C2">
              <w:rPr>
                <w:color w:val="000000" w:themeColor="text1"/>
                <w:spacing w:val="12"/>
                <w:sz w:val="28"/>
                <w:lang w:val="uk-UA"/>
              </w:rPr>
              <w:t xml:space="preserve"> </w:t>
            </w:r>
            <w:r w:rsidRPr="00D652C2">
              <w:rPr>
                <w:color w:val="000000" w:themeColor="text1"/>
                <w:sz w:val="28"/>
                <w:lang w:val="uk-UA"/>
              </w:rPr>
              <w:t>до</w:t>
            </w:r>
            <w:r w:rsidRPr="00D652C2">
              <w:rPr>
                <w:color w:val="000000" w:themeColor="text1"/>
                <w:spacing w:val="13"/>
                <w:sz w:val="28"/>
                <w:lang w:val="uk-UA"/>
              </w:rPr>
              <w:t xml:space="preserve"> </w:t>
            </w:r>
            <w:r w:rsidRPr="00D652C2">
              <w:rPr>
                <w:color w:val="000000" w:themeColor="text1"/>
                <w:sz w:val="28"/>
                <w:lang w:val="uk-UA"/>
              </w:rPr>
              <w:t>ст.</w:t>
            </w:r>
            <w:r w:rsidRPr="00D652C2">
              <w:rPr>
                <w:color w:val="000000" w:themeColor="text1"/>
                <w:spacing w:val="10"/>
                <w:sz w:val="28"/>
                <w:lang w:val="uk-UA"/>
              </w:rPr>
              <w:t xml:space="preserve"> </w:t>
            </w:r>
            <w:r w:rsidRPr="00D652C2">
              <w:rPr>
                <w:color w:val="000000" w:themeColor="text1"/>
                <w:sz w:val="28"/>
                <w:lang w:val="uk-UA"/>
              </w:rPr>
              <w:t>15</w:t>
            </w:r>
            <w:r w:rsidRPr="00D652C2">
              <w:rPr>
                <w:color w:val="000000" w:themeColor="text1"/>
                <w:spacing w:val="11"/>
                <w:sz w:val="28"/>
                <w:lang w:val="uk-UA"/>
              </w:rPr>
              <w:t xml:space="preserve"> </w:t>
            </w:r>
            <w:r w:rsidRPr="00D652C2">
              <w:rPr>
                <w:color w:val="000000" w:themeColor="text1"/>
                <w:sz w:val="28"/>
                <w:lang w:val="uk-UA"/>
              </w:rPr>
              <w:t>Закону</w:t>
            </w:r>
          </w:p>
        </w:tc>
        <w:tc>
          <w:tcPr>
            <w:tcW w:w="1620" w:type="dxa"/>
          </w:tcPr>
          <w:p w:rsidR="00D91EC3" w:rsidRPr="00D652C2" w:rsidRDefault="00D91EC3" w:rsidP="0060786D">
            <w:pPr>
              <w:pStyle w:val="TableParagraph"/>
              <w:spacing w:line="240" w:lineRule="auto"/>
              <w:ind w:left="0" w:hanging="135"/>
              <w:jc w:val="center"/>
              <w:rPr>
                <w:color w:val="000000" w:themeColor="text1"/>
                <w:sz w:val="28"/>
                <w:lang w:val="uk-UA"/>
              </w:rPr>
            </w:pPr>
            <w:r w:rsidRPr="00D652C2">
              <w:rPr>
                <w:color w:val="000000" w:themeColor="text1"/>
                <w:sz w:val="28"/>
                <w:lang w:val="uk-UA"/>
              </w:rPr>
              <w:t>Орендна</w:t>
            </w:r>
            <w:r w:rsidRPr="00D652C2">
              <w:rPr>
                <w:color w:val="000000" w:themeColor="text1"/>
                <w:spacing w:val="-67"/>
                <w:sz w:val="28"/>
                <w:lang w:val="uk-UA"/>
              </w:rPr>
              <w:t xml:space="preserve"> </w:t>
            </w:r>
            <w:r w:rsidRPr="00D652C2">
              <w:rPr>
                <w:color w:val="000000" w:themeColor="text1"/>
                <w:sz w:val="28"/>
                <w:lang w:val="uk-UA"/>
              </w:rPr>
              <w:t>ставка</w:t>
            </w:r>
          </w:p>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(річна),</w:t>
            </w:r>
            <w:r w:rsidRPr="00D652C2">
              <w:rPr>
                <w:color w:val="000000" w:themeColor="text1"/>
                <w:spacing w:val="8"/>
                <w:sz w:val="28"/>
                <w:lang w:val="uk-UA"/>
              </w:rPr>
              <w:t xml:space="preserve"> </w:t>
            </w:r>
            <w:r w:rsidRPr="00D652C2">
              <w:rPr>
                <w:color w:val="000000" w:themeColor="text1"/>
                <w:sz w:val="28"/>
                <w:lang w:val="uk-UA"/>
              </w:rPr>
              <w:t>%</w:t>
            </w:r>
          </w:p>
        </w:tc>
      </w:tr>
      <w:tr w:rsidR="00D91EC3" w:rsidRPr="00D652C2" w:rsidTr="00DB440B">
        <w:trPr>
          <w:trHeight w:val="964"/>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Органи</w:t>
            </w:r>
            <w:r w:rsidRPr="00D652C2">
              <w:rPr>
                <w:color w:val="000000" w:themeColor="text1"/>
                <w:spacing w:val="13"/>
                <w:sz w:val="28"/>
                <w:lang w:val="uk-UA"/>
              </w:rPr>
              <w:t xml:space="preserve"> </w:t>
            </w:r>
            <w:r w:rsidRPr="00D652C2">
              <w:rPr>
                <w:color w:val="000000" w:themeColor="text1"/>
                <w:sz w:val="28"/>
                <w:lang w:val="uk-UA"/>
              </w:rPr>
              <w:t>державної</w:t>
            </w:r>
            <w:r w:rsidRPr="00D652C2">
              <w:rPr>
                <w:color w:val="000000" w:themeColor="text1"/>
                <w:spacing w:val="16"/>
                <w:sz w:val="28"/>
                <w:lang w:val="uk-UA"/>
              </w:rPr>
              <w:t xml:space="preserve"> </w:t>
            </w:r>
            <w:r w:rsidRPr="00D652C2">
              <w:rPr>
                <w:color w:val="000000" w:themeColor="text1"/>
                <w:sz w:val="28"/>
                <w:lang w:val="uk-UA"/>
              </w:rPr>
              <w:t>влади,</w:t>
            </w:r>
            <w:r w:rsidRPr="00D652C2">
              <w:rPr>
                <w:color w:val="000000" w:themeColor="text1"/>
                <w:spacing w:val="11"/>
                <w:sz w:val="28"/>
                <w:lang w:val="uk-UA"/>
              </w:rPr>
              <w:t xml:space="preserve"> </w:t>
            </w:r>
            <w:r w:rsidRPr="00D652C2">
              <w:rPr>
                <w:color w:val="000000" w:themeColor="text1"/>
                <w:sz w:val="28"/>
                <w:lang w:val="uk-UA"/>
              </w:rPr>
              <w:t>інші</w:t>
            </w:r>
            <w:r w:rsidRPr="00D652C2">
              <w:rPr>
                <w:color w:val="000000" w:themeColor="text1"/>
                <w:spacing w:val="16"/>
                <w:sz w:val="28"/>
                <w:lang w:val="uk-UA"/>
              </w:rPr>
              <w:t xml:space="preserve"> </w:t>
            </w:r>
            <w:r w:rsidRPr="00D652C2">
              <w:rPr>
                <w:color w:val="000000" w:themeColor="text1"/>
                <w:sz w:val="28"/>
                <w:lang w:val="uk-UA"/>
              </w:rPr>
              <w:t>установи</w:t>
            </w:r>
            <w:r w:rsidRPr="00D652C2">
              <w:rPr>
                <w:color w:val="000000" w:themeColor="text1"/>
                <w:spacing w:val="13"/>
                <w:sz w:val="28"/>
                <w:lang w:val="uk-UA"/>
              </w:rPr>
              <w:t xml:space="preserve"> </w:t>
            </w:r>
            <w:r w:rsidRPr="00D652C2">
              <w:rPr>
                <w:color w:val="000000" w:themeColor="text1"/>
                <w:sz w:val="28"/>
                <w:lang w:val="uk-UA"/>
              </w:rPr>
              <w:t>і</w:t>
            </w:r>
            <w:r w:rsidRPr="00D652C2">
              <w:rPr>
                <w:color w:val="000000" w:themeColor="text1"/>
                <w:spacing w:val="14"/>
                <w:sz w:val="28"/>
                <w:lang w:val="uk-UA"/>
              </w:rPr>
              <w:t xml:space="preserve"> </w:t>
            </w:r>
            <w:r w:rsidRPr="00D652C2">
              <w:rPr>
                <w:color w:val="000000" w:themeColor="text1"/>
                <w:sz w:val="28"/>
                <w:lang w:val="uk-UA"/>
              </w:rPr>
              <w:t>організації,</w:t>
            </w:r>
            <w:r w:rsidRPr="00D652C2">
              <w:rPr>
                <w:color w:val="000000" w:themeColor="text1"/>
                <w:spacing w:val="-67"/>
                <w:sz w:val="28"/>
                <w:lang w:val="uk-UA"/>
              </w:rPr>
              <w:t xml:space="preserve"> </w:t>
            </w:r>
            <w:r w:rsidRPr="00D652C2">
              <w:rPr>
                <w:color w:val="000000" w:themeColor="text1"/>
                <w:sz w:val="28"/>
                <w:lang w:val="uk-UA"/>
              </w:rPr>
              <w:t>діяльність</w:t>
            </w:r>
            <w:r w:rsidRPr="00D652C2">
              <w:rPr>
                <w:color w:val="000000" w:themeColor="text1"/>
                <w:spacing w:val="13"/>
                <w:sz w:val="28"/>
                <w:lang w:val="uk-UA"/>
              </w:rPr>
              <w:t xml:space="preserve"> </w:t>
            </w:r>
            <w:r w:rsidRPr="00D652C2">
              <w:rPr>
                <w:color w:val="000000" w:themeColor="text1"/>
                <w:sz w:val="28"/>
                <w:lang w:val="uk-UA"/>
              </w:rPr>
              <w:t>яких</w:t>
            </w:r>
            <w:r w:rsidRPr="00D652C2">
              <w:rPr>
                <w:color w:val="000000" w:themeColor="text1"/>
                <w:spacing w:val="14"/>
                <w:sz w:val="28"/>
                <w:lang w:val="uk-UA"/>
              </w:rPr>
              <w:t xml:space="preserve"> </w:t>
            </w:r>
            <w:r w:rsidRPr="00D652C2">
              <w:rPr>
                <w:color w:val="000000" w:themeColor="text1"/>
                <w:sz w:val="28"/>
                <w:lang w:val="uk-UA"/>
              </w:rPr>
              <w:t>фінансується</w:t>
            </w:r>
            <w:r w:rsidRPr="00D652C2">
              <w:rPr>
                <w:color w:val="000000" w:themeColor="text1"/>
                <w:spacing w:val="17"/>
                <w:sz w:val="28"/>
                <w:lang w:val="uk-UA"/>
              </w:rPr>
              <w:t xml:space="preserve"> </w:t>
            </w:r>
            <w:r w:rsidRPr="00D652C2">
              <w:rPr>
                <w:color w:val="000000" w:themeColor="text1"/>
                <w:sz w:val="28"/>
                <w:lang w:val="uk-UA"/>
              </w:rPr>
              <w:t>за</w:t>
            </w:r>
            <w:r w:rsidRPr="00D652C2">
              <w:rPr>
                <w:color w:val="000000" w:themeColor="text1"/>
                <w:spacing w:val="12"/>
                <w:sz w:val="28"/>
                <w:lang w:val="uk-UA"/>
              </w:rPr>
              <w:t xml:space="preserve"> </w:t>
            </w:r>
            <w:r w:rsidRPr="00D652C2">
              <w:rPr>
                <w:color w:val="000000" w:themeColor="text1"/>
                <w:sz w:val="28"/>
                <w:lang w:val="uk-UA"/>
              </w:rPr>
              <w:t>рахунок</w:t>
            </w:r>
            <w:r w:rsidRPr="00D652C2">
              <w:rPr>
                <w:color w:val="000000" w:themeColor="text1"/>
                <w:spacing w:val="15"/>
                <w:sz w:val="28"/>
                <w:lang w:val="uk-UA"/>
              </w:rPr>
              <w:t xml:space="preserve"> </w:t>
            </w:r>
            <w:r w:rsidRPr="00D652C2">
              <w:rPr>
                <w:color w:val="000000" w:themeColor="text1"/>
                <w:sz w:val="28"/>
                <w:lang w:val="uk-UA"/>
              </w:rPr>
              <w:t>державного</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бюджету</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645"/>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2.</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Релігійні</w:t>
            </w:r>
            <w:r w:rsidRPr="00D652C2">
              <w:rPr>
                <w:color w:val="000000" w:themeColor="text1"/>
                <w:spacing w:val="17"/>
                <w:sz w:val="28"/>
                <w:lang w:val="uk-UA"/>
              </w:rPr>
              <w:t xml:space="preserve"> </w:t>
            </w:r>
            <w:r w:rsidRPr="00D652C2">
              <w:rPr>
                <w:color w:val="000000" w:themeColor="text1"/>
                <w:sz w:val="28"/>
                <w:lang w:val="uk-UA"/>
              </w:rPr>
              <w:t>організації</w:t>
            </w:r>
            <w:r w:rsidRPr="00D652C2">
              <w:rPr>
                <w:color w:val="000000" w:themeColor="text1"/>
                <w:spacing w:val="15"/>
                <w:sz w:val="28"/>
                <w:lang w:val="uk-UA"/>
              </w:rPr>
              <w:t xml:space="preserve"> </w:t>
            </w:r>
            <w:r w:rsidRPr="00D652C2">
              <w:rPr>
                <w:color w:val="000000" w:themeColor="text1"/>
                <w:sz w:val="28"/>
                <w:lang w:val="uk-UA"/>
              </w:rPr>
              <w:t>для</w:t>
            </w:r>
            <w:r w:rsidRPr="00D652C2">
              <w:rPr>
                <w:color w:val="000000" w:themeColor="text1"/>
                <w:spacing w:val="17"/>
                <w:sz w:val="28"/>
                <w:lang w:val="uk-UA"/>
              </w:rPr>
              <w:t xml:space="preserve"> </w:t>
            </w:r>
            <w:r w:rsidRPr="00D652C2">
              <w:rPr>
                <w:color w:val="000000" w:themeColor="text1"/>
                <w:sz w:val="28"/>
                <w:lang w:val="uk-UA"/>
              </w:rPr>
              <w:t>забезпечення</w:t>
            </w:r>
            <w:r w:rsidRPr="00D652C2">
              <w:rPr>
                <w:color w:val="000000" w:themeColor="text1"/>
                <w:spacing w:val="13"/>
                <w:sz w:val="28"/>
                <w:lang w:val="uk-UA"/>
              </w:rPr>
              <w:t xml:space="preserve"> </w:t>
            </w:r>
            <w:r w:rsidRPr="00D652C2">
              <w:rPr>
                <w:color w:val="000000" w:themeColor="text1"/>
                <w:sz w:val="28"/>
                <w:lang w:val="uk-UA"/>
              </w:rPr>
              <w:t>проведення</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релігійних</w:t>
            </w:r>
            <w:r w:rsidRPr="00D652C2">
              <w:rPr>
                <w:color w:val="000000" w:themeColor="text1"/>
                <w:spacing w:val="13"/>
                <w:sz w:val="28"/>
                <w:lang w:val="uk-UA"/>
              </w:rPr>
              <w:t xml:space="preserve"> </w:t>
            </w:r>
            <w:r w:rsidRPr="00D652C2">
              <w:rPr>
                <w:color w:val="000000" w:themeColor="text1"/>
                <w:sz w:val="28"/>
                <w:lang w:val="uk-UA"/>
              </w:rPr>
              <w:t>обрядів</w:t>
            </w:r>
            <w:r w:rsidRPr="00D652C2">
              <w:rPr>
                <w:color w:val="000000" w:themeColor="text1"/>
                <w:spacing w:val="11"/>
                <w:sz w:val="28"/>
                <w:lang w:val="uk-UA"/>
              </w:rPr>
              <w:t xml:space="preserve"> </w:t>
            </w:r>
            <w:r w:rsidRPr="00D652C2">
              <w:rPr>
                <w:color w:val="000000" w:themeColor="text1"/>
                <w:sz w:val="28"/>
                <w:lang w:val="uk-UA"/>
              </w:rPr>
              <w:t>та</w:t>
            </w:r>
            <w:r w:rsidRPr="00D652C2">
              <w:rPr>
                <w:color w:val="000000" w:themeColor="text1"/>
                <w:spacing w:val="14"/>
                <w:sz w:val="28"/>
                <w:lang w:val="uk-UA"/>
              </w:rPr>
              <w:t xml:space="preserve"> </w:t>
            </w:r>
            <w:r w:rsidRPr="00D652C2">
              <w:rPr>
                <w:color w:val="000000" w:themeColor="text1"/>
                <w:sz w:val="28"/>
                <w:lang w:val="uk-UA"/>
              </w:rPr>
              <w:t>церемоній</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1288"/>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Державні</w:t>
            </w:r>
            <w:r w:rsidRPr="00D652C2">
              <w:rPr>
                <w:color w:val="000000" w:themeColor="text1"/>
                <w:spacing w:val="14"/>
                <w:sz w:val="28"/>
                <w:lang w:val="uk-UA"/>
              </w:rPr>
              <w:t xml:space="preserve"> </w:t>
            </w:r>
            <w:r w:rsidRPr="00D652C2">
              <w:rPr>
                <w:color w:val="000000" w:themeColor="text1"/>
                <w:sz w:val="28"/>
                <w:lang w:val="uk-UA"/>
              </w:rPr>
              <w:t>підприємства,</w:t>
            </w:r>
            <w:r w:rsidRPr="00D652C2">
              <w:rPr>
                <w:color w:val="000000" w:themeColor="text1"/>
                <w:spacing w:val="15"/>
                <w:sz w:val="28"/>
                <w:lang w:val="uk-UA"/>
              </w:rPr>
              <w:t xml:space="preserve"> </w:t>
            </w:r>
            <w:r w:rsidRPr="00D652C2">
              <w:rPr>
                <w:color w:val="000000" w:themeColor="text1"/>
                <w:sz w:val="28"/>
                <w:lang w:val="uk-UA"/>
              </w:rPr>
              <w:t>установи,</w:t>
            </w:r>
            <w:r w:rsidRPr="00D652C2">
              <w:rPr>
                <w:color w:val="000000" w:themeColor="text1"/>
                <w:spacing w:val="12"/>
                <w:sz w:val="28"/>
                <w:lang w:val="uk-UA"/>
              </w:rPr>
              <w:t xml:space="preserve"> </w:t>
            </w:r>
            <w:r w:rsidRPr="00D652C2">
              <w:rPr>
                <w:color w:val="000000" w:themeColor="text1"/>
                <w:sz w:val="28"/>
                <w:lang w:val="uk-UA"/>
              </w:rPr>
              <w:t>організації</w:t>
            </w:r>
            <w:r w:rsidRPr="00D652C2">
              <w:rPr>
                <w:color w:val="000000" w:themeColor="text1"/>
                <w:spacing w:val="18"/>
                <w:sz w:val="28"/>
                <w:lang w:val="uk-UA"/>
              </w:rPr>
              <w:t xml:space="preserve"> </w:t>
            </w:r>
            <w:r w:rsidRPr="00D652C2">
              <w:rPr>
                <w:color w:val="000000" w:themeColor="text1"/>
                <w:sz w:val="28"/>
                <w:lang w:val="uk-UA"/>
              </w:rPr>
              <w:t>у</w:t>
            </w:r>
            <w:r w:rsidRPr="00D652C2">
              <w:rPr>
                <w:color w:val="000000" w:themeColor="text1"/>
                <w:spacing w:val="11"/>
                <w:sz w:val="28"/>
                <w:lang w:val="uk-UA"/>
              </w:rPr>
              <w:t xml:space="preserve"> </w:t>
            </w:r>
            <w:r w:rsidRPr="00D652C2">
              <w:rPr>
                <w:color w:val="000000" w:themeColor="text1"/>
                <w:sz w:val="28"/>
                <w:lang w:val="uk-UA"/>
              </w:rPr>
              <w:t>сфері</w:t>
            </w:r>
            <w:r w:rsidRPr="00D652C2">
              <w:rPr>
                <w:color w:val="000000" w:themeColor="text1"/>
                <w:spacing w:val="1"/>
                <w:sz w:val="28"/>
                <w:lang w:val="uk-UA"/>
              </w:rPr>
              <w:t xml:space="preserve"> </w:t>
            </w:r>
            <w:r w:rsidRPr="00D652C2">
              <w:rPr>
                <w:color w:val="000000" w:themeColor="text1"/>
                <w:sz w:val="28"/>
                <w:lang w:val="uk-UA"/>
              </w:rPr>
              <w:t>культури</w:t>
            </w:r>
            <w:r w:rsidRPr="00D652C2">
              <w:rPr>
                <w:color w:val="000000" w:themeColor="text1"/>
                <w:spacing w:val="11"/>
                <w:sz w:val="28"/>
                <w:lang w:val="uk-UA"/>
              </w:rPr>
              <w:t xml:space="preserve"> </w:t>
            </w:r>
            <w:r w:rsidRPr="00D652C2">
              <w:rPr>
                <w:color w:val="000000" w:themeColor="text1"/>
                <w:sz w:val="28"/>
                <w:lang w:val="uk-UA"/>
              </w:rPr>
              <w:t>і</w:t>
            </w:r>
            <w:r w:rsidRPr="00D652C2">
              <w:rPr>
                <w:color w:val="000000" w:themeColor="text1"/>
                <w:spacing w:val="14"/>
                <w:sz w:val="28"/>
                <w:lang w:val="uk-UA"/>
              </w:rPr>
              <w:t xml:space="preserve"> </w:t>
            </w:r>
            <w:r w:rsidRPr="00D652C2">
              <w:rPr>
                <w:color w:val="000000" w:themeColor="text1"/>
                <w:sz w:val="28"/>
                <w:lang w:val="uk-UA"/>
              </w:rPr>
              <w:t>мистецтв</w:t>
            </w:r>
            <w:r w:rsidRPr="00D652C2">
              <w:rPr>
                <w:color w:val="000000" w:themeColor="text1"/>
                <w:spacing w:val="10"/>
                <w:sz w:val="28"/>
                <w:lang w:val="uk-UA"/>
              </w:rPr>
              <w:t xml:space="preserve"> </w:t>
            </w:r>
            <w:r w:rsidRPr="00D652C2">
              <w:rPr>
                <w:color w:val="000000" w:themeColor="text1"/>
                <w:sz w:val="28"/>
                <w:lang w:val="uk-UA"/>
              </w:rPr>
              <w:t>чи</w:t>
            </w:r>
            <w:r w:rsidRPr="00D652C2">
              <w:rPr>
                <w:color w:val="000000" w:themeColor="text1"/>
                <w:spacing w:val="11"/>
                <w:sz w:val="28"/>
                <w:lang w:val="uk-UA"/>
              </w:rPr>
              <w:t xml:space="preserve"> </w:t>
            </w:r>
            <w:r w:rsidRPr="00D652C2">
              <w:rPr>
                <w:color w:val="000000" w:themeColor="text1"/>
                <w:sz w:val="28"/>
                <w:lang w:val="uk-UA"/>
              </w:rPr>
              <w:t>громадські</w:t>
            </w:r>
            <w:r w:rsidRPr="00D652C2">
              <w:rPr>
                <w:color w:val="000000" w:themeColor="text1"/>
                <w:spacing w:val="12"/>
                <w:sz w:val="28"/>
                <w:lang w:val="uk-UA"/>
              </w:rPr>
              <w:t xml:space="preserve"> </w:t>
            </w:r>
            <w:r w:rsidRPr="00D652C2">
              <w:rPr>
                <w:color w:val="000000" w:themeColor="text1"/>
                <w:sz w:val="28"/>
                <w:lang w:val="uk-UA"/>
              </w:rPr>
              <w:t>організації</w:t>
            </w:r>
            <w:r w:rsidRPr="00D652C2">
              <w:rPr>
                <w:color w:val="000000" w:themeColor="text1"/>
                <w:spacing w:val="14"/>
                <w:sz w:val="28"/>
                <w:lang w:val="uk-UA"/>
              </w:rPr>
              <w:t xml:space="preserve"> </w:t>
            </w:r>
            <w:r w:rsidRPr="00D652C2">
              <w:rPr>
                <w:color w:val="000000" w:themeColor="text1"/>
                <w:sz w:val="28"/>
                <w:lang w:val="uk-UA"/>
              </w:rPr>
              <w:t>у</w:t>
            </w:r>
            <w:r w:rsidRPr="00D652C2">
              <w:rPr>
                <w:color w:val="000000" w:themeColor="text1"/>
                <w:spacing w:val="8"/>
                <w:sz w:val="28"/>
                <w:lang w:val="uk-UA"/>
              </w:rPr>
              <w:t xml:space="preserve"> </w:t>
            </w:r>
            <w:r w:rsidRPr="00D652C2">
              <w:rPr>
                <w:color w:val="000000" w:themeColor="text1"/>
                <w:sz w:val="28"/>
                <w:lang w:val="uk-UA"/>
              </w:rPr>
              <w:t>сфері</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культури</w:t>
            </w:r>
            <w:r w:rsidRPr="00D652C2">
              <w:rPr>
                <w:color w:val="000000" w:themeColor="text1"/>
                <w:spacing w:val="12"/>
                <w:sz w:val="28"/>
                <w:lang w:val="uk-UA"/>
              </w:rPr>
              <w:t xml:space="preserve"> </w:t>
            </w:r>
            <w:r w:rsidRPr="00D652C2">
              <w:rPr>
                <w:color w:val="000000" w:themeColor="text1"/>
                <w:sz w:val="28"/>
                <w:lang w:val="uk-UA"/>
              </w:rPr>
              <w:t>і</w:t>
            </w:r>
            <w:r w:rsidRPr="00D652C2">
              <w:rPr>
                <w:color w:val="000000" w:themeColor="text1"/>
                <w:spacing w:val="14"/>
                <w:sz w:val="28"/>
                <w:lang w:val="uk-UA"/>
              </w:rPr>
              <w:t xml:space="preserve"> </w:t>
            </w:r>
            <w:r w:rsidRPr="00D652C2">
              <w:rPr>
                <w:color w:val="000000" w:themeColor="text1"/>
                <w:sz w:val="28"/>
                <w:lang w:val="uk-UA"/>
              </w:rPr>
              <w:t>мистецтв</w:t>
            </w:r>
            <w:r w:rsidRPr="00D652C2">
              <w:rPr>
                <w:color w:val="000000" w:themeColor="text1"/>
                <w:spacing w:val="9"/>
                <w:sz w:val="28"/>
                <w:lang w:val="uk-UA"/>
              </w:rPr>
              <w:t xml:space="preserve"> </w:t>
            </w:r>
            <w:r w:rsidRPr="00D652C2">
              <w:rPr>
                <w:color w:val="000000" w:themeColor="text1"/>
                <w:sz w:val="28"/>
                <w:lang w:val="uk-UA"/>
              </w:rPr>
              <w:t>(у</w:t>
            </w:r>
            <w:r w:rsidRPr="00D652C2">
              <w:rPr>
                <w:color w:val="000000" w:themeColor="text1"/>
                <w:spacing w:val="9"/>
                <w:sz w:val="28"/>
                <w:lang w:val="uk-UA"/>
              </w:rPr>
              <w:t xml:space="preserve"> </w:t>
            </w:r>
            <w:r w:rsidRPr="00D652C2">
              <w:rPr>
                <w:color w:val="000000" w:themeColor="text1"/>
                <w:sz w:val="28"/>
                <w:lang w:val="uk-UA"/>
              </w:rPr>
              <w:t>тому</w:t>
            </w:r>
            <w:r w:rsidRPr="00D652C2">
              <w:rPr>
                <w:color w:val="000000" w:themeColor="text1"/>
                <w:spacing w:val="9"/>
                <w:sz w:val="28"/>
                <w:lang w:val="uk-UA"/>
              </w:rPr>
              <w:t xml:space="preserve"> </w:t>
            </w:r>
            <w:r w:rsidRPr="00D652C2">
              <w:rPr>
                <w:color w:val="000000" w:themeColor="text1"/>
                <w:sz w:val="28"/>
                <w:lang w:val="uk-UA"/>
              </w:rPr>
              <w:t>числі</w:t>
            </w:r>
            <w:r w:rsidRPr="00D652C2">
              <w:rPr>
                <w:color w:val="000000" w:themeColor="text1"/>
                <w:spacing w:val="14"/>
                <w:sz w:val="28"/>
                <w:lang w:val="uk-UA"/>
              </w:rPr>
              <w:t xml:space="preserve"> </w:t>
            </w:r>
            <w:r w:rsidRPr="00D652C2">
              <w:rPr>
                <w:color w:val="000000" w:themeColor="text1"/>
                <w:sz w:val="28"/>
                <w:lang w:val="uk-UA"/>
              </w:rPr>
              <w:t>національні</w:t>
            </w:r>
            <w:r w:rsidRPr="00D652C2">
              <w:rPr>
                <w:color w:val="000000" w:themeColor="text1"/>
                <w:spacing w:val="12"/>
                <w:sz w:val="28"/>
                <w:lang w:val="uk-UA"/>
              </w:rPr>
              <w:t xml:space="preserve"> </w:t>
            </w:r>
            <w:r w:rsidRPr="00D652C2">
              <w:rPr>
                <w:color w:val="000000" w:themeColor="text1"/>
                <w:sz w:val="28"/>
                <w:lang w:val="uk-UA"/>
              </w:rPr>
              <w:t>творчі</w:t>
            </w:r>
            <w:r w:rsidRPr="00D652C2">
              <w:rPr>
                <w:color w:val="000000" w:themeColor="text1"/>
                <w:spacing w:val="-67"/>
                <w:sz w:val="28"/>
                <w:lang w:val="uk-UA"/>
              </w:rPr>
              <w:t xml:space="preserve"> </w:t>
            </w:r>
            <w:r w:rsidRPr="00D652C2">
              <w:rPr>
                <w:color w:val="000000" w:themeColor="text1"/>
                <w:sz w:val="28"/>
                <w:lang w:val="uk-UA"/>
              </w:rPr>
              <w:t>спілки</w:t>
            </w:r>
            <w:r w:rsidRPr="00D652C2">
              <w:rPr>
                <w:color w:val="000000" w:themeColor="text1"/>
                <w:spacing w:val="6"/>
                <w:sz w:val="28"/>
                <w:lang w:val="uk-UA"/>
              </w:rPr>
              <w:t xml:space="preserve"> </w:t>
            </w:r>
            <w:r w:rsidRPr="00D652C2">
              <w:rPr>
                <w:color w:val="000000" w:themeColor="text1"/>
                <w:sz w:val="28"/>
                <w:lang w:val="uk-UA"/>
              </w:rPr>
              <w:t>або</w:t>
            </w:r>
            <w:r w:rsidRPr="00D652C2">
              <w:rPr>
                <w:color w:val="000000" w:themeColor="text1"/>
                <w:spacing w:val="5"/>
                <w:sz w:val="28"/>
                <w:lang w:val="uk-UA"/>
              </w:rPr>
              <w:t xml:space="preserve"> </w:t>
            </w:r>
            <w:r w:rsidRPr="00D652C2">
              <w:rPr>
                <w:color w:val="000000" w:themeColor="text1"/>
                <w:sz w:val="28"/>
                <w:lang w:val="uk-UA"/>
              </w:rPr>
              <w:t>їх</w:t>
            </w:r>
            <w:r w:rsidRPr="00D652C2">
              <w:rPr>
                <w:color w:val="000000" w:themeColor="text1"/>
                <w:spacing w:val="7"/>
                <w:sz w:val="28"/>
                <w:lang w:val="uk-UA"/>
              </w:rPr>
              <w:t xml:space="preserve"> </w:t>
            </w:r>
            <w:r w:rsidRPr="00D652C2">
              <w:rPr>
                <w:color w:val="000000" w:themeColor="text1"/>
                <w:sz w:val="28"/>
                <w:lang w:val="uk-UA"/>
              </w:rPr>
              <w:t>члени</w:t>
            </w:r>
            <w:r w:rsidRPr="00D652C2">
              <w:rPr>
                <w:color w:val="000000" w:themeColor="text1"/>
                <w:spacing w:val="4"/>
                <w:sz w:val="28"/>
                <w:lang w:val="uk-UA"/>
              </w:rPr>
              <w:t xml:space="preserve"> </w:t>
            </w:r>
            <w:r w:rsidRPr="00D652C2">
              <w:rPr>
                <w:color w:val="000000" w:themeColor="text1"/>
                <w:sz w:val="28"/>
                <w:lang w:val="uk-UA"/>
              </w:rPr>
              <w:t>під</w:t>
            </w:r>
            <w:r w:rsidRPr="00D652C2">
              <w:rPr>
                <w:color w:val="000000" w:themeColor="text1"/>
                <w:spacing w:val="7"/>
                <w:sz w:val="28"/>
                <w:lang w:val="uk-UA"/>
              </w:rPr>
              <w:t xml:space="preserve"> </w:t>
            </w:r>
            <w:r w:rsidRPr="00D652C2">
              <w:rPr>
                <w:color w:val="000000" w:themeColor="text1"/>
                <w:sz w:val="28"/>
                <w:lang w:val="uk-UA"/>
              </w:rPr>
              <w:t>творчі</w:t>
            </w:r>
            <w:r w:rsidRPr="00D652C2">
              <w:rPr>
                <w:color w:val="000000" w:themeColor="text1"/>
                <w:spacing w:val="5"/>
                <w:sz w:val="28"/>
                <w:lang w:val="uk-UA"/>
              </w:rPr>
              <w:t xml:space="preserve"> </w:t>
            </w:r>
            <w:r w:rsidRPr="00D652C2">
              <w:rPr>
                <w:color w:val="000000" w:themeColor="text1"/>
                <w:sz w:val="28"/>
                <w:lang w:val="uk-UA"/>
              </w:rPr>
              <w:t>майстерні)</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642"/>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4.</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Приватні</w:t>
            </w:r>
            <w:r w:rsidRPr="00D652C2">
              <w:rPr>
                <w:color w:val="000000" w:themeColor="text1"/>
                <w:spacing w:val="12"/>
                <w:sz w:val="28"/>
                <w:lang w:val="uk-UA"/>
              </w:rPr>
              <w:t xml:space="preserve"> </w:t>
            </w:r>
            <w:r w:rsidRPr="00D652C2">
              <w:rPr>
                <w:color w:val="000000" w:themeColor="text1"/>
                <w:sz w:val="28"/>
                <w:lang w:val="uk-UA"/>
              </w:rPr>
              <w:t>заклади</w:t>
            </w:r>
            <w:r w:rsidRPr="00D652C2">
              <w:rPr>
                <w:color w:val="000000" w:themeColor="text1"/>
                <w:spacing w:val="10"/>
                <w:sz w:val="28"/>
                <w:lang w:val="uk-UA"/>
              </w:rPr>
              <w:t xml:space="preserve"> </w:t>
            </w:r>
            <w:r w:rsidRPr="00D652C2">
              <w:rPr>
                <w:color w:val="000000" w:themeColor="text1"/>
                <w:sz w:val="28"/>
                <w:lang w:val="uk-UA"/>
              </w:rPr>
              <w:t>освіти,</w:t>
            </w:r>
            <w:r w:rsidRPr="00D652C2">
              <w:rPr>
                <w:color w:val="000000" w:themeColor="text1"/>
                <w:spacing w:val="11"/>
                <w:sz w:val="28"/>
                <w:lang w:val="uk-UA"/>
              </w:rPr>
              <w:t xml:space="preserve"> </w:t>
            </w:r>
            <w:r w:rsidRPr="00D652C2">
              <w:rPr>
                <w:color w:val="000000" w:themeColor="text1"/>
                <w:sz w:val="28"/>
                <w:lang w:val="uk-UA"/>
              </w:rPr>
              <w:t>що</w:t>
            </w:r>
            <w:r w:rsidRPr="00D652C2">
              <w:rPr>
                <w:color w:val="000000" w:themeColor="text1"/>
                <w:spacing w:val="10"/>
                <w:sz w:val="28"/>
                <w:lang w:val="uk-UA"/>
              </w:rPr>
              <w:t xml:space="preserve"> </w:t>
            </w:r>
            <w:r w:rsidRPr="00D652C2">
              <w:rPr>
                <w:color w:val="000000" w:themeColor="text1"/>
                <w:sz w:val="28"/>
                <w:lang w:val="uk-UA"/>
              </w:rPr>
              <w:t>мають</w:t>
            </w:r>
            <w:r w:rsidRPr="00D652C2">
              <w:rPr>
                <w:color w:val="000000" w:themeColor="text1"/>
                <w:spacing w:val="10"/>
                <w:sz w:val="28"/>
                <w:lang w:val="uk-UA"/>
              </w:rPr>
              <w:t xml:space="preserve"> </w:t>
            </w:r>
            <w:r w:rsidRPr="00D652C2">
              <w:rPr>
                <w:color w:val="000000" w:themeColor="text1"/>
                <w:sz w:val="28"/>
                <w:lang w:val="uk-UA"/>
              </w:rPr>
              <w:t>ліцензію</w:t>
            </w:r>
            <w:r w:rsidRPr="00D652C2">
              <w:rPr>
                <w:color w:val="000000" w:themeColor="text1"/>
                <w:spacing w:val="8"/>
                <w:sz w:val="28"/>
                <w:lang w:val="uk-UA"/>
              </w:rPr>
              <w:t xml:space="preserve"> </w:t>
            </w:r>
            <w:r w:rsidRPr="00D652C2">
              <w:rPr>
                <w:color w:val="000000" w:themeColor="text1"/>
                <w:sz w:val="28"/>
                <w:lang w:val="uk-UA"/>
              </w:rPr>
              <w:t>на</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провадження</w:t>
            </w:r>
            <w:r w:rsidRPr="00D652C2">
              <w:rPr>
                <w:color w:val="000000" w:themeColor="text1"/>
                <w:spacing w:val="18"/>
                <w:sz w:val="28"/>
                <w:lang w:val="uk-UA"/>
              </w:rPr>
              <w:t xml:space="preserve"> </w:t>
            </w:r>
            <w:r w:rsidRPr="00D652C2">
              <w:rPr>
                <w:color w:val="000000" w:themeColor="text1"/>
                <w:sz w:val="28"/>
                <w:lang w:val="uk-UA"/>
              </w:rPr>
              <w:t>освітньої</w:t>
            </w:r>
            <w:r w:rsidRPr="00D652C2">
              <w:rPr>
                <w:color w:val="000000" w:themeColor="text1"/>
                <w:spacing w:val="18"/>
                <w:sz w:val="28"/>
                <w:lang w:val="uk-UA"/>
              </w:rPr>
              <w:t xml:space="preserve"> </w:t>
            </w:r>
            <w:r w:rsidRPr="00D652C2">
              <w:rPr>
                <w:color w:val="000000" w:themeColor="text1"/>
                <w:sz w:val="28"/>
                <w:lang w:val="uk-UA"/>
              </w:rPr>
              <w:t>діяльності</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r>
      <w:tr w:rsidR="00D91EC3" w:rsidRPr="00D652C2" w:rsidTr="00DB440B">
        <w:trPr>
          <w:trHeight w:val="645"/>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5.</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Громадські</w:t>
            </w:r>
            <w:r w:rsidRPr="00D652C2">
              <w:rPr>
                <w:color w:val="000000" w:themeColor="text1"/>
                <w:spacing w:val="14"/>
                <w:sz w:val="28"/>
                <w:lang w:val="uk-UA"/>
              </w:rPr>
              <w:t xml:space="preserve"> </w:t>
            </w:r>
            <w:r w:rsidRPr="00D652C2">
              <w:rPr>
                <w:color w:val="000000" w:themeColor="text1"/>
                <w:sz w:val="28"/>
                <w:lang w:val="uk-UA"/>
              </w:rPr>
              <w:t>організації</w:t>
            </w:r>
            <w:r w:rsidRPr="00D652C2">
              <w:rPr>
                <w:color w:val="000000" w:themeColor="text1"/>
                <w:spacing w:val="17"/>
                <w:sz w:val="28"/>
                <w:lang w:val="uk-UA"/>
              </w:rPr>
              <w:t xml:space="preserve"> </w:t>
            </w:r>
            <w:r w:rsidRPr="00D652C2">
              <w:rPr>
                <w:color w:val="000000" w:themeColor="text1"/>
                <w:sz w:val="28"/>
                <w:lang w:val="uk-UA"/>
              </w:rPr>
              <w:t>ветеранів</w:t>
            </w:r>
            <w:r w:rsidRPr="00D652C2">
              <w:rPr>
                <w:color w:val="000000" w:themeColor="text1"/>
                <w:spacing w:val="13"/>
                <w:sz w:val="28"/>
                <w:lang w:val="uk-UA"/>
              </w:rPr>
              <w:t xml:space="preserve"> </w:t>
            </w:r>
            <w:r w:rsidRPr="00D652C2">
              <w:rPr>
                <w:color w:val="000000" w:themeColor="text1"/>
                <w:sz w:val="28"/>
                <w:lang w:val="uk-UA"/>
              </w:rPr>
              <w:t>для</w:t>
            </w:r>
            <w:r w:rsidRPr="00D652C2">
              <w:rPr>
                <w:color w:val="000000" w:themeColor="text1"/>
                <w:spacing w:val="13"/>
                <w:sz w:val="28"/>
                <w:lang w:val="uk-UA"/>
              </w:rPr>
              <w:t xml:space="preserve"> </w:t>
            </w:r>
            <w:r w:rsidRPr="00D652C2">
              <w:rPr>
                <w:color w:val="000000" w:themeColor="text1"/>
                <w:sz w:val="28"/>
                <w:lang w:val="uk-UA"/>
              </w:rPr>
              <w:t>розміщення</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реабілітаційних</w:t>
            </w:r>
            <w:r w:rsidRPr="00D652C2">
              <w:rPr>
                <w:color w:val="000000" w:themeColor="text1"/>
                <w:spacing w:val="17"/>
                <w:sz w:val="28"/>
                <w:lang w:val="uk-UA"/>
              </w:rPr>
              <w:t xml:space="preserve"> </w:t>
            </w:r>
            <w:r w:rsidRPr="00D652C2">
              <w:rPr>
                <w:color w:val="000000" w:themeColor="text1"/>
                <w:sz w:val="28"/>
                <w:lang w:val="uk-UA"/>
              </w:rPr>
              <w:t>установ</w:t>
            </w:r>
            <w:r w:rsidRPr="00D652C2">
              <w:rPr>
                <w:color w:val="000000" w:themeColor="text1"/>
                <w:spacing w:val="13"/>
                <w:sz w:val="28"/>
                <w:lang w:val="uk-UA"/>
              </w:rPr>
              <w:t xml:space="preserve"> </w:t>
            </w:r>
            <w:r w:rsidRPr="00D652C2">
              <w:rPr>
                <w:color w:val="000000" w:themeColor="text1"/>
                <w:sz w:val="28"/>
                <w:lang w:val="uk-UA"/>
              </w:rPr>
              <w:t>для</w:t>
            </w:r>
            <w:r w:rsidRPr="00D652C2">
              <w:rPr>
                <w:color w:val="000000" w:themeColor="text1"/>
                <w:spacing w:val="17"/>
                <w:sz w:val="28"/>
                <w:lang w:val="uk-UA"/>
              </w:rPr>
              <w:t xml:space="preserve"> </w:t>
            </w:r>
            <w:r w:rsidRPr="00D652C2">
              <w:rPr>
                <w:color w:val="000000" w:themeColor="text1"/>
                <w:sz w:val="28"/>
                <w:lang w:val="uk-UA"/>
              </w:rPr>
              <w:t>ветеранів</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r>
      <w:tr w:rsidR="00D91EC3" w:rsidRPr="00D652C2" w:rsidTr="00DB440B">
        <w:trPr>
          <w:trHeight w:val="964"/>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6.</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Реабілітаційні</w:t>
            </w:r>
            <w:r w:rsidRPr="00D652C2">
              <w:rPr>
                <w:color w:val="000000" w:themeColor="text1"/>
                <w:spacing w:val="13"/>
                <w:sz w:val="28"/>
                <w:lang w:val="uk-UA"/>
              </w:rPr>
              <w:t xml:space="preserve"> </w:t>
            </w:r>
            <w:r w:rsidRPr="00D652C2">
              <w:rPr>
                <w:color w:val="000000" w:themeColor="text1"/>
                <w:sz w:val="28"/>
                <w:lang w:val="uk-UA"/>
              </w:rPr>
              <w:t>установи</w:t>
            </w:r>
            <w:r w:rsidRPr="00D652C2">
              <w:rPr>
                <w:color w:val="000000" w:themeColor="text1"/>
                <w:spacing w:val="12"/>
                <w:sz w:val="28"/>
                <w:lang w:val="uk-UA"/>
              </w:rPr>
              <w:t xml:space="preserve"> </w:t>
            </w:r>
            <w:r w:rsidRPr="00D652C2">
              <w:rPr>
                <w:color w:val="000000" w:themeColor="text1"/>
                <w:sz w:val="28"/>
                <w:lang w:val="uk-UA"/>
              </w:rPr>
              <w:t>для</w:t>
            </w:r>
            <w:r w:rsidRPr="00D652C2">
              <w:rPr>
                <w:color w:val="000000" w:themeColor="text1"/>
                <w:spacing w:val="13"/>
                <w:sz w:val="28"/>
                <w:lang w:val="uk-UA"/>
              </w:rPr>
              <w:t xml:space="preserve"> </w:t>
            </w:r>
            <w:r w:rsidRPr="00D652C2">
              <w:rPr>
                <w:color w:val="000000" w:themeColor="text1"/>
                <w:sz w:val="28"/>
                <w:lang w:val="uk-UA"/>
              </w:rPr>
              <w:t>осіб</w:t>
            </w:r>
            <w:r w:rsidRPr="00D652C2">
              <w:rPr>
                <w:color w:val="000000" w:themeColor="text1"/>
                <w:spacing w:val="14"/>
                <w:sz w:val="28"/>
                <w:lang w:val="uk-UA"/>
              </w:rPr>
              <w:t xml:space="preserve"> </w:t>
            </w:r>
            <w:r w:rsidRPr="00D652C2">
              <w:rPr>
                <w:color w:val="000000" w:themeColor="text1"/>
                <w:sz w:val="28"/>
                <w:lang w:val="uk-UA"/>
              </w:rPr>
              <w:t>з</w:t>
            </w:r>
            <w:r w:rsidRPr="00D652C2">
              <w:rPr>
                <w:color w:val="000000" w:themeColor="text1"/>
                <w:spacing w:val="9"/>
                <w:sz w:val="28"/>
                <w:lang w:val="uk-UA"/>
              </w:rPr>
              <w:t xml:space="preserve"> </w:t>
            </w:r>
            <w:r w:rsidRPr="00D652C2">
              <w:rPr>
                <w:color w:val="000000" w:themeColor="text1"/>
                <w:sz w:val="28"/>
                <w:lang w:val="uk-UA"/>
              </w:rPr>
              <w:t>інвалідністю</w:t>
            </w:r>
            <w:r w:rsidRPr="00D652C2">
              <w:rPr>
                <w:color w:val="000000" w:themeColor="text1"/>
                <w:spacing w:val="11"/>
                <w:sz w:val="28"/>
                <w:lang w:val="uk-UA"/>
              </w:rPr>
              <w:t xml:space="preserve"> </w:t>
            </w:r>
            <w:r w:rsidRPr="00D652C2">
              <w:rPr>
                <w:color w:val="000000" w:themeColor="text1"/>
                <w:sz w:val="28"/>
                <w:lang w:val="uk-UA"/>
              </w:rPr>
              <w:t>та</w:t>
            </w:r>
            <w:r w:rsidRPr="00D652C2">
              <w:rPr>
                <w:color w:val="000000" w:themeColor="text1"/>
                <w:spacing w:val="11"/>
                <w:sz w:val="28"/>
                <w:lang w:val="uk-UA"/>
              </w:rPr>
              <w:t xml:space="preserve"> </w:t>
            </w:r>
            <w:r w:rsidRPr="00D652C2">
              <w:rPr>
                <w:color w:val="000000" w:themeColor="text1"/>
                <w:sz w:val="28"/>
                <w:lang w:val="uk-UA"/>
              </w:rPr>
              <w:t>дітей</w:t>
            </w:r>
            <w:r w:rsidRPr="00D652C2">
              <w:rPr>
                <w:color w:val="000000" w:themeColor="text1"/>
                <w:spacing w:val="13"/>
                <w:sz w:val="28"/>
                <w:lang w:val="uk-UA"/>
              </w:rPr>
              <w:t xml:space="preserve"> </w:t>
            </w:r>
            <w:r w:rsidRPr="00D652C2">
              <w:rPr>
                <w:color w:val="000000" w:themeColor="text1"/>
                <w:sz w:val="28"/>
                <w:lang w:val="uk-UA"/>
              </w:rPr>
              <w:t>з</w:t>
            </w:r>
            <w:r w:rsidRPr="00D652C2">
              <w:rPr>
                <w:color w:val="000000" w:themeColor="text1"/>
                <w:spacing w:val="-67"/>
                <w:sz w:val="28"/>
                <w:lang w:val="uk-UA"/>
              </w:rPr>
              <w:t xml:space="preserve"> </w:t>
            </w:r>
            <w:r w:rsidRPr="00D652C2">
              <w:rPr>
                <w:color w:val="000000" w:themeColor="text1"/>
                <w:sz w:val="28"/>
                <w:lang w:val="uk-UA"/>
              </w:rPr>
              <w:t>інвалідністю</w:t>
            </w:r>
            <w:r w:rsidRPr="00D652C2">
              <w:rPr>
                <w:color w:val="000000" w:themeColor="text1"/>
                <w:spacing w:val="6"/>
                <w:sz w:val="28"/>
                <w:lang w:val="uk-UA"/>
              </w:rPr>
              <w:t xml:space="preserve"> </w:t>
            </w:r>
            <w:r w:rsidRPr="00D652C2">
              <w:rPr>
                <w:color w:val="000000" w:themeColor="text1"/>
                <w:sz w:val="28"/>
                <w:lang w:val="uk-UA"/>
              </w:rPr>
              <w:t>для</w:t>
            </w:r>
            <w:r w:rsidRPr="00D652C2">
              <w:rPr>
                <w:color w:val="000000" w:themeColor="text1"/>
                <w:spacing w:val="7"/>
                <w:sz w:val="28"/>
                <w:lang w:val="uk-UA"/>
              </w:rPr>
              <w:t xml:space="preserve"> </w:t>
            </w:r>
            <w:r w:rsidRPr="00D652C2">
              <w:rPr>
                <w:color w:val="000000" w:themeColor="text1"/>
                <w:sz w:val="28"/>
                <w:lang w:val="uk-UA"/>
              </w:rPr>
              <w:t>розміщення</w:t>
            </w:r>
            <w:r w:rsidRPr="00D652C2">
              <w:rPr>
                <w:color w:val="000000" w:themeColor="text1"/>
                <w:spacing w:val="10"/>
                <w:sz w:val="28"/>
                <w:lang w:val="uk-UA"/>
              </w:rPr>
              <w:t xml:space="preserve"> </w:t>
            </w:r>
            <w:r w:rsidRPr="00D652C2">
              <w:rPr>
                <w:color w:val="000000" w:themeColor="text1"/>
                <w:sz w:val="28"/>
                <w:lang w:val="uk-UA"/>
              </w:rPr>
              <w:t>таких</w:t>
            </w:r>
            <w:r w:rsidRPr="00D652C2">
              <w:rPr>
                <w:color w:val="000000" w:themeColor="text1"/>
                <w:spacing w:val="8"/>
                <w:sz w:val="28"/>
                <w:lang w:val="uk-UA"/>
              </w:rPr>
              <w:t xml:space="preserve"> </w:t>
            </w:r>
            <w:r w:rsidRPr="00D652C2">
              <w:rPr>
                <w:color w:val="000000" w:themeColor="text1"/>
                <w:sz w:val="28"/>
                <w:lang w:val="uk-UA"/>
              </w:rPr>
              <w:t>реабілітаційних</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установ</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r>
      <w:tr w:rsidR="00D91EC3" w:rsidRPr="00D652C2" w:rsidTr="00DB440B">
        <w:trPr>
          <w:trHeight w:val="1288"/>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7.</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Державні</w:t>
            </w:r>
            <w:r w:rsidRPr="00D652C2">
              <w:rPr>
                <w:color w:val="000000" w:themeColor="text1"/>
                <w:spacing w:val="11"/>
                <w:sz w:val="28"/>
                <w:lang w:val="uk-UA"/>
              </w:rPr>
              <w:t xml:space="preserve"> </w:t>
            </w:r>
            <w:r w:rsidRPr="00D652C2">
              <w:rPr>
                <w:color w:val="000000" w:themeColor="text1"/>
                <w:sz w:val="28"/>
                <w:lang w:val="uk-UA"/>
              </w:rPr>
              <w:t>та</w:t>
            </w:r>
            <w:r w:rsidRPr="00D652C2">
              <w:rPr>
                <w:color w:val="000000" w:themeColor="text1"/>
                <w:spacing w:val="10"/>
                <w:sz w:val="28"/>
                <w:lang w:val="uk-UA"/>
              </w:rPr>
              <w:t xml:space="preserve"> </w:t>
            </w:r>
            <w:r w:rsidRPr="00D652C2">
              <w:rPr>
                <w:color w:val="000000" w:themeColor="text1"/>
                <w:sz w:val="28"/>
                <w:lang w:val="uk-UA"/>
              </w:rPr>
              <w:t>комунальні</w:t>
            </w:r>
            <w:r w:rsidRPr="00D652C2">
              <w:rPr>
                <w:color w:val="000000" w:themeColor="text1"/>
                <w:spacing w:val="10"/>
                <w:sz w:val="28"/>
                <w:lang w:val="uk-UA"/>
              </w:rPr>
              <w:t xml:space="preserve"> </w:t>
            </w:r>
            <w:r w:rsidRPr="00D652C2">
              <w:rPr>
                <w:color w:val="000000" w:themeColor="text1"/>
                <w:sz w:val="28"/>
                <w:lang w:val="uk-UA"/>
              </w:rPr>
              <w:t>спеціалізовані</w:t>
            </w:r>
            <w:r w:rsidRPr="00D652C2">
              <w:rPr>
                <w:color w:val="000000" w:themeColor="text1"/>
                <w:spacing w:val="9"/>
                <w:sz w:val="28"/>
                <w:lang w:val="uk-UA"/>
              </w:rPr>
              <w:t xml:space="preserve"> </w:t>
            </w:r>
            <w:r w:rsidRPr="00D652C2">
              <w:rPr>
                <w:color w:val="000000" w:themeColor="text1"/>
                <w:sz w:val="28"/>
                <w:lang w:val="uk-UA"/>
              </w:rPr>
              <w:t>підприємства,</w:t>
            </w:r>
            <w:r w:rsidRPr="00D652C2">
              <w:rPr>
                <w:color w:val="000000" w:themeColor="text1"/>
                <w:spacing w:val="1"/>
                <w:sz w:val="28"/>
                <w:lang w:val="uk-UA"/>
              </w:rPr>
              <w:t xml:space="preserve"> </w:t>
            </w:r>
            <w:r w:rsidRPr="00D652C2">
              <w:rPr>
                <w:color w:val="000000" w:themeColor="text1"/>
                <w:sz w:val="28"/>
                <w:lang w:val="uk-UA"/>
              </w:rPr>
              <w:t>установи</w:t>
            </w:r>
            <w:r w:rsidRPr="00D652C2">
              <w:rPr>
                <w:color w:val="000000" w:themeColor="text1"/>
                <w:spacing w:val="9"/>
                <w:sz w:val="28"/>
                <w:lang w:val="uk-UA"/>
              </w:rPr>
              <w:t xml:space="preserve"> </w:t>
            </w:r>
            <w:r w:rsidRPr="00D652C2">
              <w:rPr>
                <w:color w:val="000000" w:themeColor="text1"/>
                <w:sz w:val="28"/>
                <w:lang w:val="uk-UA"/>
              </w:rPr>
              <w:t>та</w:t>
            </w:r>
            <w:r w:rsidRPr="00D652C2">
              <w:rPr>
                <w:color w:val="000000" w:themeColor="text1"/>
                <w:spacing w:val="9"/>
                <w:sz w:val="28"/>
                <w:lang w:val="uk-UA"/>
              </w:rPr>
              <w:t xml:space="preserve"> </w:t>
            </w:r>
            <w:r w:rsidRPr="00D652C2">
              <w:rPr>
                <w:color w:val="000000" w:themeColor="text1"/>
                <w:sz w:val="28"/>
                <w:lang w:val="uk-UA"/>
              </w:rPr>
              <w:t>заклади</w:t>
            </w:r>
            <w:r w:rsidRPr="00D652C2">
              <w:rPr>
                <w:color w:val="000000" w:themeColor="text1"/>
                <w:spacing w:val="8"/>
                <w:sz w:val="28"/>
                <w:lang w:val="uk-UA"/>
              </w:rPr>
              <w:t xml:space="preserve"> </w:t>
            </w:r>
            <w:r w:rsidRPr="00D652C2">
              <w:rPr>
                <w:color w:val="000000" w:themeColor="text1"/>
                <w:sz w:val="28"/>
                <w:lang w:val="uk-UA"/>
              </w:rPr>
              <w:t>соціального</w:t>
            </w:r>
            <w:r w:rsidRPr="00D652C2">
              <w:rPr>
                <w:color w:val="000000" w:themeColor="text1"/>
                <w:spacing w:val="9"/>
                <w:sz w:val="28"/>
                <w:lang w:val="uk-UA"/>
              </w:rPr>
              <w:t xml:space="preserve"> </w:t>
            </w:r>
            <w:r w:rsidRPr="00D652C2">
              <w:rPr>
                <w:color w:val="000000" w:themeColor="text1"/>
                <w:sz w:val="28"/>
                <w:lang w:val="uk-UA"/>
              </w:rPr>
              <w:t>обслуговування,</w:t>
            </w:r>
            <w:r w:rsidRPr="00D652C2">
              <w:rPr>
                <w:color w:val="000000" w:themeColor="text1"/>
                <w:spacing w:val="8"/>
                <w:sz w:val="28"/>
                <w:lang w:val="uk-UA"/>
              </w:rPr>
              <w:t xml:space="preserve"> </w:t>
            </w:r>
            <w:r w:rsidRPr="00D652C2">
              <w:rPr>
                <w:color w:val="000000" w:themeColor="text1"/>
                <w:sz w:val="28"/>
                <w:lang w:val="uk-UA"/>
              </w:rPr>
              <w:t>що</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надають</w:t>
            </w:r>
            <w:r w:rsidRPr="00D652C2">
              <w:rPr>
                <w:color w:val="000000" w:themeColor="text1"/>
                <w:spacing w:val="12"/>
                <w:sz w:val="28"/>
                <w:lang w:val="uk-UA"/>
              </w:rPr>
              <w:t xml:space="preserve"> </w:t>
            </w:r>
            <w:r w:rsidRPr="00D652C2">
              <w:rPr>
                <w:color w:val="000000" w:themeColor="text1"/>
                <w:sz w:val="28"/>
                <w:lang w:val="uk-UA"/>
              </w:rPr>
              <w:t>соціальні</w:t>
            </w:r>
            <w:r w:rsidRPr="00D652C2">
              <w:rPr>
                <w:color w:val="000000" w:themeColor="text1"/>
                <w:spacing w:val="14"/>
                <w:sz w:val="28"/>
                <w:lang w:val="uk-UA"/>
              </w:rPr>
              <w:t xml:space="preserve"> </w:t>
            </w:r>
            <w:r w:rsidRPr="00D652C2">
              <w:rPr>
                <w:color w:val="000000" w:themeColor="text1"/>
                <w:sz w:val="28"/>
                <w:lang w:val="uk-UA"/>
              </w:rPr>
              <w:t>послуги</w:t>
            </w:r>
            <w:r w:rsidRPr="00D652C2">
              <w:rPr>
                <w:color w:val="000000" w:themeColor="text1"/>
                <w:spacing w:val="17"/>
                <w:sz w:val="28"/>
                <w:lang w:val="uk-UA"/>
              </w:rPr>
              <w:t xml:space="preserve"> </w:t>
            </w:r>
            <w:r w:rsidRPr="00D652C2">
              <w:rPr>
                <w:color w:val="000000" w:themeColor="text1"/>
                <w:sz w:val="28"/>
                <w:lang w:val="uk-UA"/>
              </w:rPr>
              <w:t>відповідно</w:t>
            </w:r>
            <w:r w:rsidRPr="00D652C2">
              <w:rPr>
                <w:color w:val="000000" w:themeColor="text1"/>
                <w:spacing w:val="15"/>
                <w:sz w:val="28"/>
                <w:lang w:val="uk-UA"/>
              </w:rPr>
              <w:t xml:space="preserve"> </w:t>
            </w:r>
            <w:r w:rsidRPr="00D652C2">
              <w:rPr>
                <w:color w:val="000000" w:themeColor="text1"/>
                <w:sz w:val="28"/>
                <w:lang w:val="uk-UA"/>
              </w:rPr>
              <w:t>до</w:t>
            </w:r>
            <w:r w:rsidRPr="00D652C2">
              <w:rPr>
                <w:color w:val="000000" w:themeColor="text1"/>
                <w:spacing w:val="15"/>
                <w:sz w:val="28"/>
                <w:lang w:val="uk-UA"/>
              </w:rPr>
              <w:t xml:space="preserve"> </w:t>
            </w:r>
            <w:r w:rsidRPr="00D652C2">
              <w:rPr>
                <w:color w:val="000000" w:themeColor="text1"/>
                <w:sz w:val="28"/>
                <w:lang w:val="uk-UA"/>
              </w:rPr>
              <w:t>Закону</w:t>
            </w:r>
            <w:r w:rsidRPr="00D652C2">
              <w:rPr>
                <w:color w:val="000000" w:themeColor="text1"/>
                <w:spacing w:val="11"/>
                <w:sz w:val="28"/>
                <w:lang w:val="uk-UA"/>
              </w:rPr>
              <w:t xml:space="preserve"> </w:t>
            </w:r>
            <w:r w:rsidRPr="00D652C2">
              <w:rPr>
                <w:color w:val="000000" w:themeColor="text1"/>
                <w:sz w:val="28"/>
                <w:lang w:val="uk-UA"/>
              </w:rPr>
              <w:t>України</w:t>
            </w:r>
            <w:r w:rsidRPr="00D652C2">
              <w:rPr>
                <w:color w:val="000000" w:themeColor="text1"/>
                <w:spacing w:val="-67"/>
                <w:sz w:val="28"/>
                <w:lang w:val="uk-UA"/>
              </w:rPr>
              <w:t xml:space="preserve"> </w:t>
            </w:r>
            <w:r w:rsidRPr="00D652C2">
              <w:rPr>
                <w:color w:val="000000" w:themeColor="text1"/>
                <w:sz w:val="28"/>
                <w:lang w:val="uk-UA"/>
              </w:rPr>
              <w:t>"Про</w:t>
            </w:r>
            <w:r w:rsidRPr="00D652C2">
              <w:rPr>
                <w:color w:val="000000" w:themeColor="text1"/>
                <w:spacing w:val="5"/>
                <w:sz w:val="28"/>
                <w:lang w:val="uk-UA"/>
              </w:rPr>
              <w:t xml:space="preserve"> </w:t>
            </w:r>
            <w:r w:rsidRPr="00D652C2">
              <w:rPr>
                <w:color w:val="000000" w:themeColor="text1"/>
                <w:sz w:val="28"/>
                <w:lang w:val="uk-UA"/>
              </w:rPr>
              <w:t>соціальні</w:t>
            </w:r>
            <w:r w:rsidRPr="00D652C2">
              <w:rPr>
                <w:color w:val="000000" w:themeColor="text1"/>
                <w:spacing w:val="5"/>
                <w:sz w:val="28"/>
                <w:lang w:val="uk-UA"/>
              </w:rPr>
              <w:t xml:space="preserve"> </w:t>
            </w:r>
            <w:r w:rsidRPr="00D652C2">
              <w:rPr>
                <w:color w:val="000000" w:themeColor="text1"/>
                <w:sz w:val="28"/>
                <w:lang w:val="uk-UA"/>
              </w:rPr>
              <w:t>послуги"</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r>
      <w:tr w:rsidR="00D91EC3" w:rsidRPr="00D652C2" w:rsidTr="00DB440B">
        <w:trPr>
          <w:trHeight w:val="685"/>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8.</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Державні</w:t>
            </w:r>
            <w:r w:rsidRPr="00D652C2">
              <w:rPr>
                <w:color w:val="000000" w:themeColor="text1"/>
                <w:spacing w:val="18"/>
                <w:sz w:val="28"/>
                <w:lang w:val="uk-UA"/>
              </w:rPr>
              <w:t xml:space="preserve"> </w:t>
            </w:r>
            <w:r w:rsidRPr="00D652C2">
              <w:rPr>
                <w:color w:val="000000" w:themeColor="text1"/>
                <w:sz w:val="28"/>
                <w:lang w:val="uk-UA"/>
              </w:rPr>
              <w:t>видавництва</w:t>
            </w:r>
            <w:r w:rsidRPr="00D652C2">
              <w:rPr>
                <w:color w:val="000000" w:themeColor="text1"/>
                <w:spacing w:val="18"/>
                <w:sz w:val="28"/>
                <w:lang w:val="uk-UA"/>
              </w:rPr>
              <w:t xml:space="preserve"> </w:t>
            </w:r>
            <w:r w:rsidRPr="00D652C2">
              <w:rPr>
                <w:color w:val="000000" w:themeColor="text1"/>
                <w:sz w:val="28"/>
                <w:lang w:val="uk-UA"/>
              </w:rPr>
              <w:t>і</w:t>
            </w:r>
            <w:r w:rsidRPr="00D652C2">
              <w:rPr>
                <w:color w:val="000000" w:themeColor="text1"/>
                <w:spacing w:val="16"/>
                <w:sz w:val="28"/>
                <w:lang w:val="uk-UA"/>
              </w:rPr>
              <w:t xml:space="preserve"> </w:t>
            </w:r>
            <w:r w:rsidRPr="00D652C2">
              <w:rPr>
                <w:color w:val="000000" w:themeColor="text1"/>
                <w:sz w:val="28"/>
                <w:lang w:val="uk-UA"/>
              </w:rPr>
              <w:t>підприємства</w:t>
            </w:r>
            <w:r w:rsidRPr="00D652C2">
              <w:rPr>
                <w:color w:val="000000" w:themeColor="text1"/>
                <w:spacing w:val="-67"/>
                <w:sz w:val="28"/>
                <w:lang w:val="uk-UA"/>
              </w:rPr>
              <w:t xml:space="preserve"> </w:t>
            </w:r>
            <w:r w:rsidRPr="00D652C2">
              <w:rPr>
                <w:color w:val="000000" w:themeColor="text1"/>
                <w:sz w:val="28"/>
                <w:lang w:val="uk-UA"/>
              </w:rPr>
              <w:t>книгорозповсюдження</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1931"/>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9.</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Вітчизняні</w:t>
            </w:r>
            <w:r w:rsidRPr="00D652C2">
              <w:rPr>
                <w:color w:val="000000" w:themeColor="text1"/>
                <w:spacing w:val="6"/>
                <w:sz w:val="28"/>
                <w:lang w:val="uk-UA"/>
              </w:rPr>
              <w:t xml:space="preserve"> </w:t>
            </w:r>
            <w:r w:rsidRPr="00D652C2">
              <w:rPr>
                <w:color w:val="000000" w:themeColor="text1"/>
                <w:sz w:val="28"/>
                <w:lang w:val="uk-UA"/>
              </w:rPr>
              <w:t>видавництва</w:t>
            </w:r>
            <w:r w:rsidRPr="00D652C2">
              <w:rPr>
                <w:color w:val="000000" w:themeColor="text1"/>
                <w:spacing w:val="4"/>
                <w:sz w:val="28"/>
                <w:lang w:val="uk-UA"/>
              </w:rPr>
              <w:t xml:space="preserve"> </w:t>
            </w:r>
            <w:r w:rsidRPr="00D652C2">
              <w:rPr>
                <w:color w:val="000000" w:themeColor="text1"/>
                <w:sz w:val="28"/>
                <w:lang w:val="uk-UA"/>
              </w:rPr>
              <w:t>та</w:t>
            </w:r>
            <w:r w:rsidRPr="00D652C2">
              <w:rPr>
                <w:color w:val="000000" w:themeColor="text1"/>
                <w:spacing w:val="3"/>
                <w:sz w:val="28"/>
                <w:lang w:val="uk-UA"/>
              </w:rPr>
              <w:t xml:space="preserve"> </w:t>
            </w:r>
            <w:r w:rsidRPr="00D652C2">
              <w:rPr>
                <w:color w:val="000000" w:themeColor="text1"/>
                <w:sz w:val="28"/>
                <w:lang w:val="uk-UA"/>
              </w:rPr>
              <w:t>підприємства</w:t>
            </w:r>
            <w:r w:rsidRPr="00D652C2">
              <w:rPr>
                <w:color w:val="000000" w:themeColor="text1"/>
                <w:spacing w:val="1"/>
                <w:sz w:val="28"/>
                <w:lang w:val="uk-UA"/>
              </w:rPr>
              <w:t xml:space="preserve"> </w:t>
            </w:r>
            <w:r w:rsidRPr="00D652C2">
              <w:rPr>
                <w:color w:val="000000" w:themeColor="text1"/>
                <w:sz w:val="28"/>
                <w:lang w:val="uk-UA"/>
              </w:rPr>
              <w:t>книгорозповсюдження,</w:t>
            </w:r>
            <w:r w:rsidRPr="00D652C2">
              <w:rPr>
                <w:color w:val="000000" w:themeColor="text1"/>
                <w:spacing w:val="9"/>
                <w:sz w:val="28"/>
                <w:lang w:val="uk-UA"/>
              </w:rPr>
              <w:t xml:space="preserve"> </w:t>
            </w:r>
            <w:r w:rsidRPr="00D652C2">
              <w:rPr>
                <w:color w:val="000000" w:themeColor="text1"/>
                <w:sz w:val="28"/>
                <w:lang w:val="uk-UA"/>
              </w:rPr>
              <w:t>що</w:t>
            </w:r>
            <w:r w:rsidRPr="00D652C2">
              <w:rPr>
                <w:color w:val="000000" w:themeColor="text1"/>
                <w:spacing w:val="13"/>
                <w:sz w:val="28"/>
                <w:lang w:val="uk-UA"/>
              </w:rPr>
              <w:t xml:space="preserve"> </w:t>
            </w:r>
            <w:r w:rsidRPr="00D652C2">
              <w:rPr>
                <w:color w:val="000000" w:themeColor="text1"/>
                <w:sz w:val="28"/>
                <w:lang w:val="uk-UA"/>
              </w:rPr>
              <w:t>забезпечують</w:t>
            </w:r>
            <w:r w:rsidRPr="00D652C2">
              <w:rPr>
                <w:color w:val="000000" w:themeColor="text1"/>
                <w:spacing w:val="10"/>
                <w:sz w:val="28"/>
                <w:lang w:val="uk-UA"/>
              </w:rPr>
              <w:t xml:space="preserve"> </w:t>
            </w:r>
            <w:r w:rsidRPr="00D652C2">
              <w:rPr>
                <w:color w:val="000000" w:themeColor="text1"/>
                <w:sz w:val="28"/>
                <w:lang w:val="uk-UA"/>
              </w:rPr>
              <w:t>підготовку,</w:t>
            </w:r>
            <w:r w:rsidRPr="00D652C2">
              <w:rPr>
                <w:color w:val="000000" w:themeColor="text1"/>
                <w:spacing w:val="1"/>
                <w:sz w:val="28"/>
                <w:lang w:val="uk-UA"/>
              </w:rPr>
              <w:t xml:space="preserve"> </w:t>
            </w:r>
            <w:r w:rsidRPr="00D652C2">
              <w:rPr>
                <w:color w:val="000000" w:themeColor="text1"/>
                <w:sz w:val="28"/>
                <w:lang w:val="uk-UA"/>
              </w:rPr>
              <w:t>випуск</w:t>
            </w:r>
            <w:r w:rsidRPr="00D652C2">
              <w:rPr>
                <w:color w:val="000000" w:themeColor="text1"/>
                <w:spacing w:val="11"/>
                <w:sz w:val="28"/>
                <w:lang w:val="uk-UA"/>
              </w:rPr>
              <w:t xml:space="preserve"> </w:t>
            </w:r>
            <w:r w:rsidRPr="00D652C2">
              <w:rPr>
                <w:color w:val="000000" w:themeColor="text1"/>
                <w:sz w:val="28"/>
                <w:lang w:val="uk-UA"/>
              </w:rPr>
              <w:t>та</w:t>
            </w:r>
            <w:r w:rsidRPr="00D652C2">
              <w:rPr>
                <w:color w:val="000000" w:themeColor="text1"/>
                <w:spacing w:val="11"/>
                <w:sz w:val="28"/>
                <w:lang w:val="uk-UA"/>
              </w:rPr>
              <w:t xml:space="preserve"> </w:t>
            </w:r>
            <w:r w:rsidRPr="00D652C2">
              <w:rPr>
                <w:color w:val="000000" w:themeColor="text1"/>
                <w:sz w:val="28"/>
                <w:lang w:val="uk-UA"/>
              </w:rPr>
              <w:t>(чи)</w:t>
            </w:r>
            <w:r w:rsidRPr="00D652C2">
              <w:rPr>
                <w:color w:val="000000" w:themeColor="text1"/>
                <w:spacing w:val="11"/>
                <w:sz w:val="28"/>
                <w:lang w:val="uk-UA"/>
              </w:rPr>
              <w:t xml:space="preserve"> </w:t>
            </w:r>
            <w:r w:rsidRPr="00D652C2">
              <w:rPr>
                <w:color w:val="000000" w:themeColor="text1"/>
                <w:sz w:val="28"/>
                <w:lang w:val="uk-UA"/>
              </w:rPr>
              <w:t>розповсюдження</w:t>
            </w:r>
            <w:r w:rsidRPr="00D652C2">
              <w:rPr>
                <w:color w:val="000000" w:themeColor="text1"/>
                <w:spacing w:val="8"/>
                <w:sz w:val="28"/>
                <w:lang w:val="uk-UA"/>
              </w:rPr>
              <w:t xml:space="preserve"> </w:t>
            </w:r>
            <w:r w:rsidRPr="00D652C2">
              <w:rPr>
                <w:color w:val="000000" w:themeColor="text1"/>
                <w:sz w:val="28"/>
                <w:lang w:val="uk-UA"/>
              </w:rPr>
              <w:t>не</w:t>
            </w:r>
            <w:r w:rsidRPr="00D652C2">
              <w:rPr>
                <w:color w:val="000000" w:themeColor="text1"/>
                <w:spacing w:val="11"/>
                <w:sz w:val="28"/>
                <w:lang w:val="uk-UA"/>
              </w:rPr>
              <w:t xml:space="preserve"> </w:t>
            </w:r>
            <w:r w:rsidRPr="00D652C2">
              <w:rPr>
                <w:color w:val="000000" w:themeColor="text1"/>
                <w:sz w:val="28"/>
                <w:lang w:val="uk-UA"/>
              </w:rPr>
              <w:t>менш</w:t>
            </w:r>
            <w:r w:rsidRPr="00D652C2">
              <w:rPr>
                <w:color w:val="000000" w:themeColor="text1"/>
                <w:spacing w:val="11"/>
                <w:sz w:val="28"/>
                <w:lang w:val="uk-UA"/>
              </w:rPr>
              <w:t xml:space="preserve"> </w:t>
            </w:r>
            <w:r w:rsidRPr="00D652C2">
              <w:rPr>
                <w:color w:val="000000" w:themeColor="text1"/>
                <w:sz w:val="28"/>
                <w:lang w:val="uk-UA"/>
              </w:rPr>
              <w:t>як</w:t>
            </w:r>
            <w:r w:rsidRPr="00D652C2">
              <w:rPr>
                <w:color w:val="000000" w:themeColor="text1"/>
                <w:spacing w:val="9"/>
                <w:sz w:val="28"/>
                <w:lang w:val="uk-UA"/>
              </w:rPr>
              <w:t xml:space="preserve"> </w:t>
            </w:r>
            <w:r w:rsidRPr="00D652C2">
              <w:rPr>
                <w:color w:val="000000" w:themeColor="text1"/>
                <w:sz w:val="28"/>
                <w:lang w:val="uk-UA"/>
              </w:rPr>
              <w:t>50</w:t>
            </w:r>
            <w:r w:rsidRPr="00D652C2">
              <w:rPr>
                <w:color w:val="000000" w:themeColor="text1"/>
                <w:spacing w:val="12"/>
                <w:sz w:val="28"/>
                <w:lang w:val="uk-UA"/>
              </w:rPr>
              <w:t xml:space="preserve"> </w:t>
            </w:r>
            <w:r w:rsidRPr="00D652C2">
              <w:rPr>
                <w:color w:val="000000" w:themeColor="text1"/>
                <w:sz w:val="28"/>
                <w:lang w:val="uk-UA"/>
              </w:rPr>
              <w:t>відсотків</w:t>
            </w:r>
            <w:r w:rsidRPr="00D652C2">
              <w:rPr>
                <w:color w:val="000000" w:themeColor="text1"/>
                <w:spacing w:val="-67"/>
                <w:sz w:val="28"/>
                <w:lang w:val="uk-UA"/>
              </w:rPr>
              <w:t xml:space="preserve"> </w:t>
            </w:r>
            <w:r w:rsidRPr="00D652C2">
              <w:rPr>
                <w:color w:val="000000" w:themeColor="text1"/>
                <w:sz w:val="28"/>
                <w:lang w:val="uk-UA"/>
              </w:rPr>
              <w:t>книжкової</w:t>
            </w:r>
            <w:r w:rsidRPr="00D652C2">
              <w:rPr>
                <w:color w:val="000000" w:themeColor="text1"/>
                <w:spacing w:val="9"/>
                <w:sz w:val="28"/>
                <w:lang w:val="uk-UA"/>
              </w:rPr>
              <w:t xml:space="preserve"> </w:t>
            </w:r>
            <w:r w:rsidRPr="00D652C2">
              <w:rPr>
                <w:color w:val="000000" w:themeColor="text1"/>
                <w:sz w:val="28"/>
                <w:lang w:val="uk-UA"/>
              </w:rPr>
              <w:t>продукції</w:t>
            </w:r>
            <w:r w:rsidRPr="00D652C2">
              <w:rPr>
                <w:color w:val="000000" w:themeColor="text1"/>
                <w:spacing w:val="9"/>
                <w:sz w:val="28"/>
                <w:lang w:val="uk-UA"/>
              </w:rPr>
              <w:t xml:space="preserve"> </w:t>
            </w:r>
            <w:r w:rsidRPr="00D652C2">
              <w:rPr>
                <w:color w:val="000000" w:themeColor="text1"/>
                <w:sz w:val="28"/>
                <w:lang w:val="uk-UA"/>
              </w:rPr>
              <w:t>державною</w:t>
            </w:r>
            <w:r w:rsidRPr="00D652C2">
              <w:rPr>
                <w:color w:val="000000" w:themeColor="text1"/>
                <w:spacing w:val="8"/>
                <w:sz w:val="28"/>
                <w:lang w:val="uk-UA"/>
              </w:rPr>
              <w:t xml:space="preserve"> </w:t>
            </w:r>
            <w:r w:rsidRPr="00D652C2">
              <w:rPr>
                <w:color w:val="000000" w:themeColor="text1"/>
                <w:sz w:val="28"/>
                <w:lang w:val="uk-UA"/>
              </w:rPr>
              <w:t>мовою</w:t>
            </w:r>
            <w:r w:rsidRPr="00D652C2">
              <w:rPr>
                <w:color w:val="000000" w:themeColor="text1"/>
                <w:spacing w:val="7"/>
                <w:sz w:val="28"/>
                <w:lang w:val="uk-UA"/>
              </w:rPr>
              <w:t xml:space="preserve"> </w:t>
            </w:r>
            <w:r w:rsidRPr="00D652C2">
              <w:rPr>
                <w:color w:val="000000" w:themeColor="text1"/>
                <w:sz w:val="28"/>
                <w:lang w:val="uk-UA"/>
              </w:rPr>
              <w:t>(за</w:t>
            </w:r>
            <w:r w:rsidRPr="00D652C2">
              <w:rPr>
                <w:color w:val="000000" w:themeColor="text1"/>
                <w:spacing w:val="10"/>
                <w:sz w:val="28"/>
                <w:lang w:val="uk-UA"/>
              </w:rPr>
              <w:t xml:space="preserve"> </w:t>
            </w:r>
            <w:r w:rsidRPr="00D652C2">
              <w:rPr>
                <w:color w:val="000000" w:themeColor="text1"/>
                <w:sz w:val="28"/>
                <w:lang w:val="uk-UA"/>
              </w:rPr>
              <w:t>винятком</w:t>
            </w:r>
            <w:r w:rsidRPr="00D652C2">
              <w:rPr>
                <w:color w:val="000000" w:themeColor="text1"/>
                <w:spacing w:val="1"/>
                <w:sz w:val="28"/>
                <w:lang w:val="uk-UA"/>
              </w:rPr>
              <w:t xml:space="preserve"> </w:t>
            </w:r>
            <w:r w:rsidRPr="00D652C2">
              <w:rPr>
                <w:color w:val="000000" w:themeColor="text1"/>
                <w:sz w:val="28"/>
                <w:lang w:val="uk-UA"/>
              </w:rPr>
              <w:t>видань</w:t>
            </w:r>
            <w:r w:rsidRPr="00D652C2">
              <w:rPr>
                <w:color w:val="000000" w:themeColor="text1"/>
                <w:spacing w:val="5"/>
                <w:sz w:val="28"/>
                <w:lang w:val="uk-UA"/>
              </w:rPr>
              <w:t xml:space="preserve"> </w:t>
            </w:r>
            <w:r w:rsidRPr="00D652C2">
              <w:rPr>
                <w:color w:val="000000" w:themeColor="text1"/>
                <w:sz w:val="28"/>
                <w:lang w:val="uk-UA"/>
              </w:rPr>
              <w:t>рекламного</w:t>
            </w:r>
            <w:r w:rsidRPr="00D652C2">
              <w:rPr>
                <w:color w:val="000000" w:themeColor="text1"/>
                <w:spacing w:val="5"/>
                <w:sz w:val="28"/>
                <w:lang w:val="uk-UA"/>
              </w:rPr>
              <w:t xml:space="preserve"> </w:t>
            </w:r>
            <w:r w:rsidRPr="00D652C2">
              <w:rPr>
                <w:color w:val="000000" w:themeColor="text1"/>
                <w:sz w:val="28"/>
                <w:lang w:val="uk-UA"/>
              </w:rPr>
              <w:t>та</w:t>
            </w:r>
            <w:r w:rsidRPr="00D652C2">
              <w:rPr>
                <w:color w:val="000000" w:themeColor="text1"/>
                <w:spacing w:val="6"/>
                <w:sz w:val="28"/>
                <w:lang w:val="uk-UA"/>
              </w:rPr>
              <w:t xml:space="preserve"> </w:t>
            </w:r>
            <w:r w:rsidRPr="00D652C2">
              <w:rPr>
                <w:color w:val="000000" w:themeColor="text1"/>
                <w:sz w:val="28"/>
                <w:lang w:val="uk-UA"/>
              </w:rPr>
              <w:t>еротичного</w:t>
            </w:r>
            <w:r w:rsidRPr="00D652C2">
              <w:rPr>
                <w:color w:val="000000" w:themeColor="text1"/>
                <w:spacing w:val="8"/>
                <w:sz w:val="28"/>
                <w:lang w:val="uk-UA"/>
              </w:rPr>
              <w:t xml:space="preserve"> </w:t>
            </w:r>
            <w:r w:rsidRPr="00D652C2">
              <w:rPr>
                <w:color w:val="000000" w:themeColor="text1"/>
                <w:sz w:val="28"/>
                <w:lang w:val="uk-UA"/>
              </w:rPr>
              <w:t>характеру)</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642"/>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10.</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Народні</w:t>
            </w:r>
            <w:r w:rsidRPr="00D652C2">
              <w:rPr>
                <w:color w:val="000000" w:themeColor="text1"/>
                <w:spacing w:val="10"/>
                <w:sz w:val="28"/>
                <w:lang w:val="uk-UA"/>
              </w:rPr>
              <w:t xml:space="preserve"> </w:t>
            </w:r>
            <w:r w:rsidRPr="00D652C2">
              <w:rPr>
                <w:color w:val="000000" w:themeColor="text1"/>
                <w:sz w:val="28"/>
                <w:lang w:val="uk-UA"/>
              </w:rPr>
              <w:t>депутати</w:t>
            </w:r>
            <w:r w:rsidRPr="00D652C2">
              <w:rPr>
                <w:color w:val="000000" w:themeColor="text1"/>
                <w:spacing w:val="11"/>
                <w:sz w:val="28"/>
                <w:lang w:val="uk-UA"/>
              </w:rPr>
              <w:t xml:space="preserve"> </w:t>
            </w:r>
            <w:r w:rsidRPr="00D652C2">
              <w:rPr>
                <w:color w:val="000000" w:themeColor="text1"/>
                <w:sz w:val="28"/>
                <w:lang w:val="uk-UA"/>
              </w:rPr>
              <w:t>України</w:t>
            </w:r>
            <w:r w:rsidRPr="00D652C2">
              <w:rPr>
                <w:color w:val="000000" w:themeColor="text1"/>
                <w:spacing w:val="10"/>
                <w:sz w:val="28"/>
                <w:lang w:val="uk-UA"/>
              </w:rPr>
              <w:t xml:space="preserve"> </w:t>
            </w:r>
            <w:r w:rsidRPr="00D652C2">
              <w:rPr>
                <w:color w:val="000000" w:themeColor="text1"/>
                <w:sz w:val="28"/>
                <w:lang w:val="uk-UA"/>
              </w:rPr>
              <w:t>і</w:t>
            </w:r>
            <w:r w:rsidRPr="00D652C2">
              <w:rPr>
                <w:color w:val="000000" w:themeColor="text1"/>
                <w:spacing w:val="13"/>
                <w:sz w:val="28"/>
                <w:lang w:val="uk-UA"/>
              </w:rPr>
              <w:t xml:space="preserve"> </w:t>
            </w:r>
            <w:r w:rsidRPr="00D652C2">
              <w:rPr>
                <w:color w:val="000000" w:themeColor="text1"/>
                <w:sz w:val="28"/>
                <w:lang w:val="uk-UA"/>
              </w:rPr>
              <w:t>депутати</w:t>
            </w:r>
            <w:r w:rsidRPr="00D652C2">
              <w:rPr>
                <w:color w:val="000000" w:themeColor="text1"/>
                <w:spacing w:val="13"/>
                <w:sz w:val="28"/>
                <w:lang w:val="uk-UA"/>
              </w:rPr>
              <w:t xml:space="preserve"> </w:t>
            </w:r>
            <w:r w:rsidRPr="00D652C2">
              <w:rPr>
                <w:color w:val="000000" w:themeColor="text1"/>
                <w:sz w:val="28"/>
                <w:lang w:val="uk-UA"/>
              </w:rPr>
              <w:t>місцевих</w:t>
            </w:r>
            <w:r w:rsidRPr="00D652C2">
              <w:rPr>
                <w:color w:val="000000" w:themeColor="text1"/>
                <w:spacing w:val="10"/>
                <w:sz w:val="28"/>
                <w:lang w:val="uk-UA"/>
              </w:rPr>
              <w:t xml:space="preserve"> </w:t>
            </w:r>
            <w:r w:rsidRPr="00D652C2">
              <w:rPr>
                <w:color w:val="000000" w:themeColor="text1"/>
                <w:sz w:val="28"/>
                <w:lang w:val="uk-UA"/>
              </w:rPr>
              <w:t>рад</w:t>
            </w:r>
            <w:r w:rsidRPr="00D652C2">
              <w:rPr>
                <w:color w:val="000000" w:themeColor="text1"/>
                <w:spacing w:val="11"/>
                <w:sz w:val="28"/>
                <w:lang w:val="uk-UA"/>
              </w:rPr>
              <w:t xml:space="preserve"> </w:t>
            </w:r>
            <w:r w:rsidRPr="00D652C2">
              <w:rPr>
                <w:color w:val="000000" w:themeColor="text1"/>
                <w:sz w:val="28"/>
                <w:lang w:val="uk-UA"/>
              </w:rPr>
              <w:t>для</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розміщення</w:t>
            </w:r>
            <w:r w:rsidRPr="00D652C2">
              <w:rPr>
                <w:color w:val="000000" w:themeColor="text1"/>
                <w:spacing w:val="16"/>
                <w:sz w:val="28"/>
                <w:lang w:val="uk-UA"/>
              </w:rPr>
              <w:t xml:space="preserve"> </w:t>
            </w:r>
            <w:r w:rsidRPr="00D652C2">
              <w:rPr>
                <w:color w:val="000000" w:themeColor="text1"/>
                <w:sz w:val="28"/>
                <w:lang w:val="uk-UA"/>
              </w:rPr>
              <w:t>громадської</w:t>
            </w:r>
            <w:r w:rsidRPr="00D652C2">
              <w:rPr>
                <w:color w:val="000000" w:themeColor="text1"/>
                <w:spacing w:val="17"/>
                <w:sz w:val="28"/>
                <w:lang w:val="uk-UA"/>
              </w:rPr>
              <w:t xml:space="preserve"> </w:t>
            </w:r>
            <w:r w:rsidRPr="00D652C2">
              <w:rPr>
                <w:color w:val="000000" w:themeColor="text1"/>
                <w:sz w:val="28"/>
                <w:lang w:val="uk-UA"/>
              </w:rPr>
              <w:t>приймальні</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r>
      <w:tr w:rsidR="00D91EC3" w:rsidRPr="00D652C2" w:rsidTr="00DB440B">
        <w:trPr>
          <w:trHeight w:val="645"/>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11.</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Потенційні</w:t>
            </w:r>
            <w:r w:rsidRPr="00D652C2">
              <w:rPr>
                <w:color w:val="000000" w:themeColor="text1"/>
                <w:spacing w:val="14"/>
                <w:sz w:val="28"/>
                <w:lang w:val="uk-UA"/>
              </w:rPr>
              <w:t xml:space="preserve"> </w:t>
            </w:r>
            <w:r w:rsidRPr="00D652C2">
              <w:rPr>
                <w:color w:val="000000" w:themeColor="text1"/>
                <w:sz w:val="28"/>
                <w:lang w:val="uk-UA"/>
              </w:rPr>
              <w:t>орендарі</w:t>
            </w:r>
            <w:r w:rsidRPr="00D652C2">
              <w:rPr>
                <w:color w:val="000000" w:themeColor="text1"/>
                <w:spacing w:val="14"/>
                <w:sz w:val="28"/>
                <w:lang w:val="uk-UA"/>
              </w:rPr>
              <w:t xml:space="preserve"> </w:t>
            </w:r>
            <w:r w:rsidRPr="00D652C2">
              <w:rPr>
                <w:color w:val="000000" w:themeColor="text1"/>
                <w:sz w:val="28"/>
                <w:lang w:val="uk-UA"/>
              </w:rPr>
              <w:t>для</w:t>
            </w:r>
            <w:r w:rsidRPr="00D652C2">
              <w:rPr>
                <w:color w:val="000000" w:themeColor="text1"/>
                <w:spacing w:val="13"/>
                <w:sz w:val="28"/>
                <w:lang w:val="uk-UA"/>
              </w:rPr>
              <w:t xml:space="preserve"> </w:t>
            </w:r>
            <w:r w:rsidRPr="00D652C2">
              <w:rPr>
                <w:color w:val="000000" w:themeColor="text1"/>
                <w:sz w:val="28"/>
                <w:lang w:val="uk-UA"/>
              </w:rPr>
              <w:t>організації</w:t>
            </w:r>
            <w:r w:rsidRPr="00D652C2">
              <w:rPr>
                <w:color w:val="000000" w:themeColor="text1"/>
                <w:spacing w:val="14"/>
                <w:sz w:val="28"/>
                <w:lang w:val="uk-UA"/>
              </w:rPr>
              <w:t xml:space="preserve"> </w:t>
            </w:r>
            <w:r w:rsidRPr="00D652C2">
              <w:rPr>
                <w:color w:val="000000" w:themeColor="text1"/>
                <w:sz w:val="28"/>
                <w:lang w:val="uk-UA"/>
              </w:rPr>
              <w:t>та</w:t>
            </w:r>
            <w:r w:rsidRPr="00D652C2">
              <w:rPr>
                <w:color w:val="000000" w:themeColor="text1"/>
                <w:spacing w:val="12"/>
                <w:sz w:val="28"/>
                <w:lang w:val="uk-UA"/>
              </w:rPr>
              <w:t xml:space="preserve"> </w:t>
            </w:r>
            <w:r w:rsidRPr="00D652C2">
              <w:rPr>
                <w:color w:val="000000" w:themeColor="text1"/>
                <w:sz w:val="28"/>
                <w:lang w:val="uk-UA"/>
              </w:rPr>
              <w:t>проведення</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науково-практичних,</w:t>
            </w:r>
            <w:r w:rsidRPr="00D652C2">
              <w:rPr>
                <w:color w:val="000000" w:themeColor="text1"/>
                <w:spacing w:val="20"/>
                <w:sz w:val="28"/>
                <w:lang w:val="uk-UA"/>
              </w:rPr>
              <w:t xml:space="preserve"> </w:t>
            </w:r>
            <w:r w:rsidRPr="00D652C2">
              <w:rPr>
                <w:color w:val="000000" w:themeColor="text1"/>
                <w:sz w:val="28"/>
                <w:lang w:val="uk-UA"/>
              </w:rPr>
              <w:t>культурних,</w:t>
            </w:r>
            <w:r w:rsidRPr="00D652C2">
              <w:rPr>
                <w:color w:val="000000" w:themeColor="text1"/>
                <w:spacing w:val="21"/>
                <w:sz w:val="28"/>
                <w:lang w:val="uk-UA"/>
              </w:rPr>
              <w:t xml:space="preserve"> </w:t>
            </w:r>
            <w:r w:rsidRPr="00D652C2">
              <w:rPr>
                <w:color w:val="000000" w:themeColor="text1"/>
                <w:sz w:val="28"/>
                <w:lang w:val="uk-UA"/>
              </w:rPr>
              <w:t>мистецьких,</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8</w:t>
            </w:r>
          </w:p>
        </w:tc>
      </w:tr>
    </w:tbl>
    <w:p w:rsidR="00D91EC3" w:rsidRPr="00D652C2" w:rsidRDefault="00D91EC3" w:rsidP="0060786D">
      <w:pPr>
        <w:spacing w:after="0" w:line="240" w:lineRule="auto"/>
        <w:jc w:val="right"/>
        <w:rPr>
          <w:rFonts w:ascii="Times New Roman" w:hAnsi="Times New Roman" w:cs="Times New Roman"/>
          <w:color w:val="000000" w:themeColor="text1"/>
          <w:sz w:val="28"/>
        </w:rPr>
        <w:sectPr w:rsidR="00D91EC3" w:rsidRPr="00D652C2" w:rsidSect="00590C49">
          <w:headerReference w:type="default" r:id="rId21"/>
          <w:pgSz w:w="11900" w:h="16840"/>
          <w:pgMar w:top="960" w:right="560" w:bottom="851" w:left="1400" w:header="713" w:footer="0" w:gutter="0"/>
          <w:cols w:space="720"/>
        </w:sectPr>
      </w:pPr>
    </w:p>
    <w:p w:rsidR="00D91EC3" w:rsidRPr="00D652C2" w:rsidRDefault="00D91EC3" w:rsidP="0060786D">
      <w:pPr>
        <w:pStyle w:val="a7"/>
        <w:spacing w:after="0"/>
        <w:rPr>
          <w:color w:val="000000" w:themeColor="text1"/>
          <w:sz w:val="26"/>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7200"/>
        <w:gridCol w:w="1620"/>
      </w:tblGrid>
      <w:tr w:rsidR="00D91EC3" w:rsidRPr="00D652C2" w:rsidTr="00DB440B">
        <w:trPr>
          <w:trHeight w:val="966"/>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w:t>
            </w:r>
            <w:r w:rsidRPr="00D652C2">
              <w:rPr>
                <w:color w:val="000000" w:themeColor="text1"/>
                <w:spacing w:val="1"/>
                <w:sz w:val="28"/>
                <w:lang w:val="uk-UA"/>
              </w:rPr>
              <w:t xml:space="preserve"> </w:t>
            </w:r>
            <w:r w:rsidRPr="00D652C2">
              <w:rPr>
                <w:color w:val="000000" w:themeColor="text1"/>
                <w:sz w:val="28"/>
                <w:lang w:val="uk-UA"/>
              </w:rPr>
              <w:t>з/п</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Орендарі,</w:t>
            </w:r>
            <w:r w:rsidRPr="00D652C2">
              <w:rPr>
                <w:color w:val="000000" w:themeColor="text1"/>
                <w:spacing w:val="11"/>
                <w:sz w:val="28"/>
                <w:lang w:val="uk-UA"/>
              </w:rPr>
              <w:t xml:space="preserve"> </w:t>
            </w:r>
            <w:r w:rsidRPr="00D652C2">
              <w:rPr>
                <w:color w:val="000000" w:themeColor="text1"/>
                <w:sz w:val="28"/>
                <w:lang w:val="uk-UA"/>
              </w:rPr>
              <w:t>визначені</w:t>
            </w:r>
            <w:r w:rsidRPr="00D652C2">
              <w:rPr>
                <w:color w:val="000000" w:themeColor="text1"/>
                <w:spacing w:val="11"/>
                <w:sz w:val="28"/>
                <w:lang w:val="uk-UA"/>
              </w:rPr>
              <w:t xml:space="preserve"> </w:t>
            </w:r>
            <w:r w:rsidRPr="00D652C2">
              <w:rPr>
                <w:color w:val="000000" w:themeColor="text1"/>
                <w:sz w:val="28"/>
                <w:lang w:val="uk-UA"/>
              </w:rPr>
              <w:t>відповідно</w:t>
            </w:r>
            <w:r w:rsidRPr="00D652C2">
              <w:rPr>
                <w:color w:val="000000" w:themeColor="text1"/>
                <w:spacing w:val="12"/>
                <w:sz w:val="28"/>
                <w:lang w:val="uk-UA"/>
              </w:rPr>
              <w:t xml:space="preserve"> </w:t>
            </w:r>
            <w:r w:rsidRPr="00D652C2">
              <w:rPr>
                <w:color w:val="000000" w:themeColor="text1"/>
                <w:sz w:val="28"/>
                <w:lang w:val="uk-UA"/>
              </w:rPr>
              <w:t>до</w:t>
            </w:r>
            <w:r w:rsidRPr="00D652C2">
              <w:rPr>
                <w:color w:val="000000" w:themeColor="text1"/>
                <w:spacing w:val="13"/>
                <w:sz w:val="28"/>
                <w:lang w:val="uk-UA"/>
              </w:rPr>
              <w:t xml:space="preserve"> </w:t>
            </w:r>
            <w:r w:rsidRPr="00D652C2">
              <w:rPr>
                <w:color w:val="000000" w:themeColor="text1"/>
                <w:sz w:val="28"/>
                <w:lang w:val="uk-UA"/>
              </w:rPr>
              <w:t>ст.</w:t>
            </w:r>
            <w:r w:rsidRPr="00D652C2">
              <w:rPr>
                <w:color w:val="000000" w:themeColor="text1"/>
                <w:spacing w:val="10"/>
                <w:sz w:val="28"/>
                <w:lang w:val="uk-UA"/>
              </w:rPr>
              <w:t xml:space="preserve"> </w:t>
            </w:r>
            <w:r w:rsidRPr="00D652C2">
              <w:rPr>
                <w:color w:val="000000" w:themeColor="text1"/>
                <w:sz w:val="28"/>
                <w:lang w:val="uk-UA"/>
              </w:rPr>
              <w:t>15</w:t>
            </w:r>
            <w:r w:rsidRPr="00D652C2">
              <w:rPr>
                <w:color w:val="000000" w:themeColor="text1"/>
                <w:spacing w:val="11"/>
                <w:sz w:val="28"/>
                <w:lang w:val="uk-UA"/>
              </w:rPr>
              <w:t xml:space="preserve"> </w:t>
            </w:r>
            <w:r w:rsidRPr="00D652C2">
              <w:rPr>
                <w:color w:val="000000" w:themeColor="text1"/>
                <w:sz w:val="28"/>
                <w:lang w:val="uk-UA"/>
              </w:rPr>
              <w:t>Закону</w:t>
            </w:r>
          </w:p>
        </w:tc>
        <w:tc>
          <w:tcPr>
            <w:tcW w:w="1620" w:type="dxa"/>
          </w:tcPr>
          <w:p w:rsidR="00D91EC3" w:rsidRPr="00D652C2" w:rsidRDefault="00D91EC3" w:rsidP="0060786D">
            <w:pPr>
              <w:pStyle w:val="TableParagraph"/>
              <w:spacing w:line="240" w:lineRule="auto"/>
              <w:ind w:left="0" w:hanging="135"/>
              <w:jc w:val="center"/>
              <w:rPr>
                <w:color w:val="000000" w:themeColor="text1"/>
                <w:sz w:val="28"/>
                <w:lang w:val="uk-UA"/>
              </w:rPr>
            </w:pPr>
            <w:r w:rsidRPr="00D652C2">
              <w:rPr>
                <w:color w:val="000000" w:themeColor="text1"/>
                <w:sz w:val="28"/>
                <w:lang w:val="uk-UA"/>
              </w:rPr>
              <w:t>Орендна</w:t>
            </w:r>
            <w:r w:rsidRPr="00D652C2">
              <w:rPr>
                <w:color w:val="000000" w:themeColor="text1"/>
                <w:spacing w:val="-67"/>
                <w:sz w:val="28"/>
                <w:lang w:val="uk-UA"/>
              </w:rPr>
              <w:t xml:space="preserve"> </w:t>
            </w:r>
            <w:r w:rsidRPr="00D652C2">
              <w:rPr>
                <w:color w:val="000000" w:themeColor="text1"/>
                <w:sz w:val="28"/>
                <w:lang w:val="uk-UA"/>
              </w:rPr>
              <w:t>ставка</w:t>
            </w:r>
          </w:p>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(річна),</w:t>
            </w:r>
            <w:r w:rsidRPr="00D652C2">
              <w:rPr>
                <w:color w:val="000000" w:themeColor="text1"/>
                <w:spacing w:val="8"/>
                <w:sz w:val="28"/>
                <w:lang w:val="uk-UA"/>
              </w:rPr>
              <w:t xml:space="preserve"> </w:t>
            </w:r>
            <w:r w:rsidRPr="00D652C2">
              <w:rPr>
                <w:color w:val="000000" w:themeColor="text1"/>
                <w:sz w:val="28"/>
                <w:lang w:val="uk-UA"/>
              </w:rPr>
              <w:t>%</w:t>
            </w:r>
          </w:p>
        </w:tc>
      </w:tr>
      <w:tr w:rsidR="00D91EC3" w:rsidRPr="00D652C2" w:rsidTr="00DB440B">
        <w:trPr>
          <w:trHeight w:val="1931"/>
        </w:trPr>
        <w:tc>
          <w:tcPr>
            <w:tcW w:w="828" w:type="dxa"/>
          </w:tcPr>
          <w:p w:rsidR="00D91EC3" w:rsidRPr="00D652C2" w:rsidRDefault="00D91EC3" w:rsidP="0060786D">
            <w:pPr>
              <w:pStyle w:val="TableParagraph"/>
              <w:spacing w:line="240" w:lineRule="auto"/>
              <w:ind w:left="0"/>
              <w:jc w:val="center"/>
              <w:rPr>
                <w:color w:val="000000" w:themeColor="text1"/>
                <w:sz w:val="26"/>
                <w:lang w:val="uk-UA"/>
              </w:rPr>
            </w:pP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громадських,</w:t>
            </w:r>
            <w:r w:rsidRPr="00D652C2">
              <w:rPr>
                <w:color w:val="000000" w:themeColor="text1"/>
                <w:spacing w:val="13"/>
                <w:sz w:val="28"/>
                <w:lang w:val="uk-UA"/>
              </w:rPr>
              <w:t xml:space="preserve"> </w:t>
            </w:r>
            <w:r w:rsidRPr="00D652C2">
              <w:rPr>
                <w:color w:val="000000" w:themeColor="text1"/>
                <w:sz w:val="28"/>
                <w:lang w:val="uk-UA"/>
              </w:rPr>
              <w:t>суспільних</w:t>
            </w:r>
            <w:r w:rsidRPr="00D652C2">
              <w:rPr>
                <w:color w:val="000000" w:themeColor="text1"/>
                <w:spacing w:val="16"/>
                <w:sz w:val="28"/>
                <w:lang w:val="uk-UA"/>
              </w:rPr>
              <w:t xml:space="preserve"> </w:t>
            </w:r>
            <w:r w:rsidRPr="00D652C2">
              <w:rPr>
                <w:color w:val="000000" w:themeColor="text1"/>
                <w:sz w:val="28"/>
                <w:lang w:val="uk-UA"/>
              </w:rPr>
              <w:t>та</w:t>
            </w:r>
            <w:r w:rsidRPr="00D652C2">
              <w:rPr>
                <w:color w:val="000000" w:themeColor="text1"/>
                <w:spacing w:val="12"/>
                <w:sz w:val="28"/>
                <w:lang w:val="uk-UA"/>
              </w:rPr>
              <w:t xml:space="preserve"> </w:t>
            </w:r>
            <w:r w:rsidRPr="00D652C2">
              <w:rPr>
                <w:color w:val="000000" w:themeColor="text1"/>
                <w:sz w:val="28"/>
                <w:lang w:val="uk-UA"/>
              </w:rPr>
              <w:t>політичних</w:t>
            </w:r>
            <w:r w:rsidRPr="00D652C2">
              <w:rPr>
                <w:color w:val="000000" w:themeColor="text1"/>
                <w:spacing w:val="13"/>
                <w:sz w:val="28"/>
                <w:lang w:val="uk-UA"/>
              </w:rPr>
              <w:t xml:space="preserve"> </w:t>
            </w:r>
            <w:r w:rsidRPr="00D652C2">
              <w:rPr>
                <w:color w:val="000000" w:themeColor="text1"/>
                <w:sz w:val="28"/>
                <w:lang w:val="uk-UA"/>
              </w:rPr>
              <w:t>заходів</w:t>
            </w:r>
            <w:r w:rsidRPr="00D652C2">
              <w:rPr>
                <w:color w:val="000000" w:themeColor="text1"/>
                <w:spacing w:val="14"/>
                <w:sz w:val="28"/>
                <w:lang w:val="uk-UA"/>
              </w:rPr>
              <w:t xml:space="preserve"> </w:t>
            </w:r>
            <w:r w:rsidRPr="00D652C2">
              <w:rPr>
                <w:color w:val="000000" w:themeColor="text1"/>
                <w:sz w:val="28"/>
                <w:lang w:val="uk-UA"/>
              </w:rPr>
              <w:t>на</w:t>
            </w:r>
            <w:r w:rsidRPr="00D652C2">
              <w:rPr>
                <w:color w:val="000000" w:themeColor="text1"/>
                <w:spacing w:val="14"/>
                <w:sz w:val="28"/>
                <w:lang w:val="uk-UA"/>
              </w:rPr>
              <w:t xml:space="preserve"> </w:t>
            </w:r>
            <w:r w:rsidRPr="00D652C2">
              <w:rPr>
                <w:color w:val="000000" w:themeColor="text1"/>
                <w:sz w:val="28"/>
                <w:lang w:val="uk-UA"/>
              </w:rPr>
              <w:t>строк,</w:t>
            </w:r>
            <w:r w:rsidRPr="00D652C2">
              <w:rPr>
                <w:color w:val="000000" w:themeColor="text1"/>
                <w:spacing w:val="-67"/>
                <w:sz w:val="28"/>
                <w:lang w:val="uk-UA"/>
              </w:rPr>
              <w:t xml:space="preserve"> </w:t>
            </w:r>
            <w:r w:rsidRPr="00D652C2">
              <w:rPr>
                <w:color w:val="000000" w:themeColor="text1"/>
                <w:sz w:val="28"/>
                <w:lang w:val="uk-UA"/>
              </w:rPr>
              <w:t>що</w:t>
            </w:r>
            <w:r w:rsidRPr="00D652C2">
              <w:rPr>
                <w:color w:val="000000" w:themeColor="text1"/>
                <w:spacing w:val="10"/>
                <w:sz w:val="28"/>
                <w:lang w:val="uk-UA"/>
              </w:rPr>
              <w:t xml:space="preserve"> </w:t>
            </w:r>
            <w:r w:rsidRPr="00D652C2">
              <w:rPr>
                <w:color w:val="000000" w:themeColor="text1"/>
                <w:sz w:val="28"/>
                <w:lang w:val="uk-UA"/>
              </w:rPr>
              <w:t>не</w:t>
            </w:r>
            <w:r w:rsidRPr="00D652C2">
              <w:rPr>
                <w:color w:val="000000" w:themeColor="text1"/>
                <w:spacing w:val="9"/>
                <w:sz w:val="28"/>
                <w:lang w:val="uk-UA"/>
              </w:rPr>
              <w:t xml:space="preserve"> </w:t>
            </w:r>
            <w:r w:rsidRPr="00D652C2">
              <w:rPr>
                <w:color w:val="000000" w:themeColor="text1"/>
                <w:sz w:val="28"/>
                <w:lang w:val="uk-UA"/>
              </w:rPr>
              <w:t>перевищує</w:t>
            </w:r>
            <w:r w:rsidRPr="00D652C2">
              <w:rPr>
                <w:color w:val="000000" w:themeColor="text1"/>
                <w:spacing w:val="10"/>
                <w:sz w:val="28"/>
                <w:lang w:val="uk-UA"/>
              </w:rPr>
              <w:t xml:space="preserve"> </w:t>
            </w:r>
            <w:r w:rsidRPr="00D652C2">
              <w:rPr>
                <w:color w:val="000000" w:themeColor="text1"/>
                <w:sz w:val="28"/>
                <w:lang w:val="uk-UA"/>
              </w:rPr>
              <w:t>п’яти</w:t>
            </w:r>
            <w:r w:rsidRPr="00D652C2">
              <w:rPr>
                <w:color w:val="000000" w:themeColor="text1"/>
                <w:spacing w:val="11"/>
                <w:sz w:val="28"/>
                <w:lang w:val="uk-UA"/>
              </w:rPr>
              <w:t xml:space="preserve"> </w:t>
            </w:r>
            <w:r w:rsidRPr="00D652C2">
              <w:rPr>
                <w:color w:val="000000" w:themeColor="text1"/>
                <w:sz w:val="28"/>
                <w:lang w:val="uk-UA"/>
              </w:rPr>
              <w:t>календарних</w:t>
            </w:r>
            <w:r w:rsidRPr="00D652C2">
              <w:rPr>
                <w:color w:val="000000" w:themeColor="text1"/>
                <w:spacing w:val="12"/>
                <w:sz w:val="28"/>
                <w:lang w:val="uk-UA"/>
              </w:rPr>
              <w:t xml:space="preserve"> </w:t>
            </w:r>
            <w:r w:rsidRPr="00D652C2">
              <w:rPr>
                <w:color w:val="000000" w:themeColor="text1"/>
                <w:sz w:val="28"/>
                <w:lang w:val="uk-UA"/>
              </w:rPr>
              <w:t>днів</w:t>
            </w:r>
            <w:r w:rsidRPr="00D652C2">
              <w:rPr>
                <w:color w:val="000000" w:themeColor="text1"/>
                <w:spacing w:val="8"/>
                <w:sz w:val="28"/>
                <w:lang w:val="uk-UA"/>
              </w:rPr>
              <w:t xml:space="preserve"> </w:t>
            </w:r>
            <w:r w:rsidRPr="00D652C2">
              <w:rPr>
                <w:color w:val="000000" w:themeColor="text1"/>
                <w:sz w:val="28"/>
                <w:lang w:val="uk-UA"/>
              </w:rPr>
              <w:t>протягом</w:t>
            </w:r>
            <w:r w:rsidRPr="00D652C2">
              <w:rPr>
                <w:color w:val="000000" w:themeColor="text1"/>
                <w:spacing w:val="1"/>
                <w:sz w:val="28"/>
                <w:lang w:val="uk-UA"/>
              </w:rPr>
              <w:t xml:space="preserve"> </w:t>
            </w:r>
            <w:r w:rsidRPr="00D652C2">
              <w:rPr>
                <w:color w:val="000000" w:themeColor="text1"/>
                <w:sz w:val="28"/>
                <w:lang w:val="uk-UA"/>
              </w:rPr>
              <w:t>шести</w:t>
            </w:r>
            <w:r w:rsidRPr="00D652C2">
              <w:rPr>
                <w:color w:val="000000" w:themeColor="text1"/>
                <w:spacing w:val="8"/>
                <w:sz w:val="28"/>
                <w:lang w:val="uk-UA"/>
              </w:rPr>
              <w:t xml:space="preserve"> </w:t>
            </w:r>
            <w:r w:rsidRPr="00D652C2">
              <w:rPr>
                <w:color w:val="000000" w:themeColor="text1"/>
                <w:sz w:val="28"/>
                <w:lang w:val="uk-UA"/>
              </w:rPr>
              <w:t>місяців,</w:t>
            </w:r>
            <w:r w:rsidRPr="00D652C2">
              <w:rPr>
                <w:color w:val="000000" w:themeColor="text1"/>
                <w:spacing w:val="5"/>
                <w:sz w:val="28"/>
                <w:lang w:val="uk-UA"/>
              </w:rPr>
              <w:t xml:space="preserve"> </w:t>
            </w:r>
            <w:r w:rsidRPr="00D652C2">
              <w:rPr>
                <w:color w:val="000000" w:themeColor="text1"/>
                <w:sz w:val="28"/>
                <w:lang w:val="uk-UA"/>
              </w:rPr>
              <w:t>а</w:t>
            </w:r>
            <w:r w:rsidRPr="00D652C2">
              <w:rPr>
                <w:color w:val="000000" w:themeColor="text1"/>
                <w:spacing w:val="8"/>
                <w:sz w:val="28"/>
                <w:lang w:val="uk-UA"/>
              </w:rPr>
              <w:t xml:space="preserve"> </w:t>
            </w:r>
            <w:r w:rsidRPr="00D652C2">
              <w:rPr>
                <w:color w:val="000000" w:themeColor="text1"/>
                <w:sz w:val="28"/>
                <w:lang w:val="uk-UA"/>
              </w:rPr>
              <w:t>також</w:t>
            </w:r>
            <w:r w:rsidRPr="00D652C2">
              <w:rPr>
                <w:color w:val="000000" w:themeColor="text1"/>
                <w:spacing w:val="6"/>
                <w:sz w:val="28"/>
                <w:lang w:val="uk-UA"/>
              </w:rPr>
              <w:t xml:space="preserve"> </w:t>
            </w:r>
            <w:r w:rsidRPr="00D652C2">
              <w:rPr>
                <w:color w:val="000000" w:themeColor="text1"/>
                <w:sz w:val="28"/>
                <w:lang w:val="uk-UA"/>
              </w:rPr>
              <w:t>щодо</w:t>
            </w:r>
            <w:r w:rsidRPr="00D652C2">
              <w:rPr>
                <w:color w:val="000000" w:themeColor="text1"/>
                <w:spacing w:val="9"/>
                <w:sz w:val="28"/>
                <w:lang w:val="uk-UA"/>
              </w:rPr>
              <w:t xml:space="preserve"> </w:t>
            </w:r>
            <w:r w:rsidRPr="00D652C2">
              <w:rPr>
                <w:color w:val="000000" w:themeColor="text1"/>
                <w:sz w:val="28"/>
                <w:lang w:val="uk-UA"/>
              </w:rPr>
              <w:t>майна,</w:t>
            </w:r>
            <w:r w:rsidRPr="00D652C2">
              <w:rPr>
                <w:color w:val="000000" w:themeColor="text1"/>
                <w:spacing w:val="6"/>
                <w:sz w:val="28"/>
                <w:lang w:val="uk-UA"/>
              </w:rPr>
              <w:t xml:space="preserve"> </w:t>
            </w:r>
            <w:r w:rsidRPr="00D652C2">
              <w:rPr>
                <w:color w:val="000000" w:themeColor="text1"/>
                <w:sz w:val="28"/>
                <w:lang w:val="uk-UA"/>
              </w:rPr>
              <w:t>яке</w:t>
            </w:r>
            <w:r w:rsidRPr="00D652C2">
              <w:rPr>
                <w:color w:val="000000" w:themeColor="text1"/>
                <w:spacing w:val="6"/>
                <w:sz w:val="28"/>
                <w:lang w:val="uk-UA"/>
              </w:rPr>
              <w:t xml:space="preserve"> </w:t>
            </w:r>
            <w:r w:rsidRPr="00D652C2">
              <w:rPr>
                <w:color w:val="000000" w:themeColor="text1"/>
                <w:sz w:val="28"/>
                <w:lang w:val="uk-UA"/>
              </w:rPr>
              <w:t>передається</w:t>
            </w:r>
            <w:r w:rsidRPr="00D652C2">
              <w:rPr>
                <w:color w:val="000000" w:themeColor="text1"/>
                <w:spacing w:val="1"/>
                <w:sz w:val="28"/>
                <w:lang w:val="uk-UA"/>
              </w:rPr>
              <w:t xml:space="preserve"> </w:t>
            </w:r>
            <w:r w:rsidRPr="00D652C2">
              <w:rPr>
                <w:color w:val="000000" w:themeColor="text1"/>
                <w:sz w:val="28"/>
                <w:lang w:val="uk-UA"/>
              </w:rPr>
              <w:t>суб’єктам</w:t>
            </w:r>
            <w:r w:rsidRPr="00D652C2">
              <w:rPr>
                <w:color w:val="000000" w:themeColor="text1"/>
                <w:spacing w:val="7"/>
                <w:sz w:val="28"/>
                <w:lang w:val="uk-UA"/>
              </w:rPr>
              <w:t xml:space="preserve"> </w:t>
            </w:r>
            <w:r w:rsidRPr="00D652C2">
              <w:rPr>
                <w:color w:val="000000" w:themeColor="text1"/>
                <w:sz w:val="28"/>
                <w:lang w:val="uk-UA"/>
              </w:rPr>
              <w:t>виборчого</w:t>
            </w:r>
            <w:r w:rsidRPr="00D652C2">
              <w:rPr>
                <w:color w:val="000000" w:themeColor="text1"/>
                <w:spacing w:val="7"/>
                <w:sz w:val="28"/>
                <w:lang w:val="uk-UA"/>
              </w:rPr>
              <w:t xml:space="preserve"> </w:t>
            </w:r>
            <w:r w:rsidRPr="00D652C2">
              <w:rPr>
                <w:color w:val="000000" w:themeColor="text1"/>
                <w:sz w:val="28"/>
                <w:lang w:val="uk-UA"/>
              </w:rPr>
              <w:t>процесу</w:t>
            </w:r>
            <w:r w:rsidRPr="00D652C2">
              <w:rPr>
                <w:color w:val="000000" w:themeColor="text1"/>
                <w:spacing w:val="3"/>
                <w:sz w:val="28"/>
                <w:lang w:val="uk-UA"/>
              </w:rPr>
              <w:t xml:space="preserve"> </w:t>
            </w:r>
            <w:r w:rsidRPr="00D652C2">
              <w:rPr>
                <w:color w:val="000000" w:themeColor="text1"/>
                <w:sz w:val="28"/>
                <w:lang w:val="uk-UA"/>
              </w:rPr>
              <w:t>з</w:t>
            </w:r>
            <w:r w:rsidRPr="00D652C2">
              <w:rPr>
                <w:color w:val="000000" w:themeColor="text1"/>
                <w:spacing w:val="7"/>
                <w:sz w:val="28"/>
                <w:lang w:val="uk-UA"/>
              </w:rPr>
              <w:t xml:space="preserve"> </w:t>
            </w:r>
            <w:r w:rsidRPr="00D652C2">
              <w:rPr>
                <w:color w:val="000000" w:themeColor="text1"/>
                <w:sz w:val="28"/>
                <w:lang w:val="uk-UA"/>
              </w:rPr>
              <w:t>метою</w:t>
            </w:r>
            <w:r w:rsidRPr="00D652C2">
              <w:rPr>
                <w:color w:val="000000" w:themeColor="text1"/>
                <w:spacing w:val="5"/>
                <w:sz w:val="28"/>
                <w:lang w:val="uk-UA"/>
              </w:rPr>
              <w:t xml:space="preserve"> </w:t>
            </w:r>
            <w:r w:rsidRPr="00D652C2">
              <w:rPr>
                <w:color w:val="000000" w:themeColor="text1"/>
                <w:sz w:val="28"/>
                <w:lang w:val="uk-UA"/>
              </w:rPr>
              <w:t>проведення</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публічних</w:t>
            </w:r>
            <w:r w:rsidRPr="00D652C2">
              <w:rPr>
                <w:color w:val="000000" w:themeColor="text1"/>
                <w:spacing w:val="14"/>
                <w:sz w:val="28"/>
                <w:lang w:val="uk-UA"/>
              </w:rPr>
              <w:t xml:space="preserve"> </w:t>
            </w:r>
            <w:r w:rsidRPr="00D652C2">
              <w:rPr>
                <w:color w:val="000000" w:themeColor="text1"/>
                <w:sz w:val="28"/>
                <w:lang w:val="uk-UA"/>
              </w:rPr>
              <w:t>заходів</w:t>
            </w:r>
            <w:r w:rsidRPr="00D652C2">
              <w:rPr>
                <w:color w:val="000000" w:themeColor="text1"/>
                <w:spacing w:val="11"/>
                <w:sz w:val="28"/>
                <w:lang w:val="uk-UA"/>
              </w:rPr>
              <w:t xml:space="preserve"> </w:t>
            </w:r>
            <w:r w:rsidRPr="00D652C2">
              <w:rPr>
                <w:color w:val="000000" w:themeColor="text1"/>
                <w:sz w:val="28"/>
                <w:lang w:val="uk-UA"/>
              </w:rPr>
              <w:t>(зборів,</w:t>
            </w:r>
            <w:r w:rsidRPr="00D652C2">
              <w:rPr>
                <w:color w:val="000000" w:themeColor="text1"/>
                <w:spacing w:val="10"/>
                <w:sz w:val="28"/>
                <w:lang w:val="uk-UA"/>
              </w:rPr>
              <w:t xml:space="preserve"> </w:t>
            </w:r>
            <w:r w:rsidRPr="00D652C2">
              <w:rPr>
                <w:color w:val="000000" w:themeColor="text1"/>
                <w:sz w:val="28"/>
                <w:lang w:val="uk-UA"/>
              </w:rPr>
              <w:t>дебатів,</w:t>
            </w:r>
            <w:r w:rsidRPr="00D652C2">
              <w:rPr>
                <w:color w:val="000000" w:themeColor="text1"/>
                <w:spacing w:val="9"/>
                <w:sz w:val="28"/>
                <w:lang w:val="uk-UA"/>
              </w:rPr>
              <w:t xml:space="preserve"> </w:t>
            </w:r>
            <w:r w:rsidRPr="00D652C2">
              <w:rPr>
                <w:color w:val="000000" w:themeColor="text1"/>
                <w:sz w:val="28"/>
                <w:lang w:val="uk-UA"/>
              </w:rPr>
              <w:t>дискусій)</w:t>
            </w:r>
            <w:r w:rsidRPr="00D652C2">
              <w:rPr>
                <w:color w:val="000000" w:themeColor="text1"/>
                <w:spacing w:val="11"/>
                <w:sz w:val="28"/>
                <w:lang w:val="uk-UA"/>
              </w:rPr>
              <w:t xml:space="preserve"> </w:t>
            </w:r>
            <w:r w:rsidRPr="00D652C2">
              <w:rPr>
                <w:color w:val="000000" w:themeColor="text1"/>
                <w:sz w:val="28"/>
                <w:lang w:val="uk-UA"/>
              </w:rPr>
              <w:t>під</w:t>
            </w:r>
            <w:r w:rsidRPr="00D652C2">
              <w:rPr>
                <w:color w:val="000000" w:themeColor="text1"/>
                <w:spacing w:val="14"/>
                <w:sz w:val="28"/>
                <w:lang w:val="uk-UA"/>
              </w:rPr>
              <w:t xml:space="preserve"> </w:t>
            </w:r>
            <w:r w:rsidRPr="00D652C2">
              <w:rPr>
                <w:color w:val="000000" w:themeColor="text1"/>
                <w:sz w:val="28"/>
                <w:lang w:val="uk-UA"/>
              </w:rPr>
              <w:t>час</w:t>
            </w:r>
            <w:r w:rsidRPr="00D652C2">
              <w:rPr>
                <w:color w:val="000000" w:themeColor="text1"/>
                <w:spacing w:val="13"/>
                <w:sz w:val="28"/>
                <w:lang w:val="uk-UA"/>
              </w:rPr>
              <w:t xml:space="preserve"> </w:t>
            </w:r>
            <w:r w:rsidRPr="00D652C2">
              <w:rPr>
                <w:color w:val="000000" w:themeColor="text1"/>
                <w:sz w:val="28"/>
                <w:lang w:val="uk-UA"/>
              </w:rPr>
              <w:t>та</w:t>
            </w:r>
            <w:r w:rsidRPr="00D652C2">
              <w:rPr>
                <w:color w:val="000000" w:themeColor="text1"/>
                <w:spacing w:val="-67"/>
                <w:sz w:val="28"/>
                <w:lang w:val="uk-UA"/>
              </w:rPr>
              <w:t xml:space="preserve"> </w:t>
            </w:r>
            <w:r w:rsidRPr="00D652C2">
              <w:rPr>
                <w:color w:val="000000" w:themeColor="text1"/>
                <w:sz w:val="28"/>
                <w:lang w:val="uk-UA"/>
              </w:rPr>
              <w:t>на</w:t>
            </w:r>
            <w:r w:rsidRPr="00D652C2">
              <w:rPr>
                <w:color w:val="000000" w:themeColor="text1"/>
                <w:spacing w:val="2"/>
                <w:sz w:val="28"/>
                <w:lang w:val="uk-UA"/>
              </w:rPr>
              <w:t xml:space="preserve"> </w:t>
            </w:r>
            <w:r w:rsidRPr="00D652C2">
              <w:rPr>
                <w:color w:val="000000" w:themeColor="text1"/>
                <w:sz w:val="28"/>
                <w:lang w:val="uk-UA"/>
              </w:rPr>
              <w:t>період</w:t>
            </w:r>
            <w:r w:rsidRPr="00D652C2">
              <w:rPr>
                <w:color w:val="000000" w:themeColor="text1"/>
                <w:spacing w:val="6"/>
                <w:sz w:val="28"/>
                <w:lang w:val="uk-UA"/>
              </w:rPr>
              <w:t xml:space="preserve"> </w:t>
            </w:r>
            <w:r w:rsidRPr="00D652C2">
              <w:rPr>
                <w:color w:val="000000" w:themeColor="text1"/>
                <w:sz w:val="28"/>
                <w:lang w:val="uk-UA"/>
              </w:rPr>
              <w:t>виборчої</w:t>
            </w:r>
            <w:r w:rsidRPr="00D652C2">
              <w:rPr>
                <w:color w:val="000000" w:themeColor="text1"/>
                <w:spacing w:val="4"/>
                <w:sz w:val="28"/>
                <w:lang w:val="uk-UA"/>
              </w:rPr>
              <w:t xml:space="preserve"> </w:t>
            </w:r>
            <w:r w:rsidRPr="00D652C2">
              <w:rPr>
                <w:color w:val="000000" w:themeColor="text1"/>
                <w:sz w:val="28"/>
                <w:lang w:val="uk-UA"/>
              </w:rPr>
              <w:t>кампанії</w:t>
            </w:r>
          </w:p>
        </w:tc>
        <w:tc>
          <w:tcPr>
            <w:tcW w:w="1620" w:type="dxa"/>
          </w:tcPr>
          <w:p w:rsidR="00D91EC3" w:rsidRPr="00D652C2" w:rsidRDefault="00D91EC3" w:rsidP="0060786D">
            <w:pPr>
              <w:pStyle w:val="TableParagraph"/>
              <w:spacing w:line="240" w:lineRule="auto"/>
              <w:ind w:left="0"/>
              <w:jc w:val="center"/>
              <w:rPr>
                <w:color w:val="000000" w:themeColor="text1"/>
                <w:sz w:val="26"/>
                <w:lang w:val="uk-UA"/>
              </w:rPr>
            </w:pPr>
          </w:p>
        </w:tc>
      </w:tr>
      <w:tr w:rsidR="00D91EC3" w:rsidRPr="00D652C2" w:rsidTr="00DB440B">
        <w:trPr>
          <w:trHeight w:val="2574"/>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12.</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Потенційні</w:t>
            </w:r>
            <w:r w:rsidRPr="00D652C2">
              <w:rPr>
                <w:color w:val="000000" w:themeColor="text1"/>
                <w:spacing w:val="7"/>
                <w:sz w:val="28"/>
                <w:lang w:val="uk-UA"/>
              </w:rPr>
              <w:t xml:space="preserve"> </w:t>
            </w:r>
            <w:r w:rsidRPr="00D652C2">
              <w:rPr>
                <w:color w:val="000000" w:themeColor="text1"/>
                <w:sz w:val="28"/>
                <w:lang w:val="uk-UA"/>
              </w:rPr>
              <w:t>орендарі</w:t>
            </w:r>
            <w:r w:rsidRPr="00D652C2">
              <w:rPr>
                <w:color w:val="000000" w:themeColor="text1"/>
                <w:spacing w:val="7"/>
                <w:sz w:val="28"/>
                <w:lang w:val="uk-UA"/>
              </w:rPr>
              <w:t xml:space="preserve"> </w:t>
            </w:r>
            <w:r w:rsidRPr="00D652C2">
              <w:rPr>
                <w:color w:val="000000" w:themeColor="text1"/>
                <w:sz w:val="28"/>
                <w:lang w:val="uk-UA"/>
              </w:rPr>
              <w:t>для</w:t>
            </w:r>
            <w:r w:rsidRPr="00D652C2">
              <w:rPr>
                <w:color w:val="000000" w:themeColor="text1"/>
                <w:spacing w:val="6"/>
                <w:sz w:val="28"/>
                <w:lang w:val="uk-UA"/>
              </w:rPr>
              <w:t xml:space="preserve"> </w:t>
            </w:r>
            <w:r w:rsidRPr="00D652C2">
              <w:rPr>
                <w:color w:val="000000" w:themeColor="text1"/>
                <w:sz w:val="28"/>
                <w:lang w:val="uk-UA"/>
              </w:rPr>
              <w:t>організації</w:t>
            </w:r>
            <w:r w:rsidRPr="00D652C2">
              <w:rPr>
                <w:color w:val="000000" w:themeColor="text1"/>
                <w:spacing w:val="8"/>
                <w:sz w:val="28"/>
                <w:lang w:val="uk-UA"/>
              </w:rPr>
              <w:t xml:space="preserve"> </w:t>
            </w:r>
            <w:r w:rsidRPr="00D652C2">
              <w:rPr>
                <w:color w:val="000000" w:themeColor="text1"/>
                <w:sz w:val="28"/>
                <w:lang w:val="uk-UA"/>
              </w:rPr>
              <w:t>та</w:t>
            </w:r>
            <w:r w:rsidRPr="00D652C2">
              <w:rPr>
                <w:color w:val="000000" w:themeColor="text1"/>
                <w:spacing w:val="6"/>
                <w:sz w:val="28"/>
                <w:lang w:val="uk-UA"/>
              </w:rPr>
              <w:t xml:space="preserve"> </w:t>
            </w:r>
            <w:r w:rsidRPr="00D652C2">
              <w:rPr>
                <w:color w:val="000000" w:themeColor="text1"/>
                <w:sz w:val="28"/>
                <w:lang w:val="uk-UA"/>
              </w:rPr>
              <w:t>проведення</w:t>
            </w:r>
            <w:r w:rsidRPr="00D652C2">
              <w:rPr>
                <w:color w:val="000000" w:themeColor="text1"/>
                <w:spacing w:val="1"/>
                <w:sz w:val="28"/>
                <w:lang w:val="uk-UA"/>
              </w:rPr>
              <w:t xml:space="preserve"> </w:t>
            </w:r>
            <w:r w:rsidRPr="00D652C2">
              <w:rPr>
                <w:color w:val="000000" w:themeColor="text1"/>
                <w:sz w:val="28"/>
                <w:lang w:val="uk-UA"/>
              </w:rPr>
              <w:t>науково-практичних,</w:t>
            </w:r>
            <w:r w:rsidRPr="00D652C2">
              <w:rPr>
                <w:color w:val="000000" w:themeColor="text1"/>
                <w:spacing w:val="5"/>
                <w:sz w:val="28"/>
                <w:lang w:val="uk-UA"/>
              </w:rPr>
              <w:t xml:space="preserve"> </w:t>
            </w:r>
            <w:r w:rsidRPr="00D652C2">
              <w:rPr>
                <w:color w:val="000000" w:themeColor="text1"/>
                <w:sz w:val="28"/>
                <w:lang w:val="uk-UA"/>
              </w:rPr>
              <w:t>культурних,</w:t>
            </w:r>
            <w:r w:rsidRPr="00D652C2">
              <w:rPr>
                <w:color w:val="000000" w:themeColor="text1"/>
                <w:spacing w:val="6"/>
                <w:sz w:val="28"/>
                <w:lang w:val="uk-UA"/>
              </w:rPr>
              <w:t xml:space="preserve"> </w:t>
            </w:r>
            <w:r w:rsidRPr="00D652C2">
              <w:rPr>
                <w:color w:val="000000" w:themeColor="text1"/>
                <w:sz w:val="28"/>
                <w:lang w:val="uk-UA"/>
              </w:rPr>
              <w:t>мистецьких,</w:t>
            </w:r>
            <w:r w:rsidRPr="00D652C2">
              <w:rPr>
                <w:color w:val="000000" w:themeColor="text1"/>
                <w:spacing w:val="1"/>
                <w:sz w:val="28"/>
                <w:lang w:val="uk-UA"/>
              </w:rPr>
              <w:t xml:space="preserve"> </w:t>
            </w:r>
            <w:r w:rsidRPr="00D652C2">
              <w:rPr>
                <w:color w:val="000000" w:themeColor="text1"/>
                <w:sz w:val="28"/>
                <w:lang w:val="uk-UA"/>
              </w:rPr>
              <w:t>громадських,</w:t>
            </w:r>
            <w:r w:rsidRPr="00D652C2">
              <w:rPr>
                <w:color w:val="000000" w:themeColor="text1"/>
                <w:spacing w:val="12"/>
                <w:sz w:val="28"/>
                <w:lang w:val="uk-UA"/>
              </w:rPr>
              <w:t xml:space="preserve"> </w:t>
            </w:r>
            <w:r w:rsidRPr="00D652C2">
              <w:rPr>
                <w:color w:val="000000" w:themeColor="text1"/>
                <w:sz w:val="28"/>
                <w:lang w:val="uk-UA"/>
              </w:rPr>
              <w:t>суспільних</w:t>
            </w:r>
            <w:r w:rsidRPr="00D652C2">
              <w:rPr>
                <w:color w:val="000000" w:themeColor="text1"/>
                <w:spacing w:val="15"/>
                <w:sz w:val="28"/>
                <w:lang w:val="uk-UA"/>
              </w:rPr>
              <w:t xml:space="preserve"> </w:t>
            </w:r>
            <w:r w:rsidRPr="00D652C2">
              <w:rPr>
                <w:color w:val="000000" w:themeColor="text1"/>
                <w:sz w:val="28"/>
                <w:lang w:val="uk-UA"/>
              </w:rPr>
              <w:t>та</w:t>
            </w:r>
            <w:r w:rsidRPr="00D652C2">
              <w:rPr>
                <w:color w:val="000000" w:themeColor="text1"/>
                <w:spacing w:val="12"/>
                <w:sz w:val="28"/>
                <w:lang w:val="uk-UA"/>
              </w:rPr>
              <w:t xml:space="preserve"> </w:t>
            </w:r>
            <w:r w:rsidRPr="00D652C2">
              <w:rPr>
                <w:color w:val="000000" w:themeColor="text1"/>
                <w:sz w:val="28"/>
                <w:lang w:val="uk-UA"/>
              </w:rPr>
              <w:t>політичних</w:t>
            </w:r>
            <w:r w:rsidRPr="00D652C2">
              <w:rPr>
                <w:color w:val="000000" w:themeColor="text1"/>
                <w:spacing w:val="13"/>
                <w:sz w:val="28"/>
                <w:lang w:val="uk-UA"/>
              </w:rPr>
              <w:t xml:space="preserve"> </w:t>
            </w:r>
            <w:r w:rsidRPr="00D652C2">
              <w:rPr>
                <w:color w:val="000000" w:themeColor="text1"/>
                <w:sz w:val="28"/>
                <w:lang w:val="uk-UA"/>
              </w:rPr>
              <w:t>заходів</w:t>
            </w:r>
            <w:r w:rsidRPr="00D652C2">
              <w:rPr>
                <w:color w:val="000000" w:themeColor="text1"/>
                <w:spacing w:val="12"/>
                <w:sz w:val="28"/>
                <w:lang w:val="uk-UA"/>
              </w:rPr>
              <w:t xml:space="preserve"> </w:t>
            </w:r>
            <w:r w:rsidRPr="00D652C2">
              <w:rPr>
                <w:color w:val="000000" w:themeColor="text1"/>
                <w:sz w:val="28"/>
                <w:lang w:val="uk-UA"/>
              </w:rPr>
              <w:t>на</w:t>
            </w:r>
            <w:r w:rsidRPr="00D652C2">
              <w:rPr>
                <w:color w:val="000000" w:themeColor="text1"/>
                <w:spacing w:val="14"/>
                <w:sz w:val="28"/>
                <w:lang w:val="uk-UA"/>
              </w:rPr>
              <w:t xml:space="preserve"> </w:t>
            </w:r>
            <w:r w:rsidRPr="00D652C2">
              <w:rPr>
                <w:color w:val="000000" w:themeColor="text1"/>
                <w:sz w:val="28"/>
                <w:lang w:val="uk-UA"/>
              </w:rPr>
              <w:t>строк,</w:t>
            </w:r>
            <w:r w:rsidRPr="00D652C2">
              <w:rPr>
                <w:color w:val="000000" w:themeColor="text1"/>
                <w:spacing w:val="-67"/>
                <w:sz w:val="28"/>
                <w:lang w:val="uk-UA"/>
              </w:rPr>
              <w:t xml:space="preserve"> </w:t>
            </w:r>
            <w:r w:rsidRPr="00D652C2">
              <w:rPr>
                <w:color w:val="000000" w:themeColor="text1"/>
                <w:sz w:val="28"/>
                <w:lang w:val="uk-UA"/>
              </w:rPr>
              <w:t>що</w:t>
            </w:r>
            <w:r w:rsidRPr="00D652C2">
              <w:rPr>
                <w:color w:val="000000" w:themeColor="text1"/>
                <w:spacing w:val="9"/>
                <w:sz w:val="28"/>
                <w:lang w:val="uk-UA"/>
              </w:rPr>
              <w:t xml:space="preserve"> </w:t>
            </w:r>
            <w:r w:rsidRPr="00D652C2">
              <w:rPr>
                <w:color w:val="000000" w:themeColor="text1"/>
                <w:sz w:val="28"/>
                <w:lang w:val="uk-UA"/>
              </w:rPr>
              <w:t>не</w:t>
            </w:r>
            <w:r w:rsidRPr="00D652C2">
              <w:rPr>
                <w:color w:val="000000" w:themeColor="text1"/>
                <w:spacing w:val="9"/>
                <w:sz w:val="28"/>
                <w:lang w:val="uk-UA"/>
              </w:rPr>
              <w:t xml:space="preserve"> </w:t>
            </w:r>
            <w:r w:rsidRPr="00D652C2">
              <w:rPr>
                <w:color w:val="000000" w:themeColor="text1"/>
                <w:sz w:val="28"/>
                <w:lang w:val="uk-UA"/>
              </w:rPr>
              <w:t>перевищує</w:t>
            </w:r>
            <w:r w:rsidRPr="00D652C2">
              <w:rPr>
                <w:color w:val="000000" w:themeColor="text1"/>
                <w:spacing w:val="10"/>
                <w:sz w:val="28"/>
                <w:lang w:val="uk-UA"/>
              </w:rPr>
              <w:t xml:space="preserve"> </w:t>
            </w:r>
            <w:r w:rsidRPr="00D652C2">
              <w:rPr>
                <w:color w:val="000000" w:themeColor="text1"/>
                <w:sz w:val="28"/>
                <w:lang w:val="uk-UA"/>
              </w:rPr>
              <w:t>30</w:t>
            </w:r>
            <w:r w:rsidRPr="00D652C2">
              <w:rPr>
                <w:color w:val="000000" w:themeColor="text1"/>
                <w:spacing w:val="9"/>
                <w:sz w:val="28"/>
                <w:lang w:val="uk-UA"/>
              </w:rPr>
              <w:t xml:space="preserve"> </w:t>
            </w:r>
            <w:r w:rsidRPr="00D652C2">
              <w:rPr>
                <w:color w:val="000000" w:themeColor="text1"/>
                <w:sz w:val="28"/>
                <w:lang w:val="uk-UA"/>
              </w:rPr>
              <w:t>календарних</w:t>
            </w:r>
            <w:r w:rsidRPr="00D652C2">
              <w:rPr>
                <w:color w:val="000000" w:themeColor="text1"/>
                <w:spacing w:val="10"/>
                <w:sz w:val="28"/>
                <w:lang w:val="uk-UA"/>
              </w:rPr>
              <w:t xml:space="preserve"> </w:t>
            </w:r>
            <w:r w:rsidRPr="00D652C2">
              <w:rPr>
                <w:color w:val="000000" w:themeColor="text1"/>
                <w:sz w:val="28"/>
                <w:lang w:val="uk-UA"/>
              </w:rPr>
              <w:t>днів</w:t>
            </w:r>
            <w:r w:rsidRPr="00D652C2">
              <w:rPr>
                <w:color w:val="000000" w:themeColor="text1"/>
                <w:spacing w:val="10"/>
                <w:sz w:val="28"/>
                <w:lang w:val="uk-UA"/>
              </w:rPr>
              <w:t xml:space="preserve"> </w:t>
            </w:r>
            <w:r w:rsidRPr="00D652C2">
              <w:rPr>
                <w:color w:val="000000" w:themeColor="text1"/>
                <w:sz w:val="28"/>
                <w:lang w:val="uk-UA"/>
              </w:rPr>
              <w:t>протягом</w:t>
            </w:r>
            <w:r w:rsidRPr="00D652C2">
              <w:rPr>
                <w:color w:val="000000" w:themeColor="text1"/>
                <w:spacing w:val="8"/>
                <w:sz w:val="28"/>
                <w:lang w:val="uk-UA"/>
              </w:rPr>
              <w:t xml:space="preserve"> </w:t>
            </w:r>
            <w:r w:rsidRPr="00D652C2">
              <w:rPr>
                <w:color w:val="000000" w:themeColor="text1"/>
                <w:sz w:val="28"/>
                <w:lang w:val="uk-UA"/>
              </w:rPr>
              <w:t>одного</w:t>
            </w:r>
            <w:r w:rsidRPr="00D652C2">
              <w:rPr>
                <w:color w:val="000000" w:themeColor="text1"/>
                <w:spacing w:val="1"/>
                <w:sz w:val="28"/>
                <w:lang w:val="uk-UA"/>
              </w:rPr>
              <w:t xml:space="preserve"> </w:t>
            </w:r>
            <w:r w:rsidRPr="00D652C2">
              <w:rPr>
                <w:color w:val="000000" w:themeColor="text1"/>
                <w:sz w:val="28"/>
                <w:lang w:val="uk-UA"/>
              </w:rPr>
              <w:t>року</w:t>
            </w:r>
            <w:r w:rsidRPr="00D652C2">
              <w:rPr>
                <w:color w:val="000000" w:themeColor="text1"/>
                <w:spacing w:val="12"/>
                <w:sz w:val="28"/>
                <w:lang w:val="uk-UA"/>
              </w:rPr>
              <w:t xml:space="preserve"> </w:t>
            </w:r>
            <w:r w:rsidRPr="00D652C2">
              <w:rPr>
                <w:color w:val="000000" w:themeColor="text1"/>
                <w:sz w:val="28"/>
                <w:lang w:val="uk-UA"/>
              </w:rPr>
              <w:t>щодо</w:t>
            </w:r>
            <w:r w:rsidRPr="00D652C2">
              <w:rPr>
                <w:color w:val="000000" w:themeColor="text1"/>
                <w:spacing w:val="19"/>
                <w:sz w:val="28"/>
                <w:lang w:val="uk-UA"/>
              </w:rPr>
              <w:t xml:space="preserve"> </w:t>
            </w:r>
            <w:r w:rsidRPr="00D652C2">
              <w:rPr>
                <w:color w:val="000000" w:themeColor="text1"/>
                <w:sz w:val="28"/>
                <w:lang w:val="uk-UA"/>
              </w:rPr>
              <w:t>кожного</w:t>
            </w:r>
            <w:r w:rsidRPr="00D652C2">
              <w:rPr>
                <w:color w:val="000000" w:themeColor="text1"/>
                <w:spacing w:val="16"/>
                <w:sz w:val="28"/>
                <w:lang w:val="uk-UA"/>
              </w:rPr>
              <w:t xml:space="preserve"> </w:t>
            </w:r>
            <w:r w:rsidRPr="00D652C2">
              <w:rPr>
                <w:color w:val="000000" w:themeColor="text1"/>
                <w:sz w:val="28"/>
                <w:lang w:val="uk-UA"/>
              </w:rPr>
              <w:t>орендаря,</w:t>
            </w:r>
            <w:r w:rsidRPr="00D652C2">
              <w:rPr>
                <w:color w:val="000000" w:themeColor="text1"/>
                <w:spacing w:val="14"/>
                <w:sz w:val="28"/>
                <w:lang w:val="uk-UA"/>
              </w:rPr>
              <w:t xml:space="preserve"> </w:t>
            </w:r>
            <w:r w:rsidRPr="00D652C2">
              <w:rPr>
                <w:color w:val="000000" w:themeColor="text1"/>
                <w:sz w:val="28"/>
                <w:lang w:val="uk-UA"/>
              </w:rPr>
              <w:t>якщо</w:t>
            </w:r>
            <w:r w:rsidRPr="00D652C2">
              <w:rPr>
                <w:color w:val="000000" w:themeColor="text1"/>
                <w:spacing w:val="16"/>
                <w:sz w:val="28"/>
                <w:lang w:val="uk-UA"/>
              </w:rPr>
              <w:t xml:space="preserve"> </w:t>
            </w:r>
            <w:r w:rsidRPr="00D652C2">
              <w:rPr>
                <w:color w:val="000000" w:themeColor="text1"/>
                <w:sz w:val="28"/>
                <w:lang w:val="uk-UA"/>
              </w:rPr>
              <w:t>балансоутримувачем</w:t>
            </w:r>
            <w:r w:rsidRPr="00D652C2">
              <w:rPr>
                <w:color w:val="000000" w:themeColor="text1"/>
                <w:spacing w:val="-67"/>
                <w:sz w:val="28"/>
                <w:lang w:val="uk-UA"/>
              </w:rPr>
              <w:t xml:space="preserve"> </w:t>
            </w:r>
            <w:r w:rsidRPr="00D652C2">
              <w:rPr>
                <w:color w:val="000000" w:themeColor="text1"/>
                <w:sz w:val="28"/>
                <w:lang w:val="uk-UA"/>
              </w:rPr>
              <w:t>є</w:t>
            </w:r>
            <w:r w:rsidRPr="00D652C2">
              <w:rPr>
                <w:color w:val="000000" w:themeColor="text1"/>
                <w:spacing w:val="7"/>
                <w:sz w:val="28"/>
                <w:lang w:val="uk-UA"/>
              </w:rPr>
              <w:t xml:space="preserve"> </w:t>
            </w:r>
            <w:r w:rsidRPr="00D652C2">
              <w:rPr>
                <w:color w:val="000000" w:themeColor="text1"/>
                <w:sz w:val="28"/>
                <w:lang w:val="uk-UA"/>
              </w:rPr>
              <w:t>державне</w:t>
            </w:r>
            <w:r w:rsidRPr="00D652C2">
              <w:rPr>
                <w:color w:val="000000" w:themeColor="text1"/>
                <w:spacing w:val="7"/>
                <w:sz w:val="28"/>
                <w:lang w:val="uk-UA"/>
              </w:rPr>
              <w:t xml:space="preserve"> </w:t>
            </w:r>
            <w:r w:rsidRPr="00D652C2">
              <w:rPr>
                <w:color w:val="000000" w:themeColor="text1"/>
                <w:sz w:val="28"/>
                <w:lang w:val="uk-UA"/>
              </w:rPr>
              <w:t>або</w:t>
            </w:r>
            <w:r w:rsidRPr="00D652C2">
              <w:rPr>
                <w:color w:val="000000" w:themeColor="text1"/>
                <w:spacing w:val="7"/>
                <w:sz w:val="28"/>
                <w:lang w:val="uk-UA"/>
              </w:rPr>
              <w:t xml:space="preserve"> </w:t>
            </w:r>
            <w:r w:rsidRPr="00D652C2">
              <w:rPr>
                <w:color w:val="000000" w:themeColor="text1"/>
                <w:sz w:val="28"/>
                <w:lang w:val="uk-UA"/>
              </w:rPr>
              <w:t>комунальне</w:t>
            </w:r>
            <w:r w:rsidRPr="00D652C2">
              <w:rPr>
                <w:color w:val="000000" w:themeColor="text1"/>
                <w:spacing w:val="7"/>
                <w:sz w:val="28"/>
                <w:lang w:val="uk-UA"/>
              </w:rPr>
              <w:t xml:space="preserve"> </w:t>
            </w:r>
            <w:r w:rsidRPr="00D652C2">
              <w:rPr>
                <w:color w:val="000000" w:themeColor="text1"/>
                <w:sz w:val="28"/>
                <w:lang w:val="uk-UA"/>
              </w:rPr>
              <w:t>підприємство,</w:t>
            </w:r>
            <w:r w:rsidRPr="00D652C2">
              <w:rPr>
                <w:color w:val="000000" w:themeColor="text1"/>
                <w:spacing w:val="7"/>
                <w:sz w:val="28"/>
                <w:lang w:val="uk-UA"/>
              </w:rPr>
              <w:t xml:space="preserve"> </w:t>
            </w:r>
            <w:r w:rsidRPr="00D652C2">
              <w:rPr>
                <w:color w:val="000000" w:themeColor="text1"/>
                <w:sz w:val="28"/>
                <w:lang w:val="uk-UA"/>
              </w:rPr>
              <w:t>установа,</w:t>
            </w:r>
            <w:r w:rsidRPr="00D652C2">
              <w:rPr>
                <w:color w:val="000000" w:themeColor="text1"/>
                <w:spacing w:val="1"/>
                <w:sz w:val="28"/>
                <w:lang w:val="uk-UA"/>
              </w:rPr>
              <w:t xml:space="preserve"> </w:t>
            </w:r>
            <w:r w:rsidRPr="00D652C2">
              <w:rPr>
                <w:color w:val="000000" w:themeColor="text1"/>
                <w:sz w:val="28"/>
                <w:lang w:val="uk-UA"/>
              </w:rPr>
              <w:t>організація,</w:t>
            </w:r>
            <w:r w:rsidRPr="00D652C2">
              <w:rPr>
                <w:color w:val="000000" w:themeColor="text1"/>
                <w:spacing w:val="4"/>
                <w:sz w:val="28"/>
                <w:lang w:val="uk-UA"/>
              </w:rPr>
              <w:t xml:space="preserve"> </w:t>
            </w:r>
            <w:r w:rsidRPr="00D652C2">
              <w:rPr>
                <w:color w:val="000000" w:themeColor="text1"/>
                <w:sz w:val="28"/>
                <w:lang w:val="uk-UA"/>
              </w:rPr>
              <w:t>що</w:t>
            </w:r>
            <w:r w:rsidRPr="00D652C2">
              <w:rPr>
                <w:color w:val="000000" w:themeColor="text1"/>
                <w:spacing w:val="9"/>
                <w:sz w:val="28"/>
                <w:lang w:val="uk-UA"/>
              </w:rPr>
              <w:t xml:space="preserve"> </w:t>
            </w:r>
            <w:r w:rsidRPr="00D652C2">
              <w:rPr>
                <w:color w:val="000000" w:themeColor="text1"/>
                <w:sz w:val="28"/>
                <w:lang w:val="uk-UA"/>
              </w:rPr>
              <w:t>здійснює</w:t>
            </w:r>
            <w:r w:rsidRPr="00D652C2">
              <w:rPr>
                <w:color w:val="000000" w:themeColor="text1"/>
                <w:spacing w:val="4"/>
                <w:sz w:val="28"/>
                <w:lang w:val="uk-UA"/>
              </w:rPr>
              <w:t xml:space="preserve"> </w:t>
            </w:r>
            <w:r w:rsidRPr="00D652C2">
              <w:rPr>
                <w:color w:val="000000" w:themeColor="text1"/>
                <w:sz w:val="28"/>
                <w:lang w:val="uk-UA"/>
              </w:rPr>
              <w:t>діяльність</w:t>
            </w:r>
            <w:r w:rsidRPr="00D652C2">
              <w:rPr>
                <w:color w:val="000000" w:themeColor="text1"/>
                <w:spacing w:val="6"/>
                <w:sz w:val="28"/>
                <w:lang w:val="uk-UA"/>
              </w:rPr>
              <w:t xml:space="preserve"> </w:t>
            </w:r>
            <w:r w:rsidRPr="00D652C2">
              <w:rPr>
                <w:color w:val="000000" w:themeColor="text1"/>
                <w:sz w:val="28"/>
                <w:lang w:val="uk-UA"/>
              </w:rPr>
              <w:t>з</w:t>
            </w:r>
            <w:r w:rsidRPr="00D652C2">
              <w:rPr>
                <w:color w:val="000000" w:themeColor="text1"/>
                <w:spacing w:val="5"/>
                <w:sz w:val="28"/>
                <w:lang w:val="uk-UA"/>
              </w:rPr>
              <w:t xml:space="preserve"> </w:t>
            </w:r>
            <w:r w:rsidRPr="00D652C2">
              <w:rPr>
                <w:color w:val="000000" w:themeColor="text1"/>
                <w:sz w:val="28"/>
                <w:lang w:val="uk-UA"/>
              </w:rPr>
              <w:t>організації</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конгресів</w:t>
            </w:r>
            <w:r w:rsidRPr="00D652C2">
              <w:rPr>
                <w:color w:val="000000" w:themeColor="text1"/>
                <w:spacing w:val="10"/>
                <w:sz w:val="28"/>
                <w:lang w:val="uk-UA"/>
              </w:rPr>
              <w:t xml:space="preserve"> </w:t>
            </w:r>
            <w:r w:rsidRPr="00D652C2">
              <w:rPr>
                <w:color w:val="000000" w:themeColor="text1"/>
                <w:sz w:val="28"/>
                <w:lang w:val="uk-UA"/>
              </w:rPr>
              <w:t>і</w:t>
            </w:r>
            <w:r w:rsidRPr="00D652C2">
              <w:rPr>
                <w:color w:val="000000" w:themeColor="text1"/>
                <w:spacing w:val="15"/>
                <w:sz w:val="28"/>
                <w:lang w:val="uk-UA"/>
              </w:rPr>
              <w:t xml:space="preserve"> </w:t>
            </w:r>
            <w:r w:rsidRPr="00D652C2">
              <w:rPr>
                <w:color w:val="000000" w:themeColor="text1"/>
                <w:sz w:val="28"/>
                <w:lang w:val="uk-UA"/>
              </w:rPr>
              <w:t>торговельних</w:t>
            </w:r>
            <w:r w:rsidRPr="00D652C2">
              <w:rPr>
                <w:color w:val="000000" w:themeColor="text1"/>
                <w:spacing w:val="14"/>
                <w:sz w:val="28"/>
                <w:lang w:val="uk-UA"/>
              </w:rPr>
              <w:t xml:space="preserve"> </w:t>
            </w:r>
            <w:r w:rsidRPr="00D652C2">
              <w:rPr>
                <w:color w:val="000000" w:themeColor="text1"/>
                <w:sz w:val="28"/>
                <w:lang w:val="uk-UA"/>
              </w:rPr>
              <w:t>виставок</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8</w:t>
            </w:r>
          </w:p>
        </w:tc>
      </w:tr>
      <w:tr w:rsidR="00D91EC3" w:rsidRPr="00D652C2" w:rsidTr="00DB440B">
        <w:trPr>
          <w:trHeight w:val="966"/>
        </w:trPr>
        <w:tc>
          <w:tcPr>
            <w:tcW w:w="828"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13.</w:t>
            </w:r>
          </w:p>
        </w:tc>
        <w:tc>
          <w:tcPr>
            <w:tcW w:w="720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Фонд</w:t>
            </w:r>
            <w:r w:rsidRPr="00D652C2">
              <w:rPr>
                <w:color w:val="000000" w:themeColor="text1"/>
                <w:spacing w:val="8"/>
                <w:sz w:val="28"/>
                <w:lang w:val="uk-UA"/>
              </w:rPr>
              <w:t xml:space="preserve"> </w:t>
            </w:r>
            <w:r w:rsidRPr="00D652C2">
              <w:rPr>
                <w:color w:val="000000" w:themeColor="text1"/>
                <w:sz w:val="28"/>
                <w:lang w:val="uk-UA"/>
              </w:rPr>
              <w:t>соціального</w:t>
            </w:r>
            <w:r w:rsidRPr="00D652C2">
              <w:rPr>
                <w:color w:val="000000" w:themeColor="text1"/>
                <w:spacing w:val="11"/>
                <w:sz w:val="28"/>
                <w:lang w:val="uk-UA"/>
              </w:rPr>
              <w:t xml:space="preserve"> </w:t>
            </w:r>
            <w:r w:rsidRPr="00D652C2">
              <w:rPr>
                <w:color w:val="000000" w:themeColor="text1"/>
                <w:sz w:val="28"/>
                <w:lang w:val="uk-UA"/>
              </w:rPr>
              <w:t>страхування,</w:t>
            </w:r>
            <w:r w:rsidRPr="00D652C2">
              <w:rPr>
                <w:color w:val="000000" w:themeColor="text1"/>
                <w:spacing w:val="6"/>
                <w:sz w:val="28"/>
                <w:lang w:val="uk-UA"/>
              </w:rPr>
              <w:t xml:space="preserve"> </w:t>
            </w:r>
            <w:r w:rsidRPr="00D652C2">
              <w:rPr>
                <w:color w:val="000000" w:themeColor="text1"/>
                <w:sz w:val="28"/>
                <w:lang w:val="uk-UA"/>
              </w:rPr>
              <w:t>робочі</w:t>
            </w:r>
            <w:r w:rsidRPr="00D652C2">
              <w:rPr>
                <w:color w:val="000000" w:themeColor="text1"/>
                <w:spacing w:val="9"/>
                <w:sz w:val="28"/>
                <w:lang w:val="uk-UA"/>
              </w:rPr>
              <w:t xml:space="preserve"> </w:t>
            </w:r>
            <w:r w:rsidRPr="00D652C2">
              <w:rPr>
                <w:color w:val="000000" w:themeColor="text1"/>
                <w:sz w:val="28"/>
                <w:lang w:val="uk-UA"/>
              </w:rPr>
              <w:t>органи</w:t>
            </w:r>
            <w:r w:rsidRPr="00D652C2">
              <w:rPr>
                <w:color w:val="000000" w:themeColor="text1"/>
                <w:spacing w:val="8"/>
                <w:sz w:val="28"/>
                <w:lang w:val="uk-UA"/>
              </w:rPr>
              <w:t xml:space="preserve"> </w:t>
            </w:r>
            <w:r w:rsidRPr="00D652C2">
              <w:rPr>
                <w:color w:val="000000" w:themeColor="text1"/>
                <w:sz w:val="28"/>
                <w:lang w:val="uk-UA"/>
              </w:rPr>
              <w:t>його</w:t>
            </w:r>
            <w:r w:rsidRPr="00D652C2">
              <w:rPr>
                <w:color w:val="000000" w:themeColor="text1"/>
                <w:spacing w:val="1"/>
                <w:sz w:val="28"/>
                <w:lang w:val="uk-UA"/>
              </w:rPr>
              <w:t xml:space="preserve"> </w:t>
            </w:r>
            <w:r w:rsidRPr="00D652C2">
              <w:rPr>
                <w:color w:val="000000" w:themeColor="text1"/>
                <w:sz w:val="28"/>
                <w:lang w:val="uk-UA"/>
              </w:rPr>
              <w:t>виконавчої</w:t>
            </w:r>
            <w:r w:rsidRPr="00D652C2">
              <w:rPr>
                <w:color w:val="000000" w:themeColor="text1"/>
                <w:spacing w:val="13"/>
                <w:sz w:val="28"/>
                <w:lang w:val="uk-UA"/>
              </w:rPr>
              <w:t xml:space="preserve"> </w:t>
            </w:r>
            <w:r w:rsidRPr="00D652C2">
              <w:rPr>
                <w:color w:val="000000" w:themeColor="text1"/>
                <w:sz w:val="28"/>
                <w:lang w:val="uk-UA"/>
              </w:rPr>
              <w:t>дирекції</w:t>
            </w:r>
            <w:r w:rsidRPr="00D652C2">
              <w:rPr>
                <w:color w:val="000000" w:themeColor="text1"/>
                <w:spacing w:val="14"/>
                <w:sz w:val="28"/>
                <w:lang w:val="uk-UA"/>
              </w:rPr>
              <w:t xml:space="preserve"> </w:t>
            </w:r>
            <w:r w:rsidRPr="00D652C2">
              <w:rPr>
                <w:color w:val="000000" w:themeColor="text1"/>
                <w:sz w:val="28"/>
                <w:lang w:val="uk-UA"/>
              </w:rPr>
              <w:t>та</w:t>
            </w:r>
            <w:r w:rsidRPr="00D652C2">
              <w:rPr>
                <w:color w:val="000000" w:themeColor="text1"/>
                <w:spacing w:val="15"/>
                <w:sz w:val="28"/>
                <w:lang w:val="uk-UA"/>
              </w:rPr>
              <w:t xml:space="preserve"> </w:t>
            </w:r>
            <w:r w:rsidRPr="00D652C2">
              <w:rPr>
                <w:color w:val="000000" w:themeColor="text1"/>
                <w:sz w:val="28"/>
                <w:lang w:val="uk-UA"/>
              </w:rPr>
              <w:t>їх</w:t>
            </w:r>
            <w:r w:rsidRPr="00D652C2">
              <w:rPr>
                <w:color w:val="000000" w:themeColor="text1"/>
                <w:spacing w:val="16"/>
                <w:sz w:val="28"/>
                <w:lang w:val="uk-UA"/>
              </w:rPr>
              <w:t xml:space="preserve"> </w:t>
            </w:r>
            <w:r w:rsidRPr="00D652C2">
              <w:rPr>
                <w:color w:val="000000" w:themeColor="text1"/>
                <w:sz w:val="28"/>
                <w:lang w:val="uk-UA"/>
              </w:rPr>
              <w:t>відділенням,</w:t>
            </w:r>
            <w:r w:rsidRPr="00D652C2">
              <w:rPr>
                <w:color w:val="000000" w:themeColor="text1"/>
                <w:spacing w:val="11"/>
                <w:sz w:val="28"/>
                <w:lang w:val="uk-UA"/>
              </w:rPr>
              <w:t xml:space="preserve"> </w:t>
            </w:r>
            <w:r w:rsidRPr="00D652C2">
              <w:rPr>
                <w:color w:val="000000" w:themeColor="text1"/>
                <w:sz w:val="28"/>
                <w:lang w:val="uk-UA"/>
              </w:rPr>
              <w:t>Пенсійний</w:t>
            </w:r>
            <w:r w:rsidRPr="00D652C2">
              <w:rPr>
                <w:color w:val="000000" w:themeColor="text1"/>
                <w:spacing w:val="14"/>
                <w:sz w:val="28"/>
                <w:lang w:val="uk-UA"/>
              </w:rPr>
              <w:t xml:space="preserve"> </w:t>
            </w:r>
            <w:r w:rsidRPr="00D652C2">
              <w:rPr>
                <w:color w:val="000000" w:themeColor="text1"/>
                <w:sz w:val="28"/>
                <w:lang w:val="uk-UA"/>
              </w:rPr>
              <w:t>фонд</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України</w:t>
            </w:r>
            <w:r w:rsidRPr="00D652C2">
              <w:rPr>
                <w:color w:val="000000" w:themeColor="text1"/>
                <w:spacing w:val="9"/>
                <w:sz w:val="28"/>
                <w:lang w:val="uk-UA"/>
              </w:rPr>
              <w:t xml:space="preserve"> </w:t>
            </w:r>
            <w:r w:rsidRPr="00D652C2">
              <w:rPr>
                <w:color w:val="000000" w:themeColor="text1"/>
                <w:sz w:val="28"/>
                <w:lang w:val="uk-UA"/>
              </w:rPr>
              <w:t>та</w:t>
            </w:r>
            <w:r w:rsidRPr="00D652C2">
              <w:rPr>
                <w:color w:val="000000" w:themeColor="text1"/>
                <w:spacing w:val="9"/>
                <w:sz w:val="28"/>
                <w:lang w:val="uk-UA"/>
              </w:rPr>
              <w:t xml:space="preserve"> </w:t>
            </w:r>
            <w:r w:rsidRPr="00D652C2">
              <w:rPr>
                <w:color w:val="000000" w:themeColor="text1"/>
                <w:sz w:val="28"/>
                <w:lang w:val="uk-UA"/>
              </w:rPr>
              <w:t>його</w:t>
            </w:r>
            <w:r w:rsidRPr="00D652C2">
              <w:rPr>
                <w:color w:val="000000" w:themeColor="text1"/>
                <w:spacing w:val="9"/>
                <w:sz w:val="28"/>
                <w:lang w:val="uk-UA"/>
              </w:rPr>
              <w:t xml:space="preserve"> </w:t>
            </w:r>
            <w:r w:rsidRPr="00D652C2">
              <w:rPr>
                <w:color w:val="000000" w:themeColor="text1"/>
                <w:sz w:val="28"/>
                <w:lang w:val="uk-UA"/>
              </w:rPr>
              <w:t>органи</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r>
    </w:tbl>
    <w:p w:rsidR="00D91EC3" w:rsidRPr="00D652C2" w:rsidRDefault="00D91EC3" w:rsidP="0060786D">
      <w:pPr>
        <w:pStyle w:val="a7"/>
        <w:spacing w:after="0"/>
        <w:rPr>
          <w:color w:val="000000" w:themeColor="text1"/>
          <w:sz w:val="20"/>
        </w:rPr>
      </w:pPr>
    </w:p>
    <w:p w:rsidR="00D91EC3" w:rsidRPr="00D652C2" w:rsidRDefault="00D91EC3" w:rsidP="0060786D">
      <w:pPr>
        <w:pStyle w:val="a7"/>
        <w:spacing w:after="0"/>
        <w:rPr>
          <w:color w:val="000000" w:themeColor="text1"/>
          <w:sz w:val="27"/>
        </w:rPr>
      </w:pPr>
    </w:p>
    <w:p w:rsidR="00D91EC3" w:rsidRPr="00D652C2" w:rsidRDefault="00D91EC3" w:rsidP="0060786D">
      <w:pPr>
        <w:spacing w:after="0" w:line="240" w:lineRule="auto"/>
        <w:rPr>
          <w:rFonts w:ascii="Times New Roman" w:eastAsia="Times New Roman" w:hAnsi="Times New Roman" w:cs="Times New Roman"/>
          <w:color w:val="000000" w:themeColor="text1"/>
          <w:sz w:val="27"/>
          <w:szCs w:val="28"/>
          <w:lang w:eastAsia="en-US"/>
        </w:rPr>
      </w:pPr>
      <w:r w:rsidRPr="00D652C2">
        <w:rPr>
          <w:rFonts w:ascii="Times New Roman" w:hAnsi="Times New Roman" w:cs="Times New Roman"/>
          <w:color w:val="000000" w:themeColor="text1"/>
          <w:sz w:val="27"/>
        </w:rPr>
        <w:br w:type="page"/>
      </w:r>
    </w:p>
    <w:p w:rsidR="00D91EC3" w:rsidRPr="00D652C2" w:rsidRDefault="00D91EC3" w:rsidP="0060786D">
      <w:pPr>
        <w:spacing w:after="0" w:line="240" w:lineRule="auto"/>
        <w:rPr>
          <w:rFonts w:ascii="Times New Roman" w:hAnsi="Times New Roman" w:cs="Times New Roman"/>
          <w:color w:val="000000" w:themeColor="text1"/>
          <w:sz w:val="24"/>
        </w:rPr>
        <w:sectPr w:rsidR="00D91EC3" w:rsidRPr="00D652C2">
          <w:pgSz w:w="11900" w:h="16840"/>
          <w:pgMar w:top="960" w:right="380" w:bottom="280" w:left="1400" w:header="713" w:footer="0" w:gutter="0"/>
          <w:cols w:space="720"/>
        </w:sectPr>
      </w:pPr>
    </w:p>
    <w:p w:rsidR="00D91EC3" w:rsidRPr="00D652C2" w:rsidRDefault="00D91EC3" w:rsidP="0060786D">
      <w:pPr>
        <w:pStyle w:val="a7"/>
        <w:spacing w:after="0"/>
        <w:jc w:val="right"/>
        <w:rPr>
          <w:b/>
          <w:color w:val="000000" w:themeColor="text1"/>
        </w:rPr>
      </w:pPr>
      <w:r w:rsidRPr="00D652C2">
        <w:rPr>
          <w:b/>
          <w:color w:val="000000" w:themeColor="text1"/>
        </w:rPr>
        <w:lastRenderedPageBreak/>
        <w:t>Додаток</w:t>
      </w:r>
      <w:r w:rsidRPr="00D652C2">
        <w:rPr>
          <w:b/>
          <w:color w:val="000000" w:themeColor="text1"/>
          <w:spacing w:val="6"/>
        </w:rPr>
        <w:t xml:space="preserve"> </w:t>
      </w:r>
      <w:r w:rsidRPr="00D652C2">
        <w:rPr>
          <w:b/>
          <w:color w:val="000000" w:themeColor="text1"/>
        </w:rPr>
        <w:t>2</w:t>
      </w:r>
    </w:p>
    <w:p w:rsidR="00D91EC3" w:rsidRPr="00D652C2" w:rsidRDefault="00D91EC3" w:rsidP="0060786D">
      <w:pPr>
        <w:pStyle w:val="a7"/>
        <w:spacing w:after="0"/>
        <w:jc w:val="right"/>
        <w:rPr>
          <w:b/>
          <w:color w:val="000000" w:themeColor="text1"/>
          <w:shd w:val="clear" w:color="auto" w:fill="FFFFFF"/>
        </w:rPr>
      </w:pPr>
      <w:r w:rsidRPr="00D652C2">
        <w:rPr>
          <w:b/>
          <w:color w:val="000000" w:themeColor="text1"/>
        </w:rPr>
        <w:t>до</w:t>
      </w:r>
      <w:r w:rsidRPr="00D652C2">
        <w:rPr>
          <w:b/>
          <w:color w:val="000000" w:themeColor="text1"/>
          <w:spacing w:val="7"/>
        </w:rPr>
        <w:t xml:space="preserve"> </w:t>
      </w:r>
      <w:r w:rsidRPr="00D652C2">
        <w:rPr>
          <w:b/>
          <w:color w:val="000000" w:themeColor="text1"/>
          <w:shd w:val="clear" w:color="auto" w:fill="FFFFFF"/>
        </w:rPr>
        <w:t xml:space="preserve">Методики </w:t>
      </w:r>
    </w:p>
    <w:p w:rsidR="00D91EC3" w:rsidRPr="00D652C2" w:rsidRDefault="00D91EC3" w:rsidP="0060786D">
      <w:pPr>
        <w:pStyle w:val="a7"/>
        <w:spacing w:after="0"/>
        <w:rPr>
          <w:color w:val="000000" w:themeColor="text1"/>
          <w:sz w:val="30"/>
        </w:rPr>
      </w:pPr>
    </w:p>
    <w:p w:rsidR="00D91EC3" w:rsidRPr="00D652C2" w:rsidRDefault="00D91EC3" w:rsidP="0060786D">
      <w:pPr>
        <w:pStyle w:val="a7"/>
        <w:spacing w:after="0"/>
        <w:rPr>
          <w:color w:val="000000" w:themeColor="text1"/>
          <w:sz w:val="30"/>
        </w:rPr>
      </w:pPr>
    </w:p>
    <w:p w:rsidR="00D91EC3" w:rsidRPr="00D652C2" w:rsidRDefault="00D91EC3" w:rsidP="0060786D">
      <w:pPr>
        <w:pStyle w:val="a7"/>
        <w:spacing w:after="0"/>
        <w:rPr>
          <w:color w:val="000000" w:themeColor="text1"/>
          <w:sz w:val="30"/>
        </w:rPr>
      </w:pPr>
    </w:p>
    <w:p w:rsidR="00D91EC3" w:rsidRPr="00D652C2" w:rsidRDefault="00D91EC3" w:rsidP="0060786D">
      <w:pPr>
        <w:pStyle w:val="a7"/>
        <w:spacing w:after="0"/>
        <w:jc w:val="center"/>
        <w:rPr>
          <w:b/>
          <w:color w:val="000000" w:themeColor="text1"/>
          <w:sz w:val="28"/>
          <w:szCs w:val="28"/>
        </w:rPr>
      </w:pPr>
      <w:r w:rsidRPr="00D652C2">
        <w:rPr>
          <w:b/>
          <w:color w:val="000000" w:themeColor="text1"/>
          <w:sz w:val="28"/>
          <w:szCs w:val="28"/>
        </w:rPr>
        <w:t>Орендні</w:t>
      </w:r>
      <w:r w:rsidRPr="00D652C2">
        <w:rPr>
          <w:b/>
          <w:color w:val="000000" w:themeColor="text1"/>
          <w:spacing w:val="13"/>
          <w:sz w:val="28"/>
          <w:szCs w:val="28"/>
        </w:rPr>
        <w:t xml:space="preserve"> </w:t>
      </w:r>
      <w:r w:rsidRPr="00D652C2">
        <w:rPr>
          <w:b/>
          <w:color w:val="000000" w:themeColor="text1"/>
          <w:sz w:val="28"/>
          <w:szCs w:val="28"/>
        </w:rPr>
        <w:t>ставки</w:t>
      </w:r>
      <w:r w:rsidRPr="00D652C2">
        <w:rPr>
          <w:b/>
          <w:color w:val="000000" w:themeColor="text1"/>
          <w:spacing w:val="11"/>
          <w:sz w:val="28"/>
          <w:szCs w:val="28"/>
        </w:rPr>
        <w:t xml:space="preserve"> </w:t>
      </w:r>
      <w:r w:rsidRPr="00D652C2">
        <w:rPr>
          <w:b/>
          <w:color w:val="000000" w:themeColor="text1"/>
          <w:sz w:val="28"/>
          <w:szCs w:val="28"/>
        </w:rPr>
        <w:t>для</w:t>
      </w:r>
      <w:r w:rsidRPr="00D652C2">
        <w:rPr>
          <w:b/>
          <w:color w:val="000000" w:themeColor="text1"/>
          <w:spacing w:val="11"/>
          <w:sz w:val="28"/>
          <w:szCs w:val="28"/>
        </w:rPr>
        <w:t xml:space="preserve"> </w:t>
      </w:r>
      <w:r w:rsidRPr="00D652C2">
        <w:rPr>
          <w:b/>
          <w:color w:val="000000" w:themeColor="text1"/>
          <w:sz w:val="28"/>
          <w:szCs w:val="28"/>
        </w:rPr>
        <w:t>договорів</w:t>
      </w:r>
      <w:r w:rsidRPr="00D652C2">
        <w:rPr>
          <w:b/>
          <w:color w:val="000000" w:themeColor="text1"/>
          <w:spacing w:val="9"/>
          <w:sz w:val="28"/>
          <w:szCs w:val="28"/>
        </w:rPr>
        <w:t xml:space="preserve"> </w:t>
      </w:r>
      <w:r w:rsidRPr="00D652C2">
        <w:rPr>
          <w:b/>
          <w:color w:val="000000" w:themeColor="text1"/>
          <w:sz w:val="28"/>
          <w:szCs w:val="28"/>
        </w:rPr>
        <w:t>оренди,</w:t>
      </w:r>
      <w:r w:rsidRPr="00D652C2">
        <w:rPr>
          <w:b/>
          <w:color w:val="000000" w:themeColor="text1"/>
          <w:spacing w:val="11"/>
          <w:sz w:val="28"/>
          <w:szCs w:val="28"/>
        </w:rPr>
        <w:t xml:space="preserve"> </w:t>
      </w:r>
      <w:r w:rsidRPr="00D652C2">
        <w:rPr>
          <w:b/>
          <w:color w:val="000000" w:themeColor="text1"/>
          <w:sz w:val="28"/>
          <w:szCs w:val="28"/>
        </w:rPr>
        <w:t>які</w:t>
      </w:r>
      <w:r w:rsidRPr="00D652C2">
        <w:rPr>
          <w:b/>
          <w:color w:val="000000" w:themeColor="text1"/>
          <w:spacing w:val="11"/>
          <w:sz w:val="28"/>
          <w:szCs w:val="28"/>
        </w:rPr>
        <w:t xml:space="preserve"> </w:t>
      </w:r>
      <w:r w:rsidRPr="00D652C2">
        <w:rPr>
          <w:b/>
          <w:color w:val="000000" w:themeColor="text1"/>
          <w:sz w:val="28"/>
          <w:szCs w:val="28"/>
        </w:rPr>
        <w:t>були</w:t>
      </w:r>
      <w:r w:rsidRPr="00D652C2">
        <w:rPr>
          <w:b/>
          <w:color w:val="000000" w:themeColor="text1"/>
          <w:spacing w:val="14"/>
          <w:sz w:val="28"/>
          <w:szCs w:val="28"/>
        </w:rPr>
        <w:t xml:space="preserve"> </w:t>
      </w:r>
      <w:r w:rsidRPr="00D652C2">
        <w:rPr>
          <w:b/>
          <w:color w:val="000000" w:themeColor="text1"/>
          <w:sz w:val="28"/>
          <w:szCs w:val="28"/>
        </w:rPr>
        <w:t>укладенні</w:t>
      </w:r>
      <w:r w:rsidRPr="00D652C2">
        <w:rPr>
          <w:b/>
          <w:color w:val="000000" w:themeColor="text1"/>
          <w:spacing w:val="14"/>
          <w:sz w:val="28"/>
          <w:szCs w:val="28"/>
        </w:rPr>
        <w:t xml:space="preserve"> </w:t>
      </w:r>
      <w:r w:rsidRPr="00D652C2">
        <w:rPr>
          <w:b/>
          <w:color w:val="000000" w:themeColor="text1"/>
          <w:sz w:val="28"/>
          <w:szCs w:val="28"/>
        </w:rPr>
        <w:t>до</w:t>
      </w:r>
      <w:r w:rsidRPr="00D652C2">
        <w:rPr>
          <w:b/>
          <w:color w:val="000000" w:themeColor="text1"/>
          <w:spacing w:val="11"/>
          <w:sz w:val="28"/>
          <w:szCs w:val="28"/>
        </w:rPr>
        <w:t xml:space="preserve"> </w:t>
      </w:r>
      <w:r w:rsidRPr="00D652C2">
        <w:rPr>
          <w:b/>
          <w:color w:val="000000" w:themeColor="text1"/>
          <w:sz w:val="28"/>
          <w:szCs w:val="28"/>
        </w:rPr>
        <w:t>набрання</w:t>
      </w:r>
    </w:p>
    <w:p w:rsidR="00D91EC3" w:rsidRPr="00D652C2" w:rsidRDefault="00D91EC3" w:rsidP="0060786D">
      <w:pPr>
        <w:pStyle w:val="a7"/>
        <w:spacing w:after="0"/>
        <w:jc w:val="center"/>
        <w:rPr>
          <w:b/>
          <w:color w:val="000000" w:themeColor="text1"/>
          <w:sz w:val="28"/>
          <w:szCs w:val="28"/>
        </w:rPr>
      </w:pPr>
      <w:r w:rsidRPr="00D652C2">
        <w:rPr>
          <w:b/>
          <w:color w:val="000000" w:themeColor="text1"/>
          <w:sz w:val="28"/>
          <w:szCs w:val="28"/>
        </w:rPr>
        <w:t>чинності</w:t>
      </w:r>
      <w:r w:rsidRPr="00D652C2">
        <w:rPr>
          <w:b/>
          <w:color w:val="000000" w:themeColor="text1"/>
          <w:spacing w:val="4"/>
          <w:sz w:val="28"/>
          <w:szCs w:val="28"/>
        </w:rPr>
        <w:t xml:space="preserve"> </w:t>
      </w:r>
      <w:r w:rsidRPr="00D652C2">
        <w:rPr>
          <w:b/>
          <w:color w:val="000000" w:themeColor="text1"/>
          <w:sz w:val="28"/>
          <w:szCs w:val="28"/>
        </w:rPr>
        <w:t>Закону</w:t>
      </w:r>
      <w:r w:rsidRPr="00D652C2">
        <w:rPr>
          <w:b/>
          <w:color w:val="000000" w:themeColor="text1"/>
          <w:spacing w:val="2"/>
          <w:sz w:val="28"/>
          <w:szCs w:val="28"/>
        </w:rPr>
        <w:t xml:space="preserve"> </w:t>
      </w:r>
      <w:r w:rsidRPr="00D652C2">
        <w:rPr>
          <w:b/>
          <w:color w:val="000000" w:themeColor="text1"/>
          <w:sz w:val="28"/>
          <w:szCs w:val="28"/>
        </w:rPr>
        <w:t>та</w:t>
      </w:r>
      <w:r w:rsidRPr="00D652C2">
        <w:rPr>
          <w:b/>
          <w:color w:val="000000" w:themeColor="text1"/>
          <w:spacing w:val="6"/>
          <w:sz w:val="28"/>
          <w:szCs w:val="28"/>
        </w:rPr>
        <w:t xml:space="preserve"> </w:t>
      </w:r>
      <w:r w:rsidRPr="00D652C2">
        <w:rPr>
          <w:b/>
          <w:color w:val="000000" w:themeColor="text1"/>
          <w:sz w:val="28"/>
          <w:szCs w:val="28"/>
        </w:rPr>
        <w:t>продовжуються</w:t>
      </w:r>
      <w:r w:rsidRPr="00D652C2">
        <w:rPr>
          <w:b/>
          <w:color w:val="000000" w:themeColor="text1"/>
          <w:spacing w:val="7"/>
          <w:sz w:val="28"/>
          <w:szCs w:val="28"/>
        </w:rPr>
        <w:t xml:space="preserve"> </w:t>
      </w:r>
      <w:r w:rsidRPr="00D652C2">
        <w:rPr>
          <w:b/>
          <w:color w:val="000000" w:themeColor="text1"/>
          <w:sz w:val="28"/>
          <w:szCs w:val="28"/>
        </w:rPr>
        <w:t>вперше</w:t>
      </w:r>
      <w:r w:rsidRPr="00D652C2">
        <w:rPr>
          <w:b/>
          <w:color w:val="000000" w:themeColor="text1"/>
          <w:spacing w:val="6"/>
          <w:sz w:val="28"/>
          <w:szCs w:val="28"/>
        </w:rPr>
        <w:t xml:space="preserve"> </w:t>
      </w:r>
      <w:r w:rsidRPr="00D652C2">
        <w:rPr>
          <w:b/>
          <w:color w:val="000000" w:themeColor="text1"/>
          <w:sz w:val="28"/>
          <w:szCs w:val="28"/>
        </w:rPr>
        <w:t xml:space="preserve">*  </w:t>
      </w:r>
    </w:p>
    <w:p w:rsidR="00D91EC3" w:rsidRPr="00D652C2" w:rsidRDefault="00D91EC3" w:rsidP="0060786D">
      <w:pPr>
        <w:pStyle w:val="a7"/>
        <w:spacing w:after="0"/>
        <w:rPr>
          <w:color w:val="000000" w:themeColor="text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0"/>
        <w:gridCol w:w="7380"/>
        <w:gridCol w:w="1620"/>
      </w:tblGrid>
      <w:tr w:rsidR="00D91EC3" w:rsidRPr="00D652C2" w:rsidTr="00DB440B">
        <w:trPr>
          <w:trHeight w:val="645"/>
        </w:trPr>
        <w:tc>
          <w:tcPr>
            <w:tcW w:w="7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w:t>
            </w:r>
          </w:p>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з/п</w:t>
            </w:r>
          </w:p>
        </w:tc>
        <w:tc>
          <w:tcPr>
            <w:tcW w:w="738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Використання</w:t>
            </w:r>
            <w:r w:rsidRPr="00D652C2">
              <w:rPr>
                <w:color w:val="000000" w:themeColor="text1"/>
                <w:spacing w:val="12"/>
                <w:sz w:val="28"/>
                <w:lang w:val="uk-UA"/>
              </w:rPr>
              <w:t xml:space="preserve"> </w:t>
            </w:r>
            <w:r w:rsidRPr="00D652C2">
              <w:rPr>
                <w:color w:val="000000" w:themeColor="text1"/>
                <w:sz w:val="28"/>
                <w:lang w:val="uk-UA"/>
              </w:rPr>
              <w:t>орендарем</w:t>
            </w:r>
            <w:r w:rsidRPr="00D652C2">
              <w:rPr>
                <w:color w:val="000000" w:themeColor="text1"/>
                <w:spacing w:val="15"/>
                <w:sz w:val="28"/>
                <w:lang w:val="uk-UA"/>
              </w:rPr>
              <w:t xml:space="preserve"> </w:t>
            </w:r>
            <w:r w:rsidRPr="00D652C2">
              <w:rPr>
                <w:color w:val="000000" w:themeColor="text1"/>
                <w:sz w:val="28"/>
                <w:lang w:val="uk-UA"/>
              </w:rPr>
              <w:t>нерухомого</w:t>
            </w:r>
            <w:r w:rsidRPr="00D652C2">
              <w:rPr>
                <w:color w:val="000000" w:themeColor="text1"/>
                <w:spacing w:val="14"/>
                <w:sz w:val="28"/>
                <w:lang w:val="uk-UA"/>
              </w:rPr>
              <w:t xml:space="preserve"> </w:t>
            </w:r>
            <w:r w:rsidRPr="00D652C2">
              <w:rPr>
                <w:color w:val="000000" w:themeColor="text1"/>
                <w:sz w:val="28"/>
                <w:lang w:val="uk-UA"/>
              </w:rPr>
              <w:t>майна</w:t>
            </w:r>
            <w:r w:rsidRPr="00D652C2">
              <w:rPr>
                <w:color w:val="000000" w:themeColor="text1"/>
                <w:spacing w:val="15"/>
                <w:sz w:val="28"/>
                <w:lang w:val="uk-UA"/>
              </w:rPr>
              <w:t xml:space="preserve"> </w:t>
            </w:r>
            <w:r w:rsidRPr="00D652C2">
              <w:rPr>
                <w:color w:val="000000" w:themeColor="text1"/>
                <w:sz w:val="28"/>
                <w:lang w:val="uk-UA"/>
              </w:rPr>
              <w:t>за</w:t>
            </w:r>
            <w:r w:rsidRPr="00D652C2">
              <w:rPr>
                <w:color w:val="000000" w:themeColor="text1"/>
                <w:spacing w:val="13"/>
                <w:sz w:val="28"/>
                <w:lang w:val="uk-UA"/>
              </w:rPr>
              <w:t xml:space="preserve"> </w:t>
            </w:r>
            <w:r w:rsidRPr="00D652C2">
              <w:rPr>
                <w:color w:val="000000" w:themeColor="text1"/>
                <w:sz w:val="28"/>
                <w:lang w:val="uk-UA"/>
              </w:rPr>
              <w:t>цільовим</w:t>
            </w:r>
          </w:p>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призначенням</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Орендна</w:t>
            </w:r>
          </w:p>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ставка*,</w:t>
            </w:r>
            <w:r w:rsidRPr="00D652C2">
              <w:rPr>
                <w:color w:val="000000" w:themeColor="text1"/>
                <w:spacing w:val="8"/>
                <w:sz w:val="28"/>
                <w:lang w:val="uk-UA"/>
              </w:rPr>
              <w:t xml:space="preserve"> </w:t>
            </w:r>
            <w:r w:rsidRPr="00D652C2">
              <w:rPr>
                <w:color w:val="000000" w:themeColor="text1"/>
                <w:sz w:val="28"/>
                <w:lang w:val="uk-UA"/>
              </w:rPr>
              <w:t>%</w:t>
            </w:r>
          </w:p>
        </w:tc>
      </w:tr>
      <w:tr w:rsidR="00D91EC3" w:rsidRPr="00D652C2" w:rsidTr="00DB440B">
        <w:trPr>
          <w:trHeight w:val="1288"/>
        </w:trPr>
        <w:tc>
          <w:tcPr>
            <w:tcW w:w="7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c>
          <w:tcPr>
            <w:tcW w:w="738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Розміщення</w:t>
            </w:r>
            <w:r w:rsidRPr="00D652C2">
              <w:rPr>
                <w:color w:val="000000" w:themeColor="text1"/>
                <w:spacing w:val="12"/>
                <w:sz w:val="28"/>
                <w:lang w:val="uk-UA"/>
              </w:rPr>
              <w:t xml:space="preserve"> </w:t>
            </w:r>
            <w:r w:rsidRPr="00D652C2">
              <w:rPr>
                <w:color w:val="000000" w:themeColor="text1"/>
                <w:sz w:val="28"/>
                <w:lang w:val="uk-UA"/>
              </w:rPr>
              <w:t>операторів</w:t>
            </w:r>
            <w:r w:rsidRPr="00D652C2">
              <w:rPr>
                <w:color w:val="000000" w:themeColor="text1"/>
                <w:spacing w:val="11"/>
                <w:sz w:val="28"/>
                <w:lang w:val="uk-UA"/>
              </w:rPr>
              <w:t xml:space="preserve"> </w:t>
            </w:r>
            <w:r w:rsidRPr="00D652C2">
              <w:rPr>
                <w:color w:val="000000" w:themeColor="text1"/>
                <w:sz w:val="28"/>
                <w:lang w:val="uk-UA"/>
              </w:rPr>
              <w:t>телекомунікацій,</w:t>
            </w:r>
            <w:r w:rsidRPr="00D652C2">
              <w:rPr>
                <w:color w:val="000000" w:themeColor="text1"/>
                <w:spacing w:val="13"/>
                <w:sz w:val="28"/>
                <w:lang w:val="uk-UA"/>
              </w:rPr>
              <w:t xml:space="preserve"> </w:t>
            </w:r>
            <w:r w:rsidRPr="00D652C2">
              <w:rPr>
                <w:color w:val="000000" w:themeColor="text1"/>
                <w:sz w:val="28"/>
                <w:lang w:val="uk-UA"/>
              </w:rPr>
              <w:t>які</w:t>
            </w:r>
            <w:r w:rsidRPr="00D652C2">
              <w:rPr>
                <w:color w:val="000000" w:themeColor="text1"/>
                <w:spacing w:val="13"/>
                <w:sz w:val="28"/>
                <w:lang w:val="uk-UA"/>
              </w:rPr>
              <w:t xml:space="preserve"> </w:t>
            </w:r>
            <w:r w:rsidRPr="00D652C2">
              <w:rPr>
                <w:color w:val="000000" w:themeColor="text1"/>
                <w:sz w:val="28"/>
                <w:lang w:val="uk-UA"/>
              </w:rPr>
              <w:t>надають</w:t>
            </w:r>
            <w:r w:rsidRPr="00D652C2">
              <w:rPr>
                <w:color w:val="000000" w:themeColor="text1"/>
                <w:spacing w:val="1"/>
                <w:sz w:val="28"/>
                <w:lang w:val="uk-UA"/>
              </w:rPr>
              <w:t xml:space="preserve"> </w:t>
            </w:r>
            <w:r w:rsidRPr="00D652C2">
              <w:rPr>
                <w:color w:val="000000" w:themeColor="text1"/>
                <w:sz w:val="28"/>
                <w:lang w:val="uk-UA"/>
              </w:rPr>
              <w:t>послуги</w:t>
            </w:r>
            <w:r w:rsidRPr="00D652C2">
              <w:rPr>
                <w:color w:val="000000" w:themeColor="text1"/>
                <w:spacing w:val="18"/>
                <w:sz w:val="28"/>
                <w:lang w:val="uk-UA"/>
              </w:rPr>
              <w:t xml:space="preserve"> </w:t>
            </w:r>
            <w:r w:rsidRPr="00D652C2">
              <w:rPr>
                <w:color w:val="000000" w:themeColor="text1"/>
                <w:sz w:val="28"/>
                <w:lang w:val="uk-UA"/>
              </w:rPr>
              <w:t>мобільного</w:t>
            </w:r>
            <w:r w:rsidRPr="00D652C2">
              <w:rPr>
                <w:color w:val="000000" w:themeColor="text1"/>
                <w:spacing w:val="16"/>
                <w:sz w:val="28"/>
                <w:lang w:val="uk-UA"/>
              </w:rPr>
              <w:t xml:space="preserve"> </w:t>
            </w:r>
            <w:r w:rsidRPr="00D652C2">
              <w:rPr>
                <w:color w:val="000000" w:themeColor="text1"/>
                <w:sz w:val="28"/>
                <w:lang w:val="uk-UA"/>
              </w:rPr>
              <w:t>зв’язку,</w:t>
            </w:r>
            <w:r w:rsidRPr="00D652C2">
              <w:rPr>
                <w:color w:val="000000" w:themeColor="text1"/>
                <w:spacing w:val="16"/>
                <w:sz w:val="28"/>
                <w:lang w:val="uk-UA"/>
              </w:rPr>
              <w:t xml:space="preserve"> </w:t>
            </w:r>
            <w:r w:rsidRPr="00D652C2">
              <w:rPr>
                <w:color w:val="000000" w:themeColor="text1"/>
                <w:sz w:val="28"/>
                <w:lang w:val="uk-UA"/>
              </w:rPr>
              <w:t>операторів</w:t>
            </w:r>
            <w:r w:rsidRPr="00D652C2">
              <w:rPr>
                <w:color w:val="000000" w:themeColor="text1"/>
                <w:spacing w:val="13"/>
                <w:sz w:val="28"/>
                <w:lang w:val="uk-UA"/>
              </w:rPr>
              <w:t xml:space="preserve"> </w:t>
            </w:r>
            <w:r w:rsidRPr="00D652C2">
              <w:rPr>
                <w:color w:val="000000" w:themeColor="text1"/>
                <w:sz w:val="28"/>
                <w:lang w:val="uk-UA"/>
              </w:rPr>
              <w:t>та</w:t>
            </w:r>
            <w:r w:rsidRPr="00D652C2">
              <w:rPr>
                <w:color w:val="000000" w:themeColor="text1"/>
                <w:spacing w:val="17"/>
                <w:sz w:val="28"/>
                <w:lang w:val="uk-UA"/>
              </w:rPr>
              <w:t xml:space="preserve"> </w:t>
            </w:r>
            <w:r w:rsidRPr="00D652C2">
              <w:rPr>
                <w:color w:val="000000" w:themeColor="text1"/>
                <w:sz w:val="28"/>
                <w:lang w:val="uk-UA"/>
              </w:rPr>
              <w:t>провайдерів</w:t>
            </w:r>
            <w:r w:rsidRPr="00D652C2">
              <w:rPr>
                <w:color w:val="000000" w:themeColor="text1"/>
                <w:spacing w:val="-67"/>
                <w:sz w:val="28"/>
                <w:lang w:val="uk-UA"/>
              </w:rPr>
              <w:t xml:space="preserve"> </w:t>
            </w:r>
            <w:r w:rsidRPr="00D652C2">
              <w:rPr>
                <w:color w:val="000000" w:themeColor="text1"/>
                <w:sz w:val="28"/>
                <w:lang w:val="uk-UA"/>
              </w:rPr>
              <w:t>телекомунікацій,</w:t>
            </w:r>
            <w:r w:rsidRPr="00D652C2">
              <w:rPr>
                <w:color w:val="000000" w:themeColor="text1"/>
                <w:spacing w:val="7"/>
                <w:sz w:val="28"/>
                <w:lang w:val="uk-UA"/>
              </w:rPr>
              <w:t xml:space="preserve"> </w:t>
            </w:r>
            <w:r w:rsidRPr="00D652C2">
              <w:rPr>
                <w:color w:val="000000" w:themeColor="text1"/>
                <w:sz w:val="28"/>
                <w:lang w:val="uk-UA"/>
              </w:rPr>
              <w:t>які</w:t>
            </w:r>
            <w:r w:rsidRPr="00D652C2">
              <w:rPr>
                <w:color w:val="000000" w:themeColor="text1"/>
                <w:spacing w:val="9"/>
                <w:sz w:val="28"/>
                <w:lang w:val="uk-UA"/>
              </w:rPr>
              <w:t xml:space="preserve"> </w:t>
            </w:r>
            <w:r w:rsidRPr="00D652C2">
              <w:rPr>
                <w:color w:val="000000" w:themeColor="text1"/>
                <w:sz w:val="28"/>
                <w:lang w:val="uk-UA"/>
              </w:rPr>
              <w:t>надають</w:t>
            </w:r>
            <w:r w:rsidRPr="00D652C2">
              <w:rPr>
                <w:color w:val="000000" w:themeColor="text1"/>
                <w:spacing w:val="6"/>
                <w:sz w:val="28"/>
                <w:lang w:val="uk-UA"/>
              </w:rPr>
              <w:t xml:space="preserve"> </w:t>
            </w:r>
            <w:r w:rsidRPr="00D652C2">
              <w:rPr>
                <w:color w:val="000000" w:themeColor="text1"/>
                <w:sz w:val="28"/>
                <w:lang w:val="uk-UA"/>
              </w:rPr>
              <w:t>послуги</w:t>
            </w:r>
            <w:r w:rsidRPr="00D652C2">
              <w:rPr>
                <w:color w:val="000000" w:themeColor="text1"/>
                <w:spacing w:val="7"/>
                <w:sz w:val="28"/>
                <w:lang w:val="uk-UA"/>
              </w:rPr>
              <w:t xml:space="preserve"> </w:t>
            </w:r>
            <w:r w:rsidRPr="00D652C2">
              <w:rPr>
                <w:color w:val="000000" w:themeColor="text1"/>
                <w:sz w:val="28"/>
                <w:lang w:val="uk-UA"/>
              </w:rPr>
              <w:t>доступу</w:t>
            </w:r>
            <w:r w:rsidRPr="00D652C2">
              <w:rPr>
                <w:color w:val="000000" w:themeColor="text1"/>
                <w:spacing w:val="4"/>
                <w:sz w:val="28"/>
                <w:lang w:val="uk-UA"/>
              </w:rPr>
              <w:t xml:space="preserve"> </w:t>
            </w:r>
            <w:r w:rsidRPr="00D652C2">
              <w:rPr>
                <w:color w:val="000000" w:themeColor="text1"/>
                <w:sz w:val="28"/>
                <w:lang w:val="uk-UA"/>
              </w:rPr>
              <w:t>до</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Інтернет;</w:t>
            </w:r>
            <w:r w:rsidRPr="00D652C2">
              <w:rPr>
                <w:color w:val="000000" w:themeColor="text1"/>
                <w:spacing w:val="12"/>
                <w:sz w:val="28"/>
                <w:lang w:val="uk-UA"/>
              </w:rPr>
              <w:t xml:space="preserve"> </w:t>
            </w:r>
            <w:r w:rsidRPr="00D652C2">
              <w:rPr>
                <w:color w:val="000000" w:themeColor="text1"/>
                <w:sz w:val="28"/>
                <w:lang w:val="uk-UA"/>
              </w:rPr>
              <w:t>антени</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40</w:t>
            </w:r>
          </w:p>
        </w:tc>
      </w:tr>
      <w:tr w:rsidR="00D91EC3" w:rsidRPr="00D652C2" w:rsidTr="00DB440B">
        <w:trPr>
          <w:trHeight w:val="964"/>
        </w:trPr>
        <w:tc>
          <w:tcPr>
            <w:tcW w:w="7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tc>
        <w:tc>
          <w:tcPr>
            <w:tcW w:w="7380" w:type="dxa"/>
          </w:tcPr>
          <w:p w:rsidR="00D91EC3" w:rsidRPr="00D652C2" w:rsidRDefault="00D91EC3" w:rsidP="0060786D">
            <w:pPr>
              <w:pStyle w:val="TableParagraph"/>
              <w:tabs>
                <w:tab w:val="left" w:pos="2178"/>
                <w:tab w:val="left" w:pos="2279"/>
                <w:tab w:val="left" w:pos="3702"/>
                <w:tab w:val="left" w:pos="3849"/>
                <w:tab w:val="left" w:pos="4250"/>
                <w:tab w:val="left" w:pos="5910"/>
                <w:tab w:val="left" w:pos="6736"/>
              </w:tabs>
              <w:spacing w:line="240" w:lineRule="auto"/>
              <w:ind w:left="0"/>
              <w:rPr>
                <w:color w:val="000000" w:themeColor="text1"/>
                <w:sz w:val="28"/>
                <w:lang w:val="uk-UA"/>
              </w:rPr>
            </w:pPr>
            <w:r w:rsidRPr="00D652C2">
              <w:rPr>
                <w:color w:val="000000" w:themeColor="text1"/>
                <w:sz w:val="28"/>
                <w:lang w:val="uk-UA"/>
              </w:rPr>
              <w:t>Здійснення</w:t>
            </w:r>
            <w:r w:rsidRPr="00D652C2">
              <w:rPr>
                <w:color w:val="000000" w:themeColor="text1"/>
                <w:sz w:val="28"/>
                <w:lang w:val="uk-UA"/>
              </w:rPr>
              <w:tab/>
              <w:t>торгівлі</w:t>
            </w:r>
            <w:r w:rsidRPr="00D652C2">
              <w:rPr>
                <w:color w:val="000000" w:themeColor="text1"/>
                <w:sz w:val="28"/>
                <w:lang w:val="uk-UA"/>
              </w:rPr>
              <w:tab/>
            </w:r>
            <w:r w:rsidRPr="00D652C2">
              <w:rPr>
                <w:color w:val="000000" w:themeColor="text1"/>
                <w:sz w:val="28"/>
                <w:lang w:val="uk-UA"/>
              </w:rPr>
              <w:tab/>
              <w:t>непродовольчими</w:t>
            </w:r>
            <w:r w:rsidRPr="00D652C2">
              <w:rPr>
                <w:color w:val="000000" w:themeColor="text1"/>
                <w:sz w:val="28"/>
                <w:lang w:val="uk-UA"/>
              </w:rPr>
              <w:tab/>
            </w:r>
            <w:r w:rsidRPr="00D652C2">
              <w:rPr>
                <w:color w:val="000000" w:themeColor="text1"/>
                <w:spacing w:val="-2"/>
                <w:sz w:val="28"/>
                <w:lang w:val="uk-UA"/>
              </w:rPr>
              <w:t>та</w:t>
            </w:r>
            <w:r w:rsidRPr="00D652C2">
              <w:rPr>
                <w:color w:val="000000" w:themeColor="text1"/>
                <w:spacing w:val="-67"/>
                <w:sz w:val="28"/>
                <w:lang w:val="uk-UA"/>
              </w:rPr>
              <w:t xml:space="preserve"> </w:t>
            </w:r>
            <w:r w:rsidRPr="00D652C2">
              <w:rPr>
                <w:color w:val="000000" w:themeColor="text1"/>
                <w:sz w:val="28"/>
                <w:lang w:val="uk-UA"/>
              </w:rPr>
              <w:t>продовольчими</w:t>
            </w:r>
            <w:r w:rsidRPr="00D652C2">
              <w:rPr>
                <w:color w:val="000000" w:themeColor="text1"/>
                <w:sz w:val="28"/>
                <w:lang w:val="uk-UA"/>
              </w:rPr>
              <w:tab/>
            </w:r>
            <w:r w:rsidRPr="00D652C2">
              <w:rPr>
                <w:color w:val="000000" w:themeColor="text1"/>
                <w:sz w:val="28"/>
                <w:lang w:val="uk-UA"/>
              </w:rPr>
              <w:tab/>
              <w:t>товарами</w:t>
            </w:r>
            <w:r w:rsidRPr="00D652C2">
              <w:rPr>
                <w:color w:val="000000" w:themeColor="text1"/>
                <w:sz w:val="28"/>
                <w:lang w:val="uk-UA"/>
              </w:rPr>
              <w:tab/>
              <w:t>та</w:t>
            </w:r>
            <w:r w:rsidRPr="00D652C2">
              <w:rPr>
                <w:color w:val="000000" w:themeColor="text1"/>
                <w:sz w:val="28"/>
                <w:lang w:val="uk-UA"/>
              </w:rPr>
              <w:tab/>
              <w:t>організація</w:t>
            </w:r>
            <w:r w:rsidRPr="00D652C2">
              <w:rPr>
                <w:color w:val="000000" w:themeColor="text1"/>
                <w:sz w:val="28"/>
                <w:lang w:val="uk-UA"/>
              </w:rPr>
              <w:tab/>
              <w:t>виставок</w:t>
            </w:r>
          </w:p>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продажу</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25</w:t>
            </w:r>
          </w:p>
        </w:tc>
      </w:tr>
      <w:tr w:rsidR="00D91EC3" w:rsidRPr="00D652C2" w:rsidTr="00DB440B">
        <w:trPr>
          <w:trHeight w:val="323"/>
        </w:trPr>
        <w:tc>
          <w:tcPr>
            <w:tcW w:w="7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2.</w:t>
            </w:r>
          </w:p>
        </w:tc>
        <w:tc>
          <w:tcPr>
            <w:tcW w:w="738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Розміщення</w:t>
            </w:r>
            <w:r w:rsidRPr="00D652C2">
              <w:rPr>
                <w:color w:val="000000" w:themeColor="text1"/>
                <w:spacing w:val="14"/>
                <w:sz w:val="28"/>
                <w:lang w:val="uk-UA"/>
              </w:rPr>
              <w:t xml:space="preserve"> </w:t>
            </w:r>
            <w:r w:rsidRPr="00D652C2">
              <w:rPr>
                <w:color w:val="000000" w:themeColor="text1"/>
                <w:sz w:val="28"/>
                <w:lang w:val="uk-UA"/>
              </w:rPr>
              <w:t>офісних</w:t>
            </w:r>
            <w:r w:rsidRPr="00D652C2">
              <w:rPr>
                <w:color w:val="000000" w:themeColor="text1"/>
                <w:spacing w:val="16"/>
                <w:sz w:val="28"/>
                <w:lang w:val="uk-UA"/>
              </w:rPr>
              <w:t xml:space="preserve"> </w:t>
            </w:r>
            <w:r w:rsidRPr="00D652C2">
              <w:rPr>
                <w:color w:val="000000" w:themeColor="text1"/>
                <w:sz w:val="28"/>
                <w:lang w:val="uk-UA"/>
              </w:rPr>
              <w:t>приміщень</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20</w:t>
            </w:r>
          </w:p>
        </w:tc>
      </w:tr>
      <w:tr w:rsidR="00D91EC3" w:rsidRPr="00D652C2" w:rsidTr="00DB440B">
        <w:trPr>
          <w:trHeight w:val="2253"/>
        </w:trPr>
        <w:tc>
          <w:tcPr>
            <w:tcW w:w="7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3.</w:t>
            </w:r>
          </w:p>
        </w:tc>
        <w:tc>
          <w:tcPr>
            <w:tcW w:w="7380" w:type="dxa"/>
          </w:tcPr>
          <w:p w:rsidR="00D91EC3" w:rsidRPr="00D652C2" w:rsidRDefault="00D91EC3" w:rsidP="0060786D">
            <w:pPr>
              <w:pStyle w:val="TableParagraph"/>
              <w:spacing w:line="240" w:lineRule="auto"/>
              <w:ind w:left="0"/>
              <w:rPr>
                <w:color w:val="000000" w:themeColor="text1"/>
                <w:sz w:val="28"/>
                <w:lang w:val="uk-UA"/>
              </w:rPr>
            </w:pPr>
            <w:r w:rsidRPr="00D652C2">
              <w:rPr>
                <w:color w:val="000000" w:themeColor="text1"/>
                <w:sz w:val="28"/>
                <w:lang w:val="uk-UA"/>
              </w:rPr>
              <w:t>Здійснення</w:t>
            </w:r>
            <w:r w:rsidRPr="00D652C2">
              <w:rPr>
                <w:color w:val="000000" w:themeColor="text1"/>
                <w:spacing w:val="11"/>
                <w:sz w:val="28"/>
                <w:lang w:val="uk-UA"/>
              </w:rPr>
              <w:t xml:space="preserve"> </w:t>
            </w:r>
            <w:r w:rsidRPr="00D652C2">
              <w:rPr>
                <w:color w:val="000000" w:themeColor="text1"/>
                <w:sz w:val="28"/>
                <w:lang w:val="uk-UA"/>
              </w:rPr>
              <w:t>харчування</w:t>
            </w:r>
            <w:r w:rsidRPr="00D652C2">
              <w:rPr>
                <w:color w:val="000000" w:themeColor="text1"/>
                <w:spacing w:val="14"/>
                <w:sz w:val="28"/>
                <w:lang w:val="uk-UA"/>
              </w:rPr>
              <w:t xml:space="preserve"> </w:t>
            </w:r>
            <w:r w:rsidRPr="00D652C2">
              <w:rPr>
                <w:color w:val="000000" w:themeColor="text1"/>
                <w:sz w:val="28"/>
                <w:lang w:val="uk-UA"/>
              </w:rPr>
              <w:t>в</w:t>
            </w:r>
            <w:r w:rsidRPr="00D652C2">
              <w:rPr>
                <w:color w:val="000000" w:themeColor="text1"/>
                <w:spacing w:val="12"/>
                <w:sz w:val="28"/>
                <w:lang w:val="uk-UA"/>
              </w:rPr>
              <w:t xml:space="preserve"> </w:t>
            </w:r>
            <w:r w:rsidRPr="00D652C2">
              <w:rPr>
                <w:color w:val="000000" w:themeColor="text1"/>
                <w:sz w:val="28"/>
                <w:lang w:val="uk-UA"/>
              </w:rPr>
              <w:t>міських</w:t>
            </w:r>
            <w:r w:rsidRPr="00D652C2">
              <w:rPr>
                <w:color w:val="000000" w:themeColor="text1"/>
                <w:spacing w:val="12"/>
                <w:sz w:val="28"/>
                <w:lang w:val="uk-UA"/>
              </w:rPr>
              <w:t xml:space="preserve"> </w:t>
            </w:r>
            <w:r w:rsidRPr="00D652C2">
              <w:rPr>
                <w:color w:val="000000" w:themeColor="text1"/>
                <w:sz w:val="28"/>
                <w:lang w:val="uk-UA"/>
              </w:rPr>
              <w:t>закладах</w:t>
            </w:r>
            <w:r w:rsidRPr="00D652C2">
              <w:rPr>
                <w:color w:val="000000" w:themeColor="text1"/>
                <w:spacing w:val="13"/>
                <w:sz w:val="28"/>
                <w:lang w:val="uk-UA"/>
              </w:rPr>
              <w:t xml:space="preserve"> </w:t>
            </w:r>
            <w:r w:rsidRPr="00D652C2">
              <w:rPr>
                <w:color w:val="000000" w:themeColor="text1"/>
                <w:sz w:val="28"/>
                <w:lang w:val="uk-UA"/>
              </w:rPr>
              <w:t>освіти</w:t>
            </w:r>
          </w:p>
        </w:tc>
        <w:tc>
          <w:tcPr>
            <w:tcW w:w="1620" w:type="dxa"/>
          </w:tcPr>
          <w:p w:rsidR="00D91EC3" w:rsidRPr="00D652C2" w:rsidRDefault="00D91EC3" w:rsidP="0060786D">
            <w:pPr>
              <w:pStyle w:val="TableParagraph"/>
              <w:spacing w:line="240" w:lineRule="auto"/>
              <w:ind w:left="0"/>
              <w:jc w:val="center"/>
              <w:rPr>
                <w:color w:val="000000" w:themeColor="text1"/>
                <w:sz w:val="28"/>
                <w:lang w:val="uk-UA"/>
              </w:rPr>
            </w:pPr>
            <w:r w:rsidRPr="00D652C2">
              <w:rPr>
                <w:color w:val="000000" w:themeColor="text1"/>
                <w:sz w:val="28"/>
                <w:lang w:val="uk-UA"/>
              </w:rPr>
              <w:t>1</w:t>
            </w:r>
          </w:p>
          <w:p w:rsidR="00D91EC3" w:rsidRPr="00D652C2" w:rsidRDefault="00D91EC3" w:rsidP="0060786D">
            <w:pPr>
              <w:pStyle w:val="TableParagraph"/>
              <w:spacing w:line="240" w:lineRule="auto"/>
              <w:ind w:left="0" w:hanging="22"/>
              <w:jc w:val="center"/>
              <w:rPr>
                <w:color w:val="000000" w:themeColor="text1"/>
                <w:sz w:val="24"/>
                <w:lang w:val="uk-UA"/>
              </w:rPr>
            </w:pPr>
            <w:r w:rsidRPr="00D652C2">
              <w:rPr>
                <w:color w:val="000000" w:themeColor="text1"/>
                <w:sz w:val="24"/>
                <w:lang w:val="uk-UA"/>
              </w:rPr>
              <w:t>(1,0</w:t>
            </w:r>
            <w:r w:rsidRPr="00D652C2">
              <w:rPr>
                <w:color w:val="000000" w:themeColor="text1"/>
                <w:spacing w:val="4"/>
                <w:sz w:val="24"/>
                <w:lang w:val="uk-UA"/>
              </w:rPr>
              <w:t xml:space="preserve"> </w:t>
            </w:r>
            <w:r w:rsidRPr="00D652C2">
              <w:rPr>
                <w:color w:val="000000" w:themeColor="text1"/>
                <w:sz w:val="24"/>
                <w:lang w:val="uk-UA"/>
              </w:rPr>
              <w:t>грн.</w:t>
            </w:r>
          </w:p>
          <w:p w:rsidR="00D91EC3" w:rsidRPr="00D652C2" w:rsidRDefault="00D91EC3" w:rsidP="0060786D">
            <w:pPr>
              <w:pStyle w:val="TableParagraph"/>
              <w:spacing w:line="240" w:lineRule="auto"/>
              <w:ind w:left="0" w:hanging="22"/>
              <w:jc w:val="center"/>
              <w:rPr>
                <w:color w:val="000000" w:themeColor="text1"/>
                <w:spacing w:val="1"/>
                <w:sz w:val="24"/>
                <w:lang w:val="uk-UA"/>
              </w:rPr>
            </w:pPr>
            <w:r w:rsidRPr="00D652C2">
              <w:rPr>
                <w:color w:val="000000" w:themeColor="text1"/>
                <w:spacing w:val="4"/>
                <w:sz w:val="24"/>
                <w:lang w:val="uk-UA"/>
              </w:rPr>
              <w:t xml:space="preserve"> </w:t>
            </w:r>
            <w:r w:rsidRPr="00D652C2">
              <w:rPr>
                <w:color w:val="000000" w:themeColor="text1"/>
                <w:sz w:val="24"/>
                <w:lang w:val="uk-UA"/>
              </w:rPr>
              <w:t>в</w:t>
            </w:r>
            <w:r w:rsidRPr="00D652C2">
              <w:rPr>
                <w:color w:val="000000" w:themeColor="text1"/>
                <w:spacing w:val="1"/>
                <w:sz w:val="24"/>
                <w:lang w:val="uk-UA"/>
              </w:rPr>
              <w:t xml:space="preserve"> </w:t>
            </w:r>
            <w:r w:rsidRPr="00D652C2">
              <w:rPr>
                <w:color w:val="000000" w:themeColor="text1"/>
                <w:sz w:val="24"/>
                <w:lang w:val="uk-UA"/>
              </w:rPr>
              <w:t>місяць</w:t>
            </w:r>
            <w:r w:rsidRPr="00D652C2">
              <w:rPr>
                <w:color w:val="000000" w:themeColor="text1"/>
                <w:spacing w:val="4"/>
                <w:sz w:val="24"/>
                <w:lang w:val="uk-UA"/>
              </w:rPr>
              <w:t xml:space="preserve"> </w:t>
            </w:r>
            <w:r w:rsidRPr="00D652C2">
              <w:rPr>
                <w:color w:val="000000" w:themeColor="text1"/>
                <w:sz w:val="24"/>
                <w:lang w:val="uk-UA"/>
              </w:rPr>
              <w:t>на</w:t>
            </w:r>
            <w:r w:rsidRPr="00D652C2">
              <w:rPr>
                <w:color w:val="000000" w:themeColor="text1"/>
                <w:spacing w:val="1"/>
                <w:sz w:val="24"/>
                <w:lang w:val="uk-UA"/>
              </w:rPr>
              <w:t xml:space="preserve"> </w:t>
            </w:r>
            <w:r w:rsidRPr="00D652C2">
              <w:rPr>
                <w:color w:val="000000" w:themeColor="text1"/>
                <w:sz w:val="24"/>
                <w:lang w:val="uk-UA"/>
              </w:rPr>
              <w:t>період</w:t>
            </w:r>
            <w:r w:rsidRPr="00D652C2">
              <w:rPr>
                <w:color w:val="000000" w:themeColor="text1"/>
                <w:spacing w:val="12"/>
                <w:sz w:val="24"/>
                <w:lang w:val="uk-UA"/>
              </w:rPr>
              <w:t xml:space="preserve"> </w:t>
            </w:r>
            <w:r w:rsidRPr="00D652C2">
              <w:rPr>
                <w:color w:val="000000" w:themeColor="text1"/>
                <w:sz w:val="24"/>
                <w:lang w:val="uk-UA"/>
              </w:rPr>
              <w:t>літніх,</w:t>
            </w:r>
            <w:r w:rsidRPr="00D652C2">
              <w:rPr>
                <w:color w:val="000000" w:themeColor="text1"/>
                <w:spacing w:val="-57"/>
                <w:sz w:val="24"/>
                <w:lang w:val="uk-UA"/>
              </w:rPr>
              <w:t xml:space="preserve"> </w:t>
            </w:r>
            <w:r w:rsidRPr="00D652C2">
              <w:rPr>
                <w:color w:val="000000" w:themeColor="text1"/>
                <w:sz w:val="24"/>
                <w:lang w:val="uk-UA"/>
              </w:rPr>
              <w:t>але</w:t>
            </w:r>
            <w:r w:rsidRPr="00D652C2">
              <w:rPr>
                <w:color w:val="000000" w:themeColor="text1"/>
                <w:spacing w:val="7"/>
                <w:sz w:val="24"/>
                <w:lang w:val="uk-UA"/>
              </w:rPr>
              <w:t xml:space="preserve"> </w:t>
            </w:r>
            <w:r w:rsidRPr="00D652C2">
              <w:rPr>
                <w:color w:val="000000" w:themeColor="text1"/>
                <w:sz w:val="24"/>
                <w:lang w:val="uk-UA"/>
              </w:rPr>
              <w:t>не</w:t>
            </w:r>
            <w:r w:rsidRPr="00D652C2">
              <w:rPr>
                <w:color w:val="000000" w:themeColor="text1"/>
                <w:spacing w:val="8"/>
                <w:sz w:val="24"/>
                <w:lang w:val="uk-UA"/>
              </w:rPr>
              <w:t xml:space="preserve"> </w:t>
            </w:r>
            <w:r w:rsidRPr="00D652C2">
              <w:rPr>
                <w:color w:val="000000" w:themeColor="text1"/>
                <w:sz w:val="24"/>
                <w:lang w:val="uk-UA"/>
              </w:rPr>
              <w:t>більше</w:t>
            </w:r>
            <w:r w:rsidRPr="00D652C2">
              <w:rPr>
                <w:color w:val="000000" w:themeColor="text1"/>
                <w:spacing w:val="1"/>
                <w:sz w:val="24"/>
                <w:lang w:val="uk-UA"/>
              </w:rPr>
              <w:t xml:space="preserve"> </w:t>
            </w:r>
          </w:p>
          <w:p w:rsidR="00D91EC3" w:rsidRPr="00D652C2" w:rsidRDefault="00D91EC3" w:rsidP="0060786D">
            <w:pPr>
              <w:pStyle w:val="TableParagraph"/>
              <w:spacing w:line="240" w:lineRule="auto"/>
              <w:ind w:left="0" w:hanging="22"/>
              <w:jc w:val="center"/>
              <w:rPr>
                <w:color w:val="000000" w:themeColor="text1"/>
                <w:sz w:val="24"/>
                <w:lang w:val="uk-UA"/>
              </w:rPr>
            </w:pPr>
            <w:r w:rsidRPr="00D652C2">
              <w:rPr>
                <w:color w:val="000000" w:themeColor="text1"/>
                <w:sz w:val="24"/>
                <w:lang w:val="uk-UA"/>
              </w:rPr>
              <w:t>2</w:t>
            </w:r>
            <w:r w:rsidRPr="00D652C2">
              <w:rPr>
                <w:color w:val="000000" w:themeColor="text1"/>
                <w:spacing w:val="6"/>
                <w:sz w:val="24"/>
                <w:lang w:val="uk-UA"/>
              </w:rPr>
              <w:t xml:space="preserve"> </w:t>
            </w:r>
            <w:r w:rsidRPr="00D652C2">
              <w:rPr>
                <w:color w:val="000000" w:themeColor="text1"/>
                <w:sz w:val="24"/>
                <w:lang w:val="uk-UA"/>
              </w:rPr>
              <w:t>місяців,</w:t>
            </w:r>
            <w:r w:rsidRPr="00D652C2">
              <w:rPr>
                <w:color w:val="000000" w:themeColor="text1"/>
                <w:spacing w:val="6"/>
                <w:sz w:val="24"/>
                <w:lang w:val="uk-UA"/>
              </w:rPr>
              <w:t xml:space="preserve"> </w:t>
            </w:r>
            <w:r w:rsidRPr="00D652C2">
              <w:rPr>
                <w:color w:val="000000" w:themeColor="text1"/>
                <w:sz w:val="24"/>
                <w:lang w:val="uk-UA"/>
              </w:rPr>
              <w:t>та</w:t>
            </w:r>
            <w:r w:rsidRPr="00D652C2">
              <w:rPr>
                <w:color w:val="000000" w:themeColor="text1"/>
                <w:spacing w:val="1"/>
                <w:sz w:val="24"/>
                <w:lang w:val="uk-UA"/>
              </w:rPr>
              <w:t xml:space="preserve"> </w:t>
            </w:r>
            <w:r w:rsidRPr="00D652C2">
              <w:rPr>
                <w:color w:val="000000" w:themeColor="text1"/>
                <w:sz w:val="24"/>
                <w:lang w:val="uk-UA"/>
              </w:rPr>
              <w:t>зимових</w:t>
            </w:r>
            <w:r w:rsidRPr="00D652C2">
              <w:rPr>
                <w:color w:val="000000" w:themeColor="text1"/>
                <w:spacing w:val="1"/>
                <w:sz w:val="24"/>
                <w:lang w:val="uk-UA"/>
              </w:rPr>
              <w:t xml:space="preserve"> </w:t>
            </w:r>
            <w:r w:rsidRPr="00D652C2">
              <w:rPr>
                <w:color w:val="000000" w:themeColor="text1"/>
                <w:sz w:val="24"/>
                <w:lang w:val="uk-UA"/>
              </w:rPr>
              <w:t>канікул)</w:t>
            </w:r>
          </w:p>
        </w:tc>
      </w:tr>
    </w:tbl>
    <w:p w:rsidR="002442D3" w:rsidRPr="00D652C2" w:rsidRDefault="002442D3" w:rsidP="0060786D">
      <w:pPr>
        <w:spacing w:after="0" w:line="240" w:lineRule="auto"/>
        <w:ind w:firstLine="540"/>
        <w:rPr>
          <w:rFonts w:ascii="Times New Roman" w:hAnsi="Times New Roman" w:cs="Times New Roman"/>
          <w:color w:val="000000" w:themeColor="text1"/>
          <w:sz w:val="20"/>
        </w:rPr>
      </w:pPr>
    </w:p>
    <w:p w:rsidR="00D91EC3" w:rsidRPr="00D652C2" w:rsidRDefault="00D91EC3" w:rsidP="0060786D">
      <w:pPr>
        <w:spacing w:after="0" w:line="240" w:lineRule="auto"/>
        <w:ind w:firstLine="540"/>
        <w:rPr>
          <w:rFonts w:ascii="Times New Roman" w:hAnsi="Times New Roman" w:cs="Times New Roman"/>
          <w:color w:val="000000" w:themeColor="text1"/>
          <w:sz w:val="20"/>
        </w:rPr>
      </w:pPr>
      <w:r w:rsidRPr="00D652C2">
        <w:rPr>
          <w:rFonts w:ascii="Times New Roman" w:hAnsi="Times New Roman" w:cs="Times New Roman"/>
          <w:color w:val="000000" w:themeColor="text1"/>
          <w:sz w:val="20"/>
        </w:rPr>
        <w:t>*</w:t>
      </w:r>
      <w:r w:rsidRPr="00D652C2">
        <w:rPr>
          <w:rFonts w:ascii="Times New Roman" w:hAnsi="Times New Roman" w:cs="Times New Roman"/>
          <w:color w:val="000000" w:themeColor="text1"/>
          <w:spacing w:val="10"/>
          <w:sz w:val="20"/>
        </w:rPr>
        <w:t xml:space="preserve"> </w:t>
      </w:r>
      <w:r w:rsidRPr="00D652C2">
        <w:rPr>
          <w:rFonts w:ascii="Times New Roman" w:hAnsi="Times New Roman" w:cs="Times New Roman"/>
          <w:color w:val="000000" w:themeColor="text1"/>
          <w:sz w:val="20"/>
        </w:rPr>
        <w:t>-</w:t>
      </w:r>
      <w:r w:rsidRPr="00D652C2">
        <w:rPr>
          <w:rFonts w:ascii="Times New Roman" w:hAnsi="Times New Roman" w:cs="Times New Roman"/>
          <w:color w:val="000000" w:themeColor="text1"/>
          <w:spacing w:val="12"/>
          <w:sz w:val="20"/>
        </w:rPr>
        <w:t xml:space="preserve"> </w:t>
      </w:r>
      <w:r w:rsidRPr="00D652C2">
        <w:rPr>
          <w:rFonts w:ascii="Times New Roman" w:hAnsi="Times New Roman" w:cs="Times New Roman"/>
          <w:color w:val="000000" w:themeColor="text1"/>
          <w:sz w:val="20"/>
        </w:rPr>
        <w:t>орендні</w:t>
      </w:r>
      <w:r w:rsidRPr="00D652C2">
        <w:rPr>
          <w:rFonts w:ascii="Times New Roman" w:hAnsi="Times New Roman" w:cs="Times New Roman"/>
          <w:color w:val="000000" w:themeColor="text1"/>
          <w:spacing w:val="11"/>
          <w:sz w:val="20"/>
        </w:rPr>
        <w:t xml:space="preserve"> </w:t>
      </w:r>
      <w:r w:rsidRPr="00D652C2">
        <w:rPr>
          <w:rFonts w:ascii="Times New Roman" w:hAnsi="Times New Roman" w:cs="Times New Roman"/>
          <w:color w:val="000000" w:themeColor="text1"/>
          <w:sz w:val="20"/>
        </w:rPr>
        <w:t>ставки</w:t>
      </w:r>
      <w:r w:rsidRPr="00D652C2">
        <w:rPr>
          <w:rFonts w:ascii="Times New Roman" w:hAnsi="Times New Roman" w:cs="Times New Roman"/>
          <w:color w:val="000000" w:themeColor="text1"/>
          <w:spacing w:val="10"/>
          <w:sz w:val="20"/>
        </w:rPr>
        <w:t xml:space="preserve"> </w:t>
      </w:r>
      <w:r w:rsidRPr="00D652C2">
        <w:rPr>
          <w:rFonts w:ascii="Times New Roman" w:hAnsi="Times New Roman" w:cs="Times New Roman"/>
          <w:color w:val="000000" w:themeColor="text1"/>
          <w:sz w:val="20"/>
        </w:rPr>
        <w:t>для</w:t>
      </w:r>
      <w:r w:rsidRPr="00D652C2">
        <w:rPr>
          <w:rFonts w:ascii="Times New Roman" w:hAnsi="Times New Roman" w:cs="Times New Roman"/>
          <w:color w:val="000000" w:themeColor="text1"/>
          <w:spacing w:val="11"/>
          <w:sz w:val="20"/>
        </w:rPr>
        <w:t xml:space="preserve"> </w:t>
      </w:r>
      <w:r w:rsidRPr="00D652C2">
        <w:rPr>
          <w:rFonts w:ascii="Times New Roman" w:hAnsi="Times New Roman" w:cs="Times New Roman"/>
          <w:color w:val="000000" w:themeColor="text1"/>
          <w:sz w:val="20"/>
        </w:rPr>
        <w:t>орендарів,</w:t>
      </w:r>
      <w:r w:rsidRPr="00D652C2">
        <w:rPr>
          <w:rFonts w:ascii="Times New Roman" w:hAnsi="Times New Roman" w:cs="Times New Roman"/>
          <w:color w:val="000000" w:themeColor="text1"/>
          <w:spacing w:val="12"/>
          <w:sz w:val="20"/>
        </w:rPr>
        <w:t xml:space="preserve"> </w:t>
      </w:r>
      <w:r w:rsidRPr="00D652C2">
        <w:rPr>
          <w:rFonts w:ascii="Times New Roman" w:hAnsi="Times New Roman" w:cs="Times New Roman"/>
          <w:color w:val="000000" w:themeColor="text1"/>
          <w:sz w:val="20"/>
        </w:rPr>
        <w:t>які</w:t>
      </w:r>
      <w:r w:rsidRPr="00D652C2">
        <w:rPr>
          <w:rFonts w:ascii="Times New Roman" w:hAnsi="Times New Roman" w:cs="Times New Roman"/>
          <w:color w:val="000000" w:themeColor="text1"/>
          <w:spacing w:val="11"/>
          <w:sz w:val="20"/>
        </w:rPr>
        <w:t xml:space="preserve"> </w:t>
      </w:r>
      <w:r w:rsidRPr="00D652C2">
        <w:rPr>
          <w:rFonts w:ascii="Times New Roman" w:hAnsi="Times New Roman" w:cs="Times New Roman"/>
          <w:color w:val="000000" w:themeColor="text1"/>
          <w:sz w:val="20"/>
        </w:rPr>
        <w:t>на</w:t>
      </w:r>
      <w:r w:rsidRPr="00D652C2">
        <w:rPr>
          <w:rFonts w:ascii="Times New Roman" w:hAnsi="Times New Roman" w:cs="Times New Roman"/>
          <w:color w:val="000000" w:themeColor="text1"/>
          <w:spacing w:val="12"/>
          <w:sz w:val="20"/>
        </w:rPr>
        <w:t xml:space="preserve"> </w:t>
      </w:r>
      <w:r w:rsidRPr="00D652C2">
        <w:rPr>
          <w:rFonts w:ascii="Times New Roman" w:hAnsi="Times New Roman" w:cs="Times New Roman"/>
          <w:color w:val="000000" w:themeColor="text1"/>
          <w:sz w:val="20"/>
        </w:rPr>
        <w:t>час</w:t>
      </w:r>
      <w:r w:rsidRPr="00D652C2">
        <w:rPr>
          <w:rFonts w:ascii="Times New Roman" w:hAnsi="Times New Roman" w:cs="Times New Roman"/>
          <w:color w:val="000000" w:themeColor="text1"/>
          <w:spacing w:val="11"/>
          <w:sz w:val="20"/>
        </w:rPr>
        <w:t xml:space="preserve"> </w:t>
      </w:r>
      <w:r w:rsidRPr="00D652C2">
        <w:rPr>
          <w:rFonts w:ascii="Times New Roman" w:hAnsi="Times New Roman" w:cs="Times New Roman"/>
          <w:color w:val="000000" w:themeColor="text1"/>
          <w:sz w:val="20"/>
        </w:rPr>
        <w:t>розробки</w:t>
      </w:r>
      <w:r w:rsidRPr="00D652C2">
        <w:rPr>
          <w:rFonts w:ascii="Times New Roman" w:hAnsi="Times New Roman" w:cs="Times New Roman"/>
          <w:color w:val="000000" w:themeColor="text1"/>
          <w:spacing w:val="10"/>
          <w:sz w:val="20"/>
        </w:rPr>
        <w:t xml:space="preserve"> </w:t>
      </w:r>
      <w:r w:rsidRPr="00D652C2">
        <w:rPr>
          <w:rFonts w:ascii="Times New Roman" w:hAnsi="Times New Roman" w:cs="Times New Roman"/>
          <w:color w:val="000000" w:themeColor="text1"/>
          <w:sz w:val="20"/>
        </w:rPr>
        <w:t>Методики</w:t>
      </w:r>
      <w:r w:rsidRPr="00D652C2">
        <w:rPr>
          <w:rFonts w:ascii="Times New Roman" w:hAnsi="Times New Roman" w:cs="Times New Roman"/>
          <w:color w:val="000000" w:themeColor="text1"/>
          <w:spacing w:val="13"/>
          <w:sz w:val="20"/>
        </w:rPr>
        <w:t xml:space="preserve"> </w:t>
      </w:r>
      <w:r w:rsidRPr="00D652C2">
        <w:rPr>
          <w:rFonts w:ascii="Times New Roman" w:hAnsi="Times New Roman" w:cs="Times New Roman"/>
          <w:color w:val="000000" w:themeColor="text1"/>
          <w:sz w:val="20"/>
        </w:rPr>
        <w:t>не</w:t>
      </w:r>
      <w:r w:rsidRPr="00D652C2">
        <w:rPr>
          <w:rFonts w:ascii="Times New Roman" w:hAnsi="Times New Roman" w:cs="Times New Roman"/>
          <w:color w:val="000000" w:themeColor="text1"/>
          <w:spacing w:val="12"/>
          <w:sz w:val="20"/>
        </w:rPr>
        <w:t xml:space="preserve"> </w:t>
      </w:r>
      <w:r w:rsidRPr="00D652C2">
        <w:rPr>
          <w:rFonts w:ascii="Times New Roman" w:hAnsi="Times New Roman" w:cs="Times New Roman"/>
          <w:color w:val="000000" w:themeColor="text1"/>
          <w:sz w:val="20"/>
        </w:rPr>
        <w:t>скористалися</w:t>
      </w:r>
      <w:r w:rsidRPr="00D652C2">
        <w:rPr>
          <w:rFonts w:ascii="Times New Roman" w:hAnsi="Times New Roman" w:cs="Times New Roman"/>
          <w:color w:val="000000" w:themeColor="text1"/>
          <w:spacing w:val="13"/>
          <w:sz w:val="20"/>
        </w:rPr>
        <w:t xml:space="preserve"> </w:t>
      </w:r>
      <w:r w:rsidRPr="00D652C2">
        <w:rPr>
          <w:rFonts w:ascii="Times New Roman" w:hAnsi="Times New Roman" w:cs="Times New Roman"/>
          <w:color w:val="000000" w:themeColor="text1"/>
          <w:sz w:val="20"/>
        </w:rPr>
        <w:t>правом</w:t>
      </w:r>
      <w:r w:rsidRPr="00D652C2">
        <w:rPr>
          <w:rFonts w:ascii="Times New Roman" w:hAnsi="Times New Roman" w:cs="Times New Roman"/>
          <w:color w:val="000000" w:themeColor="text1"/>
          <w:spacing w:val="12"/>
          <w:sz w:val="20"/>
        </w:rPr>
        <w:t xml:space="preserve"> </w:t>
      </w:r>
      <w:r w:rsidRPr="00D652C2">
        <w:rPr>
          <w:rFonts w:ascii="Times New Roman" w:hAnsi="Times New Roman" w:cs="Times New Roman"/>
          <w:color w:val="000000" w:themeColor="text1"/>
          <w:sz w:val="20"/>
        </w:rPr>
        <w:t>на</w:t>
      </w:r>
      <w:r w:rsidRPr="00D652C2">
        <w:rPr>
          <w:rFonts w:ascii="Times New Roman" w:hAnsi="Times New Roman" w:cs="Times New Roman"/>
          <w:color w:val="000000" w:themeColor="text1"/>
          <w:spacing w:val="-47"/>
          <w:sz w:val="20"/>
        </w:rPr>
        <w:t xml:space="preserve"> </w:t>
      </w:r>
      <w:r w:rsidRPr="00D652C2">
        <w:rPr>
          <w:rFonts w:ascii="Times New Roman" w:hAnsi="Times New Roman" w:cs="Times New Roman"/>
          <w:color w:val="000000" w:themeColor="text1"/>
          <w:sz w:val="20"/>
        </w:rPr>
        <w:t>продовження</w:t>
      </w:r>
      <w:r w:rsidRPr="00D652C2">
        <w:rPr>
          <w:rFonts w:ascii="Times New Roman" w:hAnsi="Times New Roman" w:cs="Times New Roman"/>
          <w:color w:val="000000" w:themeColor="text1"/>
          <w:spacing w:val="6"/>
          <w:sz w:val="20"/>
        </w:rPr>
        <w:t xml:space="preserve"> </w:t>
      </w:r>
      <w:r w:rsidRPr="00D652C2">
        <w:rPr>
          <w:rFonts w:ascii="Times New Roman" w:hAnsi="Times New Roman" w:cs="Times New Roman"/>
          <w:color w:val="000000" w:themeColor="text1"/>
          <w:sz w:val="20"/>
        </w:rPr>
        <w:t>договору</w:t>
      </w:r>
      <w:r w:rsidRPr="00D652C2">
        <w:rPr>
          <w:rFonts w:ascii="Times New Roman" w:hAnsi="Times New Roman" w:cs="Times New Roman"/>
          <w:color w:val="000000" w:themeColor="text1"/>
          <w:spacing w:val="4"/>
          <w:sz w:val="20"/>
        </w:rPr>
        <w:t xml:space="preserve"> </w:t>
      </w:r>
      <w:r w:rsidRPr="00D652C2">
        <w:rPr>
          <w:rFonts w:ascii="Times New Roman" w:hAnsi="Times New Roman" w:cs="Times New Roman"/>
          <w:color w:val="000000" w:themeColor="text1"/>
          <w:sz w:val="20"/>
        </w:rPr>
        <w:t>оренду</w:t>
      </w:r>
      <w:r w:rsidRPr="00D652C2">
        <w:rPr>
          <w:rFonts w:ascii="Times New Roman" w:hAnsi="Times New Roman" w:cs="Times New Roman"/>
          <w:color w:val="000000" w:themeColor="text1"/>
          <w:spacing w:val="4"/>
          <w:sz w:val="20"/>
        </w:rPr>
        <w:t xml:space="preserve"> </w:t>
      </w:r>
      <w:r w:rsidRPr="00D652C2">
        <w:rPr>
          <w:rFonts w:ascii="Times New Roman" w:hAnsi="Times New Roman" w:cs="Times New Roman"/>
          <w:color w:val="000000" w:themeColor="text1"/>
          <w:sz w:val="20"/>
        </w:rPr>
        <w:t>відповідно</w:t>
      </w:r>
      <w:r w:rsidRPr="00D652C2">
        <w:rPr>
          <w:rFonts w:ascii="Times New Roman" w:hAnsi="Times New Roman" w:cs="Times New Roman"/>
          <w:color w:val="000000" w:themeColor="text1"/>
          <w:spacing w:val="9"/>
          <w:sz w:val="20"/>
        </w:rPr>
        <w:t xml:space="preserve"> </w:t>
      </w:r>
      <w:r w:rsidRPr="00D652C2">
        <w:rPr>
          <w:rFonts w:ascii="Times New Roman" w:hAnsi="Times New Roman" w:cs="Times New Roman"/>
          <w:color w:val="000000" w:themeColor="text1"/>
          <w:sz w:val="20"/>
        </w:rPr>
        <w:t>до</w:t>
      </w:r>
      <w:r w:rsidRPr="00D652C2">
        <w:rPr>
          <w:rFonts w:ascii="Times New Roman" w:hAnsi="Times New Roman" w:cs="Times New Roman"/>
          <w:color w:val="000000" w:themeColor="text1"/>
          <w:spacing w:val="9"/>
          <w:sz w:val="20"/>
        </w:rPr>
        <w:t xml:space="preserve"> </w:t>
      </w:r>
      <w:r w:rsidRPr="00D652C2">
        <w:rPr>
          <w:rFonts w:ascii="Times New Roman" w:hAnsi="Times New Roman" w:cs="Times New Roman"/>
          <w:color w:val="000000" w:themeColor="text1"/>
          <w:sz w:val="20"/>
        </w:rPr>
        <w:t>чинного</w:t>
      </w:r>
      <w:r w:rsidRPr="00D652C2">
        <w:rPr>
          <w:rFonts w:ascii="Times New Roman" w:hAnsi="Times New Roman" w:cs="Times New Roman"/>
          <w:color w:val="000000" w:themeColor="text1"/>
          <w:spacing w:val="7"/>
          <w:sz w:val="20"/>
        </w:rPr>
        <w:t xml:space="preserve"> </w:t>
      </w:r>
      <w:r w:rsidRPr="00D652C2">
        <w:rPr>
          <w:rFonts w:ascii="Times New Roman" w:hAnsi="Times New Roman" w:cs="Times New Roman"/>
          <w:color w:val="000000" w:themeColor="text1"/>
          <w:sz w:val="20"/>
        </w:rPr>
        <w:t>законодавства</w:t>
      </w:r>
      <w:r w:rsidRPr="00D652C2">
        <w:rPr>
          <w:rFonts w:ascii="Times New Roman" w:hAnsi="Times New Roman" w:cs="Times New Roman"/>
          <w:color w:val="000000" w:themeColor="text1"/>
          <w:spacing w:val="8"/>
          <w:sz w:val="20"/>
        </w:rPr>
        <w:t xml:space="preserve"> </w:t>
      </w:r>
      <w:r w:rsidRPr="00D652C2">
        <w:rPr>
          <w:rFonts w:ascii="Times New Roman" w:hAnsi="Times New Roman" w:cs="Times New Roman"/>
          <w:color w:val="000000" w:themeColor="text1"/>
          <w:sz w:val="20"/>
        </w:rPr>
        <w:t>(перше</w:t>
      </w:r>
      <w:r w:rsidRPr="00D652C2">
        <w:rPr>
          <w:rFonts w:ascii="Times New Roman" w:hAnsi="Times New Roman" w:cs="Times New Roman"/>
          <w:color w:val="000000" w:themeColor="text1"/>
          <w:spacing w:val="6"/>
          <w:sz w:val="20"/>
        </w:rPr>
        <w:t xml:space="preserve"> </w:t>
      </w:r>
      <w:r w:rsidRPr="00D652C2">
        <w:rPr>
          <w:rFonts w:ascii="Times New Roman" w:hAnsi="Times New Roman" w:cs="Times New Roman"/>
          <w:color w:val="000000" w:themeColor="text1"/>
          <w:sz w:val="20"/>
        </w:rPr>
        <w:t>продовження).</w:t>
      </w:r>
    </w:p>
    <w:p w:rsidR="00D91EC3" w:rsidRPr="00D652C2" w:rsidRDefault="00D91EC3" w:rsidP="0060786D">
      <w:pPr>
        <w:pStyle w:val="a7"/>
        <w:spacing w:after="0"/>
        <w:rPr>
          <w:color w:val="000000" w:themeColor="text1"/>
          <w:sz w:val="22"/>
        </w:rPr>
      </w:pPr>
    </w:p>
    <w:p w:rsidR="00D91EC3" w:rsidRPr="00D652C2" w:rsidRDefault="00D91EC3" w:rsidP="0060786D">
      <w:pPr>
        <w:pStyle w:val="a7"/>
        <w:spacing w:after="0"/>
        <w:rPr>
          <w:color w:val="000000" w:themeColor="text1"/>
          <w:sz w:val="22"/>
        </w:rPr>
      </w:pPr>
    </w:p>
    <w:p w:rsidR="00D91EC3" w:rsidRPr="00D652C2" w:rsidRDefault="00D91EC3" w:rsidP="0060786D">
      <w:pPr>
        <w:spacing w:after="0" w:line="240" w:lineRule="auto"/>
        <w:rPr>
          <w:rFonts w:ascii="Times New Roman" w:eastAsia="Times New Roman" w:hAnsi="Times New Roman" w:cs="Times New Roman"/>
          <w:color w:val="000000" w:themeColor="text1"/>
          <w:sz w:val="28"/>
          <w:szCs w:val="28"/>
          <w:lang w:eastAsia="en-US"/>
        </w:rPr>
      </w:pPr>
      <w:r w:rsidRPr="00D652C2">
        <w:rPr>
          <w:rFonts w:ascii="Times New Roman" w:hAnsi="Times New Roman" w:cs="Times New Roman"/>
          <w:color w:val="000000" w:themeColor="text1"/>
        </w:rPr>
        <w:br w:type="page"/>
      </w:r>
    </w:p>
    <w:p w:rsidR="00D91EC3" w:rsidRPr="00D652C2" w:rsidRDefault="00D91EC3" w:rsidP="0060786D">
      <w:pPr>
        <w:pStyle w:val="a7"/>
        <w:spacing w:after="0"/>
        <w:jc w:val="right"/>
        <w:rPr>
          <w:b/>
          <w:color w:val="000000" w:themeColor="text1"/>
        </w:rPr>
      </w:pPr>
      <w:r w:rsidRPr="00D652C2">
        <w:rPr>
          <w:b/>
          <w:color w:val="000000" w:themeColor="text1"/>
        </w:rPr>
        <w:lastRenderedPageBreak/>
        <w:t>Додаток</w:t>
      </w:r>
      <w:r w:rsidRPr="00D652C2">
        <w:rPr>
          <w:b/>
          <w:color w:val="000000" w:themeColor="text1"/>
          <w:spacing w:val="6"/>
        </w:rPr>
        <w:t xml:space="preserve"> </w:t>
      </w:r>
      <w:r w:rsidRPr="00D652C2">
        <w:rPr>
          <w:b/>
          <w:color w:val="000000" w:themeColor="text1"/>
        </w:rPr>
        <w:t>3</w:t>
      </w:r>
    </w:p>
    <w:p w:rsidR="00D91EC3" w:rsidRPr="00D652C2" w:rsidRDefault="00D91EC3" w:rsidP="0060786D">
      <w:pPr>
        <w:pStyle w:val="a7"/>
        <w:spacing w:after="0"/>
        <w:jc w:val="right"/>
        <w:rPr>
          <w:b/>
          <w:color w:val="000000" w:themeColor="text1"/>
          <w:shd w:val="clear" w:color="auto" w:fill="FFFFFF"/>
        </w:rPr>
      </w:pPr>
      <w:r w:rsidRPr="00D652C2">
        <w:rPr>
          <w:b/>
          <w:color w:val="000000" w:themeColor="text1"/>
        </w:rPr>
        <w:t>до</w:t>
      </w:r>
      <w:r w:rsidRPr="00D652C2">
        <w:rPr>
          <w:b/>
          <w:color w:val="000000" w:themeColor="text1"/>
          <w:spacing w:val="7"/>
        </w:rPr>
        <w:t xml:space="preserve"> </w:t>
      </w:r>
      <w:r w:rsidRPr="00D652C2">
        <w:rPr>
          <w:b/>
          <w:color w:val="000000" w:themeColor="text1"/>
          <w:shd w:val="clear" w:color="auto" w:fill="FFFFFF"/>
        </w:rPr>
        <w:t xml:space="preserve">Методики </w:t>
      </w:r>
    </w:p>
    <w:p w:rsidR="00D91EC3" w:rsidRPr="00D652C2" w:rsidRDefault="00D91EC3" w:rsidP="0060786D">
      <w:pPr>
        <w:pStyle w:val="a7"/>
        <w:spacing w:after="0"/>
        <w:rPr>
          <w:color w:val="000000" w:themeColor="text1"/>
          <w:sz w:val="27"/>
        </w:rPr>
      </w:pPr>
    </w:p>
    <w:p w:rsidR="00D91EC3" w:rsidRPr="00D652C2" w:rsidRDefault="00D91EC3" w:rsidP="0060786D">
      <w:pPr>
        <w:pStyle w:val="a7"/>
        <w:spacing w:after="0"/>
        <w:rPr>
          <w:color w:val="000000" w:themeColor="text1"/>
          <w:sz w:val="27"/>
        </w:rPr>
      </w:pPr>
    </w:p>
    <w:p w:rsidR="00D91EC3" w:rsidRPr="00D652C2" w:rsidRDefault="00D91EC3" w:rsidP="0060786D">
      <w:pPr>
        <w:pStyle w:val="a7"/>
        <w:spacing w:after="0"/>
        <w:rPr>
          <w:color w:val="000000" w:themeColor="text1"/>
          <w:sz w:val="27"/>
        </w:rPr>
      </w:pPr>
    </w:p>
    <w:p w:rsidR="00D91EC3" w:rsidRPr="00D652C2" w:rsidRDefault="00D91EC3" w:rsidP="0060786D">
      <w:pPr>
        <w:pStyle w:val="a7"/>
        <w:spacing w:after="0"/>
        <w:jc w:val="right"/>
        <w:rPr>
          <w:color w:val="000000" w:themeColor="text1"/>
        </w:rPr>
      </w:pPr>
      <w:r w:rsidRPr="00D652C2">
        <w:rPr>
          <w:color w:val="000000" w:themeColor="text1"/>
        </w:rPr>
        <w:t>ЗАТВЕРДЖЕНО</w:t>
      </w:r>
    </w:p>
    <w:p w:rsidR="00D91EC3" w:rsidRPr="00D652C2" w:rsidRDefault="00D91EC3" w:rsidP="0060786D">
      <w:pPr>
        <w:pStyle w:val="a7"/>
        <w:tabs>
          <w:tab w:val="left" w:pos="9349"/>
        </w:tabs>
        <w:spacing w:after="0"/>
        <w:jc w:val="right"/>
        <w:rPr>
          <w:color w:val="000000" w:themeColor="text1"/>
        </w:rPr>
      </w:pPr>
      <w:r w:rsidRPr="00D652C2">
        <w:rPr>
          <w:color w:val="000000" w:themeColor="text1"/>
        </w:rPr>
        <w:t>_(керівник</w:t>
      </w:r>
      <w:r w:rsidRPr="00D652C2">
        <w:rPr>
          <w:color w:val="000000" w:themeColor="text1"/>
          <w:spacing w:val="16"/>
        </w:rPr>
        <w:t xml:space="preserve"> </w:t>
      </w:r>
      <w:r w:rsidRPr="00D652C2">
        <w:rPr>
          <w:color w:val="000000" w:themeColor="text1"/>
        </w:rPr>
        <w:t>Орендодавця)</w:t>
      </w:r>
    </w:p>
    <w:p w:rsidR="00D91EC3" w:rsidRPr="00D652C2" w:rsidRDefault="00D91EC3" w:rsidP="0060786D">
      <w:pPr>
        <w:pStyle w:val="a7"/>
        <w:tabs>
          <w:tab w:val="left" w:pos="6339"/>
          <w:tab w:val="left" w:pos="8153"/>
          <w:tab w:val="left" w:pos="8935"/>
        </w:tabs>
        <w:spacing w:after="0"/>
        <w:jc w:val="right"/>
        <w:rPr>
          <w:color w:val="000000" w:themeColor="text1"/>
        </w:rPr>
      </w:pPr>
      <w:r w:rsidRPr="00D652C2">
        <w:rPr>
          <w:color w:val="000000" w:themeColor="text1"/>
        </w:rPr>
        <w:t>"</w:t>
      </w:r>
      <w:r w:rsidRPr="00D652C2">
        <w:rPr>
          <w:color w:val="000000" w:themeColor="text1"/>
          <w:u w:val="single"/>
        </w:rPr>
        <w:tab/>
      </w:r>
      <w:r w:rsidRPr="00D652C2">
        <w:rPr>
          <w:color w:val="000000" w:themeColor="text1"/>
        </w:rPr>
        <w:t>"</w:t>
      </w:r>
      <w:r w:rsidRPr="00D652C2">
        <w:rPr>
          <w:color w:val="000000" w:themeColor="text1"/>
          <w:u w:val="single"/>
        </w:rPr>
        <w:tab/>
      </w:r>
      <w:r w:rsidRPr="00D652C2">
        <w:rPr>
          <w:color w:val="000000" w:themeColor="text1"/>
        </w:rPr>
        <w:t>2024 р.</w:t>
      </w:r>
    </w:p>
    <w:p w:rsidR="00D91EC3" w:rsidRPr="00D652C2" w:rsidRDefault="00D91EC3" w:rsidP="0060786D">
      <w:pPr>
        <w:pStyle w:val="a7"/>
        <w:tabs>
          <w:tab w:val="left" w:pos="6339"/>
          <w:tab w:val="left" w:pos="8153"/>
          <w:tab w:val="left" w:pos="8935"/>
        </w:tabs>
        <w:spacing w:after="0"/>
        <w:jc w:val="right"/>
        <w:rPr>
          <w:color w:val="000000" w:themeColor="text1"/>
        </w:rPr>
      </w:pPr>
      <w:r w:rsidRPr="00D652C2">
        <w:rPr>
          <w:color w:val="000000" w:themeColor="text1"/>
        </w:rPr>
        <w:t>М.п.</w:t>
      </w:r>
    </w:p>
    <w:p w:rsidR="00D91EC3" w:rsidRPr="00D652C2" w:rsidRDefault="00D91EC3" w:rsidP="0060786D">
      <w:pPr>
        <w:spacing w:after="0" w:line="240" w:lineRule="auto"/>
        <w:jc w:val="center"/>
        <w:rPr>
          <w:rFonts w:ascii="Times New Roman" w:hAnsi="Times New Roman" w:cs="Times New Roman"/>
          <w:b/>
          <w:color w:val="000000" w:themeColor="text1"/>
          <w:sz w:val="28"/>
          <w:szCs w:val="28"/>
        </w:rPr>
      </w:pPr>
      <w:r w:rsidRPr="00D652C2">
        <w:rPr>
          <w:rFonts w:ascii="Times New Roman" w:hAnsi="Times New Roman" w:cs="Times New Roman"/>
          <w:b/>
          <w:color w:val="000000" w:themeColor="text1"/>
          <w:sz w:val="28"/>
          <w:szCs w:val="28"/>
        </w:rPr>
        <w:t>РОЗРАХУНОК</w:t>
      </w:r>
    </w:p>
    <w:p w:rsidR="00D91EC3" w:rsidRPr="00D652C2" w:rsidRDefault="00D91EC3" w:rsidP="0060786D">
      <w:pPr>
        <w:spacing w:after="0" w:line="240" w:lineRule="auto"/>
        <w:jc w:val="center"/>
        <w:rPr>
          <w:rFonts w:ascii="Times New Roman" w:hAnsi="Times New Roman" w:cs="Times New Roman"/>
          <w:b/>
          <w:color w:val="000000" w:themeColor="text1"/>
          <w:sz w:val="28"/>
          <w:szCs w:val="28"/>
        </w:rPr>
      </w:pPr>
      <w:r w:rsidRPr="00D652C2">
        <w:rPr>
          <w:rFonts w:ascii="Times New Roman" w:hAnsi="Times New Roman" w:cs="Times New Roman"/>
          <w:b/>
          <w:color w:val="000000" w:themeColor="text1"/>
          <w:sz w:val="28"/>
          <w:szCs w:val="28"/>
        </w:rPr>
        <w:t>плати</w:t>
      </w:r>
      <w:r w:rsidRPr="00D652C2">
        <w:rPr>
          <w:rFonts w:ascii="Times New Roman" w:hAnsi="Times New Roman" w:cs="Times New Roman"/>
          <w:b/>
          <w:color w:val="000000" w:themeColor="text1"/>
          <w:spacing w:val="13"/>
          <w:sz w:val="28"/>
          <w:szCs w:val="28"/>
        </w:rPr>
        <w:t xml:space="preserve"> </w:t>
      </w:r>
      <w:r w:rsidRPr="00D652C2">
        <w:rPr>
          <w:rFonts w:ascii="Times New Roman" w:hAnsi="Times New Roman" w:cs="Times New Roman"/>
          <w:b/>
          <w:color w:val="000000" w:themeColor="text1"/>
          <w:sz w:val="28"/>
          <w:szCs w:val="28"/>
        </w:rPr>
        <w:t>за</w:t>
      </w:r>
      <w:r w:rsidRPr="00D652C2">
        <w:rPr>
          <w:rFonts w:ascii="Times New Roman" w:hAnsi="Times New Roman" w:cs="Times New Roman"/>
          <w:b/>
          <w:color w:val="000000" w:themeColor="text1"/>
          <w:spacing w:val="10"/>
          <w:sz w:val="28"/>
          <w:szCs w:val="28"/>
        </w:rPr>
        <w:t xml:space="preserve"> </w:t>
      </w:r>
      <w:r w:rsidRPr="00D652C2">
        <w:rPr>
          <w:rFonts w:ascii="Times New Roman" w:hAnsi="Times New Roman" w:cs="Times New Roman"/>
          <w:b/>
          <w:color w:val="000000" w:themeColor="text1"/>
          <w:sz w:val="28"/>
          <w:szCs w:val="28"/>
        </w:rPr>
        <w:t>перший</w:t>
      </w:r>
      <w:r w:rsidRPr="00D652C2">
        <w:rPr>
          <w:rFonts w:ascii="Times New Roman" w:hAnsi="Times New Roman" w:cs="Times New Roman"/>
          <w:b/>
          <w:color w:val="000000" w:themeColor="text1"/>
          <w:spacing w:val="13"/>
          <w:sz w:val="28"/>
          <w:szCs w:val="28"/>
        </w:rPr>
        <w:t xml:space="preserve"> </w:t>
      </w:r>
      <w:r w:rsidRPr="00D652C2">
        <w:rPr>
          <w:rFonts w:ascii="Times New Roman" w:hAnsi="Times New Roman" w:cs="Times New Roman"/>
          <w:b/>
          <w:color w:val="000000" w:themeColor="text1"/>
          <w:sz w:val="28"/>
          <w:szCs w:val="28"/>
        </w:rPr>
        <w:t>(базовий)</w:t>
      </w:r>
      <w:r w:rsidRPr="00D652C2">
        <w:rPr>
          <w:rFonts w:ascii="Times New Roman" w:hAnsi="Times New Roman" w:cs="Times New Roman"/>
          <w:b/>
          <w:color w:val="000000" w:themeColor="text1"/>
          <w:spacing w:val="12"/>
          <w:sz w:val="28"/>
          <w:szCs w:val="28"/>
        </w:rPr>
        <w:t xml:space="preserve"> </w:t>
      </w:r>
      <w:r w:rsidRPr="00D652C2">
        <w:rPr>
          <w:rFonts w:ascii="Times New Roman" w:hAnsi="Times New Roman" w:cs="Times New Roman"/>
          <w:b/>
          <w:color w:val="000000" w:themeColor="text1"/>
          <w:sz w:val="28"/>
          <w:szCs w:val="28"/>
        </w:rPr>
        <w:t>місяць</w:t>
      </w:r>
      <w:r w:rsidRPr="00D652C2">
        <w:rPr>
          <w:rFonts w:ascii="Times New Roman" w:hAnsi="Times New Roman" w:cs="Times New Roman"/>
          <w:b/>
          <w:color w:val="000000" w:themeColor="text1"/>
          <w:spacing w:val="13"/>
          <w:sz w:val="28"/>
          <w:szCs w:val="28"/>
        </w:rPr>
        <w:t xml:space="preserve"> </w:t>
      </w:r>
      <w:r w:rsidRPr="00D652C2">
        <w:rPr>
          <w:rFonts w:ascii="Times New Roman" w:hAnsi="Times New Roman" w:cs="Times New Roman"/>
          <w:b/>
          <w:color w:val="000000" w:themeColor="text1"/>
          <w:sz w:val="28"/>
          <w:szCs w:val="28"/>
        </w:rPr>
        <w:t>оренди</w:t>
      </w:r>
      <w:r w:rsidRPr="00D652C2">
        <w:rPr>
          <w:rFonts w:ascii="Times New Roman" w:hAnsi="Times New Roman" w:cs="Times New Roman"/>
          <w:b/>
          <w:color w:val="000000" w:themeColor="text1"/>
          <w:spacing w:val="11"/>
          <w:sz w:val="28"/>
          <w:szCs w:val="28"/>
        </w:rPr>
        <w:t xml:space="preserve"> </w:t>
      </w:r>
      <w:r w:rsidRPr="00D652C2">
        <w:rPr>
          <w:rFonts w:ascii="Times New Roman" w:hAnsi="Times New Roman" w:cs="Times New Roman"/>
          <w:b/>
          <w:color w:val="000000" w:themeColor="text1"/>
          <w:sz w:val="28"/>
          <w:szCs w:val="28"/>
        </w:rPr>
        <w:t>комунального</w:t>
      </w:r>
      <w:r w:rsidRPr="00D652C2">
        <w:rPr>
          <w:rFonts w:ascii="Times New Roman" w:hAnsi="Times New Roman" w:cs="Times New Roman"/>
          <w:b/>
          <w:color w:val="000000" w:themeColor="text1"/>
          <w:spacing w:val="13"/>
          <w:sz w:val="28"/>
          <w:szCs w:val="28"/>
        </w:rPr>
        <w:t xml:space="preserve"> </w:t>
      </w:r>
      <w:r w:rsidRPr="00D652C2">
        <w:rPr>
          <w:rFonts w:ascii="Times New Roman" w:hAnsi="Times New Roman" w:cs="Times New Roman"/>
          <w:b/>
          <w:color w:val="000000" w:themeColor="text1"/>
          <w:sz w:val="28"/>
          <w:szCs w:val="28"/>
        </w:rPr>
        <w:t>майна</w:t>
      </w:r>
    </w:p>
    <w:p w:rsidR="00D91EC3" w:rsidRPr="00D652C2" w:rsidRDefault="00D91EC3" w:rsidP="0060786D">
      <w:pPr>
        <w:pStyle w:val="a7"/>
        <w:tabs>
          <w:tab w:val="left" w:pos="8461"/>
        </w:tabs>
        <w:spacing w:after="0"/>
        <w:jc w:val="center"/>
        <w:rPr>
          <w:color w:val="000000" w:themeColor="text1"/>
        </w:rPr>
      </w:pPr>
    </w:p>
    <w:p w:rsidR="00D91EC3" w:rsidRPr="00D652C2" w:rsidRDefault="00D91EC3" w:rsidP="0060786D">
      <w:pPr>
        <w:pStyle w:val="a7"/>
        <w:tabs>
          <w:tab w:val="left" w:pos="8461"/>
        </w:tabs>
        <w:spacing w:after="0"/>
        <w:jc w:val="center"/>
        <w:rPr>
          <w:color w:val="000000" w:themeColor="text1"/>
        </w:rPr>
      </w:pPr>
      <w:r w:rsidRPr="00D652C2">
        <w:rPr>
          <w:color w:val="000000" w:themeColor="text1"/>
        </w:rPr>
        <w:t>Майно</w:t>
      </w:r>
      <w:r w:rsidRPr="00D652C2">
        <w:rPr>
          <w:color w:val="000000" w:themeColor="text1"/>
          <w:spacing w:val="9"/>
        </w:rPr>
        <w:t xml:space="preserve"> </w:t>
      </w:r>
      <w:r w:rsidRPr="00D652C2">
        <w:rPr>
          <w:color w:val="000000" w:themeColor="text1"/>
        </w:rPr>
        <w:t>перебуває</w:t>
      </w:r>
      <w:r w:rsidRPr="00D652C2">
        <w:rPr>
          <w:color w:val="000000" w:themeColor="text1"/>
          <w:spacing w:val="10"/>
        </w:rPr>
        <w:t xml:space="preserve"> </w:t>
      </w:r>
      <w:r w:rsidRPr="00D652C2">
        <w:rPr>
          <w:color w:val="000000" w:themeColor="text1"/>
        </w:rPr>
        <w:t>на</w:t>
      </w:r>
      <w:r w:rsidRPr="00D652C2">
        <w:rPr>
          <w:color w:val="000000" w:themeColor="text1"/>
          <w:spacing w:val="10"/>
        </w:rPr>
        <w:t xml:space="preserve"> </w:t>
      </w:r>
      <w:r w:rsidRPr="00D652C2">
        <w:rPr>
          <w:color w:val="000000" w:themeColor="text1"/>
        </w:rPr>
        <w:t>балансі</w:t>
      </w:r>
      <w:r w:rsidRPr="00D652C2">
        <w:rPr>
          <w:color w:val="000000" w:themeColor="text1"/>
          <w:spacing w:val="10"/>
        </w:rPr>
        <w:t xml:space="preserve"> </w:t>
      </w:r>
      <w:r w:rsidRPr="00D652C2">
        <w:rPr>
          <w:color w:val="000000" w:themeColor="text1"/>
        </w:rPr>
        <w:t>_</w:t>
      </w:r>
      <w:r w:rsidRPr="00D652C2">
        <w:rPr>
          <w:color w:val="000000" w:themeColor="text1"/>
          <w:u w:val="single"/>
        </w:rPr>
        <w:t xml:space="preserve"> </w:t>
      </w:r>
      <w:r w:rsidRPr="00D652C2">
        <w:rPr>
          <w:color w:val="000000" w:themeColor="text1"/>
          <w:u w:val="single"/>
        </w:rPr>
        <w:tab/>
      </w:r>
    </w:p>
    <w:p w:rsidR="00D91EC3" w:rsidRPr="00D652C2" w:rsidRDefault="00333B98" w:rsidP="0060786D">
      <w:pPr>
        <w:spacing w:after="0" w:line="240" w:lineRule="auto"/>
        <w:jc w:val="center"/>
        <w:rPr>
          <w:rFonts w:ascii="Times New Roman" w:hAnsi="Times New Roman" w:cs="Times New Roman"/>
          <w:color w:val="000000" w:themeColor="text1"/>
          <w:sz w:val="20"/>
        </w:rPr>
      </w:pPr>
      <w:r w:rsidRPr="00333B98">
        <w:rPr>
          <w:rFonts w:ascii="Times New Roman" w:hAnsi="Times New Roman" w:cs="Times New Roman"/>
          <w:color w:val="000000" w:themeColor="text1"/>
          <w:lang w:eastAsia="en-US"/>
        </w:rPr>
        <w:pict>
          <v:shape id="_x0000_s1030" style="position:absolute;left:0;text-align:left;margin-left:444.6pt;margin-top:49.75pt;width:107.9pt;height:13.85pt;z-index:-251633664;mso-position-horizontal-relative:page" coordorigin="8892,995" coordsize="2158,277" o:spt="100" adj="0,,0" path="m9797,995r-7,l9790,995r-898,l8892,1271r898,l9790,1271r7,l9797,995xm11050,995r-1239,l9811,1271r1239,l11050,995xe" stroked="f">
            <v:stroke joinstyle="round"/>
            <v:formulas/>
            <v:path arrowok="t" o:connecttype="segments"/>
            <w10:wrap anchorx="page"/>
          </v:shape>
        </w:pict>
      </w:r>
      <w:r w:rsidR="00D91EC3" w:rsidRPr="00D652C2">
        <w:rPr>
          <w:rFonts w:ascii="Times New Roman" w:hAnsi="Times New Roman" w:cs="Times New Roman"/>
          <w:color w:val="000000" w:themeColor="text1"/>
          <w:sz w:val="20"/>
        </w:rPr>
        <w:t>(найменування</w:t>
      </w:r>
      <w:r w:rsidR="00D91EC3" w:rsidRPr="00D652C2">
        <w:rPr>
          <w:rFonts w:ascii="Times New Roman" w:hAnsi="Times New Roman" w:cs="Times New Roman"/>
          <w:color w:val="000000" w:themeColor="text1"/>
          <w:spacing w:val="16"/>
          <w:sz w:val="20"/>
        </w:rPr>
        <w:t xml:space="preserve"> </w:t>
      </w:r>
      <w:r w:rsidR="00D91EC3" w:rsidRPr="00D652C2">
        <w:rPr>
          <w:rFonts w:ascii="Times New Roman" w:hAnsi="Times New Roman" w:cs="Times New Roman"/>
          <w:color w:val="000000" w:themeColor="text1"/>
          <w:sz w:val="20"/>
        </w:rPr>
        <w:t>комунального</w:t>
      </w:r>
      <w:r w:rsidR="00D91EC3" w:rsidRPr="00D652C2">
        <w:rPr>
          <w:rFonts w:ascii="Times New Roman" w:hAnsi="Times New Roman" w:cs="Times New Roman"/>
          <w:color w:val="000000" w:themeColor="text1"/>
          <w:spacing w:val="19"/>
          <w:sz w:val="20"/>
        </w:rPr>
        <w:t xml:space="preserve"> </w:t>
      </w:r>
      <w:r w:rsidR="00D91EC3" w:rsidRPr="00D652C2">
        <w:rPr>
          <w:rFonts w:ascii="Times New Roman" w:hAnsi="Times New Roman" w:cs="Times New Roman"/>
          <w:color w:val="000000" w:themeColor="text1"/>
          <w:sz w:val="20"/>
        </w:rPr>
        <w:t>підприємства,</w:t>
      </w:r>
      <w:r w:rsidR="00D91EC3" w:rsidRPr="00D652C2">
        <w:rPr>
          <w:rFonts w:ascii="Times New Roman" w:hAnsi="Times New Roman" w:cs="Times New Roman"/>
          <w:color w:val="000000" w:themeColor="text1"/>
          <w:spacing w:val="18"/>
          <w:sz w:val="20"/>
        </w:rPr>
        <w:t xml:space="preserve"> </w:t>
      </w:r>
      <w:r w:rsidR="00D91EC3" w:rsidRPr="00D652C2">
        <w:rPr>
          <w:rFonts w:ascii="Times New Roman" w:hAnsi="Times New Roman" w:cs="Times New Roman"/>
          <w:color w:val="000000" w:themeColor="text1"/>
          <w:sz w:val="20"/>
        </w:rPr>
        <w:t>установи)</w:t>
      </w:r>
    </w:p>
    <w:p w:rsidR="00D91EC3" w:rsidRPr="00D652C2" w:rsidRDefault="00D91EC3" w:rsidP="0060786D">
      <w:pPr>
        <w:pStyle w:val="a7"/>
        <w:spacing w:after="0"/>
        <w:rPr>
          <w:color w:val="000000" w:themeColor="text1"/>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
        <w:gridCol w:w="1865"/>
        <w:gridCol w:w="922"/>
        <w:gridCol w:w="1779"/>
        <w:gridCol w:w="1061"/>
        <w:gridCol w:w="1080"/>
        <w:gridCol w:w="922"/>
        <w:gridCol w:w="1258"/>
      </w:tblGrid>
      <w:tr w:rsidR="00D91EC3" w:rsidRPr="00D652C2" w:rsidTr="00DB440B">
        <w:trPr>
          <w:trHeight w:val="508"/>
        </w:trPr>
        <w:tc>
          <w:tcPr>
            <w:tcW w:w="485" w:type="dxa"/>
            <w:vMerge w:val="restart"/>
          </w:tcPr>
          <w:p w:rsidR="00D91EC3" w:rsidRPr="00D652C2" w:rsidRDefault="00D91EC3" w:rsidP="0060786D">
            <w:pPr>
              <w:pStyle w:val="TableParagraph"/>
              <w:spacing w:line="240" w:lineRule="auto"/>
              <w:ind w:left="0"/>
              <w:rPr>
                <w:color w:val="000000" w:themeColor="text1"/>
                <w:sz w:val="24"/>
                <w:lang w:val="uk-UA"/>
              </w:rPr>
            </w:pPr>
            <w:r w:rsidRPr="00D652C2">
              <w:rPr>
                <w:color w:val="000000" w:themeColor="text1"/>
                <w:sz w:val="24"/>
                <w:lang w:val="uk-UA"/>
              </w:rPr>
              <w:t>№</w:t>
            </w:r>
            <w:r w:rsidRPr="00D652C2">
              <w:rPr>
                <w:color w:val="000000" w:themeColor="text1"/>
                <w:spacing w:val="1"/>
                <w:sz w:val="24"/>
                <w:lang w:val="uk-UA"/>
              </w:rPr>
              <w:t xml:space="preserve"> </w:t>
            </w:r>
            <w:r w:rsidRPr="00D652C2">
              <w:rPr>
                <w:color w:val="000000" w:themeColor="text1"/>
                <w:sz w:val="24"/>
                <w:lang w:val="uk-UA"/>
              </w:rPr>
              <w:t>з/п</w:t>
            </w:r>
          </w:p>
        </w:tc>
        <w:tc>
          <w:tcPr>
            <w:tcW w:w="1865" w:type="dxa"/>
            <w:vMerge w:val="restart"/>
          </w:tcPr>
          <w:p w:rsidR="00D91EC3" w:rsidRPr="00D652C2" w:rsidRDefault="00D91EC3" w:rsidP="0060786D">
            <w:pPr>
              <w:pStyle w:val="TableParagraph"/>
              <w:spacing w:line="240" w:lineRule="auto"/>
              <w:ind w:left="0"/>
              <w:rPr>
                <w:color w:val="000000" w:themeColor="text1"/>
                <w:sz w:val="24"/>
                <w:lang w:val="uk-UA"/>
              </w:rPr>
            </w:pPr>
            <w:r w:rsidRPr="00D652C2">
              <w:rPr>
                <w:color w:val="000000" w:themeColor="text1"/>
                <w:sz w:val="24"/>
                <w:lang w:val="uk-UA"/>
              </w:rPr>
              <w:t>Назва</w:t>
            </w:r>
            <w:r w:rsidRPr="00D652C2">
              <w:rPr>
                <w:color w:val="000000" w:themeColor="text1"/>
                <w:spacing w:val="3"/>
                <w:sz w:val="24"/>
                <w:lang w:val="uk-UA"/>
              </w:rPr>
              <w:t xml:space="preserve"> </w:t>
            </w:r>
            <w:r w:rsidRPr="00D652C2">
              <w:rPr>
                <w:color w:val="000000" w:themeColor="text1"/>
                <w:sz w:val="24"/>
                <w:lang w:val="uk-UA"/>
              </w:rPr>
              <w:t>та</w:t>
            </w:r>
            <w:r w:rsidRPr="00D652C2">
              <w:rPr>
                <w:color w:val="000000" w:themeColor="text1"/>
                <w:spacing w:val="1"/>
                <w:sz w:val="24"/>
                <w:lang w:val="uk-UA"/>
              </w:rPr>
              <w:t xml:space="preserve"> </w:t>
            </w:r>
            <w:r w:rsidRPr="00D652C2">
              <w:rPr>
                <w:color w:val="000000" w:themeColor="text1"/>
                <w:sz w:val="24"/>
                <w:lang w:val="uk-UA"/>
              </w:rPr>
              <w:t>місцезнаходжен</w:t>
            </w:r>
            <w:r w:rsidRPr="00D652C2">
              <w:rPr>
                <w:color w:val="000000" w:themeColor="text1"/>
                <w:spacing w:val="-57"/>
                <w:sz w:val="24"/>
                <w:lang w:val="uk-UA"/>
              </w:rPr>
              <w:t xml:space="preserve"> </w:t>
            </w:r>
            <w:r w:rsidRPr="00D652C2">
              <w:rPr>
                <w:color w:val="000000" w:themeColor="text1"/>
                <w:sz w:val="24"/>
                <w:lang w:val="uk-UA"/>
              </w:rPr>
              <w:t>ня</w:t>
            </w:r>
            <w:r w:rsidRPr="00D652C2">
              <w:rPr>
                <w:color w:val="000000" w:themeColor="text1"/>
                <w:spacing w:val="5"/>
                <w:sz w:val="24"/>
                <w:lang w:val="uk-UA"/>
              </w:rPr>
              <w:t xml:space="preserve"> </w:t>
            </w:r>
            <w:r w:rsidRPr="00D652C2">
              <w:rPr>
                <w:color w:val="000000" w:themeColor="text1"/>
                <w:sz w:val="24"/>
                <w:lang w:val="uk-UA"/>
              </w:rPr>
              <w:t>об'єкта</w:t>
            </w:r>
            <w:r w:rsidRPr="00D652C2">
              <w:rPr>
                <w:color w:val="000000" w:themeColor="text1"/>
                <w:spacing w:val="1"/>
                <w:sz w:val="24"/>
                <w:lang w:val="uk-UA"/>
              </w:rPr>
              <w:t xml:space="preserve"> </w:t>
            </w:r>
            <w:r w:rsidRPr="00D652C2">
              <w:rPr>
                <w:color w:val="000000" w:themeColor="text1"/>
                <w:sz w:val="24"/>
                <w:lang w:val="uk-UA"/>
              </w:rPr>
              <w:t>оренди</w:t>
            </w:r>
          </w:p>
        </w:tc>
        <w:tc>
          <w:tcPr>
            <w:tcW w:w="922" w:type="dxa"/>
            <w:vMerge w:val="restart"/>
          </w:tcPr>
          <w:p w:rsidR="00D91EC3" w:rsidRPr="00D652C2" w:rsidRDefault="00D91EC3" w:rsidP="0060786D">
            <w:pPr>
              <w:pStyle w:val="TableParagraph"/>
              <w:spacing w:line="240" w:lineRule="auto"/>
              <w:ind w:left="0"/>
              <w:jc w:val="center"/>
              <w:rPr>
                <w:color w:val="000000" w:themeColor="text1"/>
                <w:sz w:val="16"/>
                <w:lang w:val="uk-UA"/>
              </w:rPr>
            </w:pPr>
            <w:r w:rsidRPr="00D652C2">
              <w:rPr>
                <w:color w:val="000000" w:themeColor="text1"/>
                <w:sz w:val="24"/>
                <w:lang w:val="uk-UA"/>
              </w:rPr>
              <w:t>Площа</w:t>
            </w:r>
            <w:r w:rsidRPr="00D652C2">
              <w:rPr>
                <w:color w:val="000000" w:themeColor="text1"/>
                <w:spacing w:val="1"/>
                <w:sz w:val="24"/>
                <w:lang w:val="uk-UA"/>
              </w:rPr>
              <w:t xml:space="preserve"> </w:t>
            </w:r>
            <w:r w:rsidRPr="00D652C2">
              <w:rPr>
                <w:color w:val="000000" w:themeColor="text1"/>
                <w:sz w:val="24"/>
                <w:lang w:val="uk-UA"/>
              </w:rPr>
              <w:t>об'єкта</w:t>
            </w:r>
            <w:r w:rsidRPr="00D652C2">
              <w:rPr>
                <w:color w:val="000000" w:themeColor="text1"/>
                <w:spacing w:val="1"/>
                <w:sz w:val="24"/>
                <w:lang w:val="uk-UA"/>
              </w:rPr>
              <w:t xml:space="preserve"> </w:t>
            </w:r>
            <w:r w:rsidRPr="00D652C2">
              <w:rPr>
                <w:color w:val="000000" w:themeColor="text1"/>
                <w:sz w:val="24"/>
                <w:lang w:val="uk-UA"/>
              </w:rPr>
              <w:t>оренди,</w:t>
            </w:r>
            <w:r w:rsidRPr="00D652C2">
              <w:rPr>
                <w:color w:val="000000" w:themeColor="text1"/>
                <w:spacing w:val="-57"/>
                <w:sz w:val="24"/>
                <w:lang w:val="uk-UA"/>
              </w:rPr>
              <w:t xml:space="preserve"> </w:t>
            </w:r>
            <w:r w:rsidRPr="00D652C2">
              <w:rPr>
                <w:color w:val="000000" w:themeColor="text1"/>
                <w:position w:val="-10"/>
                <w:sz w:val="24"/>
                <w:lang w:val="uk-UA"/>
              </w:rPr>
              <w:t>м</w:t>
            </w:r>
            <w:r w:rsidRPr="00D652C2">
              <w:rPr>
                <w:color w:val="000000" w:themeColor="text1"/>
                <w:spacing w:val="4"/>
                <w:position w:val="-10"/>
                <w:sz w:val="24"/>
                <w:lang w:val="uk-UA"/>
              </w:rPr>
              <w:t xml:space="preserve"> </w:t>
            </w:r>
            <w:r w:rsidRPr="00D652C2">
              <w:rPr>
                <w:color w:val="000000" w:themeColor="text1"/>
                <w:sz w:val="16"/>
                <w:lang w:val="uk-UA"/>
              </w:rPr>
              <w:t>2</w:t>
            </w:r>
          </w:p>
        </w:tc>
        <w:tc>
          <w:tcPr>
            <w:tcW w:w="1779" w:type="dxa"/>
            <w:vMerge w:val="restart"/>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Вартість</w:t>
            </w:r>
            <w:r w:rsidRPr="00D652C2">
              <w:rPr>
                <w:color w:val="000000" w:themeColor="text1"/>
                <w:spacing w:val="22"/>
                <w:sz w:val="24"/>
                <w:lang w:val="uk-UA"/>
              </w:rPr>
              <w:t xml:space="preserve"> </w:t>
            </w:r>
            <w:r w:rsidRPr="00D652C2">
              <w:rPr>
                <w:color w:val="000000" w:themeColor="text1"/>
                <w:sz w:val="24"/>
                <w:lang w:val="uk-UA"/>
              </w:rPr>
              <w:t>об'єкта</w:t>
            </w:r>
            <w:r w:rsidRPr="00D652C2">
              <w:rPr>
                <w:color w:val="000000" w:themeColor="text1"/>
                <w:spacing w:val="-57"/>
                <w:sz w:val="24"/>
                <w:lang w:val="uk-UA"/>
              </w:rPr>
              <w:t xml:space="preserve"> </w:t>
            </w:r>
            <w:r w:rsidRPr="00D652C2">
              <w:rPr>
                <w:color w:val="000000" w:themeColor="text1"/>
                <w:sz w:val="24"/>
                <w:lang w:val="uk-UA"/>
              </w:rPr>
              <w:t>оренди</w:t>
            </w:r>
            <w:r w:rsidRPr="00D652C2">
              <w:rPr>
                <w:color w:val="000000" w:themeColor="text1"/>
                <w:spacing w:val="3"/>
                <w:sz w:val="24"/>
                <w:lang w:val="uk-UA"/>
              </w:rPr>
              <w:t xml:space="preserve"> </w:t>
            </w:r>
            <w:r w:rsidRPr="00D652C2">
              <w:rPr>
                <w:color w:val="000000" w:themeColor="text1"/>
                <w:sz w:val="24"/>
                <w:lang w:val="uk-UA"/>
              </w:rPr>
              <w:t>за</w:t>
            </w:r>
            <w:r w:rsidRPr="00D652C2">
              <w:rPr>
                <w:color w:val="000000" w:themeColor="text1"/>
                <w:spacing w:val="1"/>
                <w:sz w:val="24"/>
                <w:lang w:val="uk-UA"/>
              </w:rPr>
              <w:t xml:space="preserve"> </w:t>
            </w:r>
            <w:r w:rsidRPr="00D652C2">
              <w:rPr>
                <w:color w:val="000000" w:themeColor="text1"/>
                <w:sz w:val="24"/>
                <w:lang w:val="uk-UA"/>
              </w:rPr>
              <w:t>незалежною</w:t>
            </w:r>
            <w:r w:rsidRPr="00D652C2">
              <w:rPr>
                <w:color w:val="000000" w:themeColor="text1"/>
                <w:spacing w:val="1"/>
                <w:sz w:val="24"/>
                <w:lang w:val="uk-UA"/>
              </w:rPr>
              <w:t xml:space="preserve"> </w:t>
            </w:r>
            <w:r w:rsidRPr="00D652C2">
              <w:rPr>
                <w:color w:val="000000" w:themeColor="text1"/>
                <w:sz w:val="24"/>
                <w:lang w:val="uk-UA"/>
              </w:rPr>
              <w:t>оцінкою</w:t>
            </w:r>
            <w:r w:rsidRPr="00D652C2">
              <w:rPr>
                <w:color w:val="000000" w:themeColor="text1"/>
                <w:spacing w:val="17"/>
                <w:sz w:val="24"/>
                <w:lang w:val="uk-UA"/>
              </w:rPr>
              <w:t xml:space="preserve"> </w:t>
            </w:r>
            <w:r w:rsidRPr="00D652C2">
              <w:rPr>
                <w:color w:val="000000" w:themeColor="text1"/>
                <w:sz w:val="24"/>
                <w:lang w:val="uk-UA"/>
              </w:rPr>
              <w:t>станом</w:t>
            </w:r>
            <w:r w:rsidRPr="00D652C2">
              <w:rPr>
                <w:color w:val="000000" w:themeColor="text1"/>
                <w:spacing w:val="-57"/>
                <w:sz w:val="24"/>
                <w:lang w:val="uk-UA"/>
              </w:rPr>
              <w:t xml:space="preserve"> </w:t>
            </w:r>
            <w:r w:rsidRPr="00D652C2">
              <w:rPr>
                <w:color w:val="000000" w:themeColor="text1"/>
                <w:sz w:val="24"/>
                <w:lang w:val="uk-UA"/>
              </w:rPr>
              <w:t>на</w:t>
            </w:r>
          </w:p>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_______</w:t>
            </w:r>
          </w:p>
        </w:tc>
        <w:tc>
          <w:tcPr>
            <w:tcW w:w="1061" w:type="dxa"/>
            <w:vMerge w:val="restart"/>
          </w:tcPr>
          <w:p w:rsidR="00D91EC3" w:rsidRPr="00D652C2" w:rsidRDefault="00D91EC3" w:rsidP="0060786D">
            <w:pPr>
              <w:pStyle w:val="TableParagraph"/>
              <w:spacing w:line="240" w:lineRule="auto"/>
              <w:ind w:left="0" w:firstLine="112"/>
              <w:rPr>
                <w:color w:val="000000" w:themeColor="text1"/>
                <w:sz w:val="24"/>
                <w:lang w:val="uk-UA"/>
              </w:rPr>
            </w:pPr>
            <w:r w:rsidRPr="00D652C2">
              <w:rPr>
                <w:color w:val="000000" w:themeColor="text1"/>
                <w:sz w:val="24"/>
                <w:lang w:val="uk-UA"/>
              </w:rPr>
              <w:t>Індекс</w:t>
            </w:r>
            <w:r w:rsidRPr="00D652C2">
              <w:rPr>
                <w:color w:val="000000" w:themeColor="text1"/>
                <w:spacing w:val="1"/>
                <w:sz w:val="24"/>
                <w:lang w:val="uk-UA"/>
              </w:rPr>
              <w:t xml:space="preserve"> </w:t>
            </w:r>
            <w:r w:rsidRPr="00D652C2">
              <w:rPr>
                <w:color w:val="000000" w:themeColor="text1"/>
                <w:sz w:val="24"/>
                <w:lang w:val="uk-UA"/>
              </w:rPr>
              <w:t>інфляції*</w:t>
            </w:r>
          </w:p>
        </w:tc>
        <w:tc>
          <w:tcPr>
            <w:tcW w:w="1080" w:type="dxa"/>
            <w:vMerge w:val="restart"/>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Орендна</w:t>
            </w:r>
            <w:r w:rsidRPr="00D652C2">
              <w:rPr>
                <w:color w:val="000000" w:themeColor="text1"/>
                <w:spacing w:val="-57"/>
                <w:sz w:val="24"/>
                <w:lang w:val="uk-UA"/>
              </w:rPr>
              <w:t xml:space="preserve"> </w:t>
            </w:r>
            <w:r w:rsidRPr="00D652C2">
              <w:rPr>
                <w:color w:val="000000" w:themeColor="text1"/>
                <w:sz w:val="24"/>
                <w:lang w:val="uk-UA"/>
              </w:rPr>
              <w:t>ставка</w:t>
            </w:r>
            <w:r w:rsidRPr="00D652C2">
              <w:rPr>
                <w:color w:val="000000" w:themeColor="text1"/>
                <w:spacing w:val="5"/>
                <w:sz w:val="24"/>
                <w:lang w:val="uk-UA"/>
              </w:rPr>
              <w:t xml:space="preserve"> </w:t>
            </w:r>
            <w:r w:rsidRPr="00D652C2">
              <w:rPr>
                <w:color w:val="000000" w:themeColor="text1"/>
                <w:sz w:val="24"/>
                <w:lang w:val="uk-UA"/>
              </w:rPr>
              <w:t>,</w:t>
            </w:r>
          </w:p>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w:t>
            </w:r>
          </w:p>
        </w:tc>
        <w:tc>
          <w:tcPr>
            <w:tcW w:w="2180" w:type="dxa"/>
            <w:gridSpan w:val="2"/>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Орендна</w:t>
            </w:r>
            <w:r w:rsidRPr="00D652C2">
              <w:rPr>
                <w:color w:val="000000" w:themeColor="text1"/>
                <w:spacing w:val="7"/>
                <w:sz w:val="24"/>
                <w:lang w:val="uk-UA"/>
              </w:rPr>
              <w:t xml:space="preserve"> </w:t>
            </w:r>
            <w:r w:rsidRPr="00D652C2">
              <w:rPr>
                <w:color w:val="000000" w:themeColor="text1"/>
                <w:sz w:val="24"/>
                <w:lang w:val="uk-UA"/>
              </w:rPr>
              <w:t>плата</w:t>
            </w:r>
            <w:r w:rsidRPr="00D652C2">
              <w:rPr>
                <w:color w:val="000000" w:themeColor="text1"/>
                <w:spacing w:val="9"/>
                <w:sz w:val="24"/>
                <w:lang w:val="uk-UA"/>
              </w:rPr>
              <w:t xml:space="preserve"> </w:t>
            </w:r>
            <w:r w:rsidRPr="00D652C2">
              <w:rPr>
                <w:color w:val="000000" w:themeColor="text1"/>
                <w:sz w:val="24"/>
                <w:lang w:val="uk-UA"/>
              </w:rPr>
              <w:t>без</w:t>
            </w:r>
          </w:p>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ПДВ,</w:t>
            </w:r>
            <w:r w:rsidRPr="00D652C2">
              <w:rPr>
                <w:color w:val="000000" w:themeColor="text1"/>
                <w:spacing w:val="6"/>
                <w:sz w:val="24"/>
                <w:lang w:val="uk-UA"/>
              </w:rPr>
              <w:t xml:space="preserve"> </w:t>
            </w:r>
            <w:r w:rsidRPr="00D652C2">
              <w:rPr>
                <w:color w:val="000000" w:themeColor="text1"/>
                <w:sz w:val="24"/>
                <w:lang w:val="uk-UA"/>
              </w:rPr>
              <w:t>грн.</w:t>
            </w:r>
          </w:p>
        </w:tc>
      </w:tr>
      <w:tr w:rsidR="00D91EC3" w:rsidRPr="00D652C2" w:rsidTr="00DB440B">
        <w:trPr>
          <w:trHeight w:val="1149"/>
        </w:trPr>
        <w:tc>
          <w:tcPr>
            <w:tcW w:w="485"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1865"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922"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1779"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1061"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1080" w:type="dxa"/>
            <w:vMerge/>
            <w:tcBorders>
              <w:top w:val="nil"/>
            </w:tcBorders>
          </w:tcPr>
          <w:p w:rsidR="00D91EC3" w:rsidRPr="00D652C2" w:rsidRDefault="00D91EC3" w:rsidP="0060786D">
            <w:pPr>
              <w:rPr>
                <w:rFonts w:ascii="Times New Roman" w:hAnsi="Times New Roman" w:cs="Times New Roman"/>
                <w:color w:val="000000" w:themeColor="text1"/>
                <w:sz w:val="2"/>
                <w:szCs w:val="2"/>
                <w:lang w:val="uk-UA"/>
              </w:rPr>
            </w:pPr>
          </w:p>
        </w:tc>
        <w:tc>
          <w:tcPr>
            <w:tcW w:w="922" w:type="dxa"/>
            <w:tcBorders>
              <w:right w:val="single" w:sz="6" w:space="0" w:color="000000"/>
            </w:tcBorders>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річна</w:t>
            </w:r>
          </w:p>
        </w:tc>
        <w:tc>
          <w:tcPr>
            <w:tcW w:w="1258" w:type="dxa"/>
            <w:tcBorders>
              <w:left w:val="single" w:sz="6" w:space="0" w:color="000000"/>
            </w:tcBorders>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sz w:val="24"/>
                <w:lang w:val="uk-UA"/>
              </w:rPr>
              <w:t>за</w:t>
            </w:r>
            <w:r w:rsidRPr="00D652C2">
              <w:rPr>
                <w:color w:val="000000" w:themeColor="text1"/>
                <w:spacing w:val="1"/>
                <w:sz w:val="24"/>
                <w:lang w:val="uk-UA"/>
              </w:rPr>
              <w:t xml:space="preserve"> </w:t>
            </w:r>
            <w:r w:rsidRPr="00D652C2">
              <w:rPr>
                <w:color w:val="000000" w:themeColor="text1"/>
                <w:sz w:val="24"/>
                <w:lang w:val="uk-UA"/>
              </w:rPr>
              <w:t>базовий</w:t>
            </w:r>
            <w:r w:rsidRPr="00D652C2">
              <w:rPr>
                <w:color w:val="000000" w:themeColor="text1"/>
                <w:spacing w:val="-57"/>
                <w:sz w:val="24"/>
                <w:lang w:val="uk-UA"/>
              </w:rPr>
              <w:t xml:space="preserve"> </w:t>
            </w:r>
            <w:r w:rsidRPr="00D652C2">
              <w:rPr>
                <w:color w:val="000000" w:themeColor="text1"/>
                <w:sz w:val="24"/>
                <w:lang w:val="uk-UA"/>
              </w:rPr>
              <w:t>місяць</w:t>
            </w:r>
          </w:p>
          <w:p w:rsidR="00D91EC3" w:rsidRPr="00D652C2" w:rsidRDefault="00D91EC3" w:rsidP="0060786D">
            <w:pPr>
              <w:pStyle w:val="TableParagraph"/>
              <w:tabs>
                <w:tab w:val="left" w:pos="1285"/>
              </w:tabs>
              <w:spacing w:line="240" w:lineRule="auto"/>
              <w:ind w:left="0"/>
              <w:jc w:val="center"/>
              <w:rPr>
                <w:color w:val="000000" w:themeColor="text1"/>
                <w:sz w:val="24"/>
                <w:lang w:val="uk-UA"/>
              </w:rPr>
            </w:pPr>
            <w:r w:rsidRPr="00D652C2">
              <w:rPr>
                <w:color w:val="000000" w:themeColor="text1"/>
                <w:sz w:val="24"/>
                <w:lang w:val="uk-UA"/>
              </w:rPr>
              <w:t>________</w:t>
            </w:r>
            <w:r w:rsidRPr="00D652C2">
              <w:rPr>
                <w:color w:val="000000" w:themeColor="text1"/>
                <w:sz w:val="24"/>
                <w:u w:val="single"/>
                <w:lang w:val="uk-UA"/>
              </w:rPr>
              <w:t xml:space="preserve"> </w:t>
            </w:r>
            <w:r w:rsidRPr="00D652C2">
              <w:rPr>
                <w:color w:val="000000" w:themeColor="text1"/>
                <w:sz w:val="24"/>
                <w:u w:val="single"/>
                <w:lang w:val="uk-UA"/>
              </w:rPr>
              <w:tab/>
            </w:r>
          </w:p>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_</w:t>
            </w:r>
          </w:p>
        </w:tc>
      </w:tr>
      <w:tr w:rsidR="00D91EC3" w:rsidRPr="00D652C2" w:rsidTr="00DB440B">
        <w:trPr>
          <w:trHeight w:val="422"/>
        </w:trPr>
        <w:tc>
          <w:tcPr>
            <w:tcW w:w="485"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1</w:t>
            </w:r>
          </w:p>
        </w:tc>
        <w:tc>
          <w:tcPr>
            <w:tcW w:w="1865"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2</w:t>
            </w:r>
          </w:p>
        </w:tc>
        <w:tc>
          <w:tcPr>
            <w:tcW w:w="922"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3</w:t>
            </w:r>
          </w:p>
        </w:tc>
        <w:tc>
          <w:tcPr>
            <w:tcW w:w="1779"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4</w:t>
            </w:r>
          </w:p>
        </w:tc>
        <w:tc>
          <w:tcPr>
            <w:tcW w:w="1061"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5</w:t>
            </w:r>
          </w:p>
        </w:tc>
        <w:tc>
          <w:tcPr>
            <w:tcW w:w="1080"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6</w:t>
            </w:r>
          </w:p>
        </w:tc>
        <w:tc>
          <w:tcPr>
            <w:tcW w:w="922"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7</w:t>
            </w:r>
          </w:p>
        </w:tc>
        <w:tc>
          <w:tcPr>
            <w:tcW w:w="1258" w:type="dxa"/>
          </w:tcPr>
          <w:p w:rsidR="00D91EC3" w:rsidRPr="00D652C2" w:rsidRDefault="00D91EC3" w:rsidP="0060786D">
            <w:pPr>
              <w:pStyle w:val="TableParagraph"/>
              <w:spacing w:line="240" w:lineRule="auto"/>
              <w:ind w:left="0"/>
              <w:jc w:val="center"/>
              <w:rPr>
                <w:color w:val="000000" w:themeColor="text1"/>
                <w:sz w:val="24"/>
                <w:lang w:val="uk-UA"/>
              </w:rPr>
            </w:pPr>
            <w:r w:rsidRPr="00D652C2">
              <w:rPr>
                <w:color w:val="000000" w:themeColor="text1"/>
                <w:w w:val="99"/>
                <w:sz w:val="24"/>
                <w:lang w:val="uk-UA"/>
              </w:rPr>
              <w:t>8</w:t>
            </w:r>
          </w:p>
        </w:tc>
      </w:tr>
    </w:tbl>
    <w:p w:rsidR="00D91EC3" w:rsidRPr="00D652C2" w:rsidRDefault="00D91EC3" w:rsidP="0060786D">
      <w:pPr>
        <w:spacing w:after="0" w:line="240" w:lineRule="auto"/>
        <w:ind w:firstLine="540"/>
        <w:jc w:val="both"/>
        <w:rPr>
          <w:rFonts w:ascii="Times New Roman" w:hAnsi="Times New Roman" w:cs="Times New Roman"/>
          <w:i/>
          <w:color w:val="000000" w:themeColor="text1"/>
          <w:sz w:val="20"/>
        </w:rPr>
      </w:pPr>
      <w:r w:rsidRPr="00D652C2">
        <w:rPr>
          <w:rFonts w:ascii="Times New Roman" w:hAnsi="Times New Roman" w:cs="Times New Roman"/>
          <w:i/>
          <w:color w:val="000000" w:themeColor="text1"/>
          <w:sz w:val="20"/>
        </w:rPr>
        <w:t>* Орендна ставка визначається на підставі цільового призначення згідно із Додатком 1 або цієї</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Методики.</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Якщо</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між</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датою</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визначення</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орендної</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плати</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за</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базовий</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місяць</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і</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датою</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підписання</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акту</w:t>
      </w:r>
      <w:r w:rsidRPr="00D652C2">
        <w:rPr>
          <w:rFonts w:ascii="Times New Roman" w:hAnsi="Times New Roman" w:cs="Times New Roman"/>
          <w:i/>
          <w:color w:val="000000" w:themeColor="text1"/>
          <w:spacing w:val="1"/>
          <w:sz w:val="20"/>
        </w:rPr>
        <w:t xml:space="preserve"> </w:t>
      </w:r>
      <w:r w:rsidRPr="00D652C2">
        <w:rPr>
          <w:rFonts w:ascii="Times New Roman" w:hAnsi="Times New Roman" w:cs="Times New Roman"/>
          <w:i/>
          <w:color w:val="000000" w:themeColor="text1"/>
          <w:sz w:val="20"/>
        </w:rPr>
        <w:t>приймання-передавання Майна минуло більше ніж один повний календарний місяць, то розмір орендної</w:t>
      </w:r>
      <w:r w:rsidRPr="00D652C2">
        <w:rPr>
          <w:rFonts w:ascii="Times New Roman" w:hAnsi="Times New Roman" w:cs="Times New Roman"/>
          <w:i/>
          <w:color w:val="000000" w:themeColor="text1"/>
          <w:spacing w:val="1"/>
          <w:sz w:val="20"/>
        </w:rPr>
        <w:t xml:space="preserve"> </w:t>
      </w:r>
      <w:r w:rsidR="00C221A2" w:rsidRPr="00D652C2">
        <w:rPr>
          <w:rFonts w:ascii="Times New Roman" w:hAnsi="Times New Roman" w:cs="Times New Roman"/>
          <w:i/>
          <w:color w:val="000000" w:themeColor="text1"/>
          <w:sz w:val="20"/>
        </w:rPr>
        <w:t xml:space="preserve">    </w:t>
      </w:r>
      <w:r w:rsidRPr="00D652C2">
        <w:rPr>
          <w:rFonts w:ascii="Times New Roman" w:hAnsi="Times New Roman" w:cs="Times New Roman"/>
          <w:i/>
          <w:color w:val="000000" w:themeColor="text1"/>
          <w:sz w:val="20"/>
        </w:rPr>
        <w:t>індекс</w:t>
      </w:r>
      <w:r w:rsidRPr="00D652C2">
        <w:rPr>
          <w:rFonts w:ascii="Times New Roman" w:hAnsi="Times New Roman" w:cs="Times New Roman"/>
          <w:i/>
          <w:color w:val="000000" w:themeColor="text1"/>
          <w:spacing w:val="6"/>
          <w:sz w:val="20"/>
        </w:rPr>
        <w:t xml:space="preserve"> </w:t>
      </w:r>
      <w:r w:rsidRPr="00D652C2">
        <w:rPr>
          <w:rFonts w:ascii="Times New Roman" w:hAnsi="Times New Roman" w:cs="Times New Roman"/>
          <w:i/>
          <w:color w:val="000000" w:themeColor="text1"/>
          <w:sz w:val="20"/>
        </w:rPr>
        <w:t>інфляції</w:t>
      </w:r>
      <w:r w:rsidRPr="00D652C2">
        <w:rPr>
          <w:rFonts w:ascii="Times New Roman" w:hAnsi="Times New Roman" w:cs="Times New Roman"/>
          <w:i/>
          <w:color w:val="000000" w:themeColor="text1"/>
          <w:spacing w:val="4"/>
          <w:sz w:val="20"/>
        </w:rPr>
        <w:t xml:space="preserve"> </w:t>
      </w:r>
      <w:r w:rsidRPr="00D652C2">
        <w:rPr>
          <w:rFonts w:ascii="Times New Roman" w:hAnsi="Times New Roman" w:cs="Times New Roman"/>
          <w:i/>
          <w:color w:val="000000" w:themeColor="text1"/>
          <w:sz w:val="20"/>
        </w:rPr>
        <w:t>у</w:t>
      </w:r>
      <w:r w:rsidRPr="00D652C2">
        <w:rPr>
          <w:rFonts w:ascii="Times New Roman" w:hAnsi="Times New Roman" w:cs="Times New Roman"/>
          <w:i/>
          <w:color w:val="000000" w:themeColor="text1"/>
          <w:spacing w:val="7"/>
          <w:sz w:val="20"/>
        </w:rPr>
        <w:t xml:space="preserve"> </w:t>
      </w:r>
      <w:r w:rsidRPr="00D652C2">
        <w:rPr>
          <w:rFonts w:ascii="Times New Roman" w:hAnsi="Times New Roman" w:cs="Times New Roman"/>
          <w:i/>
          <w:color w:val="000000" w:themeColor="text1"/>
          <w:sz w:val="20"/>
        </w:rPr>
        <w:t>місяцях,</w:t>
      </w:r>
      <w:r w:rsidRPr="00D652C2">
        <w:rPr>
          <w:rFonts w:ascii="Times New Roman" w:hAnsi="Times New Roman" w:cs="Times New Roman"/>
          <w:i/>
          <w:color w:val="000000" w:themeColor="text1"/>
          <w:spacing w:val="5"/>
          <w:sz w:val="20"/>
        </w:rPr>
        <w:t xml:space="preserve"> </w:t>
      </w:r>
      <w:r w:rsidRPr="00D652C2">
        <w:rPr>
          <w:rFonts w:ascii="Times New Roman" w:hAnsi="Times New Roman" w:cs="Times New Roman"/>
          <w:i/>
          <w:color w:val="000000" w:themeColor="text1"/>
          <w:sz w:val="20"/>
        </w:rPr>
        <w:t>що</w:t>
      </w:r>
      <w:r w:rsidRPr="00D652C2">
        <w:rPr>
          <w:rFonts w:ascii="Times New Roman" w:hAnsi="Times New Roman" w:cs="Times New Roman"/>
          <w:i/>
          <w:color w:val="000000" w:themeColor="text1"/>
          <w:spacing w:val="8"/>
          <w:sz w:val="20"/>
        </w:rPr>
        <w:t xml:space="preserve"> </w:t>
      </w:r>
      <w:r w:rsidRPr="00D652C2">
        <w:rPr>
          <w:rFonts w:ascii="Times New Roman" w:hAnsi="Times New Roman" w:cs="Times New Roman"/>
          <w:i/>
          <w:color w:val="000000" w:themeColor="text1"/>
          <w:sz w:val="20"/>
        </w:rPr>
        <w:t>минули</w:t>
      </w:r>
      <w:r w:rsidRPr="00D652C2">
        <w:rPr>
          <w:rFonts w:ascii="Times New Roman" w:hAnsi="Times New Roman" w:cs="Times New Roman"/>
          <w:i/>
          <w:color w:val="000000" w:themeColor="text1"/>
          <w:spacing w:val="8"/>
          <w:sz w:val="20"/>
        </w:rPr>
        <w:t xml:space="preserve"> </w:t>
      </w:r>
      <w:r w:rsidRPr="00D652C2">
        <w:rPr>
          <w:rFonts w:ascii="Times New Roman" w:hAnsi="Times New Roman" w:cs="Times New Roman"/>
          <w:i/>
          <w:color w:val="000000" w:themeColor="text1"/>
          <w:sz w:val="20"/>
        </w:rPr>
        <w:t>з</w:t>
      </w:r>
      <w:r w:rsidRPr="00D652C2">
        <w:rPr>
          <w:rFonts w:ascii="Times New Roman" w:hAnsi="Times New Roman" w:cs="Times New Roman"/>
          <w:i/>
          <w:color w:val="000000" w:themeColor="text1"/>
          <w:spacing w:val="6"/>
          <w:sz w:val="20"/>
        </w:rPr>
        <w:t xml:space="preserve"> </w:t>
      </w:r>
      <w:r w:rsidRPr="00D652C2">
        <w:rPr>
          <w:rFonts w:ascii="Times New Roman" w:hAnsi="Times New Roman" w:cs="Times New Roman"/>
          <w:i/>
          <w:color w:val="000000" w:themeColor="text1"/>
          <w:sz w:val="20"/>
        </w:rPr>
        <w:t>дати</w:t>
      </w:r>
      <w:r w:rsidRPr="00D652C2">
        <w:rPr>
          <w:rFonts w:ascii="Times New Roman" w:hAnsi="Times New Roman" w:cs="Times New Roman"/>
          <w:i/>
          <w:color w:val="000000" w:themeColor="text1"/>
          <w:spacing w:val="7"/>
          <w:sz w:val="20"/>
        </w:rPr>
        <w:t xml:space="preserve"> </w:t>
      </w:r>
      <w:r w:rsidRPr="00D652C2">
        <w:rPr>
          <w:rFonts w:ascii="Times New Roman" w:hAnsi="Times New Roman" w:cs="Times New Roman"/>
          <w:i/>
          <w:color w:val="000000" w:themeColor="text1"/>
          <w:sz w:val="20"/>
        </w:rPr>
        <w:t>визначення</w:t>
      </w:r>
      <w:r w:rsidRPr="00D652C2">
        <w:rPr>
          <w:rFonts w:ascii="Times New Roman" w:hAnsi="Times New Roman" w:cs="Times New Roman"/>
          <w:i/>
          <w:color w:val="000000" w:themeColor="text1"/>
          <w:spacing w:val="5"/>
          <w:sz w:val="20"/>
        </w:rPr>
        <w:t xml:space="preserve"> </w:t>
      </w:r>
      <w:r w:rsidRPr="00D652C2">
        <w:rPr>
          <w:rFonts w:ascii="Times New Roman" w:hAnsi="Times New Roman" w:cs="Times New Roman"/>
          <w:i/>
          <w:color w:val="000000" w:themeColor="text1"/>
          <w:sz w:val="20"/>
        </w:rPr>
        <w:t>орендної</w:t>
      </w:r>
      <w:r w:rsidRPr="00D652C2">
        <w:rPr>
          <w:rFonts w:ascii="Times New Roman" w:hAnsi="Times New Roman" w:cs="Times New Roman"/>
          <w:i/>
          <w:color w:val="000000" w:themeColor="text1"/>
          <w:spacing w:val="7"/>
          <w:sz w:val="20"/>
        </w:rPr>
        <w:t xml:space="preserve"> </w:t>
      </w:r>
      <w:r w:rsidRPr="00D652C2">
        <w:rPr>
          <w:rFonts w:ascii="Times New Roman" w:hAnsi="Times New Roman" w:cs="Times New Roman"/>
          <w:i/>
          <w:color w:val="000000" w:themeColor="text1"/>
          <w:sz w:val="20"/>
        </w:rPr>
        <w:t>плати</w:t>
      </w:r>
      <w:r w:rsidRPr="00D652C2">
        <w:rPr>
          <w:rFonts w:ascii="Times New Roman" w:hAnsi="Times New Roman" w:cs="Times New Roman"/>
          <w:i/>
          <w:color w:val="000000" w:themeColor="text1"/>
          <w:spacing w:val="5"/>
          <w:sz w:val="20"/>
        </w:rPr>
        <w:t xml:space="preserve"> </w:t>
      </w:r>
      <w:r w:rsidRPr="00D652C2">
        <w:rPr>
          <w:rFonts w:ascii="Times New Roman" w:hAnsi="Times New Roman" w:cs="Times New Roman"/>
          <w:i/>
          <w:color w:val="000000" w:themeColor="text1"/>
          <w:sz w:val="20"/>
        </w:rPr>
        <w:t>за</w:t>
      </w:r>
      <w:r w:rsidRPr="00D652C2">
        <w:rPr>
          <w:rFonts w:ascii="Times New Roman" w:hAnsi="Times New Roman" w:cs="Times New Roman"/>
          <w:i/>
          <w:color w:val="000000" w:themeColor="text1"/>
          <w:spacing w:val="8"/>
          <w:sz w:val="20"/>
        </w:rPr>
        <w:t xml:space="preserve"> </w:t>
      </w:r>
      <w:r w:rsidRPr="00D652C2">
        <w:rPr>
          <w:rFonts w:ascii="Times New Roman" w:hAnsi="Times New Roman" w:cs="Times New Roman"/>
          <w:i/>
          <w:color w:val="000000" w:themeColor="text1"/>
          <w:sz w:val="20"/>
        </w:rPr>
        <w:t>базовий</w:t>
      </w:r>
      <w:r w:rsidRPr="00D652C2">
        <w:rPr>
          <w:rFonts w:ascii="Times New Roman" w:hAnsi="Times New Roman" w:cs="Times New Roman"/>
          <w:i/>
          <w:color w:val="000000" w:themeColor="text1"/>
          <w:spacing w:val="5"/>
          <w:sz w:val="20"/>
        </w:rPr>
        <w:t xml:space="preserve"> </w:t>
      </w:r>
      <w:r w:rsidRPr="00D652C2">
        <w:rPr>
          <w:rFonts w:ascii="Times New Roman" w:hAnsi="Times New Roman" w:cs="Times New Roman"/>
          <w:i/>
          <w:color w:val="000000" w:themeColor="text1"/>
          <w:sz w:val="20"/>
        </w:rPr>
        <w:t>місяць.</w:t>
      </w:r>
    </w:p>
    <w:p w:rsidR="00D91EC3" w:rsidRPr="00D652C2" w:rsidRDefault="00D91EC3" w:rsidP="0060786D">
      <w:pPr>
        <w:pStyle w:val="a7"/>
        <w:tabs>
          <w:tab w:val="left" w:pos="2132"/>
          <w:tab w:val="left" w:pos="3900"/>
          <w:tab w:val="left" w:pos="4880"/>
          <w:tab w:val="left" w:pos="9062"/>
        </w:tabs>
        <w:spacing w:after="0"/>
        <w:rPr>
          <w:color w:val="000000" w:themeColor="text1"/>
        </w:rPr>
      </w:pPr>
    </w:p>
    <w:p w:rsidR="00D91EC3" w:rsidRPr="00D652C2" w:rsidRDefault="00D91EC3" w:rsidP="0060786D">
      <w:pPr>
        <w:pStyle w:val="a7"/>
        <w:tabs>
          <w:tab w:val="left" w:pos="2132"/>
          <w:tab w:val="left" w:pos="3900"/>
          <w:tab w:val="left" w:pos="4880"/>
          <w:tab w:val="left" w:pos="9062"/>
        </w:tabs>
        <w:spacing w:after="0"/>
        <w:rPr>
          <w:color w:val="000000" w:themeColor="text1"/>
        </w:rPr>
      </w:pPr>
      <w:r w:rsidRPr="00D652C2">
        <w:rPr>
          <w:color w:val="000000" w:themeColor="text1"/>
        </w:rPr>
        <w:t>Орендар</w:t>
      </w:r>
      <w:r w:rsidRPr="00D652C2">
        <w:rPr>
          <w:color w:val="000000" w:themeColor="text1"/>
        </w:rPr>
        <w:tab/>
      </w:r>
      <w:r w:rsidRPr="00D652C2">
        <w:rPr>
          <w:color w:val="000000" w:themeColor="text1"/>
          <w:u w:val="single"/>
        </w:rPr>
        <w:t xml:space="preserve"> </w:t>
      </w:r>
      <w:r w:rsidRPr="00D652C2">
        <w:rPr>
          <w:color w:val="000000" w:themeColor="text1"/>
          <w:u w:val="single"/>
        </w:rPr>
        <w:tab/>
      </w:r>
      <w:r w:rsidRPr="00D652C2">
        <w:rPr>
          <w:color w:val="000000" w:themeColor="text1"/>
        </w:rPr>
        <w:tab/>
      </w:r>
      <w:r w:rsidRPr="00D652C2">
        <w:rPr>
          <w:color w:val="000000" w:themeColor="text1"/>
          <w:u w:val="single"/>
        </w:rPr>
        <w:t xml:space="preserve"> </w:t>
      </w:r>
      <w:r w:rsidRPr="00D652C2">
        <w:rPr>
          <w:color w:val="000000" w:themeColor="text1"/>
          <w:u w:val="single"/>
        </w:rPr>
        <w:tab/>
      </w:r>
    </w:p>
    <w:p w:rsidR="00D91EC3" w:rsidRPr="00D652C2" w:rsidRDefault="00D91EC3" w:rsidP="0060786D">
      <w:pPr>
        <w:tabs>
          <w:tab w:val="left" w:pos="5797"/>
        </w:tabs>
        <w:spacing w:after="0" w:line="240" w:lineRule="auto"/>
        <w:rPr>
          <w:rFonts w:ascii="Times New Roman" w:hAnsi="Times New Roman" w:cs="Times New Roman"/>
          <w:i/>
          <w:color w:val="000000" w:themeColor="text1"/>
          <w:sz w:val="20"/>
        </w:rPr>
      </w:pPr>
      <w:r w:rsidRPr="00D652C2">
        <w:rPr>
          <w:rFonts w:ascii="Times New Roman" w:hAnsi="Times New Roman" w:cs="Times New Roman"/>
          <w:i/>
          <w:color w:val="000000" w:themeColor="text1"/>
          <w:sz w:val="20"/>
        </w:rPr>
        <w:t>(підпис)</w:t>
      </w:r>
      <w:r w:rsidRPr="00D652C2">
        <w:rPr>
          <w:rFonts w:ascii="Times New Roman" w:hAnsi="Times New Roman" w:cs="Times New Roman"/>
          <w:color w:val="000000" w:themeColor="text1"/>
          <w:sz w:val="20"/>
        </w:rPr>
        <w:tab/>
      </w:r>
      <w:r w:rsidRPr="00D652C2">
        <w:rPr>
          <w:rFonts w:ascii="Times New Roman" w:hAnsi="Times New Roman" w:cs="Times New Roman"/>
          <w:i/>
          <w:color w:val="000000" w:themeColor="text1"/>
          <w:sz w:val="20"/>
        </w:rPr>
        <w:t>(прізвище,</w:t>
      </w:r>
      <w:r w:rsidRPr="00D652C2">
        <w:rPr>
          <w:rFonts w:ascii="Times New Roman" w:hAnsi="Times New Roman" w:cs="Times New Roman"/>
          <w:i/>
          <w:color w:val="000000" w:themeColor="text1"/>
          <w:spacing w:val="10"/>
          <w:sz w:val="20"/>
        </w:rPr>
        <w:t xml:space="preserve"> </w:t>
      </w:r>
      <w:r w:rsidRPr="00D652C2">
        <w:rPr>
          <w:rFonts w:ascii="Times New Roman" w:hAnsi="Times New Roman" w:cs="Times New Roman"/>
          <w:i/>
          <w:color w:val="000000" w:themeColor="text1"/>
          <w:sz w:val="20"/>
        </w:rPr>
        <w:t>ім'я,</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по</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батькові)</w:t>
      </w:r>
    </w:p>
    <w:p w:rsidR="00D91EC3" w:rsidRPr="00D652C2" w:rsidRDefault="00D91EC3" w:rsidP="0060786D">
      <w:pPr>
        <w:pStyle w:val="a7"/>
        <w:spacing w:after="0"/>
        <w:rPr>
          <w:color w:val="000000" w:themeColor="text1"/>
        </w:rPr>
      </w:pPr>
      <w:r w:rsidRPr="00D652C2">
        <w:rPr>
          <w:color w:val="000000" w:themeColor="text1"/>
        </w:rPr>
        <w:t>Розрахунок</w:t>
      </w:r>
      <w:r w:rsidRPr="00D652C2">
        <w:rPr>
          <w:color w:val="000000" w:themeColor="text1"/>
          <w:spacing w:val="15"/>
        </w:rPr>
        <w:t xml:space="preserve"> </w:t>
      </w:r>
      <w:r w:rsidRPr="00D652C2">
        <w:rPr>
          <w:color w:val="000000" w:themeColor="text1"/>
        </w:rPr>
        <w:t>здійснив</w:t>
      </w:r>
    </w:p>
    <w:p w:rsidR="00D91EC3" w:rsidRPr="00D652C2" w:rsidRDefault="00D91EC3" w:rsidP="0060786D">
      <w:pPr>
        <w:pStyle w:val="a7"/>
        <w:tabs>
          <w:tab w:val="left" w:pos="3879"/>
          <w:tab w:val="left" w:pos="4880"/>
          <w:tab w:val="left" w:pos="9062"/>
        </w:tabs>
        <w:spacing w:after="0"/>
        <w:rPr>
          <w:color w:val="000000" w:themeColor="text1"/>
        </w:rPr>
      </w:pPr>
      <w:r w:rsidRPr="00D652C2">
        <w:rPr>
          <w:color w:val="000000" w:themeColor="text1"/>
        </w:rPr>
        <w:t>(від</w:t>
      </w:r>
      <w:r w:rsidRPr="00D652C2">
        <w:rPr>
          <w:color w:val="000000" w:themeColor="text1"/>
          <w:spacing w:val="10"/>
        </w:rPr>
        <w:t xml:space="preserve"> </w:t>
      </w:r>
      <w:r w:rsidRPr="00D652C2">
        <w:rPr>
          <w:color w:val="000000" w:themeColor="text1"/>
        </w:rPr>
        <w:t>орендодавця)</w:t>
      </w:r>
      <w:r w:rsidRPr="00D652C2">
        <w:rPr>
          <w:color w:val="000000" w:themeColor="text1"/>
          <w:u w:val="single"/>
        </w:rPr>
        <w:tab/>
      </w:r>
      <w:r w:rsidRPr="00D652C2">
        <w:rPr>
          <w:color w:val="000000" w:themeColor="text1"/>
        </w:rPr>
        <w:t>_</w:t>
      </w:r>
      <w:r w:rsidRPr="00D652C2">
        <w:rPr>
          <w:color w:val="000000" w:themeColor="text1"/>
        </w:rPr>
        <w:tab/>
      </w:r>
      <w:r w:rsidRPr="00D652C2">
        <w:rPr>
          <w:color w:val="000000" w:themeColor="text1"/>
          <w:u w:val="single"/>
        </w:rPr>
        <w:t xml:space="preserve"> </w:t>
      </w:r>
      <w:r w:rsidRPr="00D652C2">
        <w:rPr>
          <w:color w:val="000000" w:themeColor="text1"/>
          <w:u w:val="single"/>
        </w:rPr>
        <w:tab/>
      </w:r>
    </w:p>
    <w:p w:rsidR="00D91EC3" w:rsidRPr="00D652C2" w:rsidRDefault="00D91EC3" w:rsidP="0060786D">
      <w:pPr>
        <w:tabs>
          <w:tab w:val="left" w:pos="4880"/>
        </w:tabs>
        <w:spacing w:after="0" w:line="240" w:lineRule="auto"/>
        <w:rPr>
          <w:rFonts w:ascii="Times New Roman" w:hAnsi="Times New Roman" w:cs="Times New Roman"/>
          <w:i/>
          <w:color w:val="000000" w:themeColor="text1"/>
          <w:sz w:val="20"/>
        </w:rPr>
      </w:pPr>
      <w:r w:rsidRPr="00D652C2">
        <w:rPr>
          <w:rFonts w:ascii="Times New Roman" w:hAnsi="Times New Roman" w:cs="Times New Roman"/>
          <w:i/>
          <w:color w:val="000000" w:themeColor="text1"/>
          <w:sz w:val="20"/>
        </w:rPr>
        <w:t>(підпис)</w:t>
      </w:r>
      <w:r w:rsidRPr="00D652C2">
        <w:rPr>
          <w:rFonts w:ascii="Times New Roman" w:hAnsi="Times New Roman" w:cs="Times New Roman"/>
          <w:color w:val="000000" w:themeColor="text1"/>
          <w:sz w:val="20"/>
        </w:rPr>
        <w:tab/>
        <w:t xml:space="preserve">                    </w:t>
      </w:r>
      <w:r w:rsidRPr="00D652C2">
        <w:rPr>
          <w:rFonts w:ascii="Times New Roman" w:hAnsi="Times New Roman" w:cs="Times New Roman"/>
          <w:i/>
          <w:color w:val="000000" w:themeColor="text1"/>
          <w:sz w:val="20"/>
        </w:rPr>
        <w:t>(прізвище,</w:t>
      </w:r>
      <w:r w:rsidRPr="00D652C2">
        <w:rPr>
          <w:rFonts w:ascii="Times New Roman" w:hAnsi="Times New Roman" w:cs="Times New Roman"/>
          <w:i/>
          <w:color w:val="000000" w:themeColor="text1"/>
          <w:spacing w:val="10"/>
          <w:sz w:val="20"/>
        </w:rPr>
        <w:t xml:space="preserve"> </w:t>
      </w:r>
      <w:r w:rsidRPr="00D652C2">
        <w:rPr>
          <w:rFonts w:ascii="Times New Roman" w:hAnsi="Times New Roman" w:cs="Times New Roman"/>
          <w:i/>
          <w:color w:val="000000" w:themeColor="text1"/>
          <w:sz w:val="20"/>
        </w:rPr>
        <w:t>ім'я,</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по</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батькові)</w:t>
      </w:r>
    </w:p>
    <w:p w:rsidR="00D91EC3" w:rsidRPr="00D652C2" w:rsidRDefault="00D91EC3" w:rsidP="0060786D">
      <w:pPr>
        <w:pStyle w:val="a7"/>
        <w:spacing w:after="0"/>
        <w:rPr>
          <w:color w:val="000000" w:themeColor="text1"/>
        </w:rPr>
      </w:pPr>
      <w:r w:rsidRPr="00D652C2">
        <w:rPr>
          <w:color w:val="000000" w:themeColor="text1"/>
        </w:rPr>
        <w:t>Балансоутримувач</w:t>
      </w:r>
    </w:p>
    <w:p w:rsidR="00D91EC3" w:rsidRPr="00D652C2" w:rsidRDefault="00D91EC3" w:rsidP="0060786D">
      <w:pPr>
        <w:pStyle w:val="a7"/>
        <w:spacing w:after="0"/>
        <w:rPr>
          <w:color w:val="000000" w:themeColor="text1"/>
          <w:sz w:val="26"/>
        </w:rPr>
      </w:pPr>
    </w:p>
    <w:p w:rsidR="00D91EC3" w:rsidRPr="00D652C2" w:rsidRDefault="00333B98" w:rsidP="0060786D">
      <w:pPr>
        <w:tabs>
          <w:tab w:val="left" w:pos="4874"/>
        </w:tabs>
        <w:spacing w:after="0" w:line="240" w:lineRule="auto"/>
        <w:rPr>
          <w:rFonts w:ascii="Times New Roman" w:hAnsi="Times New Roman" w:cs="Times New Roman"/>
          <w:color w:val="000000" w:themeColor="text1"/>
          <w:sz w:val="2"/>
        </w:rPr>
      </w:pPr>
      <w:r>
        <w:rPr>
          <w:rFonts w:ascii="Times New Roman" w:hAnsi="Times New Roman" w:cs="Times New Roman"/>
          <w:color w:val="000000" w:themeColor="text1"/>
          <w:sz w:val="2"/>
        </w:rPr>
      </w:r>
      <w:r>
        <w:rPr>
          <w:rFonts w:ascii="Times New Roman" w:hAnsi="Times New Roman" w:cs="Times New Roman"/>
          <w:color w:val="000000" w:themeColor="text1"/>
          <w:sz w:val="2"/>
        </w:rPr>
        <w:pict>
          <v:group id="_x0000_s1028" style="width:92.25pt;height:.6pt;mso-position-horizontal-relative:char;mso-position-vertical-relative:line" coordsize="1845,12">
            <v:shape id="_x0000_s1029" style="position:absolute;top:5;width:1845;height:2" coordorigin=",6" coordsize="1845,0" o:spt="100" adj="0,,0" path="m,6r282,m286,6r848,m1138,6r706,e" filled="f" strokeweight=".198mm">
              <v:stroke joinstyle="round"/>
              <v:formulas/>
              <v:path arrowok="t" o:connecttype="segments"/>
            </v:shape>
            <w10:wrap type="none"/>
            <w10:anchorlock/>
          </v:group>
        </w:pict>
      </w:r>
      <w:r w:rsidR="00D91EC3" w:rsidRPr="00D652C2">
        <w:rPr>
          <w:rFonts w:ascii="Times New Roman" w:hAnsi="Times New Roman" w:cs="Times New Roman"/>
          <w:color w:val="000000" w:themeColor="text1"/>
          <w:sz w:val="2"/>
        </w:rPr>
        <w:tab/>
      </w:r>
      <w:r>
        <w:rPr>
          <w:rFonts w:ascii="Times New Roman" w:hAnsi="Times New Roman" w:cs="Times New Roman"/>
          <w:color w:val="000000" w:themeColor="text1"/>
          <w:sz w:val="2"/>
        </w:rPr>
      </w:r>
      <w:r>
        <w:rPr>
          <w:rFonts w:ascii="Times New Roman" w:hAnsi="Times New Roman" w:cs="Times New Roman"/>
          <w:color w:val="000000" w:themeColor="text1"/>
          <w:sz w:val="2"/>
        </w:rPr>
        <w:pict>
          <v:group id="_x0000_s1026" style="width:205.9pt;height:.6pt;mso-position-horizontal-relative:char;mso-position-vertical-relative:line" coordsize="4118,12">
            <v:shape id="_x0000_s1027" style="position:absolute;top:5;width:4118;height:2" coordorigin=",6" coordsize="4118,0" o:spt="100" adj="0,,0" path="m,6r282,m286,6r848,m1138,6r848,m1990,6r706,m2700,6r848,m3552,6r565,e" filled="f" strokeweight=".198mm">
              <v:stroke joinstyle="round"/>
              <v:formulas/>
              <v:path arrowok="t" o:connecttype="segments"/>
            </v:shape>
            <w10:wrap type="none"/>
            <w10:anchorlock/>
          </v:group>
        </w:pict>
      </w:r>
      <w:r w:rsidR="00D91EC3" w:rsidRPr="00D652C2">
        <w:rPr>
          <w:rFonts w:ascii="Times New Roman" w:hAnsi="Times New Roman" w:cs="Times New Roman"/>
          <w:color w:val="000000" w:themeColor="text1"/>
        </w:rPr>
        <w:t>.П</w:t>
      </w:r>
    </w:p>
    <w:p w:rsidR="00D91EC3" w:rsidRPr="00D652C2" w:rsidRDefault="00D91EC3" w:rsidP="0060786D">
      <w:pPr>
        <w:tabs>
          <w:tab w:val="left" w:pos="2135"/>
        </w:tabs>
        <w:spacing w:after="0" w:line="240" w:lineRule="auto"/>
        <w:rPr>
          <w:rFonts w:ascii="Times New Roman" w:hAnsi="Times New Roman" w:cs="Times New Roman"/>
          <w:i/>
          <w:color w:val="000000" w:themeColor="text1"/>
          <w:sz w:val="20"/>
        </w:rPr>
      </w:pPr>
      <w:r w:rsidRPr="00D652C2">
        <w:rPr>
          <w:rFonts w:ascii="Times New Roman" w:hAnsi="Times New Roman" w:cs="Times New Roman"/>
          <w:i/>
          <w:color w:val="000000" w:themeColor="text1"/>
          <w:sz w:val="20"/>
        </w:rPr>
        <w:t>М.П.                                                       (підпис)</w:t>
      </w:r>
      <w:r w:rsidRPr="00D652C2">
        <w:rPr>
          <w:rFonts w:ascii="Times New Roman" w:hAnsi="Times New Roman" w:cs="Times New Roman"/>
          <w:color w:val="000000" w:themeColor="text1"/>
          <w:sz w:val="20"/>
        </w:rPr>
        <w:tab/>
        <w:t xml:space="preserve">                                  </w:t>
      </w:r>
      <w:r w:rsidRPr="00D652C2">
        <w:rPr>
          <w:rFonts w:ascii="Times New Roman" w:hAnsi="Times New Roman" w:cs="Times New Roman"/>
          <w:i/>
          <w:color w:val="000000" w:themeColor="text1"/>
          <w:sz w:val="20"/>
        </w:rPr>
        <w:t>(прізвище,</w:t>
      </w:r>
      <w:r w:rsidRPr="00D652C2">
        <w:rPr>
          <w:rFonts w:ascii="Times New Roman" w:hAnsi="Times New Roman" w:cs="Times New Roman"/>
          <w:i/>
          <w:color w:val="000000" w:themeColor="text1"/>
          <w:spacing w:val="10"/>
          <w:sz w:val="20"/>
        </w:rPr>
        <w:t xml:space="preserve"> </w:t>
      </w:r>
      <w:r w:rsidRPr="00D652C2">
        <w:rPr>
          <w:rFonts w:ascii="Times New Roman" w:hAnsi="Times New Roman" w:cs="Times New Roman"/>
          <w:i/>
          <w:color w:val="000000" w:themeColor="text1"/>
          <w:sz w:val="20"/>
        </w:rPr>
        <w:t>ім'я,</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по</w:t>
      </w:r>
      <w:r w:rsidRPr="00D652C2">
        <w:rPr>
          <w:rFonts w:ascii="Times New Roman" w:hAnsi="Times New Roman" w:cs="Times New Roman"/>
          <w:i/>
          <w:color w:val="000000" w:themeColor="text1"/>
          <w:spacing w:val="11"/>
          <w:sz w:val="20"/>
        </w:rPr>
        <w:t xml:space="preserve"> </w:t>
      </w:r>
      <w:r w:rsidRPr="00D652C2">
        <w:rPr>
          <w:rFonts w:ascii="Times New Roman" w:hAnsi="Times New Roman" w:cs="Times New Roman"/>
          <w:i/>
          <w:color w:val="000000" w:themeColor="text1"/>
          <w:sz w:val="20"/>
        </w:rPr>
        <w:t>батькові)</w:t>
      </w: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r w:rsidRPr="00D652C2">
        <w:rPr>
          <w:rFonts w:ascii="Times New Roman" w:eastAsia="Times New Roman" w:hAnsi="Times New Roman" w:cs="Times New Roman"/>
          <w:bCs/>
          <w:color w:val="000000" w:themeColor="text1"/>
          <w:sz w:val="27"/>
          <w:szCs w:val="27"/>
          <w:lang w:eastAsia="ru-RU"/>
        </w:rPr>
        <w:br/>
        <w:t>В.п. міського голови,</w:t>
      </w:r>
    </w:p>
    <w:p w:rsidR="00D91EC3" w:rsidRPr="00D652C2"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r w:rsidRPr="00D652C2">
        <w:rPr>
          <w:rFonts w:ascii="Times New Roman" w:eastAsia="Times New Roman" w:hAnsi="Times New Roman" w:cs="Times New Roman"/>
          <w:bCs/>
          <w:color w:val="000000" w:themeColor="text1"/>
          <w:sz w:val="27"/>
          <w:szCs w:val="27"/>
          <w:lang w:eastAsia="ru-RU"/>
        </w:rPr>
        <w:t>секретар ради та виконкому                                                              Євген МОЛНАР</w:t>
      </w:r>
    </w:p>
    <w:p w:rsidR="00D91EC3" w:rsidRPr="0060786D" w:rsidRDefault="00D91EC3" w:rsidP="0060786D">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
    <w:p w:rsidR="00245AA9" w:rsidRPr="0060786D" w:rsidRDefault="00245AA9" w:rsidP="0060786D">
      <w:pPr>
        <w:spacing w:after="0" w:line="240" w:lineRule="auto"/>
        <w:rPr>
          <w:rFonts w:ascii="Times New Roman" w:hAnsi="Times New Roman" w:cs="Times New Roman"/>
          <w:sz w:val="28"/>
          <w:szCs w:val="28"/>
        </w:rPr>
      </w:pPr>
    </w:p>
    <w:p w:rsidR="00245AA9" w:rsidRPr="0060786D" w:rsidRDefault="00245AA9"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1201C8" w:rsidRPr="0060786D" w:rsidRDefault="001201C8" w:rsidP="0060786D">
      <w:pPr>
        <w:spacing w:after="0" w:line="240" w:lineRule="auto"/>
        <w:jc w:val="right"/>
        <w:rPr>
          <w:rFonts w:ascii="Times New Roman" w:hAnsi="Times New Roman" w:cs="Times New Roman"/>
          <w:color w:val="000000" w:themeColor="text1"/>
          <w:sz w:val="28"/>
          <w:szCs w:val="28"/>
        </w:rPr>
      </w:pPr>
      <w:bookmarkStart w:id="53" w:name="_Hlk143705345"/>
    </w:p>
    <w:p w:rsidR="001201C8" w:rsidRPr="0060786D" w:rsidRDefault="001201C8"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70534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1201C8" w:rsidRPr="0060786D" w:rsidRDefault="001201C8" w:rsidP="0060786D">
      <w:pPr>
        <w:spacing w:after="0" w:line="240" w:lineRule="auto"/>
        <w:jc w:val="right"/>
        <w:rPr>
          <w:rFonts w:ascii="Times New Roman" w:hAnsi="Times New Roman" w:cs="Times New Roman"/>
          <w:color w:val="000000" w:themeColor="text1"/>
          <w:sz w:val="28"/>
          <w:szCs w:val="28"/>
        </w:rPr>
      </w:pPr>
    </w:p>
    <w:p w:rsidR="001201C8" w:rsidRPr="0060786D" w:rsidRDefault="001201C8"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1201C8" w:rsidRPr="0060786D" w:rsidRDefault="001201C8"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1201C8" w:rsidRPr="0060786D" w:rsidRDefault="001201C8"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1201C8" w:rsidRPr="0060786D" w:rsidRDefault="001201C8"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1201C8" w:rsidRPr="0060786D" w:rsidRDefault="001201C8"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1201C8" w:rsidRPr="0060786D" w:rsidRDefault="001201C8" w:rsidP="0060786D">
      <w:pPr>
        <w:spacing w:after="0" w:line="240" w:lineRule="auto"/>
        <w:rPr>
          <w:rFonts w:ascii="Times New Roman" w:hAnsi="Times New Roman" w:cs="Times New Roman"/>
          <w:color w:val="000000" w:themeColor="text1"/>
          <w:sz w:val="28"/>
          <w:szCs w:val="28"/>
        </w:rPr>
      </w:pPr>
    </w:p>
    <w:p w:rsidR="001201C8" w:rsidRPr="0060786D" w:rsidRDefault="001201C8"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1201C8" w:rsidRPr="0060786D" w:rsidRDefault="001201C8" w:rsidP="0060786D">
      <w:pPr>
        <w:spacing w:after="0" w:line="240" w:lineRule="auto"/>
        <w:rPr>
          <w:rFonts w:ascii="Times New Roman" w:hAnsi="Times New Roman" w:cs="Times New Roman"/>
          <w:color w:val="000000" w:themeColor="text1"/>
          <w:sz w:val="28"/>
          <w:szCs w:val="28"/>
        </w:rPr>
      </w:pPr>
    </w:p>
    <w:p w:rsidR="001201C8" w:rsidRPr="0060786D" w:rsidRDefault="001201C8"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№803</w:t>
      </w:r>
    </w:p>
    <w:p w:rsidR="001201C8" w:rsidRPr="0060786D" w:rsidRDefault="001201C8"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1201C8" w:rsidRPr="0060786D" w:rsidRDefault="001201C8" w:rsidP="0060786D">
      <w:pPr>
        <w:spacing w:after="0" w:line="240" w:lineRule="auto"/>
        <w:rPr>
          <w:rFonts w:ascii="Times New Roman" w:hAnsi="Times New Roman" w:cs="Times New Roman"/>
          <w:bCs/>
          <w:color w:val="000000" w:themeColor="text1"/>
          <w:sz w:val="28"/>
          <w:szCs w:val="28"/>
        </w:rPr>
      </w:pPr>
    </w:p>
    <w:p w:rsidR="00546A0B" w:rsidRPr="0060786D" w:rsidRDefault="00546A0B" w:rsidP="0060786D">
      <w:pPr>
        <w:spacing w:after="0" w:line="240" w:lineRule="auto"/>
        <w:rPr>
          <w:rFonts w:ascii="Times New Roman" w:eastAsiaTheme="minorHAnsi" w:hAnsi="Times New Roman" w:cs="Times New Roman"/>
          <w:color w:val="000000" w:themeColor="text1"/>
          <w:sz w:val="28"/>
          <w:szCs w:val="28"/>
          <w:lang w:eastAsia="en-US"/>
        </w:rPr>
      </w:pPr>
      <w:r w:rsidRPr="0060786D">
        <w:rPr>
          <w:rFonts w:ascii="Times New Roman" w:eastAsiaTheme="minorHAnsi" w:hAnsi="Times New Roman" w:cs="Times New Roman"/>
          <w:color w:val="000000" w:themeColor="text1"/>
          <w:sz w:val="28"/>
          <w:szCs w:val="28"/>
          <w:lang w:eastAsia="en-US"/>
        </w:rPr>
        <w:t xml:space="preserve">Про внесення змін у рішення Рахівської міської </w:t>
      </w:r>
    </w:p>
    <w:p w:rsidR="00546A0B" w:rsidRPr="0060786D" w:rsidRDefault="00546A0B" w:rsidP="0060786D">
      <w:pPr>
        <w:spacing w:after="0" w:line="240" w:lineRule="auto"/>
        <w:rPr>
          <w:rFonts w:ascii="Times New Roman" w:eastAsiaTheme="minorHAnsi" w:hAnsi="Times New Roman" w:cs="Times New Roman"/>
          <w:color w:val="000000" w:themeColor="text1"/>
          <w:sz w:val="28"/>
          <w:szCs w:val="28"/>
          <w:lang w:eastAsia="en-US"/>
        </w:rPr>
      </w:pPr>
      <w:r w:rsidRPr="0060786D">
        <w:rPr>
          <w:rFonts w:ascii="Times New Roman" w:eastAsiaTheme="minorHAnsi" w:hAnsi="Times New Roman" w:cs="Times New Roman"/>
          <w:color w:val="000000" w:themeColor="text1"/>
          <w:sz w:val="28"/>
          <w:szCs w:val="28"/>
          <w:lang w:eastAsia="en-US"/>
        </w:rPr>
        <w:t xml:space="preserve">ради </w:t>
      </w:r>
      <w:r w:rsidRPr="0060786D">
        <w:rPr>
          <w:rFonts w:ascii="Times New Roman" w:hAnsi="Times New Roman" w:cs="Times New Roman"/>
          <w:color w:val="000000" w:themeColor="text1"/>
          <w:sz w:val="28"/>
          <w:szCs w:val="28"/>
        </w:rPr>
        <w:t>від 15.11.2023 р. №644 «</w:t>
      </w:r>
      <w:r w:rsidRPr="0060786D">
        <w:rPr>
          <w:rFonts w:ascii="Times New Roman" w:eastAsiaTheme="minorHAnsi" w:hAnsi="Times New Roman" w:cs="Times New Roman"/>
          <w:color w:val="000000" w:themeColor="text1"/>
          <w:sz w:val="28"/>
          <w:szCs w:val="28"/>
          <w:lang w:eastAsia="en-US"/>
        </w:rPr>
        <w:t xml:space="preserve">Про умови </w:t>
      </w:r>
    </w:p>
    <w:p w:rsidR="00546A0B" w:rsidRPr="0060786D" w:rsidRDefault="00546A0B" w:rsidP="0060786D">
      <w:pPr>
        <w:spacing w:after="0" w:line="240" w:lineRule="auto"/>
        <w:rPr>
          <w:rFonts w:ascii="Times New Roman" w:eastAsiaTheme="minorHAnsi" w:hAnsi="Times New Roman" w:cs="Times New Roman"/>
          <w:color w:val="000000" w:themeColor="text1"/>
          <w:sz w:val="28"/>
          <w:szCs w:val="28"/>
          <w:lang w:eastAsia="en-US"/>
        </w:rPr>
      </w:pPr>
      <w:r w:rsidRPr="0060786D">
        <w:rPr>
          <w:rFonts w:ascii="Times New Roman" w:eastAsiaTheme="minorHAnsi" w:hAnsi="Times New Roman" w:cs="Times New Roman"/>
          <w:color w:val="000000" w:themeColor="text1"/>
          <w:sz w:val="28"/>
          <w:szCs w:val="28"/>
          <w:lang w:eastAsia="en-US"/>
        </w:rPr>
        <w:t>оплати праці секретаря ради та виконкому»</w:t>
      </w:r>
    </w:p>
    <w:bookmarkEnd w:id="53"/>
    <w:p w:rsidR="00546A0B" w:rsidRPr="0060786D" w:rsidRDefault="00546A0B" w:rsidP="0060786D">
      <w:pPr>
        <w:spacing w:after="0" w:line="240" w:lineRule="auto"/>
        <w:rPr>
          <w:rFonts w:ascii="Times New Roman" w:hAnsi="Times New Roman" w:cs="Times New Roman"/>
          <w:color w:val="000000" w:themeColor="text1"/>
          <w:sz w:val="28"/>
          <w:szCs w:val="28"/>
        </w:rPr>
      </w:pPr>
    </w:p>
    <w:p w:rsidR="00546A0B" w:rsidRPr="0060786D" w:rsidRDefault="00546A0B" w:rsidP="0060786D">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0786D">
        <w:rPr>
          <w:rFonts w:ascii="Times New Roman" w:eastAsiaTheme="minorHAnsi" w:hAnsi="Times New Roman" w:cs="Times New Roman"/>
          <w:color w:val="000000" w:themeColor="text1"/>
          <w:sz w:val="28"/>
          <w:szCs w:val="28"/>
          <w:lang w:eastAsia="en-US"/>
        </w:rPr>
        <w:t>Відповідно до ч.1 ст.59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суддів та інших органів»,</w:t>
      </w:r>
      <w:r w:rsidRPr="0060786D">
        <w:rPr>
          <w:rFonts w:ascii="Times New Roman" w:eastAsia="Times New Roman" w:hAnsi="Times New Roman" w:cs="Times New Roman"/>
          <w:color w:val="000000" w:themeColor="text1"/>
          <w:sz w:val="28"/>
          <w:szCs w:val="28"/>
        </w:rPr>
        <w:t xml:space="preserve"> Рахівська міська рада</w:t>
      </w:r>
    </w:p>
    <w:p w:rsidR="00116443" w:rsidRPr="0060786D" w:rsidRDefault="00116443" w:rsidP="0060786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546A0B" w:rsidRPr="0060786D" w:rsidRDefault="00546A0B" w:rsidP="0060786D">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В И Р І Ш И Л А:</w:t>
      </w:r>
    </w:p>
    <w:p w:rsidR="00546A0B" w:rsidRPr="0060786D" w:rsidRDefault="00546A0B" w:rsidP="0060786D">
      <w:pPr>
        <w:shd w:val="clear" w:color="auto" w:fill="FFFFFF"/>
        <w:spacing w:after="0" w:line="240" w:lineRule="auto"/>
        <w:rPr>
          <w:rFonts w:ascii="Times New Roman" w:eastAsia="Times New Roman" w:hAnsi="Times New Roman" w:cs="Times New Roman"/>
          <w:color w:val="000000" w:themeColor="text1"/>
          <w:sz w:val="28"/>
          <w:szCs w:val="28"/>
        </w:rPr>
      </w:pPr>
    </w:p>
    <w:p w:rsidR="00546A0B" w:rsidRPr="0060786D" w:rsidRDefault="00546A0B" w:rsidP="0060786D">
      <w:pPr>
        <w:pStyle w:val="aa"/>
        <w:numPr>
          <w:ilvl w:val="0"/>
          <w:numId w:val="2"/>
        </w:numPr>
        <w:spacing w:after="0" w:line="240" w:lineRule="auto"/>
        <w:ind w:left="0" w:firstLine="360"/>
        <w:jc w:val="both"/>
        <w:rPr>
          <w:rFonts w:ascii="Times New Roman" w:eastAsiaTheme="minorHAnsi" w:hAnsi="Times New Roman" w:cs="Times New Roman"/>
          <w:color w:val="000000" w:themeColor="text1"/>
          <w:sz w:val="28"/>
          <w:szCs w:val="28"/>
          <w:lang w:eastAsia="en-US"/>
        </w:rPr>
      </w:pPr>
      <w:r w:rsidRPr="0060786D">
        <w:rPr>
          <w:rFonts w:ascii="Times New Roman" w:eastAsiaTheme="minorHAnsi" w:hAnsi="Times New Roman" w:cs="Times New Roman"/>
          <w:color w:val="000000" w:themeColor="text1"/>
          <w:sz w:val="28"/>
          <w:szCs w:val="28"/>
          <w:lang w:eastAsia="en-US"/>
        </w:rPr>
        <w:t xml:space="preserve">Внести зміни у рішення Рахівської міської ради </w:t>
      </w:r>
      <w:r w:rsidRPr="0060786D">
        <w:rPr>
          <w:rFonts w:ascii="Times New Roman" w:hAnsi="Times New Roman" w:cs="Times New Roman"/>
          <w:color w:val="000000" w:themeColor="text1"/>
          <w:sz w:val="28"/>
          <w:szCs w:val="28"/>
        </w:rPr>
        <w:t>від  15.11.2023 р. №644 «</w:t>
      </w:r>
      <w:r w:rsidRPr="0060786D">
        <w:rPr>
          <w:rFonts w:ascii="Times New Roman" w:eastAsiaTheme="minorHAnsi" w:hAnsi="Times New Roman" w:cs="Times New Roman"/>
          <w:color w:val="000000" w:themeColor="text1"/>
          <w:sz w:val="28"/>
          <w:szCs w:val="28"/>
          <w:lang w:eastAsia="en-US"/>
        </w:rPr>
        <w:t>Про умови оплати праці секретаря ради та виконкому», а саме виклавши  пп.1.2. в новій редакції:</w:t>
      </w:r>
    </w:p>
    <w:p w:rsidR="00546A0B" w:rsidRPr="0060786D" w:rsidRDefault="00546A0B" w:rsidP="0060786D">
      <w:pPr>
        <w:spacing w:after="0" w:line="240" w:lineRule="auto"/>
        <w:ind w:firstLine="360"/>
        <w:jc w:val="both"/>
        <w:rPr>
          <w:rFonts w:ascii="Times New Roman" w:eastAsiaTheme="minorHAnsi" w:hAnsi="Times New Roman" w:cs="Times New Roman"/>
          <w:color w:val="000000" w:themeColor="text1"/>
          <w:sz w:val="28"/>
          <w:szCs w:val="28"/>
          <w:lang w:eastAsia="en-US"/>
        </w:rPr>
      </w:pPr>
      <w:r w:rsidRPr="0060786D">
        <w:rPr>
          <w:rFonts w:ascii="Times New Roman" w:eastAsiaTheme="minorHAnsi" w:hAnsi="Times New Roman" w:cs="Times New Roman"/>
          <w:color w:val="000000" w:themeColor="text1"/>
          <w:sz w:val="28"/>
          <w:szCs w:val="28"/>
          <w:lang w:eastAsia="en-US"/>
        </w:rPr>
        <w:t>«1.2. Щомісячне преміювання у розмірі до 40% посадового окладу, з урахуванням надбавки за ранг та надбавки за вислугу років</w:t>
      </w:r>
      <w:r w:rsidR="00F5478A">
        <w:rPr>
          <w:rFonts w:ascii="Times New Roman" w:eastAsiaTheme="minorHAnsi" w:hAnsi="Times New Roman" w:cs="Times New Roman"/>
          <w:color w:val="000000" w:themeColor="text1"/>
          <w:sz w:val="28"/>
          <w:szCs w:val="28"/>
          <w:lang w:eastAsia="en-US"/>
        </w:rPr>
        <w:t xml:space="preserve"> з 01.07.2024 р.</w:t>
      </w:r>
      <w:r w:rsidRPr="0060786D">
        <w:rPr>
          <w:rFonts w:ascii="Times New Roman" w:eastAsiaTheme="minorHAnsi" w:hAnsi="Times New Roman" w:cs="Times New Roman"/>
          <w:color w:val="000000" w:themeColor="text1"/>
          <w:sz w:val="28"/>
          <w:szCs w:val="28"/>
          <w:lang w:eastAsia="en-US"/>
        </w:rPr>
        <w:t>»</w:t>
      </w:r>
    </w:p>
    <w:p w:rsidR="00546A0B" w:rsidRPr="0060786D" w:rsidRDefault="00546A0B" w:rsidP="0060786D">
      <w:pPr>
        <w:spacing w:after="0" w:line="240" w:lineRule="auto"/>
        <w:jc w:val="both"/>
        <w:rPr>
          <w:rFonts w:ascii="Times New Roman" w:eastAsiaTheme="minorHAnsi" w:hAnsi="Times New Roman" w:cs="Times New Roman"/>
          <w:color w:val="000000" w:themeColor="text1"/>
          <w:sz w:val="28"/>
          <w:szCs w:val="28"/>
          <w:lang w:eastAsia="en-US"/>
        </w:rPr>
      </w:pPr>
    </w:p>
    <w:p w:rsidR="00546A0B" w:rsidRPr="0060786D" w:rsidRDefault="00546A0B" w:rsidP="0060786D">
      <w:pPr>
        <w:spacing w:after="0" w:line="240" w:lineRule="auto"/>
        <w:jc w:val="both"/>
        <w:rPr>
          <w:rFonts w:ascii="Times New Roman" w:eastAsiaTheme="minorHAnsi" w:hAnsi="Times New Roman" w:cs="Times New Roman"/>
          <w:color w:val="000000" w:themeColor="text1"/>
          <w:sz w:val="28"/>
          <w:szCs w:val="28"/>
          <w:lang w:eastAsia="en-US"/>
        </w:rPr>
      </w:pPr>
    </w:p>
    <w:p w:rsidR="00546A0B" w:rsidRPr="0060786D" w:rsidRDefault="00546A0B"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546A0B" w:rsidRPr="0060786D" w:rsidRDefault="00546A0B"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секретар ради та виконкому                                                   Євген МОЛНАР</w:t>
      </w:r>
    </w:p>
    <w:p w:rsidR="00546A0B" w:rsidRPr="0060786D" w:rsidRDefault="00546A0B" w:rsidP="0060786D">
      <w:pPr>
        <w:spacing w:after="0" w:line="240" w:lineRule="auto"/>
        <w:rPr>
          <w:rFonts w:ascii="Times New Roman" w:hAnsi="Times New Roman" w:cs="Times New Roman"/>
          <w:color w:val="000000" w:themeColor="text1"/>
        </w:rPr>
      </w:pPr>
    </w:p>
    <w:p w:rsidR="007F06F7" w:rsidRPr="0060786D" w:rsidRDefault="007F06F7" w:rsidP="0060786D">
      <w:pPr>
        <w:spacing w:after="0" w:line="240" w:lineRule="auto"/>
        <w:rPr>
          <w:rFonts w:ascii="Times New Roman" w:eastAsia="Calibri" w:hAnsi="Times New Roman" w:cs="Times New Roman"/>
          <w:color w:val="000000" w:themeColor="text1"/>
          <w:sz w:val="28"/>
          <w:szCs w:val="28"/>
        </w:rPr>
      </w:pPr>
      <w:r w:rsidRPr="0060786D">
        <w:rPr>
          <w:rFonts w:ascii="Times New Roman" w:eastAsia="Calibri" w:hAnsi="Times New Roman" w:cs="Times New Roman"/>
          <w:color w:val="000000" w:themeColor="text1"/>
          <w:sz w:val="28"/>
          <w:szCs w:val="28"/>
        </w:rPr>
        <w:br w:type="page"/>
      </w:r>
    </w:p>
    <w:p w:rsidR="00E53D90" w:rsidRPr="0060786D" w:rsidRDefault="00E53D90" w:rsidP="0060786D">
      <w:pPr>
        <w:spacing w:after="0" w:line="240" w:lineRule="auto"/>
        <w:jc w:val="right"/>
        <w:rPr>
          <w:rFonts w:ascii="Times New Roman" w:hAnsi="Times New Roman" w:cs="Times New Roman"/>
          <w:color w:val="000000" w:themeColor="text1"/>
          <w:sz w:val="28"/>
          <w:szCs w:val="28"/>
        </w:rPr>
      </w:pPr>
    </w:p>
    <w:p w:rsidR="00E53D90" w:rsidRPr="0060786D" w:rsidRDefault="00E53D90" w:rsidP="0060786D">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rPr>
        <w:drawing>
          <wp:anchor distT="0" distB="0" distL="114300" distR="114300" simplePos="0" relativeHeight="25170739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53D90" w:rsidRPr="0060786D" w:rsidRDefault="00E53D90" w:rsidP="0060786D">
      <w:pPr>
        <w:spacing w:after="0" w:line="240" w:lineRule="auto"/>
        <w:jc w:val="right"/>
        <w:rPr>
          <w:rFonts w:ascii="Times New Roman" w:hAnsi="Times New Roman" w:cs="Times New Roman"/>
          <w:color w:val="000000" w:themeColor="text1"/>
          <w:sz w:val="28"/>
          <w:szCs w:val="28"/>
        </w:rPr>
      </w:pPr>
    </w:p>
    <w:p w:rsidR="00E53D90" w:rsidRPr="0060786D" w:rsidRDefault="00E53D90"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E53D90" w:rsidRPr="0060786D" w:rsidRDefault="00E53D90"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E53D90" w:rsidRPr="0060786D" w:rsidRDefault="00E53D90"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E53D90" w:rsidRPr="0060786D" w:rsidRDefault="00E53D90"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E53D90" w:rsidRPr="0060786D" w:rsidRDefault="00E53D90" w:rsidP="0060786D">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E53D90" w:rsidRPr="0060786D" w:rsidRDefault="00E53D90" w:rsidP="0060786D">
      <w:pPr>
        <w:spacing w:after="0" w:line="240" w:lineRule="auto"/>
        <w:rPr>
          <w:rFonts w:ascii="Times New Roman" w:hAnsi="Times New Roman" w:cs="Times New Roman"/>
          <w:color w:val="000000" w:themeColor="text1"/>
          <w:sz w:val="28"/>
          <w:szCs w:val="28"/>
        </w:rPr>
      </w:pPr>
    </w:p>
    <w:p w:rsidR="00E53D90" w:rsidRPr="0060786D" w:rsidRDefault="00E53D90"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E53D90" w:rsidRPr="0060786D" w:rsidRDefault="00E53D90" w:rsidP="0060786D">
      <w:pPr>
        <w:spacing w:after="0" w:line="240" w:lineRule="auto"/>
        <w:rPr>
          <w:rFonts w:ascii="Times New Roman" w:hAnsi="Times New Roman" w:cs="Times New Roman"/>
          <w:color w:val="000000" w:themeColor="text1"/>
          <w:sz w:val="28"/>
          <w:szCs w:val="28"/>
        </w:rPr>
      </w:pPr>
    </w:p>
    <w:p w:rsidR="00E53D90" w:rsidRPr="0060786D" w:rsidRDefault="00E53D90"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№804</w:t>
      </w:r>
    </w:p>
    <w:p w:rsidR="00E53D90" w:rsidRPr="0060786D" w:rsidRDefault="00E53D90" w:rsidP="0060786D">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E53D90" w:rsidRPr="0060786D" w:rsidRDefault="00E53D90" w:rsidP="0060786D">
      <w:pPr>
        <w:spacing w:after="0" w:line="240" w:lineRule="auto"/>
        <w:rPr>
          <w:rFonts w:ascii="Times New Roman" w:hAnsi="Times New Roman" w:cs="Times New Roman"/>
          <w:bCs/>
          <w:color w:val="000000" w:themeColor="text1"/>
          <w:sz w:val="28"/>
          <w:szCs w:val="28"/>
        </w:rPr>
      </w:pPr>
    </w:p>
    <w:p w:rsidR="007F06F7" w:rsidRPr="0060786D" w:rsidRDefault="007F06F7" w:rsidP="0060786D">
      <w:pPr>
        <w:pStyle w:val="ab"/>
        <w:rPr>
          <w:rFonts w:cs="Times New Roman"/>
          <w:color w:val="000000" w:themeColor="text1"/>
          <w:szCs w:val="28"/>
        </w:rPr>
      </w:pPr>
      <w:r w:rsidRPr="0060786D">
        <w:rPr>
          <w:rFonts w:cs="Times New Roman"/>
          <w:color w:val="000000" w:themeColor="text1"/>
          <w:szCs w:val="28"/>
        </w:rPr>
        <w:t xml:space="preserve">Про дострокове припинення повноважень </w:t>
      </w:r>
    </w:p>
    <w:p w:rsidR="007F06F7" w:rsidRPr="0060786D" w:rsidRDefault="007F06F7" w:rsidP="0060786D">
      <w:pPr>
        <w:pStyle w:val="ab"/>
        <w:rPr>
          <w:rFonts w:cs="Times New Roman"/>
          <w:color w:val="000000" w:themeColor="text1"/>
          <w:szCs w:val="28"/>
        </w:rPr>
      </w:pPr>
      <w:r w:rsidRPr="0060786D">
        <w:rPr>
          <w:rFonts w:cs="Times New Roman"/>
          <w:color w:val="000000" w:themeColor="text1"/>
          <w:szCs w:val="28"/>
        </w:rPr>
        <w:t>депутата Рахівської міської ради 8-го скликання</w:t>
      </w:r>
    </w:p>
    <w:p w:rsidR="007F06F7" w:rsidRPr="0060786D" w:rsidRDefault="007F06F7" w:rsidP="0060786D">
      <w:pPr>
        <w:spacing w:after="0" w:line="240" w:lineRule="auto"/>
        <w:jc w:val="both"/>
        <w:rPr>
          <w:rFonts w:ascii="Times New Roman" w:hAnsi="Times New Roman" w:cs="Times New Roman"/>
          <w:color w:val="000000" w:themeColor="text1"/>
          <w:sz w:val="28"/>
          <w:szCs w:val="28"/>
        </w:rPr>
      </w:pPr>
      <w:bookmarkStart w:id="54" w:name="_Hlk164855854"/>
      <w:r w:rsidRPr="0060786D">
        <w:rPr>
          <w:rFonts w:ascii="Times New Roman" w:hAnsi="Times New Roman" w:cs="Times New Roman"/>
          <w:color w:val="000000" w:themeColor="text1"/>
          <w:sz w:val="28"/>
          <w:szCs w:val="28"/>
        </w:rPr>
        <w:t>Попенка Миколи Миколайовича</w:t>
      </w:r>
    </w:p>
    <w:p w:rsidR="007F06F7" w:rsidRPr="0060786D" w:rsidRDefault="007F06F7" w:rsidP="0060786D">
      <w:pPr>
        <w:spacing w:after="0" w:line="240" w:lineRule="auto"/>
        <w:jc w:val="both"/>
        <w:rPr>
          <w:rFonts w:ascii="Times New Roman" w:hAnsi="Times New Roman" w:cs="Times New Roman"/>
          <w:color w:val="000000" w:themeColor="text1"/>
          <w:sz w:val="28"/>
          <w:szCs w:val="28"/>
        </w:rPr>
      </w:pPr>
    </w:p>
    <w:bookmarkEnd w:id="54"/>
    <w:p w:rsidR="007F06F7" w:rsidRPr="0060786D" w:rsidRDefault="007F06F7" w:rsidP="0060786D">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Відповідно до частини 1 статті 49 Закону України „Про місцеве самоврядування в Україні”, пункту 2 частини 2 статті 5 Закону України „Про статус депутатів місцевих рад”, зважаючи на особисту заяву депутата Попенка М.М. від 12.06.2024 р. №П-624-П про дострокове припинення ним депутатських повноважень,  Рахівська міська рада </w:t>
      </w:r>
    </w:p>
    <w:p w:rsidR="007F06F7" w:rsidRPr="0060786D" w:rsidRDefault="007F06F7" w:rsidP="0060786D">
      <w:pPr>
        <w:spacing w:after="0" w:line="240" w:lineRule="auto"/>
        <w:ind w:firstLine="708"/>
        <w:jc w:val="both"/>
        <w:rPr>
          <w:rFonts w:ascii="Times New Roman" w:hAnsi="Times New Roman" w:cs="Times New Roman"/>
          <w:color w:val="000000" w:themeColor="text1"/>
          <w:sz w:val="28"/>
          <w:szCs w:val="28"/>
        </w:rPr>
      </w:pPr>
    </w:p>
    <w:p w:rsidR="007F06F7" w:rsidRPr="0060786D" w:rsidRDefault="007F06F7" w:rsidP="0060786D">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 :</w:t>
      </w:r>
    </w:p>
    <w:p w:rsidR="007F06F7" w:rsidRPr="0060786D" w:rsidRDefault="007F06F7" w:rsidP="0060786D">
      <w:pPr>
        <w:spacing w:after="0" w:line="240" w:lineRule="auto"/>
        <w:jc w:val="center"/>
        <w:rPr>
          <w:rFonts w:ascii="Times New Roman" w:hAnsi="Times New Roman" w:cs="Times New Roman"/>
          <w:color w:val="000000" w:themeColor="text1"/>
          <w:sz w:val="28"/>
          <w:szCs w:val="28"/>
        </w:rPr>
      </w:pPr>
    </w:p>
    <w:p w:rsidR="007F06F7" w:rsidRPr="0060786D" w:rsidRDefault="007F06F7" w:rsidP="0060786D">
      <w:pPr>
        <w:pStyle w:val="ab"/>
        <w:ind w:firstLine="708"/>
        <w:rPr>
          <w:rFonts w:cs="Times New Roman"/>
          <w:color w:val="000000" w:themeColor="text1"/>
          <w:szCs w:val="28"/>
        </w:rPr>
      </w:pPr>
      <w:r w:rsidRPr="0060786D">
        <w:rPr>
          <w:rFonts w:cs="Times New Roman"/>
          <w:color w:val="000000" w:themeColor="text1"/>
          <w:szCs w:val="28"/>
        </w:rPr>
        <w:t>1.Достроково припинити депутатські повноваження депутата Рахівської міської ради Попенка Миколи Миколайовича у зв’язку з його особистою заявою.</w:t>
      </w:r>
    </w:p>
    <w:p w:rsidR="007F06F7" w:rsidRPr="0060786D" w:rsidRDefault="007F06F7" w:rsidP="0060786D">
      <w:pPr>
        <w:pStyle w:val="ab"/>
        <w:ind w:firstLine="708"/>
        <w:rPr>
          <w:rFonts w:cs="Times New Roman"/>
          <w:color w:val="000000" w:themeColor="text1"/>
          <w:szCs w:val="28"/>
        </w:rPr>
      </w:pPr>
      <w:r w:rsidRPr="0060786D">
        <w:rPr>
          <w:rFonts w:cs="Times New Roman"/>
          <w:color w:val="000000" w:themeColor="text1"/>
          <w:szCs w:val="28"/>
        </w:rPr>
        <w:t xml:space="preserve">2.Вивести депутата Рахівської міської ради Попенка Миколу Миколайовича зі складу постійної комісії </w:t>
      </w:r>
      <w:r w:rsidRPr="0060786D">
        <w:rPr>
          <w:rFonts w:cs="Times New Roman"/>
          <w:color w:val="000000" w:themeColor="text1"/>
          <w:sz w:val="26"/>
          <w:szCs w:val="26"/>
        </w:rPr>
        <w:t xml:space="preserve">з питань соціально-економічного, культурного розвитку, освіти, охорони здоров’я, спорту, соціального захисту </w:t>
      </w:r>
      <w:r w:rsidRPr="0060786D">
        <w:rPr>
          <w:rFonts w:cs="Times New Roman"/>
          <w:color w:val="000000" w:themeColor="text1"/>
          <w:szCs w:val="28"/>
        </w:rPr>
        <w:t xml:space="preserve">населення, депутатської етики та регламенту </w:t>
      </w:r>
    </w:p>
    <w:p w:rsidR="007F06F7" w:rsidRPr="0060786D" w:rsidRDefault="007F06F7" w:rsidP="0060786D">
      <w:pPr>
        <w:pStyle w:val="ab"/>
        <w:ind w:firstLine="708"/>
        <w:rPr>
          <w:rFonts w:cs="Times New Roman"/>
          <w:color w:val="000000" w:themeColor="text1"/>
          <w:szCs w:val="28"/>
        </w:rPr>
      </w:pPr>
      <w:r w:rsidRPr="0060786D">
        <w:rPr>
          <w:rFonts w:cs="Times New Roman"/>
          <w:color w:val="000000" w:themeColor="text1"/>
          <w:szCs w:val="28"/>
        </w:rPr>
        <w:t>3.Рішення Рахівської міської ради направити Рахівській міській територіальній виборчій комісії Закарпатської області.</w:t>
      </w:r>
    </w:p>
    <w:p w:rsidR="007F06F7" w:rsidRPr="0060786D" w:rsidRDefault="007F06F7" w:rsidP="0060786D">
      <w:pPr>
        <w:spacing w:after="0" w:line="240" w:lineRule="auto"/>
        <w:rPr>
          <w:rFonts w:ascii="Times New Roman" w:hAnsi="Times New Roman" w:cs="Times New Roman"/>
          <w:color w:val="000000" w:themeColor="text1"/>
          <w:sz w:val="28"/>
          <w:szCs w:val="28"/>
        </w:rPr>
      </w:pPr>
    </w:p>
    <w:p w:rsidR="007F06F7" w:rsidRPr="0060786D" w:rsidRDefault="007F06F7" w:rsidP="0060786D">
      <w:pPr>
        <w:spacing w:after="0" w:line="240" w:lineRule="auto"/>
        <w:rPr>
          <w:rFonts w:ascii="Times New Roman" w:hAnsi="Times New Roman" w:cs="Times New Roman"/>
          <w:color w:val="000000" w:themeColor="text1"/>
          <w:sz w:val="28"/>
          <w:szCs w:val="28"/>
        </w:rPr>
      </w:pPr>
    </w:p>
    <w:p w:rsidR="007F06F7" w:rsidRPr="0060786D" w:rsidRDefault="007F06F7" w:rsidP="0060786D">
      <w:pPr>
        <w:tabs>
          <w:tab w:val="left" w:pos="8340"/>
          <w:tab w:val="left" w:pos="8535"/>
        </w:tabs>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В.п. міського голови,</w:t>
      </w:r>
    </w:p>
    <w:p w:rsidR="007F06F7" w:rsidRPr="0060786D" w:rsidRDefault="007F06F7" w:rsidP="0060786D">
      <w:pPr>
        <w:pStyle w:val="4"/>
        <w:jc w:val="both"/>
        <w:rPr>
          <w:color w:val="000000" w:themeColor="text1"/>
          <w:sz w:val="28"/>
          <w:szCs w:val="28"/>
        </w:rPr>
      </w:pPr>
      <w:r w:rsidRPr="0060786D">
        <w:rPr>
          <w:color w:val="000000" w:themeColor="text1"/>
          <w:sz w:val="28"/>
          <w:szCs w:val="28"/>
        </w:rPr>
        <w:t>секретар ради та виконкому                                                   Євген МОЛНАР</w:t>
      </w:r>
    </w:p>
    <w:sectPr w:rsidR="007F06F7" w:rsidRPr="0060786D" w:rsidSect="00035364">
      <w:pgSz w:w="11906" w:h="16838"/>
      <w:pgMar w:top="850" w:right="707" w:bottom="8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271" w:rsidRDefault="00834271" w:rsidP="00DF6C3D">
      <w:pPr>
        <w:spacing w:after="0" w:line="240" w:lineRule="auto"/>
      </w:pPr>
      <w:r>
        <w:separator/>
      </w:r>
    </w:p>
  </w:endnote>
  <w:endnote w:type="continuationSeparator" w:id="1">
    <w:p w:rsidR="00834271" w:rsidRDefault="00834271" w:rsidP="00DF6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271" w:rsidRDefault="00834271" w:rsidP="00DF6C3D">
      <w:pPr>
        <w:spacing w:after="0" w:line="240" w:lineRule="auto"/>
      </w:pPr>
      <w:r>
        <w:separator/>
      </w:r>
    </w:p>
  </w:footnote>
  <w:footnote w:type="continuationSeparator" w:id="1">
    <w:p w:rsidR="00834271" w:rsidRDefault="00834271" w:rsidP="00DF6C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E6" w:rsidRDefault="00333B98">
    <w:pPr>
      <w:pStyle w:val="a7"/>
      <w:spacing w:line="14" w:lineRule="auto"/>
      <w:rPr>
        <w:sz w:val="20"/>
      </w:rPr>
    </w:pPr>
    <w:r w:rsidRPr="00333B98">
      <w:rPr>
        <w:sz w:val="28"/>
        <w:lang w:eastAsia="en-US"/>
      </w:rPr>
      <w:pict>
        <v:shapetype id="_x0000_t202" coordsize="21600,21600" o:spt="202" path="m,l,21600r21600,l21600,xe">
          <v:stroke joinstyle="miter"/>
          <v:path gradientshapeok="t" o:connecttype="rect"/>
        </v:shapetype>
        <v:shape id="_x0000_s8193" type="#_x0000_t202" style="position:absolute;margin-left:367.3pt;margin-top:34.65pt;width:115.45pt;height:15.3pt;z-index:-251658752;mso-position-horizontal-relative:page;mso-position-vertical-relative:page" filled="f" stroked="f">
          <v:textbox style="mso-next-textbox:#_x0000_s8193" inset="0,0,0,0">
            <w:txbxContent>
              <w:p w:rsidR="00767BE6" w:rsidRDefault="00767BE6">
                <w:pPr>
                  <w:spacing w:before="10"/>
                  <w:ind w:left="20"/>
                  <w:rPr>
                    <w:sz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01278C9"/>
    <w:multiLevelType w:val="hybridMultilevel"/>
    <w:tmpl w:val="158CED82"/>
    <w:lvl w:ilvl="0" w:tplc="1C787CCE">
      <w:start w:val="1"/>
      <w:numFmt w:val="decimal"/>
      <w:lvlText w:val="%1."/>
      <w:lvlJc w:val="left"/>
      <w:pPr>
        <w:ind w:left="301" w:hanging="471"/>
      </w:pPr>
      <w:rPr>
        <w:rFonts w:ascii="Times New Roman" w:eastAsia="Times New Roman" w:hAnsi="Times New Roman" w:cs="Times New Roman" w:hint="default"/>
        <w:spacing w:val="0"/>
        <w:w w:val="100"/>
        <w:sz w:val="28"/>
        <w:szCs w:val="28"/>
        <w:lang w:val="uk-UA" w:eastAsia="en-US" w:bidi="ar-SA"/>
      </w:rPr>
    </w:lvl>
    <w:lvl w:ilvl="1" w:tplc="67CED4B8">
      <w:numFmt w:val="bullet"/>
      <w:lvlText w:val="•"/>
      <w:lvlJc w:val="left"/>
      <w:pPr>
        <w:ind w:left="1282" w:hanging="471"/>
      </w:pPr>
      <w:rPr>
        <w:rFonts w:hint="default"/>
        <w:lang w:val="uk-UA" w:eastAsia="en-US" w:bidi="ar-SA"/>
      </w:rPr>
    </w:lvl>
    <w:lvl w:ilvl="2" w:tplc="591CF3A0">
      <w:numFmt w:val="bullet"/>
      <w:lvlText w:val="•"/>
      <w:lvlJc w:val="left"/>
      <w:pPr>
        <w:ind w:left="2264" w:hanging="471"/>
      </w:pPr>
      <w:rPr>
        <w:rFonts w:hint="default"/>
        <w:lang w:val="uk-UA" w:eastAsia="en-US" w:bidi="ar-SA"/>
      </w:rPr>
    </w:lvl>
    <w:lvl w:ilvl="3" w:tplc="F858EDFA">
      <w:numFmt w:val="bullet"/>
      <w:lvlText w:val="•"/>
      <w:lvlJc w:val="left"/>
      <w:pPr>
        <w:ind w:left="3246" w:hanging="471"/>
      </w:pPr>
      <w:rPr>
        <w:rFonts w:hint="default"/>
        <w:lang w:val="uk-UA" w:eastAsia="en-US" w:bidi="ar-SA"/>
      </w:rPr>
    </w:lvl>
    <w:lvl w:ilvl="4" w:tplc="4810EC76">
      <w:numFmt w:val="bullet"/>
      <w:lvlText w:val="•"/>
      <w:lvlJc w:val="left"/>
      <w:pPr>
        <w:ind w:left="4228" w:hanging="471"/>
      </w:pPr>
      <w:rPr>
        <w:rFonts w:hint="default"/>
        <w:lang w:val="uk-UA" w:eastAsia="en-US" w:bidi="ar-SA"/>
      </w:rPr>
    </w:lvl>
    <w:lvl w:ilvl="5" w:tplc="197C2BCC">
      <w:numFmt w:val="bullet"/>
      <w:lvlText w:val="•"/>
      <w:lvlJc w:val="left"/>
      <w:pPr>
        <w:ind w:left="5210" w:hanging="471"/>
      </w:pPr>
      <w:rPr>
        <w:rFonts w:hint="default"/>
        <w:lang w:val="uk-UA" w:eastAsia="en-US" w:bidi="ar-SA"/>
      </w:rPr>
    </w:lvl>
    <w:lvl w:ilvl="6" w:tplc="80C0B384">
      <w:numFmt w:val="bullet"/>
      <w:lvlText w:val="•"/>
      <w:lvlJc w:val="left"/>
      <w:pPr>
        <w:ind w:left="6192" w:hanging="471"/>
      </w:pPr>
      <w:rPr>
        <w:rFonts w:hint="default"/>
        <w:lang w:val="uk-UA" w:eastAsia="en-US" w:bidi="ar-SA"/>
      </w:rPr>
    </w:lvl>
    <w:lvl w:ilvl="7" w:tplc="61A45842">
      <w:numFmt w:val="bullet"/>
      <w:lvlText w:val="•"/>
      <w:lvlJc w:val="left"/>
      <w:pPr>
        <w:ind w:left="7174" w:hanging="471"/>
      </w:pPr>
      <w:rPr>
        <w:rFonts w:hint="default"/>
        <w:lang w:val="uk-UA" w:eastAsia="en-US" w:bidi="ar-SA"/>
      </w:rPr>
    </w:lvl>
    <w:lvl w:ilvl="8" w:tplc="55C03C8C">
      <w:numFmt w:val="bullet"/>
      <w:lvlText w:val="•"/>
      <w:lvlJc w:val="left"/>
      <w:pPr>
        <w:ind w:left="8156" w:hanging="471"/>
      </w:pPr>
      <w:rPr>
        <w:rFonts w:hint="default"/>
        <w:lang w:val="uk-UA" w:eastAsia="en-US" w:bidi="ar-SA"/>
      </w:rPr>
    </w:lvl>
  </w:abstractNum>
  <w:abstractNum w:abstractNumId="2">
    <w:nsid w:val="306146E1"/>
    <w:multiLevelType w:val="hybridMultilevel"/>
    <w:tmpl w:val="DC9A7E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41A2DB0"/>
    <w:multiLevelType w:val="hybridMultilevel"/>
    <w:tmpl w:val="124E7E12"/>
    <w:lvl w:ilvl="0" w:tplc="E702BA2E">
      <w:start w:val="1"/>
      <w:numFmt w:val="decimal"/>
      <w:lvlText w:val="%1."/>
      <w:lvlJc w:val="left"/>
      <w:pPr>
        <w:ind w:left="720" w:hanging="360"/>
      </w:pPr>
      <w:rPr>
        <w:rFonts w:eastAsiaTheme="minorHAns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D19245D"/>
    <w:multiLevelType w:val="hybridMultilevel"/>
    <w:tmpl w:val="787EE548"/>
    <w:lvl w:ilvl="0" w:tplc="9C18C234">
      <w:start w:val="1"/>
      <w:numFmt w:val="decimal"/>
      <w:lvlText w:val="%1."/>
      <w:lvlJc w:val="left"/>
      <w:pPr>
        <w:ind w:left="301" w:hanging="327"/>
      </w:pPr>
      <w:rPr>
        <w:rFonts w:ascii="Times New Roman" w:eastAsia="Times New Roman" w:hAnsi="Times New Roman" w:cs="Times New Roman" w:hint="default"/>
        <w:spacing w:val="0"/>
        <w:w w:val="100"/>
        <w:sz w:val="28"/>
        <w:szCs w:val="28"/>
        <w:lang w:val="uk-UA" w:eastAsia="en-US" w:bidi="ar-SA"/>
      </w:rPr>
    </w:lvl>
    <w:lvl w:ilvl="1" w:tplc="B62AF4B2">
      <w:numFmt w:val="bullet"/>
      <w:lvlText w:val="•"/>
      <w:lvlJc w:val="left"/>
      <w:pPr>
        <w:ind w:left="1282" w:hanging="327"/>
      </w:pPr>
      <w:rPr>
        <w:rFonts w:hint="default"/>
        <w:lang w:val="uk-UA" w:eastAsia="en-US" w:bidi="ar-SA"/>
      </w:rPr>
    </w:lvl>
    <w:lvl w:ilvl="2" w:tplc="16F62A30">
      <w:numFmt w:val="bullet"/>
      <w:lvlText w:val="•"/>
      <w:lvlJc w:val="left"/>
      <w:pPr>
        <w:ind w:left="2264" w:hanging="327"/>
      </w:pPr>
      <w:rPr>
        <w:rFonts w:hint="default"/>
        <w:lang w:val="uk-UA" w:eastAsia="en-US" w:bidi="ar-SA"/>
      </w:rPr>
    </w:lvl>
    <w:lvl w:ilvl="3" w:tplc="F53C9D4A">
      <w:numFmt w:val="bullet"/>
      <w:lvlText w:val="•"/>
      <w:lvlJc w:val="left"/>
      <w:pPr>
        <w:ind w:left="3246" w:hanging="327"/>
      </w:pPr>
      <w:rPr>
        <w:rFonts w:hint="default"/>
        <w:lang w:val="uk-UA" w:eastAsia="en-US" w:bidi="ar-SA"/>
      </w:rPr>
    </w:lvl>
    <w:lvl w:ilvl="4" w:tplc="B3A41DEC">
      <w:numFmt w:val="bullet"/>
      <w:lvlText w:val="•"/>
      <w:lvlJc w:val="left"/>
      <w:pPr>
        <w:ind w:left="4228" w:hanging="327"/>
      </w:pPr>
      <w:rPr>
        <w:rFonts w:hint="default"/>
        <w:lang w:val="uk-UA" w:eastAsia="en-US" w:bidi="ar-SA"/>
      </w:rPr>
    </w:lvl>
    <w:lvl w:ilvl="5" w:tplc="3B045CB8">
      <w:numFmt w:val="bullet"/>
      <w:lvlText w:val="•"/>
      <w:lvlJc w:val="left"/>
      <w:pPr>
        <w:ind w:left="5210" w:hanging="327"/>
      </w:pPr>
      <w:rPr>
        <w:rFonts w:hint="default"/>
        <w:lang w:val="uk-UA" w:eastAsia="en-US" w:bidi="ar-SA"/>
      </w:rPr>
    </w:lvl>
    <w:lvl w:ilvl="6" w:tplc="7B1684DE">
      <w:numFmt w:val="bullet"/>
      <w:lvlText w:val="•"/>
      <w:lvlJc w:val="left"/>
      <w:pPr>
        <w:ind w:left="6192" w:hanging="327"/>
      </w:pPr>
      <w:rPr>
        <w:rFonts w:hint="default"/>
        <w:lang w:val="uk-UA" w:eastAsia="en-US" w:bidi="ar-SA"/>
      </w:rPr>
    </w:lvl>
    <w:lvl w:ilvl="7" w:tplc="BAE0A0A2">
      <w:numFmt w:val="bullet"/>
      <w:lvlText w:val="•"/>
      <w:lvlJc w:val="left"/>
      <w:pPr>
        <w:ind w:left="7174" w:hanging="327"/>
      </w:pPr>
      <w:rPr>
        <w:rFonts w:hint="default"/>
        <w:lang w:val="uk-UA" w:eastAsia="en-US" w:bidi="ar-SA"/>
      </w:rPr>
    </w:lvl>
    <w:lvl w:ilvl="8" w:tplc="E30CDCDA">
      <w:numFmt w:val="bullet"/>
      <w:lvlText w:val="•"/>
      <w:lvlJc w:val="left"/>
      <w:pPr>
        <w:ind w:left="8156" w:hanging="327"/>
      </w:pPr>
      <w:rPr>
        <w:rFonts w:hint="default"/>
        <w:lang w:val="uk-UA" w:eastAsia="en-US" w:bidi="ar-SA"/>
      </w:rPr>
    </w:lvl>
  </w:abstractNum>
  <w:abstractNum w:abstractNumId="6">
    <w:nsid w:val="7A19560D"/>
    <w:multiLevelType w:val="hybridMultilevel"/>
    <w:tmpl w:val="8F0C4466"/>
    <w:lvl w:ilvl="0" w:tplc="9104AFEE">
      <w:numFmt w:val="bullet"/>
      <w:lvlText w:val="-"/>
      <w:lvlJc w:val="left"/>
      <w:pPr>
        <w:ind w:left="301" w:hanging="272"/>
      </w:pPr>
      <w:rPr>
        <w:rFonts w:ascii="Times New Roman" w:eastAsia="Times New Roman" w:hAnsi="Times New Roman" w:cs="Times New Roman" w:hint="default"/>
        <w:w w:val="100"/>
        <w:sz w:val="28"/>
        <w:szCs w:val="28"/>
        <w:lang w:val="uk-UA" w:eastAsia="en-US" w:bidi="ar-SA"/>
      </w:rPr>
    </w:lvl>
    <w:lvl w:ilvl="1" w:tplc="C7E64130">
      <w:numFmt w:val="bullet"/>
      <w:lvlText w:val="•"/>
      <w:lvlJc w:val="left"/>
      <w:pPr>
        <w:ind w:left="1282" w:hanging="272"/>
      </w:pPr>
      <w:rPr>
        <w:rFonts w:hint="default"/>
        <w:lang w:val="uk-UA" w:eastAsia="en-US" w:bidi="ar-SA"/>
      </w:rPr>
    </w:lvl>
    <w:lvl w:ilvl="2" w:tplc="204A37A2">
      <w:numFmt w:val="bullet"/>
      <w:lvlText w:val="•"/>
      <w:lvlJc w:val="left"/>
      <w:pPr>
        <w:ind w:left="2264" w:hanging="272"/>
      </w:pPr>
      <w:rPr>
        <w:rFonts w:hint="default"/>
        <w:lang w:val="uk-UA" w:eastAsia="en-US" w:bidi="ar-SA"/>
      </w:rPr>
    </w:lvl>
    <w:lvl w:ilvl="3" w:tplc="9A564AF2">
      <w:numFmt w:val="bullet"/>
      <w:lvlText w:val="•"/>
      <w:lvlJc w:val="left"/>
      <w:pPr>
        <w:ind w:left="3246" w:hanging="272"/>
      </w:pPr>
      <w:rPr>
        <w:rFonts w:hint="default"/>
        <w:lang w:val="uk-UA" w:eastAsia="en-US" w:bidi="ar-SA"/>
      </w:rPr>
    </w:lvl>
    <w:lvl w:ilvl="4" w:tplc="AE9C1D7A">
      <w:numFmt w:val="bullet"/>
      <w:lvlText w:val="•"/>
      <w:lvlJc w:val="left"/>
      <w:pPr>
        <w:ind w:left="4228" w:hanging="272"/>
      </w:pPr>
      <w:rPr>
        <w:rFonts w:hint="default"/>
        <w:lang w:val="uk-UA" w:eastAsia="en-US" w:bidi="ar-SA"/>
      </w:rPr>
    </w:lvl>
    <w:lvl w:ilvl="5" w:tplc="20584AC6">
      <w:numFmt w:val="bullet"/>
      <w:lvlText w:val="•"/>
      <w:lvlJc w:val="left"/>
      <w:pPr>
        <w:ind w:left="5210" w:hanging="272"/>
      </w:pPr>
      <w:rPr>
        <w:rFonts w:hint="default"/>
        <w:lang w:val="uk-UA" w:eastAsia="en-US" w:bidi="ar-SA"/>
      </w:rPr>
    </w:lvl>
    <w:lvl w:ilvl="6" w:tplc="F54CF8D0">
      <w:numFmt w:val="bullet"/>
      <w:lvlText w:val="•"/>
      <w:lvlJc w:val="left"/>
      <w:pPr>
        <w:ind w:left="6192" w:hanging="272"/>
      </w:pPr>
      <w:rPr>
        <w:rFonts w:hint="default"/>
        <w:lang w:val="uk-UA" w:eastAsia="en-US" w:bidi="ar-SA"/>
      </w:rPr>
    </w:lvl>
    <w:lvl w:ilvl="7" w:tplc="F5E60178">
      <w:numFmt w:val="bullet"/>
      <w:lvlText w:val="•"/>
      <w:lvlJc w:val="left"/>
      <w:pPr>
        <w:ind w:left="7174" w:hanging="272"/>
      </w:pPr>
      <w:rPr>
        <w:rFonts w:hint="default"/>
        <w:lang w:val="uk-UA" w:eastAsia="en-US" w:bidi="ar-SA"/>
      </w:rPr>
    </w:lvl>
    <w:lvl w:ilvl="8" w:tplc="D9504BFE">
      <w:numFmt w:val="bullet"/>
      <w:lvlText w:val="•"/>
      <w:lvlJc w:val="left"/>
      <w:pPr>
        <w:ind w:left="8156" w:hanging="272"/>
      </w:pPr>
      <w:rPr>
        <w:rFonts w:hint="default"/>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41986"/>
    <o:shapelayout v:ext="edit">
      <o:idmap v:ext="edit" data="8"/>
    </o:shapelayout>
  </w:hdrShapeDefaults>
  <w:footnotePr>
    <w:footnote w:id="0"/>
    <w:footnote w:id="1"/>
  </w:footnotePr>
  <w:endnotePr>
    <w:endnote w:id="0"/>
    <w:endnote w:id="1"/>
  </w:endnotePr>
  <w:compat>
    <w:useFELayout/>
  </w:compat>
  <w:rsids>
    <w:rsidRoot w:val="00CC260E"/>
    <w:rsid w:val="00027443"/>
    <w:rsid w:val="00035364"/>
    <w:rsid w:val="00053464"/>
    <w:rsid w:val="000650DC"/>
    <w:rsid w:val="00075E6E"/>
    <w:rsid w:val="000A0592"/>
    <w:rsid w:val="000B006C"/>
    <w:rsid w:val="000C5D0C"/>
    <w:rsid w:val="000F039B"/>
    <w:rsid w:val="00110BE5"/>
    <w:rsid w:val="00116443"/>
    <w:rsid w:val="001201C8"/>
    <w:rsid w:val="001C1154"/>
    <w:rsid w:val="001C32A3"/>
    <w:rsid w:val="001C5674"/>
    <w:rsid w:val="001F1237"/>
    <w:rsid w:val="001F47E6"/>
    <w:rsid w:val="00201CC6"/>
    <w:rsid w:val="0020294D"/>
    <w:rsid w:val="0021774F"/>
    <w:rsid w:val="00225C4A"/>
    <w:rsid w:val="002442D3"/>
    <w:rsid w:val="00245AA9"/>
    <w:rsid w:val="002473D6"/>
    <w:rsid w:val="00254F83"/>
    <w:rsid w:val="002A41C2"/>
    <w:rsid w:val="002B012C"/>
    <w:rsid w:val="002F0326"/>
    <w:rsid w:val="003217CF"/>
    <w:rsid w:val="00333B98"/>
    <w:rsid w:val="00364119"/>
    <w:rsid w:val="00364CD0"/>
    <w:rsid w:val="00374D99"/>
    <w:rsid w:val="003753B7"/>
    <w:rsid w:val="0038599F"/>
    <w:rsid w:val="003D4CBC"/>
    <w:rsid w:val="003D760E"/>
    <w:rsid w:val="003E1F87"/>
    <w:rsid w:val="004159FF"/>
    <w:rsid w:val="004170AB"/>
    <w:rsid w:val="00417F17"/>
    <w:rsid w:val="00423CBC"/>
    <w:rsid w:val="00434C62"/>
    <w:rsid w:val="00437CCE"/>
    <w:rsid w:val="004427C9"/>
    <w:rsid w:val="00447B82"/>
    <w:rsid w:val="00486305"/>
    <w:rsid w:val="00491E65"/>
    <w:rsid w:val="004B1767"/>
    <w:rsid w:val="004D45D9"/>
    <w:rsid w:val="005003C8"/>
    <w:rsid w:val="005074A1"/>
    <w:rsid w:val="005140DF"/>
    <w:rsid w:val="005278A1"/>
    <w:rsid w:val="00546A0B"/>
    <w:rsid w:val="00552B9E"/>
    <w:rsid w:val="00565D93"/>
    <w:rsid w:val="0058711E"/>
    <w:rsid w:val="00587365"/>
    <w:rsid w:val="00590C49"/>
    <w:rsid w:val="00591F82"/>
    <w:rsid w:val="0059623B"/>
    <w:rsid w:val="005A52A0"/>
    <w:rsid w:val="005C4EA1"/>
    <w:rsid w:val="005D02F7"/>
    <w:rsid w:val="005F11D4"/>
    <w:rsid w:val="0060114C"/>
    <w:rsid w:val="00604D72"/>
    <w:rsid w:val="0060786D"/>
    <w:rsid w:val="00610275"/>
    <w:rsid w:val="00643332"/>
    <w:rsid w:val="006567FB"/>
    <w:rsid w:val="00665BE6"/>
    <w:rsid w:val="00685848"/>
    <w:rsid w:val="006A5817"/>
    <w:rsid w:val="006B50BF"/>
    <w:rsid w:val="00726879"/>
    <w:rsid w:val="007428AF"/>
    <w:rsid w:val="0074619F"/>
    <w:rsid w:val="00747369"/>
    <w:rsid w:val="007649E8"/>
    <w:rsid w:val="00767BE6"/>
    <w:rsid w:val="00771F26"/>
    <w:rsid w:val="0077280B"/>
    <w:rsid w:val="007809EC"/>
    <w:rsid w:val="007B5445"/>
    <w:rsid w:val="007C00D1"/>
    <w:rsid w:val="007C0E9A"/>
    <w:rsid w:val="007D0069"/>
    <w:rsid w:val="007D1575"/>
    <w:rsid w:val="007E385A"/>
    <w:rsid w:val="007E4838"/>
    <w:rsid w:val="007F06F7"/>
    <w:rsid w:val="00810427"/>
    <w:rsid w:val="00810E24"/>
    <w:rsid w:val="0081717F"/>
    <w:rsid w:val="00817EFD"/>
    <w:rsid w:val="00822E46"/>
    <w:rsid w:val="00834271"/>
    <w:rsid w:val="00856354"/>
    <w:rsid w:val="00856A5C"/>
    <w:rsid w:val="00862B2C"/>
    <w:rsid w:val="008715CD"/>
    <w:rsid w:val="00873927"/>
    <w:rsid w:val="00873F85"/>
    <w:rsid w:val="008848AF"/>
    <w:rsid w:val="00916478"/>
    <w:rsid w:val="00922EBF"/>
    <w:rsid w:val="00940ECE"/>
    <w:rsid w:val="009422A5"/>
    <w:rsid w:val="00946ECA"/>
    <w:rsid w:val="00977AF3"/>
    <w:rsid w:val="009A18C4"/>
    <w:rsid w:val="009B61DF"/>
    <w:rsid w:val="009C17A3"/>
    <w:rsid w:val="009C7E5E"/>
    <w:rsid w:val="009E40AF"/>
    <w:rsid w:val="00A06725"/>
    <w:rsid w:val="00A13342"/>
    <w:rsid w:val="00A219C5"/>
    <w:rsid w:val="00A44D4A"/>
    <w:rsid w:val="00A46BDC"/>
    <w:rsid w:val="00A60402"/>
    <w:rsid w:val="00A64064"/>
    <w:rsid w:val="00AC45DB"/>
    <w:rsid w:val="00AD67A9"/>
    <w:rsid w:val="00AE64B9"/>
    <w:rsid w:val="00AF5420"/>
    <w:rsid w:val="00B064E8"/>
    <w:rsid w:val="00B335BC"/>
    <w:rsid w:val="00B5496C"/>
    <w:rsid w:val="00B6110B"/>
    <w:rsid w:val="00BA3B93"/>
    <w:rsid w:val="00BC602F"/>
    <w:rsid w:val="00BD3AB6"/>
    <w:rsid w:val="00BD7957"/>
    <w:rsid w:val="00BF570D"/>
    <w:rsid w:val="00BF6847"/>
    <w:rsid w:val="00C117C1"/>
    <w:rsid w:val="00C13472"/>
    <w:rsid w:val="00C221A2"/>
    <w:rsid w:val="00C53205"/>
    <w:rsid w:val="00C76CF4"/>
    <w:rsid w:val="00C83B03"/>
    <w:rsid w:val="00C86A17"/>
    <w:rsid w:val="00CB6657"/>
    <w:rsid w:val="00CC260E"/>
    <w:rsid w:val="00CC473F"/>
    <w:rsid w:val="00CF086A"/>
    <w:rsid w:val="00D0778C"/>
    <w:rsid w:val="00D22802"/>
    <w:rsid w:val="00D35E67"/>
    <w:rsid w:val="00D55E47"/>
    <w:rsid w:val="00D6189E"/>
    <w:rsid w:val="00D652C2"/>
    <w:rsid w:val="00D6537A"/>
    <w:rsid w:val="00D67469"/>
    <w:rsid w:val="00D76469"/>
    <w:rsid w:val="00D80B12"/>
    <w:rsid w:val="00D91EC3"/>
    <w:rsid w:val="00DB440B"/>
    <w:rsid w:val="00DD0C67"/>
    <w:rsid w:val="00DF6C3D"/>
    <w:rsid w:val="00E10B47"/>
    <w:rsid w:val="00E22A01"/>
    <w:rsid w:val="00E27D00"/>
    <w:rsid w:val="00E35C21"/>
    <w:rsid w:val="00E40701"/>
    <w:rsid w:val="00E53D90"/>
    <w:rsid w:val="00E53DAA"/>
    <w:rsid w:val="00E733D9"/>
    <w:rsid w:val="00E76F1F"/>
    <w:rsid w:val="00E83C24"/>
    <w:rsid w:val="00E9042E"/>
    <w:rsid w:val="00E91E35"/>
    <w:rsid w:val="00F11C39"/>
    <w:rsid w:val="00F34386"/>
    <w:rsid w:val="00F5478A"/>
    <w:rsid w:val="00F63538"/>
    <w:rsid w:val="00F72DF1"/>
    <w:rsid w:val="00F934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2A0"/>
  </w:style>
  <w:style w:type="paragraph" w:styleId="2">
    <w:name w:val="heading 2"/>
    <w:basedOn w:val="a"/>
    <w:link w:val="20"/>
    <w:uiPriority w:val="99"/>
    <w:qFormat/>
    <w:rsid w:val="00D91E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873927"/>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5848"/>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685848"/>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858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Содержимое таблицы"/>
    <w:basedOn w:val="a"/>
    <w:qFormat/>
    <w:rsid w:val="00685848"/>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
    <w:name w:val="Без интервала1"/>
    <w:qFormat/>
    <w:rsid w:val="00685848"/>
    <w:pPr>
      <w:spacing w:after="0" w:line="240" w:lineRule="auto"/>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9"/>
    <w:semiHidden/>
    <w:rsid w:val="00873927"/>
    <w:rPr>
      <w:rFonts w:ascii="Times New Roman" w:eastAsia="Times New Roman" w:hAnsi="Times New Roman" w:cs="Times New Roman"/>
      <w:b/>
      <w:bCs/>
      <w:sz w:val="27"/>
      <w:szCs w:val="27"/>
      <w:lang w:val="ru-RU" w:eastAsia="ru-RU"/>
    </w:rPr>
  </w:style>
  <w:style w:type="paragraph" w:styleId="a7">
    <w:name w:val="Body Text"/>
    <w:basedOn w:val="a"/>
    <w:link w:val="a8"/>
    <w:uiPriority w:val="99"/>
    <w:unhideWhenUsed/>
    <w:qFormat/>
    <w:rsid w:val="0087392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873927"/>
    <w:rPr>
      <w:rFonts w:ascii="Times New Roman" w:eastAsia="Times New Roman" w:hAnsi="Times New Roman" w:cs="Times New Roman"/>
      <w:sz w:val="24"/>
      <w:szCs w:val="24"/>
    </w:rPr>
  </w:style>
  <w:style w:type="character" w:customStyle="1" w:styleId="21">
    <w:name w:val="Основной текст (2)_"/>
    <w:link w:val="22"/>
    <w:locked/>
    <w:rsid w:val="00873927"/>
    <w:rPr>
      <w:b/>
      <w:sz w:val="18"/>
      <w:shd w:val="clear" w:color="auto" w:fill="FFFFFF"/>
    </w:rPr>
  </w:style>
  <w:style w:type="paragraph" w:customStyle="1" w:styleId="22">
    <w:name w:val="Основной текст (2)"/>
    <w:basedOn w:val="a"/>
    <w:link w:val="21"/>
    <w:rsid w:val="00873927"/>
    <w:pPr>
      <w:widowControl w:val="0"/>
      <w:shd w:val="clear" w:color="auto" w:fill="FFFFFF"/>
      <w:spacing w:before="480" w:after="240" w:line="240" w:lineRule="atLeast"/>
      <w:jc w:val="center"/>
    </w:pPr>
    <w:rPr>
      <w:b/>
      <w:sz w:val="18"/>
    </w:rPr>
  </w:style>
  <w:style w:type="character" w:customStyle="1" w:styleId="a9">
    <w:name w:val="Основной текст_"/>
    <w:link w:val="10"/>
    <w:locked/>
    <w:rsid w:val="00873927"/>
    <w:rPr>
      <w:shd w:val="clear" w:color="auto" w:fill="FFFFFF"/>
    </w:rPr>
  </w:style>
  <w:style w:type="paragraph" w:customStyle="1" w:styleId="10">
    <w:name w:val="Основной текст1"/>
    <w:basedOn w:val="a"/>
    <w:link w:val="a9"/>
    <w:rsid w:val="00873927"/>
    <w:pPr>
      <w:widowControl w:val="0"/>
      <w:shd w:val="clear" w:color="auto" w:fill="FFFFFF"/>
      <w:spacing w:after="0" w:line="230" w:lineRule="exact"/>
      <w:ind w:hanging="1400"/>
      <w:jc w:val="both"/>
    </w:pPr>
  </w:style>
  <w:style w:type="paragraph" w:customStyle="1" w:styleId="23">
    <w:name w:val="Основной текст2"/>
    <w:basedOn w:val="a"/>
    <w:rsid w:val="00873927"/>
    <w:pPr>
      <w:widowControl w:val="0"/>
      <w:shd w:val="clear" w:color="auto" w:fill="FFFFFF"/>
      <w:spacing w:after="0" w:line="230" w:lineRule="exact"/>
      <w:jc w:val="both"/>
    </w:pPr>
    <w:rPr>
      <w:rFonts w:ascii="Times New Roman" w:eastAsia="Calibri" w:hAnsi="Times New Roman" w:cs="Times New Roman"/>
      <w:color w:val="000000"/>
      <w:sz w:val="18"/>
      <w:szCs w:val="18"/>
      <w:lang w:eastAsia="ru-RU"/>
    </w:rPr>
  </w:style>
  <w:style w:type="character" w:customStyle="1" w:styleId="23pt">
    <w:name w:val="Основной текст (2) + Интервал 3 pt"/>
    <w:rsid w:val="00873927"/>
    <w:rPr>
      <w:rFonts w:ascii="Times New Roman" w:hAnsi="Times New Roman" w:cs="Times New Roman" w:hint="default"/>
      <w:b/>
      <w:bCs w:val="0"/>
      <w:color w:val="000000"/>
      <w:spacing w:val="70"/>
      <w:w w:val="100"/>
      <w:position w:val="0"/>
      <w:sz w:val="18"/>
      <w:shd w:val="clear" w:color="auto" w:fill="FFFFFF"/>
      <w:lang w:val="uk-UA"/>
    </w:rPr>
  </w:style>
  <w:style w:type="paragraph" w:styleId="aa">
    <w:name w:val="List Paragraph"/>
    <w:basedOn w:val="a"/>
    <w:uiPriority w:val="1"/>
    <w:qFormat/>
    <w:rsid w:val="00546A0B"/>
    <w:pPr>
      <w:ind w:left="720"/>
      <w:contextualSpacing/>
    </w:pPr>
  </w:style>
  <w:style w:type="paragraph" w:styleId="ab">
    <w:name w:val="No Spacing"/>
    <w:link w:val="ac"/>
    <w:uiPriority w:val="99"/>
    <w:qFormat/>
    <w:rsid w:val="007F06F7"/>
    <w:pPr>
      <w:suppressAutoHyphens/>
      <w:spacing w:after="0" w:line="240" w:lineRule="auto"/>
      <w:jc w:val="both"/>
    </w:pPr>
    <w:rPr>
      <w:rFonts w:ascii="Times New Roman" w:eastAsia="Calibri" w:hAnsi="Times New Roman" w:cs="Calibri"/>
      <w:sz w:val="28"/>
      <w:lang w:eastAsia="ar-SA"/>
    </w:rPr>
  </w:style>
  <w:style w:type="paragraph" w:customStyle="1" w:styleId="4">
    <w:name w:val="Без интервала4"/>
    <w:qFormat/>
    <w:rsid w:val="007F06F7"/>
    <w:pPr>
      <w:spacing w:after="0" w:line="240" w:lineRule="auto"/>
      <w:contextualSpacing/>
    </w:pPr>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9"/>
    <w:rsid w:val="00D91EC3"/>
    <w:rPr>
      <w:rFonts w:ascii="Times New Roman" w:eastAsia="Times New Roman" w:hAnsi="Times New Roman" w:cs="Times New Roman"/>
      <w:b/>
      <w:bCs/>
      <w:sz w:val="36"/>
      <w:szCs w:val="36"/>
    </w:rPr>
  </w:style>
  <w:style w:type="character" w:customStyle="1" w:styleId="ac">
    <w:name w:val="Без интервала Знак"/>
    <w:link w:val="ab"/>
    <w:uiPriority w:val="99"/>
    <w:locked/>
    <w:rsid w:val="00D91EC3"/>
    <w:rPr>
      <w:rFonts w:ascii="Times New Roman" w:eastAsia="Calibri" w:hAnsi="Times New Roman" w:cs="Calibri"/>
      <w:sz w:val="28"/>
      <w:lang w:eastAsia="ar-SA"/>
    </w:rPr>
  </w:style>
  <w:style w:type="paragraph" w:customStyle="1" w:styleId="11">
    <w:name w:val="Підпис1"/>
    <w:basedOn w:val="a"/>
    <w:semiHidden/>
    <w:rsid w:val="00D91EC3"/>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91E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91E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91E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91E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
    <w:name w:val="Без интервала2"/>
    <w:uiPriority w:val="99"/>
    <w:qFormat/>
    <w:rsid w:val="00D91EC3"/>
    <w:pPr>
      <w:spacing w:after="0" w:line="240" w:lineRule="auto"/>
    </w:pPr>
    <w:rPr>
      <w:rFonts w:ascii="Calibri" w:eastAsia="Times New Roman" w:hAnsi="Calibri" w:cs="Times New Roman"/>
      <w:lang w:val="ru-RU" w:eastAsia="ru-RU"/>
    </w:rPr>
  </w:style>
  <w:style w:type="character" w:customStyle="1" w:styleId="rvts7">
    <w:name w:val="rvts7"/>
    <w:rsid w:val="00D91EC3"/>
  </w:style>
  <w:style w:type="character" w:customStyle="1" w:styleId="rvts8">
    <w:name w:val="rvts8"/>
    <w:rsid w:val="00D91EC3"/>
  </w:style>
  <w:style w:type="character" w:customStyle="1" w:styleId="rvts9">
    <w:name w:val="rvts9"/>
    <w:rsid w:val="00D91EC3"/>
  </w:style>
  <w:style w:type="table" w:styleId="ad">
    <w:name w:val="Table Grid"/>
    <w:basedOn w:val="a1"/>
    <w:uiPriority w:val="39"/>
    <w:rsid w:val="00D91EC3"/>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semiHidden/>
    <w:unhideWhenUsed/>
    <w:rsid w:val="00D91EC3"/>
    <w:pPr>
      <w:tabs>
        <w:tab w:val="center" w:pos="4819"/>
        <w:tab w:val="right" w:pos="9639"/>
      </w:tabs>
      <w:spacing w:after="0" w:line="240" w:lineRule="auto"/>
    </w:pPr>
  </w:style>
  <w:style w:type="character" w:customStyle="1" w:styleId="af">
    <w:name w:val="Верхний колонтитул Знак"/>
    <w:basedOn w:val="a0"/>
    <w:link w:val="ae"/>
    <w:uiPriority w:val="99"/>
    <w:semiHidden/>
    <w:rsid w:val="00D91EC3"/>
  </w:style>
  <w:style w:type="paragraph" w:styleId="af0">
    <w:name w:val="footer"/>
    <w:basedOn w:val="a"/>
    <w:link w:val="af1"/>
    <w:uiPriority w:val="99"/>
    <w:semiHidden/>
    <w:unhideWhenUsed/>
    <w:rsid w:val="00D91EC3"/>
    <w:pPr>
      <w:tabs>
        <w:tab w:val="center" w:pos="4819"/>
        <w:tab w:val="right" w:pos="9639"/>
      </w:tabs>
      <w:spacing w:after="0" w:line="240" w:lineRule="auto"/>
    </w:pPr>
  </w:style>
  <w:style w:type="character" w:customStyle="1" w:styleId="af1">
    <w:name w:val="Нижний колонтитул Знак"/>
    <w:basedOn w:val="a0"/>
    <w:link w:val="af0"/>
    <w:uiPriority w:val="99"/>
    <w:semiHidden/>
    <w:rsid w:val="00D91EC3"/>
  </w:style>
  <w:style w:type="character" w:customStyle="1" w:styleId="31">
    <w:name w:val="Основной текст (3)_"/>
    <w:basedOn w:val="a0"/>
    <w:link w:val="32"/>
    <w:rsid w:val="00D91EC3"/>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D91EC3"/>
    <w:pPr>
      <w:widowControl w:val="0"/>
      <w:shd w:val="clear" w:color="auto" w:fill="FFFFFF"/>
      <w:spacing w:after="300" w:line="240" w:lineRule="auto"/>
      <w:ind w:firstLine="600"/>
    </w:pPr>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D91EC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1EC3"/>
    <w:pPr>
      <w:widowControl w:val="0"/>
      <w:autoSpaceDE w:val="0"/>
      <w:autoSpaceDN w:val="0"/>
      <w:spacing w:after="0" w:line="315" w:lineRule="exact"/>
      <w:ind w:left="107"/>
    </w:pPr>
    <w:rPr>
      <w:rFonts w:ascii="Times New Roman" w:eastAsia="Times New Roman" w:hAnsi="Times New Roman" w:cs="Times New Roman"/>
      <w:lang w:eastAsia="en-US"/>
    </w:rPr>
  </w:style>
  <w:style w:type="paragraph" w:styleId="af2">
    <w:name w:val="Balloon Text"/>
    <w:basedOn w:val="a"/>
    <w:link w:val="af3"/>
    <w:uiPriority w:val="99"/>
    <w:semiHidden/>
    <w:unhideWhenUsed/>
    <w:rsid w:val="00D91EC3"/>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3">
    <w:name w:val="Текст выноски Знак"/>
    <w:basedOn w:val="a0"/>
    <w:link w:val="af2"/>
    <w:uiPriority w:val="99"/>
    <w:semiHidden/>
    <w:rsid w:val="00D91EC3"/>
    <w:rPr>
      <w:rFonts w:ascii="Tahoma" w:eastAsia="Times New Roman" w:hAnsi="Tahoma" w:cs="Tahoma"/>
      <w:sz w:val="16"/>
      <w:szCs w:val="16"/>
      <w:lang w:eastAsia="en-US"/>
    </w:rPr>
  </w:style>
  <w:style w:type="character" w:styleId="af4">
    <w:name w:val="FollowedHyperlink"/>
    <w:basedOn w:val="a0"/>
    <w:uiPriority w:val="99"/>
    <w:semiHidden/>
    <w:unhideWhenUsed/>
    <w:rsid w:val="00434C62"/>
    <w:rPr>
      <w:color w:val="800080" w:themeColor="followedHyperlink"/>
      <w:u w:val="single"/>
    </w:rPr>
  </w:style>
  <w:style w:type="paragraph" w:styleId="HTML">
    <w:name w:val="HTML Preformatted"/>
    <w:basedOn w:val="a"/>
    <w:link w:val="HTML0"/>
    <w:semiHidden/>
    <w:unhideWhenUsed/>
    <w:rsid w:val="0043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434C62"/>
    <w:rPr>
      <w:rFonts w:ascii="Courier New" w:eastAsia="Calibri" w:hAnsi="Courier New" w:cs="Courier New"/>
      <w:color w:val="000000"/>
      <w:sz w:val="21"/>
      <w:szCs w:val="21"/>
      <w:lang w:val="ru-RU" w:eastAsia="ru-RU"/>
    </w:rPr>
  </w:style>
  <w:style w:type="character" w:customStyle="1" w:styleId="33">
    <w:name w:val="Основной текст с отступом 3 Знак"/>
    <w:basedOn w:val="a0"/>
    <w:link w:val="34"/>
    <w:semiHidden/>
    <w:locked/>
    <w:rsid w:val="00434C62"/>
    <w:rPr>
      <w:rFonts w:ascii="Times New Roman" w:eastAsia="Times New Roman" w:hAnsi="Times New Roman" w:cs="Times New Roman"/>
      <w:sz w:val="16"/>
      <w:szCs w:val="16"/>
      <w:lang w:eastAsia="zh-CN"/>
    </w:rPr>
  </w:style>
  <w:style w:type="character" w:customStyle="1" w:styleId="25">
    <w:name w:val="Текст выноски Знак2"/>
    <w:basedOn w:val="a0"/>
    <w:uiPriority w:val="99"/>
    <w:semiHidden/>
    <w:locked/>
    <w:rsid w:val="00434C62"/>
    <w:rPr>
      <w:rFonts w:ascii="Calibri" w:eastAsia="Times New Roman" w:hAnsi="Calibri" w:cs="Calibri"/>
      <w:sz w:val="16"/>
      <w:szCs w:val="16"/>
    </w:rPr>
  </w:style>
  <w:style w:type="paragraph" w:customStyle="1" w:styleId="210">
    <w:name w:val="Основной текст с отступом 21"/>
    <w:basedOn w:val="a"/>
    <w:qFormat/>
    <w:rsid w:val="00434C62"/>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5">
    <w:name w:val="Нормальний текст"/>
    <w:basedOn w:val="a"/>
    <w:qFormat/>
    <w:rsid w:val="00434C62"/>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f6">
    <w:name w:val="Назва документа"/>
    <w:basedOn w:val="a"/>
    <w:next w:val="af5"/>
    <w:uiPriority w:val="99"/>
    <w:qFormat/>
    <w:rsid w:val="00434C62"/>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0">
    <w:name w:val="заголовок 4"/>
    <w:basedOn w:val="a"/>
    <w:next w:val="a"/>
    <w:uiPriority w:val="99"/>
    <w:qFormat/>
    <w:rsid w:val="00434C62"/>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2">
    <w:name w:val="Абзац списка1"/>
    <w:basedOn w:val="a"/>
    <w:qFormat/>
    <w:rsid w:val="00434C62"/>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434C62"/>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f7">
    <w:name w:val="Шапка документу"/>
    <w:basedOn w:val="a"/>
    <w:qFormat/>
    <w:rsid w:val="00434C62"/>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434C62"/>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434C62"/>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3">
    <w:name w:val="Обычный1"/>
    <w:uiPriority w:val="99"/>
    <w:qFormat/>
    <w:rsid w:val="00434C62"/>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434C62"/>
    <w:rPr>
      <w:rFonts w:ascii="Times New Roman" w:hAnsi="Times New Roman" w:cs="Times New Roman" w:hint="default"/>
    </w:rPr>
  </w:style>
  <w:style w:type="character" w:customStyle="1" w:styleId="14">
    <w:name w:val="Текст выноски Знак1"/>
    <w:basedOn w:val="a0"/>
    <w:uiPriority w:val="99"/>
    <w:semiHidden/>
    <w:rsid w:val="00434C62"/>
    <w:rPr>
      <w:rFonts w:ascii="Tahoma" w:eastAsia="Times New Roman" w:hAnsi="Tahoma" w:cs="Tahoma"/>
      <w:sz w:val="16"/>
      <w:szCs w:val="16"/>
      <w:lang w:val="uk-UA" w:eastAsia="uk-UA"/>
    </w:rPr>
  </w:style>
  <w:style w:type="paragraph" w:styleId="34">
    <w:name w:val="Body Text Indent 3"/>
    <w:basedOn w:val="a"/>
    <w:link w:val="33"/>
    <w:semiHidden/>
    <w:unhideWhenUsed/>
    <w:rsid w:val="00434C62"/>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link w:val="34"/>
    <w:semiHidden/>
    <w:rsid w:val="00434C62"/>
    <w:rPr>
      <w:sz w:val="16"/>
      <w:szCs w:val="16"/>
    </w:rPr>
  </w:style>
  <w:style w:type="character" w:customStyle="1" w:styleId="rvts23">
    <w:name w:val="rvts23"/>
    <w:basedOn w:val="a0"/>
    <w:rsid w:val="00434C62"/>
  </w:style>
  <w:style w:type="character" w:customStyle="1" w:styleId="st42">
    <w:name w:val="st42"/>
    <w:uiPriority w:val="99"/>
    <w:rsid w:val="00434C62"/>
    <w:rPr>
      <w:color w:val="000000"/>
    </w:rPr>
  </w:style>
  <w:style w:type="character" w:customStyle="1" w:styleId="rvts37">
    <w:name w:val="rvts37"/>
    <w:rsid w:val="00434C62"/>
  </w:style>
  <w:style w:type="character" w:customStyle="1" w:styleId="st46">
    <w:name w:val="st46"/>
    <w:uiPriority w:val="99"/>
    <w:rsid w:val="00434C62"/>
    <w:rPr>
      <w:rFonts w:ascii="Times New Roman" w:eastAsia="Times New Roman" w:hAnsi="Times New Roman" w:cs="Times New Roman" w:hint="default"/>
      <w:i/>
      <w:iCs w:val="0"/>
      <w:color w:val="000000"/>
      <w:sz w:val="24"/>
      <w:szCs w:val="24"/>
    </w:rPr>
  </w:style>
  <w:style w:type="character" w:customStyle="1" w:styleId="15">
    <w:name w:val="Основной текст Знак1"/>
    <w:basedOn w:val="a0"/>
    <w:uiPriority w:val="99"/>
    <w:semiHidden/>
    <w:rsid w:val="00434C62"/>
  </w:style>
  <w:style w:type="character" w:customStyle="1" w:styleId="apple-converted-space">
    <w:name w:val="apple-converted-space"/>
    <w:rsid w:val="00434C62"/>
  </w:style>
  <w:style w:type="character" w:customStyle="1" w:styleId="apple-style-span">
    <w:name w:val="apple-style-span"/>
    <w:basedOn w:val="a0"/>
    <w:rsid w:val="00434C62"/>
  </w:style>
  <w:style w:type="table" w:customStyle="1" w:styleId="16">
    <w:name w:val="Сетка таблицы1"/>
    <w:basedOn w:val="a1"/>
    <w:uiPriority w:val="59"/>
    <w:rsid w:val="00434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шрифт абзаца1"/>
    <w:rsid w:val="00BF570D"/>
  </w:style>
</w:styles>
</file>

<file path=word/webSettings.xml><?xml version="1.0" encoding="utf-8"?>
<w:webSettings xmlns:r="http://schemas.openxmlformats.org/officeDocument/2006/relationships" xmlns:w="http://schemas.openxmlformats.org/wordprocessingml/2006/main">
  <w:divs>
    <w:div w:id="170871908">
      <w:bodyDiv w:val="1"/>
      <w:marLeft w:val="0"/>
      <w:marRight w:val="0"/>
      <w:marTop w:val="0"/>
      <w:marBottom w:val="0"/>
      <w:divBdr>
        <w:top w:val="none" w:sz="0" w:space="0" w:color="auto"/>
        <w:left w:val="none" w:sz="0" w:space="0" w:color="auto"/>
        <w:bottom w:val="none" w:sz="0" w:space="0" w:color="auto"/>
        <w:right w:val="none" w:sz="0" w:space="0" w:color="auto"/>
      </w:divBdr>
    </w:div>
    <w:div w:id="211313433">
      <w:bodyDiv w:val="1"/>
      <w:marLeft w:val="0"/>
      <w:marRight w:val="0"/>
      <w:marTop w:val="0"/>
      <w:marBottom w:val="0"/>
      <w:divBdr>
        <w:top w:val="none" w:sz="0" w:space="0" w:color="auto"/>
        <w:left w:val="none" w:sz="0" w:space="0" w:color="auto"/>
        <w:bottom w:val="none" w:sz="0" w:space="0" w:color="auto"/>
        <w:right w:val="none" w:sz="0" w:space="0" w:color="auto"/>
      </w:divBdr>
    </w:div>
    <w:div w:id="256450384">
      <w:bodyDiv w:val="1"/>
      <w:marLeft w:val="0"/>
      <w:marRight w:val="0"/>
      <w:marTop w:val="0"/>
      <w:marBottom w:val="0"/>
      <w:divBdr>
        <w:top w:val="none" w:sz="0" w:space="0" w:color="auto"/>
        <w:left w:val="none" w:sz="0" w:space="0" w:color="auto"/>
        <w:bottom w:val="none" w:sz="0" w:space="0" w:color="auto"/>
        <w:right w:val="none" w:sz="0" w:space="0" w:color="auto"/>
      </w:divBdr>
    </w:div>
    <w:div w:id="276063099">
      <w:bodyDiv w:val="1"/>
      <w:marLeft w:val="0"/>
      <w:marRight w:val="0"/>
      <w:marTop w:val="0"/>
      <w:marBottom w:val="0"/>
      <w:divBdr>
        <w:top w:val="none" w:sz="0" w:space="0" w:color="auto"/>
        <w:left w:val="none" w:sz="0" w:space="0" w:color="auto"/>
        <w:bottom w:val="none" w:sz="0" w:space="0" w:color="auto"/>
        <w:right w:val="none" w:sz="0" w:space="0" w:color="auto"/>
      </w:divBdr>
    </w:div>
    <w:div w:id="288631463">
      <w:bodyDiv w:val="1"/>
      <w:marLeft w:val="0"/>
      <w:marRight w:val="0"/>
      <w:marTop w:val="0"/>
      <w:marBottom w:val="0"/>
      <w:divBdr>
        <w:top w:val="none" w:sz="0" w:space="0" w:color="auto"/>
        <w:left w:val="none" w:sz="0" w:space="0" w:color="auto"/>
        <w:bottom w:val="none" w:sz="0" w:space="0" w:color="auto"/>
        <w:right w:val="none" w:sz="0" w:space="0" w:color="auto"/>
      </w:divBdr>
    </w:div>
    <w:div w:id="303197973">
      <w:bodyDiv w:val="1"/>
      <w:marLeft w:val="0"/>
      <w:marRight w:val="0"/>
      <w:marTop w:val="0"/>
      <w:marBottom w:val="0"/>
      <w:divBdr>
        <w:top w:val="none" w:sz="0" w:space="0" w:color="auto"/>
        <w:left w:val="none" w:sz="0" w:space="0" w:color="auto"/>
        <w:bottom w:val="none" w:sz="0" w:space="0" w:color="auto"/>
        <w:right w:val="none" w:sz="0" w:space="0" w:color="auto"/>
      </w:divBdr>
    </w:div>
    <w:div w:id="337776797">
      <w:bodyDiv w:val="1"/>
      <w:marLeft w:val="0"/>
      <w:marRight w:val="0"/>
      <w:marTop w:val="0"/>
      <w:marBottom w:val="0"/>
      <w:divBdr>
        <w:top w:val="none" w:sz="0" w:space="0" w:color="auto"/>
        <w:left w:val="none" w:sz="0" w:space="0" w:color="auto"/>
        <w:bottom w:val="none" w:sz="0" w:space="0" w:color="auto"/>
        <w:right w:val="none" w:sz="0" w:space="0" w:color="auto"/>
      </w:divBdr>
    </w:div>
    <w:div w:id="353118947">
      <w:bodyDiv w:val="1"/>
      <w:marLeft w:val="0"/>
      <w:marRight w:val="0"/>
      <w:marTop w:val="0"/>
      <w:marBottom w:val="0"/>
      <w:divBdr>
        <w:top w:val="none" w:sz="0" w:space="0" w:color="auto"/>
        <w:left w:val="none" w:sz="0" w:space="0" w:color="auto"/>
        <w:bottom w:val="none" w:sz="0" w:space="0" w:color="auto"/>
        <w:right w:val="none" w:sz="0" w:space="0" w:color="auto"/>
      </w:divBdr>
    </w:div>
    <w:div w:id="445151334">
      <w:bodyDiv w:val="1"/>
      <w:marLeft w:val="0"/>
      <w:marRight w:val="0"/>
      <w:marTop w:val="0"/>
      <w:marBottom w:val="0"/>
      <w:divBdr>
        <w:top w:val="none" w:sz="0" w:space="0" w:color="auto"/>
        <w:left w:val="none" w:sz="0" w:space="0" w:color="auto"/>
        <w:bottom w:val="none" w:sz="0" w:space="0" w:color="auto"/>
        <w:right w:val="none" w:sz="0" w:space="0" w:color="auto"/>
      </w:divBdr>
    </w:div>
    <w:div w:id="468013588">
      <w:bodyDiv w:val="1"/>
      <w:marLeft w:val="0"/>
      <w:marRight w:val="0"/>
      <w:marTop w:val="0"/>
      <w:marBottom w:val="0"/>
      <w:divBdr>
        <w:top w:val="none" w:sz="0" w:space="0" w:color="auto"/>
        <w:left w:val="none" w:sz="0" w:space="0" w:color="auto"/>
        <w:bottom w:val="none" w:sz="0" w:space="0" w:color="auto"/>
        <w:right w:val="none" w:sz="0" w:space="0" w:color="auto"/>
      </w:divBdr>
    </w:div>
    <w:div w:id="574825322">
      <w:bodyDiv w:val="1"/>
      <w:marLeft w:val="0"/>
      <w:marRight w:val="0"/>
      <w:marTop w:val="0"/>
      <w:marBottom w:val="0"/>
      <w:divBdr>
        <w:top w:val="none" w:sz="0" w:space="0" w:color="auto"/>
        <w:left w:val="none" w:sz="0" w:space="0" w:color="auto"/>
        <w:bottom w:val="none" w:sz="0" w:space="0" w:color="auto"/>
        <w:right w:val="none" w:sz="0" w:space="0" w:color="auto"/>
      </w:divBdr>
    </w:div>
    <w:div w:id="773474198">
      <w:bodyDiv w:val="1"/>
      <w:marLeft w:val="0"/>
      <w:marRight w:val="0"/>
      <w:marTop w:val="0"/>
      <w:marBottom w:val="0"/>
      <w:divBdr>
        <w:top w:val="none" w:sz="0" w:space="0" w:color="auto"/>
        <w:left w:val="none" w:sz="0" w:space="0" w:color="auto"/>
        <w:bottom w:val="none" w:sz="0" w:space="0" w:color="auto"/>
        <w:right w:val="none" w:sz="0" w:space="0" w:color="auto"/>
      </w:divBdr>
    </w:div>
    <w:div w:id="880941881">
      <w:bodyDiv w:val="1"/>
      <w:marLeft w:val="0"/>
      <w:marRight w:val="0"/>
      <w:marTop w:val="0"/>
      <w:marBottom w:val="0"/>
      <w:divBdr>
        <w:top w:val="none" w:sz="0" w:space="0" w:color="auto"/>
        <w:left w:val="none" w:sz="0" w:space="0" w:color="auto"/>
        <w:bottom w:val="none" w:sz="0" w:space="0" w:color="auto"/>
        <w:right w:val="none" w:sz="0" w:space="0" w:color="auto"/>
      </w:divBdr>
    </w:div>
    <w:div w:id="916289089">
      <w:bodyDiv w:val="1"/>
      <w:marLeft w:val="0"/>
      <w:marRight w:val="0"/>
      <w:marTop w:val="0"/>
      <w:marBottom w:val="0"/>
      <w:divBdr>
        <w:top w:val="none" w:sz="0" w:space="0" w:color="auto"/>
        <w:left w:val="none" w:sz="0" w:space="0" w:color="auto"/>
        <w:bottom w:val="none" w:sz="0" w:space="0" w:color="auto"/>
        <w:right w:val="none" w:sz="0" w:space="0" w:color="auto"/>
      </w:divBdr>
    </w:div>
    <w:div w:id="927999286">
      <w:bodyDiv w:val="1"/>
      <w:marLeft w:val="0"/>
      <w:marRight w:val="0"/>
      <w:marTop w:val="0"/>
      <w:marBottom w:val="0"/>
      <w:divBdr>
        <w:top w:val="none" w:sz="0" w:space="0" w:color="auto"/>
        <w:left w:val="none" w:sz="0" w:space="0" w:color="auto"/>
        <w:bottom w:val="none" w:sz="0" w:space="0" w:color="auto"/>
        <w:right w:val="none" w:sz="0" w:space="0" w:color="auto"/>
      </w:divBdr>
    </w:div>
    <w:div w:id="991954864">
      <w:bodyDiv w:val="1"/>
      <w:marLeft w:val="0"/>
      <w:marRight w:val="0"/>
      <w:marTop w:val="0"/>
      <w:marBottom w:val="0"/>
      <w:divBdr>
        <w:top w:val="none" w:sz="0" w:space="0" w:color="auto"/>
        <w:left w:val="none" w:sz="0" w:space="0" w:color="auto"/>
        <w:bottom w:val="none" w:sz="0" w:space="0" w:color="auto"/>
        <w:right w:val="none" w:sz="0" w:space="0" w:color="auto"/>
      </w:divBdr>
    </w:div>
    <w:div w:id="1054740963">
      <w:bodyDiv w:val="1"/>
      <w:marLeft w:val="0"/>
      <w:marRight w:val="0"/>
      <w:marTop w:val="0"/>
      <w:marBottom w:val="0"/>
      <w:divBdr>
        <w:top w:val="none" w:sz="0" w:space="0" w:color="auto"/>
        <w:left w:val="none" w:sz="0" w:space="0" w:color="auto"/>
        <w:bottom w:val="none" w:sz="0" w:space="0" w:color="auto"/>
        <w:right w:val="none" w:sz="0" w:space="0" w:color="auto"/>
      </w:divBdr>
    </w:div>
    <w:div w:id="1064837032">
      <w:bodyDiv w:val="1"/>
      <w:marLeft w:val="0"/>
      <w:marRight w:val="0"/>
      <w:marTop w:val="0"/>
      <w:marBottom w:val="0"/>
      <w:divBdr>
        <w:top w:val="none" w:sz="0" w:space="0" w:color="auto"/>
        <w:left w:val="none" w:sz="0" w:space="0" w:color="auto"/>
        <w:bottom w:val="none" w:sz="0" w:space="0" w:color="auto"/>
        <w:right w:val="none" w:sz="0" w:space="0" w:color="auto"/>
      </w:divBdr>
    </w:div>
    <w:div w:id="1072583725">
      <w:bodyDiv w:val="1"/>
      <w:marLeft w:val="0"/>
      <w:marRight w:val="0"/>
      <w:marTop w:val="0"/>
      <w:marBottom w:val="0"/>
      <w:divBdr>
        <w:top w:val="none" w:sz="0" w:space="0" w:color="auto"/>
        <w:left w:val="none" w:sz="0" w:space="0" w:color="auto"/>
        <w:bottom w:val="none" w:sz="0" w:space="0" w:color="auto"/>
        <w:right w:val="none" w:sz="0" w:space="0" w:color="auto"/>
      </w:divBdr>
    </w:div>
    <w:div w:id="1114902044">
      <w:bodyDiv w:val="1"/>
      <w:marLeft w:val="0"/>
      <w:marRight w:val="0"/>
      <w:marTop w:val="0"/>
      <w:marBottom w:val="0"/>
      <w:divBdr>
        <w:top w:val="none" w:sz="0" w:space="0" w:color="auto"/>
        <w:left w:val="none" w:sz="0" w:space="0" w:color="auto"/>
        <w:bottom w:val="none" w:sz="0" w:space="0" w:color="auto"/>
        <w:right w:val="none" w:sz="0" w:space="0" w:color="auto"/>
      </w:divBdr>
    </w:div>
    <w:div w:id="1189023297">
      <w:bodyDiv w:val="1"/>
      <w:marLeft w:val="0"/>
      <w:marRight w:val="0"/>
      <w:marTop w:val="0"/>
      <w:marBottom w:val="0"/>
      <w:divBdr>
        <w:top w:val="none" w:sz="0" w:space="0" w:color="auto"/>
        <w:left w:val="none" w:sz="0" w:space="0" w:color="auto"/>
        <w:bottom w:val="none" w:sz="0" w:space="0" w:color="auto"/>
        <w:right w:val="none" w:sz="0" w:space="0" w:color="auto"/>
      </w:divBdr>
    </w:div>
    <w:div w:id="1309475519">
      <w:bodyDiv w:val="1"/>
      <w:marLeft w:val="0"/>
      <w:marRight w:val="0"/>
      <w:marTop w:val="0"/>
      <w:marBottom w:val="0"/>
      <w:divBdr>
        <w:top w:val="none" w:sz="0" w:space="0" w:color="auto"/>
        <w:left w:val="none" w:sz="0" w:space="0" w:color="auto"/>
        <w:bottom w:val="none" w:sz="0" w:space="0" w:color="auto"/>
        <w:right w:val="none" w:sz="0" w:space="0" w:color="auto"/>
      </w:divBdr>
    </w:div>
    <w:div w:id="1350059676">
      <w:bodyDiv w:val="1"/>
      <w:marLeft w:val="0"/>
      <w:marRight w:val="0"/>
      <w:marTop w:val="0"/>
      <w:marBottom w:val="0"/>
      <w:divBdr>
        <w:top w:val="none" w:sz="0" w:space="0" w:color="auto"/>
        <w:left w:val="none" w:sz="0" w:space="0" w:color="auto"/>
        <w:bottom w:val="none" w:sz="0" w:space="0" w:color="auto"/>
        <w:right w:val="none" w:sz="0" w:space="0" w:color="auto"/>
      </w:divBdr>
    </w:div>
    <w:div w:id="1358459001">
      <w:bodyDiv w:val="1"/>
      <w:marLeft w:val="0"/>
      <w:marRight w:val="0"/>
      <w:marTop w:val="0"/>
      <w:marBottom w:val="0"/>
      <w:divBdr>
        <w:top w:val="none" w:sz="0" w:space="0" w:color="auto"/>
        <w:left w:val="none" w:sz="0" w:space="0" w:color="auto"/>
        <w:bottom w:val="none" w:sz="0" w:space="0" w:color="auto"/>
        <w:right w:val="none" w:sz="0" w:space="0" w:color="auto"/>
      </w:divBdr>
    </w:div>
    <w:div w:id="1361052904">
      <w:bodyDiv w:val="1"/>
      <w:marLeft w:val="0"/>
      <w:marRight w:val="0"/>
      <w:marTop w:val="0"/>
      <w:marBottom w:val="0"/>
      <w:divBdr>
        <w:top w:val="none" w:sz="0" w:space="0" w:color="auto"/>
        <w:left w:val="none" w:sz="0" w:space="0" w:color="auto"/>
        <w:bottom w:val="none" w:sz="0" w:space="0" w:color="auto"/>
        <w:right w:val="none" w:sz="0" w:space="0" w:color="auto"/>
      </w:divBdr>
    </w:div>
    <w:div w:id="1542984759">
      <w:bodyDiv w:val="1"/>
      <w:marLeft w:val="0"/>
      <w:marRight w:val="0"/>
      <w:marTop w:val="0"/>
      <w:marBottom w:val="0"/>
      <w:divBdr>
        <w:top w:val="none" w:sz="0" w:space="0" w:color="auto"/>
        <w:left w:val="none" w:sz="0" w:space="0" w:color="auto"/>
        <w:bottom w:val="none" w:sz="0" w:space="0" w:color="auto"/>
        <w:right w:val="none" w:sz="0" w:space="0" w:color="auto"/>
      </w:divBdr>
    </w:div>
    <w:div w:id="1568878137">
      <w:bodyDiv w:val="1"/>
      <w:marLeft w:val="0"/>
      <w:marRight w:val="0"/>
      <w:marTop w:val="0"/>
      <w:marBottom w:val="0"/>
      <w:divBdr>
        <w:top w:val="none" w:sz="0" w:space="0" w:color="auto"/>
        <w:left w:val="none" w:sz="0" w:space="0" w:color="auto"/>
        <w:bottom w:val="none" w:sz="0" w:space="0" w:color="auto"/>
        <w:right w:val="none" w:sz="0" w:space="0" w:color="auto"/>
      </w:divBdr>
    </w:div>
    <w:div w:id="1599412061">
      <w:bodyDiv w:val="1"/>
      <w:marLeft w:val="0"/>
      <w:marRight w:val="0"/>
      <w:marTop w:val="0"/>
      <w:marBottom w:val="0"/>
      <w:divBdr>
        <w:top w:val="none" w:sz="0" w:space="0" w:color="auto"/>
        <w:left w:val="none" w:sz="0" w:space="0" w:color="auto"/>
        <w:bottom w:val="none" w:sz="0" w:space="0" w:color="auto"/>
        <w:right w:val="none" w:sz="0" w:space="0" w:color="auto"/>
      </w:divBdr>
    </w:div>
    <w:div w:id="165394404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700156123">
      <w:bodyDiv w:val="1"/>
      <w:marLeft w:val="0"/>
      <w:marRight w:val="0"/>
      <w:marTop w:val="0"/>
      <w:marBottom w:val="0"/>
      <w:divBdr>
        <w:top w:val="none" w:sz="0" w:space="0" w:color="auto"/>
        <w:left w:val="none" w:sz="0" w:space="0" w:color="auto"/>
        <w:bottom w:val="none" w:sz="0" w:space="0" w:color="auto"/>
        <w:right w:val="none" w:sz="0" w:space="0" w:color="auto"/>
      </w:divBdr>
    </w:div>
    <w:div w:id="1741513288">
      <w:bodyDiv w:val="1"/>
      <w:marLeft w:val="0"/>
      <w:marRight w:val="0"/>
      <w:marTop w:val="0"/>
      <w:marBottom w:val="0"/>
      <w:divBdr>
        <w:top w:val="none" w:sz="0" w:space="0" w:color="auto"/>
        <w:left w:val="none" w:sz="0" w:space="0" w:color="auto"/>
        <w:bottom w:val="none" w:sz="0" w:space="0" w:color="auto"/>
        <w:right w:val="none" w:sz="0" w:space="0" w:color="auto"/>
      </w:divBdr>
    </w:div>
    <w:div w:id="1775201461">
      <w:bodyDiv w:val="1"/>
      <w:marLeft w:val="0"/>
      <w:marRight w:val="0"/>
      <w:marTop w:val="0"/>
      <w:marBottom w:val="0"/>
      <w:divBdr>
        <w:top w:val="none" w:sz="0" w:space="0" w:color="auto"/>
        <w:left w:val="none" w:sz="0" w:space="0" w:color="auto"/>
        <w:bottom w:val="none" w:sz="0" w:space="0" w:color="auto"/>
        <w:right w:val="none" w:sz="0" w:space="0" w:color="auto"/>
      </w:divBdr>
    </w:div>
    <w:div w:id="1786076933">
      <w:bodyDiv w:val="1"/>
      <w:marLeft w:val="0"/>
      <w:marRight w:val="0"/>
      <w:marTop w:val="0"/>
      <w:marBottom w:val="0"/>
      <w:divBdr>
        <w:top w:val="none" w:sz="0" w:space="0" w:color="auto"/>
        <w:left w:val="none" w:sz="0" w:space="0" w:color="auto"/>
        <w:bottom w:val="none" w:sz="0" w:space="0" w:color="auto"/>
        <w:right w:val="none" w:sz="0" w:space="0" w:color="auto"/>
      </w:divBdr>
    </w:div>
    <w:div w:id="1884176086">
      <w:bodyDiv w:val="1"/>
      <w:marLeft w:val="0"/>
      <w:marRight w:val="0"/>
      <w:marTop w:val="0"/>
      <w:marBottom w:val="0"/>
      <w:divBdr>
        <w:top w:val="none" w:sz="0" w:space="0" w:color="auto"/>
        <w:left w:val="none" w:sz="0" w:space="0" w:color="auto"/>
        <w:bottom w:val="none" w:sz="0" w:space="0" w:color="auto"/>
        <w:right w:val="none" w:sz="0" w:space="0" w:color="auto"/>
      </w:divBdr>
    </w:div>
    <w:div w:id="1946115668">
      <w:bodyDiv w:val="1"/>
      <w:marLeft w:val="0"/>
      <w:marRight w:val="0"/>
      <w:marTop w:val="0"/>
      <w:marBottom w:val="0"/>
      <w:divBdr>
        <w:top w:val="none" w:sz="0" w:space="0" w:color="auto"/>
        <w:left w:val="none" w:sz="0" w:space="0" w:color="auto"/>
        <w:bottom w:val="none" w:sz="0" w:space="0" w:color="auto"/>
        <w:right w:val="none" w:sz="0" w:space="0" w:color="auto"/>
      </w:divBdr>
    </w:div>
    <w:div w:id="2033148953">
      <w:bodyDiv w:val="1"/>
      <w:marLeft w:val="0"/>
      <w:marRight w:val="0"/>
      <w:marTop w:val="0"/>
      <w:marBottom w:val="0"/>
      <w:divBdr>
        <w:top w:val="none" w:sz="0" w:space="0" w:color="auto"/>
        <w:left w:val="none" w:sz="0" w:space="0" w:color="auto"/>
        <w:bottom w:val="none" w:sz="0" w:space="0" w:color="auto"/>
        <w:right w:val="none" w:sz="0" w:space="0" w:color="auto"/>
      </w:divBdr>
    </w:div>
    <w:div w:id="2044164280">
      <w:bodyDiv w:val="1"/>
      <w:marLeft w:val="0"/>
      <w:marRight w:val="0"/>
      <w:marTop w:val="0"/>
      <w:marBottom w:val="0"/>
      <w:divBdr>
        <w:top w:val="none" w:sz="0" w:space="0" w:color="auto"/>
        <w:left w:val="none" w:sz="0" w:space="0" w:color="auto"/>
        <w:bottom w:val="none" w:sz="0" w:space="0" w:color="auto"/>
        <w:right w:val="none" w:sz="0" w:space="0" w:color="auto"/>
      </w:divBdr>
    </w:div>
    <w:div w:id="2107185634">
      <w:bodyDiv w:val="1"/>
      <w:marLeft w:val="0"/>
      <w:marRight w:val="0"/>
      <w:marTop w:val="0"/>
      <w:marBottom w:val="0"/>
      <w:divBdr>
        <w:top w:val="none" w:sz="0" w:space="0" w:color="auto"/>
        <w:left w:val="none" w:sz="0" w:space="0" w:color="auto"/>
        <w:bottom w:val="none" w:sz="0" w:space="0" w:color="auto"/>
        <w:right w:val="none" w:sz="0" w:space="0" w:color="auto"/>
      </w:divBdr>
    </w:div>
    <w:div w:id="21362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ps.ligazakon.net/document/view/T190157?ed=2023_03_21&amp;an=341"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ps.ligazakon.net/document/view/T030435?ed=2023_04_15&amp;an=266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ips.ligazakon.net/document/view/T190157?ed=2023_03_21&amp;an=59"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3551-12" TargetMode="External"/><Relationship Id="rId5" Type="http://schemas.openxmlformats.org/officeDocument/2006/relationships/webSettings" Target="webSettings.xml"/><Relationship Id="rId15" Type="http://schemas.openxmlformats.org/officeDocument/2006/relationships/hyperlink" Target="https://ips.ligazakon.net/document/view/Z970280?ed=2023_03_31&amp;an=660" TargetMode="External"/><Relationship Id="rId23" Type="http://schemas.openxmlformats.org/officeDocument/2006/relationships/theme" Target="theme/theme1.xml"/><Relationship Id="rId10" Type="http://schemas.openxmlformats.org/officeDocument/2006/relationships/hyperlink" Target="https://zakon.rada.gov.ua/laws/show/973-15"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zakon.rada.gov.ua/laws/show/va375202-05" TargetMode="External"/><Relationship Id="rId14" Type="http://schemas.openxmlformats.org/officeDocument/2006/relationships/hyperlink" Target="https://ips.ligazakon.net/document/view/Z970280?ed=2023_03_31&amp;an=1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72E6-25A3-4F27-8A72-519C28C4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91718</Words>
  <Characters>52280</Characters>
  <Application>Microsoft Office Word</Application>
  <DocSecurity>0</DocSecurity>
  <Lines>435</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2024-07-09T07:44:00Z</cp:lastPrinted>
  <dcterms:created xsi:type="dcterms:W3CDTF">2024-06-17T10:45:00Z</dcterms:created>
  <dcterms:modified xsi:type="dcterms:W3CDTF">2024-07-09T08:39:00Z</dcterms:modified>
</cp:coreProperties>
</file>