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2B" w:rsidRPr="00FE032B" w:rsidRDefault="00FE032B" w:rsidP="00FE032B">
      <w:pPr>
        <w:spacing w:after="0" w:line="240" w:lineRule="auto"/>
        <w:jc w:val="right"/>
        <w:rPr>
          <w:rFonts w:ascii="Times New Roman" w:hAnsi="Times New Roman" w:cs="Times New Roman"/>
          <w:color w:val="000000" w:themeColor="text1"/>
          <w:sz w:val="28"/>
          <w:szCs w:val="28"/>
        </w:rPr>
      </w:pPr>
      <w:r w:rsidRPr="00FE032B">
        <w:rPr>
          <w:rFonts w:ascii="Times New Roman" w:hAnsi="Times New Roman" w:cs="Times New Roman"/>
          <w:noProof/>
          <w:color w:val="000000" w:themeColor="text1"/>
          <w:sz w:val="28"/>
          <w:szCs w:val="28"/>
        </w:rPr>
        <w:drawing>
          <wp:anchor distT="0" distB="0" distL="114300" distR="114300" simplePos="0" relativeHeight="25173964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E032B" w:rsidRPr="00FE032B" w:rsidRDefault="00FE032B" w:rsidP="00FE032B">
      <w:pPr>
        <w:spacing w:after="0" w:line="240" w:lineRule="auto"/>
        <w:rPr>
          <w:rFonts w:ascii="Times New Roman" w:hAnsi="Times New Roman" w:cs="Times New Roman"/>
          <w:color w:val="000000" w:themeColor="text1"/>
          <w:sz w:val="28"/>
          <w:szCs w:val="28"/>
        </w:rPr>
      </w:pPr>
    </w:p>
    <w:p w:rsidR="00FE032B" w:rsidRPr="00FE032B" w:rsidRDefault="00FE032B" w:rsidP="00FE032B">
      <w:pPr>
        <w:spacing w:after="0" w:line="240" w:lineRule="auto"/>
        <w:rPr>
          <w:rFonts w:ascii="Times New Roman" w:hAnsi="Times New Roman" w:cs="Times New Roman"/>
          <w:color w:val="000000" w:themeColor="text1"/>
          <w:sz w:val="28"/>
          <w:szCs w:val="28"/>
        </w:rPr>
      </w:pPr>
    </w:p>
    <w:p w:rsidR="00FE032B" w:rsidRPr="00FE032B" w:rsidRDefault="00FE032B" w:rsidP="00FE032B">
      <w:pPr>
        <w:spacing w:after="0" w:line="240" w:lineRule="auto"/>
        <w:rPr>
          <w:rFonts w:ascii="Times New Roman" w:hAnsi="Times New Roman" w:cs="Times New Roman"/>
          <w:color w:val="000000" w:themeColor="text1"/>
          <w:sz w:val="28"/>
          <w:szCs w:val="28"/>
        </w:rPr>
      </w:pPr>
    </w:p>
    <w:p w:rsidR="00FE032B" w:rsidRPr="00FE032B" w:rsidRDefault="00FE032B" w:rsidP="00FE032B">
      <w:pPr>
        <w:spacing w:after="0" w:line="240" w:lineRule="auto"/>
        <w:rPr>
          <w:rFonts w:ascii="Times New Roman" w:hAnsi="Times New Roman" w:cs="Times New Roman"/>
          <w:color w:val="000000" w:themeColor="text1"/>
          <w:sz w:val="28"/>
          <w:szCs w:val="28"/>
        </w:rPr>
      </w:pPr>
    </w:p>
    <w:p w:rsidR="00FE032B" w:rsidRPr="00FE032B" w:rsidRDefault="00FE032B" w:rsidP="00FE032B">
      <w:pPr>
        <w:spacing w:after="0" w:line="240" w:lineRule="auto"/>
        <w:jc w:val="center"/>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У К Р А Ї Н А</w:t>
      </w:r>
    </w:p>
    <w:p w:rsidR="00FE032B" w:rsidRPr="00FE032B" w:rsidRDefault="00FE032B" w:rsidP="00FE032B">
      <w:pPr>
        <w:spacing w:after="0" w:line="240" w:lineRule="auto"/>
        <w:jc w:val="center"/>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 xml:space="preserve">Р А Х І В С Ь К А  М І С Ь К А  Р А Д А </w:t>
      </w:r>
    </w:p>
    <w:p w:rsidR="00FE032B" w:rsidRPr="00FE032B" w:rsidRDefault="00FE032B" w:rsidP="00FE032B">
      <w:pPr>
        <w:spacing w:after="0" w:line="240" w:lineRule="auto"/>
        <w:jc w:val="center"/>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 xml:space="preserve">Р А Х І В С Ь К О Г О  Р А Й О Н У  </w:t>
      </w:r>
    </w:p>
    <w:p w:rsidR="00FE032B" w:rsidRPr="00FE032B" w:rsidRDefault="00FE032B" w:rsidP="00FE032B">
      <w:pPr>
        <w:spacing w:after="0" w:line="240" w:lineRule="auto"/>
        <w:jc w:val="center"/>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З А К А Р П А Т С Ь К О Ї  О Б Л А С Т І</w:t>
      </w:r>
    </w:p>
    <w:p w:rsidR="00FE032B" w:rsidRPr="00FE032B" w:rsidRDefault="00FE032B" w:rsidP="00FE032B">
      <w:pPr>
        <w:spacing w:after="0" w:line="240" w:lineRule="auto"/>
        <w:jc w:val="center"/>
        <w:rPr>
          <w:rFonts w:ascii="Times New Roman" w:hAnsi="Times New Roman" w:cs="Times New Roman"/>
          <w:b/>
          <w:color w:val="000000" w:themeColor="text1"/>
          <w:sz w:val="28"/>
          <w:szCs w:val="28"/>
        </w:rPr>
      </w:pPr>
      <w:r w:rsidRPr="00FE032B">
        <w:rPr>
          <w:rFonts w:ascii="Times New Roman" w:hAnsi="Times New Roman" w:cs="Times New Roman"/>
          <w:b/>
          <w:color w:val="000000" w:themeColor="text1"/>
          <w:sz w:val="28"/>
          <w:szCs w:val="28"/>
        </w:rPr>
        <w:t>50 сесія восьмого скликання</w:t>
      </w:r>
    </w:p>
    <w:p w:rsidR="00FE032B" w:rsidRPr="00FE032B" w:rsidRDefault="00FE032B" w:rsidP="00FE032B">
      <w:pPr>
        <w:spacing w:after="0" w:line="240" w:lineRule="auto"/>
        <w:rPr>
          <w:rFonts w:ascii="Times New Roman" w:hAnsi="Times New Roman" w:cs="Times New Roman"/>
          <w:color w:val="000000" w:themeColor="text1"/>
          <w:sz w:val="28"/>
          <w:szCs w:val="28"/>
        </w:rPr>
      </w:pPr>
    </w:p>
    <w:p w:rsidR="00FE032B" w:rsidRPr="00FE032B" w:rsidRDefault="00FE032B" w:rsidP="00FE032B">
      <w:pPr>
        <w:spacing w:after="0" w:line="240" w:lineRule="auto"/>
        <w:jc w:val="center"/>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 xml:space="preserve">Р І Ш Е Н </w:t>
      </w:r>
      <w:proofErr w:type="spellStart"/>
      <w:r w:rsidRPr="00FE032B">
        <w:rPr>
          <w:rFonts w:ascii="Times New Roman" w:hAnsi="Times New Roman" w:cs="Times New Roman"/>
          <w:color w:val="000000" w:themeColor="text1"/>
          <w:sz w:val="28"/>
          <w:szCs w:val="28"/>
        </w:rPr>
        <w:t>Н</w:t>
      </w:r>
      <w:proofErr w:type="spellEnd"/>
      <w:r w:rsidRPr="00FE032B">
        <w:rPr>
          <w:rFonts w:ascii="Times New Roman" w:hAnsi="Times New Roman" w:cs="Times New Roman"/>
          <w:color w:val="000000" w:themeColor="text1"/>
          <w:sz w:val="28"/>
          <w:szCs w:val="28"/>
        </w:rPr>
        <w:t xml:space="preserve"> Я</w:t>
      </w:r>
    </w:p>
    <w:p w:rsidR="00FE032B" w:rsidRPr="00FE032B" w:rsidRDefault="00FE032B" w:rsidP="00FE032B">
      <w:pPr>
        <w:spacing w:after="0" w:line="240" w:lineRule="auto"/>
        <w:rPr>
          <w:rFonts w:ascii="Times New Roman" w:hAnsi="Times New Roman" w:cs="Times New Roman"/>
          <w:color w:val="000000" w:themeColor="text1"/>
          <w:sz w:val="28"/>
          <w:szCs w:val="28"/>
        </w:rPr>
      </w:pPr>
    </w:p>
    <w:p w:rsidR="00FE032B" w:rsidRPr="00FE032B" w:rsidRDefault="00FE032B" w:rsidP="00FE032B">
      <w:pPr>
        <w:spacing w:after="0" w:line="240" w:lineRule="auto"/>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 xml:space="preserve">від 30 квітня 2024 року  </w:t>
      </w:r>
      <w:r w:rsidRPr="00FE032B">
        <w:rPr>
          <w:rFonts w:ascii="Times New Roman" w:hAnsi="Times New Roman" w:cs="Times New Roman"/>
          <w:color w:val="000000" w:themeColor="text1"/>
          <w:sz w:val="28"/>
          <w:szCs w:val="28"/>
        </w:rPr>
        <w:tab/>
      </w:r>
      <w:r w:rsidRPr="00FE032B">
        <w:rPr>
          <w:rFonts w:ascii="Times New Roman" w:hAnsi="Times New Roman" w:cs="Times New Roman"/>
          <w:color w:val="000000" w:themeColor="text1"/>
          <w:sz w:val="28"/>
          <w:szCs w:val="28"/>
        </w:rPr>
        <w:tab/>
      </w:r>
      <w:r w:rsidRPr="00FE032B">
        <w:rPr>
          <w:rFonts w:ascii="Times New Roman" w:hAnsi="Times New Roman" w:cs="Times New Roman"/>
          <w:color w:val="000000" w:themeColor="text1"/>
          <w:sz w:val="28"/>
          <w:szCs w:val="28"/>
        </w:rPr>
        <w:tab/>
      </w:r>
      <w:r w:rsidRPr="00FE032B">
        <w:rPr>
          <w:rFonts w:ascii="Times New Roman" w:hAnsi="Times New Roman" w:cs="Times New Roman"/>
          <w:color w:val="000000" w:themeColor="text1"/>
          <w:sz w:val="28"/>
          <w:szCs w:val="28"/>
        </w:rPr>
        <w:tab/>
      </w:r>
      <w:r w:rsidRPr="00FE032B">
        <w:rPr>
          <w:rFonts w:ascii="Times New Roman" w:hAnsi="Times New Roman" w:cs="Times New Roman"/>
          <w:color w:val="000000" w:themeColor="text1"/>
          <w:sz w:val="28"/>
          <w:szCs w:val="28"/>
        </w:rPr>
        <w:tab/>
      </w:r>
      <w:r w:rsidRPr="00FE032B">
        <w:rPr>
          <w:rFonts w:ascii="Times New Roman" w:hAnsi="Times New Roman" w:cs="Times New Roman"/>
          <w:color w:val="000000" w:themeColor="text1"/>
          <w:sz w:val="28"/>
          <w:szCs w:val="28"/>
        </w:rPr>
        <w:tab/>
      </w:r>
      <w:r w:rsidRPr="00FE032B">
        <w:rPr>
          <w:rFonts w:ascii="Times New Roman" w:hAnsi="Times New Roman" w:cs="Times New Roman"/>
          <w:color w:val="000000" w:themeColor="text1"/>
          <w:sz w:val="28"/>
          <w:szCs w:val="28"/>
        </w:rPr>
        <w:tab/>
      </w:r>
      <w:r w:rsidRPr="00FE032B">
        <w:rPr>
          <w:rFonts w:ascii="Times New Roman" w:hAnsi="Times New Roman" w:cs="Times New Roman"/>
          <w:color w:val="000000" w:themeColor="text1"/>
          <w:sz w:val="28"/>
          <w:szCs w:val="28"/>
        </w:rPr>
        <w:tab/>
        <w:t>№762</w:t>
      </w:r>
    </w:p>
    <w:p w:rsidR="00FE032B" w:rsidRPr="00FE032B" w:rsidRDefault="00FE032B" w:rsidP="00FE032B">
      <w:pPr>
        <w:spacing w:after="0" w:line="240" w:lineRule="auto"/>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м. Рахів</w:t>
      </w:r>
    </w:p>
    <w:p w:rsidR="00FE032B" w:rsidRPr="00FE032B" w:rsidRDefault="00FE032B" w:rsidP="00FE032B">
      <w:pPr>
        <w:spacing w:after="0" w:line="240" w:lineRule="auto"/>
        <w:rPr>
          <w:rFonts w:ascii="Times New Roman" w:hAnsi="Times New Roman" w:cs="Times New Roman"/>
          <w:color w:val="000000" w:themeColor="text1"/>
          <w:sz w:val="28"/>
          <w:szCs w:val="28"/>
        </w:rPr>
      </w:pPr>
    </w:p>
    <w:p w:rsidR="00FE032B" w:rsidRPr="00FE032B" w:rsidRDefault="00FE032B" w:rsidP="00FE032B">
      <w:pPr>
        <w:pStyle w:val="40"/>
        <w:tabs>
          <w:tab w:val="left" w:pos="0"/>
        </w:tabs>
        <w:ind w:firstLine="0"/>
        <w:jc w:val="left"/>
        <w:outlineLvl w:val="3"/>
        <w:rPr>
          <w:rFonts w:ascii="Times New Roman" w:hAnsi="Times New Roman"/>
          <w:color w:val="000000" w:themeColor="text1"/>
          <w:sz w:val="28"/>
          <w:szCs w:val="28"/>
        </w:rPr>
      </w:pPr>
      <w:r w:rsidRPr="00FE032B">
        <w:rPr>
          <w:rFonts w:ascii="Times New Roman" w:hAnsi="Times New Roman"/>
          <w:color w:val="000000" w:themeColor="text1"/>
          <w:sz w:val="28"/>
          <w:szCs w:val="28"/>
        </w:rPr>
        <w:t xml:space="preserve">Про внесення змін до рішення міської ради </w:t>
      </w:r>
    </w:p>
    <w:p w:rsidR="00DC6594" w:rsidRDefault="00FE032B" w:rsidP="00FE032B">
      <w:pPr>
        <w:pStyle w:val="40"/>
        <w:tabs>
          <w:tab w:val="left" w:pos="0"/>
        </w:tabs>
        <w:ind w:firstLine="0"/>
        <w:jc w:val="left"/>
        <w:outlineLvl w:val="3"/>
        <w:rPr>
          <w:rFonts w:ascii="Times New Roman" w:hAnsi="Times New Roman"/>
          <w:color w:val="000000" w:themeColor="text1"/>
          <w:sz w:val="28"/>
          <w:szCs w:val="28"/>
        </w:rPr>
      </w:pPr>
      <w:r w:rsidRPr="00FE032B">
        <w:rPr>
          <w:rFonts w:ascii="Times New Roman" w:hAnsi="Times New Roman"/>
          <w:color w:val="000000" w:themeColor="text1"/>
          <w:sz w:val="28"/>
          <w:szCs w:val="28"/>
        </w:rPr>
        <w:t xml:space="preserve">від 22 грудня 2023 року № 694 </w:t>
      </w:r>
      <w:proofErr w:type="spellStart"/>
      <w:r w:rsidRPr="00FE032B">
        <w:rPr>
          <w:rFonts w:ascii="Times New Roman" w:hAnsi="Times New Roman"/>
          <w:color w:val="000000" w:themeColor="text1"/>
          <w:sz w:val="28"/>
          <w:szCs w:val="28"/>
        </w:rPr>
        <w:t>„Про</w:t>
      </w:r>
      <w:proofErr w:type="spellEnd"/>
      <w:r w:rsidRPr="00FE032B">
        <w:rPr>
          <w:rFonts w:ascii="Times New Roman" w:hAnsi="Times New Roman"/>
          <w:color w:val="000000" w:themeColor="text1"/>
          <w:sz w:val="28"/>
          <w:szCs w:val="28"/>
        </w:rPr>
        <w:t xml:space="preserve"> міський бюджет </w:t>
      </w:r>
    </w:p>
    <w:p w:rsidR="00FE032B" w:rsidRPr="00FE032B" w:rsidRDefault="00FE032B" w:rsidP="00FE032B">
      <w:pPr>
        <w:pStyle w:val="40"/>
        <w:tabs>
          <w:tab w:val="left" w:pos="0"/>
        </w:tabs>
        <w:ind w:firstLine="0"/>
        <w:jc w:val="left"/>
        <w:outlineLvl w:val="3"/>
        <w:rPr>
          <w:rFonts w:ascii="Times New Roman" w:hAnsi="Times New Roman"/>
          <w:color w:val="000000" w:themeColor="text1"/>
          <w:sz w:val="28"/>
          <w:szCs w:val="28"/>
        </w:rPr>
      </w:pPr>
      <w:r w:rsidRPr="00FE032B">
        <w:rPr>
          <w:rFonts w:ascii="Times New Roman" w:hAnsi="Times New Roman"/>
          <w:color w:val="000000" w:themeColor="text1"/>
          <w:sz w:val="28"/>
          <w:szCs w:val="28"/>
        </w:rPr>
        <w:t xml:space="preserve">на 2024 </w:t>
      </w:r>
      <w:proofErr w:type="spellStart"/>
      <w:r w:rsidRPr="00FE032B">
        <w:rPr>
          <w:rFonts w:ascii="Times New Roman" w:hAnsi="Times New Roman"/>
          <w:color w:val="000000" w:themeColor="text1"/>
          <w:sz w:val="28"/>
          <w:szCs w:val="28"/>
        </w:rPr>
        <w:t>рік”</w:t>
      </w:r>
      <w:proofErr w:type="spellEnd"/>
      <w:r w:rsidRPr="00FE032B">
        <w:rPr>
          <w:rFonts w:ascii="Times New Roman" w:hAnsi="Times New Roman"/>
          <w:color w:val="000000" w:themeColor="text1"/>
          <w:sz w:val="28"/>
          <w:szCs w:val="28"/>
        </w:rPr>
        <w:t xml:space="preserve"> (зі змінами від 23.02.2024, від 13.03.2024)</w:t>
      </w:r>
    </w:p>
    <w:p w:rsidR="00FE032B" w:rsidRPr="00FE032B" w:rsidRDefault="00FE032B" w:rsidP="00FE032B">
      <w:pPr>
        <w:pStyle w:val="40"/>
        <w:ind w:firstLine="0"/>
        <w:outlineLvl w:val="3"/>
        <w:rPr>
          <w:rFonts w:ascii="Times New Roman" w:hAnsi="Times New Roman"/>
          <w:color w:val="000000" w:themeColor="text1"/>
          <w:sz w:val="28"/>
          <w:szCs w:val="28"/>
        </w:rPr>
      </w:pPr>
    </w:p>
    <w:p w:rsidR="00FE032B" w:rsidRPr="00FE032B" w:rsidRDefault="00FE032B" w:rsidP="00FE032B">
      <w:pPr>
        <w:spacing w:after="0" w:line="240" w:lineRule="auto"/>
        <w:rPr>
          <w:rFonts w:ascii="Times New Roman" w:hAnsi="Times New Roman" w:cs="Times New Roman"/>
          <w:color w:val="000000" w:themeColor="text1"/>
          <w:sz w:val="28"/>
          <w:szCs w:val="28"/>
          <w:u w:val="single"/>
          <w:lang w:eastAsia="ru-RU"/>
        </w:rPr>
      </w:pPr>
    </w:p>
    <w:p w:rsidR="00FE032B" w:rsidRPr="00FE032B" w:rsidRDefault="00FE032B" w:rsidP="00FE032B">
      <w:pPr>
        <w:spacing w:after="0" w:line="240" w:lineRule="auto"/>
        <w:rPr>
          <w:rFonts w:ascii="Times New Roman" w:hAnsi="Times New Roman" w:cs="Times New Roman"/>
          <w:b/>
          <w:color w:val="000000" w:themeColor="text1"/>
          <w:sz w:val="28"/>
          <w:szCs w:val="28"/>
          <w:u w:val="single"/>
          <w:lang w:eastAsia="ru-RU"/>
        </w:rPr>
      </w:pPr>
      <w:r w:rsidRPr="00FE032B">
        <w:rPr>
          <w:rFonts w:ascii="Times New Roman" w:hAnsi="Times New Roman" w:cs="Times New Roman"/>
          <w:b/>
          <w:color w:val="000000" w:themeColor="text1"/>
          <w:sz w:val="28"/>
          <w:szCs w:val="28"/>
          <w:u w:val="single"/>
          <w:lang w:eastAsia="ru-RU"/>
        </w:rPr>
        <w:t xml:space="preserve">0754900000 </w:t>
      </w:r>
    </w:p>
    <w:p w:rsidR="00FE032B" w:rsidRPr="00FE032B" w:rsidRDefault="00FE032B" w:rsidP="00FE032B">
      <w:pPr>
        <w:spacing w:after="0" w:line="240" w:lineRule="auto"/>
        <w:rPr>
          <w:rFonts w:ascii="Times New Roman" w:hAnsi="Times New Roman" w:cs="Times New Roman"/>
          <w:color w:val="000000" w:themeColor="text1"/>
          <w:sz w:val="28"/>
          <w:szCs w:val="28"/>
          <w:lang w:eastAsia="ru-RU"/>
        </w:rPr>
      </w:pPr>
      <w:r w:rsidRPr="00FE032B">
        <w:rPr>
          <w:rFonts w:ascii="Times New Roman" w:hAnsi="Times New Roman" w:cs="Times New Roman"/>
          <w:color w:val="000000" w:themeColor="text1"/>
          <w:sz w:val="28"/>
          <w:szCs w:val="28"/>
          <w:lang w:eastAsia="ru-RU"/>
        </w:rPr>
        <w:t>(код бюджету)</w:t>
      </w:r>
    </w:p>
    <w:p w:rsidR="00FE032B" w:rsidRPr="00FE032B" w:rsidRDefault="00FE032B" w:rsidP="00FE032B">
      <w:pPr>
        <w:spacing w:after="0" w:line="240" w:lineRule="auto"/>
        <w:rPr>
          <w:rFonts w:ascii="Times New Roman" w:hAnsi="Times New Roman" w:cs="Times New Roman"/>
          <w:color w:val="000000" w:themeColor="text1"/>
          <w:sz w:val="28"/>
          <w:szCs w:val="28"/>
          <w:lang w:eastAsia="ru-RU"/>
        </w:rPr>
      </w:pPr>
    </w:p>
    <w:p w:rsidR="00FE032B" w:rsidRPr="00FE032B" w:rsidRDefault="00FE032B" w:rsidP="00FE032B">
      <w:pPr>
        <w:spacing w:after="0" w:line="240" w:lineRule="auto"/>
        <w:ind w:firstLine="708"/>
        <w:jc w:val="both"/>
        <w:rPr>
          <w:rFonts w:ascii="Times New Roman" w:hAnsi="Times New Roman" w:cs="Times New Roman"/>
          <w:color w:val="000000" w:themeColor="text1"/>
          <w:sz w:val="28"/>
          <w:szCs w:val="28"/>
          <w:lang w:eastAsia="ar-SA"/>
        </w:rPr>
      </w:pPr>
      <w:r w:rsidRPr="00FE032B">
        <w:rPr>
          <w:rFonts w:ascii="Times New Roman" w:hAnsi="Times New Roman" w:cs="Times New Roman"/>
          <w:color w:val="000000" w:themeColor="text1"/>
          <w:sz w:val="28"/>
          <w:szCs w:val="28"/>
        </w:rPr>
        <w:t xml:space="preserve">Відповідно до статті 26 Закону України </w:t>
      </w:r>
      <w:proofErr w:type="spellStart"/>
      <w:r w:rsidRPr="00FE032B">
        <w:rPr>
          <w:rFonts w:ascii="Times New Roman" w:hAnsi="Times New Roman" w:cs="Times New Roman"/>
          <w:color w:val="000000" w:themeColor="text1"/>
          <w:sz w:val="28"/>
          <w:szCs w:val="28"/>
        </w:rPr>
        <w:t>„Про</w:t>
      </w:r>
      <w:proofErr w:type="spellEnd"/>
      <w:r w:rsidRPr="00FE032B">
        <w:rPr>
          <w:rFonts w:ascii="Times New Roman" w:hAnsi="Times New Roman" w:cs="Times New Roman"/>
          <w:color w:val="000000" w:themeColor="text1"/>
          <w:sz w:val="28"/>
          <w:szCs w:val="28"/>
        </w:rPr>
        <w:t xml:space="preserve"> місцеве самоврядування в </w:t>
      </w:r>
      <w:proofErr w:type="spellStart"/>
      <w:r w:rsidRPr="00FE032B">
        <w:rPr>
          <w:rFonts w:ascii="Times New Roman" w:hAnsi="Times New Roman" w:cs="Times New Roman"/>
          <w:color w:val="000000" w:themeColor="text1"/>
          <w:sz w:val="28"/>
          <w:szCs w:val="28"/>
        </w:rPr>
        <w:t>Україні”</w:t>
      </w:r>
      <w:proofErr w:type="spellEnd"/>
      <w:r w:rsidRPr="00FE032B">
        <w:rPr>
          <w:rFonts w:ascii="Times New Roman" w:hAnsi="Times New Roman" w:cs="Times New Roman"/>
          <w:color w:val="000000" w:themeColor="text1"/>
          <w:sz w:val="28"/>
          <w:szCs w:val="28"/>
        </w:rPr>
        <w:t xml:space="preserve">, керуючись статтями 23, 78, п.22 Прикінцевих та перехідних положень Бюджетного кодексу України, враховуючи розпорядження голови обласної державної адміністрації - начальника обласної військової адміністрації від 25.03.2024 №342 </w:t>
      </w:r>
      <w:proofErr w:type="spellStart"/>
      <w:r w:rsidRPr="00FE032B">
        <w:rPr>
          <w:rFonts w:ascii="Times New Roman" w:hAnsi="Times New Roman" w:cs="Times New Roman"/>
          <w:color w:val="000000" w:themeColor="text1"/>
          <w:sz w:val="28"/>
          <w:szCs w:val="28"/>
        </w:rPr>
        <w:t>„Про</w:t>
      </w:r>
      <w:proofErr w:type="spellEnd"/>
      <w:r w:rsidRPr="00FE032B">
        <w:rPr>
          <w:rFonts w:ascii="Times New Roman" w:hAnsi="Times New Roman" w:cs="Times New Roman"/>
          <w:color w:val="000000" w:themeColor="text1"/>
          <w:sz w:val="28"/>
          <w:szCs w:val="28"/>
        </w:rPr>
        <w:t xml:space="preserve"> внесення змін до обласного бюджету на 2024 рік за рахунок спрямування частини залишку, що утворився на початок 2024 року, трансфертів з державного, місцевих бюджетів, надходжень у рамках програм допомоги урядів іноземних держав та перерозподілу видатків у межах загального обсягу (зі змінами від 19.01.2024, від 14.02.2024, від 28.02.2024)” та від 17.04.2024 №432  </w:t>
      </w:r>
      <w:proofErr w:type="spellStart"/>
      <w:r w:rsidRPr="00FE032B">
        <w:rPr>
          <w:rFonts w:ascii="Times New Roman" w:hAnsi="Times New Roman" w:cs="Times New Roman"/>
          <w:color w:val="000000" w:themeColor="text1"/>
          <w:sz w:val="28"/>
          <w:szCs w:val="28"/>
        </w:rPr>
        <w:t>„Про</w:t>
      </w:r>
      <w:proofErr w:type="spellEnd"/>
      <w:r w:rsidRPr="00FE032B">
        <w:rPr>
          <w:rFonts w:ascii="Times New Roman" w:hAnsi="Times New Roman" w:cs="Times New Roman"/>
          <w:color w:val="000000" w:themeColor="text1"/>
          <w:sz w:val="28"/>
          <w:szCs w:val="28"/>
        </w:rPr>
        <w:t xml:space="preserve"> внесення змін до обласного бюджету на 2024 рік за рахунок розподілу трансфертів</w:t>
      </w:r>
      <w:r w:rsidRPr="00FE032B">
        <w:rPr>
          <w:rFonts w:ascii="Times New Roman" w:hAnsi="Times New Roman" w:cs="Times New Roman"/>
          <w:color w:val="000000" w:themeColor="text1"/>
          <w:sz w:val="28"/>
          <w:szCs w:val="28"/>
          <w:shd w:val="clear" w:color="auto" w:fill="FFFFFF"/>
        </w:rPr>
        <w:t xml:space="preserve"> із державного, місцевих бюджетів, </w:t>
      </w:r>
      <w:r w:rsidRPr="00FE032B">
        <w:rPr>
          <w:rFonts w:ascii="Times New Roman" w:hAnsi="Times New Roman" w:cs="Times New Roman"/>
          <w:color w:val="000000" w:themeColor="text1"/>
          <w:sz w:val="28"/>
          <w:szCs w:val="28"/>
        </w:rPr>
        <w:t>залишку, що утворився на початок 2024 року, надходжень від перевиконання доходів загального фонду та</w:t>
      </w:r>
      <w:r w:rsidRPr="00FE032B">
        <w:rPr>
          <w:rFonts w:ascii="Times New Roman" w:hAnsi="Times New Roman" w:cs="Times New Roman"/>
          <w:color w:val="000000" w:themeColor="text1"/>
          <w:sz w:val="28"/>
          <w:szCs w:val="28"/>
          <w:shd w:val="clear" w:color="auto" w:fill="FFFFFF"/>
        </w:rPr>
        <w:t xml:space="preserve"> перерозподілу видатків у межах загального обсягу </w:t>
      </w:r>
      <w:r w:rsidRPr="00FE032B">
        <w:rPr>
          <w:rFonts w:ascii="Times New Roman" w:hAnsi="Times New Roman" w:cs="Times New Roman"/>
          <w:color w:val="000000" w:themeColor="text1"/>
          <w:sz w:val="28"/>
          <w:szCs w:val="28"/>
        </w:rPr>
        <w:t xml:space="preserve">(зі змінами від 19.01.2024, від 14.02.2024, від 28.02.2024, 25.03.2024)”, висновок фінансового відділу від 12.04.2024        №02-14/26,  Рахівська міська рада </w:t>
      </w:r>
      <w:r w:rsidRPr="00FE032B">
        <w:rPr>
          <w:rFonts w:ascii="Times New Roman" w:hAnsi="Times New Roman" w:cs="Times New Roman"/>
          <w:b/>
          <w:color w:val="000000" w:themeColor="text1"/>
          <w:sz w:val="28"/>
          <w:szCs w:val="28"/>
        </w:rPr>
        <w:t xml:space="preserve"> </w:t>
      </w:r>
    </w:p>
    <w:p w:rsidR="00FE032B" w:rsidRPr="00FE032B" w:rsidRDefault="00FE032B" w:rsidP="00FE032B">
      <w:pPr>
        <w:spacing w:after="0" w:line="240" w:lineRule="auto"/>
        <w:jc w:val="both"/>
        <w:rPr>
          <w:rFonts w:ascii="Times New Roman" w:hAnsi="Times New Roman" w:cs="Times New Roman"/>
          <w:b/>
          <w:color w:val="000000" w:themeColor="text1"/>
          <w:sz w:val="28"/>
          <w:szCs w:val="28"/>
        </w:rPr>
      </w:pPr>
    </w:p>
    <w:p w:rsidR="00FE032B" w:rsidRPr="00FE032B" w:rsidRDefault="00FE032B" w:rsidP="00FE032B">
      <w:pPr>
        <w:spacing w:after="0" w:line="240" w:lineRule="auto"/>
        <w:jc w:val="center"/>
        <w:rPr>
          <w:rFonts w:ascii="Times New Roman" w:hAnsi="Times New Roman" w:cs="Times New Roman"/>
          <w:b/>
          <w:color w:val="000000" w:themeColor="text1"/>
          <w:sz w:val="28"/>
          <w:szCs w:val="28"/>
        </w:rPr>
      </w:pPr>
      <w:r w:rsidRPr="00FE032B">
        <w:rPr>
          <w:rFonts w:ascii="Times New Roman" w:hAnsi="Times New Roman" w:cs="Times New Roman"/>
          <w:color w:val="000000" w:themeColor="text1"/>
          <w:sz w:val="28"/>
          <w:szCs w:val="28"/>
        </w:rPr>
        <w:t>В И Р І Ш И Л А:</w:t>
      </w:r>
      <w:r w:rsidRPr="00FE032B">
        <w:rPr>
          <w:rFonts w:ascii="Times New Roman" w:hAnsi="Times New Roman" w:cs="Times New Roman"/>
          <w:b/>
          <w:color w:val="000000" w:themeColor="text1"/>
          <w:sz w:val="28"/>
          <w:szCs w:val="28"/>
        </w:rPr>
        <w:t xml:space="preserve">     </w:t>
      </w:r>
    </w:p>
    <w:p w:rsidR="00FE032B" w:rsidRPr="00FE032B" w:rsidRDefault="00FE032B" w:rsidP="00FE032B">
      <w:pPr>
        <w:spacing w:after="0" w:line="240" w:lineRule="auto"/>
        <w:jc w:val="center"/>
        <w:rPr>
          <w:rFonts w:ascii="Times New Roman" w:hAnsi="Times New Roman" w:cs="Times New Roman"/>
          <w:b/>
          <w:color w:val="000000" w:themeColor="text1"/>
          <w:sz w:val="28"/>
          <w:szCs w:val="28"/>
        </w:rPr>
      </w:pPr>
    </w:p>
    <w:p w:rsidR="00FE032B" w:rsidRPr="00FE032B" w:rsidRDefault="00FE032B" w:rsidP="00FE032B">
      <w:pPr>
        <w:spacing w:after="0" w:line="240" w:lineRule="auto"/>
        <w:ind w:firstLine="567"/>
        <w:jc w:val="both"/>
        <w:rPr>
          <w:rFonts w:ascii="Times New Roman" w:hAnsi="Times New Roman" w:cs="Times New Roman"/>
          <w:bCs/>
          <w:color w:val="000000" w:themeColor="text1"/>
          <w:sz w:val="28"/>
          <w:szCs w:val="28"/>
        </w:rPr>
      </w:pPr>
      <w:r w:rsidRPr="00FE032B">
        <w:rPr>
          <w:rFonts w:ascii="Times New Roman" w:hAnsi="Times New Roman" w:cs="Times New Roman"/>
          <w:color w:val="000000" w:themeColor="text1"/>
          <w:sz w:val="28"/>
          <w:szCs w:val="28"/>
        </w:rPr>
        <w:t xml:space="preserve">1. Затвердити зміни </w:t>
      </w:r>
      <w:r w:rsidRPr="00FE032B">
        <w:rPr>
          <w:rFonts w:ascii="Times New Roman" w:hAnsi="Times New Roman" w:cs="Times New Roman"/>
          <w:bCs/>
          <w:color w:val="000000" w:themeColor="text1"/>
          <w:sz w:val="28"/>
          <w:szCs w:val="28"/>
        </w:rPr>
        <w:t>до обсягу на 2024 рік:</w:t>
      </w:r>
    </w:p>
    <w:p w:rsidR="00FE032B" w:rsidRPr="00FE032B" w:rsidRDefault="00FE032B" w:rsidP="00FE032B">
      <w:pPr>
        <w:spacing w:after="0" w:line="240" w:lineRule="auto"/>
        <w:ind w:firstLine="567"/>
        <w:jc w:val="both"/>
        <w:rPr>
          <w:rFonts w:ascii="Times New Roman" w:hAnsi="Times New Roman" w:cs="Times New Roman"/>
          <w:color w:val="000000" w:themeColor="text1"/>
          <w:sz w:val="28"/>
          <w:szCs w:val="28"/>
        </w:rPr>
      </w:pPr>
      <w:r w:rsidRPr="00FE032B">
        <w:rPr>
          <w:rFonts w:ascii="Times New Roman" w:hAnsi="Times New Roman" w:cs="Times New Roman"/>
          <w:bCs/>
          <w:color w:val="000000" w:themeColor="text1"/>
          <w:sz w:val="28"/>
          <w:szCs w:val="28"/>
        </w:rPr>
        <w:t xml:space="preserve">доходів бюджету </w:t>
      </w:r>
      <w:r w:rsidRPr="00FE032B">
        <w:rPr>
          <w:rFonts w:ascii="Times New Roman" w:hAnsi="Times New Roman" w:cs="Times New Roman"/>
          <w:color w:val="000000" w:themeColor="text1"/>
          <w:sz w:val="28"/>
          <w:szCs w:val="28"/>
        </w:rPr>
        <w:t>згідно з додатком 1 до цього рішення;</w:t>
      </w:r>
    </w:p>
    <w:p w:rsidR="00FE032B" w:rsidRPr="00FE032B" w:rsidRDefault="00FE032B" w:rsidP="00FE032B">
      <w:pPr>
        <w:spacing w:after="0" w:line="240" w:lineRule="auto"/>
        <w:ind w:firstLine="567"/>
        <w:jc w:val="both"/>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фінансування міського бюджету з додатком 2 до цього рішення;</w:t>
      </w:r>
    </w:p>
    <w:p w:rsidR="00FE032B" w:rsidRPr="00FE032B" w:rsidRDefault="00FE032B" w:rsidP="00FE032B">
      <w:pPr>
        <w:spacing w:after="0" w:line="240" w:lineRule="auto"/>
        <w:ind w:firstLine="567"/>
        <w:jc w:val="both"/>
        <w:rPr>
          <w:rFonts w:ascii="Times New Roman" w:hAnsi="Times New Roman" w:cs="Times New Roman"/>
          <w:bCs/>
          <w:color w:val="000000" w:themeColor="text1"/>
          <w:sz w:val="28"/>
          <w:szCs w:val="28"/>
        </w:rPr>
      </w:pPr>
      <w:r w:rsidRPr="00FE032B">
        <w:rPr>
          <w:rFonts w:ascii="Times New Roman" w:hAnsi="Times New Roman" w:cs="Times New Roman"/>
          <w:bCs/>
          <w:color w:val="000000" w:themeColor="text1"/>
          <w:sz w:val="28"/>
          <w:szCs w:val="28"/>
        </w:rPr>
        <w:lastRenderedPageBreak/>
        <w:t xml:space="preserve">видатків міського бюджету за головними розпорядниками коштів в межах змін загального обсягу доходів та видатків міського бюджету згідно з додатком </w:t>
      </w:r>
      <w:r w:rsidRPr="00FE032B">
        <w:rPr>
          <w:rFonts w:ascii="Times New Roman" w:hAnsi="Times New Roman" w:cs="Times New Roman"/>
          <w:bCs/>
          <w:color w:val="000000" w:themeColor="text1"/>
          <w:sz w:val="28"/>
          <w:szCs w:val="28"/>
          <w:lang w:val="ru-RU"/>
        </w:rPr>
        <w:t>3</w:t>
      </w:r>
      <w:r w:rsidRPr="00FE032B">
        <w:rPr>
          <w:rFonts w:ascii="Times New Roman" w:hAnsi="Times New Roman" w:cs="Times New Roman"/>
          <w:bCs/>
          <w:color w:val="000000" w:themeColor="text1"/>
          <w:sz w:val="28"/>
          <w:szCs w:val="28"/>
        </w:rPr>
        <w:t>.1 до цього рішення;</w:t>
      </w:r>
    </w:p>
    <w:p w:rsidR="00FE032B" w:rsidRPr="00FE032B" w:rsidRDefault="00FE032B" w:rsidP="00FE032B">
      <w:pPr>
        <w:spacing w:after="0" w:line="240" w:lineRule="auto"/>
        <w:ind w:firstLine="567"/>
        <w:jc w:val="both"/>
        <w:rPr>
          <w:rFonts w:ascii="Times New Roman" w:hAnsi="Times New Roman" w:cs="Times New Roman"/>
          <w:color w:val="000000" w:themeColor="text1"/>
          <w:sz w:val="28"/>
          <w:szCs w:val="28"/>
        </w:rPr>
      </w:pPr>
      <w:r w:rsidRPr="00FE032B">
        <w:rPr>
          <w:rFonts w:ascii="Times New Roman" w:hAnsi="Times New Roman" w:cs="Times New Roman"/>
          <w:bCs/>
          <w:color w:val="000000" w:themeColor="text1"/>
          <w:sz w:val="28"/>
          <w:szCs w:val="28"/>
        </w:rPr>
        <w:t xml:space="preserve">2. Зменшити обсяг резервного фонду міського бюджету у сумі </w:t>
      </w:r>
      <w:r w:rsidRPr="00FE032B">
        <w:rPr>
          <w:rFonts w:ascii="Times New Roman" w:hAnsi="Times New Roman" w:cs="Times New Roman"/>
          <w:bCs/>
          <w:color w:val="000000" w:themeColor="text1"/>
          <w:sz w:val="28"/>
          <w:szCs w:val="28"/>
          <w:lang w:val="ru-RU"/>
        </w:rPr>
        <w:t xml:space="preserve">274 016 </w:t>
      </w:r>
      <w:r w:rsidRPr="00FE032B">
        <w:rPr>
          <w:rFonts w:ascii="Times New Roman" w:hAnsi="Times New Roman" w:cs="Times New Roman"/>
          <w:bCs/>
          <w:color w:val="000000" w:themeColor="text1"/>
          <w:sz w:val="28"/>
          <w:szCs w:val="28"/>
        </w:rPr>
        <w:t>гривень.</w:t>
      </w:r>
    </w:p>
    <w:p w:rsidR="00FE032B" w:rsidRPr="00FE032B" w:rsidRDefault="00FE032B" w:rsidP="00FE032B">
      <w:pPr>
        <w:pStyle w:val="3"/>
        <w:tabs>
          <w:tab w:val="left" w:pos="5415"/>
        </w:tabs>
        <w:spacing w:after="0"/>
        <w:ind w:left="0" w:firstLine="567"/>
        <w:jc w:val="both"/>
        <w:rPr>
          <w:color w:val="000000" w:themeColor="text1"/>
          <w:sz w:val="28"/>
          <w:szCs w:val="28"/>
        </w:rPr>
      </w:pPr>
      <w:r w:rsidRPr="00FE032B">
        <w:rPr>
          <w:color w:val="000000" w:themeColor="text1"/>
          <w:sz w:val="28"/>
          <w:szCs w:val="28"/>
        </w:rPr>
        <w:t xml:space="preserve">3. Затвердити зміни до додатку 3 рішення міської ради від 22.12.2023 №694 </w:t>
      </w:r>
      <w:proofErr w:type="spellStart"/>
      <w:r w:rsidRPr="00FE032B">
        <w:rPr>
          <w:color w:val="000000" w:themeColor="text1"/>
          <w:sz w:val="28"/>
          <w:szCs w:val="28"/>
        </w:rPr>
        <w:t>„Про</w:t>
      </w:r>
      <w:proofErr w:type="spellEnd"/>
      <w:r w:rsidRPr="00FE032B">
        <w:rPr>
          <w:color w:val="000000" w:themeColor="text1"/>
          <w:sz w:val="28"/>
          <w:szCs w:val="28"/>
        </w:rPr>
        <w:t xml:space="preserve"> міський бюджет на 2024 </w:t>
      </w:r>
      <w:proofErr w:type="spellStart"/>
      <w:r w:rsidRPr="00FE032B">
        <w:rPr>
          <w:color w:val="000000" w:themeColor="text1"/>
          <w:sz w:val="28"/>
          <w:szCs w:val="28"/>
        </w:rPr>
        <w:t>рік”</w:t>
      </w:r>
      <w:proofErr w:type="spellEnd"/>
      <w:r w:rsidRPr="00FE032B">
        <w:rPr>
          <w:color w:val="000000" w:themeColor="text1"/>
          <w:sz w:val="28"/>
          <w:szCs w:val="28"/>
        </w:rPr>
        <w:t xml:space="preserve"> – </w:t>
      </w:r>
      <w:proofErr w:type="spellStart"/>
      <w:r w:rsidRPr="00FE032B">
        <w:rPr>
          <w:color w:val="000000" w:themeColor="text1"/>
          <w:sz w:val="28"/>
          <w:szCs w:val="28"/>
        </w:rPr>
        <w:t>„Розподіл</w:t>
      </w:r>
      <w:proofErr w:type="spellEnd"/>
      <w:r w:rsidRPr="00FE032B">
        <w:rPr>
          <w:color w:val="000000" w:themeColor="text1"/>
          <w:sz w:val="28"/>
          <w:szCs w:val="28"/>
        </w:rPr>
        <w:t xml:space="preserve"> видатків </w:t>
      </w:r>
      <w:r w:rsidRPr="00FE032B">
        <w:rPr>
          <w:bCs/>
          <w:color w:val="000000" w:themeColor="text1"/>
          <w:sz w:val="28"/>
          <w:szCs w:val="28"/>
        </w:rPr>
        <w:t xml:space="preserve">міського бюджету на 2024 </w:t>
      </w:r>
      <w:proofErr w:type="spellStart"/>
      <w:r w:rsidRPr="00FE032B">
        <w:rPr>
          <w:bCs/>
          <w:color w:val="000000" w:themeColor="text1"/>
          <w:sz w:val="28"/>
          <w:szCs w:val="28"/>
        </w:rPr>
        <w:t>рік”</w:t>
      </w:r>
      <w:proofErr w:type="spellEnd"/>
      <w:r w:rsidRPr="00FE032B">
        <w:rPr>
          <w:bCs/>
          <w:color w:val="000000" w:themeColor="text1"/>
          <w:sz w:val="28"/>
          <w:szCs w:val="28"/>
        </w:rPr>
        <w:t xml:space="preserve"> </w:t>
      </w:r>
      <w:r w:rsidRPr="00FE032B">
        <w:rPr>
          <w:color w:val="000000" w:themeColor="text1"/>
          <w:sz w:val="28"/>
          <w:szCs w:val="28"/>
        </w:rPr>
        <w:t>згідно з додатком 3 до цього рішення.</w:t>
      </w:r>
    </w:p>
    <w:p w:rsidR="00FE032B" w:rsidRPr="00FE032B" w:rsidRDefault="00FE032B" w:rsidP="00FE032B">
      <w:pPr>
        <w:spacing w:after="0" w:line="240" w:lineRule="auto"/>
        <w:ind w:firstLine="567"/>
        <w:jc w:val="both"/>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 xml:space="preserve">4. Затвердити зміни до міжбюджетних трансфертів </w:t>
      </w:r>
      <w:r w:rsidRPr="00FE032B">
        <w:rPr>
          <w:rFonts w:ascii="Times New Roman" w:hAnsi="Times New Roman" w:cs="Times New Roman"/>
          <w:bCs/>
          <w:color w:val="000000" w:themeColor="text1"/>
          <w:sz w:val="28"/>
          <w:szCs w:val="28"/>
        </w:rPr>
        <w:t>на 2024 рік</w:t>
      </w:r>
      <w:r w:rsidRPr="00FE032B">
        <w:rPr>
          <w:rFonts w:ascii="Times New Roman" w:hAnsi="Times New Roman" w:cs="Times New Roman"/>
          <w:color w:val="000000" w:themeColor="text1"/>
          <w:sz w:val="28"/>
          <w:szCs w:val="28"/>
        </w:rPr>
        <w:t xml:space="preserve"> згідно з додатком 4 до цього рішення.</w:t>
      </w:r>
    </w:p>
    <w:p w:rsidR="00FE032B" w:rsidRPr="00FE032B" w:rsidRDefault="00FE032B" w:rsidP="00FE032B">
      <w:pPr>
        <w:spacing w:after="0" w:line="240" w:lineRule="auto"/>
        <w:ind w:firstLine="567"/>
        <w:jc w:val="both"/>
        <w:rPr>
          <w:rFonts w:ascii="Times New Roman" w:hAnsi="Times New Roman" w:cs="Times New Roman"/>
          <w:bCs/>
          <w:color w:val="000000" w:themeColor="text1"/>
          <w:sz w:val="28"/>
          <w:szCs w:val="28"/>
        </w:rPr>
      </w:pPr>
      <w:r w:rsidRPr="00FE032B">
        <w:rPr>
          <w:rFonts w:ascii="Times New Roman" w:hAnsi="Times New Roman" w:cs="Times New Roman"/>
          <w:bCs/>
          <w:color w:val="000000" w:themeColor="text1"/>
          <w:sz w:val="28"/>
          <w:szCs w:val="28"/>
        </w:rPr>
        <w:t>5. Затвердити зміни до розподілу витрат міського бюджету на реалізацію місцевих  програм</w:t>
      </w:r>
      <w:r w:rsidRPr="00FE032B">
        <w:rPr>
          <w:rFonts w:ascii="Times New Roman" w:hAnsi="Times New Roman" w:cs="Times New Roman"/>
          <w:b/>
          <w:bCs/>
          <w:color w:val="000000" w:themeColor="text1"/>
          <w:sz w:val="28"/>
          <w:szCs w:val="28"/>
        </w:rPr>
        <w:t xml:space="preserve"> </w:t>
      </w:r>
      <w:r w:rsidRPr="00FE032B">
        <w:rPr>
          <w:rFonts w:ascii="Times New Roman" w:hAnsi="Times New Roman" w:cs="Times New Roman"/>
          <w:bCs/>
          <w:color w:val="000000" w:themeColor="text1"/>
          <w:sz w:val="28"/>
          <w:szCs w:val="28"/>
        </w:rPr>
        <w:t>у 2024 році</w:t>
      </w:r>
      <w:r w:rsidRPr="00FE032B">
        <w:rPr>
          <w:rFonts w:ascii="Times New Roman" w:hAnsi="Times New Roman" w:cs="Times New Roman"/>
          <w:b/>
          <w:bCs/>
          <w:color w:val="000000" w:themeColor="text1"/>
          <w:sz w:val="28"/>
          <w:szCs w:val="28"/>
        </w:rPr>
        <w:t xml:space="preserve"> </w:t>
      </w:r>
      <w:r w:rsidRPr="00FE032B">
        <w:rPr>
          <w:rFonts w:ascii="Times New Roman" w:hAnsi="Times New Roman" w:cs="Times New Roman"/>
          <w:bCs/>
          <w:color w:val="000000" w:themeColor="text1"/>
          <w:sz w:val="28"/>
          <w:szCs w:val="28"/>
        </w:rPr>
        <w:t>згідно з додатком 5 до цього рішення.</w:t>
      </w:r>
    </w:p>
    <w:p w:rsidR="00FE032B" w:rsidRPr="00FE032B" w:rsidRDefault="00FE032B" w:rsidP="00FE032B">
      <w:pPr>
        <w:spacing w:after="0" w:line="240" w:lineRule="auto"/>
        <w:ind w:firstLine="567"/>
        <w:jc w:val="both"/>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 xml:space="preserve">6. Додаток 1-5, 3.1 до цього рішення є невід’ємною частиною.  </w:t>
      </w:r>
    </w:p>
    <w:p w:rsidR="00FE032B" w:rsidRPr="00FE032B" w:rsidRDefault="00FE032B" w:rsidP="00FE032B">
      <w:pPr>
        <w:tabs>
          <w:tab w:val="left" w:pos="540"/>
        </w:tabs>
        <w:spacing w:after="0" w:line="240" w:lineRule="auto"/>
        <w:ind w:firstLine="567"/>
        <w:jc w:val="both"/>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7.</w:t>
      </w:r>
      <w:r w:rsidRPr="00FE032B">
        <w:rPr>
          <w:rFonts w:ascii="Times New Roman" w:hAnsi="Times New Roman" w:cs="Times New Roman"/>
          <w:b/>
          <w:color w:val="000000" w:themeColor="text1"/>
          <w:sz w:val="28"/>
          <w:szCs w:val="28"/>
        </w:rPr>
        <w:t> </w:t>
      </w:r>
      <w:r w:rsidRPr="00FE032B">
        <w:rPr>
          <w:rFonts w:ascii="Times New Roman" w:hAnsi="Times New Roman" w:cs="Times New Roman"/>
          <w:color w:val="000000" w:themeColor="text1"/>
          <w:sz w:val="28"/>
          <w:szCs w:val="28"/>
        </w:rPr>
        <w:t xml:space="preserve">Контроль за виконанням рішення покласти на постійну </w:t>
      </w:r>
      <w:r w:rsidRPr="00FE032B">
        <w:rPr>
          <w:rFonts w:ascii="Times New Roman" w:hAnsi="Times New Roman" w:cs="Times New Roman"/>
          <w:bCs/>
          <w:iCs/>
          <w:color w:val="000000" w:themeColor="text1"/>
          <w:sz w:val="28"/>
          <w:szCs w:val="28"/>
        </w:rPr>
        <w:t>комісію міської ради з питань б</w:t>
      </w:r>
      <w:r w:rsidRPr="00FE032B">
        <w:rPr>
          <w:rFonts w:ascii="Times New Roman" w:hAnsi="Times New Roman" w:cs="Times New Roman"/>
          <w:iCs/>
          <w:color w:val="000000" w:themeColor="text1"/>
          <w:sz w:val="28"/>
          <w:szCs w:val="28"/>
        </w:rPr>
        <w:t>юджету, тарифів і цін (Ткачука Ю.А.).</w:t>
      </w:r>
    </w:p>
    <w:p w:rsidR="00FE032B" w:rsidRPr="00FE032B" w:rsidRDefault="00FE032B" w:rsidP="00FE032B">
      <w:pPr>
        <w:tabs>
          <w:tab w:val="left" w:pos="540"/>
        </w:tabs>
        <w:spacing w:after="0" w:line="240" w:lineRule="auto"/>
        <w:jc w:val="center"/>
        <w:rPr>
          <w:rFonts w:ascii="Times New Roman" w:hAnsi="Times New Roman" w:cs="Times New Roman"/>
          <w:b/>
          <w:bCs/>
          <w:color w:val="000000" w:themeColor="text1"/>
          <w:sz w:val="28"/>
          <w:szCs w:val="28"/>
        </w:rPr>
      </w:pPr>
    </w:p>
    <w:p w:rsidR="00FE032B" w:rsidRPr="00FE032B" w:rsidRDefault="00FE032B" w:rsidP="00FE032B">
      <w:pPr>
        <w:tabs>
          <w:tab w:val="left" w:pos="540"/>
        </w:tabs>
        <w:spacing w:after="0" w:line="240" w:lineRule="auto"/>
        <w:rPr>
          <w:rFonts w:ascii="Times New Roman" w:hAnsi="Times New Roman" w:cs="Times New Roman"/>
          <w:b/>
          <w:bCs/>
          <w:color w:val="000000" w:themeColor="text1"/>
          <w:sz w:val="28"/>
          <w:szCs w:val="28"/>
        </w:rPr>
      </w:pPr>
    </w:p>
    <w:p w:rsidR="00FE032B" w:rsidRPr="00FE032B" w:rsidRDefault="00FE032B" w:rsidP="00FE032B">
      <w:pPr>
        <w:tabs>
          <w:tab w:val="left" w:pos="540"/>
        </w:tabs>
        <w:spacing w:after="0" w:line="240" w:lineRule="auto"/>
        <w:rPr>
          <w:rFonts w:ascii="Times New Roman" w:hAnsi="Times New Roman" w:cs="Times New Roman"/>
          <w:b/>
          <w:bCs/>
          <w:color w:val="000000" w:themeColor="text1"/>
          <w:sz w:val="28"/>
          <w:szCs w:val="28"/>
        </w:rPr>
      </w:pPr>
    </w:p>
    <w:p w:rsidR="00FE032B" w:rsidRPr="00FE032B" w:rsidRDefault="00FE032B" w:rsidP="00FE032B">
      <w:pPr>
        <w:tabs>
          <w:tab w:val="left" w:pos="540"/>
        </w:tabs>
        <w:spacing w:after="0" w:line="240" w:lineRule="auto"/>
        <w:rPr>
          <w:rFonts w:ascii="Times New Roman" w:hAnsi="Times New Roman" w:cs="Times New Roman"/>
          <w:bCs/>
          <w:color w:val="000000" w:themeColor="text1"/>
          <w:sz w:val="28"/>
          <w:szCs w:val="28"/>
        </w:rPr>
      </w:pPr>
      <w:proofErr w:type="spellStart"/>
      <w:r w:rsidRPr="00FE032B">
        <w:rPr>
          <w:rFonts w:ascii="Times New Roman" w:hAnsi="Times New Roman" w:cs="Times New Roman"/>
          <w:bCs/>
          <w:color w:val="000000" w:themeColor="text1"/>
          <w:sz w:val="28"/>
          <w:szCs w:val="28"/>
        </w:rPr>
        <w:t>В.п</w:t>
      </w:r>
      <w:proofErr w:type="spellEnd"/>
      <w:r w:rsidRPr="00FE032B">
        <w:rPr>
          <w:rFonts w:ascii="Times New Roman" w:hAnsi="Times New Roman" w:cs="Times New Roman"/>
          <w:bCs/>
          <w:color w:val="000000" w:themeColor="text1"/>
          <w:sz w:val="28"/>
          <w:szCs w:val="28"/>
        </w:rPr>
        <w:t>. міського голови,</w:t>
      </w:r>
    </w:p>
    <w:p w:rsidR="00FE032B" w:rsidRPr="00FE032B" w:rsidRDefault="00FE032B" w:rsidP="00FE032B">
      <w:pPr>
        <w:tabs>
          <w:tab w:val="left" w:pos="540"/>
        </w:tabs>
        <w:spacing w:after="0" w:line="240" w:lineRule="auto"/>
        <w:rPr>
          <w:rFonts w:ascii="Times New Roman" w:hAnsi="Times New Roman" w:cs="Times New Roman"/>
          <w:bCs/>
          <w:color w:val="000000" w:themeColor="text1"/>
          <w:sz w:val="28"/>
          <w:szCs w:val="28"/>
        </w:rPr>
      </w:pPr>
      <w:r w:rsidRPr="00FE032B">
        <w:rPr>
          <w:rFonts w:ascii="Times New Roman" w:hAnsi="Times New Roman" w:cs="Times New Roman"/>
          <w:bCs/>
          <w:color w:val="000000" w:themeColor="text1"/>
          <w:sz w:val="28"/>
          <w:szCs w:val="28"/>
        </w:rPr>
        <w:t>секретар ради та виконкому                                                     Євген МОЛНАР</w:t>
      </w:r>
    </w:p>
    <w:p w:rsidR="00FE032B" w:rsidRPr="00FE032B" w:rsidRDefault="00FE032B" w:rsidP="00FE032B">
      <w:pPr>
        <w:tabs>
          <w:tab w:val="left" w:pos="540"/>
        </w:tabs>
        <w:spacing w:after="0" w:line="240" w:lineRule="auto"/>
        <w:rPr>
          <w:rFonts w:ascii="Times New Roman" w:hAnsi="Times New Roman" w:cs="Times New Roman"/>
          <w:color w:val="000000" w:themeColor="text1"/>
          <w:sz w:val="28"/>
          <w:szCs w:val="28"/>
        </w:rPr>
      </w:pPr>
    </w:p>
    <w:p w:rsidR="00323792" w:rsidRPr="00CC50BD" w:rsidRDefault="00323792" w:rsidP="00FE032B">
      <w:pPr>
        <w:spacing w:after="0" w:line="240" w:lineRule="auto"/>
        <w:rPr>
          <w:rFonts w:ascii="Times New Roman" w:hAnsi="Times New Roman" w:cs="Times New Roman"/>
          <w:color w:val="000000" w:themeColor="text1"/>
          <w:sz w:val="28"/>
          <w:szCs w:val="28"/>
        </w:rPr>
      </w:pPr>
    </w:p>
    <w:p w:rsidR="00323792" w:rsidRPr="00CC50BD" w:rsidRDefault="00323792" w:rsidP="00CC50BD">
      <w:pPr>
        <w:spacing w:after="0" w:line="240" w:lineRule="auto"/>
        <w:rPr>
          <w:rFonts w:ascii="Times New Roman" w:hAnsi="Times New Roman" w:cs="Times New Roman"/>
          <w:color w:val="000000" w:themeColor="text1"/>
          <w:sz w:val="28"/>
          <w:szCs w:val="28"/>
        </w:rPr>
      </w:pPr>
    </w:p>
    <w:p w:rsidR="00C67467" w:rsidRDefault="00C6746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23792" w:rsidRPr="00CC50BD" w:rsidRDefault="00323792" w:rsidP="00CC50BD">
      <w:pPr>
        <w:spacing w:after="0" w:line="240" w:lineRule="auto"/>
        <w:rPr>
          <w:rFonts w:ascii="Times New Roman" w:hAnsi="Times New Roman" w:cs="Times New Roman"/>
          <w:color w:val="000000" w:themeColor="text1"/>
          <w:sz w:val="28"/>
          <w:szCs w:val="28"/>
        </w:rPr>
      </w:pPr>
    </w:p>
    <w:p w:rsidR="00C67467" w:rsidRPr="00FE032B" w:rsidRDefault="00C67467" w:rsidP="00C67467">
      <w:pPr>
        <w:spacing w:after="0" w:line="240" w:lineRule="auto"/>
        <w:jc w:val="right"/>
        <w:rPr>
          <w:rFonts w:ascii="Times New Roman" w:hAnsi="Times New Roman" w:cs="Times New Roman"/>
          <w:color w:val="000000" w:themeColor="text1"/>
          <w:sz w:val="28"/>
          <w:szCs w:val="28"/>
        </w:rPr>
      </w:pPr>
      <w:r w:rsidRPr="00FE032B">
        <w:rPr>
          <w:rFonts w:ascii="Times New Roman" w:hAnsi="Times New Roman" w:cs="Times New Roman"/>
          <w:noProof/>
          <w:color w:val="000000" w:themeColor="text1"/>
          <w:sz w:val="28"/>
          <w:szCs w:val="28"/>
        </w:rPr>
        <w:drawing>
          <wp:anchor distT="0" distB="0" distL="114300" distR="114300" simplePos="0" relativeHeight="25174169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67467" w:rsidRPr="00FE032B" w:rsidRDefault="00C67467" w:rsidP="00C67467">
      <w:pPr>
        <w:spacing w:after="0" w:line="240" w:lineRule="auto"/>
        <w:rPr>
          <w:rFonts w:ascii="Times New Roman" w:hAnsi="Times New Roman" w:cs="Times New Roman"/>
          <w:color w:val="000000" w:themeColor="text1"/>
          <w:sz w:val="28"/>
          <w:szCs w:val="28"/>
        </w:rPr>
      </w:pPr>
    </w:p>
    <w:p w:rsidR="00C67467" w:rsidRPr="00FE032B" w:rsidRDefault="00C67467" w:rsidP="00C67467">
      <w:pPr>
        <w:spacing w:after="0" w:line="240" w:lineRule="auto"/>
        <w:rPr>
          <w:rFonts w:ascii="Times New Roman" w:hAnsi="Times New Roman" w:cs="Times New Roman"/>
          <w:color w:val="000000" w:themeColor="text1"/>
          <w:sz w:val="28"/>
          <w:szCs w:val="28"/>
        </w:rPr>
      </w:pPr>
    </w:p>
    <w:p w:rsidR="00C67467" w:rsidRPr="00FE032B" w:rsidRDefault="00C67467" w:rsidP="00C67467">
      <w:pPr>
        <w:spacing w:after="0" w:line="240" w:lineRule="auto"/>
        <w:rPr>
          <w:rFonts w:ascii="Times New Roman" w:hAnsi="Times New Roman" w:cs="Times New Roman"/>
          <w:color w:val="000000" w:themeColor="text1"/>
          <w:sz w:val="28"/>
          <w:szCs w:val="28"/>
        </w:rPr>
      </w:pPr>
    </w:p>
    <w:p w:rsidR="00C67467" w:rsidRPr="00FE032B" w:rsidRDefault="00C67467" w:rsidP="00C67467">
      <w:pPr>
        <w:spacing w:after="0" w:line="240" w:lineRule="auto"/>
        <w:rPr>
          <w:rFonts w:ascii="Times New Roman" w:hAnsi="Times New Roman" w:cs="Times New Roman"/>
          <w:color w:val="000000" w:themeColor="text1"/>
          <w:sz w:val="28"/>
          <w:szCs w:val="28"/>
        </w:rPr>
      </w:pPr>
    </w:p>
    <w:p w:rsidR="00C67467" w:rsidRPr="00FE032B" w:rsidRDefault="00C67467" w:rsidP="00C67467">
      <w:pPr>
        <w:spacing w:after="0" w:line="240" w:lineRule="auto"/>
        <w:jc w:val="center"/>
        <w:rPr>
          <w:rFonts w:ascii="Times New Roman" w:hAnsi="Times New Roman" w:cs="Times New Roman"/>
          <w:color w:val="000000" w:themeColor="text1"/>
          <w:sz w:val="28"/>
          <w:szCs w:val="28"/>
        </w:rPr>
      </w:pPr>
      <w:r w:rsidRPr="00FE032B">
        <w:rPr>
          <w:rFonts w:ascii="Times New Roman" w:hAnsi="Times New Roman" w:cs="Times New Roman"/>
          <w:color w:val="000000" w:themeColor="text1"/>
          <w:sz w:val="28"/>
          <w:szCs w:val="28"/>
        </w:rPr>
        <w:t>У К Р А Ї Н А</w:t>
      </w:r>
    </w:p>
    <w:p w:rsidR="00323792" w:rsidRPr="00CC50BD" w:rsidRDefault="00323792" w:rsidP="00CC50BD">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Р А Х І В С Ь К А  М І С Ь К А  Р А Д А </w:t>
      </w:r>
    </w:p>
    <w:p w:rsidR="00323792" w:rsidRPr="00CC50BD" w:rsidRDefault="00323792" w:rsidP="00CC50BD">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Р А Х І В С Ь К О Г О  Р А Й О Н У  </w:t>
      </w:r>
    </w:p>
    <w:p w:rsidR="00323792" w:rsidRPr="00CC50BD" w:rsidRDefault="00323792" w:rsidP="00CC50BD">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З А К А Р П А Т С Ь К О Ї  О Б Л А С Т І</w:t>
      </w:r>
    </w:p>
    <w:p w:rsidR="00323792" w:rsidRPr="00CC50BD" w:rsidRDefault="00CC50BD" w:rsidP="00CC50BD">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w:t>
      </w:r>
      <w:r w:rsidR="00323792" w:rsidRPr="00CC50BD">
        <w:rPr>
          <w:rFonts w:ascii="Times New Roman" w:hAnsi="Times New Roman" w:cs="Times New Roman"/>
          <w:b/>
          <w:color w:val="000000" w:themeColor="text1"/>
          <w:sz w:val="28"/>
          <w:szCs w:val="28"/>
        </w:rPr>
        <w:t xml:space="preserve"> сесія восьмого скликання</w:t>
      </w:r>
    </w:p>
    <w:p w:rsidR="00323792" w:rsidRPr="00CC50BD" w:rsidRDefault="00323792" w:rsidP="00CC50BD">
      <w:pPr>
        <w:spacing w:after="0" w:line="240" w:lineRule="auto"/>
        <w:rPr>
          <w:rFonts w:ascii="Times New Roman" w:hAnsi="Times New Roman" w:cs="Times New Roman"/>
          <w:color w:val="000000" w:themeColor="text1"/>
          <w:sz w:val="28"/>
          <w:szCs w:val="28"/>
        </w:rPr>
      </w:pPr>
    </w:p>
    <w:p w:rsidR="00323792" w:rsidRPr="00CC50BD" w:rsidRDefault="00323792" w:rsidP="00CC50BD">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Р І Ш Е Н </w:t>
      </w:r>
      <w:proofErr w:type="spellStart"/>
      <w:r w:rsidRPr="00CC50BD">
        <w:rPr>
          <w:rFonts w:ascii="Times New Roman" w:hAnsi="Times New Roman" w:cs="Times New Roman"/>
          <w:color w:val="000000" w:themeColor="text1"/>
          <w:sz w:val="28"/>
          <w:szCs w:val="28"/>
        </w:rPr>
        <w:t>Н</w:t>
      </w:r>
      <w:proofErr w:type="spellEnd"/>
      <w:r w:rsidRPr="00CC50BD">
        <w:rPr>
          <w:rFonts w:ascii="Times New Roman" w:hAnsi="Times New Roman" w:cs="Times New Roman"/>
          <w:color w:val="000000" w:themeColor="text1"/>
          <w:sz w:val="28"/>
          <w:szCs w:val="28"/>
        </w:rPr>
        <w:t xml:space="preserve"> Я</w:t>
      </w:r>
    </w:p>
    <w:p w:rsidR="00323792" w:rsidRPr="00CC50BD" w:rsidRDefault="00323792" w:rsidP="00CC50BD">
      <w:pPr>
        <w:spacing w:after="0" w:line="240" w:lineRule="auto"/>
        <w:rPr>
          <w:rFonts w:ascii="Times New Roman" w:hAnsi="Times New Roman" w:cs="Times New Roman"/>
          <w:color w:val="000000" w:themeColor="text1"/>
          <w:sz w:val="28"/>
          <w:szCs w:val="28"/>
        </w:rPr>
      </w:pPr>
    </w:p>
    <w:p w:rsidR="00323792" w:rsidRPr="00CC50BD" w:rsidRDefault="00323792"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від </w:t>
      </w:r>
      <w:r w:rsidR="00CC50BD">
        <w:rPr>
          <w:rFonts w:ascii="Times New Roman" w:hAnsi="Times New Roman" w:cs="Times New Roman"/>
          <w:color w:val="000000" w:themeColor="text1"/>
          <w:sz w:val="28"/>
          <w:szCs w:val="28"/>
        </w:rPr>
        <w:t xml:space="preserve">30 квітня 2024 року  </w:t>
      </w:r>
      <w:r w:rsidR="00CC50BD">
        <w:rPr>
          <w:rFonts w:ascii="Times New Roman" w:hAnsi="Times New Roman" w:cs="Times New Roman"/>
          <w:color w:val="000000" w:themeColor="text1"/>
          <w:sz w:val="28"/>
          <w:szCs w:val="28"/>
        </w:rPr>
        <w:tab/>
      </w:r>
      <w:r w:rsidR="00CC50BD">
        <w:rPr>
          <w:rFonts w:ascii="Times New Roman" w:hAnsi="Times New Roman" w:cs="Times New Roman"/>
          <w:color w:val="000000" w:themeColor="text1"/>
          <w:sz w:val="28"/>
          <w:szCs w:val="28"/>
        </w:rPr>
        <w:tab/>
      </w:r>
      <w:r w:rsidR="00CC50BD">
        <w:rPr>
          <w:rFonts w:ascii="Times New Roman" w:hAnsi="Times New Roman" w:cs="Times New Roman"/>
          <w:color w:val="000000" w:themeColor="text1"/>
          <w:sz w:val="28"/>
          <w:szCs w:val="28"/>
        </w:rPr>
        <w:tab/>
      </w:r>
      <w:r w:rsidR="00CC50BD">
        <w:rPr>
          <w:rFonts w:ascii="Times New Roman" w:hAnsi="Times New Roman" w:cs="Times New Roman"/>
          <w:color w:val="000000" w:themeColor="text1"/>
          <w:sz w:val="28"/>
          <w:szCs w:val="28"/>
        </w:rPr>
        <w:tab/>
      </w:r>
      <w:r w:rsidR="00CC50BD">
        <w:rPr>
          <w:rFonts w:ascii="Times New Roman" w:hAnsi="Times New Roman" w:cs="Times New Roman"/>
          <w:color w:val="000000" w:themeColor="text1"/>
          <w:sz w:val="28"/>
          <w:szCs w:val="28"/>
        </w:rPr>
        <w:tab/>
      </w:r>
      <w:r w:rsidR="00CC50BD">
        <w:rPr>
          <w:rFonts w:ascii="Times New Roman" w:hAnsi="Times New Roman" w:cs="Times New Roman"/>
          <w:color w:val="000000" w:themeColor="text1"/>
          <w:sz w:val="28"/>
          <w:szCs w:val="28"/>
        </w:rPr>
        <w:tab/>
      </w:r>
      <w:r w:rsidR="00CC50BD">
        <w:rPr>
          <w:rFonts w:ascii="Times New Roman" w:hAnsi="Times New Roman" w:cs="Times New Roman"/>
          <w:color w:val="000000" w:themeColor="text1"/>
          <w:sz w:val="28"/>
          <w:szCs w:val="28"/>
        </w:rPr>
        <w:tab/>
      </w:r>
      <w:r w:rsidR="00CC50BD">
        <w:rPr>
          <w:rFonts w:ascii="Times New Roman" w:hAnsi="Times New Roman" w:cs="Times New Roman"/>
          <w:color w:val="000000" w:themeColor="text1"/>
          <w:sz w:val="28"/>
          <w:szCs w:val="28"/>
        </w:rPr>
        <w:tab/>
        <w:t>№</w:t>
      </w:r>
      <w:r w:rsidR="00C67467">
        <w:rPr>
          <w:rFonts w:ascii="Times New Roman" w:hAnsi="Times New Roman" w:cs="Times New Roman"/>
          <w:color w:val="000000" w:themeColor="text1"/>
          <w:sz w:val="28"/>
          <w:szCs w:val="28"/>
        </w:rPr>
        <w:t>763</w:t>
      </w:r>
    </w:p>
    <w:p w:rsidR="00323792" w:rsidRPr="00CC50BD" w:rsidRDefault="00323792"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м. Рахів</w:t>
      </w:r>
    </w:p>
    <w:p w:rsidR="00323792" w:rsidRPr="00CC50BD" w:rsidRDefault="00323792" w:rsidP="00CC50BD">
      <w:pPr>
        <w:spacing w:after="0" w:line="240" w:lineRule="auto"/>
        <w:rPr>
          <w:rFonts w:ascii="Times New Roman" w:hAnsi="Times New Roman" w:cs="Times New Roman"/>
          <w:color w:val="000000" w:themeColor="text1"/>
          <w:sz w:val="28"/>
          <w:szCs w:val="28"/>
        </w:rPr>
      </w:pPr>
    </w:p>
    <w:p w:rsidR="00323792" w:rsidRPr="00CC50BD" w:rsidRDefault="00323792" w:rsidP="00CC50BD">
      <w:pPr>
        <w:tabs>
          <w:tab w:val="left" w:pos="4111"/>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Про внесення змін до рішення Рахівської міської ради </w:t>
      </w:r>
    </w:p>
    <w:p w:rsidR="00323792" w:rsidRPr="00CC50BD" w:rsidRDefault="00323792" w:rsidP="00CC50BD">
      <w:pPr>
        <w:tabs>
          <w:tab w:val="left" w:pos="4111"/>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від 13.12.2023 року №670  «Про  затвердження Програми </w:t>
      </w:r>
    </w:p>
    <w:p w:rsidR="00323792" w:rsidRPr="00CC50BD" w:rsidRDefault="00323792" w:rsidP="00CC50BD">
      <w:pPr>
        <w:tabs>
          <w:tab w:val="left" w:pos="4111"/>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w:t>
      </w:r>
      <w:proofErr w:type="spellStart"/>
      <w:r w:rsidRPr="00CC50BD">
        <w:rPr>
          <w:rFonts w:ascii="Times New Roman" w:hAnsi="Times New Roman" w:cs="Times New Roman"/>
          <w:color w:val="000000" w:themeColor="text1"/>
          <w:sz w:val="28"/>
          <w:szCs w:val="28"/>
        </w:rPr>
        <w:t>Турбота”</w:t>
      </w:r>
      <w:proofErr w:type="spellEnd"/>
      <w:r w:rsidR="00EE5CBD"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Рахівської міської ради на 2024 рік»</w:t>
      </w:r>
    </w:p>
    <w:p w:rsidR="00323792" w:rsidRPr="00CC50BD" w:rsidRDefault="00323792" w:rsidP="00CC50BD">
      <w:pPr>
        <w:spacing w:after="0" w:line="240" w:lineRule="auto"/>
        <w:rPr>
          <w:rFonts w:ascii="Times New Roman" w:hAnsi="Times New Roman" w:cs="Times New Roman"/>
          <w:color w:val="000000" w:themeColor="text1"/>
          <w:sz w:val="28"/>
          <w:szCs w:val="28"/>
        </w:rPr>
      </w:pP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З метою  забезпечення надання підтримки, а також різних видів соціальних послуг незахищеним верствам населення міста, підвищення рівня  соціального захисту, керуючись ст.26 Закону України «Про місцеве самоврядування в Україні», Рахівська міська рада</w:t>
      </w:r>
      <w:r w:rsidRPr="00CC50BD">
        <w:rPr>
          <w:rFonts w:ascii="Times New Roman" w:hAnsi="Times New Roman" w:cs="Times New Roman"/>
          <w:color w:val="000000" w:themeColor="text1"/>
          <w:sz w:val="28"/>
          <w:szCs w:val="28"/>
        </w:rPr>
        <w:tab/>
      </w: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p>
    <w:p w:rsidR="00323792" w:rsidRPr="00CC50BD" w:rsidRDefault="00323792" w:rsidP="00CC50BD">
      <w:pPr>
        <w:spacing w:after="0" w:line="240" w:lineRule="auto"/>
        <w:jc w:val="center"/>
        <w:rPr>
          <w:rFonts w:ascii="Times New Roman" w:hAnsi="Times New Roman" w:cs="Times New Roman"/>
          <w:color w:val="000000" w:themeColor="text1"/>
          <w:sz w:val="28"/>
          <w:szCs w:val="28"/>
          <w:lang w:eastAsia="en-US"/>
        </w:rPr>
      </w:pPr>
      <w:r w:rsidRPr="00CC50BD">
        <w:rPr>
          <w:rFonts w:ascii="Times New Roman" w:hAnsi="Times New Roman" w:cs="Times New Roman"/>
          <w:color w:val="000000" w:themeColor="text1"/>
          <w:sz w:val="28"/>
          <w:szCs w:val="28"/>
        </w:rPr>
        <w:t>В И Р І Ш И Л А:</w:t>
      </w:r>
    </w:p>
    <w:p w:rsidR="00323792" w:rsidRPr="00CC50BD" w:rsidRDefault="00323792" w:rsidP="00CC50BD">
      <w:pPr>
        <w:spacing w:after="0" w:line="240" w:lineRule="auto"/>
        <w:jc w:val="center"/>
        <w:rPr>
          <w:rFonts w:ascii="Times New Roman" w:hAnsi="Times New Roman" w:cs="Times New Roman"/>
          <w:color w:val="000000" w:themeColor="text1"/>
          <w:sz w:val="28"/>
          <w:szCs w:val="28"/>
        </w:rPr>
      </w:pPr>
    </w:p>
    <w:p w:rsidR="00323792" w:rsidRPr="00CC50BD" w:rsidRDefault="00323792" w:rsidP="00CC50BD">
      <w:pPr>
        <w:tabs>
          <w:tab w:val="left" w:pos="4111"/>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1. Внести зміни до рішення Рахівської міської ради від 13.12.2023 року № 670 «Про затвердження Програми “ </w:t>
      </w:r>
      <w:proofErr w:type="spellStart"/>
      <w:r w:rsidRPr="00CC50BD">
        <w:rPr>
          <w:rFonts w:ascii="Times New Roman" w:hAnsi="Times New Roman" w:cs="Times New Roman"/>
          <w:color w:val="000000" w:themeColor="text1"/>
          <w:sz w:val="28"/>
          <w:szCs w:val="28"/>
        </w:rPr>
        <w:t>Турбота”</w:t>
      </w:r>
      <w:proofErr w:type="spellEnd"/>
      <w:r w:rsidRPr="00CC50BD">
        <w:rPr>
          <w:rFonts w:ascii="Times New Roman" w:hAnsi="Times New Roman" w:cs="Times New Roman"/>
          <w:color w:val="000000" w:themeColor="text1"/>
          <w:sz w:val="28"/>
          <w:szCs w:val="28"/>
        </w:rPr>
        <w:t xml:space="preserve"> Рахівської міської ради на 2024 рік» (далі Програма), а саме:</w:t>
      </w:r>
    </w:p>
    <w:p w:rsidR="00323792" w:rsidRPr="00CC50BD" w:rsidRDefault="00323792" w:rsidP="00CC50BD">
      <w:pPr>
        <w:tabs>
          <w:tab w:val="left" w:pos="4111"/>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 викласти</w:t>
      </w:r>
      <w:r w:rsidR="00EE5CBD"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Програму в наступній редакції згідно додатку.</w:t>
      </w:r>
    </w:p>
    <w:p w:rsidR="00323792" w:rsidRPr="00CC50BD" w:rsidRDefault="00323792" w:rsidP="00CC50BD">
      <w:pPr>
        <w:spacing w:after="0" w:line="240" w:lineRule="auto"/>
        <w:ind w:firstLine="705"/>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2. Фінансовому відділу міської ради  виходячи з можливостей дохідної частини міського бюджету, передбачити кошти на виконання заходів Програми. </w:t>
      </w:r>
    </w:p>
    <w:p w:rsidR="00323792" w:rsidRPr="00CC50BD" w:rsidRDefault="00323792" w:rsidP="00CC50BD">
      <w:pPr>
        <w:spacing w:after="0" w:line="240" w:lineRule="auto"/>
        <w:ind w:firstLine="708"/>
        <w:jc w:val="both"/>
        <w:rPr>
          <w:rFonts w:ascii="Times New Roman" w:eastAsia="Calibri" w:hAnsi="Times New Roman" w:cs="Times New Roman"/>
          <w:color w:val="000000" w:themeColor="text1"/>
          <w:sz w:val="28"/>
          <w:szCs w:val="28"/>
        </w:rPr>
      </w:pPr>
      <w:r w:rsidRPr="00CC50BD">
        <w:rPr>
          <w:rFonts w:ascii="Times New Roman" w:hAnsi="Times New Roman" w:cs="Times New Roman"/>
          <w:color w:val="000000" w:themeColor="text1"/>
          <w:sz w:val="28"/>
          <w:szCs w:val="28"/>
        </w:rPr>
        <w:t>3. Контроль за виконанням даного рішення покласти на постійну комісію з</w:t>
      </w:r>
      <w:r w:rsidRPr="00CC50BD">
        <w:rPr>
          <w:rFonts w:ascii="Times New Roman" w:eastAsia="Calibri" w:hAnsi="Times New Roman" w:cs="Times New Roman"/>
          <w:color w:val="000000" w:themeColor="text1"/>
          <w:sz w:val="28"/>
          <w:szCs w:val="28"/>
        </w:rPr>
        <w:t xml:space="preserve"> питань бюджету, тарифів і цін.</w:t>
      </w:r>
    </w:p>
    <w:p w:rsidR="00323792" w:rsidRPr="00CC50BD" w:rsidRDefault="00323792" w:rsidP="00CC50BD">
      <w:pPr>
        <w:spacing w:after="0" w:line="240" w:lineRule="auto"/>
        <w:jc w:val="both"/>
        <w:rPr>
          <w:rFonts w:ascii="Times New Roman" w:hAnsi="Times New Roman" w:cs="Times New Roman"/>
          <w:color w:val="000000" w:themeColor="text1"/>
          <w:sz w:val="28"/>
          <w:szCs w:val="28"/>
        </w:rPr>
      </w:pPr>
    </w:p>
    <w:p w:rsidR="00323792" w:rsidRPr="00CC50BD" w:rsidRDefault="00323792" w:rsidP="00CC50BD">
      <w:pPr>
        <w:spacing w:after="0" w:line="240" w:lineRule="auto"/>
        <w:rPr>
          <w:rFonts w:ascii="Times New Roman" w:hAnsi="Times New Roman" w:cs="Times New Roman"/>
          <w:b/>
          <w:color w:val="000000" w:themeColor="text1"/>
          <w:sz w:val="28"/>
          <w:szCs w:val="28"/>
        </w:rPr>
      </w:pPr>
    </w:p>
    <w:p w:rsidR="00323792" w:rsidRPr="00CC50BD" w:rsidRDefault="00323792" w:rsidP="00CC50BD">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міського голови,</w:t>
      </w:r>
    </w:p>
    <w:p w:rsidR="00323792" w:rsidRPr="00CC50BD" w:rsidRDefault="00323792" w:rsidP="00CC50BD">
      <w:pPr>
        <w:pStyle w:val="4"/>
        <w:jc w:val="both"/>
        <w:rPr>
          <w:color w:val="000000" w:themeColor="text1"/>
          <w:sz w:val="28"/>
          <w:szCs w:val="28"/>
        </w:rPr>
      </w:pPr>
      <w:r w:rsidRPr="00CC50BD">
        <w:rPr>
          <w:color w:val="000000" w:themeColor="text1"/>
          <w:sz w:val="28"/>
          <w:szCs w:val="28"/>
        </w:rPr>
        <w:t>секретар ради та виконкому                                                   Євген МОЛНАР</w:t>
      </w:r>
    </w:p>
    <w:p w:rsidR="00323792" w:rsidRPr="00CC50BD" w:rsidRDefault="00323792" w:rsidP="00CC50BD">
      <w:pPr>
        <w:pStyle w:val="4"/>
        <w:jc w:val="both"/>
        <w:rPr>
          <w:color w:val="000000" w:themeColor="text1"/>
          <w:sz w:val="28"/>
          <w:szCs w:val="28"/>
        </w:rPr>
      </w:pPr>
    </w:p>
    <w:p w:rsidR="009C7EA8" w:rsidRDefault="009C7EA8">
      <w:pPr>
        <w:rPr>
          <w:rFonts w:ascii="Times New Roman" w:eastAsia="Calibri" w:hAnsi="Times New Roman" w:cs="Times New Roman"/>
          <w:color w:val="000000" w:themeColor="text1"/>
          <w:sz w:val="28"/>
          <w:szCs w:val="28"/>
          <w:lang w:eastAsia="ru-RU"/>
        </w:rPr>
      </w:pPr>
      <w:r>
        <w:rPr>
          <w:color w:val="000000" w:themeColor="text1"/>
          <w:sz w:val="28"/>
          <w:szCs w:val="28"/>
        </w:rPr>
        <w:br w:type="page"/>
      </w:r>
    </w:p>
    <w:p w:rsidR="00323792" w:rsidRPr="00CC50BD" w:rsidRDefault="00323792" w:rsidP="00CC50BD">
      <w:pPr>
        <w:spacing w:after="0" w:line="240" w:lineRule="auto"/>
        <w:rPr>
          <w:rFonts w:ascii="Times New Roman" w:eastAsia="Calibri" w:hAnsi="Times New Roman" w:cs="Times New Roman"/>
          <w:color w:val="000000" w:themeColor="text1"/>
          <w:sz w:val="28"/>
          <w:szCs w:val="28"/>
          <w:lang w:eastAsia="ru-RU"/>
        </w:rPr>
      </w:pPr>
    </w:p>
    <w:tbl>
      <w:tblPr>
        <w:tblW w:w="0" w:type="auto"/>
        <w:jc w:val="right"/>
        <w:tblLook w:val="01E0"/>
      </w:tblPr>
      <w:tblGrid>
        <w:gridCol w:w="3119"/>
      </w:tblGrid>
      <w:tr w:rsidR="00323792" w:rsidRPr="00CC50BD" w:rsidTr="00D46E86">
        <w:trPr>
          <w:jc w:val="right"/>
        </w:trPr>
        <w:tc>
          <w:tcPr>
            <w:tcW w:w="3119" w:type="dxa"/>
            <w:hideMark/>
          </w:tcPr>
          <w:p w:rsidR="00323792" w:rsidRPr="00CC50BD" w:rsidRDefault="00323792" w:rsidP="009C7EA8">
            <w:pPr>
              <w:spacing w:after="0" w:line="240" w:lineRule="auto"/>
              <w:rPr>
                <w:rFonts w:ascii="Times New Roman" w:eastAsia="Times New Roman" w:hAnsi="Times New Roman" w:cs="Times New Roman"/>
                <w:color w:val="000000" w:themeColor="text1"/>
                <w:kern w:val="2"/>
                <w:sz w:val="24"/>
                <w:szCs w:val="24"/>
              </w:rPr>
            </w:pPr>
            <w:r w:rsidRPr="00CC50BD">
              <w:rPr>
                <w:rFonts w:ascii="Times New Roman" w:hAnsi="Times New Roman" w:cs="Times New Roman"/>
                <w:color w:val="000000" w:themeColor="text1"/>
                <w:sz w:val="24"/>
                <w:szCs w:val="24"/>
              </w:rPr>
              <w:br w:type="page"/>
            </w:r>
            <w:r w:rsidRPr="00CC50BD">
              <w:rPr>
                <w:rFonts w:ascii="Times New Roman" w:hAnsi="Times New Roman" w:cs="Times New Roman"/>
                <w:b/>
                <w:color w:val="000000" w:themeColor="text1"/>
                <w:sz w:val="24"/>
                <w:szCs w:val="24"/>
              </w:rPr>
              <w:br w:type="page"/>
            </w:r>
            <w:r w:rsidR="009C7EA8">
              <w:rPr>
                <w:rFonts w:ascii="Times New Roman" w:hAnsi="Times New Roman" w:cs="Times New Roman"/>
                <w:b/>
                <w:color w:val="000000" w:themeColor="text1"/>
                <w:sz w:val="24"/>
                <w:szCs w:val="24"/>
              </w:rPr>
              <w:t xml:space="preserve">            </w:t>
            </w:r>
            <w:r w:rsidRPr="00CC50BD">
              <w:rPr>
                <w:rFonts w:ascii="Times New Roman" w:hAnsi="Times New Roman" w:cs="Times New Roman"/>
                <w:color w:val="000000" w:themeColor="text1"/>
                <w:kern w:val="2"/>
                <w:sz w:val="24"/>
                <w:szCs w:val="24"/>
              </w:rPr>
              <w:t>Додаток</w:t>
            </w:r>
          </w:p>
          <w:p w:rsidR="00323792" w:rsidRPr="00CC50BD" w:rsidRDefault="00323792" w:rsidP="00CC50BD">
            <w:pPr>
              <w:spacing w:after="0" w:line="240" w:lineRule="auto"/>
              <w:rPr>
                <w:rFonts w:ascii="Times New Roman" w:eastAsia="MS Mincho" w:hAnsi="Times New Roman" w:cs="Times New Roman"/>
                <w:color w:val="000000" w:themeColor="text1"/>
                <w:kern w:val="2"/>
                <w:sz w:val="24"/>
                <w:szCs w:val="24"/>
              </w:rPr>
            </w:pPr>
            <w:r w:rsidRPr="00CC50BD">
              <w:rPr>
                <w:rFonts w:ascii="Times New Roman" w:hAnsi="Times New Roman" w:cs="Times New Roman"/>
                <w:color w:val="000000" w:themeColor="text1"/>
                <w:kern w:val="2"/>
                <w:sz w:val="24"/>
                <w:szCs w:val="24"/>
              </w:rPr>
              <w:t>до рішення міської ради</w:t>
            </w:r>
          </w:p>
          <w:p w:rsidR="00323792" w:rsidRPr="00CC50BD" w:rsidRDefault="009C7EA8" w:rsidP="00CC50BD">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50</w:t>
            </w:r>
            <w:r w:rsidR="00323792" w:rsidRPr="00CC50BD">
              <w:rPr>
                <w:rFonts w:ascii="Times New Roman" w:hAnsi="Times New Roman" w:cs="Times New Roman"/>
                <w:color w:val="000000" w:themeColor="text1"/>
                <w:kern w:val="2"/>
                <w:sz w:val="24"/>
                <w:szCs w:val="24"/>
              </w:rPr>
              <w:t xml:space="preserve"> -ї</w:t>
            </w:r>
            <w:r>
              <w:rPr>
                <w:rFonts w:ascii="Times New Roman" w:hAnsi="Times New Roman" w:cs="Times New Roman"/>
                <w:color w:val="000000" w:themeColor="text1"/>
                <w:kern w:val="2"/>
                <w:sz w:val="24"/>
                <w:szCs w:val="24"/>
              </w:rPr>
              <w:t xml:space="preserve"> </w:t>
            </w:r>
            <w:r w:rsidR="00323792" w:rsidRPr="00CC50BD">
              <w:rPr>
                <w:rFonts w:ascii="Times New Roman" w:hAnsi="Times New Roman" w:cs="Times New Roman"/>
                <w:color w:val="000000" w:themeColor="text1"/>
                <w:kern w:val="2"/>
                <w:sz w:val="24"/>
                <w:szCs w:val="24"/>
              </w:rPr>
              <w:t xml:space="preserve">сесії 8-го скликання  </w:t>
            </w:r>
          </w:p>
          <w:p w:rsidR="00323792" w:rsidRPr="00CC50BD" w:rsidRDefault="00323792" w:rsidP="009C7EA8">
            <w:pPr>
              <w:spacing w:after="0" w:line="240" w:lineRule="auto"/>
              <w:rPr>
                <w:rFonts w:ascii="Times New Roman" w:eastAsia="Times New Roman" w:hAnsi="Times New Roman" w:cs="Times New Roman"/>
                <w:color w:val="000000" w:themeColor="text1"/>
                <w:kern w:val="2"/>
                <w:sz w:val="24"/>
                <w:szCs w:val="24"/>
                <w:lang w:eastAsia="zh-CN"/>
              </w:rPr>
            </w:pPr>
            <w:r w:rsidRPr="00CC50BD">
              <w:rPr>
                <w:rFonts w:ascii="Times New Roman" w:hAnsi="Times New Roman" w:cs="Times New Roman"/>
                <w:color w:val="000000" w:themeColor="text1"/>
                <w:kern w:val="2"/>
                <w:sz w:val="24"/>
                <w:szCs w:val="24"/>
              </w:rPr>
              <w:t xml:space="preserve">від </w:t>
            </w:r>
            <w:r w:rsidR="009C7EA8">
              <w:rPr>
                <w:rFonts w:ascii="Times New Roman" w:hAnsi="Times New Roman" w:cs="Times New Roman"/>
                <w:color w:val="000000" w:themeColor="text1"/>
                <w:kern w:val="2"/>
                <w:sz w:val="24"/>
                <w:szCs w:val="24"/>
              </w:rPr>
              <w:t>30.04.</w:t>
            </w:r>
            <w:r w:rsidRPr="00CC50BD">
              <w:rPr>
                <w:rFonts w:ascii="Times New Roman" w:hAnsi="Times New Roman" w:cs="Times New Roman"/>
                <w:color w:val="000000" w:themeColor="text1"/>
                <w:kern w:val="2"/>
                <w:sz w:val="24"/>
                <w:szCs w:val="24"/>
              </w:rPr>
              <w:t>2024 р. №</w:t>
            </w:r>
            <w:r w:rsidR="009C7EA8">
              <w:rPr>
                <w:rFonts w:ascii="Times New Roman" w:hAnsi="Times New Roman" w:cs="Times New Roman"/>
                <w:color w:val="000000" w:themeColor="text1"/>
                <w:kern w:val="2"/>
                <w:sz w:val="24"/>
                <w:szCs w:val="24"/>
              </w:rPr>
              <w:t>76</w:t>
            </w:r>
            <w:r w:rsidR="00C67467">
              <w:rPr>
                <w:rFonts w:ascii="Times New Roman" w:hAnsi="Times New Roman" w:cs="Times New Roman"/>
                <w:color w:val="000000" w:themeColor="text1"/>
                <w:kern w:val="2"/>
                <w:sz w:val="24"/>
                <w:szCs w:val="24"/>
              </w:rPr>
              <w:t>3</w:t>
            </w:r>
          </w:p>
        </w:tc>
      </w:tr>
    </w:tbl>
    <w:p w:rsidR="00323792" w:rsidRPr="00CC50BD" w:rsidRDefault="00323792" w:rsidP="00CC50BD">
      <w:pPr>
        <w:spacing w:after="0" w:line="240" w:lineRule="auto"/>
        <w:rPr>
          <w:rFonts w:ascii="Times New Roman" w:eastAsia="Calibri" w:hAnsi="Times New Roman" w:cs="Times New Roman"/>
          <w:bCs/>
          <w:color w:val="000000" w:themeColor="text1"/>
          <w:sz w:val="28"/>
          <w:szCs w:val="28"/>
          <w:lang w:eastAsia="ru-RU"/>
        </w:rPr>
      </w:pPr>
    </w:p>
    <w:p w:rsidR="00323792" w:rsidRPr="00CC50BD" w:rsidRDefault="00323792" w:rsidP="00CC50BD">
      <w:pPr>
        <w:spacing w:after="0" w:line="240" w:lineRule="auto"/>
        <w:jc w:val="center"/>
        <w:rPr>
          <w:rFonts w:ascii="Times New Roman" w:hAnsi="Times New Roman" w:cs="Times New Roman"/>
          <w:b/>
          <w:color w:val="000000" w:themeColor="text1"/>
          <w:sz w:val="28"/>
          <w:szCs w:val="28"/>
        </w:rPr>
      </w:pPr>
    </w:p>
    <w:p w:rsidR="00323792" w:rsidRPr="00CC50BD" w:rsidRDefault="00323792" w:rsidP="00CC50BD">
      <w:pPr>
        <w:spacing w:after="0" w:line="240" w:lineRule="auto"/>
        <w:jc w:val="center"/>
        <w:rPr>
          <w:rFonts w:ascii="Times New Roman" w:eastAsia="Times New Roman" w:hAnsi="Times New Roman" w:cs="Times New Roman"/>
          <w:b/>
          <w:color w:val="000000" w:themeColor="text1"/>
          <w:sz w:val="28"/>
          <w:szCs w:val="28"/>
          <w:lang w:eastAsia="en-US"/>
        </w:rPr>
      </w:pPr>
      <w:r w:rsidRPr="00CC50BD">
        <w:rPr>
          <w:rFonts w:ascii="Times New Roman" w:hAnsi="Times New Roman" w:cs="Times New Roman"/>
          <w:b/>
          <w:color w:val="000000" w:themeColor="text1"/>
          <w:sz w:val="28"/>
          <w:szCs w:val="28"/>
        </w:rPr>
        <w:t>ПАСПОРТ</w:t>
      </w:r>
    </w:p>
    <w:p w:rsidR="00323792" w:rsidRPr="00CC50BD" w:rsidRDefault="00323792" w:rsidP="00CC50BD">
      <w:pPr>
        <w:tabs>
          <w:tab w:val="left" w:pos="4111"/>
        </w:tabs>
        <w:spacing w:after="0" w:line="240" w:lineRule="auto"/>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 xml:space="preserve">Програми </w:t>
      </w:r>
      <w:proofErr w:type="spellStart"/>
      <w:r w:rsidRPr="00CC50BD">
        <w:rPr>
          <w:rFonts w:ascii="Times New Roman" w:hAnsi="Times New Roman" w:cs="Times New Roman"/>
          <w:b/>
          <w:color w:val="000000" w:themeColor="text1"/>
          <w:sz w:val="28"/>
          <w:szCs w:val="28"/>
        </w:rPr>
        <w:t>“Турбота”</w:t>
      </w:r>
      <w:proofErr w:type="spellEnd"/>
      <w:r w:rsidRPr="00CC50BD">
        <w:rPr>
          <w:rFonts w:ascii="Times New Roman" w:hAnsi="Times New Roman" w:cs="Times New Roman"/>
          <w:b/>
          <w:color w:val="000000" w:themeColor="text1"/>
          <w:sz w:val="28"/>
          <w:szCs w:val="28"/>
        </w:rPr>
        <w:t xml:space="preserve"> Рахівської міської ради на 2024 рік</w:t>
      </w:r>
    </w:p>
    <w:p w:rsidR="00323792" w:rsidRPr="00CC50BD" w:rsidRDefault="00323792" w:rsidP="00CC50BD">
      <w:pPr>
        <w:tabs>
          <w:tab w:val="left" w:pos="4111"/>
        </w:tabs>
        <w:spacing w:after="0" w:line="240" w:lineRule="auto"/>
        <w:jc w:val="center"/>
        <w:rPr>
          <w:rFonts w:ascii="Times New Roman" w:hAnsi="Times New Roman" w:cs="Times New Roman"/>
          <w:color w:val="000000" w:themeColor="text1"/>
          <w:sz w:val="28"/>
          <w:szCs w:val="28"/>
          <w:lang w:eastAsia="ru-RU"/>
        </w:rPr>
      </w:pP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lang w:eastAsia="en-US"/>
        </w:rPr>
      </w:pPr>
      <w:r w:rsidRPr="00CC50BD">
        <w:rPr>
          <w:rFonts w:ascii="Times New Roman" w:hAnsi="Times New Roman" w:cs="Times New Roman"/>
          <w:color w:val="000000" w:themeColor="text1"/>
          <w:sz w:val="28"/>
          <w:szCs w:val="28"/>
        </w:rPr>
        <w:t xml:space="preserve">1. Ініціатор розроблення Програми: виконавчий апарат Рахівської міської ради. </w:t>
      </w:r>
    </w:p>
    <w:p w:rsidR="00323792" w:rsidRPr="00CC50BD" w:rsidRDefault="00323792" w:rsidP="00CC50BD">
      <w:pPr>
        <w:spacing w:after="0" w:line="240" w:lineRule="auto"/>
        <w:ind w:firstLine="708"/>
        <w:jc w:val="both"/>
        <w:rPr>
          <w:rFonts w:ascii="Times New Roman" w:hAnsi="Times New Roman" w:cs="Times New Roman"/>
          <w:bCs/>
          <w:color w:val="000000" w:themeColor="text1"/>
          <w:sz w:val="28"/>
          <w:szCs w:val="28"/>
        </w:rPr>
      </w:pPr>
      <w:r w:rsidRPr="00CC50BD">
        <w:rPr>
          <w:rFonts w:ascii="Times New Roman" w:hAnsi="Times New Roman" w:cs="Times New Roman"/>
          <w:color w:val="000000" w:themeColor="text1"/>
          <w:sz w:val="28"/>
          <w:szCs w:val="28"/>
        </w:rPr>
        <w:t xml:space="preserve">2. Підстава для розроблення Програми: Закони України </w:t>
      </w:r>
      <w:proofErr w:type="spellStart"/>
      <w:r w:rsidRPr="00CC50BD">
        <w:rPr>
          <w:rFonts w:ascii="Times New Roman" w:hAnsi="Times New Roman" w:cs="Times New Roman"/>
          <w:color w:val="000000" w:themeColor="text1"/>
          <w:sz w:val="28"/>
          <w:szCs w:val="28"/>
        </w:rPr>
        <w:t>“Про</w:t>
      </w:r>
      <w:proofErr w:type="spellEnd"/>
      <w:r w:rsidRPr="00CC50BD">
        <w:rPr>
          <w:rFonts w:ascii="Times New Roman" w:hAnsi="Times New Roman" w:cs="Times New Roman"/>
          <w:color w:val="000000" w:themeColor="text1"/>
          <w:sz w:val="28"/>
          <w:szCs w:val="28"/>
        </w:rPr>
        <w:t xml:space="preserve"> місцеве самоврядування в Україні», Конституція України,</w:t>
      </w:r>
      <w:r w:rsidRPr="00CC50BD">
        <w:rPr>
          <w:rFonts w:ascii="Times New Roman" w:hAnsi="Times New Roman" w:cs="Times New Roman"/>
          <w:bCs/>
          <w:color w:val="000000" w:themeColor="text1"/>
          <w:sz w:val="28"/>
          <w:szCs w:val="28"/>
        </w:rPr>
        <w:t xml:space="preserve"> Бюджетний кодекс України,</w:t>
      </w:r>
      <w:r w:rsidRPr="00CC50BD">
        <w:rPr>
          <w:rFonts w:ascii="Times New Roman" w:hAnsi="Times New Roman" w:cs="Times New Roman"/>
          <w:color w:val="000000" w:themeColor="text1"/>
          <w:sz w:val="28"/>
          <w:szCs w:val="28"/>
        </w:rPr>
        <w:t xml:space="preserve"> постанова Кабінету Міністрів України від 31 січня 2007 року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 Про паспорти бюджетних </w:t>
      </w:r>
      <w:proofErr w:type="spellStart"/>
      <w:r w:rsidRPr="00CC50BD">
        <w:rPr>
          <w:rFonts w:ascii="Times New Roman" w:hAnsi="Times New Roman" w:cs="Times New Roman"/>
          <w:color w:val="000000" w:themeColor="text1"/>
          <w:sz w:val="28"/>
          <w:szCs w:val="28"/>
        </w:rPr>
        <w:t>програм”</w:t>
      </w:r>
      <w:proofErr w:type="spellEnd"/>
      <w:r w:rsidRPr="00CC50BD">
        <w:rPr>
          <w:rFonts w:ascii="Times New Roman" w:hAnsi="Times New Roman" w:cs="Times New Roman"/>
          <w:color w:val="000000" w:themeColor="text1"/>
          <w:sz w:val="28"/>
          <w:szCs w:val="28"/>
        </w:rPr>
        <w:t>.</w:t>
      </w:r>
    </w:p>
    <w:p w:rsidR="00323792" w:rsidRPr="00CC50BD" w:rsidRDefault="00323792" w:rsidP="00CC50BD">
      <w:pPr>
        <w:tabs>
          <w:tab w:val="left" w:pos="720"/>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bCs/>
          <w:color w:val="000000" w:themeColor="text1"/>
          <w:sz w:val="28"/>
          <w:szCs w:val="28"/>
        </w:rPr>
        <w:tab/>
      </w:r>
      <w:r w:rsidRPr="00CC50BD">
        <w:rPr>
          <w:rFonts w:ascii="Times New Roman" w:hAnsi="Times New Roman" w:cs="Times New Roman"/>
          <w:color w:val="000000" w:themeColor="text1"/>
          <w:sz w:val="28"/>
          <w:szCs w:val="28"/>
        </w:rPr>
        <w:t>3.Розробники Програми: Відділ соціального захисту                         Рахівської міської ради.</w:t>
      </w: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4. Відповідальний виконавець Програми: Виконавчий апарат Рахівської міської ради. </w:t>
      </w: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5. Учасники Програми:  Рахівська міська рада </w:t>
      </w:r>
    </w:p>
    <w:p w:rsidR="00323792" w:rsidRPr="00CC50BD" w:rsidRDefault="00323792"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6. Термін реалізації Програми: 2024 рік</w:t>
      </w:r>
    </w:p>
    <w:p w:rsidR="00323792" w:rsidRPr="00CC50BD" w:rsidRDefault="00323792"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7. Очікувані результати виконання Програми: вдосконалення та посилення соціального захисту, надання допомоги найбільш соціально вразливим категоріям громадян.</w:t>
      </w:r>
    </w:p>
    <w:p w:rsidR="00323792" w:rsidRPr="00CC50BD" w:rsidRDefault="00323792" w:rsidP="00CC50BD">
      <w:pPr>
        <w:spacing w:after="0" w:line="240" w:lineRule="auto"/>
        <w:rPr>
          <w:rFonts w:ascii="Times New Roman" w:hAnsi="Times New Roman" w:cs="Times New Roman"/>
          <w:b/>
          <w:color w:val="000000" w:themeColor="text1"/>
          <w:sz w:val="28"/>
          <w:szCs w:val="28"/>
        </w:rPr>
      </w:pPr>
    </w:p>
    <w:p w:rsidR="00323792" w:rsidRPr="00CC50BD" w:rsidRDefault="00323792" w:rsidP="00CC50BD">
      <w:pPr>
        <w:spacing w:after="0" w:line="240" w:lineRule="auto"/>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Програма «Турбота» Рахівської міської ради на 2024 рік</w:t>
      </w:r>
    </w:p>
    <w:p w:rsidR="00323792" w:rsidRPr="00CC50BD" w:rsidRDefault="00323792" w:rsidP="00CC50BD">
      <w:pPr>
        <w:spacing w:after="0" w:line="240" w:lineRule="auto"/>
        <w:jc w:val="center"/>
        <w:rPr>
          <w:rFonts w:ascii="Times New Roman" w:hAnsi="Times New Roman" w:cs="Times New Roman"/>
          <w:b/>
          <w:i/>
          <w:color w:val="000000" w:themeColor="text1"/>
          <w:sz w:val="28"/>
          <w:szCs w:val="28"/>
        </w:rPr>
      </w:pPr>
    </w:p>
    <w:p w:rsidR="00323792" w:rsidRPr="00CC50BD" w:rsidRDefault="00323792" w:rsidP="00CC50BD">
      <w:pPr>
        <w:pStyle w:val="a4"/>
        <w:numPr>
          <w:ilvl w:val="0"/>
          <w:numId w:val="1"/>
        </w:numPr>
        <w:spacing w:before="0" w:beforeAutospacing="0" w:after="0" w:afterAutospacing="0"/>
        <w:ind w:left="0"/>
        <w:contextualSpacing/>
        <w:jc w:val="center"/>
        <w:rPr>
          <w:b/>
          <w:i/>
          <w:color w:val="000000" w:themeColor="text1"/>
          <w:sz w:val="28"/>
          <w:szCs w:val="28"/>
          <w:lang w:val="uk-UA"/>
        </w:rPr>
      </w:pPr>
      <w:r w:rsidRPr="00CC50BD">
        <w:rPr>
          <w:b/>
          <w:i/>
          <w:color w:val="000000" w:themeColor="text1"/>
          <w:sz w:val="28"/>
          <w:szCs w:val="28"/>
          <w:lang w:val="uk-UA"/>
        </w:rPr>
        <w:t>Загальні положення</w:t>
      </w:r>
    </w:p>
    <w:p w:rsidR="00323792" w:rsidRPr="00CC50BD" w:rsidRDefault="00323792" w:rsidP="00CC50BD">
      <w:pPr>
        <w:pStyle w:val="a4"/>
        <w:spacing w:before="0" w:beforeAutospacing="0" w:after="0" w:afterAutospacing="0"/>
        <w:rPr>
          <w:b/>
          <w:i/>
          <w:color w:val="000000" w:themeColor="text1"/>
          <w:sz w:val="28"/>
          <w:szCs w:val="28"/>
          <w:lang w:val="uk-UA"/>
        </w:rPr>
      </w:pPr>
    </w:p>
    <w:p w:rsidR="00323792" w:rsidRPr="00CC50BD" w:rsidRDefault="00323792" w:rsidP="00CC50BD">
      <w:pPr>
        <w:autoSpaceDE w:val="0"/>
        <w:spacing w:after="0" w:line="240" w:lineRule="auto"/>
        <w:ind w:firstLine="708"/>
        <w:jc w:val="both"/>
        <w:rPr>
          <w:rFonts w:ascii="Times New Roman" w:hAnsi="Times New Roman" w:cs="Times New Roman"/>
          <w:color w:val="000000" w:themeColor="text1"/>
          <w:sz w:val="28"/>
          <w:szCs w:val="28"/>
          <w:shd w:val="clear" w:color="auto" w:fill="FFFFFF"/>
        </w:rPr>
      </w:pPr>
      <w:r w:rsidRPr="00CC50BD">
        <w:rPr>
          <w:rFonts w:ascii="Times New Roman" w:hAnsi="Times New Roman" w:cs="Times New Roman"/>
          <w:color w:val="000000" w:themeColor="text1"/>
          <w:sz w:val="28"/>
          <w:szCs w:val="28"/>
          <w:shd w:val="clear" w:color="auto" w:fill="FFFFFF"/>
        </w:rPr>
        <w:t xml:space="preserve">Впродовж останніх років у громаді зроблено конкретні кроки щодо стабілізації рівня життя, спрямовані на посилення матеріальної підтримки малозабезпечених верств населення громади за рахунок можливостей місцевого самоврядування та у співпраці з громадськістю. </w:t>
      </w: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Програма розроблена на підставі Законів України «Про місцеве самоврядування в Україні».</w:t>
      </w:r>
    </w:p>
    <w:p w:rsidR="00323792" w:rsidRPr="00CC50BD" w:rsidRDefault="00323792" w:rsidP="00CC50BD">
      <w:pPr>
        <w:spacing w:after="0" w:line="240" w:lineRule="auto"/>
        <w:ind w:firstLine="708"/>
        <w:jc w:val="center"/>
        <w:rPr>
          <w:rFonts w:ascii="Times New Roman" w:hAnsi="Times New Roman" w:cs="Times New Roman"/>
          <w:color w:val="000000" w:themeColor="text1"/>
          <w:sz w:val="28"/>
          <w:szCs w:val="28"/>
        </w:rPr>
      </w:pPr>
    </w:p>
    <w:p w:rsidR="00323792" w:rsidRPr="00CC50BD" w:rsidRDefault="00323792" w:rsidP="00CC50BD">
      <w:pPr>
        <w:spacing w:after="0" w:line="240" w:lineRule="auto"/>
        <w:ind w:firstLine="708"/>
        <w:jc w:val="center"/>
        <w:rPr>
          <w:rFonts w:ascii="Times New Roman" w:hAnsi="Times New Roman" w:cs="Times New Roman"/>
          <w:b/>
          <w:bCs/>
          <w:i/>
          <w:color w:val="000000" w:themeColor="text1"/>
          <w:sz w:val="28"/>
          <w:szCs w:val="28"/>
        </w:rPr>
      </w:pPr>
      <w:r w:rsidRPr="00CC50BD">
        <w:rPr>
          <w:rFonts w:ascii="Times New Roman" w:hAnsi="Times New Roman" w:cs="Times New Roman"/>
          <w:b/>
          <w:bCs/>
          <w:i/>
          <w:color w:val="000000" w:themeColor="text1"/>
          <w:sz w:val="28"/>
          <w:szCs w:val="28"/>
        </w:rPr>
        <w:t>2.Мета програми</w:t>
      </w:r>
    </w:p>
    <w:p w:rsidR="00323792" w:rsidRPr="00CC50BD" w:rsidRDefault="00323792" w:rsidP="00CC50BD">
      <w:pPr>
        <w:spacing w:after="0" w:line="240" w:lineRule="auto"/>
        <w:ind w:firstLine="708"/>
        <w:jc w:val="center"/>
        <w:rPr>
          <w:rFonts w:ascii="Times New Roman" w:hAnsi="Times New Roman" w:cs="Times New Roman"/>
          <w:b/>
          <w:bCs/>
          <w:i/>
          <w:color w:val="000000" w:themeColor="text1"/>
          <w:sz w:val="28"/>
          <w:szCs w:val="28"/>
        </w:rPr>
      </w:pP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Основною метою Програми є вдосконалення та  посилення соціального захисту, надання допомоги найбільш соціально вразливим категоріям громадян за рахунок коштів міського бюджету, грошової та натуральної допомоги від підприємств, організацій, установ, комерційних структур, благодійних фондів і громадських організацій.</w:t>
      </w:r>
    </w:p>
    <w:p w:rsidR="00323792" w:rsidRPr="00CC50BD" w:rsidRDefault="00323792" w:rsidP="00CC50BD">
      <w:pPr>
        <w:spacing w:after="0" w:line="240" w:lineRule="auto"/>
        <w:jc w:val="center"/>
        <w:rPr>
          <w:rFonts w:ascii="Times New Roman" w:hAnsi="Times New Roman" w:cs="Times New Roman"/>
          <w:b/>
          <w:bCs/>
          <w:i/>
          <w:color w:val="000000" w:themeColor="text1"/>
          <w:sz w:val="28"/>
          <w:szCs w:val="28"/>
        </w:rPr>
      </w:pPr>
      <w:r w:rsidRPr="00CC50BD">
        <w:rPr>
          <w:rFonts w:ascii="Times New Roman" w:hAnsi="Times New Roman" w:cs="Times New Roman"/>
          <w:b/>
          <w:i/>
          <w:color w:val="000000" w:themeColor="text1"/>
          <w:sz w:val="28"/>
          <w:szCs w:val="28"/>
        </w:rPr>
        <w:lastRenderedPageBreak/>
        <w:t>3. О</w:t>
      </w:r>
      <w:r w:rsidRPr="00CC50BD">
        <w:rPr>
          <w:rFonts w:ascii="Times New Roman" w:hAnsi="Times New Roman" w:cs="Times New Roman"/>
          <w:b/>
          <w:bCs/>
          <w:i/>
          <w:color w:val="000000" w:themeColor="text1"/>
          <w:sz w:val="28"/>
          <w:szCs w:val="28"/>
        </w:rPr>
        <w:t>сновні  завдання та заходи щодо реалізації Програми</w:t>
      </w: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Програма реалізується стосовно здійснення заходів (див. табл.):</w:t>
      </w:r>
    </w:p>
    <w:p w:rsidR="00323792" w:rsidRPr="00CC50BD" w:rsidRDefault="00323792" w:rsidP="00CC50BD">
      <w:pPr>
        <w:spacing w:after="0" w:line="240" w:lineRule="auto"/>
        <w:jc w:val="both"/>
        <w:rPr>
          <w:rFonts w:ascii="Times New Roman" w:hAnsi="Times New Roman" w:cs="Times New Roman"/>
          <w:color w:val="000000" w:themeColor="text1"/>
          <w:sz w:val="28"/>
          <w:szCs w:val="28"/>
        </w:rPr>
      </w:pPr>
    </w:p>
    <w:tbl>
      <w:tblPr>
        <w:tblW w:w="10073"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tblPr>
      <w:tblGrid>
        <w:gridCol w:w="708"/>
        <w:gridCol w:w="3102"/>
        <w:gridCol w:w="1552"/>
        <w:gridCol w:w="1411"/>
        <w:gridCol w:w="1597"/>
        <w:gridCol w:w="1703"/>
      </w:tblGrid>
      <w:tr w:rsidR="00323792" w:rsidRPr="00CC50BD" w:rsidTr="00A525FB">
        <w:trPr>
          <w:trHeight w:val="432"/>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
                <w:bCs/>
                <w:color w:val="000000" w:themeColor="text1"/>
                <w:sz w:val="24"/>
                <w:szCs w:val="24"/>
              </w:rPr>
              <w:t>№ з/п</w:t>
            </w:r>
          </w:p>
        </w:tc>
        <w:tc>
          <w:tcPr>
            <w:tcW w:w="3103"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
                <w:bCs/>
                <w:color w:val="000000" w:themeColor="text1"/>
                <w:sz w:val="24"/>
                <w:szCs w:val="24"/>
              </w:rPr>
              <w:t>Назва заходів</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b/>
                <w:bCs/>
                <w:color w:val="000000" w:themeColor="text1"/>
                <w:sz w:val="24"/>
                <w:szCs w:val="24"/>
                <w:lang w:eastAsia="en-US"/>
              </w:rPr>
            </w:pPr>
            <w:r w:rsidRPr="00CC50BD">
              <w:rPr>
                <w:rFonts w:ascii="Times New Roman" w:hAnsi="Times New Roman" w:cs="Times New Roman"/>
                <w:b/>
                <w:bCs/>
                <w:color w:val="000000" w:themeColor="text1"/>
                <w:sz w:val="24"/>
                <w:szCs w:val="24"/>
              </w:rPr>
              <w:t>Термін</w:t>
            </w: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
                <w:bCs/>
                <w:color w:val="000000" w:themeColor="text1"/>
                <w:sz w:val="24"/>
                <w:szCs w:val="24"/>
              </w:rPr>
              <w:t>виконання</w:t>
            </w:r>
          </w:p>
        </w:tc>
        <w:tc>
          <w:tcPr>
            <w:tcW w:w="141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b/>
                <w:color w:val="000000" w:themeColor="text1"/>
                <w:sz w:val="24"/>
                <w:szCs w:val="24"/>
                <w:lang w:eastAsia="en-US"/>
              </w:rPr>
            </w:pPr>
            <w:r w:rsidRPr="00CC50BD">
              <w:rPr>
                <w:rFonts w:ascii="Times New Roman" w:hAnsi="Times New Roman" w:cs="Times New Roman"/>
                <w:b/>
                <w:bCs/>
                <w:color w:val="000000" w:themeColor="text1"/>
                <w:sz w:val="24"/>
                <w:szCs w:val="24"/>
              </w:rPr>
              <w:t>Виконавці</w:t>
            </w:r>
          </w:p>
        </w:tc>
        <w:tc>
          <w:tcPr>
            <w:tcW w:w="1597"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b/>
                <w:color w:val="000000" w:themeColor="text1"/>
                <w:sz w:val="24"/>
                <w:szCs w:val="24"/>
                <w:lang w:eastAsia="en-US"/>
              </w:rPr>
            </w:pPr>
            <w:r w:rsidRPr="00CC50BD">
              <w:rPr>
                <w:rFonts w:ascii="Times New Roman" w:hAnsi="Times New Roman" w:cs="Times New Roman"/>
                <w:b/>
                <w:color w:val="000000" w:themeColor="text1"/>
                <w:sz w:val="24"/>
                <w:szCs w:val="24"/>
              </w:rPr>
              <w:t>Фінансування,грн.</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b/>
                <w:bCs/>
                <w:color w:val="000000" w:themeColor="text1"/>
                <w:sz w:val="24"/>
                <w:szCs w:val="24"/>
                <w:lang w:eastAsia="en-US"/>
              </w:rPr>
            </w:pPr>
            <w:r w:rsidRPr="00CC50BD">
              <w:rPr>
                <w:rFonts w:ascii="Times New Roman" w:hAnsi="Times New Roman" w:cs="Times New Roman"/>
                <w:b/>
                <w:bCs/>
                <w:color w:val="000000" w:themeColor="text1"/>
                <w:sz w:val="24"/>
                <w:szCs w:val="24"/>
              </w:rPr>
              <w:t>Очікуваний</w:t>
            </w: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
                <w:bCs/>
                <w:color w:val="000000" w:themeColor="text1"/>
                <w:sz w:val="24"/>
                <w:szCs w:val="24"/>
              </w:rPr>
              <w:t>результат</w:t>
            </w:r>
          </w:p>
        </w:tc>
      </w:tr>
      <w:tr w:rsidR="00323792" w:rsidRPr="00CC50BD" w:rsidTr="00A525FB">
        <w:trPr>
          <w:trHeight w:val="259"/>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
                <w:bCs/>
                <w:color w:val="000000" w:themeColor="text1"/>
                <w:sz w:val="24"/>
                <w:szCs w:val="24"/>
              </w:rPr>
              <w:t>1</w:t>
            </w:r>
          </w:p>
        </w:tc>
        <w:tc>
          <w:tcPr>
            <w:tcW w:w="3103"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
                <w:bCs/>
                <w:color w:val="000000" w:themeColor="text1"/>
                <w:sz w:val="24"/>
                <w:szCs w:val="24"/>
              </w:rPr>
              <w:t>2</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
                <w:bCs/>
                <w:color w:val="000000" w:themeColor="text1"/>
                <w:sz w:val="24"/>
                <w:szCs w:val="24"/>
              </w:rPr>
              <w:t>3</w:t>
            </w:r>
          </w:p>
        </w:tc>
        <w:tc>
          <w:tcPr>
            <w:tcW w:w="141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b/>
                <w:color w:val="000000" w:themeColor="text1"/>
                <w:sz w:val="24"/>
                <w:szCs w:val="24"/>
                <w:lang w:eastAsia="en-US"/>
              </w:rPr>
            </w:pPr>
            <w:r w:rsidRPr="00CC50BD">
              <w:rPr>
                <w:rFonts w:ascii="Times New Roman" w:hAnsi="Times New Roman" w:cs="Times New Roman"/>
                <w:bCs/>
                <w:color w:val="000000" w:themeColor="text1"/>
                <w:sz w:val="24"/>
                <w:szCs w:val="24"/>
              </w:rPr>
              <w:t>4</w:t>
            </w:r>
          </w:p>
        </w:tc>
        <w:tc>
          <w:tcPr>
            <w:tcW w:w="1597"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
                <w:bCs/>
                <w:color w:val="000000" w:themeColor="text1"/>
                <w:sz w:val="24"/>
                <w:szCs w:val="24"/>
              </w:rPr>
              <w:t>5</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
                <w:bCs/>
                <w:color w:val="000000" w:themeColor="text1"/>
                <w:sz w:val="24"/>
                <w:szCs w:val="24"/>
              </w:rPr>
              <w:t>6</w:t>
            </w:r>
          </w:p>
        </w:tc>
      </w:tr>
      <w:tr w:rsidR="00323792" w:rsidRPr="00CC50BD" w:rsidTr="00A525FB">
        <w:trPr>
          <w:trHeight w:val="2188"/>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1.1</w:t>
            </w:r>
          </w:p>
        </w:tc>
        <w:tc>
          <w:tcPr>
            <w:tcW w:w="3103"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Проводити обстеження матеріально-побутових умов проживання соціально вразливих мешканців громади.</w:t>
            </w: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Протягом</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2024 року</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p>
        </w:tc>
        <w:tc>
          <w:tcPr>
            <w:tcW w:w="141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Рахівська міська рада</w:t>
            </w:r>
          </w:p>
        </w:tc>
        <w:tc>
          <w:tcPr>
            <w:tcW w:w="1597"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Визначення індивідуальних потреб в необхідності виділення та надання матеріальної допомоги</w:t>
            </w:r>
          </w:p>
        </w:tc>
      </w:tr>
      <w:tr w:rsidR="00323792" w:rsidRPr="00CC50BD" w:rsidTr="00A525FB">
        <w:trPr>
          <w:trHeight w:val="2956"/>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1.2</w:t>
            </w:r>
          </w:p>
        </w:tc>
        <w:tc>
          <w:tcPr>
            <w:tcW w:w="3103"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Cs/>
                <w:color w:val="000000" w:themeColor="text1"/>
                <w:sz w:val="24"/>
                <w:szCs w:val="24"/>
              </w:rPr>
              <w:t>Надавати одноразову грошову допомогу дітям з інвалідністю, мешканцям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інші.</w:t>
            </w: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Протягом</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2024 року</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p>
        </w:tc>
        <w:tc>
          <w:tcPr>
            <w:tcW w:w="141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Рахівська міська рада</w:t>
            </w:r>
          </w:p>
        </w:tc>
        <w:tc>
          <w:tcPr>
            <w:tcW w:w="1597"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350000,00</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Cs/>
                <w:color w:val="000000" w:themeColor="text1"/>
                <w:sz w:val="24"/>
                <w:szCs w:val="24"/>
              </w:rPr>
              <w:t xml:space="preserve">Допомога у вирішенні </w:t>
            </w:r>
            <w:r w:rsidRPr="00CC50BD">
              <w:rPr>
                <w:rFonts w:ascii="Times New Roman" w:hAnsi="Times New Roman" w:cs="Times New Roman"/>
                <w:color w:val="000000" w:themeColor="text1"/>
                <w:sz w:val="24"/>
                <w:szCs w:val="24"/>
              </w:rPr>
              <w:t>проблем</w:t>
            </w:r>
            <w:r w:rsidRPr="00CC50BD">
              <w:rPr>
                <w:rFonts w:ascii="Times New Roman" w:hAnsi="Times New Roman" w:cs="Times New Roman"/>
                <w:bCs/>
                <w:color w:val="000000" w:themeColor="text1"/>
                <w:sz w:val="24"/>
                <w:szCs w:val="24"/>
              </w:rPr>
              <w:t xml:space="preserve"> мешканців міста,  які опинились в складних життєвих обставинах</w:t>
            </w:r>
          </w:p>
        </w:tc>
      </w:tr>
      <w:tr w:rsidR="00323792" w:rsidRPr="00CC50BD" w:rsidTr="00A525FB">
        <w:trPr>
          <w:trHeight w:val="2502"/>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1.3.</w:t>
            </w:r>
          </w:p>
        </w:tc>
        <w:tc>
          <w:tcPr>
            <w:tcW w:w="3103" w:type="dxa"/>
            <w:tcBorders>
              <w:top w:val="outset" w:sz="6" w:space="0" w:color="auto"/>
              <w:left w:val="outset" w:sz="6" w:space="0" w:color="auto"/>
              <w:bottom w:val="outset" w:sz="6" w:space="0" w:color="auto"/>
              <w:right w:val="outset" w:sz="6" w:space="0" w:color="auto"/>
            </w:tcBorders>
            <w:shd w:val="clear" w:color="auto" w:fill="FFFFFF"/>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 xml:space="preserve">Проводити зустрічі з  інвалідами, малозабезпеченими одинокими пенсіонерами, громадянами похилого віку, багатодітними сім’ями та іншими соціально вразливими верствами населення. </w:t>
            </w: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Протягом</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2024 року</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p>
        </w:tc>
        <w:tc>
          <w:tcPr>
            <w:tcW w:w="141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 xml:space="preserve">Апарат </w:t>
            </w:r>
            <w:r w:rsidRPr="00CC50BD">
              <w:rPr>
                <w:rFonts w:ascii="Times New Roman" w:hAnsi="Times New Roman" w:cs="Times New Roman"/>
                <w:color w:val="000000" w:themeColor="text1"/>
                <w:sz w:val="20"/>
                <w:szCs w:val="20"/>
              </w:rPr>
              <w:t>міської ради, Рахівський міський центр комплексної реабілітації осіб з інвалідністю</w:t>
            </w:r>
          </w:p>
        </w:tc>
        <w:tc>
          <w:tcPr>
            <w:tcW w:w="1597"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15000,00</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Надання консультативної та практичної допомоги мешканцям міста у вирішенні їх проблем.</w:t>
            </w:r>
          </w:p>
        </w:tc>
      </w:tr>
      <w:tr w:rsidR="00323792" w:rsidRPr="00CC50BD" w:rsidTr="00A525FB">
        <w:trPr>
          <w:trHeight w:val="1998"/>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1.4</w:t>
            </w:r>
          </w:p>
        </w:tc>
        <w:tc>
          <w:tcPr>
            <w:tcW w:w="3103"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Протягом</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2024 року</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p>
        </w:tc>
        <w:tc>
          <w:tcPr>
            <w:tcW w:w="141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Рахівська міська рада</w:t>
            </w:r>
          </w:p>
        </w:tc>
        <w:tc>
          <w:tcPr>
            <w:tcW w:w="1597"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50000,00</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bCs/>
                <w:color w:val="000000" w:themeColor="text1"/>
                <w:sz w:val="24"/>
                <w:szCs w:val="24"/>
              </w:rPr>
              <w:t>Підтримка вразливих верств населення шляхом надання допомоги на поховання.</w:t>
            </w:r>
          </w:p>
        </w:tc>
      </w:tr>
      <w:tr w:rsidR="00323792" w:rsidRPr="00CC50BD" w:rsidTr="00A525FB">
        <w:trPr>
          <w:trHeight w:val="2152"/>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lastRenderedPageBreak/>
              <w:t>1.5</w:t>
            </w:r>
          </w:p>
        </w:tc>
        <w:tc>
          <w:tcPr>
            <w:tcW w:w="3103"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Надання продуктових наборів малозабезпеченим мешканцям громади, тощо.</w:t>
            </w: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Протягом</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2024 року</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p>
        </w:tc>
        <w:tc>
          <w:tcPr>
            <w:tcW w:w="141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Рахівська міська рада</w:t>
            </w:r>
          </w:p>
        </w:tc>
        <w:tc>
          <w:tcPr>
            <w:tcW w:w="1597"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100000,00</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bCs/>
                <w:color w:val="000000" w:themeColor="text1"/>
                <w:sz w:val="24"/>
                <w:szCs w:val="24"/>
                <w:lang w:eastAsia="en-US"/>
              </w:rPr>
            </w:pPr>
            <w:r w:rsidRPr="00CC50BD">
              <w:rPr>
                <w:rFonts w:ascii="Times New Roman" w:hAnsi="Times New Roman" w:cs="Times New Roman"/>
                <w:bCs/>
                <w:color w:val="000000" w:themeColor="text1"/>
                <w:sz w:val="24"/>
                <w:szCs w:val="24"/>
              </w:rPr>
              <w:t>Підтримка вразливих верств населення шляхом надання продуктових наборів</w:t>
            </w:r>
          </w:p>
        </w:tc>
      </w:tr>
      <w:tr w:rsidR="00323792" w:rsidRPr="00CC50BD" w:rsidTr="00A525FB">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1.6</w:t>
            </w:r>
          </w:p>
        </w:tc>
        <w:tc>
          <w:tcPr>
            <w:tcW w:w="3103" w:type="dxa"/>
            <w:tcBorders>
              <w:top w:val="outset" w:sz="6" w:space="0" w:color="auto"/>
              <w:left w:val="outset" w:sz="6" w:space="0" w:color="auto"/>
              <w:bottom w:val="outset" w:sz="6" w:space="0" w:color="auto"/>
              <w:right w:val="outset" w:sz="6" w:space="0" w:color="auto"/>
            </w:tcBorders>
            <w:shd w:val="clear" w:color="auto" w:fill="FFFFFF"/>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Закупівля подарункових наборів, квітів для відзначення та нагородження з нагоди визначних дат .</w:t>
            </w:r>
          </w:p>
          <w:p w:rsidR="00323792" w:rsidRPr="00CC50BD" w:rsidRDefault="00323792" w:rsidP="00CC50BD">
            <w:pPr>
              <w:spacing w:after="0" w:line="240" w:lineRule="auto"/>
              <w:rPr>
                <w:rFonts w:ascii="Times New Roman" w:hAnsi="Times New Roman" w:cs="Times New Roman"/>
                <w:color w:val="000000" w:themeColor="text1"/>
                <w:sz w:val="24"/>
                <w:szCs w:val="24"/>
              </w:rPr>
            </w:pPr>
          </w:p>
          <w:p w:rsidR="00323792" w:rsidRPr="00CC50BD" w:rsidRDefault="00323792" w:rsidP="00CC50BD">
            <w:pPr>
              <w:spacing w:after="0" w:line="240" w:lineRule="auto"/>
              <w:rPr>
                <w:rFonts w:ascii="Times New Roman" w:hAnsi="Times New Roman" w:cs="Times New Roman"/>
                <w:color w:val="000000" w:themeColor="text1"/>
                <w:sz w:val="24"/>
                <w:szCs w:val="24"/>
              </w:rPr>
            </w:pPr>
          </w:p>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Протягом</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2024 року</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p>
        </w:tc>
        <w:tc>
          <w:tcPr>
            <w:tcW w:w="141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Рахівська міська рада</w:t>
            </w:r>
          </w:p>
        </w:tc>
        <w:tc>
          <w:tcPr>
            <w:tcW w:w="1597" w:type="dxa"/>
            <w:tcBorders>
              <w:top w:val="outset" w:sz="6" w:space="0" w:color="auto"/>
              <w:left w:val="outset" w:sz="6" w:space="0" w:color="auto"/>
              <w:bottom w:val="outset" w:sz="6" w:space="0" w:color="auto"/>
              <w:right w:val="outset" w:sz="6" w:space="0" w:color="auto"/>
            </w:tcBorders>
            <w:shd w:val="clear" w:color="auto" w:fill="FFFFFF"/>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70000,00</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323792" w:rsidRPr="00CC50BD" w:rsidRDefault="00323792" w:rsidP="00CC50BD">
            <w:pPr>
              <w:spacing w:after="0" w:line="240" w:lineRule="auto"/>
              <w:rPr>
                <w:rFonts w:ascii="Times New Roman" w:eastAsia="Times New Roman" w:hAnsi="Times New Roman" w:cs="Times New Roman"/>
                <w:bCs/>
                <w:color w:val="000000" w:themeColor="text1"/>
                <w:sz w:val="24"/>
                <w:szCs w:val="24"/>
                <w:lang w:eastAsia="en-US"/>
              </w:rPr>
            </w:pPr>
            <w:r w:rsidRPr="00CC50BD">
              <w:rPr>
                <w:rFonts w:ascii="Times New Roman" w:hAnsi="Times New Roman" w:cs="Times New Roman"/>
                <w:bCs/>
                <w:color w:val="000000" w:themeColor="text1"/>
                <w:sz w:val="24"/>
                <w:szCs w:val="24"/>
              </w:rPr>
              <w:t>Підтримка та вшанування мешканців громади з нагоди свят та визначних дат.</w:t>
            </w:r>
          </w:p>
        </w:tc>
      </w:tr>
      <w:tr w:rsidR="00323792" w:rsidRPr="00CC50BD" w:rsidTr="00A525F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CC50BD">
              <w:rPr>
                <w:rFonts w:ascii="Times New Roman" w:hAnsi="Times New Roman" w:cs="Times New Roman"/>
                <w:color w:val="000000" w:themeColor="text1"/>
                <w:sz w:val="24"/>
                <w:szCs w:val="24"/>
                <w:shd w:val="clear" w:color="auto" w:fill="FFFFFF"/>
                <w:lang w:eastAsia="ar-SA"/>
              </w:rPr>
              <w:t>1.7</w:t>
            </w:r>
          </w:p>
        </w:tc>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CC50BD">
              <w:rPr>
                <w:rFonts w:ascii="Times New Roman" w:hAnsi="Times New Roman" w:cs="Times New Roman"/>
                <w:color w:val="000000" w:themeColor="text1"/>
                <w:sz w:val="24"/>
                <w:szCs w:val="24"/>
                <w:lang w:eastAsia="zh-CN"/>
              </w:rPr>
              <w:t>Відшкодування компенсаційних виплат на покриття збитків за проїзд залізничним транспортом на маршрутах загального користування пільгових категорій громадян, передбачених чинним законодавством на території Рахівської міської територіальної громади, тощо.</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Протягом</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2024 року</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p>
          <w:p w:rsidR="00323792" w:rsidRPr="00CC50BD" w:rsidRDefault="00323792" w:rsidP="00CC50BD">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bookmarkStart w:id="0" w:name="_GoBack"/>
            <w:bookmarkEnd w:id="0"/>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CC50BD">
              <w:rPr>
                <w:rFonts w:ascii="Times New Roman" w:hAnsi="Times New Roman" w:cs="Times New Roman"/>
                <w:color w:val="000000" w:themeColor="text1"/>
                <w:sz w:val="24"/>
                <w:szCs w:val="24"/>
                <w:shd w:val="clear" w:color="auto" w:fill="FFFFFF"/>
                <w:lang w:eastAsia="ar-SA"/>
              </w:rPr>
              <w:t>Апарат міської ради</w:t>
            </w:r>
          </w:p>
        </w:tc>
        <w:tc>
          <w:tcPr>
            <w:tcW w:w="1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CC50BD">
              <w:rPr>
                <w:rFonts w:ascii="Times New Roman" w:hAnsi="Times New Roman" w:cs="Times New Roman"/>
                <w:color w:val="000000" w:themeColor="text1"/>
                <w:sz w:val="24"/>
                <w:szCs w:val="24"/>
                <w:shd w:val="clear" w:color="auto" w:fill="FFFFFF"/>
                <w:lang w:eastAsia="ar-SA"/>
              </w:rPr>
              <w:t>100000,00</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CC50BD">
              <w:rPr>
                <w:rFonts w:ascii="Times New Roman" w:hAnsi="Times New Roman" w:cs="Times New Roman"/>
                <w:color w:val="000000" w:themeColor="text1"/>
                <w:sz w:val="24"/>
                <w:szCs w:val="24"/>
                <w:shd w:val="clear" w:color="auto" w:fill="FFFFFF"/>
                <w:lang w:eastAsia="ar-SA"/>
              </w:rPr>
              <w:t>Забезпечення виконання вимог чинного законодавства України</w:t>
            </w:r>
          </w:p>
        </w:tc>
      </w:tr>
      <w:tr w:rsidR="00323792" w:rsidRPr="00CC50BD" w:rsidTr="00A525FB">
        <w:trPr>
          <w:trHeight w:val="69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CC50BD">
              <w:rPr>
                <w:rFonts w:ascii="Times New Roman" w:hAnsi="Times New Roman" w:cs="Times New Roman"/>
                <w:color w:val="000000" w:themeColor="text1"/>
                <w:sz w:val="24"/>
                <w:szCs w:val="24"/>
                <w:shd w:val="clear" w:color="auto" w:fill="FFFFFF"/>
                <w:lang w:eastAsia="ar-SA"/>
              </w:rPr>
              <w:t>1.8</w:t>
            </w:r>
          </w:p>
        </w:tc>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Витрати для проведення новорічних та різдвяних свят для дітей з інвалідністю та придбання новорічних подарунків. Витрати для придбання подарунків для дітей з інвалідністю з</w:t>
            </w:r>
          </w:p>
          <w:p w:rsidR="00323792" w:rsidRPr="00CC50BD" w:rsidRDefault="00323792" w:rsidP="00CC50BD">
            <w:pPr>
              <w:spacing w:after="0" w:line="240" w:lineRule="auto"/>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нагоди проведення Міжнародного дня осіб з інвалідністю та Дня</w:t>
            </w:r>
          </w:p>
          <w:p w:rsidR="00323792" w:rsidRPr="00CC50BD" w:rsidRDefault="00323792" w:rsidP="00CC50BD">
            <w:pPr>
              <w:spacing w:after="0" w:line="240" w:lineRule="auto"/>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захисту дітей у Рахівському міському центрі комплексної</w:t>
            </w:r>
          </w:p>
          <w:p w:rsidR="00323792" w:rsidRPr="00CC50BD" w:rsidRDefault="00323792" w:rsidP="00CC50BD">
            <w:pPr>
              <w:suppressAutoHyphens/>
              <w:spacing w:after="0" w:line="240" w:lineRule="auto"/>
              <w:rPr>
                <w:rFonts w:ascii="Times New Roman" w:eastAsia="Times New Roman" w:hAnsi="Times New Roman" w:cs="Times New Roman"/>
                <w:color w:val="000000" w:themeColor="text1"/>
                <w:sz w:val="24"/>
                <w:szCs w:val="24"/>
                <w:lang w:eastAsia="zh-CN"/>
              </w:rPr>
            </w:pPr>
            <w:r w:rsidRPr="00CC50BD">
              <w:rPr>
                <w:rFonts w:ascii="Times New Roman" w:hAnsi="Times New Roman" w:cs="Times New Roman"/>
                <w:color w:val="000000" w:themeColor="text1"/>
                <w:sz w:val="24"/>
                <w:szCs w:val="24"/>
              </w:rPr>
              <w:t>реабілітації для осіб з інвалідністю.</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rPr>
              <w:t>Протягом</w:t>
            </w:r>
          </w:p>
          <w:p w:rsidR="00323792" w:rsidRPr="00CC50BD" w:rsidRDefault="00323792" w:rsidP="00CC50BD">
            <w:pPr>
              <w:spacing w:after="0" w:line="240" w:lineRule="auto"/>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2024 року</w:t>
            </w:r>
          </w:p>
          <w:p w:rsidR="00323792" w:rsidRPr="00CC50BD" w:rsidRDefault="00323792" w:rsidP="00CC50BD">
            <w:pPr>
              <w:spacing w:after="0" w:line="240" w:lineRule="auto"/>
              <w:jc w:val="center"/>
              <w:rPr>
                <w:rFonts w:ascii="Times New Roman" w:eastAsia="Times New Roman" w:hAnsi="Times New Roman" w:cs="Times New Roman"/>
                <w:color w:val="000000" w:themeColor="text1"/>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uppressAutoHyphens/>
              <w:spacing w:after="0" w:line="240" w:lineRule="auto"/>
              <w:jc w:val="center"/>
              <w:rPr>
                <w:rFonts w:ascii="Times New Roman" w:eastAsia="Times New Roman" w:hAnsi="Times New Roman" w:cs="Times New Roman"/>
                <w:color w:val="000000" w:themeColor="text1"/>
                <w:shd w:val="clear" w:color="auto" w:fill="FFFFFF"/>
                <w:lang w:eastAsia="ar-SA"/>
              </w:rPr>
            </w:pPr>
            <w:r w:rsidRPr="00CC50BD">
              <w:rPr>
                <w:rFonts w:ascii="Times New Roman" w:hAnsi="Times New Roman" w:cs="Times New Roman"/>
                <w:color w:val="000000" w:themeColor="text1"/>
              </w:rPr>
              <w:t>Апарат міської ради, Рахівський міський центр комплексної реабілітації осіб з інвалідністю</w:t>
            </w:r>
          </w:p>
        </w:tc>
        <w:tc>
          <w:tcPr>
            <w:tcW w:w="1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CC50BD">
              <w:rPr>
                <w:rFonts w:ascii="Times New Roman" w:hAnsi="Times New Roman" w:cs="Times New Roman"/>
                <w:color w:val="000000" w:themeColor="text1"/>
                <w:sz w:val="24"/>
                <w:szCs w:val="24"/>
                <w:shd w:val="clear" w:color="auto" w:fill="FFFFFF"/>
                <w:lang w:eastAsia="ar-SA"/>
              </w:rPr>
              <w:t>20000,0</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CC50BD">
              <w:rPr>
                <w:rFonts w:ascii="Times New Roman" w:hAnsi="Times New Roman" w:cs="Times New Roman"/>
                <w:color w:val="000000" w:themeColor="text1"/>
                <w:sz w:val="24"/>
                <w:szCs w:val="24"/>
                <w:shd w:val="clear" w:color="auto" w:fill="FFFFFF"/>
                <w:lang w:eastAsia="ar-SA"/>
              </w:rPr>
              <w:t>Підтримка дітей з інвалідністю.</w:t>
            </w:r>
          </w:p>
        </w:tc>
      </w:tr>
      <w:tr w:rsidR="00323792" w:rsidRPr="00CC50BD" w:rsidTr="00A525F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p>
        </w:tc>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r w:rsidRPr="00CC50BD">
              <w:rPr>
                <w:rFonts w:ascii="Times New Roman" w:hAnsi="Times New Roman" w:cs="Times New Roman"/>
                <w:color w:val="000000" w:themeColor="text1"/>
                <w:sz w:val="24"/>
                <w:szCs w:val="24"/>
                <w:lang w:eastAsia="zh-CN"/>
              </w:rPr>
              <w:t>Разом:</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23792" w:rsidRPr="00CC50BD" w:rsidRDefault="00323792" w:rsidP="00CC50BD">
            <w:pPr>
              <w:spacing w:after="0" w:line="240" w:lineRule="auto"/>
              <w:rPr>
                <w:rFonts w:ascii="Times New Roman" w:eastAsia="Times New Roman" w:hAnsi="Times New Roman" w:cs="Times New Roman"/>
                <w:b/>
                <w:color w:val="000000" w:themeColor="text1"/>
                <w:sz w:val="24"/>
                <w:szCs w:val="24"/>
                <w:lang w:eastAsia="en-US"/>
              </w:rPr>
            </w:pPr>
            <w:r w:rsidRPr="00CC50BD">
              <w:rPr>
                <w:rFonts w:ascii="Times New Roman" w:hAnsi="Times New Roman" w:cs="Times New Roman"/>
                <w:b/>
                <w:color w:val="000000" w:themeColor="text1"/>
                <w:sz w:val="24"/>
                <w:szCs w:val="24"/>
              </w:rPr>
              <w:t>705 000,00</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792" w:rsidRPr="00CC50BD" w:rsidRDefault="00323792" w:rsidP="00CC50BD">
            <w:pPr>
              <w:spacing w:after="0" w:line="240" w:lineRule="auto"/>
              <w:rPr>
                <w:rFonts w:ascii="Times New Roman" w:eastAsia="Times New Roman" w:hAnsi="Times New Roman" w:cs="Times New Roman"/>
                <w:color w:val="000000" w:themeColor="text1"/>
                <w:sz w:val="24"/>
                <w:szCs w:val="24"/>
                <w:lang w:eastAsia="en-US"/>
              </w:rPr>
            </w:pPr>
          </w:p>
        </w:tc>
      </w:tr>
    </w:tbl>
    <w:p w:rsidR="00323792" w:rsidRPr="00CC50BD" w:rsidRDefault="00323792" w:rsidP="00CC50BD">
      <w:pPr>
        <w:spacing w:after="0" w:line="240" w:lineRule="auto"/>
        <w:jc w:val="both"/>
        <w:rPr>
          <w:rFonts w:ascii="Times New Roman" w:eastAsia="Times New Roman" w:hAnsi="Times New Roman" w:cs="Times New Roman"/>
          <w:color w:val="000000" w:themeColor="text1"/>
          <w:sz w:val="28"/>
          <w:szCs w:val="28"/>
          <w:lang w:eastAsia="en-US"/>
        </w:rPr>
      </w:pPr>
    </w:p>
    <w:p w:rsidR="00323792" w:rsidRPr="00CC50BD" w:rsidRDefault="00323792" w:rsidP="00CC50BD">
      <w:pPr>
        <w:spacing w:after="0" w:line="240" w:lineRule="auto"/>
        <w:jc w:val="center"/>
        <w:rPr>
          <w:rFonts w:ascii="Times New Roman" w:hAnsi="Times New Roman" w:cs="Times New Roman"/>
          <w:b/>
          <w:i/>
          <w:color w:val="000000" w:themeColor="text1"/>
          <w:sz w:val="28"/>
          <w:szCs w:val="28"/>
          <w:lang w:eastAsia="ru-RU"/>
        </w:rPr>
      </w:pPr>
      <w:r w:rsidRPr="00CC50BD">
        <w:rPr>
          <w:rFonts w:ascii="Times New Roman" w:hAnsi="Times New Roman" w:cs="Times New Roman"/>
          <w:b/>
          <w:i/>
          <w:color w:val="000000" w:themeColor="text1"/>
          <w:sz w:val="28"/>
          <w:szCs w:val="28"/>
          <w:lang w:eastAsia="ru-RU"/>
        </w:rPr>
        <w:t>4.  Очікувані результати</w:t>
      </w:r>
    </w:p>
    <w:p w:rsidR="00323792" w:rsidRPr="00CC50BD" w:rsidRDefault="00323792" w:rsidP="00CC50BD">
      <w:pPr>
        <w:spacing w:after="0" w:line="240" w:lineRule="auto"/>
        <w:jc w:val="center"/>
        <w:rPr>
          <w:rFonts w:ascii="Times New Roman" w:hAnsi="Times New Roman" w:cs="Times New Roman"/>
          <w:b/>
          <w:i/>
          <w:color w:val="000000" w:themeColor="text1"/>
          <w:sz w:val="28"/>
          <w:szCs w:val="28"/>
          <w:shd w:val="clear" w:color="auto" w:fill="FFFF99"/>
          <w:lang w:eastAsia="ru-RU"/>
        </w:rPr>
      </w:pPr>
    </w:p>
    <w:p w:rsidR="00323792" w:rsidRPr="00CC50BD" w:rsidRDefault="00323792" w:rsidP="00CC50BD">
      <w:pPr>
        <w:spacing w:after="0" w:line="240" w:lineRule="auto"/>
        <w:ind w:firstLine="737"/>
        <w:jc w:val="both"/>
        <w:rPr>
          <w:rFonts w:ascii="Times New Roman" w:hAnsi="Times New Roman" w:cs="Times New Roman"/>
          <w:color w:val="000000" w:themeColor="text1"/>
          <w:sz w:val="28"/>
          <w:szCs w:val="28"/>
          <w:shd w:val="clear" w:color="auto" w:fill="FFFFFF"/>
          <w:lang w:eastAsia="en-US"/>
        </w:rPr>
      </w:pPr>
      <w:r w:rsidRPr="00CC50BD">
        <w:rPr>
          <w:rFonts w:ascii="Times New Roman" w:hAnsi="Times New Roman" w:cs="Times New Roman"/>
          <w:color w:val="000000" w:themeColor="text1"/>
          <w:sz w:val="28"/>
          <w:szCs w:val="28"/>
          <w:shd w:val="clear" w:color="auto" w:fill="FFFFFF"/>
        </w:rPr>
        <w:t xml:space="preserve">Реалізація заходів Програми забезпечить можливість отримати соціально-незахищеним громадянам різних видів додаткових соціальних послуг, що дозволить пом’якшити соціальну напругу, пов'язану з негативним </w:t>
      </w:r>
      <w:r w:rsidRPr="00CC50BD">
        <w:rPr>
          <w:rFonts w:ascii="Times New Roman" w:hAnsi="Times New Roman" w:cs="Times New Roman"/>
          <w:color w:val="000000" w:themeColor="text1"/>
          <w:sz w:val="28"/>
          <w:szCs w:val="28"/>
          <w:shd w:val="clear" w:color="auto" w:fill="FFFFFF"/>
        </w:rPr>
        <w:lastRenderedPageBreak/>
        <w:t>впливом фінансово-економічної кризи і відчути реальну допомогу з боку місцевої влади.</w:t>
      </w:r>
    </w:p>
    <w:p w:rsidR="00323792" w:rsidRPr="00CC50BD" w:rsidRDefault="00323792" w:rsidP="00CC50BD">
      <w:pPr>
        <w:spacing w:after="0" w:line="240" w:lineRule="auto"/>
        <w:ind w:firstLine="737"/>
        <w:jc w:val="both"/>
        <w:rPr>
          <w:rFonts w:ascii="Times New Roman" w:hAnsi="Times New Roman" w:cs="Times New Roman"/>
          <w:color w:val="000000" w:themeColor="text1"/>
          <w:sz w:val="28"/>
          <w:szCs w:val="28"/>
          <w:shd w:val="clear" w:color="auto" w:fill="FFFFFF"/>
        </w:rPr>
      </w:pPr>
      <w:r w:rsidRPr="00CC50BD">
        <w:rPr>
          <w:rFonts w:ascii="Times New Roman" w:hAnsi="Times New Roman" w:cs="Times New Roman"/>
          <w:color w:val="000000" w:themeColor="text1"/>
          <w:sz w:val="28"/>
          <w:szCs w:val="28"/>
          <w:shd w:val="clear" w:color="auto" w:fill="FFFFFF"/>
        </w:rPr>
        <w:t xml:space="preserve">Завдяки реалізації Програми буде досягнута основна мета – покращення добробуту та якості життя мешканців громади. </w:t>
      </w:r>
    </w:p>
    <w:p w:rsidR="00323792" w:rsidRPr="00CC50BD" w:rsidRDefault="00323792" w:rsidP="00CC50BD">
      <w:pPr>
        <w:spacing w:after="0" w:line="240" w:lineRule="auto"/>
        <w:ind w:firstLine="737"/>
        <w:jc w:val="both"/>
        <w:rPr>
          <w:rFonts w:ascii="Times New Roman" w:hAnsi="Times New Roman" w:cs="Times New Roman"/>
          <w:color w:val="000000" w:themeColor="text1"/>
          <w:sz w:val="28"/>
          <w:szCs w:val="28"/>
          <w:shd w:val="clear" w:color="auto" w:fill="FFFFFF"/>
        </w:rPr>
      </w:pPr>
    </w:p>
    <w:p w:rsidR="00323792" w:rsidRPr="00CC50BD" w:rsidRDefault="00323792" w:rsidP="00CC50BD">
      <w:pPr>
        <w:spacing w:after="0" w:line="240" w:lineRule="auto"/>
        <w:jc w:val="center"/>
        <w:rPr>
          <w:rFonts w:ascii="Times New Roman" w:hAnsi="Times New Roman" w:cs="Times New Roman"/>
          <w:b/>
          <w:i/>
          <w:color w:val="000000" w:themeColor="text1"/>
          <w:sz w:val="28"/>
          <w:szCs w:val="28"/>
        </w:rPr>
      </w:pPr>
      <w:r w:rsidRPr="00CC50BD">
        <w:rPr>
          <w:rFonts w:ascii="Times New Roman" w:hAnsi="Times New Roman" w:cs="Times New Roman"/>
          <w:b/>
          <w:i/>
          <w:color w:val="000000" w:themeColor="text1"/>
          <w:sz w:val="28"/>
          <w:szCs w:val="28"/>
        </w:rPr>
        <w:t>5.Фінансове забезпечення програми</w:t>
      </w:r>
    </w:p>
    <w:p w:rsidR="00323792" w:rsidRPr="00CC50BD" w:rsidRDefault="00323792" w:rsidP="00CC50BD">
      <w:pPr>
        <w:spacing w:after="0" w:line="240" w:lineRule="auto"/>
        <w:jc w:val="center"/>
        <w:rPr>
          <w:rFonts w:ascii="Times New Roman" w:hAnsi="Times New Roman" w:cs="Times New Roman"/>
          <w:b/>
          <w:i/>
          <w:color w:val="000000" w:themeColor="text1"/>
          <w:sz w:val="28"/>
          <w:szCs w:val="28"/>
        </w:rPr>
      </w:pP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Грошова допомога за заявами надається один раз на рік, розмір допомоги залежить від обставин, в яких опинився заявник. У виняткових випадках – тяжка або тривала хвороба, яка потребує великих коштів на лікування, повторна  операція, - допускається надання другої на рік адресної грошової допомоги.</w:t>
      </w: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Здійснювати виплату похоронних коштів родичам непрацюючих мешканців громади, а в окремих випадках, виходячи з вартості ритуальних послуг та наявності підтверджуючих документів.</w:t>
      </w: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При підготовці документів на надання грошової допомоги мешканцям громади за їх заявами проводиться обстеження матеріально-побутових умов заявників, готується акт. </w:t>
      </w:r>
    </w:p>
    <w:p w:rsidR="00323792" w:rsidRPr="00CC50BD" w:rsidRDefault="00323792" w:rsidP="00CC50BD">
      <w:pPr>
        <w:spacing w:after="0" w:line="240" w:lineRule="auto"/>
        <w:jc w:val="center"/>
        <w:rPr>
          <w:rFonts w:ascii="Times New Roman" w:hAnsi="Times New Roman" w:cs="Times New Roman"/>
          <w:b/>
          <w:bCs/>
          <w:i/>
          <w:color w:val="000000" w:themeColor="text1"/>
          <w:sz w:val="28"/>
          <w:szCs w:val="28"/>
        </w:rPr>
      </w:pPr>
    </w:p>
    <w:p w:rsidR="00323792" w:rsidRPr="00CC50BD" w:rsidRDefault="00323792" w:rsidP="00CC50BD">
      <w:pPr>
        <w:spacing w:after="0" w:line="240" w:lineRule="auto"/>
        <w:jc w:val="center"/>
        <w:rPr>
          <w:rFonts w:ascii="Times New Roman" w:hAnsi="Times New Roman" w:cs="Times New Roman"/>
          <w:b/>
          <w:bCs/>
          <w:i/>
          <w:color w:val="000000" w:themeColor="text1"/>
          <w:sz w:val="28"/>
          <w:szCs w:val="28"/>
        </w:rPr>
      </w:pPr>
      <w:r w:rsidRPr="00CC50BD">
        <w:rPr>
          <w:rFonts w:ascii="Times New Roman" w:hAnsi="Times New Roman" w:cs="Times New Roman"/>
          <w:b/>
          <w:bCs/>
          <w:i/>
          <w:color w:val="000000" w:themeColor="text1"/>
          <w:sz w:val="28"/>
          <w:szCs w:val="28"/>
        </w:rPr>
        <w:t>6. Організація виконання і контроль за виконанням Програми</w:t>
      </w:r>
    </w:p>
    <w:p w:rsidR="00323792" w:rsidRPr="00CC50BD" w:rsidRDefault="00323792" w:rsidP="00CC50BD">
      <w:pPr>
        <w:spacing w:after="0" w:line="240" w:lineRule="auto"/>
        <w:jc w:val="center"/>
        <w:rPr>
          <w:rFonts w:ascii="Times New Roman" w:hAnsi="Times New Roman" w:cs="Times New Roman"/>
          <w:b/>
          <w:bCs/>
          <w:i/>
          <w:color w:val="000000" w:themeColor="text1"/>
          <w:sz w:val="28"/>
          <w:szCs w:val="28"/>
        </w:rPr>
      </w:pPr>
    </w:p>
    <w:p w:rsidR="00323792" w:rsidRPr="00CC50BD" w:rsidRDefault="00323792"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323792" w:rsidRPr="00CC50BD" w:rsidRDefault="00323792"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323792" w:rsidRPr="00CC50BD" w:rsidRDefault="00323792" w:rsidP="00CC50BD">
      <w:pPr>
        <w:spacing w:after="0" w:line="240" w:lineRule="auto"/>
        <w:jc w:val="both"/>
        <w:rPr>
          <w:rFonts w:ascii="Times New Roman" w:hAnsi="Times New Roman" w:cs="Times New Roman"/>
          <w:color w:val="000000" w:themeColor="text1"/>
          <w:sz w:val="28"/>
          <w:szCs w:val="28"/>
        </w:rPr>
      </w:pPr>
    </w:p>
    <w:p w:rsidR="00323792" w:rsidRPr="00CC50BD" w:rsidRDefault="00323792" w:rsidP="00CC50BD">
      <w:pPr>
        <w:spacing w:after="0" w:line="240" w:lineRule="auto"/>
        <w:rPr>
          <w:rFonts w:ascii="Times New Roman" w:hAnsi="Times New Roman" w:cs="Times New Roman"/>
          <w:color w:val="000000" w:themeColor="text1"/>
          <w:sz w:val="27"/>
          <w:szCs w:val="27"/>
        </w:rPr>
      </w:pPr>
    </w:p>
    <w:p w:rsidR="00323792" w:rsidRPr="00CC50BD" w:rsidRDefault="00323792" w:rsidP="00CC50BD">
      <w:pPr>
        <w:tabs>
          <w:tab w:val="left" w:pos="8340"/>
          <w:tab w:val="left" w:pos="8535"/>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 п. міського голови,</w:t>
      </w:r>
    </w:p>
    <w:p w:rsidR="00323792" w:rsidRPr="00CC50BD" w:rsidRDefault="00323792" w:rsidP="00CC50BD">
      <w:pPr>
        <w:pStyle w:val="4"/>
        <w:jc w:val="both"/>
        <w:rPr>
          <w:color w:val="000000" w:themeColor="text1"/>
        </w:rPr>
      </w:pPr>
      <w:r w:rsidRPr="00CC50BD">
        <w:rPr>
          <w:color w:val="000000" w:themeColor="text1"/>
          <w:sz w:val="28"/>
          <w:szCs w:val="28"/>
        </w:rPr>
        <w:t>секретар ради та виконкому                                                Євген МОЛНАР</w:t>
      </w:r>
    </w:p>
    <w:p w:rsidR="00323792" w:rsidRPr="00CC50BD" w:rsidRDefault="00323792" w:rsidP="00CC50BD">
      <w:pPr>
        <w:spacing w:after="0" w:line="240" w:lineRule="auto"/>
        <w:rPr>
          <w:rFonts w:ascii="Times New Roman" w:hAnsi="Times New Roman" w:cs="Times New Roman"/>
          <w:b/>
          <w:color w:val="000000" w:themeColor="text1"/>
        </w:rPr>
      </w:pPr>
    </w:p>
    <w:p w:rsidR="000C7F5D" w:rsidRPr="00CC50BD" w:rsidRDefault="000C7F5D" w:rsidP="00CC50BD">
      <w:pPr>
        <w:spacing w:after="0" w:line="240" w:lineRule="auto"/>
        <w:rPr>
          <w:rFonts w:ascii="Times New Roman" w:hAnsi="Times New Roman" w:cs="Times New Roman"/>
          <w:color w:val="000000" w:themeColor="text1"/>
        </w:rPr>
      </w:pPr>
      <w:r w:rsidRPr="00CC50BD">
        <w:rPr>
          <w:rFonts w:ascii="Times New Roman" w:hAnsi="Times New Roman" w:cs="Times New Roman"/>
          <w:color w:val="000000" w:themeColor="text1"/>
        </w:rPr>
        <w:br w:type="page"/>
      </w:r>
    </w:p>
    <w:p w:rsidR="00A977EF" w:rsidRDefault="00A977EF" w:rsidP="00A977EF">
      <w:pPr>
        <w:spacing w:after="0" w:line="240" w:lineRule="auto"/>
        <w:jc w:val="right"/>
        <w:rPr>
          <w:rFonts w:ascii="Times New Roman" w:hAnsi="Times New Roman" w:cs="Times New Roman"/>
          <w:color w:val="000000" w:themeColor="text1"/>
          <w:sz w:val="28"/>
          <w:szCs w:val="28"/>
        </w:rPr>
      </w:pPr>
      <w:r>
        <w:rPr>
          <w:noProof/>
        </w:rPr>
        <w:lastRenderedPageBreak/>
        <w:drawing>
          <wp:anchor distT="0" distB="0" distL="114300" distR="114300" simplePos="0" relativeHeight="25170073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A977EF" w:rsidRDefault="00A977EF" w:rsidP="00A977E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№764</w:t>
      </w:r>
    </w:p>
    <w:p w:rsidR="00A977EF" w:rsidRDefault="00A977EF" w:rsidP="00A977E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A977EF" w:rsidRDefault="00A977EF" w:rsidP="00A977EF">
      <w:pPr>
        <w:spacing w:after="0" w:line="240" w:lineRule="auto"/>
        <w:rPr>
          <w:rFonts w:ascii="Times New Roman" w:hAnsi="Times New Roman" w:cs="Times New Roman"/>
          <w:color w:val="000000" w:themeColor="text1"/>
          <w:sz w:val="28"/>
          <w:szCs w:val="28"/>
        </w:rPr>
      </w:pPr>
    </w:p>
    <w:p w:rsidR="000C7F5D" w:rsidRPr="00CC50BD" w:rsidRDefault="000C7F5D" w:rsidP="00CC50BD">
      <w:pPr>
        <w:spacing w:after="0" w:line="240" w:lineRule="auto"/>
        <w:jc w:val="both"/>
        <w:rPr>
          <w:rFonts w:ascii="Times New Roman" w:eastAsiaTheme="minorHAnsi"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Про затвердження </w:t>
      </w:r>
      <w:r w:rsidRPr="00CC50BD">
        <w:rPr>
          <w:rFonts w:ascii="Times New Roman" w:hAnsi="Times New Roman" w:cs="Times New Roman"/>
          <w:bCs/>
          <w:color w:val="000000" w:themeColor="text1"/>
          <w:sz w:val="28"/>
          <w:szCs w:val="28"/>
        </w:rPr>
        <w:t xml:space="preserve">Програми </w:t>
      </w:r>
      <w:r w:rsidRPr="00CC50BD">
        <w:rPr>
          <w:rFonts w:ascii="Times New Roman" w:hAnsi="Times New Roman" w:cs="Times New Roman"/>
          <w:color w:val="000000" w:themeColor="text1"/>
          <w:sz w:val="28"/>
          <w:szCs w:val="28"/>
        </w:rPr>
        <w:t>відновлення</w:t>
      </w:r>
    </w:p>
    <w:p w:rsidR="000C7F5D" w:rsidRPr="00CC50BD" w:rsidRDefault="000C7F5D"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фонду захисних споруд цивільного захисту </w:t>
      </w:r>
    </w:p>
    <w:p w:rsidR="000C7F5D" w:rsidRPr="00CC50BD" w:rsidRDefault="000C7F5D"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Рахівської ТГ у 2024 – 2028 роках</w:t>
      </w:r>
    </w:p>
    <w:p w:rsidR="000C7F5D" w:rsidRPr="00CC50BD" w:rsidRDefault="000C7F5D" w:rsidP="00CC50BD">
      <w:pPr>
        <w:spacing w:after="0" w:line="240" w:lineRule="auto"/>
        <w:jc w:val="both"/>
        <w:rPr>
          <w:rFonts w:ascii="Times New Roman" w:hAnsi="Times New Roman" w:cs="Times New Roman"/>
          <w:color w:val="000000" w:themeColor="text1"/>
          <w:sz w:val="28"/>
          <w:szCs w:val="28"/>
        </w:rPr>
      </w:pPr>
    </w:p>
    <w:p w:rsidR="000C7F5D" w:rsidRPr="00CC50BD" w:rsidRDefault="000C7F5D" w:rsidP="00CC50BD">
      <w:pPr>
        <w:pStyle w:val="a4"/>
        <w:spacing w:before="0" w:beforeAutospacing="0" w:after="0" w:afterAutospacing="0"/>
        <w:ind w:firstLine="567"/>
        <w:jc w:val="both"/>
        <w:rPr>
          <w:color w:val="000000" w:themeColor="text1"/>
          <w:sz w:val="28"/>
          <w:szCs w:val="28"/>
          <w:lang w:val="uk-UA"/>
        </w:rPr>
      </w:pPr>
      <w:r w:rsidRPr="00CC50BD">
        <w:rPr>
          <w:color w:val="000000" w:themeColor="text1"/>
          <w:sz w:val="28"/>
          <w:szCs w:val="28"/>
          <w:lang w:val="uk-UA"/>
        </w:rPr>
        <w:t>Відповідно до Закону України «Про правовий режим воєнного стану», Закону України «Про місцеве самоврядування в Україні», указів Президента України від 24 лютого 2022 року №64/2022 «Про введення воєнного стану в Україні» (із змінами), Кодексу цивільного захисту України, постанов Кабінету Міністрів України від 10 березня 2017 року №</w:t>
      </w:r>
      <w:r w:rsidRPr="00CC50BD">
        <w:rPr>
          <w:color w:val="000000" w:themeColor="text1"/>
          <w:spacing w:val="-5"/>
          <w:sz w:val="28"/>
          <w:szCs w:val="28"/>
          <w:lang w:val="uk-UA"/>
        </w:rPr>
        <w:t xml:space="preserve">138 </w:t>
      </w:r>
      <w:r w:rsidRPr="00CC50BD">
        <w:rPr>
          <w:color w:val="000000" w:themeColor="text1"/>
          <w:sz w:val="28"/>
          <w:szCs w:val="28"/>
          <w:lang w:val="uk-UA"/>
        </w:rPr>
        <w:t xml:space="preserve">«Деякі питання використання захисних споруд цивільного захисту» (із змінами), від 11 березня 2022 року №252 «Деякі питання формування та виконання місцевих бюджетів у період воєнного стану» (із змінами), наказу Міністерства внутрішніх справ України від 09 липня 2018 року № </w:t>
      </w:r>
      <w:r w:rsidRPr="00CC50BD">
        <w:rPr>
          <w:color w:val="000000" w:themeColor="text1"/>
          <w:spacing w:val="-5"/>
          <w:sz w:val="28"/>
          <w:szCs w:val="28"/>
          <w:lang w:val="uk-UA"/>
        </w:rPr>
        <w:t xml:space="preserve">579 </w:t>
      </w:r>
      <w:r w:rsidRPr="00CC50BD">
        <w:rPr>
          <w:color w:val="000000" w:themeColor="text1"/>
          <w:sz w:val="28"/>
          <w:szCs w:val="28"/>
          <w:lang w:val="uk-UA"/>
        </w:rPr>
        <w:t xml:space="preserve">«Про затвердження вимог з питань використання та обліку фонду захисних </w:t>
      </w:r>
      <w:r w:rsidRPr="00CC50BD">
        <w:rPr>
          <w:color w:val="000000" w:themeColor="text1"/>
          <w:spacing w:val="-2"/>
          <w:sz w:val="28"/>
          <w:szCs w:val="28"/>
          <w:lang w:val="uk-UA"/>
        </w:rPr>
        <w:t xml:space="preserve">споруд </w:t>
      </w:r>
      <w:r w:rsidRPr="00CC50BD">
        <w:rPr>
          <w:color w:val="000000" w:themeColor="text1"/>
          <w:sz w:val="28"/>
          <w:szCs w:val="28"/>
          <w:lang w:val="uk-UA"/>
        </w:rPr>
        <w:t>цивільного захисту» (із змінами), зареєстрованого в Міністерстві юстиції України 30 липня 2018 року за №879/32331</w:t>
      </w:r>
      <w:r w:rsidRPr="00CC50BD">
        <w:rPr>
          <w:color w:val="000000" w:themeColor="text1"/>
          <w:spacing w:val="-4"/>
          <w:sz w:val="28"/>
          <w:szCs w:val="28"/>
          <w:lang w:val="uk-UA"/>
        </w:rPr>
        <w:t>, на виконання  розпорядження голови районної державної адміністрації – начальника районної військової адміністрації 21.03.2024 №26 «Про Програму відновлення фонду захисних споруд цивільного захисту району у 2024 – 2028 роках»,</w:t>
      </w:r>
      <w:r w:rsidRPr="00CC50BD">
        <w:rPr>
          <w:color w:val="000000" w:themeColor="text1"/>
          <w:sz w:val="28"/>
          <w:szCs w:val="28"/>
          <w:lang w:val="uk-UA"/>
        </w:rPr>
        <w:t xml:space="preserve"> з метою виконання заходів щодо відновлення фонду захисних споруд цивільного захисту та підтримання їх у готовності до використання за призначенням,   Рахівська міська рада</w:t>
      </w:r>
    </w:p>
    <w:p w:rsidR="000C7F5D" w:rsidRPr="00CC50BD" w:rsidRDefault="000C7F5D" w:rsidP="00CC50BD">
      <w:pPr>
        <w:pStyle w:val="a4"/>
        <w:spacing w:before="0" w:beforeAutospacing="0" w:after="0" w:afterAutospacing="0"/>
        <w:ind w:firstLine="567"/>
        <w:jc w:val="center"/>
        <w:rPr>
          <w:color w:val="000000" w:themeColor="text1"/>
          <w:sz w:val="28"/>
          <w:szCs w:val="28"/>
          <w:lang w:val="uk-UA"/>
        </w:rPr>
      </w:pPr>
      <w:r w:rsidRPr="00CC50BD">
        <w:rPr>
          <w:color w:val="000000" w:themeColor="text1"/>
          <w:sz w:val="28"/>
          <w:szCs w:val="28"/>
          <w:lang w:val="uk-UA"/>
        </w:rPr>
        <w:t>В И Р І Ш И Л А:</w:t>
      </w:r>
    </w:p>
    <w:p w:rsidR="000C7F5D" w:rsidRPr="00CC50BD" w:rsidRDefault="000C7F5D" w:rsidP="00CC50BD">
      <w:pPr>
        <w:pStyle w:val="a6"/>
        <w:tabs>
          <w:tab w:val="left" w:pos="1134"/>
        </w:tabs>
        <w:ind w:firstLine="567"/>
        <w:rPr>
          <w:color w:val="000000" w:themeColor="text1"/>
          <w:spacing w:val="-4"/>
          <w:sz w:val="28"/>
          <w:szCs w:val="28"/>
          <w:lang w:val="uk-UA"/>
        </w:rPr>
      </w:pPr>
      <w:r w:rsidRPr="00CC50BD">
        <w:rPr>
          <w:color w:val="000000" w:themeColor="text1"/>
          <w:spacing w:val="-4"/>
          <w:sz w:val="28"/>
          <w:szCs w:val="28"/>
          <w:lang w:val="uk-UA"/>
        </w:rPr>
        <w:t xml:space="preserve">1. Затвердити </w:t>
      </w:r>
      <w:r w:rsidRPr="00CC50BD">
        <w:rPr>
          <w:bCs/>
          <w:color w:val="000000" w:themeColor="text1"/>
          <w:spacing w:val="-4"/>
          <w:sz w:val="28"/>
          <w:szCs w:val="28"/>
          <w:lang w:val="uk-UA"/>
        </w:rPr>
        <w:t xml:space="preserve">Програму </w:t>
      </w:r>
      <w:r w:rsidRPr="00CC50BD">
        <w:rPr>
          <w:color w:val="000000" w:themeColor="text1"/>
          <w:spacing w:val="-4"/>
          <w:sz w:val="28"/>
          <w:szCs w:val="28"/>
          <w:lang w:val="uk-UA"/>
        </w:rPr>
        <w:t>відновлення фонду захисних споруд цивільного захисту Рахівської ТГ у 2024 – 2028 роках, згідно додатку.</w:t>
      </w:r>
    </w:p>
    <w:p w:rsidR="000C7F5D" w:rsidRPr="00CC50BD" w:rsidRDefault="000C7F5D" w:rsidP="00CC50BD">
      <w:pPr>
        <w:spacing w:after="0" w:line="240" w:lineRule="auto"/>
        <w:ind w:firstLine="708"/>
        <w:jc w:val="both"/>
        <w:rPr>
          <w:rFonts w:ascii="Times New Roman" w:eastAsia="Calibri" w:hAnsi="Times New Roman" w:cs="Times New Roman"/>
          <w:color w:val="000000" w:themeColor="text1"/>
          <w:sz w:val="28"/>
          <w:szCs w:val="28"/>
        </w:rPr>
      </w:pPr>
      <w:r w:rsidRPr="00CC50BD">
        <w:rPr>
          <w:rFonts w:ascii="Times New Roman" w:eastAsia="Calibri" w:hAnsi="Times New Roman" w:cs="Times New Roman"/>
          <w:color w:val="000000" w:themeColor="text1"/>
          <w:sz w:val="28"/>
          <w:szCs w:val="28"/>
        </w:rPr>
        <w:t>2.Контроль за виконанням даного рішення покласти на постійну комісію з питань бюджету, тарифів і цін.</w:t>
      </w:r>
    </w:p>
    <w:p w:rsidR="000C7F5D" w:rsidRPr="00CC50BD" w:rsidRDefault="000C7F5D" w:rsidP="00CC50BD">
      <w:pPr>
        <w:pStyle w:val="a6"/>
        <w:tabs>
          <w:tab w:val="left" w:pos="1134"/>
        </w:tabs>
        <w:rPr>
          <w:b/>
          <w:color w:val="000000" w:themeColor="text1"/>
          <w:sz w:val="28"/>
          <w:szCs w:val="28"/>
          <w:shd w:val="clear" w:color="auto" w:fill="FFFFFF"/>
          <w:lang w:val="uk-UA"/>
        </w:rPr>
      </w:pPr>
    </w:p>
    <w:p w:rsidR="000C7F5D" w:rsidRPr="00CC50BD" w:rsidRDefault="000C7F5D" w:rsidP="00CC50BD">
      <w:pPr>
        <w:pStyle w:val="a6"/>
        <w:tabs>
          <w:tab w:val="left" w:pos="1134"/>
        </w:tabs>
        <w:rPr>
          <w:color w:val="000000" w:themeColor="text1"/>
          <w:sz w:val="28"/>
          <w:szCs w:val="28"/>
          <w:shd w:val="clear" w:color="auto" w:fill="FFFFFF"/>
          <w:lang w:val="uk-UA"/>
        </w:rPr>
      </w:pPr>
      <w:proofErr w:type="spellStart"/>
      <w:r w:rsidRPr="00CC50BD">
        <w:rPr>
          <w:color w:val="000000" w:themeColor="text1"/>
          <w:sz w:val="28"/>
          <w:szCs w:val="28"/>
          <w:shd w:val="clear" w:color="auto" w:fill="FFFFFF"/>
          <w:lang w:val="uk-UA"/>
        </w:rPr>
        <w:t>В.п</w:t>
      </w:r>
      <w:proofErr w:type="spellEnd"/>
      <w:r w:rsidRPr="00CC50BD">
        <w:rPr>
          <w:color w:val="000000" w:themeColor="text1"/>
          <w:sz w:val="28"/>
          <w:szCs w:val="28"/>
          <w:shd w:val="clear" w:color="auto" w:fill="FFFFFF"/>
          <w:lang w:val="uk-UA"/>
        </w:rPr>
        <w:t>. міського голови,</w:t>
      </w:r>
    </w:p>
    <w:p w:rsidR="000C7F5D" w:rsidRDefault="000C7F5D" w:rsidP="00CC50BD">
      <w:pPr>
        <w:pStyle w:val="a6"/>
        <w:tabs>
          <w:tab w:val="left" w:pos="1134"/>
        </w:tabs>
        <w:rPr>
          <w:color w:val="000000" w:themeColor="text1"/>
          <w:sz w:val="28"/>
          <w:szCs w:val="28"/>
          <w:shd w:val="clear" w:color="auto" w:fill="FFFFFF"/>
          <w:lang w:val="uk-UA"/>
        </w:rPr>
      </w:pPr>
      <w:r w:rsidRPr="00CC50BD">
        <w:rPr>
          <w:color w:val="000000" w:themeColor="text1"/>
          <w:sz w:val="28"/>
          <w:szCs w:val="28"/>
          <w:shd w:val="clear" w:color="auto" w:fill="FFFFFF"/>
          <w:lang w:val="uk-UA"/>
        </w:rPr>
        <w:t>секретар ради та виконкому                                                     Євген МОЛНАР</w:t>
      </w:r>
    </w:p>
    <w:p w:rsidR="00A977EF" w:rsidRDefault="00A977EF">
      <w:pPr>
        <w:rPr>
          <w:rFonts w:ascii="Times New Roman" w:eastAsia="Times New Roman" w:hAnsi="Times New Roman" w:cs="Times New Roman"/>
          <w:color w:val="000000" w:themeColor="text1"/>
          <w:sz w:val="28"/>
          <w:szCs w:val="28"/>
          <w:shd w:val="clear" w:color="auto" w:fill="FFFFFF"/>
          <w:lang w:eastAsia="ru-RU"/>
        </w:rPr>
      </w:pPr>
      <w:r>
        <w:rPr>
          <w:color w:val="000000" w:themeColor="text1"/>
          <w:sz w:val="28"/>
          <w:szCs w:val="28"/>
          <w:shd w:val="clear" w:color="auto" w:fill="FFFFFF"/>
        </w:rPr>
        <w:br w:type="page"/>
      </w:r>
    </w:p>
    <w:p w:rsidR="00A977EF" w:rsidRDefault="00A977EF" w:rsidP="00A977EF">
      <w:pPr>
        <w:spacing w:after="0" w:line="240" w:lineRule="auto"/>
        <w:jc w:val="right"/>
        <w:rPr>
          <w:rFonts w:ascii="Times New Roman" w:hAnsi="Times New Roman" w:cs="Times New Roman"/>
          <w:color w:val="000000" w:themeColor="text1"/>
          <w:sz w:val="28"/>
          <w:szCs w:val="28"/>
        </w:rPr>
      </w:pPr>
      <w:bookmarkStart w:id="1" w:name="_Hlk164327538"/>
      <w:r>
        <w:rPr>
          <w:noProof/>
        </w:rPr>
        <w:lastRenderedPageBreak/>
        <w:drawing>
          <wp:anchor distT="0" distB="0" distL="114300" distR="114300" simplePos="0" relativeHeight="25170278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A977EF" w:rsidRDefault="00A977EF" w:rsidP="00A977E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A977EF" w:rsidRDefault="00A977EF" w:rsidP="00A977EF">
      <w:pPr>
        <w:spacing w:after="0" w:line="240" w:lineRule="auto"/>
        <w:rPr>
          <w:rFonts w:ascii="Times New Roman" w:hAnsi="Times New Roman" w:cs="Times New Roman"/>
          <w:color w:val="000000" w:themeColor="text1"/>
          <w:sz w:val="28"/>
          <w:szCs w:val="28"/>
        </w:rPr>
      </w:pPr>
    </w:p>
    <w:p w:rsidR="00A977EF" w:rsidRDefault="00A977EF" w:rsidP="00A977E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№765</w:t>
      </w:r>
    </w:p>
    <w:p w:rsidR="00A977EF" w:rsidRDefault="00A977EF" w:rsidP="00A977E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A977EF" w:rsidRDefault="00A977EF" w:rsidP="00A977EF">
      <w:pPr>
        <w:spacing w:after="0" w:line="240" w:lineRule="auto"/>
        <w:rPr>
          <w:rFonts w:ascii="Times New Roman" w:hAnsi="Times New Roman" w:cs="Times New Roman"/>
          <w:color w:val="000000" w:themeColor="text1"/>
          <w:sz w:val="28"/>
          <w:szCs w:val="28"/>
        </w:rPr>
      </w:pPr>
    </w:p>
    <w:p w:rsidR="00CF5562" w:rsidRPr="00CC50BD" w:rsidRDefault="00F42599"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Про утворення оперативного штабу міської </w:t>
      </w:r>
    </w:p>
    <w:p w:rsidR="00F42599" w:rsidRPr="00CC50BD" w:rsidRDefault="00CF5562"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к</w:t>
      </w:r>
      <w:r w:rsidR="00F42599" w:rsidRPr="00CC50BD">
        <w:rPr>
          <w:rFonts w:ascii="Times New Roman" w:hAnsi="Times New Roman" w:cs="Times New Roman"/>
          <w:color w:val="000000" w:themeColor="text1"/>
          <w:sz w:val="28"/>
          <w:szCs w:val="28"/>
        </w:rPr>
        <w:t>омісії</w:t>
      </w:r>
      <w:r w:rsidRPr="00CC50BD">
        <w:rPr>
          <w:rFonts w:ascii="Times New Roman" w:hAnsi="Times New Roman" w:cs="Times New Roman"/>
          <w:color w:val="000000" w:themeColor="text1"/>
          <w:sz w:val="28"/>
          <w:szCs w:val="28"/>
        </w:rPr>
        <w:t xml:space="preserve"> </w:t>
      </w:r>
      <w:r w:rsidR="00F42599" w:rsidRPr="00CC50BD">
        <w:rPr>
          <w:rFonts w:ascii="Times New Roman" w:hAnsi="Times New Roman" w:cs="Times New Roman"/>
          <w:color w:val="000000" w:themeColor="text1"/>
          <w:sz w:val="28"/>
          <w:szCs w:val="28"/>
        </w:rPr>
        <w:t>з питань техногенно-екологічної безпеки</w:t>
      </w:r>
    </w:p>
    <w:p w:rsidR="00F42599" w:rsidRPr="00CC50BD" w:rsidRDefault="00F42599"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та надзвичайних ситуацій Рахівської </w:t>
      </w:r>
    </w:p>
    <w:p w:rsidR="00F42599" w:rsidRPr="00CC50BD" w:rsidRDefault="00F42599"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територіальної громади</w:t>
      </w:r>
    </w:p>
    <w:bookmarkEnd w:id="1"/>
    <w:p w:rsidR="00F42599" w:rsidRPr="00CC50BD" w:rsidRDefault="00F42599" w:rsidP="00CC50BD">
      <w:pPr>
        <w:spacing w:after="0" w:line="240" w:lineRule="auto"/>
        <w:rPr>
          <w:rFonts w:ascii="Times New Roman" w:hAnsi="Times New Roman" w:cs="Times New Roman"/>
          <w:color w:val="000000" w:themeColor="text1"/>
          <w:sz w:val="28"/>
          <w:szCs w:val="28"/>
        </w:rPr>
      </w:pPr>
    </w:p>
    <w:p w:rsidR="00F42599" w:rsidRPr="00CC50BD" w:rsidRDefault="00F42599" w:rsidP="00323CB2">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Враховуючи Доручення №3 від 09.04.2024 р. Закарпатської обласної державної адміністрації Закарпатської обласної військової адміністрації, Доручення №1 від11.04.2024 р. Рахівської районної державної адміністрації Рахівської районної військової адміністрації та відповідно до  Закону України ,,Про місцеве самоврядування в </w:t>
      </w:r>
      <w:proofErr w:type="spellStart"/>
      <w:r w:rsidRPr="00CC50BD">
        <w:rPr>
          <w:rFonts w:ascii="Times New Roman" w:hAnsi="Times New Roman" w:cs="Times New Roman"/>
          <w:color w:val="000000" w:themeColor="text1"/>
          <w:sz w:val="28"/>
          <w:szCs w:val="28"/>
        </w:rPr>
        <w:t>Україні”</w:t>
      </w:r>
      <w:proofErr w:type="spellEnd"/>
      <w:r w:rsidRPr="00CC50BD">
        <w:rPr>
          <w:rFonts w:ascii="Times New Roman" w:hAnsi="Times New Roman" w:cs="Times New Roman"/>
          <w:color w:val="000000" w:themeColor="text1"/>
          <w:sz w:val="28"/>
          <w:szCs w:val="28"/>
        </w:rPr>
        <w:t>, постанови Кабінету Міністрів України від 26 січня 2015 р. №18 «Про державну комісію з питань техногенно-екологічної безпеки та надзвичайних ситуацій», від 17 червня 2015 року №409 «Про затвердження типового положення про регіональну та місцеву комісію з питань техногенно-екологічної безпеки та надзвичайних ситуацій», Рахівська міська рада</w:t>
      </w:r>
    </w:p>
    <w:p w:rsidR="00F42599" w:rsidRPr="00CC50BD" w:rsidRDefault="00F42599" w:rsidP="00CC50BD">
      <w:pPr>
        <w:spacing w:after="0" w:line="240" w:lineRule="auto"/>
        <w:rPr>
          <w:rFonts w:ascii="Times New Roman" w:hAnsi="Times New Roman" w:cs="Times New Roman"/>
          <w:color w:val="000000" w:themeColor="text1"/>
          <w:sz w:val="28"/>
          <w:szCs w:val="28"/>
        </w:rPr>
      </w:pPr>
    </w:p>
    <w:p w:rsidR="00F42599" w:rsidRPr="00CC50BD" w:rsidRDefault="00F42599" w:rsidP="00CC50BD">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w:t>
      </w:r>
      <w:r w:rsidR="00D6747B"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И</w:t>
      </w:r>
      <w:r w:rsidR="00D6747B"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Р</w:t>
      </w:r>
      <w:r w:rsidR="00D6747B"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І</w:t>
      </w:r>
      <w:r w:rsidR="00D6747B"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Ш</w:t>
      </w:r>
      <w:r w:rsidR="00D6747B"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И</w:t>
      </w:r>
      <w:r w:rsidR="00D6747B"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Л</w:t>
      </w:r>
      <w:r w:rsidR="00D6747B"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А:</w:t>
      </w:r>
    </w:p>
    <w:p w:rsidR="00F42599" w:rsidRPr="00CC50BD" w:rsidRDefault="00F42599"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1.Утворити оперативний штаб міської комісії з питань техногенно-економічної безпеки та надзвичайних ситуацій Рахівської територіальної громади.</w:t>
      </w:r>
    </w:p>
    <w:p w:rsidR="00F42599" w:rsidRPr="00CC50BD" w:rsidRDefault="00F42599"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2. Затвердити склад оперативного штабу міської комісії з питань техногенно-економічної безпеки та надзвичайних ситуацій Рахівської територіальної громади, згідно додатку 1</w:t>
      </w:r>
      <w:r w:rsidR="00371383">
        <w:rPr>
          <w:rFonts w:ascii="Times New Roman" w:hAnsi="Times New Roman" w:cs="Times New Roman"/>
          <w:color w:val="000000" w:themeColor="text1"/>
          <w:sz w:val="28"/>
          <w:szCs w:val="28"/>
        </w:rPr>
        <w:t>.</w:t>
      </w:r>
    </w:p>
    <w:p w:rsidR="00F42599" w:rsidRPr="00CC50BD" w:rsidRDefault="00F42599"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3. Контроль за виконанням даного рішення покласти на постійну комісію з питань управління комунальною власністю, підприємництва та промисловості.</w:t>
      </w:r>
    </w:p>
    <w:p w:rsidR="00F42599" w:rsidRPr="00CC50BD" w:rsidRDefault="00F42599" w:rsidP="00CC50BD">
      <w:pPr>
        <w:spacing w:after="0" w:line="240" w:lineRule="auto"/>
        <w:jc w:val="both"/>
        <w:rPr>
          <w:rFonts w:ascii="Times New Roman" w:hAnsi="Times New Roman" w:cs="Times New Roman"/>
          <w:color w:val="000000" w:themeColor="text1"/>
          <w:sz w:val="28"/>
          <w:szCs w:val="28"/>
        </w:rPr>
      </w:pPr>
    </w:p>
    <w:p w:rsidR="00F42599" w:rsidRPr="00CC50BD" w:rsidRDefault="00F42599" w:rsidP="00CC50BD">
      <w:pPr>
        <w:spacing w:after="0" w:line="240" w:lineRule="auto"/>
        <w:rPr>
          <w:rFonts w:ascii="Times New Roman" w:eastAsia="Calibri" w:hAnsi="Times New Roman" w:cs="Times New Roman"/>
          <w:color w:val="000000" w:themeColor="text1"/>
          <w:sz w:val="28"/>
          <w:szCs w:val="28"/>
        </w:rPr>
      </w:pPr>
      <w:proofErr w:type="spellStart"/>
      <w:r w:rsidRPr="00CC50BD">
        <w:rPr>
          <w:rFonts w:ascii="Times New Roman" w:eastAsia="Calibri" w:hAnsi="Times New Roman" w:cs="Times New Roman"/>
          <w:color w:val="000000" w:themeColor="text1"/>
          <w:sz w:val="28"/>
          <w:szCs w:val="28"/>
        </w:rPr>
        <w:t>В.п</w:t>
      </w:r>
      <w:proofErr w:type="spellEnd"/>
      <w:r w:rsidRPr="00CC50BD">
        <w:rPr>
          <w:rFonts w:ascii="Times New Roman" w:eastAsia="Calibri" w:hAnsi="Times New Roman" w:cs="Times New Roman"/>
          <w:color w:val="000000" w:themeColor="text1"/>
          <w:sz w:val="28"/>
          <w:szCs w:val="28"/>
        </w:rPr>
        <w:t>. міського голови,</w:t>
      </w:r>
    </w:p>
    <w:p w:rsidR="00F42599" w:rsidRPr="00CC50BD" w:rsidRDefault="00F42599" w:rsidP="00CC50BD">
      <w:pPr>
        <w:spacing w:after="0" w:line="240" w:lineRule="auto"/>
        <w:rPr>
          <w:rFonts w:ascii="Times New Roman" w:eastAsia="Calibri" w:hAnsi="Times New Roman" w:cs="Times New Roman"/>
          <w:color w:val="000000" w:themeColor="text1"/>
          <w:sz w:val="28"/>
          <w:szCs w:val="28"/>
        </w:rPr>
      </w:pPr>
      <w:r w:rsidRPr="00CC50BD">
        <w:rPr>
          <w:rFonts w:ascii="Times New Roman" w:eastAsia="Calibri" w:hAnsi="Times New Roman" w:cs="Times New Roman"/>
          <w:color w:val="000000" w:themeColor="text1"/>
          <w:sz w:val="28"/>
          <w:szCs w:val="28"/>
        </w:rPr>
        <w:t>секретар ради та виконкому                                                        Євген МОЛНАР</w:t>
      </w:r>
    </w:p>
    <w:p w:rsidR="00F42599" w:rsidRPr="00CC50BD" w:rsidRDefault="00F42599"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B4674C" w:rsidRDefault="00B4674C" w:rsidP="00B4674C">
      <w:pPr>
        <w:spacing w:after="0" w:line="240" w:lineRule="auto"/>
        <w:rPr>
          <w:rFonts w:ascii="Times New Roman" w:eastAsia="Calibri" w:hAnsi="Times New Roman" w:cs="Times New Roman"/>
          <w:color w:val="000000" w:themeColor="text1"/>
          <w:sz w:val="28"/>
          <w:szCs w:val="28"/>
          <w:lang w:eastAsia="ru-RU"/>
        </w:rPr>
      </w:pPr>
    </w:p>
    <w:tbl>
      <w:tblPr>
        <w:tblW w:w="0" w:type="auto"/>
        <w:jc w:val="right"/>
        <w:tblLook w:val="01E0"/>
      </w:tblPr>
      <w:tblGrid>
        <w:gridCol w:w="3119"/>
      </w:tblGrid>
      <w:tr w:rsidR="00B4674C" w:rsidTr="00B4674C">
        <w:trPr>
          <w:jc w:val="right"/>
        </w:trPr>
        <w:tc>
          <w:tcPr>
            <w:tcW w:w="3119" w:type="dxa"/>
            <w:hideMark/>
          </w:tcPr>
          <w:p w:rsidR="00B4674C" w:rsidRDefault="00B4674C">
            <w:pPr>
              <w:spacing w:after="0" w:line="240" w:lineRule="auto"/>
              <w:rPr>
                <w:rFonts w:ascii="Times New Roman" w:eastAsia="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t xml:space="preserve">            </w:t>
            </w:r>
            <w:r>
              <w:rPr>
                <w:rFonts w:ascii="Times New Roman" w:hAnsi="Times New Roman" w:cs="Times New Roman"/>
                <w:color w:val="000000" w:themeColor="text1"/>
                <w:kern w:val="2"/>
                <w:sz w:val="24"/>
                <w:szCs w:val="24"/>
              </w:rPr>
              <w:t>Додаток №1</w:t>
            </w:r>
          </w:p>
          <w:p w:rsidR="00B4674C" w:rsidRDefault="00B4674C">
            <w:pPr>
              <w:spacing w:after="0" w:line="240" w:lineRule="auto"/>
              <w:rPr>
                <w:rFonts w:ascii="Times New Roman" w:eastAsia="MS Mincho"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до рішення міської ради</w:t>
            </w:r>
          </w:p>
          <w:p w:rsidR="00B4674C" w:rsidRDefault="00B4674C">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50 -ї сесії 8-го скликання  </w:t>
            </w:r>
          </w:p>
          <w:p w:rsidR="00B4674C" w:rsidRDefault="00B4674C">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30.04.2024 р. №</w:t>
            </w:r>
            <w:r w:rsidR="00816A33">
              <w:rPr>
                <w:rFonts w:ascii="Times New Roman" w:hAnsi="Times New Roman" w:cs="Times New Roman"/>
                <w:color w:val="000000" w:themeColor="text1"/>
                <w:kern w:val="2"/>
                <w:sz w:val="24"/>
                <w:szCs w:val="24"/>
              </w:rPr>
              <w:t>765</w:t>
            </w:r>
          </w:p>
        </w:tc>
      </w:tr>
    </w:tbl>
    <w:p w:rsidR="00B4674C" w:rsidRDefault="00B4674C" w:rsidP="00B4674C">
      <w:pPr>
        <w:spacing w:after="0" w:line="240" w:lineRule="auto"/>
        <w:rPr>
          <w:rFonts w:ascii="Times New Roman" w:eastAsia="Calibri" w:hAnsi="Times New Roman" w:cs="Times New Roman"/>
          <w:bCs/>
          <w:color w:val="000000" w:themeColor="text1"/>
          <w:sz w:val="28"/>
          <w:szCs w:val="28"/>
          <w:lang w:eastAsia="ru-RU"/>
        </w:rPr>
      </w:pPr>
    </w:p>
    <w:p w:rsidR="00F42599" w:rsidRPr="00CC50BD" w:rsidRDefault="00F42599" w:rsidP="00CC50BD">
      <w:pPr>
        <w:spacing w:after="0" w:line="240" w:lineRule="auto"/>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СКЛАД</w:t>
      </w:r>
    </w:p>
    <w:p w:rsidR="00F42599" w:rsidRPr="00CC50BD" w:rsidRDefault="00F42599" w:rsidP="00CC50BD">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оперативного штабу міської комісії з питань техногенно-екологічної безпеки та надзвичайних ситуацій</w:t>
      </w:r>
    </w:p>
    <w:p w:rsidR="00F42599" w:rsidRPr="00CC50BD" w:rsidRDefault="00F42599" w:rsidP="00CC50BD">
      <w:pPr>
        <w:spacing w:after="0" w:line="240" w:lineRule="auto"/>
        <w:jc w:val="center"/>
        <w:rPr>
          <w:rFonts w:ascii="Times New Roman" w:hAnsi="Times New Roman" w:cs="Times New Roman"/>
          <w:color w:val="000000" w:themeColor="text1"/>
          <w:sz w:val="28"/>
          <w:szCs w:val="28"/>
        </w:rPr>
      </w:pPr>
    </w:p>
    <w:tbl>
      <w:tblPr>
        <w:tblStyle w:val="a9"/>
        <w:tblW w:w="9952" w:type="dxa"/>
        <w:tblInd w:w="108" w:type="dxa"/>
        <w:tblLook w:val="04A0"/>
      </w:tblPr>
      <w:tblGrid>
        <w:gridCol w:w="567"/>
        <w:gridCol w:w="5841"/>
        <w:gridCol w:w="3544"/>
      </w:tblGrid>
      <w:tr w:rsidR="00F42599" w:rsidRPr="00CC50BD" w:rsidTr="00F42599">
        <w:tc>
          <w:tcPr>
            <w:tcW w:w="567"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jc w:val="cente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1</w:t>
            </w:r>
          </w:p>
        </w:tc>
        <w:tc>
          <w:tcPr>
            <w:tcW w:w="5841"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b/>
                <w:bCs/>
                <w:color w:val="000000" w:themeColor="text1"/>
                <w:sz w:val="28"/>
                <w:szCs w:val="28"/>
              </w:rPr>
              <w:t>Молнар</w:t>
            </w:r>
            <w:proofErr w:type="spellEnd"/>
            <w:r w:rsidRPr="00CC50BD">
              <w:rPr>
                <w:rFonts w:ascii="Times New Roman" w:eastAsia="Times New Roman" w:hAnsi="Times New Roman" w:cs="Times New Roman"/>
                <w:b/>
                <w:bCs/>
                <w:color w:val="000000" w:themeColor="text1"/>
                <w:sz w:val="28"/>
                <w:szCs w:val="28"/>
              </w:rPr>
              <w:t xml:space="preserve"> Євген Євгенович</w:t>
            </w:r>
            <w:r w:rsidRPr="00CC50BD">
              <w:rPr>
                <w:rFonts w:ascii="Times New Roman" w:eastAsia="Times New Roman" w:hAnsi="Times New Roman" w:cs="Times New Roman"/>
                <w:color w:val="000000" w:themeColor="text1"/>
                <w:sz w:val="28"/>
                <w:szCs w:val="28"/>
              </w:rPr>
              <w:t>,</w:t>
            </w:r>
          </w:p>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color w:val="000000" w:themeColor="text1"/>
                <w:sz w:val="28"/>
                <w:szCs w:val="28"/>
              </w:rPr>
              <w:t>в.п</w:t>
            </w:r>
            <w:proofErr w:type="spellEnd"/>
            <w:r w:rsidRPr="00CC50BD">
              <w:rPr>
                <w:rFonts w:ascii="Times New Roman" w:eastAsia="Times New Roman" w:hAnsi="Times New Roman" w:cs="Times New Roman"/>
                <w:color w:val="000000" w:themeColor="text1"/>
                <w:sz w:val="28"/>
                <w:szCs w:val="28"/>
              </w:rPr>
              <w:t xml:space="preserve">. міського голови, </w:t>
            </w:r>
          </w:p>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секретар ради та виконкому</w:t>
            </w:r>
          </w:p>
        </w:tc>
        <w:tc>
          <w:tcPr>
            <w:tcW w:w="3544" w:type="dxa"/>
            <w:tcBorders>
              <w:top w:val="single" w:sz="4" w:space="0" w:color="auto"/>
              <w:left w:val="single" w:sz="4" w:space="0" w:color="auto"/>
              <w:bottom w:val="single" w:sz="4" w:space="0" w:color="auto"/>
              <w:right w:val="single" w:sz="4" w:space="0" w:color="auto"/>
            </w:tcBorders>
          </w:tcPr>
          <w:p w:rsidR="00F42599" w:rsidRPr="00CC50BD" w:rsidRDefault="00F42599" w:rsidP="00CC50BD">
            <w:pPr>
              <w:rPr>
                <w:rFonts w:ascii="Times New Roman" w:eastAsia="Times New Roman" w:hAnsi="Times New Roman" w:cs="Times New Roman"/>
                <w:color w:val="000000" w:themeColor="text1"/>
                <w:sz w:val="28"/>
                <w:szCs w:val="28"/>
              </w:rPr>
            </w:pPr>
          </w:p>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голова оперативного штабу</w:t>
            </w:r>
          </w:p>
        </w:tc>
      </w:tr>
      <w:tr w:rsidR="00F42599" w:rsidRPr="00CC50BD" w:rsidTr="00F42599">
        <w:tc>
          <w:tcPr>
            <w:tcW w:w="567"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jc w:val="cente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2</w:t>
            </w:r>
          </w:p>
        </w:tc>
        <w:tc>
          <w:tcPr>
            <w:tcW w:w="5841"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b/>
                <w:bCs/>
                <w:color w:val="000000" w:themeColor="text1"/>
                <w:sz w:val="28"/>
                <w:szCs w:val="28"/>
              </w:rPr>
              <w:t>Молдавчук</w:t>
            </w:r>
            <w:proofErr w:type="spellEnd"/>
            <w:r w:rsidRPr="00CC50BD">
              <w:rPr>
                <w:rFonts w:ascii="Times New Roman" w:eastAsia="Times New Roman" w:hAnsi="Times New Roman" w:cs="Times New Roman"/>
                <w:b/>
                <w:bCs/>
                <w:color w:val="000000" w:themeColor="text1"/>
                <w:sz w:val="28"/>
                <w:szCs w:val="28"/>
              </w:rPr>
              <w:t xml:space="preserve"> Іван Миколайович</w:t>
            </w:r>
            <w:r w:rsidRPr="00CC50BD">
              <w:rPr>
                <w:rFonts w:ascii="Times New Roman" w:eastAsia="Times New Roman" w:hAnsi="Times New Roman" w:cs="Times New Roman"/>
                <w:color w:val="000000" w:themeColor="text1"/>
                <w:sz w:val="28"/>
                <w:szCs w:val="28"/>
              </w:rPr>
              <w:t>,</w:t>
            </w:r>
          </w:p>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перший заступник міського голови</w:t>
            </w:r>
          </w:p>
        </w:tc>
        <w:tc>
          <w:tcPr>
            <w:tcW w:w="3544"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заступник голови оперативного</w:t>
            </w:r>
            <w:r w:rsidR="00A03582" w:rsidRPr="00CC50BD">
              <w:rPr>
                <w:rFonts w:ascii="Times New Roman" w:eastAsia="Times New Roman" w:hAnsi="Times New Roman" w:cs="Times New Roman"/>
                <w:color w:val="000000" w:themeColor="text1"/>
                <w:sz w:val="28"/>
                <w:szCs w:val="28"/>
              </w:rPr>
              <w:t xml:space="preserve"> </w:t>
            </w:r>
            <w:r w:rsidRPr="00CC50BD">
              <w:rPr>
                <w:rFonts w:ascii="Times New Roman" w:eastAsia="Times New Roman" w:hAnsi="Times New Roman" w:cs="Times New Roman"/>
                <w:color w:val="000000" w:themeColor="text1"/>
                <w:sz w:val="28"/>
                <w:szCs w:val="28"/>
              </w:rPr>
              <w:t>штабу</w:t>
            </w:r>
          </w:p>
        </w:tc>
      </w:tr>
      <w:tr w:rsidR="00F42599" w:rsidRPr="00CC50BD" w:rsidTr="00F42599">
        <w:tc>
          <w:tcPr>
            <w:tcW w:w="567"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jc w:val="cente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w:t>
            </w:r>
          </w:p>
        </w:tc>
        <w:tc>
          <w:tcPr>
            <w:tcW w:w="5841"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b/>
                <w:bCs/>
                <w:color w:val="000000" w:themeColor="text1"/>
                <w:sz w:val="28"/>
                <w:szCs w:val="28"/>
              </w:rPr>
              <w:t>Штадлер</w:t>
            </w:r>
            <w:proofErr w:type="spellEnd"/>
            <w:r w:rsidRPr="00CC50BD">
              <w:rPr>
                <w:rFonts w:ascii="Times New Roman" w:eastAsia="Times New Roman" w:hAnsi="Times New Roman" w:cs="Times New Roman"/>
                <w:b/>
                <w:bCs/>
                <w:color w:val="000000" w:themeColor="text1"/>
                <w:sz w:val="28"/>
                <w:szCs w:val="28"/>
              </w:rPr>
              <w:t xml:space="preserve"> Василь Васильович</w:t>
            </w:r>
            <w:r w:rsidRPr="00CC50BD">
              <w:rPr>
                <w:rFonts w:ascii="Times New Roman" w:eastAsia="Times New Roman" w:hAnsi="Times New Roman" w:cs="Times New Roman"/>
                <w:color w:val="000000" w:themeColor="text1"/>
                <w:sz w:val="28"/>
                <w:szCs w:val="28"/>
              </w:rPr>
              <w:t>,</w:t>
            </w:r>
          </w:p>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color w:val="000000" w:themeColor="text1"/>
                <w:sz w:val="28"/>
                <w:szCs w:val="28"/>
              </w:rPr>
              <w:t>в.о</w:t>
            </w:r>
            <w:proofErr w:type="spellEnd"/>
            <w:r w:rsidRPr="00CC50BD">
              <w:rPr>
                <w:rFonts w:ascii="Times New Roman" w:eastAsia="Times New Roman" w:hAnsi="Times New Roman" w:cs="Times New Roman"/>
                <w:color w:val="000000" w:themeColor="text1"/>
                <w:sz w:val="28"/>
                <w:szCs w:val="28"/>
              </w:rPr>
              <w:t>. начальника з питань управління комунальною власністю, цивільного захисту та охорони праці</w:t>
            </w:r>
          </w:p>
        </w:tc>
        <w:tc>
          <w:tcPr>
            <w:tcW w:w="3544" w:type="dxa"/>
            <w:tcBorders>
              <w:top w:val="single" w:sz="4" w:space="0" w:color="auto"/>
              <w:left w:val="single" w:sz="4" w:space="0" w:color="auto"/>
              <w:bottom w:val="single" w:sz="4" w:space="0" w:color="auto"/>
              <w:right w:val="single" w:sz="4" w:space="0" w:color="auto"/>
            </w:tcBorders>
          </w:tcPr>
          <w:p w:rsidR="00F42599" w:rsidRPr="00CC50BD" w:rsidRDefault="00F42599" w:rsidP="00CC50BD">
            <w:pPr>
              <w:rPr>
                <w:rFonts w:ascii="Times New Roman" w:eastAsia="Times New Roman" w:hAnsi="Times New Roman" w:cs="Times New Roman"/>
                <w:color w:val="000000" w:themeColor="text1"/>
                <w:sz w:val="28"/>
                <w:szCs w:val="28"/>
              </w:rPr>
            </w:pPr>
          </w:p>
          <w:p w:rsidR="00D97D26"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xml:space="preserve">секретар </w:t>
            </w:r>
          </w:p>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оперативного штабу</w:t>
            </w:r>
          </w:p>
        </w:tc>
      </w:tr>
      <w:tr w:rsidR="00F42599" w:rsidRPr="00CC50BD" w:rsidTr="00F42599">
        <w:tc>
          <w:tcPr>
            <w:tcW w:w="567"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jc w:val="cente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4</w:t>
            </w:r>
          </w:p>
        </w:tc>
        <w:tc>
          <w:tcPr>
            <w:tcW w:w="5841"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b/>
                <w:bCs/>
                <w:color w:val="000000" w:themeColor="text1"/>
                <w:sz w:val="28"/>
                <w:szCs w:val="28"/>
              </w:rPr>
              <w:t>Селехман</w:t>
            </w:r>
            <w:proofErr w:type="spellEnd"/>
            <w:r w:rsidRPr="00CC50BD">
              <w:rPr>
                <w:rFonts w:ascii="Times New Roman" w:eastAsia="Times New Roman" w:hAnsi="Times New Roman" w:cs="Times New Roman"/>
                <w:b/>
                <w:bCs/>
                <w:color w:val="000000" w:themeColor="text1"/>
                <w:sz w:val="28"/>
                <w:szCs w:val="28"/>
              </w:rPr>
              <w:t xml:space="preserve"> Віктор Андрійович</w:t>
            </w:r>
            <w:r w:rsidRPr="00CC50BD">
              <w:rPr>
                <w:rFonts w:ascii="Times New Roman" w:eastAsia="Times New Roman" w:hAnsi="Times New Roman" w:cs="Times New Roman"/>
                <w:color w:val="000000" w:themeColor="text1"/>
                <w:sz w:val="28"/>
                <w:szCs w:val="28"/>
              </w:rPr>
              <w:t>,</w:t>
            </w:r>
          </w:p>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color w:val="000000" w:themeColor="text1"/>
                <w:sz w:val="28"/>
                <w:szCs w:val="28"/>
              </w:rPr>
              <w:t>в.о</w:t>
            </w:r>
            <w:proofErr w:type="spellEnd"/>
            <w:r w:rsidRPr="00CC50BD">
              <w:rPr>
                <w:rFonts w:ascii="Times New Roman" w:eastAsia="Times New Roman" w:hAnsi="Times New Roman" w:cs="Times New Roman"/>
                <w:color w:val="000000" w:themeColor="text1"/>
                <w:sz w:val="28"/>
                <w:szCs w:val="28"/>
              </w:rPr>
              <w:t xml:space="preserve">. директора </w:t>
            </w:r>
            <w:proofErr w:type="spellStart"/>
            <w:r w:rsidRPr="00CC50BD">
              <w:rPr>
                <w:rFonts w:ascii="Times New Roman" w:eastAsia="Times New Roman" w:hAnsi="Times New Roman" w:cs="Times New Roman"/>
                <w:color w:val="000000" w:themeColor="text1"/>
                <w:sz w:val="28"/>
                <w:szCs w:val="28"/>
              </w:rPr>
              <w:t>МКП</w:t>
            </w:r>
            <w:proofErr w:type="spellEnd"/>
            <w:r w:rsidRPr="00CC50BD">
              <w:rPr>
                <w:rFonts w:ascii="Times New Roman" w:eastAsia="Times New Roman" w:hAnsi="Times New Roman" w:cs="Times New Roman"/>
                <w:color w:val="000000" w:themeColor="text1"/>
                <w:sz w:val="28"/>
                <w:szCs w:val="28"/>
              </w:rPr>
              <w:t xml:space="preserve"> «</w:t>
            </w:r>
            <w:proofErr w:type="spellStart"/>
            <w:r w:rsidRPr="00CC50BD">
              <w:rPr>
                <w:rFonts w:ascii="Times New Roman" w:eastAsia="Times New Roman" w:hAnsi="Times New Roman" w:cs="Times New Roman"/>
                <w:color w:val="000000" w:themeColor="text1"/>
                <w:sz w:val="28"/>
                <w:szCs w:val="28"/>
              </w:rPr>
              <w:t>Рахівкомунсервіс</w:t>
            </w:r>
            <w:proofErr w:type="spellEnd"/>
            <w:r w:rsidRPr="00CC50BD">
              <w:rPr>
                <w:rFonts w:ascii="Times New Roman" w:eastAsia="Times New Roman" w:hAnsi="Times New Roman" w:cs="Times New Roman"/>
                <w:color w:val="000000" w:themeColor="text1"/>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член оперативного</w:t>
            </w:r>
            <w:r w:rsidR="00C067FD" w:rsidRPr="00CC50BD">
              <w:rPr>
                <w:rFonts w:ascii="Times New Roman" w:eastAsia="Times New Roman" w:hAnsi="Times New Roman" w:cs="Times New Roman"/>
                <w:color w:val="000000" w:themeColor="text1"/>
                <w:sz w:val="28"/>
                <w:szCs w:val="28"/>
              </w:rPr>
              <w:t xml:space="preserve"> </w:t>
            </w:r>
            <w:r w:rsidRPr="00CC50BD">
              <w:rPr>
                <w:rFonts w:ascii="Times New Roman" w:eastAsia="Times New Roman" w:hAnsi="Times New Roman" w:cs="Times New Roman"/>
                <w:color w:val="000000" w:themeColor="text1"/>
                <w:sz w:val="28"/>
                <w:szCs w:val="28"/>
              </w:rPr>
              <w:t>штабу</w:t>
            </w:r>
          </w:p>
        </w:tc>
      </w:tr>
      <w:tr w:rsidR="00F42599" w:rsidRPr="00CC50BD" w:rsidTr="00F42599">
        <w:tc>
          <w:tcPr>
            <w:tcW w:w="567"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jc w:val="cente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5</w:t>
            </w:r>
          </w:p>
        </w:tc>
        <w:tc>
          <w:tcPr>
            <w:tcW w:w="5841"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b/>
                <w:bCs/>
                <w:color w:val="000000" w:themeColor="text1"/>
                <w:sz w:val="28"/>
                <w:szCs w:val="28"/>
              </w:rPr>
              <w:t>Сливка Василь Михайлович</w:t>
            </w:r>
            <w:r w:rsidRPr="00CC50BD">
              <w:rPr>
                <w:rFonts w:ascii="Times New Roman" w:eastAsia="Times New Roman" w:hAnsi="Times New Roman" w:cs="Times New Roman"/>
                <w:color w:val="000000" w:themeColor="text1"/>
                <w:sz w:val="28"/>
                <w:szCs w:val="28"/>
              </w:rPr>
              <w:t>,</w:t>
            </w:r>
          </w:p>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начальник відділу житлово-комунального господарства та господарського забезпечення</w:t>
            </w:r>
          </w:p>
        </w:tc>
        <w:tc>
          <w:tcPr>
            <w:tcW w:w="3544" w:type="dxa"/>
            <w:tcBorders>
              <w:top w:val="single" w:sz="4" w:space="0" w:color="auto"/>
              <w:left w:val="single" w:sz="4" w:space="0" w:color="auto"/>
              <w:bottom w:val="single" w:sz="4" w:space="0" w:color="auto"/>
              <w:right w:val="single" w:sz="4" w:space="0" w:color="auto"/>
            </w:tcBorders>
          </w:tcPr>
          <w:p w:rsidR="00F42599" w:rsidRPr="00CC50BD" w:rsidRDefault="00F42599" w:rsidP="00CC50BD">
            <w:pPr>
              <w:rPr>
                <w:rFonts w:ascii="Times New Roman" w:eastAsia="Times New Roman" w:hAnsi="Times New Roman" w:cs="Times New Roman"/>
                <w:color w:val="000000" w:themeColor="text1"/>
                <w:sz w:val="28"/>
                <w:szCs w:val="28"/>
              </w:rPr>
            </w:pPr>
          </w:p>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член оперативного штабу</w:t>
            </w:r>
          </w:p>
        </w:tc>
      </w:tr>
      <w:tr w:rsidR="00F42599" w:rsidRPr="00CC50BD" w:rsidTr="00F42599">
        <w:tc>
          <w:tcPr>
            <w:tcW w:w="567"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jc w:val="cente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6</w:t>
            </w:r>
          </w:p>
        </w:tc>
        <w:tc>
          <w:tcPr>
            <w:tcW w:w="5841"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b/>
                <w:bCs/>
                <w:color w:val="000000" w:themeColor="text1"/>
                <w:sz w:val="28"/>
                <w:szCs w:val="28"/>
              </w:rPr>
              <w:t>Бернар</w:t>
            </w:r>
            <w:proofErr w:type="spellEnd"/>
            <w:r w:rsidRPr="00CC50BD">
              <w:rPr>
                <w:rFonts w:ascii="Times New Roman" w:eastAsia="Times New Roman" w:hAnsi="Times New Roman" w:cs="Times New Roman"/>
                <w:b/>
                <w:bCs/>
                <w:color w:val="000000" w:themeColor="text1"/>
                <w:sz w:val="28"/>
                <w:szCs w:val="28"/>
              </w:rPr>
              <w:t xml:space="preserve"> Ігор Іванович</w:t>
            </w:r>
            <w:r w:rsidRPr="00CC50BD">
              <w:rPr>
                <w:rFonts w:ascii="Times New Roman" w:eastAsia="Times New Roman" w:hAnsi="Times New Roman" w:cs="Times New Roman"/>
                <w:color w:val="000000" w:themeColor="text1"/>
                <w:sz w:val="28"/>
                <w:szCs w:val="28"/>
              </w:rPr>
              <w:t>,</w:t>
            </w:r>
          </w:p>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xml:space="preserve">начальник </w:t>
            </w:r>
            <w:proofErr w:type="spellStart"/>
            <w:r w:rsidRPr="00CC50BD">
              <w:rPr>
                <w:rFonts w:ascii="Times New Roman" w:eastAsia="Times New Roman" w:hAnsi="Times New Roman" w:cs="Times New Roman"/>
                <w:color w:val="000000" w:themeColor="text1"/>
                <w:sz w:val="28"/>
                <w:szCs w:val="28"/>
              </w:rPr>
              <w:t>КП</w:t>
            </w:r>
            <w:proofErr w:type="spellEnd"/>
            <w:r w:rsidRPr="00CC50BD">
              <w:rPr>
                <w:rFonts w:ascii="Times New Roman" w:eastAsia="Times New Roman" w:hAnsi="Times New Roman" w:cs="Times New Roman"/>
                <w:color w:val="000000" w:themeColor="text1"/>
                <w:sz w:val="28"/>
                <w:szCs w:val="28"/>
              </w:rPr>
              <w:t xml:space="preserve"> «</w:t>
            </w:r>
            <w:proofErr w:type="spellStart"/>
            <w:r w:rsidRPr="00CC50BD">
              <w:rPr>
                <w:rFonts w:ascii="Times New Roman" w:eastAsia="Times New Roman" w:hAnsi="Times New Roman" w:cs="Times New Roman"/>
                <w:color w:val="000000" w:themeColor="text1"/>
                <w:sz w:val="28"/>
                <w:szCs w:val="28"/>
              </w:rPr>
              <w:t>Рахівтепло</w:t>
            </w:r>
            <w:proofErr w:type="spellEnd"/>
            <w:r w:rsidRPr="00CC50BD">
              <w:rPr>
                <w:rFonts w:ascii="Times New Roman" w:eastAsia="Times New Roman" w:hAnsi="Times New Roman" w:cs="Times New Roman"/>
                <w:color w:val="000000" w:themeColor="text1"/>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член оперативного штабу</w:t>
            </w:r>
          </w:p>
        </w:tc>
      </w:tr>
      <w:tr w:rsidR="00F42599" w:rsidRPr="00CC50BD" w:rsidTr="00F42599">
        <w:tc>
          <w:tcPr>
            <w:tcW w:w="567"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jc w:val="cente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7</w:t>
            </w:r>
          </w:p>
        </w:tc>
        <w:tc>
          <w:tcPr>
            <w:tcW w:w="5841"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b/>
                <w:bCs/>
                <w:color w:val="000000" w:themeColor="text1"/>
                <w:sz w:val="28"/>
                <w:szCs w:val="28"/>
              </w:rPr>
              <w:t>Симулик</w:t>
            </w:r>
            <w:proofErr w:type="spellEnd"/>
            <w:r w:rsidRPr="00CC50BD">
              <w:rPr>
                <w:rFonts w:ascii="Times New Roman" w:eastAsia="Times New Roman" w:hAnsi="Times New Roman" w:cs="Times New Roman"/>
                <w:b/>
                <w:bCs/>
                <w:color w:val="000000" w:themeColor="text1"/>
                <w:sz w:val="28"/>
                <w:szCs w:val="28"/>
              </w:rPr>
              <w:t xml:space="preserve"> Віктор Корнелійович</w:t>
            </w:r>
            <w:r w:rsidRPr="00CC50BD">
              <w:rPr>
                <w:rFonts w:ascii="Times New Roman" w:eastAsia="Times New Roman" w:hAnsi="Times New Roman" w:cs="Times New Roman"/>
                <w:color w:val="000000" w:themeColor="text1"/>
                <w:sz w:val="28"/>
                <w:szCs w:val="28"/>
              </w:rPr>
              <w:t>,</w:t>
            </w:r>
          </w:p>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директор КНП «Рахівська районна лікарня»</w:t>
            </w:r>
          </w:p>
        </w:tc>
        <w:tc>
          <w:tcPr>
            <w:tcW w:w="3544"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член оперативного штабу</w:t>
            </w:r>
          </w:p>
        </w:tc>
      </w:tr>
      <w:tr w:rsidR="00F42599" w:rsidRPr="00CC50BD" w:rsidTr="00F42599">
        <w:tc>
          <w:tcPr>
            <w:tcW w:w="567"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jc w:val="cente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8</w:t>
            </w:r>
          </w:p>
        </w:tc>
        <w:tc>
          <w:tcPr>
            <w:tcW w:w="5841"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b/>
                <w:bCs/>
                <w:color w:val="000000" w:themeColor="text1"/>
                <w:sz w:val="28"/>
                <w:szCs w:val="28"/>
              </w:rPr>
              <w:t>Молдавчук</w:t>
            </w:r>
            <w:proofErr w:type="spellEnd"/>
            <w:r w:rsidRPr="00CC50BD">
              <w:rPr>
                <w:rFonts w:ascii="Times New Roman" w:eastAsia="Times New Roman" w:hAnsi="Times New Roman" w:cs="Times New Roman"/>
                <w:b/>
                <w:bCs/>
                <w:color w:val="000000" w:themeColor="text1"/>
                <w:sz w:val="28"/>
                <w:szCs w:val="28"/>
              </w:rPr>
              <w:t xml:space="preserve"> Богдана Миколаївна</w:t>
            </w:r>
            <w:r w:rsidRPr="00CC50BD">
              <w:rPr>
                <w:rFonts w:ascii="Times New Roman" w:eastAsia="Times New Roman" w:hAnsi="Times New Roman" w:cs="Times New Roman"/>
                <w:color w:val="000000" w:themeColor="text1"/>
                <w:sz w:val="28"/>
                <w:szCs w:val="28"/>
              </w:rPr>
              <w:t>,</w:t>
            </w:r>
          </w:p>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директор КНП «Рахівський ЦПМСД»</w:t>
            </w:r>
          </w:p>
        </w:tc>
        <w:tc>
          <w:tcPr>
            <w:tcW w:w="3544" w:type="dxa"/>
            <w:tcBorders>
              <w:top w:val="single" w:sz="4" w:space="0" w:color="auto"/>
              <w:left w:val="single" w:sz="4" w:space="0" w:color="auto"/>
              <w:bottom w:val="single" w:sz="4" w:space="0" w:color="auto"/>
              <w:right w:val="single" w:sz="4" w:space="0" w:color="auto"/>
            </w:tcBorders>
            <w:hideMark/>
          </w:tcPr>
          <w:p w:rsidR="00F42599" w:rsidRPr="00CC50BD" w:rsidRDefault="00F42599" w:rsidP="00CC50BD">
            <w:pP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член оперативного штабу</w:t>
            </w:r>
          </w:p>
        </w:tc>
      </w:tr>
    </w:tbl>
    <w:p w:rsidR="00F42599" w:rsidRPr="00CC50BD" w:rsidRDefault="00F42599" w:rsidP="00CC50BD">
      <w:pPr>
        <w:spacing w:after="0" w:line="240" w:lineRule="auto"/>
        <w:rPr>
          <w:rFonts w:ascii="Times New Roman" w:eastAsia="Times New Roman" w:hAnsi="Times New Roman" w:cs="Times New Roman"/>
          <w:color w:val="000000" w:themeColor="text1"/>
          <w:sz w:val="28"/>
          <w:szCs w:val="28"/>
        </w:rPr>
      </w:pPr>
    </w:p>
    <w:p w:rsidR="00F42599" w:rsidRPr="00CC50BD" w:rsidRDefault="00F42599" w:rsidP="00CC50BD">
      <w:pPr>
        <w:spacing w:after="0" w:line="240" w:lineRule="auto"/>
        <w:rPr>
          <w:rFonts w:ascii="Times New Roman" w:eastAsia="Times New Roman" w:hAnsi="Times New Roman" w:cs="Times New Roman"/>
          <w:color w:val="000000" w:themeColor="text1"/>
          <w:sz w:val="28"/>
          <w:szCs w:val="28"/>
        </w:rPr>
      </w:pPr>
    </w:p>
    <w:p w:rsidR="00F42599" w:rsidRPr="00CC50BD" w:rsidRDefault="00F42599" w:rsidP="00CC50BD">
      <w:pPr>
        <w:spacing w:after="0" w:line="240" w:lineRule="auto"/>
        <w:rPr>
          <w:rFonts w:ascii="Times New Roman" w:eastAsia="Times New Roman" w:hAnsi="Times New Roman" w:cs="Times New Roman"/>
          <w:color w:val="000000" w:themeColor="text1"/>
          <w:sz w:val="28"/>
          <w:szCs w:val="28"/>
        </w:rPr>
      </w:pPr>
    </w:p>
    <w:p w:rsidR="00F42599" w:rsidRPr="00CC50BD" w:rsidRDefault="00F42599" w:rsidP="00CC50BD">
      <w:pPr>
        <w:spacing w:after="0" w:line="240" w:lineRule="auto"/>
        <w:rPr>
          <w:rFonts w:ascii="Times New Roman" w:eastAsia="Calibri" w:hAnsi="Times New Roman" w:cs="Times New Roman"/>
          <w:color w:val="000000" w:themeColor="text1"/>
          <w:sz w:val="28"/>
          <w:szCs w:val="28"/>
        </w:rPr>
      </w:pPr>
      <w:proofErr w:type="spellStart"/>
      <w:r w:rsidRPr="00CC50BD">
        <w:rPr>
          <w:rFonts w:ascii="Times New Roman" w:eastAsia="Calibri" w:hAnsi="Times New Roman" w:cs="Times New Roman"/>
          <w:color w:val="000000" w:themeColor="text1"/>
          <w:sz w:val="28"/>
          <w:szCs w:val="28"/>
        </w:rPr>
        <w:t>В.п</w:t>
      </w:r>
      <w:proofErr w:type="spellEnd"/>
      <w:r w:rsidRPr="00CC50BD">
        <w:rPr>
          <w:rFonts w:ascii="Times New Roman" w:eastAsia="Calibri" w:hAnsi="Times New Roman" w:cs="Times New Roman"/>
          <w:color w:val="000000" w:themeColor="text1"/>
          <w:sz w:val="28"/>
          <w:szCs w:val="28"/>
        </w:rPr>
        <w:t>. міського голови,</w:t>
      </w:r>
    </w:p>
    <w:p w:rsidR="00F42599" w:rsidRPr="00CC50BD" w:rsidRDefault="00F42599" w:rsidP="00CC50BD">
      <w:pPr>
        <w:spacing w:after="0" w:line="240" w:lineRule="auto"/>
        <w:rPr>
          <w:rFonts w:ascii="Times New Roman" w:eastAsia="Calibri" w:hAnsi="Times New Roman" w:cs="Times New Roman"/>
          <w:color w:val="000000" w:themeColor="text1"/>
          <w:sz w:val="28"/>
          <w:szCs w:val="28"/>
        </w:rPr>
      </w:pPr>
      <w:r w:rsidRPr="00CC50BD">
        <w:rPr>
          <w:rFonts w:ascii="Times New Roman" w:eastAsia="Calibri" w:hAnsi="Times New Roman" w:cs="Times New Roman"/>
          <w:color w:val="000000" w:themeColor="text1"/>
          <w:sz w:val="28"/>
          <w:szCs w:val="28"/>
        </w:rPr>
        <w:t xml:space="preserve">секретар ради та виконкому                                                         Євген МОЛНАР                                                                     </w:t>
      </w:r>
    </w:p>
    <w:p w:rsidR="005B1A92" w:rsidRPr="00CC50BD" w:rsidRDefault="005B1A92" w:rsidP="00CC50BD">
      <w:pPr>
        <w:spacing w:after="0" w:line="240" w:lineRule="auto"/>
        <w:rPr>
          <w:rFonts w:ascii="Times New Roman" w:hAnsi="Times New Roman" w:cs="Times New Roman"/>
          <w:color w:val="000000" w:themeColor="text1"/>
          <w:sz w:val="28"/>
          <w:szCs w:val="28"/>
        </w:rPr>
      </w:pPr>
    </w:p>
    <w:p w:rsidR="005B1A92" w:rsidRPr="00CC50BD" w:rsidRDefault="005B1A92"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93548E" w:rsidRDefault="0093548E" w:rsidP="0093548E">
      <w:pPr>
        <w:spacing w:after="0" w:line="240" w:lineRule="auto"/>
        <w:jc w:val="right"/>
        <w:rPr>
          <w:rFonts w:ascii="Times New Roman" w:hAnsi="Times New Roman" w:cs="Times New Roman"/>
          <w:color w:val="000000" w:themeColor="text1"/>
          <w:sz w:val="28"/>
          <w:szCs w:val="28"/>
        </w:rPr>
      </w:pPr>
    </w:p>
    <w:p w:rsidR="0093548E" w:rsidRDefault="0093548E" w:rsidP="0093548E">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483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93548E" w:rsidRDefault="0093548E" w:rsidP="0093548E">
      <w:pPr>
        <w:spacing w:after="0" w:line="240" w:lineRule="auto"/>
        <w:rPr>
          <w:rFonts w:ascii="Times New Roman" w:hAnsi="Times New Roman" w:cs="Times New Roman"/>
          <w:color w:val="000000" w:themeColor="text1"/>
          <w:sz w:val="28"/>
          <w:szCs w:val="28"/>
        </w:rPr>
      </w:pPr>
    </w:p>
    <w:p w:rsidR="0093548E" w:rsidRDefault="0093548E" w:rsidP="0093548E">
      <w:pPr>
        <w:spacing w:after="0" w:line="240" w:lineRule="auto"/>
        <w:rPr>
          <w:rFonts w:ascii="Times New Roman" w:hAnsi="Times New Roman" w:cs="Times New Roman"/>
          <w:color w:val="000000" w:themeColor="text1"/>
          <w:sz w:val="28"/>
          <w:szCs w:val="28"/>
        </w:rPr>
      </w:pPr>
    </w:p>
    <w:p w:rsidR="0093548E" w:rsidRDefault="0093548E" w:rsidP="0093548E">
      <w:pPr>
        <w:spacing w:after="0" w:line="240" w:lineRule="auto"/>
        <w:rPr>
          <w:rFonts w:ascii="Times New Roman" w:hAnsi="Times New Roman" w:cs="Times New Roman"/>
          <w:color w:val="000000" w:themeColor="text1"/>
          <w:sz w:val="28"/>
          <w:szCs w:val="28"/>
        </w:rPr>
      </w:pPr>
    </w:p>
    <w:p w:rsidR="0093548E" w:rsidRDefault="0093548E" w:rsidP="0093548E">
      <w:pPr>
        <w:spacing w:after="0" w:line="240" w:lineRule="auto"/>
        <w:rPr>
          <w:rFonts w:ascii="Times New Roman" w:hAnsi="Times New Roman" w:cs="Times New Roman"/>
          <w:color w:val="000000" w:themeColor="text1"/>
          <w:sz w:val="28"/>
          <w:szCs w:val="28"/>
        </w:rPr>
      </w:pPr>
    </w:p>
    <w:p w:rsidR="0093548E" w:rsidRDefault="0093548E" w:rsidP="0093548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93548E" w:rsidRDefault="0093548E" w:rsidP="0093548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93548E" w:rsidRDefault="0093548E" w:rsidP="0093548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93548E" w:rsidRDefault="0093548E" w:rsidP="0093548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93548E" w:rsidRDefault="0093548E" w:rsidP="0093548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93548E" w:rsidRDefault="0093548E" w:rsidP="0093548E">
      <w:pPr>
        <w:spacing w:after="0" w:line="240" w:lineRule="auto"/>
        <w:rPr>
          <w:rFonts w:ascii="Times New Roman" w:hAnsi="Times New Roman" w:cs="Times New Roman"/>
          <w:color w:val="000000" w:themeColor="text1"/>
          <w:sz w:val="28"/>
          <w:szCs w:val="28"/>
        </w:rPr>
      </w:pPr>
    </w:p>
    <w:p w:rsidR="0093548E" w:rsidRDefault="0093548E" w:rsidP="0093548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93548E" w:rsidRDefault="0093548E" w:rsidP="0093548E">
      <w:pPr>
        <w:spacing w:after="0" w:line="240" w:lineRule="auto"/>
        <w:rPr>
          <w:rFonts w:ascii="Times New Roman" w:hAnsi="Times New Roman" w:cs="Times New Roman"/>
          <w:color w:val="000000" w:themeColor="text1"/>
          <w:sz w:val="28"/>
          <w:szCs w:val="28"/>
        </w:rPr>
      </w:pPr>
    </w:p>
    <w:p w:rsidR="0093548E" w:rsidRDefault="0093548E" w:rsidP="0093548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w:t>
      </w:r>
      <w:r w:rsidR="008A503D">
        <w:rPr>
          <w:rFonts w:ascii="Times New Roman" w:hAnsi="Times New Roman" w:cs="Times New Roman"/>
          <w:color w:val="000000" w:themeColor="text1"/>
          <w:sz w:val="28"/>
          <w:szCs w:val="28"/>
        </w:rPr>
        <w:t>766</w:t>
      </w:r>
    </w:p>
    <w:p w:rsidR="0093548E" w:rsidRDefault="0093548E" w:rsidP="0093548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93548E" w:rsidRDefault="0093548E" w:rsidP="0093548E">
      <w:pPr>
        <w:spacing w:after="0" w:line="240" w:lineRule="auto"/>
        <w:rPr>
          <w:rFonts w:ascii="Times New Roman" w:hAnsi="Times New Roman" w:cs="Times New Roman"/>
          <w:color w:val="000000" w:themeColor="text1"/>
          <w:sz w:val="28"/>
          <w:szCs w:val="28"/>
        </w:rPr>
      </w:pPr>
    </w:p>
    <w:p w:rsidR="005B1A92" w:rsidRPr="00CC50BD" w:rsidRDefault="005B1A92" w:rsidP="00CC50BD">
      <w:pPr>
        <w:spacing w:after="0" w:line="240" w:lineRule="auto"/>
        <w:rPr>
          <w:rStyle w:val="ad"/>
          <w:rFonts w:ascii="Times New Roman" w:hAnsi="Times New Roman" w:cs="Times New Roman"/>
          <w:i w:val="0"/>
          <w:color w:val="000000" w:themeColor="text1"/>
          <w:shd w:val="clear" w:color="auto" w:fill="FFFFFF"/>
        </w:rPr>
      </w:pPr>
      <w:r w:rsidRPr="00CC50BD">
        <w:rPr>
          <w:rStyle w:val="ad"/>
          <w:rFonts w:ascii="Times New Roman" w:hAnsi="Times New Roman" w:cs="Times New Roman"/>
          <w:i w:val="0"/>
          <w:color w:val="000000" w:themeColor="text1"/>
          <w:sz w:val="28"/>
          <w:szCs w:val="28"/>
          <w:shd w:val="clear" w:color="auto" w:fill="FFFFFF"/>
        </w:rPr>
        <w:t>Про створення групи централізованого</w:t>
      </w:r>
    </w:p>
    <w:p w:rsidR="003A257E" w:rsidRPr="00CC50BD" w:rsidRDefault="005B1A92" w:rsidP="00CC50BD">
      <w:pPr>
        <w:spacing w:after="0" w:line="240" w:lineRule="auto"/>
        <w:rPr>
          <w:rStyle w:val="ad"/>
          <w:rFonts w:ascii="Times New Roman" w:hAnsi="Times New Roman" w:cs="Times New Roman"/>
          <w:i w:val="0"/>
          <w:color w:val="000000" w:themeColor="text1"/>
          <w:sz w:val="28"/>
          <w:szCs w:val="28"/>
          <w:shd w:val="clear" w:color="auto" w:fill="FFFFFF"/>
        </w:rPr>
      </w:pPr>
      <w:r w:rsidRPr="00CC50BD">
        <w:rPr>
          <w:rStyle w:val="ad"/>
          <w:rFonts w:ascii="Times New Roman" w:hAnsi="Times New Roman" w:cs="Times New Roman"/>
          <w:i w:val="0"/>
          <w:color w:val="000000" w:themeColor="text1"/>
          <w:sz w:val="28"/>
          <w:szCs w:val="28"/>
          <w:shd w:val="clear" w:color="auto" w:fill="FFFFFF"/>
        </w:rPr>
        <w:t>господарського обслуговування</w:t>
      </w:r>
      <w:r w:rsidR="003A257E" w:rsidRPr="00CC50BD">
        <w:rPr>
          <w:rStyle w:val="ad"/>
          <w:rFonts w:ascii="Times New Roman" w:hAnsi="Times New Roman" w:cs="Times New Roman"/>
          <w:i w:val="0"/>
          <w:color w:val="000000" w:themeColor="text1"/>
          <w:sz w:val="28"/>
          <w:szCs w:val="28"/>
          <w:shd w:val="clear" w:color="auto" w:fill="FFFFFF"/>
        </w:rPr>
        <w:t xml:space="preserve"> </w:t>
      </w:r>
      <w:r w:rsidRPr="00CC50BD">
        <w:rPr>
          <w:rStyle w:val="ad"/>
          <w:rFonts w:ascii="Times New Roman" w:hAnsi="Times New Roman" w:cs="Times New Roman"/>
          <w:i w:val="0"/>
          <w:color w:val="000000" w:themeColor="text1"/>
          <w:sz w:val="28"/>
          <w:szCs w:val="28"/>
          <w:shd w:val="clear" w:color="auto" w:fill="FFFFFF"/>
        </w:rPr>
        <w:t xml:space="preserve">відділу </w:t>
      </w:r>
    </w:p>
    <w:p w:rsidR="005B1A92" w:rsidRPr="00CC50BD" w:rsidRDefault="005B1A92" w:rsidP="00CC50BD">
      <w:pPr>
        <w:spacing w:after="0" w:line="240" w:lineRule="auto"/>
        <w:rPr>
          <w:rStyle w:val="ad"/>
          <w:rFonts w:ascii="Times New Roman" w:hAnsi="Times New Roman" w:cs="Times New Roman"/>
          <w:i w:val="0"/>
          <w:color w:val="000000" w:themeColor="text1"/>
          <w:sz w:val="28"/>
          <w:szCs w:val="28"/>
          <w:shd w:val="clear" w:color="auto" w:fill="FFFFFF"/>
        </w:rPr>
      </w:pPr>
      <w:r w:rsidRPr="00CC50BD">
        <w:rPr>
          <w:rStyle w:val="ad"/>
          <w:rFonts w:ascii="Times New Roman" w:hAnsi="Times New Roman" w:cs="Times New Roman"/>
          <w:i w:val="0"/>
          <w:color w:val="000000" w:themeColor="text1"/>
          <w:sz w:val="28"/>
          <w:szCs w:val="28"/>
          <w:shd w:val="clear" w:color="auto" w:fill="FFFFFF"/>
        </w:rPr>
        <w:t>освіти, культури, молоді та спорту</w:t>
      </w:r>
    </w:p>
    <w:p w:rsidR="005B1A92" w:rsidRPr="00CC50BD" w:rsidRDefault="005B1A92" w:rsidP="00CC50BD">
      <w:pPr>
        <w:spacing w:after="0" w:line="240" w:lineRule="auto"/>
        <w:rPr>
          <w:rStyle w:val="ad"/>
          <w:rFonts w:ascii="Times New Roman" w:hAnsi="Times New Roman" w:cs="Times New Roman"/>
          <w:i w:val="0"/>
          <w:color w:val="000000" w:themeColor="text1"/>
          <w:sz w:val="28"/>
          <w:szCs w:val="28"/>
          <w:shd w:val="clear" w:color="auto" w:fill="FFFFFF"/>
        </w:rPr>
      </w:pPr>
      <w:r w:rsidRPr="00CC50BD">
        <w:rPr>
          <w:rStyle w:val="ad"/>
          <w:rFonts w:ascii="Times New Roman" w:hAnsi="Times New Roman" w:cs="Times New Roman"/>
          <w:i w:val="0"/>
          <w:color w:val="000000" w:themeColor="text1"/>
          <w:sz w:val="28"/>
          <w:szCs w:val="28"/>
          <w:shd w:val="clear" w:color="auto" w:fill="FFFFFF"/>
        </w:rPr>
        <w:t>Рахівської міської ради</w:t>
      </w:r>
    </w:p>
    <w:p w:rsidR="005B1A92" w:rsidRPr="00CC50BD" w:rsidRDefault="005B1A92" w:rsidP="00CC50BD">
      <w:pPr>
        <w:spacing w:after="0" w:line="240" w:lineRule="auto"/>
        <w:rPr>
          <w:rStyle w:val="ad"/>
          <w:rFonts w:ascii="Times New Roman" w:hAnsi="Times New Roman" w:cs="Times New Roman"/>
          <w:i w:val="0"/>
          <w:color w:val="000000" w:themeColor="text1"/>
          <w:sz w:val="28"/>
          <w:szCs w:val="28"/>
          <w:shd w:val="clear" w:color="auto" w:fill="FFFFFF"/>
        </w:rPr>
      </w:pPr>
    </w:p>
    <w:p w:rsidR="005B1A92" w:rsidRPr="00CC50BD" w:rsidRDefault="005B1A92" w:rsidP="00CC50BD">
      <w:pPr>
        <w:spacing w:after="0" w:line="240" w:lineRule="auto"/>
        <w:ind w:firstLine="720"/>
        <w:jc w:val="both"/>
        <w:rPr>
          <w:rFonts w:ascii="Times New Roman" w:hAnsi="Times New Roman" w:cs="Times New Roman"/>
          <w:color w:val="000000" w:themeColor="text1"/>
        </w:rPr>
      </w:pPr>
      <w:r w:rsidRPr="00CC50BD">
        <w:rPr>
          <w:rFonts w:ascii="Times New Roman" w:hAnsi="Times New Roman" w:cs="Times New Roman"/>
          <w:color w:val="000000" w:themeColor="text1"/>
          <w:sz w:val="28"/>
          <w:szCs w:val="28"/>
        </w:rPr>
        <w:t>Відповідно до статті 26, 59 Закону України «Про місцеве самоврядування в Україні», з метою забезпечення належного функціонування закладів та установ відділу освіти, культури, молоді та спорту Рахівської міської ради</w:t>
      </w:r>
      <w:r w:rsidRPr="00CC50BD">
        <w:rPr>
          <w:rFonts w:ascii="Times New Roman" w:hAnsi="Times New Roman" w:cs="Times New Roman"/>
          <w:color w:val="000000" w:themeColor="text1"/>
          <w:sz w:val="28"/>
          <w:szCs w:val="28"/>
          <w:shd w:val="clear" w:color="auto" w:fill="FFFFFF"/>
        </w:rPr>
        <w:t xml:space="preserve">, </w:t>
      </w:r>
      <w:r w:rsidRPr="00CC50BD">
        <w:rPr>
          <w:rFonts w:ascii="Times New Roman" w:hAnsi="Times New Roman" w:cs="Times New Roman"/>
          <w:color w:val="000000" w:themeColor="text1"/>
          <w:sz w:val="28"/>
          <w:szCs w:val="28"/>
        </w:rPr>
        <w:t>міська рада</w:t>
      </w:r>
    </w:p>
    <w:p w:rsidR="005B1A92" w:rsidRPr="00CC50BD" w:rsidRDefault="005B1A92" w:rsidP="00CC50BD">
      <w:pPr>
        <w:pStyle w:val="aa"/>
        <w:jc w:val="both"/>
        <w:rPr>
          <w:color w:val="000000" w:themeColor="text1"/>
          <w:szCs w:val="28"/>
        </w:rPr>
      </w:pPr>
    </w:p>
    <w:p w:rsidR="005B1A92" w:rsidRPr="00CC50BD" w:rsidRDefault="005B1A92" w:rsidP="00CC50BD">
      <w:pPr>
        <w:pStyle w:val="aa"/>
        <w:rPr>
          <w:bCs/>
          <w:color w:val="000000" w:themeColor="text1"/>
          <w:szCs w:val="28"/>
        </w:rPr>
      </w:pPr>
      <w:r w:rsidRPr="00CC50BD">
        <w:rPr>
          <w:bCs/>
          <w:color w:val="000000" w:themeColor="text1"/>
          <w:szCs w:val="28"/>
        </w:rPr>
        <w:t>В И Р І Ш И Л А:</w:t>
      </w:r>
    </w:p>
    <w:p w:rsidR="005B1A92" w:rsidRPr="00CC50BD" w:rsidRDefault="005B1A92" w:rsidP="00CC50BD">
      <w:pPr>
        <w:pStyle w:val="aa"/>
        <w:rPr>
          <w:b/>
          <w:color w:val="000000" w:themeColor="text1"/>
          <w:szCs w:val="28"/>
        </w:rPr>
      </w:pPr>
    </w:p>
    <w:p w:rsidR="005B1A92" w:rsidRPr="00CC50BD" w:rsidRDefault="005B1A92" w:rsidP="00CC50BD">
      <w:pPr>
        <w:pStyle w:val="aa"/>
        <w:tabs>
          <w:tab w:val="left" w:pos="0"/>
        </w:tabs>
        <w:jc w:val="both"/>
        <w:rPr>
          <w:color w:val="000000" w:themeColor="text1"/>
          <w:szCs w:val="28"/>
        </w:rPr>
      </w:pPr>
      <w:r w:rsidRPr="00CC50BD">
        <w:rPr>
          <w:color w:val="000000" w:themeColor="text1"/>
          <w:szCs w:val="28"/>
          <w:shd w:val="clear" w:color="auto" w:fill="FFFFFF"/>
        </w:rPr>
        <w:t xml:space="preserve">       1. Створити групу централізованого господарського обслуговування відділу освіти, культури, молоді та спорту Рахівської міської ради.</w:t>
      </w:r>
    </w:p>
    <w:p w:rsidR="005B1A92" w:rsidRPr="00CC50BD" w:rsidRDefault="005B1A92" w:rsidP="00CC50BD">
      <w:pPr>
        <w:pStyle w:val="aa"/>
        <w:tabs>
          <w:tab w:val="left" w:pos="0"/>
        </w:tabs>
        <w:jc w:val="both"/>
        <w:rPr>
          <w:color w:val="000000" w:themeColor="text1"/>
          <w:szCs w:val="28"/>
        </w:rPr>
      </w:pPr>
      <w:r w:rsidRPr="00CC50BD">
        <w:rPr>
          <w:color w:val="000000" w:themeColor="text1"/>
          <w:szCs w:val="28"/>
        </w:rPr>
        <w:tab/>
        <w:t>2. Затвердити Положення про групу централізованого господарського обслуговування  відділу освіти, культури, молоді та спорту Рахівської міської ради (додаток 1 до рішення).</w:t>
      </w:r>
    </w:p>
    <w:p w:rsidR="005B1A92" w:rsidRPr="00CC50BD" w:rsidRDefault="005B1A92" w:rsidP="00CC50BD">
      <w:pPr>
        <w:pStyle w:val="aa"/>
        <w:tabs>
          <w:tab w:val="left" w:pos="0"/>
        </w:tabs>
        <w:jc w:val="both"/>
        <w:rPr>
          <w:color w:val="000000" w:themeColor="text1"/>
          <w:szCs w:val="28"/>
        </w:rPr>
      </w:pPr>
      <w:r w:rsidRPr="00CC50BD">
        <w:rPr>
          <w:color w:val="000000" w:themeColor="text1"/>
          <w:szCs w:val="28"/>
        </w:rPr>
        <w:t xml:space="preserve">          3. Затвердити структуру та штатну чисельність групи централізованого господарського обслуговування відділу освіти, культури, молоді та спорту Рахівської міської ради (додаток 2 до рішення). </w:t>
      </w:r>
    </w:p>
    <w:p w:rsidR="005B1A92" w:rsidRPr="00CC50BD" w:rsidRDefault="005B1A92" w:rsidP="00CC50BD">
      <w:pPr>
        <w:pStyle w:val="aa"/>
        <w:tabs>
          <w:tab w:val="left" w:pos="0"/>
        </w:tabs>
        <w:jc w:val="both"/>
        <w:rPr>
          <w:color w:val="000000" w:themeColor="text1"/>
          <w:szCs w:val="28"/>
        </w:rPr>
      </w:pPr>
      <w:r w:rsidRPr="00CC50BD">
        <w:rPr>
          <w:color w:val="000000" w:themeColor="text1"/>
          <w:szCs w:val="28"/>
        </w:rPr>
        <w:tab/>
        <w:t xml:space="preserve">4.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5B1A92" w:rsidRPr="00CC50BD" w:rsidRDefault="005B1A92" w:rsidP="00CC50BD">
      <w:pPr>
        <w:pStyle w:val="aa"/>
        <w:jc w:val="both"/>
        <w:rPr>
          <w:color w:val="000000" w:themeColor="text1"/>
          <w:szCs w:val="28"/>
        </w:rPr>
      </w:pPr>
    </w:p>
    <w:p w:rsidR="005B1A92" w:rsidRPr="00CC50BD" w:rsidRDefault="005B1A92" w:rsidP="00CC50BD">
      <w:pPr>
        <w:pStyle w:val="aa"/>
        <w:jc w:val="both"/>
        <w:rPr>
          <w:color w:val="000000" w:themeColor="text1"/>
          <w:szCs w:val="28"/>
        </w:rPr>
      </w:pPr>
    </w:p>
    <w:p w:rsidR="005B1A92" w:rsidRPr="00CC50BD" w:rsidRDefault="005B1A92" w:rsidP="00CC50BD">
      <w:pPr>
        <w:pStyle w:val="aa"/>
        <w:jc w:val="both"/>
        <w:rPr>
          <w:bCs/>
          <w:color w:val="000000" w:themeColor="text1"/>
          <w:szCs w:val="28"/>
        </w:rPr>
      </w:pPr>
      <w:proofErr w:type="spellStart"/>
      <w:r w:rsidRPr="00CC50BD">
        <w:rPr>
          <w:bCs/>
          <w:color w:val="000000" w:themeColor="text1"/>
          <w:szCs w:val="28"/>
        </w:rPr>
        <w:t>В.п</w:t>
      </w:r>
      <w:proofErr w:type="spellEnd"/>
      <w:r w:rsidRPr="00CC50BD">
        <w:rPr>
          <w:bCs/>
          <w:color w:val="000000" w:themeColor="text1"/>
          <w:szCs w:val="28"/>
        </w:rPr>
        <w:t>. міського голови,</w:t>
      </w:r>
    </w:p>
    <w:p w:rsidR="005B1A92" w:rsidRPr="00CC50BD" w:rsidRDefault="005B1A92" w:rsidP="00CC50BD">
      <w:pPr>
        <w:spacing w:after="0" w:line="240" w:lineRule="auto"/>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секретар ради та виконкому</w:t>
      </w:r>
      <w:r w:rsidRPr="00CC50BD">
        <w:rPr>
          <w:rFonts w:ascii="Times New Roman" w:hAnsi="Times New Roman" w:cs="Times New Roman"/>
          <w:bCs/>
          <w:color w:val="000000" w:themeColor="text1"/>
          <w:sz w:val="28"/>
          <w:szCs w:val="28"/>
        </w:rPr>
        <w:tab/>
      </w:r>
      <w:r w:rsidRPr="00CC50BD">
        <w:rPr>
          <w:rFonts w:ascii="Times New Roman" w:hAnsi="Times New Roman" w:cs="Times New Roman"/>
          <w:bCs/>
          <w:color w:val="000000" w:themeColor="text1"/>
          <w:sz w:val="28"/>
          <w:szCs w:val="28"/>
        </w:rPr>
        <w:tab/>
      </w:r>
      <w:r w:rsidRPr="00CC50BD">
        <w:rPr>
          <w:rFonts w:ascii="Times New Roman" w:hAnsi="Times New Roman" w:cs="Times New Roman"/>
          <w:bCs/>
          <w:color w:val="000000" w:themeColor="text1"/>
          <w:sz w:val="28"/>
          <w:szCs w:val="28"/>
        </w:rPr>
        <w:tab/>
      </w:r>
      <w:r w:rsidRPr="00CC50BD">
        <w:rPr>
          <w:rFonts w:ascii="Times New Roman" w:hAnsi="Times New Roman" w:cs="Times New Roman"/>
          <w:bCs/>
          <w:color w:val="000000" w:themeColor="text1"/>
          <w:sz w:val="28"/>
          <w:szCs w:val="28"/>
        </w:rPr>
        <w:tab/>
      </w:r>
      <w:r w:rsidRPr="00CC50BD">
        <w:rPr>
          <w:rFonts w:ascii="Times New Roman" w:hAnsi="Times New Roman" w:cs="Times New Roman"/>
          <w:bCs/>
          <w:color w:val="000000" w:themeColor="text1"/>
          <w:sz w:val="28"/>
          <w:szCs w:val="28"/>
        </w:rPr>
        <w:tab/>
      </w:r>
      <w:r w:rsidRPr="00CC50BD">
        <w:rPr>
          <w:rFonts w:ascii="Times New Roman" w:hAnsi="Times New Roman" w:cs="Times New Roman"/>
          <w:bCs/>
          <w:color w:val="000000" w:themeColor="text1"/>
          <w:sz w:val="28"/>
          <w:szCs w:val="28"/>
        </w:rPr>
        <w:tab/>
        <w:t>Євген МОЛНАР</w:t>
      </w:r>
    </w:p>
    <w:p w:rsidR="005B1A92" w:rsidRPr="00CC50BD" w:rsidRDefault="005B1A92" w:rsidP="00CC50BD">
      <w:pPr>
        <w:spacing w:after="0" w:line="240" w:lineRule="auto"/>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br w:type="page"/>
      </w:r>
    </w:p>
    <w:p w:rsidR="008A503D" w:rsidRDefault="008A503D" w:rsidP="008A503D">
      <w:pPr>
        <w:spacing w:after="0" w:line="240" w:lineRule="auto"/>
        <w:rPr>
          <w:rFonts w:ascii="Times New Roman" w:eastAsia="Calibri" w:hAnsi="Times New Roman" w:cs="Times New Roman"/>
          <w:color w:val="000000" w:themeColor="text1"/>
          <w:sz w:val="28"/>
          <w:szCs w:val="28"/>
          <w:lang w:eastAsia="ru-RU"/>
        </w:rPr>
      </w:pPr>
    </w:p>
    <w:tbl>
      <w:tblPr>
        <w:tblW w:w="0" w:type="auto"/>
        <w:jc w:val="right"/>
        <w:tblLook w:val="01E0"/>
      </w:tblPr>
      <w:tblGrid>
        <w:gridCol w:w="3119"/>
      </w:tblGrid>
      <w:tr w:rsidR="008A503D" w:rsidTr="008A503D">
        <w:trPr>
          <w:jc w:val="right"/>
        </w:trPr>
        <w:tc>
          <w:tcPr>
            <w:tcW w:w="3119" w:type="dxa"/>
            <w:hideMark/>
          </w:tcPr>
          <w:p w:rsidR="008A503D" w:rsidRDefault="008A503D">
            <w:pPr>
              <w:spacing w:after="0" w:line="240" w:lineRule="auto"/>
              <w:rPr>
                <w:rFonts w:ascii="Times New Roman" w:eastAsia="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t xml:space="preserve">            </w:t>
            </w:r>
            <w:r>
              <w:rPr>
                <w:rFonts w:ascii="Times New Roman" w:hAnsi="Times New Roman" w:cs="Times New Roman"/>
                <w:color w:val="000000" w:themeColor="text1"/>
                <w:kern w:val="2"/>
                <w:sz w:val="24"/>
                <w:szCs w:val="24"/>
              </w:rPr>
              <w:t>Додаток №1</w:t>
            </w:r>
          </w:p>
          <w:p w:rsidR="008A503D" w:rsidRDefault="008A503D">
            <w:pPr>
              <w:spacing w:after="0" w:line="240" w:lineRule="auto"/>
              <w:rPr>
                <w:rFonts w:ascii="Times New Roman" w:eastAsia="MS Mincho"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до рішення міської ради</w:t>
            </w:r>
          </w:p>
          <w:p w:rsidR="008A503D" w:rsidRDefault="008A503D">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50 -ї сесії 8-го скликання  </w:t>
            </w:r>
          </w:p>
          <w:p w:rsidR="008A503D" w:rsidRDefault="008A503D">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30.04.2024 р. №766</w:t>
            </w:r>
          </w:p>
        </w:tc>
      </w:tr>
    </w:tbl>
    <w:p w:rsidR="008A503D" w:rsidRDefault="008A503D" w:rsidP="008A503D">
      <w:pPr>
        <w:spacing w:after="0" w:line="240" w:lineRule="auto"/>
        <w:rPr>
          <w:rFonts w:ascii="Times New Roman" w:eastAsia="Calibri" w:hAnsi="Times New Roman" w:cs="Times New Roman"/>
          <w:bCs/>
          <w:color w:val="000000" w:themeColor="text1"/>
          <w:sz w:val="28"/>
          <w:szCs w:val="28"/>
          <w:lang w:eastAsia="ru-RU"/>
        </w:rPr>
      </w:pPr>
    </w:p>
    <w:tbl>
      <w:tblPr>
        <w:tblW w:w="0" w:type="auto"/>
        <w:jc w:val="right"/>
        <w:tblLook w:val="01E0"/>
      </w:tblPr>
      <w:tblGrid>
        <w:gridCol w:w="3119"/>
      </w:tblGrid>
      <w:tr w:rsidR="005B1A92" w:rsidRPr="00CC50BD" w:rsidTr="005B1A92">
        <w:trPr>
          <w:jc w:val="right"/>
        </w:trPr>
        <w:tc>
          <w:tcPr>
            <w:tcW w:w="3119" w:type="dxa"/>
            <w:hideMark/>
          </w:tcPr>
          <w:p w:rsidR="005B1A92" w:rsidRPr="00CC50BD" w:rsidRDefault="005B1A92" w:rsidP="00CC50BD">
            <w:pPr>
              <w:spacing w:after="0" w:line="240" w:lineRule="auto"/>
              <w:rPr>
                <w:rFonts w:ascii="Times New Roman" w:eastAsia="Times New Roman" w:hAnsi="Times New Roman" w:cs="Times New Roman"/>
                <w:color w:val="000000" w:themeColor="text1"/>
                <w:kern w:val="2"/>
                <w:sz w:val="24"/>
                <w:szCs w:val="24"/>
                <w:lang w:eastAsia="zh-CN"/>
              </w:rPr>
            </w:pPr>
          </w:p>
        </w:tc>
      </w:tr>
    </w:tbl>
    <w:p w:rsidR="005B1A92" w:rsidRPr="00CC50BD" w:rsidRDefault="005B1A92" w:rsidP="00CC50BD">
      <w:pPr>
        <w:spacing w:after="0" w:line="240" w:lineRule="auto"/>
        <w:rPr>
          <w:rFonts w:ascii="Times New Roman" w:eastAsia="Calibri" w:hAnsi="Times New Roman" w:cs="Times New Roman"/>
          <w:bCs/>
          <w:color w:val="000000" w:themeColor="text1"/>
          <w:sz w:val="28"/>
          <w:szCs w:val="28"/>
          <w:lang w:eastAsia="ru-RU"/>
        </w:rPr>
      </w:pPr>
    </w:p>
    <w:p w:rsidR="005B1A92" w:rsidRPr="00CC50BD" w:rsidRDefault="005B1A92" w:rsidP="00CC50BD">
      <w:pPr>
        <w:pStyle w:val="a6"/>
        <w:ind w:firstLine="709"/>
        <w:jc w:val="center"/>
        <w:rPr>
          <w:b/>
          <w:bCs/>
          <w:color w:val="000000" w:themeColor="text1"/>
          <w:sz w:val="28"/>
          <w:szCs w:val="28"/>
          <w:lang w:val="uk-UA"/>
        </w:rPr>
      </w:pPr>
    </w:p>
    <w:p w:rsidR="005B1A92" w:rsidRPr="00CC50BD" w:rsidRDefault="005B1A92" w:rsidP="00CC50BD">
      <w:pPr>
        <w:pStyle w:val="a6"/>
        <w:ind w:firstLine="709"/>
        <w:jc w:val="center"/>
        <w:rPr>
          <w:b/>
          <w:bCs/>
          <w:color w:val="000000" w:themeColor="text1"/>
          <w:sz w:val="28"/>
          <w:szCs w:val="28"/>
          <w:lang w:val="uk-UA"/>
        </w:rPr>
      </w:pPr>
      <w:r w:rsidRPr="00CC50BD">
        <w:rPr>
          <w:b/>
          <w:bCs/>
          <w:color w:val="000000" w:themeColor="text1"/>
          <w:sz w:val="28"/>
          <w:szCs w:val="28"/>
          <w:lang w:val="uk-UA"/>
        </w:rPr>
        <w:t>Положення</w:t>
      </w:r>
    </w:p>
    <w:p w:rsidR="005B1A92" w:rsidRPr="00CC50BD" w:rsidRDefault="005B1A92" w:rsidP="00CC50BD">
      <w:pPr>
        <w:pStyle w:val="a6"/>
        <w:ind w:firstLine="709"/>
        <w:jc w:val="center"/>
        <w:rPr>
          <w:b/>
          <w:bCs/>
          <w:color w:val="000000" w:themeColor="text1"/>
          <w:sz w:val="28"/>
          <w:szCs w:val="28"/>
          <w:lang w:val="uk-UA"/>
        </w:rPr>
      </w:pPr>
      <w:r w:rsidRPr="00CC50BD">
        <w:rPr>
          <w:b/>
          <w:bCs/>
          <w:color w:val="000000" w:themeColor="text1"/>
          <w:sz w:val="28"/>
          <w:szCs w:val="28"/>
          <w:lang w:val="uk-UA"/>
        </w:rPr>
        <w:t>про групу централізованого господарського обслуговування відділу освіти, культури, молоді та спорту Рахівської міської ради</w:t>
      </w:r>
    </w:p>
    <w:p w:rsidR="005B1A92" w:rsidRPr="00CC50BD" w:rsidRDefault="005B1A92" w:rsidP="00CC50BD">
      <w:pPr>
        <w:pStyle w:val="a6"/>
        <w:rPr>
          <w:b/>
          <w:bCs/>
          <w:color w:val="000000" w:themeColor="text1"/>
          <w:sz w:val="28"/>
          <w:szCs w:val="28"/>
          <w:lang w:val="uk-UA"/>
        </w:rPr>
      </w:pPr>
      <w:r w:rsidRPr="00CC50BD">
        <w:rPr>
          <w:b/>
          <w:bCs/>
          <w:color w:val="000000" w:themeColor="text1"/>
          <w:sz w:val="28"/>
          <w:szCs w:val="28"/>
          <w:lang w:val="uk-UA"/>
        </w:rPr>
        <w:t xml:space="preserve">        </w:t>
      </w:r>
    </w:p>
    <w:p w:rsidR="005B1A92" w:rsidRPr="00CC50BD" w:rsidRDefault="005B1A92" w:rsidP="00CC50BD">
      <w:pPr>
        <w:pStyle w:val="a6"/>
        <w:rPr>
          <w:color w:val="000000" w:themeColor="text1"/>
          <w:sz w:val="28"/>
          <w:szCs w:val="28"/>
          <w:lang w:val="uk-UA"/>
        </w:rPr>
      </w:pPr>
      <w:r w:rsidRPr="00CC50BD">
        <w:rPr>
          <w:b/>
          <w:bCs/>
          <w:color w:val="000000" w:themeColor="text1"/>
          <w:sz w:val="28"/>
          <w:szCs w:val="28"/>
          <w:lang w:val="uk-UA"/>
        </w:rPr>
        <w:t xml:space="preserve">          1. Загальні положення</w:t>
      </w:r>
    </w:p>
    <w:p w:rsidR="005B1A92" w:rsidRPr="00CC50BD" w:rsidRDefault="005B1A92" w:rsidP="00CC50BD">
      <w:pPr>
        <w:pStyle w:val="20"/>
        <w:tabs>
          <w:tab w:val="left" w:pos="486"/>
        </w:tabs>
        <w:spacing w:line="240" w:lineRule="auto"/>
        <w:ind w:left="0" w:firstLine="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1.1.Група централізованого господарського обслуговування є структурним підрозділом відділу освіти, культури, молоді та спорту Рахівської міської ради створюється та затверджується рішенням Рахівської міської ради.</w:t>
      </w:r>
    </w:p>
    <w:p w:rsidR="005B1A92" w:rsidRPr="00CC50BD" w:rsidRDefault="005B1A92" w:rsidP="00CC50BD">
      <w:pPr>
        <w:pStyle w:val="20"/>
        <w:tabs>
          <w:tab w:val="left" w:pos="486"/>
        </w:tabs>
        <w:spacing w:line="240" w:lineRule="auto"/>
        <w:ind w:left="0" w:firstLine="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1.2.Це Положення визначає основні завдання, функції, права та відповідальність працівників групи централізованого господарського обслуговування, а також взаємовідносини з іншими закладами та установами відділу освіти, культури, молоді та спорту Рахівської міської ради.</w:t>
      </w:r>
    </w:p>
    <w:p w:rsidR="005B1A92" w:rsidRPr="00CC50BD" w:rsidRDefault="005B1A92" w:rsidP="00CC50BD">
      <w:pPr>
        <w:pStyle w:val="20"/>
        <w:tabs>
          <w:tab w:val="left" w:pos="486"/>
        </w:tabs>
        <w:spacing w:line="240" w:lineRule="auto"/>
        <w:ind w:left="0" w:firstLine="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1.3.Головною метою  групи централізованого господарського обслуговування є забезпечення ефективного і раціонального використання бюджетних коштів, зміцнення матеріально-технічної бази закладів та установ відділу освіти, культури, молоді та спорту Рахівської міської ради, створення необхідних умов для організації освітнього процесу.</w:t>
      </w:r>
    </w:p>
    <w:p w:rsidR="005B1A92" w:rsidRPr="00CC50BD" w:rsidRDefault="005B1A92" w:rsidP="00CC50BD">
      <w:pPr>
        <w:pStyle w:val="20"/>
        <w:tabs>
          <w:tab w:val="left" w:pos="486"/>
        </w:tabs>
        <w:spacing w:line="240" w:lineRule="auto"/>
        <w:ind w:left="0" w:firstLine="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1.4.Група централізованого господарського обслуговування підпорядкована та підзвітна  начальнику відділу освіти, культури, молоді та спорту Рахівської міської ради.</w:t>
      </w:r>
    </w:p>
    <w:p w:rsidR="005B1A92" w:rsidRPr="00CC50BD" w:rsidRDefault="005B1A92" w:rsidP="00CC50BD">
      <w:pPr>
        <w:pStyle w:val="20"/>
        <w:tabs>
          <w:tab w:val="left" w:pos="486"/>
        </w:tabs>
        <w:spacing w:line="240" w:lineRule="auto"/>
        <w:ind w:left="0" w:firstLine="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1.5.Група централізованого господарського обслуговування здійснює централізоване господарське обслуговування закладів та установ відділу освіти, культури, молоді та спорту Рахівської міської ради.</w:t>
      </w:r>
    </w:p>
    <w:p w:rsidR="005B1A92" w:rsidRPr="00CC50BD" w:rsidRDefault="005B1A92" w:rsidP="00CC50BD">
      <w:pPr>
        <w:pStyle w:val="20"/>
        <w:tabs>
          <w:tab w:val="left" w:pos="486"/>
        </w:tabs>
        <w:spacing w:line="240" w:lineRule="auto"/>
        <w:ind w:left="0" w:firstLine="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 xml:space="preserve">1.6.Видатки на утримання групи централізованого господарського обслуговування здійснюються за рахунок бюджету Рахівської міської територіальної громади за КПКВК 0611141 «Забезпечення діяльності інших закладів у сфері освіти». </w:t>
      </w:r>
    </w:p>
    <w:p w:rsidR="005B1A92" w:rsidRPr="00CC50BD" w:rsidRDefault="005B1A92" w:rsidP="00CC50BD">
      <w:pPr>
        <w:pStyle w:val="20"/>
        <w:tabs>
          <w:tab w:val="left" w:pos="486"/>
        </w:tabs>
        <w:spacing w:line="240" w:lineRule="auto"/>
        <w:ind w:left="0" w:firstLine="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1.7.Структуру та штатну чисельність групи господарського централізованого господарського обслуговування затверджується рішенням Рахівської міської ради.</w:t>
      </w:r>
    </w:p>
    <w:p w:rsidR="005B1A92" w:rsidRPr="00CC50BD" w:rsidRDefault="005B1A92" w:rsidP="00CC50BD">
      <w:pPr>
        <w:pStyle w:val="20"/>
        <w:spacing w:line="240" w:lineRule="auto"/>
        <w:ind w:left="0" w:firstLine="64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1.8.У своїй діяльності група централізованого господарського обслуговування керується Конституцією України, Бюджетним кодексом України, Законами України та постановами Кабінету Міністрів України, наказами Міністерства фінансів, Міністерства освіти і науки, рішеннями Рахівської міської ради, Положенням про відділ освіти, культури, молоді та спорту Рахівської міської ради, наказами начальника відділу освіти, культури, молоді та спорту,  даним Положенням та іншими законодавчими актами.</w:t>
      </w:r>
    </w:p>
    <w:p w:rsidR="005B1A92" w:rsidRPr="00CC50BD" w:rsidRDefault="005B1A92" w:rsidP="00CC50BD">
      <w:pPr>
        <w:pStyle w:val="a6"/>
        <w:ind w:firstLine="709"/>
        <w:rPr>
          <w:b/>
          <w:bCs/>
          <w:color w:val="000000" w:themeColor="text1"/>
          <w:sz w:val="28"/>
          <w:szCs w:val="28"/>
          <w:lang w:val="uk-UA"/>
        </w:rPr>
      </w:pPr>
    </w:p>
    <w:p w:rsidR="005B1A92" w:rsidRPr="00CC50BD" w:rsidRDefault="005B1A92" w:rsidP="00CC50BD">
      <w:pPr>
        <w:pStyle w:val="a6"/>
        <w:jc w:val="center"/>
        <w:rPr>
          <w:color w:val="000000" w:themeColor="text1"/>
          <w:sz w:val="28"/>
          <w:szCs w:val="28"/>
          <w:lang w:val="uk-UA"/>
        </w:rPr>
      </w:pPr>
      <w:r w:rsidRPr="00CC50BD">
        <w:rPr>
          <w:b/>
          <w:bCs/>
          <w:color w:val="000000" w:themeColor="text1"/>
          <w:sz w:val="28"/>
          <w:szCs w:val="28"/>
          <w:lang w:val="uk-UA"/>
        </w:rPr>
        <w:t>2.Основні завдання групи централізованого господарського обслуговування</w:t>
      </w:r>
    </w:p>
    <w:p w:rsidR="005B1A92" w:rsidRPr="00CC50BD" w:rsidRDefault="005B1A92" w:rsidP="00CC50BD">
      <w:pPr>
        <w:pStyle w:val="a6"/>
        <w:ind w:firstLine="709"/>
        <w:rPr>
          <w:color w:val="000000" w:themeColor="text1"/>
          <w:sz w:val="28"/>
          <w:szCs w:val="28"/>
          <w:lang w:val="uk-UA"/>
        </w:rPr>
      </w:pPr>
      <w:r w:rsidRPr="00CC50BD">
        <w:rPr>
          <w:color w:val="000000" w:themeColor="text1"/>
          <w:sz w:val="28"/>
          <w:szCs w:val="28"/>
          <w:lang w:val="uk-UA"/>
        </w:rPr>
        <w:t>Відповідно до своїх повноважень та чинного законодавства  група централізованого господарського обслуговування працює за такими основними напрямками:</w:t>
      </w:r>
    </w:p>
    <w:p w:rsidR="005B1A92" w:rsidRPr="00CC50BD" w:rsidRDefault="005B1A92" w:rsidP="00CC50BD">
      <w:pPr>
        <w:pStyle w:val="a6"/>
        <w:widowControl w:val="0"/>
        <w:numPr>
          <w:ilvl w:val="0"/>
          <w:numId w:val="2"/>
        </w:numPr>
        <w:tabs>
          <w:tab w:val="left" w:pos="686"/>
        </w:tabs>
        <w:suppressAutoHyphens w:val="0"/>
        <w:ind w:firstLine="709"/>
        <w:rPr>
          <w:color w:val="000000" w:themeColor="text1"/>
          <w:sz w:val="28"/>
          <w:szCs w:val="28"/>
          <w:lang w:val="uk-UA"/>
        </w:rPr>
      </w:pPr>
      <w:r w:rsidRPr="00CC50BD">
        <w:rPr>
          <w:color w:val="000000" w:themeColor="text1"/>
          <w:sz w:val="28"/>
          <w:szCs w:val="28"/>
          <w:lang w:val="uk-UA"/>
        </w:rPr>
        <w:t>технічне обслуговування мереж (одо мереж, електромереж, тепломереж);</w:t>
      </w:r>
    </w:p>
    <w:p w:rsidR="005B1A92" w:rsidRPr="00CC50BD" w:rsidRDefault="005B1A92" w:rsidP="00CC50BD">
      <w:pPr>
        <w:pStyle w:val="a6"/>
        <w:widowControl w:val="0"/>
        <w:numPr>
          <w:ilvl w:val="0"/>
          <w:numId w:val="2"/>
        </w:numPr>
        <w:tabs>
          <w:tab w:val="left" w:pos="686"/>
        </w:tabs>
        <w:suppressAutoHyphens w:val="0"/>
        <w:ind w:firstLine="709"/>
        <w:rPr>
          <w:color w:val="000000" w:themeColor="text1"/>
          <w:sz w:val="28"/>
          <w:szCs w:val="28"/>
          <w:lang w:val="uk-UA"/>
        </w:rPr>
      </w:pPr>
      <w:r w:rsidRPr="00CC50BD">
        <w:rPr>
          <w:color w:val="000000" w:themeColor="text1"/>
          <w:sz w:val="28"/>
          <w:szCs w:val="28"/>
          <w:lang w:val="uk-UA"/>
        </w:rPr>
        <w:t>господарська діяльність;</w:t>
      </w:r>
    </w:p>
    <w:p w:rsidR="005B1A92" w:rsidRPr="00CC50BD" w:rsidRDefault="005B1A92" w:rsidP="00CC50BD">
      <w:pPr>
        <w:pStyle w:val="a6"/>
        <w:widowControl w:val="0"/>
        <w:numPr>
          <w:ilvl w:val="0"/>
          <w:numId w:val="2"/>
        </w:numPr>
        <w:tabs>
          <w:tab w:val="left" w:pos="686"/>
        </w:tabs>
        <w:suppressAutoHyphens w:val="0"/>
        <w:ind w:firstLine="709"/>
        <w:rPr>
          <w:color w:val="000000" w:themeColor="text1"/>
          <w:sz w:val="28"/>
          <w:szCs w:val="28"/>
          <w:lang w:val="uk-UA"/>
        </w:rPr>
      </w:pPr>
      <w:r w:rsidRPr="00CC50BD">
        <w:rPr>
          <w:color w:val="000000" w:themeColor="text1"/>
          <w:sz w:val="28"/>
          <w:szCs w:val="28"/>
          <w:lang w:val="uk-UA"/>
        </w:rPr>
        <w:t>транспортне обслуговування;</w:t>
      </w:r>
    </w:p>
    <w:p w:rsidR="005B1A92" w:rsidRPr="00CC50BD" w:rsidRDefault="005B1A92" w:rsidP="00CC50BD">
      <w:pPr>
        <w:pStyle w:val="a6"/>
        <w:widowControl w:val="0"/>
        <w:numPr>
          <w:ilvl w:val="0"/>
          <w:numId w:val="2"/>
        </w:numPr>
        <w:tabs>
          <w:tab w:val="left" w:pos="686"/>
        </w:tabs>
        <w:suppressAutoHyphens w:val="0"/>
        <w:ind w:firstLine="709"/>
        <w:rPr>
          <w:color w:val="000000" w:themeColor="text1"/>
          <w:sz w:val="28"/>
          <w:szCs w:val="28"/>
          <w:lang w:val="uk-UA"/>
        </w:rPr>
      </w:pPr>
      <w:r w:rsidRPr="00CC50BD">
        <w:rPr>
          <w:color w:val="000000" w:themeColor="text1"/>
          <w:sz w:val="28"/>
          <w:szCs w:val="28"/>
          <w:lang w:val="uk-UA"/>
        </w:rPr>
        <w:t>юридичне забезпечення;</w:t>
      </w:r>
    </w:p>
    <w:p w:rsidR="005B1A92" w:rsidRPr="00CC50BD" w:rsidRDefault="005B1A92" w:rsidP="00CC50BD">
      <w:pPr>
        <w:pStyle w:val="a6"/>
        <w:widowControl w:val="0"/>
        <w:numPr>
          <w:ilvl w:val="0"/>
          <w:numId w:val="2"/>
        </w:numPr>
        <w:tabs>
          <w:tab w:val="left" w:pos="686"/>
        </w:tabs>
        <w:suppressAutoHyphens w:val="0"/>
        <w:ind w:firstLine="709"/>
        <w:rPr>
          <w:color w:val="000000" w:themeColor="text1"/>
          <w:sz w:val="28"/>
          <w:szCs w:val="28"/>
          <w:lang w:val="uk-UA"/>
        </w:rPr>
      </w:pPr>
      <w:r w:rsidRPr="00CC50BD">
        <w:rPr>
          <w:color w:val="000000" w:themeColor="text1"/>
          <w:sz w:val="28"/>
          <w:szCs w:val="28"/>
          <w:lang w:val="uk-UA"/>
        </w:rPr>
        <w:t>охорона праці;</w:t>
      </w:r>
    </w:p>
    <w:p w:rsidR="005B1A92" w:rsidRPr="00CC50BD" w:rsidRDefault="005B1A92" w:rsidP="00CC50BD">
      <w:pPr>
        <w:pStyle w:val="a6"/>
        <w:widowControl w:val="0"/>
        <w:numPr>
          <w:ilvl w:val="0"/>
          <w:numId w:val="2"/>
        </w:numPr>
        <w:suppressAutoHyphens w:val="0"/>
        <w:ind w:firstLine="709"/>
        <w:jc w:val="left"/>
        <w:rPr>
          <w:color w:val="000000" w:themeColor="text1"/>
          <w:sz w:val="28"/>
          <w:szCs w:val="28"/>
          <w:lang w:val="uk-UA"/>
        </w:rPr>
      </w:pPr>
      <w:r w:rsidRPr="00CC50BD">
        <w:rPr>
          <w:color w:val="000000" w:themeColor="text1"/>
          <w:sz w:val="28"/>
          <w:szCs w:val="28"/>
          <w:lang w:val="uk-UA"/>
        </w:rPr>
        <w:t>діловодство;</w:t>
      </w:r>
    </w:p>
    <w:p w:rsidR="005B1A92" w:rsidRPr="00CC50BD" w:rsidRDefault="005B1A92" w:rsidP="00CC50BD">
      <w:pPr>
        <w:pStyle w:val="a6"/>
        <w:widowControl w:val="0"/>
        <w:numPr>
          <w:ilvl w:val="0"/>
          <w:numId w:val="2"/>
        </w:numPr>
        <w:suppressAutoHyphens w:val="0"/>
        <w:ind w:firstLine="709"/>
        <w:jc w:val="left"/>
        <w:rPr>
          <w:b/>
          <w:bCs/>
          <w:color w:val="000000" w:themeColor="text1"/>
          <w:sz w:val="28"/>
          <w:szCs w:val="28"/>
          <w:lang w:val="uk-UA"/>
        </w:rPr>
      </w:pPr>
      <w:r w:rsidRPr="00CC50BD">
        <w:rPr>
          <w:color w:val="000000" w:themeColor="text1"/>
          <w:sz w:val="28"/>
          <w:szCs w:val="28"/>
          <w:lang w:val="uk-UA"/>
        </w:rPr>
        <w:t>прибирання службових приміщень.</w:t>
      </w:r>
    </w:p>
    <w:p w:rsidR="005B1A92" w:rsidRPr="00CC50BD" w:rsidRDefault="005B1A92" w:rsidP="00CC50BD">
      <w:pPr>
        <w:pStyle w:val="a6"/>
        <w:rPr>
          <w:b/>
          <w:bCs/>
          <w:color w:val="000000" w:themeColor="text1"/>
          <w:sz w:val="28"/>
          <w:szCs w:val="28"/>
          <w:lang w:val="uk-UA"/>
        </w:rPr>
      </w:pPr>
    </w:p>
    <w:p w:rsidR="005B1A92" w:rsidRPr="00CC50BD" w:rsidRDefault="005B1A92" w:rsidP="00CC50BD">
      <w:pPr>
        <w:pStyle w:val="a6"/>
        <w:rPr>
          <w:color w:val="000000" w:themeColor="text1"/>
          <w:sz w:val="28"/>
          <w:szCs w:val="28"/>
          <w:lang w:val="uk-UA"/>
        </w:rPr>
      </w:pPr>
      <w:r w:rsidRPr="00CC50BD">
        <w:rPr>
          <w:b/>
          <w:bCs/>
          <w:color w:val="000000" w:themeColor="text1"/>
          <w:sz w:val="28"/>
          <w:szCs w:val="28"/>
          <w:lang w:val="uk-UA"/>
        </w:rPr>
        <w:t>3.Структура групи централізованого господарського обслуговування</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ab/>
        <w:t>3.1.До складу групи централізованого господарського обслуговування входять:</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1.Начальник групи з централізованого господарського        обслуговування;</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 xml:space="preserve">2.Спеціаліст з комп’ютерного обслуговування; </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 xml:space="preserve">3.Інженер з охорони праці; </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4.Юрисконсульт ;</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5. Оператор комп’ютерного набору;</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6. Водій автотранспортних засобів;</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7.Робітники з комплексного обслуговування й ремонту будівель (слюсар, сантехнік, столяр);</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8.Електромонтери з ремонту та обслуговування електроустаткування;</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9.Робітник (оператор) з експлуатації та обслуговування котелень;</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 xml:space="preserve">              10. Прибиральник службових приміщень.</w:t>
      </w:r>
    </w:p>
    <w:p w:rsidR="005B1A92" w:rsidRPr="00CC50BD" w:rsidRDefault="005B1A92" w:rsidP="00CC50BD">
      <w:pPr>
        <w:pStyle w:val="a6"/>
        <w:tabs>
          <w:tab w:val="left" w:pos="541"/>
        </w:tabs>
        <w:rPr>
          <w:color w:val="000000" w:themeColor="text1"/>
          <w:sz w:val="28"/>
          <w:szCs w:val="28"/>
          <w:lang w:val="uk-UA"/>
        </w:rPr>
      </w:pPr>
      <w:r w:rsidRPr="00CC50BD">
        <w:rPr>
          <w:color w:val="000000" w:themeColor="text1"/>
          <w:sz w:val="28"/>
          <w:szCs w:val="28"/>
          <w:lang w:val="uk-UA"/>
        </w:rPr>
        <w:t xml:space="preserve">         3.2. Працівники  групи централізованого господарського обслуговування призначаються на посаду та звільняються з посади відповідно до чинного законодавства про працю з урахуванням вимог до професійно-кваліфікаційного рівня начальником відділу освіти, культури, молоді та спорту Рахівської міської ради.</w:t>
      </w:r>
    </w:p>
    <w:p w:rsidR="005B1A92" w:rsidRPr="00CC50BD" w:rsidRDefault="005B1A92" w:rsidP="00CC50BD">
      <w:pPr>
        <w:pStyle w:val="a6"/>
        <w:rPr>
          <w:color w:val="000000" w:themeColor="text1"/>
          <w:sz w:val="28"/>
          <w:szCs w:val="28"/>
          <w:lang w:val="uk-UA"/>
        </w:rPr>
      </w:pPr>
      <w:r w:rsidRPr="00CC50BD">
        <w:rPr>
          <w:color w:val="000000" w:themeColor="text1"/>
          <w:sz w:val="28"/>
          <w:szCs w:val="28"/>
          <w:lang w:val="uk-UA"/>
        </w:rPr>
        <w:t xml:space="preserve">         3.3.Працівники групи централізованого господарського обслуговування керуються посадовими інструкціями, затвердженими начальником відділу освіти, культури, молоді та спорту Рахівської міської ради.</w:t>
      </w:r>
    </w:p>
    <w:p w:rsidR="005B1A92" w:rsidRPr="00CC50BD" w:rsidRDefault="005B1A92" w:rsidP="00CC50BD">
      <w:pPr>
        <w:pStyle w:val="a6"/>
        <w:ind w:firstLine="709"/>
        <w:rPr>
          <w:color w:val="000000" w:themeColor="text1"/>
          <w:sz w:val="28"/>
          <w:szCs w:val="28"/>
          <w:lang w:val="uk-UA"/>
        </w:rPr>
      </w:pPr>
    </w:p>
    <w:p w:rsidR="005B1A92" w:rsidRPr="00CC50BD" w:rsidRDefault="005B1A92" w:rsidP="00CC50BD">
      <w:pPr>
        <w:pStyle w:val="a6"/>
        <w:rPr>
          <w:color w:val="000000" w:themeColor="text1"/>
          <w:sz w:val="28"/>
          <w:szCs w:val="28"/>
          <w:lang w:val="uk-UA"/>
        </w:rPr>
      </w:pPr>
      <w:r w:rsidRPr="00CC50BD">
        <w:rPr>
          <w:b/>
          <w:bCs/>
          <w:color w:val="000000" w:themeColor="text1"/>
          <w:sz w:val="28"/>
          <w:szCs w:val="28"/>
          <w:lang w:val="uk-UA"/>
        </w:rPr>
        <w:t xml:space="preserve">        4. Завдання та обов’язки</w:t>
      </w:r>
    </w:p>
    <w:p w:rsidR="005B1A92" w:rsidRPr="00CC50BD" w:rsidRDefault="005B1A92" w:rsidP="00CC50BD">
      <w:pPr>
        <w:pStyle w:val="a6"/>
        <w:tabs>
          <w:tab w:val="left" w:pos="742"/>
        </w:tabs>
        <w:rPr>
          <w:color w:val="000000" w:themeColor="text1"/>
          <w:sz w:val="28"/>
          <w:szCs w:val="28"/>
          <w:lang w:val="uk-UA"/>
        </w:rPr>
      </w:pPr>
      <w:r w:rsidRPr="00CC50BD">
        <w:rPr>
          <w:color w:val="000000" w:themeColor="text1"/>
          <w:sz w:val="28"/>
          <w:szCs w:val="28"/>
          <w:lang w:val="uk-UA"/>
        </w:rPr>
        <w:tab/>
        <w:t>4.1.Здійснення розподілу централізовано отриманих матеріалів, обладнання, навчально-наочних посібників, підручників, інвентарю та ін.;</w:t>
      </w:r>
    </w:p>
    <w:p w:rsidR="005B1A92" w:rsidRPr="00CC50BD" w:rsidRDefault="005B1A92" w:rsidP="00CC50BD">
      <w:pPr>
        <w:pStyle w:val="a6"/>
        <w:tabs>
          <w:tab w:val="left" w:pos="742"/>
        </w:tabs>
        <w:rPr>
          <w:color w:val="000000" w:themeColor="text1"/>
          <w:sz w:val="28"/>
          <w:szCs w:val="28"/>
          <w:lang w:val="uk-UA"/>
        </w:rPr>
      </w:pPr>
      <w:r w:rsidRPr="00CC50BD">
        <w:rPr>
          <w:color w:val="000000" w:themeColor="text1"/>
          <w:sz w:val="28"/>
          <w:szCs w:val="28"/>
          <w:lang w:val="uk-UA"/>
        </w:rPr>
        <w:tab/>
        <w:t>4.2.Проведення ремонтів приміщень, сантехнічних і електричних мереж, покрівель, обладнання  закладів та установ відділу освіти, культури, молоді та спорту Рахівської міської ради;</w:t>
      </w:r>
    </w:p>
    <w:p w:rsidR="005B1A92" w:rsidRPr="00CC50BD" w:rsidRDefault="005B1A92" w:rsidP="00CC50BD">
      <w:pPr>
        <w:pStyle w:val="a6"/>
        <w:tabs>
          <w:tab w:val="left" w:pos="728"/>
        </w:tabs>
        <w:rPr>
          <w:color w:val="000000" w:themeColor="text1"/>
          <w:sz w:val="28"/>
          <w:szCs w:val="28"/>
          <w:lang w:val="uk-UA"/>
        </w:rPr>
      </w:pPr>
      <w:r w:rsidRPr="00CC50BD">
        <w:rPr>
          <w:color w:val="000000" w:themeColor="text1"/>
          <w:sz w:val="28"/>
          <w:szCs w:val="28"/>
          <w:lang w:val="uk-UA"/>
        </w:rPr>
        <w:tab/>
        <w:t>4.3.Група централізованого господарського обслуговування  забезпечує:</w:t>
      </w:r>
    </w:p>
    <w:p w:rsidR="005B1A92" w:rsidRPr="00CC50BD" w:rsidRDefault="005B1A92" w:rsidP="00CC50BD">
      <w:pPr>
        <w:pStyle w:val="a6"/>
        <w:tabs>
          <w:tab w:val="left" w:pos="728"/>
        </w:tabs>
        <w:rPr>
          <w:color w:val="000000" w:themeColor="text1"/>
          <w:sz w:val="28"/>
          <w:szCs w:val="28"/>
          <w:lang w:val="uk-UA"/>
        </w:rPr>
      </w:pPr>
      <w:r w:rsidRPr="00CC50BD">
        <w:rPr>
          <w:color w:val="000000" w:themeColor="text1"/>
          <w:sz w:val="28"/>
          <w:szCs w:val="28"/>
          <w:lang w:val="uk-UA"/>
        </w:rPr>
        <w:lastRenderedPageBreak/>
        <w:t>- енергозбереження та справність систем опалення, освітлення, вентиляції, водопостачання у закладах та установах відділу освіти, культури, молоді та спорту Рахівської міської ради;</w:t>
      </w:r>
    </w:p>
    <w:p w:rsidR="005B1A92" w:rsidRPr="00CC50BD" w:rsidRDefault="005B1A92" w:rsidP="00CC50BD">
      <w:pPr>
        <w:pStyle w:val="a6"/>
        <w:tabs>
          <w:tab w:val="left" w:pos="728"/>
        </w:tabs>
        <w:rPr>
          <w:color w:val="000000" w:themeColor="text1"/>
          <w:sz w:val="28"/>
          <w:szCs w:val="28"/>
          <w:lang w:val="uk-UA"/>
        </w:rPr>
      </w:pPr>
      <w:r w:rsidRPr="00CC50BD">
        <w:rPr>
          <w:color w:val="000000" w:themeColor="text1"/>
          <w:sz w:val="28"/>
          <w:szCs w:val="28"/>
          <w:lang w:val="uk-UA"/>
        </w:rPr>
        <w:t>- здійснення контролю за своєчасним проходженням працівниками закладів освіти, культури, молоді та спорту Рахівської міської ради навчань з охорони праці, пожежної безпеки;</w:t>
      </w:r>
    </w:p>
    <w:p w:rsidR="005B1A92" w:rsidRPr="00CC50BD" w:rsidRDefault="005B1A92" w:rsidP="00CC50BD">
      <w:pPr>
        <w:pStyle w:val="a6"/>
        <w:tabs>
          <w:tab w:val="left" w:pos="728"/>
        </w:tabs>
        <w:rPr>
          <w:color w:val="000000" w:themeColor="text1"/>
          <w:sz w:val="28"/>
          <w:szCs w:val="28"/>
          <w:lang w:val="uk-UA"/>
        </w:rPr>
      </w:pPr>
      <w:r w:rsidRPr="00CC50BD">
        <w:rPr>
          <w:color w:val="000000" w:themeColor="text1"/>
          <w:sz w:val="28"/>
          <w:szCs w:val="28"/>
          <w:lang w:val="uk-UA"/>
        </w:rPr>
        <w:t xml:space="preserve">- проведення інструктажів з охорони праці з працівниками установ та закладів </w:t>
      </w:r>
      <w:bookmarkStart w:id="2" w:name="_Hlk164333893"/>
      <w:r w:rsidRPr="00CC50BD">
        <w:rPr>
          <w:color w:val="000000" w:themeColor="text1"/>
          <w:sz w:val="28"/>
          <w:szCs w:val="28"/>
          <w:lang w:val="uk-UA"/>
        </w:rPr>
        <w:t>відділу освіти, культури, молоді та спорту Рахівської міської ради</w:t>
      </w:r>
      <w:bookmarkEnd w:id="2"/>
      <w:r w:rsidRPr="00CC50BD">
        <w:rPr>
          <w:color w:val="000000" w:themeColor="text1"/>
          <w:sz w:val="28"/>
          <w:szCs w:val="28"/>
          <w:lang w:val="uk-UA"/>
        </w:rPr>
        <w:t>;</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-організацію</w:t>
      </w:r>
      <w:proofErr w:type="spellEnd"/>
      <w:r w:rsidRPr="00CC50BD">
        <w:rPr>
          <w:color w:val="000000" w:themeColor="text1"/>
          <w:sz w:val="28"/>
          <w:szCs w:val="28"/>
          <w:lang w:val="uk-UA"/>
        </w:rPr>
        <w:t xml:space="preserve"> виконання правової роботи, спрямованої на правильне застосування, неухильне дотримання вимог законодавства, інших нормативних актів працівниками під час виконання покладених на них завдань і функціональних обов'язків, а також представлення інтересів відділу освіти, культури, молоді та спорту Рахівської міської ради у судах;</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-організацію</w:t>
      </w:r>
      <w:proofErr w:type="spellEnd"/>
      <w:r w:rsidRPr="00CC50BD">
        <w:rPr>
          <w:color w:val="000000" w:themeColor="text1"/>
          <w:sz w:val="28"/>
          <w:szCs w:val="28"/>
          <w:lang w:val="uk-UA"/>
        </w:rPr>
        <w:t xml:space="preserve"> виконання заходів, направлених на зміцнення матеріально технічної бази закладів та установ відділу освіти, культури, молоді та спорту Рахівської міської ради;</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-безперебійне</w:t>
      </w:r>
      <w:proofErr w:type="spellEnd"/>
      <w:r w:rsidRPr="00CC50BD">
        <w:rPr>
          <w:color w:val="000000" w:themeColor="text1"/>
          <w:sz w:val="28"/>
          <w:szCs w:val="28"/>
          <w:lang w:val="uk-UA"/>
        </w:rPr>
        <w:t xml:space="preserve"> функціонування комп’ютерної техніки.</w:t>
      </w:r>
    </w:p>
    <w:p w:rsidR="005B1A92" w:rsidRPr="00CC50BD" w:rsidRDefault="005B1A92" w:rsidP="00CC50BD">
      <w:pPr>
        <w:pStyle w:val="a6"/>
        <w:rPr>
          <w:color w:val="000000" w:themeColor="text1"/>
          <w:sz w:val="28"/>
          <w:szCs w:val="28"/>
          <w:lang w:val="uk-UA"/>
        </w:rPr>
      </w:pPr>
    </w:p>
    <w:p w:rsidR="005B1A92" w:rsidRPr="00CC50BD" w:rsidRDefault="005B1A92" w:rsidP="00CC50BD">
      <w:pPr>
        <w:pStyle w:val="a6"/>
        <w:tabs>
          <w:tab w:val="left" w:pos="742"/>
        </w:tabs>
        <w:ind w:firstLine="709"/>
        <w:rPr>
          <w:b/>
          <w:bCs/>
          <w:iCs/>
          <w:color w:val="000000" w:themeColor="text1"/>
          <w:sz w:val="28"/>
          <w:szCs w:val="28"/>
          <w:lang w:val="uk-UA"/>
        </w:rPr>
      </w:pPr>
      <w:bookmarkStart w:id="3" w:name="bookmark32"/>
      <w:r w:rsidRPr="00CC50BD">
        <w:rPr>
          <w:b/>
          <w:iCs/>
          <w:color w:val="000000" w:themeColor="text1"/>
          <w:sz w:val="28"/>
          <w:szCs w:val="28"/>
          <w:lang w:val="uk-UA"/>
        </w:rPr>
        <w:t>Група централізованого господарського обслуговування в межах своїх повноважень к</w:t>
      </w:r>
      <w:r w:rsidRPr="00CC50BD">
        <w:rPr>
          <w:b/>
          <w:bCs/>
          <w:iCs/>
          <w:color w:val="000000" w:themeColor="text1"/>
          <w:sz w:val="28"/>
          <w:szCs w:val="28"/>
          <w:lang w:val="uk-UA"/>
        </w:rPr>
        <w:t>онтролює:</w:t>
      </w:r>
      <w:bookmarkEnd w:id="3"/>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-енергозбереження</w:t>
      </w:r>
      <w:proofErr w:type="spellEnd"/>
      <w:r w:rsidRPr="00CC50BD">
        <w:rPr>
          <w:color w:val="000000" w:themeColor="text1"/>
          <w:sz w:val="28"/>
          <w:szCs w:val="28"/>
          <w:lang w:val="uk-UA"/>
        </w:rPr>
        <w:t>, технічний стан та експлуатацію будівель, споруд, об’єктів, систем опалення, електропостачання, водопостачання, каналізації,  котелень установ та закладів відділу освіти, культури, молоді та спорту Рахівської міської ради, які знаходяться на балансі відділу освіти, культури, молоді та спорту Рахівської міської ради;</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-господарське</w:t>
      </w:r>
      <w:proofErr w:type="spellEnd"/>
      <w:r w:rsidRPr="00CC50BD">
        <w:rPr>
          <w:color w:val="000000" w:themeColor="text1"/>
          <w:sz w:val="28"/>
          <w:szCs w:val="28"/>
          <w:lang w:val="uk-UA"/>
        </w:rPr>
        <w:t xml:space="preserve"> обслуговування будівель і приміщень установ та закладів відділу освіти, культури, молоді та спорту Рахівської міської ради на місцях відповідно до вимог виробничої санітарії, протипожежного і цивільного захисту;</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-доцільність</w:t>
      </w:r>
      <w:proofErr w:type="spellEnd"/>
      <w:r w:rsidRPr="00CC50BD">
        <w:rPr>
          <w:color w:val="000000" w:themeColor="text1"/>
          <w:sz w:val="28"/>
          <w:szCs w:val="28"/>
          <w:lang w:val="uk-UA"/>
        </w:rPr>
        <w:t xml:space="preserve"> використання паливно-змащувальних матеріалів і запасних частин, вчасність і обґрунтованість списання;</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-дотримання</w:t>
      </w:r>
      <w:proofErr w:type="spellEnd"/>
      <w:r w:rsidRPr="00CC50BD">
        <w:rPr>
          <w:color w:val="000000" w:themeColor="text1"/>
          <w:sz w:val="28"/>
          <w:szCs w:val="28"/>
          <w:lang w:val="uk-UA"/>
        </w:rPr>
        <w:t xml:space="preserve"> технічних вимог при виконанні робіт;</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-оформленням</w:t>
      </w:r>
      <w:proofErr w:type="spellEnd"/>
      <w:r w:rsidRPr="00CC50BD">
        <w:rPr>
          <w:color w:val="000000" w:themeColor="text1"/>
          <w:sz w:val="28"/>
          <w:szCs w:val="28"/>
          <w:lang w:val="uk-UA"/>
        </w:rPr>
        <w:t xml:space="preserve"> документів закладами освіти щодо господарської діяльності;</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-своєчасне</w:t>
      </w:r>
      <w:proofErr w:type="spellEnd"/>
      <w:r w:rsidRPr="00CC50BD">
        <w:rPr>
          <w:color w:val="000000" w:themeColor="text1"/>
          <w:sz w:val="28"/>
          <w:szCs w:val="28"/>
          <w:lang w:val="uk-UA"/>
        </w:rPr>
        <w:t xml:space="preserve"> подання заявок на матеріальне обладнання та ремонт установ та закладів;</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-проведення</w:t>
      </w:r>
      <w:proofErr w:type="spellEnd"/>
      <w:r w:rsidRPr="00CC50BD">
        <w:rPr>
          <w:color w:val="000000" w:themeColor="text1"/>
          <w:sz w:val="28"/>
          <w:szCs w:val="28"/>
          <w:lang w:val="uk-UA"/>
        </w:rPr>
        <w:t xml:space="preserve"> робіт з підготовки установ та закладів  відділу освіти, культури, молоді та спорту Рахівської міської ради до нового навчального року та до роботи в осінньо-зимовий період;</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-раціональне</w:t>
      </w:r>
      <w:proofErr w:type="spellEnd"/>
      <w:r w:rsidRPr="00CC50BD">
        <w:rPr>
          <w:color w:val="000000" w:themeColor="text1"/>
          <w:sz w:val="28"/>
          <w:szCs w:val="28"/>
          <w:lang w:val="uk-UA"/>
        </w:rPr>
        <w:t xml:space="preserve"> використання матеріалів і коштів, виділених на господарські потреби;</w:t>
      </w:r>
    </w:p>
    <w:p w:rsidR="005B1A92" w:rsidRPr="00CC50BD" w:rsidRDefault="005B1A92" w:rsidP="00CC50BD">
      <w:pPr>
        <w:pStyle w:val="a6"/>
        <w:rPr>
          <w:color w:val="000000" w:themeColor="text1"/>
          <w:sz w:val="28"/>
          <w:szCs w:val="28"/>
          <w:lang w:val="uk-UA"/>
        </w:rPr>
      </w:pPr>
      <w:r w:rsidRPr="00CC50BD">
        <w:rPr>
          <w:color w:val="000000" w:themeColor="text1"/>
          <w:sz w:val="28"/>
          <w:szCs w:val="28"/>
          <w:lang w:val="uk-UA"/>
        </w:rPr>
        <w:t>- роботу щодо дотримання норм і правил технічної безпеки, виробничої санітарії, охорони праці, безпеки дорожнього руху, пожежної та енергетичної безпеки закладах і установах відділу освіти, культури, молоді та спорту Рахівської міської ради;</w:t>
      </w:r>
    </w:p>
    <w:p w:rsidR="005B1A92" w:rsidRPr="00CC50BD" w:rsidRDefault="005B1A92" w:rsidP="00CC50BD">
      <w:pPr>
        <w:pStyle w:val="a6"/>
        <w:tabs>
          <w:tab w:val="left" w:pos="742"/>
        </w:tabs>
        <w:rPr>
          <w:color w:val="000000" w:themeColor="text1"/>
          <w:sz w:val="28"/>
          <w:szCs w:val="28"/>
          <w:lang w:val="uk-UA"/>
        </w:rPr>
      </w:pPr>
      <w:r w:rsidRPr="00CC50BD">
        <w:rPr>
          <w:color w:val="000000" w:themeColor="text1"/>
          <w:sz w:val="28"/>
          <w:szCs w:val="28"/>
          <w:lang w:val="uk-UA"/>
        </w:rPr>
        <w:t>- списання будівельних матеріалів;</w:t>
      </w:r>
    </w:p>
    <w:p w:rsidR="005B1A92" w:rsidRPr="00CC50BD" w:rsidRDefault="005B1A92" w:rsidP="00CC50BD">
      <w:pPr>
        <w:pStyle w:val="a6"/>
        <w:tabs>
          <w:tab w:val="left" w:pos="742"/>
        </w:tabs>
        <w:rPr>
          <w:color w:val="000000" w:themeColor="text1"/>
          <w:sz w:val="28"/>
          <w:szCs w:val="28"/>
          <w:lang w:val="uk-UA"/>
        </w:rPr>
      </w:pPr>
      <w:r w:rsidRPr="00CC50BD">
        <w:rPr>
          <w:color w:val="000000" w:themeColor="text1"/>
          <w:sz w:val="28"/>
          <w:szCs w:val="28"/>
          <w:lang w:val="uk-UA"/>
        </w:rPr>
        <w:t>- встановлення та налагодження комп’ютерних засобів та оргтехніки.</w:t>
      </w:r>
    </w:p>
    <w:p w:rsidR="005B1A92" w:rsidRPr="00CC50BD" w:rsidRDefault="005B1A92" w:rsidP="00CC50BD">
      <w:pPr>
        <w:spacing w:after="0" w:line="240" w:lineRule="auto"/>
        <w:rPr>
          <w:rFonts w:ascii="Times New Roman" w:eastAsia="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5B1A92" w:rsidRPr="00CC50BD" w:rsidRDefault="005B1A92" w:rsidP="00CC50BD">
      <w:pPr>
        <w:pStyle w:val="a6"/>
        <w:tabs>
          <w:tab w:val="left" w:pos="742"/>
        </w:tabs>
        <w:rPr>
          <w:color w:val="000000" w:themeColor="text1"/>
          <w:sz w:val="28"/>
          <w:szCs w:val="28"/>
          <w:lang w:val="uk-UA" w:eastAsia="uk-UA"/>
        </w:rPr>
      </w:pPr>
    </w:p>
    <w:p w:rsidR="005B1A92" w:rsidRPr="00CC50BD" w:rsidRDefault="005B1A92" w:rsidP="00CC50BD">
      <w:pPr>
        <w:pStyle w:val="14"/>
        <w:spacing w:line="240" w:lineRule="auto"/>
        <w:ind w:firstLine="709"/>
        <w:rPr>
          <w:i w:val="0"/>
          <w:iCs w:val="0"/>
          <w:color w:val="000000" w:themeColor="text1"/>
          <w:sz w:val="28"/>
          <w:szCs w:val="28"/>
        </w:rPr>
      </w:pPr>
      <w:bookmarkStart w:id="4" w:name="bookmark42"/>
      <w:r w:rsidRPr="00CC50BD">
        <w:rPr>
          <w:i w:val="0"/>
          <w:iCs w:val="0"/>
          <w:color w:val="000000" w:themeColor="text1"/>
          <w:sz w:val="28"/>
          <w:szCs w:val="28"/>
        </w:rPr>
        <w:t>Група централізованого господарського обслуговування має право:</w:t>
      </w:r>
      <w:bookmarkEnd w:id="4"/>
    </w:p>
    <w:p w:rsidR="005B1A92" w:rsidRPr="00CC50BD" w:rsidRDefault="005B1A92" w:rsidP="00CC50BD">
      <w:pPr>
        <w:pStyle w:val="14"/>
        <w:spacing w:line="240" w:lineRule="auto"/>
        <w:ind w:firstLine="709"/>
        <w:rPr>
          <w:i w:val="0"/>
          <w:iCs w:val="0"/>
          <w:color w:val="000000" w:themeColor="text1"/>
          <w:sz w:val="28"/>
          <w:szCs w:val="28"/>
        </w:rPr>
      </w:pPr>
    </w:p>
    <w:p w:rsidR="005B1A92" w:rsidRPr="00CC50BD" w:rsidRDefault="005B1A92" w:rsidP="00CC50BD">
      <w:pPr>
        <w:pStyle w:val="a6"/>
        <w:tabs>
          <w:tab w:val="left" w:pos="725"/>
        </w:tabs>
        <w:rPr>
          <w:color w:val="000000" w:themeColor="text1"/>
          <w:sz w:val="28"/>
          <w:szCs w:val="28"/>
          <w:lang w:val="uk-UA"/>
        </w:rPr>
      </w:pPr>
      <w:r w:rsidRPr="00CC50BD">
        <w:rPr>
          <w:color w:val="000000" w:themeColor="text1"/>
          <w:sz w:val="28"/>
          <w:szCs w:val="28"/>
          <w:lang w:val="uk-UA"/>
        </w:rPr>
        <w:t>- здійснювати відповідно до визначених завдань перевірки з питань додержання норм законодавства України з господарської діяльності;</w:t>
      </w:r>
    </w:p>
    <w:p w:rsidR="005B1A92" w:rsidRPr="00CC50BD" w:rsidRDefault="005B1A92" w:rsidP="00CC50BD">
      <w:pPr>
        <w:pStyle w:val="a6"/>
        <w:tabs>
          <w:tab w:val="left" w:pos="725"/>
        </w:tabs>
        <w:rPr>
          <w:color w:val="000000" w:themeColor="text1"/>
          <w:sz w:val="28"/>
          <w:szCs w:val="28"/>
          <w:lang w:val="uk-UA"/>
        </w:rPr>
      </w:pPr>
      <w:proofErr w:type="spellStart"/>
      <w:r w:rsidRPr="00CC50BD">
        <w:rPr>
          <w:color w:val="000000" w:themeColor="text1"/>
          <w:sz w:val="28"/>
          <w:szCs w:val="28"/>
          <w:lang w:val="uk-UA"/>
        </w:rPr>
        <w:t>-організовувати</w:t>
      </w:r>
      <w:proofErr w:type="spellEnd"/>
      <w:r w:rsidRPr="00CC50BD">
        <w:rPr>
          <w:color w:val="000000" w:themeColor="text1"/>
          <w:sz w:val="28"/>
          <w:szCs w:val="28"/>
          <w:lang w:val="uk-UA"/>
        </w:rPr>
        <w:t xml:space="preserve"> і проводити наради, збори своїх працівників;</w:t>
      </w:r>
    </w:p>
    <w:p w:rsidR="005B1A92" w:rsidRPr="00CC50BD" w:rsidRDefault="005B1A92" w:rsidP="00CC50BD">
      <w:pPr>
        <w:pStyle w:val="a6"/>
        <w:tabs>
          <w:tab w:val="left" w:pos="725"/>
        </w:tabs>
        <w:rPr>
          <w:color w:val="000000" w:themeColor="text1"/>
          <w:sz w:val="28"/>
          <w:szCs w:val="28"/>
          <w:lang w:val="uk-UA"/>
        </w:rPr>
      </w:pPr>
      <w:proofErr w:type="spellStart"/>
      <w:r w:rsidRPr="00CC50BD">
        <w:rPr>
          <w:color w:val="000000" w:themeColor="text1"/>
          <w:sz w:val="28"/>
          <w:szCs w:val="28"/>
          <w:lang w:val="uk-UA"/>
        </w:rPr>
        <w:t>-вимагати</w:t>
      </w:r>
      <w:proofErr w:type="spellEnd"/>
      <w:r w:rsidRPr="00CC50BD">
        <w:rPr>
          <w:color w:val="000000" w:themeColor="text1"/>
          <w:sz w:val="28"/>
          <w:szCs w:val="28"/>
          <w:lang w:val="uk-UA"/>
        </w:rPr>
        <w:t xml:space="preserve"> від установ і закладів відділу освіти, культури, молоді та спорту Рахівської міської ради своєчасного і якісного надання первинних документів відповідно до вимог чинного законодавства;</w:t>
      </w:r>
    </w:p>
    <w:p w:rsidR="005B1A92" w:rsidRPr="00CC50BD" w:rsidRDefault="005B1A92" w:rsidP="00CC50BD">
      <w:pPr>
        <w:pStyle w:val="20"/>
        <w:tabs>
          <w:tab w:val="left" w:pos="725"/>
        </w:tabs>
        <w:spacing w:line="240" w:lineRule="auto"/>
        <w:ind w:left="0" w:firstLine="0"/>
        <w:jc w:val="both"/>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-одержувати</w:t>
      </w:r>
      <w:proofErr w:type="spellEnd"/>
      <w:r w:rsidRPr="00CC50BD">
        <w:rPr>
          <w:rFonts w:ascii="Times New Roman" w:hAnsi="Times New Roman" w:cs="Times New Roman"/>
          <w:color w:val="000000" w:themeColor="text1"/>
          <w:sz w:val="28"/>
          <w:szCs w:val="28"/>
        </w:rPr>
        <w:t xml:space="preserve"> в установленому порядку від установ та закладів відділу освіти, культури, молоді та спорту Рахівської міської ради інформацію і матеріали, необхідні для виконання покладених на неї завдань;</w:t>
      </w:r>
    </w:p>
    <w:p w:rsidR="005B1A92" w:rsidRPr="00CC50BD" w:rsidRDefault="005B1A92" w:rsidP="00CC50BD">
      <w:pPr>
        <w:pStyle w:val="a6"/>
        <w:tabs>
          <w:tab w:val="left" w:pos="725"/>
        </w:tabs>
        <w:rPr>
          <w:color w:val="000000" w:themeColor="text1"/>
          <w:sz w:val="28"/>
          <w:szCs w:val="28"/>
          <w:lang w:val="uk-UA"/>
        </w:rPr>
      </w:pPr>
      <w:proofErr w:type="spellStart"/>
      <w:r w:rsidRPr="00CC50BD">
        <w:rPr>
          <w:color w:val="000000" w:themeColor="text1"/>
          <w:sz w:val="28"/>
          <w:szCs w:val="28"/>
          <w:lang w:val="uk-UA"/>
        </w:rPr>
        <w:t>-вносити</w:t>
      </w:r>
      <w:proofErr w:type="spellEnd"/>
      <w:r w:rsidRPr="00CC50BD">
        <w:rPr>
          <w:color w:val="000000" w:themeColor="text1"/>
          <w:sz w:val="28"/>
          <w:szCs w:val="28"/>
          <w:lang w:val="uk-UA"/>
        </w:rPr>
        <w:t xml:space="preserve"> начальнику відділу освіти, культури, молоді та спорту Рахівської міської ради та керівникам установ та закладів пропозиції щодо покращення матеріально-технічних баз, удосконалення системи господарської діяльності, юридичного і транспортного обслуговування, діловодства, охорони праці.</w:t>
      </w:r>
    </w:p>
    <w:p w:rsidR="005B1A92" w:rsidRPr="00CC50BD" w:rsidRDefault="005B1A92" w:rsidP="00CC50BD">
      <w:pPr>
        <w:pStyle w:val="a6"/>
        <w:tabs>
          <w:tab w:val="left" w:pos="725"/>
        </w:tabs>
        <w:rPr>
          <w:color w:val="000000" w:themeColor="text1"/>
          <w:sz w:val="28"/>
          <w:szCs w:val="28"/>
          <w:lang w:val="uk-UA"/>
        </w:rPr>
      </w:pPr>
    </w:p>
    <w:p w:rsidR="005B1A92" w:rsidRPr="00CC50BD" w:rsidRDefault="005B1A92" w:rsidP="00CC50BD">
      <w:pPr>
        <w:pStyle w:val="a6"/>
        <w:rPr>
          <w:b/>
          <w:bCs/>
          <w:color w:val="000000" w:themeColor="text1"/>
          <w:sz w:val="28"/>
          <w:szCs w:val="28"/>
          <w:lang w:val="uk-UA"/>
        </w:rPr>
      </w:pPr>
      <w:r w:rsidRPr="00CC50BD">
        <w:rPr>
          <w:b/>
          <w:bCs/>
          <w:color w:val="000000" w:themeColor="text1"/>
          <w:sz w:val="28"/>
          <w:szCs w:val="28"/>
          <w:lang w:val="uk-UA"/>
        </w:rPr>
        <w:t>5. Організаційні принципи діяльності</w:t>
      </w:r>
    </w:p>
    <w:p w:rsidR="005B1A92" w:rsidRPr="00CC50BD" w:rsidRDefault="005B1A92" w:rsidP="00CC50BD">
      <w:pPr>
        <w:pStyle w:val="a6"/>
        <w:rPr>
          <w:color w:val="000000" w:themeColor="text1"/>
          <w:sz w:val="28"/>
          <w:szCs w:val="28"/>
          <w:lang w:val="uk-UA"/>
        </w:rPr>
      </w:pP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-господарська</w:t>
      </w:r>
      <w:proofErr w:type="spellEnd"/>
      <w:r w:rsidRPr="00CC50BD">
        <w:rPr>
          <w:color w:val="000000" w:themeColor="text1"/>
          <w:sz w:val="28"/>
          <w:szCs w:val="28"/>
          <w:lang w:val="uk-UA"/>
        </w:rPr>
        <w:t xml:space="preserve"> діяльність здійснюється відповідно до чинного законодавства України і підконтрольна відділу освіти, культури, молоді та спорту Рахівської міської ради;</w:t>
      </w:r>
    </w:p>
    <w:p w:rsidR="005B1A92" w:rsidRPr="00CC50BD" w:rsidRDefault="005B1A92" w:rsidP="00CC50BD">
      <w:pPr>
        <w:pStyle w:val="a6"/>
        <w:rPr>
          <w:color w:val="000000" w:themeColor="text1"/>
          <w:sz w:val="28"/>
          <w:szCs w:val="28"/>
          <w:lang w:val="uk-UA"/>
        </w:rPr>
      </w:pPr>
      <w:proofErr w:type="spellStart"/>
      <w:r w:rsidRPr="00CC50BD">
        <w:rPr>
          <w:color w:val="000000" w:themeColor="text1"/>
          <w:sz w:val="28"/>
          <w:szCs w:val="28"/>
          <w:lang w:val="uk-UA"/>
        </w:rPr>
        <w:t>-група</w:t>
      </w:r>
      <w:proofErr w:type="spellEnd"/>
      <w:r w:rsidRPr="00CC50BD">
        <w:rPr>
          <w:color w:val="000000" w:themeColor="text1"/>
          <w:sz w:val="28"/>
          <w:szCs w:val="28"/>
          <w:lang w:val="uk-UA"/>
        </w:rPr>
        <w:t xml:space="preserve"> централізованого господарського обслуговування самостійно планує свою діяльність і визначає перспективи розвитку, виходячи із завдань, передбачених цим Положенням, наявності власних можливостей, матеріальних і фінансових ресурсів.</w:t>
      </w:r>
    </w:p>
    <w:p w:rsidR="005B1A92" w:rsidRPr="00CC50BD" w:rsidRDefault="005B1A92" w:rsidP="00CC50BD">
      <w:pPr>
        <w:pStyle w:val="a6"/>
        <w:ind w:firstLine="709"/>
        <w:rPr>
          <w:color w:val="000000" w:themeColor="text1"/>
          <w:sz w:val="28"/>
          <w:szCs w:val="28"/>
          <w:lang w:val="uk-UA"/>
        </w:rPr>
      </w:pPr>
    </w:p>
    <w:p w:rsidR="005B1A92" w:rsidRPr="00CC50BD" w:rsidRDefault="005B1A92" w:rsidP="00CC50BD">
      <w:pPr>
        <w:pStyle w:val="a6"/>
        <w:rPr>
          <w:b/>
          <w:bCs/>
          <w:color w:val="000000" w:themeColor="text1"/>
          <w:sz w:val="28"/>
          <w:szCs w:val="28"/>
          <w:lang w:val="uk-UA"/>
        </w:rPr>
      </w:pPr>
      <w:r w:rsidRPr="00CC50BD">
        <w:rPr>
          <w:b/>
          <w:bCs/>
          <w:color w:val="000000" w:themeColor="text1"/>
          <w:sz w:val="28"/>
          <w:szCs w:val="28"/>
          <w:lang w:val="uk-UA"/>
        </w:rPr>
        <w:t xml:space="preserve">    6. Відповідальність</w:t>
      </w:r>
    </w:p>
    <w:p w:rsidR="005B1A92" w:rsidRPr="00CC50BD" w:rsidRDefault="005B1A92" w:rsidP="00CC50BD">
      <w:pPr>
        <w:pStyle w:val="a6"/>
        <w:rPr>
          <w:b/>
          <w:bCs/>
          <w:color w:val="000000" w:themeColor="text1"/>
          <w:sz w:val="28"/>
          <w:szCs w:val="28"/>
          <w:lang w:val="uk-UA"/>
        </w:rPr>
      </w:pPr>
    </w:p>
    <w:p w:rsidR="005B1A92" w:rsidRPr="00CC50BD" w:rsidRDefault="005B1A92" w:rsidP="00CC50BD">
      <w:pPr>
        <w:pStyle w:val="a6"/>
        <w:ind w:firstLine="540"/>
        <w:rPr>
          <w:color w:val="000000" w:themeColor="text1"/>
          <w:sz w:val="28"/>
          <w:szCs w:val="28"/>
          <w:lang w:val="uk-UA"/>
        </w:rPr>
      </w:pPr>
      <w:r w:rsidRPr="00CC50BD">
        <w:rPr>
          <w:color w:val="000000" w:themeColor="text1"/>
          <w:sz w:val="28"/>
          <w:szCs w:val="28"/>
          <w:lang w:val="uk-UA"/>
        </w:rPr>
        <w:t>6.1.Група централізованого господарського обслуговування несе відповідальність за забезпечення якісного виконання покладених на неї завдань і функцій, правильний та чіткий порядок роботи, трудову і виконавську дисципліну.</w:t>
      </w:r>
    </w:p>
    <w:p w:rsidR="005B1A92" w:rsidRPr="00CC50BD" w:rsidRDefault="005B1A92" w:rsidP="00CC50BD">
      <w:pPr>
        <w:pStyle w:val="a6"/>
        <w:ind w:firstLine="540"/>
        <w:rPr>
          <w:color w:val="000000" w:themeColor="text1"/>
          <w:sz w:val="28"/>
          <w:szCs w:val="28"/>
          <w:lang w:val="uk-UA"/>
        </w:rPr>
      </w:pPr>
      <w:r w:rsidRPr="00CC50BD">
        <w:rPr>
          <w:color w:val="000000" w:themeColor="text1"/>
          <w:sz w:val="28"/>
          <w:szCs w:val="28"/>
          <w:lang w:val="uk-UA"/>
        </w:rPr>
        <w:t>6.2.Ступінь відповідальності працівників групи централізованого обслуговування встановлюється посадовими інструкціями.</w:t>
      </w:r>
    </w:p>
    <w:p w:rsidR="005B1A92" w:rsidRPr="00CC50BD" w:rsidRDefault="005B1A92" w:rsidP="00CC50BD">
      <w:pPr>
        <w:pStyle w:val="a6"/>
        <w:rPr>
          <w:color w:val="000000" w:themeColor="text1"/>
          <w:sz w:val="28"/>
          <w:szCs w:val="28"/>
          <w:lang w:val="uk-UA"/>
        </w:rPr>
      </w:pPr>
    </w:p>
    <w:p w:rsidR="005B1A92" w:rsidRPr="00CC50BD" w:rsidRDefault="005B1A92" w:rsidP="00CC50BD">
      <w:pPr>
        <w:pStyle w:val="a6"/>
        <w:jc w:val="center"/>
        <w:rPr>
          <w:b/>
          <w:bCs/>
          <w:color w:val="000000" w:themeColor="text1"/>
          <w:sz w:val="28"/>
          <w:szCs w:val="28"/>
          <w:lang w:val="uk-UA"/>
        </w:rPr>
      </w:pPr>
      <w:r w:rsidRPr="00CC50BD">
        <w:rPr>
          <w:b/>
          <w:bCs/>
          <w:color w:val="000000" w:themeColor="text1"/>
          <w:sz w:val="28"/>
          <w:szCs w:val="28"/>
          <w:lang w:val="uk-UA"/>
        </w:rPr>
        <w:t>7.Контроль за діяльністю групи централізованого господарського обслуговування</w:t>
      </w:r>
    </w:p>
    <w:p w:rsidR="005B1A92" w:rsidRPr="00CC50BD" w:rsidRDefault="005B1A92" w:rsidP="00CC50BD">
      <w:pPr>
        <w:pStyle w:val="a6"/>
        <w:rPr>
          <w:b/>
          <w:bCs/>
          <w:color w:val="000000" w:themeColor="text1"/>
          <w:sz w:val="28"/>
          <w:szCs w:val="28"/>
          <w:lang w:val="uk-UA"/>
        </w:rPr>
      </w:pPr>
    </w:p>
    <w:p w:rsidR="005B1A92" w:rsidRPr="00CC50BD" w:rsidRDefault="005B1A92" w:rsidP="00CC50BD">
      <w:pPr>
        <w:pStyle w:val="a6"/>
        <w:ind w:firstLine="708"/>
        <w:rPr>
          <w:b/>
          <w:bCs/>
          <w:color w:val="000000" w:themeColor="text1"/>
          <w:sz w:val="28"/>
          <w:szCs w:val="28"/>
          <w:lang w:val="uk-UA"/>
        </w:rPr>
      </w:pPr>
      <w:r w:rsidRPr="00CC50BD">
        <w:rPr>
          <w:color w:val="000000" w:themeColor="text1"/>
          <w:sz w:val="28"/>
          <w:szCs w:val="28"/>
          <w:lang w:val="uk-UA"/>
        </w:rPr>
        <w:t>7.1.контроль за діяльністю групи централізованого господарського обслуговування здійснюється начальником відділу освіти, культури, молоді та спорту Рахівської міської ради, відповідними фінансово-ревізійними та іншими контролюючими службами.</w:t>
      </w:r>
    </w:p>
    <w:p w:rsidR="005B1A92" w:rsidRPr="00CC50BD" w:rsidRDefault="005B1A92" w:rsidP="00CC50BD">
      <w:pPr>
        <w:spacing w:after="0" w:line="240" w:lineRule="auto"/>
        <w:rPr>
          <w:rFonts w:ascii="Times New Roman" w:eastAsia="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5B1A92" w:rsidRPr="00CC50BD" w:rsidRDefault="005B1A92" w:rsidP="00CC50BD">
      <w:pPr>
        <w:pStyle w:val="a6"/>
        <w:tabs>
          <w:tab w:val="left" w:pos="742"/>
        </w:tabs>
        <w:rPr>
          <w:color w:val="000000" w:themeColor="text1"/>
          <w:sz w:val="28"/>
          <w:szCs w:val="28"/>
          <w:lang w:val="uk-UA" w:eastAsia="uk-UA"/>
        </w:rPr>
      </w:pPr>
    </w:p>
    <w:p w:rsidR="005B1A92" w:rsidRPr="00CC50BD" w:rsidRDefault="005B1A92" w:rsidP="00CC50BD">
      <w:pPr>
        <w:pStyle w:val="a6"/>
        <w:tabs>
          <w:tab w:val="left" w:pos="742"/>
        </w:tabs>
        <w:rPr>
          <w:color w:val="000000" w:themeColor="text1"/>
          <w:sz w:val="28"/>
          <w:szCs w:val="28"/>
          <w:lang w:val="uk-UA"/>
        </w:rPr>
      </w:pPr>
    </w:p>
    <w:p w:rsidR="005B1A92" w:rsidRPr="00CC50BD" w:rsidRDefault="005B1A92" w:rsidP="00CC50BD">
      <w:pPr>
        <w:pStyle w:val="a6"/>
        <w:tabs>
          <w:tab w:val="left" w:pos="326"/>
        </w:tabs>
        <w:rPr>
          <w:b/>
          <w:bCs/>
          <w:color w:val="000000" w:themeColor="text1"/>
          <w:sz w:val="28"/>
          <w:szCs w:val="28"/>
          <w:lang w:val="uk-UA"/>
        </w:rPr>
      </w:pPr>
      <w:r w:rsidRPr="00CC50BD">
        <w:rPr>
          <w:b/>
          <w:bCs/>
          <w:color w:val="000000" w:themeColor="text1"/>
          <w:sz w:val="28"/>
          <w:szCs w:val="28"/>
          <w:lang w:val="uk-UA"/>
        </w:rPr>
        <w:t xml:space="preserve">         8.Заключні положення</w:t>
      </w:r>
    </w:p>
    <w:p w:rsidR="005B1A92" w:rsidRPr="00CC50BD" w:rsidRDefault="005B1A92" w:rsidP="00CC50BD">
      <w:pPr>
        <w:pStyle w:val="a6"/>
        <w:tabs>
          <w:tab w:val="left" w:pos="326"/>
        </w:tabs>
        <w:rPr>
          <w:color w:val="000000" w:themeColor="text1"/>
          <w:sz w:val="28"/>
          <w:szCs w:val="28"/>
          <w:lang w:val="uk-UA"/>
        </w:rPr>
      </w:pPr>
    </w:p>
    <w:p w:rsidR="005B1A92" w:rsidRPr="00CC50BD" w:rsidRDefault="005B1A92" w:rsidP="00CC50BD">
      <w:pPr>
        <w:pStyle w:val="ac"/>
        <w:widowControl w:val="0"/>
        <w:tabs>
          <w:tab w:val="left" w:pos="694"/>
        </w:tabs>
        <w:spacing w:after="0" w:line="240" w:lineRule="auto"/>
        <w:ind w:left="0"/>
        <w:jc w:val="both"/>
        <w:rPr>
          <w:rFonts w:ascii="Times New Roman" w:hAnsi="Times New Roman" w:cs="Times New Roman"/>
          <w:color w:val="000000" w:themeColor="text1"/>
          <w:sz w:val="28"/>
          <w:szCs w:val="28"/>
          <w:lang w:val="uk-UA" w:eastAsia="uk-UA"/>
        </w:rPr>
      </w:pPr>
      <w:r w:rsidRPr="00CC50BD">
        <w:rPr>
          <w:rFonts w:ascii="Times New Roman" w:hAnsi="Times New Roman" w:cs="Times New Roman"/>
          <w:color w:val="000000" w:themeColor="text1"/>
          <w:sz w:val="28"/>
          <w:szCs w:val="28"/>
          <w:lang w:val="uk-UA" w:eastAsia="uk-UA"/>
        </w:rPr>
        <w:t>8.1.Група централізованого господарського обслуговування утримується за рахунок коштів місцевого бюджету.</w:t>
      </w:r>
    </w:p>
    <w:p w:rsidR="005B1A92" w:rsidRPr="00CC50BD" w:rsidRDefault="005B1A92" w:rsidP="00CC50BD">
      <w:pPr>
        <w:pStyle w:val="ac"/>
        <w:widowControl w:val="0"/>
        <w:tabs>
          <w:tab w:val="left" w:pos="694"/>
        </w:tabs>
        <w:spacing w:after="0" w:line="240" w:lineRule="auto"/>
        <w:ind w:left="0"/>
        <w:jc w:val="both"/>
        <w:rPr>
          <w:rFonts w:ascii="Times New Roman" w:hAnsi="Times New Roman" w:cs="Times New Roman"/>
          <w:color w:val="000000" w:themeColor="text1"/>
          <w:sz w:val="28"/>
          <w:szCs w:val="28"/>
          <w:lang w:val="uk-UA" w:eastAsia="uk-UA"/>
        </w:rPr>
      </w:pPr>
      <w:r w:rsidRPr="00CC50BD">
        <w:rPr>
          <w:rFonts w:ascii="Times New Roman" w:hAnsi="Times New Roman" w:cs="Times New Roman"/>
          <w:color w:val="000000" w:themeColor="text1"/>
          <w:sz w:val="28"/>
          <w:szCs w:val="28"/>
          <w:lang w:val="uk-UA" w:eastAsia="uk-UA"/>
        </w:rPr>
        <w:t>8.2. Внесення змін та доповнень до Положення про групу централізованого господарського обслуговування може бути ініційоване начальником відділу освіти, культури, молоді та спорту Рахівської міської ради.</w:t>
      </w:r>
    </w:p>
    <w:p w:rsidR="005B1A92" w:rsidRPr="00CC50BD" w:rsidRDefault="005B1A92" w:rsidP="00CC50BD">
      <w:pPr>
        <w:pStyle w:val="ac"/>
        <w:widowControl w:val="0"/>
        <w:tabs>
          <w:tab w:val="left" w:pos="694"/>
        </w:tabs>
        <w:spacing w:after="0" w:line="240" w:lineRule="auto"/>
        <w:ind w:left="0"/>
        <w:jc w:val="both"/>
        <w:rPr>
          <w:rFonts w:ascii="Times New Roman" w:hAnsi="Times New Roman" w:cs="Times New Roman"/>
          <w:color w:val="000000" w:themeColor="text1"/>
          <w:sz w:val="28"/>
          <w:szCs w:val="28"/>
          <w:lang w:val="uk-UA" w:eastAsia="uk-UA"/>
        </w:rPr>
      </w:pPr>
      <w:r w:rsidRPr="00CC50BD">
        <w:rPr>
          <w:rFonts w:ascii="Times New Roman" w:hAnsi="Times New Roman" w:cs="Times New Roman"/>
          <w:color w:val="000000" w:themeColor="text1"/>
          <w:sz w:val="28"/>
          <w:szCs w:val="28"/>
          <w:lang w:val="uk-UA" w:eastAsia="uk-UA"/>
        </w:rPr>
        <w:t>8.3. Доповнення та зміни до Положення оформлюються у вигляді доповнень або нової редакції і затверджуються рішенням Рахівської міської ради.</w:t>
      </w:r>
    </w:p>
    <w:p w:rsidR="005B1A92" w:rsidRPr="00CC50BD" w:rsidRDefault="005B1A92" w:rsidP="00CC50BD">
      <w:pPr>
        <w:pStyle w:val="ac"/>
        <w:widowControl w:val="0"/>
        <w:tabs>
          <w:tab w:val="left" w:pos="694"/>
        </w:tabs>
        <w:spacing w:after="0" w:line="240" w:lineRule="auto"/>
        <w:ind w:left="0"/>
        <w:jc w:val="both"/>
        <w:rPr>
          <w:rFonts w:ascii="Times New Roman" w:hAnsi="Times New Roman" w:cs="Times New Roman"/>
          <w:color w:val="000000" w:themeColor="text1"/>
          <w:sz w:val="28"/>
          <w:szCs w:val="28"/>
          <w:lang w:val="uk-UA" w:eastAsia="uk-UA"/>
        </w:rPr>
      </w:pPr>
      <w:r w:rsidRPr="00CC50BD">
        <w:rPr>
          <w:rFonts w:ascii="Times New Roman" w:hAnsi="Times New Roman" w:cs="Times New Roman"/>
          <w:color w:val="000000" w:themeColor="text1"/>
          <w:sz w:val="28"/>
          <w:szCs w:val="28"/>
          <w:lang w:val="uk-UA" w:eastAsia="uk-UA"/>
        </w:rPr>
        <w:t>8.4. Група централізованого господарського обслуговування ліквідується або реорганізується відповідно до чинного законодавства.</w:t>
      </w:r>
    </w:p>
    <w:p w:rsidR="005B1A92" w:rsidRPr="00CC50BD" w:rsidRDefault="005B1A92" w:rsidP="00CC50BD">
      <w:pPr>
        <w:widowControl w:val="0"/>
        <w:spacing w:after="0" w:line="240" w:lineRule="auto"/>
        <w:jc w:val="both"/>
        <w:rPr>
          <w:rFonts w:ascii="Times New Roman" w:hAnsi="Times New Roman" w:cs="Times New Roman"/>
          <w:color w:val="000000" w:themeColor="text1"/>
          <w:sz w:val="28"/>
          <w:szCs w:val="28"/>
        </w:rPr>
      </w:pPr>
    </w:p>
    <w:p w:rsidR="005B1A92" w:rsidRPr="00CC50BD" w:rsidRDefault="005B1A92" w:rsidP="00CC50BD">
      <w:pPr>
        <w:widowControl w:val="0"/>
        <w:spacing w:after="0" w:line="240" w:lineRule="auto"/>
        <w:jc w:val="both"/>
        <w:rPr>
          <w:rFonts w:ascii="Times New Roman" w:hAnsi="Times New Roman" w:cs="Times New Roman"/>
          <w:color w:val="000000" w:themeColor="text1"/>
          <w:sz w:val="28"/>
          <w:szCs w:val="28"/>
        </w:rPr>
      </w:pPr>
    </w:p>
    <w:p w:rsidR="005B1A92" w:rsidRPr="00CC50BD" w:rsidRDefault="005B1A92" w:rsidP="00CC50BD">
      <w:pPr>
        <w:widowControl w:val="0"/>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 п. міського голови,</w:t>
      </w:r>
    </w:p>
    <w:p w:rsidR="005B1A92" w:rsidRPr="00CC50BD" w:rsidRDefault="005B1A92" w:rsidP="00CC50BD">
      <w:pPr>
        <w:widowControl w:val="0"/>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5B1A92" w:rsidRPr="00CC50BD" w:rsidRDefault="005B1A92" w:rsidP="00CC50BD">
      <w:pPr>
        <w:spacing w:after="0" w:line="240" w:lineRule="auto"/>
        <w:rPr>
          <w:rFonts w:ascii="Times New Roman" w:hAnsi="Times New Roman" w:cs="Times New Roman"/>
          <w:bCs/>
          <w:color w:val="000000" w:themeColor="text1"/>
          <w:sz w:val="28"/>
          <w:szCs w:val="28"/>
          <w:lang w:eastAsia="ru-RU"/>
        </w:rPr>
      </w:pPr>
    </w:p>
    <w:p w:rsidR="005B1A92" w:rsidRPr="00CC50BD" w:rsidRDefault="005B1A92" w:rsidP="00CC50BD">
      <w:pPr>
        <w:spacing w:after="0" w:line="240" w:lineRule="auto"/>
        <w:rPr>
          <w:rFonts w:ascii="Times New Roman" w:hAnsi="Times New Roman" w:cs="Times New Roman"/>
          <w:bCs/>
          <w:color w:val="000000" w:themeColor="text1"/>
          <w:sz w:val="28"/>
          <w:szCs w:val="28"/>
        </w:rPr>
      </w:pPr>
    </w:p>
    <w:p w:rsidR="005B1A92" w:rsidRPr="00CC50BD" w:rsidRDefault="005B1A92" w:rsidP="00CC50BD">
      <w:pPr>
        <w:spacing w:after="0" w:line="240" w:lineRule="auto"/>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br w:type="page"/>
      </w:r>
    </w:p>
    <w:p w:rsidR="005B1A92" w:rsidRPr="00CC50BD" w:rsidRDefault="005B1A92" w:rsidP="00CC50BD">
      <w:pPr>
        <w:spacing w:after="0" w:line="240" w:lineRule="auto"/>
        <w:rPr>
          <w:rFonts w:ascii="Times New Roman" w:hAnsi="Times New Roman" w:cs="Times New Roman"/>
          <w:bCs/>
          <w:color w:val="000000" w:themeColor="text1"/>
          <w:sz w:val="28"/>
          <w:szCs w:val="28"/>
        </w:rPr>
      </w:pPr>
    </w:p>
    <w:p w:rsidR="002C1D08" w:rsidRDefault="002C1D08" w:rsidP="002C1D08">
      <w:pPr>
        <w:spacing w:after="0" w:line="240" w:lineRule="auto"/>
        <w:rPr>
          <w:rFonts w:ascii="Times New Roman" w:eastAsia="Calibri" w:hAnsi="Times New Roman" w:cs="Times New Roman"/>
          <w:color w:val="000000" w:themeColor="text1"/>
          <w:sz w:val="28"/>
          <w:szCs w:val="28"/>
          <w:lang w:eastAsia="ru-RU"/>
        </w:rPr>
      </w:pPr>
    </w:p>
    <w:tbl>
      <w:tblPr>
        <w:tblW w:w="0" w:type="auto"/>
        <w:jc w:val="right"/>
        <w:tblLook w:val="01E0"/>
      </w:tblPr>
      <w:tblGrid>
        <w:gridCol w:w="3119"/>
      </w:tblGrid>
      <w:tr w:rsidR="002C1D08" w:rsidTr="002C1D08">
        <w:trPr>
          <w:jc w:val="right"/>
        </w:trPr>
        <w:tc>
          <w:tcPr>
            <w:tcW w:w="3119" w:type="dxa"/>
            <w:hideMark/>
          </w:tcPr>
          <w:p w:rsidR="002C1D08" w:rsidRDefault="002C1D08">
            <w:pPr>
              <w:spacing w:after="0" w:line="240" w:lineRule="auto"/>
              <w:rPr>
                <w:rFonts w:ascii="Times New Roman" w:eastAsia="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t xml:space="preserve">            </w:t>
            </w:r>
            <w:r>
              <w:rPr>
                <w:rFonts w:ascii="Times New Roman" w:hAnsi="Times New Roman" w:cs="Times New Roman"/>
                <w:color w:val="000000" w:themeColor="text1"/>
                <w:kern w:val="2"/>
                <w:sz w:val="24"/>
                <w:szCs w:val="24"/>
              </w:rPr>
              <w:t>Додаток №2</w:t>
            </w:r>
          </w:p>
          <w:p w:rsidR="002C1D08" w:rsidRDefault="002C1D08">
            <w:pPr>
              <w:spacing w:after="0" w:line="240" w:lineRule="auto"/>
              <w:rPr>
                <w:rFonts w:ascii="Times New Roman" w:eastAsia="MS Mincho"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до рішення міської ради</w:t>
            </w:r>
          </w:p>
          <w:p w:rsidR="002C1D08" w:rsidRDefault="002C1D08">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50 -ї сесії 8-го скликання  </w:t>
            </w:r>
          </w:p>
          <w:p w:rsidR="002C1D08" w:rsidRDefault="002C1D08">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30.04.2024 р. №</w:t>
            </w:r>
            <w:r w:rsidR="00FE5A06">
              <w:rPr>
                <w:rFonts w:ascii="Times New Roman" w:hAnsi="Times New Roman" w:cs="Times New Roman"/>
                <w:color w:val="000000" w:themeColor="text1"/>
                <w:kern w:val="2"/>
                <w:sz w:val="24"/>
                <w:szCs w:val="24"/>
              </w:rPr>
              <w:t>766</w:t>
            </w:r>
          </w:p>
        </w:tc>
      </w:tr>
    </w:tbl>
    <w:p w:rsidR="002C1D08" w:rsidRDefault="002C1D08" w:rsidP="002C1D08">
      <w:pPr>
        <w:spacing w:after="0" w:line="240" w:lineRule="auto"/>
        <w:rPr>
          <w:rFonts w:ascii="Times New Roman" w:eastAsia="Calibri" w:hAnsi="Times New Roman" w:cs="Times New Roman"/>
          <w:bCs/>
          <w:color w:val="000000" w:themeColor="text1"/>
          <w:sz w:val="28"/>
          <w:szCs w:val="28"/>
          <w:lang w:eastAsia="ru-RU"/>
        </w:rPr>
      </w:pPr>
    </w:p>
    <w:p w:rsidR="005B1A92" w:rsidRPr="00CC50BD" w:rsidRDefault="005B1A92" w:rsidP="00CC50BD">
      <w:pPr>
        <w:spacing w:after="0" w:line="240" w:lineRule="auto"/>
        <w:jc w:val="center"/>
        <w:rPr>
          <w:rFonts w:ascii="Times New Roman" w:hAnsi="Times New Roman" w:cs="Times New Roman"/>
          <w:bCs/>
          <w:color w:val="000000" w:themeColor="text1"/>
          <w:sz w:val="28"/>
          <w:szCs w:val="28"/>
        </w:rPr>
      </w:pPr>
    </w:p>
    <w:p w:rsidR="005B1A92" w:rsidRPr="00CC50BD" w:rsidRDefault="005B1A92" w:rsidP="00CC50BD">
      <w:pPr>
        <w:spacing w:after="0" w:line="240" w:lineRule="auto"/>
        <w:jc w:val="center"/>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Структура та штатна чисельність</w:t>
      </w:r>
    </w:p>
    <w:p w:rsidR="005B1A92" w:rsidRPr="00CC50BD" w:rsidRDefault="005B1A92" w:rsidP="00CC50BD">
      <w:pPr>
        <w:spacing w:after="0" w:line="240" w:lineRule="auto"/>
        <w:jc w:val="center"/>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групи централізованого господарського обслуговування</w:t>
      </w:r>
    </w:p>
    <w:p w:rsidR="005B1A92" w:rsidRPr="00CC50BD" w:rsidRDefault="005B1A92" w:rsidP="00CC50BD">
      <w:pPr>
        <w:spacing w:after="0" w:line="240" w:lineRule="auto"/>
        <w:jc w:val="center"/>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відділу  освіти, культури, молоді та спорту Рахівської міської ради</w:t>
      </w:r>
    </w:p>
    <w:p w:rsidR="005B1A92" w:rsidRPr="00CC50BD" w:rsidRDefault="005B1A92" w:rsidP="00CC50BD">
      <w:pPr>
        <w:spacing w:after="0" w:line="240" w:lineRule="auto"/>
        <w:jc w:val="center"/>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 xml:space="preserve"> </w:t>
      </w:r>
      <w:r w:rsidRPr="00CC50BD">
        <w:rPr>
          <w:rFonts w:ascii="Times New Roman" w:hAnsi="Times New Roman" w:cs="Times New Roman"/>
          <w:color w:val="000000" w:themeColor="text1"/>
          <w:sz w:val="24"/>
          <w:szCs w:val="24"/>
        </w:rPr>
        <w:t xml:space="preserve">                                                                     </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7775"/>
        <w:gridCol w:w="1134"/>
      </w:tblGrid>
      <w:tr w:rsidR="005B1A92" w:rsidRPr="00CC50BD" w:rsidTr="005B1A92">
        <w:trPr>
          <w:trHeight w:val="235"/>
        </w:trPr>
        <w:tc>
          <w:tcPr>
            <w:tcW w:w="727"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right"/>
              <w:rPr>
                <w:rFonts w:ascii="Times New Roman" w:hAnsi="Times New Roman" w:cs="Times New Roman"/>
                <w:bCs/>
                <w:color w:val="000000" w:themeColor="text1"/>
                <w:sz w:val="24"/>
                <w:szCs w:val="24"/>
              </w:rPr>
            </w:pPr>
            <w:r w:rsidRPr="00CC50BD">
              <w:rPr>
                <w:rFonts w:ascii="Times New Roman" w:hAnsi="Times New Roman" w:cs="Times New Roman"/>
                <w:bCs/>
                <w:color w:val="000000" w:themeColor="text1"/>
                <w:sz w:val="24"/>
                <w:szCs w:val="24"/>
              </w:rPr>
              <w:t>№</w:t>
            </w:r>
          </w:p>
          <w:p w:rsidR="005B1A92" w:rsidRPr="00CC50BD" w:rsidRDefault="005B1A92" w:rsidP="00CC50BD">
            <w:pPr>
              <w:spacing w:after="0" w:line="240" w:lineRule="auto"/>
              <w:jc w:val="right"/>
              <w:rPr>
                <w:rFonts w:ascii="Times New Roman" w:hAnsi="Times New Roman" w:cs="Times New Roman"/>
                <w:bCs/>
                <w:color w:val="000000" w:themeColor="text1"/>
                <w:sz w:val="24"/>
                <w:szCs w:val="24"/>
                <w:lang w:eastAsia="ru-RU"/>
              </w:rPr>
            </w:pPr>
            <w:r w:rsidRPr="00CC50BD">
              <w:rPr>
                <w:rFonts w:ascii="Times New Roman" w:hAnsi="Times New Roman" w:cs="Times New Roman"/>
                <w:bCs/>
                <w:color w:val="000000" w:themeColor="text1"/>
                <w:sz w:val="24"/>
                <w:szCs w:val="24"/>
              </w:rPr>
              <w:t>з/п</w:t>
            </w: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pStyle w:val="1"/>
              <w:tabs>
                <w:tab w:val="left" w:pos="4120"/>
              </w:tabs>
              <w:jc w:val="center"/>
              <w:rPr>
                <w:bCs/>
                <w:color w:val="000000" w:themeColor="text1"/>
              </w:rPr>
            </w:pPr>
            <w:r w:rsidRPr="00CC50BD">
              <w:rPr>
                <w:bCs/>
                <w:color w:val="000000" w:themeColor="text1"/>
              </w:rPr>
              <w:t>Назва посад</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bCs/>
                <w:color w:val="000000" w:themeColor="text1"/>
                <w:sz w:val="24"/>
                <w:szCs w:val="24"/>
              </w:rPr>
            </w:pPr>
            <w:proofErr w:type="spellStart"/>
            <w:r w:rsidRPr="00CC50BD">
              <w:rPr>
                <w:rFonts w:ascii="Times New Roman" w:hAnsi="Times New Roman" w:cs="Times New Roman"/>
                <w:bCs/>
                <w:color w:val="000000" w:themeColor="text1"/>
                <w:sz w:val="24"/>
                <w:szCs w:val="24"/>
              </w:rPr>
              <w:t>К-сть</w:t>
            </w:r>
            <w:proofErr w:type="spellEnd"/>
          </w:p>
          <w:p w:rsidR="005B1A92" w:rsidRPr="00CC50BD" w:rsidRDefault="005B1A92" w:rsidP="00CC50BD">
            <w:pPr>
              <w:spacing w:after="0" w:line="240" w:lineRule="auto"/>
              <w:jc w:val="center"/>
              <w:rPr>
                <w:rFonts w:ascii="Times New Roman" w:hAnsi="Times New Roman" w:cs="Times New Roman"/>
                <w:bCs/>
                <w:color w:val="000000" w:themeColor="text1"/>
                <w:sz w:val="24"/>
                <w:szCs w:val="24"/>
                <w:lang w:eastAsia="ru-RU"/>
              </w:rPr>
            </w:pPr>
            <w:r w:rsidRPr="00CC50BD">
              <w:rPr>
                <w:rFonts w:ascii="Times New Roman" w:hAnsi="Times New Roman" w:cs="Times New Roman"/>
                <w:bCs/>
                <w:color w:val="000000" w:themeColor="text1"/>
                <w:sz w:val="24"/>
                <w:szCs w:val="24"/>
              </w:rPr>
              <w:t>штатних посад</w:t>
            </w:r>
          </w:p>
        </w:tc>
      </w:tr>
      <w:tr w:rsidR="005B1A92" w:rsidRPr="00CC50BD" w:rsidTr="005B1A92">
        <w:trPr>
          <w:trHeight w:val="399"/>
        </w:trPr>
        <w:tc>
          <w:tcPr>
            <w:tcW w:w="727" w:type="dxa"/>
            <w:tcBorders>
              <w:top w:val="single" w:sz="4" w:space="0" w:color="auto"/>
              <w:left w:val="single" w:sz="4" w:space="0" w:color="auto"/>
              <w:bottom w:val="single" w:sz="4" w:space="0" w:color="auto"/>
              <w:right w:val="single" w:sz="4" w:space="0" w:color="auto"/>
            </w:tcBorders>
          </w:tcPr>
          <w:p w:rsidR="005B1A92" w:rsidRPr="00CC50BD" w:rsidRDefault="006B4164"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1</w:t>
            </w:r>
          </w:p>
          <w:p w:rsidR="00874F95" w:rsidRPr="00CC50BD" w:rsidRDefault="00874F95" w:rsidP="00CC50BD">
            <w:pPr>
              <w:spacing w:after="0" w:line="240" w:lineRule="auto"/>
              <w:jc w:val="center"/>
              <w:rPr>
                <w:rFonts w:ascii="Times New Roman" w:hAnsi="Times New Roman" w:cs="Times New Roman"/>
                <w:color w:val="000000" w:themeColor="text1"/>
                <w:sz w:val="28"/>
                <w:szCs w:val="28"/>
                <w:lang w:eastAsia="ru-RU"/>
              </w:rPr>
            </w:pP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Завідувач групи з централізованого господарського </w:t>
            </w:r>
          </w:p>
          <w:p w:rsidR="005B1A92" w:rsidRPr="00CC50BD" w:rsidRDefault="005B1A92"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обслуговування</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5B1A92" w:rsidRPr="00CC50BD" w:rsidTr="005B1A92">
        <w:trPr>
          <w:trHeight w:val="399"/>
        </w:trPr>
        <w:tc>
          <w:tcPr>
            <w:tcW w:w="727" w:type="dxa"/>
            <w:tcBorders>
              <w:top w:val="single" w:sz="4" w:space="0" w:color="auto"/>
              <w:left w:val="single" w:sz="4" w:space="0" w:color="auto"/>
              <w:bottom w:val="single" w:sz="4" w:space="0" w:color="auto"/>
              <w:right w:val="single" w:sz="4" w:space="0" w:color="auto"/>
            </w:tcBorders>
          </w:tcPr>
          <w:p w:rsidR="005B1A92" w:rsidRPr="00CC50BD" w:rsidRDefault="00874F9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2</w:t>
            </w: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Спеціаліст з комп’ютерного</w:t>
            </w:r>
          </w:p>
          <w:p w:rsidR="005B1A92" w:rsidRPr="00CC50BD" w:rsidRDefault="005B1A92"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обслуговування</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5B1A92" w:rsidRPr="00CC50BD" w:rsidTr="005B1A92">
        <w:trPr>
          <w:trHeight w:val="419"/>
        </w:trPr>
        <w:tc>
          <w:tcPr>
            <w:tcW w:w="727" w:type="dxa"/>
            <w:tcBorders>
              <w:top w:val="single" w:sz="4" w:space="0" w:color="auto"/>
              <w:left w:val="single" w:sz="4" w:space="0" w:color="auto"/>
              <w:bottom w:val="single" w:sz="4" w:space="0" w:color="auto"/>
              <w:right w:val="single" w:sz="4" w:space="0" w:color="auto"/>
            </w:tcBorders>
          </w:tcPr>
          <w:p w:rsidR="005B1A92" w:rsidRPr="00CC50BD" w:rsidRDefault="00874F9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3</w:t>
            </w: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Інженер з охорони праці</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5B1A92" w:rsidRPr="00CC50BD" w:rsidTr="005B1A92">
        <w:trPr>
          <w:trHeight w:val="419"/>
        </w:trPr>
        <w:tc>
          <w:tcPr>
            <w:tcW w:w="727" w:type="dxa"/>
            <w:tcBorders>
              <w:top w:val="single" w:sz="4" w:space="0" w:color="auto"/>
              <w:left w:val="single" w:sz="4" w:space="0" w:color="auto"/>
              <w:bottom w:val="single" w:sz="4" w:space="0" w:color="auto"/>
              <w:right w:val="single" w:sz="4" w:space="0" w:color="auto"/>
            </w:tcBorders>
          </w:tcPr>
          <w:p w:rsidR="005B1A92" w:rsidRPr="00CC50BD" w:rsidRDefault="00874F9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4</w:t>
            </w: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Юрисконсульт</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5B1A92" w:rsidRPr="00CC50BD" w:rsidTr="005B1A92">
        <w:tc>
          <w:tcPr>
            <w:tcW w:w="727" w:type="dxa"/>
            <w:tcBorders>
              <w:top w:val="single" w:sz="4" w:space="0" w:color="auto"/>
              <w:left w:val="single" w:sz="4" w:space="0" w:color="auto"/>
              <w:bottom w:val="single" w:sz="4" w:space="0" w:color="auto"/>
              <w:right w:val="single" w:sz="4" w:space="0" w:color="auto"/>
            </w:tcBorders>
          </w:tcPr>
          <w:p w:rsidR="005B1A92" w:rsidRPr="00CC50BD" w:rsidRDefault="00874F9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5</w:t>
            </w: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Оператор комп’ютерного набору</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5B1A92" w:rsidRPr="00CC50BD" w:rsidTr="005B1A92">
        <w:tc>
          <w:tcPr>
            <w:tcW w:w="727" w:type="dxa"/>
            <w:tcBorders>
              <w:top w:val="single" w:sz="4" w:space="0" w:color="auto"/>
              <w:left w:val="single" w:sz="4" w:space="0" w:color="auto"/>
              <w:bottom w:val="single" w:sz="4" w:space="0" w:color="auto"/>
              <w:right w:val="single" w:sz="4" w:space="0" w:color="auto"/>
            </w:tcBorders>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Водій  автотранспортних засобів</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5B1A92" w:rsidRPr="00CC50BD" w:rsidTr="005B1A92">
        <w:tc>
          <w:tcPr>
            <w:tcW w:w="727" w:type="dxa"/>
            <w:tcBorders>
              <w:top w:val="single" w:sz="4" w:space="0" w:color="auto"/>
              <w:left w:val="single" w:sz="4" w:space="0" w:color="auto"/>
              <w:bottom w:val="single" w:sz="4" w:space="0" w:color="auto"/>
              <w:right w:val="single" w:sz="4" w:space="0" w:color="auto"/>
            </w:tcBorders>
          </w:tcPr>
          <w:p w:rsidR="005B1A92" w:rsidRPr="00CC50BD" w:rsidRDefault="00874F9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6</w:t>
            </w: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bCs/>
                <w:iCs/>
                <w:color w:val="000000" w:themeColor="text1"/>
                <w:sz w:val="28"/>
                <w:szCs w:val="28"/>
                <w:shd w:val="clear" w:color="auto" w:fill="FFFFFF"/>
                <w:lang w:eastAsia="ru-RU"/>
              </w:rPr>
            </w:pPr>
            <w:r w:rsidRPr="00CC50BD">
              <w:rPr>
                <w:rFonts w:ascii="Times New Roman" w:hAnsi="Times New Roman" w:cs="Times New Roman"/>
                <w:bCs/>
                <w:iCs/>
                <w:color w:val="000000" w:themeColor="text1"/>
                <w:sz w:val="28"/>
                <w:szCs w:val="28"/>
                <w:shd w:val="clear" w:color="auto" w:fill="FFFFFF"/>
              </w:rPr>
              <w:t>Робітник з комплексного обслуговування й ремонту будівель (слюсар, сантехнік, столяр)</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4</w:t>
            </w:r>
          </w:p>
        </w:tc>
      </w:tr>
      <w:tr w:rsidR="005B1A92" w:rsidRPr="00CC50BD" w:rsidTr="005B1A92">
        <w:tc>
          <w:tcPr>
            <w:tcW w:w="727" w:type="dxa"/>
            <w:tcBorders>
              <w:top w:val="single" w:sz="4" w:space="0" w:color="auto"/>
              <w:left w:val="single" w:sz="4" w:space="0" w:color="auto"/>
              <w:bottom w:val="single" w:sz="4" w:space="0" w:color="auto"/>
              <w:right w:val="single" w:sz="4" w:space="0" w:color="auto"/>
            </w:tcBorders>
          </w:tcPr>
          <w:p w:rsidR="005B1A92" w:rsidRPr="00CC50BD" w:rsidRDefault="00874F9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7</w:t>
            </w: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bCs/>
                <w:iCs/>
                <w:color w:val="000000" w:themeColor="text1"/>
                <w:sz w:val="28"/>
                <w:szCs w:val="28"/>
                <w:shd w:val="clear" w:color="auto" w:fill="FFFFFF"/>
                <w:lang w:eastAsia="ru-RU"/>
              </w:rPr>
            </w:pPr>
            <w:r w:rsidRPr="00CC50BD">
              <w:rPr>
                <w:rFonts w:ascii="Times New Roman" w:hAnsi="Times New Roman" w:cs="Times New Roman"/>
                <w:bCs/>
                <w:iCs/>
                <w:color w:val="000000" w:themeColor="text1"/>
                <w:sz w:val="28"/>
                <w:szCs w:val="28"/>
                <w:shd w:val="clear" w:color="auto" w:fill="FFFFFF"/>
              </w:rPr>
              <w:t>Електромонтер з ремонту та обслуговування електроустаткування</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2</w:t>
            </w:r>
          </w:p>
        </w:tc>
      </w:tr>
      <w:tr w:rsidR="005B1A92" w:rsidRPr="00CC50BD" w:rsidTr="005B1A92">
        <w:tc>
          <w:tcPr>
            <w:tcW w:w="727" w:type="dxa"/>
            <w:tcBorders>
              <w:top w:val="single" w:sz="4" w:space="0" w:color="auto"/>
              <w:left w:val="single" w:sz="4" w:space="0" w:color="auto"/>
              <w:bottom w:val="single" w:sz="4" w:space="0" w:color="auto"/>
              <w:right w:val="single" w:sz="4" w:space="0" w:color="auto"/>
            </w:tcBorders>
          </w:tcPr>
          <w:p w:rsidR="005B1A92" w:rsidRPr="00CC50BD" w:rsidRDefault="00874F9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8</w:t>
            </w: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bCs/>
                <w:iCs/>
                <w:color w:val="000000" w:themeColor="text1"/>
                <w:sz w:val="28"/>
                <w:szCs w:val="28"/>
                <w:shd w:val="clear" w:color="auto" w:fill="FFFFFF"/>
                <w:lang w:eastAsia="ru-RU"/>
              </w:rPr>
            </w:pPr>
            <w:r w:rsidRPr="00CC50BD">
              <w:rPr>
                <w:rFonts w:ascii="Times New Roman" w:hAnsi="Times New Roman" w:cs="Times New Roman"/>
                <w:bCs/>
                <w:iCs/>
                <w:color w:val="000000" w:themeColor="text1"/>
                <w:sz w:val="28"/>
                <w:szCs w:val="28"/>
                <w:shd w:val="clear" w:color="auto" w:fill="FFFFFF"/>
              </w:rPr>
              <w:t xml:space="preserve">Робітник (оператор) з експлуатації та обслуговування котелень  </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5B1A92" w:rsidRPr="00CC50BD" w:rsidTr="005B1A92">
        <w:tc>
          <w:tcPr>
            <w:tcW w:w="727" w:type="dxa"/>
            <w:tcBorders>
              <w:top w:val="single" w:sz="4" w:space="0" w:color="auto"/>
              <w:left w:val="single" w:sz="4" w:space="0" w:color="auto"/>
              <w:bottom w:val="single" w:sz="4" w:space="0" w:color="auto"/>
              <w:right w:val="single" w:sz="4" w:space="0" w:color="auto"/>
            </w:tcBorders>
          </w:tcPr>
          <w:p w:rsidR="005B1A92" w:rsidRPr="00CC50BD" w:rsidRDefault="00874F9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9</w:t>
            </w: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Прибиральник службових приміщень</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5B1A92" w:rsidRPr="00CC50BD" w:rsidTr="005B1A92">
        <w:tc>
          <w:tcPr>
            <w:tcW w:w="727" w:type="dxa"/>
            <w:tcBorders>
              <w:top w:val="single" w:sz="4" w:space="0" w:color="auto"/>
              <w:left w:val="single" w:sz="4" w:space="0" w:color="auto"/>
              <w:bottom w:val="single" w:sz="4" w:space="0" w:color="auto"/>
              <w:right w:val="single" w:sz="4" w:space="0" w:color="auto"/>
            </w:tcBorders>
          </w:tcPr>
          <w:p w:rsidR="005B1A92" w:rsidRPr="00CC50BD" w:rsidRDefault="005B1A92" w:rsidP="00CC50BD">
            <w:pPr>
              <w:spacing w:after="0" w:line="240" w:lineRule="auto"/>
              <w:jc w:val="center"/>
              <w:rPr>
                <w:rFonts w:ascii="Times New Roman" w:hAnsi="Times New Roman" w:cs="Times New Roman"/>
                <w:b/>
                <w:color w:val="000000" w:themeColor="text1"/>
                <w:sz w:val="28"/>
                <w:szCs w:val="28"/>
                <w:lang w:eastAsia="ru-RU"/>
              </w:rPr>
            </w:pPr>
          </w:p>
        </w:tc>
        <w:tc>
          <w:tcPr>
            <w:tcW w:w="7775"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rPr>
                <w:rFonts w:ascii="Times New Roman" w:hAnsi="Times New Roman" w:cs="Times New Roman"/>
                <w:b/>
                <w:bCs/>
                <w:color w:val="000000" w:themeColor="text1"/>
                <w:sz w:val="28"/>
                <w:szCs w:val="28"/>
                <w:lang w:eastAsia="ru-RU"/>
              </w:rPr>
            </w:pPr>
            <w:r w:rsidRPr="00CC50BD">
              <w:rPr>
                <w:rFonts w:ascii="Times New Roman" w:hAnsi="Times New Roman" w:cs="Times New Roman"/>
                <w:b/>
                <w:bCs/>
                <w:color w:val="000000" w:themeColor="text1"/>
                <w:sz w:val="28"/>
                <w:szCs w:val="28"/>
              </w:rPr>
              <w:t>Разом</w:t>
            </w:r>
          </w:p>
        </w:tc>
        <w:tc>
          <w:tcPr>
            <w:tcW w:w="1134" w:type="dxa"/>
            <w:tcBorders>
              <w:top w:val="single" w:sz="4" w:space="0" w:color="auto"/>
              <w:left w:val="single" w:sz="4" w:space="0" w:color="auto"/>
              <w:bottom w:val="single" w:sz="4" w:space="0" w:color="auto"/>
              <w:right w:val="single" w:sz="4" w:space="0" w:color="auto"/>
            </w:tcBorders>
            <w:hideMark/>
          </w:tcPr>
          <w:p w:rsidR="005B1A92" w:rsidRPr="00CC50BD" w:rsidRDefault="005B1A92" w:rsidP="00CC50BD">
            <w:pPr>
              <w:spacing w:after="0" w:line="240" w:lineRule="auto"/>
              <w:jc w:val="center"/>
              <w:rPr>
                <w:rFonts w:ascii="Times New Roman" w:hAnsi="Times New Roman" w:cs="Times New Roman"/>
                <w:b/>
                <w:bCs/>
                <w:color w:val="000000" w:themeColor="text1"/>
                <w:sz w:val="28"/>
                <w:szCs w:val="28"/>
                <w:lang w:eastAsia="ru-RU"/>
              </w:rPr>
            </w:pPr>
            <w:r w:rsidRPr="00CC50BD">
              <w:rPr>
                <w:rFonts w:ascii="Times New Roman" w:hAnsi="Times New Roman" w:cs="Times New Roman"/>
                <w:b/>
                <w:bCs/>
                <w:color w:val="000000" w:themeColor="text1"/>
                <w:sz w:val="28"/>
                <w:szCs w:val="28"/>
              </w:rPr>
              <w:t>14</w:t>
            </w:r>
          </w:p>
        </w:tc>
      </w:tr>
    </w:tbl>
    <w:p w:rsidR="005B1A92" w:rsidRPr="00CC50BD" w:rsidRDefault="005B1A92" w:rsidP="00CC50BD">
      <w:pPr>
        <w:spacing w:after="0" w:line="240" w:lineRule="auto"/>
        <w:rPr>
          <w:rFonts w:ascii="Times New Roman" w:hAnsi="Times New Roman" w:cs="Times New Roman"/>
          <w:bCs/>
          <w:color w:val="000000" w:themeColor="text1"/>
          <w:sz w:val="28"/>
          <w:szCs w:val="28"/>
          <w:lang w:eastAsia="ru-RU"/>
        </w:rPr>
      </w:pPr>
    </w:p>
    <w:p w:rsidR="005B1A92" w:rsidRPr="00CC50BD" w:rsidRDefault="005B1A92" w:rsidP="00CC50BD">
      <w:pPr>
        <w:spacing w:after="0" w:line="240" w:lineRule="auto"/>
        <w:rPr>
          <w:rFonts w:ascii="Times New Roman" w:hAnsi="Times New Roman" w:cs="Times New Roman"/>
          <w:bCs/>
          <w:color w:val="000000" w:themeColor="text1"/>
          <w:sz w:val="28"/>
          <w:szCs w:val="28"/>
        </w:rPr>
      </w:pPr>
    </w:p>
    <w:p w:rsidR="005B1A92" w:rsidRPr="00CC50BD" w:rsidRDefault="005B1A92" w:rsidP="00CC50BD">
      <w:pPr>
        <w:spacing w:after="0" w:line="240" w:lineRule="auto"/>
        <w:rPr>
          <w:rFonts w:ascii="Times New Roman" w:hAnsi="Times New Roman" w:cs="Times New Roman"/>
          <w:bCs/>
          <w:color w:val="000000" w:themeColor="text1"/>
          <w:sz w:val="28"/>
          <w:szCs w:val="28"/>
        </w:rPr>
      </w:pPr>
    </w:p>
    <w:p w:rsidR="005B1A92" w:rsidRPr="00CC50BD" w:rsidRDefault="005B1A92" w:rsidP="00CC50BD">
      <w:pPr>
        <w:widowControl w:val="0"/>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 п. міського голови,</w:t>
      </w:r>
    </w:p>
    <w:p w:rsidR="005B1A92" w:rsidRPr="00CC50BD" w:rsidRDefault="005B1A92" w:rsidP="00CC50BD">
      <w:pPr>
        <w:widowControl w:val="0"/>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5B1A92" w:rsidRPr="00CC50BD" w:rsidRDefault="005B1A92" w:rsidP="00CC50BD">
      <w:pPr>
        <w:widowControl w:val="0"/>
        <w:spacing w:after="0" w:line="240" w:lineRule="auto"/>
        <w:jc w:val="both"/>
        <w:rPr>
          <w:rFonts w:ascii="Times New Roman" w:hAnsi="Times New Roman" w:cs="Times New Roman"/>
          <w:color w:val="000000" w:themeColor="text1"/>
          <w:sz w:val="28"/>
          <w:szCs w:val="28"/>
        </w:rPr>
      </w:pPr>
    </w:p>
    <w:p w:rsidR="005B1A92" w:rsidRPr="00CC50BD" w:rsidRDefault="005B1A92"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9259C5" w:rsidRDefault="009259C5" w:rsidP="009259C5">
      <w:pPr>
        <w:spacing w:after="0" w:line="240" w:lineRule="auto"/>
        <w:jc w:val="right"/>
        <w:rPr>
          <w:rFonts w:ascii="Times New Roman" w:hAnsi="Times New Roman" w:cs="Times New Roman"/>
          <w:color w:val="000000" w:themeColor="text1"/>
          <w:sz w:val="28"/>
          <w:szCs w:val="28"/>
        </w:rPr>
      </w:pPr>
    </w:p>
    <w:p w:rsidR="009259C5" w:rsidRDefault="009259C5" w:rsidP="009259C5">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6880"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9259C5" w:rsidRDefault="009259C5" w:rsidP="009259C5">
      <w:pPr>
        <w:spacing w:after="0" w:line="240" w:lineRule="auto"/>
        <w:rPr>
          <w:rFonts w:ascii="Times New Roman" w:hAnsi="Times New Roman" w:cs="Times New Roman"/>
          <w:color w:val="000000" w:themeColor="text1"/>
          <w:sz w:val="28"/>
          <w:szCs w:val="28"/>
        </w:rPr>
      </w:pPr>
    </w:p>
    <w:p w:rsidR="009259C5" w:rsidRDefault="009259C5" w:rsidP="009259C5">
      <w:pPr>
        <w:spacing w:after="0" w:line="240" w:lineRule="auto"/>
        <w:rPr>
          <w:rFonts w:ascii="Times New Roman" w:hAnsi="Times New Roman" w:cs="Times New Roman"/>
          <w:color w:val="000000" w:themeColor="text1"/>
          <w:sz w:val="28"/>
          <w:szCs w:val="28"/>
        </w:rPr>
      </w:pPr>
    </w:p>
    <w:p w:rsidR="009259C5" w:rsidRDefault="009259C5" w:rsidP="009259C5">
      <w:pPr>
        <w:spacing w:after="0" w:line="240" w:lineRule="auto"/>
        <w:rPr>
          <w:rFonts w:ascii="Times New Roman" w:hAnsi="Times New Roman" w:cs="Times New Roman"/>
          <w:color w:val="000000" w:themeColor="text1"/>
          <w:sz w:val="28"/>
          <w:szCs w:val="28"/>
        </w:rPr>
      </w:pPr>
    </w:p>
    <w:p w:rsidR="009259C5" w:rsidRDefault="009259C5" w:rsidP="009259C5">
      <w:pPr>
        <w:spacing w:after="0" w:line="240" w:lineRule="auto"/>
        <w:rPr>
          <w:rFonts w:ascii="Times New Roman" w:hAnsi="Times New Roman" w:cs="Times New Roman"/>
          <w:color w:val="000000" w:themeColor="text1"/>
          <w:sz w:val="28"/>
          <w:szCs w:val="28"/>
        </w:rPr>
      </w:pPr>
    </w:p>
    <w:p w:rsidR="009259C5" w:rsidRDefault="009259C5" w:rsidP="009259C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9259C5" w:rsidRDefault="009259C5" w:rsidP="009259C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9259C5" w:rsidRDefault="009259C5" w:rsidP="009259C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9259C5" w:rsidRDefault="009259C5" w:rsidP="009259C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9259C5" w:rsidRDefault="009259C5" w:rsidP="009259C5">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9259C5" w:rsidRDefault="009259C5" w:rsidP="009259C5">
      <w:pPr>
        <w:spacing w:after="0" w:line="240" w:lineRule="auto"/>
        <w:rPr>
          <w:rFonts w:ascii="Times New Roman" w:hAnsi="Times New Roman" w:cs="Times New Roman"/>
          <w:color w:val="000000" w:themeColor="text1"/>
          <w:sz w:val="28"/>
          <w:szCs w:val="28"/>
        </w:rPr>
      </w:pPr>
    </w:p>
    <w:p w:rsidR="009259C5" w:rsidRDefault="009259C5" w:rsidP="009259C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9259C5" w:rsidRDefault="009259C5" w:rsidP="009259C5">
      <w:pPr>
        <w:spacing w:after="0" w:line="240" w:lineRule="auto"/>
        <w:rPr>
          <w:rFonts w:ascii="Times New Roman" w:hAnsi="Times New Roman" w:cs="Times New Roman"/>
          <w:color w:val="000000" w:themeColor="text1"/>
          <w:sz w:val="28"/>
          <w:szCs w:val="28"/>
        </w:rPr>
      </w:pPr>
    </w:p>
    <w:p w:rsidR="009259C5" w:rsidRDefault="009259C5" w:rsidP="009259C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№767</w:t>
      </w:r>
    </w:p>
    <w:p w:rsidR="009259C5" w:rsidRDefault="009259C5" w:rsidP="009259C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9259C5" w:rsidRDefault="009259C5" w:rsidP="009259C5">
      <w:pPr>
        <w:spacing w:after="0" w:line="240" w:lineRule="auto"/>
        <w:rPr>
          <w:rFonts w:ascii="Times New Roman" w:hAnsi="Times New Roman" w:cs="Times New Roman"/>
          <w:color w:val="000000" w:themeColor="text1"/>
          <w:sz w:val="28"/>
          <w:szCs w:val="28"/>
        </w:rPr>
      </w:pPr>
    </w:p>
    <w:p w:rsidR="00CE01A5" w:rsidRPr="00CC50BD" w:rsidRDefault="00CE01A5" w:rsidP="00CC50BD">
      <w:pPr>
        <w:spacing w:after="0" w:line="240" w:lineRule="auto"/>
        <w:rPr>
          <w:rStyle w:val="ad"/>
          <w:rFonts w:ascii="Times New Roman" w:hAnsi="Times New Roman" w:cs="Times New Roman"/>
          <w:i w:val="0"/>
          <w:color w:val="000000" w:themeColor="text1"/>
          <w:shd w:val="clear" w:color="auto" w:fill="FFFFFF"/>
        </w:rPr>
      </w:pPr>
      <w:r w:rsidRPr="00CC50BD">
        <w:rPr>
          <w:rStyle w:val="ad"/>
          <w:rFonts w:ascii="Times New Roman" w:hAnsi="Times New Roman" w:cs="Times New Roman"/>
          <w:i w:val="0"/>
          <w:color w:val="000000" w:themeColor="text1"/>
          <w:sz w:val="28"/>
          <w:szCs w:val="28"/>
          <w:shd w:val="clear" w:color="auto" w:fill="FFFFFF"/>
        </w:rPr>
        <w:t>Про створення централізованої бухгалтерії</w:t>
      </w:r>
    </w:p>
    <w:p w:rsidR="00CE01A5" w:rsidRPr="00CC50BD" w:rsidRDefault="00CE01A5" w:rsidP="00CC50BD">
      <w:pPr>
        <w:spacing w:after="0" w:line="240" w:lineRule="auto"/>
        <w:rPr>
          <w:rStyle w:val="ad"/>
          <w:rFonts w:ascii="Times New Roman" w:hAnsi="Times New Roman" w:cs="Times New Roman"/>
          <w:i w:val="0"/>
          <w:color w:val="000000" w:themeColor="text1"/>
          <w:sz w:val="28"/>
          <w:szCs w:val="28"/>
          <w:shd w:val="clear" w:color="auto" w:fill="FFFFFF"/>
        </w:rPr>
      </w:pPr>
      <w:r w:rsidRPr="00CC50BD">
        <w:rPr>
          <w:rStyle w:val="ad"/>
          <w:rFonts w:ascii="Times New Roman" w:hAnsi="Times New Roman" w:cs="Times New Roman"/>
          <w:i w:val="0"/>
          <w:color w:val="000000" w:themeColor="text1"/>
          <w:sz w:val="28"/>
          <w:szCs w:val="28"/>
          <w:shd w:val="clear" w:color="auto" w:fill="FFFFFF"/>
        </w:rPr>
        <w:t>відділу освіти, культури, молоді та спорту</w:t>
      </w:r>
    </w:p>
    <w:p w:rsidR="00CE01A5" w:rsidRPr="00CC50BD" w:rsidRDefault="00CE01A5" w:rsidP="00CC50BD">
      <w:pPr>
        <w:spacing w:after="0" w:line="240" w:lineRule="auto"/>
        <w:rPr>
          <w:rFonts w:ascii="Times New Roman" w:hAnsi="Times New Roman" w:cs="Times New Roman"/>
          <w:i/>
          <w:color w:val="000000" w:themeColor="text1"/>
        </w:rPr>
      </w:pPr>
      <w:r w:rsidRPr="00CC50BD">
        <w:rPr>
          <w:rStyle w:val="ad"/>
          <w:rFonts w:ascii="Times New Roman" w:hAnsi="Times New Roman" w:cs="Times New Roman"/>
          <w:i w:val="0"/>
          <w:color w:val="000000" w:themeColor="text1"/>
          <w:sz w:val="28"/>
          <w:szCs w:val="28"/>
          <w:shd w:val="clear" w:color="auto" w:fill="FFFFFF"/>
        </w:rPr>
        <w:t>Рахівської міської ради</w:t>
      </w:r>
    </w:p>
    <w:p w:rsidR="00CE01A5" w:rsidRPr="00CC50BD" w:rsidRDefault="00CE01A5" w:rsidP="00CC50BD">
      <w:pPr>
        <w:spacing w:after="0" w:line="240" w:lineRule="auto"/>
        <w:rPr>
          <w:rStyle w:val="ad"/>
          <w:rFonts w:ascii="Times New Roman" w:hAnsi="Times New Roman" w:cs="Times New Roman"/>
          <w:b/>
          <w:bCs/>
          <w:color w:val="000000" w:themeColor="text1"/>
        </w:rPr>
      </w:pPr>
    </w:p>
    <w:p w:rsidR="00CE01A5" w:rsidRPr="00CC50BD" w:rsidRDefault="00CE01A5" w:rsidP="00CC50BD">
      <w:pPr>
        <w:spacing w:after="0" w:line="240" w:lineRule="auto"/>
        <w:ind w:firstLine="720"/>
        <w:jc w:val="both"/>
        <w:rPr>
          <w:rFonts w:ascii="Times New Roman" w:hAnsi="Times New Roman" w:cs="Times New Roman"/>
          <w:color w:val="000000" w:themeColor="text1"/>
        </w:rPr>
      </w:pPr>
      <w:r w:rsidRPr="00CC50BD">
        <w:rPr>
          <w:rFonts w:ascii="Times New Roman" w:hAnsi="Times New Roman" w:cs="Times New Roman"/>
          <w:color w:val="000000" w:themeColor="text1"/>
          <w:sz w:val="28"/>
          <w:szCs w:val="28"/>
        </w:rPr>
        <w:t>Відповідно до статті 26, 59 Закону України «Про місцеве самоврядування в Україні», Закону України «Про бухгалтерський облік та фінансову звітність в Україні», з метою забезпечення бухгалтерського обліку фінансово-господарської діяльності в сфері освіти, культури, молоді та спорту відділу освіти, культури, молоді та спорту Рахівської міської ради</w:t>
      </w:r>
      <w:r w:rsidRPr="00CC50BD">
        <w:rPr>
          <w:rFonts w:ascii="Times New Roman" w:hAnsi="Times New Roman" w:cs="Times New Roman"/>
          <w:color w:val="000000" w:themeColor="text1"/>
          <w:sz w:val="28"/>
          <w:szCs w:val="28"/>
          <w:shd w:val="clear" w:color="auto" w:fill="FFFFFF"/>
        </w:rPr>
        <w:t xml:space="preserve">, </w:t>
      </w:r>
      <w:r w:rsidRPr="00CC50BD">
        <w:rPr>
          <w:rFonts w:ascii="Times New Roman" w:hAnsi="Times New Roman" w:cs="Times New Roman"/>
          <w:color w:val="000000" w:themeColor="text1"/>
          <w:sz w:val="28"/>
          <w:szCs w:val="28"/>
        </w:rPr>
        <w:t>міська рада</w:t>
      </w:r>
    </w:p>
    <w:p w:rsidR="00CE01A5" w:rsidRPr="00CC50BD" w:rsidRDefault="00CE01A5" w:rsidP="00CC50BD">
      <w:pPr>
        <w:pStyle w:val="aa"/>
        <w:rPr>
          <w:bCs/>
          <w:color w:val="000000" w:themeColor="text1"/>
          <w:szCs w:val="28"/>
        </w:rPr>
      </w:pPr>
      <w:r w:rsidRPr="00CC50BD">
        <w:rPr>
          <w:bCs/>
          <w:color w:val="000000" w:themeColor="text1"/>
          <w:szCs w:val="28"/>
        </w:rPr>
        <w:t>В И Р І Ш И Л А:</w:t>
      </w:r>
    </w:p>
    <w:p w:rsidR="00CE01A5" w:rsidRPr="00CC50BD" w:rsidRDefault="00CE01A5" w:rsidP="00CC50BD">
      <w:pPr>
        <w:pStyle w:val="aa"/>
        <w:rPr>
          <w:b/>
          <w:color w:val="000000" w:themeColor="text1"/>
          <w:szCs w:val="28"/>
        </w:rPr>
      </w:pPr>
    </w:p>
    <w:p w:rsidR="00CE01A5" w:rsidRPr="00CC50BD" w:rsidRDefault="00CE01A5" w:rsidP="00CC50BD">
      <w:pPr>
        <w:pStyle w:val="aa"/>
        <w:tabs>
          <w:tab w:val="left" w:pos="0"/>
        </w:tabs>
        <w:jc w:val="both"/>
        <w:rPr>
          <w:color w:val="000000" w:themeColor="text1"/>
          <w:szCs w:val="28"/>
        </w:rPr>
      </w:pPr>
      <w:r w:rsidRPr="00CC50BD">
        <w:rPr>
          <w:color w:val="000000" w:themeColor="text1"/>
          <w:szCs w:val="28"/>
          <w:shd w:val="clear" w:color="auto" w:fill="FFFFFF"/>
        </w:rPr>
        <w:t xml:space="preserve">       1. Створити централізовану бухгалтерію відділу освіти, культури, молоді та спорту Рахівської міської ради.</w:t>
      </w:r>
    </w:p>
    <w:p w:rsidR="00CE01A5" w:rsidRPr="00CC50BD" w:rsidRDefault="00CE01A5" w:rsidP="00CC50BD">
      <w:pPr>
        <w:pStyle w:val="aa"/>
        <w:tabs>
          <w:tab w:val="left" w:pos="0"/>
        </w:tabs>
        <w:jc w:val="both"/>
        <w:rPr>
          <w:color w:val="000000" w:themeColor="text1"/>
          <w:szCs w:val="28"/>
        </w:rPr>
      </w:pPr>
      <w:r w:rsidRPr="00CC50BD">
        <w:rPr>
          <w:color w:val="000000" w:themeColor="text1"/>
          <w:szCs w:val="28"/>
        </w:rPr>
        <w:t xml:space="preserve">       2. Затвердити Положення про централізовану бухгалтерію відділу освіти, культури, молоді та спорту Рахівської міської ради (додаток 1 до рішення).</w:t>
      </w:r>
    </w:p>
    <w:p w:rsidR="00CE01A5" w:rsidRPr="00CC50BD" w:rsidRDefault="00CE01A5" w:rsidP="00CC50BD">
      <w:pPr>
        <w:pStyle w:val="aa"/>
        <w:tabs>
          <w:tab w:val="left" w:pos="0"/>
        </w:tabs>
        <w:jc w:val="both"/>
        <w:rPr>
          <w:color w:val="000000" w:themeColor="text1"/>
          <w:szCs w:val="28"/>
        </w:rPr>
      </w:pPr>
      <w:r w:rsidRPr="00CC50BD">
        <w:rPr>
          <w:color w:val="000000" w:themeColor="text1"/>
          <w:szCs w:val="28"/>
        </w:rPr>
        <w:t xml:space="preserve">       3. Затвердити структуру та штатну чисельність централізованої бухгалтерії відділу освіти, культури, молоді та спорту Рахівської міської ради (додаток 2 до рішення). </w:t>
      </w:r>
    </w:p>
    <w:p w:rsidR="00CE01A5" w:rsidRPr="00CC50BD" w:rsidRDefault="00CE01A5" w:rsidP="00CC50BD">
      <w:pPr>
        <w:pStyle w:val="aa"/>
        <w:tabs>
          <w:tab w:val="left" w:pos="0"/>
        </w:tabs>
        <w:jc w:val="both"/>
        <w:rPr>
          <w:color w:val="000000" w:themeColor="text1"/>
          <w:szCs w:val="28"/>
        </w:rPr>
      </w:pPr>
      <w:r w:rsidRPr="00CC50BD">
        <w:rPr>
          <w:color w:val="000000" w:themeColor="text1"/>
          <w:szCs w:val="28"/>
        </w:rPr>
        <w:t xml:space="preserve">      4.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CE01A5" w:rsidRPr="00CC50BD" w:rsidRDefault="00CE01A5" w:rsidP="00CC50BD">
      <w:pPr>
        <w:pStyle w:val="aa"/>
        <w:jc w:val="both"/>
        <w:rPr>
          <w:color w:val="000000" w:themeColor="text1"/>
          <w:szCs w:val="28"/>
        </w:rPr>
      </w:pPr>
    </w:p>
    <w:p w:rsidR="00CE01A5" w:rsidRPr="00CC50BD" w:rsidRDefault="00CE01A5" w:rsidP="00CC50BD">
      <w:pPr>
        <w:pStyle w:val="aa"/>
        <w:jc w:val="both"/>
        <w:rPr>
          <w:bCs/>
          <w:color w:val="000000" w:themeColor="text1"/>
          <w:szCs w:val="28"/>
        </w:rPr>
      </w:pPr>
      <w:proofErr w:type="spellStart"/>
      <w:r w:rsidRPr="00CC50BD">
        <w:rPr>
          <w:bCs/>
          <w:color w:val="000000" w:themeColor="text1"/>
          <w:szCs w:val="28"/>
        </w:rPr>
        <w:t>В.п</w:t>
      </w:r>
      <w:proofErr w:type="spellEnd"/>
      <w:r w:rsidRPr="00CC50BD">
        <w:rPr>
          <w:bCs/>
          <w:color w:val="000000" w:themeColor="text1"/>
          <w:szCs w:val="28"/>
        </w:rPr>
        <w:t>. міського голови,</w:t>
      </w:r>
    </w:p>
    <w:p w:rsidR="00CE01A5" w:rsidRPr="00CC50BD" w:rsidRDefault="00CE01A5" w:rsidP="00CC50BD">
      <w:pPr>
        <w:spacing w:after="0" w:line="240" w:lineRule="auto"/>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секретар ради та виконкому                                                Євген МОЛНАР</w:t>
      </w:r>
    </w:p>
    <w:p w:rsidR="00CE01A5" w:rsidRPr="00CC50BD" w:rsidRDefault="00CE01A5" w:rsidP="00CC50BD">
      <w:pPr>
        <w:spacing w:after="0" w:line="240" w:lineRule="auto"/>
        <w:rPr>
          <w:rFonts w:ascii="Times New Roman" w:hAnsi="Times New Roman" w:cs="Times New Roman"/>
          <w:bCs/>
          <w:color w:val="000000" w:themeColor="text1"/>
          <w:sz w:val="28"/>
          <w:szCs w:val="28"/>
        </w:rPr>
      </w:pPr>
    </w:p>
    <w:p w:rsidR="00CE01A5" w:rsidRPr="00CC50BD" w:rsidRDefault="00CE01A5" w:rsidP="00CC50BD">
      <w:pPr>
        <w:spacing w:after="0" w:line="240" w:lineRule="auto"/>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br w:type="page"/>
      </w:r>
    </w:p>
    <w:p w:rsidR="00CE01A5" w:rsidRPr="00CC50BD" w:rsidRDefault="00CE01A5" w:rsidP="00CC50BD">
      <w:pPr>
        <w:pStyle w:val="4"/>
        <w:jc w:val="both"/>
        <w:rPr>
          <w:color w:val="000000" w:themeColor="text1"/>
          <w:sz w:val="28"/>
          <w:szCs w:val="28"/>
        </w:rPr>
      </w:pPr>
    </w:p>
    <w:p w:rsidR="009259C5" w:rsidRDefault="009259C5" w:rsidP="009259C5">
      <w:pPr>
        <w:spacing w:after="0" w:line="240" w:lineRule="auto"/>
        <w:rPr>
          <w:rFonts w:ascii="Times New Roman" w:eastAsia="Calibri" w:hAnsi="Times New Roman" w:cs="Times New Roman"/>
          <w:color w:val="000000" w:themeColor="text1"/>
          <w:sz w:val="28"/>
          <w:szCs w:val="28"/>
          <w:lang w:eastAsia="ru-RU"/>
        </w:rPr>
      </w:pPr>
    </w:p>
    <w:tbl>
      <w:tblPr>
        <w:tblW w:w="0" w:type="auto"/>
        <w:jc w:val="right"/>
        <w:tblLook w:val="01E0"/>
      </w:tblPr>
      <w:tblGrid>
        <w:gridCol w:w="3119"/>
      </w:tblGrid>
      <w:tr w:rsidR="009259C5" w:rsidTr="009259C5">
        <w:trPr>
          <w:jc w:val="right"/>
        </w:trPr>
        <w:tc>
          <w:tcPr>
            <w:tcW w:w="3119" w:type="dxa"/>
            <w:hideMark/>
          </w:tcPr>
          <w:p w:rsidR="009259C5" w:rsidRDefault="009259C5">
            <w:pPr>
              <w:spacing w:after="0" w:line="240" w:lineRule="auto"/>
              <w:rPr>
                <w:rFonts w:ascii="Times New Roman" w:eastAsia="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t xml:space="preserve">            </w:t>
            </w:r>
            <w:r>
              <w:rPr>
                <w:rFonts w:ascii="Times New Roman" w:hAnsi="Times New Roman" w:cs="Times New Roman"/>
                <w:color w:val="000000" w:themeColor="text1"/>
                <w:kern w:val="2"/>
                <w:sz w:val="24"/>
                <w:szCs w:val="24"/>
              </w:rPr>
              <w:t>Додаток №1</w:t>
            </w:r>
          </w:p>
          <w:p w:rsidR="009259C5" w:rsidRDefault="009259C5">
            <w:pPr>
              <w:spacing w:after="0" w:line="240" w:lineRule="auto"/>
              <w:rPr>
                <w:rFonts w:ascii="Times New Roman" w:eastAsia="MS Mincho"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до рішення міської ради</w:t>
            </w:r>
          </w:p>
          <w:p w:rsidR="009259C5" w:rsidRDefault="009259C5">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50 -ї сесії 8-го скликання  </w:t>
            </w:r>
          </w:p>
          <w:p w:rsidR="009259C5" w:rsidRDefault="009259C5">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30.04.2024 р. №767</w:t>
            </w:r>
          </w:p>
        </w:tc>
      </w:tr>
    </w:tbl>
    <w:p w:rsidR="009259C5" w:rsidRDefault="009259C5" w:rsidP="009259C5">
      <w:pPr>
        <w:spacing w:after="0" w:line="240" w:lineRule="auto"/>
        <w:rPr>
          <w:rFonts w:ascii="Times New Roman" w:eastAsia="Calibri" w:hAnsi="Times New Roman" w:cs="Times New Roman"/>
          <w:bCs/>
          <w:color w:val="000000" w:themeColor="text1"/>
          <w:sz w:val="28"/>
          <w:szCs w:val="28"/>
          <w:lang w:eastAsia="ru-RU"/>
        </w:rPr>
      </w:pPr>
    </w:p>
    <w:p w:rsidR="00CE01A5" w:rsidRPr="00CC50BD" w:rsidRDefault="00CE01A5" w:rsidP="00CC50BD">
      <w:pPr>
        <w:spacing w:after="0" w:line="240" w:lineRule="auto"/>
        <w:jc w:val="center"/>
        <w:rPr>
          <w:rFonts w:ascii="Times New Roman" w:hAnsi="Times New Roman" w:cs="Times New Roman"/>
          <w:b/>
          <w:color w:val="000000" w:themeColor="text1"/>
          <w:sz w:val="28"/>
          <w:szCs w:val="28"/>
        </w:rPr>
      </w:pPr>
    </w:p>
    <w:p w:rsidR="00CE01A5" w:rsidRPr="00CC50BD" w:rsidRDefault="00CE01A5" w:rsidP="00CC50BD">
      <w:pPr>
        <w:spacing w:after="0" w:line="240" w:lineRule="auto"/>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 xml:space="preserve">       Положення про централізовану бухгалтерію</w:t>
      </w:r>
    </w:p>
    <w:p w:rsidR="00CE01A5" w:rsidRPr="00CC50BD" w:rsidRDefault="00CE01A5" w:rsidP="00CC50BD">
      <w:pPr>
        <w:pStyle w:val="ac"/>
        <w:spacing w:after="0" w:line="240" w:lineRule="auto"/>
        <w:ind w:left="0"/>
        <w:jc w:val="center"/>
        <w:rPr>
          <w:rFonts w:ascii="Times New Roman" w:hAnsi="Times New Roman" w:cs="Times New Roman"/>
          <w:b/>
          <w:color w:val="000000" w:themeColor="text1"/>
          <w:sz w:val="28"/>
          <w:szCs w:val="28"/>
          <w:lang w:val="uk-UA"/>
        </w:rPr>
      </w:pPr>
      <w:r w:rsidRPr="00CC50BD">
        <w:rPr>
          <w:rFonts w:ascii="Times New Roman" w:hAnsi="Times New Roman" w:cs="Times New Roman"/>
          <w:b/>
          <w:color w:val="000000" w:themeColor="text1"/>
          <w:sz w:val="28"/>
          <w:szCs w:val="28"/>
          <w:lang w:val="uk-UA"/>
        </w:rPr>
        <w:t>відділу освіти, культури, молоді та спорту Рахівської міської ради</w:t>
      </w:r>
    </w:p>
    <w:p w:rsidR="00CE01A5" w:rsidRPr="00CC50BD" w:rsidRDefault="00CE01A5" w:rsidP="00CC50BD">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b/>
          <w:bCs/>
          <w:color w:val="000000" w:themeColor="text1"/>
          <w:sz w:val="28"/>
          <w:szCs w:val="28"/>
        </w:rPr>
        <w:t>1.Загальні положення</w:t>
      </w:r>
      <w:r w:rsidRPr="00CC50BD">
        <w:rPr>
          <w:rFonts w:ascii="Times New Roman" w:eastAsia="Times New Roman" w:hAnsi="Times New Roman" w:cs="Times New Roman"/>
          <w:color w:val="000000" w:themeColor="text1"/>
          <w:sz w:val="28"/>
          <w:szCs w:val="28"/>
        </w:rPr>
        <w:t> </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1.1. Це  положення  визначає  основні  завдання, функції,  права та  відповідальність централізованої бухгалтерії, а  також взаємовідносини  з підвідомчими закладами та установами освіти.            </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1.2. Централізована бухгалтерія відділу освіти, культури, молоді та спорту Рахівської міської ради сприяє найбільш ефективному і раціональному використанню коштів  бюджету Рахівської міської територіальної громади та субвенцій, які виділяються для зміцнення матеріально-технічної бази закладів освіти, оснащення їх сучасними технічними засобами навчання, а також для створення необхідних умов для організації освітнього процесу.</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1.3. Централізована бухгалтерія є структурним підрозділом відділу освіти, культури, молоді та спорту Рахівської міської ради.</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1.4. Централізована бухгалтерія підпорядковується начальнику відділу освіти, культури, молоді та спорту Рахівської міської ради. Видатки на утримання централізованої бухгалтерії здійснюються за рахунок бюджету Рахівської міської територіальної громади за КПКВК 0611141 «Забезпечення діяльності інших закладів у сфері освіти».</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1.5. Централізована бухгалтерія в своїй діяльності керується Конституцією України, Бюджетним кодексом України, Законами України та постановами Кабінету Міністрів України, наказами Міністерства фінансів, Міністерства освіти і науки України та Державної казначейської служби України, рішеннями Рахівської міської ради, Положенням про відділ  освіти,  культури, молоді та спорту Рахівської міської ради, розпорядженнями міського голови, наказами начальника відділу освіти, культури, молоді та спорту Рахівської міської ради, іншими   законодавчими   актами,   що   регламентують бюджетні  відносини і фінансово-господарську діяльність бюджетної установи відповідно до розподілу функціональних обов’язків та положення про централізовану бухгалтерію.</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1.6. Зміни до даного положення можуть вносити при зміні організаційної структури  установи та за необхідності покращення роботи централізованої бухгалтерії.</w:t>
      </w:r>
    </w:p>
    <w:p w:rsidR="00CE01A5" w:rsidRPr="00CC50BD" w:rsidRDefault="00CE01A5" w:rsidP="00CC50BD">
      <w:pPr>
        <w:shd w:val="clear" w:color="auto" w:fill="FFFFFF"/>
        <w:spacing w:after="0" w:line="240" w:lineRule="auto"/>
        <w:rPr>
          <w:rFonts w:ascii="Times New Roman" w:eastAsia="Times New Roman" w:hAnsi="Times New Roman" w:cs="Times New Roman"/>
          <w:b/>
          <w:bCs/>
          <w:color w:val="000000" w:themeColor="text1"/>
          <w:sz w:val="28"/>
          <w:szCs w:val="28"/>
        </w:rPr>
      </w:pPr>
      <w:r w:rsidRPr="00CC50BD">
        <w:rPr>
          <w:rFonts w:ascii="Times New Roman" w:eastAsia="Times New Roman" w:hAnsi="Times New Roman" w:cs="Times New Roman"/>
          <w:color w:val="000000" w:themeColor="text1"/>
          <w:sz w:val="28"/>
          <w:szCs w:val="28"/>
        </w:rPr>
        <w:t>1.7.  Положення про централізовану бухгалтерію затверджується рішенням Рахівської міської ради.  </w:t>
      </w:r>
      <w:r w:rsidRPr="00CC50BD">
        <w:rPr>
          <w:rFonts w:ascii="Times New Roman" w:eastAsia="Times New Roman" w:hAnsi="Times New Roman" w:cs="Times New Roman"/>
          <w:color w:val="000000" w:themeColor="text1"/>
          <w:sz w:val="28"/>
          <w:szCs w:val="28"/>
        </w:rPr>
        <w:br/>
      </w:r>
    </w:p>
    <w:p w:rsidR="00414569" w:rsidRPr="00CC50BD" w:rsidRDefault="00414569" w:rsidP="00CC50BD">
      <w:pPr>
        <w:shd w:val="clear" w:color="auto" w:fill="FFFFFF"/>
        <w:spacing w:after="0" w:line="240" w:lineRule="auto"/>
        <w:rPr>
          <w:rFonts w:ascii="Times New Roman" w:eastAsia="Times New Roman" w:hAnsi="Times New Roman" w:cs="Times New Roman"/>
          <w:b/>
          <w:bCs/>
          <w:color w:val="000000" w:themeColor="text1"/>
          <w:sz w:val="28"/>
          <w:szCs w:val="28"/>
        </w:rPr>
      </w:pPr>
    </w:p>
    <w:p w:rsidR="00414569" w:rsidRPr="00CC50BD" w:rsidRDefault="00414569" w:rsidP="00CC50BD">
      <w:pPr>
        <w:shd w:val="clear" w:color="auto" w:fill="FFFFFF"/>
        <w:spacing w:after="0" w:line="240" w:lineRule="auto"/>
        <w:rPr>
          <w:rFonts w:ascii="Times New Roman" w:eastAsia="Times New Roman" w:hAnsi="Times New Roman" w:cs="Times New Roman"/>
          <w:b/>
          <w:bCs/>
          <w:color w:val="000000" w:themeColor="text1"/>
          <w:sz w:val="28"/>
          <w:szCs w:val="28"/>
        </w:rPr>
      </w:pPr>
    </w:p>
    <w:p w:rsidR="00CE01A5" w:rsidRPr="00CC50BD" w:rsidRDefault="00CE01A5" w:rsidP="00CC50BD">
      <w:pPr>
        <w:shd w:val="clear" w:color="auto" w:fill="FFFFFF"/>
        <w:spacing w:after="0" w:line="240" w:lineRule="auto"/>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b/>
          <w:bCs/>
          <w:color w:val="000000" w:themeColor="text1"/>
          <w:sz w:val="28"/>
          <w:szCs w:val="28"/>
        </w:rPr>
        <w:lastRenderedPageBreak/>
        <w:t>2. Основні завдання централізованої бухгалтерії        </w:t>
      </w:r>
      <w:r w:rsidRPr="00CC50BD">
        <w:rPr>
          <w:rFonts w:ascii="Times New Roman" w:eastAsia="Times New Roman" w:hAnsi="Times New Roman" w:cs="Times New Roman"/>
          <w:color w:val="000000" w:themeColor="text1"/>
          <w:sz w:val="28"/>
          <w:szCs w:val="28"/>
        </w:rPr>
        <w:t> </w:t>
      </w:r>
      <w:r w:rsidRPr="00CC50BD">
        <w:rPr>
          <w:rFonts w:ascii="Times New Roman" w:eastAsia="Times New Roman" w:hAnsi="Times New Roman" w:cs="Times New Roman"/>
          <w:color w:val="000000" w:themeColor="text1"/>
          <w:sz w:val="28"/>
          <w:szCs w:val="28"/>
        </w:rPr>
        <w:br/>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2.1. Ведення бухгалтерського обліку фінансово-господарської діяльності закладів та установ освіти, координація роботи та складання звітності.</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2.2. Відображення у повному обсязі достовірної інформації у документах про господарські операції, необхідної для оперативного управління бюджетними призначеннями (асигнуваннями) та фінансовими і матеріальними (нематеріальними) ресурсами на утримання  закладів та установ освіти.</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2.3. Здійснення контролю за правильним і економічним використанням коштів відповідно до їх цільового призначення,  розрахунків до кошторисів доходів та видатків,  затверджених кошторисів з урахуванням змін, внесених до них у встановленому порядку,  за збереженням матеріальних цінностей. Перевірка та здійснення контролю за правильністю розрахунку заробітної плати відповідно до тарифікаційних списків педагогічних працівників.</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2.4. 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в УДКСУ у Рахівському районі ГУ ДКСУ Закарпатської області, достовірного та у повному обсязі їх відображення у бухгалтерському обліку та звітності.</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2.5. 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2.6. Запобігання виникненню негативних явищ у фінансово-господарській діяльності, виявлення і мобілізація внутрішньогосподарських резервів.</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2.7. Забезпечення ведення діловодства, архіву, бухгалтерської документації, статистичної звітності.</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b/>
          <w:bCs/>
          <w:color w:val="000000" w:themeColor="text1"/>
          <w:sz w:val="28"/>
          <w:szCs w:val="28"/>
        </w:rPr>
        <w:t>3. Функції та обов’язки централізованої бухгалтерії відповідно до покладених на неї завдань</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3.1. Ведення бухгалтерського обліку,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3.2. Складання на підставі даних бухгалтерського обліку фінансової та бюджетної звітності, а також державної статистичної звітності та іншої звітності в порядку, встановленому законодавством.</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3.3. Здійснення поточного контролю за дотриманням законодавства при взятті бюджетних зобов’язань, їх реєстрації в органах Казначейства та здійснення платежів відповідно до взятих бюджетних зобов’язань.</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3.4.Здійснення контролю за правильністю зарахування та використання власних надходжень установ та закладів відділу освіти, культури, молоді та спорту Рахівської міської.</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3.5. Здійснення контролю за своєчасним та у повному обсязі перерахуванням податків і зборів (обов'язкових платежів) до відповідних бюджетів.</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xml:space="preserve">3.6. Здійснення контролю за веденням бухгалтерського обліку, складанням фінансової та бюджетної звітності, дотримання бюджетного </w:t>
      </w:r>
      <w:r w:rsidRPr="00CC50BD">
        <w:rPr>
          <w:rFonts w:ascii="Times New Roman" w:eastAsia="Times New Roman" w:hAnsi="Times New Roman" w:cs="Times New Roman"/>
          <w:color w:val="000000" w:themeColor="text1"/>
          <w:sz w:val="28"/>
          <w:szCs w:val="28"/>
        </w:rPr>
        <w:lastRenderedPageBreak/>
        <w:t>законодавства  та національних положень (стандартів) бухгалтерського обліку в державному секторі</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3.7.  Забезпечує дотримання вимог нормативно-правових актів щодо:</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інвентаризації активів та зобов’язань.</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3.8. Проводить аналіз даних бухгалтерського обліку та звітності щодо причин зростання дебіторської та кредиторської заборгованості, розробляє та здійснює заходи щодо стягнення дебіторської та погашення кредиторської заборгованості.</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3.9. Забезпечує:</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дотримання порядку проведення розрахунків за товари, роботи та послуги, що закуповуються за бюджетні кошти;</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повноту та достовірність даних підтвердних документів, які формуються та подаються в процесі казначейського обслуговування;</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зберігання, оформлення та передачу до архіву річної звітності, відомостей по заробітній платі, кошторисів і планів асигнувань;</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користувачів у повному обсязі правдивою та неупередженою інформацією про фінансовий стан бюджетної установи, результати її діяльності та рух бюджетних коштів;</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 даними бухгалтерського обліку та звітності для прийняття обґрунтованих управлінських рішень, складання економічно обґрунтованих розрахунків вартості послуг, що можуть надаватися за плату відповідно до законодавства, визначення можливих ризиків фінансово-господарської діяльності.</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3.10. Бере участь у роботі з оформлення матеріалів щодо нестачі, крадіжки майна.</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3.11. Розробляє та забезпечує здійснення заходів щодо дотримання та підвищення рівня фінансово-бюджетної дисципліни її працівників.</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3.12. Здійснює заходи щодо усунення порушень і недоліків, виявлених під час перевірок проведених державними органами, що уповноважені здійснювати контроль за дотриманням вимог бюджетного законодавства.</w:t>
      </w:r>
    </w:p>
    <w:p w:rsidR="00CE01A5" w:rsidRPr="00CC50BD" w:rsidRDefault="00CE01A5" w:rsidP="00CC50BD">
      <w:pPr>
        <w:shd w:val="clear" w:color="auto" w:fill="FFFFFF"/>
        <w:spacing w:after="0" w:line="240" w:lineRule="auto"/>
        <w:rPr>
          <w:rFonts w:ascii="Times New Roman" w:eastAsia="Times New Roman" w:hAnsi="Times New Roman" w:cs="Times New Roman"/>
          <w:b/>
          <w:bCs/>
          <w:color w:val="000000" w:themeColor="text1"/>
          <w:sz w:val="28"/>
          <w:szCs w:val="28"/>
        </w:rPr>
      </w:pPr>
    </w:p>
    <w:p w:rsidR="00CE01A5" w:rsidRPr="00CC50BD" w:rsidRDefault="00CE01A5" w:rsidP="00CC50BD">
      <w:pPr>
        <w:shd w:val="clear" w:color="auto" w:fill="FFFFFF"/>
        <w:spacing w:after="0" w:line="240" w:lineRule="auto"/>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b/>
          <w:bCs/>
          <w:color w:val="000000" w:themeColor="text1"/>
          <w:sz w:val="28"/>
          <w:szCs w:val="28"/>
        </w:rPr>
        <w:t>4.  Централізована бухгалтерія має право:</w:t>
      </w:r>
      <w:r w:rsidRPr="00CC50BD">
        <w:rPr>
          <w:rFonts w:ascii="Times New Roman" w:eastAsia="Times New Roman" w:hAnsi="Times New Roman" w:cs="Times New Roman"/>
          <w:b/>
          <w:bCs/>
          <w:color w:val="000000" w:themeColor="text1"/>
          <w:sz w:val="28"/>
          <w:szCs w:val="28"/>
        </w:rPr>
        <w:br/>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4.1. Представляти відділ освіти, культури, молоді та спорту Рахівської міської ради в установленому порядку з питань, що відносяться до компетенції централізованої бухгалтерії, в органах місцевого самоврядування, підприємствах, установах та організаціях незалежно від форми власності.</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4.2. Встановлювати обґрунтовані вимоги до порядку оформлення і подання до централізованої бухгалтерії первинних документів для їх відображення у бухгалтерському обліку.</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4.3. Одержувати від закладів та установ відділу освіти, культури, молоді та спорту Рахівської міської необхідні відомості, довідки та інші документи, а також пояснення до них.</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lastRenderedPageBreak/>
        <w:t>4.4. Вносити начальнику відділу освіти, культури, молоді та спорту Рахівської міської пропозиції щодо удосконалення порядку ведення бухгалтерського обліку.</w:t>
      </w:r>
    </w:p>
    <w:p w:rsidR="00CE01A5" w:rsidRPr="00CC50BD" w:rsidRDefault="00CE01A5" w:rsidP="00CC50BD">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CC50BD">
        <w:rPr>
          <w:rFonts w:ascii="Times New Roman" w:eastAsia="Times New Roman" w:hAnsi="Times New Roman" w:cs="Times New Roman"/>
          <w:color w:val="000000" w:themeColor="text1"/>
          <w:sz w:val="28"/>
          <w:szCs w:val="28"/>
        </w:rPr>
        <w:t>4.5. Брати участь у нарадах та інших заходах, що проводяться органами виконавчої влади з питань, що належать до її компетенції.             </w:t>
      </w:r>
      <w:r w:rsidRPr="00CC50BD">
        <w:rPr>
          <w:rFonts w:ascii="Times New Roman" w:eastAsia="Times New Roman" w:hAnsi="Times New Roman" w:cs="Times New Roman"/>
          <w:color w:val="000000" w:themeColor="text1"/>
          <w:sz w:val="28"/>
          <w:szCs w:val="28"/>
        </w:rPr>
        <w:br/>
      </w:r>
    </w:p>
    <w:p w:rsidR="00CE01A5" w:rsidRPr="00CC50BD" w:rsidRDefault="00CE01A5" w:rsidP="00CC50BD">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CE01A5" w:rsidRPr="00CC50BD" w:rsidRDefault="00CE01A5" w:rsidP="00CC50BD">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CC50BD">
        <w:rPr>
          <w:rFonts w:ascii="Times New Roman" w:eastAsia="Times New Roman" w:hAnsi="Times New Roman" w:cs="Times New Roman"/>
          <w:b/>
          <w:bCs/>
          <w:color w:val="000000" w:themeColor="text1"/>
          <w:sz w:val="28"/>
          <w:szCs w:val="28"/>
        </w:rPr>
        <w:t xml:space="preserve">5. Штатна чисельність та кадрове забезпечення централізованої </w:t>
      </w:r>
    </w:p>
    <w:p w:rsidR="00CE01A5" w:rsidRPr="00CC50BD" w:rsidRDefault="00CE01A5" w:rsidP="00CC50BD">
      <w:pPr>
        <w:shd w:val="clear" w:color="auto" w:fill="FFFFFF"/>
        <w:spacing w:after="0" w:line="240" w:lineRule="auto"/>
        <w:rPr>
          <w:rFonts w:ascii="Times New Roman" w:eastAsia="Times New Roman" w:hAnsi="Times New Roman" w:cs="Times New Roman"/>
          <w:b/>
          <w:bCs/>
          <w:color w:val="000000" w:themeColor="text1"/>
          <w:sz w:val="28"/>
          <w:szCs w:val="28"/>
        </w:rPr>
      </w:pPr>
      <w:r w:rsidRPr="00CC50BD">
        <w:rPr>
          <w:rFonts w:ascii="Times New Roman" w:eastAsia="Times New Roman" w:hAnsi="Times New Roman" w:cs="Times New Roman"/>
          <w:b/>
          <w:bCs/>
          <w:color w:val="000000" w:themeColor="text1"/>
          <w:sz w:val="28"/>
          <w:szCs w:val="28"/>
        </w:rPr>
        <w:t>бухгалтерії, призначення головного бухгалтера   </w:t>
      </w:r>
      <w:r w:rsidRPr="00CC50BD">
        <w:rPr>
          <w:rFonts w:ascii="Times New Roman" w:eastAsia="Times New Roman" w:hAnsi="Times New Roman" w:cs="Times New Roman"/>
          <w:color w:val="000000" w:themeColor="text1"/>
          <w:sz w:val="28"/>
          <w:szCs w:val="28"/>
        </w:rPr>
        <w:br/>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5.1. Структура та штатна чисельність працівників централізованої бухгалтерії  затверджується рішенням Рахівської міської ради, кошторис та план асигнувань на утримання працівників централізованої бухгалтерії затверджує голова Рахівської міської ради.</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5.2. Централізовану бухгалтерію очолює головний бухгалтер, який підпорядковується начальнику відділу освіти, культури, молоді та спорту Рахівської міської відповідно до розподілу функціональних обов’язків.</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5.3. Головний бухгалтер призначається на посаду та звільняється з посади відповідно до законодавства про працю з урахуванням вимог до професійно-кваліфікаційного рівня, начальником відділу освіти, культури, молоді та спорту Рахівської міської ради.</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5.4. Головний бухгалтер централізованої бухгалтерії повинен відповідати вимогам до професійно-кваліфікаційного рівня, мати повну вищу освіту в галузі економіки та фінансів, стаж роботи за фахом на керівних посадах не менш, як три роки.</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5.5. У разі тимчасової відсутності головного бухгалтера централізованої бухгалтерії (відрядження, відпустки, тимчасової втрати працездатності тощо) виконання його обов'язків покладається на  заступника головного бухгалтера, а у разі відсутності заступника головного бухгалтера відповідно до наказу начальника відділу - на іншого працівника централізованої бухгалтерії.</w:t>
      </w:r>
    </w:p>
    <w:p w:rsidR="00CE01A5" w:rsidRPr="00CC50BD" w:rsidRDefault="00CE01A5" w:rsidP="00CC50BD">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CC50BD">
        <w:rPr>
          <w:rFonts w:ascii="Times New Roman" w:eastAsia="Times New Roman" w:hAnsi="Times New Roman" w:cs="Times New Roman"/>
          <w:color w:val="000000" w:themeColor="text1"/>
          <w:sz w:val="28"/>
          <w:szCs w:val="28"/>
        </w:rPr>
        <w:t>5.6. Кваліфікаційні вимоги до працівників, що приймаються на роботу до централізованої бухгалтерії, встановлені посадовими інструкціями.</w:t>
      </w:r>
      <w:r w:rsidRPr="00CC50BD">
        <w:rPr>
          <w:rFonts w:ascii="Times New Roman" w:eastAsia="Times New Roman" w:hAnsi="Times New Roman" w:cs="Times New Roman"/>
          <w:color w:val="000000" w:themeColor="text1"/>
          <w:sz w:val="28"/>
          <w:szCs w:val="28"/>
        </w:rPr>
        <w:br/>
      </w:r>
    </w:p>
    <w:p w:rsidR="00CE01A5" w:rsidRPr="00CC50BD" w:rsidRDefault="00CE01A5" w:rsidP="00CC50BD">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CC50BD">
        <w:rPr>
          <w:rFonts w:ascii="Times New Roman" w:eastAsia="Times New Roman" w:hAnsi="Times New Roman" w:cs="Times New Roman"/>
          <w:b/>
          <w:bCs/>
          <w:color w:val="000000" w:themeColor="text1"/>
          <w:sz w:val="28"/>
          <w:szCs w:val="28"/>
        </w:rPr>
        <w:t>6. Відповідальність працівників централізованої бухгалтерії</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6.1. Централізована бухгалтерія несе відповідальність за забезпеченням якісного виконання покладених на неї завдань і  функцій.</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6.2. Працівники централізованої бухгалтерії несуть відповідальність за правильність та чітке виконання трудової та виконавчої дисципліни, невиконання покладених обов’язків, за несвоєчасне усунення порушень законодавства після здійснення перевірок Державними органами.</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E91EF4" w:rsidRPr="00CC50BD" w:rsidRDefault="00E91EF4" w:rsidP="00CC50BD">
      <w:pPr>
        <w:spacing w:after="0" w:line="240" w:lineRule="auto"/>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br w:type="page"/>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b/>
          <w:bCs/>
          <w:color w:val="000000" w:themeColor="text1"/>
          <w:sz w:val="28"/>
          <w:szCs w:val="28"/>
        </w:rPr>
        <w:t>7.Заключні положення</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7.1. Покладання на централізовану бухгалтерію обов’язків, не передбачених цим Положенням, здійснюються за окремими дорученнями начальника відділу освіти, культури, молоді та спорту Рахівської міської.</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7.2. Відділ освіти, культури, молоді та спорту Рахівської міської ради створює умови для роботи і підвищення кваліфікації працівників централізованої бухгалтерії, забезпечує підрозділ нормативною базою, приміщеннями, періодичними виданнями, обладнанням, канцелярськими товарами, створює інші умови для ефективної роботи.</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7.3. Внесення змін та доповнень до Положення про централізовану бухгалтерію може бути ініційоване начальником відділу освіти, культури, молоді та спорту Рахівської міської, головним бухгалтером та  затверджене рішенням Рахівської міської ради згідно чинного законодавства.</w:t>
      </w:r>
    </w:p>
    <w:p w:rsidR="00CE01A5" w:rsidRPr="00CC50BD" w:rsidRDefault="00CE01A5" w:rsidP="00CC50B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C50BD">
        <w:rPr>
          <w:rFonts w:ascii="Times New Roman" w:eastAsia="Times New Roman" w:hAnsi="Times New Roman" w:cs="Times New Roman"/>
          <w:color w:val="000000" w:themeColor="text1"/>
          <w:sz w:val="28"/>
          <w:szCs w:val="28"/>
        </w:rPr>
        <w:t>7.4. Реорганізація централізованої бухгалтерії  здійснюється згідно чинного законодавства.</w:t>
      </w:r>
    </w:p>
    <w:p w:rsidR="00CE01A5" w:rsidRPr="00CC50BD" w:rsidRDefault="00CE01A5" w:rsidP="00CC50BD">
      <w:pPr>
        <w:spacing w:after="0" w:line="240" w:lineRule="auto"/>
        <w:rPr>
          <w:rFonts w:ascii="Times New Roman" w:hAnsi="Times New Roman" w:cs="Times New Roman"/>
          <w:color w:val="000000" w:themeColor="text1"/>
          <w:sz w:val="28"/>
          <w:szCs w:val="28"/>
          <w:lang w:eastAsia="ru-RU"/>
        </w:rPr>
      </w:pPr>
    </w:p>
    <w:p w:rsidR="00CE01A5" w:rsidRPr="00CC50BD" w:rsidRDefault="00CE01A5" w:rsidP="00CC50BD">
      <w:pPr>
        <w:spacing w:after="0" w:line="240" w:lineRule="auto"/>
        <w:rPr>
          <w:rFonts w:ascii="Times New Roman" w:hAnsi="Times New Roman" w:cs="Times New Roman"/>
          <w:color w:val="000000" w:themeColor="text1"/>
          <w:sz w:val="28"/>
          <w:szCs w:val="28"/>
        </w:rPr>
      </w:pPr>
    </w:p>
    <w:p w:rsidR="00CE01A5" w:rsidRPr="00CC50BD" w:rsidRDefault="00CE01A5" w:rsidP="00CC50BD">
      <w:pPr>
        <w:spacing w:after="0" w:line="240" w:lineRule="auto"/>
        <w:rPr>
          <w:rFonts w:ascii="Times New Roman" w:hAnsi="Times New Roman" w:cs="Times New Roman"/>
          <w:color w:val="000000" w:themeColor="text1"/>
          <w:sz w:val="28"/>
          <w:szCs w:val="28"/>
        </w:rPr>
      </w:pPr>
    </w:p>
    <w:p w:rsidR="00CE01A5" w:rsidRPr="00CC50BD" w:rsidRDefault="00CE01A5"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 п. міського голови,</w:t>
      </w:r>
    </w:p>
    <w:p w:rsidR="00CE01A5" w:rsidRPr="00CC50BD" w:rsidRDefault="00CE01A5"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CE01A5" w:rsidRPr="00CC50BD" w:rsidRDefault="00CE01A5" w:rsidP="00CC50BD">
      <w:pPr>
        <w:spacing w:after="0" w:line="240" w:lineRule="auto"/>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br w:type="page"/>
      </w:r>
    </w:p>
    <w:p w:rsidR="00CE01A5" w:rsidRPr="00CC50BD" w:rsidRDefault="00CE01A5" w:rsidP="00CC50BD">
      <w:pPr>
        <w:pStyle w:val="4"/>
        <w:jc w:val="both"/>
        <w:rPr>
          <w:color w:val="000000" w:themeColor="text1"/>
          <w:sz w:val="28"/>
          <w:szCs w:val="28"/>
        </w:rPr>
      </w:pPr>
    </w:p>
    <w:p w:rsidR="009259C5" w:rsidRDefault="009259C5" w:rsidP="009259C5">
      <w:pPr>
        <w:spacing w:after="0" w:line="240" w:lineRule="auto"/>
        <w:rPr>
          <w:rFonts w:ascii="Times New Roman" w:eastAsia="Calibri" w:hAnsi="Times New Roman" w:cs="Times New Roman"/>
          <w:color w:val="000000" w:themeColor="text1"/>
          <w:sz w:val="28"/>
          <w:szCs w:val="28"/>
          <w:lang w:eastAsia="ru-RU"/>
        </w:rPr>
      </w:pPr>
    </w:p>
    <w:tbl>
      <w:tblPr>
        <w:tblW w:w="0" w:type="auto"/>
        <w:jc w:val="right"/>
        <w:tblLook w:val="01E0"/>
      </w:tblPr>
      <w:tblGrid>
        <w:gridCol w:w="3119"/>
      </w:tblGrid>
      <w:tr w:rsidR="009259C5" w:rsidTr="009259C5">
        <w:trPr>
          <w:jc w:val="right"/>
        </w:trPr>
        <w:tc>
          <w:tcPr>
            <w:tcW w:w="3119" w:type="dxa"/>
            <w:hideMark/>
          </w:tcPr>
          <w:p w:rsidR="009259C5" w:rsidRDefault="009259C5">
            <w:pPr>
              <w:spacing w:after="0" w:line="240" w:lineRule="auto"/>
              <w:rPr>
                <w:rFonts w:ascii="Times New Roman" w:eastAsia="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t xml:space="preserve">            </w:t>
            </w:r>
            <w:r>
              <w:rPr>
                <w:rFonts w:ascii="Times New Roman" w:hAnsi="Times New Roman" w:cs="Times New Roman"/>
                <w:color w:val="000000" w:themeColor="text1"/>
                <w:kern w:val="2"/>
                <w:sz w:val="24"/>
                <w:szCs w:val="24"/>
              </w:rPr>
              <w:t>Додаток №2</w:t>
            </w:r>
          </w:p>
          <w:p w:rsidR="009259C5" w:rsidRDefault="009259C5">
            <w:pPr>
              <w:spacing w:after="0" w:line="240" w:lineRule="auto"/>
              <w:rPr>
                <w:rFonts w:ascii="Times New Roman" w:eastAsia="MS Mincho"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до рішення міської ради</w:t>
            </w:r>
          </w:p>
          <w:p w:rsidR="009259C5" w:rsidRDefault="009259C5">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50 -ї сесії 8-го скликання  </w:t>
            </w:r>
          </w:p>
          <w:p w:rsidR="009259C5" w:rsidRDefault="009259C5">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30.04.2024 р. №</w:t>
            </w:r>
            <w:r w:rsidR="006F6687">
              <w:rPr>
                <w:rFonts w:ascii="Times New Roman" w:hAnsi="Times New Roman" w:cs="Times New Roman"/>
                <w:color w:val="000000" w:themeColor="text1"/>
                <w:kern w:val="2"/>
                <w:sz w:val="24"/>
                <w:szCs w:val="24"/>
              </w:rPr>
              <w:t>767</w:t>
            </w:r>
          </w:p>
        </w:tc>
      </w:tr>
    </w:tbl>
    <w:p w:rsidR="009259C5" w:rsidRDefault="009259C5" w:rsidP="009259C5">
      <w:pPr>
        <w:spacing w:after="0" w:line="240" w:lineRule="auto"/>
        <w:rPr>
          <w:rFonts w:ascii="Times New Roman" w:eastAsia="Calibri" w:hAnsi="Times New Roman" w:cs="Times New Roman"/>
          <w:bCs/>
          <w:color w:val="000000" w:themeColor="text1"/>
          <w:sz w:val="28"/>
          <w:szCs w:val="28"/>
          <w:lang w:eastAsia="ru-RU"/>
        </w:rPr>
      </w:pPr>
    </w:p>
    <w:p w:rsidR="00CE01A5" w:rsidRPr="00CC50BD" w:rsidRDefault="00CE01A5" w:rsidP="00CC50BD">
      <w:pPr>
        <w:spacing w:after="0" w:line="240" w:lineRule="auto"/>
        <w:jc w:val="center"/>
        <w:rPr>
          <w:rFonts w:ascii="Times New Roman" w:hAnsi="Times New Roman" w:cs="Times New Roman"/>
          <w:bCs/>
          <w:color w:val="000000" w:themeColor="text1"/>
          <w:sz w:val="28"/>
          <w:szCs w:val="28"/>
        </w:rPr>
      </w:pPr>
    </w:p>
    <w:p w:rsidR="00CE01A5" w:rsidRPr="00CC50BD" w:rsidRDefault="00CE01A5" w:rsidP="00CC50BD">
      <w:pPr>
        <w:spacing w:after="0" w:line="240" w:lineRule="auto"/>
        <w:jc w:val="center"/>
        <w:rPr>
          <w:rFonts w:ascii="Times New Roman" w:hAnsi="Times New Roman" w:cs="Times New Roman"/>
          <w:bCs/>
          <w:color w:val="000000" w:themeColor="text1"/>
          <w:sz w:val="28"/>
          <w:szCs w:val="28"/>
        </w:rPr>
      </w:pPr>
    </w:p>
    <w:p w:rsidR="00CE01A5" w:rsidRPr="00CC50BD" w:rsidRDefault="00CE01A5" w:rsidP="00CC50BD">
      <w:pPr>
        <w:spacing w:after="0" w:line="240" w:lineRule="auto"/>
        <w:jc w:val="center"/>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Структура та штатна чисельність</w:t>
      </w:r>
    </w:p>
    <w:p w:rsidR="00CE01A5" w:rsidRPr="00CC50BD" w:rsidRDefault="00CE01A5" w:rsidP="00CC50BD">
      <w:pPr>
        <w:spacing w:after="0" w:line="240" w:lineRule="auto"/>
        <w:jc w:val="center"/>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 xml:space="preserve"> централізованої бухгалтерії</w:t>
      </w:r>
    </w:p>
    <w:p w:rsidR="00CE01A5" w:rsidRPr="00CC50BD" w:rsidRDefault="00CE01A5" w:rsidP="00CC50BD">
      <w:pPr>
        <w:spacing w:after="0" w:line="240" w:lineRule="auto"/>
        <w:jc w:val="center"/>
        <w:rPr>
          <w:rFonts w:ascii="Times New Roman" w:hAnsi="Times New Roman" w:cs="Times New Roman"/>
          <w:b/>
          <w:color w:val="000000" w:themeColor="text1"/>
          <w:sz w:val="28"/>
          <w:szCs w:val="28"/>
        </w:rPr>
      </w:pPr>
      <w:r w:rsidRPr="00CC50BD">
        <w:rPr>
          <w:rFonts w:ascii="Times New Roman" w:hAnsi="Times New Roman" w:cs="Times New Roman"/>
          <w:bCs/>
          <w:color w:val="000000" w:themeColor="text1"/>
          <w:sz w:val="28"/>
          <w:szCs w:val="28"/>
        </w:rPr>
        <w:t>відділу  освіти, культури, молоді та спорту Рахівської міської ради</w:t>
      </w:r>
    </w:p>
    <w:p w:rsidR="00CE01A5" w:rsidRPr="00CC50BD" w:rsidRDefault="00CE01A5" w:rsidP="00CC50BD">
      <w:pPr>
        <w:spacing w:after="0" w:line="240" w:lineRule="auto"/>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 xml:space="preserve"> </w:t>
      </w:r>
    </w:p>
    <w:p w:rsidR="00CE01A5" w:rsidRPr="00CC50BD" w:rsidRDefault="00CE01A5" w:rsidP="00CC50BD">
      <w:pPr>
        <w:spacing w:after="0" w:line="240" w:lineRule="auto"/>
        <w:jc w:val="center"/>
        <w:rPr>
          <w:rFonts w:ascii="Times New Roman" w:hAnsi="Times New Roman" w:cs="Times New Roman"/>
          <w:color w:val="000000" w:themeColor="text1"/>
          <w:sz w:val="28"/>
          <w:szCs w:val="28"/>
        </w:rPr>
      </w:pPr>
    </w:p>
    <w:p w:rsidR="00CE01A5" w:rsidRPr="00CC50BD" w:rsidRDefault="00CE01A5"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w:t>
      </w:r>
    </w:p>
    <w:p w:rsidR="00CE01A5" w:rsidRPr="00CC50BD" w:rsidRDefault="00CE01A5" w:rsidP="00CC50BD">
      <w:pPr>
        <w:spacing w:after="0" w:line="240" w:lineRule="auto"/>
        <w:rPr>
          <w:rFonts w:ascii="Times New Roman" w:hAnsi="Times New Roman" w:cs="Times New Roman"/>
          <w:b/>
          <w:color w:val="000000" w:themeColor="text1"/>
          <w:sz w:val="28"/>
          <w:szCs w:val="28"/>
        </w:rPr>
      </w:pPr>
      <w:r w:rsidRPr="00CC50BD">
        <w:rPr>
          <w:rFonts w:ascii="Times New Roman" w:hAnsi="Times New Roman" w:cs="Times New Roman"/>
          <w:color w:val="000000" w:themeColor="text1"/>
          <w:sz w:val="28"/>
          <w:szCs w:val="28"/>
        </w:rPr>
        <w:t xml:space="preserve">                                                                     </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5669"/>
        <w:gridCol w:w="2140"/>
      </w:tblGrid>
      <w:tr w:rsidR="00CE01A5" w:rsidRPr="00CC50BD" w:rsidTr="00CE01A5">
        <w:trPr>
          <w:trHeight w:val="235"/>
          <w:jc w:val="center"/>
        </w:trPr>
        <w:tc>
          <w:tcPr>
            <w:tcW w:w="867"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jc w:val="center"/>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w:t>
            </w:r>
          </w:p>
          <w:p w:rsidR="00CE01A5" w:rsidRPr="00CC50BD" w:rsidRDefault="00CE01A5" w:rsidP="00CC50BD">
            <w:pPr>
              <w:spacing w:after="0" w:line="240" w:lineRule="auto"/>
              <w:jc w:val="center"/>
              <w:rPr>
                <w:rFonts w:ascii="Times New Roman" w:hAnsi="Times New Roman" w:cs="Times New Roman"/>
                <w:bCs/>
                <w:color w:val="000000" w:themeColor="text1"/>
                <w:sz w:val="28"/>
                <w:szCs w:val="28"/>
                <w:lang w:eastAsia="ru-RU"/>
              </w:rPr>
            </w:pPr>
            <w:r w:rsidRPr="00CC50BD">
              <w:rPr>
                <w:rFonts w:ascii="Times New Roman" w:hAnsi="Times New Roman" w:cs="Times New Roman"/>
                <w:bCs/>
                <w:color w:val="000000" w:themeColor="text1"/>
                <w:sz w:val="28"/>
                <w:szCs w:val="28"/>
              </w:rPr>
              <w:t>з/п</w:t>
            </w:r>
          </w:p>
        </w:tc>
        <w:tc>
          <w:tcPr>
            <w:tcW w:w="567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pStyle w:val="1"/>
              <w:tabs>
                <w:tab w:val="left" w:pos="4120"/>
              </w:tabs>
              <w:jc w:val="center"/>
              <w:rPr>
                <w:bCs/>
                <w:color w:val="000000" w:themeColor="text1"/>
                <w:szCs w:val="28"/>
              </w:rPr>
            </w:pPr>
            <w:r w:rsidRPr="00CC50BD">
              <w:rPr>
                <w:bCs/>
                <w:color w:val="000000" w:themeColor="text1"/>
                <w:szCs w:val="28"/>
              </w:rPr>
              <w:t>Назва посад</w:t>
            </w:r>
          </w:p>
        </w:tc>
        <w:tc>
          <w:tcPr>
            <w:tcW w:w="214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jc w:val="center"/>
              <w:rPr>
                <w:rFonts w:ascii="Times New Roman" w:hAnsi="Times New Roman" w:cs="Times New Roman"/>
                <w:bCs/>
                <w:color w:val="000000" w:themeColor="text1"/>
                <w:sz w:val="28"/>
                <w:szCs w:val="28"/>
              </w:rPr>
            </w:pPr>
            <w:proofErr w:type="spellStart"/>
            <w:r w:rsidRPr="00CC50BD">
              <w:rPr>
                <w:rFonts w:ascii="Times New Roman" w:hAnsi="Times New Roman" w:cs="Times New Roman"/>
                <w:bCs/>
                <w:color w:val="000000" w:themeColor="text1"/>
                <w:sz w:val="28"/>
                <w:szCs w:val="28"/>
              </w:rPr>
              <w:t>К-сть</w:t>
            </w:r>
            <w:proofErr w:type="spellEnd"/>
          </w:p>
          <w:p w:rsidR="00CE01A5" w:rsidRPr="00CC50BD" w:rsidRDefault="00CE01A5" w:rsidP="00CC50BD">
            <w:pPr>
              <w:spacing w:after="0" w:line="240" w:lineRule="auto"/>
              <w:jc w:val="center"/>
              <w:rPr>
                <w:rFonts w:ascii="Times New Roman" w:hAnsi="Times New Roman" w:cs="Times New Roman"/>
                <w:bCs/>
                <w:color w:val="000000" w:themeColor="text1"/>
                <w:sz w:val="28"/>
                <w:szCs w:val="28"/>
                <w:lang w:eastAsia="ru-RU"/>
              </w:rPr>
            </w:pPr>
            <w:r w:rsidRPr="00CC50BD">
              <w:rPr>
                <w:rFonts w:ascii="Times New Roman" w:hAnsi="Times New Roman" w:cs="Times New Roman"/>
                <w:bCs/>
                <w:color w:val="000000" w:themeColor="text1"/>
                <w:sz w:val="28"/>
                <w:szCs w:val="28"/>
              </w:rPr>
              <w:t>штатних посад</w:t>
            </w:r>
          </w:p>
        </w:tc>
      </w:tr>
      <w:tr w:rsidR="00CE01A5" w:rsidRPr="00CC50BD" w:rsidTr="00CE01A5">
        <w:trPr>
          <w:trHeight w:val="399"/>
          <w:jc w:val="center"/>
        </w:trPr>
        <w:tc>
          <w:tcPr>
            <w:tcW w:w="867" w:type="dxa"/>
            <w:tcBorders>
              <w:top w:val="single" w:sz="4" w:space="0" w:color="auto"/>
              <w:left w:val="single" w:sz="4" w:space="0" w:color="auto"/>
              <w:bottom w:val="single" w:sz="4" w:space="0" w:color="auto"/>
              <w:right w:val="single" w:sz="4" w:space="0" w:color="auto"/>
            </w:tcBorders>
          </w:tcPr>
          <w:p w:rsidR="00CE01A5" w:rsidRPr="00CC50BD" w:rsidRDefault="003A257E"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1</w:t>
            </w:r>
          </w:p>
        </w:tc>
        <w:tc>
          <w:tcPr>
            <w:tcW w:w="567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Головний бухгалтер</w:t>
            </w:r>
          </w:p>
        </w:tc>
        <w:tc>
          <w:tcPr>
            <w:tcW w:w="214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CE01A5" w:rsidRPr="00CC50BD" w:rsidTr="00CE01A5">
        <w:trPr>
          <w:trHeight w:val="399"/>
          <w:jc w:val="center"/>
        </w:trPr>
        <w:tc>
          <w:tcPr>
            <w:tcW w:w="867" w:type="dxa"/>
            <w:tcBorders>
              <w:top w:val="single" w:sz="4" w:space="0" w:color="auto"/>
              <w:left w:val="single" w:sz="4" w:space="0" w:color="auto"/>
              <w:bottom w:val="single" w:sz="4" w:space="0" w:color="auto"/>
              <w:right w:val="single" w:sz="4" w:space="0" w:color="auto"/>
            </w:tcBorders>
          </w:tcPr>
          <w:p w:rsidR="00CE01A5" w:rsidRPr="00CC50BD" w:rsidRDefault="003A257E"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2</w:t>
            </w:r>
          </w:p>
        </w:tc>
        <w:tc>
          <w:tcPr>
            <w:tcW w:w="567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Заступник головного бухгалтера</w:t>
            </w:r>
          </w:p>
        </w:tc>
        <w:tc>
          <w:tcPr>
            <w:tcW w:w="214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CE01A5" w:rsidRPr="00CC50BD" w:rsidTr="00CE01A5">
        <w:trPr>
          <w:trHeight w:val="419"/>
          <w:jc w:val="center"/>
        </w:trPr>
        <w:tc>
          <w:tcPr>
            <w:tcW w:w="867" w:type="dxa"/>
            <w:tcBorders>
              <w:top w:val="single" w:sz="4" w:space="0" w:color="auto"/>
              <w:left w:val="single" w:sz="4" w:space="0" w:color="auto"/>
              <w:bottom w:val="single" w:sz="4" w:space="0" w:color="auto"/>
              <w:right w:val="single" w:sz="4" w:space="0" w:color="auto"/>
            </w:tcBorders>
          </w:tcPr>
          <w:p w:rsidR="00CE01A5" w:rsidRPr="00CC50BD" w:rsidRDefault="003A257E"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3</w:t>
            </w:r>
          </w:p>
        </w:tc>
        <w:tc>
          <w:tcPr>
            <w:tcW w:w="567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Старший економіст</w:t>
            </w:r>
          </w:p>
        </w:tc>
        <w:tc>
          <w:tcPr>
            <w:tcW w:w="214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CE01A5" w:rsidRPr="00CC50BD" w:rsidTr="00CE01A5">
        <w:trPr>
          <w:trHeight w:val="419"/>
          <w:jc w:val="center"/>
        </w:trPr>
        <w:tc>
          <w:tcPr>
            <w:tcW w:w="867" w:type="dxa"/>
            <w:tcBorders>
              <w:top w:val="single" w:sz="4" w:space="0" w:color="auto"/>
              <w:left w:val="single" w:sz="4" w:space="0" w:color="auto"/>
              <w:bottom w:val="single" w:sz="4" w:space="0" w:color="auto"/>
              <w:right w:val="single" w:sz="4" w:space="0" w:color="auto"/>
            </w:tcBorders>
          </w:tcPr>
          <w:p w:rsidR="00CE01A5" w:rsidRPr="00CC50BD" w:rsidRDefault="003A257E"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4</w:t>
            </w:r>
          </w:p>
        </w:tc>
        <w:tc>
          <w:tcPr>
            <w:tcW w:w="567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Провідний бухгалтер</w:t>
            </w:r>
          </w:p>
        </w:tc>
        <w:tc>
          <w:tcPr>
            <w:tcW w:w="214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w:t>
            </w:r>
          </w:p>
        </w:tc>
      </w:tr>
      <w:tr w:rsidR="00CE01A5" w:rsidRPr="00CC50BD" w:rsidTr="00CE01A5">
        <w:trPr>
          <w:jc w:val="center"/>
        </w:trPr>
        <w:tc>
          <w:tcPr>
            <w:tcW w:w="867" w:type="dxa"/>
            <w:tcBorders>
              <w:top w:val="single" w:sz="4" w:space="0" w:color="auto"/>
              <w:left w:val="single" w:sz="4" w:space="0" w:color="auto"/>
              <w:bottom w:val="single" w:sz="4" w:space="0" w:color="auto"/>
              <w:right w:val="single" w:sz="4" w:space="0" w:color="auto"/>
            </w:tcBorders>
          </w:tcPr>
          <w:p w:rsidR="00CE01A5" w:rsidRPr="00CC50BD" w:rsidRDefault="003A257E"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5</w:t>
            </w:r>
          </w:p>
        </w:tc>
        <w:tc>
          <w:tcPr>
            <w:tcW w:w="567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Провідний бухгалтер (уповноважена особа з </w:t>
            </w:r>
          </w:p>
          <w:p w:rsidR="00CE01A5" w:rsidRPr="00CC50BD" w:rsidRDefault="00CE01A5"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публічних закупівель)</w:t>
            </w:r>
          </w:p>
        </w:tc>
        <w:tc>
          <w:tcPr>
            <w:tcW w:w="214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2</w:t>
            </w:r>
          </w:p>
        </w:tc>
      </w:tr>
      <w:tr w:rsidR="00CE01A5" w:rsidRPr="00CC50BD" w:rsidTr="00CE01A5">
        <w:trPr>
          <w:jc w:val="center"/>
        </w:trPr>
        <w:tc>
          <w:tcPr>
            <w:tcW w:w="867" w:type="dxa"/>
            <w:tcBorders>
              <w:top w:val="single" w:sz="4" w:space="0" w:color="auto"/>
              <w:left w:val="single" w:sz="4" w:space="0" w:color="auto"/>
              <w:bottom w:val="single" w:sz="4" w:space="0" w:color="auto"/>
              <w:right w:val="single" w:sz="4" w:space="0" w:color="auto"/>
            </w:tcBorders>
          </w:tcPr>
          <w:p w:rsidR="00CE01A5" w:rsidRPr="00CC50BD" w:rsidRDefault="003A257E"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lang w:eastAsia="ru-RU"/>
              </w:rPr>
              <w:t>6</w:t>
            </w:r>
          </w:p>
        </w:tc>
        <w:tc>
          <w:tcPr>
            <w:tcW w:w="567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Бухгалтер І категорії</w:t>
            </w:r>
          </w:p>
        </w:tc>
        <w:tc>
          <w:tcPr>
            <w:tcW w:w="214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jc w:val="center"/>
              <w:rPr>
                <w:rFonts w:ascii="Times New Roman" w:hAnsi="Times New Roman" w:cs="Times New Roman"/>
                <w:color w:val="000000" w:themeColor="text1"/>
                <w:sz w:val="28"/>
                <w:szCs w:val="28"/>
                <w:lang w:eastAsia="ru-RU"/>
              </w:rPr>
            </w:pPr>
            <w:r w:rsidRPr="00CC50BD">
              <w:rPr>
                <w:rFonts w:ascii="Times New Roman" w:hAnsi="Times New Roman" w:cs="Times New Roman"/>
                <w:color w:val="000000" w:themeColor="text1"/>
                <w:sz w:val="28"/>
                <w:szCs w:val="28"/>
              </w:rPr>
              <w:t>10,5</w:t>
            </w:r>
          </w:p>
        </w:tc>
      </w:tr>
      <w:tr w:rsidR="00CE01A5" w:rsidRPr="00CC50BD" w:rsidTr="00CE01A5">
        <w:trPr>
          <w:jc w:val="center"/>
        </w:trPr>
        <w:tc>
          <w:tcPr>
            <w:tcW w:w="867" w:type="dxa"/>
            <w:tcBorders>
              <w:top w:val="single" w:sz="4" w:space="0" w:color="auto"/>
              <w:left w:val="single" w:sz="4" w:space="0" w:color="auto"/>
              <w:bottom w:val="single" w:sz="4" w:space="0" w:color="auto"/>
              <w:right w:val="single" w:sz="4" w:space="0" w:color="auto"/>
            </w:tcBorders>
          </w:tcPr>
          <w:p w:rsidR="00CE01A5" w:rsidRPr="00CC50BD" w:rsidRDefault="00CE01A5" w:rsidP="00CC50BD">
            <w:pPr>
              <w:spacing w:after="0" w:line="240" w:lineRule="auto"/>
              <w:rPr>
                <w:rFonts w:ascii="Times New Roman" w:hAnsi="Times New Roman" w:cs="Times New Roman"/>
                <w:b/>
                <w:color w:val="000000" w:themeColor="text1"/>
                <w:sz w:val="28"/>
                <w:szCs w:val="28"/>
                <w:lang w:eastAsia="ru-RU"/>
              </w:rPr>
            </w:pPr>
          </w:p>
        </w:tc>
        <w:tc>
          <w:tcPr>
            <w:tcW w:w="567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rPr>
                <w:rFonts w:ascii="Times New Roman" w:hAnsi="Times New Roman" w:cs="Times New Roman"/>
                <w:bCs/>
                <w:color w:val="000000" w:themeColor="text1"/>
                <w:sz w:val="28"/>
                <w:szCs w:val="28"/>
                <w:lang w:eastAsia="ru-RU"/>
              </w:rPr>
            </w:pPr>
            <w:r w:rsidRPr="00CC50BD">
              <w:rPr>
                <w:rFonts w:ascii="Times New Roman" w:hAnsi="Times New Roman" w:cs="Times New Roman"/>
                <w:bCs/>
                <w:color w:val="000000" w:themeColor="text1"/>
                <w:sz w:val="28"/>
                <w:szCs w:val="28"/>
              </w:rPr>
              <w:t>Разом</w:t>
            </w:r>
          </w:p>
        </w:tc>
        <w:tc>
          <w:tcPr>
            <w:tcW w:w="2141" w:type="dxa"/>
            <w:tcBorders>
              <w:top w:val="single" w:sz="4" w:space="0" w:color="auto"/>
              <w:left w:val="single" w:sz="4" w:space="0" w:color="auto"/>
              <w:bottom w:val="single" w:sz="4" w:space="0" w:color="auto"/>
              <w:right w:val="single" w:sz="4" w:space="0" w:color="auto"/>
            </w:tcBorders>
            <w:hideMark/>
          </w:tcPr>
          <w:p w:rsidR="00CE01A5" w:rsidRPr="00CC50BD" w:rsidRDefault="00CE01A5" w:rsidP="00CC50BD">
            <w:pPr>
              <w:spacing w:after="0" w:line="240" w:lineRule="auto"/>
              <w:jc w:val="center"/>
              <w:rPr>
                <w:rFonts w:ascii="Times New Roman" w:hAnsi="Times New Roman" w:cs="Times New Roman"/>
                <w:bCs/>
                <w:color w:val="000000" w:themeColor="text1"/>
                <w:sz w:val="28"/>
                <w:szCs w:val="28"/>
                <w:lang w:eastAsia="ru-RU"/>
              </w:rPr>
            </w:pPr>
            <w:r w:rsidRPr="00CC50BD">
              <w:rPr>
                <w:rFonts w:ascii="Times New Roman" w:hAnsi="Times New Roman" w:cs="Times New Roman"/>
                <w:bCs/>
                <w:color w:val="000000" w:themeColor="text1"/>
                <w:sz w:val="28"/>
                <w:szCs w:val="28"/>
              </w:rPr>
              <w:t>16,5</w:t>
            </w:r>
          </w:p>
        </w:tc>
      </w:tr>
    </w:tbl>
    <w:p w:rsidR="00CE01A5" w:rsidRPr="00CC50BD" w:rsidRDefault="00CE01A5" w:rsidP="00CC50BD">
      <w:pPr>
        <w:spacing w:after="0" w:line="240" w:lineRule="auto"/>
        <w:rPr>
          <w:rFonts w:ascii="Times New Roman" w:hAnsi="Times New Roman" w:cs="Times New Roman"/>
          <w:color w:val="000000" w:themeColor="text1"/>
          <w:sz w:val="28"/>
          <w:szCs w:val="28"/>
          <w:lang w:eastAsia="ru-RU"/>
        </w:rPr>
      </w:pPr>
    </w:p>
    <w:p w:rsidR="00CE01A5" w:rsidRPr="00CC50BD" w:rsidRDefault="00CE01A5" w:rsidP="00CC50BD">
      <w:pPr>
        <w:spacing w:after="0" w:line="240" w:lineRule="auto"/>
        <w:rPr>
          <w:rFonts w:ascii="Times New Roman" w:hAnsi="Times New Roman" w:cs="Times New Roman"/>
          <w:color w:val="000000" w:themeColor="text1"/>
          <w:sz w:val="28"/>
          <w:szCs w:val="28"/>
        </w:rPr>
      </w:pPr>
    </w:p>
    <w:p w:rsidR="00CE01A5" w:rsidRPr="00CC50BD" w:rsidRDefault="00CE01A5" w:rsidP="00CC50BD">
      <w:pPr>
        <w:spacing w:after="0" w:line="240" w:lineRule="auto"/>
        <w:rPr>
          <w:rFonts w:ascii="Times New Roman" w:hAnsi="Times New Roman" w:cs="Times New Roman"/>
          <w:color w:val="000000" w:themeColor="text1"/>
          <w:sz w:val="28"/>
          <w:szCs w:val="28"/>
        </w:rPr>
      </w:pPr>
    </w:p>
    <w:p w:rsidR="00CE01A5" w:rsidRPr="00CC50BD" w:rsidRDefault="00CE01A5"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 п. міського голови,</w:t>
      </w:r>
    </w:p>
    <w:p w:rsidR="00CE01A5" w:rsidRPr="00CC50BD" w:rsidRDefault="00CE01A5"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секретар ради та виконкому                                           Євген МОЛНАР                                                            </w:t>
      </w:r>
    </w:p>
    <w:p w:rsidR="00CE01A5" w:rsidRPr="00CC50BD" w:rsidRDefault="00CE01A5" w:rsidP="00CC50BD">
      <w:pPr>
        <w:spacing w:after="0" w:line="240" w:lineRule="auto"/>
        <w:rPr>
          <w:rFonts w:ascii="Times New Roman" w:hAnsi="Times New Roman" w:cs="Times New Roman"/>
          <w:color w:val="000000" w:themeColor="text1"/>
          <w:sz w:val="28"/>
          <w:szCs w:val="28"/>
        </w:rPr>
      </w:pPr>
    </w:p>
    <w:p w:rsidR="00CE01A5" w:rsidRPr="00CC50BD" w:rsidRDefault="00CE01A5" w:rsidP="00CC50BD">
      <w:pPr>
        <w:spacing w:after="0" w:line="240" w:lineRule="auto"/>
        <w:rPr>
          <w:rFonts w:ascii="Times New Roman" w:hAnsi="Times New Roman" w:cs="Times New Roman"/>
          <w:color w:val="000000" w:themeColor="text1"/>
          <w:sz w:val="28"/>
          <w:szCs w:val="28"/>
        </w:rPr>
      </w:pPr>
    </w:p>
    <w:p w:rsidR="00DA1BBC" w:rsidRPr="00CC50BD" w:rsidRDefault="00DA1BBC"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6B4BD0" w:rsidRDefault="006B4BD0" w:rsidP="006B4BD0">
      <w:pPr>
        <w:spacing w:after="0" w:line="240" w:lineRule="auto"/>
        <w:jc w:val="right"/>
        <w:rPr>
          <w:rFonts w:ascii="Times New Roman" w:hAnsi="Times New Roman" w:cs="Times New Roman"/>
          <w:color w:val="000000" w:themeColor="text1"/>
          <w:sz w:val="28"/>
          <w:szCs w:val="28"/>
        </w:rPr>
      </w:pPr>
    </w:p>
    <w:p w:rsidR="006B4BD0" w:rsidRDefault="006B4BD0" w:rsidP="006B4BD0">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892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6B4BD0" w:rsidRDefault="006B4BD0" w:rsidP="006B4BD0">
      <w:pPr>
        <w:spacing w:after="0" w:line="240" w:lineRule="auto"/>
        <w:rPr>
          <w:rFonts w:ascii="Times New Roman" w:hAnsi="Times New Roman" w:cs="Times New Roman"/>
          <w:color w:val="000000" w:themeColor="text1"/>
          <w:sz w:val="28"/>
          <w:szCs w:val="28"/>
        </w:rPr>
      </w:pPr>
    </w:p>
    <w:p w:rsidR="006B4BD0" w:rsidRDefault="006B4BD0" w:rsidP="006B4BD0">
      <w:pPr>
        <w:spacing w:after="0" w:line="240" w:lineRule="auto"/>
        <w:rPr>
          <w:rFonts w:ascii="Times New Roman" w:hAnsi="Times New Roman" w:cs="Times New Roman"/>
          <w:color w:val="000000" w:themeColor="text1"/>
          <w:sz w:val="28"/>
          <w:szCs w:val="28"/>
        </w:rPr>
      </w:pPr>
    </w:p>
    <w:p w:rsidR="006B4BD0" w:rsidRDefault="006B4BD0" w:rsidP="006B4BD0">
      <w:pPr>
        <w:spacing w:after="0" w:line="240" w:lineRule="auto"/>
        <w:rPr>
          <w:rFonts w:ascii="Times New Roman" w:hAnsi="Times New Roman" w:cs="Times New Roman"/>
          <w:color w:val="000000" w:themeColor="text1"/>
          <w:sz w:val="28"/>
          <w:szCs w:val="28"/>
        </w:rPr>
      </w:pPr>
    </w:p>
    <w:p w:rsidR="006B4BD0" w:rsidRDefault="006B4BD0" w:rsidP="006B4BD0">
      <w:pPr>
        <w:spacing w:after="0" w:line="240" w:lineRule="auto"/>
        <w:rPr>
          <w:rFonts w:ascii="Times New Roman" w:hAnsi="Times New Roman" w:cs="Times New Roman"/>
          <w:color w:val="000000" w:themeColor="text1"/>
          <w:sz w:val="28"/>
          <w:szCs w:val="28"/>
        </w:rPr>
      </w:pPr>
    </w:p>
    <w:p w:rsidR="006B4BD0" w:rsidRDefault="006B4BD0" w:rsidP="006B4BD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6B4BD0" w:rsidRDefault="006B4BD0" w:rsidP="006B4BD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6B4BD0" w:rsidRDefault="006B4BD0" w:rsidP="006B4BD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6B4BD0" w:rsidRDefault="006B4BD0" w:rsidP="006B4BD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6B4BD0" w:rsidRDefault="006B4BD0" w:rsidP="006B4BD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6B4BD0" w:rsidRDefault="006B4BD0" w:rsidP="006B4BD0">
      <w:pPr>
        <w:spacing w:after="0" w:line="240" w:lineRule="auto"/>
        <w:rPr>
          <w:rFonts w:ascii="Times New Roman" w:hAnsi="Times New Roman" w:cs="Times New Roman"/>
          <w:color w:val="000000" w:themeColor="text1"/>
          <w:sz w:val="28"/>
          <w:szCs w:val="28"/>
        </w:rPr>
      </w:pPr>
    </w:p>
    <w:p w:rsidR="006B4BD0" w:rsidRDefault="006B4BD0" w:rsidP="006B4BD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6B4BD0" w:rsidRDefault="006B4BD0" w:rsidP="006B4BD0">
      <w:pPr>
        <w:spacing w:after="0" w:line="240" w:lineRule="auto"/>
        <w:rPr>
          <w:rFonts w:ascii="Times New Roman" w:hAnsi="Times New Roman" w:cs="Times New Roman"/>
          <w:color w:val="000000" w:themeColor="text1"/>
          <w:sz w:val="28"/>
          <w:szCs w:val="28"/>
        </w:rPr>
      </w:pPr>
    </w:p>
    <w:p w:rsidR="006B4BD0" w:rsidRDefault="006B4BD0" w:rsidP="006B4BD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№768</w:t>
      </w:r>
    </w:p>
    <w:p w:rsidR="006B4BD0" w:rsidRDefault="006B4BD0" w:rsidP="006B4BD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6B4BD0" w:rsidRDefault="006B4BD0" w:rsidP="006B4BD0">
      <w:pPr>
        <w:spacing w:after="0" w:line="240" w:lineRule="auto"/>
        <w:rPr>
          <w:rFonts w:ascii="Times New Roman" w:hAnsi="Times New Roman" w:cs="Times New Roman"/>
          <w:color w:val="000000" w:themeColor="text1"/>
          <w:sz w:val="28"/>
          <w:szCs w:val="28"/>
        </w:rPr>
      </w:pPr>
    </w:p>
    <w:p w:rsidR="00DA1BBC" w:rsidRPr="00CC50BD" w:rsidRDefault="00DA1BBC" w:rsidP="00CC50BD">
      <w:pPr>
        <w:spacing w:after="0" w:line="240" w:lineRule="auto"/>
        <w:rPr>
          <w:rStyle w:val="ad"/>
          <w:rFonts w:ascii="Times New Roman" w:hAnsi="Times New Roman" w:cs="Times New Roman"/>
          <w:bCs/>
          <w:i w:val="0"/>
          <w:color w:val="000000" w:themeColor="text1"/>
          <w:shd w:val="clear" w:color="auto" w:fill="FFFFFF"/>
        </w:rPr>
      </w:pPr>
      <w:r w:rsidRPr="00CC50BD">
        <w:rPr>
          <w:rStyle w:val="ad"/>
          <w:rFonts w:ascii="Times New Roman" w:hAnsi="Times New Roman" w:cs="Times New Roman"/>
          <w:bCs/>
          <w:i w:val="0"/>
          <w:color w:val="000000" w:themeColor="text1"/>
          <w:sz w:val="28"/>
          <w:szCs w:val="28"/>
          <w:shd w:val="clear" w:color="auto" w:fill="FFFFFF"/>
        </w:rPr>
        <w:t>Про затвердження структури та штатної  </w:t>
      </w:r>
    </w:p>
    <w:p w:rsidR="00DA1BBC" w:rsidRPr="00CC50BD" w:rsidRDefault="00DA1BBC" w:rsidP="00CC50BD">
      <w:pPr>
        <w:spacing w:after="0" w:line="240" w:lineRule="auto"/>
        <w:rPr>
          <w:rStyle w:val="ad"/>
          <w:rFonts w:ascii="Times New Roman" w:hAnsi="Times New Roman" w:cs="Times New Roman"/>
          <w:bCs/>
          <w:i w:val="0"/>
          <w:color w:val="000000" w:themeColor="text1"/>
          <w:sz w:val="28"/>
          <w:szCs w:val="28"/>
          <w:shd w:val="clear" w:color="auto" w:fill="FFFFFF"/>
        </w:rPr>
      </w:pPr>
      <w:r w:rsidRPr="00CC50BD">
        <w:rPr>
          <w:rStyle w:val="ad"/>
          <w:rFonts w:ascii="Times New Roman" w:hAnsi="Times New Roman" w:cs="Times New Roman"/>
          <w:bCs/>
          <w:i w:val="0"/>
          <w:color w:val="000000" w:themeColor="text1"/>
          <w:sz w:val="28"/>
          <w:szCs w:val="28"/>
          <w:shd w:val="clear" w:color="auto" w:fill="FFFFFF"/>
        </w:rPr>
        <w:t>чисельності закладів загальної середньої</w:t>
      </w:r>
    </w:p>
    <w:p w:rsidR="00DA1BBC" w:rsidRPr="00CC50BD" w:rsidRDefault="00DA1BBC" w:rsidP="00CC50BD">
      <w:pPr>
        <w:spacing w:after="0" w:line="240" w:lineRule="auto"/>
        <w:rPr>
          <w:rFonts w:ascii="Times New Roman" w:hAnsi="Times New Roman" w:cs="Times New Roman"/>
          <w:i/>
          <w:color w:val="000000" w:themeColor="text1"/>
        </w:rPr>
      </w:pPr>
      <w:r w:rsidRPr="00CC50BD">
        <w:rPr>
          <w:rStyle w:val="ad"/>
          <w:rFonts w:ascii="Times New Roman" w:hAnsi="Times New Roman" w:cs="Times New Roman"/>
          <w:bCs/>
          <w:i w:val="0"/>
          <w:color w:val="000000" w:themeColor="text1"/>
          <w:sz w:val="28"/>
          <w:szCs w:val="28"/>
          <w:shd w:val="clear" w:color="auto" w:fill="FFFFFF"/>
        </w:rPr>
        <w:t>освіти  Рахівської міської ради</w:t>
      </w:r>
    </w:p>
    <w:p w:rsidR="00DA1BBC" w:rsidRPr="00CC50BD" w:rsidRDefault="00DA1BBC" w:rsidP="00CC50BD">
      <w:pPr>
        <w:spacing w:after="0" w:line="240" w:lineRule="auto"/>
        <w:rPr>
          <w:rStyle w:val="ad"/>
          <w:rFonts w:ascii="Times New Roman" w:hAnsi="Times New Roman" w:cs="Times New Roman"/>
          <w:color w:val="000000" w:themeColor="text1"/>
        </w:rPr>
      </w:pPr>
    </w:p>
    <w:p w:rsidR="00DA1BBC" w:rsidRPr="00CC50BD" w:rsidRDefault="00DA1BBC" w:rsidP="00CC50BD">
      <w:pPr>
        <w:spacing w:after="0" w:line="240" w:lineRule="auto"/>
        <w:rPr>
          <w:rStyle w:val="ad"/>
          <w:rFonts w:ascii="Times New Roman" w:hAnsi="Times New Roman" w:cs="Times New Roman"/>
          <w:b/>
          <w:bCs/>
          <w:i w:val="0"/>
          <w:color w:val="000000" w:themeColor="text1"/>
          <w:sz w:val="28"/>
          <w:szCs w:val="28"/>
          <w:shd w:val="clear" w:color="auto" w:fill="FFFFFF"/>
        </w:rPr>
      </w:pPr>
    </w:p>
    <w:p w:rsidR="00DA1BBC" w:rsidRDefault="00DA1BBC" w:rsidP="00CC50BD">
      <w:pPr>
        <w:spacing w:after="0" w:line="240" w:lineRule="auto"/>
        <w:ind w:firstLine="72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Відповідно до  статті 26, 59 Закону України  «Про місцеве самоврядування в Україні», статті 60 Закону України «Про повну загальну середню освіту», </w:t>
      </w:r>
      <w:r w:rsidRPr="00CC50BD">
        <w:rPr>
          <w:rFonts w:ascii="Times New Roman" w:hAnsi="Times New Roman" w:cs="Times New Roman"/>
          <w:color w:val="000000" w:themeColor="text1"/>
          <w:sz w:val="28"/>
          <w:szCs w:val="28"/>
          <w:shd w:val="clear" w:color="auto" w:fill="FFFFFF"/>
        </w:rPr>
        <w:t>Закону України «Про організацію трудових відносин в умовах воєнного стану»,</w:t>
      </w:r>
      <w:r w:rsidRPr="00CC50BD">
        <w:rPr>
          <w:rFonts w:ascii="Times New Roman" w:hAnsi="Times New Roman" w:cs="Times New Roman"/>
          <w:color w:val="000000" w:themeColor="text1"/>
          <w:sz w:val="28"/>
          <w:szCs w:val="28"/>
        </w:rPr>
        <w:t xml:space="preserve"> з метою приведення у відповідність структури та штатної чисельності працівників закладів загальної середньої освіти до статутів закладів загальної середньої освіти Рахівської міської ради, міська рада</w:t>
      </w:r>
    </w:p>
    <w:p w:rsidR="006B4BD0" w:rsidRPr="00CC50BD" w:rsidRDefault="006B4BD0" w:rsidP="00CC50BD">
      <w:pPr>
        <w:spacing w:after="0" w:line="240" w:lineRule="auto"/>
        <w:ind w:firstLine="720"/>
        <w:jc w:val="both"/>
        <w:rPr>
          <w:rFonts w:ascii="Times New Roman" w:hAnsi="Times New Roman" w:cs="Times New Roman"/>
          <w:color w:val="000000" w:themeColor="text1"/>
        </w:rPr>
      </w:pPr>
    </w:p>
    <w:p w:rsidR="00DA1BBC" w:rsidRPr="00CC50BD" w:rsidRDefault="00DA1BBC" w:rsidP="00CC50BD">
      <w:pPr>
        <w:pStyle w:val="aa"/>
        <w:rPr>
          <w:bCs/>
          <w:color w:val="000000" w:themeColor="text1"/>
          <w:szCs w:val="28"/>
        </w:rPr>
      </w:pPr>
      <w:r w:rsidRPr="00CC50BD">
        <w:rPr>
          <w:bCs/>
          <w:color w:val="000000" w:themeColor="text1"/>
          <w:szCs w:val="28"/>
        </w:rPr>
        <w:t>В И Р І Ш И Л А:</w:t>
      </w:r>
    </w:p>
    <w:p w:rsidR="00DA1BBC" w:rsidRPr="00CC50BD" w:rsidRDefault="00DA1BBC" w:rsidP="00CC50BD">
      <w:pPr>
        <w:pStyle w:val="aa"/>
        <w:jc w:val="left"/>
        <w:rPr>
          <w:b/>
          <w:color w:val="000000" w:themeColor="text1"/>
          <w:szCs w:val="28"/>
        </w:rPr>
      </w:pPr>
    </w:p>
    <w:p w:rsidR="00DA1BBC" w:rsidRPr="00CC50BD" w:rsidRDefault="00DA1BBC" w:rsidP="00CC50BD">
      <w:pPr>
        <w:spacing w:after="0" w:line="240" w:lineRule="auto"/>
        <w:ind w:firstLine="72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1. Затвердити структуру та штатну чисельність закладів загальної середньої освіти Рахівської міської ради (додаток до рішення). </w:t>
      </w:r>
    </w:p>
    <w:p w:rsidR="00DA1BBC" w:rsidRPr="00CC50BD" w:rsidRDefault="00DA1BBC" w:rsidP="00CC50BD">
      <w:pPr>
        <w:pStyle w:val="aa"/>
        <w:tabs>
          <w:tab w:val="left" w:pos="0"/>
        </w:tabs>
        <w:jc w:val="both"/>
        <w:rPr>
          <w:color w:val="000000" w:themeColor="text1"/>
          <w:szCs w:val="28"/>
        </w:rPr>
      </w:pPr>
      <w:r w:rsidRPr="00CC50BD">
        <w:rPr>
          <w:color w:val="000000" w:themeColor="text1"/>
          <w:szCs w:val="28"/>
        </w:rPr>
        <w:tab/>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DA1BBC" w:rsidRPr="00CC50BD" w:rsidRDefault="00DA1BBC" w:rsidP="00CC50BD">
      <w:pPr>
        <w:pStyle w:val="aa"/>
        <w:jc w:val="both"/>
        <w:rPr>
          <w:color w:val="000000" w:themeColor="text1"/>
          <w:szCs w:val="28"/>
        </w:rPr>
      </w:pPr>
    </w:p>
    <w:p w:rsidR="00DA1BBC" w:rsidRPr="00CC50BD" w:rsidRDefault="00DA1BBC" w:rsidP="00CC50BD">
      <w:pPr>
        <w:pStyle w:val="aa"/>
        <w:jc w:val="both"/>
        <w:rPr>
          <w:color w:val="000000" w:themeColor="text1"/>
          <w:szCs w:val="28"/>
        </w:rPr>
      </w:pPr>
    </w:p>
    <w:p w:rsidR="00DA1BBC" w:rsidRPr="00CC50BD" w:rsidRDefault="00DA1BBC" w:rsidP="00CC50BD">
      <w:pPr>
        <w:pStyle w:val="aa"/>
        <w:jc w:val="both"/>
        <w:rPr>
          <w:color w:val="000000" w:themeColor="text1"/>
          <w:szCs w:val="28"/>
        </w:rPr>
      </w:pPr>
    </w:p>
    <w:p w:rsidR="00DA1BBC" w:rsidRPr="00CC50BD" w:rsidRDefault="00DA1BBC" w:rsidP="00CC50BD">
      <w:pPr>
        <w:pStyle w:val="aa"/>
        <w:jc w:val="both"/>
        <w:rPr>
          <w:color w:val="000000" w:themeColor="text1"/>
          <w:szCs w:val="28"/>
        </w:rPr>
      </w:pPr>
      <w:proofErr w:type="spellStart"/>
      <w:r w:rsidRPr="00CC50BD">
        <w:rPr>
          <w:color w:val="000000" w:themeColor="text1"/>
          <w:szCs w:val="28"/>
        </w:rPr>
        <w:t>В.п</w:t>
      </w:r>
      <w:proofErr w:type="spellEnd"/>
      <w:r w:rsidRPr="00CC50BD">
        <w:rPr>
          <w:color w:val="000000" w:themeColor="text1"/>
          <w:szCs w:val="28"/>
        </w:rPr>
        <w:t>. міського голови,</w:t>
      </w:r>
    </w:p>
    <w:p w:rsidR="00DA1BBC" w:rsidRPr="00CC50BD" w:rsidRDefault="00DA1BBC"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DA1BBC" w:rsidRPr="00CC50BD" w:rsidRDefault="00DA1BBC" w:rsidP="00CC50BD">
      <w:pPr>
        <w:spacing w:after="0" w:line="240" w:lineRule="auto"/>
        <w:rPr>
          <w:rFonts w:ascii="Times New Roman" w:eastAsia="Calibri" w:hAnsi="Times New Roman" w:cs="Times New Roman"/>
          <w:bCs/>
          <w:color w:val="000000" w:themeColor="text1"/>
          <w:sz w:val="28"/>
          <w:szCs w:val="28"/>
        </w:rPr>
      </w:pPr>
    </w:p>
    <w:p w:rsidR="00DA1BBC" w:rsidRPr="00CC50BD" w:rsidRDefault="00DA1BBC" w:rsidP="00CC50BD">
      <w:pPr>
        <w:spacing w:after="0" w:line="240" w:lineRule="auto"/>
        <w:rPr>
          <w:rFonts w:ascii="Times New Roman" w:hAnsi="Times New Roman" w:cs="Times New Roman"/>
          <w:color w:val="000000" w:themeColor="text1"/>
          <w:sz w:val="28"/>
          <w:szCs w:val="28"/>
        </w:rPr>
        <w:sectPr w:rsidR="00DA1BBC" w:rsidRPr="00CC50BD" w:rsidSect="000C7F5D">
          <w:pgSz w:w="11906" w:h="16838"/>
          <w:pgMar w:top="851" w:right="850" w:bottom="851" w:left="1701" w:header="708" w:footer="708" w:gutter="0"/>
          <w:cols w:space="720"/>
        </w:sectPr>
      </w:pPr>
    </w:p>
    <w:tbl>
      <w:tblPr>
        <w:tblW w:w="0" w:type="auto"/>
        <w:jc w:val="right"/>
        <w:tblLook w:val="01E0"/>
      </w:tblPr>
      <w:tblGrid>
        <w:gridCol w:w="3119"/>
      </w:tblGrid>
      <w:tr w:rsidR="00DA1BBC" w:rsidRPr="00CC50BD" w:rsidTr="00DA1BBC">
        <w:trPr>
          <w:jc w:val="right"/>
        </w:trPr>
        <w:tc>
          <w:tcPr>
            <w:tcW w:w="3119" w:type="dxa"/>
            <w:hideMark/>
          </w:tcPr>
          <w:p w:rsidR="00DA1BBC" w:rsidRPr="00CC50BD" w:rsidRDefault="00DA1BBC" w:rsidP="00CC50BD">
            <w:pPr>
              <w:spacing w:after="0" w:line="240" w:lineRule="auto"/>
              <w:rPr>
                <w:rFonts w:ascii="Times New Roman" w:eastAsia="Times New Roman" w:hAnsi="Times New Roman" w:cs="Times New Roman"/>
                <w:color w:val="000000" w:themeColor="text1"/>
                <w:kern w:val="2"/>
                <w:sz w:val="24"/>
                <w:szCs w:val="24"/>
                <w:lang w:eastAsia="ru-RU"/>
              </w:rPr>
            </w:pPr>
            <w:r w:rsidRPr="00CC50BD">
              <w:rPr>
                <w:rFonts w:ascii="Times New Roman" w:hAnsi="Times New Roman" w:cs="Times New Roman"/>
                <w:color w:val="000000" w:themeColor="text1"/>
                <w:sz w:val="24"/>
                <w:szCs w:val="24"/>
              </w:rPr>
              <w:lastRenderedPageBreak/>
              <w:br w:type="page"/>
            </w:r>
            <w:r w:rsidRPr="00CC50BD">
              <w:rPr>
                <w:rFonts w:ascii="Times New Roman" w:hAnsi="Times New Roman" w:cs="Times New Roman"/>
                <w:b/>
                <w:color w:val="000000" w:themeColor="text1"/>
                <w:sz w:val="24"/>
                <w:szCs w:val="24"/>
              </w:rPr>
              <w:br w:type="page"/>
              <w:t xml:space="preserve">           </w:t>
            </w:r>
            <w:r w:rsidRPr="00CC50BD">
              <w:rPr>
                <w:rFonts w:ascii="Times New Roman" w:hAnsi="Times New Roman" w:cs="Times New Roman"/>
                <w:color w:val="000000" w:themeColor="text1"/>
                <w:kern w:val="2"/>
                <w:sz w:val="24"/>
                <w:szCs w:val="24"/>
              </w:rPr>
              <w:t xml:space="preserve">Додаток </w:t>
            </w:r>
          </w:p>
          <w:p w:rsidR="00DA1BBC" w:rsidRPr="00CC50BD" w:rsidRDefault="00DA1BBC" w:rsidP="00CC50BD">
            <w:pPr>
              <w:spacing w:after="0" w:line="240" w:lineRule="auto"/>
              <w:rPr>
                <w:rFonts w:ascii="Times New Roman" w:eastAsia="MS Mincho" w:hAnsi="Times New Roman" w:cs="Times New Roman"/>
                <w:color w:val="000000" w:themeColor="text1"/>
                <w:kern w:val="2"/>
                <w:sz w:val="24"/>
                <w:szCs w:val="24"/>
              </w:rPr>
            </w:pPr>
            <w:r w:rsidRPr="00CC50BD">
              <w:rPr>
                <w:rFonts w:ascii="Times New Roman" w:hAnsi="Times New Roman" w:cs="Times New Roman"/>
                <w:color w:val="000000" w:themeColor="text1"/>
                <w:kern w:val="2"/>
                <w:sz w:val="24"/>
                <w:szCs w:val="24"/>
              </w:rPr>
              <w:t>до рішення міської ради</w:t>
            </w:r>
          </w:p>
          <w:p w:rsidR="00DA1BBC" w:rsidRPr="00CC50BD" w:rsidRDefault="00EA420B" w:rsidP="00CC50BD">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50</w:t>
            </w:r>
            <w:r w:rsidR="00DA1BBC" w:rsidRPr="00CC50BD">
              <w:rPr>
                <w:rFonts w:ascii="Times New Roman" w:hAnsi="Times New Roman" w:cs="Times New Roman"/>
                <w:color w:val="000000" w:themeColor="text1"/>
                <w:kern w:val="2"/>
                <w:sz w:val="24"/>
                <w:szCs w:val="24"/>
              </w:rPr>
              <w:t xml:space="preserve"> -ї</w:t>
            </w:r>
            <w:r w:rsidR="00BC3E38" w:rsidRPr="00CC50BD">
              <w:rPr>
                <w:rFonts w:ascii="Times New Roman" w:hAnsi="Times New Roman" w:cs="Times New Roman"/>
                <w:color w:val="000000" w:themeColor="text1"/>
                <w:kern w:val="2"/>
                <w:sz w:val="24"/>
                <w:szCs w:val="24"/>
              </w:rPr>
              <w:t xml:space="preserve"> </w:t>
            </w:r>
            <w:r w:rsidR="00DA1BBC" w:rsidRPr="00CC50BD">
              <w:rPr>
                <w:rFonts w:ascii="Times New Roman" w:hAnsi="Times New Roman" w:cs="Times New Roman"/>
                <w:color w:val="000000" w:themeColor="text1"/>
                <w:kern w:val="2"/>
                <w:sz w:val="24"/>
                <w:szCs w:val="24"/>
              </w:rPr>
              <w:t xml:space="preserve">сесії 8-го скликання  </w:t>
            </w:r>
          </w:p>
          <w:p w:rsidR="00DA1BBC" w:rsidRPr="00CC50BD" w:rsidRDefault="00EA420B" w:rsidP="00EA420B">
            <w:pPr>
              <w:spacing w:after="0" w:line="240" w:lineRule="auto"/>
              <w:rPr>
                <w:rFonts w:ascii="Times New Roman" w:eastAsia="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rPr>
              <w:t>від 30.04.</w:t>
            </w:r>
            <w:r w:rsidR="00DA1BBC" w:rsidRPr="00CC50BD">
              <w:rPr>
                <w:rFonts w:ascii="Times New Roman" w:hAnsi="Times New Roman" w:cs="Times New Roman"/>
                <w:color w:val="000000" w:themeColor="text1"/>
                <w:kern w:val="2"/>
                <w:sz w:val="24"/>
                <w:szCs w:val="24"/>
              </w:rPr>
              <w:t>2024 р. №</w:t>
            </w:r>
            <w:r>
              <w:rPr>
                <w:rFonts w:ascii="Times New Roman" w:hAnsi="Times New Roman" w:cs="Times New Roman"/>
                <w:color w:val="000000" w:themeColor="text1"/>
                <w:kern w:val="2"/>
                <w:sz w:val="24"/>
                <w:szCs w:val="24"/>
              </w:rPr>
              <w:t>768</w:t>
            </w:r>
          </w:p>
        </w:tc>
      </w:tr>
    </w:tbl>
    <w:p w:rsidR="00DA1BBC" w:rsidRPr="00CC50BD" w:rsidRDefault="00DA1BBC" w:rsidP="00CC50BD">
      <w:pPr>
        <w:spacing w:after="0" w:line="240" w:lineRule="auto"/>
        <w:rPr>
          <w:rFonts w:ascii="Times New Roman" w:eastAsia="Calibri" w:hAnsi="Times New Roman" w:cs="Times New Roman"/>
          <w:bCs/>
          <w:color w:val="000000" w:themeColor="text1"/>
          <w:sz w:val="28"/>
          <w:szCs w:val="28"/>
          <w:lang w:eastAsia="ru-RU"/>
        </w:rPr>
      </w:pPr>
    </w:p>
    <w:p w:rsidR="00DA1BBC" w:rsidRPr="001E310C" w:rsidRDefault="00DA1BBC" w:rsidP="00CC50BD">
      <w:pPr>
        <w:spacing w:after="0" w:line="240" w:lineRule="auto"/>
        <w:jc w:val="center"/>
        <w:rPr>
          <w:rFonts w:ascii="Times New Roman" w:hAnsi="Times New Roman" w:cs="Times New Roman"/>
          <w:b/>
          <w:color w:val="000000" w:themeColor="text1"/>
          <w:sz w:val="28"/>
          <w:szCs w:val="28"/>
        </w:rPr>
      </w:pPr>
      <w:r w:rsidRPr="001E310C">
        <w:rPr>
          <w:rFonts w:ascii="Times New Roman" w:hAnsi="Times New Roman" w:cs="Times New Roman"/>
          <w:b/>
          <w:color w:val="000000" w:themeColor="text1"/>
          <w:sz w:val="28"/>
          <w:szCs w:val="28"/>
        </w:rPr>
        <w:t>Структура та штатна чисельність</w:t>
      </w:r>
    </w:p>
    <w:p w:rsidR="00DA1BBC" w:rsidRPr="00CC50BD" w:rsidRDefault="00DA1BBC" w:rsidP="00CC50BD">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адміністративно-господарського, навчально-допоміжного і обслуговуючого</w:t>
      </w:r>
    </w:p>
    <w:p w:rsidR="00DA1BBC" w:rsidRPr="00CC50BD" w:rsidRDefault="00DA1BBC" w:rsidP="00CC50BD">
      <w:pPr>
        <w:spacing w:after="0" w:line="240" w:lineRule="auto"/>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8"/>
          <w:szCs w:val="28"/>
        </w:rPr>
        <w:t>персоналу закладів загальної середньої освіти</w:t>
      </w:r>
    </w:p>
    <w:tbl>
      <w:tblPr>
        <w:tblStyle w:val="a9"/>
        <w:tblW w:w="15950" w:type="dxa"/>
        <w:tblInd w:w="-459" w:type="dxa"/>
        <w:tblLook w:val="04A0"/>
      </w:tblPr>
      <w:tblGrid>
        <w:gridCol w:w="493"/>
        <w:gridCol w:w="1720"/>
        <w:gridCol w:w="1501"/>
        <w:gridCol w:w="1617"/>
        <w:gridCol w:w="1796"/>
        <w:gridCol w:w="1849"/>
        <w:gridCol w:w="1451"/>
        <w:gridCol w:w="1451"/>
        <w:gridCol w:w="1451"/>
        <w:gridCol w:w="1451"/>
        <w:gridCol w:w="1170"/>
      </w:tblGrid>
      <w:tr w:rsidR="00DA1BBC" w:rsidRPr="00CC50BD" w:rsidTr="001E310C">
        <w:tc>
          <w:tcPr>
            <w:tcW w:w="4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eastAsia="Calibri" w:hAnsi="Times New Roman" w:cs="Times New Roman"/>
                <w:b/>
                <w:bCs/>
                <w:color w:val="000000" w:themeColor="text1"/>
              </w:rPr>
            </w:pPr>
            <w:r w:rsidRPr="00CC50BD">
              <w:rPr>
                <w:rFonts w:ascii="Times New Roman" w:hAnsi="Times New Roman" w:cs="Times New Roman"/>
                <w:b/>
                <w:color w:val="000000" w:themeColor="text1"/>
              </w:rPr>
              <w:t>№ з/п</w:t>
            </w:r>
          </w:p>
          <w:p w:rsidR="00DA1BBC" w:rsidRPr="00CC50BD" w:rsidRDefault="00DA1BBC" w:rsidP="00CC50BD">
            <w:pPr>
              <w:jc w:val="both"/>
              <w:rPr>
                <w:rFonts w:ascii="Times New Roman" w:hAnsi="Times New Roman" w:cs="Times New Roman"/>
                <w:b/>
                <w:color w:val="000000" w:themeColor="text1"/>
              </w:rPr>
            </w:pPr>
          </w:p>
        </w:tc>
        <w:tc>
          <w:tcPr>
            <w:tcW w:w="1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Назва посади</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rPr>
                <w:rFonts w:ascii="Times New Roman" w:hAnsi="Times New Roman" w:cs="Times New Roman"/>
                <w:b/>
                <w:bCs/>
                <w:iCs/>
                <w:color w:val="000000" w:themeColor="text1"/>
                <w:sz w:val="24"/>
                <w:szCs w:val="24"/>
                <w:shd w:val="clear" w:color="auto" w:fill="FFFFFF"/>
              </w:rPr>
            </w:pPr>
            <w:proofErr w:type="spellStart"/>
            <w:r w:rsidRPr="00CC50BD">
              <w:rPr>
                <w:rFonts w:ascii="Times New Roman" w:hAnsi="Times New Roman" w:cs="Times New Roman"/>
                <w:b/>
                <w:bCs/>
                <w:iCs/>
                <w:color w:val="000000" w:themeColor="text1"/>
                <w:sz w:val="24"/>
                <w:szCs w:val="24"/>
                <w:shd w:val="clear" w:color="auto" w:fill="FFFFFF"/>
              </w:rPr>
              <w:t>Білинський</w:t>
            </w:r>
            <w:proofErr w:type="spellEnd"/>
          </w:p>
          <w:p w:rsidR="00DA1BBC" w:rsidRPr="00CC50BD" w:rsidRDefault="00DA1BBC" w:rsidP="00CC50BD">
            <w:pP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ЗЗСО І-ІІІ ст.</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rPr>
                <w:rFonts w:ascii="Times New Roman" w:hAnsi="Times New Roman" w:cs="Times New Roman"/>
                <w:b/>
                <w:bCs/>
                <w:iCs/>
                <w:color w:val="000000" w:themeColor="text1"/>
                <w:sz w:val="24"/>
                <w:szCs w:val="24"/>
                <w:shd w:val="clear" w:color="auto" w:fill="FFFFFF"/>
              </w:rPr>
            </w:pPr>
            <w:proofErr w:type="spellStart"/>
            <w:r w:rsidRPr="00CC50BD">
              <w:rPr>
                <w:rFonts w:ascii="Times New Roman" w:hAnsi="Times New Roman" w:cs="Times New Roman"/>
                <w:b/>
                <w:bCs/>
                <w:iCs/>
                <w:color w:val="000000" w:themeColor="text1"/>
                <w:sz w:val="24"/>
                <w:szCs w:val="24"/>
                <w:shd w:val="clear" w:color="auto" w:fill="FFFFFF"/>
              </w:rPr>
              <w:t>Діловецький</w:t>
            </w:r>
            <w:proofErr w:type="spellEnd"/>
          </w:p>
          <w:p w:rsidR="00DA1BBC" w:rsidRPr="00CC50BD" w:rsidRDefault="00DA1BBC" w:rsidP="00CC50BD">
            <w:pP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 xml:space="preserve">ЗЗСО І-ІІІ ст..  </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rPr>
                <w:rFonts w:ascii="Times New Roman" w:hAnsi="Times New Roman" w:cs="Times New Roman"/>
                <w:b/>
                <w:bCs/>
                <w:iCs/>
                <w:color w:val="000000" w:themeColor="text1"/>
                <w:sz w:val="24"/>
                <w:szCs w:val="24"/>
                <w:shd w:val="clear" w:color="auto" w:fill="FFFFFF"/>
              </w:rPr>
            </w:pPr>
            <w:proofErr w:type="spellStart"/>
            <w:r w:rsidRPr="00CC50BD">
              <w:rPr>
                <w:rFonts w:ascii="Times New Roman" w:hAnsi="Times New Roman" w:cs="Times New Roman"/>
                <w:b/>
                <w:bCs/>
                <w:iCs/>
                <w:color w:val="000000" w:themeColor="text1"/>
                <w:sz w:val="24"/>
                <w:szCs w:val="24"/>
                <w:shd w:val="clear" w:color="auto" w:fill="FFFFFF"/>
              </w:rPr>
              <w:t>Вільховатська</w:t>
            </w:r>
            <w:proofErr w:type="spellEnd"/>
          </w:p>
          <w:p w:rsidR="00DA1BBC" w:rsidRPr="00CC50BD" w:rsidRDefault="00DA1BBC" w:rsidP="00CC50BD">
            <w:pP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початкова школа</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rPr>
                <w:rFonts w:ascii="Times New Roman" w:hAnsi="Times New Roman" w:cs="Times New Roman"/>
                <w:b/>
                <w:bCs/>
                <w:iCs/>
                <w:color w:val="000000" w:themeColor="text1"/>
                <w:sz w:val="24"/>
                <w:szCs w:val="24"/>
                <w:shd w:val="clear" w:color="auto" w:fill="FFFFFF"/>
              </w:rPr>
            </w:pPr>
            <w:proofErr w:type="spellStart"/>
            <w:r w:rsidRPr="00CC50BD">
              <w:rPr>
                <w:rFonts w:ascii="Times New Roman" w:hAnsi="Times New Roman" w:cs="Times New Roman"/>
                <w:b/>
                <w:bCs/>
                <w:iCs/>
                <w:color w:val="000000" w:themeColor="text1"/>
                <w:sz w:val="24"/>
                <w:szCs w:val="24"/>
                <w:shd w:val="clear" w:color="auto" w:fill="FFFFFF"/>
              </w:rPr>
              <w:t>Костилівський</w:t>
            </w:r>
            <w:proofErr w:type="spellEnd"/>
          </w:p>
          <w:p w:rsidR="00DA1BBC" w:rsidRPr="00CC50BD" w:rsidRDefault="00DA1BBC" w:rsidP="00CC50BD">
            <w:pP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ЗЗСО І-ІІІ ст.</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rPr>
                <w:rFonts w:ascii="Times New Roman" w:hAnsi="Times New Roman" w:cs="Times New Roman"/>
                <w:b/>
                <w:bCs/>
                <w:iCs/>
                <w:color w:val="000000" w:themeColor="text1"/>
                <w:sz w:val="24"/>
                <w:szCs w:val="24"/>
                <w:shd w:val="clear" w:color="auto" w:fill="FFFFFF"/>
              </w:rPr>
            </w:pPr>
            <w:r w:rsidRPr="00CC50BD">
              <w:rPr>
                <w:rFonts w:ascii="Times New Roman" w:hAnsi="Times New Roman" w:cs="Times New Roman"/>
                <w:b/>
                <w:bCs/>
                <w:iCs/>
                <w:color w:val="000000" w:themeColor="text1"/>
                <w:sz w:val="24"/>
                <w:szCs w:val="24"/>
                <w:shd w:val="clear" w:color="auto" w:fill="FFFFFF"/>
              </w:rPr>
              <w:t>Рахівський</w:t>
            </w:r>
          </w:p>
          <w:p w:rsidR="00DA1BBC" w:rsidRPr="00CC50BD" w:rsidRDefault="00DA1BBC" w:rsidP="00CC50BD">
            <w:pP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 xml:space="preserve">ЗЗСОІ-ІІІ ст.  № 1 </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rPr>
                <w:rFonts w:ascii="Times New Roman" w:hAnsi="Times New Roman" w:cs="Times New Roman"/>
                <w:b/>
                <w:bCs/>
                <w:iCs/>
                <w:color w:val="000000" w:themeColor="text1"/>
                <w:sz w:val="24"/>
                <w:szCs w:val="24"/>
                <w:shd w:val="clear" w:color="auto" w:fill="FFFFFF"/>
              </w:rPr>
            </w:pPr>
            <w:r w:rsidRPr="00CC50BD">
              <w:rPr>
                <w:rFonts w:ascii="Times New Roman" w:hAnsi="Times New Roman" w:cs="Times New Roman"/>
                <w:b/>
                <w:bCs/>
                <w:iCs/>
                <w:color w:val="000000" w:themeColor="text1"/>
                <w:sz w:val="24"/>
                <w:szCs w:val="24"/>
                <w:shd w:val="clear" w:color="auto" w:fill="FFFFFF"/>
              </w:rPr>
              <w:t>Рахівський</w:t>
            </w:r>
          </w:p>
          <w:p w:rsidR="00DA1BBC" w:rsidRPr="00CC50BD" w:rsidRDefault="00DA1BBC" w:rsidP="00CC50BD">
            <w:pP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 xml:space="preserve">ЗЗСО І-ІІІ </w:t>
            </w:r>
            <w:proofErr w:type="spellStart"/>
            <w:r w:rsidRPr="00CC50BD">
              <w:rPr>
                <w:rFonts w:ascii="Times New Roman" w:hAnsi="Times New Roman" w:cs="Times New Roman"/>
                <w:b/>
                <w:bCs/>
                <w:iCs/>
                <w:color w:val="000000" w:themeColor="text1"/>
                <w:sz w:val="24"/>
                <w:szCs w:val="24"/>
                <w:shd w:val="clear" w:color="auto" w:fill="FFFFFF"/>
              </w:rPr>
              <w:t>ст.№</w:t>
            </w:r>
            <w:proofErr w:type="spellEnd"/>
            <w:r w:rsidRPr="00CC50BD">
              <w:rPr>
                <w:rFonts w:ascii="Times New Roman" w:hAnsi="Times New Roman" w:cs="Times New Roman"/>
                <w:b/>
                <w:bCs/>
                <w:iCs/>
                <w:color w:val="000000" w:themeColor="text1"/>
                <w:sz w:val="24"/>
                <w:szCs w:val="24"/>
                <w:shd w:val="clear" w:color="auto" w:fill="FFFFFF"/>
              </w:rPr>
              <w:t xml:space="preserve"> 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rPr>
                <w:rFonts w:ascii="Times New Roman" w:hAnsi="Times New Roman" w:cs="Times New Roman"/>
                <w:b/>
                <w:bCs/>
                <w:iCs/>
                <w:color w:val="000000" w:themeColor="text1"/>
                <w:sz w:val="24"/>
                <w:szCs w:val="24"/>
                <w:shd w:val="clear" w:color="auto" w:fill="FFFFFF"/>
              </w:rPr>
            </w:pPr>
            <w:r w:rsidRPr="00CC50BD">
              <w:rPr>
                <w:rFonts w:ascii="Times New Roman" w:hAnsi="Times New Roman" w:cs="Times New Roman"/>
                <w:b/>
                <w:bCs/>
                <w:iCs/>
                <w:color w:val="000000" w:themeColor="text1"/>
                <w:sz w:val="24"/>
                <w:szCs w:val="24"/>
                <w:shd w:val="clear" w:color="auto" w:fill="FFFFFF"/>
              </w:rPr>
              <w:t>Рахівський</w:t>
            </w:r>
          </w:p>
          <w:p w:rsidR="00DA1BBC" w:rsidRPr="00CC50BD" w:rsidRDefault="00DA1BBC" w:rsidP="00CC50BD">
            <w:pP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 xml:space="preserve">ЗЗСО І-ІІІ ст. № 3 </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rPr>
                <w:rFonts w:ascii="Times New Roman" w:hAnsi="Times New Roman" w:cs="Times New Roman"/>
                <w:b/>
                <w:bCs/>
                <w:iCs/>
                <w:color w:val="000000" w:themeColor="text1"/>
                <w:sz w:val="24"/>
                <w:szCs w:val="24"/>
                <w:shd w:val="clear" w:color="auto" w:fill="FFFFFF"/>
              </w:rPr>
            </w:pPr>
            <w:r w:rsidRPr="00CC50BD">
              <w:rPr>
                <w:rFonts w:ascii="Times New Roman" w:hAnsi="Times New Roman" w:cs="Times New Roman"/>
                <w:b/>
                <w:bCs/>
                <w:iCs/>
                <w:color w:val="000000" w:themeColor="text1"/>
                <w:sz w:val="24"/>
                <w:szCs w:val="24"/>
                <w:shd w:val="clear" w:color="auto" w:fill="FFFFFF"/>
              </w:rPr>
              <w:t>Рахівський</w:t>
            </w:r>
          </w:p>
          <w:p w:rsidR="00DA1BBC" w:rsidRPr="00CC50BD" w:rsidRDefault="00DA1BBC" w:rsidP="00CC50BD">
            <w:pP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 xml:space="preserve">ЗЗСО І-ІІІ ст. № 4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Зведена по ЗЗСО</w:t>
            </w:r>
          </w:p>
        </w:tc>
      </w:tr>
      <w:tr w:rsidR="00DA1BBC" w:rsidRPr="00CC50BD" w:rsidTr="001E310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1BBC" w:rsidRPr="00CC50BD" w:rsidRDefault="00DA1BBC" w:rsidP="00CC50BD">
            <w:pPr>
              <w:rPr>
                <w:rFonts w:ascii="Times New Roman" w:hAnsi="Times New Roman" w:cs="Times New Roman"/>
                <w:b/>
                <w:color w:val="000000" w:themeColor="text1"/>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1BBC" w:rsidRPr="00CC50BD" w:rsidRDefault="00DA1BBC" w:rsidP="00CC50BD">
            <w:pPr>
              <w:rPr>
                <w:rFonts w:ascii="Times New Roman" w:hAnsi="Times New Roman" w:cs="Times New Roman"/>
                <w:b/>
                <w:bCs/>
                <w:iCs/>
                <w:color w:val="000000" w:themeColor="text1"/>
                <w:sz w:val="24"/>
                <w:szCs w:val="24"/>
                <w:shd w:val="clear" w:color="auto" w:fill="FFFFFF"/>
                <w:lang w:eastAsia="ru-RU"/>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proofErr w:type="spellStart"/>
            <w:r w:rsidRPr="00CC50BD">
              <w:rPr>
                <w:rFonts w:ascii="Times New Roman" w:hAnsi="Times New Roman" w:cs="Times New Roman"/>
                <w:bCs/>
                <w:iCs/>
                <w:color w:val="000000" w:themeColor="text1"/>
                <w:sz w:val="24"/>
                <w:szCs w:val="24"/>
                <w:shd w:val="clear" w:color="auto" w:fill="FFFFFF"/>
              </w:rPr>
              <w:t>К-ть</w:t>
            </w:r>
            <w:proofErr w:type="spellEnd"/>
            <w:r w:rsidRPr="00CC50BD">
              <w:rPr>
                <w:rFonts w:ascii="Times New Roman" w:hAnsi="Times New Roman" w:cs="Times New Roman"/>
                <w:bCs/>
                <w:iCs/>
                <w:color w:val="000000" w:themeColor="text1"/>
                <w:sz w:val="24"/>
                <w:szCs w:val="24"/>
                <w:shd w:val="clear" w:color="auto" w:fill="FFFFFF"/>
              </w:rPr>
              <w:t xml:space="preserve"> штатних</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посад  </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proofErr w:type="spellStart"/>
            <w:r w:rsidRPr="00CC50BD">
              <w:rPr>
                <w:rFonts w:ascii="Times New Roman" w:hAnsi="Times New Roman" w:cs="Times New Roman"/>
                <w:bCs/>
                <w:iCs/>
                <w:color w:val="000000" w:themeColor="text1"/>
                <w:sz w:val="24"/>
                <w:szCs w:val="24"/>
                <w:shd w:val="clear" w:color="auto" w:fill="FFFFFF"/>
              </w:rPr>
              <w:t>К-ть</w:t>
            </w:r>
            <w:proofErr w:type="spellEnd"/>
            <w:r w:rsidRPr="00CC50BD">
              <w:rPr>
                <w:rFonts w:ascii="Times New Roman" w:hAnsi="Times New Roman" w:cs="Times New Roman"/>
                <w:bCs/>
                <w:iCs/>
                <w:color w:val="000000" w:themeColor="text1"/>
                <w:sz w:val="24"/>
                <w:szCs w:val="24"/>
                <w:shd w:val="clear" w:color="auto" w:fill="FFFFFF"/>
              </w:rPr>
              <w:t xml:space="preserve"> </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r w:rsidRPr="00CC50BD">
              <w:rPr>
                <w:rFonts w:ascii="Times New Roman" w:hAnsi="Times New Roman" w:cs="Times New Roman"/>
                <w:bCs/>
                <w:iCs/>
                <w:color w:val="000000" w:themeColor="text1"/>
                <w:sz w:val="24"/>
                <w:szCs w:val="24"/>
                <w:shd w:val="clear" w:color="auto" w:fill="FFFFFF"/>
              </w:rPr>
              <w:t>штатних</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посад  </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proofErr w:type="spellStart"/>
            <w:r w:rsidRPr="00CC50BD">
              <w:rPr>
                <w:rFonts w:ascii="Times New Roman" w:hAnsi="Times New Roman" w:cs="Times New Roman"/>
                <w:bCs/>
                <w:iCs/>
                <w:color w:val="000000" w:themeColor="text1"/>
                <w:sz w:val="24"/>
                <w:szCs w:val="24"/>
                <w:shd w:val="clear" w:color="auto" w:fill="FFFFFF"/>
              </w:rPr>
              <w:t>К-ть</w:t>
            </w:r>
            <w:proofErr w:type="spellEnd"/>
            <w:r w:rsidRPr="00CC50BD">
              <w:rPr>
                <w:rFonts w:ascii="Times New Roman" w:hAnsi="Times New Roman" w:cs="Times New Roman"/>
                <w:bCs/>
                <w:iCs/>
                <w:color w:val="000000" w:themeColor="text1"/>
                <w:sz w:val="24"/>
                <w:szCs w:val="24"/>
                <w:shd w:val="clear" w:color="auto" w:fill="FFFFFF"/>
              </w:rPr>
              <w:t xml:space="preserve"> </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r w:rsidRPr="00CC50BD">
              <w:rPr>
                <w:rFonts w:ascii="Times New Roman" w:hAnsi="Times New Roman" w:cs="Times New Roman"/>
                <w:bCs/>
                <w:iCs/>
                <w:color w:val="000000" w:themeColor="text1"/>
                <w:sz w:val="24"/>
                <w:szCs w:val="24"/>
                <w:shd w:val="clear" w:color="auto" w:fill="FFFFFF"/>
              </w:rPr>
              <w:t>штатних</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посад  </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proofErr w:type="spellStart"/>
            <w:r w:rsidRPr="00CC50BD">
              <w:rPr>
                <w:rFonts w:ascii="Times New Roman" w:hAnsi="Times New Roman" w:cs="Times New Roman"/>
                <w:bCs/>
                <w:iCs/>
                <w:color w:val="000000" w:themeColor="text1"/>
                <w:sz w:val="24"/>
                <w:szCs w:val="24"/>
                <w:shd w:val="clear" w:color="auto" w:fill="FFFFFF"/>
              </w:rPr>
              <w:t>К-ть</w:t>
            </w:r>
            <w:proofErr w:type="spellEnd"/>
            <w:r w:rsidRPr="00CC50BD">
              <w:rPr>
                <w:rFonts w:ascii="Times New Roman" w:hAnsi="Times New Roman" w:cs="Times New Roman"/>
                <w:bCs/>
                <w:iCs/>
                <w:color w:val="000000" w:themeColor="text1"/>
                <w:sz w:val="24"/>
                <w:szCs w:val="24"/>
                <w:shd w:val="clear" w:color="auto" w:fill="FFFFFF"/>
              </w:rPr>
              <w:t xml:space="preserve"> </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r w:rsidRPr="00CC50BD">
              <w:rPr>
                <w:rFonts w:ascii="Times New Roman" w:hAnsi="Times New Roman" w:cs="Times New Roman"/>
                <w:bCs/>
                <w:iCs/>
                <w:color w:val="000000" w:themeColor="text1"/>
                <w:sz w:val="24"/>
                <w:szCs w:val="24"/>
                <w:shd w:val="clear" w:color="auto" w:fill="FFFFFF"/>
              </w:rPr>
              <w:t>штатних</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посад  </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proofErr w:type="spellStart"/>
            <w:r w:rsidRPr="00CC50BD">
              <w:rPr>
                <w:rFonts w:ascii="Times New Roman" w:hAnsi="Times New Roman" w:cs="Times New Roman"/>
                <w:bCs/>
                <w:iCs/>
                <w:color w:val="000000" w:themeColor="text1"/>
                <w:sz w:val="24"/>
                <w:szCs w:val="24"/>
                <w:shd w:val="clear" w:color="auto" w:fill="FFFFFF"/>
              </w:rPr>
              <w:t>К-ть</w:t>
            </w:r>
            <w:proofErr w:type="spellEnd"/>
            <w:r w:rsidRPr="00CC50BD">
              <w:rPr>
                <w:rFonts w:ascii="Times New Roman" w:hAnsi="Times New Roman" w:cs="Times New Roman"/>
                <w:bCs/>
                <w:iCs/>
                <w:color w:val="000000" w:themeColor="text1"/>
                <w:sz w:val="24"/>
                <w:szCs w:val="24"/>
                <w:shd w:val="clear" w:color="auto" w:fill="FFFFFF"/>
              </w:rPr>
              <w:t xml:space="preserve"> </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r w:rsidRPr="00CC50BD">
              <w:rPr>
                <w:rFonts w:ascii="Times New Roman" w:hAnsi="Times New Roman" w:cs="Times New Roman"/>
                <w:bCs/>
                <w:iCs/>
                <w:color w:val="000000" w:themeColor="text1"/>
                <w:sz w:val="24"/>
                <w:szCs w:val="24"/>
                <w:shd w:val="clear" w:color="auto" w:fill="FFFFFF"/>
              </w:rPr>
              <w:t>штатних</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посад  </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proofErr w:type="spellStart"/>
            <w:r w:rsidRPr="00CC50BD">
              <w:rPr>
                <w:rFonts w:ascii="Times New Roman" w:hAnsi="Times New Roman" w:cs="Times New Roman"/>
                <w:bCs/>
                <w:iCs/>
                <w:color w:val="000000" w:themeColor="text1"/>
                <w:sz w:val="24"/>
                <w:szCs w:val="24"/>
                <w:shd w:val="clear" w:color="auto" w:fill="FFFFFF"/>
              </w:rPr>
              <w:t>К-ть</w:t>
            </w:r>
            <w:proofErr w:type="spellEnd"/>
            <w:r w:rsidRPr="00CC50BD">
              <w:rPr>
                <w:rFonts w:ascii="Times New Roman" w:hAnsi="Times New Roman" w:cs="Times New Roman"/>
                <w:bCs/>
                <w:iCs/>
                <w:color w:val="000000" w:themeColor="text1"/>
                <w:sz w:val="24"/>
                <w:szCs w:val="24"/>
                <w:shd w:val="clear" w:color="auto" w:fill="FFFFFF"/>
              </w:rPr>
              <w:t xml:space="preserve"> </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r w:rsidRPr="00CC50BD">
              <w:rPr>
                <w:rFonts w:ascii="Times New Roman" w:hAnsi="Times New Roman" w:cs="Times New Roman"/>
                <w:bCs/>
                <w:iCs/>
                <w:color w:val="000000" w:themeColor="text1"/>
                <w:sz w:val="24"/>
                <w:szCs w:val="24"/>
                <w:shd w:val="clear" w:color="auto" w:fill="FFFFFF"/>
              </w:rPr>
              <w:t>штатних</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посад  </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proofErr w:type="spellStart"/>
            <w:r w:rsidRPr="00CC50BD">
              <w:rPr>
                <w:rFonts w:ascii="Times New Roman" w:hAnsi="Times New Roman" w:cs="Times New Roman"/>
                <w:bCs/>
                <w:iCs/>
                <w:color w:val="000000" w:themeColor="text1"/>
                <w:sz w:val="24"/>
                <w:szCs w:val="24"/>
                <w:shd w:val="clear" w:color="auto" w:fill="FFFFFF"/>
              </w:rPr>
              <w:t>К-ть</w:t>
            </w:r>
            <w:proofErr w:type="spellEnd"/>
            <w:r w:rsidRPr="00CC50BD">
              <w:rPr>
                <w:rFonts w:ascii="Times New Roman" w:hAnsi="Times New Roman" w:cs="Times New Roman"/>
                <w:bCs/>
                <w:iCs/>
                <w:color w:val="000000" w:themeColor="text1"/>
                <w:sz w:val="24"/>
                <w:szCs w:val="24"/>
                <w:shd w:val="clear" w:color="auto" w:fill="FFFFFF"/>
              </w:rPr>
              <w:t xml:space="preserve"> </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r w:rsidRPr="00CC50BD">
              <w:rPr>
                <w:rFonts w:ascii="Times New Roman" w:hAnsi="Times New Roman" w:cs="Times New Roman"/>
                <w:bCs/>
                <w:iCs/>
                <w:color w:val="000000" w:themeColor="text1"/>
                <w:sz w:val="24"/>
                <w:szCs w:val="24"/>
                <w:shd w:val="clear" w:color="auto" w:fill="FFFFFF"/>
              </w:rPr>
              <w:t>штатних</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посад  </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proofErr w:type="spellStart"/>
            <w:r w:rsidRPr="00CC50BD">
              <w:rPr>
                <w:rFonts w:ascii="Times New Roman" w:hAnsi="Times New Roman" w:cs="Times New Roman"/>
                <w:bCs/>
                <w:iCs/>
                <w:color w:val="000000" w:themeColor="text1"/>
                <w:sz w:val="24"/>
                <w:szCs w:val="24"/>
                <w:shd w:val="clear" w:color="auto" w:fill="FFFFFF"/>
              </w:rPr>
              <w:t>К-ть</w:t>
            </w:r>
            <w:proofErr w:type="spellEnd"/>
            <w:r w:rsidRPr="00CC50BD">
              <w:rPr>
                <w:rFonts w:ascii="Times New Roman" w:hAnsi="Times New Roman" w:cs="Times New Roman"/>
                <w:bCs/>
                <w:iCs/>
                <w:color w:val="000000" w:themeColor="text1"/>
                <w:sz w:val="24"/>
                <w:szCs w:val="24"/>
                <w:shd w:val="clear" w:color="auto" w:fill="FFFFFF"/>
              </w:rPr>
              <w:t xml:space="preserve"> </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rPr>
            </w:pPr>
            <w:r w:rsidRPr="00CC50BD">
              <w:rPr>
                <w:rFonts w:ascii="Times New Roman" w:hAnsi="Times New Roman" w:cs="Times New Roman"/>
                <w:bCs/>
                <w:iCs/>
                <w:color w:val="000000" w:themeColor="text1"/>
                <w:sz w:val="24"/>
                <w:szCs w:val="24"/>
                <w:shd w:val="clear" w:color="auto" w:fill="FFFFFF"/>
              </w:rPr>
              <w:t>штатних</w:t>
            </w:r>
          </w:p>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посад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
                <w:bCs/>
                <w:iCs/>
                <w:color w:val="000000" w:themeColor="text1"/>
                <w:sz w:val="24"/>
                <w:szCs w:val="24"/>
                <w:shd w:val="clear" w:color="auto" w:fill="FFFFFF"/>
              </w:rPr>
            </w:pPr>
            <w:proofErr w:type="spellStart"/>
            <w:r w:rsidRPr="00CC50BD">
              <w:rPr>
                <w:rFonts w:ascii="Times New Roman" w:hAnsi="Times New Roman" w:cs="Times New Roman"/>
                <w:b/>
                <w:bCs/>
                <w:iCs/>
                <w:color w:val="000000" w:themeColor="text1"/>
                <w:sz w:val="24"/>
                <w:szCs w:val="24"/>
                <w:shd w:val="clear" w:color="auto" w:fill="FFFFFF"/>
              </w:rPr>
              <w:t>К-ть</w:t>
            </w:r>
            <w:proofErr w:type="spellEnd"/>
            <w:r w:rsidRPr="00CC50BD">
              <w:rPr>
                <w:rFonts w:ascii="Times New Roman" w:hAnsi="Times New Roman" w:cs="Times New Roman"/>
                <w:b/>
                <w:bCs/>
                <w:iCs/>
                <w:color w:val="000000" w:themeColor="text1"/>
                <w:sz w:val="24"/>
                <w:szCs w:val="24"/>
                <w:shd w:val="clear" w:color="auto" w:fill="FFFFFF"/>
              </w:rPr>
              <w:t xml:space="preserve"> </w:t>
            </w:r>
          </w:p>
          <w:p w:rsidR="00DA1BBC" w:rsidRPr="00CC50BD" w:rsidRDefault="00DA1BBC" w:rsidP="00CC50BD">
            <w:pPr>
              <w:jc w:val="both"/>
              <w:rPr>
                <w:rFonts w:ascii="Times New Roman" w:hAnsi="Times New Roman" w:cs="Times New Roman"/>
                <w:b/>
                <w:bCs/>
                <w:iCs/>
                <w:color w:val="000000" w:themeColor="text1"/>
                <w:sz w:val="24"/>
                <w:szCs w:val="24"/>
                <w:shd w:val="clear" w:color="auto" w:fill="FFFFFF"/>
              </w:rPr>
            </w:pPr>
            <w:r w:rsidRPr="00CC50BD">
              <w:rPr>
                <w:rFonts w:ascii="Times New Roman" w:hAnsi="Times New Roman" w:cs="Times New Roman"/>
                <w:b/>
                <w:bCs/>
                <w:iCs/>
                <w:color w:val="000000" w:themeColor="text1"/>
                <w:sz w:val="24"/>
                <w:szCs w:val="24"/>
                <w:shd w:val="clear" w:color="auto" w:fill="FFFFFF"/>
              </w:rPr>
              <w:t>штатних</w:t>
            </w:r>
          </w:p>
          <w:p w:rsidR="00DA1BBC" w:rsidRPr="00CC50BD" w:rsidRDefault="00DA1BBC" w:rsidP="00CC50BD">
            <w:pPr>
              <w:jc w:val="both"/>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 xml:space="preserve">посад  </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1</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283A74">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Заступник директора з господарської роботи</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4</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Завідувач господарства</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3</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3</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Секретар-друкарка</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0,5</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7,5</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4</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Лаборант</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6,5</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5</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Лікар-педіатр</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1-вакансія</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1</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6</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Сестра медична</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0,5</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7,5</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7</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 Сестра медична з дієтичного харчування</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2</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8</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Бібліотекар</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9</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9</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Шеф-кухар</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2</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10</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Кухар</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4</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lastRenderedPageBreak/>
              <w:t>11</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Підсобний робітник кухні</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2</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12</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Комірник</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2</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13</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Водій автобуса</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1-вакансія</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1-вакансія</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3</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14</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Двірник</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0,75</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8,25</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15</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Прибиральник </w:t>
            </w:r>
            <w:proofErr w:type="spellStart"/>
            <w:r w:rsidRPr="00CC50BD">
              <w:rPr>
                <w:rFonts w:ascii="Times New Roman" w:hAnsi="Times New Roman" w:cs="Times New Roman"/>
                <w:bCs/>
                <w:iCs/>
                <w:color w:val="000000" w:themeColor="text1"/>
                <w:sz w:val="24"/>
                <w:szCs w:val="24"/>
                <w:shd w:val="clear" w:color="auto" w:fill="FFFFFF"/>
              </w:rPr>
              <w:t>служ-бових</w:t>
            </w:r>
            <w:proofErr w:type="spellEnd"/>
            <w:r w:rsidRPr="00CC50BD">
              <w:rPr>
                <w:rFonts w:ascii="Times New Roman" w:hAnsi="Times New Roman" w:cs="Times New Roman"/>
                <w:bCs/>
                <w:iCs/>
                <w:color w:val="000000" w:themeColor="text1"/>
                <w:sz w:val="24"/>
                <w:szCs w:val="24"/>
                <w:shd w:val="clear" w:color="auto" w:fill="FFFFFF"/>
              </w:rPr>
              <w:t xml:space="preserve"> приміщень</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2,5</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7,25</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2,5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12,5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10</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3,5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3,75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43</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16</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Опалювач на рік</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0,5</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0,5</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0,25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2,25</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17</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Опалювач на сезон</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1,5</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0,5</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2,5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0,25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1,75</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6,5</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19</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Кочегар на сезон</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8</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4</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14</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color w:val="000000" w:themeColor="text1"/>
                <w:sz w:val="24"/>
                <w:szCs w:val="24"/>
              </w:rPr>
            </w:pPr>
            <w:r w:rsidRPr="00CC50BD">
              <w:rPr>
                <w:rFonts w:ascii="Times New Roman" w:hAnsi="Times New Roman" w:cs="Times New Roman"/>
                <w:color w:val="000000" w:themeColor="text1"/>
                <w:sz w:val="24"/>
                <w:szCs w:val="24"/>
              </w:rPr>
              <w:t>20</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both"/>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 xml:space="preserve">Робітник з </w:t>
            </w:r>
            <w:proofErr w:type="spellStart"/>
            <w:r w:rsidRPr="00CC50BD">
              <w:rPr>
                <w:rFonts w:ascii="Times New Roman" w:hAnsi="Times New Roman" w:cs="Times New Roman"/>
                <w:bCs/>
                <w:iCs/>
                <w:color w:val="000000" w:themeColor="text1"/>
                <w:sz w:val="24"/>
                <w:szCs w:val="24"/>
                <w:shd w:val="clear" w:color="auto" w:fill="FFFFFF"/>
              </w:rPr>
              <w:t>ком-плекного</w:t>
            </w:r>
            <w:proofErr w:type="spellEnd"/>
            <w:r w:rsidRPr="00CC50BD">
              <w:rPr>
                <w:rFonts w:ascii="Times New Roman" w:hAnsi="Times New Roman" w:cs="Times New Roman"/>
                <w:bCs/>
                <w:iCs/>
                <w:color w:val="000000" w:themeColor="text1"/>
                <w:sz w:val="24"/>
                <w:szCs w:val="24"/>
                <w:shd w:val="clear" w:color="auto" w:fill="FFFFFF"/>
              </w:rPr>
              <w:t xml:space="preserve"> </w:t>
            </w:r>
            <w:proofErr w:type="spellStart"/>
            <w:r w:rsidRPr="00CC50BD">
              <w:rPr>
                <w:rFonts w:ascii="Times New Roman" w:hAnsi="Times New Roman" w:cs="Times New Roman"/>
                <w:bCs/>
                <w:iCs/>
                <w:color w:val="000000" w:themeColor="text1"/>
                <w:sz w:val="24"/>
                <w:szCs w:val="24"/>
                <w:shd w:val="clear" w:color="auto" w:fill="FFFFFF"/>
              </w:rPr>
              <w:t>обслуго-вування</w:t>
            </w:r>
            <w:proofErr w:type="spellEnd"/>
            <w:r w:rsidRPr="00CC50BD">
              <w:rPr>
                <w:rFonts w:ascii="Times New Roman" w:hAnsi="Times New Roman" w:cs="Times New Roman"/>
                <w:bCs/>
                <w:iCs/>
                <w:color w:val="000000" w:themeColor="text1"/>
                <w:sz w:val="24"/>
                <w:szCs w:val="24"/>
                <w:shd w:val="clear" w:color="auto" w:fill="FFFFFF"/>
              </w:rPr>
              <w:t xml:space="preserve"> й ремонту будівель</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Cs/>
                <w:iCs/>
                <w:color w:val="000000" w:themeColor="text1"/>
                <w:sz w:val="24"/>
                <w:szCs w:val="24"/>
                <w:shd w:val="clear" w:color="auto" w:fill="FFFFFF"/>
                <w:lang w:eastAsia="ru-RU"/>
              </w:rPr>
            </w:pPr>
            <w:r w:rsidRPr="00CC50BD">
              <w:rPr>
                <w:rFonts w:ascii="Times New Roman" w:hAnsi="Times New Roman" w:cs="Times New Roman"/>
                <w:bCs/>
                <w:iCs/>
                <w:color w:val="000000" w:themeColor="text1"/>
                <w:sz w:val="24"/>
                <w:szCs w:val="24"/>
                <w:shd w:val="clear" w:color="auto" w:fill="FFFFFF"/>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BC" w:rsidRPr="00CC50BD" w:rsidRDefault="00DA1BBC" w:rsidP="00CC50BD">
            <w:pPr>
              <w:jc w:val="center"/>
              <w:rPr>
                <w:rFonts w:ascii="Times New Roman" w:hAnsi="Times New Roman" w:cs="Times New Roman"/>
                <w:b/>
                <w:bCs/>
                <w:iCs/>
                <w:color w:val="000000" w:themeColor="text1"/>
                <w:sz w:val="24"/>
                <w:szCs w:val="24"/>
                <w:shd w:val="clear" w:color="auto" w:fill="FFFFFF"/>
                <w:lang w:eastAsia="ru-RU"/>
              </w:rPr>
            </w:pPr>
            <w:r w:rsidRPr="00CC50BD">
              <w:rPr>
                <w:rFonts w:ascii="Times New Roman" w:hAnsi="Times New Roman" w:cs="Times New Roman"/>
                <w:b/>
                <w:bCs/>
                <w:iCs/>
                <w:color w:val="000000" w:themeColor="text1"/>
                <w:sz w:val="24"/>
                <w:szCs w:val="24"/>
                <w:shd w:val="clear" w:color="auto" w:fill="FFFFFF"/>
              </w:rPr>
              <w:t>8</w:t>
            </w:r>
          </w:p>
        </w:tc>
      </w:tr>
      <w:tr w:rsidR="00DA1BBC" w:rsidRPr="00CC50BD" w:rsidTr="001E310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BC" w:rsidRPr="00CC50BD" w:rsidRDefault="00DA1BBC" w:rsidP="00CC50BD">
            <w:pPr>
              <w:jc w:val="center"/>
              <w:rPr>
                <w:rFonts w:ascii="Times New Roman" w:hAnsi="Times New Roman" w:cs="Times New Roman"/>
                <w:color w:val="000000" w:themeColor="text1"/>
                <w:sz w:val="24"/>
                <w:szCs w:val="24"/>
              </w:rPr>
            </w:pPr>
          </w:p>
        </w:tc>
        <w:tc>
          <w:tcPr>
            <w:tcW w:w="1720" w:type="dxa"/>
            <w:tcBorders>
              <w:top w:val="single" w:sz="4" w:space="0" w:color="000000" w:themeColor="text1"/>
              <w:left w:val="single" w:sz="4" w:space="0" w:color="auto"/>
              <w:bottom w:val="single" w:sz="4" w:space="0" w:color="000000" w:themeColor="text1"/>
              <w:right w:val="single" w:sz="4" w:space="0" w:color="auto"/>
            </w:tcBorders>
          </w:tcPr>
          <w:p w:rsidR="00DA1BBC" w:rsidRPr="00CC50BD" w:rsidRDefault="00DA1BBC" w:rsidP="00CC50BD">
            <w:pPr>
              <w:jc w:val="both"/>
              <w:rPr>
                <w:rFonts w:ascii="Times New Roman" w:hAnsi="Times New Roman" w:cs="Times New Roman"/>
                <w:b/>
                <w:bCs/>
                <w:iCs/>
                <w:color w:val="000000" w:themeColor="text1"/>
                <w:sz w:val="24"/>
                <w:szCs w:val="24"/>
                <w:shd w:val="clear" w:color="auto" w:fill="FFFFFF"/>
              </w:rPr>
            </w:pPr>
            <w:r w:rsidRPr="00CC50BD">
              <w:rPr>
                <w:rFonts w:ascii="Times New Roman" w:hAnsi="Times New Roman" w:cs="Times New Roman"/>
                <w:b/>
                <w:bCs/>
                <w:iCs/>
                <w:color w:val="000000" w:themeColor="text1"/>
                <w:sz w:val="24"/>
                <w:szCs w:val="24"/>
                <w:shd w:val="clear" w:color="auto" w:fill="FFFFFF"/>
              </w:rPr>
              <w:t>Разом:</w:t>
            </w:r>
          </w:p>
          <w:p w:rsidR="00DA1BBC" w:rsidRPr="00CC50BD" w:rsidRDefault="00DA1BBC" w:rsidP="00CC50BD">
            <w:pPr>
              <w:jc w:val="both"/>
              <w:rPr>
                <w:rFonts w:ascii="Times New Roman" w:hAnsi="Times New Roman" w:cs="Times New Roman"/>
                <w:b/>
                <w:bCs/>
                <w:iCs/>
                <w:color w:val="000000" w:themeColor="text1"/>
                <w:sz w:val="24"/>
                <w:szCs w:val="24"/>
                <w:shd w:val="clear" w:color="auto" w:fill="FFFFFF"/>
                <w:lang w:eastAsia="ru-RU"/>
              </w:rPr>
            </w:pPr>
          </w:p>
        </w:tc>
        <w:tc>
          <w:tcPr>
            <w:tcW w:w="1501" w:type="dxa"/>
            <w:tcBorders>
              <w:top w:val="single" w:sz="4" w:space="0" w:color="auto"/>
              <w:left w:val="single" w:sz="4" w:space="0" w:color="auto"/>
              <w:bottom w:val="single" w:sz="4" w:space="0" w:color="auto"/>
              <w:right w:val="single" w:sz="4" w:space="0" w:color="auto"/>
            </w:tcBorders>
            <w:vAlign w:val="bottom"/>
            <w:hideMark/>
          </w:tcPr>
          <w:p w:rsidR="00DA1BBC" w:rsidRPr="00CC50BD" w:rsidRDefault="00DA1BBC" w:rsidP="00CC50BD">
            <w:pPr>
              <w:jc w:val="center"/>
              <w:rPr>
                <w:rFonts w:ascii="Times New Roman" w:hAnsi="Times New Roman" w:cs="Times New Roman"/>
                <w:b/>
                <w:color w:val="000000" w:themeColor="text1"/>
                <w:sz w:val="24"/>
                <w:szCs w:val="24"/>
                <w:lang w:eastAsia="ru-RU"/>
              </w:rPr>
            </w:pPr>
            <w:r w:rsidRPr="00CC50BD">
              <w:rPr>
                <w:rFonts w:ascii="Times New Roman" w:hAnsi="Times New Roman" w:cs="Times New Roman"/>
                <w:b/>
                <w:color w:val="000000" w:themeColor="text1"/>
                <w:sz w:val="24"/>
                <w:szCs w:val="24"/>
              </w:rPr>
              <w:t>10,5</w:t>
            </w:r>
          </w:p>
        </w:tc>
        <w:tc>
          <w:tcPr>
            <w:tcW w:w="1617" w:type="dxa"/>
            <w:tcBorders>
              <w:top w:val="single" w:sz="4" w:space="0" w:color="auto"/>
              <w:left w:val="single" w:sz="4" w:space="0" w:color="auto"/>
              <w:bottom w:val="single" w:sz="4" w:space="0" w:color="auto"/>
              <w:right w:val="single" w:sz="4" w:space="0" w:color="auto"/>
            </w:tcBorders>
            <w:vAlign w:val="bottom"/>
            <w:hideMark/>
          </w:tcPr>
          <w:p w:rsidR="00DA1BBC" w:rsidRPr="00CC50BD" w:rsidRDefault="00DA1BBC" w:rsidP="00CC50BD">
            <w:pPr>
              <w:jc w:val="center"/>
              <w:rPr>
                <w:rFonts w:ascii="Times New Roman" w:hAnsi="Times New Roman" w:cs="Times New Roman"/>
                <w:b/>
                <w:color w:val="000000" w:themeColor="text1"/>
                <w:sz w:val="24"/>
                <w:szCs w:val="24"/>
                <w:lang w:eastAsia="ru-RU"/>
              </w:rPr>
            </w:pPr>
            <w:r w:rsidRPr="00CC50BD">
              <w:rPr>
                <w:rFonts w:ascii="Times New Roman" w:hAnsi="Times New Roman" w:cs="Times New Roman"/>
                <w:b/>
                <w:color w:val="000000" w:themeColor="text1"/>
                <w:sz w:val="24"/>
                <w:szCs w:val="24"/>
              </w:rPr>
              <w:t>24,25</w:t>
            </w:r>
          </w:p>
        </w:tc>
        <w:tc>
          <w:tcPr>
            <w:tcW w:w="1796" w:type="dxa"/>
            <w:tcBorders>
              <w:top w:val="single" w:sz="4" w:space="0" w:color="auto"/>
              <w:left w:val="single" w:sz="4" w:space="0" w:color="auto"/>
              <w:bottom w:val="single" w:sz="4" w:space="0" w:color="auto"/>
              <w:right w:val="single" w:sz="4" w:space="0" w:color="auto"/>
            </w:tcBorders>
            <w:vAlign w:val="bottom"/>
            <w:hideMark/>
          </w:tcPr>
          <w:p w:rsidR="00DA1BBC" w:rsidRPr="00CC50BD" w:rsidRDefault="00DA1BBC" w:rsidP="00CC50BD">
            <w:pPr>
              <w:jc w:val="center"/>
              <w:rPr>
                <w:rFonts w:ascii="Times New Roman" w:hAnsi="Times New Roman" w:cs="Times New Roman"/>
                <w:b/>
                <w:color w:val="000000" w:themeColor="text1"/>
                <w:sz w:val="24"/>
                <w:szCs w:val="24"/>
                <w:lang w:eastAsia="ru-RU"/>
              </w:rPr>
            </w:pPr>
            <w:r w:rsidRPr="00CC50BD">
              <w:rPr>
                <w:rFonts w:ascii="Times New Roman" w:hAnsi="Times New Roman" w:cs="Times New Roman"/>
                <w:b/>
                <w:color w:val="000000" w:themeColor="text1"/>
                <w:sz w:val="24"/>
                <w:szCs w:val="24"/>
              </w:rPr>
              <w:t>6,75</w:t>
            </w:r>
          </w:p>
        </w:tc>
        <w:tc>
          <w:tcPr>
            <w:tcW w:w="1849" w:type="dxa"/>
            <w:tcBorders>
              <w:top w:val="single" w:sz="4" w:space="0" w:color="auto"/>
              <w:left w:val="single" w:sz="4" w:space="0" w:color="auto"/>
              <w:bottom w:val="single" w:sz="4" w:space="0" w:color="auto"/>
              <w:right w:val="single" w:sz="4" w:space="0" w:color="auto"/>
            </w:tcBorders>
            <w:vAlign w:val="bottom"/>
            <w:hideMark/>
          </w:tcPr>
          <w:p w:rsidR="00DA1BBC" w:rsidRPr="00CC50BD" w:rsidRDefault="00DA1BBC" w:rsidP="00CC50BD">
            <w:pPr>
              <w:jc w:val="center"/>
              <w:rPr>
                <w:rFonts w:ascii="Times New Roman" w:hAnsi="Times New Roman" w:cs="Times New Roman"/>
                <w:b/>
                <w:color w:val="000000" w:themeColor="text1"/>
                <w:sz w:val="24"/>
                <w:szCs w:val="24"/>
                <w:lang w:eastAsia="ru-RU"/>
              </w:rPr>
            </w:pPr>
            <w:r w:rsidRPr="00CC50BD">
              <w:rPr>
                <w:rFonts w:ascii="Times New Roman" w:hAnsi="Times New Roman" w:cs="Times New Roman"/>
                <w:b/>
                <w:color w:val="000000" w:themeColor="text1"/>
                <w:sz w:val="24"/>
                <w:szCs w:val="24"/>
              </w:rPr>
              <w:t>13,5</w:t>
            </w:r>
          </w:p>
        </w:tc>
        <w:tc>
          <w:tcPr>
            <w:tcW w:w="1451" w:type="dxa"/>
            <w:tcBorders>
              <w:top w:val="single" w:sz="4" w:space="0" w:color="auto"/>
              <w:left w:val="single" w:sz="4" w:space="0" w:color="auto"/>
              <w:bottom w:val="single" w:sz="4" w:space="0" w:color="auto"/>
              <w:right w:val="single" w:sz="4" w:space="0" w:color="auto"/>
            </w:tcBorders>
            <w:vAlign w:val="bottom"/>
            <w:hideMark/>
          </w:tcPr>
          <w:p w:rsidR="00DA1BBC" w:rsidRPr="00CC50BD" w:rsidRDefault="00DA1BBC" w:rsidP="00CC50BD">
            <w:pPr>
              <w:jc w:val="center"/>
              <w:rPr>
                <w:rFonts w:ascii="Times New Roman" w:hAnsi="Times New Roman" w:cs="Times New Roman"/>
                <w:b/>
                <w:color w:val="000000" w:themeColor="text1"/>
                <w:sz w:val="24"/>
                <w:szCs w:val="24"/>
                <w:lang w:eastAsia="ru-RU"/>
              </w:rPr>
            </w:pPr>
            <w:r w:rsidRPr="00CC50BD">
              <w:rPr>
                <w:rFonts w:ascii="Times New Roman" w:hAnsi="Times New Roman" w:cs="Times New Roman"/>
                <w:b/>
                <w:color w:val="000000" w:themeColor="text1"/>
                <w:sz w:val="24"/>
                <w:szCs w:val="24"/>
              </w:rPr>
              <w:t>30,5</w:t>
            </w:r>
          </w:p>
        </w:tc>
        <w:tc>
          <w:tcPr>
            <w:tcW w:w="1451" w:type="dxa"/>
            <w:tcBorders>
              <w:top w:val="single" w:sz="4" w:space="0" w:color="auto"/>
              <w:left w:val="single" w:sz="4" w:space="0" w:color="auto"/>
              <w:bottom w:val="single" w:sz="4" w:space="0" w:color="auto"/>
              <w:right w:val="single" w:sz="4" w:space="0" w:color="auto"/>
            </w:tcBorders>
            <w:vAlign w:val="bottom"/>
            <w:hideMark/>
          </w:tcPr>
          <w:p w:rsidR="00DA1BBC" w:rsidRPr="00CC50BD" w:rsidRDefault="00DA1BBC" w:rsidP="00CC50BD">
            <w:pPr>
              <w:jc w:val="center"/>
              <w:rPr>
                <w:rFonts w:ascii="Times New Roman" w:hAnsi="Times New Roman" w:cs="Times New Roman"/>
                <w:b/>
                <w:color w:val="000000" w:themeColor="text1"/>
                <w:sz w:val="24"/>
                <w:szCs w:val="24"/>
                <w:lang w:eastAsia="ru-RU"/>
              </w:rPr>
            </w:pPr>
            <w:r w:rsidRPr="00CC50BD">
              <w:rPr>
                <w:rFonts w:ascii="Times New Roman" w:hAnsi="Times New Roman" w:cs="Times New Roman"/>
                <w:b/>
                <w:color w:val="000000" w:themeColor="text1"/>
                <w:sz w:val="24"/>
                <w:szCs w:val="24"/>
              </w:rPr>
              <w:t>26</w:t>
            </w:r>
          </w:p>
        </w:tc>
        <w:tc>
          <w:tcPr>
            <w:tcW w:w="1451" w:type="dxa"/>
            <w:tcBorders>
              <w:top w:val="single" w:sz="4" w:space="0" w:color="auto"/>
              <w:left w:val="single" w:sz="4" w:space="0" w:color="auto"/>
              <w:bottom w:val="single" w:sz="4" w:space="0" w:color="auto"/>
              <w:right w:val="single" w:sz="4" w:space="0" w:color="auto"/>
            </w:tcBorders>
            <w:vAlign w:val="bottom"/>
            <w:hideMark/>
          </w:tcPr>
          <w:p w:rsidR="00DA1BBC" w:rsidRPr="00CC50BD" w:rsidRDefault="00DA1BBC" w:rsidP="00CC50BD">
            <w:pPr>
              <w:jc w:val="center"/>
              <w:rPr>
                <w:rFonts w:ascii="Times New Roman" w:hAnsi="Times New Roman" w:cs="Times New Roman"/>
                <w:b/>
                <w:color w:val="000000" w:themeColor="text1"/>
                <w:sz w:val="24"/>
                <w:szCs w:val="24"/>
                <w:lang w:eastAsia="ru-RU"/>
              </w:rPr>
            </w:pPr>
            <w:r w:rsidRPr="00CC50BD">
              <w:rPr>
                <w:rFonts w:ascii="Times New Roman" w:hAnsi="Times New Roman" w:cs="Times New Roman"/>
                <w:b/>
                <w:color w:val="000000" w:themeColor="text1"/>
                <w:sz w:val="24"/>
                <w:szCs w:val="24"/>
              </w:rPr>
              <w:t>12,75</w:t>
            </w:r>
          </w:p>
        </w:tc>
        <w:tc>
          <w:tcPr>
            <w:tcW w:w="1451" w:type="dxa"/>
            <w:tcBorders>
              <w:top w:val="single" w:sz="4" w:space="0" w:color="auto"/>
              <w:left w:val="single" w:sz="4" w:space="0" w:color="auto"/>
              <w:bottom w:val="single" w:sz="4" w:space="0" w:color="auto"/>
              <w:right w:val="single" w:sz="4" w:space="0" w:color="auto"/>
            </w:tcBorders>
            <w:vAlign w:val="bottom"/>
            <w:hideMark/>
          </w:tcPr>
          <w:p w:rsidR="00DA1BBC" w:rsidRPr="00CC50BD" w:rsidRDefault="00DA1BBC" w:rsidP="00CC50BD">
            <w:pPr>
              <w:jc w:val="center"/>
              <w:rPr>
                <w:rFonts w:ascii="Times New Roman" w:hAnsi="Times New Roman" w:cs="Times New Roman"/>
                <w:b/>
                <w:color w:val="000000" w:themeColor="text1"/>
                <w:sz w:val="24"/>
                <w:szCs w:val="24"/>
                <w:lang w:eastAsia="ru-RU"/>
              </w:rPr>
            </w:pPr>
            <w:r w:rsidRPr="00CC50BD">
              <w:rPr>
                <w:rFonts w:ascii="Times New Roman" w:hAnsi="Times New Roman" w:cs="Times New Roman"/>
                <w:b/>
                <w:color w:val="000000" w:themeColor="text1"/>
                <w:sz w:val="24"/>
                <w:szCs w:val="24"/>
              </w:rPr>
              <w:t>10,25</w:t>
            </w:r>
          </w:p>
        </w:tc>
        <w:tc>
          <w:tcPr>
            <w:tcW w:w="1170" w:type="dxa"/>
            <w:tcBorders>
              <w:top w:val="single" w:sz="4" w:space="0" w:color="auto"/>
              <w:left w:val="single" w:sz="4" w:space="0" w:color="auto"/>
              <w:bottom w:val="single" w:sz="4" w:space="0" w:color="auto"/>
              <w:right w:val="single" w:sz="4" w:space="0" w:color="auto"/>
            </w:tcBorders>
            <w:vAlign w:val="bottom"/>
            <w:hideMark/>
          </w:tcPr>
          <w:p w:rsidR="00DA1BBC" w:rsidRPr="00CC50BD" w:rsidRDefault="00DA1BBC" w:rsidP="00CC50BD">
            <w:pPr>
              <w:jc w:val="center"/>
              <w:rPr>
                <w:rFonts w:ascii="Times New Roman" w:hAnsi="Times New Roman" w:cs="Times New Roman"/>
                <w:b/>
                <w:color w:val="000000" w:themeColor="text1"/>
                <w:sz w:val="24"/>
                <w:szCs w:val="24"/>
                <w:lang w:eastAsia="ru-RU"/>
              </w:rPr>
            </w:pPr>
            <w:r w:rsidRPr="00CC50BD">
              <w:rPr>
                <w:rFonts w:ascii="Times New Roman" w:hAnsi="Times New Roman" w:cs="Times New Roman"/>
                <w:b/>
                <w:color w:val="000000" w:themeColor="text1"/>
                <w:sz w:val="24"/>
                <w:szCs w:val="24"/>
              </w:rPr>
              <w:t>134,5</w:t>
            </w:r>
          </w:p>
        </w:tc>
      </w:tr>
    </w:tbl>
    <w:p w:rsidR="00DA1BBC" w:rsidRPr="00CC50BD" w:rsidRDefault="00DA1BBC" w:rsidP="00CC50BD">
      <w:pPr>
        <w:spacing w:after="0" w:line="240" w:lineRule="auto"/>
        <w:jc w:val="both"/>
        <w:rPr>
          <w:rFonts w:ascii="Times New Roman" w:hAnsi="Times New Roman" w:cs="Times New Roman"/>
          <w:bCs/>
          <w:iCs/>
          <w:color w:val="000000" w:themeColor="text1"/>
          <w:sz w:val="24"/>
          <w:szCs w:val="24"/>
          <w:shd w:val="clear" w:color="auto" w:fill="FFFFFF"/>
          <w:lang w:eastAsia="ru-RU"/>
        </w:rPr>
      </w:pPr>
    </w:p>
    <w:p w:rsidR="00DA1BBC" w:rsidRPr="00CC50BD" w:rsidRDefault="00DA1BBC" w:rsidP="00CC50BD">
      <w:pPr>
        <w:spacing w:after="0" w:line="240" w:lineRule="auto"/>
        <w:jc w:val="both"/>
        <w:rPr>
          <w:rFonts w:ascii="Times New Roman" w:hAnsi="Times New Roman" w:cs="Times New Roman"/>
          <w:bCs/>
          <w:iCs/>
          <w:color w:val="000000" w:themeColor="text1"/>
          <w:sz w:val="24"/>
          <w:szCs w:val="24"/>
          <w:shd w:val="clear" w:color="auto" w:fill="FFFFFF"/>
        </w:rPr>
      </w:pPr>
    </w:p>
    <w:p w:rsidR="00DA1BBC" w:rsidRPr="00CC50BD" w:rsidRDefault="00DA1BBC" w:rsidP="00CC50BD">
      <w:pPr>
        <w:shd w:val="clear" w:color="auto" w:fill="FFFFFF"/>
        <w:spacing w:after="0" w:line="240" w:lineRule="auto"/>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міського голови,</w:t>
      </w:r>
    </w:p>
    <w:p w:rsidR="00DA1BBC" w:rsidRPr="00CC50BD" w:rsidRDefault="00DA1BBC" w:rsidP="00CC50BD">
      <w:pPr>
        <w:spacing w:after="0" w:line="240" w:lineRule="auto"/>
        <w:rPr>
          <w:rFonts w:ascii="Times New Roman" w:hAnsi="Times New Roman" w:cs="Times New Roman"/>
          <w:color w:val="000000" w:themeColor="text1"/>
        </w:rPr>
      </w:pPr>
      <w:r w:rsidRPr="00CC50BD">
        <w:rPr>
          <w:rFonts w:ascii="Times New Roman" w:hAnsi="Times New Roman" w:cs="Times New Roman"/>
          <w:color w:val="000000" w:themeColor="text1"/>
          <w:sz w:val="28"/>
          <w:szCs w:val="28"/>
        </w:rPr>
        <w:t xml:space="preserve">секретар ради та виконкому                </w:t>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t>Євген МОЛНАР</w:t>
      </w:r>
    </w:p>
    <w:p w:rsidR="00DA1BBC" w:rsidRPr="00CC50BD" w:rsidRDefault="00DA1BBC" w:rsidP="00CC50BD">
      <w:pPr>
        <w:spacing w:after="0" w:line="240" w:lineRule="auto"/>
        <w:rPr>
          <w:rFonts w:ascii="Times New Roman" w:hAnsi="Times New Roman" w:cs="Times New Roman"/>
          <w:color w:val="000000" w:themeColor="text1"/>
          <w:sz w:val="28"/>
          <w:szCs w:val="28"/>
        </w:rPr>
        <w:sectPr w:rsidR="00DA1BBC" w:rsidRPr="00CC50BD" w:rsidSect="001E310C">
          <w:pgSz w:w="16838" w:h="11906" w:orient="landscape"/>
          <w:pgMar w:top="1560" w:right="1134" w:bottom="851" w:left="851" w:header="709" w:footer="709" w:gutter="0"/>
          <w:cols w:space="720"/>
        </w:sectPr>
      </w:pPr>
    </w:p>
    <w:p w:rsidR="00B153F3" w:rsidRDefault="00B153F3" w:rsidP="00B153F3">
      <w:pPr>
        <w:spacing w:after="0" w:line="240" w:lineRule="auto"/>
        <w:jc w:val="right"/>
        <w:rPr>
          <w:rFonts w:ascii="Times New Roman" w:hAnsi="Times New Roman" w:cs="Times New Roman"/>
          <w:color w:val="000000" w:themeColor="text1"/>
          <w:sz w:val="28"/>
          <w:szCs w:val="28"/>
        </w:rPr>
      </w:pPr>
      <w:r>
        <w:rPr>
          <w:noProof/>
        </w:rPr>
        <w:lastRenderedPageBreak/>
        <w:drawing>
          <wp:anchor distT="0" distB="0" distL="114300" distR="114300" simplePos="0" relativeHeight="25171097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B153F3" w:rsidRDefault="00B153F3" w:rsidP="00B153F3">
      <w:pPr>
        <w:spacing w:after="0" w:line="240" w:lineRule="auto"/>
        <w:rPr>
          <w:rFonts w:ascii="Times New Roman" w:hAnsi="Times New Roman" w:cs="Times New Roman"/>
          <w:color w:val="000000" w:themeColor="text1"/>
          <w:sz w:val="28"/>
          <w:szCs w:val="28"/>
        </w:rPr>
      </w:pPr>
    </w:p>
    <w:p w:rsidR="00B153F3" w:rsidRDefault="00B153F3" w:rsidP="00B153F3">
      <w:pPr>
        <w:spacing w:after="0" w:line="240" w:lineRule="auto"/>
        <w:rPr>
          <w:rFonts w:ascii="Times New Roman" w:hAnsi="Times New Roman" w:cs="Times New Roman"/>
          <w:color w:val="000000" w:themeColor="text1"/>
          <w:sz w:val="28"/>
          <w:szCs w:val="28"/>
        </w:rPr>
      </w:pPr>
    </w:p>
    <w:p w:rsidR="00B153F3" w:rsidRDefault="00B153F3" w:rsidP="00B153F3">
      <w:pPr>
        <w:spacing w:after="0" w:line="240" w:lineRule="auto"/>
        <w:rPr>
          <w:rFonts w:ascii="Times New Roman" w:hAnsi="Times New Roman" w:cs="Times New Roman"/>
          <w:color w:val="000000" w:themeColor="text1"/>
          <w:sz w:val="28"/>
          <w:szCs w:val="28"/>
        </w:rPr>
      </w:pPr>
    </w:p>
    <w:p w:rsidR="00B153F3" w:rsidRDefault="00B153F3" w:rsidP="00B153F3">
      <w:pPr>
        <w:spacing w:after="0" w:line="240" w:lineRule="auto"/>
        <w:rPr>
          <w:rFonts w:ascii="Times New Roman" w:hAnsi="Times New Roman" w:cs="Times New Roman"/>
          <w:color w:val="000000" w:themeColor="text1"/>
          <w:sz w:val="28"/>
          <w:szCs w:val="28"/>
        </w:rPr>
      </w:pPr>
    </w:p>
    <w:p w:rsidR="00B153F3" w:rsidRDefault="00B153F3" w:rsidP="00B153F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B153F3" w:rsidRDefault="00B153F3" w:rsidP="00B153F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B153F3" w:rsidRDefault="00B153F3" w:rsidP="00B153F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B153F3" w:rsidRDefault="00B153F3" w:rsidP="00B153F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B153F3" w:rsidRDefault="00B153F3" w:rsidP="00B153F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B153F3" w:rsidRDefault="00B153F3" w:rsidP="00B153F3">
      <w:pPr>
        <w:spacing w:after="0" w:line="240" w:lineRule="auto"/>
        <w:rPr>
          <w:rFonts w:ascii="Times New Roman" w:hAnsi="Times New Roman" w:cs="Times New Roman"/>
          <w:color w:val="000000" w:themeColor="text1"/>
          <w:sz w:val="28"/>
          <w:szCs w:val="28"/>
        </w:rPr>
      </w:pPr>
    </w:p>
    <w:p w:rsidR="00B153F3" w:rsidRDefault="00B153F3" w:rsidP="00B153F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B153F3" w:rsidRDefault="00B153F3" w:rsidP="00B153F3">
      <w:pPr>
        <w:spacing w:after="0" w:line="240" w:lineRule="auto"/>
        <w:rPr>
          <w:rFonts w:ascii="Times New Roman" w:hAnsi="Times New Roman" w:cs="Times New Roman"/>
          <w:color w:val="000000" w:themeColor="text1"/>
          <w:sz w:val="28"/>
          <w:szCs w:val="28"/>
        </w:rPr>
      </w:pPr>
    </w:p>
    <w:p w:rsidR="00B153F3" w:rsidRDefault="00B153F3" w:rsidP="00B153F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№769</w:t>
      </w:r>
    </w:p>
    <w:p w:rsidR="00B153F3" w:rsidRDefault="00B153F3" w:rsidP="00B153F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B153F3" w:rsidRDefault="00B153F3" w:rsidP="00B153F3">
      <w:pPr>
        <w:spacing w:after="0" w:line="240" w:lineRule="auto"/>
        <w:rPr>
          <w:rFonts w:ascii="Times New Roman" w:hAnsi="Times New Roman" w:cs="Times New Roman"/>
          <w:color w:val="000000" w:themeColor="text1"/>
          <w:sz w:val="28"/>
          <w:szCs w:val="28"/>
        </w:rPr>
      </w:pPr>
    </w:p>
    <w:p w:rsidR="007348B1" w:rsidRPr="00CC50BD" w:rsidRDefault="007348B1" w:rsidP="00CC50BD">
      <w:pPr>
        <w:pStyle w:val="a8"/>
        <w:rPr>
          <w:rFonts w:cs="Times New Roman"/>
          <w:color w:val="000000" w:themeColor="text1"/>
        </w:rPr>
      </w:pPr>
      <w:r w:rsidRPr="00CC50BD">
        <w:rPr>
          <w:rFonts w:cs="Times New Roman"/>
          <w:color w:val="000000" w:themeColor="text1"/>
        </w:rPr>
        <w:t xml:space="preserve">Про передачу майна з державної до </w:t>
      </w:r>
    </w:p>
    <w:p w:rsidR="007348B1" w:rsidRPr="00CC50BD" w:rsidRDefault="007348B1" w:rsidP="00CC50BD">
      <w:pPr>
        <w:pStyle w:val="a8"/>
        <w:rPr>
          <w:rFonts w:cs="Times New Roman"/>
          <w:color w:val="000000" w:themeColor="text1"/>
        </w:rPr>
      </w:pPr>
      <w:r w:rsidRPr="00CC50BD">
        <w:rPr>
          <w:rFonts w:cs="Times New Roman"/>
          <w:color w:val="000000" w:themeColor="text1"/>
        </w:rPr>
        <w:t>комунальної форми власності</w:t>
      </w:r>
    </w:p>
    <w:p w:rsidR="007348B1" w:rsidRPr="00CC50BD" w:rsidRDefault="007348B1" w:rsidP="00CC50BD">
      <w:pPr>
        <w:pStyle w:val="a8"/>
        <w:rPr>
          <w:rFonts w:cs="Times New Roman"/>
          <w:color w:val="000000" w:themeColor="text1"/>
        </w:rPr>
      </w:pPr>
    </w:p>
    <w:p w:rsidR="007348B1" w:rsidRPr="00CC50BD" w:rsidRDefault="007348B1" w:rsidP="00CC50BD">
      <w:pPr>
        <w:tabs>
          <w:tab w:val="left" w:pos="567"/>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rPr>
        <w:tab/>
        <w:t xml:space="preserve">Відповідно до Закону України </w:t>
      </w:r>
      <w:proofErr w:type="spellStart"/>
      <w:r w:rsidRPr="00CC50BD">
        <w:rPr>
          <w:rFonts w:ascii="Times New Roman" w:hAnsi="Times New Roman" w:cs="Times New Roman"/>
          <w:color w:val="000000" w:themeColor="text1"/>
          <w:sz w:val="28"/>
        </w:rPr>
        <w:t>„Про</w:t>
      </w:r>
      <w:proofErr w:type="spellEnd"/>
      <w:r w:rsidRPr="00CC50BD">
        <w:rPr>
          <w:rFonts w:ascii="Times New Roman" w:hAnsi="Times New Roman" w:cs="Times New Roman"/>
          <w:color w:val="000000" w:themeColor="text1"/>
          <w:sz w:val="28"/>
        </w:rPr>
        <w:t xml:space="preserve"> передачу об’єктів права державної та комунальної </w:t>
      </w:r>
      <w:proofErr w:type="spellStart"/>
      <w:r w:rsidRPr="00CC50BD">
        <w:rPr>
          <w:rFonts w:ascii="Times New Roman" w:hAnsi="Times New Roman" w:cs="Times New Roman"/>
          <w:color w:val="000000" w:themeColor="text1"/>
          <w:sz w:val="28"/>
        </w:rPr>
        <w:t>власності”</w:t>
      </w:r>
      <w:proofErr w:type="spellEnd"/>
      <w:r w:rsidRPr="00CC50BD">
        <w:rPr>
          <w:rFonts w:ascii="Times New Roman" w:hAnsi="Times New Roman" w:cs="Times New Roman"/>
          <w:color w:val="000000" w:themeColor="text1"/>
          <w:sz w:val="28"/>
        </w:rPr>
        <w:t xml:space="preserve">, </w:t>
      </w:r>
      <w:r w:rsidRPr="00CC50BD">
        <w:rPr>
          <w:rFonts w:ascii="Times New Roman" w:hAnsi="Times New Roman" w:cs="Times New Roman"/>
          <w:color w:val="000000" w:themeColor="text1"/>
          <w:sz w:val="28"/>
          <w:szCs w:val="28"/>
        </w:rPr>
        <w:t xml:space="preserve"> Закону України </w:t>
      </w:r>
      <w:proofErr w:type="spellStart"/>
      <w:r w:rsidRPr="00CC50BD">
        <w:rPr>
          <w:rFonts w:ascii="Times New Roman" w:hAnsi="Times New Roman" w:cs="Times New Roman"/>
          <w:color w:val="000000" w:themeColor="text1"/>
          <w:sz w:val="28"/>
        </w:rPr>
        <w:t>„Про</w:t>
      </w:r>
      <w:proofErr w:type="spellEnd"/>
      <w:r w:rsidRPr="00CC50BD">
        <w:rPr>
          <w:rFonts w:ascii="Times New Roman" w:hAnsi="Times New Roman" w:cs="Times New Roman"/>
          <w:color w:val="000000" w:themeColor="text1"/>
          <w:sz w:val="28"/>
        </w:rPr>
        <w:t xml:space="preserve"> місцеве самоврядування в </w:t>
      </w:r>
      <w:proofErr w:type="spellStart"/>
      <w:r w:rsidRPr="00CC50BD">
        <w:rPr>
          <w:rFonts w:ascii="Times New Roman" w:hAnsi="Times New Roman" w:cs="Times New Roman"/>
          <w:color w:val="000000" w:themeColor="text1"/>
          <w:sz w:val="28"/>
        </w:rPr>
        <w:t>Україні”</w:t>
      </w:r>
      <w:proofErr w:type="spellEnd"/>
      <w:r w:rsidRPr="00CC50BD">
        <w:rPr>
          <w:rFonts w:ascii="Times New Roman" w:hAnsi="Times New Roman" w:cs="Times New Roman"/>
          <w:color w:val="000000" w:themeColor="text1"/>
          <w:sz w:val="28"/>
        </w:rPr>
        <w:t xml:space="preserve">, враховуючи лист Закарпатської обласної державної адміністрації – обласної адміністрації від 03 квітня 2024 року №06-17/1364, </w:t>
      </w:r>
      <w:r w:rsidRPr="00CC50BD">
        <w:rPr>
          <w:rFonts w:ascii="Times New Roman" w:hAnsi="Times New Roman" w:cs="Times New Roman"/>
          <w:color w:val="000000" w:themeColor="text1"/>
          <w:sz w:val="28"/>
          <w:szCs w:val="28"/>
        </w:rPr>
        <w:t>Рахівська міська рада</w:t>
      </w:r>
    </w:p>
    <w:p w:rsidR="007348B1" w:rsidRPr="00CC50BD" w:rsidRDefault="007348B1" w:rsidP="00CC50BD">
      <w:pPr>
        <w:tabs>
          <w:tab w:val="left" w:pos="567"/>
        </w:tabs>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 И Р І Ш И Л А:</w:t>
      </w:r>
    </w:p>
    <w:p w:rsidR="007348B1" w:rsidRPr="00CC50BD" w:rsidRDefault="007348B1" w:rsidP="00CC50BD">
      <w:pPr>
        <w:tabs>
          <w:tab w:val="left" w:pos="567"/>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 xml:space="preserve">1.Прийняти з державної власності зі сфери управління </w:t>
      </w:r>
      <w:r w:rsidRPr="00CC50BD">
        <w:rPr>
          <w:rFonts w:ascii="Times New Roman" w:hAnsi="Times New Roman" w:cs="Times New Roman"/>
          <w:bCs/>
          <w:color w:val="000000" w:themeColor="text1"/>
          <w:sz w:val="28"/>
          <w:szCs w:val="28"/>
        </w:rPr>
        <w:t xml:space="preserve">Закарпатської </w:t>
      </w:r>
      <w:r w:rsidRPr="00B153F3">
        <w:rPr>
          <w:rFonts w:ascii="Times New Roman" w:hAnsi="Times New Roman" w:cs="Times New Roman"/>
          <w:bCs/>
          <w:color w:val="000000" w:themeColor="text1"/>
          <w:sz w:val="28"/>
          <w:szCs w:val="28"/>
        </w:rPr>
        <w:t xml:space="preserve">обласної державної адміністрації - </w:t>
      </w:r>
      <w:r w:rsidRPr="00B153F3">
        <w:rPr>
          <w:rFonts w:ascii="Times New Roman" w:hAnsi="Times New Roman" w:cs="Times New Roman"/>
          <w:color w:val="000000" w:themeColor="text1"/>
          <w:sz w:val="28"/>
          <w:szCs w:val="28"/>
        </w:rPr>
        <w:t>обласної військової адміністрації з балансу департаменту освіти і науки, молоді та спорту Закарпатської обласної державної адміністрації - обласної військової адміністрації у спільну комунальну власність Рахівської міської ради на баланс відділу освіти, культури, молоді та спорту Рахівської міської ради окреме</w:t>
      </w:r>
      <w:r w:rsidRPr="00CC50BD">
        <w:rPr>
          <w:rFonts w:ascii="Times New Roman" w:hAnsi="Times New Roman" w:cs="Times New Roman"/>
          <w:color w:val="000000" w:themeColor="text1"/>
          <w:sz w:val="28"/>
          <w:szCs w:val="28"/>
        </w:rPr>
        <w:t xml:space="preserve"> індивідуально визначене майно - підручники з української мови для учнів 5 класу закладів загальної середньої освіти 2022 року видання (авт. Голуб Н.Б., </w:t>
      </w:r>
      <w:proofErr w:type="spellStart"/>
      <w:r w:rsidRPr="00CC50BD">
        <w:rPr>
          <w:rFonts w:ascii="Times New Roman" w:hAnsi="Times New Roman" w:cs="Times New Roman"/>
          <w:color w:val="000000" w:themeColor="text1"/>
          <w:sz w:val="28"/>
          <w:szCs w:val="28"/>
        </w:rPr>
        <w:t>Горошкіна</w:t>
      </w:r>
      <w:proofErr w:type="spellEnd"/>
      <w:r w:rsidRPr="00CC50BD">
        <w:rPr>
          <w:rFonts w:ascii="Times New Roman" w:hAnsi="Times New Roman" w:cs="Times New Roman"/>
          <w:color w:val="000000" w:themeColor="text1"/>
          <w:sz w:val="28"/>
          <w:szCs w:val="28"/>
        </w:rPr>
        <w:t xml:space="preserve"> О.М.), кількість примірників – 210 шт.; (авт. </w:t>
      </w:r>
      <w:proofErr w:type="spellStart"/>
      <w:r w:rsidRPr="00CC50BD">
        <w:rPr>
          <w:rFonts w:ascii="Times New Roman" w:hAnsi="Times New Roman" w:cs="Times New Roman"/>
          <w:color w:val="000000" w:themeColor="text1"/>
          <w:sz w:val="28"/>
          <w:szCs w:val="28"/>
        </w:rPr>
        <w:t>Літвінова</w:t>
      </w:r>
      <w:proofErr w:type="spellEnd"/>
      <w:r w:rsidRPr="00CC50BD">
        <w:rPr>
          <w:rFonts w:ascii="Times New Roman" w:hAnsi="Times New Roman" w:cs="Times New Roman"/>
          <w:color w:val="000000" w:themeColor="text1"/>
          <w:sz w:val="28"/>
          <w:szCs w:val="28"/>
        </w:rPr>
        <w:t xml:space="preserve"> І.М.), кількість примірників - 73</w:t>
      </w:r>
      <w:r w:rsidRPr="00CC50BD">
        <w:rPr>
          <w:rFonts w:ascii="Times New Roman" w:hAnsi="Times New Roman" w:cs="Times New Roman"/>
          <w:color w:val="000000" w:themeColor="text1"/>
          <w:sz w:val="28"/>
          <w:szCs w:val="28"/>
          <w:lang w:eastAsia="ru-RU" w:bidi="ru-RU"/>
        </w:rPr>
        <w:t xml:space="preserve">шт.; (авт. </w:t>
      </w:r>
      <w:proofErr w:type="spellStart"/>
      <w:r w:rsidRPr="00CC50BD">
        <w:rPr>
          <w:rFonts w:ascii="Times New Roman" w:hAnsi="Times New Roman" w:cs="Times New Roman"/>
          <w:color w:val="000000" w:themeColor="text1"/>
          <w:sz w:val="28"/>
          <w:szCs w:val="28"/>
          <w:lang w:eastAsia="ru-RU" w:bidi="ru-RU"/>
        </w:rPr>
        <w:t>Глазова</w:t>
      </w:r>
      <w:proofErr w:type="spellEnd"/>
      <w:r w:rsidRPr="00CC50BD">
        <w:rPr>
          <w:rFonts w:ascii="Times New Roman" w:hAnsi="Times New Roman" w:cs="Times New Roman"/>
          <w:color w:val="000000" w:themeColor="text1"/>
          <w:sz w:val="28"/>
          <w:szCs w:val="28"/>
          <w:lang w:eastAsia="ru-RU" w:bidi="ru-RU"/>
        </w:rPr>
        <w:t xml:space="preserve"> </w:t>
      </w:r>
      <w:r w:rsidRPr="00CC50BD">
        <w:rPr>
          <w:rFonts w:ascii="Times New Roman" w:hAnsi="Times New Roman" w:cs="Times New Roman"/>
          <w:color w:val="000000" w:themeColor="text1"/>
          <w:sz w:val="28"/>
          <w:szCs w:val="28"/>
        </w:rPr>
        <w:t>О.П.), кількість примірників – 162 шт., згідно додатку №1.</w:t>
      </w:r>
    </w:p>
    <w:p w:rsidR="007348B1" w:rsidRPr="00CC50BD" w:rsidRDefault="007348B1" w:rsidP="00CC50BD">
      <w:pPr>
        <w:tabs>
          <w:tab w:val="left" w:pos="567"/>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2.Використовувати майно, зазначене в п. 1, за цільовим призначенням, а саме: для забезпечення закладів загальної середньої освіти з метою здійснення освітнього процесу на належному рівні та не відчужувати в приватну власність, згідно додатку №2.</w:t>
      </w:r>
    </w:p>
    <w:p w:rsidR="007348B1" w:rsidRPr="00CC50BD" w:rsidRDefault="00AB7000" w:rsidP="00CC50BD">
      <w:pPr>
        <w:tabs>
          <w:tab w:val="left" w:pos="567"/>
        </w:tabs>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r>
      <w:r w:rsidR="007348B1" w:rsidRPr="00CC50BD">
        <w:rPr>
          <w:rFonts w:ascii="Times New Roman" w:hAnsi="Times New Roman" w:cs="Times New Roman"/>
          <w:color w:val="000000" w:themeColor="text1"/>
          <w:sz w:val="28"/>
          <w:szCs w:val="28"/>
        </w:rPr>
        <w:t>3. Контроль за виконанням цього рішення покласти на постійну комісію з питань</w:t>
      </w:r>
      <w:r w:rsidR="007348B1" w:rsidRPr="00CC50BD">
        <w:rPr>
          <w:rFonts w:ascii="Times New Roman" w:hAnsi="Times New Roman" w:cs="Times New Roman"/>
          <w:color w:val="000000" w:themeColor="text1"/>
          <w:sz w:val="26"/>
          <w:szCs w:val="26"/>
        </w:rPr>
        <w:t xml:space="preserve"> соціально-економічного, культурного розвитку, освіти, охорони здоров’я, спорту, соціального захисту населення, депутатської етики та регламенту.</w:t>
      </w:r>
    </w:p>
    <w:p w:rsidR="007348B1" w:rsidRPr="00CC50BD" w:rsidRDefault="007348B1" w:rsidP="00CC50BD">
      <w:pPr>
        <w:pStyle w:val="21"/>
        <w:ind w:right="0" w:firstLine="0"/>
        <w:rPr>
          <w:color w:val="000000" w:themeColor="text1"/>
          <w:szCs w:val="28"/>
        </w:rPr>
      </w:pPr>
    </w:p>
    <w:p w:rsidR="007348B1" w:rsidRPr="00CC50BD" w:rsidRDefault="007348B1" w:rsidP="00CC50BD">
      <w:pPr>
        <w:spacing w:after="0" w:line="240" w:lineRule="auto"/>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міського голови,</w:t>
      </w:r>
    </w:p>
    <w:p w:rsidR="00A701A8" w:rsidRPr="00CC50BD" w:rsidRDefault="007348B1"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A701A8" w:rsidRPr="00CC50BD" w:rsidRDefault="00A701A8"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7348B1" w:rsidRPr="00CC50BD" w:rsidRDefault="007348B1" w:rsidP="00CC50BD">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2906"/>
      </w:tblGrid>
      <w:tr w:rsidR="007348B1" w:rsidRPr="00CC50BD" w:rsidTr="007348B1">
        <w:trPr>
          <w:jc w:val="right"/>
        </w:trPr>
        <w:tc>
          <w:tcPr>
            <w:tcW w:w="2906" w:type="dxa"/>
            <w:hideMark/>
          </w:tcPr>
          <w:p w:rsidR="007348B1" w:rsidRPr="00CC50BD" w:rsidRDefault="007348B1" w:rsidP="00CC50BD">
            <w:pPr>
              <w:spacing w:after="0" w:line="240" w:lineRule="auto"/>
              <w:rPr>
                <w:rFonts w:ascii="Times New Roman" w:eastAsia="Times New Roman" w:hAnsi="Times New Roman" w:cs="Times New Roman"/>
                <w:color w:val="000000" w:themeColor="text1"/>
                <w:lang w:eastAsia="ar-SA"/>
              </w:rPr>
            </w:pPr>
            <w:r w:rsidRPr="00CC50BD">
              <w:rPr>
                <w:rFonts w:ascii="Times New Roman" w:hAnsi="Times New Roman" w:cs="Times New Roman"/>
                <w:color w:val="000000" w:themeColor="text1"/>
              </w:rPr>
              <w:br w:type="page"/>
            </w:r>
            <w:r w:rsidRPr="00CC50BD">
              <w:rPr>
                <w:rFonts w:ascii="Times New Roman" w:hAnsi="Times New Roman" w:cs="Times New Roman"/>
                <w:b/>
                <w:color w:val="000000" w:themeColor="text1"/>
              </w:rPr>
              <w:br w:type="page"/>
              <w:t xml:space="preserve">            </w:t>
            </w:r>
            <w:r w:rsidRPr="00CC50BD">
              <w:rPr>
                <w:rFonts w:ascii="Times New Roman" w:hAnsi="Times New Roman" w:cs="Times New Roman"/>
                <w:color w:val="000000" w:themeColor="text1"/>
              </w:rPr>
              <w:t>Додаток №1</w:t>
            </w:r>
          </w:p>
          <w:p w:rsidR="007348B1" w:rsidRPr="00CC50BD" w:rsidRDefault="007348B1" w:rsidP="00CC50BD">
            <w:pPr>
              <w:spacing w:after="0" w:line="240" w:lineRule="auto"/>
              <w:rPr>
                <w:rFonts w:ascii="Times New Roman" w:eastAsia="MS Mincho" w:hAnsi="Times New Roman" w:cs="Times New Roman"/>
                <w:color w:val="000000" w:themeColor="text1"/>
              </w:rPr>
            </w:pPr>
            <w:r w:rsidRPr="00CC50BD">
              <w:rPr>
                <w:rFonts w:ascii="Times New Roman" w:hAnsi="Times New Roman" w:cs="Times New Roman"/>
                <w:color w:val="000000" w:themeColor="text1"/>
              </w:rPr>
              <w:t>до рішення міської ради</w:t>
            </w:r>
          </w:p>
          <w:p w:rsidR="007348B1" w:rsidRPr="00CC50BD" w:rsidRDefault="008C1271" w:rsidP="008C1271">
            <w:pPr>
              <w:suppressAutoHyphens/>
              <w:spacing w:after="0" w:line="240" w:lineRule="auto"/>
              <w:rPr>
                <w:rFonts w:ascii="Times New Roman" w:hAnsi="Times New Roman" w:cs="Times New Roman"/>
                <w:color w:val="000000" w:themeColor="text1"/>
                <w:lang w:eastAsia="ar-SA"/>
              </w:rPr>
            </w:pPr>
            <w:r>
              <w:rPr>
                <w:rFonts w:ascii="Times New Roman" w:hAnsi="Times New Roman" w:cs="Times New Roman"/>
                <w:color w:val="000000" w:themeColor="text1"/>
              </w:rPr>
              <w:t>50</w:t>
            </w:r>
            <w:r w:rsidR="007348B1" w:rsidRPr="00CC50BD">
              <w:rPr>
                <w:rFonts w:ascii="Times New Roman" w:hAnsi="Times New Roman" w:cs="Times New Roman"/>
                <w:color w:val="000000" w:themeColor="text1"/>
              </w:rPr>
              <w:t xml:space="preserve">-ї сесії 8-го скликання                                                                                              </w:t>
            </w:r>
            <w:r w:rsidR="007348B1" w:rsidRPr="00CC50BD">
              <w:rPr>
                <w:rFonts w:ascii="Times New Roman" w:hAnsi="Times New Roman" w:cs="Times New Roman"/>
                <w:bCs/>
                <w:color w:val="000000" w:themeColor="text1"/>
              </w:rPr>
              <w:t xml:space="preserve">від </w:t>
            </w:r>
            <w:r>
              <w:rPr>
                <w:rFonts w:ascii="Times New Roman" w:hAnsi="Times New Roman" w:cs="Times New Roman"/>
                <w:bCs/>
                <w:color w:val="000000" w:themeColor="text1"/>
              </w:rPr>
              <w:t>30.04.</w:t>
            </w:r>
            <w:r w:rsidR="007348B1" w:rsidRPr="00CC50BD">
              <w:rPr>
                <w:rFonts w:ascii="Times New Roman" w:hAnsi="Times New Roman" w:cs="Times New Roman"/>
                <w:bCs/>
                <w:color w:val="000000" w:themeColor="text1"/>
              </w:rPr>
              <w:t xml:space="preserve"> 2024  р. №</w:t>
            </w:r>
            <w:r>
              <w:rPr>
                <w:rFonts w:ascii="Times New Roman" w:hAnsi="Times New Roman" w:cs="Times New Roman"/>
                <w:bCs/>
                <w:color w:val="000000" w:themeColor="text1"/>
              </w:rPr>
              <w:t>769</w:t>
            </w:r>
          </w:p>
        </w:tc>
      </w:tr>
    </w:tbl>
    <w:p w:rsidR="007348B1" w:rsidRPr="00CC50BD" w:rsidRDefault="007348B1" w:rsidP="00CC50BD">
      <w:pPr>
        <w:pStyle w:val="12"/>
        <w:rPr>
          <w:rFonts w:ascii="Times New Roman" w:hAnsi="Times New Roman"/>
          <w:b/>
          <w:color w:val="000000" w:themeColor="text1"/>
          <w:sz w:val="28"/>
          <w:szCs w:val="28"/>
          <w:lang w:val="uk-UA"/>
        </w:rPr>
      </w:pPr>
    </w:p>
    <w:tbl>
      <w:tblPr>
        <w:tblStyle w:val="a9"/>
        <w:tblpPr w:leftFromText="180" w:rightFromText="180" w:vertAnchor="page" w:horzAnchor="margin" w:tblpY="3858"/>
        <w:tblW w:w="9889" w:type="dxa"/>
        <w:tblLook w:val="04A0"/>
      </w:tblPr>
      <w:tblGrid>
        <w:gridCol w:w="778"/>
        <w:gridCol w:w="2706"/>
        <w:gridCol w:w="1593"/>
        <w:gridCol w:w="1524"/>
        <w:gridCol w:w="1659"/>
        <w:gridCol w:w="1629"/>
      </w:tblGrid>
      <w:tr w:rsidR="007348B1" w:rsidRPr="00CC50BD" w:rsidTr="007348B1">
        <w:tc>
          <w:tcPr>
            <w:tcW w:w="778"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з/п</w:t>
            </w:r>
          </w:p>
        </w:tc>
        <w:tc>
          <w:tcPr>
            <w:tcW w:w="2706"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Найменування майна</w:t>
            </w:r>
          </w:p>
        </w:tc>
        <w:tc>
          <w:tcPr>
            <w:tcW w:w="1593"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Одиниця виміру</w:t>
            </w:r>
          </w:p>
        </w:tc>
        <w:tc>
          <w:tcPr>
            <w:tcW w:w="1524"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Кількість</w:t>
            </w:r>
          </w:p>
        </w:tc>
        <w:tc>
          <w:tcPr>
            <w:tcW w:w="165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Первісна вартість, </w:t>
            </w:r>
            <w:proofErr w:type="spellStart"/>
            <w:r w:rsidRPr="00CC50BD">
              <w:rPr>
                <w:rFonts w:ascii="Times New Roman" w:hAnsi="Times New Roman" w:cs="Times New Roman"/>
                <w:color w:val="000000" w:themeColor="text1"/>
                <w:sz w:val="28"/>
                <w:szCs w:val="28"/>
              </w:rPr>
              <w:t>грн</w:t>
            </w:r>
            <w:proofErr w:type="spellEnd"/>
          </w:p>
        </w:tc>
        <w:tc>
          <w:tcPr>
            <w:tcW w:w="162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Залишкова вартість, </w:t>
            </w:r>
            <w:proofErr w:type="spellStart"/>
            <w:r w:rsidRPr="00CC50BD">
              <w:rPr>
                <w:rFonts w:ascii="Times New Roman" w:hAnsi="Times New Roman" w:cs="Times New Roman"/>
                <w:color w:val="000000" w:themeColor="text1"/>
                <w:sz w:val="28"/>
                <w:szCs w:val="28"/>
              </w:rPr>
              <w:t>грн</w:t>
            </w:r>
            <w:proofErr w:type="spellEnd"/>
          </w:p>
        </w:tc>
      </w:tr>
      <w:tr w:rsidR="007348B1" w:rsidRPr="00CC50BD" w:rsidTr="007348B1">
        <w:tc>
          <w:tcPr>
            <w:tcW w:w="778"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1.</w:t>
            </w:r>
          </w:p>
        </w:tc>
        <w:tc>
          <w:tcPr>
            <w:tcW w:w="2706" w:type="dxa"/>
            <w:tcBorders>
              <w:top w:val="single" w:sz="4" w:space="0" w:color="auto"/>
              <w:left w:val="single" w:sz="4" w:space="0" w:color="auto"/>
              <w:bottom w:val="single" w:sz="4" w:space="0" w:color="auto"/>
              <w:right w:val="single" w:sz="4" w:space="0" w:color="auto"/>
            </w:tcBorders>
            <w:hideMark/>
          </w:tcPr>
          <w:p w:rsidR="00BC3E38" w:rsidRPr="00CC50BD" w:rsidRDefault="007348B1" w:rsidP="00CC50BD">
            <w:pP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«Українська мова» підручник для 5 класу закладів загальної середньої освіти</w:t>
            </w:r>
          </w:p>
          <w:p w:rsidR="00BC3E38" w:rsidRPr="00CC50BD" w:rsidRDefault="007348B1" w:rsidP="00CC50BD">
            <w:pP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(авт. Голуб Н.Б.,</w:t>
            </w:r>
          </w:p>
          <w:p w:rsidR="007348B1" w:rsidRPr="00CC50BD" w:rsidRDefault="007348B1" w:rsidP="00CC50BD">
            <w:pP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w:t>
            </w:r>
            <w:proofErr w:type="spellStart"/>
            <w:r w:rsidRPr="00CC50BD">
              <w:rPr>
                <w:rFonts w:ascii="Times New Roman" w:hAnsi="Times New Roman" w:cs="Times New Roman"/>
                <w:color w:val="000000" w:themeColor="text1"/>
                <w:sz w:val="28"/>
                <w:szCs w:val="28"/>
              </w:rPr>
              <w:t>Горошкіна</w:t>
            </w:r>
            <w:proofErr w:type="spellEnd"/>
            <w:r w:rsidRPr="00CC50BD">
              <w:rPr>
                <w:rFonts w:ascii="Times New Roman" w:hAnsi="Times New Roman" w:cs="Times New Roman"/>
                <w:color w:val="000000" w:themeColor="text1"/>
                <w:sz w:val="28"/>
                <w:szCs w:val="28"/>
              </w:rPr>
              <w:t xml:space="preserve"> О.М.)</w:t>
            </w:r>
          </w:p>
        </w:tc>
        <w:tc>
          <w:tcPr>
            <w:tcW w:w="1593"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підручники</w:t>
            </w:r>
          </w:p>
        </w:tc>
        <w:tc>
          <w:tcPr>
            <w:tcW w:w="1524"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b/>
                <w:color w:val="000000" w:themeColor="text1"/>
                <w:sz w:val="28"/>
                <w:szCs w:val="28"/>
              </w:rPr>
              <w:t xml:space="preserve"> </w:t>
            </w:r>
            <w:r w:rsidRPr="00CC50BD">
              <w:rPr>
                <w:rFonts w:ascii="Times New Roman" w:hAnsi="Times New Roman" w:cs="Times New Roman"/>
                <w:color w:val="000000" w:themeColor="text1"/>
                <w:sz w:val="28"/>
                <w:szCs w:val="28"/>
              </w:rPr>
              <w:t>210</w:t>
            </w:r>
          </w:p>
        </w:tc>
        <w:tc>
          <w:tcPr>
            <w:tcW w:w="165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16006,20</w:t>
            </w:r>
          </w:p>
        </w:tc>
        <w:tc>
          <w:tcPr>
            <w:tcW w:w="162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8003,10</w:t>
            </w:r>
          </w:p>
        </w:tc>
      </w:tr>
      <w:tr w:rsidR="007348B1" w:rsidRPr="00CC50BD" w:rsidTr="007348B1">
        <w:tc>
          <w:tcPr>
            <w:tcW w:w="778"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2.</w:t>
            </w:r>
          </w:p>
        </w:tc>
        <w:tc>
          <w:tcPr>
            <w:tcW w:w="2706"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«Українська мова» підручник для 5 класу закладів загальної середньої освіти</w:t>
            </w:r>
            <w:r w:rsidR="00BC3E38"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 xml:space="preserve">(авт. </w:t>
            </w:r>
            <w:proofErr w:type="spellStart"/>
            <w:r w:rsidRPr="00CC50BD">
              <w:rPr>
                <w:rFonts w:ascii="Times New Roman" w:hAnsi="Times New Roman" w:cs="Times New Roman"/>
                <w:color w:val="000000" w:themeColor="text1"/>
                <w:sz w:val="28"/>
                <w:szCs w:val="28"/>
              </w:rPr>
              <w:t>Глазова</w:t>
            </w:r>
            <w:proofErr w:type="spellEnd"/>
            <w:r w:rsidRPr="00CC50BD">
              <w:rPr>
                <w:rFonts w:ascii="Times New Roman" w:hAnsi="Times New Roman" w:cs="Times New Roman"/>
                <w:color w:val="000000" w:themeColor="text1"/>
                <w:sz w:val="28"/>
                <w:szCs w:val="28"/>
              </w:rPr>
              <w:t xml:space="preserve"> О.П.)</w:t>
            </w:r>
          </w:p>
        </w:tc>
        <w:tc>
          <w:tcPr>
            <w:tcW w:w="1593"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підручники</w:t>
            </w:r>
          </w:p>
        </w:tc>
        <w:tc>
          <w:tcPr>
            <w:tcW w:w="1524"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b/>
                <w:color w:val="000000" w:themeColor="text1"/>
                <w:sz w:val="28"/>
                <w:szCs w:val="28"/>
              </w:rPr>
              <w:t xml:space="preserve"> </w:t>
            </w:r>
            <w:r w:rsidRPr="00CC50BD">
              <w:rPr>
                <w:rFonts w:ascii="Times New Roman" w:hAnsi="Times New Roman" w:cs="Times New Roman"/>
                <w:color w:val="000000" w:themeColor="text1"/>
                <w:sz w:val="28"/>
                <w:szCs w:val="28"/>
              </w:rPr>
              <w:t>162</w:t>
            </w:r>
          </w:p>
        </w:tc>
        <w:tc>
          <w:tcPr>
            <w:tcW w:w="165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11735,28</w:t>
            </w:r>
          </w:p>
        </w:tc>
        <w:tc>
          <w:tcPr>
            <w:tcW w:w="162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5867,64</w:t>
            </w:r>
          </w:p>
        </w:tc>
      </w:tr>
      <w:tr w:rsidR="007348B1" w:rsidRPr="00CC50BD" w:rsidTr="007348B1">
        <w:tc>
          <w:tcPr>
            <w:tcW w:w="778"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3.</w:t>
            </w:r>
          </w:p>
        </w:tc>
        <w:tc>
          <w:tcPr>
            <w:tcW w:w="2706" w:type="dxa"/>
            <w:tcBorders>
              <w:top w:val="single" w:sz="4" w:space="0" w:color="auto"/>
              <w:left w:val="single" w:sz="4" w:space="0" w:color="auto"/>
              <w:bottom w:val="single" w:sz="4" w:space="0" w:color="auto"/>
              <w:right w:val="single" w:sz="4" w:space="0" w:color="auto"/>
            </w:tcBorders>
            <w:hideMark/>
          </w:tcPr>
          <w:p w:rsidR="00BC3E38" w:rsidRPr="00CC50BD" w:rsidRDefault="007348B1" w:rsidP="00CC50BD">
            <w:pP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«Українська мова» підручник для 5 класу закладів загальної середньої освіти</w:t>
            </w:r>
          </w:p>
          <w:p w:rsidR="007348B1" w:rsidRPr="00CC50BD" w:rsidRDefault="007348B1" w:rsidP="00CC50BD">
            <w:pP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(авт. </w:t>
            </w:r>
            <w:proofErr w:type="spellStart"/>
            <w:r w:rsidRPr="00CC50BD">
              <w:rPr>
                <w:rFonts w:ascii="Times New Roman" w:hAnsi="Times New Roman" w:cs="Times New Roman"/>
                <w:color w:val="000000" w:themeColor="text1"/>
                <w:sz w:val="28"/>
                <w:szCs w:val="28"/>
              </w:rPr>
              <w:t>Літвінова</w:t>
            </w:r>
            <w:proofErr w:type="spellEnd"/>
            <w:r w:rsidRPr="00CC50BD">
              <w:rPr>
                <w:rFonts w:ascii="Times New Roman" w:hAnsi="Times New Roman" w:cs="Times New Roman"/>
                <w:color w:val="000000" w:themeColor="text1"/>
                <w:sz w:val="28"/>
                <w:szCs w:val="28"/>
              </w:rPr>
              <w:t xml:space="preserve"> І.М.)</w:t>
            </w:r>
          </w:p>
        </w:tc>
        <w:tc>
          <w:tcPr>
            <w:tcW w:w="1593"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підручники</w:t>
            </w:r>
          </w:p>
        </w:tc>
        <w:tc>
          <w:tcPr>
            <w:tcW w:w="1524"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73</w:t>
            </w:r>
          </w:p>
        </w:tc>
        <w:tc>
          <w:tcPr>
            <w:tcW w:w="165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3674,82</w:t>
            </w:r>
          </w:p>
        </w:tc>
        <w:tc>
          <w:tcPr>
            <w:tcW w:w="162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1837,41</w:t>
            </w:r>
          </w:p>
        </w:tc>
      </w:tr>
      <w:tr w:rsidR="007348B1" w:rsidRPr="00CC50BD" w:rsidTr="007348B1">
        <w:tc>
          <w:tcPr>
            <w:tcW w:w="778" w:type="dxa"/>
            <w:tcBorders>
              <w:top w:val="single" w:sz="4" w:space="0" w:color="auto"/>
              <w:left w:val="single" w:sz="4" w:space="0" w:color="auto"/>
              <w:bottom w:val="single" w:sz="4" w:space="0" w:color="auto"/>
              <w:right w:val="single" w:sz="4" w:space="0" w:color="auto"/>
            </w:tcBorders>
          </w:tcPr>
          <w:p w:rsidR="007348B1" w:rsidRPr="00CC50BD" w:rsidRDefault="007348B1" w:rsidP="00CC50BD">
            <w:pPr>
              <w:jc w:val="center"/>
              <w:rPr>
                <w:rFonts w:ascii="Times New Roman" w:hAnsi="Times New Roman" w:cs="Times New Roman"/>
                <w:color w:val="000000" w:themeColor="text1"/>
                <w:sz w:val="28"/>
                <w:szCs w:val="28"/>
              </w:rPr>
            </w:pPr>
          </w:p>
        </w:tc>
        <w:tc>
          <w:tcPr>
            <w:tcW w:w="2706" w:type="dxa"/>
            <w:tcBorders>
              <w:top w:val="single" w:sz="4" w:space="0" w:color="auto"/>
              <w:left w:val="single" w:sz="4" w:space="0" w:color="auto"/>
              <w:bottom w:val="single" w:sz="4" w:space="0" w:color="auto"/>
              <w:right w:val="single" w:sz="4" w:space="0" w:color="auto"/>
            </w:tcBorders>
          </w:tcPr>
          <w:p w:rsidR="007348B1" w:rsidRPr="00CC50BD" w:rsidRDefault="007348B1" w:rsidP="00CC50BD">
            <w:pPr>
              <w:rPr>
                <w:rFonts w:ascii="Times New Roman" w:hAnsi="Times New Roman" w:cs="Times New Roman"/>
                <w:color w:val="000000" w:themeColor="text1"/>
                <w:sz w:val="28"/>
                <w:szCs w:val="28"/>
              </w:rPr>
            </w:pPr>
          </w:p>
        </w:tc>
        <w:tc>
          <w:tcPr>
            <w:tcW w:w="1593"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Разом</w:t>
            </w:r>
          </w:p>
        </w:tc>
        <w:tc>
          <w:tcPr>
            <w:tcW w:w="1524"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445</w:t>
            </w:r>
          </w:p>
        </w:tc>
        <w:tc>
          <w:tcPr>
            <w:tcW w:w="165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31416,30</w:t>
            </w:r>
          </w:p>
        </w:tc>
        <w:tc>
          <w:tcPr>
            <w:tcW w:w="1629" w:type="dxa"/>
            <w:tcBorders>
              <w:top w:val="single" w:sz="4" w:space="0" w:color="auto"/>
              <w:left w:val="single" w:sz="4" w:space="0" w:color="auto"/>
              <w:bottom w:val="single" w:sz="4" w:space="0" w:color="auto"/>
              <w:right w:val="single" w:sz="4" w:space="0" w:color="auto"/>
            </w:tcBorders>
            <w:hideMark/>
          </w:tcPr>
          <w:p w:rsidR="007348B1" w:rsidRPr="00CC50BD" w:rsidRDefault="007348B1" w:rsidP="00CC50BD">
            <w:pPr>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15708,15</w:t>
            </w:r>
          </w:p>
        </w:tc>
      </w:tr>
    </w:tbl>
    <w:p w:rsidR="007348B1" w:rsidRPr="00CC50BD" w:rsidRDefault="007348B1" w:rsidP="00CC50BD">
      <w:pPr>
        <w:pStyle w:val="a8"/>
        <w:jc w:val="center"/>
        <w:rPr>
          <w:rFonts w:cs="Times New Roman"/>
          <w:color w:val="000000" w:themeColor="text1"/>
          <w:szCs w:val="28"/>
        </w:rPr>
      </w:pPr>
      <w:r w:rsidRPr="00CC50BD">
        <w:rPr>
          <w:rFonts w:cs="Times New Roman"/>
          <w:color w:val="000000" w:themeColor="text1"/>
          <w:szCs w:val="28"/>
        </w:rPr>
        <w:t>ПЕРЕЛІК</w:t>
      </w:r>
    </w:p>
    <w:p w:rsidR="007348B1" w:rsidRPr="00CC50BD" w:rsidRDefault="007348B1" w:rsidP="00CC50BD">
      <w:pPr>
        <w:pStyle w:val="a8"/>
        <w:jc w:val="center"/>
        <w:rPr>
          <w:rFonts w:cs="Times New Roman"/>
          <w:color w:val="000000" w:themeColor="text1"/>
          <w:szCs w:val="28"/>
        </w:rPr>
      </w:pPr>
      <w:r w:rsidRPr="00CC50BD">
        <w:rPr>
          <w:rFonts w:cs="Times New Roman"/>
          <w:color w:val="000000" w:themeColor="text1"/>
          <w:szCs w:val="28"/>
        </w:rPr>
        <w:t>окремого індивідуального визначеного майна, що пропонується для передачі з державної власності у комунальну власність</w:t>
      </w:r>
    </w:p>
    <w:p w:rsidR="007348B1" w:rsidRPr="00CC50BD" w:rsidRDefault="007348B1" w:rsidP="00CC50BD">
      <w:pPr>
        <w:spacing w:after="0" w:line="240" w:lineRule="auto"/>
        <w:rPr>
          <w:rFonts w:ascii="Times New Roman" w:hAnsi="Times New Roman" w:cs="Times New Roman"/>
          <w:color w:val="000000" w:themeColor="text1"/>
          <w:sz w:val="28"/>
          <w:szCs w:val="28"/>
        </w:rPr>
      </w:pPr>
    </w:p>
    <w:p w:rsidR="007348B1" w:rsidRDefault="007348B1" w:rsidP="00CC50BD">
      <w:pPr>
        <w:spacing w:after="0" w:line="240" w:lineRule="auto"/>
        <w:rPr>
          <w:rFonts w:ascii="Times New Roman" w:hAnsi="Times New Roman" w:cs="Times New Roman"/>
          <w:color w:val="000000" w:themeColor="text1"/>
          <w:sz w:val="28"/>
          <w:szCs w:val="28"/>
        </w:rPr>
      </w:pPr>
    </w:p>
    <w:p w:rsidR="008C1271" w:rsidRPr="00CC50BD" w:rsidRDefault="008C1271" w:rsidP="00CC50BD">
      <w:pPr>
        <w:spacing w:after="0" w:line="240" w:lineRule="auto"/>
        <w:rPr>
          <w:rFonts w:ascii="Times New Roman" w:hAnsi="Times New Roman" w:cs="Times New Roman"/>
          <w:color w:val="000000" w:themeColor="text1"/>
          <w:sz w:val="28"/>
          <w:szCs w:val="28"/>
        </w:rPr>
      </w:pPr>
    </w:p>
    <w:p w:rsidR="007348B1" w:rsidRPr="00CC50BD" w:rsidRDefault="007348B1" w:rsidP="00CC50BD">
      <w:pPr>
        <w:spacing w:after="0" w:line="240" w:lineRule="auto"/>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міського голови,</w:t>
      </w:r>
    </w:p>
    <w:p w:rsidR="007348B1" w:rsidRPr="00CC50BD" w:rsidRDefault="007348B1"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7348B1" w:rsidRPr="00CC50BD" w:rsidRDefault="007348B1" w:rsidP="00CC50BD">
      <w:pPr>
        <w:spacing w:after="0" w:line="240" w:lineRule="auto"/>
        <w:rPr>
          <w:rFonts w:ascii="Times New Roman" w:hAnsi="Times New Roman" w:cs="Times New Roman"/>
          <w:color w:val="000000" w:themeColor="text1"/>
          <w:sz w:val="28"/>
          <w:szCs w:val="28"/>
        </w:rPr>
      </w:pPr>
    </w:p>
    <w:p w:rsidR="007348B1" w:rsidRPr="00CC50BD" w:rsidRDefault="007348B1"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7348B1" w:rsidRPr="00CC50BD" w:rsidRDefault="007348B1" w:rsidP="00CC50BD">
      <w:pPr>
        <w:pStyle w:val="a8"/>
        <w:rPr>
          <w:rFonts w:cs="Times New Roman"/>
          <w:color w:val="000000" w:themeColor="text1"/>
          <w:szCs w:val="20"/>
        </w:rPr>
      </w:pPr>
    </w:p>
    <w:p w:rsidR="007348B1" w:rsidRPr="00CC50BD" w:rsidRDefault="007348B1" w:rsidP="00CC50BD">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2906"/>
      </w:tblGrid>
      <w:tr w:rsidR="007348B1" w:rsidRPr="00CC50BD" w:rsidTr="007348B1">
        <w:trPr>
          <w:jc w:val="right"/>
        </w:trPr>
        <w:tc>
          <w:tcPr>
            <w:tcW w:w="2906" w:type="dxa"/>
            <w:hideMark/>
          </w:tcPr>
          <w:p w:rsidR="007348B1" w:rsidRPr="00CC50BD" w:rsidRDefault="007348B1" w:rsidP="00CC50BD">
            <w:pPr>
              <w:spacing w:after="0" w:line="240" w:lineRule="auto"/>
              <w:rPr>
                <w:rFonts w:ascii="Times New Roman" w:eastAsia="Times New Roman" w:hAnsi="Times New Roman" w:cs="Times New Roman"/>
                <w:color w:val="000000" w:themeColor="text1"/>
                <w:lang w:eastAsia="ar-SA"/>
              </w:rPr>
            </w:pPr>
            <w:r w:rsidRPr="00CC50BD">
              <w:rPr>
                <w:rFonts w:ascii="Times New Roman" w:hAnsi="Times New Roman" w:cs="Times New Roman"/>
                <w:color w:val="000000" w:themeColor="text1"/>
              </w:rPr>
              <w:br w:type="page"/>
            </w:r>
            <w:r w:rsidRPr="00CC50BD">
              <w:rPr>
                <w:rFonts w:ascii="Times New Roman" w:hAnsi="Times New Roman" w:cs="Times New Roman"/>
                <w:b/>
                <w:color w:val="000000" w:themeColor="text1"/>
              </w:rPr>
              <w:br w:type="page"/>
              <w:t xml:space="preserve">            </w:t>
            </w:r>
            <w:r w:rsidRPr="00CC50BD">
              <w:rPr>
                <w:rFonts w:ascii="Times New Roman" w:hAnsi="Times New Roman" w:cs="Times New Roman"/>
                <w:color w:val="000000" w:themeColor="text1"/>
              </w:rPr>
              <w:t>Додаток №2</w:t>
            </w:r>
          </w:p>
          <w:p w:rsidR="007348B1" w:rsidRPr="00CC50BD" w:rsidRDefault="007348B1" w:rsidP="00CC50BD">
            <w:pPr>
              <w:spacing w:after="0" w:line="240" w:lineRule="auto"/>
              <w:rPr>
                <w:rFonts w:ascii="Times New Roman" w:eastAsia="MS Mincho" w:hAnsi="Times New Roman" w:cs="Times New Roman"/>
                <w:color w:val="000000" w:themeColor="text1"/>
              </w:rPr>
            </w:pPr>
            <w:r w:rsidRPr="00CC50BD">
              <w:rPr>
                <w:rFonts w:ascii="Times New Roman" w:hAnsi="Times New Roman" w:cs="Times New Roman"/>
                <w:color w:val="000000" w:themeColor="text1"/>
              </w:rPr>
              <w:t>до рішення міської ради</w:t>
            </w:r>
          </w:p>
          <w:p w:rsidR="007348B1" w:rsidRPr="00CC50BD" w:rsidRDefault="008C1271" w:rsidP="008C1271">
            <w:pPr>
              <w:suppressAutoHyphens/>
              <w:spacing w:after="0" w:line="240" w:lineRule="auto"/>
              <w:rPr>
                <w:rFonts w:ascii="Times New Roman" w:hAnsi="Times New Roman" w:cs="Times New Roman"/>
                <w:color w:val="000000" w:themeColor="text1"/>
                <w:lang w:eastAsia="ar-SA"/>
              </w:rPr>
            </w:pPr>
            <w:r>
              <w:rPr>
                <w:rFonts w:ascii="Times New Roman" w:hAnsi="Times New Roman" w:cs="Times New Roman"/>
                <w:color w:val="000000" w:themeColor="text1"/>
              </w:rPr>
              <w:t>50</w:t>
            </w:r>
            <w:r w:rsidR="007348B1" w:rsidRPr="00CC50BD">
              <w:rPr>
                <w:rFonts w:ascii="Times New Roman" w:hAnsi="Times New Roman" w:cs="Times New Roman"/>
                <w:color w:val="000000" w:themeColor="text1"/>
              </w:rPr>
              <w:t xml:space="preserve">-ї сесії 8-го скликання                                                                                              </w:t>
            </w:r>
            <w:r w:rsidR="007348B1" w:rsidRPr="00CC50BD">
              <w:rPr>
                <w:rFonts w:ascii="Times New Roman" w:hAnsi="Times New Roman" w:cs="Times New Roman"/>
                <w:bCs/>
                <w:color w:val="000000" w:themeColor="text1"/>
              </w:rPr>
              <w:t xml:space="preserve">від </w:t>
            </w:r>
            <w:r>
              <w:rPr>
                <w:rFonts w:ascii="Times New Roman" w:hAnsi="Times New Roman" w:cs="Times New Roman"/>
                <w:bCs/>
                <w:color w:val="000000" w:themeColor="text1"/>
              </w:rPr>
              <w:t>30.04</w:t>
            </w:r>
            <w:r w:rsidR="007348B1" w:rsidRPr="00CC50BD">
              <w:rPr>
                <w:rFonts w:ascii="Times New Roman" w:hAnsi="Times New Roman" w:cs="Times New Roman"/>
                <w:bCs/>
                <w:color w:val="000000" w:themeColor="text1"/>
              </w:rPr>
              <w:t>. 2024  р. №</w:t>
            </w:r>
            <w:r>
              <w:rPr>
                <w:rFonts w:ascii="Times New Roman" w:hAnsi="Times New Roman" w:cs="Times New Roman"/>
                <w:bCs/>
                <w:color w:val="000000" w:themeColor="text1"/>
              </w:rPr>
              <w:t>769</w:t>
            </w:r>
          </w:p>
        </w:tc>
      </w:tr>
    </w:tbl>
    <w:p w:rsidR="007348B1" w:rsidRPr="00CC50BD" w:rsidRDefault="007348B1" w:rsidP="00CC50BD">
      <w:pPr>
        <w:pStyle w:val="12"/>
        <w:rPr>
          <w:rFonts w:ascii="Times New Roman" w:hAnsi="Times New Roman"/>
          <w:b/>
          <w:color w:val="000000" w:themeColor="text1"/>
          <w:sz w:val="28"/>
          <w:szCs w:val="28"/>
          <w:lang w:val="uk-UA"/>
        </w:rPr>
      </w:pPr>
    </w:p>
    <w:p w:rsidR="007348B1" w:rsidRPr="00CC50BD" w:rsidRDefault="007348B1" w:rsidP="00CC50BD">
      <w:pPr>
        <w:spacing w:after="0" w:line="240" w:lineRule="auto"/>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Техніко-економічне обґрунтування</w:t>
      </w:r>
    </w:p>
    <w:p w:rsidR="007348B1" w:rsidRPr="00CC50BD" w:rsidRDefault="007348B1" w:rsidP="00CC50BD">
      <w:pPr>
        <w:spacing w:after="0" w:line="240" w:lineRule="auto"/>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забезпечення ефективного використання окремого</w:t>
      </w:r>
    </w:p>
    <w:p w:rsidR="007348B1" w:rsidRPr="00CC50BD" w:rsidRDefault="007348B1" w:rsidP="00CC50BD">
      <w:pPr>
        <w:spacing w:after="0" w:line="240" w:lineRule="auto"/>
        <w:jc w:val="center"/>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індивідуально визначеного майна</w:t>
      </w:r>
    </w:p>
    <w:p w:rsidR="007348B1" w:rsidRPr="00CC50BD" w:rsidRDefault="007348B1" w:rsidP="00CC50BD">
      <w:pPr>
        <w:spacing w:after="0" w:line="240" w:lineRule="auto"/>
        <w:rPr>
          <w:rFonts w:ascii="Times New Roman" w:hAnsi="Times New Roman" w:cs="Times New Roman"/>
          <w:b/>
          <w:color w:val="000000" w:themeColor="text1"/>
          <w:sz w:val="28"/>
          <w:szCs w:val="28"/>
        </w:rPr>
      </w:pPr>
    </w:p>
    <w:p w:rsidR="007348B1" w:rsidRPr="00CC50BD" w:rsidRDefault="007348B1" w:rsidP="00CC50BD">
      <w:pPr>
        <w:spacing w:after="0" w:line="240" w:lineRule="auto"/>
        <w:ind w:firstLine="708"/>
        <w:jc w:val="both"/>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1.Загальна характеристика майна, що передається.</w:t>
      </w:r>
    </w:p>
    <w:p w:rsidR="007348B1" w:rsidRPr="00CC50BD" w:rsidRDefault="007348B1" w:rsidP="00CC50BD">
      <w:pPr>
        <w:spacing w:after="0" w:line="240" w:lineRule="auto"/>
        <w:ind w:firstLine="709"/>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Техніко-економічне обґрунтування розроблене на виконання вимог Закону України «Про передачу об’єктів права державної та комунальної власності» та відповідно до Методичних рекомендацій щодо розроблення техніко-економічного обґрунтування забезпечення ефективного використання об’єктів права державної та комунальної власності, що пропонуються до передачі, затверджених наказом </w:t>
      </w:r>
      <w:proofErr w:type="spellStart"/>
      <w:r w:rsidRPr="00CC50BD">
        <w:rPr>
          <w:rFonts w:ascii="Times New Roman" w:hAnsi="Times New Roman" w:cs="Times New Roman"/>
          <w:color w:val="000000" w:themeColor="text1"/>
          <w:sz w:val="28"/>
          <w:szCs w:val="28"/>
        </w:rPr>
        <w:t>Мінекономрозвитку</w:t>
      </w:r>
      <w:proofErr w:type="spellEnd"/>
      <w:r w:rsidRPr="00CC50BD">
        <w:rPr>
          <w:rFonts w:ascii="Times New Roman" w:hAnsi="Times New Roman" w:cs="Times New Roman"/>
          <w:color w:val="000000" w:themeColor="text1"/>
          <w:sz w:val="28"/>
          <w:szCs w:val="28"/>
        </w:rPr>
        <w:t xml:space="preserve"> від 27.12.2013 № 1591.</w:t>
      </w:r>
    </w:p>
    <w:p w:rsidR="007348B1" w:rsidRPr="00CC50BD" w:rsidRDefault="007348B1" w:rsidP="00CC50BD">
      <w:pPr>
        <w:spacing w:after="0" w:line="240" w:lineRule="auto"/>
        <w:ind w:firstLine="709"/>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Для передачі з державної у комунальну власність </w:t>
      </w:r>
      <w:r w:rsidRPr="00CC50BD">
        <w:rPr>
          <w:rFonts w:ascii="Times New Roman" w:hAnsi="Times New Roman" w:cs="Times New Roman"/>
          <w:i/>
          <w:color w:val="000000" w:themeColor="text1"/>
          <w:sz w:val="28"/>
          <w:szCs w:val="28"/>
        </w:rPr>
        <w:t>Рахівської міської ради на баланс</w:t>
      </w:r>
      <w:r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b/>
          <w:color w:val="000000" w:themeColor="text1"/>
          <w:sz w:val="28"/>
          <w:szCs w:val="28"/>
        </w:rPr>
        <w:t>відділу освіти, культури, молоді та спорту Рахівської міської</w:t>
      </w:r>
      <w:r w:rsidRPr="00CC50BD">
        <w:rPr>
          <w:rFonts w:ascii="Times New Roman" w:hAnsi="Times New Roman" w:cs="Times New Roman"/>
          <w:color w:val="000000" w:themeColor="text1"/>
          <w:sz w:val="28"/>
          <w:szCs w:val="28"/>
        </w:rPr>
        <w:t xml:space="preserve"> </w:t>
      </w:r>
      <w:r w:rsidRPr="00CC50BD">
        <w:rPr>
          <w:rFonts w:ascii="Times New Roman" w:hAnsi="Times New Roman" w:cs="Times New Roman"/>
          <w:b/>
          <w:color w:val="000000" w:themeColor="text1"/>
          <w:sz w:val="28"/>
          <w:szCs w:val="28"/>
        </w:rPr>
        <w:t>ради</w:t>
      </w:r>
      <w:r w:rsidRPr="00CC50BD">
        <w:rPr>
          <w:rFonts w:ascii="Times New Roman" w:hAnsi="Times New Roman" w:cs="Times New Roman"/>
          <w:color w:val="000000" w:themeColor="text1"/>
          <w:sz w:val="28"/>
          <w:szCs w:val="28"/>
        </w:rPr>
        <w:t xml:space="preserve"> в особі пропонується державне майно, яке перебуває у сфері управління Закарпатської обласної державної адміністрації – обласної військової адміністрації на балансі департаменту освіти і науки, молоді та спорту обласної державної адміністрації – обласної військової адміністрації (Місцезнаходження: площа Народна, 4, м. Ужгород, Закарпатська область, код ЄДРПОУ 44216778).</w:t>
      </w:r>
    </w:p>
    <w:p w:rsidR="007348B1" w:rsidRPr="00CC50BD" w:rsidRDefault="007348B1" w:rsidP="00CC50BD">
      <w:pPr>
        <w:spacing w:after="0" w:line="240" w:lineRule="auto"/>
        <w:ind w:firstLine="709"/>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Найменування об’єкта передачі: інше окремо визначене індивідуальне майно.</w:t>
      </w:r>
    </w:p>
    <w:p w:rsidR="007348B1" w:rsidRPr="00CC50BD" w:rsidRDefault="007348B1" w:rsidP="00CC50BD">
      <w:pPr>
        <w:spacing w:after="0" w:line="240" w:lineRule="auto"/>
        <w:ind w:firstLine="709"/>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Загальні відомості про об’єкт передачі: підручники з української мови для 5 класів закладів загальної середньої освіти.</w:t>
      </w:r>
    </w:p>
    <w:p w:rsidR="007348B1" w:rsidRPr="00CC50BD" w:rsidRDefault="007348B1" w:rsidP="00CC50BD">
      <w:pPr>
        <w:spacing w:after="0" w:line="240" w:lineRule="auto"/>
        <w:ind w:firstLine="709"/>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Місцезнаходження об’єкта передачі: площа Народна, 4, м. Ужгород, Закарпатська область, код ЄДРПОУ 44216778.</w:t>
      </w:r>
    </w:p>
    <w:p w:rsidR="007348B1" w:rsidRPr="00CC50BD" w:rsidRDefault="007348B1" w:rsidP="00CC50BD">
      <w:pPr>
        <w:spacing w:after="0" w:line="240" w:lineRule="auto"/>
        <w:ind w:firstLine="360"/>
        <w:jc w:val="both"/>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 xml:space="preserve">     2.Обґрунтування доцільності здійснення передачі окремого індивідуально визначеного майна.</w:t>
      </w:r>
    </w:p>
    <w:p w:rsidR="007348B1" w:rsidRPr="00CC50BD" w:rsidRDefault="007348B1" w:rsidP="00CC50BD">
      <w:pPr>
        <w:spacing w:after="0" w:line="240" w:lineRule="auto"/>
        <w:ind w:firstLine="709"/>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У сфері управління Закарпатської обласної державної адміністрації – обласної військової адміністрації перебуває окреме індивідуально визначене майно, яке передано на баланс департаменту освіти і науки, молоді та спорту обласної державної адміністрації – обласної військової адміністрації відповідно наказу Міністерства освіти і науки України від 04.08.2023 № 942 «Про безоплатну передачу іншого окремо індивідуально визначеного майна».</w:t>
      </w:r>
    </w:p>
    <w:p w:rsidR="007348B1" w:rsidRPr="00CC50BD" w:rsidRDefault="007348B1"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Підручники з української мови передбачені для здобуття освіти учнями 5 класів  закладів загальної середньої освіти. З метою забезпечення проведення освітнього процесу на належному рівні доцільною є передача окремого індивідуально визначеного майна.</w:t>
      </w:r>
    </w:p>
    <w:p w:rsidR="007348B1" w:rsidRPr="00CC50BD" w:rsidRDefault="007348B1"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 xml:space="preserve">Передача окремого індивідуально визначеного майна дозволить </w:t>
      </w:r>
      <w:r w:rsidRPr="00CC50BD">
        <w:rPr>
          <w:rFonts w:ascii="Times New Roman" w:hAnsi="Times New Roman" w:cs="Times New Roman"/>
          <w:b/>
          <w:color w:val="000000" w:themeColor="text1"/>
          <w:sz w:val="28"/>
          <w:szCs w:val="28"/>
        </w:rPr>
        <w:t>відділу освіти, культури, молоді та спорту Рахівської міської ради</w:t>
      </w:r>
      <w:r w:rsidRPr="00CC50BD">
        <w:rPr>
          <w:rFonts w:ascii="Times New Roman" w:hAnsi="Times New Roman" w:cs="Times New Roman"/>
          <w:color w:val="000000" w:themeColor="text1"/>
          <w:sz w:val="28"/>
          <w:szCs w:val="28"/>
        </w:rPr>
        <w:t xml:space="preserve"> ефективно використовувати його за цільовим призначенням, а саме: для здійснення у </w:t>
      </w:r>
      <w:r w:rsidRPr="00CC50BD">
        <w:rPr>
          <w:rFonts w:ascii="Times New Roman" w:hAnsi="Times New Roman" w:cs="Times New Roman"/>
          <w:color w:val="000000" w:themeColor="text1"/>
          <w:sz w:val="28"/>
          <w:szCs w:val="28"/>
        </w:rPr>
        <w:lastRenderedPageBreak/>
        <w:t>закладах загальної середньої освіти освітнього процесу на належному рівні та не відчужувати в приватну власність.</w:t>
      </w:r>
    </w:p>
    <w:p w:rsidR="007348B1" w:rsidRPr="00CC50BD" w:rsidRDefault="007348B1" w:rsidP="00CC50BD">
      <w:pPr>
        <w:tabs>
          <w:tab w:val="left" w:pos="426"/>
        </w:tabs>
        <w:spacing w:after="0" w:line="240" w:lineRule="auto"/>
        <w:jc w:val="both"/>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 xml:space="preserve">      3. Визначення джерел фінансування та обсягів витрат для подальшого утримання та використання окремого індивідуально визначеного майна.</w:t>
      </w:r>
    </w:p>
    <w:p w:rsidR="007348B1" w:rsidRPr="00CC50BD" w:rsidRDefault="007348B1" w:rsidP="00CC50BD">
      <w:pPr>
        <w:pStyle w:val="ac"/>
        <w:spacing w:after="0" w:line="240" w:lineRule="auto"/>
        <w:ind w:left="0" w:firstLine="426"/>
        <w:jc w:val="both"/>
        <w:rPr>
          <w:rFonts w:ascii="Times New Roman" w:hAnsi="Times New Roman" w:cs="Times New Roman"/>
          <w:color w:val="000000" w:themeColor="text1"/>
          <w:sz w:val="28"/>
          <w:szCs w:val="28"/>
          <w:lang w:val="uk-UA"/>
        </w:rPr>
      </w:pPr>
      <w:r w:rsidRPr="00CC50BD">
        <w:rPr>
          <w:rFonts w:ascii="Times New Roman" w:hAnsi="Times New Roman" w:cs="Times New Roman"/>
          <w:color w:val="000000" w:themeColor="text1"/>
          <w:sz w:val="28"/>
          <w:szCs w:val="28"/>
          <w:lang w:val="uk-UA"/>
        </w:rPr>
        <w:t>Фінансування на утримання майна буде здійснюватися за рахунок коштів місцевого бюджету та не потребує додаткових видатків.</w:t>
      </w:r>
    </w:p>
    <w:p w:rsidR="007348B1" w:rsidRPr="00CC50BD" w:rsidRDefault="007348B1" w:rsidP="00CC50BD">
      <w:pPr>
        <w:spacing w:after="0" w:line="240" w:lineRule="auto"/>
        <w:jc w:val="both"/>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 xml:space="preserve">      4.Відповідність функціонального призначення об’єкта  передачі завданням, покладеним на орган, якому пропонується передати відповідний об’єкт.</w:t>
      </w:r>
    </w:p>
    <w:p w:rsidR="007348B1" w:rsidRPr="00CC50BD" w:rsidRDefault="007348B1" w:rsidP="00CC50BD">
      <w:pPr>
        <w:pStyle w:val="ac"/>
        <w:spacing w:after="0" w:line="240" w:lineRule="auto"/>
        <w:ind w:left="0" w:firstLine="426"/>
        <w:jc w:val="both"/>
        <w:rPr>
          <w:rFonts w:ascii="Times New Roman" w:hAnsi="Times New Roman" w:cs="Times New Roman"/>
          <w:color w:val="000000" w:themeColor="text1"/>
          <w:sz w:val="28"/>
          <w:szCs w:val="28"/>
          <w:lang w:val="uk-UA"/>
        </w:rPr>
      </w:pPr>
      <w:r w:rsidRPr="00CC50BD">
        <w:rPr>
          <w:rFonts w:ascii="Times New Roman" w:hAnsi="Times New Roman" w:cs="Times New Roman"/>
          <w:color w:val="000000" w:themeColor="text1"/>
          <w:sz w:val="28"/>
          <w:szCs w:val="28"/>
          <w:lang w:val="uk-UA"/>
        </w:rPr>
        <w:t>Об’єкт передачі буде використовуватись за цільовим призначенням, а саме: для здійснення у закладах загальної середньої освіти освітнього процесу на належному рівні та не відчужувати в приватну власність.</w:t>
      </w:r>
    </w:p>
    <w:p w:rsidR="007348B1" w:rsidRPr="00CC50BD" w:rsidRDefault="007348B1" w:rsidP="00CC50BD">
      <w:pPr>
        <w:spacing w:after="0" w:line="240" w:lineRule="auto"/>
        <w:jc w:val="both"/>
        <w:rPr>
          <w:rFonts w:ascii="Times New Roman" w:hAnsi="Times New Roman" w:cs="Times New Roman"/>
          <w:b/>
          <w:color w:val="000000" w:themeColor="text1"/>
          <w:sz w:val="28"/>
          <w:szCs w:val="28"/>
        </w:rPr>
      </w:pPr>
      <w:r w:rsidRPr="00CC50BD">
        <w:rPr>
          <w:rFonts w:ascii="Times New Roman" w:hAnsi="Times New Roman" w:cs="Times New Roman"/>
          <w:b/>
          <w:color w:val="000000" w:themeColor="text1"/>
          <w:sz w:val="28"/>
          <w:szCs w:val="28"/>
        </w:rPr>
        <w:t xml:space="preserve">      5.Прогноз ефективності діяльності суб’єкта після здійснення передачі майна.</w:t>
      </w:r>
    </w:p>
    <w:p w:rsidR="007348B1" w:rsidRPr="00CC50BD" w:rsidRDefault="007348B1" w:rsidP="00CC50BD">
      <w:pPr>
        <w:spacing w:after="0" w:line="240" w:lineRule="auto"/>
        <w:ind w:firstLine="426"/>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Передача зазначеного майна сприятиме здійсненню освітнього процесу на належному рівні.</w:t>
      </w:r>
    </w:p>
    <w:p w:rsidR="007348B1" w:rsidRPr="00CC50BD" w:rsidRDefault="007348B1" w:rsidP="00CC50BD">
      <w:pPr>
        <w:spacing w:after="0" w:line="240" w:lineRule="auto"/>
        <w:rPr>
          <w:rFonts w:ascii="Times New Roman" w:hAnsi="Times New Roman" w:cs="Times New Roman"/>
          <w:b/>
          <w:color w:val="000000" w:themeColor="text1"/>
          <w:sz w:val="28"/>
          <w:szCs w:val="28"/>
        </w:rPr>
      </w:pPr>
    </w:p>
    <w:p w:rsidR="007348B1" w:rsidRPr="00CC50BD" w:rsidRDefault="007348B1" w:rsidP="00CC50BD">
      <w:pPr>
        <w:spacing w:after="0" w:line="240" w:lineRule="auto"/>
        <w:rPr>
          <w:rFonts w:ascii="Times New Roman" w:hAnsi="Times New Roman" w:cs="Times New Roman"/>
          <w:b/>
          <w:color w:val="000000" w:themeColor="text1"/>
          <w:sz w:val="28"/>
          <w:szCs w:val="28"/>
        </w:rPr>
      </w:pPr>
    </w:p>
    <w:p w:rsidR="007348B1" w:rsidRPr="00CC50BD" w:rsidRDefault="007348B1" w:rsidP="00CC50BD">
      <w:pPr>
        <w:spacing w:after="0" w:line="240" w:lineRule="auto"/>
        <w:rPr>
          <w:rFonts w:ascii="Times New Roman" w:hAnsi="Times New Roman" w:cs="Times New Roman"/>
          <w:b/>
          <w:color w:val="000000" w:themeColor="text1"/>
          <w:sz w:val="28"/>
          <w:szCs w:val="28"/>
        </w:rPr>
      </w:pPr>
    </w:p>
    <w:p w:rsidR="007348B1" w:rsidRPr="00CC50BD" w:rsidRDefault="007348B1" w:rsidP="00CC50BD">
      <w:pPr>
        <w:spacing w:after="0" w:line="240" w:lineRule="auto"/>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міського голови,</w:t>
      </w:r>
    </w:p>
    <w:p w:rsidR="007348B1" w:rsidRPr="00CC50BD" w:rsidRDefault="007348B1"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7348B1" w:rsidRPr="00CC50BD" w:rsidRDefault="007348B1" w:rsidP="00CC50BD">
      <w:pPr>
        <w:spacing w:after="0" w:line="240" w:lineRule="auto"/>
        <w:rPr>
          <w:rFonts w:ascii="Times New Roman" w:hAnsi="Times New Roman" w:cs="Times New Roman"/>
          <w:b/>
          <w:color w:val="000000" w:themeColor="text1"/>
          <w:sz w:val="28"/>
          <w:szCs w:val="28"/>
        </w:rPr>
      </w:pPr>
    </w:p>
    <w:p w:rsidR="009A1518" w:rsidRPr="00CC50BD" w:rsidRDefault="009A1518"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9A1518" w:rsidRPr="00CC50BD" w:rsidRDefault="009A1518" w:rsidP="00CC50B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9"/>
        </w:tabs>
        <w:spacing w:after="0" w:line="240" w:lineRule="auto"/>
        <w:jc w:val="both"/>
        <w:rPr>
          <w:rFonts w:ascii="Times New Roman" w:hAnsi="Times New Roman" w:cs="Times New Roman"/>
          <w:bCs/>
          <w:color w:val="000000" w:themeColor="text1"/>
          <w:sz w:val="28"/>
          <w:szCs w:val="28"/>
        </w:rPr>
      </w:pPr>
    </w:p>
    <w:p w:rsidR="002A2B62" w:rsidRDefault="002A2B62" w:rsidP="002A2B62">
      <w:pPr>
        <w:spacing w:after="0" w:line="240" w:lineRule="auto"/>
        <w:jc w:val="right"/>
        <w:rPr>
          <w:rFonts w:ascii="Times New Roman" w:hAnsi="Times New Roman" w:cs="Times New Roman"/>
          <w:color w:val="000000" w:themeColor="text1"/>
          <w:sz w:val="28"/>
          <w:szCs w:val="28"/>
        </w:rPr>
      </w:pPr>
    </w:p>
    <w:p w:rsidR="002A2B62" w:rsidRDefault="002A2B62" w:rsidP="002A2B62">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1302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2A2B62" w:rsidRDefault="002A2B62" w:rsidP="002A2B6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№770</w:t>
      </w:r>
    </w:p>
    <w:p w:rsidR="002A2B62" w:rsidRDefault="002A2B62" w:rsidP="002A2B6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A2B62" w:rsidRDefault="002A2B62" w:rsidP="002A2B62">
      <w:pPr>
        <w:spacing w:after="0" w:line="240" w:lineRule="auto"/>
        <w:rPr>
          <w:rFonts w:ascii="Times New Roman" w:hAnsi="Times New Roman" w:cs="Times New Roman"/>
          <w:color w:val="000000" w:themeColor="text1"/>
          <w:sz w:val="28"/>
          <w:szCs w:val="28"/>
        </w:rPr>
      </w:pPr>
    </w:p>
    <w:p w:rsidR="0080291C" w:rsidRPr="00CC50BD" w:rsidRDefault="0080291C" w:rsidP="00CC50BD">
      <w:pPr>
        <w:spacing w:after="0" w:line="240" w:lineRule="auto"/>
        <w:rPr>
          <w:rFonts w:ascii="Times New Roman" w:eastAsiaTheme="minorHAnsi" w:hAnsi="Times New Roman" w:cs="Times New Roman"/>
          <w:color w:val="000000" w:themeColor="text1"/>
          <w:sz w:val="28"/>
          <w:szCs w:val="28"/>
          <w:lang w:eastAsia="en-US"/>
        </w:rPr>
      </w:pPr>
      <w:r w:rsidRPr="00CC50BD">
        <w:rPr>
          <w:rFonts w:ascii="Times New Roman" w:hAnsi="Times New Roman" w:cs="Times New Roman"/>
          <w:color w:val="000000" w:themeColor="text1"/>
          <w:sz w:val="28"/>
          <w:szCs w:val="28"/>
        </w:rPr>
        <w:t>Про внесення в Перелік першого типу об’єктів</w:t>
      </w:r>
    </w:p>
    <w:p w:rsidR="0080291C" w:rsidRPr="00CC50BD" w:rsidRDefault="0080291C" w:rsidP="00CC50BD">
      <w:pPr>
        <w:spacing w:after="0" w:line="240" w:lineRule="auto"/>
        <w:rPr>
          <w:rFonts w:ascii="Times New Roman" w:eastAsia="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комунального майна Рахівської територіальної </w:t>
      </w:r>
    </w:p>
    <w:p w:rsidR="0080291C" w:rsidRPr="00CC50BD" w:rsidRDefault="0080291C"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громади для передачі майна в оренду на аукціон</w:t>
      </w:r>
    </w:p>
    <w:p w:rsidR="0080291C" w:rsidRPr="00CC50BD" w:rsidRDefault="0080291C"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частини приміщення Рахівського будинку культури </w:t>
      </w:r>
    </w:p>
    <w:p w:rsidR="0080291C" w:rsidRPr="00CC50BD" w:rsidRDefault="0080291C"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Рахівської міської ради</w:t>
      </w:r>
    </w:p>
    <w:p w:rsidR="0080291C" w:rsidRPr="00CC50BD" w:rsidRDefault="0080291C" w:rsidP="00CC50BD">
      <w:pPr>
        <w:spacing w:after="0" w:line="240" w:lineRule="auto"/>
        <w:rPr>
          <w:rFonts w:ascii="Times New Roman" w:hAnsi="Times New Roman" w:cs="Times New Roman"/>
          <w:color w:val="000000" w:themeColor="text1"/>
          <w:sz w:val="28"/>
          <w:szCs w:val="28"/>
        </w:rPr>
      </w:pPr>
    </w:p>
    <w:p w:rsidR="0080291C" w:rsidRPr="00CC50BD" w:rsidRDefault="0080291C"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Розглянувши звернення начальника відділу освіти, культури, молоді та спорту Рахівської міської ради від 10.04.2024 №01-15/245 щодо включення комунального нерухомого майна до Переліку першого типу, відповідно до Порядку передачі в оренду державного та комунального майна, затвердженого постановою Кабінету Міністрів України від 03.06.2020 № 483, керуючись Законом України «Про оренду державного та комунального майна», ст. ст. 26, 60 Закону України «Про місцеве самоврядування в Україні», Рахівська міська рада</w:t>
      </w:r>
    </w:p>
    <w:p w:rsidR="0080291C" w:rsidRPr="00CC50BD" w:rsidRDefault="0080291C" w:rsidP="00CC50BD">
      <w:pPr>
        <w:spacing w:after="0" w:line="240" w:lineRule="auto"/>
        <w:ind w:firstLine="708"/>
        <w:jc w:val="both"/>
        <w:rPr>
          <w:rFonts w:ascii="Times New Roman" w:hAnsi="Times New Roman" w:cs="Times New Roman"/>
          <w:color w:val="000000" w:themeColor="text1"/>
          <w:sz w:val="28"/>
          <w:szCs w:val="28"/>
        </w:rPr>
      </w:pPr>
    </w:p>
    <w:p w:rsidR="0080291C" w:rsidRPr="00CC50BD" w:rsidRDefault="0080291C" w:rsidP="00CC50BD">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 И Р І Ш И Л А:</w:t>
      </w:r>
    </w:p>
    <w:p w:rsidR="0080291C" w:rsidRPr="00CC50BD" w:rsidRDefault="0080291C" w:rsidP="00CC50BD">
      <w:pPr>
        <w:spacing w:after="0" w:line="240" w:lineRule="auto"/>
        <w:jc w:val="center"/>
        <w:rPr>
          <w:rFonts w:ascii="Times New Roman" w:hAnsi="Times New Roman" w:cs="Times New Roman"/>
          <w:color w:val="000000" w:themeColor="text1"/>
          <w:sz w:val="28"/>
          <w:szCs w:val="28"/>
          <w:lang w:eastAsia="en-US"/>
        </w:rPr>
      </w:pPr>
    </w:p>
    <w:p w:rsidR="0080291C" w:rsidRPr="00CC50BD" w:rsidRDefault="0080291C" w:rsidP="00CC50BD">
      <w:pPr>
        <w:spacing w:after="0" w:line="240" w:lineRule="auto"/>
        <w:ind w:firstLine="709"/>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 1. Віднести до Переліку першого типу об’єкт комунального майна Рахівської  територіальної громади для передачі майна в оренду на аукціон: частини приміщення Рахівського будинку культури Рахівської міської ради, площею 2 м2, що розташоване за адресою: м. Рахів, вул. Миру, 16.</w:t>
      </w:r>
    </w:p>
    <w:p w:rsidR="0080291C" w:rsidRPr="00CC50BD" w:rsidRDefault="0080291C" w:rsidP="00CC50BD">
      <w:pPr>
        <w:spacing w:after="0" w:line="240" w:lineRule="auto"/>
        <w:ind w:firstLine="709"/>
        <w:jc w:val="both"/>
        <w:textAlignment w:val="baseline"/>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2.  Надати згоду відділу освіти, культури, молоді та спорту Рахівської міської ради на передачу в оренду об’єкта комунального майна – частини Рахівського будинку культури Рахівської міської ради, площею 2 м2, що розташоване за адресою: м. Рахів, вул. Миру, 16,  строком на 2 роки 11 місяців, в умовах, які визначені чинним законодавством України.</w:t>
      </w:r>
    </w:p>
    <w:p w:rsidR="0080291C" w:rsidRPr="00CC50BD" w:rsidRDefault="0080291C"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80291C" w:rsidRPr="00CC50BD" w:rsidRDefault="0080291C" w:rsidP="00CC50BD">
      <w:pPr>
        <w:spacing w:after="0" w:line="240" w:lineRule="auto"/>
        <w:jc w:val="both"/>
        <w:textAlignment w:val="baseline"/>
        <w:rPr>
          <w:rFonts w:ascii="Times New Roman" w:hAnsi="Times New Roman" w:cs="Times New Roman"/>
          <w:color w:val="000000" w:themeColor="text1"/>
          <w:sz w:val="28"/>
          <w:szCs w:val="28"/>
        </w:rPr>
      </w:pPr>
    </w:p>
    <w:p w:rsidR="0080291C" w:rsidRPr="00CC50BD" w:rsidRDefault="0080291C" w:rsidP="00CC50BD">
      <w:pPr>
        <w:spacing w:after="0" w:line="240" w:lineRule="auto"/>
        <w:ind w:firstLine="709"/>
        <w:jc w:val="both"/>
        <w:textAlignment w:val="baseline"/>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3. Відділу освіти, культури, молоді та спорту Рахівської міської ради протягом 5 робочих днів з дати отримання рішення прийняти наказ про намір передачі майна в оренду та здійснити всі необхідні заходи, передбачені діючим законодавством, для передачі в оренду об’єкту нерухомого майна.</w:t>
      </w:r>
    </w:p>
    <w:p w:rsidR="0080291C" w:rsidRPr="00CC50BD" w:rsidRDefault="0080291C" w:rsidP="00CC50BD">
      <w:pPr>
        <w:spacing w:after="0" w:line="240" w:lineRule="auto"/>
        <w:ind w:firstLine="709"/>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4. Координацію роботи щодо виконання даного рішення покласти на  заступника міського голови та постійну комісію міської ради з питань управління комунальною власністю, підприємництва та промисловості  (</w:t>
      </w:r>
      <w:proofErr w:type="spellStart"/>
      <w:r w:rsidRPr="00CC50BD">
        <w:rPr>
          <w:rFonts w:ascii="Times New Roman" w:hAnsi="Times New Roman" w:cs="Times New Roman"/>
          <w:color w:val="000000" w:themeColor="text1"/>
          <w:sz w:val="28"/>
          <w:szCs w:val="28"/>
        </w:rPr>
        <w:t>Петращук</w:t>
      </w:r>
      <w:proofErr w:type="spellEnd"/>
      <w:r w:rsidRPr="00CC50BD">
        <w:rPr>
          <w:rFonts w:ascii="Times New Roman" w:hAnsi="Times New Roman" w:cs="Times New Roman"/>
          <w:color w:val="000000" w:themeColor="text1"/>
          <w:sz w:val="28"/>
          <w:szCs w:val="28"/>
        </w:rPr>
        <w:t xml:space="preserve"> І.В.).</w:t>
      </w:r>
    </w:p>
    <w:p w:rsidR="0080291C" w:rsidRPr="00CC50BD" w:rsidRDefault="0080291C" w:rsidP="00CC50BD">
      <w:pPr>
        <w:spacing w:after="0" w:line="240" w:lineRule="auto"/>
        <w:jc w:val="both"/>
        <w:rPr>
          <w:rFonts w:ascii="Times New Roman" w:hAnsi="Times New Roman" w:cs="Times New Roman"/>
          <w:color w:val="000000" w:themeColor="text1"/>
          <w:sz w:val="28"/>
          <w:szCs w:val="28"/>
        </w:rPr>
      </w:pPr>
    </w:p>
    <w:p w:rsidR="0080291C" w:rsidRPr="00CC50BD" w:rsidRDefault="0080291C" w:rsidP="00CC50BD">
      <w:pPr>
        <w:spacing w:after="0" w:line="240" w:lineRule="auto"/>
        <w:jc w:val="both"/>
        <w:rPr>
          <w:rFonts w:ascii="Times New Roman" w:hAnsi="Times New Roman" w:cs="Times New Roman"/>
          <w:color w:val="000000" w:themeColor="text1"/>
          <w:sz w:val="28"/>
          <w:szCs w:val="28"/>
        </w:rPr>
      </w:pPr>
    </w:p>
    <w:p w:rsidR="0080291C" w:rsidRPr="00CC50BD" w:rsidRDefault="0080291C" w:rsidP="00CC50BD">
      <w:pPr>
        <w:spacing w:after="0" w:line="240" w:lineRule="auto"/>
        <w:jc w:val="both"/>
        <w:rPr>
          <w:rFonts w:ascii="Times New Roman" w:hAnsi="Times New Roman" w:cs="Times New Roman"/>
          <w:color w:val="000000" w:themeColor="text1"/>
          <w:sz w:val="28"/>
          <w:szCs w:val="28"/>
        </w:rPr>
      </w:pPr>
    </w:p>
    <w:p w:rsidR="0080291C" w:rsidRPr="00CC50BD" w:rsidRDefault="0080291C" w:rsidP="00CC50BD">
      <w:pPr>
        <w:spacing w:after="0" w:line="240" w:lineRule="auto"/>
        <w:jc w:val="both"/>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міського голови,</w:t>
      </w:r>
    </w:p>
    <w:p w:rsidR="0080291C" w:rsidRPr="00CC50BD" w:rsidRDefault="0080291C" w:rsidP="00CC50BD">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80291C" w:rsidRPr="00CC50BD" w:rsidRDefault="0080291C" w:rsidP="00CC50BD">
      <w:pPr>
        <w:spacing w:after="0" w:line="240" w:lineRule="auto"/>
        <w:jc w:val="both"/>
        <w:rPr>
          <w:rFonts w:ascii="Times New Roman" w:hAnsi="Times New Roman" w:cs="Times New Roman"/>
          <w:color w:val="000000" w:themeColor="text1"/>
          <w:sz w:val="24"/>
          <w:szCs w:val="24"/>
        </w:rPr>
      </w:pPr>
    </w:p>
    <w:p w:rsidR="0080291C" w:rsidRPr="00CC50BD" w:rsidRDefault="0080291C" w:rsidP="00CC50B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9"/>
        </w:tabs>
        <w:spacing w:after="0" w:line="240" w:lineRule="auto"/>
        <w:jc w:val="both"/>
        <w:rPr>
          <w:rFonts w:ascii="Times New Roman" w:hAnsi="Times New Roman" w:cs="Times New Roman"/>
          <w:bCs/>
          <w:color w:val="000000" w:themeColor="text1"/>
          <w:sz w:val="28"/>
          <w:szCs w:val="28"/>
        </w:rPr>
      </w:pPr>
    </w:p>
    <w:p w:rsidR="0080291C" w:rsidRPr="00CC50BD" w:rsidRDefault="0080291C" w:rsidP="00CC50B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9"/>
        </w:tabs>
        <w:spacing w:after="0" w:line="240" w:lineRule="auto"/>
        <w:jc w:val="both"/>
        <w:rPr>
          <w:rFonts w:ascii="Times New Roman" w:hAnsi="Times New Roman" w:cs="Times New Roman"/>
          <w:bCs/>
          <w:color w:val="000000" w:themeColor="text1"/>
          <w:sz w:val="28"/>
          <w:szCs w:val="28"/>
        </w:rPr>
      </w:pPr>
    </w:p>
    <w:p w:rsidR="0080291C" w:rsidRPr="00CC50BD" w:rsidRDefault="0080291C" w:rsidP="00CC50BD">
      <w:pPr>
        <w:spacing w:after="0" w:line="240" w:lineRule="auto"/>
        <w:rPr>
          <w:rFonts w:ascii="Times New Roman" w:hAnsi="Times New Roman" w:cs="Times New Roman"/>
          <w:color w:val="000000" w:themeColor="text1"/>
          <w:sz w:val="24"/>
          <w:szCs w:val="24"/>
        </w:rPr>
      </w:pPr>
    </w:p>
    <w:p w:rsidR="000A525C" w:rsidRPr="00CC50BD" w:rsidRDefault="000A525C"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2A2B62" w:rsidRDefault="002A2B62" w:rsidP="002A2B62">
      <w:pPr>
        <w:spacing w:after="0" w:line="240" w:lineRule="auto"/>
        <w:jc w:val="right"/>
        <w:rPr>
          <w:rFonts w:ascii="Times New Roman" w:hAnsi="Times New Roman" w:cs="Times New Roman"/>
          <w:color w:val="000000" w:themeColor="text1"/>
          <w:sz w:val="28"/>
          <w:szCs w:val="28"/>
        </w:rPr>
      </w:pPr>
    </w:p>
    <w:p w:rsidR="002A2B62" w:rsidRDefault="002A2B62" w:rsidP="002A2B62">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1507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2A2B62" w:rsidRDefault="002A2B62" w:rsidP="002A2B6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2A2B62" w:rsidRDefault="002A2B62" w:rsidP="002A2B62">
      <w:pPr>
        <w:spacing w:after="0" w:line="240" w:lineRule="auto"/>
        <w:rPr>
          <w:rFonts w:ascii="Times New Roman" w:hAnsi="Times New Roman" w:cs="Times New Roman"/>
          <w:color w:val="000000" w:themeColor="text1"/>
          <w:sz w:val="28"/>
          <w:szCs w:val="28"/>
        </w:rPr>
      </w:pPr>
    </w:p>
    <w:p w:rsidR="002A2B62" w:rsidRDefault="002A2B62" w:rsidP="002A2B6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№771</w:t>
      </w:r>
    </w:p>
    <w:p w:rsidR="002A2B62" w:rsidRDefault="002A2B62" w:rsidP="002A2B6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A2B62" w:rsidRDefault="002A2B62" w:rsidP="002A2B62">
      <w:pPr>
        <w:spacing w:after="0" w:line="240" w:lineRule="auto"/>
        <w:rPr>
          <w:rFonts w:ascii="Times New Roman" w:hAnsi="Times New Roman" w:cs="Times New Roman"/>
          <w:color w:val="000000" w:themeColor="text1"/>
          <w:sz w:val="28"/>
          <w:szCs w:val="28"/>
        </w:rPr>
      </w:pPr>
    </w:p>
    <w:p w:rsidR="007076C1" w:rsidRPr="00CC50BD" w:rsidRDefault="007076C1" w:rsidP="00CC50BD">
      <w:pPr>
        <w:spacing w:after="0" w:line="240" w:lineRule="auto"/>
        <w:rPr>
          <w:rFonts w:ascii="Times New Roman" w:hAnsi="Times New Roman" w:cs="Times New Roman"/>
          <w:bCs/>
          <w:color w:val="000000" w:themeColor="text1"/>
          <w:sz w:val="27"/>
          <w:szCs w:val="27"/>
        </w:rPr>
      </w:pPr>
      <w:r w:rsidRPr="00CC50BD">
        <w:rPr>
          <w:rFonts w:ascii="Times New Roman" w:hAnsi="Times New Roman" w:cs="Times New Roman"/>
          <w:bCs/>
          <w:color w:val="000000" w:themeColor="text1"/>
          <w:sz w:val="27"/>
          <w:szCs w:val="27"/>
        </w:rPr>
        <w:t>Про внесення змін в рішення міської ради</w:t>
      </w:r>
    </w:p>
    <w:p w:rsidR="007076C1" w:rsidRPr="00CC50BD" w:rsidRDefault="007076C1" w:rsidP="00CC50BD">
      <w:pPr>
        <w:spacing w:after="0" w:line="240" w:lineRule="auto"/>
        <w:rPr>
          <w:rFonts w:ascii="Times New Roman" w:hAnsi="Times New Roman" w:cs="Times New Roman"/>
          <w:bCs/>
          <w:color w:val="000000" w:themeColor="text1"/>
          <w:sz w:val="27"/>
          <w:szCs w:val="27"/>
        </w:rPr>
      </w:pPr>
      <w:r w:rsidRPr="00CC50BD">
        <w:rPr>
          <w:rFonts w:ascii="Times New Roman" w:hAnsi="Times New Roman" w:cs="Times New Roman"/>
          <w:bCs/>
          <w:color w:val="000000" w:themeColor="text1"/>
          <w:sz w:val="27"/>
          <w:szCs w:val="27"/>
        </w:rPr>
        <w:t xml:space="preserve">від 04 лютого 2022 року №361 «Про надання згоди </w:t>
      </w:r>
    </w:p>
    <w:p w:rsidR="007076C1" w:rsidRPr="00CC50BD" w:rsidRDefault="007076C1" w:rsidP="00CC50BD">
      <w:pPr>
        <w:spacing w:after="0" w:line="240" w:lineRule="auto"/>
        <w:rPr>
          <w:rFonts w:ascii="Times New Roman" w:hAnsi="Times New Roman" w:cs="Times New Roman"/>
          <w:bCs/>
          <w:color w:val="000000" w:themeColor="text1"/>
          <w:sz w:val="27"/>
          <w:szCs w:val="27"/>
        </w:rPr>
      </w:pPr>
      <w:r w:rsidRPr="00CC50BD">
        <w:rPr>
          <w:rFonts w:ascii="Times New Roman" w:hAnsi="Times New Roman" w:cs="Times New Roman"/>
          <w:bCs/>
          <w:color w:val="000000" w:themeColor="text1"/>
          <w:sz w:val="27"/>
          <w:szCs w:val="27"/>
        </w:rPr>
        <w:t xml:space="preserve">на прийняття з державної у комунальну власність </w:t>
      </w:r>
    </w:p>
    <w:p w:rsidR="007076C1" w:rsidRPr="00CC50BD" w:rsidRDefault="007076C1" w:rsidP="00CC50BD">
      <w:pPr>
        <w:spacing w:after="0" w:line="240" w:lineRule="auto"/>
        <w:rPr>
          <w:rFonts w:ascii="Times New Roman" w:hAnsi="Times New Roman" w:cs="Times New Roman"/>
          <w:bCs/>
          <w:color w:val="000000" w:themeColor="text1"/>
          <w:sz w:val="27"/>
          <w:szCs w:val="27"/>
        </w:rPr>
      </w:pPr>
      <w:r w:rsidRPr="00CC50BD">
        <w:rPr>
          <w:rFonts w:ascii="Times New Roman" w:hAnsi="Times New Roman" w:cs="Times New Roman"/>
          <w:bCs/>
          <w:color w:val="000000" w:themeColor="text1"/>
          <w:sz w:val="27"/>
          <w:szCs w:val="27"/>
        </w:rPr>
        <w:t xml:space="preserve">Рахівської міської територіальної громади майна </w:t>
      </w:r>
    </w:p>
    <w:p w:rsidR="007076C1" w:rsidRPr="00CC50BD" w:rsidRDefault="007076C1" w:rsidP="00CC50BD">
      <w:pPr>
        <w:spacing w:after="0" w:line="240" w:lineRule="auto"/>
        <w:rPr>
          <w:rFonts w:ascii="Times New Roman" w:hAnsi="Times New Roman" w:cs="Times New Roman"/>
          <w:bCs/>
          <w:color w:val="000000" w:themeColor="text1"/>
          <w:sz w:val="27"/>
          <w:szCs w:val="27"/>
        </w:rPr>
      </w:pPr>
      <w:proofErr w:type="spellStart"/>
      <w:r w:rsidRPr="00CC50BD">
        <w:rPr>
          <w:rFonts w:ascii="Times New Roman" w:hAnsi="Times New Roman" w:cs="Times New Roman"/>
          <w:bCs/>
          <w:color w:val="000000" w:themeColor="text1"/>
          <w:sz w:val="27"/>
          <w:szCs w:val="27"/>
        </w:rPr>
        <w:t>ЦНАПу</w:t>
      </w:r>
      <w:proofErr w:type="spellEnd"/>
      <w:r w:rsidRPr="00CC50BD">
        <w:rPr>
          <w:rFonts w:ascii="Times New Roman" w:hAnsi="Times New Roman" w:cs="Times New Roman"/>
          <w:bCs/>
          <w:color w:val="000000" w:themeColor="text1"/>
          <w:sz w:val="27"/>
          <w:szCs w:val="27"/>
        </w:rPr>
        <w:t xml:space="preserve">, що перебуває в управлінні Рахівської районної </w:t>
      </w:r>
    </w:p>
    <w:p w:rsidR="007076C1" w:rsidRPr="00CC50BD" w:rsidRDefault="007076C1" w:rsidP="00CC50BD">
      <w:pPr>
        <w:spacing w:after="0" w:line="240" w:lineRule="auto"/>
        <w:rPr>
          <w:rFonts w:ascii="Times New Roman" w:hAnsi="Times New Roman" w:cs="Times New Roman"/>
          <w:bCs/>
          <w:color w:val="000000" w:themeColor="text1"/>
          <w:sz w:val="27"/>
          <w:szCs w:val="27"/>
        </w:rPr>
      </w:pPr>
      <w:r w:rsidRPr="00CC50BD">
        <w:rPr>
          <w:rFonts w:ascii="Times New Roman" w:hAnsi="Times New Roman" w:cs="Times New Roman"/>
          <w:bCs/>
          <w:color w:val="000000" w:themeColor="text1"/>
          <w:sz w:val="27"/>
          <w:szCs w:val="27"/>
        </w:rPr>
        <w:t>державної адміністрації»</w:t>
      </w:r>
    </w:p>
    <w:p w:rsidR="007076C1" w:rsidRPr="00CC50BD" w:rsidRDefault="007076C1" w:rsidP="00CC50BD">
      <w:pPr>
        <w:spacing w:after="0" w:line="240" w:lineRule="auto"/>
        <w:rPr>
          <w:rFonts w:ascii="Times New Roman" w:hAnsi="Times New Roman" w:cs="Times New Roman"/>
          <w:bCs/>
          <w:color w:val="000000" w:themeColor="text1"/>
          <w:sz w:val="27"/>
          <w:szCs w:val="27"/>
        </w:rPr>
      </w:pPr>
    </w:p>
    <w:p w:rsidR="007076C1" w:rsidRPr="00CC50BD" w:rsidRDefault="007076C1" w:rsidP="00CC50BD">
      <w:pPr>
        <w:spacing w:after="0" w:line="240" w:lineRule="auto"/>
        <w:jc w:val="both"/>
        <w:rPr>
          <w:rFonts w:ascii="Times New Roman" w:hAnsi="Times New Roman" w:cs="Times New Roman"/>
          <w:bCs/>
          <w:color w:val="000000" w:themeColor="text1"/>
          <w:sz w:val="27"/>
          <w:szCs w:val="27"/>
        </w:rPr>
      </w:pPr>
      <w:r w:rsidRPr="00CC50BD">
        <w:rPr>
          <w:rFonts w:ascii="Times New Roman" w:hAnsi="Times New Roman" w:cs="Times New Roman"/>
          <w:bCs/>
          <w:color w:val="000000" w:themeColor="text1"/>
          <w:sz w:val="27"/>
          <w:szCs w:val="27"/>
        </w:rPr>
        <w:tab/>
        <w:t>Відповідно до статей 26,59,60 Закону України «Про місцеве самоврядування в Україні», «Про передачу об’єктів права державної та комунальної власності» Розпорядження Кабінету Міністрів України від 17.03.2021р. №254-р «Про деякі питання оптимізації мережі та функціонування центрів надання адміністративних послуг»,  Рахівська міська рада</w:t>
      </w:r>
    </w:p>
    <w:p w:rsidR="000A2A73" w:rsidRPr="00CC50BD" w:rsidRDefault="000A2A73" w:rsidP="00CC50BD">
      <w:pPr>
        <w:spacing w:after="0" w:line="240" w:lineRule="auto"/>
        <w:jc w:val="both"/>
        <w:rPr>
          <w:rFonts w:ascii="Times New Roman" w:hAnsi="Times New Roman" w:cs="Times New Roman"/>
          <w:bCs/>
          <w:color w:val="000000" w:themeColor="text1"/>
          <w:sz w:val="27"/>
          <w:szCs w:val="27"/>
        </w:rPr>
      </w:pPr>
    </w:p>
    <w:p w:rsidR="007076C1" w:rsidRPr="00CC50BD" w:rsidRDefault="007076C1" w:rsidP="00CC50BD">
      <w:pPr>
        <w:spacing w:after="0" w:line="240" w:lineRule="auto"/>
        <w:jc w:val="center"/>
        <w:rPr>
          <w:rFonts w:ascii="Times New Roman" w:hAnsi="Times New Roman" w:cs="Times New Roman"/>
          <w:bCs/>
          <w:color w:val="000000" w:themeColor="text1"/>
          <w:sz w:val="27"/>
          <w:szCs w:val="27"/>
        </w:rPr>
      </w:pPr>
      <w:r w:rsidRPr="00CC50BD">
        <w:rPr>
          <w:rFonts w:ascii="Times New Roman" w:hAnsi="Times New Roman" w:cs="Times New Roman"/>
          <w:bCs/>
          <w:color w:val="000000" w:themeColor="text1"/>
          <w:sz w:val="27"/>
          <w:szCs w:val="27"/>
        </w:rPr>
        <w:t>В И Р І Ш И Л А:</w:t>
      </w:r>
    </w:p>
    <w:p w:rsidR="007076C1" w:rsidRPr="00CC50BD" w:rsidRDefault="007076C1" w:rsidP="00CC50BD">
      <w:pPr>
        <w:pStyle w:val="ac"/>
        <w:spacing w:after="0" w:line="240" w:lineRule="auto"/>
        <w:ind w:left="0" w:firstLine="708"/>
        <w:jc w:val="both"/>
        <w:rPr>
          <w:rFonts w:ascii="Times New Roman" w:hAnsi="Times New Roman" w:cs="Times New Roman"/>
          <w:bCs/>
          <w:color w:val="000000" w:themeColor="text1"/>
          <w:sz w:val="27"/>
          <w:szCs w:val="27"/>
          <w:lang w:val="uk-UA" w:eastAsia="uk-UA"/>
        </w:rPr>
      </w:pPr>
      <w:r w:rsidRPr="00CC50BD">
        <w:rPr>
          <w:rFonts w:ascii="Times New Roman" w:hAnsi="Times New Roman" w:cs="Times New Roman"/>
          <w:bCs/>
          <w:color w:val="000000" w:themeColor="text1"/>
          <w:sz w:val="27"/>
          <w:szCs w:val="27"/>
          <w:lang w:val="uk-UA" w:eastAsia="uk-UA"/>
        </w:rPr>
        <w:t>1. Пункт 1 викласти в наступній редакції: «Надати згоду на безоплатне прийняття з державної власності у комунальну власність Рахівської міської територіальної громади Закарпатської області майна відділу цифрового розвитку, організації діяльності центрів надання адміністративних послуг, інформаційної діяльності та комунікацій з громадськістю Рахівської районної державної адміністрації, майно, а саме:</w:t>
      </w:r>
    </w:p>
    <w:p w:rsidR="007076C1" w:rsidRPr="00CC50BD" w:rsidRDefault="007076C1" w:rsidP="00CC50BD">
      <w:pPr>
        <w:pStyle w:val="ac"/>
        <w:spacing w:after="0" w:line="240" w:lineRule="auto"/>
        <w:ind w:left="0" w:firstLine="708"/>
        <w:jc w:val="both"/>
        <w:rPr>
          <w:rFonts w:ascii="Times New Roman" w:hAnsi="Times New Roman" w:cs="Times New Roman"/>
          <w:bCs/>
          <w:color w:val="000000" w:themeColor="text1"/>
          <w:sz w:val="27"/>
          <w:szCs w:val="27"/>
          <w:lang w:val="uk-UA" w:eastAsia="uk-UA"/>
        </w:rPr>
      </w:pPr>
      <w:r w:rsidRPr="00CC50BD">
        <w:rPr>
          <w:rFonts w:ascii="Times New Roman" w:hAnsi="Times New Roman" w:cs="Times New Roman"/>
          <w:bCs/>
          <w:color w:val="000000" w:themeColor="text1"/>
          <w:sz w:val="27"/>
          <w:szCs w:val="27"/>
          <w:lang w:val="uk-UA" w:eastAsia="uk-UA"/>
        </w:rPr>
        <w:t>Фотографічне облад</w:t>
      </w:r>
      <w:r w:rsidR="000A2A73" w:rsidRPr="00CC50BD">
        <w:rPr>
          <w:rFonts w:ascii="Times New Roman" w:hAnsi="Times New Roman" w:cs="Times New Roman"/>
          <w:bCs/>
          <w:color w:val="000000" w:themeColor="text1"/>
          <w:sz w:val="27"/>
          <w:szCs w:val="27"/>
          <w:lang w:val="uk-UA" w:eastAsia="uk-UA"/>
        </w:rPr>
        <w:t>н</w:t>
      </w:r>
      <w:r w:rsidRPr="00CC50BD">
        <w:rPr>
          <w:rFonts w:ascii="Times New Roman" w:hAnsi="Times New Roman" w:cs="Times New Roman"/>
          <w:bCs/>
          <w:color w:val="000000" w:themeColor="text1"/>
          <w:sz w:val="27"/>
          <w:szCs w:val="27"/>
          <w:lang w:val="uk-UA" w:eastAsia="uk-UA"/>
        </w:rPr>
        <w:t xml:space="preserve">ання (комплект) з інвентарним номером 10146001; </w:t>
      </w:r>
    </w:p>
    <w:p w:rsidR="007076C1" w:rsidRPr="00CC50BD" w:rsidRDefault="007076C1" w:rsidP="00CC50BD">
      <w:pPr>
        <w:pStyle w:val="ac"/>
        <w:spacing w:after="0" w:line="240" w:lineRule="auto"/>
        <w:ind w:left="0" w:firstLine="708"/>
        <w:jc w:val="both"/>
        <w:rPr>
          <w:rFonts w:ascii="Times New Roman" w:hAnsi="Times New Roman" w:cs="Times New Roman"/>
          <w:bCs/>
          <w:color w:val="000000" w:themeColor="text1"/>
          <w:sz w:val="27"/>
          <w:szCs w:val="27"/>
          <w:lang w:val="uk-UA" w:eastAsia="uk-UA"/>
        </w:rPr>
      </w:pPr>
      <w:r w:rsidRPr="00CC50BD">
        <w:rPr>
          <w:rFonts w:ascii="Times New Roman" w:hAnsi="Times New Roman" w:cs="Times New Roman"/>
          <w:bCs/>
          <w:color w:val="000000" w:themeColor="text1"/>
          <w:sz w:val="27"/>
          <w:szCs w:val="27"/>
          <w:lang w:val="uk-UA" w:eastAsia="uk-UA"/>
        </w:rPr>
        <w:t>Планшет для підпису WacomSTU-530 з інвентарним номером 101460002;</w:t>
      </w:r>
    </w:p>
    <w:p w:rsidR="007076C1" w:rsidRPr="00CC50BD" w:rsidRDefault="007076C1" w:rsidP="00CC50BD">
      <w:pPr>
        <w:pStyle w:val="ac"/>
        <w:spacing w:after="0" w:line="240" w:lineRule="auto"/>
        <w:ind w:left="0" w:firstLine="708"/>
        <w:jc w:val="both"/>
        <w:rPr>
          <w:rFonts w:ascii="Times New Roman" w:hAnsi="Times New Roman" w:cs="Times New Roman"/>
          <w:bCs/>
          <w:color w:val="000000" w:themeColor="text1"/>
          <w:sz w:val="27"/>
          <w:szCs w:val="27"/>
          <w:lang w:val="uk-UA" w:eastAsia="uk-UA"/>
        </w:rPr>
      </w:pPr>
      <w:r w:rsidRPr="00CC50BD">
        <w:rPr>
          <w:rFonts w:ascii="Times New Roman" w:hAnsi="Times New Roman" w:cs="Times New Roman"/>
          <w:bCs/>
          <w:color w:val="000000" w:themeColor="text1"/>
          <w:sz w:val="27"/>
          <w:szCs w:val="27"/>
          <w:lang w:val="uk-UA" w:eastAsia="uk-UA"/>
        </w:rPr>
        <w:t>Робоча станція (комплект) з інвентарним номером 101460</w:t>
      </w:r>
      <w:r w:rsidR="00797895" w:rsidRPr="00CC50BD">
        <w:rPr>
          <w:rFonts w:ascii="Times New Roman" w:hAnsi="Times New Roman" w:cs="Times New Roman"/>
          <w:bCs/>
          <w:color w:val="000000" w:themeColor="text1"/>
          <w:sz w:val="27"/>
          <w:szCs w:val="27"/>
          <w:lang w:val="uk-UA" w:eastAsia="uk-UA"/>
        </w:rPr>
        <w:t>003, яке знаходиться за адресою</w:t>
      </w:r>
      <w:r w:rsidRPr="00CC50BD">
        <w:rPr>
          <w:rFonts w:ascii="Times New Roman" w:hAnsi="Times New Roman" w:cs="Times New Roman"/>
          <w:bCs/>
          <w:color w:val="000000" w:themeColor="text1"/>
          <w:sz w:val="27"/>
          <w:szCs w:val="27"/>
          <w:lang w:val="uk-UA" w:eastAsia="uk-UA"/>
        </w:rPr>
        <w:t xml:space="preserve">: Закарпатська область, </w:t>
      </w:r>
      <w:proofErr w:type="spellStart"/>
      <w:r w:rsidRPr="00CC50BD">
        <w:rPr>
          <w:rFonts w:ascii="Times New Roman" w:hAnsi="Times New Roman" w:cs="Times New Roman"/>
          <w:bCs/>
          <w:color w:val="000000" w:themeColor="text1"/>
          <w:sz w:val="27"/>
          <w:szCs w:val="27"/>
          <w:lang w:val="uk-UA" w:eastAsia="uk-UA"/>
        </w:rPr>
        <w:t>м.Рахів</w:t>
      </w:r>
      <w:proofErr w:type="spellEnd"/>
      <w:r w:rsidRPr="00CC50BD">
        <w:rPr>
          <w:rFonts w:ascii="Times New Roman" w:hAnsi="Times New Roman" w:cs="Times New Roman"/>
          <w:bCs/>
          <w:color w:val="000000" w:themeColor="text1"/>
          <w:sz w:val="27"/>
          <w:szCs w:val="27"/>
          <w:lang w:val="uk-UA" w:eastAsia="uk-UA"/>
        </w:rPr>
        <w:t>, вул. Миру</w:t>
      </w:r>
      <w:r w:rsidR="00797895" w:rsidRPr="00CC50BD">
        <w:rPr>
          <w:rFonts w:ascii="Times New Roman" w:hAnsi="Times New Roman" w:cs="Times New Roman"/>
          <w:bCs/>
          <w:color w:val="000000" w:themeColor="text1"/>
          <w:sz w:val="27"/>
          <w:szCs w:val="27"/>
          <w:lang w:val="uk-UA" w:eastAsia="uk-UA"/>
        </w:rPr>
        <w:t>,</w:t>
      </w:r>
      <w:r w:rsidRPr="00CC50BD">
        <w:rPr>
          <w:rFonts w:ascii="Times New Roman" w:hAnsi="Times New Roman" w:cs="Times New Roman"/>
          <w:bCs/>
          <w:color w:val="000000" w:themeColor="text1"/>
          <w:sz w:val="27"/>
          <w:szCs w:val="27"/>
          <w:lang w:val="uk-UA" w:eastAsia="uk-UA"/>
        </w:rPr>
        <w:t xml:space="preserve"> 1 та перебуває в управлінні Рахівської районної державної адміністрації Закарпатської області.</w:t>
      </w:r>
    </w:p>
    <w:p w:rsidR="007076C1" w:rsidRPr="00CC50BD" w:rsidRDefault="007076C1" w:rsidP="00CC50BD">
      <w:pPr>
        <w:pStyle w:val="12"/>
        <w:ind w:firstLine="708"/>
        <w:jc w:val="both"/>
        <w:rPr>
          <w:rFonts w:ascii="Times New Roman" w:hAnsi="Times New Roman"/>
          <w:bCs/>
          <w:color w:val="000000" w:themeColor="text1"/>
          <w:sz w:val="27"/>
          <w:szCs w:val="27"/>
          <w:lang w:val="uk-UA" w:eastAsia="uk-UA"/>
        </w:rPr>
      </w:pPr>
      <w:r w:rsidRPr="00CC50BD">
        <w:rPr>
          <w:rFonts w:ascii="Times New Roman" w:hAnsi="Times New Roman"/>
          <w:bCs/>
          <w:color w:val="000000" w:themeColor="text1"/>
          <w:sz w:val="27"/>
          <w:szCs w:val="27"/>
          <w:lang w:val="uk-UA" w:eastAsia="uk-UA"/>
        </w:rPr>
        <w:t>2.</w:t>
      </w:r>
      <w:r w:rsidRPr="00CC50BD">
        <w:rPr>
          <w:rFonts w:ascii="Times New Roman" w:eastAsia="Calibri" w:hAnsi="Times New Roman"/>
          <w:color w:val="000000" w:themeColor="text1"/>
          <w:sz w:val="27"/>
          <w:szCs w:val="27"/>
          <w:lang w:val="uk-UA" w:eastAsia="en-US"/>
        </w:rPr>
        <w:t xml:space="preserve">Контроль за виконанням цього рішення покласти на постійну комісію </w:t>
      </w:r>
      <w:r w:rsidRPr="00CC50BD">
        <w:rPr>
          <w:rFonts w:ascii="Times New Roman" w:hAnsi="Times New Roman"/>
          <w:bCs/>
          <w:color w:val="000000" w:themeColor="text1"/>
          <w:sz w:val="27"/>
          <w:szCs w:val="27"/>
          <w:lang w:val="uk-UA"/>
        </w:rPr>
        <w:t>з питань управління комунальною власністю, підприємництва та промисловості.</w:t>
      </w:r>
    </w:p>
    <w:p w:rsidR="007076C1" w:rsidRPr="00CC50BD" w:rsidRDefault="007076C1" w:rsidP="00CC50BD">
      <w:pPr>
        <w:spacing w:after="0" w:line="240" w:lineRule="auto"/>
        <w:jc w:val="both"/>
        <w:rPr>
          <w:rFonts w:ascii="Times New Roman" w:hAnsi="Times New Roman" w:cs="Times New Roman"/>
          <w:color w:val="000000" w:themeColor="text1"/>
          <w:sz w:val="27"/>
          <w:szCs w:val="27"/>
          <w:lang w:eastAsia="ru-RU"/>
        </w:rPr>
      </w:pPr>
    </w:p>
    <w:p w:rsidR="007076C1" w:rsidRPr="00CC50BD" w:rsidRDefault="007076C1" w:rsidP="00CC50BD">
      <w:pPr>
        <w:spacing w:after="0" w:line="240" w:lineRule="auto"/>
        <w:jc w:val="both"/>
        <w:rPr>
          <w:rFonts w:ascii="Times New Roman" w:hAnsi="Times New Roman" w:cs="Times New Roman"/>
          <w:color w:val="000000" w:themeColor="text1"/>
          <w:sz w:val="27"/>
          <w:szCs w:val="27"/>
        </w:rPr>
      </w:pPr>
      <w:proofErr w:type="spellStart"/>
      <w:r w:rsidRPr="00CC50BD">
        <w:rPr>
          <w:rFonts w:ascii="Times New Roman" w:hAnsi="Times New Roman" w:cs="Times New Roman"/>
          <w:color w:val="000000" w:themeColor="text1"/>
          <w:sz w:val="27"/>
          <w:szCs w:val="27"/>
        </w:rPr>
        <w:t>В.п</w:t>
      </w:r>
      <w:proofErr w:type="spellEnd"/>
      <w:r w:rsidRPr="00CC50BD">
        <w:rPr>
          <w:rFonts w:ascii="Times New Roman" w:hAnsi="Times New Roman" w:cs="Times New Roman"/>
          <w:color w:val="000000" w:themeColor="text1"/>
          <w:sz w:val="27"/>
          <w:szCs w:val="27"/>
        </w:rPr>
        <w:t>. міського голови,</w:t>
      </w:r>
    </w:p>
    <w:p w:rsidR="007076C1" w:rsidRPr="00CC50BD" w:rsidRDefault="007076C1" w:rsidP="00CC50BD">
      <w:pPr>
        <w:spacing w:after="0" w:line="240" w:lineRule="auto"/>
        <w:rPr>
          <w:rFonts w:ascii="Times New Roman" w:hAnsi="Times New Roman" w:cs="Times New Roman"/>
          <w:color w:val="000000" w:themeColor="text1"/>
          <w:sz w:val="27"/>
          <w:szCs w:val="27"/>
        </w:rPr>
      </w:pPr>
      <w:r w:rsidRPr="00CC50BD">
        <w:rPr>
          <w:rFonts w:ascii="Times New Roman" w:hAnsi="Times New Roman" w:cs="Times New Roman"/>
          <w:color w:val="000000" w:themeColor="text1"/>
          <w:sz w:val="27"/>
          <w:szCs w:val="27"/>
        </w:rPr>
        <w:t>секретар ради та виконкому                                                   Євген МОЛНАР</w:t>
      </w:r>
    </w:p>
    <w:p w:rsidR="00513A97" w:rsidRPr="00CC50BD" w:rsidRDefault="00513A97" w:rsidP="00CC50BD">
      <w:pPr>
        <w:spacing w:after="0" w:line="240" w:lineRule="auto"/>
        <w:rPr>
          <w:rFonts w:ascii="Times New Roman" w:hAnsi="Times New Roman" w:cs="Times New Roman"/>
          <w:color w:val="000000" w:themeColor="text1"/>
          <w:sz w:val="27"/>
          <w:szCs w:val="27"/>
        </w:rPr>
      </w:pPr>
      <w:r w:rsidRPr="00CC50BD">
        <w:rPr>
          <w:rFonts w:ascii="Times New Roman" w:hAnsi="Times New Roman" w:cs="Times New Roman"/>
          <w:color w:val="000000" w:themeColor="text1"/>
          <w:sz w:val="27"/>
          <w:szCs w:val="27"/>
        </w:rPr>
        <w:br w:type="page"/>
      </w:r>
    </w:p>
    <w:p w:rsidR="00F834BF" w:rsidRDefault="00F834BF" w:rsidP="00F834BF">
      <w:pPr>
        <w:spacing w:after="0" w:line="240" w:lineRule="auto"/>
        <w:jc w:val="right"/>
        <w:rPr>
          <w:rFonts w:ascii="Times New Roman" w:hAnsi="Times New Roman" w:cs="Times New Roman"/>
          <w:color w:val="000000" w:themeColor="text1"/>
          <w:sz w:val="28"/>
          <w:szCs w:val="28"/>
        </w:rPr>
      </w:pPr>
    </w:p>
    <w:p w:rsidR="00F834BF" w:rsidRDefault="00F834BF" w:rsidP="00F834BF">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17120"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834BF" w:rsidRDefault="00F834BF" w:rsidP="00F834BF">
      <w:pPr>
        <w:spacing w:after="0" w:line="240" w:lineRule="auto"/>
        <w:rPr>
          <w:rFonts w:ascii="Times New Roman" w:hAnsi="Times New Roman" w:cs="Times New Roman"/>
          <w:color w:val="000000" w:themeColor="text1"/>
          <w:sz w:val="28"/>
          <w:szCs w:val="28"/>
        </w:rPr>
      </w:pPr>
    </w:p>
    <w:p w:rsidR="00F834BF" w:rsidRDefault="00F834BF" w:rsidP="00F834BF">
      <w:pPr>
        <w:spacing w:after="0" w:line="240" w:lineRule="auto"/>
        <w:rPr>
          <w:rFonts w:ascii="Times New Roman" w:hAnsi="Times New Roman" w:cs="Times New Roman"/>
          <w:color w:val="000000" w:themeColor="text1"/>
          <w:sz w:val="28"/>
          <w:szCs w:val="28"/>
        </w:rPr>
      </w:pPr>
    </w:p>
    <w:p w:rsidR="00F834BF" w:rsidRDefault="00F834BF" w:rsidP="00F834BF">
      <w:pPr>
        <w:spacing w:after="0" w:line="240" w:lineRule="auto"/>
        <w:rPr>
          <w:rFonts w:ascii="Times New Roman" w:hAnsi="Times New Roman" w:cs="Times New Roman"/>
          <w:color w:val="000000" w:themeColor="text1"/>
          <w:sz w:val="28"/>
          <w:szCs w:val="28"/>
        </w:rPr>
      </w:pPr>
    </w:p>
    <w:p w:rsidR="00F834BF" w:rsidRDefault="00F834BF" w:rsidP="00F834BF">
      <w:pPr>
        <w:spacing w:after="0" w:line="240" w:lineRule="auto"/>
        <w:rPr>
          <w:rFonts w:ascii="Times New Roman" w:hAnsi="Times New Roman" w:cs="Times New Roman"/>
          <w:color w:val="000000" w:themeColor="text1"/>
          <w:sz w:val="28"/>
          <w:szCs w:val="28"/>
        </w:rPr>
      </w:pPr>
    </w:p>
    <w:p w:rsidR="00F834BF" w:rsidRDefault="00F834BF" w:rsidP="00F834B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F834BF" w:rsidRDefault="00F834BF" w:rsidP="00F834B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F834BF" w:rsidRDefault="00F834BF" w:rsidP="00F834B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F834BF" w:rsidRDefault="00F834BF" w:rsidP="00F834B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F834BF" w:rsidRDefault="00F834BF" w:rsidP="00F834B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F834BF" w:rsidRDefault="00F834BF" w:rsidP="00F834BF">
      <w:pPr>
        <w:spacing w:after="0" w:line="240" w:lineRule="auto"/>
        <w:rPr>
          <w:rFonts w:ascii="Times New Roman" w:hAnsi="Times New Roman" w:cs="Times New Roman"/>
          <w:color w:val="000000" w:themeColor="text1"/>
          <w:sz w:val="28"/>
          <w:szCs w:val="28"/>
        </w:rPr>
      </w:pPr>
    </w:p>
    <w:p w:rsidR="00F834BF" w:rsidRDefault="00F834BF" w:rsidP="00F834B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F834BF" w:rsidRDefault="00F834BF" w:rsidP="00F834BF">
      <w:pPr>
        <w:spacing w:after="0" w:line="240" w:lineRule="auto"/>
        <w:rPr>
          <w:rFonts w:ascii="Times New Roman" w:hAnsi="Times New Roman" w:cs="Times New Roman"/>
          <w:color w:val="000000" w:themeColor="text1"/>
          <w:sz w:val="28"/>
          <w:szCs w:val="28"/>
        </w:rPr>
      </w:pPr>
    </w:p>
    <w:p w:rsidR="00F834BF" w:rsidRDefault="00F834BF" w:rsidP="00F834B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№772</w:t>
      </w:r>
    </w:p>
    <w:p w:rsidR="00F834BF" w:rsidRDefault="00F834BF" w:rsidP="00F834B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F834BF" w:rsidRDefault="00F834BF" w:rsidP="00F834BF">
      <w:pPr>
        <w:spacing w:after="0" w:line="240" w:lineRule="auto"/>
        <w:rPr>
          <w:rFonts w:ascii="Times New Roman" w:hAnsi="Times New Roman" w:cs="Times New Roman"/>
          <w:color w:val="000000" w:themeColor="text1"/>
          <w:sz w:val="28"/>
          <w:szCs w:val="28"/>
        </w:rPr>
      </w:pPr>
    </w:p>
    <w:p w:rsidR="00513A97" w:rsidRPr="00CC50BD" w:rsidRDefault="00513A97" w:rsidP="00CC50BD">
      <w:pPr>
        <w:spacing w:after="0" w:line="240" w:lineRule="auto"/>
        <w:jc w:val="both"/>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 xml:space="preserve">Про затвердження штатного розпису </w:t>
      </w:r>
    </w:p>
    <w:p w:rsidR="00513A97" w:rsidRPr="00CC50BD" w:rsidRDefault="00513A97" w:rsidP="00CC50BD">
      <w:pPr>
        <w:spacing w:after="0" w:line="240" w:lineRule="auto"/>
        <w:jc w:val="both"/>
        <w:rPr>
          <w:rFonts w:ascii="Times New Roman" w:eastAsia="Times New Roman" w:hAnsi="Times New Roman" w:cs="Times New Roman"/>
          <w:color w:val="000000" w:themeColor="text1"/>
          <w:sz w:val="28"/>
          <w:szCs w:val="28"/>
        </w:rPr>
      </w:pPr>
      <w:proofErr w:type="spellStart"/>
      <w:r w:rsidRPr="00CC50BD">
        <w:rPr>
          <w:rFonts w:ascii="Times New Roman" w:eastAsia="Times New Roman" w:hAnsi="Times New Roman" w:cs="Times New Roman"/>
          <w:color w:val="000000" w:themeColor="text1"/>
          <w:sz w:val="28"/>
          <w:szCs w:val="28"/>
          <w:lang w:eastAsia="zh-CN"/>
        </w:rPr>
        <w:t>КП</w:t>
      </w:r>
      <w:proofErr w:type="spellEnd"/>
      <w:r w:rsidRPr="00CC50BD">
        <w:rPr>
          <w:rFonts w:ascii="Times New Roman" w:eastAsia="Times New Roman" w:hAnsi="Times New Roman" w:cs="Times New Roman"/>
          <w:color w:val="000000" w:themeColor="text1"/>
          <w:sz w:val="28"/>
          <w:szCs w:val="28"/>
          <w:lang w:eastAsia="zh-CN"/>
        </w:rPr>
        <w:t xml:space="preserve"> </w:t>
      </w:r>
      <w:proofErr w:type="spellStart"/>
      <w:r w:rsidRPr="00CC50BD">
        <w:rPr>
          <w:rFonts w:ascii="Times New Roman" w:eastAsia="Times New Roman" w:hAnsi="Times New Roman" w:cs="Times New Roman"/>
          <w:color w:val="000000" w:themeColor="text1"/>
          <w:sz w:val="28"/>
          <w:szCs w:val="28"/>
          <w:lang w:eastAsia="zh-CN"/>
        </w:rPr>
        <w:t>„Рахівтепло”</w:t>
      </w:r>
      <w:proofErr w:type="spellEnd"/>
    </w:p>
    <w:p w:rsidR="00513A97" w:rsidRPr="00CC50BD" w:rsidRDefault="00513A97" w:rsidP="00CC50BD">
      <w:pPr>
        <w:spacing w:after="0" w:line="240" w:lineRule="auto"/>
        <w:rPr>
          <w:rFonts w:ascii="Times New Roman" w:eastAsia="Times New Roman" w:hAnsi="Times New Roman" w:cs="Times New Roman"/>
          <w:color w:val="000000" w:themeColor="text1"/>
          <w:sz w:val="28"/>
          <w:szCs w:val="28"/>
          <w:lang w:eastAsia="zh-CN"/>
        </w:rPr>
      </w:pPr>
    </w:p>
    <w:p w:rsidR="00513A97" w:rsidRPr="00CC50BD" w:rsidRDefault="00513A97" w:rsidP="00CC50BD">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 xml:space="preserve">Розглянувши лист директора  </w:t>
      </w:r>
      <w:proofErr w:type="spellStart"/>
      <w:r w:rsidRPr="00CC50BD">
        <w:rPr>
          <w:rFonts w:ascii="Times New Roman" w:eastAsia="Times New Roman" w:hAnsi="Times New Roman" w:cs="Times New Roman"/>
          <w:color w:val="000000" w:themeColor="text1"/>
          <w:sz w:val="28"/>
          <w:szCs w:val="28"/>
          <w:lang w:eastAsia="zh-CN"/>
        </w:rPr>
        <w:t>КП</w:t>
      </w:r>
      <w:proofErr w:type="spellEnd"/>
      <w:r w:rsidRPr="00CC50BD">
        <w:rPr>
          <w:rFonts w:ascii="Times New Roman" w:eastAsia="Times New Roman" w:hAnsi="Times New Roman" w:cs="Times New Roman"/>
          <w:color w:val="000000" w:themeColor="text1"/>
          <w:sz w:val="28"/>
          <w:szCs w:val="28"/>
          <w:lang w:eastAsia="zh-CN"/>
        </w:rPr>
        <w:t xml:space="preserve"> «</w:t>
      </w:r>
      <w:proofErr w:type="spellStart"/>
      <w:r w:rsidRPr="00CC50BD">
        <w:rPr>
          <w:rFonts w:ascii="Times New Roman" w:eastAsia="Times New Roman" w:hAnsi="Times New Roman" w:cs="Times New Roman"/>
          <w:color w:val="000000" w:themeColor="text1"/>
          <w:sz w:val="28"/>
          <w:szCs w:val="28"/>
          <w:lang w:eastAsia="zh-CN"/>
        </w:rPr>
        <w:t>Рахівтепло</w:t>
      </w:r>
      <w:proofErr w:type="spellEnd"/>
      <w:r w:rsidRPr="00CC50BD">
        <w:rPr>
          <w:rFonts w:ascii="Times New Roman" w:eastAsia="Times New Roman" w:hAnsi="Times New Roman" w:cs="Times New Roman"/>
          <w:color w:val="000000" w:themeColor="text1"/>
          <w:sz w:val="28"/>
          <w:szCs w:val="28"/>
          <w:lang w:eastAsia="zh-CN"/>
        </w:rPr>
        <w:t xml:space="preserve">» від 16.04.2024 року №195, керуючись ст.26 «Про місцеве самоврядування в Україні», Рахівська міська рада </w:t>
      </w:r>
    </w:p>
    <w:p w:rsidR="00513A97" w:rsidRPr="00CC50BD" w:rsidRDefault="00513A97" w:rsidP="00CC50BD">
      <w:pPr>
        <w:spacing w:after="0" w:line="240" w:lineRule="auto"/>
        <w:jc w:val="both"/>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ab/>
      </w:r>
    </w:p>
    <w:p w:rsidR="00513A97" w:rsidRPr="00CC50BD" w:rsidRDefault="00513A97" w:rsidP="00CC50BD">
      <w:pPr>
        <w:spacing w:after="0" w:line="240" w:lineRule="auto"/>
        <w:jc w:val="center"/>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В И Р І Ш И Л А:</w:t>
      </w:r>
    </w:p>
    <w:p w:rsidR="00513A97" w:rsidRPr="00CC50BD" w:rsidRDefault="00513A97" w:rsidP="00CC50BD">
      <w:pPr>
        <w:spacing w:after="0" w:line="240" w:lineRule="auto"/>
        <w:jc w:val="both"/>
        <w:rPr>
          <w:rFonts w:ascii="Times New Roman" w:eastAsia="Times New Roman" w:hAnsi="Times New Roman" w:cs="Times New Roman"/>
          <w:color w:val="000000" w:themeColor="text1"/>
          <w:sz w:val="28"/>
          <w:szCs w:val="28"/>
          <w:lang w:eastAsia="zh-CN"/>
        </w:rPr>
      </w:pPr>
    </w:p>
    <w:p w:rsidR="00513A97" w:rsidRPr="00CC50BD" w:rsidRDefault="00513A97" w:rsidP="00CC50BD">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1.Затвердити штатний розпис комунального підприємства «</w:t>
      </w:r>
      <w:proofErr w:type="spellStart"/>
      <w:r w:rsidRPr="00CC50BD">
        <w:rPr>
          <w:rFonts w:ascii="Times New Roman" w:eastAsia="Times New Roman" w:hAnsi="Times New Roman" w:cs="Times New Roman"/>
          <w:color w:val="000000" w:themeColor="text1"/>
          <w:sz w:val="28"/>
          <w:szCs w:val="28"/>
          <w:lang w:eastAsia="zh-CN"/>
        </w:rPr>
        <w:t>Рахівтепло</w:t>
      </w:r>
      <w:proofErr w:type="spellEnd"/>
      <w:r w:rsidRPr="00CC50BD">
        <w:rPr>
          <w:rFonts w:ascii="Times New Roman" w:eastAsia="Times New Roman" w:hAnsi="Times New Roman" w:cs="Times New Roman"/>
          <w:color w:val="000000" w:themeColor="text1"/>
          <w:sz w:val="28"/>
          <w:szCs w:val="28"/>
          <w:lang w:eastAsia="zh-CN"/>
        </w:rPr>
        <w:t>» згідно додатків №1-5.</w:t>
      </w:r>
    </w:p>
    <w:p w:rsidR="00513A97" w:rsidRPr="00CC50BD" w:rsidRDefault="00513A97" w:rsidP="00CC50BD">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 xml:space="preserve">2. Визнати таким, що втратило чинність рішення міської ради  </w:t>
      </w:r>
      <w:r w:rsidRPr="00CC50BD">
        <w:rPr>
          <w:rFonts w:ascii="Times New Roman" w:eastAsia="MS Mincho" w:hAnsi="Times New Roman" w:cs="Times New Roman"/>
          <w:color w:val="000000" w:themeColor="text1"/>
          <w:sz w:val="28"/>
          <w:szCs w:val="28"/>
          <w:lang w:eastAsia="zh-CN"/>
        </w:rPr>
        <w:t xml:space="preserve">від     22.12.2023 р.  №697 „ </w:t>
      </w:r>
      <w:r w:rsidRPr="00CC50BD">
        <w:rPr>
          <w:rFonts w:ascii="Times New Roman" w:eastAsia="Times New Roman" w:hAnsi="Times New Roman" w:cs="Times New Roman"/>
          <w:color w:val="000000" w:themeColor="text1"/>
          <w:sz w:val="28"/>
          <w:szCs w:val="28"/>
          <w:lang w:eastAsia="zh-CN"/>
        </w:rPr>
        <w:t xml:space="preserve">Про затвердження штатного розпису </w:t>
      </w:r>
      <w:proofErr w:type="spellStart"/>
      <w:r w:rsidRPr="00CC50BD">
        <w:rPr>
          <w:rFonts w:ascii="Times New Roman" w:eastAsia="Times New Roman" w:hAnsi="Times New Roman" w:cs="Times New Roman"/>
          <w:color w:val="000000" w:themeColor="text1"/>
          <w:sz w:val="28"/>
          <w:szCs w:val="28"/>
          <w:lang w:eastAsia="zh-CN"/>
        </w:rPr>
        <w:t>КП</w:t>
      </w:r>
      <w:proofErr w:type="spellEnd"/>
      <w:r w:rsidRPr="00CC50BD">
        <w:rPr>
          <w:rFonts w:ascii="Times New Roman" w:eastAsia="Times New Roman" w:hAnsi="Times New Roman" w:cs="Times New Roman"/>
          <w:color w:val="000000" w:themeColor="text1"/>
          <w:sz w:val="28"/>
          <w:szCs w:val="28"/>
          <w:lang w:eastAsia="zh-CN"/>
        </w:rPr>
        <w:t xml:space="preserve"> «</w:t>
      </w:r>
      <w:proofErr w:type="spellStart"/>
      <w:r w:rsidRPr="00CC50BD">
        <w:rPr>
          <w:rFonts w:ascii="Times New Roman" w:eastAsia="Times New Roman" w:hAnsi="Times New Roman" w:cs="Times New Roman"/>
          <w:color w:val="000000" w:themeColor="text1"/>
          <w:sz w:val="28"/>
          <w:szCs w:val="28"/>
          <w:lang w:eastAsia="zh-CN"/>
        </w:rPr>
        <w:t>Рахівтепло</w:t>
      </w:r>
      <w:proofErr w:type="spellEnd"/>
      <w:r w:rsidRPr="00CC50BD">
        <w:rPr>
          <w:rFonts w:ascii="Times New Roman" w:eastAsia="Times New Roman" w:hAnsi="Times New Roman" w:cs="Times New Roman"/>
          <w:color w:val="000000" w:themeColor="text1"/>
          <w:sz w:val="28"/>
          <w:szCs w:val="28"/>
          <w:lang w:eastAsia="zh-CN"/>
        </w:rPr>
        <w:t>».</w:t>
      </w:r>
    </w:p>
    <w:p w:rsidR="00513A97" w:rsidRPr="00CC50BD" w:rsidRDefault="00513A97" w:rsidP="00CC50BD">
      <w:pPr>
        <w:spacing w:after="0" w:line="240" w:lineRule="auto"/>
        <w:rPr>
          <w:rFonts w:ascii="Times New Roman" w:eastAsia="MS Mincho" w:hAnsi="Times New Roman" w:cs="Times New Roman"/>
          <w:color w:val="000000" w:themeColor="text1"/>
          <w:sz w:val="28"/>
          <w:szCs w:val="28"/>
          <w:lang w:eastAsia="zh-CN"/>
        </w:rPr>
      </w:pPr>
      <w:r w:rsidRPr="00CC50BD">
        <w:rPr>
          <w:rFonts w:ascii="Times New Roman" w:eastAsia="MS Mincho" w:hAnsi="Times New Roman" w:cs="Times New Roman"/>
          <w:color w:val="000000" w:themeColor="text1"/>
          <w:sz w:val="28"/>
          <w:szCs w:val="28"/>
          <w:lang w:eastAsia="zh-CN"/>
        </w:rPr>
        <w:tab/>
        <w:t>3. Дане рішення вводиться в дію з 01.05.2024 року.</w:t>
      </w:r>
    </w:p>
    <w:p w:rsidR="00513A97" w:rsidRPr="00CC50BD" w:rsidRDefault="00513A97" w:rsidP="00CC50BD">
      <w:pPr>
        <w:spacing w:after="0" w:line="240" w:lineRule="auto"/>
        <w:jc w:val="both"/>
        <w:rPr>
          <w:rFonts w:ascii="Times New Roman" w:eastAsia="MS Mincho" w:hAnsi="Times New Roman" w:cs="Times New Roman"/>
          <w:color w:val="000000" w:themeColor="text1"/>
          <w:sz w:val="28"/>
          <w:szCs w:val="28"/>
          <w:lang w:eastAsia="zh-CN"/>
        </w:rPr>
      </w:pPr>
      <w:r w:rsidRPr="00CC50BD">
        <w:rPr>
          <w:rFonts w:ascii="Times New Roman" w:eastAsia="MS Mincho" w:hAnsi="Times New Roman" w:cs="Times New Roman"/>
          <w:color w:val="000000" w:themeColor="text1"/>
          <w:sz w:val="28"/>
          <w:szCs w:val="28"/>
          <w:lang w:eastAsia="zh-CN"/>
        </w:rPr>
        <w:t xml:space="preserve">          4. Контроль за виконання цього рішення покласти на постійну комісію з питань бюджету тарифів і цін.</w:t>
      </w:r>
    </w:p>
    <w:p w:rsidR="00513A97" w:rsidRPr="00CC50BD" w:rsidRDefault="00513A97" w:rsidP="00CC50BD">
      <w:pPr>
        <w:spacing w:after="0" w:line="240" w:lineRule="auto"/>
        <w:rPr>
          <w:rFonts w:ascii="Times New Roman" w:hAnsi="Times New Roman" w:cs="Times New Roman"/>
          <w:color w:val="000000" w:themeColor="text1"/>
          <w:lang w:eastAsia="ru-RU"/>
        </w:rPr>
      </w:pPr>
    </w:p>
    <w:p w:rsidR="00513A97" w:rsidRPr="00CC50BD" w:rsidRDefault="00513A97" w:rsidP="00CC50BD">
      <w:pPr>
        <w:spacing w:after="0" w:line="240" w:lineRule="auto"/>
        <w:rPr>
          <w:rFonts w:ascii="Times New Roman" w:hAnsi="Times New Roman" w:cs="Times New Roman"/>
          <w:color w:val="000000" w:themeColor="text1"/>
        </w:rPr>
      </w:pPr>
    </w:p>
    <w:p w:rsidR="00513A97" w:rsidRPr="00CC50BD" w:rsidRDefault="00513A97" w:rsidP="00CC50BD">
      <w:pPr>
        <w:spacing w:after="0" w:line="240" w:lineRule="auto"/>
        <w:rPr>
          <w:rFonts w:ascii="Times New Roman" w:hAnsi="Times New Roman" w:cs="Times New Roman"/>
          <w:color w:val="000000" w:themeColor="text1"/>
        </w:rPr>
      </w:pPr>
    </w:p>
    <w:p w:rsidR="00513A97" w:rsidRPr="00CC50BD" w:rsidRDefault="00513A97" w:rsidP="00CC50BD">
      <w:pPr>
        <w:spacing w:after="0" w:line="240" w:lineRule="auto"/>
        <w:rPr>
          <w:rFonts w:ascii="Times New Roman" w:hAnsi="Times New Roman" w:cs="Times New Roman"/>
          <w:color w:val="000000" w:themeColor="text1"/>
        </w:rPr>
      </w:pPr>
    </w:p>
    <w:p w:rsidR="00513A97" w:rsidRPr="00CC50BD" w:rsidRDefault="00513A97" w:rsidP="00CC50BD">
      <w:pPr>
        <w:spacing w:after="0" w:line="240" w:lineRule="auto"/>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міського голови,</w:t>
      </w:r>
    </w:p>
    <w:p w:rsidR="00513A97" w:rsidRPr="00CC50BD" w:rsidRDefault="00513A97"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513A97" w:rsidRPr="00CC50BD" w:rsidRDefault="00513A97" w:rsidP="00CC50BD">
      <w:pPr>
        <w:spacing w:after="0" w:line="240" w:lineRule="auto"/>
        <w:rPr>
          <w:rFonts w:ascii="Times New Roman" w:hAnsi="Times New Roman" w:cs="Times New Roman"/>
          <w:color w:val="000000" w:themeColor="text1"/>
          <w:sz w:val="28"/>
          <w:szCs w:val="28"/>
        </w:rPr>
      </w:pPr>
    </w:p>
    <w:p w:rsidR="00513A97" w:rsidRPr="00CC50BD" w:rsidRDefault="00513A97" w:rsidP="00CC50BD">
      <w:pPr>
        <w:spacing w:after="0" w:line="240" w:lineRule="auto"/>
        <w:rPr>
          <w:rFonts w:ascii="Times New Roman" w:hAnsi="Times New Roman" w:cs="Times New Roman"/>
          <w:color w:val="000000" w:themeColor="text1"/>
        </w:rPr>
      </w:pPr>
    </w:p>
    <w:p w:rsidR="00B74007" w:rsidRPr="00CC50BD" w:rsidRDefault="00B74007" w:rsidP="00CC50BD">
      <w:pPr>
        <w:spacing w:after="0" w:line="240" w:lineRule="auto"/>
        <w:rPr>
          <w:rFonts w:ascii="Times New Roman" w:hAnsi="Times New Roman" w:cs="Times New Roman"/>
          <w:color w:val="000000" w:themeColor="text1"/>
          <w:sz w:val="27"/>
          <w:szCs w:val="27"/>
        </w:rPr>
      </w:pPr>
      <w:r w:rsidRPr="00CC50BD">
        <w:rPr>
          <w:rFonts w:ascii="Times New Roman" w:hAnsi="Times New Roman" w:cs="Times New Roman"/>
          <w:color w:val="000000" w:themeColor="text1"/>
          <w:sz w:val="27"/>
          <w:szCs w:val="27"/>
        </w:rPr>
        <w:br w:type="page"/>
      </w:r>
    </w:p>
    <w:p w:rsidR="00072106" w:rsidRDefault="00072106" w:rsidP="00072106">
      <w:pPr>
        <w:spacing w:after="0" w:line="240" w:lineRule="auto"/>
        <w:jc w:val="right"/>
        <w:rPr>
          <w:rFonts w:ascii="Times New Roman" w:hAnsi="Times New Roman" w:cs="Times New Roman"/>
          <w:color w:val="000000" w:themeColor="text1"/>
          <w:sz w:val="28"/>
          <w:szCs w:val="28"/>
        </w:rPr>
      </w:pPr>
      <w:r>
        <w:rPr>
          <w:noProof/>
        </w:rPr>
        <w:lastRenderedPageBreak/>
        <w:drawing>
          <wp:anchor distT="0" distB="0" distL="114300" distR="114300" simplePos="0" relativeHeight="25171916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072106" w:rsidRDefault="00072106" w:rsidP="00072106">
      <w:pPr>
        <w:spacing w:after="0" w:line="240" w:lineRule="auto"/>
        <w:rPr>
          <w:rFonts w:ascii="Times New Roman" w:hAnsi="Times New Roman" w:cs="Times New Roman"/>
          <w:color w:val="000000" w:themeColor="text1"/>
          <w:sz w:val="28"/>
          <w:szCs w:val="28"/>
        </w:rPr>
      </w:pPr>
    </w:p>
    <w:p w:rsidR="00072106" w:rsidRDefault="00072106" w:rsidP="00072106">
      <w:pPr>
        <w:spacing w:after="0" w:line="240" w:lineRule="auto"/>
        <w:rPr>
          <w:rFonts w:ascii="Times New Roman" w:hAnsi="Times New Roman" w:cs="Times New Roman"/>
          <w:color w:val="000000" w:themeColor="text1"/>
          <w:sz w:val="28"/>
          <w:szCs w:val="28"/>
        </w:rPr>
      </w:pPr>
    </w:p>
    <w:p w:rsidR="00072106" w:rsidRDefault="00072106" w:rsidP="00072106">
      <w:pPr>
        <w:spacing w:after="0" w:line="240" w:lineRule="auto"/>
        <w:rPr>
          <w:rFonts w:ascii="Times New Roman" w:hAnsi="Times New Roman" w:cs="Times New Roman"/>
          <w:color w:val="000000" w:themeColor="text1"/>
          <w:sz w:val="28"/>
          <w:szCs w:val="28"/>
        </w:rPr>
      </w:pPr>
    </w:p>
    <w:p w:rsidR="00072106" w:rsidRDefault="00072106" w:rsidP="00072106">
      <w:pPr>
        <w:spacing w:after="0" w:line="240" w:lineRule="auto"/>
        <w:rPr>
          <w:rFonts w:ascii="Times New Roman" w:hAnsi="Times New Roman" w:cs="Times New Roman"/>
          <w:color w:val="000000" w:themeColor="text1"/>
          <w:sz w:val="28"/>
          <w:szCs w:val="28"/>
        </w:rPr>
      </w:pPr>
    </w:p>
    <w:p w:rsidR="00072106" w:rsidRDefault="00072106" w:rsidP="0007210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072106" w:rsidRDefault="00072106" w:rsidP="0007210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072106" w:rsidRDefault="00072106" w:rsidP="0007210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072106" w:rsidRDefault="00072106" w:rsidP="0007210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072106" w:rsidRDefault="00072106" w:rsidP="0007210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072106" w:rsidRDefault="00072106" w:rsidP="00072106">
      <w:pPr>
        <w:spacing w:after="0" w:line="240" w:lineRule="auto"/>
        <w:rPr>
          <w:rFonts w:ascii="Times New Roman" w:hAnsi="Times New Roman" w:cs="Times New Roman"/>
          <w:color w:val="000000" w:themeColor="text1"/>
          <w:sz w:val="28"/>
          <w:szCs w:val="28"/>
        </w:rPr>
      </w:pPr>
    </w:p>
    <w:p w:rsidR="00072106" w:rsidRDefault="00072106" w:rsidP="0007210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072106" w:rsidRDefault="00072106" w:rsidP="00072106">
      <w:pPr>
        <w:spacing w:after="0" w:line="240" w:lineRule="auto"/>
        <w:rPr>
          <w:rFonts w:ascii="Times New Roman" w:hAnsi="Times New Roman" w:cs="Times New Roman"/>
          <w:color w:val="000000" w:themeColor="text1"/>
          <w:sz w:val="28"/>
          <w:szCs w:val="28"/>
        </w:rPr>
      </w:pPr>
    </w:p>
    <w:p w:rsidR="00072106" w:rsidRDefault="00072106" w:rsidP="0007210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№773</w:t>
      </w:r>
    </w:p>
    <w:p w:rsidR="00072106" w:rsidRDefault="00072106" w:rsidP="0007210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072106" w:rsidRPr="00371383" w:rsidRDefault="00072106" w:rsidP="00072106">
      <w:pPr>
        <w:spacing w:after="0" w:line="240" w:lineRule="auto"/>
        <w:rPr>
          <w:rFonts w:ascii="Times New Roman" w:hAnsi="Times New Roman" w:cs="Times New Roman"/>
          <w:color w:val="000000" w:themeColor="text1"/>
          <w:sz w:val="18"/>
          <w:szCs w:val="18"/>
        </w:rPr>
      </w:pPr>
    </w:p>
    <w:p w:rsidR="00B74007" w:rsidRPr="00CC50BD" w:rsidRDefault="00B74007" w:rsidP="00CC50BD">
      <w:pPr>
        <w:spacing w:after="0" w:line="240" w:lineRule="auto"/>
        <w:jc w:val="both"/>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 xml:space="preserve">Про внесення змін до видів економічної </w:t>
      </w:r>
    </w:p>
    <w:p w:rsidR="00B74007" w:rsidRPr="00CC50BD" w:rsidRDefault="00B74007" w:rsidP="00CC50BD">
      <w:pPr>
        <w:spacing w:after="0" w:line="240" w:lineRule="auto"/>
        <w:jc w:val="both"/>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діяльності КВЕД комунального</w:t>
      </w:r>
    </w:p>
    <w:p w:rsidR="00B74007" w:rsidRPr="00CC50BD" w:rsidRDefault="00B74007" w:rsidP="00CC50BD">
      <w:pPr>
        <w:spacing w:after="0" w:line="240" w:lineRule="auto"/>
        <w:jc w:val="both"/>
        <w:rPr>
          <w:rFonts w:ascii="Times New Roman" w:eastAsia="Times New Roman" w:hAnsi="Times New Roman" w:cs="Times New Roman"/>
          <w:color w:val="000000" w:themeColor="text1"/>
          <w:sz w:val="28"/>
          <w:szCs w:val="28"/>
          <w:lang w:eastAsia="zh-CN"/>
        </w:rPr>
      </w:pPr>
      <w:bookmarkStart w:id="5" w:name="_Hlk164853304"/>
      <w:r w:rsidRPr="00CC50BD">
        <w:rPr>
          <w:rFonts w:ascii="Times New Roman" w:eastAsia="Times New Roman" w:hAnsi="Times New Roman" w:cs="Times New Roman"/>
          <w:color w:val="000000" w:themeColor="text1"/>
          <w:sz w:val="28"/>
          <w:szCs w:val="28"/>
          <w:lang w:eastAsia="zh-CN"/>
        </w:rPr>
        <w:t>підприємства «</w:t>
      </w:r>
      <w:proofErr w:type="spellStart"/>
      <w:r w:rsidRPr="00CC50BD">
        <w:rPr>
          <w:rFonts w:ascii="Times New Roman" w:eastAsia="Times New Roman" w:hAnsi="Times New Roman" w:cs="Times New Roman"/>
          <w:color w:val="000000" w:themeColor="text1"/>
          <w:sz w:val="28"/>
          <w:szCs w:val="28"/>
          <w:lang w:eastAsia="zh-CN"/>
        </w:rPr>
        <w:t>Рахівтепло</w:t>
      </w:r>
      <w:bookmarkEnd w:id="5"/>
      <w:proofErr w:type="spellEnd"/>
      <w:r w:rsidRPr="00CC50BD">
        <w:rPr>
          <w:rFonts w:ascii="Times New Roman" w:eastAsia="Times New Roman" w:hAnsi="Times New Roman" w:cs="Times New Roman"/>
          <w:color w:val="000000" w:themeColor="text1"/>
          <w:sz w:val="28"/>
          <w:szCs w:val="28"/>
          <w:lang w:eastAsia="zh-CN"/>
        </w:rPr>
        <w:t>»</w:t>
      </w:r>
    </w:p>
    <w:p w:rsidR="00B74007" w:rsidRPr="00CC50BD" w:rsidRDefault="00B74007" w:rsidP="00CC50BD">
      <w:pPr>
        <w:spacing w:after="0" w:line="240" w:lineRule="auto"/>
        <w:jc w:val="both"/>
        <w:rPr>
          <w:rFonts w:ascii="Times New Roman" w:eastAsia="Times New Roman" w:hAnsi="Times New Roman" w:cs="Times New Roman"/>
          <w:color w:val="000000" w:themeColor="text1"/>
          <w:sz w:val="28"/>
          <w:szCs w:val="28"/>
          <w:lang w:eastAsia="zh-CN"/>
        </w:rPr>
      </w:pPr>
    </w:p>
    <w:p w:rsidR="00B74007" w:rsidRDefault="00B74007" w:rsidP="00CC50BD">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 xml:space="preserve">З метою приведення у відповідність видів економічної діяльності КВЕД </w:t>
      </w:r>
      <w:proofErr w:type="spellStart"/>
      <w:r w:rsidRPr="00CC50BD">
        <w:rPr>
          <w:rFonts w:ascii="Times New Roman" w:eastAsia="Times New Roman" w:hAnsi="Times New Roman" w:cs="Times New Roman"/>
          <w:color w:val="000000" w:themeColor="text1"/>
          <w:sz w:val="28"/>
          <w:szCs w:val="28"/>
          <w:lang w:eastAsia="zh-CN"/>
        </w:rPr>
        <w:t>КП</w:t>
      </w:r>
      <w:proofErr w:type="spellEnd"/>
      <w:r w:rsidRPr="00CC50BD">
        <w:rPr>
          <w:rFonts w:ascii="Times New Roman" w:eastAsia="Times New Roman" w:hAnsi="Times New Roman" w:cs="Times New Roman"/>
          <w:color w:val="000000" w:themeColor="text1"/>
          <w:sz w:val="28"/>
          <w:szCs w:val="28"/>
          <w:lang w:eastAsia="zh-CN"/>
        </w:rPr>
        <w:t xml:space="preserve"> «</w:t>
      </w:r>
      <w:proofErr w:type="spellStart"/>
      <w:r w:rsidRPr="00CC50BD">
        <w:rPr>
          <w:rFonts w:ascii="Times New Roman" w:eastAsia="Times New Roman" w:hAnsi="Times New Roman" w:cs="Times New Roman"/>
          <w:color w:val="000000" w:themeColor="text1"/>
          <w:sz w:val="28"/>
          <w:szCs w:val="28"/>
          <w:lang w:eastAsia="zh-CN"/>
        </w:rPr>
        <w:t>Рахівтепло</w:t>
      </w:r>
      <w:proofErr w:type="spellEnd"/>
      <w:r w:rsidRPr="00CC50BD">
        <w:rPr>
          <w:rFonts w:ascii="Times New Roman" w:eastAsia="Times New Roman" w:hAnsi="Times New Roman" w:cs="Times New Roman"/>
          <w:color w:val="000000" w:themeColor="text1"/>
          <w:sz w:val="28"/>
          <w:szCs w:val="28"/>
          <w:lang w:eastAsia="zh-CN"/>
        </w:rPr>
        <w:t xml:space="preserve">», відповідно до Закону України «Про державну реєстрацію юридичних осіб, фізичних осіб - підприємців та громадських формувань». Розглянувши лист директора  </w:t>
      </w:r>
      <w:proofErr w:type="spellStart"/>
      <w:r w:rsidRPr="00CC50BD">
        <w:rPr>
          <w:rFonts w:ascii="Times New Roman" w:eastAsia="Times New Roman" w:hAnsi="Times New Roman" w:cs="Times New Roman"/>
          <w:color w:val="000000" w:themeColor="text1"/>
          <w:sz w:val="28"/>
          <w:szCs w:val="28"/>
          <w:lang w:eastAsia="zh-CN"/>
        </w:rPr>
        <w:t>КП</w:t>
      </w:r>
      <w:proofErr w:type="spellEnd"/>
      <w:r w:rsidRPr="00CC50BD">
        <w:rPr>
          <w:rFonts w:ascii="Times New Roman" w:eastAsia="Times New Roman" w:hAnsi="Times New Roman" w:cs="Times New Roman"/>
          <w:color w:val="000000" w:themeColor="text1"/>
          <w:sz w:val="28"/>
          <w:szCs w:val="28"/>
          <w:lang w:eastAsia="zh-CN"/>
        </w:rPr>
        <w:t xml:space="preserve"> «</w:t>
      </w:r>
      <w:proofErr w:type="spellStart"/>
      <w:r w:rsidRPr="00CC50BD">
        <w:rPr>
          <w:rFonts w:ascii="Times New Roman" w:eastAsia="Times New Roman" w:hAnsi="Times New Roman" w:cs="Times New Roman"/>
          <w:color w:val="000000" w:themeColor="text1"/>
          <w:sz w:val="28"/>
          <w:szCs w:val="28"/>
          <w:lang w:eastAsia="zh-CN"/>
        </w:rPr>
        <w:t>Рахівтепло</w:t>
      </w:r>
      <w:proofErr w:type="spellEnd"/>
      <w:r w:rsidRPr="00CC50BD">
        <w:rPr>
          <w:rFonts w:ascii="Times New Roman" w:eastAsia="Times New Roman" w:hAnsi="Times New Roman" w:cs="Times New Roman"/>
          <w:color w:val="000000" w:themeColor="text1"/>
          <w:sz w:val="28"/>
          <w:szCs w:val="28"/>
          <w:lang w:eastAsia="zh-CN"/>
        </w:rPr>
        <w:t xml:space="preserve">» від 22.04.2024 р. №200, керуючись статтею 26, частиною 1 статті 59 Закону України «Про місцеве самоврядування в Україні», Рахівська міська рада </w:t>
      </w:r>
    </w:p>
    <w:p w:rsidR="00371383" w:rsidRPr="00CC50BD" w:rsidRDefault="00371383" w:rsidP="00CC50BD">
      <w:pPr>
        <w:spacing w:after="0" w:line="240" w:lineRule="auto"/>
        <w:ind w:firstLine="708"/>
        <w:jc w:val="both"/>
        <w:rPr>
          <w:rFonts w:ascii="Times New Roman" w:eastAsia="Times New Roman" w:hAnsi="Times New Roman" w:cs="Times New Roman"/>
          <w:color w:val="000000" w:themeColor="text1"/>
          <w:sz w:val="28"/>
          <w:szCs w:val="28"/>
          <w:lang w:eastAsia="zh-CN"/>
        </w:rPr>
      </w:pPr>
    </w:p>
    <w:p w:rsidR="00B74007" w:rsidRDefault="00B74007" w:rsidP="00E86F90">
      <w:pPr>
        <w:spacing w:after="0" w:line="240" w:lineRule="auto"/>
        <w:jc w:val="center"/>
        <w:rPr>
          <w:rFonts w:ascii="Times New Roman" w:eastAsia="Times New Roman" w:hAnsi="Times New Roman" w:cs="Times New Roman"/>
          <w:color w:val="000000" w:themeColor="text1"/>
          <w:sz w:val="28"/>
          <w:szCs w:val="28"/>
          <w:lang w:eastAsia="zh-CN"/>
        </w:rPr>
      </w:pPr>
      <w:r w:rsidRPr="00CC50BD">
        <w:rPr>
          <w:rFonts w:ascii="Times New Roman" w:eastAsia="Times New Roman" w:hAnsi="Times New Roman" w:cs="Times New Roman"/>
          <w:color w:val="000000" w:themeColor="text1"/>
          <w:sz w:val="28"/>
          <w:szCs w:val="28"/>
          <w:lang w:eastAsia="zh-CN"/>
        </w:rPr>
        <w:t>В И Р І Ш И Л А:</w:t>
      </w:r>
    </w:p>
    <w:p w:rsidR="00371383" w:rsidRPr="00CC50BD" w:rsidRDefault="00371383" w:rsidP="00E86F90">
      <w:pPr>
        <w:spacing w:after="0" w:line="240" w:lineRule="auto"/>
        <w:jc w:val="center"/>
        <w:rPr>
          <w:rFonts w:ascii="Times New Roman" w:eastAsia="Times New Roman" w:hAnsi="Times New Roman" w:cs="Times New Roman"/>
          <w:color w:val="000000" w:themeColor="text1"/>
          <w:sz w:val="28"/>
          <w:szCs w:val="28"/>
          <w:lang w:eastAsia="zh-CN"/>
        </w:rPr>
      </w:pPr>
    </w:p>
    <w:p w:rsidR="00B74007" w:rsidRPr="00CC50BD" w:rsidRDefault="00B74007" w:rsidP="00CC50BD">
      <w:pPr>
        <w:pStyle w:val="a8"/>
        <w:ind w:firstLine="708"/>
        <w:rPr>
          <w:rFonts w:eastAsia="Times New Roman" w:cs="Times New Roman"/>
          <w:color w:val="000000" w:themeColor="text1"/>
          <w:szCs w:val="28"/>
          <w:lang w:eastAsia="zh-CN"/>
        </w:rPr>
      </w:pPr>
      <w:r w:rsidRPr="00CC50BD">
        <w:rPr>
          <w:rFonts w:eastAsia="Times New Roman" w:cs="Times New Roman"/>
          <w:color w:val="000000" w:themeColor="text1"/>
          <w:szCs w:val="28"/>
          <w:lang w:eastAsia="zh-CN"/>
        </w:rPr>
        <w:t>1. Внести зміни до відомостей, що містяться в Єдиному державному реєстрі юридичних осіб, фізичних осіб підприємців та громадських формувань стосовно видів економічної діяльності комунального підприємства «</w:t>
      </w:r>
      <w:proofErr w:type="spellStart"/>
      <w:r w:rsidRPr="00CC50BD">
        <w:rPr>
          <w:rFonts w:eastAsia="Times New Roman" w:cs="Times New Roman"/>
          <w:color w:val="000000" w:themeColor="text1"/>
          <w:szCs w:val="28"/>
          <w:lang w:eastAsia="zh-CN"/>
        </w:rPr>
        <w:t>Рахівтепло»та</w:t>
      </w:r>
      <w:proofErr w:type="spellEnd"/>
      <w:r w:rsidRPr="00CC50BD">
        <w:rPr>
          <w:rFonts w:eastAsia="Times New Roman" w:cs="Times New Roman"/>
          <w:color w:val="000000" w:themeColor="text1"/>
          <w:szCs w:val="28"/>
          <w:lang w:eastAsia="zh-CN"/>
        </w:rPr>
        <w:t xml:space="preserve"> затвердити такі види КВЕД:</w:t>
      </w:r>
    </w:p>
    <w:p w:rsidR="00B74007" w:rsidRPr="00CC50BD" w:rsidRDefault="00B74007" w:rsidP="00CC50BD">
      <w:pPr>
        <w:pStyle w:val="a8"/>
        <w:rPr>
          <w:rFonts w:eastAsia="Times New Roman" w:cs="Times New Roman"/>
          <w:color w:val="000000" w:themeColor="text1"/>
          <w:szCs w:val="28"/>
          <w:lang w:eastAsia="zh-CN"/>
        </w:rPr>
      </w:pPr>
      <w:r w:rsidRPr="00CC50BD">
        <w:rPr>
          <w:rFonts w:eastAsia="Times New Roman" w:cs="Times New Roman"/>
          <w:color w:val="000000" w:themeColor="text1"/>
          <w:szCs w:val="28"/>
          <w:lang w:eastAsia="zh-CN"/>
        </w:rPr>
        <w:t xml:space="preserve">- 35.11 </w:t>
      </w:r>
      <w:r w:rsidR="00EA1617" w:rsidRPr="00CC50BD">
        <w:rPr>
          <w:rFonts w:eastAsia="Times New Roman" w:cs="Times New Roman"/>
          <w:color w:val="000000" w:themeColor="text1"/>
          <w:szCs w:val="28"/>
          <w:lang w:eastAsia="zh-CN"/>
        </w:rPr>
        <w:t>Виробництво електроенергії</w:t>
      </w:r>
      <w:r w:rsidRPr="00CC50BD">
        <w:rPr>
          <w:rFonts w:eastAsia="Times New Roman" w:cs="Times New Roman"/>
          <w:color w:val="000000" w:themeColor="text1"/>
          <w:szCs w:val="28"/>
          <w:lang w:eastAsia="zh-CN"/>
        </w:rPr>
        <w:t>;</w:t>
      </w:r>
    </w:p>
    <w:p w:rsidR="00B74007" w:rsidRPr="00CC50BD" w:rsidRDefault="00B74007" w:rsidP="00CC50BD">
      <w:pPr>
        <w:pStyle w:val="a8"/>
        <w:rPr>
          <w:rFonts w:eastAsia="Times New Roman" w:cs="Times New Roman"/>
          <w:color w:val="000000" w:themeColor="text1"/>
          <w:szCs w:val="28"/>
          <w:lang w:eastAsia="zh-CN"/>
        </w:rPr>
      </w:pPr>
      <w:r w:rsidRPr="00CC50BD">
        <w:rPr>
          <w:rFonts w:eastAsia="Times New Roman" w:cs="Times New Roman"/>
          <w:color w:val="000000" w:themeColor="text1"/>
          <w:szCs w:val="28"/>
          <w:lang w:eastAsia="zh-CN"/>
        </w:rPr>
        <w:t xml:space="preserve">- 43.22Монтаж водопровідних мереж, систем опалення та </w:t>
      </w:r>
      <w:proofErr w:type="spellStart"/>
      <w:r w:rsidRPr="00CC50BD">
        <w:rPr>
          <w:rFonts w:eastAsia="Times New Roman" w:cs="Times New Roman"/>
          <w:color w:val="000000" w:themeColor="text1"/>
          <w:szCs w:val="28"/>
          <w:lang w:eastAsia="zh-CN"/>
        </w:rPr>
        <w:t>кондиціонування</w:t>
      </w:r>
      <w:proofErr w:type="spellEnd"/>
      <w:r w:rsidRPr="00CC50BD">
        <w:rPr>
          <w:rFonts w:eastAsia="Times New Roman" w:cs="Times New Roman"/>
          <w:color w:val="000000" w:themeColor="text1"/>
          <w:szCs w:val="28"/>
          <w:lang w:eastAsia="zh-CN"/>
        </w:rPr>
        <w:t>;</w:t>
      </w:r>
    </w:p>
    <w:p w:rsidR="00B74007" w:rsidRPr="00CC50BD" w:rsidRDefault="00B74007" w:rsidP="00CC50BD">
      <w:pPr>
        <w:pStyle w:val="a8"/>
        <w:rPr>
          <w:rFonts w:eastAsia="Times New Roman" w:cs="Times New Roman"/>
          <w:color w:val="000000" w:themeColor="text1"/>
          <w:szCs w:val="28"/>
          <w:lang w:eastAsia="zh-CN"/>
        </w:rPr>
      </w:pPr>
      <w:r w:rsidRPr="00CC50BD">
        <w:rPr>
          <w:rFonts w:eastAsia="Times New Roman" w:cs="Times New Roman"/>
          <w:color w:val="000000" w:themeColor="text1"/>
          <w:szCs w:val="28"/>
          <w:lang w:eastAsia="zh-CN"/>
        </w:rPr>
        <w:t>- 45.33 Санітарно-технічні роботи;</w:t>
      </w:r>
    </w:p>
    <w:p w:rsidR="00B74007" w:rsidRPr="00CC50BD" w:rsidRDefault="00B74007" w:rsidP="00CC50BD">
      <w:pPr>
        <w:pStyle w:val="a8"/>
        <w:rPr>
          <w:rFonts w:eastAsia="Times New Roman" w:cs="Times New Roman"/>
          <w:color w:val="000000" w:themeColor="text1"/>
          <w:szCs w:val="28"/>
          <w:lang w:eastAsia="zh-CN"/>
        </w:rPr>
      </w:pPr>
      <w:r w:rsidRPr="00CC50BD">
        <w:rPr>
          <w:rFonts w:eastAsia="Times New Roman" w:cs="Times New Roman"/>
          <w:color w:val="000000" w:themeColor="text1"/>
          <w:szCs w:val="28"/>
          <w:lang w:eastAsia="zh-CN"/>
        </w:rPr>
        <w:t>- 68.20 Надання в оренду й експлуатацію власного чи орендованого нерухомого майна;</w:t>
      </w:r>
    </w:p>
    <w:p w:rsidR="00B74007" w:rsidRPr="00CC50BD" w:rsidRDefault="00B74007" w:rsidP="00CC50BD">
      <w:pPr>
        <w:pStyle w:val="a8"/>
        <w:rPr>
          <w:rFonts w:eastAsia="Times New Roman" w:cs="Times New Roman"/>
          <w:color w:val="000000" w:themeColor="text1"/>
          <w:szCs w:val="28"/>
          <w:lang w:eastAsia="zh-CN"/>
        </w:rPr>
      </w:pPr>
      <w:r w:rsidRPr="00CC50BD">
        <w:rPr>
          <w:rFonts w:eastAsia="Times New Roman" w:cs="Times New Roman"/>
          <w:color w:val="000000" w:themeColor="text1"/>
          <w:szCs w:val="28"/>
          <w:lang w:eastAsia="zh-CN"/>
        </w:rPr>
        <w:t xml:space="preserve">-  77.39 Надання в оренду інших машин, устаткування та товарів, </w:t>
      </w:r>
      <w:proofErr w:type="spellStart"/>
      <w:r w:rsidRPr="00CC50BD">
        <w:rPr>
          <w:rFonts w:eastAsia="Times New Roman" w:cs="Times New Roman"/>
          <w:color w:val="000000" w:themeColor="text1"/>
          <w:szCs w:val="28"/>
          <w:lang w:eastAsia="zh-CN"/>
        </w:rPr>
        <w:t>н.в.і.у</w:t>
      </w:r>
      <w:proofErr w:type="spellEnd"/>
      <w:r w:rsidRPr="00CC50BD">
        <w:rPr>
          <w:rFonts w:eastAsia="Times New Roman" w:cs="Times New Roman"/>
          <w:color w:val="000000" w:themeColor="text1"/>
          <w:szCs w:val="28"/>
          <w:lang w:eastAsia="zh-CN"/>
        </w:rPr>
        <w:t xml:space="preserve">. </w:t>
      </w:r>
    </w:p>
    <w:p w:rsidR="00B74007" w:rsidRPr="00CC50BD" w:rsidRDefault="00B74007" w:rsidP="00CC50BD">
      <w:pPr>
        <w:pStyle w:val="a8"/>
        <w:ind w:firstLine="708"/>
        <w:rPr>
          <w:rFonts w:eastAsia="Times New Roman" w:cs="Times New Roman"/>
          <w:color w:val="000000" w:themeColor="text1"/>
          <w:szCs w:val="28"/>
          <w:lang w:eastAsia="zh-CN"/>
        </w:rPr>
      </w:pPr>
      <w:r w:rsidRPr="00CC50BD">
        <w:rPr>
          <w:rFonts w:eastAsia="Times New Roman" w:cs="Times New Roman"/>
          <w:color w:val="000000" w:themeColor="text1"/>
          <w:szCs w:val="28"/>
          <w:lang w:eastAsia="zh-CN"/>
        </w:rPr>
        <w:t xml:space="preserve">2.  Доручити директору  </w:t>
      </w:r>
      <w:proofErr w:type="spellStart"/>
      <w:r w:rsidRPr="00CC50BD">
        <w:rPr>
          <w:rFonts w:eastAsia="Times New Roman" w:cs="Times New Roman"/>
          <w:color w:val="000000" w:themeColor="text1"/>
          <w:szCs w:val="28"/>
          <w:lang w:eastAsia="zh-CN"/>
        </w:rPr>
        <w:t>КП</w:t>
      </w:r>
      <w:proofErr w:type="spellEnd"/>
      <w:r w:rsidRPr="00CC50BD">
        <w:rPr>
          <w:rFonts w:eastAsia="Times New Roman" w:cs="Times New Roman"/>
          <w:color w:val="000000" w:themeColor="text1"/>
          <w:szCs w:val="28"/>
          <w:lang w:eastAsia="zh-CN"/>
        </w:rPr>
        <w:t xml:space="preserve"> «</w:t>
      </w:r>
      <w:proofErr w:type="spellStart"/>
      <w:r w:rsidRPr="00CC50BD">
        <w:rPr>
          <w:rFonts w:eastAsia="Times New Roman" w:cs="Times New Roman"/>
          <w:color w:val="000000" w:themeColor="text1"/>
          <w:szCs w:val="28"/>
          <w:lang w:eastAsia="zh-CN"/>
        </w:rPr>
        <w:t>Рахівтепло</w:t>
      </w:r>
      <w:proofErr w:type="spellEnd"/>
      <w:r w:rsidRPr="00CC50BD">
        <w:rPr>
          <w:rFonts w:eastAsia="Times New Roman" w:cs="Times New Roman"/>
          <w:color w:val="000000" w:themeColor="text1"/>
          <w:szCs w:val="28"/>
          <w:lang w:eastAsia="zh-CN"/>
        </w:rPr>
        <w:t xml:space="preserve">» </w:t>
      </w:r>
      <w:proofErr w:type="spellStart"/>
      <w:r w:rsidRPr="00CC50BD">
        <w:rPr>
          <w:rFonts w:eastAsia="Times New Roman" w:cs="Times New Roman"/>
          <w:color w:val="000000" w:themeColor="text1"/>
          <w:szCs w:val="28"/>
          <w:lang w:eastAsia="zh-CN"/>
        </w:rPr>
        <w:t>Бернару</w:t>
      </w:r>
      <w:proofErr w:type="spellEnd"/>
      <w:r w:rsidRPr="00CC50BD">
        <w:rPr>
          <w:rFonts w:eastAsia="Times New Roman" w:cs="Times New Roman"/>
          <w:color w:val="000000" w:themeColor="text1"/>
          <w:szCs w:val="28"/>
          <w:lang w:eastAsia="zh-CN"/>
        </w:rPr>
        <w:t xml:space="preserve"> Ігорю Івановичу провести державну реєстрацію змін у Єдиному державному реєстрі юридичних осіб, фізичних осіб-підприємців та громадських формувань.</w:t>
      </w:r>
    </w:p>
    <w:p w:rsidR="00B74007" w:rsidRPr="00CC50BD" w:rsidRDefault="00B74007" w:rsidP="00CC50BD">
      <w:pPr>
        <w:pStyle w:val="a8"/>
        <w:rPr>
          <w:rFonts w:eastAsia="MS Mincho" w:cs="Times New Roman"/>
          <w:color w:val="000000" w:themeColor="text1"/>
          <w:szCs w:val="28"/>
          <w:lang w:eastAsia="zh-CN"/>
        </w:rPr>
      </w:pPr>
      <w:r w:rsidRPr="00CC50BD">
        <w:rPr>
          <w:rFonts w:eastAsia="MS Mincho" w:cs="Times New Roman"/>
          <w:color w:val="000000" w:themeColor="text1"/>
          <w:szCs w:val="28"/>
          <w:lang w:eastAsia="zh-CN"/>
        </w:rPr>
        <w:tab/>
        <w:t>3. Контроль за виконанням даного рішення покласти на постійну комісію з питань управління комунальною власністю, підприємництва та промисловості.</w:t>
      </w:r>
    </w:p>
    <w:p w:rsidR="00B74007" w:rsidRPr="00CC50BD" w:rsidRDefault="00B74007" w:rsidP="00CC50BD">
      <w:pPr>
        <w:spacing w:after="0" w:line="240" w:lineRule="auto"/>
        <w:rPr>
          <w:rFonts w:ascii="Times New Roman" w:hAnsi="Times New Roman" w:cs="Times New Roman"/>
          <w:color w:val="000000" w:themeColor="text1"/>
          <w:sz w:val="28"/>
          <w:szCs w:val="28"/>
          <w:lang w:eastAsia="ru-RU"/>
        </w:rPr>
      </w:pPr>
    </w:p>
    <w:p w:rsidR="00B74007" w:rsidRPr="00CC50BD" w:rsidRDefault="00B74007" w:rsidP="00CC50BD">
      <w:pPr>
        <w:spacing w:after="0" w:line="240" w:lineRule="auto"/>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міського голови,</w:t>
      </w:r>
    </w:p>
    <w:p w:rsidR="002C4BD4" w:rsidRPr="00CC50BD" w:rsidRDefault="00B74007"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                                                   Євген МОЛНАР</w:t>
      </w:r>
    </w:p>
    <w:p w:rsidR="007A0D0C" w:rsidRDefault="007C783A" w:rsidP="007A0D0C">
      <w:pPr>
        <w:spacing w:after="0" w:line="24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721216" behindDoc="1" locked="0" layoutInCell="1" allowOverlap="1">
            <wp:simplePos x="0" y="0"/>
            <wp:positionH relativeFrom="column">
              <wp:posOffset>2505075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A0D0C" w:rsidRDefault="007A0D0C" w:rsidP="007A0D0C">
      <w:pPr>
        <w:spacing w:after="0" w:line="240" w:lineRule="auto"/>
        <w:rPr>
          <w:rFonts w:ascii="Times New Roman" w:hAnsi="Times New Roman" w:cs="Times New Roman"/>
          <w:color w:val="000000" w:themeColor="text1"/>
          <w:sz w:val="28"/>
          <w:szCs w:val="28"/>
        </w:rPr>
      </w:pPr>
    </w:p>
    <w:p w:rsidR="007A0D0C" w:rsidRDefault="007A0D0C" w:rsidP="007A0D0C">
      <w:pPr>
        <w:spacing w:after="0" w:line="240" w:lineRule="auto"/>
        <w:rPr>
          <w:rFonts w:ascii="Times New Roman" w:hAnsi="Times New Roman" w:cs="Times New Roman"/>
          <w:color w:val="000000" w:themeColor="text1"/>
          <w:sz w:val="28"/>
          <w:szCs w:val="28"/>
        </w:rPr>
      </w:pPr>
    </w:p>
    <w:p w:rsidR="007A0D0C" w:rsidRPr="007C3D12" w:rsidRDefault="007A0D0C" w:rsidP="007A0D0C">
      <w:pPr>
        <w:spacing w:after="0" w:line="240" w:lineRule="auto"/>
        <w:rPr>
          <w:rFonts w:ascii="Times New Roman" w:hAnsi="Times New Roman" w:cs="Times New Roman"/>
          <w:color w:val="000000" w:themeColor="text1"/>
          <w:sz w:val="28"/>
          <w:szCs w:val="28"/>
        </w:rPr>
      </w:pPr>
    </w:p>
    <w:p w:rsidR="007A0D0C" w:rsidRPr="007C3D12" w:rsidRDefault="007A0D0C" w:rsidP="007A0D0C">
      <w:pPr>
        <w:spacing w:after="0" w:line="240" w:lineRule="auto"/>
        <w:jc w:val="center"/>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У К Р А Ї Н А</w:t>
      </w:r>
    </w:p>
    <w:p w:rsidR="007A0D0C" w:rsidRPr="007C3D12" w:rsidRDefault="007A0D0C" w:rsidP="007A0D0C">
      <w:pPr>
        <w:spacing w:after="0" w:line="240" w:lineRule="auto"/>
        <w:jc w:val="center"/>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Р А Х І В С Ь К А  М І С Ь К А  Р А Д А </w:t>
      </w:r>
    </w:p>
    <w:p w:rsidR="007A0D0C" w:rsidRPr="007C3D12" w:rsidRDefault="007A0D0C" w:rsidP="007A0D0C">
      <w:pPr>
        <w:spacing w:after="0" w:line="240" w:lineRule="auto"/>
        <w:jc w:val="center"/>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Р А Х І В С Ь К О Г О  Р А Й О Н У  </w:t>
      </w:r>
    </w:p>
    <w:p w:rsidR="007A0D0C" w:rsidRPr="007C3D12" w:rsidRDefault="007A0D0C" w:rsidP="007A0D0C">
      <w:pPr>
        <w:spacing w:after="0" w:line="240" w:lineRule="auto"/>
        <w:jc w:val="center"/>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З А К А Р П А Т С Ь К О Ї  О Б Л А С Т І</w:t>
      </w:r>
    </w:p>
    <w:p w:rsidR="007A0D0C" w:rsidRPr="007C3D12" w:rsidRDefault="007A0D0C" w:rsidP="007A0D0C">
      <w:pPr>
        <w:spacing w:after="0" w:line="240" w:lineRule="auto"/>
        <w:jc w:val="center"/>
        <w:rPr>
          <w:rFonts w:ascii="Times New Roman" w:hAnsi="Times New Roman" w:cs="Times New Roman"/>
          <w:b/>
          <w:color w:val="000000" w:themeColor="text1"/>
          <w:sz w:val="28"/>
          <w:szCs w:val="28"/>
        </w:rPr>
      </w:pPr>
      <w:r w:rsidRPr="007C3D12">
        <w:rPr>
          <w:rFonts w:ascii="Times New Roman" w:hAnsi="Times New Roman" w:cs="Times New Roman"/>
          <w:b/>
          <w:color w:val="000000" w:themeColor="text1"/>
          <w:sz w:val="28"/>
          <w:szCs w:val="28"/>
        </w:rPr>
        <w:t>50 сесія восьмого скликання</w:t>
      </w:r>
    </w:p>
    <w:p w:rsidR="007A0D0C" w:rsidRPr="007C3D12" w:rsidRDefault="007A0D0C" w:rsidP="007A0D0C">
      <w:pPr>
        <w:spacing w:after="0" w:line="240" w:lineRule="auto"/>
        <w:rPr>
          <w:rFonts w:ascii="Times New Roman" w:hAnsi="Times New Roman" w:cs="Times New Roman"/>
          <w:color w:val="000000" w:themeColor="text1"/>
          <w:sz w:val="28"/>
          <w:szCs w:val="28"/>
        </w:rPr>
      </w:pPr>
    </w:p>
    <w:p w:rsidR="007A0D0C" w:rsidRPr="007C3D12" w:rsidRDefault="007A0D0C" w:rsidP="007A0D0C">
      <w:pPr>
        <w:spacing w:after="0" w:line="240" w:lineRule="auto"/>
        <w:jc w:val="center"/>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Р І Ш Е Н </w:t>
      </w:r>
      <w:proofErr w:type="spellStart"/>
      <w:r w:rsidRPr="007C3D12">
        <w:rPr>
          <w:rFonts w:ascii="Times New Roman" w:hAnsi="Times New Roman" w:cs="Times New Roman"/>
          <w:color w:val="000000" w:themeColor="text1"/>
          <w:sz w:val="28"/>
          <w:szCs w:val="28"/>
        </w:rPr>
        <w:t>Н</w:t>
      </w:r>
      <w:proofErr w:type="spellEnd"/>
      <w:r w:rsidRPr="007C3D12">
        <w:rPr>
          <w:rFonts w:ascii="Times New Roman" w:hAnsi="Times New Roman" w:cs="Times New Roman"/>
          <w:color w:val="000000" w:themeColor="text1"/>
          <w:sz w:val="28"/>
          <w:szCs w:val="28"/>
        </w:rPr>
        <w:t xml:space="preserve"> Я</w:t>
      </w:r>
    </w:p>
    <w:p w:rsidR="007A0D0C" w:rsidRPr="007C3D12" w:rsidRDefault="007A0D0C" w:rsidP="007A0D0C">
      <w:pPr>
        <w:spacing w:after="0" w:line="240" w:lineRule="auto"/>
        <w:rPr>
          <w:rFonts w:ascii="Times New Roman" w:hAnsi="Times New Roman" w:cs="Times New Roman"/>
          <w:color w:val="000000" w:themeColor="text1"/>
          <w:sz w:val="28"/>
          <w:szCs w:val="28"/>
        </w:rPr>
      </w:pPr>
    </w:p>
    <w:p w:rsidR="007A0D0C" w:rsidRPr="007C3D12" w:rsidRDefault="007A0D0C" w:rsidP="007A0D0C">
      <w:pPr>
        <w:spacing w:after="0" w:line="240" w:lineRule="auto"/>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від 30 квітня 2024 року  </w:t>
      </w:r>
      <w:r w:rsidRPr="007C3D12">
        <w:rPr>
          <w:rFonts w:ascii="Times New Roman" w:hAnsi="Times New Roman" w:cs="Times New Roman"/>
          <w:color w:val="000000" w:themeColor="text1"/>
          <w:sz w:val="28"/>
          <w:szCs w:val="28"/>
        </w:rPr>
        <w:tab/>
      </w:r>
      <w:r w:rsidRPr="007C3D12">
        <w:rPr>
          <w:rFonts w:ascii="Times New Roman" w:hAnsi="Times New Roman" w:cs="Times New Roman"/>
          <w:color w:val="000000" w:themeColor="text1"/>
          <w:sz w:val="28"/>
          <w:szCs w:val="28"/>
        </w:rPr>
        <w:tab/>
      </w:r>
      <w:r w:rsidRPr="007C3D12">
        <w:rPr>
          <w:rFonts w:ascii="Times New Roman" w:hAnsi="Times New Roman" w:cs="Times New Roman"/>
          <w:color w:val="000000" w:themeColor="text1"/>
          <w:sz w:val="28"/>
          <w:szCs w:val="28"/>
        </w:rPr>
        <w:tab/>
      </w:r>
      <w:r w:rsidRPr="007C3D12">
        <w:rPr>
          <w:rFonts w:ascii="Times New Roman" w:hAnsi="Times New Roman" w:cs="Times New Roman"/>
          <w:color w:val="000000" w:themeColor="text1"/>
          <w:sz w:val="28"/>
          <w:szCs w:val="28"/>
        </w:rPr>
        <w:tab/>
      </w:r>
      <w:r w:rsidRPr="007C3D12">
        <w:rPr>
          <w:rFonts w:ascii="Times New Roman" w:hAnsi="Times New Roman" w:cs="Times New Roman"/>
          <w:color w:val="000000" w:themeColor="text1"/>
          <w:sz w:val="28"/>
          <w:szCs w:val="28"/>
        </w:rPr>
        <w:tab/>
      </w:r>
      <w:r w:rsidRPr="007C3D12">
        <w:rPr>
          <w:rFonts w:ascii="Times New Roman" w:hAnsi="Times New Roman" w:cs="Times New Roman"/>
          <w:color w:val="000000" w:themeColor="text1"/>
          <w:sz w:val="28"/>
          <w:szCs w:val="28"/>
        </w:rPr>
        <w:tab/>
      </w:r>
      <w:r w:rsidRPr="007C3D12">
        <w:rPr>
          <w:rFonts w:ascii="Times New Roman" w:hAnsi="Times New Roman" w:cs="Times New Roman"/>
          <w:color w:val="000000" w:themeColor="text1"/>
          <w:sz w:val="28"/>
          <w:szCs w:val="28"/>
        </w:rPr>
        <w:tab/>
      </w:r>
      <w:r w:rsidRPr="007C3D12">
        <w:rPr>
          <w:rFonts w:ascii="Times New Roman" w:hAnsi="Times New Roman" w:cs="Times New Roman"/>
          <w:color w:val="000000" w:themeColor="text1"/>
          <w:sz w:val="28"/>
          <w:szCs w:val="28"/>
        </w:rPr>
        <w:tab/>
        <w:t>№774</w:t>
      </w:r>
    </w:p>
    <w:p w:rsidR="007A0D0C" w:rsidRPr="007C3D12" w:rsidRDefault="007A0D0C" w:rsidP="007A0D0C">
      <w:pPr>
        <w:spacing w:after="0" w:line="240" w:lineRule="auto"/>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м. Рахів</w:t>
      </w:r>
    </w:p>
    <w:p w:rsidR="007A0D0C" w:rsidRPr="007C3D12" w:rsidRDefault="007A0D0C" w:rsidP="007A0D0C">
      <w:pPr>
        <w:spacing w:after="0" w:line="240" w:lineRule="auto"/>
        <w:rPr>
          <w:rFonts w:ascii="Times New Roman" w:hAnsi="Times New Roman" w:cs="Times New Roman"/>
          <w:color w:val="000000" w:themeColor="text1"/>
          <w:sz w:val="28"/>
          <w:szCs w:val="28"/>
        </w:rPr>
      </w:pPr>
    </w:p>
    <w:p w:rsidR="002C4BD4" w:rsidRPr="007C3D12" w:rsidRDefault="002C4BD4" w:rsidP="007A0D0C">
      <w:pPr>
        <w:spacing w:after="0" w:line="240" w:lineRule="auto"/>
        <w:rPr>
          <w:rFonts w:ascii="Times New Roman" w:eastAsiaTheme="minorHAnsi"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Про уповноваження </w:t>
      </w:r>
      <w:proofErr w:type="spellStart"/>
      <w:r w:rsidRPr="007C3D12">
        <w:rPr>
          <w:rFonts w:ascii="Times New Roman" w:hAnsi="Times New Roman" w:cs="Times New Roman"/>
          <w:color w:val="000000" w:themeColor="text1"/>
          <w:sz w:val="28"/>
          <w:szCs w:val="28"/>
        </w:rPr>
        <w:t>ТзОВ</w:t>
      </w:r>
      <w:proofErr w:type="spellEnd"/>
      <w:r w:rsidRPr="007C3D12">
        <w:rPr>
          <w:rFonts w:ascii="Times New Roman" w:hAnsi="Times New Roman" w:cs="Times New Roman"/>
          <w:color w:val="000000" w:themeColor="text1"/>
          <w:sz w:val="28"/>
          <w:szCs w:val="28"/>
        </w:rPr>
        <w:t xml:space="preserve"> "БІОТЕС ЕНЕРДЖІ" </w:t>
      </w:r>
    </w:p>
    <w:p w:rsidR="002C4BD4" w:rsidRPr="007C3D12" w:rsidRDefault="002C4BD4" w:rsidP="00CC50BD">
      <w:pPr>
        <w:spacing w:after="0" w:line="240" w:lineRule="auto"/>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надавати послуги з виробництва, постачання та </w:t>
      </w:r>
    </w:p>
    <w:p w:rsidR="002C4BD4" w:rsidRPr="007C3D12" w:rsidRDefault="002C4BD4" w:rsidP="00CC50BD">
      <w:pPr>
        <w:spacing w:after="0" w:line="240" w:lineRule="auto"/>
        <w:rPr>
          <w:rFonts w:ascii="Times New Roman" w:eastAsia="Calibri"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реалізації теплової енергії в </w:t>
      </w:r>
      <w:proofErr w:type="spellStart"/>
      <w:r w:rsidRPr="007C3D12">
        <w:rPr>
          <w:rFonts w:ascii="Times New Roman" w:hAnsi="Times New Roman" w:cs="Times New Roman"/>
          <w:color w:val="000000" w:themeColor="text1"/>
          <w:sz w:val="28"/>
          <w:szCs w:val="28"/>
        </w:rPr>
        <w:t>м.Рахів</w:t>
      </w:r>
      <w:proofErr w:type="spellEnd"/>
      <w:r w:rsidRPr="007C3D12">
        <w:rPr>
          <w:rFonts w:ascii="Times New Roman" w:hAnsi="Times New Roman" w:cs="Times New Roman"/>
          <w:color w:val="000000" w:themeColor="text1"/>
          <w:sz w:val="28"/>
          <w:szCs w:val="28"/>
        </w:rPr>
        <w:t xml:space="preserve"> на 2024-2025 роки</w:t>
      </w:r>
    </w:p>
    <w:p w:rsidR="002C4BD4" w:rsidRPr="007C3D12" w:rsidRDefault="002C4BD4" w:rsidP="00CC50BD">
      <w:pPr>
        <w:spacing w:after="0" w:line="240" w:lineRule="auto"/>
        <w:rPr>
          <w:rFonts w:ascii="Times New Roman" w:eastAsia="Times New Roman" w:hAnsi="Times New Roman" w:cs="Times New Roman"/>
          <w:color w:val="000000" w:themeColor="text1"/>
          <w:sz w:val="28"/>
          <w:szCs w:val="28"/>
          <w:lang w:eastAsia="ru-RU"/>
        </w:rPr>
      </w:pPr>
    </w:p>
    <w:p w:rsidR="002C4BD4" w:rsidRPr="007C3D12" w:rsidRDefault="002C4BD4" w:rsidP="00CC50BD">
      <w:pPr>
        <w:spacing w:after="0" w:line="240" w:lineRule="auto"/>
        <w:ind w:firstLine="708"/>
        <w:jc w:val="both"/>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На підставі  листа </w:t>
      </w:r>
      <w:proofErr w:type="spellStart"/>
      <w:r w:rsidRPr="007C3D12">
        <w:rPr>
          <w:rFonts w:ascii="Times New Roman" w:hAnsi="Times New Roman" w:cs="Times New Roman"/>
          <w:color w:val="000000" w:themeColor="text1"/>
          <w:sz w:val="28"/>
          <w:szCs w:val="28"/>
        </w:rPr>
        <w:t>ТзОВ</w:t>
      </w:r>
      <w:proofErr w:type="spellEnd"/>
      <w:r w:rsidRPr="007C3D12">
        <w:rPr>
          <w:rFonts w:ascii="Times New Roman" w:hAnsi="Times New Roman" w:cs="Times New Roman"/>
          <w:color w:val="000000" w:themeColor="text1"/>
          <w:sz w:val="28"/>
          <w:szCs w:val="28"/>
        </w:rPr>
        <w:t xml:space="preserve"> «БІОТЕС ЕНЕРДЖІ» від  24.04.2024 року №3,  керуючись ст.13 ЗУ «Про теплопостачання», ст. 4 ЗУ «Про житлово-комунальні послуги» та ст. 26  ЗУ «Про місцеве самоврядування в Україні»,  Рахівська міська рада</w:t>
      </w:r>
    </w:p>
    <w:p w:rsidR="007C3D12" w:rsidRPr="007C3D12" w:rsidRDefault="007C3D12" w:rsidP="00CC50BD">
      <w:pPr>
        <w:spacing w:after="0" w:line="240" w:lineRule="auto"/>
        <w:ind w:firstLine="708"/>
        <w:jc w:val="both"/>
        <w:rPr>
          <w:rFonts w:ascii="Times New Roman" w:eastAsiaTheme="minorHAnsi" w:hAnsi="Times New Roman" w:cs="Times New Roman"/>
          <w:color w:val="000000" w:themeColor="text1"/>
          <w:sz w:val="28"/>
          <w:szCs w:val="28"/>
          <w:lang w:eastAsia="en-US"/>
        </w:rPr>
      </w:pPr>
    </w:p>
    <w:p w:rsidR="002C4BD4" w:rsidRPr="007C3D12" w:rsidRDefault="002C4BD4" w:rsidP="00CC50BD">
      <w:pPr>
        <w:spacing w:after="0" w:line="240" w:lineRule="auto"/>
        <w:jc w:val="center"/>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В И Р І Ш И Л А:</w:t>
      </w:r>
    </w:p>
    <w:p w:rsidR="002C4BD4" w:rsidRPr="007C3D12" w:rsidRDefault="002C4BD4" w:rsidP="00CC50BD">
      <w:pPr>
        <w:spacing w:after="0" w:line="240" w:lineRule="auto"/>
        <w:jc w:val="center"/>
        <w:rPr>
          <w:rFonts w:ascii="Times New Roman" w:hAnsi="Times New Roman" w:cs="Times New Roman"/>
          <w:color w:val="000000" w:themeColor="text1"/>
          <w:sz w:val="28"/>
          <w:szCs w:val="28"/>
        </w:rPr>
      </w:pPr>
    </w:p>
    <w:p w:rsidR="002C4BD4" w:rsidRPr="007C3D12" w:rsidRDefault="002C4BD4" w:rsidP="00CC50BD">
      <w:pPr>
        <w:spacing w:after="0" w:line="240" w:lineRule="auto"/>
        <w:jc w:val="both"/>
        <w:rPr>
          <w:rFonts w:ascii="Times New Roman" w:hAnsi="Times New Roman" w:cs="Times New Roman"/>
          <w:color w:val="000000" w:themeColor="text1"/>
          <w:sz w:val="28"/>
          <w:szCs w:val="28"/>
          <w:shd w:val="clear" w:color="auto" w:fill="FFFFFF"/>
        </w:rPr>
      </w:pPr>
      <w:r w:rsidRPr="007C3D12">
        <w:rPr>
          <w:rFonts w:ascii="Times New Roman" w:hAnsi="Times New Roman" w:cs="Times New Roman"/>
          <w:color w:val="000000" w:themeColor="text1"/>
          <w:sz w:val="28"/>
          <w:szCs w:val="28"/>
          <w:shd w:val="clear" w:color="auto" w:fill="FFFFFF"/>
        </w:rPr>
        <w:t xml:space="preserve">          1. Уповноважити </w:t>
      </w:r>
      <w:proofErr w:type="spellStart"/>
      <w:r w:rsidRPr="007C3D12">
        <w:rPr>
          <w:rFonts w:ascii="Times New Roman" w:hAnsi="Times New Roman" w:cs="Times New Roman"/>
          <w:color w:val="000000" w:themeColor="text1"/>
          <w:sz w:val="28"/>
          <w:szCs w:val="28"/>
          <w:shd w:val="clear" w:color="auto" w:fill="FFFFFF"/>
        </w:rPr>
        <w:t>ТзОВ</w:t>
      </w:r>
      <w:proofErr w:type="spellEnd"/>
      <w:r w:rsidRPr="007C3D12">
        <w:rPr>
          <w:rFonts w:ascii="Times New Roman" w:hAnsi="Times New Roman" w:cs="Times New Roman"/>
          <w:color w:val="000000" w:themeColor="text1"/>
          <w:sz w:val="28"/>
          <w:szCs w:val="28"/>
          <w:shd w:val="clear" w:color="auto" w:fill="FFFFFF"/>
        </w:rPr>
        <w:t xml:space="preserve"> «БІОТЕС ЕНЕРДЖІ» надавати послуги з виробництва, постачання та реалізації теплової енергії  підприємствам, установам, організаціям та населенню  м. Рахів в період  2024-2025 рр.</w:t>
      </w:r>
    </w:p>
    <w:p w:rsidR="002C4BD4" w:rsidRPr="007C3D12" w:rsidRDefault="002C4BD4" w:rsidP="00CC50BD">
      <w:pPr>
        <w:spacing w:after="0" w:line="240" w:lineRule="auto"/>
        <w:jc w:val="both"/>
        <w:rPr>
          <w:rFonts w:ascii="Times New Roman" w:hAnsi="Times New Roman" w:cs="Times New Roman"/>
          <w:color w:val="000000" w:themeColor="text1"/>
          <w:sz w:val="28"/>
          <w:szCs w:val="28"/>
          <w:shd w:val="clear" w:color="auto" w:fill="FFFFFF"/>
        </w:rPr>
      </w:pPr>
      <w:r w:rsidRPr="007C3D12">
        <w:rPr>
          <w:rFonts w:ascii="Times New Roman" w:hAnsi="Times New Roman" w:cs="Times New Roman"/>
          <w:color w:val="000000" w:themeColor="text1"/>
          <w:sz w:val="28"/>
          <w:szCs w:val="28"/>
        </w:rPr>
        <w:t xml:space="preserve">           2.  Передати в концесію  </w:t>
      </w:r>
      <w:proofErr w:type="spellStart"/>
      <w:r w:rsidRPr="007C3D12">
        <w:rPr>
          <w:rFonts w:ascii="Times New Roman" w:hAnsi="Times New Roman" w:cs="Times New Roman"/>
          <w:color w:val="000000" w:themeColor="text1"/>
          <w:sz w:val="28"/>
          <w:szCs w:val="28"/>
          <w:shd w:val="clear" w:color="auto" w:fill="FFFFFF"/>
        </w:rPr>
        <w:t>ТзОВ</w:t>
      </w:r>
      <w:proofErr w:type="spellEnd"/>
      <w:r w:rsidRPr="007C3D12">
        <w:rPr>
          <w:rFonts w:ascii="Times New Roman" w:hAnsi="Times New Roman" w:cs="Times New Roman"/>
          <w:color w:val="000000" w:themeColor="text1"/>
          <w:sz w:val="28"/>
          <w:szCs w:val="28"/>
          <w:shd w:val="clear" w:color="auto" w:fill="FFFFFF"/>
        </w:rPr>
        <w:t xml:space="preserve"> «БІОТЕС ЕНЕРДЖІ» </w:t>
      </w:r>
      <w:r w:rsidRPr="007C3D12">
        <w:rPr>
          <w:rFonts w:ascii="Times New Roman" w:hAnsi="Times New Roman" w:cs="Times New Roman"/>
          <w:color w:val="000000" w:themeColor="text1"/>
          <w:sz w:val="28"/>
          <w:szCs w:val="28"/>
        </w:rPr>
        <w:t xml:space="preserve">тепломережі міста  та частину бойлерної, для забезпечення споживачів необхідним об’ємом теплової енергії </w:t>
      </w:r>
      <w:r w:rsidRPr="007C3D12">
        <w:rPr>
          <w:rFonts w:ascii="Times New Roman" w:hAnsi="Times New Roman" w:cs="Times New Roman"/>
          <w:color w:val="000000" w:themeColor="text1"/>
          <w:sz w:val="28"/>
          <w:szCs w:val="28"/>
          <w:shd w:val="clear" w:color="auto" w:fill="FFFFFF"/>
        </w:rPr>
        <w:t>підприємствам, установам, організаціям та населенню  м. Рахів в період  2024-2025 рр.</w:t>
      </w:r>
    </w:p>
    <w:p w:rsidR="002C4BD4" w:rsidRPr="007C3D12" w:rsidRDefault="002C4BD4" w:rsidP="00CC50BD">
      <w:pPr>
        <w:spacing w:after="0" w:line="240" w:lineRule="auto"/>
        <w:ind w:firstLine="708"/>
        <w:jc w:val="both"/>
        <w:rPr>
          <w:rFonts w:ascii="Times New Roman" w:hAnsi="Times New Roman" w:cs="Times New Roman"/>
          <w:color w:val="000000" w:themeColor="text1"/>
          <w:sz w:val="28"/>
          <w:szCs w:val="28"/>
          <w:shd w:val="clear" w:color="auto" w:fill="FFFFFF"/>
        </w:rPr>
      </w:pPr>
      <w:r w:rsidRPr="007C3D12">
        <w:rPr>
          <w:rFonts w:ascii="Times New Roman" w:hAnsi="Times New Roman" w:cs="Times New Roman"/>
          <w:color w:val="000000" w:themeColor="text1"/>
          <w:sz w:val="28"/>
          <w:szCs w:val="28"/>
          <w:shd w:val="clear" w:color="auto" w:fill="FFFFFF"/>
        </w:rPr>
        <w:t>3. Зобов’язати виконавчий комітет Рахівської міської ради розробити та затвердити  Концесійну угоду.</w:t>
      </w:r>
    </w:p>
    <w:p w:rsidR="002C4BD4" w:rsidRPr="007C3D12" w:rsidRDefault="002C4BD4" w:rsidP="00CC50BD">
      <w:pPr>
        <w:spacing w:after="0" w:line="240" w:lineRule="auto"/>
        <w:ind w:firstLine="708"/>
        <w:jc w:val="both"/>
        <w:rPr>
          <w:rFonts w:ascii="Times New Roman" w:hAnsi="Times New Roman" w:cs="Times New Roman"/>
          <w:color w:val="000000" w:themeColor="text1"/>
          <w:sz w:val="28"/>
          <w:szCs w:val="28"/>
          <w:shd w:val="clear" w:color="auto" w:fill="FFFFFF"/>
        </w:rPr>
      </w:pPr>
      <w:r w:rsidRPr="007C3D12">
        <w:rPr>
          <w:rFonts w:ascii="Times New Roman" w:hAnsi="Times New Roman" w:cs="Times New Roman"/>
          <w:color w:val="000000" w:themeColor="text1"/>
          <w:sz w:val="28"/>
          <w:szCs w:val="28"/>
          <w:shd w:val="clear" w:color="auto" w:fill="FFFFFF"/>
        </w:rPr>
        <w:t>4</w:t>
      </w:r>
      <w:r w:rsidRPr="007C3D12">
        <w:rPr>
          <w:rFonts w:ascii="Times New Roman" w:hAnsi="Times New Roman" w:cs="Times New Roman"/>
          <w:color w:val="000000" w:themeColor="text1"/>
          <w:sz w:val="28"/>
          <w:szCs w:val="28"/>
        </w:rPr>
        <w:t xml:space="preserve">. Зобов’язати </w:t>
      </w:r>
      <w:proofErr w:type="spellStart"/>
      <w:r w:rsidRPr="007C3D12">
        <w:rPr>
          <w:rFonts w:ascii="Times New Roman" w:hAnsi="Times New Roman" w:cs="Times New Roman"/>
          <w:color w:val="000000" w:themeColor="text1"/>
          <w:sz w:val="28"/>
          <w:szCs w:val="28"/>
        </w:rPr>
        <w:t>КП</w:t>
      </w:r>
      <w:proofErr w:type="spellEnd"/>
      <w:r w:rsidRPr="007C3D12">
        <w:rPr>
          <w:rFonts w:ascii="Times New Roman" w:hAnsi="Times New Roman" w:cs="Times New Roman"/>
          <w:color w:val="000000" w:themeColor="text1"/>
          <w:sz w:val="28"/>
          <w:szCs w:val="28"/>
        </w:rPr>
        <w:t xml:space="preserve"> «</w:t>
      </w:r>
      <w:proofErr w:type="spellStart"/>
      <w:r w:rsidRPr="007C3D12">
        <w:rPr>
          <w:rFonts w:ascii="Times New Roman" w:hAnsi="Times New Roman" w:cs="Times New Roman"/>
          <w:color w:val="000000" w:themeColor="text1"/>
          <w:sz w:val="28"/>
          <w:szCs w:val="28"/>
        </w:rPr>
        <w:t>Рахівтепло</w:t>
      </w:r>
      <w:proofErr w:type="spellEnd"/>
      <w:r w:rsidRPr="007C3D12">
        <w:rPr>
          <w:rFonts w:ascii="Times New Roman" w:hAnsi="Times New Roman" w:cs="Times New Roman"/>
          <w:color w:val="000000" w:themeColor="text1"/>
          <w:sz w:val="28"/>
          <w:szCs w:val="28"/>
        </w:rPr>
        <w:t xml:space="preserve">» передати </w:t>
      </w:r>
      <w:proofErr w:type="spellStart"/>
      <w:r w:rsidRPr="007C3D12">
        <w:rPr>
          <w:rFonts w:ascii="Times New Roman" w:hAnsi="Times New Roman" w:cs="Times New Roman"/>
          <w:color w:val="000000" w:themeColor="text1"/>
          <w:sz w:val="28"/>
          <w:szCs w:val="28"/>
          <w:shd w:val="clear" w:color="auto" w:fill="FFFFFF"/>
        </w:rPr>
        <w:t>ТзОВ</w:t>
      </w:r>
      <w:proofErr w:type="spellEnd"/>
      <w:r w:rsidRPr="007C3D12">
        <w:rPr>
          <w:rFonts w:ascii="Times New Roman" w:hAnsi="Times New Roman" w:cs="Times New Roman"/>
          <w:color w:val="000000" w:themeColor="text1"/>
          <w:sz w:val="28"/>
          <w:szCs w:val="28"/>
          <w:shd w:val="clear" w:color="auto" w:fill="FFFFFF"/>
        </w:rPr>
        <w:t xml:space="preserve"> «БІОТЕС ЕНЕРДЖІ» абонентську базу споживачів теплової енергії сезону 2023-2024 рр. для розрахунку економічно обґрунтованого тарифу та об’єму тепла для споживачів в опалювальному сезоні 2024-2025.</w:t>
      </w:r>
    </w:p>
    <w:p w:rsidR="002C4BD4" w:rsidRPr="007C3D12" w:rsidRDefault="002C4BD4" w:rsidP="00CC50BD">
      <w:pPr>
        <w:spacing w:after="0" w:line="240" w:lineRule="auto"/>
        <w:ind w:firstLine="708"/>
        <w:jc w:val="both"/>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shd w:val="clear" w:color="auto" w:fill="FFFFFF"/>
        </w:rPr>
        <w:t xml:space="preserve">5. Зобов’язати </w:t>
      </w:r>
      <w:proofErr w:type="spellStart"/>
      <w:r w:rsidRPr="007C3D12">
        <w:rPr>
          <w:rFonts w:ascii="Times New Roman" w:hAnsi="Times New Roman" w:cs="Times New Roman"/>
          <w:color w:val="000000" w:themeColor="text1"/>
          <w:sz w:val="28"/>
          <w:szCs w:val="28"/>
          <w:shd w:val="clear" w:color="auto" w:fill="FFFFFF"/>
        </w:rPr>
        <w:t>ТзОВ</w:t>
      </w:r>
      <w:proofErr w:type="spellEnd"/>
      <w:r w:rsidRPr="007C3D12">
        <w:rPr>
          <w:rFonts w:ascii="Times New Roman" w:hAnsi="Times New Roman" w:cs="Times New Roman"/>
          <w:color w:val="000000" w:themeColor="text1"/>
          <w:sz w:val="28"/>
          <w:szCs w:val="28"/>
          <w:shd w:val="clear" w:color="auto" w:fill="FFFFFF"/>
        </w:rPr>
        <w:t xml:space="preserve"> «БІОТЕС ЕНЕРДЖІ» здійснити заходи по підготовці мереж теплопостачання для роботи в опалювальний період 2024-2025.</w:t>
      </w:r>
    </w:p>
    <w:p w:rsidR="002C4BD4" w:rsidRPr="007C3D12" w:rsidRDefault="002C4BD4" w:rsidP="00CC50BD">
      <w:pPr>
        <w:spacing w:after="0" w:line="240" w:lineRule="auto"/>
        <w:ind w:firstLine="708"/>
        <w:jc w:val="both"/>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6. Вважати рішення Рахівської міської ради №389 від 02.08.2022 року «Про уповноваження </w:t>
      </w:r>
      <w:proofErr w:type="spellStart"/>
      <w:r w:rsidRPr="007C3D12">
        <w:rPr>
          <w:rFonts w:ascii="Times New Roman" w:hAnsi="Times New Roman" w:cs="Times New Roman"/>
          <w:color w:val="000000" w:themeColor="text1"/>
          <w:sz w:val="28"/>
          <w:szCs w:val="28"/>
        </w:rPr>
        <w:t>КП</w:t>
      </w:r>
      <w:proofErr w:type="spellEnd"/>
      <w:r w:rsidRPr="007C3D12">
        <w:rPr>
          <w:rFonts w:ascii="Times New Roman" w:hAnsi="Times New Roman" w:cs="Times New Roman"/>
          <w:color w:val="000000" w:themeColor="text1"/>
          <w:sz w:val="28"/>
          <w:szCs w:val="28"/>
        </w:rPr>
        <w:t xml:space="preserve"> «</w:t>
      </w:r>
      <w:proofErr w:type="spellStart"/>
      <w:r w:rsidRPr="007C3D12">
        <w:rPr>
          <w:rFonts w:ascii="Times New Roman" w:hAnsi="Times New Roman" w:cs="Times New Roman"/>
          <w:color w:val="000000" w:themeColor="text1"/>
          <w:sz w:val="28"/>
          <w:szCs w:val="28"/>
        </w:rPr>
        <w:t>Рахівтепло</w:t>
      </w:r>
      <w:proofErr w:type="spellEnd"/>
      <w:r w:rsidRPr="007C3D12">
        <w:rPr>
          <w:rFonts w:ascii="Times New Roman" w:hAnsi="Times New Roman" w:cs="Times New Roman"/>
          <w:color w:val="000000" w:themeColor="text1"/>
          <w:sz w:val="28"/>
          <w:szCs w:val="28"/>
        </w:rPr>
        <w:t xml:space="preserve">» надавати послуги з теплопостачання в </w:t>
      </w:r>
      <w:proofErr w:type="spellStart"/>
      <w:r w:rsidRPr="007C3D12">
        <w:rPr>
          <w:rFonts w:ascii="Times New Roman" w:hAnsi="Times New Roman" w:cs="Times New Roman"/>
          <w:color w:val="000000" w:themeColor="text1"/>
          <w:sz w:val="28"/>
          <w:szCs w:val="28"/>
        </w:rPr>
        <w:t>м.Рахів</w:t>
      </w:r>
      <w:proofErr w:type="spellEnd"/>
      <w:r w:rsidRPr="007C3D12">
        <w:rPr>
          <w:rFonts w:ascii="Times New Roman" w:hAnsi="Times New Roman" w:cs="Times New Roman"/>
          <w:color w:val="000000" w:themeColor="text1"/>
          <w:sz w:val="28"/>
          <w:szCs w:val="28"/>
        </w:rPr>
        <w:t xml:space="preserve">» та рішення Рахівської міської ради №607 від 19.09.2023 року «Про уповноваження </w:t>
      </w:r>
      <w:proofErr w:type="spellStart"/>
      <w:r w:rsidRPr="007C3D12">
        <w:rPr>
          <w:rFonts w:ascii="Times New Roman" w:hAnsi="Times New Roman" w:cs="Times New Roman"/>
          <w:color w:val="000000" w:themeColor="text1"/>
          <w:sz w:val="28"/>
          <w:szCs w:val="28"/>
        </w:rPr>
        <w:t>КП</w:t>
      </w:r>
      <w:proofErr w:type="spellEnd"/>
      <w:r w:rsidRPr="007C3D12">
        <w:rPr>
          <w:rFonts w:ascii="Times New Roman" w:hAnsi="Times New Roman" w:cs="Times New Roman"/>
          <w:color w:val="000000" w:themeColor="text1"/>
          <w:sz w:val="28"/>
          <w:szCs w:val="28"/>
        </w:rPr>
        <w:t xml:space="preserve"> «</w:t>
      </w:r>
      <w:proofErr w:type="spellStart"/>
      <w:r w:rsidRPr="007C3D12">
        <w:rPr>
          <w:rFonts w:ascii="Times New Roman" w:hAnsi="Times New Roman" w:cs="Times New Roman"/>
          <w:color w:val="000000" w:themeColor="text1"/>
          <w:sz w:val="28"/>
          <w:szCs w:val="28"/>
        </w:rPr>
        <w:t>Рахівтепло</w:t>
      </w:r>
      <w:proofErr w:type="spellEnd"/>
      <w:r w:rsidRPr="007C3D12">
        <w:rPr>
          <w:rFonts w:ascii="Times New Roman" w:hAnsi="Times New Roman" w:cs="Times New Roman"/>
          <w:color w:val="000000" w:themeColor="text1"/>
          <w:sz w:val="28"/>
          <w:szCs w:val="28"/>
        </w:rPr>
        <w:t xml:space="preserve">» надавати послуги з теплопостачання в </w:t>
      </w:r>
      <w:proofErr w:type="spellStart"/>
      <w:r w:rsidRPr="007C3D12">
        <w:rPr>
          <w:rFonts w:ascii="Times New Roman" w:hAnsi="Times New Roman" w:cs="Times New Roman"/>
          <w:color w:val="000000" w:themeColor="text1"/>
          <w:sz w:val="28"/>
          <w:szCs w:val="28"/>
        </w:rPr>
        <w:t>м.Рахів</w:t>
      </w:r>
      <w:proofErr w:type="spellEnd"/>
      <w:r w:rsidRPr="007C3D12">
        <w:rPr>
          <w:rFonts w:ascii="Times New Roman" w:hAnsi="Times New Roman" w:cs="Times New Roman"/>
          <w:color w:val="000000" w:themeColor="text1"/>
          <w:sz w:val="28"/>
          <w:szCs w:val="28"/>
        </w:rPr>
        <w:t>» такими, що втратили чинність.</w:t>
      </w:r>
    </w:p>
    <w:p w:rsidR="002C4BD4" w:rsidRPr="007C3D12" w:rsidRDefault="002C4BD4" w:rsidP="00CC50BD">
      <w:pPr>
        <w:pStyle w:val="12"/>
        <w:jc w:val="both"/>
        <w:rPr>
          <w:rFonts w:ascii="Times New Roman" w:hAnsi="Times New Roman"/>
          <w:color w:val="000000" w:themeColor="text1"/>
          <w:sz w:val="28"/>
          <w:szCs w:val="28"/>
          <w:lang w:val="uk-UA"/>
        </w:rPr>
      </w:pPr>
      <w:r w:rsidRPr="007C3D12">
        <w:rPr>
          <w:rFonts w:ascii="Times New Roman" w:hAnsi="Times New Roman"/>
          <w:color w:val="000000" w:themeColor="text1"/>
          <w:sz w:val="28"/>
          <w:szCs w:val="28"/>
          <w:lang w:val="uk-UA"/>
        </w:rPr>
        <w:lastRenderedPageBreak/>
        <w:t xml:space="preserve">    </w:t>
      </w:r>
    </w:p>
    <w:p w:rsidR="002C4BD4" w:rsidRPr="007C3D12" w:rsidRDefault="002C4BD4" w:rsidP="00CC50BD">
      <w:pPr>
        <w:pStyle w:val="12"/>
        <w:jc w:val="both"/>
        <w:rPr>
          <w:rFonts w:ascii="Times New Roman" w:hAnsi="Times New Roman"/>
          <w:bCs/>
          <w:color w:val="000000" w:themeColor="text1"/>
          <w:sz w:val="28"/>
          <w:szCs w:val="28"/>
          <w:lang w:val="uk-UA"/>
        </w:rPr>
      </w:pPr>
      <w:r w:rsidRPr="007C3D12">
        <w:rPr>
          <w:rFonts w:ascii="Times New Roman" w:hAnsi="Times New Roman"/>
          <w:color w:val="000000" w:themeColor="text1"/>
          <w:sz w:val="28"/>
          <w:szCs w:val="28"/>
          <w:lang w:val="uk-UA"/>
        </w:rPr>
        <w:t xml:space="preserve">    7. Контроль за виконанням даного рішення покласти на п</w:t>
      </w:r>
      <w:r w:rsidRPr="007C3D12">
        <w:rPr>
          <w:rFonts w:ascii="Times New Roman" w:hAnsi="Times New Roman"/>
          <w:bCs/>
          <w:color w:val="000000" w:themeColor="text1"/>
          <w:sz w:val="28"/>
          <w:szCs w:val="28"/>
          <w:lang w:val="uk-UA"/>
        </w:rPr>
        <w:t>остійні комісії з питань управління комунальною власністю, підприємництва та промисловості та з питань бюджету, тарифів і цін.</w:t>
      </w:r>
    </w:p>
    <w:p w:rsidR="002C4BD4" w:rsidRPr="007C3D12" w:rsidRDefault="002C4BD4" w:rsidP="00CC50BD">
      <w:pPr>
        <w:pStyle w:val="12"/>
        <w:jc w:val="both"/>
        <w:rPr>
          <w:rFonts w:ascii="Times New Roman" w:hAnsi="Times New Roman"/>
          <w:color w:val="000000" w:themeColor="text1"/>
          <w:sz w:val="28"/>
          <w:szCs w:val="28"/>
          <w:lang w:val="uk-UA"/>
        </w:rPr>
      </w:pPr>
    </w:p>
    <w:p w:rsidR="002C4BD4" w:rsidRPr="007C3D12" w:rsidRDefault="002C4BD4" w:rsidP="00CC50BD">
      <w:pPr>
        <w:pStyle w:val="12"/>
        <w:jc w:val="both"/>
        <w:rPr>
          <w:rFonts w:ascii="Times New Roman" w:hAnsi="Times New Roman"/>
          <w:color w:val="000000" w:themeColor="text1"/>
          <w:sz w:val="28"/>
          <w:szCs w:val="28"/>
          <w:lang w:val="uk-UA"/>
        </w:rPr>
      </w:pPr>
    </w:p>
    <w:p w:rsidR="002C4BD4" w:rsidRPr="007C3D12" w:rsidRDefault="002C4BD4" w:rsidP="00CC50BD">
      <w:pPr>
        <w:spacing w:after="0" w:line="240" w:lineRule="auto"/>
        <w:jc w:val="both"/>
        <w:rPr>
          <w:rFonts w:ascii="Times New Roman" w:hAnsi="Times New Roman" w:cs="Times New Roman"/>
          <w:color w:val="000000" w:themeColor="text1"/>
          <w:sz w:val="28"/>
          <w:szCs w:val="28"/>
        </w:rPr>
      </w:pPr>
      <w:proofErr w:type="spellStart"/>
      <w:r w:rsidRPr="007C3D12">
        <w:rPr>
          <w:rFonts w:ascii="Times New Roman" w:hAnsi="Times New Roman" w:cs="Times New Roman"/>
          <w:color w:val="000000" w:themeColor="text1"/>
          <w:sz w:val="28"/>
          <w:szCs w:val="28"/>
        </w:rPr>
        <w:t>В.п</w:t>
      </w:r>
      <w:proofErr w:type="spellEnd"/>
      <w:r w:rsidRPr="007C3D12">
        <w:rPr>
          <w:rFonts w:ascii="Times New Roman" w:hAnsi="Times New Roman" w:cs="Times New Roman"/>
          <w:color w:val="000000" w:themeColor="text1"/>
          <w:sz w:val="28"/>
          <w:szCs w:val="28"/>
        </w:rPr>
        <w:t>. міського голови,</w:t>
      </w:r>
    </w:p>
    <w:p w:rsidR="002C4BD4" w:rsidRPr="007C3D12" w:rsidRDefault="002C4BD4" w:rsidP="00CC50BD">
      <w:pPr>
        <w:spacing w:after="0" w:line="240" w:lineRule="auto"/>
        <w:jc w:val="both"/>
        <w:rPr>
          <w:rFonts w:ascii="Times New Roman" w:hAnsi="Times New Roman" w:cs="Times New Roman"/>
          <w:color w:val="000000" w:themeColor="text1"/>
          <w:sz w:val="28"/>
          <w:szCs w:val="28"/>
        </w:rPr>
      </w:pPr>
      <w:r w:rsidRPr="007C3D12">
        <w:rPr>
          <w:rFonts w:ascii="Times New Roman" w:hAnsi="Times New Roman" w:cs="Times New Roman"/>
          <w:color w:val="000000" w:themeColor="text1"/>
          <w:sz w:val="28"/>
          <w:szCs w:val="28"/>
        </w:rPr>
        <w:t xml:space="preserve">секретар ради та виконкому                                             Євген МОЛНАР                 </w:t>
      </w:r>
    </w:p>
    <w:p w:rsidR="007C783A" w:rsidRDefault="007C783A" w:rsidP="00CC50BD">
      <w:pPr>
        <w:spacing w:after="0" w:line="240" w:lineRule="auto"/>
        <w:rPr>
          <w:rFonts w:ascii="Times New Roman" w:hAnsi="Times New Roman" w:cs="Times New Roman"/>
          <w:color w:val="000000" w:themeColor="text1"/>
          <w:sz w:val="28"/>
          <w:szCs w:val="28"/>
        </w:rPr>
      </w:pPr>
    </w:p>
    <w:p w:rsidR="000713E0" w:rsidRPr="00CC50BD" w:rsidRDefault="000713E0" w:rsidP="00CC50BD">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7C3D12" w:rsidRDefault="007C3D12" w:rsidP="007C3D12">
      <w:pPr>
        <w:spacing w:after="0" w:line="240" w:lineRule="auto"/>
        <w:jc w:val="right"/>
        <w:rPr>
          <w:rFonts w:ascii="Times New Roman" w:hAnsi="Times New Roman" w:cs="Times New Roman"/>
          <w:color w:val="000000" w:themeColor="text1"/>
          <w:sz w:val="28"/>
          <w:szCs w:val="28"/>
        </w:rPr>
      </w:pPr>
    </w:p>
    <w:p w:rsidR="007C3D12" w:rsidRDefault="007C3D12" w:rsidP="007C3D12">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2326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C3D12" w:rsidRDefault="007C3D12" w:rsidP="007C3D12">
      <w:pPr>
        <w:spacing w:after="0" w:line="240" w:lineRule="auto"/>
        <w:rPr>
          <w:rFonts w:ascii="Times New Roman" w:hAnsi="Times New Roman" w:cs="Times New Roman"/>
          <w:color w:val="000000" w:themeColor="text1"/>
          <w:sz w:val="28"/>
          <w:szCs w:val="28"/>
        </w:rPr>
      </w:pPr>
    </w:p>
    <w:p w:rsidR="007C3D12" w:rsidRDefault="007C3D12" w:rsidP="007C3D12">
      <w:pPr>
        <w:spacing w:after="0" w:line="240" w:lineRule="auto"/>
        <w:rPr>
          <w:rFonts w:ascii="Times New Roman" w:hAnsi="Times New Roman" w:cs="Times New Roman"/>
          <w:color w:val="000000" w:themeColor="text1"/>
          <w:sz w:val="28"/>
          <w:szCs w:val="28"/>
        </w:rPr>
      </w:pPr>
    </w:p>
    <w:p w:rsidR="007C3D12" w:rsidRDefault="007C3D12" w:rsidP="007C3D12">
      <w:pPr>
        <w:spacing w:after="0" w:line="240" w:lineRule="auto"/>
        <w:rPr>
          <w:rFonts w:ascii="Times New Roman" w:hAnsi="Times New Roman" w:cs="Times New Roman"/>
          <w:color w:val="000000" w:themeColor="text1"/>
          <w:sz w:val="28"/>
          <w:szCs w:val="28"/>
        </w:rPr>
      </w:pPr>
    </w:p>
    <w:p w:rsidR="007C3D12" w:rsidRDefault="007C3D12" w:rsidP="007C3D12">
      <w:pPr>
        <w:spacing w:after="0" w:line="240" w:lineRule="auto"/>
        <w:rPr>
          <w:rFonts w:ascii="Times New Roman" w:hAnsi="Times New Roman" w:cs="Times New Roman"/>
          <w:color w:val="000000" w:themeColor="text1"/>
          <w:sz w:val="28"/>
          <w:szCs w:val="28"/>
        </w:rPr>
      </w:pPr>
    </w:p>
    <w:p w:rsidR="007C3D12" w:rsidRDefault="007C3D12" w:rsidP="007C3D1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7C3D12" w:rsidRDefault="007C3D12" w:rsidP="007C3D1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7C3D12" w:rsidRDefault="007C3D12" w:rsidP="007C3D1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7C3D12" w:rsidRDefault="007C3D12" w:rsidP="007C3D1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7C3D12" w:rsidRDefault="007C3D12" w:rsidP="007C3D1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7C3D12" w:rsidRDefault="007C3D12" w:rsidP="007C3D12">
      <w:pPr>
        <w:spacing w:after="0" w:line="240" w:lineRule="auto"/>
        <w:rPr>
          <w:rFonts w:ascii="Times New Roman" w:hAnsi="Times New Roman" w:cs="Times New Roman"/>
          <w:color w:val="000000" w:themeColor="text1"/>
          <w:sz w:val="28"/>
          <w:szCs w:val="28"/>
        </w:rPr>
      </w:pPr>
    </w:p>
    <w:p w:rsidR="007C3D12" w:rsidRDefault="007C3D12" w:rsidP="007C3D1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7C3D12" w:rsidRDefault="007C3D12" w:rsidP="007C3D12">
      <w:pPr>
        <w:spacing w:after="0" w:line="240" w:lineRule="auto"/>
        <w:rPr>
          <w:rFonts w:ascii="Times New Roman" w:hAnsi="Times New Roman" w:cs="Times New Roman"/>
          <w:color w:val="000000" w:themeColor="text1"/>
          <w:sz w:val="28"/>
          <w:szCs w:val="28"/>
        </w:rPr>
      </w:pPr>
    </w:p>
    <w:p w:rsidR="007C3D12" w:rsidRDefault="007C3D12" w:rsidP="007C3D1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№775</w:t>
      </w:r>
    </w:p>
    <w:p w:rsidR="007C3D12" w:rsidRDefault="007C3D12" w:rsidP="007C3D1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C3D12" w:rsidRDefault="007C3D12" w:rsidP="007C3D12">
      <w:pPr>
        <w:spacing w:after="0" w:line="240" w:lineRule="auto"/>
        <w:rPr>
          <w:rFonts w:ascii="Times New Roman" w:hAnsi="Times New Roman" w:cs="Times New Roman"/>
          <w:color w:val="000000" w:themeColor="text1"/>
          <w:sz w:val="28"/>
          <w:szCs w:val="28"/>
        </w:rPr>
      </w:pPr>
    </w:p>
    <w:p w:rsidR="000713E0" w:rsidRPr="00CC50BD" w:rsidRDefault="000713E0" w:rsidP="00CC50BD">
      <w:pPr>
        <w:spacing w:after="0" w:line="240" w:lineRule="auto"/>
        <w:rPr>
          <w:rFonts w:ascii="Times New Roman" w:eastAsiaTheme="minorHAnsi" w:hAnsi="Times New Roman" w:cs="Times New Roman"/>
          <w:bCs/>
          <w:color w:val="000000" w:themeColor="text1"/>
          <w:sz w:val="28"/>
          <w:szCs w:val="28"/>
        </w:rPr>
      </w:pPr>
      <w:r w:rsidRPr="00CC50BD">
        <w:rPr>
          <w:rFonts w:ascii="Times New Roman" w:eastAsia="Calibri" w:hAnsi="Times New Roman" w:cs="Times New Roman"/>
          <w:color w:val="000000" w:themeColor="text1"/>
          <w:sz w:val="28"/>
          <w:szCs w:val="28"/>
        </w:rPr>
        <w:t xml:space="preserve">Про </w:t>
      </w:r>
      <w:r w:rsidRPr="00CC50BD">
        <w:rPr>
          <w:rFonts w:ascii="Times New Roman" w:hAnsi="Times New Roman" w:cs="Times New Roman"/>
          <w:bCs/>
          <w:color w:val="000000" w:themeColor="text1"/>
          <w:sz w:val="28"/>
          <w:szCs w:val="28"/>
        </w:rPr>
        <w:t xml:space="preserve">затвердження звіту про виконання  фінансового </w:t>
      </w:r>
    </w:p>
    <w:p w:rsidR="000713E0" w:rsidRPr="00CC50BD" w:rsidRDefault="000713E0" w:rsidP="00CC50BD">
      <w:pPr>
        <w:spacing w:after="0" w:line="240" w:lineRule="auto"/>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 xml:space="preserve">плану за І  квартал 2024 року Комунального </w:t>
      </w:r>
    </w:p>
    <w:p w:rsidR="000713E0" w:rsidRPr="00CC50BD" w:rsidRDefault="000713E0" w:rsidP="00CC50BD">
      <w:pPr>
        <w:spacing w:after="0" w:line="240" w:lineRule="auto"/>
        <w:rPr>
          <w:rFonts w:ascii="Times New Roman" w:hAnsi="Times New Roman" w:cs="Times New Roman"/>
          <w:bCs/>
          <w:color w:val="000000" w:themeColor="text1"/>
          <w:sz w:val="28"/>
          <w:szCs w:val="28"/>
        </w:rPr>
      </w:pPr>
      <w:r w:rsidRPr="00CC50BD">
        <w:rPr>
          <w:rFonts w:ascii="Times New Roman" w:hAnsi="Times New Roman" w:cs="Times New Roman"/>
          <w:bCs/>
          <w:color w:val="000000" w:themeColor="text1"/>
          <w:sz w:val="28"/>
          <w:szCs w:val="28"/>
        </w:rPr>
        <w:t xml:space="preserve">некомерційного підприємства «Рахівська районна </w:t>
      </w:r>
    </w:p>
    <w:p w:rsidR="000713E0" w:rsidRPr="00CC50BD" w:rsidRDefault="000713E0" w:rsidP="00CC50BD">
      <w:pPr>
        <w:spacing w:after="0" w:line="240" w:lineRule="auto"/>
        <w:rPr>
          <w:rFonts w:ascii="Times New Roman" w:eastAsia="Calibri" w:hAnsi="Times New Roman" w:cs="Times New Roman"/>
          <w:color w:val="000000" w:themeColor="text1"/>
          <w:sz w:val="28"/>
          <w:szCs w:val="28"/>
        </w:rPr>
      </w:pPr>
      <w:r w:rsidRPr="00CC50BD">
        <w:rPr>
          <w:rFonts w:ascii="Times New Roman" w:hAnsi="Times New Roman" w:cs="Times New Roman"/>
          <w:bCs/>
          <w:color w:val="000000" w:themeColor="text1"/>
          <w:sz w:val="28"/>
          <w:szCs w:val="28"/>
        </w:rPr>
        <w:t>лікарня» Рахівської міської ради Закарпатської області»</w:t>
      </w:r>
    </w:p>
    <w:p w:rsidR="000713E0" w:rsidRPr="00CC50BD" w:rsidRDefault="000713E0" w:rsidP="00CC50BD">
      <w:pPr>
        <w:spacing w:after="0" w:line="240" w:lineRule="auto"/>
        <w:jc w:val="both"/>
        <w:rPr>
          <w:rFonts w:ascii="Times New Roman" w:eastAsiaTheme="minorHAnsi" w:hAnsi="Times New Roman" w:cs="Times New Roman"/>
          <w:color w:val="000000" w:themeColor="text1"/>
          <w:sz w:val="28"/>
          <w:szCs w:val="28"/>
        </w:rPr>
      </w:pPr>
    </w:p>
    <w:p w:rsidR="000713E0" w:rsidRPr="00CC50BD" w:rsidRDefault="000713E0"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Заслухавши та обговоривши звіт про виконання фінансового плану за 1 квартал 2024 року Комунального некомерційного підприємства «Рахівська районна лікарня» Рахівської міської ради Закарпатської області,відповідно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рішення  Рахівської міської ради № 651 </w:t>
      </w:r>
      <w:r w:rsidRPr="00CC50BD">
        <w:rPr>
          <w:rFonts w:ascii="Times New Roman" w:eastAsia="Calibri" w:hAnsi="Times New Roman" w:cs="Times New Roman"/>
          <w:color w:val="000000" w:themeColor="text1"/>
          <w:sz w:val="28"/>
          <w:szCs w:val="28"/>
        </w:rPr>
        <w:t xml:space="preserve">від 15.11.2023 р.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2024 рік» та </w:t>
      </w:r>
      <w:r w:rsidRPr="00CC50BD">
        <w:rPr>
          <w:rFonts w:ascii="Times New Roman" w:hAnsi="Times New Roman" w:cs="Times New Roman"/>
          <w:color w:val="000000" w:themeColor="text1"/>
          <w:sz w:val="28"/>
          <w:szCs w:val="28"/>
        </w:rPr>
        <w:t>ст. 28 Закону України «Про місцеве самоврядування в Україні», Рахівська міська рада</w:t>
      </w:r>
    </w:p>
    <w:p w:rsidR="000713E0" w:rsidRPr="00CC50BD" w:rsidRDefault="000713E0" w:rsidP="00CC50BD">
      <w:pPr>
        <w:spacing w:after="0" w:line="240" w:lineRule="auto"/>
        <w:jc w:val="both"/>
        <w:rPr>
          <w:rFonts w:ascii="Times New Roman" w:eastAsia="Times New Roman" w:hAnsi="Times New Roman" w:cs="Times New Roman"/>
          <w:color w:val="000000" w:themeColor="text1"/>
          <w:sz w:val="28"/>
          <w:szCs w:val="28"/>
          <w:lang w:eastAsia="ar-SA"/>
        </w:rPr>
      </w:pPr>
    </w:p>
    <w:p w:rsidR="000713E0" w:rsidRPr="00CC50BD" w:rsidRDefault="000713E0" w:rsidP="00CC50BD">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CC50BD">
        <w:rPr>
          <w:rFonts w:ascii="Times New Roman" w:eastAsia="Times New Roman" w:hAnsi="Times New Roman" w:cs="Times New Roman"/>
          <w:color w:val="000000" w:themeColor="text1"/>
          <w:sz w:val="28"/>
          <w:szCs w:val="28"/>
          <w:lang w:eastAsia="ar-SA"/>
        </w:rPr>
        <w:t>В И Р І Ш И Л А:</w:t>
      </w:r>
    </w:p>
    <w:p w:rsidR="000713E0" w:rsidRPr="00CC50BD" w:rsidRDefault="000713E0" w:rsidP="00CC50BD">
      <w:pPr>
        <w:suppressAutoHyphens/>
        <w:spacing w:after="0" w:line="240" w:lineRule="auto"/>
        <w:rPr>
          <w:rFonts w:ascii="Times New Roman" w:eastAsia="Times New Roman" w:hAnsi="Times New Roman" w:cs="Times New Roman"/>
          <w:color w:val="000000" w:themeColor="text1"/>
          <w:sz w:val="28"/>
          <w:szCs w:val="28"/>
          <w:lang w:eastAsia="ar-SA"/>
        </w:rPr>
      </w:pPr>
    </w:p>
    <w:p w:rsidR="000713E0" w:rsidRPr="00CC50BD" w:rsidRDefault="000713E0" w:rsidP="00CC50BD">
      <w:pPr>
        <w:pStyle w:val="ac"/>
        <w:numPr>
          <w:ilvl w:val="0"/>
          <w:numId w:val="4"/>
        </w:numPr>
        <w:suppressAutoHyphens/>
        <w:spacing w:after="0" w:line="240" w:lineRule="auto"/>
        <w:ind w:left="0" w:firstLine="426"/>
        <w:jc w:val="both"/>
        <w:rPr>
          <w:rFonts w:ascii="Times New Roman" w:eastAsiaTheme="minorHAnsi" w:hAnsi="Times New Roman" w:cs="Times New Roman"/>
          <w:color w:val="000000" w:themeColor="text1"/>
          <w:sz w:val="28"/>
          <w:szCs w:val="28"/>
          <w:lang w:val="uk-UA" w:eastAsia="en-US"/>
        </w:rPr>
      </w:pPr>
      <w:r w:rsidRPr="00CC50BD">
        <w:rPr>
          <w:rFonts w:ascii="Times New Roman" w:hAnsi="Times New Roman" w:cs="Times New Roman"/>
          <w:color w:val="000000" w:themeColor="text1"/>
          <w:sz w:val="28"/>
          <w:szCs w:val="28"/>
          <w:lang w:val="uk-UA"/>
        </w:rPr>
        <w:t xml:space="preserve">Затвердити звіт про виконання </w:t>
      </w:r>
      <w:r w:rsidRPr="00CC50BD">
        <w:rPr>
          <w:rFonts w:ascii="Times New Roman" w:eastAsia="Times New Roman" w:hAnsi="Times New Roman" w:cs="Times New Roman"/>
          <w:color w:val="000000" w:themeColor="text1"/>
          <w:sz w:val="28"/>
          <w:szCs w:val="28"/>
          <w:lang w:val="uk-UA" w:eastAsia="uk-UA"/>
        </w:rPr>
        <w:t xml:space="preserve">фінансового плану </w:t>
      </w:r>
      <w:r w:rsidRPr="00CC50BD">
        <w:rPr>
          <w:rFonts w:ascii="Times New Roman" w:hAnsi="Times New Roman" w:cs="Times New Roman"/>
          <w:color w:val="000000" w:themeColor="text1"/>
          <w:sz w:val="28"/>
          <w:szCs w:val="28"/>
          <w:lang w:val="uk-UA"/>
        </w:rPr>
        <w:t xml:space="preserve">за І квартал 2024 року </w:t>
      </w:r>
      <w:r w:rsidRPr="00CC50BD">
        <w:rPr>
          <w:rFonts w:ascii="Times New Roman" w:eastAsia="Times New Roman" w:hAnsi="Times New Roman" w:cs="Times New Roman"/>
          <w:color w:val="000000" w:themeColor="text1"/>
          <w:sz w:val="28"/>
          <w:szCs w:val="28"/>
          <w:lang w:val="uk-UA" w:eastAsia="uk-UA"/>
        </w:rPr>
        <w:t xml:space="preserve">Комунального некомерційного підприємства «Рахівська районна лікарня» Рахівської міської ради Закарпатської області </w:t>
      </w:r>
      <w:r w:rsidR="00371383">
        <w:rPr>
          <w:rFonts w:ascii="Times New Roman" w:hAnsi="Times New Roman" w:cs="Times New Roman"/>
          <w:color w:val="000000" w:themeColor="text1"/>
          <w:sz w:val="28"/>
          <w:szCs w:val="28"/>
          <w:lang w:val="uk-UA"/>
        </w:rPr>
        <w:t>(згідно додатку</w:t>
      </w:r>
      <w:r w:rsidRPr="00CC50BD">
        <w:rPr>
          <w:rFonts w:ascii="Times New Roman" w:hAnsi="Times New Roman" w:cs="Times New Roman"/>
          <w:color w:val="000000" w:themeColor="text1"/>
          <w:sz w:val="28"/>
          <w:szCs w:val="28"/>
          <w:lang w:val="uk-UA"/>
        </w:rPr>
        <w:t>).</w:t>
      </w:r>
    </w:p>
    <w:p w:rsidR="000713E0" w:rsidRPr="00CC50BD" w:rsidRDefault="000713E0" w:rsidP="00CC50BD">
      <w:pPr>
        <w:pStyle w:val="ac"/>
        <w:suppressAutoHyphens/>
        <w:spacing w:after="0" w:line="240" w:lineRule="auto"/>
        <w:ind w:left="0"/>
        <w:jc w:val="both"/>
        <w:rPr>
          <w:rFonts w:ascii="Times New Roman" w:hAnsi="Times New Roman" w:cs="Times New Roman"/>
          <w:color w:val="000000" w:themeColor="text1"/>
          <w:sz w:val="28"/>
          <w:szCs w:val="28"/>
          <w:lang w:val="uk-UA"/>
        </w:rPr>
      </w:pPr>
    </w:p>
    <w:p w:rsidR="000713E0" w:rsidRPr="00CC50BD" w:rsidRDefault="000713E0" w:rsidP="00CC50BD">
      <w:pPr>
        <w:spacing w:after="0" w:line="240" w:lineRule="auto"/>
        <w:jc w:val="both"/>
        <w:rPr>
          <w:rFonts w:ascii="Times New Roman" w:hAnsi="Times New Roman" w:cs="Times New Roman"/>
          <w:bCs/>
          <w:color w:val="000000" w:themeColor="text1"/>
          <w:sz w:val="28"/>
          <w:szCs w:val="28"/>
        </w:rPr>
      </w:pPr>
      <w:proofErr w:type="spellStart"/>
      <w:r w:rsidRPr="00CC50BD">
        <w:rPr>
          <w:rFonts w:ascii="Times New Roman" w:eastAsia="Calibri" w:hAnsi="Times New Roman" w:cs="Times New Roman"/>
          <w:bCs/>
          <w:color w:val="000000" w:themeColor="text1"/>
          <w:sz w:val="28"/>
          <w:szCs w:val="28"/>
        </w:rPr>
        <w:t>В.п</w:t>
      </w:r>
      <w:proofErr w:type="spellEnd"/>
      <w:r w:rsidRPr="00CC50BD">
        <w:rPr>
          <w:rFonts w:ascii="Times New Roman" w:eastAsia="Calibri" w:hAnsi="Times New Roman" w:cs="Times New Roman"/>
          <w:bCs/>
          <w:color w:val="000000" w:themeColor="text1"/>
          <w:sz w:val="28"/>
          <w:szCs w:val="28"/>
        </w:rPr>
        <w:t>. міського голови,</w:t>
      </w:r>
    </w:p>
    <w:p w:rsidR="000713E0" w:rsidRPr="00CC50BD" w:rsidRDefault="000713E0" w:rsidP="00CC50BD">
      <w:pPr>
        <w:spacing w:after="0" w:line="240" w:lineRule="auto"/>
        <w:jc w:val="both"/>
        <w:rPr>
          <w:rFonts w:ascii="Times New Roman" w:hAnsi="Times New Roman" w:cs="Times New Roman"/>
          <w:color w:val="000000" w:themeColor="text1"/>
        </w:rPr>
      </w:pPr>
      <w:r w:rsidRPr="00CC50BD">
        <w:rPr>
          <w:rFonts w:ascii="Times New Roman" w:eastAsia="Calibri" w:hAnsi="Times New Roman" w:cs="Times New Roman"/>
          <w:bCs/>
          <w:color w:val="000000" w:themeColor="text1"/>
          <w:sz w:val="28"/>
          <w:szCs w:val="28"/>
        </w:rPr>
        <w:t>секретар ради та виконкому</w:t>
      </w:r>
      <w:r w:rsidRPr="00CC50BD">
        <w:rPr>
          <w:rFonts w:ascii="Times New Roman" w:eastAsia="Calibri" w:hAnsi="Times New Roman" w:cs="Times New Roman"/>
          <w:bCs/>
          <w:color w:val="000000" w:themeColor="text1"/>
          <w:sz w:val="28"/>
          <w:szCs w:val="28"/>
        </w:rPr>
        <w:tab/>
      </w:r>
      <w:r w:rsidRPr="00CC50BD">
        <w:rPr>
          <w:rFonts w:ascii="Times New Roman" w:eastAsia="Calibri" w:hAnsi="Times New Roman" w:cs="Times New Roman"/>
          <w:bCs/>
          <w:color w:val="000000" w:themeColor="text1"/>
          <w:sz w:val="28"/>
          <w:szCs w:val="28"/>
        </w:rPr>
        <w:tab/>
        <w:t xml:space="preserve">                                    Євген МОЛНАР</w:t>
      </w:r>
    </w:p>
    <w:p w:rsidR="000713E0" w:rsidRPr="00CC50BD" w:rsidRDefault="000713E0" w:rsidP="00CC50BD">
      <w:pPr>
        <w:spacing w:after="0" w:line="240" w:lineRule="auto"/>
        <w:rPr>
          <w:rFonts w:ascii="Times New Roman" w:hAnsi="Times New Roman" w:cs="Times New Roman"/>
          <w:color w:val="000000" w:themeColor="text1"/>
        </w:rPr>
      </w:pPr>
    </w:p>
    <w:p w:rsidR="000713E0" w:rsidRPr="00CC50BD" w:rsidRDefault="000713E0" w:rsidP="00CC50BD">
      <w:pPr>
        <w:spacing w:after="0" w:line="240" w:lineRule="auto"/>
        <w:rPr>
          <w:rFonts w:ascii="Times New Roman" w:hAnsi="Times New Roman" w:cs="Times New Roman"/>
          <w:color w:val="000000" w:themeColor="text1"/>
        </w:rPr>
      </w:pPr>
    </w:p>
    <w:p w:rsidR="002C4BD4" w:rsidRPr="00CC50BD" w:rsidRDefault="002C4BD4" w:rsidP="00CC50BD">
      <w:pPr>
        <w:spacing w:after="0" w:line="240" w:lineRule="auto"/>
        <w:rPr>
          <w:rFonts w:ascii="Times New Roman" w:hAnsi="Times New Roman" w:cs="Times New Roman"/>
          <w:color w:val="000000" w:themeColor="text1"/>
          <w:sz w:val="28"/>
          <w:szCs w:val="28"/>
        </w:rPr>
      </w:pPr>
    </w:p>
    <w:p w:rsidR="00B74007" w:rsidRPr="00CC50BD" w:rsidRDefault="00B74007" w:rsidP="00CC50BD">
      <w:pPr>
        <w:spacing w:after="0" w:line="240" w:lineRule="auto"/>
        <w:rPr>
          <w:rFonts w:ascii="Times New Roman" w:hAnsi="Times New Roman" w:cs="Times New Roman"/>
          <w:color w:val="000000" w:themeColor="text1"/>
        </w:rPr>
      </w:pPr>
    </w:p>
    <w:p w:rsidR="009D5131" w:rsidRPr="00CC50BD" w:rsidRDefault="009D5131" w:rsidP="00CC50BD">
      <w:pPr>
        <w:spacing w:after="0" w:line="240" w:lineRule="auto"/>
        <w:rPr>
          <w:rFonts w:ascii="Times New Roman" w:hAnsi="Times New Roman" w:cs="Times New Roman"/>
          <w:color w:val="000000" w:themeColor="text1"/>
          <w:sz w:val="27"/>
          <w:szCs w:val="27"/>
        </w:rPr>
      </w:pPr>
      <w:r w:rsidRPr="00CC50BD">
        <w:rPr>
          <w:rFonts w:ascii="Times New Roman" w:hAnsi="Times New Roman" w:cs="Times New Roman"/>
          <w:color w:val="000000" w:themeColor="text1"/>
          <w:sz w:val="27"/>
          <w:szCs w:val="27"/>
        </w:rPr>
        <w:br w:type="page"/>
      </w:r>
    </w:p>
    <w:p w:rsidR="00C31071" w:rsidRPr="00CC50BD" w:rsidRDefault="00C31071" w:rsidP="00AD0764">
      <w:pPr>
        <w:pStyle w:val="a8"/>
        <w:jc w:val="right"/>
        <w:rPr>
          <w:rFonts w:cs="Times New Roman"/>
          <w:color w:val="000000" w:themeColor="text1"/>
          <w:szCs w:val="28"/>
        </w:rPr>
      </w:pPr>
    </w:p>
    <w:p w:rsidR="004F4D10" w:rsidRDefault="004F4D10" w:rsidP="004F4D10">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2531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F4D10" w:rsidRDefault="004F4D10" w:rsidP="004F4D10">
      <w:pPr>
        <w:spacing w:after="0" w:line="240" w:lineRule="auto"/>
        <w:rPr>
          <w:rFonts w:ascii="Times New Roman" w:hAnsi="Times New Roman" w:cs="Times New Roman"/>
          <w:color w:val="000000" w:themeColor="text1"/>
          <w:sz w:val="28"/>
          <w:szCs w:val="28"/>
        </w:rPr>
      </w:pPr>
    </w:p>
    <w:p w:rsidR="004F4D10" w:rsidRDefault="004F4D10" w:rsidP="004F4D10">
      <w:pPr>
        <w:spacing w:after="0" w:line="240" w:lineRule="auto"/>
        <w:rPr>
          <w:rFonts w:ascii="Times New Roman" w:hAnsi="Times New Roman" w:cs="Times New Roman"/>
          <w:color w:val="000000" w:themeColor="text1"/>
          <w:sz w:val="28"/>
          <w:szCs w:val="28"/>
        </w:rPr>
      </w:pPr>
    </w:p>
    <w:p w:rsidR="004F4D10" w:rsidRDefault="004F4D10" w:rsidP="004F4D10">
      <w:pPr>
        <w:spacing w:after="0" w:line="240" w:lineRule="auto"/>
        <w:rPr>
          <w:rFonts w:ascii="Times New Roman" w:hAnsi="Times New Roman" w:cs="Times New Roman"/>
          <w:color w:val="000000" w:themeColor="text1"/>
          <w:sz w:val="28"/>
          <w:szCs w:val="28"/>
        </w:rPr>
      </w:pPr>
    </w:p>
    <w:p w:rsidR="004F4D10" w:rsidRDefault="004F4D10" w:rsidP="004F4D10">
      <w:pPr>
        <w:spacing w:after="0" w:line="240" w:lineRule="auto"/>
        <w:rPr>
          <w:rFonts w:ascii="Times New Roman" w:hAnsi="Times New Roman" w:cs="Times New Roman"/>
          <w:color w:val="000000" w:themeColor="text1"/>
          <w:sz w:val="28"/>
          <w:szCs w:val="28"/>
        </w:rPr>
      </w:pPr>
    </w:p>
    <w:p w:rsidR="004F4D10" w:rsidRDefault="004F4D10" w:rsidP="004F4D1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4F4D10" w:rsidRDefault="004F4D10" w:rsidP="004F4D1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4F4D10" w:rsidRDefault="004F4D10" w:rsidP="004F4D1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4F4D10" w:rsidRDefault="004F4D10" w:rsidP="004F4D1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4F4D10" w:rsidRDefault="004F4D10" w:rsidP="004F4D1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4F4D10" w:rsidRDefault="004F4D10" w:rsidP="004F4D10">
      <w:pPr>
        <w:spacing w:after="0" w:line="240" w:lineRule="auto"/>
        <w:rPr>
          <w:rFonts w:ascii="Times New Roman" w:hAnsi="Times New Roman" w:cs="Times New Roman"/>
          <w:color w:val="000000" w:themeColor="text1"/>
          <w:sz w:val="28"/>
          <w:szCs w:val="28"/>
        </w:rPr>
      </w:pPr>
    </w:p>
    <w:p w:rsidR="004F4D10" w:rsidRDefault="004F4D10" w:rsidP="004F4D1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4F4D10" w:rsidRDefault="004F4D10" w:rsidP="004F4D10">
      <w:pPr>
        <w:spacing w:after="0" w:line="240" w:lineRule="auto"/>
        <w:rPr>
          <w:rFonts w:ascii="Times New Roman" w:hAnsi="Times New Roman" w:cs="Times New Roman"/>
          <w:color w:val="000000" w:themeColor="text1"/>
          <w:sz w:val="28"/>
          <w:szCs w:val="28"/>
        </w:rPr>
      </w:pPr>
    </w:p>
    <w:p w:rsidR="004F4D10" w:rsidRDefault="004F4D10" w:rsidP="004F4D1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№776</w:t>
      </w:r>
    </w:p>
    <w:p w:rsidR="004F4D10" w:rsidRDefault="004F4D10" w:rsidP="004F4D1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4F4D10" w:rsidRDefault="004F4D10" w:rsidP="004F4D10">
      <w:pPr>
        <w:spacing w:after="0" w:line="240" w:lineRule="auto"/>
        <w:rPr>
          <w:rFonts w:ascii="Times New Roman" w:hAnsi="Times New Roman" w:cs="Times New Roman"/>
          <w:color w:val="000000" w:themeColor="text1"/>
          <w:sz w:val="28"/>
          <w:szCs w:val="28"/>
        </w:rPr>
      </w:pPr>
    </w:p>
    <w:p w:rsidR="009D5131" w:rsidRPr="00CC50BD" w:rsidRDefault="009D5131" w:rsidP="00CC50BD">
      <w:pPr>
        <w:pStyle w:val="a8"/>
        <w:rPr>
          <w:rFonts w:cs="Times New Roman"/>
          <w:color w:val="000000" w:themeColor="text1"/>
          <w:szCs w:val="28"/>
        </w:rPr>
      </w:pPr>
      <w:r w:rsidRPr="00CC50BD">
        <w:rPr>
          <w:rFonts w:cs="Times New Roman"/>
          <w:color w:val="000000" w:themeColor="text1"/>
          <w:szCs w:val="28"/>
        </w:rPr>
        <w:t xml:space="preserve">Про дострокове припинення повноважень </w:t>
      </w:r>
    </w:p>
    <w:p w:rsidR="009D5131" w:rsidRPr="00CC50BD" w:rsidRDefault="009D5131" w:rsidP="00CC50BD">
      <w:pPr>
        <w:pStyle w:val="a8"/>
        <w:rPr>
          <w:rFonts w:cs="Times New Roman"/>
          <w:color w:val="000000" w:themeColor="text1"/>
          <w:szCs w:val="28"/>
        </w:rPr>
      </w:pPr>
      <w:r w:rsidRPr="00CC50BD">
        <w:rPr>
          <w:rFonts w:cs="Times New Roman"/>
          <w:color w:val="000000" w:themeColor="text1"/>
          <w:szCs w:val="28"/>
        </w:rPr>
        <w:t>депутата Рахівської міської ради VIII скликання</w:t>
      </w:r>
    </w:p>
    <w:p w:rsidR="009D5131" w:rsidRDefault="009D5131" w:rsidP="00CC50BD">
      <w:pPr>
        <w:spacing w:after="0" w:line="240" w:lineRule="auto"/>
        <w:jc w:val="both"/>
        <w:rPr>
          <w:rFonts w:ascii="Times New Roman" w:hAnsi="Times New Roman" w:cs="Times New Roman"/>
          <w:color w:val="000000" w:themeColor="text1"/>
          <w:sz w:val="28"/>
          <w:szCs w:val="28"/>
        </w:rPr>
      </w:pPr>
      <w:bookmarkStart w:id="6" w:name="_Hlk164855854"/>
      <w:proofErr w:type="spellStart"/>
      <w:r w:rsidRPr="00CC50BD">
        <w:rPr>
          <w:rFonts w:ascii="Times New Roman" w:hAnsi="Times New Roman" w:cs="Times New Roman"/>
          <w:color w:val="000000" w:themeColor="text1"/>
          <w:sz w:val="28"/>
          <w:szCs w:val="28"/>
        </w:rPr>
        <w:t>Голомбіци</w:t>
      </w:r>
      <w:proofErr w:type="spellEnd"/>
      <w:r w:rsidRPr="00CC50BD">
        <w:rPr>
          <w:rFonts w:ascii="Times New Roman" w:hAnsi="Times New Roman" w:cs="Times New Roman"/>
          <w:color w:val="000000" w:themeColor="text1"/>
          <w:sz w:val="28"/>
          <w:szCs w:val="28"/>
        </w:rPr>
        <w:t xml:space="preserve"> Олесі Олексіївни</w:t>
      </w:r>
    </w:p>
    <w:p w:rsidR="004F4D10" w:rsidRPr="00CC50BD" w:rsidRDefault="004F4D10" w:rsidP="00CC50BD">
      <w:pPr>
        <w:spacing w:after="0" w:line="240" w:lineRule="auto"/>
        <w:jc w:val="both"/>
        <w:rPr>
          <w:rFonts w:ascii="Times New Roman" w:hAnsi="Times New Roman" w:cs="Times New Roman"/>
          <w:color w:val="000000" w:themeColor="text1"/>
          <w:sz w:val="28"/>
          <w:szCs w:val="28"/>
        </w:rPr>
      </w:pPr>
    </w:p>
    <w:bookmarkEnd w:id="6"/>
    <w:p w:rsidR="009D5131" w:rsidRDefault="009D5131" w:rsidP="00CC50BD">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Відповідно до частини 1 статті 49 Закону України </w:t>
      </w:r>
      <w:proofErr w:type="spellStart"/>
      <w:r w:rsidRPr="00CC50BD">
        <w:rPr>
          <w:rFonts w:ascii="Times New Roman" w:hAnsi="Times New Roman" w:cs="Times New Roman"/>
          <w:color w:val="000000" w:themeColor="text1"/>
          <w:sz w:val="28"/>
          <w:szCs w:val="28"/>
        </w:rPr>
        <w:t>„Про</w:t>
      </w:r>
      <w:proofErr w:type="spellEnd"/>
      <w:r w:rsidRPr="00CC50BD">
        <w:rPr>
          <w:rFonts w:ascii="Times New Roman" w:hAnsi="Times New Roman" w:cs="Times New Roman"/>
          <w:color w:val="000000" w:themeColor="text1"/>
          <w:sz w:val="28"/>
          <w:szCs w:val="28"/>
        </w:rPr>
        <w:t xml:space="preserve"> місцеве самоврядування в </w:t>
      </w:r>
      <w:proofErr w:type="spellStart"/>
      <w:r w:rsidRPr="00CC50BD">
        <w:rPr>
          <w:rFonts w:ascii="Times New Roman" w:hAnsi="Times New Roman" w:cs="Times New Roman"/>
          <w:color w:val="000000" w:themeColor="text1"/>
          <w:sz w:val="28"/>
          <w:szCs w:val="28"/>
        </w:rPr>
        <w:t>Україні”</w:t>
      </w:r>
      <w:proofErr w:type="spellEnd"/>
      <w:r w:rsidRPr="00CC50BD">
        <w:rPr>
          <w:rFonts w:ascii="Times New Roman" w:hAnsi="Times New Roman" w:cs="Times New Roman"/>
          <w:color w:val="000000" w:themeColor="text1"/>
          <w:sz w:val="28"/>
          <w:szCs w:val="28"/>
        </w:rPr>
        <w:t xml:space="preserve">, пункту 2 частини 2 статті 5 Закону України </w:t>
      </w:r>
      <w:proofErr w:type="spellStart"/>
      <w:r w:rsidRPr="00CC50BD">
        <w:rPr>
          <w:rFonts w:ascii="Times New Roman" w:hAnsi="Times New Roman" w:cs="Times New Roman"/>
          <w:color w:val="000000" w:themeColor="text1"/>
          <w:sz w:val="28"/>
          <w:szCs w:val="28"/>
        </w:rPr>
        <w:t>„Про</w:t>
      </w:r>
      <w:proofErr w:type="spellEnd"/>
      <w:r w:rsidRPr="00CC50BD">
        <w:rPr>
          <w:rFonts w:ascii="Times New Roman" w:hAnsi="Times New Roman" w:cs="Times New Roman"/>
          <w:color w:val="000000" w:themeColor="text1"/>
          <w:sz w:val="28"/>
          <w:szCs w:val="28"/>
        </w:rPr>
        <w:t xml:space="preserve"> статус депутатів місцевих </w:t>
      </w:r>
      <w:proofErr w:type="spellStart"/>
      <w:r w:rsidRPr="00CC50BD">
        <w:rPr>
          <w:rFonts w:ascii="Times New Roman" w:hAnsi="Times New Roman" w:cs="Times New Roman"/>
          <w:color w:val="000000" w:themeColor="text1"/>
          <w:sz w:val="28"/>
          <w:szCs w:val="28"/>
        </w:rPr>
        <w:t>рад”</w:t>
      </w:r>
      <w:proofErr w:type="spellEnd"/>
      <w:r w:rsidRPr="00CC50BD">
        <w:rPr>
          <w:rFonts w:ascii="Times New Roman" w:hAnsi="Times New Roman" w:cs="Times New Roman"/>
          <w:color w:val="000000" w:themeColor="text1"/>
          <w:sz w:val="28"/>
          <w:szCs w:val="28"/>
        </w:rPr>
        <w:t>, зважаючи на особисту заяву депутата</w:t>
      </w:r>
      <w:r w:rsidR="00B52CD4" w:rsidRPr="00CC50BD">
        <w:rPr>
          <w:rFonts w:ascii="Times New Roman" w:hAnsi="Times New Roman" w:cs="Times New Roman"/>
          <w:color w:val="000000" w:themeColor="text1"/>
          <w:sz w:val="28"/>
          <w:szCs w:val="28"/>
        </w:rPr>
        <w:t xml:space="preserve"> </w:t>
      </w:r>
      <w:proofErr w:type="spellStart"/>
      <w:r w:rsidRPr="00CC50BD">
        <w:rPr>
          <w:rFonts w:ascii="Times New Roman" w:hAnsi="Times New Roman" w:cs="Times New Roman"/>
          <w:color w:val="000000" w:themeColor="text1"/>
          <w:sz w:val="28"/>
          <w:szCs w:val="28"/>
        </w:rPr>
        <w:t>Голомбіци</w:t>
      </w:r>
      <w:proofErr w:type="spellEnd"/>
      <w:r w:rsidRPr="00CC50BD">
        <w:rPr>
          <w:rFonts w:ascii="Times New Roman" w:hAnsi="Times New Roman" w:cs="Times New Roman"/>
          <w:color w:val="000000" w:themeColor="text1"/>
          <w:sz w:val="28"/>
          <w:szCs w:val="28"/>
        </w:rPr>
        <w:t xml:space="preserve"> Олесі Олексіївни від 22.04.2024 р. №Г- 427- П про дострокове припинення ним депутатських повноважень,  Рахівська міська рада </w:t>
      </w:r>
    </w:p>
    <w:p w:rsidR="00FA54E5" w:rsidRPr="00CC50BD" w:rsidRDefault="00FA54E5" w:rsidP="00CC50BD">
      <w:pPr>
        <w:spacing w:after="0" w:line="240" w:lineRule="auto"/>
        <w:ind w:firstLine="708"/>
        <w:jc w:val="both"/>
        <w:rPr>
          <w:rFonts w:ascii="Times New Roman" w:hAnsi="Times New Roman" w:cs="Times New Roman"/>
          <w:color w:val="000000" w:themeColor="text1"/>
          <w:sz w:val="28"/>
          <w:szCs w:val="28"/>
        </w:rPr>
      </w:pPr>
    </w:p>
    <w:p w:rsidR="009D5131" w:rsidRDefault="009D5131" w:rsidP="00CC50BD">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 И Р І Ш И Л А :</w:t>
      </w:r>
    </w:p>
    <w:p w:rsidR="00FA54E5" w:rsidRPr="00CC50BD" w:rsidRDefault="00FA54E5" w:rsidP="00CC50BD">
      <w:pPr>
        <w:spacing w:after="0" w:line="240" w:lineRule="auto"/>
        <w:jc w:val="center"/>
        <w:rPr>
          <w:rFonts w:ascii="Times New Roman" w:hAnsi="Times New Roman" w:cs="Times New Roman"/>
          <w:color w:val="000000" w:themeColor="text1"/>
          <w:sz w:val="28"/>
          <w:szCs w:val="28"/>
        </w:rPr>
      </w:pPr>
    </w:p>
    <w:p w:rsidR="009D5131" w:rsidRPr="00CC50BD" w:rsidRDefault="009D5131" w:rsidP="00CC50BD">
      <w:pPr>
        <w:pStyle w:val="a8"/>
        <w:ind w:firstLine="708"/>
        <w:rPr>
          <w:rFonts w:cs="Times New Roman"/>
          <w:color w:val="000000" w:themeColor="text1"/>
          <w:szCs w:val="28"/>
        </w:rPr>
      </w:pPr>
      <w:r w:rsidRPr="00CC50BD">
        <w:rPr>
          <w:rFonts w:cs="Times New Roman"/>
          <w:color w:val="000000" w:themeColor="text1"/>
          <w:szCs w:val="28"/>
        </w:rPr>
        <w:t xml:space="preserve">1.Достроково припинити депутатські повноваження депутата Рахівської міської ради </w:t>
      </w:r>
      <w:proofErr w:type="spellStart"/>
      <w:r w:rsidRPr="00CC50BD">
        <w:rPr>
          <w:rFonts w:cs="Times New Roman"/>
          <w:color w:val="000000" w:themeColor="text1"/>
          <w:szCs w:val="28"/>
        </w:rPr>
        <w:t>Голомбіци</w:t>
      </w:r>
      <w:proofErr w:type="spellEnd"/>
      <w:r w:rsidRPr="00CC50BD">
        <w:rPr>
          <w:rFonts w:cs="Times New Roman"/>
          <w:color w:val="000000" w:themeColor="text1"/>
          <w:szCs w:val="28"/>
        </w:rPr>
        <w:t xml:space="preserve"> Олесі Олексіївну зв’язку з її особистою заявою.</w:t>
      </w:r>
    </w:p>
    <w:p w:rsidR="009D5131" w:rsidRPr="00CC50BD" w:rsidRDefault="009D5131" w:rsidP="00CC50BD">
      <w:pPr>
        <w:pStyle w:val="a8"/>
        <w:ind w:firstLine="708"/>
        <w:rPr>
          <w:rFonts w:cs="Times New Roman"/>
          <w:color w:val="000000" w:themeColor="text1"/>
          <w:szCs w:val="28"/>
        </w:rPr>
      </w:pPr>
      <w:r w:rsidRPr="00CC50BD">
        <w:rPr>
          <w:rFonts w:cs="Times New Roman"/>
          <w:color w:val="000000" w:themeColor="text1"/>
          <w:szCs w:val="28"/>
        </w:rPr>
        <w:t xml:space="preserve">2.Вивести депутата Рахівської міської ради </w:t>
      </w:r>
      <w:proofErr w:type="spellStart"/>
      <w:r w:rsidRPr="00CC50BD">
        <w:rPr>
          <w:rFonts w:cs="Times New Roman"/>
          <w:color w:val="000000" w:themeColor="text1"/>
          <w:szCs w:val="28"/>
        </w:rPr>
        <w:t>Голомбіцу</w:t>
      </w:r>
      <w:proofErr w:type="spellEnd"/>
      <w:r w:rsidRPr="00CC50BD">
        <w:rPr>
          <w:rFonts w:cs="Times New Roman"/>
          <w:color w:val="000000" w:themeColor="text1"/>
          <w:szCs w:val="28"/>
        </w:rPr>
        <w:t xml:space="preserve"> Олесю Олексіївну зі складу постійної комісії</w:t>
      </w:r>
      <w:r w:rsidR="00AD0764" w:rsidRPr="00AD0764">
        <w:rPr>
          <w:rFonts w:cs="Times New Roman"/>
          <w:color w:val="000000" w:themeColor="text1"/>
          <w:szCs w:val="28"/>
        </w:rPr>
        <w:t xml:space="preserve"> </w:t>
      </w:r>
      <w:r w:rsidRPr="00CC50BD">
        <w:rPr>
          <w:rFonts w:cs="Times New Roman"/>
          <w:color w:val="000000" w:themeColor="text1"/>
          <w:szCs w:val="28"/>
        </w:rPr>
        <w:t>з охорони навколишнього середовища розвитку туризму, рекреації, інвестицій та інновацій.</w:t>
      </w:r>
    </w:p>
    <w:p w:rsidR="009D5131" w:rsidRPr="00CC50BD" w:rsidRDefault="009D5131" w:rsidP="00CC50BD">
      <w:pPr>
        <w:pStyle w:val="a8"/>
        <w:ind w:firstLine="708"/>
        <w:rPr>
          <w:rFonts w:cs="Times New Roman"/>
          <w:color w:val="000000" w:themeColor="text1"/>
          <w:szCs w:val="28"/>
        </w:rPr>
      </w:pPr>
      <w:r w:rsidRPr="00CC50BD">
        <w:rPr>
          <w:rFonts w:cs="Times New Roman"/>
          <w:color w:val="000000" w:themeColor="text1"/>
          <w:szCs w:val="28"/>
        </w:rPr>
        <w:t>3.Рішення Рахівської міської ради направити Рахівській міській територіальній виборчій комісії Закарпатської області.</w:t>
      </w:r>
    </w:p>
    <w:p w:rsidR="009D5131" w:rsidRPr="00CC50BD" w:rsidRDefault="009D5131" w:rsidP="00CC50BD">
      <w:pPr>
        <w:spacing w:after="0" w:line="240" w:lineRule="auto"/>
        <w:rPr>
          <w:rFonts w:ascii="Times New Roman" w:hAnsi="Times New Roman" w:cs="Times New Roman"/>
          <w:color w:val="000000" w:themeColor="text1"/>
        </w:rPr>
      </w:pPr>
    </w:p>
    <w:p w:rsidR="009D5131" w:rsidRPr="00CC50BD" w:rsidRDefault="009D5131" w:rsidP="00CC50BD">
      <w:pPr>
        <w:spacing w:after="0" w:line="240" w:lineRule="auto"/>
        <w:rPr>
          <w:rFonts w:ascii="Times New Roman" w:hAnsi="Times New Roman" w:cs="Times New Roman"/>
          <w:color w:val="000000" w:themeColor="text1"/>
        </w:rPr>
      </w:pPr>
    </w:p>
    <w:p w:rsidR="00C31071" w:rsidRPr="00CC50BD" w:rsidRDefault="00C31071" w:rsidP="00CC50BD">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міського голови,</w:t>
      </w:r>
    </w:p>
    <w:p w:rsidR="00C31071" w:rsidRPr="00CC50BD" w:rsidRDefault="00C31071" w:rsidP="00CC50BD">
      <w:pPr>
        <w:pStyle w:val="4"/>
        <w:jc w:val="both"/>
        <w:rPr>
          <w:color w:val="000000" w:themeColor="text1"/>
          <w:sz w:val="28"/>
          <w:szCs w:val="28"/>
        </w:rPr>
      </w:pPr>
      <w:r w:rsidRPr="00CC50BD">
        <w:rPr>
          <w:color w:val="000000" w:themeColor="text1"/>
          <w:sz w:val="28"/>
          <w:szCs w:val="28"/>
        </w:rPr>
        <w:t>секретар ради та виконкому                                                   Євген МОЛНАР</w:t>
      </w:r>
    </w:p>
    <w:p w:rsidR="00AD0764" w:rsidRDefault="00AD0764" w:rsidP="00CC50BD">
      <w:pPr>
        <w:spacing w:after="0" w:line="240" w:lineRule="auto"/>
        <w:rPr>
          <w:rFonts w:ascii="Times New Roman" w:hAnsi="Times New Roman" w:cs="Times New Roman"/>
          <w:color w:val="000000" w:themeColor="text1"/>
          <w:sz w:val="27"/>
          <w:szCs w:val="27"/>
        </w:rPr>
      </w:pPr>
    </w:p>
    <w:p w:rsidR="009A5F5D" w:rsidRDefault="009A5F5D">
      <w:pPr>
        <w:rPr>
          <w:rFonts w:ascii="Times New Roman" w:hAnsi="Times New Roman" w:cs="Times New Roman"/>
          <w:color w:val="000000" w:themeColor="text1"/>
          <w:sz w:val="27"/>
          <w:szCs w:val="27"/>
        </w:rPr>
      </w:pPr>
    </w:p>
    <w:p w:rsidR="009A5F5D" w:rsidRDefault="009A5F5D" w:rsidP="00CC50BD">
      <w:pPr>
        <w:spacing w:after="0" w:line="240" w:lineRule="auto"/>
        <w:rPr>
          <w:rFonts w:ascii="Times New Roman" w:hAnsi="Times New Roman" w:cs="Times New Roman"/>
          <w:color w:val="000000" w:themeColor="text1"/>
          <w:sz w:val="27"/>
          <w:szCs w:val="27"/>
        </w:rPr>
      </w:pPr>
    </w:p>
    <w:p w:rsidR="00382DB2" w:rsidRPr="00CC50BD" w:rsidRDefault="00382DB2" w:rsidP="00CC50BD">
      <w:pPr>
        <w:spacing w:after="0" w:line="240" w:lineRule="auto"/>
        <w:rPr>
          <w:rFonts w:ascii="Times New Roman" w:hAnsi="Times New Roman" w:cs="Times New Roman"/>
          <w:color w:val="000000" w:themeColor="text1"/>
          <w:sz w:val="27"/>
          <w:szCs w:val="27"/>
        </w:rPr>
      </w:pPr>
    </w:p>
    <w:sectPr w:rsidR="00382DB2" w:rsidRPr="00CC50BD" w:rsidSect="00C54FF4">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83C95"/>
    <w:multiLevelType w:val="multilevel"/>
    <w:tmpl w:val="17A83C95"/>
    <w:lvl w:ilvl="0">
      <w:start w:val="1"/>
      <w:numFmt w:val="decimal"/>
      <w:lvlText w:val="%1."/>
      <w:lvlJc w:val="left"/>
      <w:pPr>
        <w:ind w:left="795" w:hanging="360"/>
      </w:pPr>
      <w:rPr>
        <w:rFonts w:eastAsia="Times New Roman" w:cs="Times New Roman"/>
        <w:color w:val="000000" w:themeColor="text1"/>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
    <w:nsid w:val="22B81B8A"/>
    <w:multiLevelType w:val="hybridMultilevel"/>
    <w:tmpl w:val="41EA05B0"/>
    <w:lvl w:ilvl="0" w:tplc="0422000F">
      <w:start w:val="1"/>
      <w:numFmt w:val="decimal"/>
      <w:lvlText w:val="%1."/>
      <w:lvlJc w:val="left"/>
      <w:pPr>
        <w:ind w:left="644" w:hanging="360"/>
      </w:pPr>
    </w:lvl>
    <w:lvl w:ilvl="1" w:tplc="04220019">
      <w:start w:val="1"/>
      <w:numFmt w:val="decimal"/>
      <w:lvlText w:val="%2."/>
      <w:lvlJc w:val="left"/>
      <w:pPr>
        <w:tabs>
          <w:tab w:val="num" w:pos="1724"/>
        </w:tabs>
        <w:ind w:left="1724" w:hanging="360"/>
      </w:pPr>
    </w:lvl>
    <w:lvl w:ilvl="2" w:tplc="0422001B">
      <w:start w:val="1"/>
      <w:numFmt w:val="decimal"/>
      <w:lvlText w:val="%3."/>
      <w:lvlJc w:val="left"/>
      <w:pPr>
        <w:tabs>
          <w:tab w:val="num" w:pos="2444"/>
        </w:tabs>
        <w:ind w:left="2444" w:hanging="360"/>
      </w:pPr>
    </w:lvl>
    <w:lvl w:ilvl="3" w:tplc="0422000F">
      <w:start w:val="1"/>
      <w:numFmt w:val="decimal"/>
      <w:lvlText w:val="%4."/>
      <w:lvlJc w:val="left"/>
      <w:pPr>
        <w:tabs>
          <w:tab w:val="num" w:pos="3164"/>
        </w:tabs>
        <w:ind w:left="3164" w:hanging="360"/>
      </w:pPr>
    </w:lvl>
    <w:lvl w:ilvl="4" w:tplc="04220019">
      <w:start w:val="1"/>
      <w:numFmt w:val="decimal"/>
      <w:lvlText w:val="%5."/>
      <w:lvlJc w:val="left"/>
      <w:pPr>
        <w:tabs>
          <w:tab w:val="num" w:pos="3884"/>
        </w:tabs>
        <w:ind w:left="3884" w:hanging="360"/>
      </w:pPr>
    </w:lvl>
    <w:lvl w:ilvl="5" w:tplc="0422001B">
      <w:start w:val="1"/>
      <w:numFmt w:val="decimal"/>
      <w:lvlText w:val="%6."/>
      <w:lvlJc w:val="left"/>
      <w:pPr>
        <w:tabs>
          <w:tab w:val="num" w:pos="4604"/>
        </w:tabs>
        <w:ind w:left="4604" w:hanging="360"/>
      </w:pPr>
    </w:lvl>
    <w:lvl w:ilvl="6" w:tplc="0422000F">
      <w:start w:val="1"/>
      <w:numFmt w:val="decimal"/>
      <w:lvlText w:val="%7."/>
      <w:lvlJc w:val="left"/>
      <w:pPr>
        <w:tabs>
          <w:tab w:val="num" w:pos="5324"/>
        </w:tabs>
        <w:ind w:left="5324" w:hanging="360"/>
      </w:pPr>
    </w:lvl>
    <w:lvl w:ilvl="7" w:tplc="04220019">
      <w:start w:val="1"/>
      <w:numFmt w:val="decimal"/>
      <w:lvlText w:val="%8."/>
      <w:lvlJc w:val="left"/>
      <w:pPr>
        <w:tabs>
          <w:tab w:val="num" w:pos="6044"/>
        </w:tabs>
        <w:ind w:left="6044" w:hanging="360"/>
      </w:pPr>
    </w:lvl>
    <w:lvl w:ilvl="8" w:tplc="0422001B">
      <w:start w:val="1"/>
      <w:numFmt w:val="decimal"/>
      <w:lvlText w:val="%9."/>
      <w:lvlJc w:val="left"/>
      <w:pPr>
        <w:tabs>
          <w:tab w:val="num" w:pos="6764"/>
        </w:tabs>
        <w:ind w:left="6764" w:hanging="360"/>
      </w:pPr>
    </w:lvl>
  </w:abstractNum>
  <w:abstractNum w:abstractNumId="2">
    <w:nsid w:val="6C9846BA"/>
    <w:multiLevelType w:val="hybridMultilevel"/>
    <w:tmpl w:val="6BF63FD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6CCE67E5"/>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4258"/>
    <w:rsid w:val="0003406A"/>
    <w:rsid w:val="000713E0"/>
    <w:rsid w:val="00072106"/>
    <w:rsid w:val="00091001"/>
    <w:rsid w:val="000A2A73"/>
    <w:rsid w:val="000A2AB5"/>
    <w:rsid w:val="000A525C"/>
    <w:rsid w:val="000C5405"/>
    <w:rsid w:val="000C7F5D"/>
    <w:rsid w:val="000D22F4"/>
    <w:rsid w:val="000E4030"/>
    <w:rsid w:val="000F6DBD"/>
    <w:rsid w:val="00156612"/>
    <w:rsid w:val="0016504D"/>
    <w:rsid w:val="001876CC"/>
    <w:rsid w:val="001B70D6"/>
    <w:rsid w:val="001E310C"/>
    <w:rsid w:val="00235FD4"/>
    <w:rsid w:val="00254831"/>
    <w:rsid w:val="00257F1D"/>
    <w:rsid w:val="002605A9"/>
    <w:rsid w:val="00262631"/>
    <w:rsid w:val="00277C94"/>
    <w:rsid w:val="00283A74"/>
    <w:rsid w:val="002A2B62"/>
    <w:rsid w:val="002C1D08"/>
    <w:rsid w:val="002C4BD4"/>
    <w:rsid w:val="003059DC"/>
    <w:rsid w:val="00316ABC"/>
    <w:rsid w:val="00323792"/>
    <w:rsid w:val="00323CB2"/>
    <w:rsid w:val="00371383"/>
    <w:rsid w:val="00382DB2"/>
    <w:rsid w:val="003910C7"/>
    <w:rsid w:val="003A257E"/>
    <w:rsid w:val="003A666E"/>
    <w:rsid w:val="003D22AF"/>
    <w:rsid w:val="003D6020"/>
    <w:rsid w:val="003E4C7A"/>
    <w:rsid w:val="003F66DA"/>
    <w:rsid w:val="0040724B"/>
    <w:rsid w:val="00414569"/>
    <w:rsid w:val="0042634B"/>
    <w:rsid w:val="004342C7"/>
    <w:rsid w:val="00440E7E"/>
    <w:rsid w:val="00465902"/>
    <w:rsid w:val="00494A86"/>
    <w:rsid w:val="004A6580"/>
    <w:rsid w:val="004D1CFC"/>
    <w:rsid w:val="004F4D10"/>
    <w:rsid w:val="004F7A7B"/>
    <w:rsid w:val="00513A97"/>
    <w:rsid w:val="00544592"/>
    <w:rsid w:val="00560B48"/>
    <w:rsid w:val="005B1A92"/>
    <w:rsid w:val="005C0C38"/>
    <w:rsid w:val="005D66C3"/>
    <w:rsid w:val="00603EBD"/>
    <w:rsid w:val="00627722"/>
    <w:rsid w:val="00667863"/>
    <w:rsid w:val="00674360"/>
    <w:rsid w:val="006B4164"/>
    <w:rsid w:val="006B4BD0"/>
    <w:rsid w:val="006F6687"/>
    <w:rsid w:val="007076C1"/>
    <w:rsid w:val="007348B1"/>
    <w:rsid w:val="00755A1F"/>
    <w:rsid w:val="0077009F"/>
    <w:rsid w:val="007900A1"/>
    <w:rsid w:val="00797895"/>
    <w:rsid w:val="007A061B"/>
    <w:rsid w:val="007A0D0C"/>
    <w:rsid w:val="007C3D12"/>
    <w:rsid w:val="007C783A"/>
    <w:rsid w:val="007E230A"/>
    <w:rsid w:val="007F070E"/>
    <w:rsid w:val="0080291C"/>
    <w:rsid w:val="00816A33"/>
    <w:rsid w:val="00841A53"/>
    <w:rsid w:val="0084488A"/>
    <w:rsid w:val="00874F95"/>
    <w:rsid w:val="0089553F"/>
    <w:rsid w:val="008A503D"/>
    <w:rsid w:val="008B7EE2"/>
    <w:rsid w:val="008C1271"/>
    <w:rsid w:val="00913306"/>
    <w:rsid w:val="00923107"/>
    <w:rsid w:val="009259C5"/>
    <w:rsid w:val="0093548E"/>
    <w:rsid w:val="00946550"/>
    <w:rsid w:val="00961DDC"/>
    <w:rsid w:val="00983087"/>
    <w:rsid w:val="009A1518"/>
    <w:rsid w:val="009A5F5D"/>
    <w:rsid w:val="009C4611"/>
    <w:rsid w:val="009C6FD0"/>
    <w:rsid w:val="009C7EA8"/>
    <w:rsid w:val="009D5131"/>
    <w:rsid w:val="009F4E5D"/>
    <w:rsid w:val="00A03582"/>
    <w:rsid w:val="00A06719"/>
    <w:rsid w:val="00A14D19"/>
    <w:rsid w:val="00A525FB"/>
    <w:rsid w:val="00A5615A"/>
    <w:rsid w:val="00A64258"/>
    <w:rsid w:val="00A701A8"/>
    <w:rsid w:val="00A977EF"/>
    <w:rsid w:val="00A978E2"/>
    <w:rsid w:val="00AB3AC4"/>
    <w:rsid w:val="00AB7000"/>
    <w:rsid w:val="00AD0764"/>
    <w:rsid w:val="00AD7323"/>
    <w:rsid w:val="00B06B9F"/>
    <w:rsid w:val="00B153F3"/>
    <w:rsid w:val="00B16BB2"/>
    <w:rsid w:val="00B4674C"/>
    <w:rsid w:val="00B52CD4"/>
    <w:rsid w:val="00B74007"/>
    <w:rsid w:val="00B83CA1"/>
    <w:rsid w:val="00B948CE"/>
    <w:rsid w:val="00BC3E38"/>
    <w:rsid w:val="00BF04DD"/>
    <w:rsid w:val="00C067FD"/>
    <w:rsid w:val="00C31071"/>
    <w:rsid w:val="00C34514"/>
    <w:rsid w:val="00C53086"/>
    <w:rsid w:val="00C54FF4"/>
    <w:rsid w:val="00C57BCC"/>
    <w:rsid w:val="00C67467"/>
    <w:rsid w:val="00C9322C"/>
    <w:rsid w:val="00CC50BD"/>
    <w:rsid w:val="00CE01A5"/>
    <w:rsid w:val="00CF5562"/>
    <w:rsid w:val="00CF7F27"/>
    <w:rsid w:val="00D0502B"/>
    <w:rsid w:val="00D21FD3"/>
    <w:rsid w:val="00D308A0"/>
    <w:rsid w:val="00D46E86"/>
    <w:rsid w:val="00D54CBC"/>
    <w:rsid w:val="00D64C34"/>
    <w:rsid w:val="00D6747B"/>
    <w:rsid w:val="00D97D26"/>
    <w:rsid w:val="00DA1BBC"/>
    <w:rsid w:val="00DC6594"/>
    <w:rsid w:val="00DC6C28"/>
    <w:rsid w:val="00DD28B8"/>
    <w:rsid w:val="00DE451A"/>
    <w:rsid w:val="00DF5BF9"/>
    <w:rsid w:val="00E33AED"/>
    <w:rsid w:val="00E45079"/>
    <w:rsid w:val="00E86F90"/>
    <w:rsid w:val="00E91EF4"/>
    <w:rsid w:val="00E91F47"/>
    <w:rsid w:val="00EA1617"/>
    <w:rsid w:val="00EA3EA3"/>
    <w:rsid w:val="00EA420B"/>
    <w:rsid w:val="00EC7D56"/>
    <w:rsid w:val="00EE5CBD"/>
    <w:rsid w:val="00EE6BB2"/>
    <w:rsid w:val="00F0777A"/>
    <w:rsid w:val="00F42599"/>
    <w:rsid w:val="00F6280B"/>
    <w:rsid w:val="00F834BF"/>
    <w:rsid w:val="00FA54E5"/>
    <w:rsid w:val="00FB53BC"/>
    <w:rsid w:val="00FC6C1F"/>
    <w:rsid w:val="00FE032B"/>
    <w:rsid w:val="00FE5A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09F"/>
  </w:style>
  <w:style w:type="paragraph" w:styleId="1">
    <w:name w:val="heading 1"/>
    <w:basedOn w:val="a"/>
    <w:next w:val="a"/>
    <w:link w:val="10"/>
    <w:qFormat/>
    <w:rsid w:val="005B1A92"/>
    <w:pPr>
      <w:keepNext/>
      <w:spacing w:after="0" w:line="240" w:lineRule="auto"/>
      <w:ind w:firstLine="900"/>
      <w:jc w:val="right"/>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C6C1F"/>
    <w:rPr>
      <w:rFonts w:ascii="Times New Roman" w:hAnsi="Times New Roman" w:cs="Times New Roman" w:hint="default"/>
      <w:b/>
      <w:bCs w:val="0"/>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unhideWhenUsed/>
    <w:qFormat/>
    <w:rsid w:val="00FC6C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ody Text"/>
    <w:basedOn w:val="a"/>
    <w:link w:val="a7"/>
    <w:uiPriority w:val="99"/>
    <w:semiHidden/>
    <w:unhideWhenUsed/>
    <w:rsid w:val="00FC6C1F"/>
    <w:pPr>
      <w:suppressAutoHyphens/>
      <w:spacing w:after="0" w:line="240" w:lineRule="auto"/>
      <w:jc w:val="both"/>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6"/>
    <w:uiPriority w:val="99"/>
    <w:semiHidden/>
    <w:rsid w:val="00FC6C1F"/>
    <w:rPr>
      <w:rFonts w:ascii="Times New Roman" w:eastAsia="Times New Roman" w:hAnsi="Times New Roman" w:cs="Times New Roman"/>
      <w:sz w:val="24"/>
      <w:szCs w:val="24"/>
      <w:lang w:val="ru-RU" w:eastAsia="ru-RU"/>
    </w:rPr>
  </w:style>
  <w:style w:type="paragraph" w:customStyle="1" w:styleId="11">
    <w:name w:val="Заголовок 11"/>
    <w:basedOn w:val="a"/>
    <w:uiPriority w:val="99"/>
    <w:rsid w:val="00FC6C1F"/>
    <w:pPr>
      <w:widowControl w:val="0"/>
      <w:suppressAutoHyphens/>
      <w:spacing w:after="0" w:line="240" w:lineRule="auto"/>
      <w:ind w:left="322"/>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99"/>
    <w:rsid w:val="00FC6C1F"/>
    <w:pPr>
      <w:widowControl w:val="0"/>
      <w:suppressAutoHyphens/>
      <w:spacing w:after="0" w:line="240" w:lineRule="auto"/>
    </w:pPr>
    <w:rPr>
      <w:rFonts w:ascii="Times New Roman" w:eastAsia="Times New Roman" w:hAnsi="Times New Roman" w:cs="Times New Roman"/>
      <w:lang w:eastAsia="en-US"/>
    </w:rPr>
  </w:style>
  <w:style w:type="paragraph" w:customStyle="1" w:styleId="12">
    <w:name w:val="Без интервала1"/>
    <w:qFormat/>
    <w:rsid w:val="00FC6C1F"/>
    <w:pPr>
      <w:spacing w:after="0" w:line="240" w:lineRule="auto"/>
    </w:pPr>
    <w:rPr>
      <w:rFonts w:ascii="Calibri" w:eastAsia="Times New Roman" w:hAnsi="Calibri" w:cs="Times New Roman"/>
      <w:lang w:val="ru-RU" w:eastAsia="ru-RU"/>
    </w:rPr>
  </w:style>
  <w:style w:type="paragraph" w:styleId="a8">
    <w:name w:val="No Spacing"/>
    <w:uiPriority w:val="1"/>
    <w:qFormat/>
    <w:rsid w:val="00F42599"/>
    <w:pPr>
      <w:suppressAutoHyphens/>
      <w:spacing w:after="0" w:line="240" w:lineRule="auto"/>
      <w:jc w:val="both"/>
    </w:pPr>
    <w:rPr>
      <w:rFonts w:ascii="Times New Roman" w:eastAsia="Calibri" w:hAnsi="Times New Roman" w:cs="Calibri"/>
      <w:sz w:val="28"/>
      <w:lang w:eastAsia="ar-SA"/>
    </w:rPr>
  </w:style>
  <w:style w:type="table" w:styleId="a9">
    <w:name w:val="Table Grid"/>
    <w:basedOn w:val="a1"/>
    <w:uiPriority w:val="59"/>
    <w:rsid w:val="00F42599"/>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34"/>
    <w:locked/>
    <w:rsid w:val="00A14D19"/>
    <w:rPr>
      <w:rFonts w:ascii="Times New Roman" w:eastAsia="Times New Roman" w:hAnsi="Times New Roman" w:cs="Times New Roman"/>
      <w:sz w:val="24"/>
      <w:szCs w:val="24"/>
      <w:lang w:val="ru-RU" w:eastAsia="ru-RU"/>
    </w:rPr>
  </w:style>
  <w:style w:type="paragraph" w:customStyle="1" w:styleId="4">
    <w:name w:val="Без интервала4"/>
    <w:qFormat/>
    <w:rsid w:val="00A14D19"/>
    <w:pPr>
      <w:spacing w:after="0" w:line="240" w:lineRule="auto"/>
      <w:contextualSpacing/>
    </w:pPr>
    <w:rPr>
      <w:rFonts w:ascii="Times New Roman" w:eastAsia="Calibri" w:hAnsi="Times New Roman" w:cs="Times New Roman"/>
      <w:sz w:val="24"/>
      <w:szCs w:val="24"/>
      <w:lang w:eastAsia="ru-RU"/>
    </w:rPr>
  </w:style>
  <w:style w:type="character" w:customStyle="1" w:styleId="10">
    <w:name w:val="Заголовок 1 Знак"/>
    <w:basedOn w:val="a0"/>
    <w:link w:val="1"/>
    <w:rsid w:val="005B1A92"/>
    <w:rPr>
      <w:rFonts w:ascii="Times New Roman" w:eastAsia="Times New Roman" w:hAnsi="Times New Roman" w:cs="Times New Roman"/>
      <w:sz w:val="28"/>
      <w:szCs w:val="24"/>
      <w:lang w:eastAsia="ru-RU"/>
    </w:rPr>
  </w:style>
  <w:style w:type="paragraph" w:styleId="aa">
    <w:name w:val="Title"/>
    <w:basedOn w:val="a"/>
    <w:link w:val="ab"/>
    <w:qFormat/>
    <w:rsid w:val="005B1A92"/>
    <w:pPr>
      <w:spacing w:after="0" w:line="240" w:lineRule="auto"/>
      <w:jc w:val="center"/>
    </w:pPr>
    <w:rPr>
      <w:rFonts w:ascii="Times New Roman" w:eastAsia="Times New Roman" w:hAnsi="Times New Roman" w:cs="Times New Roman"/>
      <w:sz w:val="28"/>
      <w:szCs w:val="24"/>
      <w:lang w:eastAsia="ru-RU"/>
    </w:rPr>
  </w:style>
  <w:style w:type="character" w:customStyle="1" w:styleId="ab">
    <w:name w:val="Название Знак"/>
    <w:basedOn w:val="a0"/>
    <w:link w:val="aa"/>
    <w:rsid w:val="005B1A92"/>
    <w:rPr>
      <w:rFonts w:ascii="Times New Roman" w:eastAsia="Times New Roman" w:hAnsi="Times New Roman" w:cs="Times New Roman"/>
      <w:sz w:val="28"/>
      <w:szCs w:val="24"/>
      <w:lang w:eastAsia="ru-RU"/>
    </w:rPr>
  </w:style>
  <w:style w:type="paragraph" w:styleId="ac">
    <w:name w:val="List Paragraph"/>
    <w:basedOn w:val="a"/>
    <w:uiPriority w:val="34"/>
    <w:qFormat/>
    <w:rsid w:val="005B1A92"/>
    <w:pPr>
      <w:ind w:left="720"/>
      <w:contextualSpacing/>
    </w:pPr>
    <w:rPr>
      <w:lang w:val="ru-RU" w:eastAsia="ru-RU"/>
    </w:rPr>
  </w:style>
  <w:style w:type="character" w:customStyle="1" w:styleId="2">
    <w:name w:val="Основной текст (2)_"/>
    <w:basedOn w:val="a0"/>
    <w:link w:val="20"/>
    <w:uiPriority w:val="99"/>
    <w:locked/>
    <w:rsid w:val="005B1A92"/>
    <w:rPr>
      <w:rFonts w:ascii="Lucida Sans Unicode" w:hAnsi="Lucida Sans Unicode" w:cs="Lucida Sans Unicode"/>
      <w:sz w:val="19"/>
      <w:szCs w:val="19"/>
    </w:rPr>
  </w:style>
  <w:style w:type="paragraph" w:customStyle="1" w:styleId="20">
    <w:name w:val="Основной текст (2)"/>
    <w:basedOn w:val="a"/>
    <w:link w:val="2"/>
    <w:uiPriority w:val="99"/>
    <w:rsid w:val="005B1A92"/>
    <w:pPr>
      <w:widowControl w:val="0"/>
      <w:spacing w:after="0" w:line="218" w:lineRule="auto"/>
      <w:ind w:left="380" w:hanging="320"/>
    </w:pPr>
    <w:rPr>
      <w:rFonts w:ascii="Lucida Sans Unicode" w:hAnsi="Lucida Sans Unicode" w:cs="Lucida Sans Unicode"/>
      <w:sz w:val="19"/>
      <w:szCs w:val="19"/>
    </w:rPr>
  </w:style>
  <w:style w:type="character" w:customStyle="1" w:styleId="13">
    <w:name w:val="Заголовок №1_"/>
    <w:basedOn w:val="a0"/>
    <w:link w:val="14"/>
    <w:uiPriority w:val="99"/>
    <w:locked/>
    <w:rsid w:val="005B1A92"/>
    <w:rPr>
      <w:rFonts w:ascii="Times New Roman" w:hAnsi="Times New Roman" w:cs="Times New Roman"/>
      <w:b/>
      <w:bCs/>
      <w:i/>
      <w:iCs/>
      <w:sz w:val="26"/>
      <w:szCs w:val="26"/>
    </w:rPr>
  </w:style>
  <w:style w:type="paragraph" w:customStyle="1" w:styleId="14">
    <w:name w:val="Заголовок №1"/>
    <w:basedOn w:val="a"/>
    <w:link w:val="13"/>
    <w:uiPriority w:val="99"/>
    <w:rsid w:val="005B1A92"/>
    <w:pPr>
      <w:widowControl w:val="0"/>
      <w:spacing w:after="0" w:line="218" w:lineRule="auto"/>
      <w:outlineLvl w:val="0"/>
    </w:pPr>
    <w:rPr>
      <w:rFonts w:ascii="Times New Roman" w:hAnsi="Times New Roman" w:cs="Times New Roman"/>
      <w:b/>
      <w:bCs/>
      <w:i/>
      <w:iCs/>
      <w:sz w:val="26"/>
      <w:szCs w:val="26"/>
    </w:rPr>
  </w:style>
  <w:style w:type="character" w:styleId="ad">
    <w:name w:val="Emphasis"/>
    <w:basedOn w:val="a0"/>
    <w:uiPriority w:val="20"/>
    <w:qFormat/>
    <w:rsid w:val="005B1A92"/>
    <w:rPr>
      <w:i/>
      <w:iCs/>
    </w:rPr>
  </w:style>
  <w:style w:type="paragraph" w:customStyle="1" w:styleId="21">
    <w:name w:val="Основной текст с отступом 21"/>
    <w:basedOn w:val="a"/>
    <w:qFormat/>
    <w:rsid w:val="007348B1"/>
    <w:pPr>
      <w:suppressAutoHyphens/>
      <w:spacing w:after="0" w:line="240" w:lineRule="auto"/>
      <w:ind w:right="-2" w:firstLine="851"/>
      <w:jc w:val="both"/>
    </w:pPr>
    <w:rPr>
      <w:rFonts w:ascii="Times New Roman" w:eastAsia="Times New Roman" w:hAnsi="Times New Roman" w:cs="Times New Roman"/>
      <w:sz w:val="28"/>
      <w:szCs w:val="20"/>
      <w:lang w:eastAsia="ar-SA"/>
    </w:rPr>
  </w:style>
  <w:style w:type="paragraph" w:styleId="3">
    <w:name w:val="Body Text Indent 3"/>
    <w:basedOn w:val="a"/>
    <w:link w:val="30"/>
    <w:semiHidden/>
    <w:unhideWhenUsed/>
    <w:rsid w:val="003A666E"/>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3A666E"/>
    <w:rPr>
      <w:rFonts w:ascii="Times New Roman" w:eastAsia="Times New Roman" w:hAnsi="Times New Roman" w:cs="Times New Roman"/>
      <w:sz w:val="16"/>
      <w:szCs w:val="16"/>
      <w:lang w:eastAsia="zh-CN"/>
    </w:rPr>
  </w:style>
  <w:style w:type="paragraph" w:customStyle="1" w:styleId="40">
    <w:name w:val="заголовок 4"/>
    <w:basedOn w:val="a"/>
    <w:next w:val="a"/>
    <w:uiPriority w:val="99"/>
    <w:qFormat/>
    <w:rsid w:val="003A666E"/>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customStyle="1" w:styleId="22">
    <w:name w:val="Обычный2"/>
    <w:autoRedefine/>
    <w:semiHidden/>
    <w:qFormat/>
    <w:rsid w:val="00316ABC"/>
    <w:pPr>
      <w:spacing w:after="0" w:line="240" w:lineRule="auto"/>
      <w:ind w:firstLine="708"/>
      <w:contextualSpacing/>
      <w:jc w:val="both"/>
    </w:pPr>
    <w:rPr>
      <w:rFonts w:ascii="Times New Roman" w:eastAsia="Times New Roman" w:hAnsi="Times New Roman" w:cs="Times New Roman"/>
      <w:sz w:val="28"/>
      <w:szCs w:val="28"/>
      <w:lang w:eastAsia="ru-RU"/>
    </w:rPr>
  </w:style>
  <w:style w:type="paragraph" w:customStyle="1" w:styleId="15">
    <w:name w:val="Основной текст1"/>
    <w:basedOn w:val="a"/>
    <w:autoRedefine/>
    <w:uiPriority w:val="99"/>
    <w:semiHidden/>
    <w:qFormat/>
    <w:rsid w:val="00316ABC"/>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character" w:customStyle="1" w:styleId="16">
    <w:name w:val="Основной шрифт абзаца1"/>
    <w:rsid w:val="00316ABC"/>
  </w:style>
</w:styles>
</file>

<file path=word/webSettings.xml><?xml version="1.0" encoding="utf-8"?>
<w:webSettings xmlns:r="http://schemas.openxmlformats.org/officeDocument/2006/relationships" xmlns:w="http://schemas.openxmlformats.org/wordprocessingml/2006/main">
  <w:divs>
    <w:div w:id="22245147">
      <w:bodyDiv w:val="1"/>
      <w:marLeft w:val="0"/>
      <w:marRight w:val="0"/>
      <w:marTop w:val="0"/>
      <w:marBottom w:val="0"/>
      <w:divBdr>
        <w:top w:val="none" w:sz="0" w:space="0" w:color="auto"/>
        <w:left w:val="none" w:sz="0" w:space="0" w:color="auto"/>
        <w:bottom w:val="none" w:sz="0" w:space="0" w:color="auto"/>
        <w:right w:val="none" w:sz="0" w:space="0" w:color="auto"/>
      </w:divBdr>
    </w:div>
    <w:div w:id="44331330">
      <w:bodyDiv w:val="1"/>
      <w:marLeft w:val="0"/>
      <w:marRight w:val="0"/>
      <w:marTop w:val="0"/>
      <w:marBottom w:val="0"/>
      <w:divBdr>
        <w:top w:val="none" w:sz="0" w:space="0" w:color="auto"/>
        <w:left w:val="none" w:sz="0" w:space="0" w:color="auto"/>
        <w:bottom w:val="none" w:sz="0" w:space="0" w:color="auto"/>
        <w:right w:val="none" w:sz="0" w:space="0" w:color="auto"/>
      </w:divBdr>
    </w:div>
    <w:div w:id="60060750">
      <w:bodyDiv w:val="1"/>
      <w:marLeft w:val="0"/>
      <w:marRight w:val="0"/>
      <w:marTop w:val="0"/>
      <w:marBottom w:val="0"/>
      <w:divBdr>
        <w:top w:val="none" w:sz="0" w:space="0" w:color="auto"/>
        <w:left w:val="none" w:sz="0" w:space="0" w:color="auto"/>
        <w:bottom w:val="none" w:sz="0" w:space="0" w:color="auto"/>
        <w:right w:val="none" w:sz="0" w:space="0" w:color="auto"/>
      </w:divBdr>
    </w:div>
    <w:div w:id="82652717">
      <w:bodyDiv w:val="1"/>
      <w:marLeft w:val="0"/>
      <w:marRight w:val="0"/>
      <w:marTop w:val="0"/>
      <w:marBottom w:val="0"/>
      <w:divBdr>
        <w:top w:val="none" w:sz="0" w:space="0" w:color="auto"/>
        <w:left w:val="none" w:sz="0" w:space="0" w:color="auto"/>
        <w:bottom w:val="none" w:sz="0" w:space="0" w:color="auto"/>
        <w:right w:val="none" w:sz="0" w:space="0" w:color="auto"/>
      </w:divBdr>
    </w:div>
    <w:div w:id="143399426">
      <w:bodyDiv w:val="1"/>
      <w:marLeft w:val="0"/>
      <w:marRight w:val="0"/>
      <w:marTop w:val="0"/>
      <w:marBottom w:val="0"/>
      <w:divBdr>
        <w:top w:val="none" w:sz="0" w:space="0" w:color="auto"/>
        <w:left w:val="none" w:sz="0" w:space="0" w:color="auto"/>
        <w:bottom w:val="none" w:sz="0" w:space="0" w:color="auto"/>
        <w:right w:val="none" w:sz="0" w:space="0" w:color="auto"/>
      </w:divBdr>
    </w:div>
    <w:div w:id="184563894">
      <w:bodyDiv w:val="1"/>
      <w:marLeft w:val="0"/>
      <w:marRight w:val="0"/>
      <w:marTop w:val="0"/>
      <w:marBottom w:val="0"/>
      <w:divBdr>
        <w:top w:val="none" w:sz="0" w:space="0" w:color="auto"/>
        <w:left w:val="none" w:sz="0" w:space="0" w:color="auto"/>
        <w:bottom w:val="none" w:sz="0" w:space="0" w:color="auto"/>
        <w:right w:val="none" w:sz="0" w:space="0" w:color="auto"/>
      </w:divBdr>
    </w:div>
    <w:div w:id="190268137">
      <w:bodyDiv w:val="1"/>
      <w:marLeft w:val="0"/>
      <w:marRight w:val="0"/>
      <w:marTop w:val="0"/>
      <w:marBottom w:val="0"/>
      <w:divBdr>
        <w:top w:val="none" w:sz="0" w:space="0" w:color="auto"/>
        <w:left w:val="none" w:sz="0" w:space="0" w:color="auto"/>
        <w:bottom w:val="none" w:sz="0" w:space="0" w:color="auto"/>
        <w:right w:val="none" w:sz="0" w:space="0" w:color="auto"/>
      </w:divBdr>
    </w:div>
    <w:div w:id="208036020">
      <w:bodyDiv w:val="1"/>
      <w:marLeft w:val="0"/>
      <w:marRight w:val="0"/>
      <w:marTop w:val="0"/>
      <w:marBottom w:val="0"/>
      <w:divBdr>
        <w:top w:val="none" w:sz="0" w:space="0" w:color="auto"/>
        <w:left w:val="none" w:sz="0" w:space="0" w:color="auto"/>
        <w:bottom w:val="none" w:sz="0" w:space="0" w:color="auto"/>
        <w:right w:val="none" w:sz="0" w:space="0" w:color="auto"/>
      </w:divBdr>
    </w:div>
    <w:div w:id="234516278">
      <w:bodyDiv w:val="1"/>
      <w:marLeft w:val="0"/>
      <w:marRight w:val="0"/>
      <w:marTop w:val="0"/>
      <w:marBottom w:val="0"/>
      <w:divBdr>
        <w:top w:val="none" w:sz="0" w:space="0" w:color="auto"/>
        <w:left w:val="none" w:sz="0" w:space="0" w:color="auto"/>
        <w:bottom w:val="none" w:sz="0" w:space="0" w:color="auto"/>
        <w:right w:val="none" w:sz="0" w:space="0" w:color="auto"/>
      </w:divBdr>
    </w:div>
    <w:div w:id="297495129">
      <w:bodyDiv w:val="1"/>
      <w:marLeft w:val="0"/>
      <w:marRight w:val="0"/>
      <w:marTop w:val="0"/>
      <w:marBottom w:val="0"/>
      <w:divBdr>
        <w:top w:val="none" w:sz="0" w:space="0" w:color="auto"/>
        <w:left w:val="none" w:sz="0" w:space="0" w:color="auto"/>
        <w:bottom w:val="none" w:sz="0" w:space="0" w:color="auto"/>
        <w:right w:val="none" w:sz="0" w:space="0" w:color="auto"/>
      </w:divBdr>
    </w:div>
    <w:div w:id="301883343">
      <w:bodyDiv w:val="1"/>
      <w:marLeft w:val="0"/>
      <w:marRight w:val="0"/>
      <w:marTop w:val="0"/>
      <w:marBottom w:val="0"/>
      <w:divBdr>
        <w:top w:val="none" w:sz="0" w:space="0" w:color="auto"/>
        <w:left w:val="none" w:sz="0" w:space="0" w:color="auto"/>
        <w:bottom w:val="none" w:sz="0" w:space="0" w:color="auto"/>
        <w:right w:val="none" w:sz="0" w:space="0" w:color="auto"/>
      </w:divBdr>
    </w:div>
    <w:div w:id="302319365">
      <w:bodyDiv w:val="1"/>
      <w:marLeft w:val="0"/>
      <w:marRight w:val="0"/>
      <w:marTop w:val="0"/>
      <w:marBottom w:val="0"/>
      <w:divBdr>
        <w:top w:val="none" w:sz="0" w:space="0" w:color="auto"/>
        <w:left w:val="none" w:sz="0" w:space="0" w:color="auto"/>
        <w:bottom w:val="none" w:sz="0" w:space="0" w:color="auto"/>
        <w:right w:val="none" w:sz="0" w:space="0" w:color="auto"/>
      </w:divBdr>
    </w:div>
    <w:div w:id="350567048">
      <w:bodyDiv w:val="1"/>
      <w:marLeft w:val="0"/>
      <w:marRight w:val="0"/>
      <w:marTop w:val="0"/>
      <w:marBottom w:val="0"/>
      <w:divBdr>
        <w:top w:val="none" w:sz="0" w:space="0" w:color="auto"/>
        <w:left w:val="none" w:sz="0" w:space="0" w:color="auto"/>
        <w:bottom w:val="none" w:sz="0" w:space="0" w:color="auto"/>
        <w:right w:val="none" w:sz="0" w:space="0" w:color="auto"/>
      </w:divBdr>
    </w:div>
    <w:div w:id="370497648">
      <w:bodyDiv w:val="1"/>
      <w:marLeft w:val="0"/>
      <w:marRight w:val="0"/>
      <w:marTop w:val="0"/>
      <w:marBottom w:val="0"/>
      <w:divBdr>
        <w:top w:val="none" w:sz="0" w:space="0" w:color="auto"/>
        <w:left w:val="none" w:sz="0" w:space="0" w:color="auto"/>
        <w:bottom w:val="none" w:sz="0" w:space="0" w:color="auto"/>
        <w:right w:val="none" w:sz="0" w:space="0" w:color="auto"/>
      </w:divBdr>
    </w:div>
    <w:div w:id="412897072">
      <w:bodyDiv w:val="1"/>
      <w:marLeft w:val="0"/>
      <w:marRight w:val="0"/>
      <w:marTop w:val="0"/>
      <w:marBottom w:val="0"/>
      <w:divBdr>
        <w:top w:val="none" w:sz="0" w:space="0" w:color="auto"/>
        <w:left w:val="none" w:sz="0" w:space="0" w:color="auto"/>
        <w:bottom w:val="none" w:sz="0" w:space="0" w:color="auto"/>
        <w:right w:val="none" w:sz="0" w:space="0" w:color="auto"/>
      </w:divBdr>
    </w:div>
    <w:div w:id="418525105">
      <w:bodyDiv w:val="1"/>
      <w:marLeft w:val="0"/>
      <w:marRight w:val="0"/>
      <w:marTop w:val="0"/>
      <w:marBottom w:val="0"/>
      <w:divBdr>
        <w:top w:val="none" w:sz="0" w:space="0" w:color="auto"/>
        <w:left w:val="none" w:sz="0" w:space="0" w:color="auto"/>
        <w:bottom w:val="none" w:sz="0" w:space="0" w:color="auto"/>
        <w:right w:val="none" w:sz="0" w:space="0" w:color="auto"/>
      </w:divBdr>
    </w:div>
    <w:div w:id="426658558">
      <w:bodyDiv w:val="1"/>
      <w:marLeft w:val="0"/>
      <w:marRight w:val="0"/>
      <w:marTop w:val="0"/>
      <w:marBottom w:val="0"/>
      <w:divBdr>
        <w:top w:val="none" w:sz="0" w:space="0" w:color="auto"/>
        <w:left w:val="none" w:sz="0" w:space="0" w:color="auto"/>
        <w:bottom w:val="none" w:sz="0" w:space="0" w:color="auto"/>
        <w:right w:val="none" w:sz="0" w:space="0" w:color="auto"/>
      </w:divBdr>
    </w:div>
    <w:div w:id="439377344">
      <w:bodyDiv w:val="1"/>
      <w:marLeft w:val="0"/>
      <w:marRight w:val="0"/>
      <w:marTop w:val="0"/>
      <w:marBottom w:val="0"/>
      <w:divBdr>
        <w:top w:val="none" w:sz="0" w:space="0" w:color="auto"/>
        <w:left w:val="none" w:sz="0" w:space="0" w:color="auto"/>
        <w:bottom w:val="none" w:sz="0" w:space="0" w:color="auto"/>
        <w:right w:val="none" w:sz="0" w:space="0" w:color="auto"/>
      </w:divBdr>
    </w:div>
    <w:div w:id="472528199">
      <w:bodyDiv w:val="1"/>
      <w:marLeft w:val="0"/>
      <w:marRight w:val="0"/>
      <w:marTop w:val="0"/>
      <w:marBottom w:val="0"/>
      <w:divBdr>
        <w:top w:val="none" w:sz="0" w:space="0" w:color="auto"/>
        <w:left w:val="none" w:sz="0" w:space="0" w:color="auto"/>
        <w:bottom w:val="none" w:sz="0" w:space="0" w:color="auto"/>
        <w:right w:val="none" w:sz="0" w:space="0" w:color="auto"/>
      </w:divBdr>
    </w:div>
    <w:div w:id="508835854">
      <w:bodyDiv w:val="1"/>
      <w:marLeft w:val="0"/>
      <w:marRight w:val="0"/>
      <w:marTop w:val="0"/>
      <w:marBottom w:val="0"/>
      <w:divBdr>
        <w:top w:val="none" w:sz="0" w:space="0" w:color="auto"/>
        <w:left w:val="none" w:sz="0" w:space="0" w:color="auto"/>
        <w:bottom w:val="none" w:sz="0" w:space="0" w:color="auto"/>
        <w:right w:val="none" w:sz="0" w:space="0" w:color="auto"/>
      </w:divBdr>
    </w:div>
    <w:div w:id="513768764">
      <w:bodyDiv w:val="1"/>
      <w:marLeft w:val="0"/>
      <w:marRight w:val="0"/>
      <w:marTop w:val="0"/>
      <w:marBottom w:val="0"/>
      <w:divBdr>
        <w:top w:val="none" w:sz="0" w:space="0" w:color="auto"/>
        <w:left w:val="none" w:sz="0" w:space="0" w:color="auto"/>
        <w:bottom w:val="none" w:sz="0" w:space="0" w:color="auto"/>
        <w:right w:val="none" w:sz="0" w:space="0" w:color="auto"/>
      </w:divBdr>
    </w:div>
    <w:div w:id="548036326">
      <w:bodyDiv w:val="1"/>
      <w:marLeft w:val="0"/>
      <w:marRight w:val="0"/>
      <w:marTop w:val="0"/>
      <w:marBottom w:val="0"/>
      <w:divBdr>
        <w:top w:val="none" w:sz="0" w:space="0" w:color="auto"/>
        <w:left w:val="none" w:sz="0" w:space="0" w:color="auto"/>
        <w:bottom w:val="none" w:sz="0" w:space="0" w:color="auto"/>
        <w:right w:val="none" w:sz="0" w:space="0" w:color="auto"/>
      </w:divBdr>
    </w:div>
    <w:div w:id="623272418">
      <w:bodyDiv w:val="1"/>
      <w:marLeft w:val="0"/>
      <w:marRight w:val="0"/>
      <w:marTop w:val="0"/>
      <w:marBottom w:val="0"/>
      <w:divBdr>
        <w:top w:val="none" w:sz="0" w:space="0" w:color="auto"/>
        <w:left w:val="none" w:sz="0" w:space="0" w:color="auto"/>
        <w:bottom w:val="none" w:sz="0" w:space="0" w:color="auto"/>
        <w:right w:val="none" w:sz="0" w:space="0" w:color="auto"/>
      </w:divBdr>
    </w:div>
    <w:div w:id="696152406">
      <w:bodyDiv w:val="1"/>
      <w:marLeft w:val="0"/>
      <w:marRight w:val="0"/>
      <w:marTop w:val="0"/>
      <w:marBottom w:val="0"/>
      <w:divBdr>
        <w:top w:val="none" w:sz="0" w:space="0" w:color="auto"/>
        <w:left w:val="none" w:sz="0" w:space="0" w:color="auto"/>
        <w:bottom w:val="none" w:sz="0" w:space="0" w:color="auto"/>
        <w:right w:val="none" w:sz="0" w:space="0" w:color="auto"/>
      </w:divBdr>
    </w:div>
    <w:div w:id="777528850">
      <w:bodyDiv w:val="1"/>
      <w:marLeft w:val="0"/>
      <w:marRight w:val="0"/>
      <w:marTop w:val="0"/>
      <w:marBottom w:val="0"/>
      <w:divBdr>
        <w:top w:val="none" w:sz="0" w:space="0" w:color="auto"/>
        <w:left w:val="none" w:sz="0" w:space="0" w:color="auto"/>
        <w:bottom w:val="none" w:sz="0" w:space="0" w:color="auto"/>
        <w:right w:val="none" w:sz="0" w:space="0" w:color="auto"/>
      </w:divBdr>
    </w:div>
    <w:div w:id="824664851">
      <w:bodyDiv w:val="1"/>
      <w:marLeft w:val="0"/>
      <w:marRight w:val="0"/>
      <w:marTop w:val="0"/>
      <w:marBottom w:val="0"/>
      <w:divBdr>
        <w:top w:val="none" w:sz="0" w:space="0" w:color="auto"/>
        <w:left w:val="none" w:sz="0" w:space="0" w:color="auto"/>
        <w:bottom w:val="none" w:sz="0" w:space="0" w:color="auto"/>
        <w:right w:val="none" w:sz="0" w:space="0" w:color="auto"/>
      </w:divBdr>
    </w:div>
    <w:div w:id="836042770">
      <w:bodyDiv w:val="1"/>
      <w:marLeft w:val="0"/>
      <w:marRight w:val="0"/>
      <w:marTop w:val="0"/>
      <w:marBottom w:val="0"/>
      <w:divBdr>
        <w:top w:val="none" w:sz="0" w:space="0" w:color="auto"/>
        <w:left w:val="none" w:sz="0" w:space="0" w:color="auto"/>
        <w:bottom w:val="none" w:sz="0" w:space="0" w:color="auto"/>
        <w:right w:val="none" w:sz="0" w:space="0" w:color="auto"/>
      </w:divBdr>
    </w:div>
    <w:div w:id="896279767">
      <w:bodyDiv w:val="1"/>
      <w:marLeft w:val="0"/>
      <w:marRight w:val="0"/>
      <w:marTop w:val="0"/>
      <w:marBottom w:val="0"/>
      <w:divBdr>
        <w:top w:val="none" w:sz="0" w:space="0" w:color="auto"/>
        <w:left w:val="none" w:sz="0" w:space="0" w:color="auto"/>
        <w:bottom w:val="none" w:sz="0" w:space="0" w:color="auto"/>
        <w:right w:val="none" w:sz="0" w:space="0" w:color="auto"/>
      </w:divBdr>
    </w:div>
    <w:div w:id="903028516">
      <w:bodyDiv w:val="1"/>
      <w:marLeft w:val="0"/>
      <w:marRight w:val="0"/>
      <w:marTop w:val="0"/>
      <w:marBottom w:val="0"/>
      <w:divBdr>
        <w:top w:val="none" w:sz="0" w:space="0" w:color="auto"/>
        <w:left w:val="none" w:sz="0" w:space="0" w:color="auto"/>
        <w:bottom w:val="none" w:sz="0" w:space="0" w:color="auto"/>
        <w:right w:val="none" w:sz="0" w:space="0" w:color="auto"/>
      </w:divBdr>
    </w:div>
    <w:div w:id="913244581">
      <w:bodyDiv w:val="1"/>
      <w:marLeft w:val="0"/>
      <w:marRight w:val="0"/>
      <w:marTop w:val="0"/>
      <w:marBottom w:val="0"/>
      <w:divBdr>
        <w:top w:val="none" w:sz="0" w:space="0" w:color="auto"/>
        <w:left w:val="none" w:sz="0" w:space="0" w:color="auto"/>
        <w:bottom w:val="none" w:sz="0" w:space="0" w:color="auto"/>
        <w:right w:val="none" w:sz="0" w:space="0" w:color="auto"/>
      </w:divBdr>
    </w:div>
    <w:div w:id="1007438951">
      <w:bodyDiv w:val="1"/>
      <w:marLeft w:val="0"/>
      <w:marRight w:val="0"/>
      <w:marTop w:val="0"/>
      <w:marBottom w:val="0"/>
      <w:divBdr>
        <w:top w:val="none" w:sz="0" w:space="0" w:color="auto"/>
        <w:left w:val="none" w:sz="0" w:space="0" w:color="auto"/>
        <w:bottom w:val="none" w:sz="0" w:space="0" w:color="auto"/>
        <w:right w:val="none" w:sz="0" w:space="0" w:color="auto"/>
      </w:divBdr>
    </w:div>
    <w:div w:id="1031491401">
      <w:bodyDiv w:val="1"/>
      <w:marLeft w:val="0"/>
      <w:marRight w:val="0"/>
      <w:marTop w:val="0"/>
      <w:marBottom w:val="0"/>
      <w:divBdr>
        <w:top w:val="none" w:sz="0" w:space="0" w:color="auto"/>
        <w:left w:val="none" w:sz="0" w:space="0" w:color="auto"/>
        <w:bottom w:val="none" w:sz="0" w:space="0" w:color="auto"/>
        <w:right w:val="none" w:sz="0" w:space="0" w:color="auto"/>
      </w:divBdr>
    </w:div>
    <w:div w:id="1097093299">
      <w:bodyDiv w:val="1"/>
      <w:marLeft w:val="0"/>
      <w:marRight w:val="0"/>
      <w:marTop w:val="0"/>
      <w:marBottom w:val="0"/>
      <w:divBdr>
        <w:top w:val="none" w:sz="0" w:space="0" w:color="auto"/>
        <w:left w:val="none" w:sz="0" w:space="0" w:color="auto"/>
        <w:bottom w:val="none" w:sz="0" w:space="0" w:color="auto"/>
        <w:right w:val="none" w:sz="0" w:space="0" w:color="auto"/>
      </w:divBdr>
    </w:div>
    <w:div w:id="1124926082">
      <w:bodyDiv w:val="1"/>
      <w:marLeft w:val="0"/>
      <w:marRight w:val="0"/>
      <w:marTop w:val="0"/>
      <w:marBottom w:val="0"/>
      <w:divBdr>
        <w:top w:val="none" w:sz="0" w:space="0" w:color="auto"/>
        <w:left w:val="none" w:sz="0" w:space="0" w:color="auto"/>
        <w:bottom w:val="none" w:sz="0" w:space="0" w:color="auto"/>
        <w:right w:val="none" w:sz="0" w:space="0" w:color="auto"/>
      </w:divBdr>
    </w:div>
    <w:div w:id="1145581412">
      <w:bodyDiv w:val="1"/>
      <w:marLeft w:val="0"/>
      <w:marRight w:val="0"/>
      <w:marTop w:val="0"/>
      <w:marBottom w:val="0"/>
      <w:divBdr>
        <w:top w:val="none" w:sz="0" w:space="0" w:color="auto"/>
        <w:left w:val="none" w:sz="0" w:space="0" w:color="auto"/>
        <w:bottom w:val="none" w:sz="0" w:space="0" w:color="auto"/>
        <w:right w:val="none" w:sz="0" w:space="0" w:color="auto"/>
      </w:divBdr>
    </w:div>
    <w:div w:id="1180855820">
      <w:bodyDiv w:val="1"/>
      <w:marLeft w:val="0"/>
      <w:marRight w:val="0"/>
      <w:marTop w:val="0"/>
      <w:marBottom w:val="0"/>
      <w:divBdr>
        <w:top w:val="none" w:sz="0" w:space="0" w:color="auto"/>
        <w:left w:val="none" w:sz="0" w:space="0" w:color="auto"/>
        <w:bottom w:val="none" w:sz="0" w:space="0" w:color="auto"/>
        <w:right w:val="none" w:sz="0" w:space="0" w:color="auto"/>
      </w:divBdr>
    </w:div>
    <w:div w:id="1191064263">
      <w:bodyDiv w:val="1"/>
      <w:marLeft w:val="0"/>
      <w:marRight w:val="0"/>
      <w:marTop w:val="0"/>
      <w:marBottom w:val="0"/>
      <w:divBdr>
        <w:top w:val="none" w:sz="0" w:space="0" w:color="auto"/>
        <w:left w:val="none" w:sz="0" w:space="0" w:color="auto"/>
        <w:bottom w:val="none" w:sz="0" w:space="0" w:color="auto"/>
        <w:right w:val="none" w:sz="0" w:space="0" w:color="auto"/>
      </w:divBdr>
    </w:div>
    <w:div w:id="1197112753">
      <w:bodyDiv w:val="1"/>
      <w:marLeft w:val="0"/>
      <w:marRight w:val="0"/>
      <w:marTop w:val="0"/>
      <w:marBottom w:val="0"/>
      <w:divBdr>
        <w:top w:val="none" w:sz="0" w:space="0" w:color="auto"/>
        <w:left w:val="none" w:sz="0" w:space="0" w:color="auto"/>
        <w:bottom w:val="none" w:sz="0" w:space="0" w:color="auto"/>
        <w:right w:val="none" w:sz="0" w:space="0" w:color="auto"/>
      </w:divBdr>
    </w:div>
    <w:div w:id="1205945379">
      <w:bodyDiv w:val="1"/>
      <w:marLeft w:val="0"/>
      <w:marRight w:val="0"/>
      <w:marTop w:val="0"/>
      <w:marBottom w:val="0"/>
      <w:divBdr>
        <w:top w:val="none" w:sz="0" w:space="0" w:color="auto"/>
        <w:left w:val="none" w:sz="0" w:space="0" w:color="auto"/>
        <w:bottom w:val="none" w:sz="0" w:space="0" w:color="auto"/>
        <w:right w:val="none" w:sz="0" w:space="0" w:color="auto"/>
      </w:divBdr>
    </w:div>
    <w:div w:id="1337683242">
      <w:bodyDiv w:val="1"/>
      <w:marLeft w:val="0"/>
      <w:marRight w:val="0"/>
      <w:marTop w:val="0"/>
      <w:marBottom w:val="0"/>
      <w:divBdr>
        <w:top w:val="none" w:sz="0" w:space="0" w:color="auto"/>
        <w:left w:val="none" w:sz="0" w:space="0" w:color="auto"/>
        <w:bottom w:val="none" w:sz="0" w:space="0" w:color="auto"/>
        <w:right w:val="none" w:sz="0" w:space="0" w:color="auto"/>
      </w:divBdr>
    </w:div>
    <w:div w:id="1347368526">
      <w:bodyDiv w:val="1"/>
      <w:marLeft w:val="0"/>
      <w:marRight w:val="0"/>
      <w:marTop w:val="0"/>
      <w:marBottom w:val="0"/>
      <w:divBdr>
        <w:top w:val="none" w:sz="0" w:space="0" w:color="auto"/>
        <w:left w:val="none" w:sz="0" w:space="0" w:color="auto"/>
        <w:bottom w:val="none" w:sz="0" w:space="0" w:color="auto"/>
        <w:right w:val="none" w:sz="0" w:space="0" w:color="auto"/>
      </w:divBdr>
    </w:div>
    <w:div w:id="1353799950">
      <w:bodyDiv w:val="1"/>
      <w:marLeft w:val="0"/>
      <w:marRight w:val="0"/>
      <w:marTop w:val="0"/>
      <w:marBottom w:val="0"/>
      <w:divBdr>
        <w:top w:val="none" w:sz="0" w:space="0" w:color="auto"/>
        <w:left w:val="none" w:sz="0" w:space="0" w:color="auto"/>
        <w:bottom w:val="none" w:sz="0" w:space="0" w:color="auto"/>
        <w:right w:val="none" w:sz="0" w:space="0" w:color="auto"/>
      </w:divBdr>
    </w:div>
    <w:div w:id="1426923848">
      <w:bodyDiv w:val="1"/>
      <w:marLeft w:val="0"/>
      <w:marRight w:val="0"/>
      <w:marTop w:val="0"/>
      <w:marBottom w:val="0"/>
      <w:divBdr>
        <w:top w:val="none" w:sz="0" w:space="0" w:color="auto"/>
        <w:left w:val="none" w:sz="0" w:space="0" w:color="auto"/>
        <w:bottom w:val="none" w:sz="0" w:space="0" w:color="auto"/>
        <w:right w:val="none" w:sz="0" w:space="0" w:color="auto"/>
      </w:divBdr>
    </w:div>
    <w:div w:id="1433814412">
      <w:bodyDiv w:val="1"/>
      <w:marLeft w:val="0"/>
      <w:marRight w:val="0"/>
      <w:marTop w:val="0"/>
      <w:marBottom w:val="0"/>
      <w:divBdr>
        <w:top w:val="none" w:sz="0" w:space="0" w:color="auto"/>
        <w:left w:val="none" w:sz="0" w:space="0" w:color="auto"/>
        <w:bottom w:val="none" w:sz="0" w:space="0" w:color="auto"/>
        <w:right w:val="none" w:sz="0" w:space="0" w:color="auto"/>
      </w:divBdr>
    </w:div>
    <w:div w:id="1459491618">
      <w:bodyDiv w:val="1"/>
      <w:marLeft w:val="0"/>
      <w:marRight w:val="0"/>
      <w:marTop w:val="0"/>
      <w:marBottom w:val="0"/>
      <w:divBdr>
        <w:top w:val="none" w:sz="0" w:space="0" w:color="auto"/>
        <w:left w:val="none" w:sz="0" w:space="0" w:color="auto"/>
        <w:bottom w:val="none" w:sz="0" w:space="0" w:color="auto"/>
        <w:right w:val="none" w:sz="0" w:space="0" w:color="auto"/>
      </w:divBdr>
    </w:div>
    <w:div w:id="1584758314">
      <w:bodyDiv w:val="1"/>
      <w:marLeft w:val="0"/>
      <w:marRight w:val="0"/>
      <w:marTop w:val="0"/>
      <w:marBottom w:val="0"/>
      <w:divBdr>
        <w:top w:val="none" w:sz="0" w:space="0" w:color="auto"/>
        <w:left w:val="none" w:sz="0" w:space="0" w:color="auto"/>
        <w:bottom w:val="none" w:sz="0" w:space="0" w:color="auto"/>
        <w:right w:val="none" w:sz="0" w:space="0" w:color="auto"/>
      </w:divBdr>
    </w:div>
    <w:div w:id="1630235897">
      <w:bodyDiv w:val="1"/>
      <w:marLeft w:val="0"/>
      <w:marRight w:val="0"/>
      <w:marTop w:val="0"/>
      <w:marBottom w:val="0"/>
      <w:divBdr>
        <w:top w:val="none" w:sz="0" w:space="0" w:color="auto"/>
        <w:left w:val="none" w:sz="0" w:space="0" w:color="auto"/>
        <w:bottom w:val="none" w:sz="0" w:space="0" w:color="auto"/>
        <w:right w:val="none" w:sz="0" w:space="0" w:color="auto"/>
      </w:divBdr>
    </w:div>
    <w:div w:id="1648393923">
      <w:bodyDiv w:val="1"/>
      <w:marLeft w:val="0"/>
      <w:marRight w:val="0"/>
      <w:marTop w:val="0"/>
      <w:marBottom w:val="0"/>
      <w:divBdr>
        <w:top w:val="none" w:sz="0" w:space="0" w:color="auto"/>
        <w:left w:val="none" w:sz="0" w:space="0" w:color="auto"/>
        <w:bottom w:val="none" w:sz="0" w:space="0" w:color="auto"/>
        <w:right w:val="none" w:sz="0" w:space="0" w:color="auto"/>
      </w:divBdr>
    </w:div>
    <w:div w:id="1666282928">
      <w:bodyDiv w:val="1"/>
      <w:marLeft w:val="0"/>
      <w:marRight w:val="0"/>
      <w:marTop w:val="0"/>
      <w:marBottom w:val="0"/>
      <w:divBdr>
        <w:top w:val="none" w:sz="0" w:space="0" w:color="auto"/>
        <w:left w:val="none" w:sz="0" w:space="0" w:color="auto"/>
        <w:bottom w:val="none" w:sz="0" w:space="0" w:color="auto"/>
        <w:right w:val="none" w:sz="0" w:space="0" w:color="auto"/>
      </w:divBdr>
    </w:div>
    <w:div w:id="1693724733">
      <w:bodyDiv w:val="1"/>
      <w:marLeft w:val="0"/>
      <w:marRight w:val="0"/>
      <w:marTop w:val="0"/>
      <w:marBottom w:val="0"/>
      <w:divBdr>
        <w:top w:val="none" w:sz="0" w:space="0" w:color="auto"/>
        <w:left w:val="none" w:sz="0" w:space="0" w:color="auto"/>
        <w:bottom w:val="none" w:sz="0" w:space="0" w:color="auto"/>
        <w:right w:val="none" w:sz="0" w:space="0" w:color="auto"/>
      </w:divBdr>
    </w:div>
    <w:div w:id="1794446693">
      <w:bodyDiv w:val="1"/>
      <w:marLeft w:val="0"/>
      <w:marRight w:val="0"/>
      <w:marTop w:val="0"/>
      <w:marBottom w:val="0"/>
      <w:divBdr>
        <w:top w:val="none" w:sz="0" w:space="0" w:color="auto"/>
        <w:left w:val="none" w:sz="0" w:space="0" w:color="auto"/>
        <w:bottom w:val="none" w:sz="0" w:space="0" w:color="auto"/>
        <w:right w:val="none" w:sz="0" w:space="0" w:color="auto"/>
      </w:divBdr>
    </w:div>
    <w:div w:id="1939488355">
      <w:bodyDiv w:val="1"/>
      <w:marLeft w:val="0"/>
      <w:marRight w:val="0"/>
      <w:marTop w:val="0"/>
      <w:marBottom w:val="0"/>
      <w:divBdr>
        <w:top w:val="none" w:sz="0" w:space="0" w:color="auto"/>
        <w:left w:val="none" w:sz="0" w:space="0" w:color="auto"/>
        <w:bottom w:val="none" w:sz="0" w:space="0" w:color="auto"/>
        <w:right w:val="none" w:sz="0" w:space="0" w:color="auto"/>
      </w:divBdr>
    </w:div>
    <w:div w:id="2023700594">
      <w:bodyDiv w:val="1"/>
      <w:marLeft w:val="0"/>
      <w:marRight w:val="0"/>
      <w:marTop w:val="0"/>
      <w:marBottom w:val="0"/>
      <w:divBdr>
        <w:top w:val="none" w:sz="0" w:space="0" w:color="auto"/>
        <w:left w:val="none" w:sz="0" w:space="0" w:color="auto"/>
        <w:bottom w:val="none" w:sz="0" w:space="0" w:color="auto"/>
        <w:right w:val="none" w:sz="0" w:space="0" w:color="auto"/>
      </w:divBdr>
    </w:div>
    <w:div w:id="2032409172">
      <w:bodyDiv w:val="1"/>
      <w:marLeft w:val="0"/>
      <w:marRight w:val="0"/>
      <w:marTop w:val="0"/>
      <w:marBottom w:val="0"/>
      <w:divBdr>
        <w:top w:val="none" w:sz="0" w:space="0" w:color="auto"/>
        <w:left w:val="none" w:sz="0" w:space="0" w:color="auto"/>
        <w:bottom w:val="none" w:sz="0" w:space="0" w:color="auto"/>
        <w:right w:val="none" w:sz="0" w:space="0" w:color="auto"/>
      </w:divBdr>
    </w:div>
    <w:div w:id="20753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6ECFA-7E41-4955-BF19-CFC9D57D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40</Pages>
  <Words>39496</Words>
  <Characters>22514</Characters>
  <Application>Microsoft Office Word</Application>
  <DocSecurity>0</DocSecurity>
  <Lines>187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140</cp:revision>
  <cp:lastPrinted>2024-05-14T08:08:00Z</cp:lastPrinted>
  <dcterms:created xsi:type="dcterms:W3CDTF">2024-04-22T11:14:00Z</dcterms:created>
  <dcterms:modified xsi:type="dcterms:W3CDTF">2024-05-20T07:58:00Z</dcterms:modified>
</cp:coreProperties>
</file>