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06E" w:rsidRPr="004D065D" w:rsidRDefault="00C42BEA" w:rsidP="004D065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B4306E" w:rsidRPr="004D065D" w:rsidRDefault="00B4306E" w:rsidP="004D065D">
      <w:pPr>
        <w:spacing w:after="0" w:line="240" w:lineRule="auto"/>
        <w:jc w:val="right"/>
        <w:rPr>
          <w:rFonts w:ascii="Times New Roman" w:hAnsi="Times New Roman" w:cs="Times New Roman"/>
          <w:color w:val="000000" w:themeColor="text1"/>
          <w:sz w:val="28"/>
          <w:szCs w:val="28"/>
        </w:rPr>
      </w:pPr>
    </w:p>
    <w:p w:rsidR="00B4306E" w:rsidRPr="004D065D" w:rsidRDefault="00B4306E" w:rsidP="004D065D">
      <w:pPr>
        <w:spacing w:after="0" w:line="240" w:lineRule="auto"/>
        <w:jc w:val="right"/>
        <w:rPr>
          <w:rFonts w:ascii="Times New Roman" w:hAnsi="Times New Roman" w:cs="Times New Roman"/>
          <w:color w:val="000000" w:themeColor="text1"/>
          <w:sz w:val="28"/>
          <w:szCs w:val="28"/>
        </w:rPr>
      </w:pPr>
    </w:p>
    <w:p w:rsidR="00B4306E" w:rsidRPr="004D065D" w:rsidRDefault="00B4306E" w:rsidP="004D065D">
      <w:pPr>
        <w:spacing w:after="0" w:line="240" w:lineRule="auto"/>
        <w:jc w:val="right"/>
        <w:rPr>
          <w:rFonts w:ascii="Times New Roman" w:hAnsi="Times New Roman" w:cs="Times New Roman"/>
          <w:color w:val="000000" w:themeColor="text1"/>
          <w:sz w:val="28"/>
          <w:szCs w:val="28"/>
        </w:rPr>
      </w:pPr>
      <w:r w:rsidRPr="004D065D">
        <w:rPr>
          <w:rFonts w:ascii="Times New Roman" w:hAnsi="Times New Roman" w:cs="Times New Roman"/>
          <w:noProof/>
          <w:color w:val="000000" w:themeColor="text1"/>
        </w:rPr>
        <w:drawing>
          <wp:anchor distT="0" distB="0" distL="114300" distR="114300" simplePos="0" relativeHeight="251675648"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B4306E" w:rsidRPr="004D065D" w:rsidRDefault="00B4306E" w:rsidP="004D065D">
      <w:pPr>
        <w:spacing w:after="0" w:line="240" w:lineRule="auto"/>
        <w:jc w:val="right"/>
        <w:rPr>
          <w:rFonts w:ascii="Times New Roman" w:hAnsi="Times New Roman" w:cs="Times New Roman"/>
          <w:color w:val="000000" w:themeColor="text1"/>
          <w:sz w:val="28"/>
          <w:szCs w:val="28"/>
        </w:rPr>
      </w:pPr>
    </w:p>
    <w:p w:rsidR="00B4306E" w:rsidRPr="004D065D" w:rsidRDefault="00B4306E"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textWrapping" w:clear="all"/>
        <w:t xml:space="preserve">У К Р А Ї Н А </w:t>
      </w:r>
    </w:p>
    <w:p w:rsidR="00B4306E" w:rsidRPr="004D065D" w:rsidRDefault="00CC7D9A"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  </w:t>
      </w:r>
      <w:r w:rsidR="00B4306E" w:rsidRPr="004D065D">
        <w:rPr>
          <w:rFonts w:ascii="Times New Roman" w:hAnsi="Times New Roman" w:cs="Times New Roman"/>
          <w:color w:val="000000" w:themeColor="text1"/>
          <w:sz w:val="28"/>
          <w:szCs w:val="28"/>
        </w:rPr>
        <w:t xml:space="preserve">Р А Х І В С Ь К А  М І С Ь К А  Р А Д А </w:t>
      </w:r>
    </w:p>
    <w:p w:rsidR="00B4306E" w:rsidRPr="004D065D" w:rsidRDefault="00B4306E"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О Г О  Р А Й О Н У  </w:t>
      </w:r>
    </w:p>
    <w:p w:rsidR="00B4306E" w:rsidRPr="004D065D" w:rsidRDefault="00B4306E"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З А К А Р П А Т С Ь К О Ї  О Б Л А С Т І</w:t>
      </w:r>
    </w:p>
    <w:p w:rsidR="00B4306E" w:rsidRPr="004D065D" w:rsidRDefault="00B4306E" w:rsidP="004D065D">
      <w:pPr>
        <w:spacing w:after="0" w:line="240" w:lineRule="auto"/>
        <w:jc w:val="center"/>
        <w:rPr>
          <w:rFonts w:ascii="Times New Roman" w:hAnsi="Times New Roman" w:cs="Times New Roman"/>
          <w:b/>
          <w:color w:val="000000" w:themeColor="text1"/>
          <w:sz w:val="28"/>
          <w:szCs w:val="28"/>
          <w:lang w:eastAsia="ru-RU"/>
        </w:rPr>
      </w:pPr>
      <w:r w:rsidRPr="004D065D">
        <w:rPr>
          <w:rFonts w:ascii="Times New Roman" w:hAnsi="Times New Roman" w:cs="Times New Roman"/>
          <w:b/>
          <w:color w:val="000000" w:themeColor="text1"/>
          <w:sz w:val="28"/>
          <w:szCs w:val="28"/>
          <w:lang w:eastAsia="ru-RU"/>
        </w:rPr>
        <w:t>49 сесія восьмого скликання</w:t>
      </w:r>
    </w:p>
    <w:p w:rsidR="00B4306E" w:rsidRPr="004D065D" w:rsidRDefault="00B4306E" w:rsidP="004D065D">
      <w:pPr>
        <w:spacing w:after="0" w:line="240" w:lineRule="auto"/>
        <w:rPr>
          <w:rFonts w:ascii="Times New Roman" w:hAnsi="Times New Roman" w:cs="Times New Roman"/>
          <w:color w:val="000000" w:themeColor="text1"/>
          <w:sz w:val="28"/>
          <w:szCs w:val="28"/>
          <w:lang w:eastAsia="ar-SA"/>
        </w:rPr>
      </w:pPr>
    </w:p>
    <w:p w:rsidR="00B4306E" w:rsidRPr="004D065D" w:rsidRDefault="00B4306E"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І Ш Е Н </w:t>
      </w:r>
      <w:proofErr w:type="spellStart"/>
      <w:r w:rsidRPr="004D065D">
        <w:rPr>
          <w:rFonts w:ascii="Times New Roman" w:hAnsi="Times New Roman" w:cs="Times New Roman"/>
          <w:color w:val="000000" w:themeColor="text1"/>
          <w:sz w:val="28"/>
          <w:szCs w:val="28"/>
        </w:rPr>
        <w:t>Н</w:t>
      </w:r>
      <w:proofErr w:type="spellEnd"/>
      <w:r w:rsidRPr="004D065D">
        <w:rPr>
          <w:rFonts w:ascii="Times New Roman" w:hAnsi="Times New Roman" w:cs="Times New Roman"/>
          <w:color w:val="000000" w:themeColor="text1"/>
          <w:sz w:val="28"/>
          <w:szCs w:val="28"/>
        </w:rPr>
        <w:t xml:space="preserve"> Я</w:t>
      </w:r>
    </w:p>
    <w:p w:rsidR="00B4306E" w:rsidRPr="004D065D" w:rsidRDefault="00B4306E" w:rsidP="004D065D">
      <w:pPr>
        <w:spacing w:after="0" w:line="240" w:lineRule="auto"/>
        <w:rPr>
          <w:rFonts w:ascii="Times New Roman" w:hAnsi="Times New Roman" w:cs="Times New Roman"/>
          <w:color w:val="000000" w:themeColor="text1"/>
          <w:sz w:val="28"/>
          <w:szCs w:val="28"/>
          <w:lang w:eastAsia="ar-SA"/>
        </w:rPr>
      </w:pPr>
      <w:r w:rsidRPr="004D065D">
        <w:rPr>
          <w:rFonts w:ascii="Times New Roman" w:hAnsi="Times New Roman" w:cs="Times New Roman"/>
          <w:color w:val="000000" w:themeColor="text1"/>
          <w:sz w:val="28"/>
          <w:szCs w:val="28"/>
        </w:rPr>
        <w:t xml:space="preserve">від  29 березня 2024 року  </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w:t>
      </w:r>
      <w:r w:rsidR="00A42FA0" w:rsidRPr="004D065D">
        <w:rPr>
          <w:rFonts w:ascii="Times New Roman" w:hAnsi="Times New Roman" w:cs="Times New Roman"/>
          <w:color w:val="000000" w:themeColor="text1"/>
          <w:sz w:val="28"/>
          <w:szCs w:val="28"/>
        </w:rPr>
        <w:t>746</w:t>
      </w:r>
    </w:p>
    <w:p w:rsidR="00B4306E" w:rsidRPr="004D065D" w:rsidRDefault="00B4306E"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м. Рахів</w:t>
      </w:r>
    </w:p>
    <w:p w:rsidR="00B4306E" w:rsidRPr="004D065D" w:rsidRDefault="00B4306E" w:rsidP="004D065D">
      <w:pPr>
        <w:pStyle w:val="4"/>
        <w:ind w:firstLine="0"/>
        <w:outlineLvl w:val="3"/>
        <w:rPr>
          <w:rFonts w:ascii="Times New Roman" w:hAnsi="Times New Roman"/>
          <w:color w:val="000000" w:themeColor="text1"/>
          <w:sz w:val="28"/>
          <w:szCs w:val="28"/>
          <w:lang w:val="uk-UA"/>
        </w:rPr>
      </w:pPr>
    </w:p>
    <w:p w:rsidR="00B4306E" w:rsidRPr="004D065D" w:rsidRDefault="00B4306E" w:rsidP="004D065D">
      <w:pPr>
        <w:pStyle w:val="ae"/>
        <w:rPr>
          <w:rFonts w:ascii="Times New Roman" w:eastAsia="Calibri" w:hAnsi="Times New Roman" w:cs="Times New Roman"/>
          <w:color w:val="000000" w:themeColor="text1"/>
          <w:sz w:val="28"/>
          <w:szCs w:val="28"/>
          <w:lang w:eastAsia="en-US"/>
        </w:rPr>
      </w:pPr>
      <w:r w:rsidRPr="004D065D">
        <w:rPr>
          <w:rFonts w:ascii="Times New Roman" w:eastAsia="Calibri" w:hAnsi="Times New Roman" w:cs="Times New Roman"/>
          <w:color w:val="000000" w:themeColor="text1"/>
          <w:sz w:val="28"/>
          <w:szCs w:val="28"/>
          <w:lang w:eastAsia="en-US"/>
        </w:rPr>
        <w:t xml:space="preserve">Про внесення змін в рішення міської ради </w:t>
      </w:r>
    </w:p>
    <w:p w:rsidR="00B4306E" w:rsidRPr="004D065D" w:rsidRDefault="00B4306E" w:rsidP="004D065D">
      <w:pPr>
        <w:pStyle w:val="ae"/>
        <w:rPr>
          <w:rFonts w:ascii="Times New Roman" w:eastAsia="Calibri" w:hAnsi="Times New Roman" w:cs="Times New Roman"/>
          <w:color w:val="000000" w:themeColor="text1"/>
          <w:sz w:val="28"/>
          <w:szCs w:val="28"/>
          <w:lang w:eastAsia="en-US"/>
        </w:rPr>
      </w:pPr>
      <w:r w:rsidRPr="004D065D">
        <w:rPr>
          <w:rFonts w:ascii="Times New Roman" w:eastAsia="Calibri" w:hAnsi="Times New Roman" w:cs="Times New Roman"/>
          <w:color w:val="000000" w:themeColor="text1"/>
          <w:sz w:val="28"/>
          <w:szCs w:val="28"/>
          <w:lang w:eastAsia="en-US"/>
        </w:rPr>
        <w:t xml:space="preserve">від 21 жовтня 2021 року  №293 </w:t>
      </w:r>
      <w:proofErr w:type="spellStart"/>
      <w:r w:rsidRPr="004D065D">
        <w:rPr>
          <w:rFonts w:ascii="Times New Roman" w:eastAsia="Calibri" w:hAnsi="Times New Roman" w:cs="Times New Roman"/>
          <w:color w:val="000000" w:themeColor="text1"/>
          <w:sz w:val="28"/>
          <w:szCs w:val="28"/>
          <w:lang w:eastAsia="en-US"/>
        </w:rPr>
        <w:t>„Про</w:t>
      </w:r>
      <w:proofErr w:type="spellEnd"/>
      <w:r w:rsidRPr="004D065D">
        <w:rPr>
          <w:rFonts w:ascii="Times New Roman" w:eastAsia="Calibri" w:hAnsi="Times New Roman" w:cs="Times New Roman"/>
          <w:color w:val="000000" w:themeColor="text1"/>
          <w:sz w:val="28"/>
          <w:szCs w:val="28"/>
          <w:lang w:eastAsia="en-US"/>
        </w:rPr>
        <w:t xml:space="preserve"> затвердження </w:t>
      </w:r>
    </w:p>
    <w:p w:rsidR="00B4306E" w:rsidRPr="004D065D" w:rsidRDefault="00B4306E" w:rsidP="004D065D">
      <w:pPr>
        <w:pStyle w:val="ae"/>
        <w:rPr>
          <w:rFonts w:ascii="Times New Roman" w:eastAsia="Calibri" w:hAnsi="Times New Roman" w:cs="Times New Roman"/>
          <w:color w:val="000000" w:themeColor="text1"/>
          <w:sz w:val="28"/>
          <w:szCs w:val="28"/>
          <w:lang w:eastAsia="en-US"/>
        </w:rPr>
      </w:pPr>
      <w:r w:rsidRPr="004D065D">
        <w:rPr>
          <w:rFonts w:ascii="Times New Roman" w:eastAsia="Calibri" w:hAnsi="Times New Roman" w:cs="Times New Roman"/>
          <w:color w:val="000000" w:themeColor="text1"/>
          <w:sz w:val="28"/>
          <w:szCs w:val="28"/>
          <w:lang w:eastAsia="en-US"/>
        </w:rPr>
        <w:t xml:space="preserve">штатного розпису КНП «Рахівський центр </w:t>
      </w:r>
    </w:p>
    <w:p w:rsidR="00B4306E" w:rsidRPr="004D065D" w:rsidRDefault="00B4306E" w:rsidP="004D065D">
      <w:pPr>
        <w:pStyle w:val="ae"/>
        <w:rPr>
          <w:rFonts w:ascii="Times New Roman" w:eastAsia="Calibri" w:hAnsi="Times New Roman" w:cs="Times New Roman"/>
          <w:color w:val="000000" w:themeColor="text1"/>
          <w:sz w:val="28"/>
          <w:szCs w:val="28"/>
          <w:lang w:eastAsia="en-US"/>
        </w:rPr>
      </w:pPr>
      <w:r w:rsidRPr="004D065D">
        <w:rPr>
          <w:rFonts w:ascii="Times New Roman" w:eastAsia="Calibri" w:hAnsi="Times New Roman" w:cs="Times New Roman"/>
          <w:color w:val="000000" w:themeColor="text1"/>
          <w:sz w:val="28"/>
          <w:szCs w:val="28"/>
          <w:lang w:eastAsia="en-US"/>
        </w:rPr>
        <w:t xml:space="preserve">первинної медико-санітарної допомоги» у </w:t>
      </w:r>
    </w:p>
    <w:p w:rsidR="00B4306E" w:rsidRPr="004D065D" w:rsidRDefault="00B4306E" w:rsidP="004D065D">
      <w:pPr>
        <w:pStyle w:val="ae"/>
        <w:rPr>
          <w:rFonts w:ascii="Times New Roman" w:eastAsia="Calibri" w:hAnsi="Times New Roman" w:cs="Times New Roman"/>
          <w:color w:val="000000" w:themeColor="text1"/>
          <w:sz w:val="28"/>
          <w:szCs w:val="28"/>
          <w:lang w:eastAsia="en-US"/>
        </w:rPr>
      </w:pPr>
      <w:r w:rsidRPr="004D065D">
        <w:rPr>
          <w:rFonts w:ascii="Times New Roman" w:eastAsia="Calibri" w:hAnsi="Times New Roman" w:cs="Times New Roman"/>
          <w:color w:val="000000" w:themeColor="text1"/>
          <w:sz w:val="28"/>
          <w:szCs w:val="28"/>
          <w:lang w:eastAsia="en-US"/>
        </w:rPr>
        <w:t>новій редакції (із змінами 15.11.2023)</w:t>
      </w:r>
    </w:p>
    <w:p w:rsidR="00B4306E" w:rsidRPr="004D065D" w:rsidRDefault="00B4306E" w:rsidP="004D065D">
      <w:pPr>
        <w:pStyle w:val="ae"/>
        <w:rPr>
          <w:rFonts w:ascii="Times New Roman" w:eastAsia="Calibri" w:hAnsi="Times New Roman" w:cs="Times New Roman"/>
          <w:color w:val="000000" w:themeColor="text1"/>
          <w:sz w:val="28"/>
          <w:szCs w:val="28"/>
          <w:lang w:eastAsia="en-US"/>
        </w:rPr>
      </w:pPr>
    </w:p>
    <w:p w:rsidR="00B4306E" w:rsidRPr="004D065D" w:rsidRDefault="00B4306E" w:rsidP="004D065D">
      <w:pPr>
        <w:pStyle w:val="ae"/>
        <w:ind w:firstLine="708"/>
        <w:jc w:val="both"/>
        <w:rPr>
          <w:rFonts w:ascii="Times New Roman" w:hAnsi="Times New Roman" w:cs="Times New Roman"/>
          <w:color w:val="000000" w:themeColor="text1"/>
          <w:sz w:val="28"/>
          <w:szCs w:val="28"/>
          <w:lang w:eastAsia="ar-SA"/>
        </w:rPr>
      </w:pPr>
      <w:r w:rsidRPr="004D065D">
        <w:rPr>
          <w:rFonts w:ascii="Times New Roman" w:hAnsi="Times New Roman" w:cs="Times New Roman"/>
          <w:color w:val="000000" w:themeColor="text1"/>
          <w:sz w:val="28"/>
          <w:szCs w:val="28"/>
          <w:lang w:eastAsia="ar-SA"/>
        </w:rPr>
        <w:t xml:space="preserve">Розглянувши лист комунального некомерційного підприємства </w:t>
      </w:r>
      <w:proofErr w:type="spellStart"/>
      <w:r w:rsidRPr="004D065D">
        <w:rPr>
          <w:rFonts w:ascii="Times New Roman" w:hAnsi="Times New Roman" w:cs="Times New Roman"/>
          <w:color w:val="000000" w:themeColor="text1"/>
          <w:sz w:val="28"/>
          <w:szCs w:val="28"/>
          <w:lang w:eastAsia="ar-SA"/>
        </w:rPr>
        <w:t>„Рахівський</w:t>
      </w:r>
      <w:proofErr w:type="spellEnd"/>
      <w:r w:rsidRPr="004D065D">
        <w:rPr>
          <w:rFonts w:ascii="Times New Roman" w:hAnsi="Times New Roman" w:cs="Times New Roman"/>
          <w:color w:val="000000" w:themeColor="text1"/>
          <w:sz w:val="28"/>
          <w:szCs w:val="28"/>
          <w:lang w:eastAsia="ar-SA"/>
        </w:rPr>
        <w:t xml:space="preserve"> центр первинної медико-санітарної </w:t>
      </w:r>
      <w:proofErr w:type="spellStart"/>
      <w:r w:rsidRPr="004D065D">
        <w:rPr>
          <w:rFonts w:ascii="Times New Roman" w:hAnsi="Times New Roman" w:cs="Times New Roman"/>
          <w:color w:val="000000" w:themeColor="text1"/>
          <w:sz w:val="28"/>
          <w:szCs w:val="28"/>
          <w:lang w:eastAsia="ar-SA"/>
        </w:rPr>
        <w:t>допомоги”</w:t>
      </w:r>
      <w:proofErr w:type="spellEnd"/>
      <w:r w:rsidRPr="004D065D">
        <w:rPr>
          <w:rFonts w:ascii="Times New Roman" w:hAnsi="Times New Roman" w:cs="Times New Roman"/>
          <w:color w:val="000000" w:themeColor="text1"/>
          <w:sz w:val="28"/>
          <w:szCs w:val="28"/>
          <w:lang w:eastAsia="ar-SA"/>
        </w:rPr>
        <w:t xml:space="preserve"> від 25 березня 2024 року №77/01-14, керуючись ст.26 Закону України «Про місцеве самоврядування в Україні », Рахівська міська рада </w:t>
      </w:r>
    </w:p>
    <w:p w:rsidR="00B4306E" w:rsidRPr="004D065D" w:rsidRDefault="00B4306E" w:rsidP="004D065D">
      <w:pPr>
        <w:pStyle w:val="ae"/>
        <w:rPr>
          <w:rFonts w:ascii="Times New Roman" w:hAnsi="Times New Roman" w:cs="Times New Roman"/>
          <w:color w:val="000000" w:themeColor="text1"/>
          <w:sz w:val="28"/>
          <w:szCs w:val="28"/>
          <w:lang w:eastAsia="ar-SA"/>
        </w:rPr>
      </w:pPr>
    </w:p>
    <w:p w:rsidR="00B4306E" w:rsidRPr="004D065D" w:rsidRDefault="00B4306E" w:rsidP="004D065D">
      <w:pPr>
        <w:pStyle w:val="ae"/>
        <w:jc w:val="center"/>
        <w:rPr>
          <w:rFonts w:ascii="Times New Roman" w:hAnsi="Times New Roman" w:cs="Times New Roman"/>
          <w:color w:val="000000" w:themeColor="text1"/>
          <w:sz w:val="28"/>
          <w:szCs w:val="28"/>
          <w:lang w:eastAsia="ar-SA"/>
        </w:rPr>
      </w:pPr>
      <w:r w:rsidRPr="004D065D">
        <w:rPr>
          <w:rFonts w:ascii="Times New Roman" w:hAnsi="Times New Roman" w:cs="Times New Roman"/>
          <w:color w:val="000000" w:themeColor="text1"/>
          <w:sz w:val="28"/>
          <w:szCs w:val="28"/>
          <w:lang w:eastAsia="ar-SA"/>
        </w:rPr>
        <w:t>В И Р І Ш И Л А:</w:t>
      </w:r>
    </w:p>
    <w:p w:rsidR="00B4306E" w:rsidRPr="004D065D" w:rsidRDefault="00B4306E" w:rsidP="004D065D">
      <w:pPr>
        <w:pStyle w:val="ae"/>
        <w:rPr>
          <w:rFonts w:ascii="Times New Roman" w:hAnsi="Times New Roman" w:cs="Times New Roman"/>
          <w:color w:val="000000" w:themeColor="text1"/>
          <w:sz w:val="28"/>
          <w:szCs w:val="28"/>
          <w:lang w:eastAsia="ar-SA"/>
        </w:rPr>
      </w:pPr>
    </w:p>
    <w:p w:rsidR="009B206C" w:rsidRDefault="00B4306E" w:rsidP="004D065D">
      <w:pPr>
        <w:pStyle w:val="ae"/>
        <w:ind w:firstLine="708"/>
        <w:jc w:val="both"/>
        <w:rPr>
          <w:rFonts w:ascii="Times New Roman" w:eastAsia="Calibri" w:hAnsi="Times New Roman" w:cs="Times New Roman"/>
          <w:color w:val="000000" w:themeColor="text1"/>
          <w:sz w:val="28"/>
          <w:szCs w:val="28"/>
          <w:lang w:eastAsia="en-US"/>
        </w:rPr>
      </w:pPr>
      <w:r w:rsidRPr="004D065D">
        <w:rPr>
          <w:rFonts w:ascii="Times New Roman" w:hAnsi="Times New Roman" w:cs="Times New Roman"/>
          <w:color w:val="000000" w:themeColor="text1"/>
          <w:sz w:val="28"/>
          <w:szCs w:val="28"/>
          <w:lang w:eastAsia="ar-SA"/>
        </w:rPr>
        <w:t>1.</w:t>
      </w:r>
      <w:r w:rsidRPr="004D065D">
        <w:rPr>
          <w:rFonts w:ascii="Times New Roman" w:eastAsia="Calibri" w:hAnsi="Times New Roman" w:cs="Times New Roman"/>
          <w:color w:val="000000" w:themeColor="text1"/>
          <w:sz w:val="28"/>
          <w:szCs w:val="28"/>
          <w:lang w:eastAsia="en-US"/>
        </w:rPr>
        <w:t xml:space="preserve"> </w:t>
      </w:r>
      <w:r w:rsidR="009B206C">
        <w:rPr>
          <w:rFonts w:ascii="Times New Roman" w:eastAsia="Calibri" w:hAnsi="Times New Roman" w:cs="Times New Roman"/>
          <w:color w:val="000000" w:themeColor="text1"/>
          <w:sz w:val="28"/>
          <w:szCs w:val="28"/>
          <w:lang w:eastAsia="en-US"/>
        </w:rPr>
        <w:t xml:space="preserve">Вилучити </w:t>
      </w:r>
      <w:r w:rsidR="00245AFC">
        <w:rPr>
          <w:rFonts w:ascii="Times New Roman" w:eastAsia="Calibri" w:hAnsi="Times New Roman" w:cs="Times New Roman"/>
          <w:color w:val="000000" w:themeColor="text1"/>
          <w:sz w:val="28"/>
          <w:szCs w:val="28"/>
          <w:lang w:eastAsia="en-US"/>
        </w:rPr>
        <w:t xml:space="preserve">із штатного розпису </w:t>
      </w:r>
      <w:r w:rsidR="00CC6ABB" w:rsidRPr="004D065D">
        <w:rPr>
          <w:rFonts w:ascii="Times New Roman" w:eastAsia="Calibri" w:hAnsi="Times New Roman" w:cs="Times New Roman"/>
          <w:color w:val="000000" w:themeColor="text1"/>
          <w:sz w:val="28"/>
          <w:szCs w:val="28"/>
          <w:lang w:eastAsia="en-US"/>
        </w:rPr>
        <w:t>КНП «Рахівський центр первинної медико-санітарної допомоги»</w:t>
      </w:r>
      <w:r w:rsidR="00CC6ABB">
        <w:rPr>
          <w:rFonts w:ascii="Times New Roman" w:eastAsia="Calibri" w:hAnsi="Times New Roman" w:cs="Times New Roman"/>
          <w:color w:val="000000" w:themeColor="text1"/>
          <w:sz w:val="28"/>
          <w:szCs w:val="28"/>
          <w:lang w:eastAsia="en-US"/>
        </w:rPr>
        <w:t xml:space="preserve"> Рахівської міської ради</w:t>
      </w:r>
      <w:r w:rsidR="00245AFC" w:rsidRPr="00245AFC">
        <w:rPr>
          <w:rFonts w:ascii="Times New Roman" w:eastAsia="Calibri" w:hAnsi="Times New Roman" w:cs="Times New Roman"/>
          <w:color w:val="000000" w:themeColor="text1"/>
          <w:sz w:val="28"/>
          <w:szCs w:val="28"/>
          <w:lang w:eastAsia="en-US"/>
        </w:rPr>
        <w:t xml:space="preserve"> </w:t>
      </w:r>
      <w:r w:rsidR="00245AFC">
        <w:rPr>
          <w:rFonts w:ascii="Times New Roman" w:eastAsia="Calibri" w:hAnsi="Times New Roman" w:cs="Times New Roman"/>
          <w:color w:val="000000" w:themeColor="text1"/>
          <w:sz w:val="28"/>
          <w:szCs w:val="28"/>
          <w:lang w:eastAsia="en-US"/>
        </w:rPr>
        <w:t>фельдшерсько-акушерські пункти, які розташовані</w:t>
      </w:r>
      <w:r w:rsidR="00CC6ABB">
        <w:rPr>
          <w:rFonts w:ascii="Times New Roman" w:eastAsia="Calibri" w:hAnsi="Times New Roman" w:cs="Times New Roman"/>
          <w:color w:val="000000" w:themeColor="text1"/>
          <w:sz w:val="28"/>
          <w:szCs w:val="28"/>
          <w:lang w:eastAsia="en-US"/>
        </w:rPr>
        <w:t>:</w:t>
      </w:r>
    </w:p>
    <w:p w:rsidR="00CC6ABB" w:rsidRDefault="00CC6ABB" w:rsidP="00CC6ABB">
      <w:pPr>
        <w:pStyle w:val="ae"/>
        <w:jc w:val="both"/>
        <w:rPr>
          <w:rFonts w:ascii="Times New Roman" w:eastAsia="Calibri" w:hAnsi="Times New Roman" w:cs="Times New Roman"/>
          <w:color w:val="000000" w:themeColor="text1"/>
          <w:sz w:val="28"/>
          <w:szCs w:val="28"/>
          <w:lang w:eastAsia="en-US"/>
        </w:rPr>
      </w:pPr>
      <w:proofErr w:type="spellStart"/>
      <w:r>
        <w:rPr>
          <w:rFonts w:ascii="Times New Roman" w:eastAsia="Calibri" w:hAnsi="Times New Roman" w:cs="Times New Roman"/>
          <w:color w:val="000000" w:themeColor="text1"/>
          <w:sz w:val="28"/>
          <w:szCs w:val="28"/>
          <w:lang w:eastAsia="en-US"/>
        </w:rPr>
        <w:t>-присілок</w:t>
      </w:r>
      <w:proofErr w:type="spellEnd"/>
      <w:r>
        <w:rPr>
          <w:rFonts w:ascii="Times New Roman" w:eastAsia="Calibri" w:hAnsi="Times New Roman" w:cs="Times New Roman"/>
          <w:color w:val="000000" w:themeColor="text1"/>
          <w:sz w:val="28"/>
          <w:szCs w:val="28"/>
          <w:lang w:eastAsia="en-US"/>
        </w:rPr>
        <w:t xml:space="preserve"> Хмелів;</w:t>
      </w:r>
    </w:p>
    <w:p w:rsidR="00CC6ABB" w:rsidRDefault="00CC6ABB" w:rsidP="00CC6ABB">
      <w:pPr>
        <w:pStyle w:val="ae"/>
        <w:jc w:val="both"/>
        <w:rPr>
          <w:rFonts w:ascii="Times New Roman" w:eastAsia="Calibri" w:hAnsi="Times New Roman" w:cs="Times New Roman"/>
          <w:color w:val="000000" w:themeColor="text1"/>
          <w:sz w:val="28"/>
          <w:szCs w:val="28"/>
          <w:lang w:eastAsia="en-US"/>
        </w:rPr>
      </w:pPr>
      <w:proofErr w:type="spellStart"/>
      <w:r>
        <w:rPr>
          <w:rFonts w:ascii="Times New Roman" w:eastAsia="Calibri" w:hAnsi="Times New Roman" w:cs="Times New Roman"/>
          <w:color w:val="000000" w:themeColor="text1"/>
          <w:sz w:val="28"/>
          <w:szCs w:val="28"/>
          <w:lang w:eastAsia="en-US"/>
        </w:rPr>
        <w:t>-присілок</w:t>
      </w:r>
      <w:proofErr w:type="spellEnd"/>
      <w:r>
        <w:rPr>
          <w:rFonts w:ascii="Times New Roman" w:eastAsia="Calibri" w:hAnsi="Times New Roman" w:cs="Times New Roman"/>
          <w:color w:val="000000" w:themeColor="text1"/>
          <w:sz w:val="28"/>
          <w:szCs w:val="28"/>
          <w:lang w:eastAsia="en-US"/>
        </w:rPr>
        <w:t xml:space="preserve"> </w:t>
      </w:r>
      <w:proofErr w:type="spellStart"/>
      <w:r>
        <w:rPr>
          <w:rFonts w:ascii="Times New Roman" w:eastAsia="Calibri" w:hAnsi="Times New Roman" w:cs="Times New Roman"/>
          <w:color w:val="000000" w:themeColor="text1"/>
          <w:sz w:val="28"/>
          <w:szCs w:val="28"/>
          <w:lang w:eastAsia="en-US"/>
        </w:rPr>
        <w:t>Стебний</w:t>
      </w:r>
      <w:proofErr w:type="spellEnd"/>
      <w:r>
        <w:rPr>
          <w:rFonts w:ascii="Times New Roman" w:eastAsia="Calibri" w:hAnsi="Times New Roman" w:cs="Times New Roman"/>
          <w:color w:val="000000" w:themeColor="text1"/>
          <w:sz w:val="28"/>
          <w:szCs w:val="28"/>
          <w:lang w:eastAsia="en-US"/>
        </w:rPr>
        <w:t>;</w:t>
      </w:r>
    </w:p>
    <w:p w:rsidR="00CC6ABB" w:rsidRDefault="00CC6ABB" w:rsidP="00CC6ABB">
      <w:pPr>
        <w:pStyle w:val="ae"/>
        <w:jc w:val="both"/>
        <w:rPr>
          <w:rFonts w:ascii="Times New Roman" w:eastAsia="Calibri" w:hAnsi="Times New Roman" w:cs="Times New Roman"/>
          <w:color w:val="000000" w:themeColor="text1"/>
          <w:sz w:val="28"/>
          <w:szCs w:val="28"/>
          <w:lang w:eastAsia="en-US"/>
        </w:rPr>
      </w:pPr>
      <w:proofErr w:type="spellStart"/>
      <w:r>
        <w:rPr>
          <w:rFonts w:ascii="Times New Roman" w:eastAsia="Calibri" w:hAnsi="Times New Roman" w:cs="Times New Roman"/>
          <w:color w:val="000000" w:themeColor="text1"/>
          <w:sz w:val="28"/>
          <w:szCs w:val="28"/>
          <w:lang w:eastAsia="en-US"/>
        </w:rPr>
        <w:t>-присілок</w:t>
      </w:r>
      <w:proofErr w:type="spellEnd"/>
      <w:r>
        <w:rPr>
          <w:rFonts w:ascii="Times New Roman" w:eastAsia="Calibri" w:hAnsi="Times New Roman" w:cs="Times New Roman"/>
          <w:color w:val="000000" w:themeColor="text1"/>
          <w:sz w:val="28"/>
          <w:szCs w:val="28"/>
          <w:lang w:eastAsia="en-US"/>
        </w:rPr>
        <w:t xml:space="preserve"> </w:t>
      </w:r>
      <w:proofErr w:type="spellStart"/>
      <w:r>
        <w:rPr>
          <w:rFonts w:ascii="Times New Roman" w:eastAsia="Calibri" w:hAnsi="Times New Roman" w:cs="Times New Roman"/>
          <w:color w:val="000000" w:themeColor="text1"/>
          <w:sz w:val="28"/>
          <w:szCs w:val="28"/>
          <w:lang w:eastAsia="en-US"/>
        </w:rPr>
        <w:t>Бребоя</w:t>
      </w:r>
      <w:proofErr w:type="spellEnd"/>
      <w:r>
        <w:rPr>
          <w:rFonts w:ascii="Times New Roman" w:eastAsia="Calibri" w:hAnsi="Times New Roman" w:cs="Times New Roman"/>
          <w:color w:val="000000" w:themeColor="text1"/>
          <w:sz w:val="28"/>
          <w:szCs w:val="28"/>
          <w:lang w:eastAsia="en-US"/>
        </w:rPr>
        <w:t>;</w:t>
      </w:r>
    </w:p>
    <w:p w:rsidR="009B206C" w:rsidRDefault="00CC6ABB" w:rsidP="00CC6ABB">
      <w:pPr>
        <w:pStyle w:val="ae"/>
        <w:jc w:val="both"/>
        <w:rPr>
          <w:rFonts w:ascii="Times New Roman" w:eastAsia="Calibri" w:hAnsi="Times New Roman" w:cs="Times New Roman"/>
          <w:color w:val="000000" w:themeColor="text1"/>
          <w:sz w:val="28"/>
          <w:szCs w:val="28"/>
          <w:lang w:eastAsia="en-US"/>
        </w:rPr>
      </w:pPr>
      <w:proofErr w:type="spellStart"/>
      <w:r>
        <w:rPr>
          <w:rFonts w:ascii="Times New Roman" w:eastAsia="Calibri" w:hAnsi="Times New Roman" w:cs="Times New Roman"/>
          <w:color w:val="000000" w:themeColor="text1"/>
          <w:sz w:val="28"/>
          <w:szCs w:val="28"/>
          <w:lang w:eastAsia="en-US"/>
        </w:rPr>
        <w:t>-присілок</w:t>
      </w:r>
      <w:proofErr w:type="spellEnd"/>
      <w:r>
        <w:rPr>
          <w:rFonts w:ascii="Times New Roman" w:eastAsia="Calibri" w:hAnsi="Times New Roman" w:cs="Times New Roman"/>
          <w:color w:val="000000" w:themeColor="text1"/>
          <w:sz w:val="28"/>
          <w:szCs w:val="28"/>
          <w:lang w:eastAsia="en-US"/>
        </w:rPr>
        <w:t xml:space="preserve"> Усть-Говерла.</w:t>
      </w:r>
    </w:p>
    <w:p w:rsidR="009B206C" w:rsidRDefault="009B206C" w:rsidP="004D065D">
      <w:pPr>
        <w:pStyle w:val="ae"/>
        <w:ind w:firstLine="708"/>
        <w:jc w:val="both"/>
        <w:rPr>
          <w:rFonts w:ascii="Times New Roman" w:eastAsia="Calibri" w:hAnsi="Times New Roman" w:cs="Times New Roman"/>
          <w:color w:val="000000" w:themeColor="text1"/>
          <w:sz w:val="28"/>
          <w:szCs w:val="28"/>
          <w:lang w:eastAsia="en-US"/>
        </w:rPr>
      </w:pPr>
    </w:p>
    <w:p w:rsidR="00B4306E" w:rsidRPr="004D065D" w:rsidRDefault="009B206C" w:rsidP="004D065D">
      <w:pPr>
        <w:pStyle w:val="ae"/>
        <w:ind w:firstLine="708"/>
        <w:jc w:val="both"/>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2.</w:t>
      </w:r>
      <w:r w:rsidR="00B4306E" w:rsidRPr="004D065D">
        <w:rPr>
          <w:rFonts w:ascii="Times New Roman" w:eastAsia="Calibri" w:hAnsi="Times New Roman" w:cs="Times New Roman"/>
          <w:color w:val="000000" w:themeColor="text1"/>
          <w:sz w:val="28"/>
          <w:szCs w:val="28"/>
          <w:lang w:eastAsia="en-US"/>
        </w:rPr>
        <w:t xml:space="preserve">Внести зміни в рішення міської ради від  21 жовтня 2021 року  №293 </w:t>
      </w:r>
      <w:proofErr w:type="spellStart"/>
      <w:r w:rsidR="00B4306E" w:rsidRPr="004D065D">
        <w:rPr>
          <w:rFonts w:ascii="Times New Roman" w:eastAsia="Calibri" w:hAnsi="Times New Roman" w:cs="Times New Roman"/>
          <w:color w:val="000000" w:themeColor="text1"/>
          <w:sz w:val="28"/>
          <w:szCs w:val="28"/>
          <w:lang w:eastAsia="en-US"/>
        </w:rPr>
        <w:t>„Про</w:t>
      </w:r>
      <w:proofErr w:type="spellEnd"/>
      <w:r w:rsidR="00B4306E" w:rsidRPr="004D065D">
        <w:rPr>
          <w:rFonts w:ascii="Times New Roman" w:eastAsia="Calibri" w:hAnsi="Times New Roman" w:cs="Times New Roman"/>
          <w:color w:val="000000" w:themeColor="text1"/>
          <w:sz w:val="28"/>
          <w:szCs w:val="28"/>
          <w:lang w:eastAsia="en-US"/>
        </w:rPr>
        <w:t xml:space="preserve"> затвердження штатного розпису КНП «Рахівський центр первинної медико-санітарної допомоги» </w:t>
      </w:r>
      <w:r w:rsidR="00CC6ABB">
        <w:rPr>
          <w:rFonts w:ascii="Times New Roman" w:eastAsia="Calibri" w:hAnsi="Times New Roman" w:cs="Times New Roman"/>
          <w:color w:val="000000" w:themeColor="text1"/>
          <w:sz w:val="28"/>
          <w:szCs w:val="28"/>
          <w:lang w:eastAsia="en-US"/>
        </w:rPr>
        <w:t>Рахівської міської ради</w:t>
      </w:r>
      <w:r w:rsidR="00CC6ABB" w:rsidRPr="004D065D">
        <w:rPr>
          <w:rFonts w:ascii="Times New Roman" w:eastAsia="Calibri" w:hAnsi="Times New Roman" w:cs="Times New Roman"/>
          <w:color w:val="000000" w:themeColor="text1"/>
          <w:sz w:val="28"/>
          <w:szCs w:val="28"/>
          <w:lang w:eastAsia="en-US"/>
        </w:rPr>
        <w:t xml:space="preserve"> </w:t>
      </w:r>
      <w:r w:rsidR="00B4306E" w:rsidRPr="004D065D">
        <w:rPr>
          <w:rFonts w:ascii="Times New Roman" w:eastAsia="Calibri" w:hAnsi="Times New Roman" w:cs="Times New Roman"/>
          <w:color w:val="000000" w:themeColor="text1"/>
          <w:sz w:val="28"/>
          <w:szCs w:val="28"/>
          <w:lang w:eastAsia="en-US"/>
        </w:rPr>
        <w:t>у новій редакції</w:t>
      </w:r>
      <w:r w:rsidR="004A7651">
        <w:rPr>
          <w:rFonts w:ascii="Times New Roman" w:eastAsia="Calibri" w:hAnsi="Times New Roman" w:cs="Times New Roman"/>
          <w:color w:val="000000" w:themeColor="text1"/>
          <w:sz w:val="28"/>
          <w:szCs w:val="28"/>
          <w:lang w:eastAsia="en-US"/>
        </w:rPr>
        <w:t>,</w:t>
      </w:r>
      <w:r w:rsidR="00B4306E" w:rsidRPr="004D065D">
        <w:rPr>
          <w:rFonts w:ascii="Times New Roman" w:eastAsia="Calibri" w:hAnsi="Times New Roman" w:cs="Times New Roman"/>
          <w:color w:val="000000" w:themeColor="text1"/>
          <w:sz w:val="28"/>
          <w:szCs w:val="28"/>
          <w:lang w:eastAsia="en-US"/>
        </w:rPr>
        <w:t xml:space="preserve"> згідно додатку.</w:t>
      </w:r>
    </w:p>
    <w:p w:rsidR="00B4306E" w:rsidRPr="004D065D" w:rsidRDefault="00B4306E" w:rsidP="004D065D">
      <w:pPr>
        <w:pStyle w:val="ae"/>
        <w:rPr>
          <w:rFonts w:ascii="Times New Roman" w:hAnsi="Times New Roman" w:cs="Times New Roman"/>
          <w:color w:val="000000" w:themeColor="text1"/>
          <w:sz w:val="28"/>
          <w:szCs w:val="28"/>
          <w:lang w:eastAsia="ar-SA"/>
        </w:rPr>
      </w:pPr>
    </w:p>
    <w:p w:rsidR="00B4306E" w:rsidRPr="004D065D" w:rsidRDefault="00B4306E" w:rsidP="004D065D">
      <w:pPr>
        <w:pStyle w:val="ae"/>
        <w:rPr>
          <w:rFonts w:ascii="Times New Roman" w:hAnsi="Times New Roman" w:cs="Times New Roman"/>
          <w:color w:val="000000" w:themeColor="text1"/>
          <w:sz w:val="28"/>
          <w:szCs w:val="28"/>
          <w:lang w:eastAsia="ar-SA"/>
        </w:rPr>
      </w:pPr>
    </w:p>
    <w:p w:rsidR="00B4306E" w:rsidRPr="004D065D" w:rsidRDefault="00B4306E" w:rsidP="004D065D">
      <w:pPr>
        <w:suppressAutoHyphens/>
        <w:spacing w:after="0" w:line="240" w:lineRule="auto"/>
        <w:rPr>
          <w:rFonts w:ascii="Times New Roman" w:hAnsi="Times New Roman" w:cs="Times New Roman"/>
          <w:color w:val="000000" w:themeColor="text1"/>
          <w:sz w:val="28"/>
          <w:szCs w:val="28"/>
          <w:lang w:eastAsia="ar-SA"/>
        </w:rPr>
      </w:pPr>
      <w:r w:rsidRPr="004D065D">
        <w:rPr>
          <w:rFonts w:ascii="Times New Roman" w:hAnsi="Times New Roman" w:cs="Times New Roman"/>
          <w:color w:val="000000" w:themeColor="text1"/>
          <w:sz w:val="28"/>
          <w:szCs w:val="28"/>
          <w:lang w:eastAsia="ar-SA"/>
        </w:rPr>
        <w:t>В. п. міського голови,</w:t>
      </w:r>
    </w:p>
    <w:p w:rsidR="00B4306E" w:rsidRPr="004D065D" w:rsidRDefault="00B4306E" w:rsidP="004D065D">
      <w:pPr>
        <w:suppressAutoHyphens/>
        <w:spacing w:after="0" w:line="240" w:lineRule="auto"/>
        <w:rPr>
          <w:rFonts w:ascii="Times New Roman" w:hAnsi="Times New Roman" w:cs="Times New Roman"/>
          <w:color w:val="000000" w:themeColor="text1"/>
          <w:sz w:val="28"/>
          <w:szCs w:val="28"/>
          <w:lang w:eastAsia="ar-SA"/>
        </w:rPr>
      </w:pPr>
      <w:r w:rsidRPr="004D065D">
        <w:rPr>
          <w:rFonts w:ascii="Times New Roman" w:hAnsi="Times New Roman" w:cs="Times New Roman"/>
          <w:color w:val="000000" w:themeColor="text1"/>
          <w:sz w:val="28"/>
          <w:szCs w:val="28"/>
          <w:lang w:eastAsia="ar-SA"/>
        </w:rPr>
        <w:t>секретар ради та виконкому                                                   Євген МОЛНАР</w:t>
      </w:r>
    </w:p>
    <w:p w:rsidR="003905C5" w:rsidRDefault="003905C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B4306E" w:rsidRPr="004D065D" w:rsidRDefault="00B4306E" w:rsidP="004D065D">
      <w:pPr>
        <w:spacing w:after="0" w:line="240" w:lineRule="auto"/>
        <w:rPr>
          <w:rFonts w:ascii="Times New Roman" w:hAnsi="Times New Roman" w:cs="Times New Roman"/>
          <w:color w:val="000000" w:themeColor="text1"/>
          <w:sz w:val="28"/>
          <w:szCs w:val="28"/>
        </w:rPr>
      </w:pPr>
    </w:p>
    <w:tbl>
      <w:tblPr>
        <w:tblW w:w="0" w:type="auto"/>
        <w:jc w:val="right"/>
        <w:tblLook w:val="01E0"/>
      </w:tblPr>
      <w:tblGrid>
        <w:gridCol w:w="2906"/>
      </w:tblGrid>
      <w:tr w:rsidR="00B4306E" w:rsidRPr="004D065D" w:rsidTr="00CC7D9A">
        <w:trPr>
          <w:jc w:val="right"/>
        </w:trPr>
        <w:tc>
          <w:tcPr>
            <w:tcW w:w="2906" w:type="dxa"/>
            <w:hideMark/>
          </w:tcPr>
          <w:p w:rsidR="00B4306E" w:rsidRPr="004D065D" w:rsidRDefault="00B4306E" w:rsidP="004D065D">
            <w:pPr>
              <w:spacing w:after="0" w:line="240" w:lineRule="auto"/>
              <w:rPr>
                <w:rFonts w:ascii="Times New Roman" w:eastAsia="Times New Roman" w:hAnsi="Times New Roman" w:cs="Times New Roman"/>
                <w:color w:val="000000" w:themeColor="text1"/>
                <w:lang w:eastAsia="ar-SA"/>
              </w:rPr>
            </w:pPr>
            <w:r w:rsidRPr="004D065D">
              <w:rPr>
                <w:rFonts w:ascii="Times New Roman" w:hAnsi="Times New Roman" w:cs="Times New Roman"/>
                <w:color w:val="000000" w:themeColor="text1"/>
              </w:rPr>
              <w:br w:type="page"/>
            </w:r>
            <w:r w:rsidRPr="004D065D">
              <w:rPr>
                <w:rFonts w:ascii="Times New Roman" w:hAnsi="Times New Roman" w:cs="Times New Roman"/>
                <w:b/>
                <w:color w:val="000000" w:themeColor="text1"/>
              </w:rPr>
              <w:br w:type="page"/>
              <w:t xml:space="preserve">            </w:t>
            </w:r>
            <w:r w:rsidRPr="004D065D">
              <w:rPr>
                <w:rFonts w:ascii="Times New Roman" w:hAnsi="Times New Roman" w:cs="Times New Roman"/>
                <w:color w:val="000000" w:themeColor="text1"/>
              </w:rPr>
              <w:t>Додаток</w:t>
            </w:r>
          </w:p>
          <w:p w:rsidR="00B4306E" w:rsidRPr="004D065D" w:rsidRDefault="00B4306E" w:rsidP="004D065D">
            <w:pPr>
              <w:spacing w:after="0" w:line="240" w:lineRule="auto"/>
              <w:rPr>
                <w:rFonts w:ascii="Times New Roman" w:eastAsia="MS Mincho" w:hAnsi="Times New Roman" w:cs="Times New Roman"/>
                <w:color w:val="000000" w:themeColor="text1"/>
              </w:rPr>
            </w:pPr>
            <w:r w:rsidRPr="004D065D">
              <w:rPr>
                <w:rFonts w:ascii="Times New Roman" w:hAnsi="Times New Roman" w:cs="Times New Roman"/>
                <w:color w:val="000000" w:themeColor="text1"/>
              </w:rPr>
              <w:t>до рішення міської ради</w:t>
            </w:r>
          </w:p>
          <w:p w:rsidR="00B4306E" w:rsidRPr="004D065D" w:rsidRDefault="002632EF" w:rsidP="004D065D">
            <w:pPr>
              <w:suppressAutoHyphens/>
              <w:spacing w:after="0" w:line="240" w:lineRule="auto"/>
              <w:rPr>
                <w:rFonts w:ascii="Times New Roman" w:eastAsia="Times New Roman" w:hAnsi="Times New Roman" w:cs="Times New Roman"/>
                <w:color w:val="000000" w:themeColor="text1"/>
                <w:lang w:eastAsia="ar-SA"/>
              </w:rPr>
            </w:pPr>
            <w:r w:rsidRPr="004D065D">
              <w:rPr>
                <w:rFonts w:ascii="Times New Roman" w:hAnsi="Times New Roman" w:cs="Times New Roman"/>
                <w:color w:val="000000" w:themeColor="text1"/>
              </w:rPr>
              <w:t>49-ї</w:t>
            </w:r>
            <w:r w:rsidR="00B4306E" w:rsidRPr="004D065D">
              <w:rPr>
                <w:rFonts w:ascii="Times New Roman" w:hAnsi="Times New Roman" w:cs="Times New Roman"/>
                <w:color w:val="000000" w:themeColor="text1"/>
              </w:rPr>
              <w:t xml:space="preserve"> сесії 8-го скликання                                                                                              </w:t>
            </w:r>
            <w:r w:rsidR="00B4306E" w:rsidRPr="004D065D">
              <w:rPr>
                <w:rFonts w:ascii="Times New Roman" w:hAnsi="Times New Roman" w:cs="Times New Roman"/>
                <w:bCs/>
                <w:color w:val="000000" w:themeColor="text1"/>
              </w:rPr>
              <w:t xml:space="preserve">від </w:t>
            </w:r>
            <w:r w:rsidRPr="004D065D">
              <w:rPr>
                <w:rFonts w:ascii="Times New Roman" w:hAnsi="Times New Roman" w:cs="Times New Roman"/>
                <w:bCs/>
                <w:color w:val="000000" w:themeColor="text1"/>
              </w:rPr>
              <w:t>29.03</w:t>
            </w:r>
            <w:r w:rsidR="00B4306E" w:rsidRPr="004D065D">
              <w:rPr>
                <w:rFonts w:ascii="Times New Roman" w:hAnsi="Times New Roman" w:cs="Times New Roman"/>
                <w:bCs/>
                <w:color w:val="000000" w:themeColor="text1"/>
              </w:rPr>
              <w:t>. 2024  р. №</w:t>
            </w:r>
            <w:r w:rsidR="009C5C31" w:rsidRPr="004D065D">
              <w:rPr>
                <w:rFonts w:ascii="Times New Roman" w:hAnsi="Times New Roman" w:cs="Times New Roman"/>
                <w:bCs/>
                <w:color w:val="000000" w:themeColor="text1"/>
              </w:rPr>
              <w:t>746</w:t>
            </w:r>
          </w:p>
        </w:tc>
      </w:tr>
    </w:tbl>
    <w:p w:rsidR="00B4306E" w:rsidRPr="004D065D" w:rsidRDefault="00B4306E" w:rsidP="004D065D">
      <w:pPr>
        <w:pStyle w:val="10"/>
        <w:rPr>
          <w:rFonts w:ascii="Times New Roman" w:hAnsi="Times New Roman"/>
          <w:b/>
          <w:color w:val="000000" w:themeColor="text1"/>
          <w:sz w:val="28"/>
          <w:szCs w:val="28"/>
          <w:lang w:val="uk-UA"/>
        </w:rPr>
      </w:pPr>
    </w:p>
    <w:p w:rsidR="00B4306E" w:rsidRPr="004D065D" w:rsidRDefault="00B4306E" w:rsidP="004D065D">
      <w:pPr>
        <w:spacing w:after="0" w:line="240" w:lineRule="auto"/>
        <w:jc w:val="center"/>
        <w:rPr>
          <w:rFonts w:ascii="Times New Roman" w:eastAsia="Times New Roman" w:hAnsi="Times New Roman" w:cs="Times New Roman"/>
          <w:color w:val="000000" w:themeColor="text1"/>
          <w:sz w:val="28"/>
          <w:szCs w:val="28"/>
        </w:rPr>
      </w:pPr>
      <w:r w:rsidRPr="004D065D">
        <w:rPr>
          <w:rFonts w:ascii="Times New Roman" w:eastAsia="Times New Roman" w:hAnsi="Times New Roman" w:cs="Times New Roman"/>
          <w:color w:val="000000" w:themeColor="text1"/>
          <w:sz w:val="28"/>
          <w:szCs w:val="28"/>
        </w:rPr>
        <w:t>Комунальне некомерційне підприємство  ,,Рахівський центр первинної</w:t>
      </w:r>
    </w:p>
    <w:p w:rsidR="00B4306E" w:rsidRPr="004D065D" w:rsidRDefault="00B4306E" w:rsidP="004D065D">
      <w:pPr>
        <w:spacing w:after="0" w:line="240" w:lineRule="auto"/>
        <w:jc w:val="center"/>
        <w:rPr>
          <w:rFonts w:ascii="Times New Roman" w:hAnsi="Times New Roman" w:cs="Times New Roman"/>
          <w:color w:val="000000" w:themeColor="text1"/>
          <w:sz w:val="28"/>
          <w:szCs w:val="28"/>
        </w:rPr>
      </w:pPr>
      <w:r w:rsidRPr="004D065D">
        <w:rPr>
          <w:rFonts w:ascii="Times New Roman" w:eastAsia="Times New Roman" w:hAnsi="Times New Roman" w:cs="Times New Roman"/>
          <w:color w:val="000000" w:themeColor="text1"/>
          <w:sz w:val="28"/>
          <w:szCs w:val="28"/>
        </w:rPr>
        <w:t>медико-санітарної допомоги" Рахівської міської ради Закарпатської області</w:t>
      </w:r>
    </w:p>
    <w:tbl>
      <w:tblPr>
        <w:tblW w:w="9652" w:type="dxa"/>
        <w:tblInd w:w="95" w:type="dxa"/>
        <w:tblLook w:val="04A0"/>
      </w:tblPr>
      <w:tblGrid>
        <w:gridCol w:w="960"/>
        <w:gridCol w:w="5290"/>
        <w:gridCol w:w="1418"/>
        <w:gridCol w:w="1984"/>
      </w:tblGrid>
      <w:tr w:rsidR="00B4306E" w:rsidRPr="004D065D" w:rsidTr="00CC7D9A">
        <w:trPr>
          <w:trHeight w:val="312"/>
        </w:trPr>
        <w:tc>
          <w:tcPr>
            <w:tcW w:w="9652" w:type="dxa"/>
            <w:gridSpan w:val="4"/>
            <w:tcBorders>
              <w:top w:val="nil"/>
              <w:left w:val="nil"/>
              <w:bottom w:val="nil"/>
              <w:right w:val="nil"/>
            </w:tcBorders>
            <w:shd w:val="clear" w:color="auto" w:fill="auto"/>
            <w:noWrap/>
            <w:vAlign w:val="bottom"/>
            <w:hideMark/>
          </w:tcPr>
          <w:p w:rsidR="00B4306E" w:rsidRPr="004D065D" w:rsidRDefault="00B4306E" w:rsidP="004D065D">
            <w:pPr>
              <w:spacing w:after="0" w:line="240" w:lineRule="auto"/>
              <w:jc w:val="center"/>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xml:space="preserve">ШТАТНИЙ РОЗПИС </w:t>
            </w:r>
          </w:p>
        </w:tc>
      </w:tr>
      <w:tr w:rsidR="00B4306E" w:rsidRPr="004D065D" w:rsidTr="00CC7D9A">
        <w:trPr>
          <w:trHeight w:val="288"/>
        </w:trPr>
        <w:tc>
          <w:tcPr>
            <w:tcW w:w="9652" w:type="dxa"/>
            <w:gridSpan w:val="4"/>
            <w:tcBorders>
              <w:top w:val="nil"/>
              <w:left w:val="nil"/>
              <w:bottom w:val="single" w:sz="4" w:space="0" w:color="auto"/>
              <w:right w:val="nil"/>
            </w:tcBorders>
            <w:shd w:val="clear" w:color="auto" w:fill="auto"/>
            <w:noWrap/>
            <w:vAlign w:val="bottom"/>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у кількості 161,75 штатних одиниць</w:t>
            </w:r>
          </w:p>
        </w:tc>
      </w:tr>
      <w:tr w:rsidR="00B4306E" w:rsidRPr="004D065D" w:rsidTr="00CC7D9A">
        <w:trPr>
          <w:trHeight w:val="288"/>
        </w:trPr>
        <w:tc>
          <w:tcPr>
            <w:tcW w:w="6250" w:type="dxa"/>
            <w:gridSpan w:val="2"/>
            <w:tcBorders>
              <w:top w:val="single" w:sz="4" w:space="0" w:color="auto"/>
              <w:left w:val="nil"/>
              <w:bottom w:val="single" w:sz="4" w:space="0" w:color="auto"/>
              <w:right w:val="nil"/>
            </w:tcBorders>
            <w:shd w:val="clear" w:color="auto" w:fill="auto"/>
            <w:noWrap/>
            <w:vAlign w:val="bottom"/>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Вводиться в дію з __________________2024р.</w:t>
            </w:r>
          </w:p>
        </w:tc>
        <w:tc>
          <w:tcPr>
            <w:tcW w:w="1418" w:type="dxa"/>
            <w:tcBorders>
              <w:top w:val="nil"/>
              <w:left w:val="nil"/>
              <w:bottom w:val="single" w:sz="4" w:space="0" w:color="auto"/>
              <w:right w:val="nil"/>
            </w:tcBorders>
            <w:shd w:val="clear" w:color="auto" w:fill="auto"/>
            <w:noWrap/>
            <w:vAlign w:val="bottom"/>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 </w:t>
            </w:r>
          </w:p>
        </w:tc>
        <w:tc>
          <w:tcPr>
            <w:tcW w:w="1984" w:type="dxa"/>
            <w:tcBorders>
              <w:top w:val="nil"/>
              <w:left w:val="nil"/>
              <w:bottom w:val="single" w:sz="4" w:space="0" w:color="auto"/>
              <w:right w:val="nil"/>
            </w:tcBorders>
            <w:shd w:val="clear" w:color="auto" w:fill="auto"/>
            <w:noWrap/>
            <w:vAlign w:val="bottom"/>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 </w:t>
            </w:r>
          </w:p>
        </w:tc>
      </w:tr>
      <w:tr w:rsidR="00B4306E" w:rsidRPr="004D065D" w:rsidTr="00CC7D9A">
        <w:trPr>
          <w:trHeight w:val="52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Кількість штатних посад</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Код класифікатора</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w:t>
            </w:r>
          </w:p>
        </w:tc>
        <w:tc>
          <w:tcPr>
            <w:tcW w:w="5290" w:type="dxa"/>
            <w:tcBorders>
              <w:top w:val="nil"/>
              <w:left w:val="nil"/>
              <w:bottom w:val="single" w:sz="4" w:space="0" w:color="auto"/>
              <w:right w:val="single" w:sz="4" w:space="0" w:color="auto"/>
            </w:tcBorders>
            <w:shd w:val="clear" w:color="auto" w:fill="auto"/>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w:t>
            </w:r>
          </w:p>
        </w:tc>
        <w:tc>
          <w:tcPr>
            <w:tcW w:w="1418" w:type="dxa"/>
            <w:tcBorders>
              <w:top w:val="nil"/>
              <w:left w:val="nil"/>
              <w:bottom w:val="single" w:sz="4" w:space="0" w:color="auto"/>
              <w:right w:val="single" w:sz="4" w:space="0" w:color="auto"/>
            </w:tcBorders>
            <w:shd w:val="clear" w:color="auto" w:fill="auto"/>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w:t>
            </w:r>
          </w:p>
        </w:tc>
        <w:tc>
          <w:tcPr>
            <w:tcW w:w="1984" w:type="dxa"/>
            <w:tcBorders>
              <w:top w:val="nil"/>
              <w:left w:val="nil"/>
              <w:bottom w:val="single" w:sz="4" w:space="0" w:color="auto"/>
              <w:right w:val="single" w:sz="4" w:space="0" w:color="auto"/>
            </w:tcBorders>
            <w:shd w:val="clear" w:color="auto" w:fill="auto"/>
            <w:vAlign w:val="bottom"/>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w:t>
            </w:r>
          </w:p>
        </w:tc>
      </w:tr>
      <w:tr w:rsidR="00B4306E" w:rsidRPr="004D065D" w:rsidTr="00CC7D9A">
        <w:trPr>
          <w:trHeight w:val="11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xml:space="preserve"> Комунальне некомерційне підприємство "Рахівський центр первинної медико-санітарної допомоги" Рахівської міської ради</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161,75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c>
          <w:tcPr>
            <w:tcW w:w="5290"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xml:space="preserve">    </w:t>
            </w:r>
            <w:proofErr w:type="spellStart"/>
            <w:r w:rsidRPr="004D065D">
              <w:rPr>
                <w:rFonts w:ascii="Times New Roman" w:eastAsia="Times New Roman" w:hAnsi="Times New Roman" w:cs="Times New Roman"/>
                <w:b/>
                <w:bCs/>
                <w:color w:val="000000" w:themeColor="text1"/>
                <w:sz w:val="24"/>
                <w:szCs w:val="24"/>
              </w:rPr>
              <w:t>Пiдpоздiл</w:t>
            </w:r>
            <w:proofErr w:type="spellEnd"/>
            <w:r w:rsidRPr="004D065D">
              <w:rPr>
                <w:rFonts w:ascii="Times New Roman" w:eastAsia="Times New Roman" w:hAnsi="Times New Roman" w:cs="Times New Roman"/>
                <w:b/>
                <w:bCs/>
                <w:color w:val="000000" w:themeColor="text1"/>
                <w:sz w:val="24"/>
                <w:szCs w:val="24"/>
              </w:rPr>
              <w:t>: адміністрація</w:t>
            </w:r>
          </w:p>
        </w:tc>
        <w:tc>
          <w:tcPr>
            <w:tcW w:w="1418"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13,50</w:t>
            </w:r>
          </w:p>
        </w:tc>
        <w:tc>
          <w:tcPr>
            <w:tcW w:w="1984" w:type="dxa"/>
            <w:tcBorders>
              <w:top w:val="single" w:sz="4" w:space="0" w:color="auto"/>
              <w:left w:val="single" w:sz="4" w:space="0" w:color="auto"/>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Директор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1210</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заступник директора</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1210</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головна медична сестра</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1230</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начальник відділу кадрів</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1232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5</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юрисконсульт</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2429</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6</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фахівець з публічних закупівель</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2419.2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7</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інженер з охорони праці</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0,50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2149</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8</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секретар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4115</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фармацевт</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3228</w:t>
            </w:r>
          </w:p>
        </w:tc>
      </w:tr>
      <w:tr w:rsidR="00B4306E" w:rsidRPr="004D065D" w:rsidTr="00CC7D9A">
        <w:trPr>
          <w:trHeight w:val="45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 </w:t>
            </w:r>
          </w:p>
        </w:tc>
        <w:tc>
          <w:tcPr>
            <w:tcW w:w="5290"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xml:space="preserve">    </w:t>
            </w:r>
            <w:proofErr w:type="spellStart"/>
            <w:r w:rsidRPr="004D065D">
              <w:rPr>
                <w:rFonts w:ascii="Times New Roman" w:eastAsia="Times New Roman" w:hAnsi="Times New Roman" w:cs="Times New Roman"/>
                <w:b/>
                <w:bCs/>
                <w:color w:val="000000" w:themeColor="text1"/>
                <w:sz w:val="24"/>
                <w:szCs w:val="24"/>
              </w:rPr>
              <w:t>Пiдpоздiл</w:t>
            </w:r>
            <w:proofErr w:type="spellEnd"/>
            <w:r w:rsidRPr="004D065D">
              <w:rPr>
                <w:rFonts w:ascii="Times New Roman" w:eastAsia="Times New Roman" w:hAnsi="Times New Roman" w:cs="Times New Roman"/>
                <w:b/>
                <w:bCs/>
                <w:color w:val="000000" w:themeColor="text1"/>
                <w:sz w:val="24"/>
                <w:szCs w:val="24"/>
              </w:rPr>
              <w:t>: Інформаційно-аналітичний відділ</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0,00</w:t>
            </w:r>
          </w:p>
        </w:tc>
        <w:tc>
          <w:tcPr>
            <w:tcW w:w="1984" w:type="dxa"/>
            <w:tcBorders>
              <w:top w:val="nil"/>
              <w:left w:val="nil"/>
              <w:bottom w:val="single" w:sz="4" w:space="0" w:color="auto"/>
              <w:right w:val="single" w:sz="4" w:space="0" w:color="auto"/>
            </w:tcBorders>
            <w:shd w:val="clear" w:color="000000" w:fill="FFFFFF"/>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 </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w:t>
            </w:r>
          </w:p>
        </w:tc>
        <w:tc>
          <w:tcPr>
            <w:tcW w:w="5290" w:type="dxa"/>
            <w:tcBorders>
              <w:top w:val="nil"/>
              <w:left w:val="nil"/>
              <w:bottom w:val="single" w:sz="4" w:space="0" w:color="auto"/>
              <w:right w:val="single" w:sz="4" w:space="0" w:color="auto"/>
            </w:tcBorders>
            <w:shd w:val="clear" w:color="000000" w:fill="FFFFFF"/>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лікар-статистик</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2229</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 </w:t>
            </w:r>
          </w:p>
        </w:tc>
        <w:tc>
          <w:tcPr>
            <w:tcW w:w="5290"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xml:space="preserve">    </w:t>
            </w:r>
            <w:proofErr w:type="spellStart"/>
            <w:r w:rsidRPr="004D065D">
              <w:rPr>
                <w:rFonts w:ascii="Times New Roman" w:eastAsia="Times New Roman" w:hAnsi="Times New Roman" w:cs="Times New Roman"/>
                <w:b/>
                <w:bCs/>
                <w:color w:val="000000" w:themeColor="text1"/>
                <w:sz w:val="24"/>
                <w:szCs w:val="24"/>
              </w:rPr>
              <w:t>Пiдpоздiл</w:t>
            </w:r>
            <w:proofErr w:type="spellEnd"/>
            <w:r w:rsidRPr="004D065D">
              <w:rPr>
                <w:rFonts w:ascii="Times New Roman" w:eastAsia="Times New Roman" w:hAnsi="Times New Roman" w:cs="Times New Roman"/>
                <w:b/>
                <w:bCs/>
                <w:color w:val="000000" w:themeColor="text1"/>
                <w:sz w:val="24"/>
                <w:szCs w:val="24"/>
              </w:rPr>
              <w:t>: Бухгалтерія</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 </w:t>
            </w:r>
          </w:p>
        </w:tc>
        <w:tc>
          <w:tcPr>
            <w:tcW w:w="1984" w:type="dxa"/>
            <w:tcBorders>
              <w:top w:val="nil"/>
              <w:left w:val="nil"/>
              <w:bottom w:val="single" w:sz="4" w:space="0" w:color="auto"/>
              <w:right w:val="single" w:sz="4" w:space="0" w:color="auto"/>
            </w:tcBorders>
            <w:shd w:val="clear" w:color="000000" w:fill="FFFFFF"/>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 </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головний бухгалтер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1231</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бухгалтер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3433</w:t>
            </w:r>
          </w:p>
        </w:tc>
      </w:tr>
      <w:tr w:rsidR="00B4306E" w:rsidRPr="004D065D" w:rsidTr="00CC7D9A">
        <w:trPr>
          <w:trHeight w:val="45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c>
          <w:tcPr>
            <w:tcW w:w="5290"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xml:space="preserve">    </w:t>
            </w:r>
            <w:proofErr w:type="spellStart"/>
            <w:r w:rsidRPr="004D065D">
              <w:rPr>
                <w:rFonts w:ascii="Times New Roman" w:eastAsia="Times New Roman" w:hAnsi="Times New Roman" w:cs="Times New Roman"/>
                <w:b/>
                <w:bCs/>
                <w:color w:val="000000" w:themeColor="text1"/>
                <w:sz w:val="24"/>
                <w:szCs w:val="24"/>
              </w:rPr>
              <w:t>Пiдpоздiл</w:t>
            </w:r>
            <w:proofErr w:type="spellEnd"/>
            <w:r w:rsidRPr="004D065D">
              <w:rPr>
                <w:rFonts w:ascii="Times New Roman" w:eastAsia="Times New Roman" w:hAnsi="Times New Roman" w:cs="Times New Roman"/>
                <w:b/>
                <w:bCs/>
                <w:color w:val="000000" w:themeColor="text1"/>
                <w:sz w:val="24"/>
                <w:szCs w:val="24"/>
              </w:rPr>
              <w:t>: Господарський відділ</w:t>
            </w:r>
          </w:p>
        </w:tc>
        <w:tc>
          <w:tcPr>
            <w:tcW w:w="1418"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6,00</w:t>
            </w:r>
          </w:p>
        </w:tc>
        <w:tc>
          <w:tcPr>
            <w:tcW w:w="1984"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 </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диспетчер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3119</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сестра-господиня</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4131</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8322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слюсар-сантехнік</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7136</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5</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9132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c>
          <w:tcPr>
            <w:tcW w:w="5290"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xml:space="preserve">    </w:t>
            </w:r>
            <w:proofErr w:type="spellStart"/>
            <w:r w:rsidRPr="004D065D">
              <w:rPr>
                <w:rFonts w:ascii="Times New Roman" w:eastAsia="Times New Roman" w:hAnsi="Times New Roman" w:cs="Times New Roman"/>
                <w:b/>
                <w:bCs/>
                <w:color w:val="000000" w:themeColor="text1"/>
                <w:sz w:val="24"/>
                <w:szCs w:val="24"/>
              </w:rPr>
              <w:t>Пiдpоздiл</w:t>
            </w:r>
            <w:proofErr w:type="spellEnd"/>
            <w:r w:rsidRPr="004D065D">
              <w:rPr>
                <w:rFonts w:ascii="Times New Roman" w:eastAsia="Times New Roman" w:hAnsi="Times New Roman" w:cs="Times New Roman"/>
                <w:b/>
                <w:bCs/>
                <w:color w:val="000000" w:themeColor="text1"/>
                <w:sz w:val="24"/>
                <w:szCs w:val="24"/>
              </w:rPr>
              <w:t>: амбулаторія м. Рахів</w:t>
            </w:r>
          </w:p>
        </w:tc>
        <w:tc>
          <w:tcPr>
            <w:tcW w:w="1418"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36,50</w:t>
            </w:r>
          </w:p>
        </w:tc>
        <w:tc>
          <w:tcPr>
            <w:tcW w:w="1984"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center"/>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завідувач,лікар загальної практики-сімейний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1230</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лікар загальної практики - 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8,50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2221</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лікар-терапевт</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0,50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2221.2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лікар-педіатр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1,50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2221.1</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5</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лікар-інтерн з загальної практики-сімейної медицини</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32229</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6</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сестра медична загальної практики - сімейної медицини</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17,00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3231</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7</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9132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lastRenderedPageBreak/>
              <w:t>8</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реєстратор медичний</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4222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8322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c>
          <w:tcPr>
            <w:tcW w:w="5290"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xml:space="preserve">    </w:t>
            </w:r>
            <w:proofErr w:type="spellStart"/>
            <w:r w:rsidRPr="004D065D">
              <w:rPr>
                <w:rFonts w:ascii="Times New Roman" w:eastAsia="Times New Roman" w:hAnsi="Times New Roman" w:cs="Times New Roman"/>
                <w:b/>
                <w:bCs/>
                <w:color w:val="000000" w:themeColor="text1"/>
                <w:sz w:val="24"/>
                <w:szCs w:val="24"/>
              </w:rPr>
              <w:t>Пiдpоздiл</w:t>
            </w:r>
            <w:proofErr w:type="spellEnd"/>
            <w:r w:rsidRPr="004D065D">
              <w:rPr>
                <w:rFonts w:ascii="Times New Roman" w:eastAsia="Times New Roman" w:hAnsi="Times New Roman" w:cs="Times New Roman"/>
                <w:b/>
                <w:bCs/>
                <w:color w:val="000000" w:themeColor="text1"/>
                <w:sz w:val="24"/>
                <w:szCs w:val="24"/>
              </w:rPr>
              <w:t xml:space="preserve">: амбулаторія с. </w:t>
            </w:r>
            <w:proofErr w:type="spellStart"/>
            <w:r w:rsidRPr="004D065D">
              <w:rPr>
                <w:rFonts w:ascii="Times New Roman" w:eastAsia="Times New Roman" w:hAnsi="Times New Roman" w:cs="Times New Roman"/>
                <w:b/>
                <w:bCs/>
                <w:color w:val="000000" w:themeColor="text1"/>
                <w:sz w:val="24"/>
                <w:szCs w:val="24"/>
              </w:rPr>
              <w:t>Ясіня</w:t>
            </w:r>
            <w:proofErr w:type="spellEnd"/>
          </w:p>
        </w:tc>
        <w:tc>
          <w:tcPr>
            <w:tcW w:w="1418"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28,00</w:t>
            </w:r>
          </w:p>
        </w:tc>
        <w:tc>
          <w:tcPr>
            <w:tcW w:w="1984"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center"/>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завідувач,лікар загальної практики-сімейний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1230</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лікар загальної практики - 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6,00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2221</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сестра медична загальної практики-сімейної медицини</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15,00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3231</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2,50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9132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5</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реєстратор медичний</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0,50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4222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6</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8322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7</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опалювач</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9141</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 </w:t>
            </w:r>
          </w:p>
        </w:tc>
        <w:tc>
          <w:tcPr>
            <w:tcW w:w="5290"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 xml:space="preserve">    </w:t>
            </w:r>
            <w:proofErr w:type="spellStart"/>
            <w:r w:rsidRPr="004D065D">
              <w:rPr>
                <w:rFonts w:ascii="Times New Roman" w:eastAsia="Times New Roman" w:hAnsi="Times New Roman" w:cs="Times New Roman"/>
                <w:color w:val="000000" w:themeColor="text1"/>
                <w:sz w:val="24"/>
                <w:szCs w:val="24"/>
              </w:rPr>
              <w:t>Пiдpоздiл</w:t>
            </w:r>
            <w:proofErr w:type="spellEnd"/>
            <w:r w:rsidRPr="004D065D">
              <w:rPr>
                <w:rFonts w:ascii="Times New Roman" w:eastAsia="Times New Roman" w:hAnsi="Times New Roman" w:cs="Times New Roman"/>
                <w:color w:val="000000" w:themeColor="text1"/>
                <w:sz w:val="24"/>
                <w:szCs w:val="24"/>
              </w:rPr>
              <w:t>: амбулаторія с. Богдан</w:t>
            </w:r>
          </w:p>
        </w:tc>
        <w:tc>
          <w:tcPr>
            <w:tcW w:w="1418"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9,50</w:t>
            </w:r>
          </w:p>
        </w:tc>
        <w:tc>
          <w:tcPr>
            <w:tcW w:w="1984"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 </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завідувач,лікар загальної практики-сімейний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1230</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лікар загальної практики - 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2221</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сестра медична загальної практики-сімейної медицини</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3231</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1,50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9132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5</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8322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6</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опалювач</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9141</w:t>
            </w:r>
          </w:p>
        </w:tc>
      </w:tr>
      <w:tr w:rsidR="00B4306E" w:rsidRPr="004D065D" w:rsidTr="00CC7D9A">
        <w:trPr>
          <w:trHeight w:val="45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c>
          <w:tcPr>
            <w:tcW w:w="5290"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xml:space="preserve">    </w:t>
            </w:r>
            <w:proofErr w:type="spellStart"/>
            <w:r w:rsidRPr="004D065D">
              <w:rPr>
                <w:rFonts w:ascii="Times New Roman" w:eastAsia="Times New Roman" w:hAnsi="Times New Roman" w:cs="Times New Roman"/>
                <w:b/>
                <w:bCs/>
                <w:color w:val="000000" w:themeColor="text1"/>
                <w:sz w:val="24"/>
                <w:szCs w:val="24"/>
              </w:rPr>
              <w:t>Пiдpоздiл</w:t>
            </w:r>
            <w:proofErr w:type="spellEnd"/>
            <w:r w:rsidRPr="004D065D">
              <w:rPr>
                <w:rFonts w:ascii="Times New Roman" w:eastAsia="Times New Roman" w:hAnsi="Times New Roman" w:cs="Times New Roman"/>
                <w:b/>
                <w:bCs/>
                <w:color w:val="000000" w:themeColor="text1"/>
                <w:sz w:val="24"/>
                <w:szCs w:val="24"/>
              </w:rPr>
              <w:t>: амбулаторія с. Чорна Тиса</w:t>
            </w:r>
          </w:p>
        </w:tc>
        <w:tc>
          <w:tcPr>
            <w:tcW w:w="1418"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6,00</w:t>
            </w:r>
          </w:p>
        </w:tc>
        <w:tc>
          <w:tcPr>
            <w:tcW w:w="1984"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center"/>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завідувач,лікар загальної практики-сімейний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1230</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сестра медична загальної практики-сімейної медицини</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3231</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9132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5</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8322</w:t>
            </w:r>
          </w:p>
        </w:tc>
      </w:tr>
      <w:tr w:rsidR="00B4306E" w:rsidRPr="004D065D" w:rsidTr="00CC7D9A">
        <w:trPr>
          <w:trHeight w:val="45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c>
          <w:tcPr>
            <w:tcW w:w="5290"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xml:space="preserve">    </w:t>
            </w:r>
            <w:proofErr w:type="spellStart"/>
            <w:r w:rsidRPr="004D065D">
              <w:rPr>
                <w:rFonts w:ascii="Times New Roman" w:eastAsia="Times New Roman" w:hAnsi="Times New Roman" w:cs="Times New Roman"/>
                <w:b/>
                <w:bCs/>
                <w:color w:val="000000" w:themeColor="text1"/>
                <w:sz w:val="24"/>
                <w:szCs w:val="24"/>
              </w:rPr>
              <w:t>Пiдpоздiл</w:t>
            </w:r>
            <w:proofErr w:type="spellEnd"/>
            <w:r w:rsidRPr="004D065D">
              <w:rPr>
                <w:rFonts w:ascii="Times New Roman" w:eastAsia="Times New Roman" w:hAnsi="Times New Roman" w:cs="Times New Roman"/>
                <w:b/>
                <w:bCs/>
                <w:color w:val="000000" w:themeColor="text1"/>
                <w:sz w:val="24"/>
                <w:szCs w:val="24"/>
              </w:rPr>
              <w:t>: амбулаторія с. Розтоки</w:t>
            </w:r>
          </w:p>
        </w:tc>
        <w:tc>
          <w:tcPr>
            <w:tcW w:w="1418"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8,00</w:t>
            </w:r>
          </w:p>
        </w:tc>
        <w:tc>
          <w:tcPr>
            <w:tcW w:w="1984"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center"/>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завідувач,лікар загальної практики-сімейний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1230</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лікар загальної практики - 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2221</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сестра медична загальної практики-сімейної медицини</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3231</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9132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5</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8322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6</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опалювач</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9141</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c>
          <w:tcPr>
            <w:tcW w:w="5290"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xml:space="preserve">    </w:t>
            </w:r>
            <w:proofErr w:type="spellStart"/>
            <w:r w:rsidRPr="004D065D">
              <w:rPr>
                <w:rFonts w:ascii="Times New Roman" w:eastAsia="Times New Roman" w:hAnsi="Times New Roman" w:cs="Times New Roman"/>
                <w:b/>
                <w:bCs/>
                <w:color w:val="000000" w:themeColor="text1"/>
                <w:sz w:val="24"/>
                <w:szCs w:val="24"/>
              </w:rPr>
              <w:t>Пiдpоздiл</w:t>
            </w:r>
            <w:proofErr w:type="spellEnd"/>
            <w:r w:rsidRPr="004D065D">
              <w:rPr>
                <w:rFonts w:ascii="Times New Roman" w:eastAsia="Times New Roman" w:hAnsi="Times New Roman" w:cs="Times New Roman"/>
                <w:b/>
                <w:bCs/>
                <w:color w:val="000000" w:themeColor="text1"/>
                <w:sz w:val="24"/>
                <w:szCs w:val="24"/>
              </w:rPr>
              <w:t>: амбулаторія с. Луги</w:t>
            </w:r>
          </w:p>
        </w:tc>
        <w:tc>
          <w:tcPr>
            <w:tcW w:w="1418"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6,00</w:t>
            </w:r>
          </w:p>
        </w:tc>
        <w:tc>
          <w:tcPr>
            <w:tcW w:w="1984"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center"/>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 xml:space="preserve"> завідувач, лікар загальної практики - 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1230</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сестра медична загальної практики-сімейної медицини</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3231</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1,50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9132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0,50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8322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c>
          <w:tcPr>
            <w:tcW w:w="5290"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xml:space="preserve">    </w:t>
            </w:r>
            <w:proofErr w:type="spellStart"/>
            <w:r w:rsidRPr="004D065D">
              <w:rPr>
                <w:rFonts w:ascii="Times New Roman" w:eastAsia="Times New Roman" w:hAnsi="Times New Roman" w:cs="Times New Roman"/>
                <w:b/>
                <w:bCs/>
                <w:color w:val="000000" w:themeColor="text1"/>
                <w:sz w:val="24"/>
                <w:szCs w:val="24"/>
              </w:rPr>
              <w:t>Пiдpоздiл</w:t>
            </w:r>
            <w:proofErr w:type="spellEnd"/>
            <w:r w:rsidRPr="004D065D">
              <w:rPr>
                <w:rFonts w:ascii="Times New Roman" w:eastAsia="Times New Roman" w:hAnsi="Times New Roman" w:cs="Times New Roman"/>
                <w:b/>
                <w:bCs/>
                <w:color w:val="000000" w:themeColor="text1"/>
                <w:sz w:val="24"/>
                <w:szCs w:val="24"/>
              </w:rPr>
              <w:t>: амбулаторія с. Ділове</w:t>
            </w:r>
          </w:p>
        </w:tc>
        <w:tc>
          <w:tcPr>
            <w:tcW w:w="1418"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5,50</w:t>
            </w:r>
          </w:p>
        </w:tc>
        <w:tc>
          <w:tcPr>
            <w:tcW w:w="1984"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center"/>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завідувач,лікар загальної практики-сімейний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1230</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сестра медична загальної практики-сімейної медицини</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2,50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3231</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9132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lastRenderedPageBreak/>
              <w:t>4</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8322</w:t>
            </w:r>
          </w:p>
        </w:tc>
      </w:tr>
      <w:tr w:rsidR="00B4306E" w:rsidRPr="004D065D" w:rsidTr="00CC7D9A">
        <w:trPr>
          <w:trHeight w:val="45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c>
          <w:tcPr>
            <w:tcW w:w="5290"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xml:space="preserve">    </w:t>
            </w:r>
            <w:proofErr w:type="spellStart"/>
            <w:r w:rsidRPr="004D065D">
              <w:rPr>
                <w:rFonts w:ascii="Times New Roman" w:eastAsia="Times New Roman" w:hAnsi="Times New Roman" w:cs="Times New Roman"/>
                <w:b/>
                <w:bCs/>
                <w:color w:val="000000" w:themeColor="text1"/>
                <w:sz w:val="24"/>
                <w:szCs w:val="24"/>
              </w:rPr>
              <w:t>Пiдpоздiл</w:t>
            </w:r>
            <w:proofErr w:type="spellEnd"/>
            <w:r w:rsidRPr="004D065D">
              <w:rPr>
                <w:rFonts w:ascii="Times New Roman" w:eastAsia="Times New Roman" w:hAnsi="Times New Roman" w:cs="Times New Roman"/>
                <w:b/>
                <w:bCs/>
                <w:color w:val="000000" w:themeColor="text1"/>
                <w:sz w:val="24"/>
                <w:szCs w:val="24"/>
              </w:rPr>
              <w:t xml:space="preserve">: амбулаторія с. </w:t>
            </w:r>
            <w:proofErr w:type="spellStart"/>
            <w:r w:rsidRPr="004D065D">
              <w:rPr>
                <w:rFonts w:ascii="Times New Roman" w:eastAsia="Times New Roman" w:hAnsi="Times New Roman" w:cs="Times New Roman"/>
                <w:b/>
                <w:bCs/>
                <w:color w:val="000000" w:themeColor="text1"/>
                <w:sz w:val="24"/>
                <w:szCs w:val="24"/>
              </w:rPr>
              <w:t>Лазещина</w:t>
            </w:r>
            <w:proofErr w:type="spellEnd"/>
          </w:p>
        </w:tc>
        <w:tc>
          <w:tcPr>
            <w:tcW w:w="1418"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10,50</w:t>
            </w:r>
          </w:p>
        </w:tc>
        <w:tc>
          <w:tcPr>
            <w:tcW w:w="1984"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center"/>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завідувач,лікар загальної практики-сімейний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1230</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лікар загальної практики - 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2221</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сестра медична загальної практики-сімейної медицини</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6,00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3231</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9132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5</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8322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6</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опалювач</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0,50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9142</w:t>
            </w:r>
          </w:p>
        </w:tc>
      </w:tr>
      <w:tr w:rsidR="00B4306E" w:rsidRPr="004D065D" w:rsidTr="00CC7D9A">
        <w:trPr>
          <w:trHeight w:val="45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c>
          <w:tcPr>
            <w:tcW w:w="5290"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xml:space="preserve">    </w:t>
            </w:r>
            <w:proofErr w:type="spellStart"/>
            <w:r w:rsidRPr="004D065D">
              <w:rPr>
                <w:rFonts w:ascii="Times New Roman" w:eastAsia="Times New Roman" w:hAnsi="Times New Roman" w:cs="Times New Roman"/>
                <w:b/>
                <w:bCs/>
                <w:color w:val="000000" w:themeColor="text1"/>
                <w:sz w:val="24"/>
                <w:szCs w:val="24"/>
              </w:rPr>
              <w:t>Пiдpоздiл</w:t>
            </w:r>
            <w:proofErr w:type="spellEnd"/>
            <w:r w:rsidRPr="004D065D">
              <w:rPr>
                <w:rFonts w:ascii="Times New Roman" w:eastAsia="Times New Roman" w:hAnsi="Times New Roman" w:cs="Times New Roman"/>
                <w:b/>
                <w:bCs/>
                <w:color w:val="000000" w:themeColor="text1"/>
                <w:sz w:val="24"/>
                <w:szCs w:val="24"/>
              </w:rPr>
              <w:t xml:space="preserve">: амбулаторія с. </w:t>
            </w:r>
            <w:proofErr w:type="spellStart"/>
            <w:r w:rsidRPr="004D065D">
              <w:rPr>
                <w:rFonts w:ascii="Times New Roman" w:eastAsia="Times New Roman" w:hAnsi="Times New Roman" w:cs="Times New Roman"/>
                <w:b/>
                <w:bCs/>
                <w:color w:val="000000" w:themeColor="text1"/>
                <w:sz w:val="24"/>
                <w:szCs w:val="24"/>
              </w:rPr>
              <w:t>Костилівка</w:t>
            </w:r>
            <w:proofErr w:type="spellEnd"/>
          </w:p>
        </w:tc>
        <w:tc>
          <w:tcPr>
            <w:tcW w:w="1418"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9,50</w:t>
            </w:r>
          </w:p>
        </w:tc>
        <w:tc>
          <w:tcPr>
            <w:tcW w:w="1984"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center"/>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завідувач,лікар загальної практики-сімейний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1230</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лікар загальної практики-сімейний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2221</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сестра медична загальної практики-сімейної медицини</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4,50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3231</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9132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5</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8322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6</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опалювач</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9142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 </w:t>
            </w:r>
          </w:p>
        </w:tc>
        <w:tc>
          <w:tcPr>
            <w:tcW w:w="5290"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xml:space="preserve">    </w:t>
            </w:r>
            <w:proofErr w:type="spellStart"/>
            <w:r w:rsidRPr="004D065D">
              <w:rPr>
                <w:rFonts w:ascii="Times New Roman" w:eastAsia="Times New Roman" w:hAnsi="Times New Roman" w:cs="Times New Roman"/>
                <w:b/>
                <w:bCs/>
                <w:color w:val="000000" w:themeColor="text1"/>
                <w:sz w:val="24"/>
                <w:szCs w:val="24"/>
              </w:rPr>
              <w:t>Пiдpоздiл</w:t>
            </w:r>
            <w:proofErr w:type="spellEnd"/>
            <w:r w:rsidRPr="004D065D">
              <w:rPr>
                <w:rFonts w:ascii="Times New Roman" w:eastAsia="Times New Roman" w:hAnsi="Times New Roman" w:cs="Times New Roman"/>
                <w:b/>
                <w:bCs/>
                <w:color w:val="000000" w:themeColor="text1"/>
                <w:sz w:val="24"/>
                <w:szCs w:val="24"/>
              </w:rPr>
              <w:t xml:space="preserve">: амбулаторія с. </w:t>
            </w:r>
            <w:proofErr w:type="spellStart"/>
            <w:r w:rsidRPr="004D065D">
              <w:rPr>
                <w:rFonts w:ascii="Times New Roman" w:eastAsia="Times New Roman" w:hAnsi="Times New Roman" w:cs="Times New Roman"/>
                <w:b/>
                <w:bCs/>
                <w:color w:val="000000" w:themeColor="text1"/>
                <w:sz w:val="24"/>
                <w:szCs w:val="24"/>
              </w:rPr>
              <w:t>Кваси</w:t>
            </w:r>
            <w:proofErr w:type="spellEnd"/>
          </w:p>
        </w:tc>
        <w:tc>
          <w:tcPr>
            <w:tcW w:w="1418"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8,25</w:t>
            </w:r>
          </w:p>
        </w:tc>
        <w:tc>
          <w:tcPr>
            <w:tcW w:w="1984"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center"/>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завідувач,лікар загальної практики-сімейний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1230</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лікар загальної практики-сімейний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0,25</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2221</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сестра медична загальної практики-сімейної медицини</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3231</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9132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6</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8322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7</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опалювач</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9142</w:t>
            </w:r>
          </w:p>
        </w:tc>
      </w:tr>
      <w:tr w:rsidR="00B4306E" w:rsidRPr="004D065D" w:rsidTr="00CC7D9A">
        <w:trPr>
          <w:trHeight w:val="45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c>
          <w:tcPr>
            <w:tcW w:w="5290"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xml:space="preserve">    </w:t>
            </w:r>
            <w:proofErr w:type="spellStart"/>
            <w:r w:rsidRPr="004D065D">
              <w:rPr>
                <w:rFonts w:ascii="Times New Roman" w:eastAsia="Times New Roman" w:hAnsi="Times New Roman" w:cs="Times New Roman"/>
                <w:b/>
                <w:bCs/>
                <w:color w:val="000000" w:themeColor="text1"/>
                <w:sz w:val="24"/>
                <w:szCs w:val="24"/>
              </w:rPr>
              <w:t>Пiдpоздiл</w:t>
            </w:r>
            <w:proofErr w:type="spellEnd"/>
            <w:r w:rsidRPr="004D065D">
              <w:rPr>
                <w:rFonts w:ascii="Times New Roman" w:eastAsia="Times New Roman" w:hAnsi="Times New Roman" w:cs="Times New Roman"/>
                <w:b/>
                <w:bCs/>
                <w:color w:val="000000" w:themeColor="text1"/>
                <w:sz w:val="24"/>
                <w:szCs w:val="24"/>
              </w:rPr>
              <w:t xml:space="preserve">: амбулаторія с. </w:t>
            </w:r>
            <w:proofErr w:type="spellStart"/>
            <w:r w:rsidRPr="004D065D">
              <w:rPr>
                <w:rFonts w:ascii="Times New Roman" w:eastAsia="Times New Roman" w:hAnsi="Times New Roman" w:cs="Times New Roman"/>
                <w:b/>
                <w:bCs/>
                <w:color w:val="000000" w:themeColor="text1"/>
                <w:sz w:val="24"/>
                <w:szCs w:val="24"/>
              </w:rPr>
              <w:t>Видричка</w:t>
            </w:r>
            <w:proofErr w:type="spellEnd"/>
          </w:p>
        </w:tc>
        <w:tc>
          <w:tcPr>
            <w:tcW w:w="1418"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7,00</w:t>
            </w:r>
          </w:p>
        </w:tc>
        <w:tc>
          <w:tcPr>
            <w:tcW w:w="1984"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center"/>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завідувач,лікар загальної практики-сімейний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1230</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сестра медична загальної практики-сімейної медицини</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3231</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9132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8322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5</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опалювач</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9142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c>
          <w:tcPr>
            <w:tcW w:w="5290"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xml:space="preserve">    </w:t>
            </w:r>
            <w:proofErr w:type="spellStart"/>
            <w:r w:rsidRPr="004D065D">
              <w:rPr>
                <w:rFonts w:ascii="Times New Roman" w:eastAsia="Times New Roman" w:hAnsi="Times New Roman" w:cs="Times New Roman"/>
                <w:b/>
                <w:bCs/>
                <w:color w:val="000000" w:themeColor="text1"/>
                <w:sz w:val="24"/>
                <w:szCs w:val="24"/>
              </w:rPr>
              <w:t>Пiдpоздiл</w:t>
            </w:r>
            <w:proofErr w:type="spellEnd"/>
            <w:r w:rsidRPr="004D065D">
              <w:rPr>
                <w:rFonts w:ascii="Times New Roman" w:eastAsia="Times New Roman" w:hAnsi="Times New Roman" w:cs="Times New Roman"/>
                <w:b/>
                <w:bCs/>
                <w:color w:val="000000" w:themeColor="text1"/>
                <w:sz w:val="24"/>
                <w:szCs w:val="24"/>
              </w:rPr>
              <w:t>: амбулаторія с. Білин</w:t>
            </w:r>
          </w:p>
        </w:tc>
        <w:tc>
          <w:tcPr>
            <w:tcW w:w="1418"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7,50</w:t>
            </w:r>
          </w:p>
        </w:tc>
        <w:tc>
          <w:tcPr>
            <w:tcW w:w="1984" w:type="dxa"/>
            <w:tcBorders>
              <w:top w:val="nil"/>
              <w:left w:val="nil"/>
              <w:bottom w:val="single" w:sz="4" w:space="0" w:color="auto"/>
              <w:right w:val="single" w:sz="4" w:space="0" w:color="auto"/>
            </w:tcBorders>
            <w:shd w:val="clear" w:color="000000" w:fill="C2D69A"/>
            <w:vAlign w:val="center"/>
            <w:hideMark/>
          </w:tcPr>
          <w:p w:rsidR="00B4306E" w:rsidRPr="004D065D" w:rsidRDefault="00B4306E" w:rsidP="004D065D">
            <w:pPr>
              <w:spacing w:after="0" w:line="240" w:lineRule="auto"/>
              <w:jc w:val="center"/>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завідувач,лікар загальної практики-сімейний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1230</w:t>
            </w:r>
          </w:p>
        </w:tc>
      </w:tr>
      <w:tr w:rsidR="00B4306E" w:rsidRPr="004D065D" w:rsidTr="00CC7D9A">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2</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сестра медична загальної практики - сімейної медицини</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3,50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3231</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3</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опалювач</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9142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4</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9132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5</w:t>
            </w:r>
          </w:p>
        </w:tc>
        <w:tc>
          <w:tcPr>
            <w:tcW w:w="5290"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right"/>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1,00</w:t>
            </w:r>
          </w:p>
        </w:tc>
        <w:tc>
          <w:tcPr>
            <w:tcW w:w="1984" w:type="dxa"/>
            <w:tcBorders>
              <w:top w:val="nil"/>
              <w:left w:val="nil"/>
              <w:bottom w:val="single" w:sz="4" w:space="0" w:color="auto"/>
              <w:right w:val="single" w:sz="4" w:space="0" w:color="auto"/>
            </w:tcBorders>
            <w:shd w:val="clear" w:color="auto" w:fill="auto"/>
            <w:vAlign w:val="center"/>
            <w:hideMark/>
          </w:tcPr>
          <w:p w:rsidR="00B4306E" w:rsidRPr="004D065D" w:rsidRDefault="00B4306E" w:rsidP="004D065D">
            <w:pPr>
              <w:spacing w:after="0" w:line="240" w:lineRule="auto"/>
              <w:jc w:val="center"/>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8322</w:t>
            </w:r>
          </w:p>
        </w:tc>
      </w:tr>
      <w:tr w:rsidR="00B4306E" w:rsidRPr="004D065D" w:rsidTr="00CC7D9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4306E" w:rsidRPr="004D065D" w:rsidRDefault="00B4306E" w:rsidP="004D065D">
            <w:pPr>
              <w:spacing w:after="0" w:line="240" w:lineRule="auto"/>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w:t>
            </w:r>
          </w:p>
        </w:tc>
        <w:tc>
          <w:tcPr>
            <w:tcW w:w="5290" w:type="dxa"/>
            <w:tcBorders>
              <w:top w:val="nil"/>
              <w:left w:val="nil"/>
              <w:bottom w:val="single" w:sz="4" w:space="0" w:color="auto"/>
              <w:right w:val="single" w:sz="4" w:space="0" w:color="auto"/>
            </w:tcBorders>
            <w:shd w:val="clear" w:color="auto" w:fill="auto"/>
            <w:noWrap/>
            <w:vAlign w:val="bottom"/>
            <w:hideMark/>
          </w:tcPr>
          <w:p w:rsidR="00B4306E" w:rsidRPr="004D065D" w:rsidRDefault="00B4306E" w:rsidP="004D065D">
            <w:pPr>
              <w:spacing w:after="0" w:line="240" w:lineRule="auto"/>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 xml:space="preserve">Разом </w:t>
            </w:r>
          </w:p>
        </w:tc>
        <w:tc>
          <w:tcPr>
            <w:tcW w:w="1418" w:type="dxa"/>
            <w:tcBorders>
              <w:top w:val="nil"/>
              <w:left w:val="nil"/>
              <w:bottom w:val="single" w:sz="4" w:space="0" w:color="auto"/>
              <w:right w:val="single" w:sz="4" w:space="0" w:color="auto"/>
            </w:tcBorders>
            <w:shd w:val="clear" w:color="auto" w:fill="auto"/>
            <w:noWrap/>
            <w:vAlign w:val="bottom"/>
            <w:hideMark/>
          </w:tcPr>
          <w:p w:rsidR="00B4306E" w:rsidRPr="004D065D" w:rsidRDefault="00B4306E" w:rsidP="004D065D">
            <w:pPr>
              <w:spacing w:after="0" w:line="240" w:lineRule="auto"/>
              <w:jc w:val="right"/>
              <w:rPr>
                <w:rFonts w:ascii="Times New Roman" w:eastAsia="Times New Roman" w:hAnsi="Times New Roman" w:cs="Times New Roman"/>
                <w:b/>
                <w:bCs/>
                <w:color w:val="000000" w:themeColor="text1"/>
                <w:sz w:val="24"/>
                <w:szCs w:val="24"/>
              </w:rPr>
            </w:pPr>
            <w:r w:rsidRPr="004D065D">
              <w:rPr>
                <w:rFonts w:ascii="Times New Roman" w:eastAsia="Times New Roman" w:hAnsi="Times New Roman" w:cs="Times New Roman"/>
                <w:b/>
                <w:bCs/>
                <w:color w:val="000000" w:themeColor="text1"/>
                <w:sz w:val="24"/>
                <w:szCs w:val="24"/>
              </w:rPr>
              <w:t>161,75</w:t>
            </w:r>
          </w:p>
        </w:tc>
        <w:tc>
          <w:tcPr>
            <w:tcW w:w="1984" w:type="dxa"/>
            <w:tcBorders>
              <w:top w:val="nil"/>
              <w:left w:val="nil"/>
              <w:bottom w:val="single" w:sz="4" w:space="0" w:color="auto"/>
              <w:right w:val="single" w:sz="4" w:space="0" w:color="auto"/>
            </w:tcBorders>
            <w:shd w:val="clear" w:color="auto" w:fill="auto"/>
            <w:noWrap/>
            <w:vAlign w:val="bottom"/>
            <w:hideMark/>
          </w:tcPr>
          <w:p w:rsidR="00B4306E" w:rsidRPr="004D065D" w:rsidRDefault="00B4306E" w:rsidP="004D065D">
            <w:pPr>
              <w:spacing w:after="0" w:line="240" w:lineRule="auto"/>
              <w:rPr>
                <w:rFonts w:ascii="Times New Roman" w:eastAsia="Times New Roman" w:hAnsi="Times New Roman" w:cs="Times New Roman"/>
                <w:color w:val="000000" w:themeColor="text1"/>
                <w:sz w:val="24"/>
                <w:szCs w:val="24"/>
              </w:rPr>
            </w:pPr>
            <w:r w:rsidRPr="004D065D">
              <w:rPr>
                <w:rFonts w:ascii="Times New Roman" w:eastAsia="Times New Roman" w:hAnsi="Times New Roman" w:cs="Times New Roman"/>
                <w:color w:val="000000" w:themeColor="text1"/>
                <w:sz w:val="24"/>
                <w:szCs w:val="24"/>
              </w:rPr>
              <w:t> </w:t>
            </w:r>
          </w:p>
        </w:tc>
      </w:tr>
    </w:tbl>
    <w:p w:rsidR="00B4306E" w:rsidRPr="004D065D" w:rsidRDefault="00B4306E" w:rsidP="004D065D">
      <w:pPr>
        <w:spacing w:after="0" w:line="240" w:lineRule="auto"/>
        <w:rPr>
          <w:rFonts w:ascii="Times New Roman" w:hAnsi="Times New Roman" w:cs="Times New Roman"/>
          <w:color w:val="000000" w:themeColor="text1"/>
          <w:sz w:val="28"/>
          <w:szCs w:val="28"/>
        </w:rPr>
      </w:pPr>
    </w:p>
    <w:p w:rsidR="00B4306E" w:rsidRPr="004D065D" w:rsidRDefault="00B4306E" w:rsidP="004D065D">
      <w:pPr>
        <w:suppressAutoHyphens/>
        <w:spacing w:after="0" w:line="240" w:lineRule="auto"/>
        <w:rPr>
          <w:rFonts w:ascii="Times New Roman" w:hAnsi="Times New Roman" w:cs="Times New Roman"/>
          <w:color w:val="000000" w:themeColor="text1"/>
          <w:sz w:val="28"/>
          <w:szCs w:val="28"/>
          <w:lang w:eastAsia="ar-SA"/>
        </w:rPr>
      </w:pPr>
      <w:r w:rsidRPr="004D065D">
        <w:rPr>
          <w:rFonts w:ascii="Times New Roman" w:hAnsi="Times New Roman" w:cs="Times New Roman"/>
          <w:color w:val="000000" w:themeColor="text1"/>
          <w:sz w:val="28"/>
          <w:szCs w:val="28"/>
          <w:lang w:eastAsia="ar-SA"/>
        </w:rPr>
        <w:t>В. п. міського голови,</w:t>
      </w:r>
    </w:p>
    <w:p w:rsidR="00B4306E" w:rsidRPr="004D065D" w:rsidRDefault="00B4306E" w:rsidP="004D065D">
      <w:pPr>
        <w:suppressAutoHyphens/>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lang w:eastAsia="ar-SA"/>
        </w:rPr>
        <w:t>секретар ради та виконкому                                                   Євген МОЛНАР</w:t>
      </w:r>
    </w:p>
    <w:p w:rsidR="00B4306E" w:rsidRPr="004D065D" w:rsidRDefault="00B4306E" w:rsidP="004D065D">
      <w:pPr>
        <w:spacing w:after="0" w:line="240" w:lineRule="auto"/>
        <w:rPr>
          <w:rFonts w:ascii="Times New Roman" w:hAnsi="Times New Roman" w:cs="Times New Roman"/>
          <w:color w:val="000000" w:themeColor="text1"/>
          <w:sz w:val="28"/>
          <w:szCs w:val="28"/>
        </w:rPr>
      </w:pPr>
    </w:p>
    <w:p w:rsidR="002632EF" w:rsidRPr="004D065D" w:rsidRDefault="002632EF" w:rsidP="004D065D">
      <w:pPr>
        <w:spacing w:after="0" w:line="240" w:lineRule="auto"/>
        <w:jc w:val="right"/>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lastRenderedPageBreak/>
        <w:t xml:space="preserve">  </w:t>
      </w:r>
    </w:p>
    <w:p w:rsidR="002632EF" w:rsidRPr="004D065D" w:rsidRDefault="002632EF" w:rsidP="004D065D">
      <w:pPr>
        <w:spacing w:after="0" w:line="240" w:lineRule="auto"/>
        <w:jc w:val="right"/>
        <w:rPr>
          <w:rFonts w:ascii="Times New Roman" w:hAnsi="Times New Roman" w:cs="Times New Roman"/>
          <w:color w:val="000000" w:themeColor="text1"/>
          <w:sz w:val="28"/>
          <w:szCs w:val="28"/>
        </w:rPr>
      </w:pPr>
    </w:p>
    <w:p w:rsidR="002632EF" w:rsidRPr="004D065D" w:rsidRDefault="002632EF" w:rsidP="004D065D">
      <w:pPr>
        <w:spacing w:after="0" w:line="240" w:lineRule="auto"/>
        <w:jc w:val="right"/>
        <w:rPr>
          <w:rFonts w:ascii="Times New Roman" w:hAnsi="Times New Roman" w:cs="Times New Roman"/>
          <w:color w:val="000000" w:themeColor="text1"/>
          <w:sz w:val="28"/>
          <w:szCs w:val="28"/>
        </w:rPr>
      </w:pPr>
      <w:r w:rsidRPr="004D065D">
        <w:rPr>
          <w:rFonts w:ascii="Times New Roman" w:hAnsi="Times New Roman" w:cs="Times New Roman"/>
          <w:noProof/>
          <w:color w:val="000000" w:themeColor="text1"/>
        </w:rPr>
        <w:drawing>
          <wp:anchor distT="0" distB="0" distL="114300" distR="114300" simplePos="0" relativeHeight="251677696"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2632EF" w:rsidRPr="004D065D" w:rsidRDefault="002632EF" w:rsidP="004D065D">
      <w:pPr>
        <w:spacing w:after="0" w:line="240" w:lineRule="auto"/>
        <w:jc w:val="right"/>
        <w:rPr>
          <w:rFonts w:ascii="Times New Roman" w:hAnsi="Times New Roman" w:cs="Times New Roman"/>
          <w:color w:val="000000" w:themeColor="text1"/>
          <w:sz w:val="28"/>
          <w:szCs w:val="28"/>
        </w:rPr>
      </w:pPr>
    </w:p>
    <w:p w:rsidR="002632EF" w:rsidRPr="004D065D" w:rsidRDefault="002632EF"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textWrapping" w:clear="all"/>
        <w:t xml:space="preserve">У К Р А Ї Н А </w:t>
      </w:r>
    </w:p>
    <w:p w:rsidR="002632EF" w:rsidRPr="004D065D" w:rsidRDefault="002632EF"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А  М І С Ь К А  Р А Д А </w:t>
      </w:r>
    </w:p>
    <w:p w:rsidR="002632EF" w:rsidRPr="004D065D" w:rsidRDefault="002632EF"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О Г О  Р А Й О Н У  </w:t>
      </w:r>
    </w:p>
    <w:p w:rsidR="002632EF" w:rsidRPr="004D065D" w:rsidRDefault="002632EF"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З А К А Р П А Т С Ь К О Ї  О Б Л А С Т І</w:t>
      </w:r>
    </w:p>
    <w:p w:rsidR="002632EF" w:rsidRPr="004D065D" w:rsidRDefault="002632EF" w:rsidP="004D065D">
      <w:pPr>
        <w:spacing w:after="0" w:line="240" w:lineRule="auto"/>
        <w:jc w:val="center"/>
        <w:rPr>
          <w:rFonts w:ascii="Times New Roman" w:hAnsi="Times New Roman" w:cs="Times New Roman"/>
          <w:b/>
          <w:color w:val="000000" w:themeColor="text1"/>
          <w:sz w:val="28"/>
          <w:szCs w:val="28"/>
          <w:lang w:eastAsia="ru-RU"/>
        </w:rPr>
      </w:pPr>
      <w:r w:rsidRPr="004D065D">
        <w:rPr>
          <w:rFonts w:ascii="Times New Roman" w:hAnsi="Times New Roman" w:cs="Times New Roman"/>
          <w:b/>
          <w:color w:val="000000" w:themeColor="text1"/>
          <w:sz w:val="28"/>
          <w:szCs w:val="28"/>
          <w:lang w:eastAsia="ru-RU"/>
        </w:rPr>
        <w:t>49 сесія восьмого скликання</w:t>
      </w:r>
    </w:p>
    <w:p w:rsidR="002632EF" w:rsidRPr="004D065D" w:rsidRDefault="002632EF" w:rsidP="004D065D">
      <w:pPr>
        <w:spacing w:after="0" w:line="240" w:lineRule="auto"/>
        <w:rPr>
          <w:rFonts w:ascii="Times New Roman" w:hAnsi="Times New Roman" w:cs="Times New Roman"/>
          <w:color w:val="000000" w:themeColor="text1"/>
          <w:sz w:val="28"/>
          <w:szCs w:val="28"/>
          <w:lang w:eastAsia="ar-SA"/>
        </w:rPr>
      </w:pPr>
    </w:p>
    <w:p w:rsidR="002632EF" w:rsidRPr="004D065D" w:rsidRDefault="002632EF"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І Ш Е Н </w:t>
      </w:r>
      <w:proofErr w:type="spellStart"/>
      <w:r w:rsidRPr="004D065D">
        <w:rPr>
          <w:rFonts w:ascii="Times New Roman" w:hAnsi="Times New Roman" w:cs="Times New Roman"/>
          <w:color w:val="000000" w:themeColor="text1"/>
          <w:sz w:val="28"/>
          <w:szCs w:val="28"/>
        </w:rPr>
        <w:t>Н</w:t>
      </w:r>
      <w:proofErr w:type="spellEnd"/>
      <w:r w:rsidRPr="004D065D">
        <w:rPr>
          <w:rFonts w:ascii="Times New Roman" w:hAnsi="Times New Roman" w:cs="Times New Roman"/>
          <w:color w:val="000000" w:themeColor="text1"/>
          <w:sz w:val="28"/>
          <w:szCs w:val="28"/>
        </w:rPr>
        <w:t xml:space="preserve"> Я</w:t>
      </w:r>
    </w:p>
    <w:p w:rsidR="002632EF" w:rsidRPr="004D065D" w:rsidRDefault="002632EF" w:rsidP="004D065D">
      <w:pPr>
        <w:spacing w:after="0" w:line="240" w:lineRule="auto"/>
        <w:rPr>
          <w:rFonts w:ascii="Times New Roman" w:hAnsi="Times New Roman" w:cs="Times New Roman"/>
          <w:color w:val="000000" w:themeColor="text1"/>
          <w:sz w:val="28"/>
          <w:szCs w:val="28"/>
          <w:lang w:eastAsia="ar-SA"/>
        </w:rPr>
      </w:pPr>
      <w:r w:rsidRPr="004D065D">
        <w:rPr>
          <w:rFonts w:ascii="Times New Roman" w:hAnsi="Times New Roman" w:cs="Times New Roman"/>
          <w:color w:val="000000" w:themeColor="text1"/>
          <w:sz w:val="28"/>
          <w:szCs w:val="28"/>
        </w:rPr>
        <w:t xml:space="preserve">від  29 березня 2024 року  </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w:t>
      </w:r>
      <w:r w:rsidR="00BE64E5" w:rsidRPr="004D065D">
        <w:rPr>
          <w:rFonts w:ascii="Times New Roman" w:hAnsi="Times New Roman" w:cs="Times New Roman"/>
          <w:color w:val="000000" w:themeColor="text1"/>
          <w:sz w:val="28"/>
          <w:szCs w:val="28"/>
        </w:rPr>
        <w:t>747</w:t>
      </w:r>
    </w:p>
    <w:p w:rsidR="002632EF" w:rsidRPr="004D065D" w:rsidRDefault="002632EF"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м. Рахів</w:t>
      </w:r>
    </w:p>
    <w:p w:rsidR="002632EF" w:rsidRPr="004D065D" w:rsidRDefault="002632EF" w:rsidP="004D065D">
      <w:pPr>
        <w:pStyle w:val="4"/>
        <w:ind w:firstLine="0"/>
        <w:outlineLvl w:val="3"/>
        <w:rPr>
          <w:rFonts w:ascii="Times New Roman" w:hAnsi="Times New Roman"/>
          <w:color w:val="000000" w:themeColor="text1"/>
          <w:sz w:val="28"/>
          <w:szCs w:val="28"/>
          <w:lang w:val="uk-UA"/>
        </w:rPr>
      </w:pPr>
    </w:p>
    <w:p w:rsidR="002A6234" w:rsidRPr="004D065D" w:rsidRDefault="002A6234" w:rsidP="004D065D">
      <w:pPr>
        <w:spacing w:after="0" w:line="240" w:lineRule="auto"/>
        <w:rPr>
          <w:rFonts w:ascii="Times New Roman" w:eastAsia="Calibri" w:hAnsi="Times New Roman" w:cs="Times New Roman"/>
          <w:bCs/>
          <w:color w:val="000000" w:themeColor="text1"/>
          <w:sz w:val="28"/>
          <w:szCs w:val="28"/>
        </w:rPr>
      </w:pPr>
      <w:r w:rsidRPr="004D065D">
        <w:rPr>
          <w:rFonts w:ascii="Times New Roman" w:eastAsia="Calibri" w:hAnsi="Times New Roman" w:cs="Times New Roman"/>
          <w:bCs/>
          <w:color w:val="000000" w:themeColor="text1"/>
          <w:sz w:val="28"/>
          <w:szCs w:val="28"/>
        </w:rPr>
        <w:t>Про внесення змін до рішення Рахівської</w:t>
      </w:r>
      <w:r w:rsidR="00CB56EB" w:rsidRPr="004D065D">
        <w:rPr>
          <w:rFonts w:ascii="Times New Roman" w:eastAsia="Calibri" w:hAnsi="Times New Roman" w:cs="Times New Roman"/>
          <w:bCs/>
          <w:color w:val="000000" w:themeColor="text1"/>
          <w:sz w:val="28"/>
          <w:szCs w:val="28"/>
        </w:rPr>
        <w:t xml:space="preserve"> </w:t>
      </w:r>
      <w:r w:rsidRPr="004D065D">
        <w:rPr>
          <w:rFonts w:ascii="Times New Roman" w:eastAsia="Calibri" w:hAnsi="Times New Roman" w:cs="Times New Roman"/>
          <w:bCs/>
          <w:color w:val="000000" w:themeColor="text1"/>
          <w:sz w:val="28"/>
          <w:szCs w:val="28"/>
        </w:rPr>
        <w:t xml:space="preserve">міської </w:t>
      </w:r>
    </w:p>
    <w:p w:rsidR="002A6234" w:rsidRPr="004D065D" w:rsidRDefault="002A6234" w:rsidP="004D065D">
      <w:pPr>
        <w:spacing w:after="0" w:line="240" w:lineRule="auto"/>
        <w:rPr>
          <w:rFonts w:ascii="Times New Roman" w:hAnsi="Times New Roman" w:cs="Times New Roman"/>
          <w:color w:val="000000" w:themeColor="text1"/>
          <w:sz w:val="28"/>
          <w:szCs w:val="28"/>
          <w:lang w:eastAsia="ru-RU"/>
        </w:rPr>
      </w:pPr>
      <w:r w:rsidRPr="004D065D">
        <w:rPr>
          <w:rFonts w:ascii="Times New Roman" w:eastAsia="Calibri" w:hAnsi="Times New Roman" w:cs="Times New Roman"/>
          <w:bCs/>
          <w:color w:val="000000" w:themeColor="text1"/>
          <w:sz w:val="28"/>
          <w:szCs w:val="28"/>
        </w:rPr>
        <w:t>ради №16 від 14.12.2020 р. «</w:t>
      </w:r>
      <w:r w:rsidRPr="004D065D">
        <w:rPr>
          <w:rFonts w:ascii="Times New Roman" w:hAnsi="Times New Roman" w:cs="Times New Roman"/>
          <w:color w:val="000000" w:themeColor="text1"/>
          <w:sz w:val="28"/>
          <w:szCs w:val="28"/>
        </w:rPr>
        <w:t xml:space="preserve">Про затвердження </w:t>
      </w:r>
    </w:p>
    <w:p w:rsidR="002A6234" w:rsidRPr="004D065D" w:rsidRDefault="002A6234"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кількісного, персонального складу, голів постійних </w:t>
      </w:r>
    </w:p>
    <w:p w:rsidR="002A6234" w:rsidRPr="004D065D" w:rsidRDefault="002A6234"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комісій Рахівської міської ради 8-го скликання»</w:t>
      </w:r>
    </w:p>
    <w:p w:rsidR="00042750" w:rsidRPr="004D065D" w:rsidRDefault="00EC64E8" w:rsidP="004D065D">
      <w:pPr>
        <w:spacing w:after="0" w:line="240" w:lineRule="auto"/>
        <w:rPr>
          <w:rFonts w:ascii="Times New Roman" w:eastAsia="Calibri" w:hAnsi="Times New Roman" w:cs="Times New Roman"/>
          <w:bCs/>
          <w:color w:val="000000" w:themeColor="text1"/>
          <w:sz w:val="28"/>
          <w:szCs w:val="28"/>
        </w:rPr>
      </w:pPr>
      <w:r w:rsidRPr="004D065D">
        <w:rPr>
          <w:rFonts w:ascii="Times New Roman" w:hAnsi="Times New Roman" w:cs="Times New Roman"/>
          <w:color w:val="000000" w:themeColor="text1"/>
          <w:sz w:val="28"/>
          <w:szCs w:val="28"/>
        </w:rPr>
        <w:t xml:space="preserve">(із змінами </w:t>
      </w:r>
      <w:r w:rsidR="00A33DE5" w:rsidRPr="004D065D">
        <w:rPr>
          <w:rFonts w:ascii="Times New Roman" w:hAnsi="Times New Roman" w:cs="Times New Roman"/>
          <w:color w:val="000000" w:themeColor="text1"/>
          <w:sz w:val="28"/>
          <w:szCs w:val="28"/>
        </w:rPr>
        <w:t>18.03. 2021</w:t>
      </w:r>
      <w:r w:rsidR="00042750" w:rsidRPr="004D065D">
        <w:rPr>
          <w:rFonts w:ascii="Times New Roman" w:hAnsi="Times New Roman" w:cs="Times New Roman"/>
          <w:color w:val="000000" w:themeColor="text1"/>
          <w:sz w:val="28"/>
          <w:szCs w:val="28"/>
        </w:rPr>
        <w:t xml:space="preserve"> р.</w:t>
      </w:r>
      <w:bookmarkStart w:id="0" w:name="_GoBack"/>
      <w:bookmarkEnd w:id="0"/>
      <w:r w:rsidR="00042750" w:rsidRPr="004D065D">
        <w:rPr>
          <w:rFonts w:ascii="Times New Roman" w:hAnsi="Times New Roman" w:cs="Times New Roman"/>
          <w:color w:val="000000" w:themeColor="text1"/>
          <w:sz w:val="28"/>
          <w:szCs w:val="28"/>
        </w:rPr>
        <w:t xml:space="preserve">, </w:t>
      </w:r>
      <w:r w:rsidR="00A33DE5" w:rsidRPr="004D065D">
        <w:rPr>
          <w:rFonts w:ascii="Times New Roman" w:hAnsi="Times New Roman" w:cs="Times New Roman"/>
          <w:bCs/>
          <w:color w:val="000000" w:themeColor="text1"/>
          <w:sz w:val="28"/>
          <w:szCs w:val="28"/>
        </w:rPr>
        <w:t xml:space="preserve">25.08. 2023 </w:t>
      </w:r>
      <w:r w:rsidR="00042750" w:rsidRPr="004D065D">
        <w:rPr>
          <w:rFonts w:ascii="Times New Roman" w:hAnsi="Times New Roman" w:cs="Times New Roman"/>
          <w:bCs/>
          <w:color w:val="000000" w:themeColor="text1"/>
          <w:sz w:val="28"/>
          <w:szCs w:val="28"/>
        </w:rPr>
        <w:t>р. )</w:t>
      </w:r>
    </w:p>
    <w:p w:rsidR="002A6234" w:rsidRPr="004D065D" w:rsidRDefault="004D5C60" w:rsidP="004D065D">
      <w:pPr>
        <w:spacing w:after="0" w:line="240" w:lineRule="auto"/>
        <w:rPr>
          <w:rFonts w:ascii="Times New Roman" w:eastAsia="Calibri" w:hAnsi="Times New Roman" w:cs="Times New Roman"/>
          <w:bCs/>
          <w:color w:val="000000" w:themeColor="text1"/>
          <w:sz w:val="28"/>
          <w:szCs w:val="28"/>
        </w:rPr>
      </w:pPr>
      <w:r w:rsidRPr="004D065D">
        <w:rPr>
          <w:rFonts w:ascii="Times New Roman" w:eastAsia="Calibri" w:hAnsi="Times New Roman" w:cs="Times New Roman"/>
          <w:bCs/>
          <w:color w:val="000000" w:themeColor="text1"/>
          <w:sz w:val="28"/>
          <w:szCs w:val="28"/>
        </w:rPr>
        <w:t xml:space="preserve">  </w:t>
      </w:r>
    </w:p>
    <w:p w:rsidR="002A6234" w:rsidRPr="004D065D" w:rsidRDefault="002A6234" w:rsidP="004D065D">
      <w:pPr>
        <w:tabs>
          <w:tab w:val="left" w:pos="567"/>
        </w:tabs>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ab/>
        <w:t xml:space="preserve">У відповідності до п.2 ч.1 ст. 26, ст. 47 Закону України </w:t>
      </w:r>
      <w:proofErr w:type="spellStart"/>
      <w:r w:rsidRPr="004D065D">
        <w:rPr>
          <w:rFonts w:ascii="Times New Roman" w:hAnsi="Times New Roman" w:cs="Times New Roman"/>
          <w:color w:val="000000" w:themeColor="text1"/>
          <w:sz w:val="28"/>
          <w:szCs w:val="28"/>
        </w:rPr>
        <w:t>“Про</w:t>
      </w:r>
      <w:proofErr w:type="spellEnd"/>
      <w:r w:rsidRPr="004D065D">
        <w:rPr>
          <w:rFonts w:ascii="Times New Roman" w:hAnsi="Times New Roman" w:cs="Times New Roman"/>
          <w:color w:val="000000" w:themeColor="text1"/>
          <w:sz w:val="28"/>
          <w:szCs w:val="28"/>
        </w:rPr>
        <w:t xml:space="preserve"> місцеве самоврядування в </w:t>
      </w:r>
      <w:proofErr w:type="spellStart"/>
      <w:r w:rsidRPr="004D065D">
        <w:rPr>
          <w:rFonts w:ascii="Times New Roman" w:hAnsi="Times New Roman" w:cs="Times New Roman"/>
          <w:color w:val="000000" w:themeColor="text1"/>
          <w:sz w:val="28"/>
          <w:szCs w:val="28"/>
        </w:rPr>
        <w:t>Україні”</w:t>
      </w:r>
      <w:proofErr w:type="spellEnd"/>
      <w:r w:rsidRPr="004D065D">
        <w:rPr>
          <w:rFonts w:ascii="Times New Roman" w:hAnsi="Times New Roman" w:cs="Times New Roman"/>
          <w:color w:val="000000" w:themeColor="text1"/>
          <w:sz w:val="28"/>
          <w:szCs w:val="28"/>
        </w:rPr>
        <w:t xml:space="preserve"> та у з</w:t>
      </w:r>
      <w:r w:rsidR="002C5AC7" w:rsidRPr="004D065D">
        <w:rPr>
          <w:rFonts w:ascii="Times New Roman" w:hAnsi="Times New Roman" w:cs="Times New Roman"/>
          <w:color w:val="000000" w:themeColor="text1"/>
          <w:sz w:val="28"/>
          <w:szCs w:val="28"/>
        </w:rPr>
        <w:t>в’язку із складанням повноваження</w:t>
      </w:r>
      <w:r w:rsidRPr="004D065D">
        <w:rPr>
          <w:rFonts w:ascii="Times New Roman" w:hAnsi="Times New Roman" w:cs="Times New Roman"/>
          <w:color w:val="000000" w:themeColor="text1"/>
          <w:sz w:val="28"/>
          <w:szCs w:val="28"/>
        </w:rPr>
        <w:t xml:space="preserve">  </w:t>
      </w:r>
      <w:r w:rsidR="002C5AC7" w:rsidRPr="004D065D">
        <w:rPr>
          <w:rFonts w:ascii="Times New Roman" w:hAnsi="Times New Roman" w:cs="Times New Roman"/>
          <w:color w:val="000000" w:themeColor="text1"/>
          <w:sz w:val="28"/>
          <w:szCs w:val="28"/>
        </w:rPr>
        <w:t xml:space="preserve">депутата </w:t>
      </w:r>
      <w:proofErr w:type="spellStart"/>
      <w:r w:rsidR="002C5AC7" w:rsidRPr="004D065D">
        <w:rPr>
          <w:rFonts w:ascii="Times New Roman" w:hAnsi="Times New Roman" w:cs="Times New Roman"/>
          <w:color w:val="000000" w:themeColor="text1"/>
          <w:sz w:val="28"/>
          <w:szCs w:val="28"/>
        </w:rPr>
        <w:t>Косівського</w:t>
      </w:r>
      <w:proofErr w:type="spellEnd"/>
      <w:r w:rsidR="002C5AC7" w:rsidRPr="004D065D">
        <w:rPr>
          <w:rFonts w:ascii="Times New Roman" w:hAnsi="Times New Roman" w:cs="Times New Roman"/>
          <w:color w:val="000000" w:themeColor="text1"/>
          <w:sz w:val="28"/>
          <w:szCs w:val="28"/>
        </w:rPr>
        <w:t xml:space="preserve"> М.І.</w:t>
      </w:r>
      <w:r w:rsidRPr="004D065D">
        <w:rPr>
          <w:rFonts w:ascii="Times New Roman" w:hAnsi="Times New Roman" w:cs="Times New Roman"/>
          <w:color w:val="000000" w:themeColor="text1"/>
          <w:sz w:val="28"/>
          <w:szCs w:val="28"/>
        </w:rPr>
        <w:t xml:space="preserve"> Рахівської міської ради восьмого скликання, Рахівська міська рада</w:t>
      </w:r>
    </w:p>
    <w:p w:rsidR="002A6234" w:rsidRPr="004D065D" w:rsidRDefault="002A6234" w:rsidP="004D065D">
      <w:pPr>
        <w:tabs>
          <w:tab w:val="left" w:pos="567"/>
        </w:tabs>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В И Р І Ш И Л А:</w:t>
      </w:r>
    </w:p>
    <w:p w:rsidR="002A6234" w:rsidRPr="004D065D" w:rsidRDefault="002A6234" w:rsidP="004D065D">
      <w:pPr>
        <w:pStyle w:val="21"/>
        <w:ind w:right="0" w:firstLine="0"/>
        <w:rPr>
          <w:color w:val="000000" w:themeColor="text1"/>
          <w:szCs w:val="28"/>
        </w:rPr>
      </w:pPr>
    </w:p>
    <w:p w:rsidR="002A6234" w:rsidRPr="004D065D" w:rsidRDefault="002A6234" w:rsidP="004D065D">
      <w:pPr>
        <w:pStyle w:val="a4"/>
        <w:spacing w:after="0"/>
        <w:ind w:firstLine="708"/>
        <w:jc w:val="both"/>
        <w:rPr>
          <w:color w:val="000000" w:themeColor="text1"/>
          <w:sz w:val="28"/>
          <w:szCs w:val="28"/>
          <w:lang w:val="uk-UA" w:eastAsia="ru-RU"/>
        </w:rPr>
      </w:pPr>
      <w:r w:rsidRPr="004D065D">
        <w:rPr>
          <w:color w:val="000000" w:themeColor="text1"/>
          <w:sz w:val="28"/>
          <w:szCs w:val="28"/>
          <w:lang w:val="uk-UA"/>
        </w:rPr>
        <w:t xml:space="preserve">1.Внести зміни до додатку рішення Рахівської міської ради </w:t>
      </w:r>
      <w:r w:rsidRPr="004D065D">
        <w:rPr>
          <w:rFonts w:eastAsia="Calibri"/>
          <w:bCs/>
          <w:color w:val="000000" w:themeColor="text1"/>
          <w:sz w:val="28"/>
          <w:szCs w:val="28"/>
          <w:lang w:val="uk-UA" w:eastAsia="uk-UA"/>
        </w:rPr>
        <w:t>№16 від 14.12.2020 р. «</w:t>
      </w:r>
      <w:r w:rsidRPr="004D065D">
        <w:rPr>
          <w:color w:val="000000" w:themeColor="text1"/>
          <w:sz w:val="28"/>
          <w:szCs w:val="28"/>
          <w:lang w:val="uk-UA"/>
        </w:rPr>
        <w:t>Про затвердження кількісного, персонального складу, голів постійних комісій Рахівської міської ради 8-го скликання», а саме:</w:t>
      </w:r>
    </w:p>
    <w:p w:rsidR="006E1F1D" w:rsidRPr="004D065D" w:rsidRDefault="002A6234" w:rsidP="004D065D">
      <w:pPr>
        <w:pStyle w:val="10"/>
        <w:jc w:val="both"/>
        <w:rPr>
          <w:rFonts w:ascii="Times New Roman" w:hAnsi="Times New Roman"/>
          <w:color w:val="000000" w:themeColor="text1"/>
          <w:sz w:val="28"/>
          <w:szCs w:val="28"/>
          <w:lang w:val="uk-UA"/>
        </w:rPr>
      </w:pPr>
      <w:r w:rsidRPr="004D065D">
        <w:rPr>
          <w:rFonts w:ascii="Times New Roman" w:hAnsi="Times New Roman"/>
          <w:bCs/>
          <w:color w:val="000000" w:themeColor="text1"/>
          <w:sz w:val="28"/>
          <w:szCs w:val="28"/>
          <w:lang w:val="uk-UA"/>
        </w:rPr>
        <w:t xml:space="preserve">- включити до складу </w:t>
      </w:r>
      <w:r w:rsidR="006E1F1D" w:rsidRPr="004D065D">
        <w:rPr>
          <w:rFonts w:ascii="Times New Roman" w:hAnsi="Times New Roman"/>
          <w:color w:val="000000" w:themeColor="text1"/>
          <w:sz w:val="28"/>
          <w:szCs w:val="28"/>
          <w:lang w:val="uk-UA"/>
        </w:rPr>
        <w:t>Постійної комісії з питань соціально-економічного, культурного розвитку, освіти, охорони здоров’я, спорту, соціального захисту населення, д</w:t>
      </w:r>
      <w:r w:rsidR="00047AB3" w:rsidRPr="004D065D">
        <w:rPr>
          <w:rFonts w:ascii="Times New Roman" w:hAnsi="Times New Roman"/>
          <w:color w:val="000000" w:themeColor="text1"/>
          <w:sz w:val="28"/>
          <w:szCs w:val="28"/>
          <w:lang w:val="uk-UA"/>
        </w:rPr>
        <w:t xml:space="preserve">епутатської етики та регламенту </w:t>
      </w:r>
      <w:proofErr w:type="spellStart"/>
      <w:r w:rsidR="00047AB3" w:rsidRPr="004D065D">
        <w:rPr>
          <w:rFonts w:ascii="Times New Roman" w:hAnsi="Times New Roman"/>
          <w:color w:val="000000" w:themeColor="text1"/>
          <w:sz w:val="28"/>
          <w:szCs w:val="28"/>
          <w:lang w:val="uk-UA"/>
        </w:rPr>
        <w:t>Козурак</w:t>
      </w:r>
      <w:proofErr w:type="spellEnd"/>
      <w:r w:rsidR="00047AB3" w:rsidRPr="004D065D">
        <w:rPr>
          <w:rFonts w:ascii="Times New Roman" w:hAnsi="Times New Roman"/>
          <w:color w:val="000000" w:themeColor="text1"/>
          <w:sz w:val="28"/>
          <w:szCs w:val="28"/>
          <w:lang w:val="uk-UA"/>
        </w:rPr>
        <w:t xml:space="preserve"> Олесю Олексіївну.</w:t>
      </w:r>
    </w:p>
    <w:p w:rsidR="002A6234" w:rsidRPr="004D065D" w:rsidRDefault="002A6234" w:rsidP="004D065D">
      <w:pPr>
        <w:pStyle w:val="10"/>
        <w:jc w:val="both"/>
        <w:rPr>
          <w:rFonts w:ascii="Times New Roman" w:hAnsi="Times New Roman"/>
          <w:bCs/>
          <w:color w:val="000000" w:themeColor="text1"/>
          <w:sz w:val="28"/>
          <w:szCs w:val="28"/>
          <w:lang w:val="uk-UA"/>
        </w:rPr>
      </w:pPr>
    </w:p>
    <w:p w:rsidR="006E1F1D" w:rsidRPr="004D065D" w:rsidRDefault="008F6C76" w:rsidP="004D065D">
      <w:pPr>
        <w:pStyle w:val="10"/>
        <w:jc w:val="both"/>
        <w:rPr>
          <w:rFonts w:ascii="Times New Roman" w:hAnsi="Times New Roman"/>
          <w:bCs/>
          <w:color w:val="000000" w:themeColor="text1"/>
          <w:sz w:val="28"/>
          <w:szCs w:val="28"/>
          <w:lang w:val="uk-UA"/>
        </w:rPr>
      </w:pPr>
      <w:r w:rsidRPr="004D065D">
        <w:rPr>
          <w:rFonts w:ascii="Times New Roman" w:hAnsi="Times New Roman"/>
          <w:bCs/>
          <w:color w:val="000000" w:themeColor="text1"/>
          <w:sz w:val="28"/>
          <w:szCs w:val="28"/>
          <w:lang w:val="uk-UA"/>
        </w:rPr>
        <w:t xml:space="preserve">   </w:t>
      </w:r>
    </w:p>
    <w:p w:rsidR="00411C8D" w:rsidRPr="004D065D" w:rsidRDefault="00411C8D" w:rsidP="004D065D">
      <w:pPr>
        <w:spacing w:after="0" w:line="240" w:lineRule="auto"/>
        <w:jc w:val="both"/>
        <w:rPr>
          <w:rFonts w:ascii="Times New Roman" w:eastAsia="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В. п. міського голови, </w:t>
      </w:r>
    </w:p>
    <w:p w:rsidR="00411C8D" w:rsidRPr="004D065D" w:rsidRDefault="00411C8D" w:rsidP="004D065D">
      <w:pPr>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секретар ради та виконкому                                       </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Євген МОЛНАР</w:t>
      </w:r>
    </w:p>
    <w:p w:rsidR="001C2EBF" w:rsidRPr="004D065D" w:rsidRDefault="001C2EBF"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page"/>
      </w:r>
    </w:p>
    <w:p w:rsidR="00BF4B51" w:rsidRPr="004D065D" w:rsidRDefault="00BF4B51" w:rsidP="004D065D">
      <w:pPr>
        <w:spacing w:after="0" w:line="240" w:lineRule="auto"/>
        <w:rPr>
          <w:rFonts w:ascii="Times New Roman" w:hAnsi="Times New Roman" w:cs="Times New Roman"/>
          <w:color w:val="000000" w:themeColor="text1"/>
          <w:sz w:val="24"/>
          <w:szCs w:val="24"/>
        </w:rPr>
      </w:pPr>
    </w:p>
    <w:p w:rsidR="00BF4B51" w:rsidRPr="004D065D" w:rsidRDefault="00BF4B51" w:rsidP="004D065D">
      <w:pPr>
        <w:spacing w:after="0" w:line="240" w:lineRule="auto"/>
        <w:rPr>
          <w:rFonts w:ascii="Times New Roman" w:hAnsi="Times New Roman" w:cs="Times New Roman"/>
          <w:color w:val="000000" w:themeColor="text1"/>
        </w:rPr>
      </w:pPr>
    </w:p>
    <w:tbl>
      <w:tblPr>
        <w:tblW w:w="0" w:type="auto"/>
        <w:jc w:val="right"/>
        <w:tblInd w:w="-207" w:type="dxa"/>
        <w:tblLook w:val="01E0"/>
      </w:tblPr>
      <w:tblGrid>
        <w:gridCol w:w="3267"/>
      </w:tblGrid>
      <w:tr w:rsidR="00BF4B51" w:rsidRPr="004D065D" w:rsidTr="00BF4B51">
        <w:trPr>
          <w:trHeight w:val="1292"/>
          <w:jc w:val="right"/>
        </w:trPr>
        <w:tc>
          <w:tcPr>
            <w:tcW w:w="3267" w:type="dxa"/>
          </w:tcPr>
          <w:p w:rsidR="00BF4B51" w:rsidRPr="004D065D" w:rsidRDefault="00BF4B51" w:rsidP="004D065D">
            <w:pPr>
              <w:spacing w:after="0" w:line="240" w:lineRule="auto"/>
              <w:rPr>
                <w:rFonts w:ascii="Times New Roman" w:eastAsia="Times New Roman" w:hAnsi="Times New Roman" w:cs="Times New Roman"/>
                <w:color w:val="000000" w:themeColor="text1"/>
                <w:sz w:val="24"/>
                <w:szCs w:val="24"/>
                <w:lang w:eastAsia="ar-SA"/>
              </w:rPr>
            </w:pPr>
            <w:r w:rsidRPr="004D065D">
              <w:rPr>
                <w:rFonts w:ascii="Times New Roman" w:hAnsi="Times New Roman" w:cs="Times New Roman"/>
                <w:color w:val="000000" w:themeColor="text1"/>
              </w:rPr>
              <w:br w:type="page"/>
            </w:r>
            <w:r w:rsidRPr="004D065D">
              <w:rPr>
                <w:rFonts w:ascii="Times New Roman" w:hAnsi="Times New Roman" w:cs="Times New Roman"/>
                <w:color w:val="000000" w:themeColor="text1"/>
              </w:rPr>
              <w:br w:type="page"/>
            </w:r>
            <w:r w:rsidRPr="004D065D">
              <w:rPr>
                <w:rFonts w:ascii="Times New Roman" w:hAnsi="Times New Roman" w:cs="Times New Roman"/>
                <w:color w:val="000000" w:themeColor="text1"/>
              </w:rPr>
              <w:br w:type="page"/>
            </w:r>
            <w:r w:rsidRPr="004D065D">
              <w:rPr>
                <w:rFonts w:ascii="Times New Roman" w:hAnsi="Times New Roman" w:cs="Times New Roman"/>
                <w:b/>
                <w:color w:val="000000" w:themeColor="text1"/>
              </w:rPr>
              <w:br w:type="page"/>
            </w:r>
            <w:r w:rsidRPr="004D065D">
              <w:rPr>
                <w:rFonts w:ascii="Times New Roman" w:hAnsi="Times New Roman" w:cs="Times New Roman"/>
                <w:color w:val="000000" w:themeColor="text1"/>
              </w:rPr>
              <w:t xml:space="preserve">           Додаток                                                                              до рішення міської ради  </w:t>
            </w:r>
          </w:p>
          <w:p w:rsidR="00BF4B51" w:rsidRPr="004D065D" w:rsidRDefault="00BF4B51" w:rsidP="004D065D">
            <w:pPr>
              <w:spacing w:after="0" w:line="240" w:lineRule="auto"/>
              <w:rPr>
                <w:rFonts w:ascii="Times New Roman" w:eastAsiaTheme="minorHAnsi" w:hAnsi="Times New Roman" w:cs="Times New Roman"/>
                <w:color w:val="000000" w:themeColor="text1"/>
                <w:lang w:eastAsia="ru-RU"/>
              </w:rPr>
            </w:pPr>
            <w:r w:rsidRPr="004D065D">
              <w:rPr>
                <w:rFonts w:ascii="Times New Roman" w:hAnsi="Times New Roman" w:cs="Times New Roman"/>
                <w:color w:val="000000" w:themeColor="text1"/>
              </w:rPr>
              <w:t xml:space="preserve"> </w:t>
            </w:r>
            <w:r w:rsidR="002632EF" w:rsidRPr="004D065D">
              <w:rPr>
                <w:rFonts w:ascii="Times New Roman" w:hAnsi="Times New Roman" w:cs="Times New Roman"/>
                <w:color w:val="000000" w:themeColor="text1"/>
              </w:rPr>
              <w:t>49</w:t>
            </w:r>
            <w:r w:rsidRPr="004D065D">
              <w:rPr>
                <w:rFonts w:ascii="Times New Roman" w:hAnsi="Times New Roman" w:cs="Times New Roman"/>
                <w:color w:val="000000" w:themeColor="text1"/>
              </w:rPr>
              <w:t>-ої сесії    8-го скликання                                                                                                 від  29.03.2024 р. №</w:t>
            </w:r>
            <w:r w:rsidR="00BE64E5" w:rsidRPr="004D065D">
              <w:rPr>
                <w:rFonts w:ascii="Times New Roman" w:hAnsi="Times New Roman" w:cs="Times New Roman"/>
                <w:color w:val="000000" w:themeColor="text1"/>
              </w:rPr>
              <w:t>74</w:t>
            </w:r>
            <w:r w:rsidR="005D7A0F" w:rsidRPr="004D065D">
              <w:rPr>
                <w:rFonts w:ascii="Times New Roman" w:hAnsi="Times New Roman" w:cs="Times New Roman"/>
                <w:color w:val="000000" w:themeColor="text1"/>
              </w:rPr>
              <w:t>7</w:t>
            </w:r>
          </w:p>
          <w:p w:rsidR="00BF4B51" w:rsidRPr="004D065D" w:rsidRDefault="00BF4B51" w:rsidP="004D065D">
            <w:pPr>
              <w:suppressAutoHyphens/>
              <w:spacing w:after="0" w:line="240" w:lineRule="auto"/>
              <w:rPr>
                <w:rFonts w:ascii="Times New Roman" w:eastAsia="Times New Roman" w:hAnsi="Times New Roman" w:cs="Times New Roman"/>
                <w:color w:val="000000" w:themeColor="text1"/>
                <w:sz w:val="24"/>
                <w:szCs w:val="24"/>
                <w:lang w:eastAsia="en-US"/>
              </w:rPr>
            </w:pPr>
          </w:p>
        </w:tc>
      </w:tr>
    </w:tbl>
    <w:p w:rsidR="003B2ACE" w:rsidRPr="004D065D" w:rsidRDefault="003B2ACE" w:rsidP="004D065D">
      <w:pPr>
        <w:pStyle w:val="10"/>
        <w:jc w:val="center"/>
        <w:rPr>
          <w:rFonts w:ascii="Times New Roman" w:hAnsi="Times New Roman"/>
          <w:b/>
          <w:color w:val="000000" w:themeColor="text1"/>
          <w:sz w:val="26"/>
          <w:szCs w:val="26"/>
          <w:lang w:val="uk-UA"/>
        </w:rPr>
      </w:pPr>
      <w:r w:rsidRPr="004D065D">
        <w:rPr>
          <w:rFonts w:ascii="Times New Roman" w:hAnsi="Times New Roman"/>
          <w:b/>
          <w:color w:val="000000" w:themeColor="text1"/>
          <w:sz w:val="26"/>
          <w:szCs w:val="26"/>
          <w:lang w:val="uk-UA"/>
        </w:rPr>
        <w:t>Постійна комісія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1. Попенко Микола Миколайович – </w:t>
      </w:r>
      <w:r w:rsidRPr="004D065D">
        <w:rPr>
          <w:rFonts w:ascii="Times New Roman" w:hAnsi="Times New Roman"/>
          <w:b/>
          <w:color w:val="000000" w:themeColor="text1"/>
          <w:sz w:val="26"/>
          <w:szCs w:val="26"/>
          <w:lang w:val="uk-UA"/>
        </w:rPr>
        <w:t>голова комісії</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2. </w:t>
      </w:r>
      <w:proofErr w:type="spellStart"/>
      <w:r w:rsidRPr="004D065D">
        <w:rPr>
          <w:rFonts w:ascii="Times New Roman" w:hAnsi="Times New Roman"/>
          <w:color w:val="000000" w:themeColor="text1"/>
          <w:sz w:val="26"/>
          <w:szCs w:val="26"/>
          <w:lang w:val="uk-UA"/>
        </w:rPr>
        <w:t>Приступа</w:t>
      </w:r>
      <w:proofErr w:type="spellEnd"/>
      <w:r w:rsidRPr="004D065D">
        <w:rPr>
          <w:rFonts w:ascii="Times New Roman" w:hAnsi="Times New Roman"/>
          <w:color w:val="000000" w:themeColor="text1"/>
          <w:sz w:val="26"/>
          <w:szCs w:val="26"/>
          <w:lang w:val="uk-UA"/>
        </w:rPr>
        <w:t xml:space="preserve"> Олеся Олександрівна</w:t>
      </w:r>
    </w:p>
    <w:p w:rsidR="003B2ACE" w:rsidRPr="004D065D" w:rsidRDefault="003B2ACE" w:rsidP="004D065D">
      <w:pPr>
        <w:pStyle w:val="11"/>
        <w:snapToGrid w:val="0"/>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3. Ількович Михайло Михайлович</w:t>
      </w:r>
    </w:p>
    <w:p w:rsidR="003B2ACE" w:rsidRPr="004D065D" w:rsidRDefault="003B2ACE" w:rsidP="004D065D">
      <w:pPr>
        <w:pStyle w:val="11"/>
        <w:snapToGrid w:val="0"/>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4. </w:t>
      </w:r>
      <w:proofErr w:type="spellStart"/>
      <w:r w:rsidRPr="004D065D">
        <w:rPr>
          <w:rFonts w:ascii="Times New Roman" w:hAnsi="Times New Roman"/>
          <w:color w:val="000000" w:themeColor="text1"/>
          <w:sz w:val="26"/>
          <w:szCs w:val="26"/>
          <w:lang w:val="uk-UA"/>
        </w:rPr>
        <w:t>Пруцков</w:t>
      </w:r>
      <w:proofErr w:type="spellEnd"/>
      <w:r w:rsidRPr="004D065D">
        <w:rPr>
          <w:rFonts w:ascii="Times New Roman" w:hAnsi="Times New Roman"/>
          <w:color w:val="000000" w:themeColor="text1"/>
          <w:sz w:val="26"/>
          <w:szCs w:val="26"/>
          <w:lang w:val="uk-UA"/>
        </w:rPr>
        <w:t xml:space="preserve"> Владислав Миколайович</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5. </w:t>
      </w:r>
      <w:proofErr w:type="spellStart"/>
      <w:r w:rsidRPr="004D065D">
        <w:rPr>
          <w:rFonts w:ascii="Times New Roman" w:hAnsi="Times New Roman"/>
          <w:color w:val="000000" w:themeColor="text1"/>
          <w:sz w:val="26"/>
          <w:szCs w:val="26"/>
          <w:lang w:val="uk-UA"/>
        </w:rPr>
        <w:t>Козурак</w:t>
      </w:r>
      <w:proofErr w:type="spellEnd"/>
      <w:r w:rsidRPr="004D065D">
        <w:rPr>
          <w:rFonts w:ascii="Times New Roman" w:hAnsi="Times New Roman"/>
          <w:color w:val="000000" w:themeColor="text1"/>
          <w:sz w:val="26"/>
          <w:szCs w:val="26"/>
          <w:lang w:val="uk-UA"/>
        </w:rPr>
        <w:t xml:space="preserve"> </w:t>
      </w:r>
      <w:r w:rsidR="0023693D" w:rsidRPr="004D065D">
        <w:rPr>
          <w:rFonts w:ascii="Times New Roman" w:hAnsi="Times New Roman"/>
          <w:color w:val="000000" w:themeColor="text1"/>
          <w:sz w:val="26"/>
          <w:szCs w:val="26"/>
          <w:lang w:val="uk-UA"/>
        </w:rPr>
        <w:t>Олеся Олексіївна</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p>
    <w:p w:rsidR="003B2ACE" w:rsidRPr="004D065D" w:rsidRDefault="003B2ACE" w:rsidP="004D065D">
      <w:pPr>
        <w:pStyle w:val="10"/>
        <w:jc w:val="center"/>
        <w:rPr>
          <w:rFonts w:ascii="Times New Roman" w:hAnsi="Times New Roman"/>
          <w:b/>
          <w:bCs/>
          <w:color w:val="000000" w:themeColor="text1"/>
          <w:sz w:val="26"/>
          <w:szCs w:val="26"/>
          <w:lang w:val="uk-UA"/>
        </w:rPr>
      </w:pPr>
      <w:r w:rsidRPr="004D065D">
        <w:rPr>
          <w:rFonts w:ascii="Times New Roman" w:hAnsi="Times New Roman"/>
          <w:b/>
          <w:bCs/>
          <w:color w:val="000000" w:themeColor="text1"/>
          <w:sz w:val="26"/>
          <w:szCs w:val="26"/>
          <w:lang w:val="uk-UA"/>
        </w:rPr>
        <w:t xml:space="preserve">Постійна комісія з питань з </w:t>
      </w:r>
      <w:r w:rsidRPr="004D065D">
        <w:rPr>
          <w:rFonts w:ascii="Times New Roman" w:hAnsi="Times New Roman"/>
          <w:b/>
          <w:color w:val="000000" w:themeColor="text1"/>
          <w:sz w:val="26"/>
          <w:szCs w:val="26"/>
          <w:lang w:val="uk-UA"/>
        </w:rPr>
        <w:t>охорони навколишнього середовища</w:t>
      </w:r>
    </w:p>
    <w:p w:rsidR="003B2ACE" w:rsidRPr="004D065D" w:rsidRDefault="003B2ACE" w:rsidP="004D065D">
      <w:pPr>
        <w:pStyle w:val="10"/>
        <w:jc w:val="center"/>
        <w:rPr>
          <w:rFonts w:ascii="Times New Roman" w:hAnsi="Times New Roman"/>
          <w:b/>
          <w:bCs/>
          <w:color w:val="000000" w:themeColor="text1"/>
          <w:sz w:val="26"/>
          <w:szCs w:val="26"/>
          <w:lang w:val="uk-UA"/>
        </w:rPr>
      </w:pPr>
      <w:r w:rsidRPr="004D065D">
        <w:rPr>
          <w:rFonts w:ascii="Times New Roman" w:hAnsi="Times New Roman"/>
          <w:b/>
          <w:bCs/>
          <w:color w:val="000000" w:themeColor="text1"/>
          <w:sz w:val="26"/>
          <w:szCs w:val="26"/>
          <w:lang w:val="uk-UA"/>
        </w:rPr>
        <w:t>розвитку туризму, рекреації, інвестицій та інновацій:</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1. Пластун Іван Михайлович – </w:t>
      </w:r>
      <w:r w:rsidRPr="004D065D">
        <w:rPr>
          <w:rFonts w:ascii="Times New Roman" w:hAnsi="Times New Roman"/>
          <w:b/>
          <w:color w:val="000000" w:themeColor="text1"/>
          <w:sz w:val="26"/>
          <w:szCs w:val="26"/>
          <w:lang w:val="uk-UA"/>
        </w:rPr>
        <w:t>голова комісії</w:t>
      </w:r>
    </w:p>
    <w:p w:rsidR="003B2ACE" w:rsidRPr="004D065D" w:rsidRDefault="003B2ACE" w:rsidP="004D065D">
      <w:pPr>
        <w:pStyle w:val="11"/>
        <w:snapToGrid w:val="0"/>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2. </w:t>
      </w:r>
      <w:proofErr w:type="spellStart"/>
      <w:r w:rsidRPr="004D065D">
        <w:rPr>
          <w:rFonts w:ascii="Times New Roman" w:hAnsi="Times New Roman"/>
          <w:color w:val="000000" w:themeColor="text1"/>
          <w:sz w:val="26"/>
          <w:szCs w:val="26"/>
          <w:lang w:val="uk-UA"/>
        </w:rPr>
        <w:t>Фірка</w:t>
      </w:r>
      <w:proofErr w:type="spellEnd"/>
      <w:r w:rsidRPr="004D065D">
        <w:rPr>
          <w:rFonts w:ascii="Times New Roman" w:hAnsi="Times New Roman"/>
          <w:color w:val="000000" w:themeColor="text1"/>
          <w:sz w:val="26"/>
          <w:szCs w:val="26"/>
          <w:lang w:val="uk-UA"/>
        </w:rPr>
        <w:t xml:space="preserve"> Михайло Іванович</w:t>
      </w:r>
    </w:p>
    <w:p w:rsidR="003B2ACE" w:rsidRPr="004D065D" w:rsidRDefault="003B2ACE" w:rsidP="004D065D">
      <w:pPr>
        <w:pStyle w:val="11"/>
        <w:snapToGrid w:val="0"/>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3. </w:t>
      </w:r>
      <w:proofErr w:type="spellStart"/>
      <w:r w:rsidRPr="004D065D">
        <w:rPr>
          <w:rFonts w:ascii="Times New Roman" w:hAnsi="Times New Roman"/>
          <w:color w:val="000000" w:themeColor="text1"/>
          <w:sz w:val="26"/>
          <w:szCs w:val="26"/>
          <w:lang w:val="uk-UA"/>
        </w:rPr>
        <w:t>Сенюк</w:t>
      </w:r>
      <w:proofErr w:type="spellEnd"/>
      <w:r w:rsidRPr="004D065D">
        <w:rPr>
          <w:rFonts w:ascii="Times New Roman" w:hAnsi="Times New Roman"/>
          <w:color w:val="000000" w:themeColor="text1"/>
          <w:sz w:val="26"/>
          <w:szCs w:val="26"/>
          <w:lang w:val="uk-UA"/>
        </w:rPr>
        <w:t xml:space="preserve"> Ірина Павлівна</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4. </w:t>
      </w:r>
      <w:proofErr w:type="spellStart"/>
      <w:r w:rsidRPr="004D065D">
        <w:rPr>
          <w:rFonts w:ascii="Times New Roman" w:hAnsi="Times New Roman"/>
          <w:color w:val="000000" w:themeColor="text1"/>
          <w:sz w:val="26"/>
          <w:szCs w:val="26"/>
          <w:lang w:val="uk-UA"/>
        </w:rPr>
        <w:t>Голомбіца</w:t>
      </w:r>
      <w:proofErr w:type="spellEnd"/>
      <w:r w:rsidRPr="004D065D">
        <w:rPr>
          <w:rFonts w:ascii="Times New Roman" w:hAnsi="Times New Roman"/>
          <w:color w:val="000000" w:themeColor="text1"/>
          <w:sz w:val="26"/>
          <w:szCs w:val="26"/>
          <w:lang w:val="uk-UA"/>
        </w:rPr>
        <w:t xml:space="preserve"> Олеся Олексіївна </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5. </w:t>
      </w:r>
      <w:proofErr w:type="spellStart"/>
      <w:r w:rsidRPr="004D065D">
        <w:rPr>
          <w:rFonts w:ascii="Times New Roman" w:hAnsi="Times New Roman"/>
          <w:color w:val="000000" w:themeColor="text1"/>
          <w:sz w:val="26"/>
          <w:szCs w:val="26"/>
          <w:lang w:val="uk-UA"/>
        </w:rPr>
        <w:t>Кобаса</w:t>
      </w:r>
      <w:proofErr w:type="spellEnd"/>
      <w:r w:rsidRPr="004D065D">
        <w:rPr>
          <w:rFonts w:ascii="Times New Roman" w:hAnsi="Times New Roman"/>
          <w:color w:val="000000" w:themeColor="text1"/>
          <w:sz w:val="26"/>
          <w:szCs w:val="26"/>
          <w:lang w:val="uk-UA"/>
        </w:rPr>
        <w:t xml:space="preserve"> Наталія Юріївна</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p>
    <w:p w:rsidR="003B2ACE" w:rsidRPr="004D065D" w:rsidRDefault="003B2ACE" w:rsidP="004D065D">
      <w:pPr>
        <w:pStyle w:val="10"/>
        <w:jc w:val="center"/>
        <w:rPr>
          <w:rFonts w:ascii="Times New Roman" w:hAnsi="Times New Roman"/>
          <w:b/>
          <w:bCs/>
          <w:color w:val="000000" w:themeColor="text1"/>
          <w:sz w:val="26"/>
          <w:szCs w:val="26"/>
          <w:lang w:val="uk-UA"/>
        </w:rPr>
      </w:pPr>
      <w:r w:rsidRPr="004D065D">
        <w:rPr>
          <w:rFonts w:ascii="Times New Roman" w:hAnsi="Times New Roman"/>
          <w:b/>
          <w:color w:val="000000" w:themeColor="text1"/>
          <w:sz w:val="26"/>
          <w:szCs w:val="26"/>
          <w:lang w:val="uk-UA"/>
        </w:rPr>
        <w:t>П</w:t>
      </w:r>
      <w:r w:rsidRPr="004D065D">
        <w:rPr>
          <w:rFonts w:ascii="Times New Roman" w:hAnsi="Times New Roman"/>
          <w:b/>
          <w:bCs/>
          <w:color w:val="000000" w:themeColor="text1"/>
          <w:sz w:val="26"/>
          <w:szCs w:val="26"/>
          <w:lang w:val="uk-UA"/>
        </w:rPr>
        <w:t xml:space="preserve">остійна комісія з питань управління комунальною </w:t>
      </w:r>
    </w:p>
    <w:p w:rsidR="003B2ACE" w:rsidRPr="004D065D" w:rsidRDefault="003B2ACE" w:rsidP="004D065D">
      <w:pPr>
        <w:pStyle w:val="10"/>
        <w:jc w:val="center"/>
        <w:rPr>
          <w:rFonts w:ascii="Times New Roman" w:hAnsi="Times New Roman"/>
          <w:b/>
          <w:bCs/>
          <w:color w:val="000000" w:themeColor="text1"/>
          <w:sz w:val="26"/>
          <w:szCs w:val="26"/>
          <w:lang w:val="uk-UA"/>
        </w:rPr>
      </w:pPr>
      <w:r w:rsidRPr="004D065D">
        <w:rPr>
          <w:rFonts w:ascii="Times New Roman" w:hAnsi="Times New Roman"/>
          <w:b/>
          <w:bCs/>
          <w:color w:val="000000" w:themeColor="text1"/>
          <w:sz w:val="26"/>
          <w:szCs w:val="26"/>
          <w:lang w:val="uk-UA"/>
        </w:rPr>
        <w:t>власністю, підприємництва та промисловості:</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1. </w:t>
      </w:r>
      <w:proofErr w:type="spellStart"/>
      <w:r w:rsidRPr="004D065D">
        <w:rPr>
          <w:rFonts w:ascii="Times New Roman" w:hAnsi="Times New Roman"/>
          <w:color w:val="000000" w:themeColor="text1"/>
          <w:sz w:val="26"/>
          <w:szCs w:val="26"/>
          <w:lang w:val="uk-UA"/>
        </w:rPr>
        <w:t>Петращук</w:t>
      </w:r>
      <w:proofErr w:type="spellEnd"/>
      <w:r w:rsidRPr="004D065D">
        <w:rPr>
          <w:rFonts w:ascii="Times New Roman" w:hAnsi="Times New Roman"/>
          <w:color w:val="000000" w:themeColor="text1"/>
          <w:sz w:val="26"/>
          <w:szCs w:val="26"/>
          <w:lang w:val="uk-UA"/>
        </w:rPr>
        <w:t xml:space="preserve"> Іван Васильович</w:t>
      </w:r>
      <w:r w:rsidR="00935FFE" w:rsidRPr="004D065D">
        <w:rPr>
          <w:rFonts w:ascii="Times New Roman" w:hAnsi="Times New Roman"/>
          <w:color w:val="000000" w:themeColor="text1"/>
          <w:sz w:val="26"/>
          <w:szCs w:val="26"/>
          <w:lang w:val="uk-UA"/>
        </w:rPr>
        <w:t xml:space="preserve"> </w:t>
      </w:r>
      <w:r w:rsidRPr="004D065D">
        <w:rPr>
          <w:rFonts w:ascii="Times New Roman" w:hAnsi="Times New Roman"/>
          <w:color w:val="000000" w:themeColor="text1"/>
          <w:sz w:val="26"/>
          <w:szCs w:val="26"/>
          <w:lang w:val="uk-UA"/>
        </w:rPr>
        <w:t xml:space="preserve">– </w:t>
      </w:r>
      <w:r w:rsidRPr="004D065D">
        <w:rPr>
          <w:rFonts w:ascii="Times New Roman" w:hAnsi="Times New Roman"/>
          <w:b/>
          <w:color w:val="000000" w:themeColor="text1"/>
          <w:sz w:val="26"/>
          <w:szCs w:val="26"/>
          <w:lang w:val="uk-UA"/>
        </w:rPr>
        <w:t>голова комісії</w:t>
      </w:r>
    </w:p>
    <w:p w:rsidR="003B2ACE" w:rsidRPr="004D065D" w:rsidRDefault="003B2ACE" w:rsidP="004D065D">
      <w:pPr>
        <w:pStyle w:val="10"/>
        <w:jc w:val="both"/>
        <w:rPr>
          <w:rFonts w:ascii="Times New Roman" w:hAnsi="Times New Roman"/>
          <w:bCs/>
          <w:color w:val="000000" w:themeColor="text1"/>
          <w:sz w:val="26"/>
          <w:szCs w:val="26"/>
          <w:lang w:val="uk-UA"/>
        </w:rPr>
      </w:pPr>
      <w:r w:rsidRPr="004D065D">
        <w:rPr>
          <w:rFonts w:ascii="Times New Roman" w:hAnsi="Times New Roman"/>
          <w:color w:val="000000" w:themeColor="text1"/>
          <w:sz w:val="26"/>
          <w:szCs w:val="26"/>
          <w:lang w:val="uk-UA"/>
        </w:rPr>
        <w:t xml:space="preserve">2. </w:t>
      </w:r>
      <w:proofErr w:type="spellStart"/>
      <w:r w:rsidRPr="004D065D">
        <w:rPr>
          <w:rFonts w:ascii="Times New Roman" w:hAnsi="Times New Roman"/>
          <w:bCs/>
          <w:color w:val="000000" w:themeColor="text1"/>
          <w:sz w:val="26"/>
          <w:szCs w:val="26"/>
          <w:lang w:val="uk-UA"/>
        </w:rPr>
        <w:t>Веклюк</w:t>
      </w:r>
      <w:proofErr w:type="spellEnd"/>
      <w:r w:rsidRPr="004D065D">
        <w:rPr>
          <w:rFonts w:ascii="Times New Roman" w:hAnsi="Times New Roman"/>
          <w:bCs/>
          <w:color w:val="000000" w:themeColor="text1"/>
          <w:sz w:val="26"/>
          <w:szCs w:val="26"/>
          <w:lang w:val="uk-UA"/>
        </w:rPr>
        <w:t xml:space="preserve"> Василь Васильович </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3. </w:t>
      </w:r>
      <w:proofErr w:type="spellStart"/>
      <w:r w:rsidRPr="004D065D">
        <w:rPr>
          <w:rFonts w:ascii="Times New Roman" w:hAnsi="Times New Roman"/>
          <w:color w:val="000000" w:themeColor="text1"/>
          <w:sz w:val="26"/>
          <w:szCs w:val="26"/>
          <w:lang w:val="uk-UA"/>
        </w:rPr>
        <w:t>Брехлічук</w:t>
      </w:r>
      <w:proofErr w:type="spellEnd"/>
      <w:r w:rsidRPr="004D065D">
        <w:rPr>
          <w:rFonts w:ascii="Times New Roman" w:hAnsi="Times New Roman"/>
          <w:color w:val="000000" w:themeColor="text1"/>
          <w:sz w:val="26"/>
          <w:szCs w:val="26"/>
          <w:lang w:val="uk-UA"/>
        </w:rPr>
        <w:t xml:space="preserve"> Дмитро Дмитрович</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4. </w:t>
      </w:r>
      <w:r w:rsidRPr="004D065D">
        <w:rPr>
          <w:rFonts w:ascii="Times New Roman" w:hAnsi="Times New Roman"/>
          <w:bCs/>
          <w:color w:val="000000" w:themeColor="text1"/>
          <w:sz w:val="26"/>
          <w:szCs w:val="26"/>
          <w:lang w:val="uk-UA"/>
        </w:rPr>
        <w:t>Ворохта Наталія Павлівна</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5. </w:t>
      </w:r>
      <w:proofErr w:type="spellStart"/>
      <w:r w:rsidRPr="004D065D">
        <w:rPr>
          <w:rFonts w:ascii="Times New Roman" w:hAnsi="Times New Roman"/>
          <w:color w:val="000000" w:themeColor="text1"/>
          <w:sz w:val="26"/>
          <w:szCs w:val="26"/>
          <w:lang w:val="uk-UA"/>
        </w:rPr>
        <w:t>Савляк</w:t>
      </w:r>
      <w:proofErr w:type="spellEnd"/>
      <w:r w:rsidRPr="004D065D">
        <w:rPr>
          <w:rFonts w:ascii="Times New Roman" w:hAnsi="Times New Roman"/>
          <w:color w:val="000000" w:themeColor="text1"/>
          <w:sz w:val="26"/>
          <w:szCs w:val="26"/>
          <w:lang w:val="uk-UA"/>
        </w:rPr>
        <w:t xml:space="preserve"> Інна Ігорівна</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p>
    <w:p w:rsidR="003B2ACE" w:rsidRPr="004D065D" w:rsidRDefault="003B2ACE" w:rsidP="004D065D">
      <w:pPr>
        <w:pStyle w:val="10"/>
        <w:jc w:val="center"/>
        <w:rPr>
          <w:rFonts w:ascii="Times New Roman" w:hAnsi="Times New Roman"/>
          <w:b/>
          <w:bCs/>
          <w:color w:val="000000" w:themeColor="text1"/>
          <w:sz w:val="26"/>
          <w:szCs w:val="26"/>
          <w:lang w:val="uk-UA"/>
        </w:rPr>
      </w:pPr>
      <w:r w:rsidRPr="004D065D">
        <w:rPr>
          <w:rFonts w:ascii="Times New Roman" w:hAnsi="Times New Roman"/>
          <w:b/>
          <w:color w:val="000000" w:themeColor="text1"/>
          <w:sz w:val="26"/>
          <w:szCs w:val="26"/>
          <w:lang w:val="uk-UA"/>
        </w:rPr>
        <w:t>П</w:t>
      </w:r>
      <w:r w:rsidRPr="004D065D">
        <w:rPr>
          <w:rFonts w:ascii="Times New Roman" w:hAnsi="Times New Roman"/>
          <w:b/>
          <w:bCs/>
          <w:color w:val="000000" w:themeColor="text1"/>
          <w:sz w:val="26"/>
          <w:szCs w:val="26"/>
          <w:lang w:val="uk-UA"/>
        </w:rPr>
        <w:t>остійна комісія з питань бюджету, тарифів і цін:</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1. Ткачук Юрій Андрійович – </w:t>
      </w:r>
      <w:r w:rsidRPr="004D065D">
        <w:rPr>
          <w:rFonts w:ascii="Times New Roman" w:hAnsi="Times New Roman"/>
          <w:b/>
          <w:color w:val="000000" w:themeColor="text1"/>
          <w:sz w:val="26"/>
          <w:szCs w:val="26"/>
          <w:lang w:val="uk-UA"/>
        </w:rPr>
        <w:t>голова комісії</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2. </w:t>
      </w:r>
      <w:proofErr w:type="spellStart"/>
      <w:r w:rsidRPr="004D065D">
        <w:rPr>
          <w:rFonts w:ascii="Times New Roman" w:hAnsi="Times New Roman"/>
          <w:color w:val="000000" w:themeColor="text1"/>
          <w:sz w:val="26"/>
          <w:szCs w:val="26"/>
          <w:lang w:val="uk-UA"/>
        </w:rPr>
        <w:t>Кабаль</w:t>
      </w:r>
      <w:proofErr w:type="spellEnd"/>
      <w:r w:rsidRPr="004D065D">
        <w:rPr>
          <w:rFonts w:ascii="Times New Roman" w:hAnsi="Times New Roman"/>
          <w:color w:val="000000" w:themeColor="text1"/>
          <w:sz w:val="26"/>
          <w:szCs w:val="26"/>
          <w:lang w:val="uk-UA"/>
        </w:rPr>
        <w:t xml:space="preserve"> Олена Василівна</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3. </w:t>
      </w:r>
      <w:proofErr w:type="spellStart"/>
      <w:r w:rsidRPr="004D065D">
        <w:rPr>
          <w:rFonts w:ascii="Times New Roman" w:hAnsi="Times New Roman"/>
          <w:color w:val="000000" w:themeColor="text1"/>
          <w:sz w:val="26"/>
          <w:szCs w:val="26"/>
          <w:lang w:val="uk-UA"/>
        </w:rPr>
        <w:t>Молдавчук</w:t>
      </w:r>
      <w:proofErr w:type="spellEnd"/>
      <w:r w:rsidRPr="004D065D">
        <w:rPr>
          <w:rFonts w:ascii="Times New Roman" w:hAnsi="Times New Roman"/>
          <w:color w:val="000000" w:themeColor="text1"/>
          <w:sz w:val="26"/>
          <w:szCs w:val="26"/>
          <w:lang w:val="uk-UA"/>
        </w:rPr>
        <w:t xml:space="preserve"> Василь Михайлович </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4. </w:t>
      </w:r>
      <w:proofErr w:type="spellStart"/>
      <w:r w:rsidRPr="004D065D">
        <w:rPr>
          <w:rFonts w:ascii="Times New Roman" w:hAnsi="Times New Roman"/>
          <w:color w:val="000000" w:themeColor="text1"/>
          <w:sz w:val="26"/>
          <w:szCs w:val="26"/>
          <w:lang w:val="uk-UA"/>
        </w:rPr>
        <w:t>Зан</w:t>
      </w:r>
      <w:proofErr w:type="spellEnd"/>
      <w:r w:rsidRPr="004D065D">
        <w:rPr>
          <w:rFonts w:ascii="Times New Roman" w:hAnsi="Times New Roman"/>
          <w:color w:val="000000" w:themeColor="text1"/>
          <w:sz w:val="26"/>
          <w:szCs w:val="26"/>
          <w:lang w:val="uk-UA"/>
        </w:rPr>
        <w:t xml:space="preserve"> Іван Андрійович</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5. </w:t>
      </w:r>
      <w:proofErr w:type="spellStart"/>
      <w:r w:rsidRPr="004D065D">
        <w:rPr>
          <w:rFonts w:ascii="Times New Roman" w:hAnsi="Times New Roman"/>
          <w:color w:val="000000" w:themeColor="text1"/>
          <w:sz w:val="26"/>
          <w:szCs w:val="26"/>
          <w:lang w:val="uk-UA"/>
        </w:rPr>
        <w:t>Бердар</w:t>
      </w:r>
      <w:proofErr w:type="spellEnd"/>
      <w:r w:rsidRPr="004D065D">
        <w:rPr>
          <w:rFonts w:ascii="Times New Roman" w:hAnsi="Times New Roman"/>
          <w:color w:val="000000" w:themeColor="text1"/>
          <w:sz w:val="26"/>
          <w:szCs w:val="26"/>
          <w:lang w:val="uk-UA"/>
        </w:rPr>
        <w:t xml:space="preserve"> Іван Васильович</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p>
    <w:p w:rsidR="003B2ACE" w:rsidRPr="004D065D" w:rsidRDefault="003B2ACE" w:rsidP="004D065D">
      <w:pPr>
        <w:pStyle w:val="10"/>
        <w:jc w:val="center"/>
        <w:rPr>
          <w:rFonts w:ascii="Times New Roman" w:hAnsi="Times New Roman"/>
          <w:b/>
          <w:bCs/>
          <w:color w:val="000000" w:themeColor="text1"/>
          <w:sz w:val="26"/>
          <w:szCs w:val="26"/>
          <w:lang w:val="uk-UA"/>
        </w:rPr>
      </w:pPr>
      <w:r w:rsidRPr="004D065D">
        <w:rPr>
          <w:rFonts w:ascii="Times New Roman" w:hAnsi="Times New Roman"/>
          <w:b/>
          <w:color w:val="000000" w:themeColor="text1"/>
          <w:sz w:val="26"/>
          <w:szCs w:val="26"/>
          <w:lang w:val="uk-UA"/>
        </w:rPr>
        <w:t>П</w:t>
      </w:r>
      <w:r w:rsidRPr="004D065D">
        <w:rPr>
          <w:rFonts w:ascii="Times New Roman" w:hAnsi="Times New Roman"/>
          <w:b/>
          <w:bCs/>
          <w:color w:val="000000" w:themeColor="text1"/>
          <w:sz w:val="26"/>
          <w:szCs w:val="26"/>
          <w:lang w:val="uk-UA"/>
        </w:rPr>
        <w:t xml:space="preserve">остійна комісія з питань регулювання </w:t>
      </w:r>
    </w:p>
    <w:p w:rsidR="003B2ACE" w:rsidRPr="004D065D" w:rsidRDefault="003B2ACE" w:rsidP="004D065D">
      <w:pPr>
        <w:pStyle w:val="10"/>
        <w:jc w:val="center"/>
        <w:rPr>
          <w:rFonts w:ascii="Times New Roman" w:hAnsi="Times New Roman"/>
          <w:b/>
          <w:bCs/>
          <w:color w:val="000000" w:themeColor="text1"/>
          <w:sz w:val="26"/>
          <w:szCs w:val="26"/>
          <w:lang w:val="uk-UA"/>
        </w:rPr>
      </w:pPr>
      <w:r w:rsidRPr="004D065D">
        <w:rPr>
          <w:rFonts w:ascii="Times New Roman" w:hAnsi="Times New Roman"/>
          <w:b/>
          <w:bCs/>
          <w:color w:val="000000" w:themeColor="text1"/>
          <w:sz w:val="26"/>
          <w:szCs w:val="26"/>
          <w:lang w:val="uk-UA"/>
        </w:rPr>
        <w:t>земельних відносин та містобудування:</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1. Сливка Василь Михайлович – </w:t>
      </w:r>
      <w:r w:rsidRPr="004D065D">
        <w:rPr>
          <w:rFonts w:ascii="Times New Roman" w:hAnsi="Times New Roman"/>
          <w:b/>
          <w:color w:val="000000" w:themeColor="text1"/>
          <w:sz w:val="26"/>
          <w:szCs w:val="26"/>
          <w:lang w:val="uk-UA"/>
        </w:rPr>
        <w:t>голова комісії</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2. Губко Богдан Валентинович</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3. </w:t>
      </w:r>
      <w:proofErr w:type="spellStart"/>
      <w:r w:rsidRPr="004D065D">
        <w:rPr>
          <w:rFonts w:ascii="Times New Roman" w:hAnsi="Times New Roman"/>
          <w:color w:val="000000" w:themeColor="text1"/>
          <w:sz w:val="26"/>
          <w:szCs w:val="26"/>
          <w:lang w:val="uk-UA"/>
        </w:rPr>
        <w:t>Бендак</w:t>
      </w:r>
      <w:proofErr w:type="spellEnd"/>
      <w:r w:rsidRPr="004D065D">
        <w:rPr>
          <w:rFonts w:ascii="Times New Roman" w:hAnsi="Times New Roman"/>
          <w:color w:val="000000" w:themeColor="text1"/>
          <w:sz w:val="26"/>
          <w:szCs w:val="26"/>
          <w:lang w:val="uk-UA"/>
        </w:rPr>
        <w:t xml:space="preserve"> Юрій Юрійович</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4. </w:t>
      </w:r>
      <w:proofErr w:type="spellStart"/>
      <w:r w:rsidRPr="004D065D">
        <w:rPr>
          <w:rFonts w:ascii="Times New Roman" w:hAnsi="Times New Roman"/>
          <w:color w:val="000000" w:themeColor="text1"/>
          <w:sz w:val="26"/>
          <w:szCs w:val="26"/>
          <w:lang w:val="uk-UA"/>
        </w:rPr>
        <w:t>Сас</w:t>
      </w:r>
      <w:proofErr w:type="spellEnd"/>
      <w:r w:rsidRPr="004D065D">
        <w:rPr>
          <w:rFonts w:ascii="Times New Roman" w:hAnsi="Times New Roman"/>
          <w:color w:val="000000" w:themeColor="text1"/>
          <w:sz w:val="26"/>
          <w:szCs w:val="26"/>
          <w:lang w:val="uk-UA"/>
        </w:rPr>
        <w:t xml:space="preserve"> Юрій Юрійович</w:t>
      </w:r>
    </w:p>
    <w:p w:rsidR="003B2ACE" w:rsidRPr="004D065D" w:rsidRDefault="003B2ACE" w:rsidP="004D065D">
      <w:pPr>
        <w:pStyle w:val="11"/>
        <w:spacing w:after="0" w:line="240" w:lineRule="auto"/>
        <w:ind w:left="0"/>
        <w:rPr>
          <w:rFonts w:ascii="Times New Roman" w:hAnsi="Times New Roman"/>
          <w:color w:val="000000" w:themeColor="text1"/>
          <w:sz w:val="26"/>
          <w:szCs w:val="26"/>
          <w:lang w:val="uk-UA"/>
        </w:rPr>
      </w:pPr>
      <w:r w:rsidRPr="004D065D">
        <w:rPr>
          <w:rFonts w:ascii="Times New Roman" w:hAnsi="Times New Roman"/>
          <w:color w:val="000000" w:themeColor="text1"/>
          <w:sz w:val="26"/>
          <w:szCs w:val="26"/>
          <w:lang w:val="uk-UA"/>
        </w:rPr>
        <w:t xml:space="preserve">5. </w:t>
      </w:r>
      <w:proofErr w:type="spellStart"/>
      <w:r w:rsidRPr="004D065D">
        <w:rPr>
          <w:rFonts w:ascii="Times New Roman" w:hAnsi="Times New Roman"/>
          <w:color w:val="000000" w:themeColor="text1"/>
          <w:sz w:val="26"/>
          <w:szCs w:val="26"/>
          <w:lang w:val="uk-UA"/>
        </w:rPr>
        <w:t>Веклюк</w:t>
      </w:r>
      <w:proofErr w:type="spellEnd"/>
      <w:r w:rsidRPr="004D065D">
        <w:rPr>
          <w:rFonts w:ascii="Times New Roman" w:hAnsi="Times New Roman"/>
          <w:color w:val="000000" w:themeColor="text1"/>
          <w:sz w:val="26"/>
          <w:szCs w:val="26"/>
          <w:lang w:val="uk-UA"/>
        </w:rPr>
        <w:t xml:space="preserve"> Микола Юрійович</w:t>
      </w:r>
    </w:p>
    <w:p w:rsidR="003B2ACE" w:rsidRPr="004D065D" w:rsidRDefault="003B2ACE" w:rsidP="004D065D">
      <w:pPr>
        <w:spacing w:after="0" w:line="240" w:lineRule="auto"/>
        <w:jc w:val="both"/>
        <w:rPr>
          <w:rFonts w:ascii="Times New Roman" w:hAnsi="Times New Roman" w:cs="Times New Roman"/>
          <w:color w:val="000000" w:themeColor="text1"/>
          <w:sz w:val="28"/>
          <w:szCs w:val="28"/>
        </w:rPr>
      </w:pPr>
    </w:p>
    <w:p w:rsidR="003B2ACE" w:rsidRPr="004D065D" w:rsidRDefault="003B2ACE" w:rsidP="004D065D">
      <w:pPr>
        <w:spacing w:after="0" w:line="240" w:lineRule="auto"/>
        <w:rPr>
          <w:rFonts w:ascii="Times New Roman" w:hAnsi="Times New Roman" w:cs="Times New Roman"/>
          <w:b/>
          <w:color w:val="000000" w:themeColor="text1"/>
          <w:sz w:val="28"/>
          <w:szCs w:val="28"/>
        </w:rPr>
      </w:pPr>
      <w:proofErr w:type="spellStart"/>
      <w:r w:rsidRPr="004D065D">
        <w:rPr>
          <w:rFonts w:ascii="Times New Roman" w:hAnsi="Times New Roman" w:cs="Times New Roman"/>
          <w:b/>
          <w:color w:val="000000" w:themeColor="text1"/>
          <w:sz w:val="28"/>
          <w:szCs w:val="28"/>
        </w:rPr>
        <w:t>В.п</w:t>
      </w:r>
      <w:proofErr w:type="spellEnd"/>
      <w:r w:rsidRPr="004D065D">
        <w:rPr>
          <w:rFonts w:ascii="Times New Roman" w:hAnsi="Times New Roman" w:cs="Times New Roman"/>
          <w:b/>
          <w:color w:val="000000" w:themeColor="text1"/>
          <w:sz w:val="28"/>
          <w:szCs w:val="28"/>
        </w:rPr>
        <w:t>. міського голови,</w:t>
      </w:r>
    </w:p>
    <w:p w:rsidR="002B05BE" w:rsidRPr="004D065D" w:rsidRDefault="003B2ACE" w:rsidP="004D065D">
      <w:pPr>
        <w:spacing w:after="0" w:line="240" w:lineRule="auto"/>
        <w:rPr>
          <w:rFonts w:ascii="Times New Roman" w:hAnsi="Times New Roman" w:cs="Times New Roman"/>
          <w:b/>
          <w:color w:val="000000" w:themeColor="text1"/>
          <w:sz w:val="28"/>
          <w:szCs w:val="28"/>
        </w:rPr>
      </w:pPr>
      <w:r w:rsidRPr="004D065D">
        <w:rPr>
          <w:rFonts w:ascii="Times New Roman" w:hAnsi="Times New Roman" w:cs="Times New Roman"/>
          <w:b/>
          <w:color w:val="000000" w:themeColor="text1"/>
          <w:sz w:val="28"/>
          <w:szCs w:val="28"/>
        </w:rPr>
        <w:t>секретар ради та виконкому                                                   Євген МОЛНАР</w:t>
      </w:r>
    </w:p>
    <w:p w:rsidR="000E5D8C" w:rsidRPr="004D065D" w:rsidRDefault="000E5D8C" w:rsidP="004D065D">
      <w:pPr>
        <w:spacing w:after="0" w:line="240" w:lineRule="auto"/>
        <w:rPr>
          <w:rFonts w:ascii="Times New Roman" w:hAnsi="Times New Roman" w:cs="Times New Roman"/>
          <w:b/>
          <w:color w:val="000000" w:themeColor="text1"/>
          <w:sz w:val="28"/>
          <w:szCs w:val="28"/>
        </w:rPr>
      </w:pPr>
      <w:r w:rsidRPr="004D065D">
        <w:rPr>
          <w:rFonts w:ascii="Times New Roman" w:hAnsi="Times New Roman" w:cs="Times New Roman"/>
          <w:b/>
          <w:color w:val="000000" w:themeColor="text1"/>
          <w:sz w:val="28"/>
          <w:szCs w:val="28"/>
        </w:rPr>
        <w:br w:type="page"/>
      </w:r>
    </w:p>
    <w:p w:rsidR="004D065D" w:rsidRPr="004D065D" w:rsidRDefault="004D065D" w:rsidP="004D065D">
      <w:pPr>
        <w:spacing w:after="0" w:line="240" w:lineRule="auto"/>
        <w:jc w:val="right"/>
        <w:rPr>
          <w:rFonts w:ascii="Times New Roman" w:hAnsi="Times New Roman" w:cs="Times New Roman"/>
          <w:color w:val="000000" w:themeColor="text1"/>
          <w:sz w:val="28"/>
          <w:szCs w:val="28"/>
        </w:rPr>
      </w:pPr>
    </w:p>
    <w:p w:rsidR="003A38DE" w:rsidRPr="004D065D" w:rsidRDefault="003A38DE" w:rsidP="004D065D">
      <w:pPr>
        <w:spacing w:after="0" w:line="240" w:lineRule="auto"/>
        <w:jc w:val="right"/>
        <w:rPr>
          <w:rFonts w:ascii="Times New Roman" w:hAnsi="Times New Roman" w:cs="Times New Roman"/>
          <w:color w:val="000000" w:themeColor="text1"/>
          <w:sz w:val="28"/>
          <w:szCs w:val="28"/>
        </w:rPr>
      </w:pPr>
    </w:p>
    <w:p w:rsidR="003A38DE" w:rsidRPr="004D065D" w:rsidRDefault="003A38DE" w:rsidP="004D065D">
      <w:pPr>
        <w:spacing w:after="0" w:line="240" w:lineRule="auto"/>
        <w:jc w:val="right"/>
        <w:rPr>
          <w:rFonts w:ascii="Times New Roman" w:hAnsi="Times New Roman" w:cs="Times New Roman"/>
          <w:color w:val="000000" w:themeColor="text1"/>
          <w:sz w:val="28"/>
          <w:szCs w:val="28"/>
        </w:rPr>
      </w:pPr>
      <w:r w:rsidRPr="004D065D">
        <w:rPr>
          <w:rFonts w:ascii="Times New Roman" w:hAnsi="Times New Roman" w:cs="Times New Roman"/>
          <w:noProof/>
          <w:color w:val="000000" w:themeColor="text1"/>
        </w:rPr>
        <w:drawing>
          <wp:anchor distT="0" distB="0" distL="114300" distR="114300" simplePos="0" relativeHeight="251679744"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3A38DE" w:rsidRPr="004D065D" w:rsidRDefault="003A38DE" w:rsidP="004D065D">
      <w:pPr>
        <w:spacing w:after="0" w:line="240" w:lineRule="auto"/>
        <w:jc w:val="right"/>
        <w:rPr>
          <w:rFonts w:ascii="Times New Roman" w:hAnsi="Times New Roman" w:cs="Times New Roman"/>
          <w:color w:val="000000" w:themeColor="text1"/>
          <w:sz w:val="28"/>
          <w:szCs w:val="28"/>
        </w:rPr>
      </w:pPr>
    </w:p>
    <w:p w:rsidR="003A38DE" w:rsidRPr="004D065D" w:rsidRDefault="003A38DE"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textWrapping" w:clear="all"/>
        <w:t xml:space="preserve">У К Р А Ї Н А </w:t>
      </w:r>
    </w:p>
    <w:p w:rsidR="003A38DE" w:rsidRPr="004D065D" w:rsidRDefault="003A38DE"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А  М І С Ь К А  Р А Д А </w:t>
      </w:r>
    </w:p>
    <w:p w:rsidR="003A38DE" w:rsidRPr="004D065D" w:rsidRDefault="003A38DE"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О Г О  Р А Й О Н У  </w:t>
      </w:r>
    </w:p>
    <w:p w:rsidR="003A38DE" w:rsidRPr="004D065D" w:rsidRDefault="003A38DE"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З А К А Р П А Т С Ь К О Ї  О Б Л А С Т І</w:t>
      </w:r>
    </w:p>
    <w:p w:rsidR="003A38DE" w:rsidRPr="004D065D" w:rsidRDefault="003A38DE" w:rsidP="004D065D">
      <w:pPr>
        <w:spacing w:after="0" w:line="240" w:lineRule="auto"/>
        <w:jc w:val="center"/>
        <w:rPr>
          <w:rFonts w:ascii="Times New Roman" w:hAnsi="Times New Roman" w:cs="Times New Roman"/>
          <w:b/>
          <w:color w:val="000000" w:themeColor="text1"/>
          <w:sz w:val="28"/>
          <w:szCs w:val="28"/>
          <w:lang w:eastAsia="ru-RU"/>
        </w:rPr>
      </w:pPr>
      <w:r w:rsidRPr="004D065D">
        <w:rPr>
          <w:rFonts w:ascii="Times New Roman" w:hAnsi="Times New Roman" w:cs="Times New Roman"/>
          <w:b/>
          <w:color w:val="000000" w:themeColor="text1"/>
          <w:sz w:val="28"/>
          <w:szCs w:val="28"/>
          <w:lang w:eastAsia="ru-RU"/>
        </w:rPr>
        <w:t>49 сесія восьмого скликання</w:t>
      </w:r>
    </w:p>
    <w:p w:rsidR="003A38DE" w:rsidRPr="004D065D" w:rsidRDefault="003A38DE" w:rsidP="004D065D">
      <w:pPr>
        <w:spacing w:after="0" w:line="240" w:lineRule="auto"/>
        <w:rPr>
          <w:rFonts w:ascii="Times New Roman" w:hAnsi="Times New Roman" w:cs="Times New Roman"/>
          <w:color w:val="000000" w:themeColor="text1"/>
          <w:sz w:val="28"/>
          <w:szCs w:val="28"/>
          <w:lang w:eastAsia="ar-SA"/>
        </w:rPr>
      </w:pPr>
    </w:p>
    <w:p w:rsidR="003A38DE" w:rsidRPr="004D065D" w:rsidRDefault="003A38DE"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І Ш Е Н </w:t>
      </w:r>
      <w:proofErr w:type="spellStart"/>
      <w:r w:rsidRPr="004D065D">
        <w:rPr>
          <w:rFonts w:ascii="Times New Roman" w:hAnsi="Times New Roman" w:cs="Times New Roman"/>
          <w:color w:val="000000" w:themeColor="text1"/>
          <w:sz w:val="28"/>
          <w:szCs w:val="28"/>
        </w:rPr>
        <w:t>Н</w:t>
      </w:r>
      <w:proofErr w:type="spellEnd"/>
      <w:r w:rsidRPr="004D065D">
        <w:rPr>
          <w:rFonts w:ascii="Times New Roman" w:hAnsi="Times New Roman" w:cs="Times New Roman"/>
          <w:color w:val="000000" w:themeColor="text1"/>
          <w:sz w:val="28"/>
          <w:szCs w:val="28"/>
        </w:rPr>
        <w:t xml:space="preserve"> Я</w:t>
      </w:r>
    </w:p>
    <w:p w:rsidR="003A38DE" w:rsidRPr="004D065D" w:rsidRDefault="003A38DE" w:rsidP="004D065D">
      <w:pPr>
        <w:spacing w:after="0" w:line="240" w:lineRule="auto"/>
        <w:rPr>
          <w:rFonts w:ascii="Times New Roman" w:hAnsi="Times New Roman" w:cs="Times New Roman"/>
          <w:color w:val="000000" w:themeColor="text1"/>
          <w:sz w:val="28"/>
          <w:szCs w:val="28"/>
          <w:lang w:eastAsia="ar-SA"/>
        </w:rPr>
      </w:pPr>
      <w:r w:rsidRPr="004D065D">
        <w:rPr>
          <w:rFonts w:ascii="Times New Roman" w:hAnsi="Times New Roman" w:cs="Times New Roman"/>
          <w:color w:val="000000" w:themeColor="text1"/>
          <w:sz w:val="28"/>
          <w:szCs w:val="28"/>
        </w:rPr>
        <w:t xml:space="preserve">від  29 березня 2024 року  </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w:t>
      </w:r>
      <w:r w:rsidR="00BE64E5" w:rsidRPr="004D065D">
        <w:rPr>
          <w:rFonts w:ascii="Times New Roman" w:hAnsi="Times New Roman" w:cs="Times New Roman"/>
          <w:color w:val="000000" w:themeColor="text1"/>
          <w:sz w:val="28"/>
          <w:szCs w:val="28"/>
        </w:rPr>
        <w:t>748</w:t>
      </w:r>
    </w:p>
    <w:p w:rsidR="003A38DE" w:rsidRPr="004D065D" w:rsidRDefault="003A38DE"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м. Рахів</w:t>
      </w:r>
    </w:p>
    <w:p w:rsidR="003A38DE" w:rsidRPr="004D065D" w:rsidRDefault="003A38DE" w:rsidP="004D065D">
      <w:pPr>
        <w:pStyle w:val="4"/>
        <w:ind w:firstLine="0"/>
        <w:outlineLvl w:val="3"/>
        <w:rPr>
          <w:rFonts w:ascii="Times New Roman" w:hAnsi="Times New Roman"/>
          <w:color w:val="000000" w:themeColor="text1"/>
          <w:sz w:val="28"/>
          <w:szCs w:val="28"/>
          <w:lang w:val="uk-UA"/>
        </w:rPr>
      </w:pPr>
    </w:p>
    <w:p w:rsidR="000E5D8C" w:rsidRPr="004D065D" w:rsidRDefault="000E5D8C" w:rsidP="004D065D">
      <w:pPr>
        <w:spacing w:after="0" w:line="240" w:lineRule="auto"/>
        <w:rPr>
          <w:rFonts w:ascii="Times New Roman" w:eastAsia="Calibri" w:hAnsi="Times New Roman" w:cs="Times New Roman"/>
          <w:bCs/>
          <w:color w:val="000000" w:themeColor="text1"/>
          <w:sz w:val="28"/>
          <w:szCs w:val="28"/>
        </w:rPr>
      </w:pPr>
      <w:r w:rsidRPr="004D065D">
        <w:rPr>
          <w:rFonts w:ascii="Times New Roman" w:eastAsia="Calibri" w:hAnsi="Times New Roman" w:cs="Times New Roman"/>
          <w:bCs/>
          <w:color w:val="000000" w:themeColor="text1"/>
          <w:sz w:val="28"/>
          <w:szCs w:val="28"/>
        </w:rPr>
        <w:t>Про внесення</w:t>
      </w:r>
      <w:r w:rsidR="00E519FB" w:rsidRPr="004D065D">
        <w:rPr>
          <w:rFonts w:ascii="Times New Roman" w:eastAsia="Calibri" w:hAnsi="Times New Roman" w:cs="Times New Roman"/>
          <w:bCs/>
          <w:color w:val="000000" w:themeColor="text1"/>
          <w:sz w:val="28"/>
          <w:szCs w:val="28"/>
        </w:rPr>
        <w:t xml:space="preserve"> </w:t>
      </w:r>
      <w:r w:rsidRPr="004D065D">
        <w:rPr>
          <w:rFonts w:ascii="Times New Roman" w:eastAsia="Calibri" w:hAnsi="Times New Roman" w:cs="Times New Roman"/>
          <w:bCs/>
          <w:color w:val="000000" w:themeColor="text1"/>
          <w:sz w:val="28"/>
          <w:szCs w:val="28"/>
        </w:rPr>
        <w:t xml:space="preserve">змін  до  рішення міської ради </w:t>
      </w:r>
    </w:p>
    <w:p w:rsidR="000E5D8C" w:rsidRPr="004D065D" w:rsidRDefault="000E5D8C" w:rsidP="004D065D">
      <w:pPr>
        <w:spacing w:after="0" w:line="240" w:lineRule="auto"/>
        <w:rPr>
          <w:rFonts w:ascii="Times New Roman" w:eastAsia="Calibri" w:hAnsi="Times New Roman" w:cs="Times New Roman"/>
          <w:bCs/>
          <w:color w:val="000000" w:themeColor="text1"/>
          <w:sz w:val="28"/>
          <w:szCs w:val="28"/>
        </w:rPr>
      </w:pPr>
      <w:r w:rsidRPr="004D065D">
        <w:rPr>
          <w:rFonts w:ascii="Times New Roman" w:eastAsia="Calibri" w:hAnsi="Times New Roman" w:cs="Times New Roman"/>
          <w:bCs/>
          <w:color w:val="000000" w:themeColor="text1"/>
          <w:sz w:val="28"/>
          <w:szCs w:val="28"/>
        </w:rPr>
        <w:t>від  20.05.2021р. №180</w:t>
      </w:r>
      <w:r w:rsidR="00347520" w:rsidRPr="004D065D">
        <w:rPr>
          <w:rFonts w:ascii="Times New Roman" w:eastAsia="Calibri" w:hAnsi="Times New Roman" w:cs="Times New Roman"/>
          <w:bCs/>
          <w:color w:val="000000" w:themeColor="text1"/>
          <w:sz w:val="28"/>
          <w:szCs w:val="28"/>
        </w:rPr>
        <w:t xml:space="preserve"> </w:t>
      </w:r>
      <w:r w:rsidRPr="004D065D">
        <w:rPr>
          <w:rFonts w:ascii="Times New Roman" w:eastAsia="Calibri" w:hAnsi="Times New Roman" w:cs="Times New Roman"/>
          <w:bCs/>
          <w:color w:val="000000" w:themeColor="text1"/>
          <w:sz w:val="28"/>
          <w:szCs w:val="28"/>
        </w:rPr>
        <w:t xml:space="preserve">«Про затвердження </w:t>
      </w:r>
    </w:p>
    <w:p w:rsidR="000E5D8C" w:rsidRPr="004D065D" w:rsidRDefault="000E5D8C" w:rsidP="004D065D">
      <w:pPr>
        <w:spacing w:after="0" w:line="240" w:lineRule="auto"/>
        <w:rPr>
          <w:rFonts w:ascii="Times New Roman" w:eastAsia="Calibri" w:hAnsi="Times New Roman" w:cs="Times New Roman"/>
          <w:color w:val="000000" w:themeColor="text1"/>
          <w:sz w:val="28"/>
          <w:szCs w:val="28"/>
        </w:rPr>
      </w:pPr>
      <w:r w:rsidRPr="004D065D">
        <w:rPr>
          <w:rFonts w:ascii="Times New Roman" w:eastAsia="Calibri" w:hAnsi="Times New Roman" w:cs="Times New Roman"/>
          <w:color w:val="000000" w:themeColor="text1"/>
          <w:sz w:val="28"/>
          <w:szCs w:val="28"/>
        </w:rPr>
        <w:t>Програми розвитку культури і мистецтва</w:t>
      </w:r>
    </w:p>
    <w:p w:rsidR="000E5D8C" w:rsidRPr="004D065D" w:rsidRDefault="000E5D8C" w:rsidP="004D065D">
      <w:pPr>
        <w:spacing w:after="0" w:line="240" w:lineRule="auto"/>
        <w:rPr>
          <w:rFonts w:ascii="Times New Roman" w:eastAsia="Calibri" w:hAnsi="Times New Roman" w:cs="Times New Roman"/>
          <w:color w:val="000000" w:themeColor="text1"/>
          <w:sz w:val="28"/>
          <w:szCs w:val="28"/>
        </w:rPr>
      </w:pPr>
      <w:r w:rsidRPr="004D065D">
        <w:rPr>
          <w:rFonts w:ascii="Times New Roman" w:eastAsia="Calibri" w:hAnsi="Times New Roman" w:cs="Times New Roman"/>
          <w:color w:val="000000" w:themeColor="text1"/>
          <w:sz w:val="28"/>
          <w:szCs w:val="28"/>
        </w:rPr>
        <w:t xml:space="preserve">Рахівської міської територіальної громади </w:t>
      </w:r>
    </w:p>
    <w:p w:rsidR="000E5D8C" w:rsidRPr="004D065D" w:rsidRDefault="000E5D8C" w:rsidP="004D065D">
      <w:pPr>
        <w:spacing w:after="0" w:line="240" w:lineRule="auto"/>
        <w:rPr>
          <w:rFonts w:ascii="Times New Roman" w:eastAsia="Calibri" w:hAnsi="Times New Roman" w:cs="Times New Roman"/>
          <w:color w:val="000000" w:themeColor="text1"/>
          <w:sz w:val="28"/>
          <w:szCs w:val="28"/>
        </w:rPr>
      </w:pPr>
      <w:r w:rsidRPr="004D065D">
        <w:rPr>
          <w:rFonts w:ascii="Times New Roman" w:eastAsia="Calibri" w:hAnsi="Times New Roman" w:cs="Times New Roman"/>
          <w:color w:val="000000" w:themeColor="text1"/>
          <w:sz w:val="28"/>
          <w:szCs w:val="28"/>
        </w:rPr>
        <w:t>на 2021-2025 роки»</w:t>
      </w:r>
      <w:r w:rsidR="00D020BA" w:rsidRPr="004D065D">
        <w:rPr>
          <w:rFonts w:ascii="Times New Roman" w:eastAsia="Calibri" w:hAnsi="Times New Roman" w:cs="Times New Roman"/>
          <w:color w:val="000000" w:themeColor="text1"/>
          <w:sz w:val="28"/>
          <w:szCs w:val="28"/>
        </w:rPr>
        <w:t xml:space="preserve"> </w:t>
      </w:r>
      <w:r w:rsidRPr="004D065D">
        <w:rPr>
          <w:rFonts w:ascii="Times New Roman" w:eastAsia="Calibri" w:hAnsi="Times New Roman" w:cs="Times New Roman"/>
          <w:color w:val="000000" w:themeColor="text1"/>
          <w:sz w:val="28"/>
          <w:szCs w:val="28"/>
        </w:rPr>
        <w:t xml:space="preserve">( із змінами </w:t>
      </w:r>
      <w:r w:rsidRPr="004D065D">
        <w:rPr>
          <w:rFonts w:ascii="Times New Roman" w:eastAsia="Calibri" w:hAnsi="Times New Roman" w:cs="Times New Roman"/>
          <w:bCs/>
          <w:color w:val="000000" w:themeColor="text1"/>
          <w:sz w:val="28"/>
          <w:szCs w:val="28"/>
        </w:rPr>
        <w:t>19.09.2023р.)</w:t>
      </w:r>
    </w:p>
    <w:p w:rsidR="000E5D8C" w:rsidRPr="004D065D" w:rsidRDefault="000E5D8C" w:rsidP="004D065D">
      <w:pPr>
        <w:spacing w:after="0" w:line="240" w:lineRule="auto"/>
        <w:rPr>
          <w:rFonts w:ascii="Times New Roman" w:eastAsia="Calibri" w:hAnsi="Times New Roman" w:cs="Times New Roman"/>
          <w:bCs/>
          <w:color w:val="000000" w:themeColor="text1"/>
          <w:sz w:val="28"/>
          <w:szCs w:val="28"/>
        </w:rPr>
      </w:pPr>
    </w:p>
    <w:p w:rsidR="000E5D8C" w:rsidRPr="004D065D" w:rsidRDefault="000E5D8C" w:rsidP="004D065D">
      <w:pPr>
        <w:tabs>
          <w:tab w:val="left" w:pos="567"/>
        </w:tabs>
        <w:suppressAutoHyphens/>
        <w:spacing w:after="0" w:line="240" w:lineRule="auto"/>
        <w:jc w:val="both"/>
        <w:rPr>
          <w:rFonts w:ascii="Times New Roman" w:eastAsia="Calibri" w:hAnsi="Times New Roman" w:cs="Times New Roman"/>
          <w:color w:val="000000" w:themeColor="text1"/>
          <w:sz w:val="28"/>
          <w:szCs w:val="28"/>
          <w:lang w:eastAsia="ar-SA"/>
        </w:rPr>
      </w:pPr>
      <w:r w:rsidRPr="004D065D">
        <w:rPr>
          <w:rFonts w:ascii="Times New Roman" w:eastAsia="Calibri" w:hAnsi="Times New Roman" w:cs="Times New Roman"/>
          <w:color w:val="000000" w:themeColor="text1"/>
          <w:sz w:val="28"/>
          <w:szCs w:val="28"/>
        </w:rPr>
        <w:tab/>
        <w:t xml:space="preserve">Згідно листа </w:t>
      </w:r>
      <w:r w:rsidR="00EA44D4" w:rsidRPr="004D065D">
        <w:rPr>
          <w:rFonts w:ascii="Times New Roman" w:eastAsia="Calibri" w:hAnsi="Times New Roman" w:cs="Times New Roman"/>
          <w:color w:val="000000" w:themeColor="text1"/>
          <w:sz w:val="28"/>
          <w:szCs w:val="28"/>
        </w:rPr>
        <w:t>відділу освіти, культури, молоді та спорту Рахівської міської ради від 25.03.2024 р. №01-15/195</w:t>
      </w:r>
      <w:r w:rsidRPr="004D065D">
        <w:rPr>
          <w:rFonts w:ascii="Times New Roman" w:eastAsia="Calibri" w:hAnsi="Times New Roman" w:cs="Times New Roman"/>
          <w:color w:val="000000" w:themeColor="text1"/>
          <w:sz w:val="28"/>
          <w:szCs w:val="28"/>
        </w:rPr>
        <w:t xml:space="preserve">. Відповідно до ст. 26 Закону України «Про місцеве самоврядування в Україні», </w:t>
      </w:r>
      <w:r w:rsidRPr="004D065D">
        <w:rPr>
          <w:rFonts w:ascii="Times New Roman" w:eastAsia="Calibri" w:hAnsi="Times New Roman" w:cs="Times New Roman"/>
          <w:color w:val="000000" w:themeColor="text1"/>
          <w:sz w:val="28"/>
          <w:szCs w:val="28"/>
          <w:lang w:eastAsia="ar-SA"/>
        </w:rPr>
        <w:t>Рахівська міська рада</w:t>
      </w:r>
    </w:p>
    <w:p w:rsidR="000E5D8C" w:rsidRPr="004D065D" w:rsidRDefault="000E5D8C" w:rsidP="004D065D">
      <w:pPr>
        <w:tabs>
          <w:tab w:val="left" w:pos="567"/>
        </w:tabs>
        <w:suppressAutoHyphens/>
        <w:spacing w:after="0" w:line="240" w:lineRule="auto"/>
        <w:jc w:val="both"/>
        <w:rPr>
          <w:rFonts w:ascii="Times New Roman" w:eastAsia="Calibri" w:hAnsi="Times New Roman" w:cs="Times New Roman"/>
          <w:color w:val="000000" w:themeColor="text1"/>
          <w:sz w:val="28"/>
          <w:szCs w:val="28"/>
          <w:lang w:eastAsia="ar-SA"/>
        </w:rPr>
      </w:pPr>
    </w:p>
    <w:p w:rsidR="000E5D8C" w:rsidRPr="004D065D" w:rsidRDefault="000E5D8C" w:rsidP="004D065D">
      <w:pPr>
        <w:tabs>
          <w:tab w:val="left" w:pos="567"/>
        </w:tabs>
        <w:suppressAutoHyphens/>
        <w:spacing w:after="0" w:line="240" w:lineRule="auto"/>
        <w:jc w:val="center"/>
        <w:rPr>
          <w:rFonts w:ascii="Times New Roman" w:eastAsia="Calibri" w:hAnsi="Times New Roman" w:cs="Times New Roman"/>
          <w:color w:val="000000" w:themeColor="text1"/>
          <w:sz w:val="28"/>
          <w:szCs w:val="28"/>
          <w:lang w:eastAsia="ar-SA"/>
        </w:rPr>
      </w:pPr>
      <w:r w:rsidRPr="004D065D">
        <w:rPr>
          <w:rFonts w:ascii="Times New Roman" w:eastAsia="Calibri" w:hAnsi="Times New Roman" w:cs="Times New Roman"/>
          <w:color w:val="000000" w:themeColor="text1"/>
          <w:sz w:val="28"/>
          <w:szCs w:val="28"/>
          <w:lang w:eastAsia="ar-SA"/>
        </w:rPr>
        <w:t>В И Р І Ш И Л А:</w:t>
      </w:r>
    </w:p>
    <w:p w:rsidR="000E5D8C" w:rsidRPr="004D065D" w:rsidRDefault="000E5D8C" w:rsidP="004D065D">
      <w:pPr>
        <w:tabs>
          <w:tab w:val="left" w:pos="567"/>
        </w:tabs>
        <w:suppressAutoHyphens/>
        <w:spacing w:after="0" w:line="240" w:lineRule="auto"/>
        <w:rPr>
          <w:rFonts w:ascii="Times New Roman" w:eastAsia="Calibri" w:hAnsi="Times New Roman" w:cs="Times New Roman"/>
          <w:color w:val="000000" w:themeColor="text1"/>
          <w:sz w:val="28"/>
          <w:szCs w:val="28"/>
          <w:lang w:eastAsia="ar-SA"/>
        </w:rPr>
      </w:pPr>
    </w:p>
    <w:p w:rsidR="000E5D8C" w:rsidRPr="004D065D" w:rsidRDefault="000E5D8C" w:rsidP="004D065D">
      <w:pPr>
        <w:spacing w:after="0" w:line="240" w:lineRule="auto"/>
        <w:ind w:firstLine="708"/>
        <w:jc w:val="both"/>
        <w:rPr>
          <w:rFonts w:ascii="Times New Roman" w:eastAsia="Calibri" w:hAnsi="Times New Roman" w:cs="Times New Roman"/>
          <w:bCs/>
          <w:color w:val="000000" w:themeColor="text1"/>
          <w:sz w:val="28"/>
          <w:szCs w:val="28"/>
          <w:lang w:eastAsia="zh-CN"/>
        </w:rPr>
      </w:pPr>
      <w:r w:rsidRPr="004D065D">
        <w:rPr>
          <w:rFonts w:ascii="Times New Roman" w:eastAsia="Calibri" w:hAnsi="Times New Roman" w:cs="Times New Roman"/>
          <w:color w:val="000000" w:themeColor="text1"/>
          <w:sz w:val="28"/>
          <w:szCs w:val="28"/>
        </w:rPr>
        <w:t>1.</w:t>
      </w:r>
      <w:r w:rsidRPr="004D065D">
        <w:rPr>
          <w:rFonts w:ascii="Times New Roman" w:eastAsia="Calibri" w:hAnsi="Times New Roman" w:cs="Times New Roman"/>
          <w:bCs/>
          <w:color w:val="000000" w:themeColor="text1"/>
          <w:sz w:val="28"/>
          <w:szCs w:val="28"/>
        </w:rPr>
        <w:t xml:space="preserve">Внести зміни до  рішення міської ради від  20.05.2021р. №180 «Про затвердження </w:t>
      </w:r>
      <w:r w:rsidRPr="004D065D">
        <w:rPr>
          <w:rFonts w:ascii="Times New Roman" w:eastAsia="Calibri" w:hAnsi="Times New Roman" w:cs="Times New Roman"/>
          <w:color w:val="000000" w:themeColor="text1"/>
          <w:sz w:val="28"/>
          <w:szCs w:val="28"/>
        </w:rPr>
        <w:t xml:space="preserve">Програми    розвитку  культури    і   мистецтва Рахівської     міської територіальної   громади на  2021-2025 роки», а саме: </w:t>
      </w:r>
    </w:p>
    <w:p w:rsidR="000E5D8C" w:rsidRPr="004D065D" w:rsidRDefault="000E5D8C" w:rsidP="004D065D">
      <w:pPr>
        <w:spacing w:after="0" w:line="240" w:lineRule="auto"/>
        <w:jc w:val="both"/>
        <w:rPr>
          <w:rFonts w:ascii="Times New Roman" w:eastAsia="Times New Roman" w:hAnsi="Times New Roman" w:cs="Times New Roman"/>
          <w:b/>
          <w:color w:val="000000" w:themeColor="text1"/>
          <w:sz w:val="28"/>
          <w:szCs w:val="20"/>
        </w:rPr>
      </w:pPr>
      <w:r w:rsidRPr="004D065D">
        <w:rPr>
          <w:rFonts w:ascii="Times New Roman" w:eastAsia="Calibri" w:hAnsi="Times New Roman" w:cs="Times New Roman"/>
          <w:color w:val="000000" w:themeColor="text1"/>
          <w:sz w:val="28"/>
          <w:szCs w:val="28"/>
        </w:rPr>
        <w:t xml:space="preserve">      - додаток  до програми «</w:t>
      </w:r>
      <w:r w:rsidRPr="004D065D">
        <w:rPr>
          <w:rFonts w:ascii="Times New Roman" w:hAnsi="Times New Roman" w:cs="Times New Roman"/>
          <w:color w:val="000000" w:themeColor="text1"/>
          <w:sz w:val="28"/>
          <w:szCs w:val="28"/>
        </w:rPr>
        <w:t xml:space="preserve">Фінансове забезпечення та заходи щодо реалізації Програми розвитку культури і мистецтва </w:t>
      </w:r>
      <w:r w:rsidRPr="004D065D">
        <w:rPr>
          <w:rFonts w:ascii="Times New Roman" w:hAnsi="Times New Roman" w:cs="Times New Roman"/>
          <w:color w:val="000000" w:themeColor="text1"/>
          <w:sz w:val="28"/>
        </w:rPr>
        <w:t xml:space="preserve">Рахівської міської територіальної громади на 2021 – 2025 роки </w:t>
      </w:r>
      <w:r w:rsidRPr="004D065D">
        <w:rPr>
          <w:rFonts w:ascii="Times New Roman" w:eastAsia="Calibri" w:hAnsi="Times New Roman" w:cs="Times New Roman"/>
          <w:color w:val="000000" w:themeColor="text1"/>
          <w:sz w:val="28"/>
          <w:szCs w:val="28"/>
        </w:rPr>
        <w:t>викласти у новій редакції, згідно додатку.</w:t>
      </w:r>
    </w:p>
    <w:p w:rsidR="000E5D8C" w:rsidRPr="004D065D" w:rsidRDefault="000E5D8C" w:rsidP="004D065D">
      <w:pPr>
        <w:spacing w:after="0" w:line="240" w:lineRule="auto"/>
        <w:rPr>
          <w:rFonts w:ascii="Times New Roman" w:eastAsia="Calibri" w:hAnsi="Times New Roman" w:cs="Times New Roman"/>
          <w:color w:val="000000" w:themeColor="text1"/>
          <w:sz w:val="28"/>
          <w:szCs w:val="28"/>
        </w:rPr>
      </w:pPr>
    </w:p>
    <w:p w:rsidR="000E5D8C" w:rsidRPr="004D065D" w:rsidRDefault="000E5D8C" w:rsidP="004D065D">
      <w:pPr>
        <w:spacing w:after="0" w:line="240" w:lineRule="auto"/>
        <w:rPr>
          <w:rFonts w:ascii="Times New Roman" w:eastAsia="Calibri" w:hAnsi="Times New Roman" w:cs="Times New Roman"/>
          <w:color w:val="000000" w:themeColor="text1"/>
          <w:sz w:val="28"/>
          <w:szCs w:val="28"/>
          <w:lang w:eastAsia="zh-CN"/>
        </w:rPr>
      </w:pPr>
    </w:p>
    <w:p w:rsidR="000E5D8C" w:rsidRPr="004D065D" w:rsidRDefault="000E5D8C" w:rsidP="004D065D">
      <w:pPr>
        <w:spacing w:after="0" w:line="240" w:lineRule="auto"/>
        <w:rPr>
          <w:rFonts w:ascii="Times New Roman" w:eastAsia="Times New Roman" w:hAnsi="Times New Roman" w:cs="Times New Roman"/>
          <w:b/>
          <w:color w:val="000000" w:themeColor="text1"/>
          <w:sz w:val="28"/>
          <w:szCs w:val="20"/>
        </w:rPr>
      </w:pPr>
    </w:p>
    <w:p w:rsidR="000E5D8C" w:rsidRPr="004D065D" w:rsidRDefault="000E5D8C" w:rsidP="004D065D">
      <w:pPr>
        <w:spacing w:after="0" w:line="240" w:lineRule="auto"/>
        <w:rPr>
          <w:rFonts w:ascii="Times New Roman" w:eastAsia="Calibri" w:hAnsi="Times New Roman" w:cs="Times New Roman"/>
          <w:color w:val="000000" w:themeColor="text1"/>
          <w:sz w:val="28"/>
          <w:szCs w:val="28"/>
        </w:rPr>
      </w:pPr>
      <w:proofErr w:type="spellStart"/>
      <w:r w:rsidRPr="004D065D">
        <w:rPr>
          <w:rFonts w:ascii="Times New Roman" w:eastAsia="Calibri" w:hAnsi="Times New Roman" w:cs="Times New Roman"/>
          <w:color w:val="000000" w:themeColor="text1"/>
          <w:sz w:val="28"/>
          <w:szCs w:val="28"/>
        </w:rPr>
        <w:t>В.п</w:t>
      </w:r>
      <w:proofErr w:type="spellEnd"/>
      <w:r w:rsidRPr="004D065D">
        <w:rPr>
          <w:rFonts w:ascii="Times New Roman" w:eastAsia="Calibri" w:hAnsi="Times New Roman" w:cs="Times New Roman"/>
          <w:color w:val="000000" w:themeColor="text1"/>
          <w:sz w:val="28"/>
          <w:szCs w:val="28"/>
        </w:rPr>
        <w:t>. міського голови,</w:t>
      </w:r>
    </w:p>
    <w:p w:rsidR="000E5D8C" w:rsidRPr="004D065D" w:rsidRDefault="000E5D8C" w:rsidP="004D065D">
      <w:pPr>
        <w:spacing w:after="0" w:line="240" w:lineRule="auto"/>
        <w:rPr>
          <w:rFonts w:ascii="Times New Roman" w:eastAsia="Calibri" w:hAnsi="Times New Roman" w:cs="Times New Roman"/>
          <w:color w:val="000000" w:themeColor="text1"/>
          <w:sz w:val="28"/>
          <w:szCs w:val="28"/>
        </w:rPr>
      </w:pPr>
      <w:r w:rsidRPr="004D065D">
        <w:rPr>
          <w:rFonts w:ascii="Times New Roman" w:eastAsia="Calibri" w:hAnsi="Times New Roman" w:cs="Times New Roman"/>
          <w:color w:val="000000" w:themeColor="text1"/>
          <w:sz w:val="28"/>
          <w:szCs w:val="28"/>
        </w:rPr>
        <w:t>секретар ради та виконкому                                                   Євген МОЛНАР</w:t>
      </w:r>
    </w:p>
    <w:p w:rsidR="004D065D" w:rsidRPr="004D065D" w:rsidRDefault="004D065D" w:rsidP="004D065D">
      <w:pPr>
        <w:spacing w:after="0" w:line="240" w:lineRule="auto"/>
        <w:rPr>
          <w:rFonts w:ascii="Times New Roman" w:eastAsia="Calibri" w:hAnsi="Times New Roman" w:cs="Times New Roman"/>
          <w:color w:val="000000" w:themeColor="text1"/>
          <w:sz w:val="28"/>
          <w:szCs w:val="28"/>
        </w:rPr>
      </w:pPr>
    </w:p>
    <w:p w:rsidR="004D065D" w:rsidRPr="004D065D" w:rsidRDefault="004D065D" w:rsidP="004D065D">
      <w:pPr>
        <w:spacing w:after="0" w:line="240" w:lineRule="auto"/>
        <w:rPr>
          <w:rFonts w:ascii="Times New Roman" w:eastAsia="Calibri" w:hAnsi="Times New Roman" w:cs="Times New Roman"/>
          <w:color w:val="000000" w:themeColor="text1"/>
          <w:sz w:val="28"/>
          <w:szCs w:val="28"/>
        </w:rPr>
      </w:pPr>
    </w:p>
    <w:p w:rsidR="004D065D" w:rsidRPr="00B61268" w:rsidRDefault="004D065D" w:rsidP="00B61268">
      <w:pPr>
        <w:spacing w:after="0" w:line="240" w:lineRule="auto"/>
        <w:rPr>
          <w:rFonts w:ascii="Times New Roman" w:hAnsi="Times New Roman" w:cs="Times New Roman"/>
          <w:color w:val="000000" w:themeColor="text1"/>
          <w:sz w:val="28"/>
          <w:szCs w:val="28"/>
        </w:rPr>
        <w:sectPr w:rsidR="004D065D" w:rsidRPr="00B61268" w:rsidSect="0068746A">
          <w:pgSz w:w="11906" w:h="16838"/>
          <w:pgMar w:top="709" w:right="566" w:bottom="567" w:left="1701" w:header="709" w:footer="709" w:gutter="0"/>
          <w:cols w:space="720"/>
        </w:sectPr>
      </w:pPr>
    </w:p>
    <w:p w:rsidR="000E5D8C" w:rsidRPr="004D065D" w:rsidRDefault="000E5D8C" w:rsidP="004D065D">
      <w:pPr>
        <w:spacing w:after="0" w:line="240" w:lineRule="auto"/>
        <w:rPr>
          <w:rFonts w:ascii="Times New Roman" w:eastAsia="Times New Roman" w:hAnsi="Times New Roman" w:cs="Times New Roman"/>
          <w:color w:val="000000" w:themeColor="text1"/>
          <w:sz w:val="24"/>
          <w:szCs w:val="24"/>
        </w:rPr>
      </w:pPr>
    </w:p>
    <w:p w:rsidR="000E5D8C" w:rsidRPr="004D065D" w:rsidRDefault="000E5D8C" w:rsidP="004D065D">
      <w:pPr>
        <w:spacing w:after="0" w:line="240" w:lineRule="auto"/>
        <w:ind w:firstLine="708"/>
        <w:jc w:val="right"/>
        <w:rPr>
          <w:rFonts w:ascii="Times New Roman" w:hAnsi="Times New Roman" w:cs="Times New Roman"/>
          <w:b/>
          <w:color w:val="000000" w:themeColor="text1"/>
          <w:sz w:val="24"/>
          <w:szCs w:val="24"/>
        </w:rPr>
      </w:pPr>
      <w:r w:rsidRPr="004D065D">
        <w:rPr>
          <w:rFonts w:ascii="Times New Roman" w:hAnsi="Times New Roman" w:cs="Times New Roman"/>
          <w:b/>
          <w:color w:val="000000" w:themeColor="text1"/>
          <w:sz w:val="24"/>
          <w:szCs w:val="24"/>
        </w:rPr>
        <w:t>Додаток до Програми</w:t>
      </w:r>
    </w:p>
    <w:p w:rsidR="000E5D8C" w:rsidRPr="004D065D" w:rsidRDefault="000E5D8C" w:rsidP="004D065D">
      <w:pPr>
        <w:spacing w:after="0" w:line="240" w:lineRule="auto"/>
        <w:rPr>
          <w:rFonts w:ascii="Times New Roman" w:hAnsi="Times New Roman" w:cs="Times New Roman"/>
          <w:b/>
          <w:color w:val="000000" w:themeColor="text1"/>
          <w:sz w:val="24"/>
          <w:szCs w:val="24"/>
        </w:rPr>
      </w:pPr>
      <w:r w:rsidRPr="004D065D">
        <w:rPr>
          <w:rFonts w:ascii="Times New Roman" w:hAnsi="Times New Roman" w:cs="Times New Roman"/>
          <w:b/>
          <w:color w:val="000000" w:themeColor="text1"/>
          <w:sz w:val="24"/>
          <w:szCs w:val="24"/>
        </w:rPr>
        <w:tab/>
      </w:r>
      <w:r w:rsidRPr="004D065D">
        <w:rPr>
          <w:rFonts w:ascii="Times New Roman" w:hAnsi="Times New Roman" w:cs="Times New Roman"/>
          <w:b/>
          <w:color w:val="000000" w:themeColor="text1"/>
          <w:sz w:val="24"/>
          <w:szCs w:val="24"/>
        </w:rPr>
        <w:tab/>
      </w:r>
      <w:r w:rsidRPr="004D065D">
        <w:rPr>
          <w:rFonts w:ascii="Times New Roman" w:hAnsi="Times New Roman" w:cs="Times New Roman"/>
          <w:b/>
          <w:color w:val="000000" w:themeColor="text1"/>
          <w:sz w:val="24"/>
          <w:szCs w:val="24"/>
        </w:rPr>
        <w:tab/>
      </w:r>
      <w:r w:rsidRPr="004D065D">
        <w:rPr>
          <w:rFonts w:ascii="Times New Roman" w:hAnsi="Times New Roman" w:cs="Times New Roman"/>
          <w:b/>
          <w:color w:val="000000" w:themeColor="text1"/>
          <w:sz w:val="24"/>
          <w:szCs w:val="24"/>
        </w:rPr>
        <w:tab/>
      </w:r>
      <w:r w:rsidRPr="004D065D">
        <w:rPr>
          <w:rFonts w:ascii="Times New Roman" w:hAnsi="Times New Roman" w:cs="Times New Roman"/>
          <w:b/>
          <w:color w:val="000000" w:themeColor="text1"/>
          <w:sz w:val="24"/>
          <w:szCs w:val="24"/>
        </w:rPr>
        <w:tab/>
      </w:r>
      <w:r w:rsidRPr="004D065D">
        <w:rPr>
          <w:rFonts w:ascii="Times New Roman" w:hAnsi="Times New Roman" w:cs="Times New Roman"/>
          <w:b/>
          <w:color w:val="000000" w:themeColor="text1"/>
          <w:sz w:val="24"/>
          <w:szCs w:val="24"/>
        </w:rPr>
        <w:tab/>
      </w:r>
      <w:r w:rsidRPr="004D065D">
        <w:rPr>
          <w:rFonts w:ascii="Times New Roman" w:hAnsi="Times New Roman" w:cs="Times New Roman"/>
          <w:b/>
          <w:color w:val="000000" w:themeColor="text1"/>
          <w:sz w:val="24"/>
          <w:szCs w:val="24"/>
        </w:rPr>
        <w:tab/>
      </w:r>
      <w:r w:rsidRPr="004D065D">
        <w:rPr>
          <w:rFonts w:ascii="Times New Roman" w:hAnsi="Times New Roman" w:cs="Times New Roman"/>
          <w:b/>
          <w:color w:val="000000" w:themeColor="text1"/>
          <w:sz w:val="24"/>
          <w:szCs w:val="24"/>
        </w:rPr>
        <w:tab/>
      </w:r>
      <w:r w:rsidRPr="004D065D">
        <w:rPr>
          <w:rFonts w:ascii="Times New Roman" w:hAnsi="Times New Roman" w:cs="Times New Roman"/>
          <w:b/>
          <w:color w:val="000000" w:themeColor="text1"/>
          <w:sz w:val="24"/>
          <w:szCs w:val="24"/>
        </w:rPr>
        <w:tab/>
      </w:r>
      <w:r w:rsidRPr="004D065D">
        <w:rPr>
          <w:rFonts w:ascii="Times New Roman" w:hAnsi="Times New Roman" w:cs="Times New Roman"/>
          <w:b/>
          <w:color w:val="000000" w:themeColor="text1"/>
          <w:sz w:val="24"/>
          <w:szCs w:val="24"/>
        </w:rPr>
        <w:tab/>
      </w:r>
      <w:r w:rsidRPr="004D065D">
        <w:rPr>
          <w:rFonts w:ascii="Times New Roman" w:hAnsi="Times New Roman" w:cs="Times New Roman"/>
          <w:b/>
          <w:color w:val="000000" w:themeColor="text1"/>
          <w:sz w:val="24"/>
          <w:szCs w:val="24"/>
        </w:rPr>
        <w:tab/>
      </w:r>
      <w:r w:rsidRPr="004D065D">
        <w:rPr>
          <w:rFonts w:ascii="Times New Roman" w:hAnsi="Times New Roman" w:cs="Times New Roman"/>
          <w:b/>
          <w:color w:val="000000" w:themeColor="text1"/>
          <w:sz w:val="24"/>
          <w:szCs w:val="24"/>
        </w:rPr>
        <w:tab/>
      </w:r>
      <w:r w:rsidRPr="004D065D">
        <w:rPr>
          <w:rFonts w:ascii="Times New Roman" w:hAnsi="Times New Roman" w:cs="Times New Roman"/>
          <w:b/>
          <w:color w:val="000000" w:themeColor="text1"/>
          <w:sz w:val="24"/>
          <w:szCs w:val="24"/>
        </w:rPr>
        <w:tab/>
      </w:r>
      <w:r w:rsidRPr="004D065D">
        <w:rPr>
          <w:rFonts w:ascii="Times New Roman" w:hAnsi="Times New Roman" w:cs="Times New Roman"/>
          <w:b/>
          <w:color w:val="000000" w:themeColor="text1"/>
          <w:sz w:val="24"/>
          <w:szCs w:val="24"/>
        </w:rPr>
        <w:tab/>
      </w:r>
      <w:r w:rsidRPr="004D065D">
        <w:rPr>
          <w:rFonts w:ascii="Times New Roman" w:hAnsi="Times New Roman" w:cs="Times New Roman"/>
          <w:b/>
          <w:color w:val="000000" w:themeColor="text1"/>
          <w:sz w:val="24"/>
          <w:szCs w:val="24"/>
        </w:rPr>
        <w:tab/>
      </w:r>
      <w:r w:rsidRPr="004D065D">
        <w:rPr>
          <w:rFonts w:ascii="Times New Roman" w:hAnsi="Times New Roman" w:cs="Times New Roman"/>
          <w:b/>
          <w:color w:val="000000" w:themeColor="text1"/>
          <w:sz w:val="24"/>
          <w:szCs w:val="24"/>
        </w:rPr>
        <w:tab/>
      </w:r>
      <w:r w:rsidRPr="004D065D">
        <w:rPr>
          <w:rFonts w:ascii="Times New Roman" w:hAnsi="Times New Roman" w:cs="Times New Roman"/>
          <w:b/>
          <w:color w:val="000000" w:themeColor="text1"/>
          <w:sz w:val="24"/>
          <w:szCs w:val="24"/>
        </w:rPr>
        <w:tab/>
      </w:r>
    </w:p>
    <w:p w:rsidR="000E5D8C" w:rsidRPr="004D065D" w:rsidRDefault="000E5D8C" w:rsidP="004D065D">
      <w:pPr>
        <w:spacing w:after="0" w:line="240" w:lineRule="auto"/>
        <w:rPr>
          <w:rFonts w:ascii="Times New Roman" w:hAnsi="Times New Roman" w:cs="Times New Roman"/>
          <w:color w:val="000000" w:themeColor="text1"/>
          <w:sz w:val="24"/>
          <w:szCs w:val="24"/>
        </w:rPr>
      </w:pPr>
    </w:p>
    <w:p w:rsidR="000E5D8C" w:rsidRPr="004D065D" w:rsidRDefault="000E5D8C" w:rsidP="004D065D">
      <w:pPr>
        <w:spacing w:after="0" w:line="240" w:lineRule="auto"/>
        <w:jc w:val="center"/>
        <w:rPr>
          <w:rFonts w:ascii="Times New Roman" w:hAnsi="Times New Roman" w:cs="Times New Roman"/>
          <w:b/>
          <w:color w:val="000000" w:themeColor="text1"/>
          <w:sz w:val="28"/>
          <w:szCs w:val="28"/>
        </w:rPr>
      </w:pPr>
      <w:r w:rsidRPr="004D065D">
        <w:rPr>
          <w:rFonts w:ascii="Times New Roman" w:hAnsi="Times New Roman" w:cs="Times New Roman"/>
          <w:b/>
          <w:color w:val="000000" w:themeColor="text1"/>
          <w:sz w:val="28"/>
          <w:szCs w:val="28"/>
        </w:rPr>
        <w:t xml:space="preserve">Фінансове забезпечення </w:t>
      </w:r>
    </w:p>
    <w:p w:rsidR="000E5D8C" w:rsidRPr="004D065D" w:rsidRDefault="000E5D8C" w:rsidP="004D065D">
      <w:pPr>
        <w:spacing w:after="0" w:line="240" w:lineRule="auto"/>
        <w:jc w:val="center"/>
        <w:rPr>
          <w:rFonts w:ascii="Times New Roman" w:hAnsi="Times New Roman" w:cs="Times New Roman"/>
          <w:b/>
          <w:color w:val="000000" w:themeColor="text1"/>
          <w:sz w:val="28"/>
          <w:szCs w:val="20"/>
        </w:rPr>
      </w:pPr>
      <w:r w:rsidRPr="004D065D">
        <w:rPr>
          <w:rFonts w:ascii="Times New Roman" w:hAnsi="Times New Roman" w:cs="Times New Roman"/>
          <w:b/>
          <w:color w:val="000000" w:themeColor="text1"/>
          <w:sz w:val="28"/>
          <w:szCs w:val="28"/>
        </w:rPr>
        <w:t xml:space="preserve">та заходи щодо реалізації Програми розвитку культури і мистецтва </w:t>
      </w:r>
      <w:r w:rsidRPr="004D065D">
        <w:rPr>
          <w:rFonts w:ascii="Times New Roman" w:hAnsi="Times New Roman" w:cs="Times New Roman"/>
          <w:b/>
          <w:color w:val="000000" w:themeColor="text1"/>
          <w:sz w:val="28"/>
        </w:rPr>
        <w:t xml:space="preserve">Рахівської міської територіальної громади </w:t>
      </w:r>
    </w:p>
    <w:p w:rsidR="000E5D8C" w:rsidRPr="004D065D" w:rsidRDefault="000E5D8C" w:rsidP="004D065D">
      <w:pPr>
        <w:spacing w:after="0" w:line="240" w:lineRule="auto"/>
        <w:jc w:val="center"/>
        <w:rPr>
          <w:rFonts w:ascii="Times New Roman" w:hAnsi="Times New Roman" w:cs="Times New Roman"/>
          <w:b/>
          <w:color w:val="000000" w:themeColor="text1"/>
          <w:sz w:val="28"/>
        </w:rPr>
      </w:pPr>
      <w:r w:rsidRPr="004D065D">
        <w:rPr>
          <w:rFonts w:ascii="Times New Roman" w:hAnsi="Times New Roman" w:cs="Times New Roman"/>
          <w:b/>
          <w:color w:val="000000" w:themeColor="text1"/>
          <w:sz w:val="28"/>
        </w:rPr>
        <w:t>на 2021 – 2025 роки</w:t>
      </w:r>
    </w:p>
    <w:tbl>
      <w:tblPr>
        <w:tblStyle w:val="a6"/>
        <w:tblW w:w="16140" w:type="dxa"/>
        <w:tblInd w:w="-292" w:type="dxa"/>
        <w:tblLayout w:type="fixed"/>
        <w:tblLook w:val="01E0"/>
      </w:tblPr>
      <w:tblGrid>
        <w:gridCol w:w="543"/>
        <w:gridCol w:w="2979"/>
        <w:gridCol w:w="710"/>
        <w:gridCol w:w="1275"/>
        <w:gridCol w:w="997"/>
        <w:gridCol w:w="800"/>
        <w:gridCol w:w="897"/>
        <w:gridCol w:w="803"/>
        <w:gridCol w:w="898"/>
        <w:gridCol w:w="850"/>
        <w:gridCol w:w="851"/>
        <w:gridCol w:w="708"/>
        <w:gridCol w:w="851"/>
        <w:gridCol w:w="709"/>
        <w:gridCol w:w="2269"/>
      </w:tblGrid>
      <w:tr w:rsidR="000E5D8C" w:rsidRPr="004D065D" w:rsidTr="000E5D8C">
        <w:trPr>
          <w:trHeight w:val="540"/>
        </w:trPr>
        <w:tc>
          <w:tcPr>
            <w:tcW w:w="542" w:type="dxa"/>
            <w:vMerge w:val="restart"/>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 xml:space="preserve">№ </w:t>
            </w:r>
            <w:proofErr w:type="spellStart"/>
            <w:r w:rsidRPr="004D065D">
              <w:rPr>
                <w:b/>
                <w:color w:val="000000" w:themeColor="text1"/>
                <w:sz w:val="22"/>
                <w:szCs w:val="22"/>
                <w:lang w:val="uk-UA"/>
              </w:rPr>
              <w:t>п\п</w:t>
            </w:r>
            <w:proofErr w:type="spellEnd"/>
          </w:p>
        </w:tc>
        <w:tc>
          <w:tcPr>
            <w:tcW w:w="2977" w:type="dxa"/>
            <w:vMerge w:val="restart"/>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Проблемні питання галузі культури</w:t>
            </w:r>
          </w:p>
        </w:tc>
        <w:tc>
          <w:tcPr>
            <w:tcW w:w="709" w:type="dxa"/>
            <w:vMerge w:val="restart"/>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Термін виконання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Відповідальний виконавець</w:t>
            </w:r>
          </w:p>
        </w:tc>
        <w:tc>
          <w:tcPr>
            <w:tcW w:w="8364" w:type="dxa"/>
            <w:gridSpan w:val="10"/>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Обсяги фінансування (міський бюджет)</w:t>
            </w:r>
          </w:p>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тис. грн.</w:t>
            </w:r>
          </w:p>
        </w:tc>
        <w:tc>
          <w:tcPr>
            <w:tcW w:w="2268" w:type="dxa"/>
            <w:vMerge w:val="restart"/>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Очікуваний результат</w:t>
            </w:r>
          </w:p>
        </w:tc>
      </w:tr>
      <w:tr w:rsidR="000E5D8C" w:rsidRPr="004D065D" w:rsidTr="000E5D8C">
        <w:trPr>
          <w:trHeight w:val="165"/>
        </w:trPr>
        <w:tc>
          <w:tcPr>
            <w:tcW w:w="542" w:type="dxa"/>
            <w:vMerge/>
            <w:tcBorders>
              <w:top w:val="single" w:sz="4" w:space="0" w:color="auto"/>
              <w:left w:val="single" w:sz="4" w:space="0" w:color="auto"/>
              <w:bottom w:val="single" w:sz="4" w:space="0" w:color="auto"/>
              <w:right w:val="single" w:sz="4" w:space="0" w:color="auto"/>
            </w:tcBorders>
            <w:vAlign w:val="center"/>
            <w:hideMark/>
          </w:tcPr>
          <w:p w:rsidR="000E5D8C" w:rsidRPr="004D065D" w:rsidRDefault="000E5D8C" w:rsidP="004D065D">
            <w:pPr>
              <w:rPr>
                <w:b/>
                <w:color w:val="000000" w:themeColor="text1"/>
                <w:sz w:val="22"/>
                <w:szCs w:val="22"/>
                <w:lang w:val="uk-UA"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E5D8C" w:rsidRPr="004D065D" w:rsidRDefault="000E5D8C" w:rsidP="004D065D">
            <w:pPr>
              <w:rPr>
                <w:b/>
                <w:color w:val="000000" w:themeColor="text1"/>
                <w:sz w:val="22"/>
                <w:szCs w:val="22"/>
                <w:lang w:val="uk-UA"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E5D8C" w:rsidRPr="004D065D" w:rsidRDefault="000E5D8C" w:rsidP="004D065D">
            <w:pPr>
              <w:rPr>
                <w:b/>
                <w:color w:val="000000" w:themeColor="text1"/>
                <w:sz w:val="22"/>
                <w:szCs w:val="22"/>
                <w:lang w:val="uk-UA" w:eastAsia="zh-C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E5D8C" w:rsidRPr="004D065D" w:rsidRDefault="000E5D8C" w:rsidP="004D065D">
            <w:pPr>
              <w:rPr>
                <w:b/>
                <w:color w:val="000000" w:themeColor="text1"/>
                <w:sz w:val="22"/>
                <w:szCs w:val="22"/>
                <w:lang w:val="uk-UA" w:eastAsia="zh-CN"/>
              </w:rPr>
            </w:pPr>
          </w:p>
        </w:tc>
        <w:tc>
          <w:tcPr>
            <w:tcW w:w="1797" w:type="dxa"/>
            <w:gridSpan w:val="2"/>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2021</w:t>
            </w:r>
          </w:p>
        </w:tc>
        <w:tc>
          <w:tcPr>
            <w:tcW w:w="1700" w:type="dxa"/>
            <w:gridSpan w:val="2"/>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2022</w:t>
            </w:r>
          </w:p>
        </w:tc>
        <w:tc>
          <w:tcPr>
            <w:tcW w:w="1748" w:type="dxa"/>
            <w:gridSpan w:val="2"/>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2023</w:t>
            </w:r>
          </w:p>
        </w:tc>
        <w:tc>
          <w:tcPr>
            <w:tcW w:w="1559" w:type="dxa"/>
            <w:gridSpan w:val="2"/>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2024</w:t>
            </w:r>
          </w:p>
        </w:tc>
        <w:tc>
          <w:tcPr>
            <w:tcW w:w="1560" w:type="dxa"/>
            <w:gridSpan w:val="2"/>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2025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5D8C" w:rsidRPr="004D065D" w:rsidRDefault="000E5D8C" w:rsidP="004D065D">
            <w:pPr>
              <w:rPr>
                <w:b/>
                <w:color w:val="000000" w:themeColor="text1"/>
                <w:sz w:val="22"/>
                <w:szCs w:val="22"/>
                <w:lang w:val="uk-UA" w:eastAsia="zh-CN"/>
              </w:rPr>
            </w:pPr>
          </w:p>
        </w:tc>
      </w:tr>
      <w:tr w:rsidR="000E5D8C" w:rsidRPr="004D065D" w:rsidTr="000E5D8C">
        <w:trPr>
          <w:trHeight w:val="315"/>
        </w:trPr>
        <w:tc>
          <w:tcPr>
            <w:tcW w:w="542" w:type="dxa"/>
            <w:vMerge/>
            <w:tcBorders>
              <w:top w:val="single" w:sz="4" w:space="0" w:color="auto"/>
              <w:left w:val="single" w:sz="4" w:space="0" w:color="auto"/>
              <w:bottom w:val="single" w:sz="4" w:space="0" w:color="auto"/>
              <w:right w:val="single" w:sz="4" w:space="0" w:color="auto"/>
            </w:tcBorders>
            <w:vAlign w:val="center"/>
            <w:hideMark/>
          </w:tcPr>
          <w:p w:rsidR="000E5D8C" w:rsidRPr="004D065D" w:rsidRDefault="000E5D8C" w:rsidP="004D065D">
            <w:pPr>
              <w:rPr>
                <w:b/>
                <w:color w:val="000000" w:themeColor="text1"/>
                <w:sz w:val="22"/>
                <w:szCs w:val="22"/>
                <w:lang w:val="uk-UA"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E5D8C" w:rsidRPr="004D065D" w:rsidRDefault="000E5D8C" w:rsidP="004D065D">
            <w:pPr>
              <w:rPr>
                <w:b/>
                <w:color w:val="000000" w:themeColor="text1"/>
                <w:sz w:val="22"/>
                <w:szCs w:val="22"/>
                <w:lang w:val="uk-UA"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E5D8C" w:rsidRPr="004D065D" w:rsidRDefault="000E5D8C" w:rsidP="004D065D">
            <w:pPr>
              <w:rPr>
                <w:b/>
                <w:color w:val="000000" w:themeColor="text1"/>
                <w:sz w:val="22"/>
                <w:szCs w:val="22"/>
                <w:lang w:val="uk-UA" w:eastAsia="zh-C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E5D8C" w:rsidRPr="004D065D" w:rsidRDefault="000E5D8C" w:rsidP="004D065D">
            <w:pPr>
              <w:rPr>
                <w:b/>
                <w:color w:val="000000" w:themeColor="text1"/>
                <w:sz w:val="22"/>
                <w:szCs w:val="22"/>
                <w:lang w:val="uk-UA" w:eastAsia="zh-CN"/>
              </w:rPr>
            </w:pPr>
          </w:p>
        </w:tc>
        <w:tc>
          <w:tcPr>
            <w:tcW w:w="9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міський бюджет</w:t>
            </w:r>
          </w:p>
        </w:tc>
        <w:tc>
          <w:tcPr>
            <w:tcW w:w="80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інші джерела</w:t>
            </w:r>
          </w:p>
        </w:tc>
        <w:tc>
          <w:tcPr>
            <w:tcW w:w="8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міський бюджет</w:t>
            </w:r>
          </w:p>
        </w:tc>
        <w:tc>
          <w:tcPr>
            <w:tcW w:w="803"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інші джерела</w:t>
            </w:r>
          </w:p>
        </w:tc>
        <w:tc>
          <w:tcPr>
            <w:tcW w:w="89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міський бюджет</w:t>
            </w:r>
          </w:p>
        </w:tc>
        <w:tc>
          <w:tcPr>
            <w:tcW w:w="85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інші джерела</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міський бюджет</w:t>
            </w:r>
          </w:p>
        </w:tc>
        <w:tc>
          <w:tcPr>
            <w:tcW w:w="70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інші джерела</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міський бюджет</w:t>
            </w:r>
          </w:p>
        </w:tc>
        <w:tc>
          <w:tcPr>
            <w:tcW w:w="709"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інші джерела</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5D8C" w:rsidRPr="004D065D" w:rsidRDefault="000E5D8C" w:rsidP="004D065D">
            <w:pPr>
              <w:rPr>
                <w:b/>
                <w:color w:val="000000" w:themeColor="text1"/>
                <w:sz w:val="22"/>
                <w:szCs w:val="22"/>
                <w:lang w:val="uk-UA" w:eastAsia="zh-CN"/>
              </w:rPr>
            </w:pPr>
          </w:p>
        </w:tc>
      </w:tr>
      <w:tr w:rsidR="000E5D8C" w:rsidRPr="004D065D" w:rsidTr="000E5D8C">
        <w:tc>
          <w:tcPr>
            <w:tcW w:w="542"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1</w:t>
            </w:r>
          </w:p>
        </w:tc>
        <w:tc>
          <w:tcPr>
            <w:tcW w:w="297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3</w:t>
            </w:r>
          </w:p>
        </w:tc>
        <w:tc>
          <w:tcPr>
            <w:tcW w:w="1275"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4</w:t>
            </w:r>
          </w:p>
        </w:tc>
        <w:tc>
          <w:tcPr>
            <w:tcW w:w="9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5</w:t>
            </w:r>
          </w:p>
        </w:tc>
        <w:tc>
          <w:tcPr>
            <w:tcW w:w="80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6</w:t>
            </w:r>
          </w:p>
        </w:tc>
        <w:tc>
          <w:tcPr>
            <w:tcW w:w="8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7</w:t>
            </w:r>
          </w:p>
        </w:tc>
        <w:tc>
          <w:tcPr>
            <w:tcW w:w="803"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8</w:t>
            </w:r>
          </w:p>
        </w:tc>
        <w:tc>
          <w:tcPr>
            <w:tcW w:w="89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9</w:t>
            </w:r>
          </w:p>
        </w:tc>
        <w:tc>
          <w:tcPr>
            <w:tcW w:w="85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10</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11</w:t>
            </w:r>
          </w:p>
        </w:tc>
        <w:tc>
          <w:tcPr>
            <w:tcW w:w="70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12</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13</w:t>
            </w:r>
          </w:p>
        </w:tc>
        <w:tc>
          <w:tcPr>
            <w:tcW w:w="709"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14</w:t>
            </w:r>
          </w:p>
        </w:tc>
        <w:tc>
          <w:tcPr>
            <w:tcW w:w="226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b/>
                <w:color w:val="000000" w:themeColor="text1"/>
                <w:sz w:val="22"/>
                <w:szCs w:val="22"/>
                <w:lang w:val="uk-UA" w:eastAsia="zh-CN"/>
              </w:rPr>
            </w:pPr>
            <w:r w:rsidRPr="004D065D">
              <w:rPr>
                <w:b/>
                <w:color w:val="000000" w:themeColor="text1"/>
                <w:sz w:val="22"/>
                <w:szCs w:val="22"/>
                <w:lang w:val="uk-UA"/>
              </w:rPr>
              <w:t>15</w:t>
            </w:r>
          </w:p>
        </w:tc>
      </w:tr>
      <w:tr w:rsidR="000E5D8C" w:rsidRPr="004D065D" w:rsidTr="000E5D8C">
        <w:trPr>
          <w:trHeight w:val="70"/>
        </w:trPr>
        <w:tc>
          <w:tcPr>
            <w:tcW w:w="542" w:type="dxa"/>
            <w:tcBorders>
              <w:top w:val="single" w:sz="4" w:space="0" w:color="auto"/>
              <w:left w:val="single" w:sz="4" w:space="0" w:color="auto"/>
              <w:bottom w:val="single" w:sz="4" w:space="0" w:color="auto"/>
              <w:right w:val="single" w:sz="4" w:space="0" w:color="auto"/>
            </w:tcBorders>
            <w:vAlign w:val="center"/>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1.</w:t>
            </w:r>
          </w:p>
        </w:tc>
        <w:tc>
          <w:tcPr>
            <w:tcW w:w="2977"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 xml:space="preserve">Збереження і </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 xml:space="preserve">розвиток </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 xml:space="preserve">національно – культурної самобутності, </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 xml:space="preserve">народних традицій та звичаїв. Розвиток культури  </w:t>
            </w:r>
            <w:proofErr w:type="spellStart"/>
            <w:r w:rsidRPr="004D065D">
              <w:rPr>
                <w:color w:val="000000" w:themeColor="text1"/>
                <w:sz w:val="22"/>
                <w:szCs w:val="22"/>
                <w:lang w:val="uk-UA"/>
              </w:rPr>
              <w:t>етнічнихменшин</w:t>
            </w:r>
            <w:proofErr w:type="spellEnd"/>
            <w:r w:rsidRPr="004D065D">
              <w:rPr>
                <w:color w:val="000000" w:themeColor="text1"/>
                <w:sz w:val="22"/>
                <w:szCs w:val="22"/>
                <w:lang w:val="uk-UA"/>
              </w:rPr>
              <w:t xml:space="preserve"> громади, транскордонного співробітництва і європейської інтеграції в галузі культури.</w:t>
            </w:r>
          </w:p>
          <w:p w:rsidR="000E5D8C" w:rsidRPr="004D065D" w:rsidRDefault="000E5D8C" w:rsidP="004D065D">
            <w:pPr>
              <w:rPr>
                <w:color w:val="000000" w:themeColor="text1"/>
                <w:sz w:val="22"/>
                <w:szCs w:val="22"/>
                <w:lang w:val="uk-UA"/>
              </w:rPr>
            </w:pPr>
            <w:proofErr w:type="spellStart"/>
            <w:r w:rsidRPr="004D065D">
              <w:rPr>
                <w:color w:val="000000" w:themeColor="text1"/>
                <w:sz w:val="22"/>
                <w:szCs w:val="22"/>
                <w:lang w:val="uk-UA"/>
              </w:rPr>
              <w:t>Співфінансування</w:t>
            </w:r>
            <w:proofErr w:type="spellEnd"/>
            <w:r w:rsidRPr="004D065D">
              <w:rPr>
                <w:color w:val="000000" w:themeColor="text1"/>
                <w:sz w:val="22"/>
                <w:szCs w:val="22"/>
                <w:lang w:val="uk-UA"/>
              </w:rPr>
              <w:t xml:space="preserve"> дольової участі у міжнародних </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грантових проектах.</w:t>
            </w:r>
          </w:p>
          <w:p w:rsidR="000E5D8C" w:rsidRPr="004D065D" w:rsidRDefault="000E5D8C" w:rsidP="004D065D">
            <w:pPr>
              <w:rPr>
                <w:color w:val="000000" w:themeColor="text1"/>
                <w:sz w:val="22"/>
                <w:szCs w:val="22"/>
                <w:lang w:val="uk-UA" w:eastAsia="zh-CN"/>
              </w:rPr>
            </w:pPr>
          </w:p>
        </w:tc>
        <w:tc>
          <w:tcPr>
            <w:tcW w:w="709"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2021– 2025 роки</w:t>
            </w:r>
          </w:p>
        </w:tc>
        <w:tc>
          <w:tcPr>
            <w:tcW w:w="1275"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Відділ</w:t>
            </w:r>
          </w:p>
          <w:p w:rsidR="000E5D8C" w:rsidRPr="004D065D" w:rsidRDefault="000E5D8C" w:rsidP="004D065D">
            <w:pPr>
              <w:jc w:val="center"/>
              <w:rPr>
                <w:color w:val="000000" w:themeColor="text1"/>
                <w:sz w:val="22"/>
                <w:szCs w:val="22"/>
                <w:lang w:val="uk-UA"/>
              </w:rPr>
            </w:pPr>
            <w:r w:rsidRPr="004D065D">
              <w:rPr>
                <w:color w:val="000000" w:themeColor="text1"/>
                <w:sz w:val="22"/>
                <w:szCs w:val="22"/>
                <w:lang w:val="uk-UA"/>
              </w:rPr>
              <w:t>освіти, культури,</w:t>
            </w: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 xml:space="preserve">молоді та </w:t>
            </w:r>
            <w:proofErr w:type="spellStart"/>
            <w:r w:rsidRPr="004D065D">
              <w:rPr>
                <w:color w:val="000000" w:themeColor="text1"/>
                <w:sz w:val="22"/>
                <w:szCs w:val="22"/>
                <w:lang w:val="uk-UA"/>
              </w:rPr>
              <w:t>спортуРахівської</w:t>
            </w:r>
            <w:proofErr w:type="spellEnd"/>
            <w:r w:rsidRPr="004D065D">
              <w:rPr>
                <w:color w:val="000000" w:themeColor="text1"/>
                <w:sz w:val="22"/>
                <w:szCs w:val="22"/>
                <w:lang w:val="uk-UA"/>
              </w:rPr>
              <w:t xml:space="preserve"> міської ради </w:t>
            </w:r>
          </w:p>
        </w:tc>
        <w:tc>
          <w:tcPr>
            <w:tcW w:w="9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100,0</w:t>
            </w:r>
          </w:p>
        </w:tc>
        <w:tc>
          <w:tcPr>
            <w:tcW w:w="80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10,0</w:t>
            </w:r>
          </w:p>
        </w:tc>
        <w:tc>
          <w:tcPr>
            <w:tcW w:w="8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100,0</w:t>
            </w:r>
          </w:p>
        </w:tc>
        <w:tc>
          <w:tcPr>
            <w:tcW w:w="803"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20,0</w:t>
            </w:r>
          </w:p>
        </w:tc>
        <w:tc>
          <w:tcPr>
            <w:tcW w:w="89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110,0</w:t>
            </w:r>
          </w:p>
        </w:tc>
        <w:tc>
          <w:tcPr>
            <w:tcW w:w="85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25,0</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120,0</w:t>
            </w:r>
          </w:p>
        </w:tc>
        <w:tc>
          <w:tcPr>
            <w:tcW w:w="70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30,0</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130,0</w:t>
            </w:r>
          </w:p>
        </w:tc>
        <w:tc>
          <w:tcPr>
            <w:tcW w:w="709"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35,0</w:t>
            </w:r>
          </w:p>
        </w:tc>
        <w:tc>
          <w:tcPr>
            <w:tcW w:w="226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Забезпечення відродження та сприяння розвитку української національної та місцевої гуцульської культури. Збереження прав національних меншин та етносів громади, розширення культурних зв’язків із зарубіжними країнами.</w:t>
            </w:r>
          </w:p>
        </w:tc>
      </w:tr>
      <w:tr w:rsidR="000E5D8C" w:rsidRPr="004D065D" w:rsidTr="000E5D8C">
        <w:trPr>
          <w:trHeight w:val="6096"/>
        </w:trPr>
        <w:tc>
          <w:tcPr>
            <w:tcW w:w="542" w:type="dxa"/>
            <w:tcBorders>
              <w:top w:val="single" w:sz="4" w:space="0" w:color="auto"/>
              <w:left w:val="single" w:sz="4" w:space="0" w:color="auto"/>
              <w:bottom w:val="single" w:sz="4" w:space="0" w:color="auto"/>
              <w:right w:val="single" w:sz="4" w:space="0" w:color="auto"/>
            </w:tcBorders>
            <w:vAlign w:val="center"/>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lastRenderedPageBreak/>
              <w:t>2.</w:t>
            </w:r>
          </w:p>
          <w:p w:rsidR="000E5D8C" w:rsidRPr="004D065D" w:rsidRDefault="000E5D8C" w:rsidP="004D065D">
            <w:pPr>
              <w:rPr>
                <w:color w:val="000000" w:themeColor="text1"/>
                <w:sz w:val="22"/>
                <w:szCs w:val="22"/>
                <w:lang w:val="uk-UA"/>
              </w:rPr>
            </w:pPr>
          </w:p>
          <w:p w:rsidR="000E5D8C" w:rsidRPr="004D065D" w:rsidRDefault="000E5D8C" w:rsidP="004D065D">
            <w:pPr>
              <w:rPr>
                <w:color w:val="000000" w:themeColor="text1"/>
                <w:sz w:val="22"/>
                <w:szCs w:val="22"/>
                <w:lang w:val="uk-UA" w:eastAsia="zh-CN"/>
              </w:rPr>
            </w:pPr>
          </w:p>
        </w:tc>
        <w:tc>
          <w:tcPr>
            <w:tcW w:w="297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Організація та проведення урочистостей, урочистих заходів, мітингів, фестивалів, конкурсів, концертів,</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вистав,професійних свят, пленерів, ювілеїв, вечорів пам’яті,</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 xml:space="preserve"> нарад, конференцій, семінарів(оплата добових,</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 xml:space="preserve"> проживання, харчування,</w:t>
            </w:r>
          </w:p>
          <w:p w:rsidR="000E5D8C" w:rsidRPr="004D065D" w:rsidRDefault="000E5D8C" w:rsidP="004D065D">
            <w:pPr>
              <w:rPr>
                <w:b/>
                <w:i/>
                <w:color w:val="000000" w:themeColor="text1"/>
                <w:sz w:val="22"/>
                <w:szCs w:val="22"/>
                <w:lang w:val="uk-UA"/>
              </w:rPr>
            </w:pPr>
            <w:r w:rsidRPr="004D065D">
              <w:rPr>
                <w:b/>
                <w:i/>
                <w:color w:val="000000" w:themeColor="text1"/>
                <w:sz w:val="22"/>
                <w:szCs w:val="22"/>
                <w:lang w:val="uk-UA"/>
              </w:rPr>
              <w:t>перевезення</w:t>
            </w:r>
          </w:p>
          <w:p w:rsidR="000E5D8C" w:rsidRPr="004D065D" w:rsidRDefault="000E5D8C" w:rsidP="004D065D">
            <w:pPr>
              <w:rPr>
                <w:b/>
                <w:i/>
                <w:color w:val="000000" w:themeColor="text1"/>
                <w:sz w:val="22"/>
                <w:szCs w:val="22"/>
                <w:lang w:val="uk-UA"/>
              </w:rPr>
            </w:pPr>
            <w:r w:rsidRPr="004D065D">
              <w:rPr>
                <w:b/>
                <w:i/>
                <w:color w:val="000000" w:themeColor="text1"/>
                <w:sz w:val="22"/>
                <w:szCs w:val="22"/>
                <w:lang w:val="uk-UA"/>
              </w:rPr>
              <w:t xml:space="preserve"> учасників та</w:t>
            </w:r>
          </w:p>
          <w:p w:rsidR="000E5D8C" w:rsidRPr="004D065D" w:rsidRDefault="000E5D8C" w:rsidP="004D065D">
            <w:pPr>
              <w:rPr>
                <w:b/>
                <w:i/>
                <w:color w:val="000000" w:themeColor="text1"/>
                <w:sz w:val="22"/>
                <w:szCs w:val="22"/>
                <w:lang w:val="uk-UA"/>
              </w:rPr>
            </w:pPr>
            <w:r w:rsidRPr="004D065D">
              <w:rPr>
                <w:b/>
                <w:i/>
                <w:color w:val="000000" w:themeColor="text1"/>
                <w:sz w:val="22"/>
                <w:szCs w:val="22"/>
                <w:lang w:val="uk-UA"/>
              </w:rPr>
              <w:t>членів художніх</w:t>
            </w:r>
          </w:p>
          <w:p w:rsidR="000E5D8C" w:rsidRPr="004D065D" w:rsidRDefault="000E5D8C" w:rsidP="004D065D">
            <w:pPr>
              <w:rPr>
                <w:color w:val="000000" w:themeColor="text1"/>
                <w:sz w:val="22"/>
                <w:szCs w:val="22"/>
                <w:lang w:val="uk-UA"/>
              </w:rPr>
            </w:pPr>
            <w:r w:rsidRPr="004D065D">
              <w:rPr>
                <w:b/>
                <w:i/>
                <w:color w:val="000000" w:themeColor="text1"/>
                <w:sz w:val="22"/>
                <w:szCs w:val="22"/>
                <w:lang w:val="uk-UA"/>
              </w:rPr>
              <w:t xml:space="preserve"> колективів</w:t>
            </w:r>
            <w:r w:rsidRPr="004D065D">
              <w:rPr>
                <w:color w:val="000000" w:themeColor="text1"/>
                <w:sz w:val="22"/>
                <w:szCs w:val="22"/>
                <w:lang w:val="uk-UA"/>
              </w:rPr>
              <w:t xml:space="preserve">). </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Оплата за концерт колективам та виконавцям.</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 xml:space="preserve">Увіковічення історичних подій та культурних діячів (виготовлення меморіальних та пам’ятних  знаків , тощо.) на території громади; здійснення видавничої </w:t>
            </w:r>
          </w:p>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діяльності, тощо.</w:t>
            </w:r>
          </w:p>
        </w:tc>
        <w:tc>
          <w:tcPr>
            <w:tcW w:w="709"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2021 2025 роки</w:t>
            </w:r>
          </w:p>
        </w:tc>
        <w:tc>
          <w:tcPr>
            <w:tcW w:w="1275"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Відділ</w:t>
            </w:r>
          </w:p>
          <w:p w:rsidR="000E5D8C" w:rsidRPr="004D065D" w:rsidRDefault="000E5D8C" w:rsidP="004D065D">
            <w:pPr>
              <w:jc w:val="center"/>
              <w:rPr>
                <w:color w:val="000000" w:themeColor="text1"/>
                <w:sz w:val="22"/>
                <w:szCs w:val="22"/>
                <w:lang w:val="uk-UA"/>
              </w:rPr>
            </w:pPr>
            <w:r w:rsidRPr="004D065D">
              <w:rPr>
                <w:color w:val="000000" w:themeColor="text1"/>
                <w:sz w:val="22"/>
                <w:szCs w:val="22"/>
                <w:lang w:val="uk-UA"/>
              </w:rPr>
              <w:t>освіти, культури,</w:t>
            </w: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 xml:space="preserve">молоді та </w:t>
            </w:r>
            <w:proofErr w:type="spellStart"/>
            <w:r w:rsidRPr="004D065D">
              <w:rPr>
                <w:color w:val="000000" w:themeColor="text1"/>
                <w:sz w:val="22"/>
                <w:szCs w:val="22"/>
                <w:lang w:val="uk-UA"/>
              </w:rPr>
              <w:t>спортуРахівської</w:t>
            </w:r>
            <w:proofErr w:type="spellEnd"/>
            <w:r w:rsidRPr="004D065D">
              <w:rPr>
                <w:color w:val="000000" w:themeColor="text1"/>
                <w:sz w:val="22"/>
                <w:szCs w:val="22"/>
                <w:lang w:val="uk-UA"/>
              </w:rPr>
              <w:t xml:space="preserve"> міської ради</w:t>
            </w:r>
          </w:p>
        </w:tc>
        <w:tc>
          <w:tcPr>
            <w:tcW w:w="9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250,0</w:t>
            </w:r>
          </w:p>
        </w:tc>
        <w:tc>
          <w:tcPr>
            <w:tcW w:w="80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20,0</w:t>
            </w:r>
          </w:p>
        </w:tc>
        <w:tc>
          <w:tcPr>
            <w:tcW w:w="8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250,0</w:t>
            </w:r>
          </w:p>
        </w:tc>
        <w:tc>
          <w:tcPr>
            <w:tcW w:w="803"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25,0</w:t>
            </w:r>
          </w:p>
        </w:tc>
        <w:tc>
          <w:tcPr>
            <w:tcW w:w="89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300,0</w:t>
            </w:r>
          </w:p>
        </w:tc>
        <w:tc>
          <w:tcPr>
            <w:tcW w:w="85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35,0</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350,0</w:t>
            </w:r>
          </w:p>
        </w:tc>
        <w:tc>
          <w:tcPr>
            <w:tcW w:w="70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35,0</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400,0</w:t>
            </w:r>
          </w:p>
        </w:tc>
        <w:tc>
          <w:tcPr>
            <w:tcW w:w="709"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40,0</w:t>
            </w:r>
          </w:p>
        </w:tc>
        <w:tc>
          <w:tcPr>
            <w:tcW w:w="226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 xml:space="preserve">Задоволення духовних потреб населення, забезпечення конституційного права на доступ громадян до духовних надбань культури та мистецтва </w:t>
            </w:r>
          </w:p>
        </w:tc>
      </w:tr>
      <w:tr w:rsidR="000E5D8C" w:rsidRPr="004D065D" w:rsidTr="000E5D8C">
        <w:trPr>
          <w:trHeight w:val="3828"/>
        </w:trPr>
        <w:tc>
          <w:tcPr>
            <w:tcW w:w="542" w:type="dxa"/>
            <w:tcBorders>
              <w:top w:val="single" w:sz="4" w:space="0" w:color="auto"/>
              <w:left w:val="single" w:sz="4" w:space="0" w:color="auto"/>
              <w:bottom w:val="single" w:sz="4" w:space="0" w:color="auto"/>
              <w:right w:val="single" w:sz="4" w:space="0" w:color="auto"/>
            </w:tcBorders>
            <w:vAlign w:val="center"/>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3.</w:t>
            </w:r>
          </w:p>
        </w:tc>
        <w:tc>
          <w:tcPr>
            <w:tcW w:w="297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Надання допомоги творчим спілкам, самодіяльним</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 xml:space="preserve"> художнім </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колективам, забезпечення їх</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 xml:space="preserve"> новими костюмами</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 xml:space="preserve"> та музичними інструментами. </w:t>
            </w:r>
          </w:p>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 xml:space="preserve">Забезпечення їх участі у всеукраїнських мистецьких акціях та за кордоном(оплата за відрядження, харчування, проживання та </w:t>
            </w:r>
            <w:r w:rsidRPr="004D065D">
              <w:rPr>
                <w:b/>
                <w:i/>
                <w:color w:val="000000" w:themeColor="text1"/>
                <w:sz w:val="22"/>
                <w:szCs w:val="22"/>
                <w:lang w:val="uk-UA"/>
              </w:rPr>
              <w:t>перевезення)</w:t>
            </w:r>
            <w:r w:rsidRPr="004D065D">
              <w:rPr>
                <w:color w:val="000000" w:themeColor="text1"/>
                <w:sz w:val="22"/>
                <w:szCs w:val="22"/>
                <w:lang w:val="uk-UA"/>
              </w:rPr>
              <w:t xml:space="preserve"> , виготовлення для них  закордонних паспортів та відкриття віз.</w:t>
            </w:r>
          </w:p>
        </w:tc>
        <w:tc>
          <w:tcPr>
            <w:tcW w:w="709"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2021– 2025 роки</w:t>
            </w:r>
          </w:p>
        </w:tc>
        <w:tc>
          <w:tcPr>
            <w:tcW w:w="1275"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Відділ</w:t>
            </w:r>
          </w:p>
          <w:p w:rsidR="000E5D8C" w:rsidRPr="004D065D" w:rsidRDefault="000E5D8C" w:rsidP="004D065D">
            <w:pPr>
              <w:jc w:val="center"/>
              <w:rPr>
                <w:color w:val="000000" w:themeColor="text1"/>
                <w:sz w:val="22"/>
                <w:szCs w:val="22"/>
                <w:lang w:val="uk-UA"/>
              </w:rPr>
            </w:pPr>
            <w:r w:rsidRPr="004D065D">
              <w:rPr>
                <w:color w:val="000000" w:themeColor="text1"/>
                <w:sz w:val="22"/>
                <w:szCs w:val="22"/>
                <w:lang w:val="uk-UA"/>
              </w:rPr>
              <w:t>освіти, культури,</w:t>
            </w: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молоді та спорту</w:t>
            </w:r>
            <w:r w:rsidR="0021620D" w:rsidRPr="004D065D">
              <w:rPr>
                <w:color w:val="000000" w:themeColor="text1"/>
                <w:sz w:val="22"/>
                <w:szCs w:val="22"/>
                <w:lang w:val="uk-UA"/>
              </w:rPr>
              <w:t xml:space="preserve"> </w:t>
            </w:r>
            <w:r w:rsidRPr="004D065D">
              <w:rPr>
                <w:color w:val="000000" w:themeColor="text1"/>
                <w:sz w:val="22"/>
                <w:szCs w:val="22"/>
                <w:lang w:val="uk-UA"/>
              </w:rPr>
              <w:t>Рахівської міської ради</w:t>
            </w:r>
          </w:p>
        </w:tc>
        <w:tc>
          <w:tcPr>
            <w:tcW w:w="9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200,0</w:t>
            </w:r>
          </w:p>
        </w:tc>
        <w:tc>
          <w:tcPr>
            <w:tcW w:w="80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10,0</w:t>
            </w:r>
          </w:p>
        </w:tc>
        <w:tc>
          <w:tcPr>
            <w:tcW w:w="8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300,0</w:t>
            </w:r>
          </w:p>
        </w:tc>
        <w:tc>
          <w:tcPr>
            <w:tcW w:w="803"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10,0</w:t>
            </w:r>
          </w:p>
        </w:tc>
        <w:tc>
          <w:tcPr>
            <w:tcW w:w="89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350,0</w:t>
            </w:r>
          </w:p>
        </w:tc>
        <w:tc>
          <w:tcPr>
            <w:tcW w:w="85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10,0</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350,0</w:t>
            </w:r>
          </w:p>
        </w:tc>
        <w:tc>
          <w:tcPr>
            <w:tcW w:w="70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10,0</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400,0</w:t>
            </w:r>
          </w:p>
        </w:tc>
        <w:tc>
          <w:tcPr>
            <w:tcW w:w="709"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10,0</w:t>
            </w:r>
          </w:p>
        </w:tc>
        <w:tc>
          <w:tcPr>
            <w:tcW w:w="226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 xml:space="preserve">Поліпшення творчого співробітництва, впливу відділу освіти.  культури ,молоді та спорту на </w:t>
            </w:r>
          </w:p>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діяльність творчих спілок, художніх самодіяльних колективів.</w:t>
            </w:r>
          </w:p>
        </w:tc>
      </w:tr>
      <w:tr w:rsidR="000E5D8C" w:rsidRPr="004D065D" w:rsidTr="000E5D8C">
        <w:trPr>
          <w:trHeight w:val="1853"/>
        </w:trPr>
        <w:tc>
          <w:tcPr>
            <w:tcW w:w="542" w:type="dxa"/>
            <w:tcBorders>
              <w:top w:val="single" w:sz="4" w:space="0" w:color="auto"/>
              <w:left w:val="single" w:sz="4" w:space="0" w:color="auto"/>
              <w:bottom w:val="single" w:sz="4" w:space="0" w:color="auto"/>
              <w:right w:val="single" w:sz="4" w:space="0" w:color="auto"/>
            </w:tcBorders>
            <w:vAlign w:val="center"/>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lastRenderedPageBreak/>
              <w:t>4.</w:t>
            </w:r>
          </w:p>
        </w:tc>
        <w:tc>
          <w:tcPr>
            <w:tcW w:w="297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Розвиток бібліотечної справи: поповнення, збереження фондів, інформатизація бібліотек, створення електронних ресурсів</w:t>
            </w:r>
          </w:p>
        </w:tc>
        <w:tc>
          <w:tcPr>
            <w:tcW w:w="709"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2021– 2025 роки</w:t>
            </w:r>
          </w:p>
        </w:tc>
        <w:tc>
          <w:tcPr>
            <w:tcW w:w="1275"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lang w:val="uk-UA" w:eastAsia="zh-CN"/>
              </w:rPr>
            </w:pPr>
            <w:r w:rsidRPr="004D065D">
              <w:rPr>
                <w:color w:val="000000" w:themeColor="text1"/>
                <w:lang w:val="uk-UA"/>
              </w:rPr>
              <w:t>Відділ</w:t>
            </w:r>
          </w:p>
          <w:p w:rsidR="000E5D8C" w:rsidRPr="004D065D" w:rsidRDefault="000E5D8C" w:rsidP="004D065D">
            <w:pPr>
              <w:jc w:val="center"/>
              <w:rPr>
                <w:color w:val="000000" w:themeColor="text1"/>
                <w:lang w:val="uk-UA"/>
              </w:rPr>
            </w:pPr>
            <w:r w:rsidRPr="004D065D">
              <w:rPr>
                <w:color w:val="000000" w:themeColor="text1"/>
                <w:lang w:val="uk-UA"/>
              </w:rPr>
              <w:t>освіти, культури,</w:t>
            </w:r>
          </w:p>
          <w:p w:rsidR="000E5D8C" w:rsidRPr="004D065D" w:rsidRDefault="000E5D8C" w:rsidP="004D065D">
            <w:pPr>
              <w:jc w:val="center"/>
              <w:rPr>
                <w:color w:val="000000" w:themeColor="text1"/>
                <w:sz w:val="22"/>
                <w:szCs w:val="22"/>
                <w:lang w:val="uk-UA" w:eastAsia="zh-CN"/>
              </w:rPr>
            </w:pPr>
            <w:r w:rsidRPr="004D065D">
              <w:rPr>
                <w:color w:val="000000" w:themeColor="text1"/>
                <w:lang w:val="uk-UA"/>
              </w:rPr>
              <w:t>молоді та спорту</w:t>
            </w:r>
            <w:r w:rsidR="0021620D" w:rsidRPr="004D065D">
              <w:rPr>
                <w:color w:val="000000" w:themeColor="text1"/>
                <w:lang w:val="uk-UA"/>
              </w:rPr>
              <w:t xml:space="preserve"> </w:t>
            </w:r>
            <w:r w:rsidRPr="004D065D">
              <w:rPr>
                <w:color w:val="000000" w:themeColor="text1"/>
                <w:lang w:val="uk-UA"/>
              </w:rPr>
              <w:t>Рахівської міської ради</w:t>
            </w:r>
          </w:p>
        </w:tc>
        <w:tc>
          <w:tcPr>
            <w:tcW w:w="9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100,0</w:t>
            </w:r>
          </w:p>
        </w:tc>
        <w:tc>
          <w:tcPr>
            <w:tcW w:w="80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10,0</w:t>
            </w:r>
          </w:p>
        </w:tc>
        <w:tc>
          <w:tcPr>
            <w:tcW w:w="8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150,0</w:t>
            </w:r>
          </w:p>
        </w:tc>
        <w:tc>
          <w:tcPr>
            <w:tcW w:w="803"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10,0</w:t>
            </w:r>
          </w:p>
        </w:tc>
        <w:tc>
          <w:tcPr>
            <w:tcW w:w="89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200,0</w:t>
            </w:r>
          </w:p>
        </w:tc>
        <w:tc>
          <w:tcPr>
            <w:tcW w:w="85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10,0</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250,0</w:t>
            </w:r>
          </w:p>
        </w:tc>
        <w:tc>
          <w:tcPr>
            <w:tcW w:w="70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10,0</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300,0</w:t>
            </w:r>
          </w:p>
        </w:tc>
        <w:tc>
          <w:tcPr>
            <w:tcW w:w="709"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10,0</w:t>
            </w:r>
          </w:p>
        </w:tc>
        <w:tc>
          <w:tcPr>
            <w:tcW w:w="226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Забезпечення доступу населення до інформації</w:t>
            </w:r>
          </w:p>
        </w:tc>
      </w:tr>
      <w:tr w:rsidR="000E5D8C" w:rsidRPr="004D065D" w:rsidTr="000E5D8C">
        <w:tc>
          <w:tcPr>
            <w:tcW w:w="542" w:type="dxa"/>
            <w:tcBorders>
              <w:top w:val="single" w:sz="4" w:space="0" w:color="auto"/>
              <w:left w:val="single" w:sz="4" w:space="0" w:color="auto"/>
              <w:bottom w:val="single" w:sz="4" w:space="0" w:color="auto"/>
              <w:right w:val="single" w:sz="4" w:space="0" w:color="auto"/>
            </w:tcBorders>
            <w:vAlign w:val="center"/>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5.</w:t>
            </w:r>
          </w:p>
        </w:tc>
        <w:tc>
          <w:tcPr>
            <w:tcW w:w="297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both"/>
              <w:rPr>
                <w:color w:val="000000" w:themeColor="text1"/>
                <w:sz w:val="22"/>
                <w:szCs w:val="22"/>
                <w:lang w:val="uk-UA" w:eastAsia="zh-CN"/>
              </w:rPr>
            </w:pPr>
            <w:r w:rsidRPr="004D065D">
              <w:rPr>
                <w:color w:val="000000" w:themeColor="text1"/>
                <w:sz w:val="22"/>
                <w:szCs w:val="22"/>
                <w:lang w:val="uk-UA"/>
              </w:rPr>
              <w:t xml:space="preserve">Забезпечення підтримки </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 xml:space="preserve">високопрофесійного мистецтва. Участь учнів та колективів Рахівської ДМШ у міських, районних, обласних, всеукраїнських та міжнародних конкурсах та фестивалях(оплата за відрядження, харчування  проживання та </w:t>
            </w:r>
            <w:r w:rsidRPr="004D065D">
              <w:rPr>
                <w:b/>
                <w:i/>
                <w:color w:val="000000" w:themeColor="text1"/>
                <w:sz w:val="22"/>
                <w:szCs w:val="22"/>
                <w:lang w:val="uk-UA"/>
              </w:rPr>
              <w:t>перевезення</w:t>
            </w:r>
            <w:r w:rsidRPr="004D065D">
              <w:rPr>
                <w:color w:val="000000" w:themeColor="text1"/>
                <w:sz w:val="22"/>
                <w:szCs w:val="22"/>
                <w:lang w:val="uk-UA"/>
              </w:rPr>
              <w:t>).</w:t>
            </w:r>
          </w:p>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 xml:space="preserve"> Оздоровлення творчої молоді та дітей</w:t>
            </w:r>
          </w:p>
        </w:tc>
        <w:tc>
          <w:tcPr>
            <w:tcW w:w="709"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2021–   2025</w:t>
            </w: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роки</w:t>
            </w:r>
          </w:p>
        </w:tc>
        <w:tc>
          <w:tcPr>
            <w:tcW w:w="1275"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Відділ</w:t>
            </w:r>
          </w:p>
          <w:p w:rsidR="000E5D8C" w:rsidRPr="004D065D" w:rsidRDefault="000E5D8C" w:rsidP="004D065D">
            <w:pPr>
              <w:jc w:val="center"/>
              <w:rPr>
                <w:color w:val="000000" w:themeColor="text1"/>
                <w:sz w:val="22"/>
                <w:szCs w:val="22"/>
                <w:lang w:val="uk-UA"/>
              </w:rPr>
            </w:pPr>
            <w:r w:rsidRPr="004D065D">
              <w:rPr>
                <w:color w:val="000000" w:themeColor="text1"/>
                <w:sz w:val="22"/>
                <w:szCs w:val="22"/>
                <w:lang w:val="uk-UA"/>
              </w:rPr>
              <w:t>освіти, культури,</w:t>
            </w: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молоді та спорту</w:t>
            </w:r>
            <w:r w:rsidR="0021620D" w:rsidRPr="004D065D">
              <w:rPr>
                <w:color w:val="000000" w:themeColor="text1"/>
                <w:sz w:val="22"/>
                <w:szCs w:val="22"/>
                <w:lang w:val="uk-UA"/>
              </w:rPr>
              <w:t xml:space="preserve"> </w:t>
            </w:r>
            <w:r w:rsidRPr="004D065D">
              <w:rPr>
                <w:color w:val="000000" w:themeColor="text1"/>
                <w:sz w:val="22"/>
                <w:szCs w:val="22"/>
                <w:lang w:val="uk-UA"/>
              </w:rPr>
              <w:t>Рахівської міської ради</w:t>
            </w:r>
          </w:p>
        </w:tc>
        <w:tc>
          <w:tcPr>
            <w:tcW w:w="9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100,0</w:t>
            </w:r>
          </w:p>
        </w:tc>
        <w:tc>
          <w:tcPr>
            <w:tcW w:w="80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10,0</w:t>
            </w:r>
          </w:p>
        </w:tc>
        <w:tc>
          <w:tcPr>
            <w:tcW w:w="8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100,0</w:t>
            </w:r>
          </w:p>
        </w:tc>
        <w:tc>
          <w:tcPr>
            <w:tcW w:w="803"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15,0</w:t>
            </w:r>
          </w:p>
        </w:tc>
        <w:tc>
          <w:tcPr>
            <w:tcW w:w="89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150,0</w:t>
            </w:r>
          </w:p>
        </w:tc>
        <w:tc>
          <w:tcPr>
            <w:tcW w:w="85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20,0</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200,0</w:t>
            </w:r>
          </w:p>
        </w:tc>
        <w:tc>
          <w:tcPr>
            <w:tcW w:w="70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20,0</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200,0</w:t>
            </w:r>
          </w:p>
        </w:tc>
        <w:tc>
          <w:tcPr>
            <w:tcW w:w="709"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30,0</w:t>
            </w:r>
          </w:p>
        </w:tc>
        <w:tc>
          <w:tcPr>
            <w:tcW w:w="226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Поліпшення естетичного виховання, підготовка кадрів та забезпечення передачі народних традицій наступним поколінням, оздоровлення дітей.</w:t>
            </w:r>
          </w:p>
        </w:tc>
      </w:tr>
      <w:tr w:rsidR="000E5D8C" w:rsidRPr="004D065D" w:rsidTr="000E5D8C">
        <w:trPr>
          <w:trHeight w:val="3828"/>
        </w:trPr>
        <w:tc>
          <w:tcPr>
            <w:tcW w:w="542" w:type="dxa"/>
            <w:tcBorders>
              <w:top w:val="single" w:sz="4" w:space="0" w:color="auto"/>
              <w:left w:val="single" w:sz="4" w:space="0" w:color="auto"/>
              <w:bottom w:val="single" w:sz="4" w:space="0" w:color="auto"/>
              <w:right w:val="single" w:sz="4" w:space="0" w:color="auto"/>
            </w:tcBorders>
            <w:vAlign w:val="center"/>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6.</w:t>
            </w:r>
          </w:p>
        </w:tc>
        <w:tc>
          <w:tcPr>
            <w:tcW w:w="297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 xml:space="preserve">Поліпшення матеріально – </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 xml:space="preserve">технічної бази </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установ культури та мистецтва міського підпорядкування, придбання сучасної техніки, обладнання, устаткування,</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 xml:space="preserve"> меблів, автотранспортних засобів, музичних інструментів, </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 xml:space="preserve">сценічних костюмів, проведення капітальних </w:t>
            </w:r>
          </w:p>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ремонтів, реконструкції, реставрації об’єктів культури громади.</w:t>
            </w:r>
          </w:p>
        </w:tc>
        <w:tc>
          <w:tcPr>
            <w:tcW w:w="709"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2021– 2025 роки</w:t>
            </w:r>
          </w:p>
        </w:tc>
        <w:tc>
          <w:tcPr>
            <w:tcW w:w="1275"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Відділ</w:t>
            </w:r>
          </w:p>
          <w:p w:rsidR="000E5D8C" w:rsidRPr="004D065D" w:rsidRDefault="000E5D8C" w:rsidP="004D065D">
            <w:pPr>
              <w:jc w:val="center"/>
              <w:rPr>
                <w:color w:val="000000" w:themeColor="text1"/>
                <w:sz w:val="22"/>
                <w:szCs w:val="22"/>
                <w:lang w:val="uk-UA"/>
              </w:rPr>
            </w:pPr>
            <w:r w:rsidRPr="004D065D">
              <w:rPr>
                <w:color w:val="000000" w:themeColor="text1"/>
                <w:sz w:val="22"/>
                <w:szCs w:val="22"/>
                <w:lang w:val="uk-UA"/>
              </w:rPr>
              <w:t>освіти, культури,</w:t>
            </w: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молоді та спорту</w:t>
            </w:r>
            <w:r w:rsidR="0021620D" w:rsidRPr="004D065D">
              <w:rPr>
                <w:color w:val="000000" w:themeColor="text1"/>
                <w:sz w:val="22"/>
                <w:szCs w:val="22"/>
                <w:lang w:val="uk-UA"/>
              </w:rPr>
              <w:t xml:space="preserve"> </w:t>
            </w:r>
            <w:r w:rsidRPr="004D065D">
              <w:rPr>
                <w:color w:val="000000" w:themeColor="text1"/>
                <w:sz w:val="22"/>
                <w:szCs w:val="22"/>
                <w:lang w:val="uk-UA"/>
              </w:rPr>
              <w:t>Рахівської міської ради</w:t>
            </w:r>
          </w:p>
        </w:tc>
        <w:tc>
          <w:tcPr>
            <w:tcW w:w="9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200,0</w:t>
            </w:r>
          </w:p>
        </w:tc>
        <w:tc>
          <w:tcPr>
            <w:tcW w:w="80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20,0</w:t>
            </w:r>
          </w:p>
        </w:tc>
        <w:tc>
          <w:tcPr>
            <w:tcW w:w="8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250,0</w:t>
            </w:r>
          </w:p>
        </w:tc>
        <w:tc>
          <w:tcPr>
            <w:tcW w:w="803"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20,0</w:t>
            </w:r>
          </w:p>
        </w:tc>
        <w:tc>
          <w:tcPr>
            <w:tcW w:w="89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300,0</w:t>
            </w:r>
          </w:p>
        </w:tc>
        <w:tc>
          <w:tcPr>
            <w:tcW w:w="85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20,0</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350,0</w:t>
            </w:r>
          </w:p>
        </w:tc>
        <w:tc>
          <w:tcPr>
            <w:tcW w:w="70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20,0</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40,0</w:t>
            </w:r>
          </w:p>
        </w:tc>
        <w:tc>
          <w:tcPr>
            <w:tcW w:w="709"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w:t>
            </w:r>
          </w:p>
        </w:tc>
        <w:tc>
          <w:tcPr>
            <w:tcW w:w="2268"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Збільшення надходжень від платних послуг, поліпшення організації діяльності установ культури і мистецтва міського підпорядкування. Здійснення капітальних ремонтів, реконструкції, реставрації об’єктів культури громади.</w:t>
            </w:r>
          </w:p>
          <w:p w:rsidR="000E5D8C" w:rsidRPr="004D065D" w:rsidRDefault="000E5D8C" w:rsidP="004D065D">
            <w:pPr>
              <w:rPr>
                <w:color w:val="000000" w:themeColor="text1"/>
                <w:sz w:val="22"/>
                <w:szCs w:val="22"/>
                <w:lang w:val="uk-UA" w:eastAsia="zh-CN"/>
              </w:rPr>
            </w:pPr>
          </w:p>
        </w:tc>
      </w:tr>
      <w:tr w:rsidR="000E5D8C" w:rsidRPr="004D065D" w:rsidTr="000E5D8C">
        <w:trPr>
          <w:trHeight w:val="2110"/>
        </w:trPr>
        <w:tc>
          <w:tcPr>
            <w:tcW w:w="542" w:type="dxa"/>
            <w:tcBorders>
              <w:top w:val="single" w:sz="4" w:space="0" w:color="auto"/>
              <w:left w:val="single" w:sz="4" w:space="0" w:color="auto"/>
              <w:bottom w:val="single" w:sz="4" w:space="0" w:color="auto"/>
              <w:right w:val="single" w:sz="4" w:space="0" w:color="auto"/>
            </w:tcBorders>
            <w:vAlign w:val="center"/>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lastRenderedPageBreak/>
              <w:t>7.</w:t>
            </w:r>
          </w:p>
        </w:tc>
        <w:tc>
          <w:tcPr>
            <w:tcW w:w="297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 xml:space="preserve">Інформатизація </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 xml:space="preserve">установ культури і мистецтва, </w:t>
            </w:r>
          </w:p>
          <w:p w:rsidR="000E5D8C" w:rsidRPr="004D065D" w:rsidRDefault="000E5D8C" w:rsidP="004D065D">
            <w:pPr>
              <w:rPr>
                <w:color w:val="000000" w:themeColor="text1"/>
                <w:sz w:val="22"/>
                <w:szCs w:val="22"/>
                <w:lang w:val="uk-UA"/>
              </w:rPr>
            </w:pPr>
            <w:r w:rsidRPr="004D065D">
              <w:rPr>
                <w:color w:val="000000" w:themeColor="text1"/>
                <w:sz w:val="22"/>
                <w:szCs w:val="22"/>
                <w:lang w:val="uk-UA"/>
              </w:rPr>
              <w:t xml:space="preserve">придбання </w:t>
            </w:r>
          </w:p>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оргтехніки, програмного забезпечення, тощо</w:t>
            </w:r>
          </w:p>
        </w:tc>
        <w:tc>
          <w:tcPr>
            <w:tcW w:w="709"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2021- 2025</w:t>
            </w: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роки</w:t>
            </w:r>
          </w:p>
        </w:tc>
        <w:tc>
          <w:tcPr>
            <w:tcW w:w="1275"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Відділ</w:t>
            </w:r>
          </w:p>
          <w:p w:rsidR="000E5D8C" w:rsidRPr="004D065D" w:rsidRDefault="000E5D8C" w:rsidP="004D065D">
            <w:pPr>
              <w:jc w:val="center"/>
              <w:rPr>
                <w:color w:val="000000" w:themeColor="text1"/>
                <w:sz w:val="22"/>
                <w:szCs w:val="22"/>
                <w:lang w:val="uk-UA"/>
              </w:rPr>
            </w:pPr>
            <w:r w:rsidRPr="004D065D">
              <w:rPr>
                <w:color w:val="000000" w:themeColor="text1"/>
                <w:sz w:val="22"/>
                <w:szCs w:val="22"/>
                <w:lang w:val="uk-UA"/>
              </w:rPr>
              <w:t>освіти, культури,</w:t>
            </w: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молоді та спорту</w:t>
            </w:r>
            <w:r w:rsidR="0021620D" w:rsidRPr="004D065D">
              <w:rPr>
                <w:color w:val="000000" w:themeColor="text1"/>
                <w:sz w:val="22"/>
                <w:szCs w:val="22"/>
                <w:lang w:val="uk-UA"/>
              </w:rPr>
              <w:t xml:space="preserve"> </w:t>
            </w:r>
            <w:r w:rsidRPr="004D065D">
              <w:rPr>
                <w:color w:val="000000" w:themeColor="text1"/>
                <w:sz w:val="22"/>
                <w:szCs w:val="22"/>
                <w:lang w:val="uk-UA"/>
              </w:rPr>
              <w:t>Рахівської міської ради</w:t>
            </w:r>
          </w:p>
        </w:tc>
        <w:tc>
          <w:tcPr>
            <w:tcW w:w="9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100,0</w:t>
            </w:r>
          </w:p>
        </w:tc>
        <w:tc>
          <w:tcPr>
            <w:tcW w:w="80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5,0</w:t>
            </w:r>
          </w:p>
        </w:tc>
        <w:tc>
          <w:tcPr>
            <w:tcW w:w="8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100,0</w:t>
            </w:r>
          </w:p>
        </w:tc>
        <w:tc>
          <w:tcPr>
            <w:tcW w:w="803"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5,0</w:t>
            </w:r>
          </w:p>
        </w:tc>
        <w:tc>
          <w:tcPr>
            <w:tcW w:w="89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100,0</w:t>
            </w:r>
          </w:p>
        </w:tc>
        <w:tc>
          <w:tcPr>
            <w:tcW w:w="85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5,0</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150,0</w:t>
            </w:r>
          </w:p>
        </w:tc>
        <w:tc>
          <w:tcPr>
            <w:tcW w:w="70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5,0</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150,0</w:t>
            </w:r>
          </w:p>
        </w:tc>
        <w:tc>
          <w:tcPr>
            <w:tcW w:w="709"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5,0</w:t>
            </w:r>
          </w:p>
        </w:tc>
        <w:tc>
          <w:tcPr>
            <w:tcW w:w="226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Доступ до духовних надбань світової культури, включення установ культури та мистецтва до всеукраїнської інформаційної мережі, пропаганда культури і мистецтва</w:t>
            </w:r>
          </w:p>
        </w:tc>
      </w:tr>
      <w:tr w:rsidR="000E5D8C" w:rsidRPr="004D065D" w:rsidTr="000E5D8C">
        <w:trPr>
          <w:trHeight w:val="70"/>
        </w:trPr>
        <w:tc>
          <w:tcPr>
            <w:tcW w:w="542" w:type="dxa"/>
            <w:tcBorders>
              <w:top w:val="single" w:sz="4" w:space="0" w:color="auto"/>
              <w:left w:val="single" w:sz="4" w:space="0" w:color="auto"/>
              <w:bottom w:val="single" w:sz="4" w:space="0" w:color="auto"/>
              <w:right w:val="single" w:sz="4" w:space="0" w:color="auto"/>
            </w:tcBorders>
            <w:vAlign w:val="center"/>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8.</w:t>
            </w:r>
          </w:p>
        </w:tc>
        <w:tc>
          <w:tcPr>
            <w:tcW w:w="2977"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rPr>
                <w:color w:val="000000" w:themeColor="text1"/>
                <w:sz w:val="22"/>
                <w:szCs w:val="22"/>
                <w:lang w:val="uk-UA" w:eastAsia="zh-CN"/>
              </w:rPr>
            </w:pPr>
          </w:p>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Охорона, розвиток та збереження нематеріальної традиційної культури району. Організація вивчення фольклорно – етнографічних особливостей району, фіксація на нових носіях. Видавництво спеціальної літератури, випуск інформаційних рекламних, концертних СD та відеодисків провідних мистецьких колективів громади, виготовлення відео фільмів</w:t>
            </w:r>
          </w:p>
        </w:tc>
        <w:tc>
          <w:tcPr>
            <w:tcW w:w="709"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jc w:val="center"/>
              <w:rPr>
                <w:color w:val="000000" w:themeColor="text1"/>
                <w:sz w:val="22"/>
                <w:szCs w:val="22"/>
                <w:lang w:val="uk-UA" w:eastAsia="zh-CN"/>
              </w:rPr>
            </w:pPr>
          </w:p>
          <w:p w:rsidR="000E5D8C" w:rsidRPr="004D065D" w:rsidRDefault="000E5D8C" w:rsidP="004D065D">
            <w:pPr>
              <w:jc w:val="center"/>
              <w:rPr>
                <w:color w:val="000000" w:themeColor="text1"/>
                <w:sz w:val="22"/>
                <w:szCs w:val="22"/>
                <w:lang w:val="uk-UA"/>
              </w:rPr>
            </w:pPr>
            <w:r w:rsidRPr="004D065D">
              <w:rPr>
                <w:color w:val="000000" w:themeColor="text1"/>
                <w:sz w:val="22"/>
                <w:szCs w:val="22"/>
                <w:lang w:val="uk-UA"/>
              </w:rPr>
              <w:t>2021- 2025</w:t>
            </w: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роки</w:t>
            </w:r>
          </w:p>
        </w:tc>
        <w:tc>
          <w:tcPr>
            <w:tcW w:w="1275" w:type="dxa"/>
            <w:tcBorders>
              <w:top w:val="nil"/>
              <w:left w:val="single" w:sz="4" w:space="0" w:color="auto"/>
              <w:bottom w:val="nil"/>
              <w:right w:val="single" w:sz="4" w:space="0" w:color="auto"/>
            </w:tcBorders>
          </w:tcPr>
          <w:p w:rsidR="000E5D8C" w:rsidRPr="004D065D" w:rsidRDefault="000E5D8C" w:rsidP="004D065D">
            <w:pPr>
              <w:jc w:val="center"/>
              <w:rPr>
                <w:color w:val="000000" w:themeColor="text1"/>
                <w:sz w:val="22"/>
                <w:szCs w:val="22"/>
                <w:lang w:val="uk-UA" w:eastAsia="zh-CN"/>
              </w:rPr>
            </w:pPr>
          </w:p>
          <w:p w:rsidR="000E5D8C" w:rsidRPr="004D065D" w:rsidRDefault="000E5D8C" w:rsidP="004D065D">
            <w:pPr>
              <w:jc w:val="center"/>
              <w:rPr>
                <w:color w:val="000000" w:themeColor="text1"/>
                <w:sz w:val="22"/>
                <w:szCs w:val="22"/>
                <w:lang w:val="uk-UA"/>
              </w:rPr>
            </w:pPr>
            <w:r w:rsidRPr="004D065D">
              <w:rPr>
                <w:color w:val="000000" w:themeColor="text1"/>
                <w:sz w:val="22"/>
                <w:szCs w:val="22"/>
                <w:lang w:val="uk-UA"/>
              </w:rPr>
              <w:t>Відділ</w:t>
            </w:r>
          </w:p>
          <w:p w:rsidR="000E5D8C" w:rsidRPr="004D065D" w:rsidRDefault="000E5D8C" w:rsidP="004D065D">
            <w:pPr>
              <w:jc w:val="center"/>
              <w:rPr>
                <w:color w:val="000000" w:themeColor="text1"/>
                <w:sz w:val="22"/>
                <w:szCs w:val="22"/>
                <w:lang w:val="uk-UA"/>
              </w:rPr>
            </w:pPr>
            <w:r w:rsidRPr="004D065D">
              <w:rPr>
                <w:color w:val="000000" w:themeColor="text1"/>
                <w:sz w:val="22"/>
                <w:szCs w:val="22"/>
                <w:lang w:val="uk-UA"/>
              </w:rPr>
              <w:t>освіти, культури,</w:t>
            </w: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молоді та спорту</w:t>
            </w:r>
            <w:r w:rsidR="0021620D" w:rsidRPr="004D065D">
              <w:rPr>
                <w:color w:val="000000" w:themeColor="text1"/>
                <w:sz w:val="22"/>
                <w:szCs w:val="22"/>
                <w:lang w:val="uk-UA"/>
              </w:rPr>
              <w:t xml:space="preserve"> </w:t>
            </w:r>
            <w:r w:rsidRPr="004D065D">
              <w:rPr>
                <w:color w:val="000000" w:themeColor="text1"/>
                <w:sz w:val="22"/>
                <w:szCs w:val="22"/>
                <w:lang w:val="uk-UA"/>
              </w:rPr>
              <w:t>Рахівської міської ради</w:t>
            </w:r>
          </w:p>
        </w:tc>
        <w:tc>
          <w:tcPr>
            <w:tcW w:w="997"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jc w:val="center"/>
              <w:rPr>
                <w:color w:val="000000" w:themeColor="text1"/>
                <w:sz w:val="22"/>
                <w:szCs w:val="22"/>
                <w:lang w:val="uk-UA" w:eastAsia="zh-CN"/>
              </w:rPr>
            </w:pP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200,0</w:t>
            </w:r>
          </w:p>
        </w:tc>
        <w:tc>
          <w:tcPr>
            <w:tcW w:w="800"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jc w:val="center"/>
              <w:rPr>
                <w:color w:val="000000" w:themeColor="text1"/>
                <w:sz w:val="22"/>
                <w:szCs w:val="22"/>
                <w:lang w:val="uk-UA" w:eastAsia="zh-CN"/>
              </w:rPr>
            </w:pP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10,0</w:t>
            </w:r>
          </w:p>
        </w:tc>
        <w:tc>
          <w:tcPr>
            <w:tcW w:w="897"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jc w:val="center"/>
              <w:rPr>
                <w:color w:val="000000" w:themeColor="text1"/>
                <w:sz w:val="22"/>
                <w:szCs w:val="22"/>
                <w:lang w:val="uk-UA" w:eastAsia="zh-CN"/>
              </w:rPr>
            </w:pP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200,0</w:t>
            </w:r>
          </w:p>
        </w:tc>
        <w:tc>
          <w:tcPr>
            <w:tcW w:w="803"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jc w:val="center"/>
              <w:rPr>
                <w:color w:val="000000" w:themeColor="text1"/>
                <w:sz w:val="22"/>
                <w:szCs w:val="22"/>
                <w:lang w:val="uk-UA" w:eastAsia="zh-CN"/>
              </w:rPr>
            </w:pP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10,0</w:t>
            </w:r>
          </w:p>
        </w:tc>
        <w:tc>
          <w:tcPr>
            <w:tcW w:w="898"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jc w:val="center"/>
              <w:rPr>
                <w:color w:val="000000" w:themeColor="text1"/>
                <w:sz w:val="22"/>
                <w:szCs w:val="22"/>
                <w:lang w:val="uk-UA" w:eastAsia="zh-CN"/>
              </w:rPr>
            </w:pP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200,0</w:t>
            </w:r>
          </w:p>
        </w:tc>
        <w:tc>
          <w:tcPr>
            <w:tcW w:w="850"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jc w:val="center"/>
              <w:rPr>
                <w:color w:val="000000" w:themeColor="text1"/>
                <w:sz w:val="22"/>
                <w:szCs w:val="22"/>
                <w:lang w:val="uk-UA" w:eastAsia="zh-CN"/>
              </w:rPr>
            </w:pP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10,0</w:t>
            </w:r>
          </w:p>
        </w:tc>
        <w:tc>
          <w:tcPr>
            <w:tcW w:w="851"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rPr>
                <w:color w:val="000000" w:themeColor="text1"/>
                <w:sz w:val="22"/>
                <w:szCs w:val="22"/>
                <w:lang w:val="uk-UA" w:eastAsia="zh-CN"/>
              </w:rPr>
            </w:pPr>
          </w:p>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200,0</w:t>
            </w:r>
          </w:p>
        </w:tc>
        <w:tc>
          <w:tcPr>
            <w:tcW w:w="708"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jc w:val="center"/>
              <w:rPr>
                <w:color w:val="000000" w:themeColor="text1"/>
                <w:sz w:val="22"/>
                <w:szCs w:val="22"/>
                <w:lang w:val="uk-UA" w:eastAsia="zh-CN"/>
              </w:rPr>
            </w:pP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10,0</w:t>
            </w:r>
          </w:p>
        </w:tc>
        <w:tc>
          <w:tcPr>
            <w:tcW w:w="851"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jc w:val="center"/>
              <w:rPr>
                <w:color w:val="000000" w:themeColor="text1"/>
                <w:sz w:val="22"/>
                <w:szCs w:val="22"/>
                <w:lang w:val="uk-UA" w:eastAsia="zh-CN"/>
              </w:rPr>
            </w:pP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200,0</w:t>
            </w:r>
          </w:p>
        </w:tc>
        <w:tc>
          <w:tcPr>
            <w:tcW w:w="709"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jc w:val="center"/>
              <w:rPr>
                <w:color w:val="000000" w:themeColor="text1"/>
                <w:sz w:val="22"/>
                <w:szCs w:val="22"/>
                <w:lang w:val="uk-UA" w:eastAsia="zh-CN"/>
              </w:rPr>
            </w:pPr>
          </w:p>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10,0</w:t>
            </w:r>
          </w:p>
        </w:tc>
        <w:tc>
          <w:tcPr>
            <w:tcW w:w="2268"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rPr>
                <w:color w:val="000000" w:themeColor="text1"/>
                <w:sz w:val="22"/>
                <w:szCs w:val="22"/>
                <w:lang w:val="uk-UA" w:eastAsia="zh-CN"/>
              </w:rPr>
            </w:pPr>
          </w:p>
          <w:p w:rsidR="000E5D8C" w:rsidRPr="004D065D" w:rsidRDefault="000E5D8C" w:rsidP="004D065D">
            <w:pPr>
              <w:rPr>
                <w:color w:val="000000" w:themeColor="text1"/>
                <w:sz w:val="22"/>
                <w:szCs w:val="22"/>
                <w:lang w:val="uk-UA"/>
              </w:rPr>
            </w:pPr>
            <w:r w:rsidRPr="004D065D">
              <w:rPr>
                <w:color w:val="000000" w:themeColor="text1"/>
                <w:sz w:val="22"/>
                <w:szCs w:val="22"/>
                <w:lang w:val="uk-UA"/>
              </w:rPr>
              <w:t>Реалізація політики в галузі збереження культурно – мистецьких надбань, створення умов для розвитку культур національних меншин, відродження і розвиток народної творчості.</w:t>
            </w:r>
          </w:p>
          <w:p w:rsidR="000E5D8C" w:rsidRPr="004D065D" w:rsidRDefault="000E5D8C" w:rsidP="004D065D">
            <w:pPr>
              <w:rPr>
                <w:color w:val="000000" w:themeColor="text1"/>
                <w:sz w:val="22"/>
                <w:szCs w:val="22"/>
                <w:lang w:val="uk-UA" w:eastAsia="zh-CN"/>
              </w:rPr>
            </w:pPr>
          </w:p>
        </w:tc>
      </w:tr>
      <w:tr w:rsidR="000E5D8C" w:rsidRPr="004D065D" w:rsidTr="000E5D8C">
        <w:tc>
          <w:tcPr>
            <w:tcW w:w="542"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18"/>
                <w:szCs w:val="18"/>
                <w:lang w:val="uk-UA" w:eastAsia="zh-CN"/>
              </w:rPr>
            </w:pPr>
            <w:r w:rsidRPr="004D065D">
              <w:rPr>
                <w:color w:val="000000" w:themeColor="text1"/>
                <w:sz w:val="18"/>
                <w:szCs w:val="18"/>
                <w:lang w:val="uk-UA"/>
              </w:rPr>
              <w:t>Всього:</w:t>
            </w:r>
          </w:p>
        </w:tc>
        <w:tc>
          <w:tcPr>
            <w:tcW w:w="2977"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jc w:val="center"/>
              <w:rPr>
                <w:color w:val="000000" w:themeColor="text1"/>
                <w:sz w:val="22"/>
                <w:szCs w:val="22"/>
                <w:lang w:val="uk-UA" w:eastAsia="zh-CN"/>
              </w:rPr>
            </w:pPr>
          </w:p>
        </w:tc>
        <w:tc>
          <w:tcPr>
            <w:tcW w:w="709"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jc w:val="center"/>
              <w:rPr>
                <w:color w:val="000000" w:themeColor="text1"/>
                <w:sz w:val="22"/>
                <w:szCs w:val="22"/>
                <w:lang w:val="uk-UA" w:eastAsia="zh-CN"/>
              </w:rPr>
            </w:pPr>
          </w:p>
        </w:tc>
        <w:tc>
          <w:tcPr>
            <w:tcW w:w="1275"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jc w:val="center"/>
              <w:rPr>
                <w:color w:val="000000" w:themeColor="text1"/>
                <w:sz w:val="22"/>
                <w:szCs w:val="22"/>
                <w:lang w:val="uk-UA" w:eastAsia="zh-CN"/>
              </w:rPr>
            </w:pPr>
          </w:p>
        </w:tc>
        <w:tc>
          <w:tcPr>
            <w:tcW w:w="9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1250,0</w:t>
            </w:r>
          </w:p>
        </w:tc>
        <w:tc>
          <w:tcPr>
            <w:tcW w:w="80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95,0</w:t>
            </w:r>
          </w:p>
        </w:tc>
        <w:tc>
          <w:tcPr>
            <w:tcW w:w="897"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1450,0</w:t>
            </w:r>
          </w:p>
        </w:tc>
        <w:tc>
          <w:tcPr>
            <w:tcW w:w="803"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115,0</w:t>
            </w:r>
          </w:p>
        </w:tc>
        <w:tc>
          <w:tcPr>
            <w:tcW w:w="89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sz w:val="22"/>
                <w:szCs w:val="22"/>
                <w:lang w:val="uk-UA" w:eastAsia="zh-CN"/>
              </w:rPr>
            </w:pPr>
            <w:r w:rsidRPr="004D065D">
              <w:rPr>
                <w:color w:val="000000" w:themeColor="text1"/>
                <w:sz w:val="22"/>
                <w:szCs w:val="22"/>
                <w:lang w:val="uk-UA"/>
              </w:rPr>
              <w:t>1710,0</w:t>
            </w:r>
          </w:p>
        </w:tc>
        <w:tc>
          <w:tcPr>
            <w:tcW w:w="850"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135,0</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rPr>
                <w:color w:val="000000" w:themeColor="text1"/>
                <w:sz w:val="22"/>
                <w:szCs w:val="22"/>
                <w:lang w:val="uk-UA" w:eastAsia="zh-CN"/>
              </w:rPr>
            </w:pPr>
            <w:r w:rsidRPr="004D065D">
              <w:rPr>
                <w:color w:val="000000" w:themeColor="text1"/>
                <w:sz w:val="22"/>
                <w:szCs w:val="22"/>
                <w:lang w:val="uk-UA"/>
              </w:rPr>
              <w:t>1970,0</w:t>
            </w:r>
          </w:p>
        </w:tc>
        <w:tc>
          <w:tcPr>
            <w:tcW w:w="708"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lang w:val="uk-UA" w:eastAsia="zh-CN"/>
              </w:rPr>
            </w:pPr>
            <w:r w:rsidRPr="004D065D">
              <w:rPr>
                <w:color w:val="000000" w:themeColor="text1"/>
                <w:lang w:val="uk-UA"/>
              </w:rPr>
              <w:t>140,0</w:t>
            </w:r>
          </w:p>
        </w:tc>
        <w:tc>
          <w:tcPr>
            <w:tcW w:w="851"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lang w:val="uk-UA" w:eastAsia="zh-CN"/>
              </w:rPr>
            </w:pPr>
            <w:r w:rsidRPr="004D065D">
              <w:rPr>
                <w:color w:val="000000" w:themeColor="text1"/>
                <w:lang w:val="uk-UA"/>
              </w:rPr>
              <w:t>2180,0</w:t>
            </w:r>
          </w:p>
        </w:tc>
        <w:tc>
          <w:tcPr>
            <w:tcW w:w="709" w:type="dxa"/>
            <w:tcBorders>
              <w:top w:val="single" w:sz="4" w:space="0" w:color="auto"/>
              <w:left w:val="single" w:sz="4" w:space="0" w:color="auto"/>
              <w:bottom w:val="single" w:sz="4" w:space="0" w:color="auto"/>
              <w:right w:val="single" w:sz="4" w:space="0" w:color="auto"/>
            </w:tcBorders>
            <w:hideMark/>
          </w:tcPr>
          <w:p w:rsidR="000E5D8C" w:rsidRPr="004D065D" w:rsidRDefault="000E5D8C" w:rsidP="004D065D">
            <w:pPr>
              <w:jc w:val="center"/>
              <w:rPr>
                <w:color w:val="000000" w:themeColor="text1"/>
                <w:lang w:val="uk-UA" w:eastAsia="zh-CN"/>
              </w:rPr>
            </w:pPr>
            <w:r w:rsidRPr="004D065D">
              <w:rPr>
                <w:color w:val="000000" w:themeColor="text1"/>
                <w:lang w:val="uk-UA"/>
              </w:rPr>
              <w:t>160,0</w:t>
            </w:r>
          </w:p>
        </w:tc>
        <w:tc>
          <w:tcPr>
            <w:tcW w:w="2268" w:type="dxa"/>
            <w:tcBorders>
              <w:top w:val="single" w:sz="4" w:space="0" w:color="auto"/>
              <w:left w:val="single" w:sz="4" w:space="0" w:color="auto"/>
              <w:bottom w:val="single" w:sz="4" w:space="0" w:color="auto"/>
              <w:right w:val="single" w:sz="4" w:space="0" w:color="auto"/>
            </w:tcBorders>
          </w:tcPr>
          <w:p w:rsidR="000E5D8C" w:rsidRPr="004D065D" w:rsidRDefault="000E5D8C" w:rsidP="004D065D">
            <w:pPr>
              <w:rPr>
                <w:color w:val="000000" w:themeColor="text1"/>
                <w:sz w:val="22"/>
                <w:szCs w:val="22"/>
                <w:lang w:val="uk-UA" w:eastAsia="zh-CN"/>
              </w:rPr>
            </w:pPr>
          </w:p>
        </w:tc>
      </w:tr>
    </w:tbl>
    <w:p w:rsidR="000E5D8C" w:rsidRPr="004D065D" w:rsidRDefault="000E5D8C" w:rsidP="004D065D">
      <w:pPr>
        <w:spacing w:after="0" w:line="240" w:lineRule="auto"/>
        <w:rPr>
          <w:rFonts w:ascii="Times New Roman" w:eastAsia="Times New Roman" w:hAnsi="Times New Roman" w:cs="Times New Roman"/>
          <w:color w:val="000000" w:themeColor="text1"/>
          <w:sz w:val="24"/>
          <w:szCs w:val="24"/>
          <w:lang w:eastAsia="zh-CN"/>
        </w:rPr>
      </w:pPr>
    </w:p>
    <w:p w:rsidR="000E5D8C" w:rsidRPr="004D065D" w:rsidRDefault="000E5D8C" w:rsidP="004D065D">
      <w:pPr>
        <w:spacing w:after="0" w:line="240" w:lineRule="auto"/>
        <w:rPr>
          <w:rFonts w:ascii="Times New Roman" w:hAnsi="Times New Roman" w:cs="Times New Roman"/>
          <w:color w:val="000000" w:themeColor="text1"/>
          <w:sz w:val="24"/>
          <w:szCs w:val="24"/>
        </w:rPr>
      </w:pPr>
    </w:p>
    <w:p w:rsidR="000E5D8C" w:rsidRPr="004D065D" w:rsidRDefault="000E5D8C" w:rsidP="004D065D">
      <w:pPr>
        <w:spacing w:after="0" w:line="240" w:lineRule="auto"/>
        <w:ind w:firstLine="708"/>
        <w:rPr>
          <w:rFonts w:ascii="Times New Roman" w:eastAsia="Calibri" w:hAnsi="Times New Roman" w:cs="Times New Roman"/>
          <w:color w:val="000000" w:themeColor="text1"/>
          <w:sz w:val="28"/>
          <w:szCs w:val="28"/>
        </w:rPr>
      </w:pPr>
      <w:proofErr w:type="spellStart"/>
      <w:r w:rsidRPr="004D065D">
        <w:rPr>
          <w:rFonts w:ascii="Times New Roman" w:eastAsia="Calibri" w:hAnsi="Times New Roman" w:cs="Times New Roman"/>
          <w:color w:val="000000" w:themeColor="text1"/>
          <w:sz w:val="28"/>
          <w:szCs w:val="28"/>
        </w:rPr>
        <w:t>В.п</w:t>
      </w:r>
      <w:proofErr w:type="spellEnd"/>
      <w:r w:rsidRPr="004D065D">
        <w:rPr>
          <w:rFonts w:ascii="Times New Roman" w:eastAsia="Calibri" w:hAnsi="Times New Roman" w:cs="Times New Roman"/>
          <w:color w:val="000000" w:themeColor="text1"/>
          <w:sz w:val="28"/>
          <w:szCs w:val="28"/>
        </w:rPr>
        <w:t>. міського голови,</w:t>
      </w:r>
    </w:p>
    <w:p w:rsidR="000E5D8C" w:rsidRPr="004D065D" w:rsidRDefault="000E5D8C" w:rsidP="004D065D">
      <w:pPr>
        <w:spacing w:after="0" w:line="240" w:lineRule="auto"/>
        <w:ind w:firstLine="708"/>
        <w:rPr>
          <w:rFonts w:ascii="Times New Roman" w:eastAsia="Times New Roman" w:hAnsi="Times New Roman" w:cs="Times New Roman"/>
          <w:color w:val="000000" w:themeColor="text1"/>
          <w:sz w:val="24"/>
          <w:szCs w:val="24"/>
        </w:rPr>
      </w:pPr>
      <w:r w:rsidRPr="004D065D">
        <w:rPr>
          <w:rFonts w:ascii="Times New Roman" w:eastAsia="Calibri" w:hAnsi="Times New Roman" w:cs="Times New Roman"/>
          <w:color w:val="000000" w:themeColor="text1"/>
          <w:sz w:val="28"/>
          <w:szCs w:val="28"/>
        </w:rPr>
        <w:t>секретар ради та виконкому</w:t>
      </w:r>
      <w:r w:rsidRPr="004D065D">
        <w:rPr>
          <w:rFonts w:ascii="Times New Roman" w:eastAsia="Calibri" w:hAnsi="Times New Roman" w:cs="Times New Roman"/>
          <w:color w:val="000000" w:themeColor="text1"/>
          <w:sz w:val="28"/>
          <w:szCs w:val="28"/>
        </w:rPr>
        <w:tab/>
      </w:r>
      <w:r w:rsidRPr="004D065D">
        <w:rPr>
          <w:rFonts w:ascii="Times New Roman" w:eastAsia="Calibri" w:hAnsi="Times New Roman" w:cs="Times New Roman"/>
          <w:color w:val="000000" w:themeColor="text1"/>
          <w:sz w:val="28"/>
          <w:szCs w:val="28"/>
        </w:rPr>
        <w:tab/>
      </w:r>
      <w:r w:rsidRPr="004D065D">
        <w:rPr>
          <w:rFonts w:ascii="Times New Roman" w:eastAsia="Calibri" w:hAnsi="Times New Roman" w:cs="Times New Roman"/>
          <w:color w:val="000000" w:themeColor="text1"/>
          <w:sz w:val="28"/>
          <w:szCs w:val="28"/>
        </w:rPr>
        <w:tab/>
      </w:r>
      <w:r w:rsidRPr="004D065D">
        <w:rPr>
          <w:rFonts w:ascii="Times New Roman" w:eastAsia="Calibri" w:hAnsi="Times New Roman" w:cs="Times New Roman"/>
          <w:color w:val="000000" w:themeColor="text1"/>
          <w:sz w:val="28"/>
          <w:szCs w:val="28"/>
        </w:rPr>
        <w:tab/>
      </w:r>
      <w:r w:rsidRPr="004D065D">
        <w:rPr>
          <w:rFonts w:ascii="Times New Roman" w:eastAsia="Calibri" w:hAnsi="Times New Roman" w:cs="Times New Roman"/>
          <w:color w:val="000000" w:themeColor="text1"/>
          <w:sz w:val="28"/>
          <w:szCs w:val="28"/>
        </w:rPr>
        <w:tab/>
      </w:r>
      <w:r w:rsidRPr="004D065D">
        <w:rPr>
          <w:rFonts w:ascii="Times New Roman" w:eastAsia="Calibri" w:hAnsi="Times New Roman" w:cs="Times New Roman"/>
          <w:color w:val="000000" w:themeColor="text1"/>
          <w:sz w:val="28"/>
          <w:szCs w:val="28"/>
        </w:rPr>
        <w:tab/>
      </w:r>
      <w:r w:rsidRPr="004D065D">
        <w:rPr>
          <w:rFonts w:ascii="Times New Roman" w:eastAsia="Calibri" w:hAnsi="Times New Roman" w:cs="Times New Roman"/>
          <w:color w:val="000000" w:themeColor="text1"/>
          <w:sz w:val="28"/>
          <w:szCs w:val="28"/>
        </w:rPr>
        <w:tab/>
      </w:r>
      <w:r w:rsidRPr="004D065D">
        <w:rPr>
          <w:rFonts w:ascii="Times New Roman" w:eastAsia="Calibri" w:hAnsi="Times New Roman" w:cs="Times New Roman"/>
          <w:color w:val="000000" w:themeColor="text1"/>
          <w:sz w:val="28"/>
          <w:szCs w:val="28"/>
        </w:rPr>
        <w:tab/>
      </w:r>
      <w:r w:rsidRPr="004D065D">
        <w:rPr>
          <w:rFonts w:ascii="Times New Roman" w:eastAsia="Calibri" w:hAnsi="Times New Roman" w:cs="Times New Roman"/>
          <w:color w:val="000000" w:themeColor="text1"/>
          <w:sz w:val="28"/>
          <w:szCs w:val="28"/>
        </w:rPr>
        <w:tab/>
      </w:r>
      <w:r w:rsidRPr="004D065D">
        <w:rPr>
          <w:rFonts w:ascii="Times New Roman" w:eastAsia="Calibri" w:hAnsi="Times New Roman" w:cs="Times New Roman"/>
          <w:color w:val="000000" w:themeColor="text1"/>
          <w:sz w:val="28"/>
          <w:szCs w:val="28"/>
        </w:rPr>
        <w:tab/>
      </w:r>
      <w:r w:rsidRPr="004D065D">
        <w:rPr>
          <w:rFonts w:ascii="Times New Roman" w:eastAsia="Calibri" w:hAnsi="Times New Roman" w:cs="Times New Roman"/>
          <w:color w:val="000000" w:themeColor="text1"/>
          <w:sz w:val="28"/>
          <w:szCs w:val="28"/>
        </w:rPr>
        <w:tab/>
      </w:r>
      <w:r w:rsidRPr="004D065D">
        <w:rPr>
          <w:rFonts w:ascii="Times New Roman" w:eastAsia="Calibri" w:hAnsi="Times New Roman" w:cs="Times New Roman"/>
          <w:color w:val="000000" w:themeColor="text1"/>
          <w:sz w:val="28"/>
          <w:szCs w:val="28"/>
        </w:rPr>
        <w:tab/>
        <w:t>Євген МОЛНАР</w:t>
      </w:r>
    </w:p>
    <w:p w:rsidR="000E5D8C" w:rsidRPr="004D065D" w:rsidRDefault="000E5D8C" w:rsidP="004D065D">
      <w:pPr>
        <w:spacing w:after="0" w:line="240" w:lineRule="auto"/>
        <w:rPr>
          <w:rFonts w:ascii="Times New Roman" w:hAnsi="Times New Roman" w:cs="Times New Roman"/>
          <w:color w:val="000000" w:themeColor="text1"/>
          <w:sz w:val="24"/>
          <w:szCs w:val="24"/>
        </w:rPr>
      </w:pPr>
    </w:p>
    <w:p w:rsidR="000E5D8C" w:rsidRPr="004D065D" w:rsidRDefault="000E5D8C" w:rsidP="004D065D">
      <w:pPr>
        <w:spacing w:after="0" w:line="240" w:lineRule="auto"/>
        <w:rPr>
          <w:rFonts w:ascii="Times New Roman" w:hAnsi="Times New Roman" w:cs="Times New Roman"/>
          <w:color w:val="000000" w:themeColor="text1"/>
          <w:sz w:val="24"/>
          <w:szCs w:val="24"/>
        </w:rPr>
      </w:pPr>
    </w:p>
    <w:p w:rsidR="000E5D8C" w:rsidRPr="004D065D" w:rsidRDefault="000E5D8C" w:rsidP="004D065D">
      <w:pPr>
        <w:spacing w:after="0" w:line="240" w:lineRule="auto"/>
        <w:rPr>
          <w:rFonts w:ascii="Times New Roman" w:hAnsi="Times New Roman" w:cs="Times New Roman"/>
          <w:color w:val="000000" w:themeColor="text1"/>
          <w:sz w:val="24"/>
          <w:szCs w:val="24"/>
        </w:rPr>
      </w:pPr>
      <w:r w:rsidRPr="004D065D">
        <w:rPr>
          <w:rFonts w:ascii="Times New Roman" w:hAnsi="Times New Roman" w:cs="Times New Roman"/>
          <w:color w:val="000000" w:themeColor="text1"/>
          <w:sz w:val="24"/>
          <w:szCs w:val="24"/>
        </w:rPr>
        <w:br w:type="page"/>
      </w:r>
    </w:p>
    <w:p w:rsidR="000E5D8C" w:rsidRPr="004D065D" w:rsidRDefault="000E5D8C" w:rsidP="004D065D">
      <w:pPr>
        <w:spacing w:after="0" w:line="240" w:lineRule="auto"/>
        <w:rPr>
          <w:rFonts w:ascii="Times New Roman" w:hAnsi="Times New Roman" w:cs="Times New Roman"/>
          <w:color w:val="000000" w:themeColor="text1"/>
          <w:sz w:val="24"/>
          <w:szCs w:val="24"/>
        </w:rPr>
        <w:sectPr w:rsidR="000E5D8C" w:rsidRPr="004D065D">
          <w:pgSz w:w="16838" w:h="11906" w:orient="landscape"/>
          <w:pgMar w:top="1276" w:right="851" w:bottom="539" w:left="851" w:header="709" w:footer="709" w:gutter="0"/>
          <w:cols w:space="720"/>
        </w:sectPr>
      </w:pPr>
    </w:p>
    <w:p w:rsidR="004D065D" w:rsidRDefault="004D065D" w:rsidP="004D065D">
      <w:pPr>
        <w:spacing w:after="0" w:line="240" w:lineRule="auto"/>
        <w:jc w:val="right"/>
        <w:rPr>
          <w:rFonts w:ascii="Times New Roman" w:hAnsi="Times New Roman" w:cs="Times New Roman"/>
          <w:color w:val="000000" w:themeColor="text1"/>
          <w:sz w:val="28"/>
          <w:szCs w:val="28"/>
        </w:rPr>
      </w:pPr>
    </w:p>
    <w:p w:rsidR="003A38DE" w:rsidRPr="004D065D" w:rsidRDefault="003A38DE" w:rsidP="004D065D">
      <w:pPr>
        <w:spacing w:after="0" w:line="240" w:lineRule="auto"/>
        <w:jc w:val="right"/>
        <w:rPr>
          <w:rFonts w:ascii="Times New Roman" w:hAnsi="Times New Roman" w:cs="Times New Roman"/>
          <w:color w:val="000000" w:themeColor="text1"/>
          <w:sz w:val="28"/>
          <w:szCs w:val="28"/>
        </w:rPr>
      </w:pPr>
    </w:p>
    <w:p w:rsidR="003A38DE" w:rsidRPr="004D065D" w:rsidRDefault="003A38DE" w:rsidP="004D065D">
      <w:pPr>
        <w:spacing w:after="0" w:line="240" w:lineRule="auto"/>
        <w:jc w:val="right"/>
        <w:rPr>
          <w:rFonts w:ascii="Times New Roman" w:hAnsi="Times New Roman" w:cs="Times New Roman"/>
          <w:color w:val="000000" w:themeColor="text1"/>
          <w:sz w:val="28"/>
          <w:szCs w:val="28"/>
        </w:rPr>
      </w:pPr>
      <w:r w:rsidRPr="004D065D">
        <w:rPr>
          <w:rFonts w:ascii="Times New Roman" w:hAnsi="Times New Roman" w:cs="Times New Roman"/>
          <w:noProof/>
          <w:color w:val="000000" w:themeColor="text1"/>
        </w:rPr>
        <w:drawing>
          <wp:anchor distT="0" distB="0" distL="114300" distR="114300" simplePos="0" relativeHeight="251681792"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3A38DE" w:rsidRPr="004D065D" w:rsidRDefault="003A38DE" w:rsidP="004D065D">
      <w:pPr>
        <w:spacing w:after="0" w:line="240" w:lineRule="auto"/>
        <w:jc w:val="right"/>
        <w:rPr>
          <w:rFonts w:ascii="Times New Roman" w:hAnsi="Times New Roman" w:cs="Times New Roman"/>
          <w:color w:val="000000" w:themeColor="text1"/>
          <w:sz w:val="28"/>
          <w:szCs w:val="28"/>
        </w:rPr>
      </w:pPr>
    </w:p>
    <w:p w:rsidR="003A38DE" w:rsidRPr="004D065D" w:rsidRDefault="003A38DE"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textWrapping" w:clear="all"/>
        <w:t xml:space="preserve">У К Р А Ї Н А </w:t>
      </w:r>
    </w:p>
    <w:p w:rsidR="003A38DE" w:rsidRPr="004D065D" w:rsidRDefault="003A38DE"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А  М І С Ь К А  Р А Д А </w:t>
      </w:r>
    </w:p>
    <w:p w:rsidR="003A38DE" w:rsidRPr="004D065D" w:rsidRDefault="003A38DE"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О Г О  Р А Й О Н У  </w:t>
      </w:r>
    </w:p>
    <w:p w:rsidR="003A38DE" w:rsidRPr="004D065D" w:rsidRDefault="003A38DE"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З А К А Р П А Т С Ь К О Ї  О Б Л А С Т І</w:t>
      </w:r>
    </w:p>
    <w:p w:rsidR="003A38DE" w:rsidRPr="004D065D" w:rsidRDefault="003A38DE" w:rsidP="004D065D">
      <w:pPr>
        <w:spacing w:after="0" w:line="240" w:lineRule="auto"/>
        <w:jc w:val="center"/>
        <w:rPr>
          <w:rFonts w:ascii="Times New Roman" w:hAnsi="Times New Roman" w:cs="Times New Roman"/>
          <w:b/>
          <w:color w:val="000000" w:themeColor="text1"/>
          <w:sz w:val="28"/>
          <w:szCs w:val="28"/>
          <w:lang w:eastAsia="ru-RU"/>
        </w:rPr>
      </w:pPr>
      <w:r w:rsidRPr="004D065D">
        <w:rPr>
          <w:rFonts w:ascii="Times New Roman" w:hAnsi="Times New Roman" w:cs="Times New Roman"/>
          <w:b/>
          <w:color w:val="000000" w:themeColor="text1"/>
          <w:sz w:val="28"/>
          <w:szCs w:val="28"/>
          <w:lang w:eastAsia="ru-RU"/>
        </w:rPr>
        <w:t>49 сесія восьмого скликання</w:t>
      </w:r>
    </w:p>
    <w:p w:rsidR="003A38DE" w:rsidRPr="004D065D" w:rsidRDefault="003A38DE" w:rsidP="004D065D">
      <w:pPr>
        <w:spacing w:after="0" w:line="240" w:lineRule="auto"/>
        <w:rPr>
          <w:rFonts w:ascii="Times New Roman" w:hAnsi="Times New Roman" w:cs="Times New Roman"/>
          <w:color w:val="000000" w:themeColor="text1"/>
          <w:sz w:val="28"/>
          <w:szCs w:val="28"/>
          <w:lang w:eastAsia="ar-SA"/>
        </w:rPr>
      </w:pPr>
    </w:p>
    <w:p w:rsidR="003A38DE" w:rsidRPr="004D065D" w:rsidRDefault="003A38DE"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І Ш Е Н </w:t>
      </w:r>
      <w:proofErr w:type="spellStart"/>
      <w:r w:rsidRPr="004D065D">
        <w:rPr>
          <w:rFonts w:ascii="Times New Roman" w:hAnsi="Times New Roman" w:cs="Times New Roman"/>
          <w:color w:val="000000" w:themeColor="text1"/>
          <w:sz w:val="28"/>
          <w:szCs w:val="28"/>
        </w:rPr>
        <w:t>Н</w:t>
      </w:r>
      <w:proofErr w:type="spellEnd"/>
      <w:r w:rsidRPr="004D065D">
        <w:rPr>
          <w:rFonts w:ascii="Times New Roman" w:hAnsi="Times New Roman" w:cs="Times New Roman"/>
          <w:color w:val="000000" w:themeColor="text1"/>
          <w:sz w:val="28"/>
          <w:szCs w:val="28"/>
        </w:rPr>
        <w:t xml:space="preserve"> Я</w:t>
      </w:r>
    </w:p>
    <w:p w:rsidR="003A38DE" w:rsidRPr="004D065D" w:rsidRDefault="003A38DE" w:rsidP="004D065D">
      <w:pPr>
        <w:spacing w:after="0" w:line="240" w:lineRule="auto"/>
        <w:rPr>
          <w:rFonts w:ascii="Times New Roman" w:hAnsi="Times New Roman" w:cs="Times New Roman"/>
          <w:color w:val="000000" w:themeColor="text1"/>
          <w:sz w:val="28"/>
          <w:szCs w:val="28"/>
          <w:lang w:eastAsia="ar-SA"/>
        </w:rPr>
      </w:pPr>
      <w:r w:rsidRPr="004D065D">
        <w:rPr>
          <w:rFonts w:ascii="Times New Roman" w:hAnsi="Times New Roman" w:cs="Times New Roman"/>
          <w:color w:val="000000" w:themeColor="text1"/>
          <w:sz w:val="28"/>
          <w:szCs w:val="28"/>
        </w:rPr>
        <w:t xml:space="preserve">від  29 березня 2024 року  </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w:t>
      </w:r>
      <w:r w:rsidR="00BE64E5" w:rsidRPr="004D065D">
        <w:rPr>
          <w:rFonts w:ascii="Times New Roman" w:hAnsi="Times New Roman" w:cs="Times New Roman"/>
          <w:color w:val="000000" w:themeColor="text1"/>
          <w:sz w:val="28"/>
          <w:szCs w:val="28"/>
        </w:rPr>
        <w:t>749</w:t>
      </w:r>
    </w:p>
    <w:p w:rsidR="003A38DE" w:rsidRPr="004D065D" w:rsidRDefault="003A38DE"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м. Рахів</w:t>
      </w:r>
    </w:p>
    <w:p w:rsidR="003A38DE" w:rsidRPr="004D065D" w:rsidRDefault="003A38DE" w:rsidP="004D065D">
      <w:pPr>
        <w:pStyle w:val="4"/>
        <w:ind w:firstLine="0"/>
        <w:outlineLvl w:val="3"/>
        <w:rPr>
          <w:rFonts w:ascii="Times New Roman" w:hAnsi="Times New Roman"/>
          <w:color w:val="000000" w:themeColor="text1"/>
          <w:sz w:val="28"/>
          <w:szCs w:val="28"/>
          <w:lang w:val="uk-UA"/>
        </w:rPr>
      </w:pPr>
    </w:p>
    <w:p w:rsidR="001E1F33" w:rsidRPr="004D065D" w:rsidRDefault="001E1F33" w:rsidP="004D065D">
      <w:pPr>
        <w:spacing w:after="0" w:line="240" w:lineRule="auto"/>
        <w:jc w:val="both"/>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Про внесення змін до рішення міської ради</w:t>
      </w:r>
    </w:p>
    <w:p w:rsidR="001E1F33" w:rsidRPr="004D065D" w:rsidRDefault="001E1F33" w:rsidP="004D065D">
      <w:pPr>
        <w:spacing w:after="0" w:line="240" w:lineRule="auto"/>
        <w:jc w:val="both"/>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 xml:space="preserve">від 22 грудня 2023 року №689 «Про затвердження </w:t>
      </w:r>
    </w:p>
    <w:p w:rsidR="001E1F33" w:rsidRPr="004D065D" w:rsidRDefault="001E1F33" w:rsidP="004D065D">
      <w:pPr>
        <w:spacing w:after="0" w:line="240" w:lineRule="auto"/>
        <w:jc w:val="both"/>
        <w:rPr>
          <w:rFonts w:ascii="Times New Roman" w:eastAsiaTheme="minorHAnsi" w:hAnsi="Times New Roman" w:cs="Times New Roman"/>
          <w:color w:val="000000" w:themeColor="text1"/>
          <w:sz w:val="28"/>
          <w:szCs w:val="28"/>
          <w:shd w:val="clear" w:color="auto" w:fill="FFFFFF"/>
          <w:lang w:eastAsia="en-US"/>
        </w:rPr>
      </w:pPr>
      <w:r w:rsidRPr="004D065D">
        <w:rPr>
          <w:rFonts w:ascii="Times New Roman" w:eastAsiaTheme="minorHAnsi" w:hAnsi="Times New Roman" w:cs="Times New Roman"/>
          <w:color w:val="000000" w:themeColor="text1"/>
          <w:sz w:val="28"/>
          <w:szCs w:val="28"/>
          <w:lang w:eastAsia="en-US"/>
        </w:rPr>
        <w:t xml:space="preserve">Програми </w:t>
      </w:r>
      <w:r w:rsidRPr="004D065D">
        <w:rPr>
          <w:rFonts w:ascii="Times New Roman" w:eastAsiaTheme="minorHAnsi" w:hAnsi="Times New Roman" w:cs="Times New Roman"/>
          <w:color w:val="000000" w:themeColor="text1"/>
          <w:sz w:val="28"/>
          <w:szCs w:val="28"/>
          <w:shd w:val="clear" w:color="auto" w:fill="FFFFFF"/>
          <w:lang w:eastAsia="en-US"/>
        </w:rPr>
        <w:t xml:space="preserve">відшкодування різниці між розміром </w:t>
      </w:r>
    </w:p>
    <w:p w:rsidR="001E1F33" w:rsidRPr="004D065D" w:rsidRDefault="001E1F33" w:rsidP="004D065D">
      <w:pPr>
        <w:spacing w:after="0" w:line="240" w:lineRule="auto"/>
        <w:jc w:val="both"/>
        <w:rPr>
          <w:rFonts w:ascii="Times New Roman" w:eastAsiaTheme="minorHAnsi" w:hAnsi="Times New Roman" w:cs="Times New Roman"/>
          <w:color w:val="000000" w:themeColor="text1"/>
          <w:sz w:val="28"/>
          <w:szCs w:val="28"/>
          <w:shd w:val="clear" w:color="auto" w:fill="FFFFFF"/>
          <w:lang w:eastAsia="en-US"/>
        </w:rPr>
      </w:pPr>
      <w:r w:rsidRPr="004D065D">
        <w:rPr>
          <w:rFonts w:ascii="Times New Roman" w:eastAsiaTheme="minorHAnsi" w:hAnsi="Times New Roman" w:cs="Times New Roman"/>
          <w:color w:val="000000" w:themeColor="text1"/>
          <w:sz w:val="28"/>
          <w:szCs w:val="28"/>
          <w:shd w:val="clear" w:color="auto" w:fill="FFFFFF"/>
          <w:lang w:eastAsia="en-US"/>
        </w:rPr>
        <w:t xml:space="preserve">тарифу на теплову енергію, що затверджена </w:t>
      </w:r>
    </w:p>
    <w:p w:rsidR="001E1F33" w:rsidRPr="004D065D" w:rsidRDefault="001E1F33" w:rsidP="004D065D">
      <w:pPr>
        <w:spacing w:after="0" w:line="240" w:lineRule="auto"/>
        <w:jc w:val="both"/>
        <w:rPr>
          <w:rFonts w:ascii="Times New Roman" w:eastAsiaTheme="minorHAnsi" w:hAnsi="Times New Roman" w:cs="Times New Roman"/>
          <w:color w:val="000000" w:themeColor="text1"/>
          <w:sz w:val="28"/>
          <w:szCs w:val="28"/>
          <w:shd w:val="clear" w:color="auto" w:fill="FFFFFF"/>
          <w:lang w:eastAsia="en-US"/>
        </w:rPr>
      </w:pPr>
      <w:r w:rsidRPr="004D065D">
        <w:rPr>
          <w:rFonts w:ascii="Times New Roman" w:eastAsiaTheme="minorHAnsi" w:hAnsi="Times New Roman" w:cs="Times New Roman"/>
          <w:color w:val="000000" w:themeColor="text1"/>
          <w:sz w:val="28"/>
          <w:szCs w:val="28"/>
          <w:shd w:val="clear" w:color="auto" w:fill="FFFFFF"/>
          <w:lang w:eastAsia="en-US"/>
        </w:rPr>
        <w:t xml:space="preserve">для населення та фактично встановленим тарифом </w:t>
      </w:r>
    </w:p>
    <w:p w:rsidR="001E1F33" w:rsidRPr="004D065D" w:rsidRDefault="001E1F33" w:rsidP="004D065D">
      <w:pPr>
        <w:spacing w:after="0" w:line="240" w:lineRule="auto"/>
        <w:jc w:val="both"/>
        <w:rPr>
          <w:rFonts w:ascii="Times New Roman" w:eastAsiaTheme="minorHAnsi" w:hAnsi="Times New Roman" w:cs="Times New Roman"/>
          <w:color w:val="000000" w:themeColor="text1"/>
          <w:sz w:val="28"/>
          <w:szCs w:val="28"/>
          <w:shd w:val="clear" w:color="auto" w:fill="FFFFFF"/>
          <w:lang w:eastAsia="en-US"/>
        </w:rPr>
      </w:pPr>
      <w:r w:rsidRPr="004D065D">
        <w:rPr>
          <w:rFonts w:ascii="Times New Roman" w:eastAsiaTheme="minorHAnsi" w:hAnsi="Times New Roman" w:cs="Times New Roman"/>
          <w:color w:val="000000" w:themeColor="text1"/>
          <w:sz w:val="28"/>
          <w:szCs w:val="28"/>
          <w:shd w:val="clear" w:color="auto" w:fill="FFFFFF"/>
          <w:lang w:eastAsia="en-US"/>
        </w:rPr>
        <w:t>на 2024 рік»</w:t>
      </w:r>
    </w:p>
    <w:p w:rsidR="001E1F33" w:rsidRPr="004D065D" w:rsidRDefault="001E1F33" w:rsidP="004D065D">
      <w:pPr>
        <w:spacing w:after="0" w:line="240" w:lineRule="auto"/>
        <w:jc w:val="both"/>
        <w:rPr>
          <w:rFonts w:ascii="Times New Roman" w:eastAsiaTheme="minorHAnsi" w:hAnsi="Times New Roman" w:cs="Times New Roman"/>
          <w:color w:val="000000" w:themeColor="text1"/>
          <w:sz w:val="28"/>
          <w:szCs w:val="28"/>
          <w:lang w:eastAsia="en-US"/>
        </w:rPr>
      </w:pPr>
    </w:p>
    <w:p w:rsidR="001E1F33" w:rsidRPr="004D065D" w:rsidRDefault="001E1F33" w:rsidP="004D065D">
      <w:pPr>
        <w:tabs>
          <w:tab w:val="left" w:pos="567"/>
        </w:tabs>
        <w:spacing w:after="0" w:line="240" w:lineRule="auto"/>
        <w:jc w:val="both"/>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ab/>
        <w:t>З метою здійснення заходів щодо підвищення ефективності та надійності функціонування житлово-комунального господарства, забезпечення державних соціальних гарантій у сфері житлово-комунального обслуговування,   керуючись ст.26 «Про місцеве самоврядування в Україні», Рахівська міська рада</w:t>
      </w:r>
    </w:p>
    <w:p w:rsidR="001E1F33" w:rsidRPr="004D065D" w:rsidRDefault="001E1F33" w:rsidP="004D065D">
      <w:pPr>
        <w:tabs>
          <w:tab w:val="left" w:pos="567"/>
        </w:tabs>
        <w:spacing w:after="0" w:line="240" w:lineRule="auto"/>
        <w:jc w:val="both"/>
        <w:rPr>
          <w:rFonts w:ascii="Times New Roman" w:eastAsiaTheme="minorHAnsi" w:hAnsi="Times New Roman" w:cs="Times New Roman"/>
          <w:color w:val="000000" w:themeColor="text1"/>
          <w:sz w:val="28"/>
          <w:szCs w:val="28"/>
          <w:lang w:eastAsia="en-US"/>
        </w:rPr>
      </w:pPr>
    </w:p>
    <w:p w:rsidR="001E1F33" w:rsidRPr="004D065D" w:rsidRDefault="001E1F33" w:rsidP="004D065D">
      <w:pPr>
        <w:tabs>
          <w:tab w:val="left" w:pos="567"/>
        </w:tabs>
        <w:spacing w:after="0" w:line="240" w:lineRule="auto"/>
        <w:jc w:val="center"/>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В И Р І Ш И Л А:</w:t>
      </w:r>
    </w:p>
    <w:p w:rsidR="001E1F33" w:rsidRPr="004D065D" w:rsidRDefault="001E1F33" w:rsidP="004D065D">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1E1F33" w:rsidRPr="004D065D" w:rsidRDefault="001E1F33" w:rsidP="004D065D">
      <w:pPr>
        <w:spacing w:after="0" w:line="240" w:lineRule="auto"/>
        <w:jc w:val="both"/>
        <w:rPr>
          <w:rFonts w:ascii="Times New Roman" w:eastAsiaTheme="minorHAnsi" w:hAnsi="Times New Roman" w:cs="Times New Roman"/>
          <w:color w:val="000000" w:themeColor="text1"/>
          <w:sz w:val="28"/>
          <w:szCs w:val="28"/>
          <w:shd w:val="clear" w:color="auto" w:fill="FFFFFF"/>
          <w:lang w:eastAsia="en-US"/>
        </w:rPr>
      </w:pPr>
      <w:r w:rsidRPr="004D065D">
        <w:rPr>
          <w:rFonts w:ascii="Times New Roman" w:eastAsiaTheme="minorHAnsi" w:hAnsi="Times New Roman" w:cs="Times New Roman"/>
          <w:color w:val="000000" w:themeColor="text1"/>
          <w:sz w:val="28"/>
          <w:szCs w:val="28"/>
          <w:lang w:eastAsia="en-US"/>
        </w:rPr>
        <w:t xml:space="preserve">          1.Внести зміни до рішення міської ради від 22 грудня 2023 року №689 «Про затвердження Програми </w:t>
      </w:r>
      <w:r w:rsidRPr="004D065D">
        <w:rPr>
          <w:rFonts w:ascii="Times New Roman" w:eastAsiaTheme="minorHAnsi" w:hAnsi="Times New Roman" w:cs="Times New Roman"/>
          <w:color w:val="000000" w:themeColor="text1"/>
          <w:sz w:val="28"/>
          <w:szCs w:val="28"/>
          <w:shd w:val="clear" w:color="auto" w:fill="FFFFFF"/>
          <w:lang w:eastAsia="en-US"/>
        </w:rPr>
        <w:t xml:space="preserve">відшкодування різниці між розміром тарифу на теплову енергію, що затверджена для населення та фактично встановленим тарифом на 2024 рік» та викласти Програму в наступній редакції </w:t>
      </w:r>
      <w:r w:rsidRPr="004D065D">
        <w:rPr>
          <w:rFonts w:ascii="Times New Roman" w:eastAsiaTheme="minorHAnsi" w:hAnsi="Times New Roman" w:cs="Times New Roman"/>
          <w:color w:val="000000" w:themeColor="text1"/>
          <w:sz w:val="28"/>
          <w:szCs w:val="28"/>
          <w:lang w:eastAsia="en-US"/>
        </w:rPr>
        <w:t>(згідно додатку).</w:t>
      </w:r>
    </w:p>
    <w:p w:rsidR="001E1F33" w:rsidRPr="004D065D" w:rsidRDefault="001E1F33" w:rsidP="004D065D">
      <w:pPr>
        <w:spacing w:after="0" w:line="240" w:lineRule="auto"/>
        <w:ind w:firstLine="708"/>
        <w:jc w:val="both"/>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2.Фінансовому відділу міської ради передбачити в міському бюджеті фінансування заходів, спрямованих на виконання Програми.</w:t>
      </w:r>
    </w:p>
    <w:p w:rsidR="001E1F33" w:rsidRPr="004D065D" w:rsidRDefault="001E1F33" w:rsidP="004D065D">
      <w:pPr>
        <w:spacing w:after="0" w:line="240" w:lineRule="auto"/>
        <w:ind w:firstLine="708"/>
        <w:jc w:val="both"/>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3.Контроль за виконанням даного рішення покласти на постійну комісію з питань бюджету, тарифів і цін та постійну комісію з питань управління комунальною власністю, підприємництва та промисловості.</w:t>
      </w:r>
    </w:p>
    <w:p w:rsidR="001E1F33" w:rsidRPr="004D065D" w:rsidRDefault="001E1F33" w:rsidP="004D065D">
      <w:pPr>
        <w:spacing w:after="0" w:line="240" w:lineRule="auto"/>
        <w:rPr>
          <w:rFonts w:ascii="Times New Roman" w:eastAsiaTheme="minorHAnsi" w:hAnsi="Times New Roman" w:cs="Times New Roman"/>
          <w:color w:val="000000" w:themeColor="text1"/>
          <w:sz w:val="28"/>
          <w:szCs w:val="28"/>
          <w:lang w:eastAsia="en-US"/>
        </w:rPr>
      </w:pPr>
    </w:p>
    <w:p w:rsidR="001B5193" w:rsidRPr="004D065D" w:rsidRDefault="001B5193" w:rsidP="004D065D">
      <w:pPr>
        <w:spacing w:after="0" w:line="240" w:lineRule="auto"/>
        <w:rPr>
          <w:rFonts w:ascii="Times New Roman" w:eastAsiaTheme="minorHAnsi" w:hAnsi="Times New Roman" w:cs="Times New Roman"/>
          <w:color w:val="000000" w:themeColor="text1"/>
          <w:sz w:val="28"/>
          <w:szCs w:val="28"/>
          <w:lang w:eastAsia="en-US"/>
        </w:rPr>
      </w:pPr>
    </w:p>
    <w:p w:rsidR="001E1F33" w:rsidRPr="004D065D" w:rsidRDefault="001E1F33" w:rsidP="004D065D">
      <w:pPr>
        <w:spacing w:after="0" w:line="240" w:lineRule="auto"/>
        <w:rPr>
          <w:rFonts w:ascii="Times New Roman" w:hAnsi="Times New Roman" w:cs="Times New Roman"/>
          <w:color w:val="000000" w:themeColor="text1"/>
          <w:sz w:val="28"/>
          <w:szCs w:val="28"/>
          <w:lang w:eastAsia="ru-RU"/>
        </w:rPr>
      </w:pPr>
      <w:proofErr w:type="spellStart"/>
      <w:r w:rsidRPr="004D065D">
        <w:rPr>
          <w:rFonts w:ascii="Times New Roman" w:hAnsi="Times New Roman" w:cs="Times New Roman"/>
          <w:color w:val="000000" w:themeColor="text1"/>
          <w:sz w:val="28"/>
          <w:szCs w:val="28"/>
        </w:rPr>
        <w:t>В.п</w:t>
      </w:r>
      <w:proofErr w:type="spellEnd"/>
      <w:r w:rsidRPr="004D065D">
        <w:rPr>
          <w:rFonts w:ascii="Times New Roman" w:hAnsi="Times New Roman" w:cs="Times New Roman"/>
          <w:color w:val="000000" w:themeColor="text1"/>
          <w:sz w:val="28"/>
          <w:szCs w:val="28"/>
        </w:rPr>
        <w:t xml:space="preserve">. міського голови, </w:t>
      </w:r>
    </w:p>
    <w:p w:rsidR="001E1F33" w:rsidRPr="004D065D" w:rsidRDefault="001E1F33"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секретар ради та виконкому</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Євген МОЛНАР</w:t>
      </w:r>
    </w:p>
    <w:p w:rsidR="004D065D" w:rsidRDefault="004D065D" w:rsidP="004D065D">
      <w:pPr>
        <w:spacing w:after="0" w:line="240" w:lineRule="auto"/>
        <w:jc w:val="both"/>
        <w:rPr>
          <w:rFonts w:ascii="Times New Roman" w:hAnsi="Times New Roman" w:cs="Times New Roman"/>
          <w:color w:val="000000" w:themeColor="text1"/>
          <w:sz w:val="28"/>
          <w:szCs w:val="28"/>
        </w:rPr>
      </w:pPr>
    </w:p>
    <w:p w:rsidR="003A38DE" w:rsidRPr="004D065D" w:rsidRDefault="003A38DE"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page"/>
      </w:r>
    </w:p>
    <w:p w:rsidR="003A38DE" w:rsidRPr="004D065D" w:rsidRDefault="003A38DE" w:rsidP="004D065D">
      <w:pPr>
        <w:spacing w:after="0" w:line="240" w:lineRule="auto"/>
        <w:rPr>
          <w:rFonts w:ascii="Times New Roman" w:hAnsi="Times New Roman" w:cs="Times New Roman"/>
          <w:color w:val="000000" w:themeColor="text1"/>
          <w:sz w:val="28"/>
          <w:szCs w:val="28"/>
        </w:rPr>
      </w:pPr>
    </w:p>
    <w:p w:rsidR="003A38DE" w:rsidRPr="004D065D" w:rsidRDefault="003A38DE" w:rsidP="004D065D">
      <w:pPr>
        <w:spacing w:after="0" w:line="240" w:lineRule="auto"/>
        <w:rPr>
          <w:rFonts w:ascii="Times New Roman" w:hAnsi="Times New Roman" w:cs="Times New Roman"/>
          <w:color w:val="000000" w:themeColor="text1"/>
          <w:sz w:val="28"/>
          <w:szCs w:val="28"/>
        </w:rPr>
      </w:pPr>
    </w:p>
    <w:tbl>
      <w:tblPr>
        <w:tblW w:w="0" w:type="auto"/>
        <w:jc w:val="right"/>
        <w:tblLook w:val="01E0"/>
      </w:tblPr>
      <w:tblGrid>
        <w:gridCol w:w="2906"/>
      </w:tblGrid>
      <w:tr w:rsidR="003A38DE" w:rsidRPr="004D065D" w:rsidTr="003A38DE">
        <w:trPr>
          <w:jc w:val="right"/>
        </w:trPr>
        <w:tc>
          <w:tcPr>
            <w:tcW w:w="2906" w:type="dxa"/>
            <w:hideMark/>
          </w:tcPr>
          <w:p w:rsidR="003A38DE" w:rsidRPr="004D065D" w:rsidRDefault="003A38DE" w:rsidP="004D065D">
            <w:pPr>
              <w:spacing w:after="0" w:line="240" w:lineRule="auto"/>
              <w:rPr>
                <w:rFonts w:ascii="Times New Roman" w:eastAsia="Times New Roman" w:hAnsi="Times New Roman" w:cs="Times New Roman"/>
                <w:color w:val="000000" w:themeColor="text1"/>
                <w:lang w:eastAsia="ar-SA"/>
              </w:rPr>
            </w:pPr>
            <w:r w:rsidRPr="004D065D">
              <w:rPr>
                <w:rFonts w:ascii="Times New Roman" w:hAnsi="Times New Roman" w:cs="Times New Roman"/>
                <w:color w:val="000000" w:themeColor="text1"/>
              </w:rPr>
              <w:br w:type="page"/>
            </w:r>
            <w:r w:rsidRPr="004D065D">
              <w:rPr>
                <w:rFonts w:ascii="Times New Roman" w:hAnsi="Times New Roman" w:cs="Times New Roman"/>
                <w:b/>
                <w:color w:val="000000" w:themeColor="text1"/>
              </w:rPr>
              <w:br w:type="page"/>
              <w:t xml:space="preserve">            </w:t>
            </w:r>
            <w:r w:rsidRPr="004D065D">
              <w:rPr>
                <w:rFonts w:ascii="Times New Roman" w:hAnsi="Times New Roman" w:cs="Times New Roman"/>
                <w:color w:val="000000" w:themeColor="text1"/>
              </w:rPr>
              <w:t>Додаток</w:t>
            </w:r>
          </w:p>
          <w:p w:rsidR="003A38DE" w:rsidRPr="004D065D" w:rsidRDefault="003A38DE" w:rsidP="004D065D">
            <w:pPr>
              <w:spacing w:after="0" w:line="240" w:lineRule="auto"/>
              <w:rPr>
                <w:rFonts w:ascii="Times New Roman" w:eastAsia="MS Mincho" w:hAnsi="Times New Roman" w:cs="Times New Roman"/>
                <w:color w:val="000000" w:themeColor="text1"/>
              </w:rPr>
            </w:pPr>
            <w:r w:rsidRPr="004D065D">
              <w:rPr>
                <w:rFonts w:ascii="Times New Roman" w:hAnsi="Times New Roman" w:cs="Times New Roman"/>
                <w:color w:val="000000" w:themeColor="text1"/>
              </w:rPr>
              <w:t>до рішення міської ради</w:t>
            </w:r>
          </w:p>
          <w:p w:rsidR="003A38DE" w:rsidRPr="004D065D" w:rsidRDefault="003A38DE" w:rsidP="004D065D">
            <w:pPr>
              <w:suppressAutoHyphens/>
              <w:spacing w:after="0" w:line="240" w:lineRule="auto"/>
              <w:rPr>
                <w:rFonts w:ascii="Times New Roman" w:eastAsia="Times New Roman" w:hAnsi="Times New Roman" w:cs="Times New Roman"/>
                <w:color w:val="000000" w:themeColor="text1"/>
                <w:lang w:eastAsia="ar-SA"/>
              </w:rPr>
            </w:pPr>
            <w:r w:rsidRPr="004D065D">
              <w:rPr>
                <w:rFonts w:ascii="Times New Roman" w:hAnsi="Times New Roman" w:cs="Times New Roman"/>
                <w:color w:val="000000" w:themeColor="text1"/>
              </w:rPr>
              <w:t xml:space="preserve">49-ї сесії 8-го скликання                                                                                              </w:t>
            </w:r>
            <w:r w:rsidRPr="004D065D">
              <w:rPr>
                <w:rFonts w:ascii="Times New Roman" w:hAnsi="Times New Roman" w:cs="Times New Roman"/>
                <w:bCs/>
                <w:color w:val="000000" w:themeColor="text1"/>
              </w:rPr>
              <w:t>від 29.03. 2024  р. №</w:t>
            </w:r>
            <w:r w:rsidR="004E160B" w:rsidRPr="004D065D">
              <w:rPr>
                <w:rFonts w:ascii="Times New Roman" w:hAnsi="Times New Roman" w:cs="Times New Roman"/>
                <w:bCs/>
                <w:color w:val="000000" w:themeColor="text1"/>
              </w:rPr>
              <w:t>749</w:t>
            </w:r>
          </w:p>
        </w:tc>
      </w:tr>
    </w:tbl>
    <w:p w:rsidR="003A38DE" w:rsidRPr="004D065D" w:rsidRDefault="003A38DE" w:rsidP="004D065D">
      <w:pPr>
        <w:spacing w:after="0" w:line="240" w:lineRule="auto"/>
        <w:rPr>
          <w:rFonts w:ascii="Times New Roman" w:hAnsi="Times New Roman" w:cs="Times New Roman"/>
          <w:color w:val="000000" w:themeColor="text1"/>
          <w:sz w:val="28"/>
          <w:szCs w:val="28"/>
        </w:rPr>
      </w:pPr>
    </w:p>
    <w:p w:rsidR="001E1F33" w:rsidRPr="004D065D" w:rsidRDefault="001E1F33" w:rsidP="004D065D">
      <w:pPr>
        <w:spacing w:after="0" w:line="240" w:lineRule="auto"/>
        <w:jc w:val="center"/>
        <w:rPr>
          <w:rFonts w:ascii="Times New Roman" w:eastAsiaTheme="minorHAnsi" w:hAnsi="Times New Roman" w:cs="Times New Roman"/>
          <w:b/>
          <w:color w:val="000000" w:themeColor="text1"/>
          <w:sz w:val="28"/>
          <w:szCs w:val="28"/>
          <w:lang w:eastAsia="en-US"/>
        </w:rPr>
      </w:pPr>
      <w:r w:rsidRPr="004D065D">
        <w:rPr>
          <w:rFonts w:ascii="Times New Roman" w:eastAsiaTheme="minorHAnsi" w:hAnsi="Times New Roman" w:cs="Times New Roman"/>
          <w:b/>
          <w:color w:val="000000" w:themeColor="text1"/>
          <w:sz w:val="28"/>
          <w:szCs w:val="28"/>
          <w:lang w:eastAsia="en-US"/>
        </w:rPr>
        <w:t>Програма</w:t>
      </w:r>
    </w:p>
    <w:p w:rsidR="001E1F33" w:rsidRPr="004D065D" w:rsidRDefault="001E1F33" w:rsidP="004D065D">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r w:rsidRPr="004D065D">
        <w:rPr>
          <w:rFonts w:ascii="Times New Roman" w:eastAsiaTheme="minorHAnsi" w:hAnsi="Times New Roman" w:cs="Times New Roman"/>
          <w:b/>
          <w:color w:val="000000" w:themeColor="text1"/>
          <w:sz w:val="28"/>
          <w:szCs w:val="28"/>
          <w:shd w:val="clear" w:color="auto" w:fill="FFFFFF"/>
          <w:lang w:eastAsia="en-US"/>
        </w:rPr>
        <w:t>відшкодування різниці між розміром тарифу на теплову енергію, що затверджена для населення та фактично встановленим тарифом</w:t>
      </w:r>
    </w:p>
    <w:p w:rsidR="001E1F33" w:rsidRPr="004D065D" w:rsidRDefault="001E1F33" w:rsidP="004D065D">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r w:rsidRPr="004D065D">
        <w:rPr>
          <w:rFonts w:ascii="Times New Roman" w:eastAsiaTheme="minorHAnsi" w:hAnsi="Times New Roman" w:cs="Times New Roman"/>
          <w:b/>
          <w:color w:val="000000" w:themeColor="text1"/>
          <w:sz w:val="28"/>
          <w:szCs w:val="28"/>
          <w:shd w:val="clear" w:color="auto" w:fill="FFFFFF"/>
          <w:lang w:eastAsia="en-US"/>
        </w:rPr>
        <w:t>на 2024 рік</w:t>
      </w:r>
    </w:p>
    <w:p w:rsidR="001E1F33" w:rsidRPr="004D065D" w:rsidRDefault="001E1F33" w:rsidP="004D065D">
      <w:pPr>
        <w:spacing w:after="0" w:line="240" w:lineRule="auto"/>
        <w:jc w:val="center"/>
        <w:rPr>
          <w:rFonts w:ascii="Times New Roman" w:eastAsiaTheme="minorHAnsi" w:hAnsi="Times New Roman" w:cs="Times New Roman"/>
          <w:color w:val="000000" w:themeColor="text1"/>
          <w:sz w:val="28"/>
          <w:szCs w:val="28"/>
          <w:lang w:eastAsia="en-US"/>
        </w:rPr>
      </w:pPr>
    </w:p>
    <w:p w:rsidR="001E1F33" w:rsidRPr="004D065D" w:rsidRDefault="001E1F33" w:rsidP="004D065D">
      <w:pPr>
        <w:spacing w:after="0" w:line="240" w:lineRule="auto"/>
        <w:ind w:firstLine="708"/>
        <w:rPr>
          <w:rFonts w:ascii="Times New Roman" w:eastAsiaTheme="minorHAnsi" w:hAnsi="Times New Roman" w:cs="Times New Roman"/>
          <w:b/>
          <w:color w:val="000000" w:themeColor="text1"/>
          <w:sz w:val="28"/>
          <w:szCs w:val="28"/>
          <w:lang w:eastAsia="en-US"/>
        </w:rPr>
      </w:pPr>
      <w:r w:rsidRPr="004D065D">
        <w:rPr>
          <w:rFonts w:ascii="Times New Roman" w:eastAsiaTheme="minorHAnsi" w:hAnsi="Times New Roman" w:cs="Times New Roman"/>
          <w:b/>
          <w:color w:val="000000" w:themeColor="text1"/>
          <w:sz w:val="28"/>
          <w:szCs w:val="28"/>
          <w:lang w:eastAsia="en-US"/>
        </w:rPr>
        <w:t>1.Загальна характеристика Програми</w:t>
      </w:r>
    </w:p>
    <w:p w:rsidR="001E1F33" w:rsidRPr="004D065D" w:rsidRDefault="001E1F33" w:rsidP="004D065D">
      <w:pPr>
        <w:spacing w:after="0" w:line="240" w:lineRule="auto"/>
        <w:jc w:val="both"/>
        <w:rPr>
          <w:rFonts w:ascii="Times New Roman" w:eastAsiaTheme="minorHAnsi" w:hAnsi="Times New Roman" w:cs="Times New Roman"/>
          <w:color w:val="000000" w:themeColor="text1"/>
          <w:sz w:val="28"/>
          <w:szCs w:val="28"/>
          <w:lang w:eastAsia="en-US"/>
        </w:rPr>
      </w:pPr>
      <w:r w:rsidRPr="004D065D">
        <w:rPr>
          <w:rFonts w:ascii="Times New Roman" w:eastAsia="Calibri" w:hAnsi="Times New Roman" w:cs="Times New Roman"/>
          <w:bCs/>
          <w:color w:val="000000" w:themeColor="text1"/>
          <w:sz w:val="28"/>
          <w:szCs w:val="28"/>
          <w:lang w:eastAsia="en-US"/>
        </w:rPr>
        <w:t>Відшкодування різниці між розміром тарифу на теплову енергію, що затверджена для населення та фактично встановленим тарифом на 2024 рік.</w:t>
      </w:r>
    </w:p>
    <w:p w:rsidR="001E1F33" w:rsidRPr="004D065D" w:rsidRDefault="001E1F33" w:rsidP="004D065D">
      <w:pPr>
        <w:spacing w:after="0" w:line="240" w:lineRule="auto"/>
        <w:jc w:val="both"/>
        <w:rPr>
          <w:rFonts w:ascii="Times New Roman" w:eastAsiaTheme="minorHAnsi" w:hAnsi="Times New Roman" w:cs="Times New Roman"/>
          <w:color w:val="000000" w:themeColor="text1"/>
          <w:sz w:val="28"/>
          <w:szCs w:val="28"/>
          <w:lang w:eastAsia="en-US"/>
        </w:rPr>
      </w:pPr>
    </w:p>
    <w:p w:rsidR="001E1F33" w:rsidRPr="004D065D" w:rsidRDefault="001E1F33" w:rsidP="004D065D">
      <w:pPr>
        <w:spacing w:after="0" w:line="240" w:lineRule="auto"/>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ab/>
        <w:t>2</w:t>
      </w:r>
      <w:r w:rsidRPr="004D065D">
        <w:rPr>
          <w:rFonts w:ascii="Times New Roman" w:eastAsiaTheme="minorHAnsi" w:hAnsi="Times New Roman" w:cs="Times New Roman"/>
          <w:b/>
          <w:color w:val="000000" w:themeColor="text1"/>
          <w:sz w:val="28"/>
          <w:szCs w:val="28"/>
          <w:lang w:eastAsia="en-US"/>
        </w:rPr>
        <w:t>. Ініціатор розроблення Програми</w:t>
      </w:r>
      <w:r w:rsidRPr="004D065D">
        <w:rPr>
          <w:rFonts w:ascii="Times New Roman" w:eastAsiaTheme="minorHAnsi" w:hAnsi="Times New Roman" w:cs="Times New Roman"/>
          <w:color w:val="000000" w:themeColor="text1"/>
          <w:sz w:val="28"/>
          <w:szCs w:val="28"/>
          <w:lang w:eastAsia="en-US"/>
        </w:rPr>
        <w:t xml:space="preserve">: </w:t>
      </w:r>
    </w:p>
    <w:p w:rsidR="001E1F33" w:rsidRPr="004D065D" w:rsidRDefault="001E1F33" w:rsidP="004D065D">
      <w:pPr>
        <w:spacing w:after="0" w:line="240" w:lineRule="auto"/>
        <w:ind w:firstLine="708"/>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Виконавчий комітет Рахівської міської ради</w:t>
      </w:r>
    </w:p>
    <w:p w:rsidR="001E1F33" w:rsidRPr="004D065D" w:rsidRDefault="001E1F33" w:rsidP="004D065D">
      <w:pPr>
        <w:spacing w:after="0" w:line="240" w:lineRule="auto"/>
        <w:rPr>
          <w:rFonts w:ascii="Times New Roman" w:eastAsiaTheme="minorHAnsi" w:hAnsi="Times New Roman" w:cs="Times New Roman"/>
          <w:color w:val="000000" w:themeColor="text1"/>
          <w:sz w:val="28"/>
          <w:szCs w:val="28"/>
          <w:lang w:eastAsia="en-US"/>
        </w:rPr>
      </w:pPr>
    </w:p>
    <w:p w:rsidR="001E1F33" w:rsidRPr="004D065D" w:rsidRDefault="001E1F33" w:rsidP="004D065D">
      <w:pPr>
        <w:spacing w:after="0" w:line="240" w:lineRule="auto"/>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ab/>
        <w:t xml:space="preserve">3. </w:t>
      </w:r>
      <w:r w:rsidRPr="004D065D">
        <w:rPr>
          <w:rFonts w:ascii="Times New Roman" w:eastAsiaTheme="minorHAnsi" w:hAnsi="Times New Roman" w:cs="Times New Roman"/>
          <w:b/>
          <w:color w:val="000000" w:themeColor="text1"/>
          <w:sz w:val="28"/>
          <w:szCs w:val="28"/>
          <w:lang w:eastAsia="en-US"/>
        </w:rPr>
        <w:t>Підстава для розроблення Програми</w:t>
      </w:r>
    </w:p>
    <w:p w:rsidR="001E1F33" w:rsidRPr="004D065D" w:rsidRDefault="001E1F33" w:rsidP="004D065D">
      <w:pPr>
        <w:spacing w:after="0" w:line="240" w:lineRule="auto"/>
        <w:jc w:val="both"/>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Закон України «Про житлово-комунальні послуги», Закон України «Про теплопостачання», Закон України «Про місцеве самоврядування в Україні», Бюджетний кодекс України, Постанова Кабінету Міністрів України  №409 від 06.08.2014р., рішення виконавчого комітету Рахівської міської ради №108 від 20.10.2023р. «Про відшкодування різниці в тарифі за теплову енергію на опалювальний період 2023-2024р.р.»</w:t>
      </w:r>
    </w:p>
    <w:p w:rsidR="001E1F33" w:rsidRPr="004D065D" w:rsidRDefault="001E1F33" w:rsidP="004D065D">
      <w:pPr>
        <w:spacing w:after="0" w:line="240" w:lineRule="auto"/>
        <w:rPr>
          <w:rFonts w:ascii="Times New Roman" w:eastAsiaTheme="minorHAnsi" w:hAnsi="Times New Roman" w:cs="Times New Roman"/>
          <w:color w:val="000000" w:themeColor="text1"/>
          <w:sz w:val="28"/>
          <w:szCs w:val="28"/>
          <w:lang w:eastAsia="en-US"/>
        </w:rPr>
      </w:pPr>
    </w:p>
    <w:p w:rsidR="001E1F33" w:rsidRPr="004D065D" w:rsidRDefault="001E1F33" w:rsidP="004D065D">
      <w:pPr>
        <w:spacing w:after="0" w:line="240" w:lineRule="auto"/>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ab/>
        <w:t xml:space="preserve">4. </w:t>
      </w:r>
      <w:r w:rsidRPr="004D065D">
        <w:rPr>
          <w:rFonts w:ascii="Times New Roman" w:eastAsiaTheme="minorHAnsi" w:hAnsi="Times New Roman" w:cs="Times New Roman"/>
          <w:b/>
          <w:color w:val="000000" w:themeColor="text1"/>
          <w:sz w:val="28"/>
          <w:szCs w:val="28"/>
          <w:lang w:eastAsia="en-US"/>
        </w:rPr>
        <w:t>Розробник Програми</w:t>
      </w:r>
      <w:r w:rsidRPr="004D065D">
        <w:rPr>
          <w:rFonts w:ascii="Times New Roman" w:eastAsiaTheme="minorHAnsi" w:hAnsi="Times New Roman" w:cs="Times New Roman"/>
          <w:color w:val="000000" w:themeColor="text1"/>
          <w:sz w:val="28"/>
          <w:szCs w:val="28"/>
          <w:lang w:eastAsia="en-US"/>
        </w:rPr>
        <w:t xml:space="preserve"> - Рахівська міська рада</w:t>
      </w:r>
    </w:p>
    <w:p w:rsidR="001E1F33" w:rsidRPr="004D065D" w:rsidRDefault="001E1F33" w:rsidP="004D065D">
      <w:pPr>
        <w:spacing w:after="0" w:line="240" w:lineRule="auto"/>
        <w:rPr>
          <w:rFonts w:ascii="Times New Roman" w:eastAsiaTheme="minorHAnsi" w:hAnsi="Times New Roman" w:cs="Times New Roman"/>
          <w:color w:val="000000" w:themeColor="text1"/>
          <w:sz w:val="28"/>
          <w:szCs w:val="28"/>
          <w:lang w:eastAsia="en-US"/>
        </w:rPr>
      </w:pPr>
    </w:p>
    <w:p w:rsidR="001E1F33" w:rsidRPr="004D065D" w:rsidRDefault="001E1F33" w:rsidP="004D065D">
      <w:pPr>
        <w:spacing w:after="0" w:line="240" w:lineRule="auto"/>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ab/>
        <w:t xml:space="preserve">5. </w:t>
      </w:r>
      <w:r w:rsidRPr="004D065D">
        <w:rPr>
          <w:rFonts w:ascii="Times New Roman" w:eastAsiaTheme="minorHAnsi" w:hAnsi="Times New Roman" w:cs="Times New Roman"/>
          <w:b/>
          <w:color w:val="000000" w:themeColor="text1"/>
          <w:sz w:val="28"/>
          <w:szCs w:val="28"/>
          <w:lang w:eastAsia="en-US"/>
        </w:rPr>
        <w:t xml:space="preserve">Головний розпорядник бюджетних коштів - </w:t>
      </w:r>
      <w:r w:rsidRPr="004D065D">
        <w:rPr>
          <w:rFonts w:ascii="Times New Roman" w:eastAsiaTheme="minorHAnsi" w:hAnsi="Times New Roman" w:cs="Times New Roman"/>
          <w:color w:val="000000" w:themeColor="text1"/>
          <w:sz w:val="28"/>
          <w:szCs w:val="28"/>
          <w:lang w:eastAsia="en-US"/>
        </w:rPr>
        <w:t>Рахівська міська рада</w:t>
      </w:r>
    </w:p>
    <w:p w:rsidR="001E1F33" w:rsidRPr="004D065D" w:rsidRDefault="001E1F33" w:rsidP="004D065D">
      <w:pPr>
        <w:spacing w:after="0" w:line="240" w:lineRule="auto"/>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ab/>
        <w:t xml:space="preserve">5.1. </w:t>
      </w:r>
      <w:r w:rsidRPr="004D065D">
        <w:rPr>
          <w:rFonts w:ascii="Times New Roman" w:eastAsiaTheme="minorHAnsi" w:hAnsi="Times New Roman" w:cs="Times New Roman"/>
          <w:b/>
          <w:color w:val="000000" w:themeColor="text1"/>
          <w:sz w:val="28"/>
          <w:szCs w:val="28"/>
          <w:lang w:eastAsia="en-US"/>
        </w:rPr>
        <w:t xml:space="preserve">Відповідальний виконавець Програми </w:t>
      </w:r>
      <w:r w:rsidRPr="004D065D">
        <w:rPr>
          <w:rFonts w:ascii="Times New Roman" w:eastAsiaTheme="minorHAnsi" w:hAnsi="Times New Roman" w:cs="Times New Roman"/>
          <w:color w:val="000000" w:themeColor="text1"/>
          <w:sz w:val="28"/>
          <w:szCs w:val="28"/>
          <w:lang w:eastAsia="en-US"/>
        </w:rPr>
        <w:t xml:space="preserve">– </w:t>
      </w:r>
      <w:proofErr w:type="spellStart"/>
      <w:r w:rsidRPr="004D065D">
        <w:rPr>
          <w:rFonts w:ascii="Times New Roman" w:eastAsiaTheme="minorHAnsi" w:hAnsi="Times New Roman" w:cs="Times New Roman"/>
          <w:color w:val="000000" w:themeColor="text1"/>
          <w:sz w:val="28"/>
          <w:szCs w:val="28"/>
          <w:lang w:eastAsia="en-US"/>
        </w:rPr>
        <w:t>КП</w:t>
      </w:r>
      <w:proofErr w:type="spellEnd"/>
      <w:r w:rsidRPr="004D065D">
        <w:rPr>
          <w:rFonts w:ascii="Times New Roman" w:eastAsiaTheme="minorHAnsi" w:hAnsi="Times New Roman" w:cs="Times New Roman"/>
          <w:color w:val="000000" w:themeColor="text1"/>
          <w:sz w:val="28"/>
          <w:szCs w:val="28"/>
          <w:lang w:eastAsia="en-US"/>
        </w:rPr>
        <w:t xml:space="preserve"> «РАХІВТЕПЛО»</w:t>
      </w:r>
    </w:p>
    <w:p w:rsidR="001E1F33" w:rsidRPr="004D065D" w:rsidRDefault="001E1F33" w:rsidP="004D065D">
      <w:pPr>
        <w:spacing w:after="0" w:line="240" w:lineRule="auto"/>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ab/>
        <w:t xml:space="preserve">6. </w:t>
      </w:r>
      <w:r w:rsidRPr="004D065D">
        <w:rPr>
          <w:rFonts w:ascii="Times New Roman" w:eastAsiaTheme="minorHAnsi" w:hAnsi="Times New Roman" w:cs="Times New Roman"/>
          <w:b/>
          <w:color w:val="000000" w:themeColor="text1"/>
          <w:sz w:val="28"/>
          <w:szCs w:val="28"/>
          <w:lang w:eastAsia="en-US"/>
        </w:rPr>
        <w:t>Терміни реалізації Програми</w:t>
      </w:r>
      <w:r w:rsidRPr="004D065D">
        <w:rPr>
          <w:rFonts w:ascii="Times New Roman" w:eastAsiaTheme="minorHAnsi" w:hAnsi="Times New Roman" w:cs="Times New Roman"/>
          <w:color w:val="000000" w:themeColor="text1"/>
          <w:sz w:val="28"/>
          <w:szCs w:val="28"/>
          <w:lang w:eastAsia="en-US"/>
        </w:rPr>
        <w:t xml:space="preserve"> -  до 31.12.2024 р.</w:t>
      </w:r>
    </w:p>
    <w:p w:rsidR="001E1F33" w:rsidRPr="004D065D" w:rsidRDefault="001E1F33" w:rsidP="004D065D">
      <w:pPr>
        <w:spacing w:after="0" w:line="240" w:lineRule="auto"/>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ab/>
        <w:t xml:space="preserve">7. </w:t>
      </w:r>
      <w:r w:rsidRPr="004D065D">
        <w:rPr>
          <w:rFonts w:ascii="Times New Roman" w:eastAsiaTheme="minorHAnsi" w:hAnsi="Times New Roman" w:cs="Times New Roman"/>
          <w:b/>
          <w:color w:val="000000" w:themeColor="text1"/>
          <w:sz w:val="28"/>
          <w:szCs w:val="28"/>
          <w:lang w:eastAsia="en-US"/>
        </w:rPr>
        <w:t>Загальний обсяг фінансових ресурсів, необхідних для реалізації Програми</w:t>
      </w:r>
      <w:r w:rsidRPr="004D065D">
        <w:rPr>
          <w:rFonts w:ascii="Times New Roman" w:eastAsiaTheme="minorHAnsi" w:hAnsi="Times New Roman" w:cs="Times New Roman"/>
          <w:color w:val="000000" w:themeColor="text1"/>
          <w:sz w:val="28"/>
          <w:szCs w:val="28"/>
          <w:lang w:eastAsia="en-US"/>
        </w:rPr>
        <w:t xml:space="preserve"> – 4 500 000,00 грн.</w:t>
      </w:r>
    </w:p>
    <w:p w:rsidR="001E1F33" w:rsidRPr="004D065D" w:rsidRDefault="001E1F33" w:rsidP="004D065D">
      <w:pPr>
        <w:spacing w:after="0" w:line="240" w:lineRule="auto"/>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ab/>
        <w:t xml:space="preserve">7.1. </w:t>
      </w:r>
      <w:r w:rsidRPr="004D065D">
        <w:rPr>
          <w:rFonts w:ascii="Times New Roman" w:eastAsiaTheme="minorHAnsi" w:hAnsi="Times New Roman" w:cs="Times New Roman"/>
          <w:b/>
          <w:color w:val="000000" w:themeColor="text1"/>
          <w:sz w:val="28"/>
          <w:szCs w:val="28"/>
          <w:lang w:eastAsia="en-US"/>
        </w:rPr>
        <w:t>Місцевий бюджет</w:t>
      </w:r>
      <w:r w:rsidRPr="004D065D">
        <w:rPr>
          <w:rFonts w:ascii="Times New Roman" w:eastAsiaTheme="minorHAnsi" w:hAnsi="Times New Roman" w:cs="Times New Roman"/>
          <w:color w:val="000000" w:themeColor="text1"/>
          <w:sz w:val="28"/>
          <w:szCs w:val="28"/>
          <w:lang w:eastAsia="en-US"/>
        </w:rPr>
        <w:t xml:space="preserve"> – 4 500 000,00 грн.</w:t>
      </w:r>
    </w:p>
    <w:p w:rsidR="001E1F33" w:rsidRPr="004D065D" w:rsidRDefault="001E1F33" w:rsidP="004D065D">
      <w:pPr>
        <w:spacing w:after="0" w:line="240" w:lineRule="auto"/>
        <w:rPr>
          <w:rFonts w:ascii="Times New Roman" w:eastAsiaTheme="minorHAnsi" w:hAnsi="Times New Roman" w:cs="Times New Roman"/>
          <w:color w:val="000000" w:themeColor="text1"/>
          <w:sz w:val="28"/>
          <w:szCs w:val="28"/>
          <w:lang w:eastAsia="en-US"/>
        </w:rPr>
      </w:pPr>
    </w:p>
    <w:p w:rsidR="001E1F33" w:rsidRPr="004D065D" w:rsidRDefault="001E1F33" w:rsidP="004D065D">
      <w:pPr>
        <w:spacing w:after="0" w:line="240" w:lineRule="auto"/>
        <w:jc w:val="center"/>
        <w:rPr>
          <w:rFonts w:ascii="Times New Roman" w:eastAsiaTheme="minorHAnsi" w:hAnsi="Times New Roman" w:cs="Times New Roman"/>
          <w:b/>
          <w:color w:val="000000" w:themeColor="text1"/>
          <w:sz w:val="28"/>
          <w:szCs w:val="28"/>
          <w:lang w:eastAsia="en-US"/>
        </w:rPr>
      </w:pPr>
      <w:r w:rsidRPr="004D065D">
        <w:rPr>
          <w:rFonts w:ascii="Times New Roman" w:eastAsiaTheme="minorHAnsi" w:hAnsi="Times New Roman" w:cs="Times New Roman"/>
          <w:b/>
          <w:color w:val="000000" w:themeColor="text1"/>
          <w:sz w:val="28"/>
          <w:szCs w:val="28"/>
          <w:lang w:eastAsia="en-US"/>
        </w:rPr>
        <w:t>II. Визначення проблеми, на розв’язання якої спрямована Програма</w:t>
      </w:r>
    </w:p>
    <w:p w:rsidR="001E1F33" w:rsidRPr="004D065D" w:rsidRDefault="001E1F33" w:rsidP="004D065D">
      <w:pPr>
        <w:spacing w:after="0" w:line="240" w:lineRule="auto"/>
        <w:jc w:val="both"/>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 xml:space="preserve">  Тариф на житлово-комунальні послуги (</w:t>
      </w:r>
      <w:r w:rsidRPr="004D065D">
        <w:rPr>
          <w:rFonts w:ascii="Times New Roman" w:eastAsiaTheme="minorHAnsi" w:hAnsi="Times New Roman" w:cs="Times New Roman"/>
          <w:color w:val="000000" w:themeColor="text1"/>
          <w:sz w:val="28"/>
          <w:szCs w:val="28"/>
          <w:shd w:val="clear" w:color="auto" w:fill="FFFFFF"/>
          <w:lang w:eastAsia="en-US"/>
        </w:rPr>
        <w:t xml:space="preserve">послуги з централізованого опалення (або на послуги з постачання теплової енергії) </w:t>
      </w:r>
      <w:proofErr w:type="spellStart"/>
      <w:r w:rsidRPr="004D065D">
        <w:rPr>
          <w:rFonts w:ascii="Times New Roman" w:eastAsiaTheme="minorHAnsi" w:hAnsi="Times New Roman" w:cs="Times New Roman"/>
          <w:color w:val="000000" w:themeColor="text1"/>
          <w:sz w:val="28"/>
          <w:szCs w:val="28"/>
          <w:shd w:val="clear" w:color="auto" w:fill="FFFFFF"/>
          <w:lang w:eastAsia="en-US"/>
        </w:rPr>
        <w:t>КП</w:t>
      </w:r>
      <w:proofErr w:type="spellEnd"/>
      <w:r w:rsidRPr="004D065D">
        <w:rPr>
          <w:rFonts w:ascii="Times New Roman" w:eastAsiaTheme="minorHAnsi" w:hAnsi="Times New Roman" w:cs="Times New Roman"/>
          <w:color w:val="000000" w:themeColor="text1"/>
          <w:sz w:val="28"/>
          <w:szCs w:val="28"/>
          <w:shd w:val="clear" w:color="auto" w:fill="FFFFFF"/>
          <w:lang w:eastAsia="en-US"/>
        </w:rPr>
        <w:t xml:space="preserve"> «</w:t>
      </w:r>
      <w:proofErr w:type="spellStart"/>
      <w:r w:rsidRPr="004D065D">
        <w:rPr>
          <w:rFonts w:ascii="Times New Roman" w:eastAsiaTheme="minorHAnsi" w:hAnsi="Times New Roman" w:cs="Times New Roman"/>
          <w:color w:val="000000" w:themeColor="text1"/>
          <w:sz w:val="28"/>
          <w:szCs w:val="28"/>
          <w:shd w:val="clear" w:color="auto" w:fill="FFFFFF"/>
          <w:lang w:eastAsia="en-US"/>
        </w:rPr>
        <w:t>Рахівтепло</w:t>
      </w:r>
      <w:proofErr w:type="spellEnd"/>
      <w:r w:rsidRPr="004D065D">
        <w:rPr>
          <w:rFonts w:ascii="Times New Roman" w:eastAsiaTheme="minorHAnsi" w:hAnsi="Times New Roman" w:cs="Times New Roman"/>
          <w:color w:val="000000" w:themeColor="text1"/>
          <w:sz w:val="28"/>
          <w:szCs w:val="28"/>
          <w:shd w:val="clear" w:color="auto" w:fill="FFFFFF"/>
          <w:lang w:eastAsia="en-US"/>
        </w:rPr>
        <w:t xml:space="preserve">» є економічно обґрунтованим. Прийняття виконавчим комітетом Рахівської міської рішення  </w:t>
      </w:r>
      <w:r w:rsidRPr="004D065D">
        <w:rPr>
          <w:rFonts w:ascii="Times New Roman" w:eastAsiaTheme="minorHAnsi" w:hAnsi="Times New Roman" w:cs="Times New Roman"/>
          <w:color w:val="000000" w:themeColor="text1"/>
          <w:sz w:val="28"/>
          <w:szCs w:val="28"/>
          <w:lang w:eastAsia="en-US"/>
        </w:rPr>
        <w:t xml:space="preserve">№108 від 20.10.2023р. «Про відшкодування різниці в тарифі за теплову енергію на опалювальний період 2023-2024р.р.», </w:t>
      </w:r>
      <w:r w:rsidRPr="004D065D">
        <w:rPr>
          <w:rFonts w:ascii="Times New Roman" w:eastAsiaTheme="minorHAnsi" w:hAnsi="Times New Roman" w:cs="Times New Roman"/>
          <w:color w:val="000000" w:themeColor="text1"/>
          <w:sz w:val="28"/>
          <w:szCs w:val="28"/>
          <w:shd w:val="clear" w:color="auto" w:fill="FFFFFF"/>
          <w:lang w:eastAsia="en-US"/>
        </w:rPr>
        <w:t xml:space="preserve">може відобразитися </w:t>
      </w:r>
      <w:r w:rsidRPr="004D065D">
        <w:rPr>
          <w:rFonts w:ascii="Times New Roman" w:eastAsiaTheme="minorHAnsi" w:hAnsi="Times New Roman" w:cs="Times New Roman"/>
          <w:color w:val="000000" w:themeColor="text1"/>
          <w:sz w:val="28"/>
          <w:szCs w:val="28"/>
          <w:lang w:eastAsia="en-US"/>
        </w:rPr>
        <w:t>на погіршенні фінансово-економічного стану підприємства, як наслідок, якості послуг та технічного стану насамперед цілісних майнових комплексів, зокрема, теплопостачання.</w:t>
      </w:r>
    </w:p>
    <w:p w:rsidR="001E1F33" w:rsidRPr="004D065D" w:rsidRDefault="001E1F33" w:rsidP="004D065D">
      <w:pPr>
        <w:spacing w:after="0" w:line="240" w:lineRule="auto"/>
        <w:jc w:val="both"/>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 xml:space="preserve">       Тому, виходячи з цих умов, з метою підтримки соціально-незахищених верств населення, а також враховуючи підвищення тарифів на енергоносії, </w:t>
      </w:r>
      <w:r w:rsidRPr="004D065D">
        <w:rPr>
          <w:rFonts w:ascii="Times New Roman" w:eastAsiaTheme="minorHAnsi" w:hAnsi="Times New Roman" w:cs="Times New Roman"/>
          <w:color w:val="000000" w:themeColor="text1"/>
          <w:sz w:val="28"/>
          <w:szCs w:val="28"/>
          <w:lang w:eastAsia="en-US"/>
        </w:rPr>
        <w:lastRenderedPageBreak/>
        <w:t xml:space="preserve">зростання цін на матеріально-технічні ресурси, зміну рівня мінімальної заробітної плати, здороження робіт субпідрядних організацій перегляд тарифів на житлово-комунальні послуги та приведення їх до економічно обґрунтованого рівня, є об’єктивною необхідністю. </w:t>
      </w:r>
      <w:r w:rsidRPr="004D065D">
        <w:rPr>
          <w:rFonts w:ascii="Times New Roman" w:eastAsiaTheme="minorHAnsi" w:hAnsi="Times New Roman" w:cs="Times New Roman"/>
          <w:color w:val="000000" w:themeColor="text1"/>
          <w:sz w:val="28"/>
          <w:szCs w:val="28"/>
          <w:shd w:val="clear" w:color="auto" w:fill="FFFFFF"/>
          <w:lang w:eastAsia="en-US"/>
        </w:rPr>
        <w:t>Тарифи на теплову енергію повинні забезпечувати відшкодування всіх економічно обґрунтованих витрат на виробництво, транспортування та постачання теплової енергії.</w:t>
      </w:r>
    </w:p>
    <w:p w:rsidR="001E1F33" w:rsidRPr="004D065D" w:rsidRDefault="001E1F33" w:rsidP="004D065D">
      <w:pPr>
        <w:spacing w:after="0" w:line="240" w:lineRule="auto"/>
        <w:jc w:val="both"/>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 xml:space="preserve">        Тому виникає нагальна потреба у </w:t>
      </w:r>
      <w:r w:rsidRPr="004D065D">
        <w:rPr>
          <w:rFonts w:ascii="Times New Roman" w:eastAsia="Calibri" w:hAnsi="Times New Roman" w:cs="Times New Roman"/>
          <w:bCs/>
          <w:color w:val="000000" w:themeColor="text1"/>
          <w:sz w:val="28"/>
          <w:szCs w:val="28"/>
          <w:lang w:eastAsia="en-US"/>
        </w:rPr>
        <w:t>відшкодуванні різниці між розміром ціни (тарифу) на житлово-комунальні послуги та розміром економічно обґрунтованих витрат на їх виробництво (надання).</w:t>
      </w:r>
    </w:p>
    <w:p w:rsidR="001E1F33" w:rsidRPr="004D065D" w:rsidRDefault="001E1F33" w:rsidP="004D065D">
      <w:pPr>
        <w:spacing w:after="0" w:line="240" w:lineRule="auto"/>
        <w:jc w:val="both"/>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lang w:eastAsia="en-US"/>
        </w:rPr>
        <w:t>Внаслідок здороження відповідних послуг у складному становищі опиняться мало захищені верстви населення. Кількість осіб, що потребують соціального захисту щороку збільшується. Виникає необхідність щодо надання пільг громадянам.</w:t>
      </w:r>
    </w:p>
    <w:p w:rsidR="001E1F33" w:rsidRPr="004D065D" w:rsidRDefault="001E1F33" w:rsidP="004D065D">
      <w:pPr>
        <w:spacing w:after="0" w:line="240" w:lineRule="auto"/>
        <w:jc w:val="center"/>
        <w:rPr>
          <w:rFonts w:ascii="Times New Roman" w:eastAsiaTheme="minorHAnsi" w:hAnsi="Times New Roman" w:cs="Times New Roman"/>
          <w:b/>
          <w:color w:val="000000" w:themeColor="text1"/>
          <w:sz w:val="28"/>
          <w:szCs w:val="28"/>
          <w:lang w:eastAsia="en-US"/>
        </w:rPr>
      </w:pPr>
      <w:r w:rsidRPr="004D065D">
        <w:rPr>
          <w:rFonts w:ascii="Times New Roman" w:eastAsiaTheme="minorHAnsi" w:hAnsi="Times New Roman" w:cs="Times New Roman"/>
          <w:b/>
          <w:color w:val="000000" w:themeColor="text1"/>
          <w:sz w:val="28"/>
          <w:szCs w:val="28"/>
          <w:lang w:eastAsia="en-US"/>
        </w:rPr>
        <w:t>III. Мета Програми</w:t>
      </w:r>
    </w:p>
    <w:p w:rsidR="001E1F33" w:rsidRPr="004D065D" w:rsidRDefault="001E1F33" w:rsidP="004D065D">
      <w:pPr>
        <w:spacing w:after="0" w:line="240" w:lineRule="auto"/>
        <w:jc w:val="both"/>
        <w:rPr>
          <w:rFonts w:ascii="Times New Roman" w:eastAsiaTheme="minorHAnsi" w:hAnsi="Times New Roman" w:cs="Times New Roman"/>
          <w:b/>
          <w:color w:val="000000" w:themeColor="text1"/>
          <w:sz w:val="28"/>
          <w:szCs w:val="28"/>
          <w:shd w:val="clear" w:color="auto" w:fill="FFFFFF"/>
          <w:lang w:eastAsia="en-US"/>
        </w:rPr>
      </w:pPr>
      <w:r w:rsidRPr="004D065D">
        <w:rPr>
          <w:rFonts w:ascii="Times New Roman" w:eastAsiaTheme="minorHAnsi" w:hAnsi="Times New Roman" w:cs="Times New Roman"/>
          <w:color w:val="000000" w:themeColor="text1"/>
          <w:sz w:val="28"/>
          <w:szCs w:val="28"/>
          <w:shd w:val="clear" w:color="auto" w:fill="FFFFFF"/>
          <w:lang w:eastAsia="en-US"/>
        </w:rPr>
        <w:t xml:space="preserve">Мета Програми передбачає  забезпечення державних соціальних гарантій у сфері житлово-комунального обслуговування, приведення існуючих норм споживання житлово-комунальних послуг до їх фактичного обсягу споживання, дотримання принципу соціальної справедливості під час надання пільг. Покращення фінансового стану </w:t>
      </w:r>
      <w:proofErr w:type="spellStart"/>
      <w:r w:rsidRPr="004D065D">
        <w:rPr>
          <w:rFonts w:ascii="Times New Roman" w:eastAsiaTheme="minorHAnsi" w:hAnsi="Times New Roman" w:cs="Times New Roman"/>
          <w:color w:val="000000" w:themeColor="text1"/>
          <w:sz w:val="28"/>
          <w:szCs w:val="28"/>
          <w:shd w:val="clear" w:color="auto" w:fill="FFFFFF"/>
          <w:lang w:eastAsia="en-US"/>
        </w:rPr>
        <w:t>КП</w:t>
      </w:r>
      <w:proofErr w:type="spellEnd"/>
      <w:r w:rsidRPr="004D065D">
        <w:rPr>
          <w:rFonts w:ascii="Times New Roman" w:eastAsiaTheme="minorHAnsi" w:hAnsi="Times New Roman" w:cs="Times New Roman"/>
          <w:color w:val="000000" w:themeColor="text1"/>
          <w:sz w:val="28"/>
          <w:szCs w:val="28"/>
          <w:shd w:val="clear" w:color="auto" w:fill="FFFFFF"/>
          <w:lang w:eastAsia="en-US"/>
        </w:rPr>
        <w:t xml:space="preserve"> ,,РАХІВТЕПЛО”, посилення матеріально-технічної бази, забезпечення надійності теплопостачання, оснащення новітніми технологіями тощо.</w:t>
      </w:r>
    </w:p>
    <w:p w:rsidR="001E1F33" w:rsidRPr="004D065D" w:rsidRDefault="001E1F33" w:rsidP="004D065D">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r w:rsidRPr="004D065D">
        <w:rPr>
          <w:rFonts w:ascii="Times New Roman" w:eastAsiaTheme="minorHAnsi" w:hAnsi="Times New Roman" w:cs="Times New Roman"/>
          <w:b/>
          <w:color w:val="000000" w:themeColor="text1"/>
          <w:sz w:val="28"/>
          <w:szCs w:val="28"/>
          <w:shd w:val="clear" w:color="auto" w:fill="FFFFFF"/>
          <w:lang w:eastAsia="en-US"/>
        </w:rPr>
        <w:t>IV. Заходи реалізації</w:t>
      </w:r>
    </w:p>
    <w:p w:rsidR="001E1F33" w:rsidRPr="004D065D" w:rsidRDefault="001E1F33" w:rsidP="004D065D">
      <w:pPr>
        <w:spacing w:after="0" w:line="240" w:lineRule="auto"/>
        <w:jc w:val="center"/>
        <w:rPr>
          <w:rFonts w:ascii="Times New Roman" w:eastAsiaTheme="minorHAnsi" w:hAnsi="Times New Roman" w:cs="Times New Roman"/>
          <w:color w:val="000000" w:themeColor="text1"/>
          <w:sz w:val="28"/>
          <w:szCs w:val="28"/>
          <w:shd w:val="clear" w:color="auto" w:fill="FFFFFF"/>
          <w:lang w:eastAsia="en-US"/>
        </w:rPr>
      </w:pPr>
      <w:r w:rsidRPr="004D065D">
        <w:rPr>
          <w:rFonts w:ascii="Times New Roman" w:eastAsiaTheme="minorHAnsi" w:hAnsi="Times New Roman" w:cs="Times New Roman"/>
          <w:color w:val="000000" w:themeColor="text1"/>
          <w:sz w:val="28"/>
          <w:szCs w:val="28"/>
          <w:shd w:val="clear" w:color="auto" w:fill="FFFFFF"/>
          <w:lang w:eastAsia="en-US"/>
        </w:rPr>
        <w:t xml:space="preserve">Реалізація Програми буде здійснюватись шляхом перерахування коштів  відповідальному виконавцеві </w:t>
      </w:r>
      <w:proofErr w:type="spellStart"/>
      <w:r w:rsidRPr="004D065D">
        <w:rPr>
          <w:rFonts w:ascii="Times New Roman" w:eastAsiaTheme="minorHAnsi" w:hAnsi="Times New Roman" w:cs="Times New Roman"/>
          <w:color w:val="000000" w:themeColor="text1"/>
          <w:sz w:val="28"/>
          <w:szCs w:val="28"/>
          <w:lang w:eastAsia="en-US"/>
        </w:rPr>
        <w:t>КП</w:t>
      </w:r>
      <w:proofErr w:type="spellEnd"/>
      <w:r w:rsidRPr="004D065D">
        <w:rPr>
          <w:rFonts w:ascii="Times New Roman" w:eastAsiaTheme="minorHAnsi" w:hAnsi="Times New Roman" w:cs="Times New Roman"/>
          <w:color w:val="000000" w:themeColor="text1"/>
          <w:sz w:val="28"/>
          <w:szCs w:val="28"/>
          <w:lang w:eastAsia="en-US"/>
        </w:rPr>
        <w:t xml:space="preserve"> «РАХІВТЕПЛО»</w:t>
      </w:r>
      <w:r w:rsidRPr="004D065D">
        <w:rPr>
          <w:rFonts w:ascii="Times New Roman" w:eastAsiaTheme="minorHAnsi" w:hAnsi="Times New Roman" w:cs="Times New Roman"/>
          <w:color w:val="000000" w:themeColor="text1"/>
          <w:sz w:val="28"/>
          <w:szCs w:val="28"/>
          <w:shd w:val="clear" w:color="auto" w:fill="FFFFFF"/>
          <w:lang w:eastAsia="en-US"/>
        </w:rPr>
        <w:t xml:space="preserve"> на рахунки, відкриті в територіальному органі казначейства.</w:t>
      </w:r>
    </w:p>
    <w:p w:rsidR="001E1F33" w:rsidRPr="004D065D" w:rsidRDefault="001E1F33" w:rsidP="004D065D">
      <w:pPr>
        <w:spacing w:after="0" w:line="240" w:lineRule="auto"/>
        <w:jc w:val="center"/>
        <w:rPr>
          <w:rFonts w:ascii="Times New Roman" w:eastAsiaTheme="minorHAnsi" w:hAnsi="Times New Roman" w:cs="Times New Roman"/>
          <w:color w:val="000000" w:themeColor="text1"/>
          <w:sz w:val="28"/>
          <w:szCs w:val="28"/>
          <w:shd w:val="clear" w:color="auto" w:fill="FFFFFF"/>
          <w:lang w:eastAsia="en-US"/>
        </w:rPr>
      </w:pPr>
    </w:p>
    <w:p w:rsidR="001E1F33" w:rsidRPr="004D065D" w:rsidRDefault="001E1F33" w:rsidP="004D065D">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r w:rsidRPr="004D065D">
        <w:rPr>
          <w:rFonts w:ascii="Times New Roman" w:eastAsiaTheme="minorHAnsi" w:hAnsi="Times New Roman" w:cs="Times New Roman"/>
          <w:b/>
          <w:color w:val="000000" w:themeColor="text1"/>
          <w:sz w:val="28"/>
          <w:szCs w:val="28"/>
          <w:shd w:val="clear" w:color="auto" w:fill="FFFFFF"/>
          <w:lang w:eastAsia="en-US"/>
        </w:rPr>
        <w:t>Основні заходи Програми :</w:t>
      </w: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4"/>
        <w:gridCol w:w="3264"/>
        <w:gridCol w:w="1985"/>
        <w:gridCol w:w="1277"/>
        <w:gridCol w:w="2412"/>
      </w:tblGrid>
      <w:tr w:rsidR="001E1F33" w:rsidRPr="004D065D" w:rsidTr="001E1F33">
        <w:tc>
          <w:tcPr>
            <w:tcW w:w="674" w:type="dxa"/>
            <w:tcBorders>
              <w:top w:val="single" w:sz="4" w:space="0" w:color="000000"/>
              <w:left w:val="single" w:sz="4" w:space="0" w:color="000000"/>
              <w:bottom w:val="single" w:sz="4" w:space="0" w:color="000000"/>
              <w:right w:val="single" w:sz="4" w:space="0" w:color="000000"/>
            </w:tcBorders>
            <w:hideMark/>
          </w:tcPr>
          <w:p w:rsidR="001E1F33" w:rsidRPr="004D065D" w:rsidRDefault="001E1F33" w:rsidP="004D065D">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4D065D">
              <w:rPr>
                <w:rFonts w:ascii="Times New Roman" w:eastAsiaTheme="minorHAnsi" w:hAnsi="Times New Roman" w:cs="Times New Roman"/>
                <w:color w:val="000000" w:themeColor="text1"/>
                <w:sz w:val="28"/>
                <w:szCs w:val="28"/>
                <w:shd w:val="clear" w:color="auto" w:fill="FFFFFF"/>
                <w:lang w:eastAsia="en-US"/>
              </w:rPr>
              <w:t>№п/п</w:t>
            </w:r>
          </w:p>
        </w:tc>
        <w:tc>
          <w:tcPr>
            <w:tcW w:w="3264" w:type="dxa"/>
            <w:tcBorders>
              <w:top w:val="single" w:sz="4" w:space="0" w:color="000000"/>
              <w:left w:val="single" w:sz="4" w:space="0" w:color="000000"/>
              <w:bottom w:val="single" w:sz="4" w:space="0" w:color="000000"/>
              <w:right w:val="single" w:sz="4" w:space="0" w:color="000000"/>
            </w:tcBorders>
            <w:hideMark/>
          </w:tcPr>
          <w:p w:rsidR="001E1F33" w:rsidRPr="004D065D" w:rsidRDefault="001E1F33" w:rsidP="004D065D">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4D065D">
              <w:rPr>
                <w:rFonts w:ascii="Times New Roman" w:eastAsiaTheme="minorHAnsi" w:hAnsi="Times New Roman" w:cs="Times New Roman"/>
                <w:color w:val="000000" w:themeColor="text1"/>
                <w:sz w:val="28"/>
                <w:szCs w:val="28"/>
                <w:shd w:val="clear" w:color="auto" w:fill="FFFFFF"/>
                <w:lang w:eastAsia="en-US"/>
              </w:rPr>
              <w:t>Найменування  заходу</w:t>
            </w:r>
          </w:p>
        </w:tc>
        <w:tc>
          <w:tcPr>
            <w:tcW w:w="1985" w:type="dxa"/>
            <w:tcBorders>
              <w:top w:val="single" w:sz="4" w:space="0" w:color="000000"/>
              <w:left w:val="single" w:sz="4" w:space="0" w:color="000000"/>
              <w:bottom w:val="single" w:sz="4" w:space="0" w:color="000000"/>
              <w:right w:val="single" w:sz="4" w:space="0" w:color="000000"/>
            </w:tcBorders>
            <w:hideMark/>
          </w:tcPr>
          <w:p w:rsidR="001E1F33" w:rsidRPr="004D065D" w:rsidRDefault="001E1F33" w:rsidP="004D065D">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4D065D">
              <w:rPr>
                <w:rFonts w:ascii="Times New Roman" w:eastAsiaTheme="minorHAnsi" w:hAnsi="Times New Roman" w:cs="Times New Roman"/>
                <w:color w:val="000000" w:themeColor="text1"/>
                <w:sz w:val="28"/>
                <w:szCs w:val="28"/>
                <w:shd w:val="clear" w:color="auto" w:fill="FFFFFF"/>
                <w:lang w:eastAsia="en-US"/>
              </w:rPr>
              <w:t>Виконавець</w:t>
            </w:r>
          </w:p>
        </w:tc>
        <w:tc>
          <w:tcPr>
            <w:tcW w:w="1277" w:type="dxa"/>
            <w:tcBorders>
              <w:top w:val="single" w:sz="4" w:space="0" w:color="000000"/>
              <w:left w:val="single" w:sz="4" w:space="0" w:color="000000"/>
              <w:bottom w:val="single" w:sz="4" w:space="0" w:color="000000"/>
              <w:right w:val="single" w:sz="4" w:space="0" w:color="000000"/>
            </w:tcBorders>
            <w:hideMark/>
          </w:tcPr>
          <w:p w:rsidR="001E1F33" w:rsidRPr="004D065D" w:rsidRDefault="001E1F33" w:rsidP="004D065D">
            <w:pPr>
              <w:spacing w:after="0" w:line="240" w:lineRule="auto"/>
              <w:jc w:val="center"/>
              <w:rPr>
                <w:rFonts w:ascii="Times New Roman" w:eastAsia="Times New Roman" w:hAnsi="Times New Roman" w:cs="Times New Roman"/>
                <w:color w:val="000000" w:themeColor="text1"/>
                <w:sz w:val="28"/>
                <w:szCs w:val="28"/>
                <w:shd w:val="clear" w:color="auto" w:fill="FFFFFF"/>
                <w:lang w:eastAsia="en-US"/>
              </w:rPr>
            </w:pPr>
            <w:r w:rsidRPr="004D065D">
              <w:rPr>
                <w:rFonts w:ascii="Times New Roman" w:eastAsiaTheme="minorHAnsi" w:hAnsi="Times New Roman" w:cs="Times New Roman"/>
                <w:color w:val="000000" w:themeColor="text1"/>
                <w:sz w:val="28"/>
                <w:szCs w:val="28"/>
                <w:shd w:val="clear" w:color="auto" w:fill="FFFFFF"/>
                <w:lang w:eastAsia="en-US"/>
              </w:rPr>
              <w:t>Джерело фінансування</w:t>
            </w:r>
          </w:p>
        </w:tc>
        <w:tc>
          <w:tcPr>
            <w:tcW w:w="2412" w:type="dxa"/>
            <w:tcBorders>
              <w:top w:val="single" w:sz="4" w:space="0" w:color="000000"/>
              <w:left w:val="single" w:sz="4" w:space="0" w:color="000000"/>
              <w:bottom w:val="single" w:sz="4" w:space="0" w:color="000000"/>
              <w:right w:val="single" w:sz="4" w:space="0" w:color="000000"/>
            </w:tcBorders>
            <w:hideMark/>
          </w:tcPr>
          <w:p w:rsidR="001E1F33" w:rsidRPr="004D065D" w:rsidRDefault="001E1F33" w:rsidP="004D065D">
            <w:pPr>
              <w:spacing w:after="0" w:line="240" w:lineRule="auto"/>
              <w:jc w:val="center"/>
              <w:rPr>
                <w:rFonts w:ascii="Times New Roman" w:eastAsia="Times New Roman" w:hAnsi="Times New Roman" w:cs="Times New Roman"/>
                <w:color w:val="000000" w:themeColor="text1"/>
                <w:sz w:val="28"/>
                <w:szCs w:val="28"/>
                <w:shd w:val="clear" w:color="auto" w:fill="FFFFFF"/>
                <w:lang w:eastAsia="en-US"/>
              </w:rPr>
            </w:pPr>
            <w:r w:rsidRPr="004D065D">
              <w:rPr>
                <w:rFonts w:ascii="Times New Roman" w:eastAsiaTheme="minorHAnsi" w:hAnsi="Times New Roman" w:cs="Times New Roman"/>
                <w:color w:val="000000" w:themeColor="text1"/>
                <w:sz w:val="28"/>
                <w:szCs w:val="28"/>
                <w:shd w:val="clear" w:color="auto" w:fill="FFFFFF"/>
                <w:lang w:eastAsia="en-US"/>
              </w:rPr>
              <w:t>Обсяг фінансових ресурсів,</w:t>
            </w:r>
          </w:p>
          <w:p w:rsidR="001E1F33" w:rsidRPr="004D065D" w:rsidRDefault="001E1F33" w:rsidP="004D065D">
            <w:pPr>
              <w:spacing w:after="0" w:line="240" w:lineRule="auto"/>
              <w:jc w:val="center"/>
              <w:rPr>
                <w:rFonts w:ascii="Times New Roman" w:eastAsia="Times New Roman" w:hAnsi="Times New Roman" w:cs="Times New Roman"/>
                <w:color w:val="000000" w:themeColor="text1"/>
                <w:sz w:val="28"/>
                <w:szCs w:val="28"/>
                <w:shd w:val="clear" w:color="auto" w:fill="FFFFFF"/>
                <w:lang w:eastAsia="en-US"/>
              </w:rPr>
            </w:pPr>
            <w:r w:rsidRPr="004D065D">
              <w:rPr>
                <w:rFonts w:ascii="Times New Roman" w:eastAsiaTheme="minorHAnsi" w:hAnsi="Times New Roman" w:cs="Times New Roman"/>
                <w:color w:val="000000" w:themeColor="text1"/>
                <w:sz w:val="28"/>
                <w:szCs w:val="28"/>
                <w:shd w:val="clear" w:color="auto" w:fill="FFFFFF"/>
                <w:lang w:eastAsia="en-US"/>
              </w:rPr>
              <w:t>грн.</w:t>
            </w:r>
          </w:p>
        </w:tc>
      </w:tr>
      <w:tr w:rsidR="001E1F33" w:rsidRPr="004D065D" w:rsidTr="001E1F33">
        <w:trPr>
          <w:trHeight w:val="185"/>
        </w:trPr>
        <w:tc>
          <w:tcPr>
            <w:tcW w:w="674" w:type="dxa"/>
            <w:vMerge w:val="restart"/>
            <w:tcBorders>
              <w:top w:val="single" w:sz="4" w:space="0" w:color="000000"/>
              <w:left w:val="single" w:sz="4" w:space="0" w:color="000000"/>
              <w:bottom w:val="single" w:sz="4" w:space="0" w:color="000000"/>
              <w:right w:val="single" w:sz="4" w:space="0" w:color="000000"/>
            </w:tcBorders>
            <w:hideMark/>
          </w:tcPr>
          <w:p w:rsidR="001E1F33" w:rsidRPr="004D065D" w:rsidRDefault="001E1F33" w:rsidP="004D065D">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4D065D">
              <w:rPr>
                <w:rFonts w:ascii="Times New Roman" w:eastAsiaTheme="minorHAnsi" w:hAnsi="Times New Roman" w:cs="Times New Roman"/>
                <w:color w:val="000000" w:themeColor="text1"/>
                <w:sz w:val="28"/>
                <w:szCs w:val="28"/>
                <w:shd w:val="clear" w:color="auto" w:fill="FFFFFF"/>
                <w:lang w:eastAsia="en-US"/>
              </w:rPr>
              <w:t>1</w:t>
            </w:r>
          </w:p>
        </w:tc>
        <w:tc>
          <w:tcPr>
            <w:tcW w:w="3264" w:type="dxa"/>
            <w:vMerge w:val="restart"/>
            <w:tcBorders>
              <w:top w:val="single" w:sz="4" w:space="0" w:color="000000"/>
              <w:left w:val="single" w:sz="4" w:space="0" w:color="000000"/>
              <w:bottom w:val="single" w:sz="4" w:space="0" w:color="000000"/>
              <w:right w:val="single" w:sz="4" w:space="0" w:color="000000"/>
            </w:tcBorders>
            <w:hideMark/>
          </w:tcPr>
          <w:p w:rsidR="001E1F33" w:rsidRPr="004D065D" w:rsidRDefault="001E1F33" w:rsidP="004D065D">
            <w:pPr>
              <w:spacing w:after="0" w:line="240" w:lineRule="auto"/>
              <w:rPr>
                <w:rFonts w:ascii="Times New Roman" w:eastAsia="Times New Roman" w:hAnsi="Times New Roman" w:cs="Times New Roman"/>
                <w:color w:val="000000" w:themeColor="text1"/>
                <w:sz w:val="28"/>
                <w:szCs w:val="28"/>
                <w:shd w:val="clear" w:color="auto" w:fill="FFFFFF"/>
                <w:lang w:eastAsia="en-US"/>
              </w:rPr>
            </w:pPr>
            <w:r w:rsidRPr="004D065D">
              <w:rPr>
                <w:rFonts w:ascii="Times New Roman" w:eastAsia="Calibri" w:hAnsi="Times New Roman" w:cs="Times New Roman"/>
                <w:bCs/>
                <w:color w:val="000000" w:themeColor="text1"/>
                <w:sz w:val="28"/>
                <w:szCs w:val="28"/>
                <w:lang w:eastAsia="en-US"/>
              </w:rPr>
              <w:t>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tc>
        <w:tc>
          <w:tcPr>
            <w:tcW w:w="1985" w:type="dxa"/>
            <w:vMerge w:val="restart"/>
            <w:tcBorders>
              <w:top w:val="single" w:sz="4" w:space="0" w:color="000000"/>
              <w:left w:val="single" w:sz="4" w:space="0" w:color="000000"/>
              <w:bottom w:val="single" w:sz="4" w:space="0" w:color="000000"/>
              <w:right w:val="single" w:sz="4" w:space="0" w:color="000000"/>
            </w:tcBorders>
          </w:tcPr>
          <w:p w:rsidR="001E1F33" w:rsidRPr="004D065D" w:rsidRDefault="001E1F33" w:rsidP="004D065D">
            <w:pPr>
              <w:spacing w:after="0" w:line="240" w:lineRule="auto"/>
              <w:jc w:val="center"/>
              <w:rPr>
                <w:rFonts w:ascii="Times New Roman" w:eastAsiaTheme="minorHAnsi" w:hAnsi="Times New Roman" w:cs="Times New Roman"/>
                <w:color w:val="000000" w:themeColor="text1"/>
                <w:sz w:val="24"/>
                <w:szCs w:val="24"/>
                <w:shd w:val="clear" w:color="auto" w:fill="FFFFFF"/>
                <w:lang w:eastAsia="en-US"/>
              </w:rPr>
            </w:pPr>
          </w:p>
          <w:p w:rsidR="001E1F33" w:rsidRPr="004D065D" w:rsidRDefault="001E1F33" w:rsidP="004D065D">
            <w:pPr>
              <w:spacing w:after="0" w:line="240" w:lineRule="auto"/>
              <w:jc w:val="center"/>
              <w:rPr>
                <w:rFonts w:ascii="Times New Roman" w:eastAsia="Times New Roman" w:hAnsi="Times New Roman" w:cs="Times New Roman"/>
                <w:color w:val="000000" w:themeColor="text1"/>
                <w:sz w:val="24"/>
                <w:szCs w:val="24"/>
                <w:shd w:val="clear" w:color="auto" w:fill="FFFFFF"/>
                <w:lang w:eastAsia="en-US"/>
              </w:rPr>
            </w:pPr>
            <w:proofErr w:type="spellStart"/>
            <w:r w:rsidRPr="004D065D">
              <w:rPr>
                <w:rFonts w:ascii="Times New Roman" w:eastAsiaTheme="minorHAnsi" w:hAnsi="Times New Roman" w:cs="Times New Roman"/>
                <w:color w:val="000000" w:themeColor="text1"/>
                <w:sz w:val="24"/>
                <w:szCs w:val="24"/>
                <w:shd w:val="clear" w:color="auto" w:fill="FFFFFF"/>
                <w:lang w:eastAsia="en-US"/>
              </w:rPr>
              <w:t>КП</w:t>
            </w:r>
            <w:proofErr w:type="spellEnd"/>
            <w:r w:rsidRPr="004D065D">
              <w:rPr>
                <w:rFonts w:ascii="Times New Roman" w:eastAsiaTheme="minorHAnsi" w:hAnsi="Times New Roman" w:cs="Times New Roman"/>
                <w:color w:val="000000" w:themeColor="text1"/>
                <w:sz w:val="24"/>
                <w:szCs w:val="24"/>
                <w:shd w:val="clear" w:color="auto" w:fill="FFFFFF"/>
                <w:lang w:eastAsia="en-US"/>
              </w:rPr>
              <w:t xml:space="preserve"> «РАХІВТЕПЛО»</w:t>
            </w:r>
          </w:p>
        </w:tc>
        <w:tc>
          <w:tcPr>
            <w:tcW w:w="1277" w:type="dxa"/>
            <w:vMerge w:val="restart"/>
            <w:tcBorders>
              <w:top w:val="single" w:sz="4" w:space="0" w:color="000000"/>
              <w:left w:val="single" w:sz="4" w:space="0" w:color="000000"/>
              <w:bottom w:val="single" w:sz="4" w:space="0" w:color="000000"/>
              <w:right w:val="single" w:sz="4" w:space="0" w:color="000000"/>
            </w:tcBorders>
            <w:hideMark/>
          </w:tcPr>
          <w:p w:rsidR="001E1F33" w:rsidRPr="004D065D" w:rsidRDefault="001E1F33" w:rsidP="004D065D">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4D065D">
              <w:rPr>
                <w:rFonts w:ascii="Times New Roman" w:eastAsiaTheme="minorHAnsi" w:hAnsi="Times New Roman" w:cs="Times New Roman"/>
                <w:color w:val="000000" w:themeColor="text1"/>
                <w:sz w:val="28"/>
                <w:szCs w:val="28"/>
                <w:shd w:val="clear" w:color="auto" w:fill="FFFFFF"/>
                <w:lang w:eastAsia="en-US"/>
              </w:rPr>
              <w:t>Міський бюджет</w:t>
            </w:r>
          </w:p>
        </w:tc>
        <w:tc>
          <w:tcPr>
            <w:tcW w:w="2412" w:type="dxa"/>
            <w:tcBorders>
              <w:top w:val="single" w:sz="4" w:space="0" w:color="000000"/>
              <w:left w:val="single" w:sz="4" w:space="0" w:color="000000"/>
              <w:bottom w:val="single" w:sz="4" w:space="0" w:color="000000"/>
              <w:right w:val="single" w:sz="4" w:space="0" w:color="000000"/>
            </w:tcBorders>
            <w:hideMark/>
          </w:tcPr>
          <w:p w:rsidR="001E1F33" w:rsidRPr="004D065D" w:rsidRDefault="001E1F33" w:rsidP="004D065D">
            <w:pPr>
              <w:spacing w:after="0" w:line="240" w:lineRule="auto"/>
              <w:jc w:val="center"/>
              <w:rPr>
                <w:rFonts w:ascii="Times New Roman" w:eastAsia="Times New Roman" w:hAnsi="Times New Roman" w:cs="Times New Roman"/>
                <w:color w:val="000000" w:themeColor="text1"/>
                <w:sz w:val="28"/>
                <w:szCs w:val="28"/>
                <w:shd w:val="clear" w:color="auto" w:fill="FFFFFF"/>
                <w:lang w:eastAsia="en-US"/>
              </w:rPr>
            </w:pPr>
            <w:r w:rsidRPr="004D065D">
              <w:rPr>
                <w:rFonts w:ascii="Times New Roman" w:hAnsi="Times New Roman" w:cs="Times New Roman"/>
                <w:color w:val="000000" w:themeColor="text1"/>
                <w:sz w:val="28"/>
                <w:szCs w:val="28"/>
                <w:shd w:val="clear" w:color="auto" w:fill="FFFFFF"/>
                <w:lang w:eastAsia="en-US"/>
              </w:rPr>
              <w:t>2024</w:t>
            </w:r>
          </w:p>
        </w:tc>
      </w:tr>
      <w:tr w:rsidR="001E1F33" w:rsidRPr="004D065D" w:rsidTr="001E1F33">
        <w:trPr>
          <w:trHeight w:val="1267"/>
        </w:trPr>
        <w:tc>
          <w:tcPr>
            <w:tcW w:w="674" w:type="dxa"/>
            <w:vMerge/>
            <w:tcBorders>
              <w:top w:val="single" w:sz="4" w:space="0" w:color="000000"/>
              <w:left w:val="single" w:sz="4" w:space="0" w:color="000000"/>
              <w:bottom w:val="single" w:sz="4" w:space="0" w:color="000000"/>
              <w:right w:val="single" w:sz="4" w:space="0" w:color="000000"/>
            </w:tcBorders>
            <w:vAlign w:val="center"/>
            <w:hideMark/>
          </w:tcPr>
          <w:p w:rsidR="001E1F33" w:rsidRPr="004D065D" w:rsidRDefault="001E1F33" w:rsidP="004D065D">
            <w:pPr>
              <w:spacing w:after="0" w:line="240" w:lineRule="auto"/>
              <w:rPr>
                <w:rFonts w:ascii="Times New Roman" w:eastAsia="Times New Roman" w:hAnsi="Times New Roman" w:cs="Times New Roman"/>
                <w:color w:val="000000" w:themeColor="text1"/>
                <w:sz w:val="28"/>
                <w:szCs w:val="28"/>
                <w:shd w:val="clear" w:color="auto" w:fill="FFFFFF"/>
                <w:lang w:eastAsia="en-US"/>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E1F33" w:rsidRPr="004D065D" w:rsidRDefault="001E1F33" w:rsidP="004D065D">
            <w:pPr>
              <w:spacing w:after="0" w:line="240" w:lineRule="auto"/>
              <w:rPr>
                <w:rFonts w:ascii="Times New Roman" w:eastAsia="Times New Roman" w:hAnsi="Times New Roman" w:cs="Times New Roman"/>
                <w:color w:val="000000" w:themeColor="text1"/>
                <w:sz w:val="28"/>
                <w:szCs w:val="28"/>
                <w:shd w:val="clear" w:color="auto" w:fill="FFFFFF"/>
                <w:lang w:eastAsia="en-US"/>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1E1F33" w:rsidRPr="004D065D" w:rsidRDefault="001E1F33" w:rsidP="004D065D">
            <w:pPr>
              <w:spacing w:after="0" w:line="240" w:lineRule="auto"/>
              <w:rPr>
                <w:rFonts w:ascii="Times New Roman" w:eastAsia="Times New Roman" w:hAnsi="Times New Roman" w:cs="Times New Roman"/>
                <w:color w:val="000000" w:themeColor="text1"/>
                <w:sz w:val="24"/>
                <w:szCs w:val="24"/>
                <w:shd w:val="clear" w:color="auto" w:fill="FFFFFF"/>
                <w:lang w:eastAsia="en-US"/>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1E1F33" w:rsidRPr="004D065D" w:rsidRDefault="001E1F33" w:rsidP="004D065D">
            <w:pPr>
              <w:spacing w:after="0" w:line="240" w:lineRule="auto"/>
              <w:rPr>
                <w:rFonts w:ascii="Times New Roman" w:eastAsia="Times New Roman" w:hAnsi="Times New Roman" w:cs="Times New Roman"/>
                <w:color w:val="000000" w:themeColor="text1"/>
                <w:sz w:val="28"/>
                <w:szCs w:val="28"/>
                <w:shd w:val="clear" w:color="auto" w:fill="FFFFFF"/>
                <w:lang w:eastAsia="en-US"/>
              </w:rPr>
            </w:pPr>
          </w:p>
        </w:tc>
        <w:tc>
          <w:tcPr>
            <w:tcW w:w="2412" w:type="dxa"/>
            <w:tcBorders>
              <w:top w:val="single" w:sz="4" w:space="0" w:color="000000"/>
              <w:left w:val="single" w:sz="4" w:space="0" w:color="000000"/>
              <w:bottom w:val="single" w:sz="4" w:space="0" w:color="000000"/>
              <w:right w:val="single" w:sz="4" w:space="0" w:color="000000"/>
            </w:tcBorders>
            <w:hideMark/>
          </w:tcPr>
          <w:p w:rsidR="001E1F33" w:rsidRPr="004D065D" w:rsidRDefault="001E1F33" w:rsidP="004D065D">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4D065D">
              <w:rPr>
                <w:rFonts w:ascii="Times New Roman" w:hAnsi="Times New Roman" w:cs="Times New Roman"/>
                <w:color w:val="000000" w:themeColor="text1"/>
                <w:sz w:val="28"/>
                <w:szCs w:val="28"/>
                <w:shd w:val="clear" w:color="auto" w:fill="FFFFFF"/>
                <w:lang w:eastAsia="en-US"/>
              </w:rPr>
              <w:t xml:space="preserve">    4500000,00</w:t>
            </w:r>
          </w:p>
        </w:tc>
      </w:tr>
      <w:tr w:rsidR="001E1F33" w:rsidRPr="004D065D" w:rsidTr="001E1F33">
        <w:tc>
          <w:tcPr>
            <w:tcW w:w="674" w:type="dxa"/>
            <w:tcBorders>
              <w:top w:val="single" w:sz="4" w:space="0" w:color="000000"/>
              <w:left w:val="single" w:sz="4" w:space="0" w:color="000000"/>
              <w:bottom w:val="single" w:sz="4" w:space="0" w:color="000000"/>
              <w:right w:val="single" w:sz="4" w:space="0" w:color="000000"/>
            </w:tcBorders>
          </w:tcPr>
          <w:p w:rsidR="001E1F33" w:rsidRPr="004D065D" w:rsidRDefault="001E1F33" w:rsidP="004D065D">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p>
        </w:tc>
        <w:tc>
          <w:tcPr>
            <w:tcW w:w="3264" w:type="dxa"/>
            <w:tcBorders>
              <w:top w:val="single" w:sz="4" w:space="0" w:color="000000"/>
              <w:left w:val="single" w:sz="4" w:space="0" w:color="000000"/>
              <w:bottom w:val="single" w:sz="4" w:space="0" w:color="000000"/>
              <w:right w:val="single" w:sz="4" w:space="0" w:color="000000"/>
            </w:tcBorders>
            <w:hideMark/>
          </w:tcPr>
          <w:p w:rsidR="001E1F33" w:rsidRPr="004D065D" w:rsidRDefault="001E1F33" w:rsidP="004D065D">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4D065D">
              <w:rPr>
                <w:rFonts w:ascii="Times New Roman" w:eastAsiaTheme="minorHAnsi" w:hAnsi="Times New Roman" w:cs="Times New Roman"/>
                <w:color w:val="000000" w:themeColor="text1"/>
                <w:sz w:val="28"/>
                <w:szCs w:val="28"/>
                <w:shd w:val="clear" w:color="auto" w:fill="FFFFFF"/>
                <w:lang w:eastAsia="en-US"/>
              </w:rPr>
              <w:t>Разом:</w:t>
            </w:r>
          </w:p>
        </w:tc>
        <w:tc>
          <w:tcPr>
            <w:tcW w:w="1985" w:type="dxa"/>
            <w:tcBorders>
              <w:top w:val="single" w:sz="4" w:space="0" w:color="000000"/>
              <w:left w:val="single" w:sz="4" w:space="0" w:color="000000"/>
              <w:bottom w:val="single" w:sz="4" w:space="0" w:color="000000"/>
              <w:right w:val="single" w:sz="4" w:space="0" w:color="000000"/>
            </w:tcBorders>
          </w:tcPr>
          <w:p w:rsidR="001E1F33" w:rsidRPr="004D065D" w:rsidRDefault="001E1F33" w:rsidP="004D065D">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p>
        </w:tc>
        <w:tc>
          <w:tcPr>
            <w:tcW w:w="1277" w:type="dxa"/>
            <w:tcBorders>
              <w:top w:val="single" w:sz="4" w:space="0" w:color="000000"/>
              <w:left w:val="single" w:sz="4" w:space="0" w:color="000000"/>
              <w:bottom w:val="single" w:sz="4" w:space="0" w:color="000000"/>
              <w:right w:val="single" w:sz="4" w:space="0" w:color="000000"/>
            </w:tcBorders>
          </w:tcPr>
          <w:p w:rsidR="001E1F33" w:rsidRPr="004D065D" w:rsidRDefault="001E1F33" w:rsidP="004D065D">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p>
        </w:tc>
        <w:tc>
          <w:tcPr>
            <w:tcW w:w="2412" w:type="dxa"/>
            <w:tcBorders>
              <w:top w:val="single" w:sz="4" w:space="0" w:color="000000"/>
              <w:left w:val="single" w:sz="4" w:space="0" w:color="000000"/>
              <w:bottom w:val="single" w:sz="4" w:space="0" w:color="000000"/>
              <w:right w:val="single" w:sz="4" w:space="0" w:color="000000"/>
            </w:tcBorders>
            <w:hideMark/>
          </w:tcPr>
          <w:p w:rsidR="001E1F33" w:rsidRPr="004D065D" w:rsidRDefault="001E1F33" w:rsidP="004D065D">
            <w:pPr>
              <w:spacing w:after="0" w:line="240" w:lineRule="auto"/>
              <w:jc w:val="both"/>
              <w:rPr>
                <w:rFonts w:ascii="Times New Roman" w:eastAsia="Times New Roman" w:hAnsi="Times New Roman" w:cs="Times New Roman"/>
                <w:color w:val="000000" w:themeColor="text1"/>
                <w:sz w:val="28"/>
                <w:szCs w:val="28"/>
                <w:shd w:val="clear" w:color="auto" w:fill="FFFFFF"/>
                <w:lang w:eastAsia="en-US"/>
              </w:rPr>
            </w:pPr>
            <w:r w:rsidRPr="004D065D">
              <w:rPr>
                <w:rFonts w:ascii="Times New Roman" w:hAnsi="Times New Roman" w:cs="Times New Roman"/>
                <w:color w:val="000000" w:themeColor="text1"/>
                <w:sz w:val="28"/>
                <w:szCs w:val="28"/>
                <w:shd w:val="clear" w:color="auto" w:fill="FFFFFF"/>
                <w:lang w:eastAsia="en-US"/>
              </w:rPr>
              <w:t>4500000,00</w:t>
            </w:r>
          </w:p>
        </w:tc>
      </w:tr>
    </w:tbl>
    <w:p w:rsidR="001E1F33" w:rsidRPr="004D065D" w:rsidRDefault="001E1F33" w:rsidP="004D065D">
      <w:pPr>
        <w:spacing w:after="0" w:line="240" w:lineRule="auto"/>
        <w:rPr>
          <w:rFonts w:ascii="Times New Roman" w:eastAsiaTheme="minorHAnsi" w:hAnsi="Times New Roman" w:cs="Times New Roman"/>
          <w:b/>
          <w:color w:val="000000" w:themeColor="text1"/>
          <w:sz w:val="28"/>
          <w:szCs w:val="28"/>
          <w:shd w:val="clear" w:color="auto" w:fill="FFFFFF"/>
          <w:lang w:eastAsia="en-US"/>
        </w:rPr>
      </w:pPr>
    </w:p>
    <w:p w:rsidR="001E1F33" w:rsidRPr="004D065D" w:rsidRDefault="001E1F33" w:rsidP="004D065D">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p>
    <w:p w:rsidR="001E1F33" w:rsidRPr="004D065D" w:rsidRDefault="001E1F33" w:rsidP="004D065D">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p>
    <w:p w:rsidR="001E1F33" w:rsidRPr="004D065D" w:rsidRDefault="001E1F33" w:rsidP="004D065D">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r w:rsidRPr="004D065D">
        <w:rPr>
          <w:rFonts w:ascii="Times New Roman" w:eastAsiaTheme="minorHAnsi" w:hAnsi="Times New Roman" w:cs="Times New Roman"/>
          <w:b/>
          <w:color w:val="000000" w:themeColor="text1"/>
          <w:sz w:val="28"/>
          <w:szCs w:val="28"/>
          <w:shd w:val="clear" w:color="auto" w:fill="FFFFFF"/>
          <w:lang w:eastAsia="en-US"/>
        </w:rPr>
        <w:t>V. Фінансування Програми</w:t>
      </w:r>
    </w:p>
    <w:p w:rsidR="008226AB" w:rsidRPr="004D065D" w:rsidRDefault="008226AB" w:rsidP="004D065D">
      <w:pPr>
        <w:spacing w:after="0" w:line="240" w:lineRule="auto"/>
        <w:jc w:val="center"/>
        <w:rPr>
          <w:rFonts w:ascii="Times New Roman" w:eastAsia="Times New Roman" w:hAnsi="Times New Roman" w:cs="Times New Roman"/>
          <w:b/>
          <w:color w:val="000000" w:themeColor="text1"/>
          <w:sz w:val="28"/>
          <w:szCs w:val="28"/>
          <w:shd w:val="clear" w:color="auto" w:fill="FFFFFF"/>
          <w:lang w:eastAsia="en-US"/>
        </w:rPr>
      </w:pPr>
    </w:p>
    <w:p w:rsidR="001E1F33" w:rsidRPr="004D065D" w:rsidRDefault="001E1F33" w:rsidP="004D065D">
      <w:pPr>
        <w:spacing w:after="0" w:line="240" w:lineRule="auto"/>
        <w:jc w:val="both"/>
        <w:rPr>
          <w:rFonts w:ascii="Times New Roman" w:eastAsiaTheme="minorHAnsi" w:hAnsi="Times New Roman" w:cs="Times New Roman"/>
          <w:color w:val="000000" w:themeColor="text1"/>
          <w:sz w:val="28"/>
          <w:szCs w:val="28"/>
          <w:shd w:val="clear" w:color="auto" w:fill="FFFFFF"/>
          <w:lang w:eastAsia="en-US"/>
        </w:rPr>
      </w:pPr>
      <w:r w:rsidRPr="004D065D">
        <w:rPr>
          <w:rFonts w:ascii="Times New Roman" w:eastAsiaTheme="minorHAnsi" w:hAnsi="Times New Roman" w:cs="Times New Roman"/>
          <w:color w:val="000000" w:themeColor="text1"/>
          <w:sz w:val="28"/>
          <w:szCs w:val="28"/>
          <w:shd w:val="clear" w:color="auto" w:fill="FFFFFF"/>
          <w:lang w:eastAsia="en-US"/>
        </w:rPr>
        <w:t>Фінансування Програми здійснюється за рахунок коштів міського бюджету у відповідності до функціональної класифікації видатків. В разі потреби обсяг  фінансування може коригуватися.</w:t>
      </w:r>
    </w:p>
    <w:p w:rsidR="001E1F33" w:rsidRPr="004D065D" w:rsidRDefault="001E1F33" w:rsidP="004D065D">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p>
    <w:p w:rsidR="001E1F33" w:rsidRPr="004D065D" w:rsidRDefault="001E1F33" w:rsidP="004D065D">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p>
    <w:p w:rsidR="001E1F33" w:rsidRPr="004D065D" w:rsidRDefault="001E1F33" w:rsidP="004D065D">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r w:rsidRPr="004D065D">
        <w:rPr>
          <w:rFonts w:ascii="Times New Roman" w:eastAsiaTheme="minorHAnsi" w:hAnsi="Times New Roman" w:cs="Times New Roman"/>
          <w:b/>
          <w:color w:val="000000" w:themeColor="text1"/>
          <w:sz w:val="28"/>
          <w:szCs w:val="28"/>
          <w:shd w:val="clear" w:color="auto" w:fill="FFFFFF"/>
          <w:lang w:eastAsia="en-US"/>
        </w:rPr>
        <w:t>VI. Координація і контроль за ходом виконання Програми</w:t>
      </w:r>
    </w:p>
    <w:p w:rsidR="008226AB" w:rsidRPr="004D065D" w:rsidRDefault="008226AB" w:rsidP="004D065D">
      <w:pPr>
        <w:spacing w:after="0" w:line="240" w:lineRule="auto"/>
        <w:jc w:val="center"/>
        <w:rPr>
          <w:rFonts w:ascii="Times New Roman" w:eastAsiaTheme="minorHAnsi" w:hAnsi="Times New Roman" w:cs="Times New Roman"/>
          <w:b/>
          <w:color w:val="000000" w:themeColor="text1"/>
          <w:sz w:val="28"/>
          <w:szCs w:val="28"/>
          <w:shd w:val="clear" w:color="auto" w:fill="FFFFFF"/>
          <w:lang w:eastAsia="en-US"/>
        </w:rPr>
      </w:pPr>
    </w:p>
    <w:p w:rsidR="001E1F33" w:rsidRPr="004D065D" w:rsidRDefault="001E1F33" w:rsidP="004D065D">
      <w:pPr>
        <w:spacing w:after="0" w:line="240" w:lineRule="auto"/>
        <w:jc w:val="both"/>
        <w:rPr>
          <w:rFonts w:ascii="Times New Roman" w:eastAsiaTheme="minorHAnsi" w:hAnsi="Times New Roman" w:cs="Times New Roman"/>
          <w:color w:val="000000" w:themeColor="text1"/>
          <w:sz w:val="28"/>
          <w:szCs w:val="28"/>
          <w:shd w:val="clear" w:color="auto" w:fill="FFFFFF"/>
          <w:lang w:eastAsia="en-US"/>
        </w:rPr>
      </w:pPr>
      <w:r w:rsidRPr="004D065D">
        <w:rPr>
          <w:rFonts w:ascii="Times New Roman" w:eastAsiaTheme="minorHAnsi" w:hAnsi="Times New Roman" w:cs="Times New Roman"/>
          <w:color w:val="000000" w:themeColor="text1"/>
          <w:sz w:val="28"/>
          <w:szCs w:val="28"/>
          <w:shd w:val="clear" w:color="auto" w:fill="FFFFFF"/>
          <w:lang w:eastAsia="en-US"/>
        </w:rPr>
        <w:t xml:space="preserve"> Координування діяльності, пов’язаної з реалізацією даної Програми здійснюється виконавчим комітетом міської ради.</w:t>
      </w:r>
    </w:p>
    <w:p w:rsidR="001E1F33" w:rsidRPr="004D065D" w:rsidRDefault="001E1F33" w:rsidP="004D065D">
      <w:pPr>
        <w:spacing w:after="0" w:line="240" w:lineRule="auto"/>
        <w:jc w:val="both"/>
        <w:rPr>
          <w:rFonts w:ascii="Times New Roman" w:eastAsiaTheme="minorHAnsi" w:hAnsi="Times New Roman" w:cs="Times New Roman"/>
          <w:color w:val="000000" w:themeColor="text1"/>
          <w:sz w:val="28"/>
          <w:szCs w:val="28"/>
          <w:lang w:eastAsia="en-US"/>
        </w:rPr>
      </w:pPr>
      <w:r w:rsidRPr="004D065D">
        <w:rPr>
          <w:rFonts w:ascii="Times New Roman" w:eastAsiaTheme="minorHAnsi" w:hAnsi="Times New Roman" w:cs="Times New Roman"/>
          <w:color w:val="000000" w:themeColor="text1"/>
          <w:sz w:val="28"/>
          <w:szCs w:val="28"/>
          <w:shd w:val="clear" w:color="auto" w:fill="FFFFFF"/>
          <w:lang w:eastAsia="en-US"/>
        </w:rPr>
        <w:t>Звіт про виконання Програми виноситься на розгляд міської ради по завершенню строку реалізації програми.</w:t>
      </w:r>
    </w:p>
    <w:p w:rsidR="001E1F33" w:rsidRPr="004D065D" w:rsidRDefault="001E1F33" w:rsidP="004D065D">
      <w:pPr>
        <w:spacing w:after="0" w:line="240" w:lineRule="auto"/>
        <w:rPr>
          <w:rFonts w:ascii="Times New Roman" w:eastAsiaTheme="minorHAnsi" w:hAnsi="Times New Roman" w:cs="Times New Roman"/>
          <w:color w:val="000000" w:themeColor="text1"/>
          <w:sz w:val="28"/>
          <w:szCs w:val="28"/>
          <w:lang w:eastAsia="en-US"/>
        </w:rPr>
      </w:pPr>
    </w:p>
    <w:p w:rsidR="001E1F33" w:rsidRPr="004D065D" w:rsidRDefault="001E1F33" w:rsidP="004D065D">
      <w:pPr>
        <w:spacing w:after="0" w:line="240" w:lineRule="auto"/>
        <w:rPr>
          <w:rFonts w:ascii="Times New Roman" w:eastAsiaTheme="minorHAnsi" w:hAnsi="Times New Roman" w:cs="Times New Roman"/>
          <w:color w:val="000000" w:themeColor="text1"/>
          <w:sz w:val="28"/>
          <w:szCs w:val="28"/>
          <w:lang w:eastAsia="en-US"/>
        </w:rPr>
      </w:pPr>
    </w:p>
    <w:p w:rsidR="00411C8D" w:rsidRPr="004D065D" w:rsidRDefault="00411C8D" w:rsidP="004D065D">
      <w:pPr>
        <w:spacing w:after="0" w:line="240" w:lineRule="auto"/>
        <w:jc w:val="both"/>
        <w:rPr>
          <w:rFonts w:ascii="Times New Roman" w:eastAsia="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В. п. міського голови, </w:t>
      </w:r>
    </w:p>
    <w:p w:rsidR="00411C8D" w:rsidRPr="004D065D" w:rsidRDefault="00411C8D" w:rsidP="004D065D">
      <w:pPr>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секретар ради та виконкому                                       </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Євген МОЛНАР</w:t>
      </w:r>
    </w:p>
    <w:p w:rsidR="001E1F33" w:rsidRPr="004D065D" w:rsidRDefault="001E1F33" w:rsidP="004D065D">
      <w:pPr>
        <w:spacing w:after="0" w:line="240" w:lineRule="auto"/>
        <w:rPr>
          <w:rFonts w:ascii="Times New Roman" w:hAnsi="Times New Roman" w:cs="Times New Roman"/>
          <w:color w:val="000000" w:themeColor="text1"/>
          <w:sz w:val="28"/>
          <w:szCs w:val="28"/>
        </w:rPr>
      </w:pPr>
    </w:p>
    <w:p w:rsidR="001E1F33" w:rsidRPr="004D065D" w:rsidRDefault="001E1F33" w:rsidP="004D065D">
      <w:pPr>
        <w:spacing w:after="0" w:line="240" w:lineRule="auto"/>
        <w:rPr>
          <w:rFonts w:ascii="Times New Roman" w:hAnsi="Times New Roman" w:cs="Times New Roman"/>
          <w:color w:val="000000" w:themeColor="text1"/>
        </w:rPr>
      </w:pPr>
    </w:p>
    <w:p w:rsidR="00644B87" w:rsidRPr="004D065D" w:rsidRDefault="00644B87" w:rsidP="004D065D">
      <w:pPr>
        <w:spacing w:after="0" w:line="240" w:lineRule="auto"/>
        <w:rPr>
          <w:rFonts w:ascii="Times New Roman" w:hAnsi="Times New Roman" w:cs="Times New Roman"/>
          <w:b/>
          <w:color w:val="000000" w:themeColor="text1"/>
          <w:sz w:val="28"/>
          <w:szCs w:val="28"/>
        </w:rPr>
      </w:pPr>
      <w:r w:rsidRPr="004D065D">
        <w:rPr>
          <w:rFonts w:ascii="Times New Roman" w:hAnsi="Times New Roman" w:cs="Times New Roman"/>
          <w:b/>
          <w:color w:val="000000" w:themeColor="text1"/>
          <w:sz w:val="28"/>
          <w:szCs w:val="28"/>
        </w:rPr>
        <w:br w:type="page"/>
      </w:r>
    </w:p>
    <w:p w:rsidR="00A87277" w:rsidRDefault="00A87277" w:rsidP="00A87277">
      <w:pPr>
        <w:spacing w:after="0" w:line="240" w:lineRule="auto"/>
        <w:jc w:val="right"/>
        <w:rPr>
          <w:rFonts w:ascii="Times New Roman" w:hAnsi="Times New Roman" w:cs="Times New Roman"/>
          <w:color w:val="000000" w:themeColor="text1"/>
          <w:sz w:val="28"/>
          <w:szCs w:val="28"/>
        </w:rPr>
      </w:pPr>
    </w:p>
    <w:p w:rsidR="008226AB" w:rsidRPr="004D065D" w:rsidRDefault="008226AB" w:rsidP="004D065D">
      <w:pPr>
        <w:spacing w:after="0" w:line="240" w:lineRule="auto"/>
        <w:jc w:val="right"/>
        <w:rPr>
          <w:rFonts w:ascii="Times New Roman" w:hAnsi="Times New Roman" w:cs="Times New Roman"/>
          <w:color w:val="000000" w:themeColor="text1"/>
          <w:sz w:val="28"/>
          <w:szCs w:val="28"/>
        </w:rPr>
      </w:pPr>
    </w:p>
    <w:p w:rsidR="008226AB" w:rsidRPr="004D065D" w:rsidRDefault="008226AB" w:rsidP="004D065D">
      <w:pPr>
        <w:spacing w:after="0" w:line="240" w:lineRule="auto"/>
        <w:jc w:val="right"/>
        <w:rPr>
          <w:rFonts w:ascii="Times New Roman" w:hAnsi="Times New Roman" w:cs="Times New Roman"/>
          <w:color w:val="000000" w:themeColor="text1"/>
          <w:sz w:val="28"/>
          <w:szCs w:val="28"/>
        </w:rPr>
      </w:pPr>
      <w:r w:rsidRPr="004D065D">
        <w:rPr>
          <w:rFonts w:ascii="Times New Roman" w:hAnsi="Times New Roman" w:cs="Times New Roman"/>
          <w:noProof/>
          <w:color w:val="000000" w:themeColor="text1"/>
        </w:rPr>
        <w:drawing>
          <wp:anchor distT="0" distB="0" distL="114300" distR="114300" simplePos="0" relativeHeight="251683840"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8226AB" w:rsidRPr="004D065D" w:rsidRDefault="008226AB" w:rsidP="004D065D">
      <w:pPr>
        <w:spacing w:after="0" w:line="240" w:lineRule="auto"/>
        <w:jc w:val="right"/>
        <w:rPr>
          <w:rFonts w:ascii="Times New Roman" w:hAnsi="Times New Roman" w:cs="Times New Roman"/>
          <w:color w:val="000000" w:themeColor="text1"/>
          <w:sz w:val="28"/>
          <w:szCs w:val="28"/>
        </w:rPr>
      </w:pPr>
    </w:p>
    <w:p w:rsidR="008226AB" w:rsidRPr="004D065D" w:rsidRDefault="008226AB"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textWrapping" w:clear="all"/>
        <w:t xml:space="preserve">У К Р А Ї Н А </w:t>
      </w:r>
    </w:p>
    <w:p w:rsidR="008226AB" w:rsidRPr="004D065D" w:rsidRDefault="008226AB"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А  М І С Ь К А  Р А Д А </w:t>
      </w:r>
    </w:p>
    <w:p w:rsidR="008226AB" w:rsidRPr="004D065D" w:rsidRDefault="008226AB"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О Г О  Р А Й О Н У  </w:t>
      </w:r>
    </w:p>
    <w:p w:rsidR="008226AB" w:rsidRPr="004D065D" w:rsidRDefault="008226AB"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З А К А Р П А Т С Ь К О Ї  О Б Л А С Т І</w:t>
      </w:r>
    </w:p>
    <w:p w:rsidR="008226AB" w:rsidRPr="004D065D" w:rsidRDefault="008226AB" w:rsidP="004D065D">
      <w:pPr>
        <w:spacing w:after="0" w:line="240" w:lineRule="auto"/>
        <w:jc w:val="center"/>
        <w:rPr>
          <w:rFonts w:ascii="Times New Roman" w:hAnsi="Times New Roman" w:cs="Times New Roman"/>
          <w:b/>
          <w:color w:val="000000" w:themeColor="text1"/>
          <w:sz w:val="28"/>
          <w:szCs w:val="28"/>
          <w:lang w:eastAsia="ru-RU"/>
        </w:rPr>
      </w:pPr>
      <w:r w:rsidRPr="004D065D">
        <w:rPr>
          <w:rFonts w:ascii="Times New Roman" w:hAnsi="Times New Roman" w:cs="Times New Roman"/>
          <w:b/>
          <w:color w:val="000000" w:themeColor="text1"/>
          <w:sz w:val="28"/>
          <w:szCs w:val="28"/>
          <w:lang w:eastAsia="ru-RU"/>
        </w:rPr>
        <w:t>49 сесія восьмого скликання</w:t>
      </w:r>
    </w:p>
    <w:p w:rsidR="008226AB" w:rsidRPr="004D065D" w:rsidRDefault="008226AB" w:rsidP="004D065D">
      <w:pPr>
        <w:spacing w:after="0" w:line="240" w:lineRule="auto"/>
        <w:rPr>
          <w:rFonts w:ascii="Times New Roman" w:hAnsi="Times New Roman" w:cs="Times New Roman"/>
          <w:color w:val="000000" w:themeColor="text1"/>
          <w:sz w:val="28"/>
          <w:szCs w:val="28"/>
          <w:lang w:eastAsia="ar-SA"/>
        </w:rPr>
      </w:pPr>
    </w:p>
    <w:p w:rsidR="008226AB" w:rsidRPr="004D065D" w:rsidRDefault="008226AB"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І Ш Е Н </w:t>
      </w:r>
      <w:proofErr w:type="spellStart"/>
      <w:r w:rsidRPr="004D065D">
        <w:rPr>
          <w:rFonts w:ascii="Times New Roman" w:hAnsi="Times New Roman" w:cs="Times New Roman"/>
          <w:color w:val="000000" w:themeColor="text1"/>
          <w:sz w:val="28"/>
          <w:szCs w:val="28"/>
        </w:rPr>
        <w:t>Н</w:t>
      </w:r>
      <w:proofErr w:type="spellEnd"/>
      <w:r w:rsidRPr="004D065D">
        <w:rPr>
          <w:rFonts w:ascii="Times New Roman" w:hAnsi="Times New Roman" w:cs="Times New Roman"/>
          <w:color w:val="000000" w:themeColor="text1"/>
          <w:sz w:val="28"/>
          <w:szCs w:val="28"/>
        </w:rPr>
        <w:t xml:space="preserve"> Я</w:t>
      </w:r>
    </w:p>
    <w:p w:rsidR="008226AB" w:rsidRPr="004D065D" w:rsidRDefault="008226AB" w:rsidP="004D065D">
      <w:pPr>
        <w:spacing w:after="0" w:line="240" w:lineRule="auto"/>
        <w:rPr>
          <w:rFonts w:ascii="Times New Roman" w:hAnsi="Times New Roman" w:cs="Times New Roman"/>
          <w:color w:val="000000" w:themeColor="text1"/>
          <w:sz w:val="28"/>
          <w:szCs w:val="28"/>
          <w:lang w:eastAsia="ar-SA"/>
        </w:rPr>
      </w:pPr>
      <w:r w:rsidRPr="004D065D">
        <w:rPr>
          <w:rFonts w:ascii="Times New Roman" w:hAnsi="Times New Roman" w:cs="Times New Roman"/>
          <w:color w:val="000000" w:themeColor="text1"/>
          <w:sz w:val="28"/>
          <w:szCs w:val="28"/>
        </w:rPr>
        <w:t xml:space="preserve">від  29 березня 2024 року  </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w:t>
      </w:r>
      <w:r w:rsidR="00BE64E5" w:rsidRPr="004D065D">
        <w:rPr>
          <w:rFonts w:ascii="Times New Roman" w:hAnsi="Times New Roman" w:cs="Times New Roman"/>
          <w:color w:val="000000" w:themeColor="text1"/>
          <w:sz w:val="28"/>
          <w:szCs w:val="28"/>
        </w:rPr>
        <w:t>750</w:t>
      </w:r>
    </w:p>
    <w:p w:rsidR="008226AB" w:rsidRPr="004D065D" w:rsidRDefault="008226AB"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м. Рахів</w:t>
      </w:r>
    </w:p>
    <w:p w:rsidR="008226AB" w:rsidRPr="004D065D" w:rsidRDefault="008226AB" w:rsidP="004D065D">
      <w:pPr>
        <w:pStyle w:val="4"/>
        <w:ind w:firstLine="0"/>
        <w:outlineLvl w:val="3"/>
        <w:rPr>
          <w:rFonts w:ascii="Times New Roman" w:hAnsi="Times New Roman"/>
          <w:color w:val="000000" w:themeColor="text1"/>
          <w:sz w:val="28"/>
          <w:szCs w:val="28"/>
          <w:lang w:val="uk-UA"/>
        </w:rPr>
      </w:pPr>
    </w:p>
    <w:p w:rsidR="00EA787A" w:rsidRPr="004D065D" w:rsidRDefault="00EA787A"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Про </w:t>
      </w:r>
      <w:r w:rsidRPr="004D065D">
        <w:rPr>
          <w:rFonts w:ascii="Times New Roman" w:hAnsi="Times New Roman" w:cs="Times New Roman"/>
          <w:bCs/>
          <w:color w:val="000000" w:themeColor="text1"/>
          <w:sz w:val="28"/>
          <w:szCs w:val="28"/>
        </w:rPr>
        <w:t xml:space="preserve">внесення змін до </w:t>
      </w:r>
      <w:r w:rsidRPr="004D065D">
        <w:rPr>
          <w:rFonts w:ascii="Times New Roman" w:hAnsi="Times New Roman" w:cs="Times New Roman"/>
          <w:color w:val="000000" w:themeColor="text1"/>
          <w:sz w:val="28"/>
          <w:szCs w:val="28"/>
        </w:rPr>
        <w:t xml:space="preserve">рішення  Рахівської міської </w:t>
      </w:r>
    </w:p>
    <w:p w:rsidR="00EA787A" w:rsidRPr="004D065D" w:rsidRDefault="00EA787A"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ради №651 від 15.11.2023р. «Про затвердження </w:t>
      </w:r>
    </w:p>
    <w:p w:rsidR="00EA787A" w:rsidRPr="004D065D" w:rsidRDefault="00EA787A"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Програми </w:t>
      </w:r>
      <w:r w:rsidRPr="004D065D">
        <w:rPr>
          <w:rFonts w:ascii="Times New Roman" w:hAnsi="Times New Roman" w:cs="Times New Roman"/>
          <w:bCs/>
          <w:color w:val="000000" w:themeColor="text1"/>
          <w:sz w:val="28"/>
          <w:szCs w:val="28"/>
        </w:rPr>
        <w:t xml:space="preserve">фінансової підтримки </w:t>
      </w:r>
      <w:r w:rsidRPr="004D065D">
        <w:rPr>
          <w:rFonts w:ascii="Times New Roman" w:hAnsi="Times New Roman" w:cs="Times New Roman"/>
          <w:color w:val="000000" w:themeColor="text1"/>
          <w:sz w:val="28"/>
          <w:szCs w:val="28"/>
        </w:rPr>
        <w:t xml:space="preserve"> комунального </w:t>
      </w:r>
    </w:p>
    <w:p w:rsidR="00EA787A" w:rsidRPr="004D065D" w:rsidRDefault="00EA787A"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некомерційного підприємства «Рахівська районна </w:t>
      </w:r>
    </w:p>
    <w:p w:rsidR="00EA787A" w:rsidRPr="004D065D" w:rsidRDefault="00EA787A"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лікарня» Рахівської міської ради  Закарпатської області  </w:t>
      </w:r>
    </w:p>
    <w:p w:rsidR="00EA787A" w:rsidRPr="004D065D" w:rsidRDefault="00EA787A"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на  2024-2026 роки»</w:t>
      </w:r>
    </w:p>
    <w:p w:rsidR="00EA787A" w:rsidRPr="004D065D" w:rsidRDefault="00EA787A" w:rsidP="004D065D">
      <w:pPr>
        <w:spacing w:after="0" w:line="240" w:lineRule="auto"/>
        <w:rPr>
          <w:rStyle w:val="a3"/>
          <w:rFonts w:ascii="Times New Roman" w:eastAsia="Times New Roman" w:hAnsi="Times New Roman" w:cs="Times New Roman"/>
          <w:b w:val="0"/>
          <w:bCs w:val="0"/>
          <w:color w:val="000000" w:themeColor="text1"/>
          <w:sz w:val="28"/>
          <w:szCs w:val="28"/>
          <w:lang w:eastAsia="ru-RU"/>
        </w:rPr>
      </w:pPr>
    </w:p>
    <w:p w:rsidR="00EA787A" w:rsidRPr="004D065D" w:rsidRDefault="00EA787A" w:rsidP="004D065D">
      <w:pPr>
        <w:tabs>
          <w:tab w:val="left" w:pos="567"/>
        </w:tabs>
        <w:spacing w:after="0" w:line="240" w:lineRule="auto"/>
        <w:jc w:val="both"/>
        <w:rPr>
          <w:rFonts w:ascii="Times New Roman" w:hAnsi="Times New Roman" w:cs="Times New Roman"/>
          <w:color w:val="000000" w:themeColor="text1"/>
          <w:sz w:val="28"/>
          <w:szCs w:val="28"/>
        </w:rPr>
      </w:pPr>
      <w:bookmarkStart w:id="1" w:name="_Hlk161912988"/>
      <w:r w:rsidRPr="004D065D">
        <w:rPr>
          <w:rFonts w:ascii="Times New Roman" w:hAnsi="Times New Roman" w:cs="Times New Roman"/>
          <w:color w:val="000000" w:themeColor="text1"/>
          <w:sz w:val="28"/>
          <w:szCs w:val="28"/>
        </w:rPr>
        <w:tab/>
        <w:t xml:space="preserve">Відповідно до ст. ст. 26, 32, 60 Закону України «Про місцеве самоврядування в Україні», ст. 78 Господарського кодексу України, ст. 89,91 Бюджетного кодексу,  Закону України «Основи законодавства України про охорону здоров’я» та враховуючи лист КНП «Рахівська РЛ» від 21.03.2024 </w:t>
      </w:r>
      <w:r w:rsidR="00FC0179" w:rsidRPr="004D065D">
        <w:rPr>
          <w:rFonts w:ascii="Times New Roman" w:hAnsi="Times New Roman" w:cs="Times New Roman"/>
          <w:color w:val="000000" w:themeColor="text1"/>
          <w:sz w:val="28"/>
          <w:szCs w:val="28"/>
        </w:rPr>
        <w:t xml:space="preserve">р. </w:t>
      </w:r>
      <w:r w:rsidRPr="004D065D">
        <w:rPr>
          <w:rFonts w:ascii="Times New Roman" w:hAnsi="Times New Roman" w:cs="Times New Roman"/>
          <w:color w:val="000000" w:themeColor="text1"/>
          <w:sz w:val="28"/>
          <w:szCs w:val="28"/>
        </w:rPr>
        <w:t>№33</w:t>
      </w:r>
      <w:r w:rsidR="00FC0179" w:rsidRPr="004D065D">
        <w:rPr>
          <w:rFonts w:ascii="Times New Roman" w:hAnsi="Times New Roman" w:cs="Times New Roman"/>
          <w:color w:val="000000" w:themeColor="text1"/>
          <w:sz w:val="28"/>
          <w:szCs w:val="28"/>
        </w:rPr>
        <w:t>1/01-18</w:t>
      </w:r>
      <w:r w:rsidRPr="004D065D">
        <w:rPr>
          <w:rFonts w:ascii="Times New Roman" w:hAnsi="Times New Roman" w:cs="Times New Roman"/>
          <w:color w:val="000000" w:themeColor="text1"/>
          <w:sz w:val="28"/>
          <w:szCs w:val="28"/>
        </w:rPr>
        <w:t xml:space="preserve">,   </w:t>
      </w:r>
      <w:bookmarkStart w:id="2" w:name="_Hlk161914823"/>
      <w:bookmarkEnd w:id="1"/>
      <w:r w:rsidRPr="004D065D">
        <w:rPr>
          <w:rFonts w:ascii="Times New Roman" w:hAnsi="Times New Roman" w:cs="Times New Roman"/>
          <w:color w:val="000000" w:themeColor="text1"/>
          <w:sz w:val="28"/>
          <w:szCs w:val="28"/>
        </w:rPr>
        <w:t>Рахівська міська рада</w:t>
      </w:r>
    </w:p>
    <w:p w:rsidR="00EA787A" w:rsidRPr="004D065D" w:rsidRDefault="00EA787A" w:rsidP="004D065D">
      <w:pPr>
        <w:tabs>
          <w:tab w:val="left" w:pos="567"/>
        </w:tabs>
        <w:spacing w:after="0" w:line="240" w:lineRule="auto"/>
        <w:jc w:val="both"/>
        <w:rPr>
          <w:rFonts w:ascii="Times New Roman" w:hAnsi="Times New Roman" w:cs="Times New Roman"/>
          <w:color w:val="000000" w:themeColor="text1"/>
          <w:sz w:val="28"/>
          <w:szCs w:val="28"/>
        </w:rPr>
      </w:pPr>
    </w:p>
    <w:p w:rsidR="00EA787A" w:rsidRPr="004D065D" w:rsidRDefault="00EA787A" w:rsidP="004D065D">
      <w:pPr>
        <w:tabs>
          <w:tab w:val="left" w:pos="567"/>
        </w:tabs>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В И Р І Ш И Л А:</w:t>
      </w:r>
    </w:p>
    <w:p w:rsidR="00B73F3B" w:rsidRPr="004D065D" w:rsidRDefault="00B73F3B" w:rsidP="004D065D">
      <w:pPr>
        <w:tabs>
          <w:tab w:val="left" w:pos="567"/>
          <w:tab w:val="left" w:pos="5583"/>
        </w:tabs>
        <w:spacing w:after="0" w:line="240" w:lineRule="auto"/>
        <w:rPr>
          <w:rFonts w:ascii="Times New Roman" w:hAnsi="Times New Roman" w:cs="Times New Roman"/>
          <w:color w:val="000000" w:themeColor="text1"/>
          <w:sz w:val="28"/>
          <w:szCs w:val="28"/>
        </w:rPr>
      </w:pPr>
    </w:p>
    <w:p w:rsidR="00EA787A" w:rsidRPr="004D065D" w:rsidRDefault="00EA787A" w:rsidP="00E63F43">
      <w:pPr>
        <w:pStyle w:val="a9"/>
        <w:ind w:firstLine="708"/>
        <w:jc w:val="both"/>
        <w:rPr>
          <w:rFonts w:eastAsia="MS Mincho"/>
          <w:color w:val="000000" w:themeColor="text1"/>
          <w:szCs w:val="28"/>
          <w:lang w:eastAsia="ar-SA"/>
        </w:rPr>
      </w:pPr>
      <w:r w:rsidRPr="004D065D">
        <w:rPr>
          <w:color w:val="000000" w:themeColor="text1"/>
          <w:szCs w:val="28"/>
          <w:lang w:eastAsia="ar-SA"/>
        </w:rPr>
        <w:t xml:space="preserve">1. Внести зміни до рішення Рахівської міської ради </w:t>
      </w:r>
      <w:r w:rsidRPr="004D065D">
        <w:rPr>
          <w:color w:val="000000" w:themeColor="text1"/>
          <w:szCs w:val="28"/>
          <w:lang w:eastAsia="uk-UA"/>
        </w:rPr>
        <w:t>№651 ві</w:t>
      </w:r>
      <w:r w:rsidR="00A76A79" w:rsidRPr="004D065D">
        <w:rPr>
          <w:color w:val="000000" w:themeColor="text1"/>
          <w:szCs w:val="28"/>
          <w:lang w:eastAsia="uk-UA"/>
        </w:rPr>
        <w:t>д 15.11.2023</w:t>
      </w:r>
      <w:r w:rsidRPr="004D065D">
        <w:rPr>
          <w:color w:val="000000" w:themeColor="text1"/>
          <w:szCs w:val="28"/>
          <w:lang w:eastAsia="uk-UA"/>
        </w:rPr>
        <w:t>р. «Про затвердження Програми фінансової підтримки Комунального некомерційного підприємства «Рахівська районна лікарня» Рахівської міської ради Закарпатської області на 2024-2026 роки»</w:t>
      </w:r>
      <w:r w:rsidRPr="004D065D">
        <w:rPr>
          <w:color w:val="000000" w:themeColor="text1"/>
          <w:szCs w:val="28"/>
          <w:lang w:eastAsia="ar-SA"/>
        </w:rPr>
        <w:t xml:space="preserve">, а саме до додатку 2 Програми  «План заходів </w:t>
      </w:r>
      <w:r w:rsidRPr="004D065D">
        <w:rPr>
          <w:color w:val="000000" w:themeColor="text1"/>
          <w:szCs w:val="28"/>
        </w:rPr>
        <w:t xml:space="preserve">Програми фінансової підтримки комунального некомерційного підприємства «Рахівська районна лікарня» Рахівської міської ради Закарпатської області на 2024-2026 роки» </w:t>
      </w:r>
      <w:r w:rsidRPr="004D065D">
        <w:rPr>
          <w:rFonts w:eastAsia="MS Mincho"/>
          <w:color w:val="000000" w:themeColor="text1"/>
          <w:szCs w:val="28"/>
          <w:lang w:eastAsia="ar-SA"/>
        </w:rPr>
        <w:t xml:space="preserve"> доповнивши його пунктами 15-18, згідно додатку</w:t>
      </w:r>
      <w:r w:rsidR="00083BE3" w:rsidRPr="004D065D">
        <w:rPr>
          <w:rFonts w:eastAsia="MS Mincho"/>
          <w:color w:val="000000" w:themeColor="text1"/>
          <w:szCs w:val="28"/>
          <w:lang w:eastAsia="ar-SA"/>
        </w:rPr>
        <w:t>.</w:t>
      </w:r>
    </w:p>
    <w:p w:rsidR="00EA787A" w:rsidRPr="004D065D" w:rsidRDefault="00EA787A" w:rsidP="00E63F43">
      <w:pPr>
        <w:spacing w:after="0" w:line="240" w:lineRule="auto"/>
        <w:jc w:val="both"/>
        <w:rPr>
          <w:rFonts w:ascii="Times New Roman" w:eastAsia="Times New Roman" w:hAnsi="Times New Roman" w:cs="Times New Roman"/>
          <w:color w:val="000000" w:themeColor="text1"/>
          <w:sz w:val="28"/>
          <w:szCs w:val="28"/>
          <w:lang w:eastAsia="ru-RU"/>
        </w:rPr>
      </w:pPr>
      <w:r w:rsidRPr="004D065D">
        <w:rPr>
          <w:rFonts w:ascii="Times New Roman" w:hAnsi="Times New Roman" w:cs="Times New Roman"/>
          <w:color w:val="000000" w:themeColor="text1"/>
          <w:sz w:val="28"/>
          <w:szCs w:val="28"/>
        </w:rPr>
        <w:t xml:space="preserve">     2. Контроль за виконанням даного рішення покласти на постійну комісію міської  ради з питань бюджету, тарифів і цін</w:t>
      </w:r>
      <w:r w:rsidR="00D809A5" w:rsidRPr="004D065D">
        <w:rPr>
          <w:rFonts w:ascii="Times New Roman" w:hAnsi="Times New Roman" w:cs="Times New Roman"/>
          <w:color w:val="000000" w:themeColor="text1"/>
          <w:sz w:val="28"/>
          <w:szCs w:val="28"/>
        </w:rPr>
        <w:t>.</w:t>
      </w:r>
    </w:p>
    <w:p w:rsidR="00EA787A" w:rsidRPr="004D065D" w:rsidRDefault="00EA787A" w:rsidP="00E63F43">
      <w:pPr>
        <w:spacing w:after="0" w:line="240" w:lineRule="auto"/>
        <w:jc w:val="both"/>
        <w:rPr>
          <w:rFonts w:ascii="Times New Roman" w:eastAsia="Calibri" w:hAnsi="Times New Roman" w:cs="Times New Roman"/>
          <w:bCs/>
          <w:color w:val="000000" w:themeColor="text1"/>
          <w:sz w:val="28"/>
          <w:szCs w:val="28"/>
        </w:rPr>
      </w:pPr>
    </w:p>
    <w:p w:rsidR="00EA787A" w:rsidRPr="004D065D" w:rsidRDefault="00EA787A" w:rsidP="00E63F43">
      <w:pPr>
        <w:spacing w:after="0" w:line="240" w:lineRule="auto"/>
        <w:jc w:val="both"/>
        <w:rPr>
          <w:rFonts w:ascii="Times New Roman" w:eastAsia="Times New Roman" w:hAnsi="Times New Roman" w:cs="Times New Roman"/>
          <w:bCs/>
          <w:color w:val="000000" w:themeColor="text1"/>
          <w:sz w:val="28"/>
          <w:szCs w:val="28"/>
        </w:rPr>
      </w:pPr>
      <w:proofErr w:type="spellStart"/>
      <w:r w:rsidRPr="004D065D">
        <w:rPr>
          <w:rFonts w:ascii="Times New Roman" w:eastAsia="Calibri" w:hAnsi="Times New Roman" w:cs="Times New Roman"/>
          <w:bCs/>
          <w:color w:val="000000" w:themeColor="text1"/>
          <w:sz w:val="28"/>
          <w:szCs w:val="28"/>
        </w:rPr>
        <w:t>В.п</w:t>
      </w:r>
      <w:proofErr w:type="spellEnd"/>
      <w:r w:rsidRPr="004D065D">
        <w:rPr>
          <w:rFonts w:ascii="Times New Roman" w:eastAsia="Calibri" w:hAnsi="Times New Roman" w:cs="Times New Roman"/>
          <w:bCs/>
          <w:color w:val="000000" w:themeColor="text1"/>
          <w:sz w:val="28"/>
          <w:szCs w:val="28"/>
        </w:rPr>
        <w:t>. міського голови,</w:t>
      </w:r>
    </w:p>
    <w:p w:rsidR="00EA787A" w:rsidRPr="004D065D" w:rsidRDefault="00EA787A" w:rsidP="00E63F43">
      <w:pPr>
        <w:spacing w:after="0" w:line="240" w:lineRule="auto"/>
        <w:jc w:val="both"/>
        <w:rPr>
          <w:rFonts w:ascii="Times New Roman" w:eastAsia="Calibri" w:hAnsi="Times New Roman" w:cs="Times New Roman"/>
          <w:bCs/>
          <w:color w:val="000000" w:themeColor="text1"/>
          <w:sz w:val="28"/>
          <w:szCs w:val="28"/>
        </w:rPr>
      </w:pPr>
      <w:r w:rsidRPr="004D065D">
        <w:rPr>
          <w:rFonts w:ascii="Times New Roman" w:eastAsia="Calibri" w:hAnsi="Times New Roman" w:cs="Times New Roman"/>
          <w:bCs/>
          <w:color w:val="000000" w:themeColor="text1"/>
          <w:sz w:val="28"/>
          <w:szCs w:val="28"/>
        </w:rPr>
        <w:t xml:space="preserve">секретар ради та виконкому                     </w:t>
      </w:r>
      <w:r w:rsidRPr="004D065D">
        <w:rPr>
          <w:rFonts w:ascii="Times New Roman" w:eastAsia="Calibri" w:hAnsi="Times New Roman" w:cs="Times New Roman"/>
          <w:bCs/>
          <w:color w:val="000000" w:themeColor="text1"/>
          <w:sz w:val="28"/>
          <w:szCs w:val="28"/>
        </w:rPr>
        <w:tab/>
      </w:r>
      <w:r w:rsidRPr="004D065D">
        <w:rPr>
          <w:rFonts w:ascii="Times New Roman" w:eastAsia="Calibri" w:hAnsi="Times New Roman" w:cs="Times New Roman"/>
          <w:bCs/>
          <w:color w:val="000000" w:themeColor="text1"/>
          <w:sz w:val="28"/>
          <w:szCs w:val="28"/>
        </w:rPr>
        <w:tab/>
        <w:t xml:space="preserve">                        Євген МОЛНАР</w:t>
      </w:r>
    </w:p>
    <w:bookmarkEnd w:id="2"/>
    <w:p w:rsidR="00EA787A" w:rsidRDefault="00EA787A" w:rsidP="00E63F43">
      <w:pPr>
        <w:spacing w:after="0" w:line="240" w:lineRule="auto"/>
        <w:rPr>
          <w:rFonts w:ascii="Times New Roman" w:hAnsi="Times New Roman" w:cs="Times New Roman"/>
          <w:color w:val="000000" w:themeColor="text1"/>
          <w:sz w:val="28"/>
          <w:szCs w:val="28"/>
        </w:rPr>
      </w:pPr>
    </w:p>
    <w:p w:rsidR="00A87277" w:rsidRPr="004D065D" w:rsidRDefault="00A87277" w:rsidP="00E63F43">
      <w:pPr>
        <w:spacing w:after="0" w:line="240" w:lineRule="auto"/>
        <w:rPr>
          <w:rFonts w:ascii="Times New Roman" w:hAnsi="Times New Roman" w:cs="Times New Roman"/>
          <w:color w:val="000000" w:themeColor="text1"/>
          <w:sz w:val="28"/>
          <w:szCs w:val="28"/>
        </w:rPr>
        <w:sectPr w:rsidR="00A87277" w:rsidRPr="004D065D" w:rsidSect="00DB2EA8">
          <w:pgSz w:w="11906" w:h="16838"/>
          <w:pgMar w:top="851" w:right="707" w:bottom="851" w:left="1701" w:header="708" w:footer="708" w:gutter="0"/>
          <w:cols w:space="720"/>
        </w:sectPr>
      </w:pPr>
    </w:p>
    <w:tbl>
      <w:tblPr>
        <w:tblW w:w="0" w:type="auto"/>
        <w:jc w:val="right"/>
        <w:tblLook w:val="01E0"/>
      </w:tblPr>
      <w:tblGrid>
        <w:gridCol w:w="3267"/>
      </w:tblGrid>
      <w:tr w:rsidR="001D3DB6" w:rsidRPr="004D065D" w:rsidTr="00CC7D9A">
        <w:trPr>
          <w:trHeight w:val="1292"/>
          <w:jc w:val="right"/>
        </w:trPr>
        <w:tc>
          <w:tcPr>
            <w:tcW w:w="3267" w:type="dxa"/>
          </w:tcPr>
          <w:p w:rsidR="001D3DB6" w:rsidRPr="004D065D" w:rsidRDefault="001D3DB6" w:rsidP="004D065D">
            <w:pPr>
              <w:spacing w:after="0" w:line="240" w:lineRule="auto"/>
              <w:rPr>
                <w:rFonts w:ascii="Times New Roman" w:hAnsi="Times New Roman" w:cs="Times New Roman"/>
                <w:color w:val="000000" w:themeColor="text1"/>
                <w:sz w:val="24"/>
                <w:szCs w:val="24"/>
              </w:rPr>
            </w:pPr>
            <w:r w:rsidRPr="004D065D">
              <w:rPr>
                <w:rFonts w:ascii="Times New Roman" w:hAnsi="Times New Roman" w:cs="Times New Roman"/>
                <w:color w:val="000000" w:themeColor="text1"/>
                <w:sz w:val="24"/>
                <w:szCs w:val="24"/>
              </w:rPr>
              <w:lastRenderedPageBreak/>
              <w:br w:type="page"/>
            </w:r>
            <w:r w:rsidRPr="004D065D">
              <w:rPr>
                <w:rFonts w:ascii="Times New Roman" w:hAnsi="Times New Roman" w:cs="Times New Roman"/>
                <w:color w:val="000000" w:themeColor="text1"/>
                <w:sz w:val="24"/>
                <w:szCs w:val="24"/>
              </w:rPr>
              <w:br w:type="page"/>
            </w:r>
            <w:r w:rsidRPr="004D065D">
              <w:rPr>
                <w:rFonts w:ascii="Times New Roman" w:hAnsi="Times New Roman" w:cs="Times New Roman"/>
                <w:color w:val="000000" w:themeColor="text1"/>
                <w:sz w:val="24"/>
                <w:szCs w:val="24"/>
              </w:rPr>
              <w:br w:type="page"/>
            </w:r>
            <w:r w:rsidRPr="004D065D">
              <w:rPr>
                <w:rFonts w:ascii="Times New Roman" w:hAnsi="Times New Roman" w:cs="Times New Roman"/>
                <w:b/>
                <w:color w:val="000000" w:themeColor="text1"/>
                <w:sz w:val="24"/>
                <w:szCs w:val="24"/>
              </w:rPr>
              <w:br w:type="page"/>
            </w:r>
            <w:r w:rsidRPr="004D065D">
              <w:rPr>
                <w:rFonts w:ascii="Times New Roman" w:hAnsi="Times New Roman" w:cs="Times New Roman"/>
                <w:color w:val="000000" w:themeColor="text1"/>
                <w:sz w:val="24"/>
                <w:szCs w:val="24"/>
              </w:rPr>
              <w:t xml:space="preserve">           Додаток                                                                       до рішення міської ради  </w:t>
            </w:r>
          </w:p>
          <w:p w:rsidR="001D3DB6" w:rsidRPr="004D065D" w:rsidRDefault="00182F09" w:rsidP="004D065D">
            <w:pPr>
              <w:spacing w:after="0" w:line="240" w:lineRule="auto"/>
              <w:rPr>
                <w:rFonts w:ascii="Times New Roman" w:eastAsia="Calibri" w:hAnsi="Times New Roman" w:cs="Times New Roman"/>
                <w:color w:val="000000" w:themeColor="text1"/>
                <w:sz w:val="24"/>
                <w:szCs w:val="24"/>
                <w:lang w:eastAsia="en-US"/>
              </w:rPr>
            </w:pPr>
            <w:r w:rsidRPr="004D065D">
              <w:rPr>
                <w:rFonts w:ascii="Times New Roman" w:hAnsi="Times New Roman" w:cs="Times New Roman"/>
                <w:color w:val="000000" w:themeColor="text1"/>
                <w:sz w:val="24"/>
                <w:szCs w:val="24"/>
              </w:rPr>
              <w:t>49</w:t>
            </w:r>
            <w:r w:rsidR="001D3DB6" w:rsidRPr="004D065D">
              <w:rPr>
                <w:rFonts w:ascii="Times New Roman" w:hAnsi="Times New Roman" w:cs="Times New Roman"/>
                <w:color w:val="000000" w:themeColor="text1"/>
                <w:sz w:val="24"/>
                <w:szCs w:val="24"/>
              </w:rPr>
              <w:t xml:space="preserve">-ї сесії 8-го скликання                                                                    </w:t>
            </w:r>
            <w:r w:rsidRPr="004D065D">
              <w:rPr>
                <w:rFonts w:ascii="Times New Roman" w:hAnsi="Times New Roman" w:cs="Times New Roman"/>
                <w:color w:val="000000" w:themeColor="text1"/>
                <w:sz w:val="24"/>
                <w:szCs w:val="24"/>
              </w:rPr>
              <w:t xml:space="preserve">                          від  29.03</w:t>
            </w:r>
            <w:r w:rsidR="00A06663" w:rsidRPr="004D065D">
              <w:rPr>
                <w:rFonts w:ascii="Times New Roman" w:hAnsi="Times New Roman" w:cs="Times New Roman"/>
                <w:color w:val="000000" w:themeColor="text1"/>
                <w:sz w:val="24"/>
                <w:szCs w:val="24"/>
              </w:rPr>
              <w:t>.2024 р.  №750</w:t>
            </w:r>
          </w:p>
          <w:p w:rsidR="001D3DB6" w:rsidRPr="004D065D" w:rsidRDefault="001D3DB6" w:rsidP="004D065D">
            <w:pPr>
              <w:spacing w:after="0" w:line="240" w:lineRule="auto"/>
              <w:rPr>
                <w:rFonts w:ascii="Times New Roman" w:hAnsi="Times New Roman" w:cs="Times New Roman"/>
                <w:color w:val="000000" w:themeColor="text1"/>
                <w:sz w:val="24"/>
                <w:szCs w:val="24"/>
              </w:rPr>
            </w:pPr>
          </w:p>
        </w:tc>
      </w:tr>
    </w:tbl>
    <w:p w:rsidR="00EA787A" w:rsidRPr="004D065D" w:rsidRDefault="00EA787A" w:rsidP="00A87277">
      <w:pPr>
        <w:spacing w:after="0" w:line="240" w:lineRule="auto"/>
        <w:ind w:left="11396" w:hangingChars="4054" w:hanging="11396"/>
        <w:jc w:val="center"/>
        <w:rPr>
          <w:rFonts w:ascii="Times New Roman" w:hAnsi="Times New Roman" w:cs="Times New Roman"/>
          <w:b/>
          <w:bCs/>
          <w:color w:val="000000" w:themeColor="text1"/>
          <w:sz w:val="28"/>
          <w:szCs w:val="28"/>
        </w:rPr>
      </w:pPr>
      <w:r w:rsidRPr="004D065D">
        <w:rPr>
          <w:rFonts w:ascii="Times New Roman" w:hAnsi="Times New Roman" w:cs="Times New Roman"/>
          <w:b/>
          <w:bCs/>
          <w:color w:val="000000" w:themeColor="text1"/>
          <w:sz w:val="28"/>
          <w:szCs w:val="28"/>
        </w:rPr>
        <w:t xml:space="preserve">       </w:t>
      </w:r>
      <w:r w:rsidR="00A87277">
        <w:rPr>
          <w:rFonts w:ascii="Times New Roman" w:hAnsi="Times New Roman" w:cs="Times New Roman"/>
          <w:b/>
          <w:bCs/>
          <w:color w:val="000000" w:themeColor="text1"/>
          <w:sz w:val="28"/>
          <w:szCs w:val="28"/>
        </w:rPr>
        <w:t xml:space="preserve"> </w:t>
      </w:r>
      <w:r w:rsidRPr="004D065D">
        <w:rPr>
          <w:rFonts w:ascii="Times New Roman" w:hAnsi="Times New Roman" w:cs="Times New Roman"/>
          <w:b/>
          <w:bCs/>
          <w:color w:val="000000" w:themeColor="text1"/>
          <w:sz w:val="28"/>
          <w:szCs w:val="28"/>
        </w:rPr>
        <w:t xml:space="preserve"> План заходів</w:t>
      </w:r>
    </w:p>
    <w:p w:rsidR="00EA787A" w:rsidRPr="004D065D" w:rsidRDefault="00EA787A" w:rsidP="004D065D">
      <w:pPr>
        <w:tabs>
          <w:tab w:val="left" w:pos="3120"/>
        </w:tabs>
        <w:spacing w:after="0" w:line="240" w:lineRule="auto"/>
        <w:jc w:val="center"/>
        <w:rPr>
          <w:rFonts w:ascii="Times New Roman" w:hAnsi="Times New Roman" w:cs="Times New Roman"/>
          <w:b/>
          <w:bCs/>
          <w:color w:val="000000" w:themeColor="text1"/>
          <w:sz w:val="28"/>
          <w:szCs w:val="28"/>
        </w:rPr>
      </w:pPr>
      <w:r w:rsidRPr="004D065D">
        <w:rPr>
          <w:rFonts w:ascii="Times New Roman" w:hAnsi="Times New Roman" w:cs="Times New Roman"/>
          <w:b/>
          <w:bCs/>
          <w:color w:val="000000" w:themeColor="text1"/>
          <w:sz w:val="28"/>
          <w:szCs w:val="28"/>
        </w:rPr>
        <w:t>Програми фінансової підтримки комунального некомерційного підприємства</w:t>
      </w:r>
    </w:p>
    <w:p w:rsidR="00EA787A" w:rsidRPr="004D065D" w:rsidRDefault="00EA787A" w:rsidP="004D065D">
      <w:pPr>
        <w:tabs>
          <w:tab w:val="left" w:pos="3120"/>
        </w:tabs>
        <w:spacing w:after="0" w:line="240" w:lineRule="auto"/>
        <w:jc w:val="center"/>
        <w:rPr>
          <w:rFonts w:ascii="Times New Roman" w:hAnsi="Times New Roman" w:cs="Times New Roman"/>
          <w:b/>
          <w:bCs/>
          <w:color w:val="000000" w:themeColor="text1"/>
          <w:sz w:val="28"/>
          <w:szCs w:val="28"/>
        </w:rPr>
      </w:pPr>
      <w:r w:rsidRPr="004D065D">
        <w:rPr>
          <w:rFonts w:ascii="Times New Roman" w:hAnsi="Times New Roman" w:cs="Times New Roman"/>
          <w:b/>
          <w:color w:val="000000" w:themeColor="text1"/>
          <w:sz w:val="28"/>
          <w:szCs w:val="28"/>
        </w:rPr>
        <w:t xml:space="preserve">«Рахівська районна лікарня» Рахівської міської ради  Закарпатської області </w:t>
      </w:r>
      <w:r w:rsidRPr="004D065D">
        <w:rPr>
          <w:rFonts w:ascii="Times New Roman" w:hAnsi="Times New Roman" w:cs="Times New Roman"/>
          <w:b/>
          <w:bCs/>
          <w:color w:val="000000" w:themeColor="text1"/>
          <w:sz w:val="28"/>
          <w:szCs w:val="28"/>
        </w:rPr>
        <w:t xml:space="preserve"> на 2024 – 2026 роки</w:t>
      </w:r>
    </w:p>
    <w:p w:rsidR="00EA787A" w:rsidRPr="004D065D" w:rsidRDefault="00EA787A" w:rsidP="004D065D">
      <w:pPr>
        <w:tabs>
          <w:tab w:val="left" w:pos="3120"/>
        </w:tabs>
        <w:spacing w:after="0" w:line="240" w:lineRule="auto"/>
        <w:jc w:val="center"/>
        <w:rPr>
          <w:rFonts w:ascii="Times New Roman" w:hAnsi="Times New Roman" w:cs="Times New Roman"/>
          <w:b/>
          <w:bCs/>
          <w:color w:val="000000" w:themeColor="text1"/>
          <w:sz w:val="24"/>
          <w:szCs w:val="24"/>
        </w:rPr>
      </w:pPr>
    </w:p>
    <w:tbl>
      <w:tblPr>
        <w:tblpPr w:leftFromText="180" w:rightFromText="180" w:bottomFromText="200" w:vertAnchor="text" w:tblpX="-596" w:tblpY="1"/>
        <w:tblOverlap w:val="never"/>
        <w:tblW w:w="53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
        <w:gridCol w:w="3964"/>
        <w:gridCol w:w="1419"/>
        <w:gridCol w:w="1892"/>
        <w:gridCol w:w="1280"/>
        <w:gridCol w:w="1109"/>
        <w:gridCol w:w="1093"/>
        <w:gridCol w:w="1039"/>
        <w:gridCol w:w="3507"/>
      </w:tblGrid>
      <w:tr w:rsidR="00EA787A" w:rsidRPr="004D065D" w:rsidTr="00BA5DE2">
        <w:trPr>
          <w:trHeight w:val="272"/>
        </w:trPr>
        <w:tc>
          <w:tcPr>
            <w:tcW w:w="170" w:type="pct"/>
            <w:vMerge w:val="restar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D065D">
              <w:rPr>
                <w:rFonts w:ascii="Times New Roman" w:hAnsi="Times New Roman" w:cs="Times New Roman"/>
                <w:bCs/>
                <w:color w:val="000000" w:themeColor="text1"/>
                <w:sz w:val="24"/>
                <w:szCs w:val="24"/>
              </w:rPr>
              <w:t>№</w:t>
            </w:r>
          </w:p>
          <w:p w:rsidR="00EA787A" w:rsidRPr="004D065D" w:rsidRDefault="00EA787A" w:rsidP="004D065D">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D065D">
              <w:rPr>
                <w:rFonts w:ascii="Times New Roman" w:hAnsi="Times New Roman" w:cs="Times New Roman"/>
                <w:bCs/>
                <w:color w:val="000000" w:themeColor="text1"/>
                <w:sz w:val="24"/>
                <w:szCs w:val="24"/>
              </w:rPr>
              <w:t xml:space="preserve"> з/п</w:t>
            </w:r>
          </w:p>
        </w:tc>
        <w:tc>
          <w:tcPr>
            <w:tcW w:w="1251" w:type="pct"/>
            <w:vMerge w:val="restar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D065D">
              <w:rPr>
                <w:rFonts w:ascii="Times New Roman" w:hAnsi="Times New Roman" w:cs="Times New Roman"/>
                <w:bCs/>
                <w:color w:val="000000" w:themeColor="text1"/>
                <w:sz w:val="24"/>
                <w:szCs w:val="24"/>
              </w:rPr>
              <w:t>Перелік заходів програми</w:t>
            </w:r>
          </w:p>
        </w:tc>
        <w:tc>
          <w:tcPr>
            <w:tcW w:w="448" w:type="pct"/>
            <w:vMerge w:val="restar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bCs/>
                <w:color w:val="000000" w:themeColor="text1"/>
                <w:lang w:eastAsia="ru-RU"/>
              </w:rPr>
            </w:pPr>
            <w:r w:rsidRPr="004D065D">
              <w:rPr>
                <w:rFonts w:ascii="Times New Roman" w:hAnsi="Times New Roman" w:cs="Times New Roman"/>
                <w:bCs/>
                <w:color w:val="000000" w:themeColor="text1"/>
              </w:rPr>
              <w:t>Строк виконання заходу, роки</w:t>
            </w:r>
          </w:p>
        </w:tc>
        <w:tc>
          <w:tcPr>
            <w:tcW w:w="597" w:type="pct"/>
            <w:vMerge w:val="restar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D065D">
              <w:rPr>
                <w:rFonts w:ascii="Times New Roman" w:hAnsi="Times New Roman" w:cs="Times New Roman"/>
                <w:bCs/>
                <w:color w:val="000000" w:themeColor="text1"/>
                <w:sz w:val="24"/>
                <w:szCs w:val="24"/>
              </w:rPr>
              <w:t>Джерела фінансування</w:t>
            </w:r>
          </w:p>
        </w:tc>
        <w:tc>
          <w:tcPr>
            <w:tcW w:w="2535" w:type="pct"/>
            <w:gridSpan w:val="5"/>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D065D">
              <w:rPr>
                <w:rFonts w:ascii="Times New Roman" w:hAnsi="Times New Roman" w:cs="Times New Roman"/>
                <w:bCs/>
                <w:color w:val="000000" w:themeColor="text1"/>
                <w:sz w:val="24"/>
                <w:szCs w:val="24"/>
              </w:rPr>
              <w:t>Орієнтовні обсяги фінансування (вартість),</w:t>
            </w:r>
            <w:proofErr w:type="spellStart"/>
            <w:r w:rsidRPr="004D065D">
              <w:rPr>
                <w:rFonts w:ascii="Times New Roman" w:hAnsi="Times New Roman" w:cs="Times New Roman"/>
                <w:bCs/>
                <w:color w:val="000000" w:themeColor="text1"/>
                <w:sz w:val="24"/>
                <w:szCs w:val="24"/>
              </w:rPr>
              <w:t>тис.гривень</w:t>
            </w:r>
            <w:proofErr w:type="spellEnd"/>
            <w:r w:rsidRPr="004D065D">
              <w:rPr>
                <w:rFonts w:ascii="Times New Roman" w:hAnsi="Times New Roman" w:cs="Times New Roman"/>
                <w:bCs/>
                <w:color w:val="000000" w:themeColor="text1"/>
                <w:sz w:val="24"/>
                <w:szCs w:val="24"/>
              </w:rPr>
              <w:t>, у тому числі:</w:t>
            </w:r>
          </w:p>
        </w:tc>
      </w:tr>
      <w:tr w:rsidR="00EA787A" w:rsidRPr="004D065D" w:rsidTr="00BA5DE2">
        <w:trPr>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787A" w:rsidRPr="004D065D" w:rsidRDefault="00EA787A" w:rsidP="004D065D">
            <w:pPr>
              <w:spacing w:after="0" w:line="240" w:lineRule="auto"/>
              <w:rPr>
                <w:rFonts w:ascii="Times New Roman" w:eastAsia="Times New Roman" w:hAnsi="Times New Roman" w:cs="Times New Roman"/>
                <w:bCs/>
                <w:color w:val="000000" w:themeColor="text1"/>
                <w:sz w:val="24"/>
                <w:szCs w:val="24"/>
                <w:lang w:eastAsia="ru-RU"/>
              </w:rPr>
            </w:pPr>
          </w:p>
        </w:tc>
        <w:tc>
          <w:tcPr>
            <w:tcW w:w="1251" w:type="pct"/>
            <w:vMerge/>
            <w:tcBorders>
              <w:top w:val="single" w:sz="4" w:space="0" w:color="auto"/>
              <w:left w:val="single" w:sz="4" w:space="0" w:color="auto"/>
              <w:bottom w:val="single" w:sz="4" w:space="0" w:color="auto"/>
              <w:right w:val="single" w:sz="4" w:space="0" w:color="auto"/>
            </w:tcBorders>
            <w:vAlign w:val="center"/>
            <w:hideMark/>
          </w:tcPr>
          <w:p w:rsidR="00EA787A" w:rsidRPr="004D065D" w:rsidRDefault="00EA787A" w:rsidP="004D065D">
            <w:pPr>
              <w:spacing w:after="0" w:line="240" w:lineRule="auto"/>
              <w:rPr>
                <w:rFonts w:ascii="Times New Roman" w:eastAsia="Times New Roman" w:hAnsi="Times New Roman" w:cs="Times New Roman"/>
                <w:bCs/>
                <w:color w:val="000000" w:themeColor="text1"/>
                <w:sz w:val="24"/>
                <w:szCs w:val="24"/>
                <w:lang w:eastAsia="ru-RU"/>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EA787A" w:rsidRPr="004D065D" w:rsidRDefault="00EA787A" w:rsidP="004D065D">
            <w:pPr>
              <w:spacing w:after="0" w:line="240" w:lineRule="auto"/>
              <w:rPr>
                <w:rFonts w:ascii="Times New Roman" w:eastAsia="Times New Roman" w:hAnsi="Times New Roman" w:cs="Times New Roman"/>
                <w:bCs/>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787A" w:rsidRPr="004D065D" w:rsidRDefault="00EA787A" w:rsidP="004D065D">
            <w:pPr>
              <w:spacing w:after="0" w:line="240" w:lineRule="auto"/>
              <w:rPr>
                <w:rFonts w:ascii="Times New Roman" w:eastAsia="Times New Roman" w:hAnsi="Times New Roman" w:cs="Times New Roman"/>
                <w:bCs/>
                <w:color w:val="000000" w:themeColor="text1"/>
                <w:sz w:val="24"/>
                <w:szCs w:val="24"/>
                <w:lang w:eastAsia="ru-RU"/>
              </w:rPr>
            </w:pPr>
          </w:p>
        </w:tc>
        <w:tc>
          <w:tcPr>
            <w:tcW w:w="404"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D065D">
              <w:rPr>
                <w:rFonts w:ascii="Times New Roman" w:hAnsi="Times New Roman" w:cs="Times New Roman"/>
                <w:bCs/>
                <w:color w:val="000000" w:themeColor="text1"/>
                <w:sz w:val="24"/>
                <w:szCs w:val="24"/>
              </w:rPr>
              <w:t>І етап</w:t>
            </w:r>
          </w:p>
        </w:tc>
        <w:tc>
          <w:tcPr>
            <w:tcW w:w="350"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D065D">
              <w:rPr>
                <w:rFonts w:ascii="Times New Roman" w:hAnsi="Times New Roman" w:cs="Times New Roman"/>
                <w:bCs/>
                <w:color w:val="000000" w:themeColor="text1"/>
                <w:sz w:val="24"/>
                <w:szCs w:val="24"/>
              </w:rPr>
              <w:t>ІІ етап</w:t>
            </w:r>
          </w:p>
        </w:tc>
        <w:tc>
          <w:tcPr>
            <w:tcW w:w="345"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ind w:hanging="83"/>
              <w:jc w:val="center"/>
              <w:rPr>
                <w:rFonts w:ascii="Times New Roman" w:eastAsia="Times New Roman" w:hAnsi="Times New Roman" w:cs="Times New Roman"/>
                <w:bCs/>
                <w:color w:val="000000" w:themeColor="text1"/>
                <w:sz w:val="24"/>
                <w:szCs w:val="24"/>
                <w:lang w:eastAsia="ru-RU"/>
              </w:rPr>
            </w:pPr>
            <w:r w:rsidRPr="004D065D">
              <w:rPr>
                <w:rFonts w:ascii="Times New Roman" w:hAnsi="Times New Roman" w:cs="Times New Roman"/>
                <w:bCs/>
                <w:color w:val="000000" w:themeColor="text1"/>
                <w:sz w:val="24"/>
                <w:szCs w:val="24"/>
              </w:rPr>
              <w:t>ІІІ етап</w:t>
            </w:r>
          </w:p>
        </w:tc>
        <w:tc>
          <w:tcPr>
            <w:tcW w:w="1436" w:type="pct"/>
            <w:gridSpan w:val="2"/>
            <w:tcBorders>
              <w:top w:val="single" w:sz="4" w:space="0" w:color="auto"/>
              <w:left w:val="single" w:sz="4" w:space="0" w:color="auto"/>
              <w:bottom w:val="single" w:sz="4" w:space="0" w:color="auto"/>
              <w:right w:val="single" w:sz="4" w:space="0" w:color="auto"/>
            </w:tcBorders>
            <w:vAlign w:val="center"/>
            <w:hideMark/>
          </w:tcPr>
          <w:p w:rsidR="00EA787A" w:rsidRPr="004D065D" w:rsidRDefault="00EA787A" w:rsidP="004D065D">
            <w:pPr>
              <w:spacing w:after="0" w:line="240" w:lineRule="auto"/>
              <w:rPr>
                <w:rFonts w:ascii="Times New Roman" w:eastAsia="Times New Roman" w:hAnsi="Times New Roman" w:cs="Times New Roman"/>
                <w:bCs/>
                <w:color w:val="000000" w:themeColor="text1"/>
                <w:sz w:val="24"/>
                <w:szCs w:val="24"/>
                <w:lang w:eastAsia="ru-RU"/>
              </w:rPr>
            </w:pPr>
            <w:r w:rsidRPr="004D065D">
              <w:rPr>
                <w:rFonts w:ascii="Times New Roman" w:hAnsi="Times New Roman" w:cs="Times New Roman"/>
                <w:bCs/>
                <w:color w:val="000000" w:themeColor="text1"/>
                <w:sz w:val="24"/>
                <w:szCs w:val="24"/>
              </w:rPr>
              <w:t>Всього</w:t>
            </w:r>
          </w:p>
        </w:tc>
      </w:tr>
      <w:tr w:rsidR="00EA787A" w:rsidRPr="004D065D" w:rsidTr="00BA5DE2">
        <w:trPr>
          <w:trHeight w:val="1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787A" w:rsidRPr="004D065D" w:rsidRDefault="00EA787A" w:rsidP="004D065D">
            <w:pPr>
              <w:spacing w:after="0" w:line="240" w:lineRule="auto"/>
              <w:rPr>
                <w:rFonts w:ascii="Times New Roman" w:eastAsia="Times New Roman" w:hAnsi="Times New Roman" w:cs="Times New Roman"/>
                <w:bCs/>
                <w:color w:val="000000" w:themeColor="text1"/>
                <w:sz w:val="24"/>
                <w:szCs w:val="24"/>
                <w:lang w:eastAsia="ru-RU"/>
              </w:rPr>
            </w:pPr>
          </w:p>
        </w:tc>
        <w:tc>
          <w:tcPr>
            <w:tcW w:w="1251" w:type="pct"/>
            <w:vMerge/>
            <w:tcBorders>
              <w:top w:val="single" w:sz="4" w:space="0" w:color="auto"/>
              <w:left w:val="single" w:sz="4" w:space="0" w:color="auto"/>
              <w:bottom w:val="single" w:sz="4" w:space="0" w:color="auto"/>
              <w:right w:val="single" w:sz="4" w:space="0" w:color="auto"/>
            </w:tcBorders>
            <w:vAlign w:val="center"/>
            <w:hideMark/>
          </w:tcPr>
          <w:p w:rsidR="00EA787A" w:rsidRPr="004D065D" w:rsidRDefault="00EA787A" w:rsidP="004D065D">
            <w:pPr>
              <w:spacing w:after="0" w:line="240" w:lineRule="auto"/>
              <w:rPr>
                <w:rFonts w:ascii="Times New Roman" w:eastAsia="Times New Roman" w:hAnsi="Times New Roman" w:cs="Times New Roman"/>
                <w:bCs/>
                <w:color w:val="000000" w:themeColor="text1"/>
                <w:sz w:val="24"/>
                <w:szCs w:val="24"/>
                <w:lang w:eastAsia="ru-RU"/>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EA787A" w:rsidRPr="004D065D" w:rsidRDefault="00EA787A" w:rsidP="004D065D">
            <w:pPr>
              <w:spacing w:after="0" w:line="240" w:lineRule="auto"/>
              <w:rPr>
                <w:rFonts w:ascii="Times New Roman" w:eastAsia="Times New Roman" w:hAnsi="Times New Roman" w:cs="Times New Roman"/>
                <w:bCs/>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787A" w:rsidRPr="004D065D" w:rsidRDefault="00EA787A" w:rsidP="004D065D">
            <w:pPr>
              <w:spacing w:after="0" w:line="240" w:lineRule="auto"/>
              <w:rPr>
                <w:rFonts w:ascii="Times New Roman" w:eastAsia="Times New Roman" w:hAnsi="Times New Roman" w:cs="Times New Roman"/>
                <w:bCs/>
                <w:color w:val="000000" w:themeColor="text1"/>
                <w:sz w:val="24"/>
                <w:szCs w:val="24"/>
                <w:lang w:eastAsia="ru-RU"/>
              </w:rPr>
            </w:pPr>
          </w:p>
        </w:tc>
        <w:tc>
          <w:tcPr>
            <w:tcW w:w="404"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D065D">
              <w:rPr>
                <w:rFonts w:ascii="Times New Roman" w:hAnsi="Times New Roman" w:cs="Times New Roman"/>
                <w:bCs/>
                <w:color w:val="000000" w:themeColor="text1"/>
                <w:sz w:val="24"/>
                <w:szCs w:val="24"/>
              </w:rPr>
              <w:t>2024</w:t>
            </w:r>
          </w:p>
        </w:tc>
        <w:tc>
          <w:tcPr>
            <w:tcW w:w="350"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D065D">
              <w:rPr>
                <w:rFonts w:ascii="Times New Roman" w:hAnsi="Times New Roman" w:cs="Times New Roman"/>
                <w:bCs/>
                <w:color w:val="000000" w:themeColor="text1"/>
                <w:sz w:val="24"/>
                <w:szCs w:val="24"/>
              </w:rPr>
              <w:t>2025</w:t>
            </w:r>
          </w:p>
        </w:tc>
        <w:tc>
          <w:tcPr>
            <w:tcW w:w="345"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D065D">
              <w:rPr>
                <w:rFonts w:ascii="Times New Roman" w:hAnsi="Times New Roman" w:cs="Times New Roman"/>
                <w:bCs/>
                <w:color w:val="000000" w:themeColor="text1"/>
                <w:sz w:val="24"/>
                <w:szCs w:val="24"/>
              </w:rPr>
              <w:t>2026</w:t>
            </w:r>
          </w:p>
        </w:tc>
        <w:tc>
          <w:tcPr>
            <w:tcW w:w="328" w:type="pct"/>
            <w:tcBorders>
              <w:top w:val="single" w:sz="4" w:space="0" w:color="auto"/>
              <w:left w:val="single" w:sz="4" w:space="0" w:color="auto"/>
              <w:bottom w:val="single" w:sz="4" w:space="0" w:color="auto"/>
              <w:right w:val="single" w:sz="4" w:space="0" w:color="auto"/>
            </w:tcBorders>
            <w:vAlign w:val="center"/>
          </w:tcPr>
          <w:p w:rsidR="00EA787A" w:rsidRPr="004D065D" w:rsidRDefault="00EA787A" w:rsidP="004D065D">
            <w:pPr>
              <w:spacing w:after="0" w:line="240" w:lineRule="auto"/>
              <w:rPr>
                <w:rFonts w:ascii="Times New Roman" w:eastAsia="Times New Roman" w:hAnsi="Times New Roman" w:cs="Times New Roman"/>
                <w:bCs/>
                <w:color w:val="000000" w:themeColor="text1"/>
                <w:sz w:val="24"/>
                <w:szCs w:val="24"/>
                <w:lang w:eastAsia="ru-RU"/>
              </w:rPr>
            </w:pPr>
          </w:p>
        </w:tc>
        <w:tc>
          <w:tcPr>
            <w:tcW w:w="1108" w:type="pct"/>
            <w:tcBorders>
              <w:top w:val="single" w:sz="4" w:space="0" w:color="auto"/>
              <w:left w:val="single" w:sz="4" w:space="0" w:color="auto"/>
              <w:bottom w:val="single" w:sz="4" w:space="0" w:color="auto"/>
              <w:right w:val="single" w:sz="4" w:space="0" w:color="auto"/>
            </w:tcBorders>
            <w:vAlign w:val="center"/>
          </w:tcPr>
          <w:p w:rsidR="00EA787A" w:rsidRPr="004D065D" w:rsidRDefault="00EA787A" w:rsidP="004D065D">
            <w:pPr>
              <w:spacing w:after="0" w:line="240" w:lineRule="auto"/>
              <w:rPr>
                <w:rFonts w:ascii="Times New Roman" w:eastAsia="Times New Roman" w:hAnsi="Times New Roman" w:cs="Times New Roman"/>
                <w:bCs/>
                <w:color w:val="000000" w:themeColor="text1"/>
                <w:sz w:val="24"/>
                <w:szCs w:val="24"/>
                <w:lang w:eastAsia="ru-RU"/>
              </w:rPr>
            </w:pPr>
          </w:p>
        </w:tc>
      </w:tr>
      <w:tr w:rsidR="00EA787A" w:rsidRPr="004D065D" w:rsidTr="00BA5DE2">
        <w:trPr>
          <w:trHeight w:val="242"/>
        </w:trPr>
        <w:tc>
          <w:tcPr>
            <w:tcW w:w="170"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15</w:t>
            </w:r>
          </w:p>
        </w:tc>
        <w:tc>
          <w:tcPr>
            <w:tcW w:w="1251"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rPr>
                <w:rFonts w:ascii="Times New Roman" w:eastAsia="SimSun" w:hAnsi="Times New Roman" w:cs="Times New Roman"/>
                <w:color w:val="000000" w:themeColor="text1"/>
                <w:sz w:val="24"/>
                <w:szCs w:val="24"/>
                <w:shd w:val="clear" w:color="auto" w:fill="FFFFFF"/>
                <w:lang w:eastAsia="ru-RU"/>
              </w:rPr>
            </w:pPr>
            <w:r w:rsidRPr="004D065D">
              <w:rPr>
                <w:rFonts w:ascii="Times New Roman" w:hAnsi="Times New Roman" w:cs="Times New Roman"/>
                <w:color w:val="000000" w:themeColor="text1"/>
                <w:sz w:val="24"/>
                <w:szCs w:val="24"/>
              </w:rPr>
              <w:t xml:space="preserve">Капітальний ремонт адміністративної будівлі “А”  Комунального некомерційного підприємства «Рахівська районна лікарня» Рахівської міської ради Закарпатської області  по вул. Карпатська, 1 в </w:t>
            </w:r>
            <w:proofErr w:type="spellStart"/>
            <w:r w:rsidRPr="004D065D">
              <w:rPr>
                <w:rFonts w:ascii="Times New Roman" w:hAnsi="Times New Roman" w:cs="Times New Roman"/>
                <w:color w:val="000000" w:themeColor="text1"/>
                <w:sz w:val="24"/>
                <w:szCs w:val="24"/>
              </w:rPr>
              <w:t>м.Рахів</w:t>
            </w:r>
            <w:proofErr w:type="spellEnd"/>
            <w:r w:rsidRPr="004D065D">
              <w:rPr>
                <w:rFonts w:ascii="Times New Roman" w:hAnsi="Times New Roman" w:cs="Times New Roman"/>
                <w:color w:val="000000" w:themeColor="text1"/>
                <w:sz w:val="24"/>
                <w:szCs w:val="24"/>
              </w:rPr>
              <w:t xml:space="preserve">» (в тому числі виготовлення кошторисної документації та проведення експертизи кошторисної документації)  </w:t>
            </w:r>
          </w:p>
        </w:tc>
        <w:tc>
          <w:tcPr>
            <w:tcW w:w="448"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2024</w:t>
            </w:r>
          </w:p>
        </w:tc>
        <w:tc>
          <w:tcPr>
            <w:tcW w:w="597"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Міський бюджет</w:t>
            </w:r>
          </w:p>
        </w:tc>
        <w:tc>
          <w:tcPr>
            <w:tcW w:w="404"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3500,00</w:t>
            </w:r>
          </w:p>
        </w:tc>
        <w:tc>
          <w:tcPr>
            <w:tcW w:w="350"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0</w:t>
            </w:r>
          </w:p>
        </w:tc>
        <w:tc>
          <w:tcPr>
            <w:tcW w:w="345"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0</w:t>
            </w:r>
          </w:p>
        </w:tc>
        <w:tc>
          <w:tcPr>
            <w:tcW w:w="328"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3500,00</w:t>
            </w:r>
          </w:p>
        </w:tc>
        <w:tc>
          <w:tcPr>
            <w:tcW w:w="1108"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both"/>
              <w:rPr>
                <w:rFonts w:ascii="Times New Roman" w:eastAsia="Times New Roman" w:hAnsi="Times New Roman" w:cs="Times New Roman"/>
                <w:color w:val="000000" w:themeColor="text1"/>
                <w:sz w:val="24"/>
                <w:szCs w:val="24"/>
                <w:lang w:eastAsia="ru-RU"/>
              </w:rPr>
            </w:pPr>
            <w:r w:rsidRPr="004D065D">
              <w:rPr>
                <w:rFonts w:ascii="Times New Roman" w:eastAsia="SimSun" w:hAnsi="Times New Roman" w:cs="Times New Roman"/>
                <w:color w:val="000000" w:themeColor="text1"/>
                <w:sz w:val="24"/>
                <w:szCs w:val="24"/>
              </w:rPr>
              <w:t xml:space="preserve">Заходи по енергозбереженню (фасад, покрівля, вікна, утеплення горища) </w:t>
            </w:r>
          </w:p>
        </w:tc>
      </w:tr>
      <w:tr w:rsidR="00EA787A" w:rsidRPr="004D065D" w:rsidTr="00BA5DE2">
        <w:trPr>
          <w:trHeight w:val="242"/>
        </w:trPr>
        <w:tc>
          <w:tcPr>
            <w:tcW w:w="170"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16</w:t>
            </w:r>
          </w:p>
        </w:tc>
        <w:tc>
          <w:tcPr>
            <w:tcW w:w="1251"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 xml:space="preserve">Реконструкція підвального приміщення будівлі стаціонару В Комунального некомерційного підприємства «Рахівська районна лікарня» Рахівської міської ради Закарпатської області </w:t>
            </w:r>
          </w:p>
          <w:p w:rsidR="00EA787A" w:rsidRPr="004D065D" w:rsidRDefault="00EA787A" w:rsidP="004D065D">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(в тому числі виготовлення кошторисної документації та проведення експертизи кошторисної документації)</w:t>
            </w:r>
          </w:p>
        </w:tc>
        <w:tc>
          <w:tcPr>
            <w:tcW w:w="448"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2024</w:t>
            </w:r>
          </w:p>
        </w:tc>
        <w:tc>
          <w:tcPr>
            <w:tcW w:w="597"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rPr>
                <w:rFonts w:ascii="Times New Roman" w:eastAsia="Times New Roman" w:hAnsi="Times New Roman" w:cs="Times New Roman"/>
                <w:bCs/>
                <w:color w:val="000000" w:themeColor="text1"/>
                <w:sz w:val="24"/>
                <w:szCs w:val="24"/>
                <w:lang w:eastAsia="ru-RU"/>
              </w:rPr>
            </w:pPr>
            <w:r w:rsidRPr="004D065D">
              <w:rPr>
                <w:rFonts w:ascii="Times New Roman" w:hAnsi="Times New Roman" w:cs="Times New Roman"/>
                <w:color w:val="000000" w:themeColor="text1"/>
                <w:sz w:val="24"/>
                <w:szCs w:val="24"/>
              </w:rPr>
              <w:t>Місцевий</w:t>
            </w:r>
            <w:r w:rsidR="008222B0" w:rsidRPr="004D065D">
              <w:rPr>
                <w:rFonts w:ascii="Times New Roman" w:hAnsi="Times New Roman" w:cs="Times New Roman"/>
                <w:color w:val="000000" w:themeColor="text1"/>
                <w:sz w:val="24"/>
                <w:szCs w:val="24"/>
              </w:rPr>
              <w:t xml:space="preserve"> </w:t>
            </w:r>
            <w:r w:rsidRPr="004D065D">
              <w:rPr>
                <w:rFonts w:ascii="Times New Roman" w:hAnsi="Times New Roman" w:cs="Times New Roman"/>
                <w:color w:val="000000" w:themeColor="text1"/>
                <w:sz w:val="24"/>
                <w:szCs w:val="24"/>
              </w:rPr>
              <w:t>бюджет</w:t>
            </w:r>
          </w:p>
        </w:tc>
        <w:tc>
          <w:tcPr>
            <w:tcW w:w="404"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D065D">
              <w:rPr>
                <w:rFonts w:ascii="Times New Roman" w:hAnsi="Times New Roman" w:cs="Times New Roman"/>
                <w:color w:val="000000" w:themeColor="text1"/>
                <w:sz w:val="24"/>
                <w:szCs w:val="24"/>
              </w:rPr>
              <w:t>2 000,0</w:t>
            </w:r>
          </w:p>
        </w:tc>
        <w:tc>
          <w:tcPr>
            <w:tcW w:w="350"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bCs/>
                <w:color w:val="000000" w:themeColor="text1"/>
                <w:sz w:val="24"/>
                <w:szCs w:val="24"/>
                <w:lang w:eastAsia="ru-RU"/>
              </w:rPr>
            </w:pPr>
            <w:r w:rsidRPr="004D065D">
              <w:rPr>
                <w:rFonts w:ascii="Times New Roman" w:hAnsi="Times New Roman" w:cs="Times New Roman"/>
                <w:color w:val="000000" w:themeColor="text1"/>
                <w:sz w:val="24"/>
                <w:szCs w:val="24"/>
              </w:rPr>
              <w:t>0</w:t>
            </w:r>
          </w:p>
        </w:tc>
        <w:tc>
          <w:tcPr>
            <w:tcW w:w="345"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0</w:t>
            </w:r>
          </w:p>
        </w:tc>
        <w:tc>
          <w:tcPr>
            <w:tcW w:w="328"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2 000,0</w:t>
            </w:r>
          </w:p>
        </w:tc>
        <w:tc>
          <w:tcPr>
            <w:tcW w:w="1108"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both"/>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 xml:space="preserve">Облаштування та здійснення капітального ремонту чи реконструкції </w:t>
            </w:r>
            <w:r w:rsidRPr="004D065D">
              <w:rPr>
                <w:rFonts w:ascii="Times New Roman" w:hAnsi="Times New Roman" w:cs="Times New Roman"/>
                <w:color w:val="000000" w:themeColor="text1"/>
                <w:sz w:val="24"/>
                <w:szCs w:val="24"/>
                <w:shd w:val="clear" w:color="auto" w:fill="FFFFFF"/>
              </w:rPr>
              <w:t xml:space="preserve">протирадіаційного укриття </w:t>
            </w:r>
          </w:p>
        </w:tc>
      </w:tr>
      <w:tr w:rsidR="00EA787A" w:rsidRPr="004D065D" w:rsidTr="00BA5DE2">
        <w:trPr>
          <w:trHeight w:val="242"/>
        </w:trPr>
        <w:tc>
          <w:tcPr>
            <w:tcW w:w="170"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lastRenderedPageBreak/>
              <w:t>17</w:t>
            </w:r>
          </w:p>
        </w:tc>
        <w:tc>
          <w:tcPr>
            <w:tcW w:w="1251"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Капітальний ремонт травматологічного відділення КНП «Рахівська районна лікарня» Рахівської міської ради Закарпатської області Коригування (в тому числі виготовлення кошторисної документації та проведення експертизи кошторисної документації)</w:t>
            </w:r>
          </w:p>
        </w:tc>
        <w:tc>
          <w:tcPr>
            <w:tcW w:w="448"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2024</w:t>
            </w:r>
          </w:p>
        </w:tc>
        <w:tc>
          <w:tcPr>
            <w:tcW w:w="597"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Міський бюджет</w:t>
            </w:r>
          </w:p>
        </w:tc>
        <w:tc>
          <w:tcPr>
            <w:tcW w:w="404"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bCs/>
                <w:color w:val="000000" w:themeColor="text1"/>
                <w:sz w:val="24"/>
                <w:szCs w:val="24"/>
              </w:rPr>
              <w:t>2000,00</w:t>
            </w:r>
          </w:p>
        </w:tc>
        <w:tc>
          <w:tcPr>
            <w:tcW w:w="350"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bCs/>
                <w:color w:val="000000" w:themeColor="text1"/>
                <w:sz w:val="24"/>
                <w:szCs w:val="24"/>
              </w:rPr>
              <w:t>0</w:t>
            </w:r>
          </w:p>
        </w:tc>
        <w:tc>
          <w:tcPr>
            <w:tcW w:w="345"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0</w:t>
            </w:r>
          </w:p>
        </w:tc>
        <w:tc>
          <w:tcPr>
            <w:tcW w:w="328"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2000,0</w:t>
            </w:r>
          </w:p>
        </w:tc>
        <w:tc>
          <w:tcPr>
            <w:tcW w:w="1108"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both"/>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Облаштування та здійснення капітального</w:t>
            </w:r>
          </w:p>
        </w:tc>
      </w:tr>
      <w:tr w:rsidR="00EA787A" w:rsidRPr="004D065D" w:rsidTr="00BA5DE2">
        <w:trPr>
          <w:trHeight w:val="242"/>
        </w:trPr>
        <w:tc>
          <w:tcPr>
            <w:tcW w:w="170"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18</w:t>
            </w:r>
          </w:p>
        </w:tc>
        <w:tc>
          <w:tcPr>
            <w:tcW w:w="1251" w:type="pct"/>
            <w:tcBorders>
              <w:top w:val="single" w:sz="4" w:space="0" w:color="auto"/>
              <w:left w:val="single" w:sz="4" w:space="0" w:color="auto"/>
              <w:bottom w:val="single" w:sz="4" w:space="0" w:color="auto"/>
              <w:right w:val="single" w:sz="4" w:space="0" w:color="auto"/>
            </w:tcBorders>
            <w:hideMark/>
          </w:tcPr>
          <w:p w:rsidR="00EA787A" w:rsidRPr="004D065D" w:rsidRDefault="00964A59" w:rsidP="004D065D">
            <w:pPr>
              <w:tabs>
                <w:tab w:val="left" w:pos="3120"/>
              </w:tabs>
              <w:spacing w:after="0" w:line="240" w:lineRule="auto"/>
              <w:rPr>
                <w:rFonts w:ascii="Times New Roman" w:eastAsia="Times New Roman" w:hAnsi="Times New Roman" w:cs="Times New Roman"/>
                <w:color w:val="000000" w:themeColor="text1"/>
                <w:sz w:val="24"/>
                <w:szCs w:val="24"/>
                <w:lang w:eastAsia="ru-RU"/>
              </w:rPr>
            </w:pPr>
            <w:hyperlink r:id="rId9" w:history="1">
              <w:r w:rsidR="00EA787A" w:rsidRPr="004D065D">
                <w:rPr>
                  <w:rStyle w:val="ac"/>
                  <w:rFonts w:ascii="Times New Roman" w:hAnsi="Times New Roman" w:cs="Times New Roman"/>
                  <w:color w:val="000000" w:themeColor="text1"/>
                  <w:sz w:val="24"/>
                  <w:szCs w:val="24"/>
                  <w:u w:val="none"/>
                  <w:shd w:val="clear" w:color="auto" w:fill="FFFFFF"/>
                </w:rPr>
                <w:t>«Капітальний ремонт по заходах енергозбереження корпусів літ. «А», «В», «Г» Комунального некомерційного підприємства «Рахівська районна лікарня» Рахівської міської ради Закарпатської області по вул. Карпатська, 1 в м. Рахів Рахівського району». Коригування.</w:t>
              </w:r>
            </w:hyperlink>
          </w:p>
        </w:tc>
        <w:tc>
          <w:tcPr>
            <w:tcW w:w="448"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2025</w:t>
            </w:r>
          </w:p>
        </w:tc>
        <w:tc>
          <w:tcPr>
            <w:tcW w:w="597"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Міський бюджет</w:t>
            </w:r>
          </w:p>
        </w:tc>
        <w:tc>
          <w:tcPr>
            <w:tcW w:w="404"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0</w:t>
            </w:r>
          </w:p>
        </w:tc>
        <w:tc>
          <w:tcPr>
            <w:tcW w:w="350"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8000,0</w:t>
            </w:r>
          </w:p>
        </w:tc>
        <w:tc>
          <w:tcPr>
            <w:tcW w:w="345"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0</w:t>
            </w:r>
          </w:p>
        </w:tc>
        <w:tc>
          <w:tcPr>
            <w:tcW w:w="328"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center"/>
              <w:rPr>
                <w:rFonts w:ascii="Times New Roman" w:eastAsia="Times New Roman" w:hAnsi="Times New Roman" w:cs="Times New Roman"/>
                <w:color w:val="000000" w:themeColor="text1"/>
                <w:sz w:val="24"/>
                <w:szCs w:val="24"/>
                <w:lang w:eastAsia="ru-RU"/>
              </w:rPr>
            </w:pPr>
            <w:r w:rsidRPr="004D065D">
              <w:rPr>
                <w:rFonts w:ascii="Times New Roman" w:hAnsi="Times New Roman" w:cs="Times New Roman"/>
                <w:color w:val="000000" w:themeColor="text1"/>
                <w:sz w:val="24"/>
                <w:szCs w:val="24"/>
              </w:rPr>
              <w:t>8000,0</w:t>
            </w:r>
          </w:p>
        </w:tc>
        <w:tc>
          <w:tcPr>
            <w:tcW w:w="1108" w:type="pct"/>
            <w:tcBorders>
              <w:top w:val="single" w:sz="4" w:space="0" w:color="auto"/>
              <w:left w:val="single" w:sz="4" w:space="0" w:color="auto"/>
              <w:bottom w:val="single" w:sz="4" w:space="0" w:color="auto"/>
              <w:right w:val="single" w:sz="4" w:space="0" w:color="auto"/>
            </w:tcBorders>
            <w:hideMark/>
          </w:tcPr>
          <w:p w:rsidR="00EA787A" w:rsidRPr="004D065D" w:rsidRDefault="00EA787A" w:rsidP="004D065D">
            <w:pPr>
              <w:tabs>
                <w:tab w:val="left" w:pos="3120"/>
              </w:tabs>
              <w:spacing w:after="0" w:line="240" w:lineRule="auto"/>
              <w:jc w:val="both"/>
              <w:rPr>
                <w:rFonts w:ascii="Times New Roman" w:eastAsia="Times New Roman" w:hAnsi="Times New Roman" w:cs="Times New Roman"/>
                <w:color w:val="000000" w:themeColor="text1"/>
                <w:sz w:val="24"/>
                <w:szCs w:val="24"/>
                <w:lang w:eastAsia="ru-RU"/>
              </w:rPr>
            </w:pPr>
            <w:r w:rsidRPr="004D065D">
              <w:rPr>
                <w:rFonts w:ascii="Times New Roman" w:eastAsia="SimSun" w:hAnsi="Times New Roman" w:cs="Times New Roman"/>
                <w:color w:val="000000" w:themeColor="text1"/>
                <w:sz w:val="24"/>
                <w:szCs w:val="24"/>
              </w:rPr>
              <w:t xml:space="preserve">Заходи по енергозбереженню (фасад, покрівля, вікна, утеплення горища) </w:t>
            </w:r>
          </w:p>
        </w:tc>
      </w:tr>
    </w:tbl>
    <w:p w:rsidR="00EA787A" w:rsidRPr="004D065D" w:rsidRDefault="00EA787A" w:rsidP="004D065D">
      <w:pPr>
        <w:pStyle w:val="a7"/>
        <w:spacing w:before="0" w:beforeAutospacing="0" w:after="0" w:afterAutospacing="0"/>
        <w:rPr>
          <w:color w:val="000000" w:themeColor="text1"/>
          <w:lang w:val="uk-UA"/>
        </w:rPr>
      </w:pPr>
    </w:p>
    <w:p w:rsidR="00EA787A" w:rsidRPr="004D065D" w:rsidRDefault="00EA787A" w:rsidP="004D065D">
      <w:pPr>
        <w:pStyle w:val="a7"/>
        <w:spacing w:before="0" w:beforeAutospacing="0" w:after="0" w:afterAutospacing="0"/>
        <w:rPr>
          <w:color w:val="000000" w:themeColor="text1"/>
          <w:lang w:val="uk-UA"/>
        </w:rPr>
      </w:pPr>
    </w:p>
    <w:p w:rsidR="00EA787A" w:rsidRPr="004D065D" w:rsidRDefault="00EA787A" w:rsidP="004D065D">
      <w:pPr>
        <w:pStyle w:val="a7"/>
        <w:spacing w:before="0" w:beforeAutospacing="0" w:after="0" w:afterAutospacing="0"/>
        <w:rPr>
          <w:color w:val="000000" w:themeColor="text1"/>
          <w:lang w:val="uk-UA"/>
        </w:rPr>
      </w:pPr>
    </w:p>
    <w:p w:rsidR="00EA787A" w:rsidRPr="004D065D" w:rsidRDefault="00EA787A" w:rsidP="004D065D">
      <w:pPr>
        <w:pStyle w:val="a7"/>
        <w:spacing w:before="0" w:beforeAutospacing="0" w:after="0" w:afterAutospacing="0"/>
        <w:ind w:firstLine="708"/>
        <w:rPr>
          <w:color w:val="000000" w:themeColor="text1"/>
          <w:sz w:val="28"/>
          <w:szCs w:val="28"/>
          <w:lang w:val="uk-UA"/>
        </w:rPr>
      </w:pPr>
      <w:proofErr w:type="spellStart"/>
      <w:r w:rsidRPr="004D065D">
        <w:rPr>
          <w:color w:val="000000" w:themeColor="text1"/>
          <w:sz w:val="28"/>
          <w:szCs w:val="28"/>
          <w:lang w:val="uk-UA"/>
        </w:rPr>
        <w:t>В.п</w:t>
      </w:r>
      <w:proofErr w:type="spellEnd"/>
      <w:r w:rsidR="007813E7" w:rsidRPr="004D065D">
        <w:rPr>
          <w:color w:val="000000" w:themeColor="text1"/>
          <w:sz w:val="28"/>
          <w:szCs w:val="28"/>
          <w:lang w:val="uk-UA"/>
        </w:rPr>
        <w:t>.</w:t>
      </w:r>
      <w:r w:rsidRPr="004D065D">
        <w:rPr>
          <w:color w:val="000000" w:themeColor="text1"/>
          <w:sz w:val="28"/>
          <w:szCs w:val="28"/>
          <w:lang w:val="uk-UA"/>
        </w:rPr>
        <w:t xml:space="preserve">  міського голови,</w:t>
      </w:r>
    </w:p>
    <w:p w:rsidR="00EA787A" w:rsidRPr="004D065D" w:rsidRDefault="007813E7" w:rsidP="004D065D">
      <w:pPr>
        <w:spacing w:after="0" w:line="240" w:lineRule="auto"/>
        <w:ind w:firstLine="708"/>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секретар ради та виконкому</w:t>
      </w:r>
      <w:r w:rsidR="00EA787A" w:rsidRPr="004D065D">
        <w:rPr>
          <w:rFonts w:ascii="Times New Roman" w:hAnsi="Times New Roman" w:cs="Times New Roman"/>
          <w:color w:val="000000" w:themeColor="text1"/>
          <w:sz w:val="28"/>
          <w:szCs w:val="28"/>
        </w:rPr>
        <w:t xml:space="preserve">         </w:t>
      </w:r>
      <w:r w:rsidR="00EA787A" w:rsidRPr="004D065D">
        <w:rPr>
          <w:rFonts w:ascii="Times New Roman" w:hAnsi="Times New Roman" w:cs="Times New Roman"/>
          <w:color w:val="000000" w:themeColor="text1"/>
          <w:sz w:val="28"/>
          <w:szCs w:val="28"/>
        </w:rPr>
        <w:tab/>
      </w:r>
      <w:r w:rsidR="00EA787A" w:rsidRPr="004D065D">
        <w:rPr>
          <w:rFonts w:ascii="Times New Roman" w:hAnsi="Times New Roman" w:cs="Times New Roman"/>
          <w:color w:val="000000" w:themeColor="text1"/>
          <w:sz w:val="28"/>
          <w:szCs w:val="28"/>
        </w:rPr>
        <w:tab/>
      </w:r>
      <w:r w:rsidR="00EA787A" w:rsidRPr="004D065D">
        <w:rPr>
          <w:rFonts w:ascii="Times New Roman" w:hAnsi="Times New Roman" w:cs="Times New Roman"/>
          <w:color w:val="000000" w:themeColor="text1"/>
          <w:sz w:val="28"/>
          <w:szCs w:val="28"/>
        </w:rPr>
        <w:tab/>
      </w:r>
      <w:r w:rsidR="00EA787A" w:rsidRPr="004D065D">
        <w:rPr>
          <w:rFonts w:ascii="Times New Roman" w:hAnsi="Times New Roman" w:cs="Times New Roman"/>
          <w:color w:val="000000" w:themeColor="text1"/>
          <w:sz w:val="28"/>
          <w:szCs w:val="28"/>
        </w:rPr>
        <w:tab/>
      </w:r>
      <w:r w:rsidR="00EA787A" w:rsidRPr="004D065D">
        <w:rPr>
          <w:rFonts w:ascii="Times New Roman" w:hAnsi="Times New Roman" w:cs="Times New Roman"/>
          <w:color w:val="000000" w:themeColor="text1"/>
          <w:sz w:val="28"/>
          <w:szCs w:val="28"/>
        </w:rPr>
        <w:tab/>
      </w:r>
      <w:r w:rsidR="00EA787A" w:rsidRPr="004D065D">
        <w:rPr>
          <w:rFonts w:ascii="Times New Roman" w:hAnsi="Times New Roman" w:cs="Times New Roman"/>
          <w:color w:val="000000" w:themeColor="text1"/>
          <w:sz w:val="28"/>
          <w:szCs w:val="28"/>
        </w:rPr>
        <w:tab/>
      </w:r>
      <w:r w:rsidR="00EA787A" w:rsidRPr="004D065D">
        <w:rPr>
          <w:rFonts w:ascii="Times New Roman" w:hAnsi="Times New Roman" w:cs="Times New Roman"/>
          <w:color w:val="000000" w:themeColor="text1"/>
          <w:sz w:val="28"/>
          <w:szCs w:val="28"/>
        </w:rPr>
        <w:tab/>
      </w:r>
      <w:r w:rsidR="00EA787A" w:rsidRPr="004D065D">
        <w:rPr>
          <w:rFonts w:ascii="Times New Roman" w:hAnsi="Times New Roman" w:cs="Times New Roman"/>
          <w:color w:val="000000" w:themeColor="text1"/>
          <w:sz w:val="28"/>
          <w:szCs w:val="28"/>
        </w:rPr>
        <w:tab/>
      </w:r>
      <w:r w:rsidR="00EA787A" w:rsidRPr="004D065D">
        <w:rPr>
          <w:rFonts w:ascii="Times New Roman" w:hAnsi="Times New Roman" w:cs="Times New Roman"/>
          <w:color w:val="000000" w:themeColor="text1"/>
          <w:sz w:val="28"/>
          <w:szCs w:val="28"/>
        </w:rPr>
        <w:tab/>
        <w:t xml:space="preserve">               Євген МОЛНАР    </w:t>
      </w:r>
    </w:p>
    <w:p w:rsidR="00EA787A" w:rsidRPr="004D065D" w:rsidRDefault="00EA787A" w:rsidP="004D065D">
      <w:pPr>
        <w:spacing w:after="0" w:line="240" w:lineRule="auto"/>
        <w:rPr>
          <w:rFonts w:ascii="Times New Roman" w:hAnsi="Times New Roman" w:cs="Times New Roman"/>
          <w:color w:val="000000" w:themeColor="text1"/>
        </w:rPr>
      </w:pPr>
    </w:p>
    <w:p w:rsidR="00EA787A" w:rsidRPr="004D065D" w:rsidRDefault="00EA787A" w:rsidP="004D065D">
      <w:pPr>
        <w:spacing w:after="0" w:line="240" w:lineRule="auto"/>
        <w:rPr>
          <w:rFonts w:ascii="Times New Roman" w:hAnsi="Times New Roman" w:cs="Times New Roman"/>
          <w:color w:val="000000" w:themeColor="text1"/>
        </w:rPr>
      </w:pPr>
    </w:p>
    <w:p w:rsidR="00EA787A" w:rsidRPr="004D065D" w:rsidRDefault="00EA787A" w:rsidP="004D065D">
      <w:pPr>
        <w:spacing w:after="0" w:line="240" w:lineRule="auto"/>
        <w:rPr>
          <w:rFonts w:ascii="Times New Roman" w:hAnsi="Times New Roman" w:cs="Times New Roman"/>
          <w:color w:val="000000" w:themeColor="text1"/>
        </w:rPr>
      </w:pPr>
      <w:r w:rsidRPr="004D065D">
        <w:rPr>
          <w:rFonts w:ascii="Times New Roman" w:hAnsi="Times New Roman" w:cs="Times New Roman"/>
          <w:color w:val="000000" w:themeColor="text1"/>
        </w:rPr>
        <w:br w:type="page"/>
      </w:r>
    </w:p>
    <w:p w:rsidR="00EA787A" w:rsidRPr="004D065D" w:rsidRDefault="00EA787A" w:rsidP="004D065D">
      <w:pPr>
        <w:spacing w:after="0" w:line="240" w:lineRule="auto"/>
        <w:rPr>
          <w:rFonts w:ascii="Times New Roman" w:hAnsi="Times New Roman" w:cs="Times New Roman"/>
          <w:color w:val="000000" w:themeColor="text1"/>
        </w:rPr>
        <w:sectPr w:rsidR="00EA787A" w:rsidRPr="004D065D" w:rsidSect="001D3DB6">
          <w:pgSz w:w="16838" w:h="11906" w:orient="landscape"/>
          <w:pgMar w:top="1560" w:right="1134" w:bottom="709" w:left="1134" w:header="708" w:footer="708" w:gutter="0"/>
          <w:cols w:space="720"/>
        </w:sectPr>
      </w:pPr>
    </w:p>
    <w:p w:rsidR="00EA787A" w:rsidRPr="004D065D" w:rsidRDefault="00EA787A" w:rsidP="004D065D">
      <w:pPr>
        <w:spacing w:after="0" w:line="240" w:lineRule="auto"/>
        <w:rPr>
          <w:rFonts w:ascii="Times New Roman" w:hAnsi="Times New Roman" w:cs="Times New Roman"/>
          <w:color w:val="000000" w:themeColor="text1"/>
        </w:rPr>
      </w:pPr>
    </w:p>
    <w:p w:rsidR="00EA787A" w:rsidRPr="004D065D" w:rsidRDefault="00EA787A" w:rsidP="004D065D">
      <w:pPr>
        <w:spacing w:after="0" w:line="240" w:lineRule="auto"/>
        <w:rPr>
          <w:rFonts w:ascii="Times New Roman" w:hAnsi="Times New Roman" w:cs="Times New Roman"/>
          <w:color w:val="000000" w:themeColor="text1"/>
        </w:rPr>
      </w:pPr>
    </w:p>
    <w:p w:rsidR="008346B9" w:rsidRPr="004D065D" w:rsidRDefault="008346B9" w:rsidP="004D065D">
      <w:pPr>
        <w:spacing w:after="0" w:line="240" w:lineRule="auto"/>
        <w:jc w:val="right"/>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  </w:t>
      </w:r>
    </w:p>
    <w:p w:rsidR="008346B9" w:rsidRPr="004D065D" w:rsidRDefault="008346B9" w:rsidP="004D065D">
      <w:pPr>
        <w:spacing w:after="0" w:line="240" w:lineRule="auto"/>
        <w:jc w:val="right"/>
        <w:rPr>
          <w:rFonts w:ascii="Times New Roman" w:hAnsi="Times New Roman" w:cs="Times New Roman"/>
          <w:color w:val="000000" w:themeColor="text1"/>
          <w:sz w:val="28"/>
          <w:szCs w:val="28"/>
        </w:rPr>
      </w:pPr>
    </w:p>
    <w:p w:rsidR="008346B9" w:rsidRPr="004D065D" w:rsidRDefault="008346B9" w:rsidP="004D065D">
      <w:pPr>
        <w:spacing w:after="0" w:line="240" w:lineRule="auto"/>
        <w:jc w:val="right"/>
        <w:rPr>
          <w:rFonts w:ascii="Times New Roman" w:hAnsi="Times New Roman" w:cs="Times New Roman"/>
          <w:color w:val="000000" w:themeColor="text1"/>
          <w:sz w:val="28"/>
          <w:szCs w:val="28"/>
        </w:rPr>
      </w:pPr>
      <w:r w:rsidRPr="004D065D">
        <w:rPr>
          <w:rFonts w:ascii="Times New Roman" w:hAnsi="Times New Roman" w:cs="Times New Roman"/>
          <w:noProof/>
          <w:color w:val="000000" w:themeColor="text1"/>
        </w:rPr>
        <w:drawing>
          <wp:anchor distT="0" distB="0" distL="114300" distR="114300" simplePos="0" relativeHeight="251685888"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8346B9" w:rsidRPr="004D065D" w:rsidRDefault="008346B9" w:rsidP="004D065D">
      <w:pPr>
        <w:spacing w:after="0" w:line="240" w:lineRule="auto"/>
        <w:jc w:val="right"/>
        <w:rPr>
          <w:rFonts w:ascii="Times New Roman" w:hAnsi="Times New Roman" w:cs="Times New Roman"/>
          <w:color w:val="000000" w:themeColor="text1"/>
          <w:sz w:val="28"/>
          <w:szCs w:val="28"/>
        </w:rPr>
      </w:pPr>
    </w:p>
    <w:p w:rsidR="008346B9" w:rsidRPr="004D065D" w:rsidRDefault="008346B9"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textWrapping" w:clear="all"/>
        <w:t xml:space="preserve">У К Р А Ї Н А </w:t>
      </w:r>
    </w:p>
    <w:p w:rsidR="008346B9" w:rsidRPr="004D065D" w:rsidRDefault="008346B9"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А  М І С Ь К А  Р А Д А </w:t>
      </w:r>
    </w:p>
    <w:p w:rsidR="008346B9" w:rsidRPr="004D065D" w:rsidRDefault="008346B9"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О Г О  Р А Й О Н У  </w:t>
      </w:r>
    </w:p>
    <w:p w:rsidR="008346B9" w:rsidRPr="004D065D" w:rsidRDefault="008346B9"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З А К А Р П А Т С Ь К О Ї  О Б Л А С Т І</w:t>
      </w:r>
    </w:p>
    <w:p w:rsidR="008346B9" w:rsidRPr="004D065D" w:rsidRDefault="008346B9" w:rsidP="004D065D">
      <w:pPr>
        <w:spacing w:after="0" w:line="240" w:lineRule="auto"/>
        <w:jc w:val="center"/>
        <w:rPr>
          <w:rFonts w:ascii="Times New Roman" w:hAnsi="Times New Roman" w:cs="Times New Roman"/>
          <w:b/>
          <w:color w:val="000000" w:themeColor="text1"/>
          <w:sz w:val="28"/>
          <w:szCs w:val="28"/>
          <w:lang w:eastAsia="ru-RU"/>
        </w:rPr>
      </w:pPr>
      <w:r w:rsidRPr="004D065D">
        <w:rPr>
          <w:rFonts w:ascii="Times New Roman" w:hAnsi="Times New Roman" w:cs="Times New Roman"/>
          <w:b/>
          <w:color w:val="000000" w:themeColor="text1"/>
          <w:sz w:val="28"/>
          <w:szCs w:val="28"/>
          <w:lang w:eastAsia="ru-RU"/>
        </w:rPr>
        <w:t>49 сесія восьмого скликання</w:t>
      </w:r>
    </w:p>
    <w:p w:rsidR="008346B9" w:rsidRPr="004D065D" w:rsidRDefault="008346B9" w:rsidP="004D065D">
      <w:pPr>
        <w:spacing w:after="0" w:line="240" w:lineRule="auto"/>
        <w:rPr>
          <w:rFonts w:ascii="Times New Roman" w:hAnsi="Times New Roman" w:cs="Times New Roman"/>
          <w:color w:val="000000" w:themeColor="text1"/>
          <w:sz w:val="28"/>
          <w:szCs w:val="28"/>
          <w:lang w:eastAsia="ar-SA"/>
        </w:rPr>
      </w:pPr>
    </w:p>
    <w:p w:rsidR="008346B9" w:rsidRPr="004D065D" w:rsidRDefault="008346B9"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І Ш Е Н </w:t>
      </w:r>
      <w:proofErr w:type="spellStart"/>
      <w:r w:rsidRPr="004D065D">
        <w:rPr>
          <w:rFonts w:ascii="Times New Roman" w:hAnsi="Times New Roman" w:cs="Times New Roman"/>
          <w:color w:val="000000" w:themeColor="text1"/>
          <w:sz w:val="28"/>
          <w:szCs w:val="28"/>
        </w:rPr>
        <w:t>Н</w:t>
      </w:r>
      <w:proofErr w:type="spellEnd"/>
      <w:r w:rsidRPr="004D065D">
        <w:rPr>
          <w:rFonts w:ascii="Times New Roman" w:hAnsi="Times New Roman" w:cs="Times New Roman"/>
          <w:color w:val="000000" w:themeColor="text1"/>
          <w:sz w:val="28"/>
          <w:szCs w:val="28"/>
        </w:rPr>
        <w:t xml:space="preserve"> Я</w:t>
      </w:r>
    </w:p>
    <w:p w:rsidR="008346B9" w:rsidRPr="004D065D" w:rsidRDefault="008346B9" w:rsidP="004D065D">
      <w:pPr>
        <w:spacing w:after="0" w:line="240" w:lineRule="auto"/>
        <w:rPr>
          <w:rFonts w:ascii="Times New Roman" w:hAnsi="Times New Roman" w:cs="Times New Roman"/>
          <w:color w:val="000000" w:themeColor="text1"/>
          <w:sz w:val="28"/>
          <w:szCs w:val="28"/>
          <w:lang w:eastAsia="ar-SA"/>
        </w:rPr>
      </w:pPr>
      <w:r w:rsidRPr="004D065D">
        <w:rPr>
          <w:rFonts w:ascii="Times New Roman" w:hAnsi="Times New Roman" w:cs="Times New Roman"/>
          <w:color w:val="000000" w:themeColor="text1"/>
          <w:sz w:val="28"/>
          <w:szCs w:val="28"/>
        </w:rPr>
        <w:t xml:space="preserve">від  29 березня 2024 року  </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w:t>
      </w:r>
      <w:r w:rsidR="00A06663" w:rsidRPr="004D065D">
        <w:rPr>
          <w:rFonts w:ascii="Times New Roman" w:hAnsi="Times New Roman" w:cs="Times New Roman"/>
          <w:color w:val="000000" w:themeColor="text1"/>
          <w:sz w:val="28"/>
          <w:szCs w:val="28"/>
        </w:rPr>
        <w:t>751</w:t>
      </w:r>
    </w:p>
    <w:p w:rsidR="008346B9" w:rsidRPr="004D065D" w:rsidRDefault="008346B9"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м. Рахів</w:t>
      </w:r>
    </w:p>
    <w:p w:rsidR="008346B9" w:rsidRPr="004D065D" w:rsidRDefault="008346B9" w:rsidP="004D065D">
      <w:pPr>
        <w:pStyle w:val="4"/>
        <w:ind w:firstLine="0"/>
        <w:outlineLvl w:val="3"/>
        <w:rPr>
          <w:rFonts w:ascii="Times New Roman" w:hAnsi="Times New Roman"/>
          <w:color w:val="000000" w:themeColor="text1"/>
          <w:sz w:val="28"/>
          <w:szCs w:val="28"/>
          <w:lang w:val="uk-UA"/>
        </w:rPr>
      </w:pPr>
    </w:p>
    <w:p w:rsidR="00644B87" w:rsidRPr="004D065D" w:rsidRDefault="00644B87" w:rsidP="004D065D">
      <w:pPr>
        <w:widowControl w:val="0"/>
        <w:spacing w:after="0" w:line="240" w:lineRule="auto"/>
        <w:rPr>
          <w:rFonts w:ascii="Times New Roman" w:hAnsi="Times New Roman" w:cs="Times New Roman"/>
          <w:color w:val="000000" w:themeColor="text1"/>
        </w:rPr>
      </w:pPr>
      <w:r w:rsidRPr="004D065D">
        <w:rPr>
          <w:rFonts w:ascii="Times New Roman" w:hAnsi="Times New Roman" w:cs="Times New Roman"/>
          <w:snapToGrid w:val="0"/>
          <w:color w:val="000000" w:themeColor="text1"/>
          <w:sz w:val="28"/>
          <w:szCs w:val="28"/>
        </w:rPr>
        <w:t xml:space="preserve">Про </w:t>
      </w:r>
      <w:r w:rsidRPr="004D065D">
        <w:rPr>
          <w:rFonts w:ascii="Times New Roman" w:hAnsi="Times New Roman" w:cs="Times New Roman"/>
          <w:bCs/>
          <w:color w:val="000000" w:themeColor="text1"/>
          <w:sz w:val="28"/>
          <w:szCs w:val="28"/>
        </w:rPr>
        <w:t xml:space="preserve">внесення змін до </w:t>
      </w:r>
      <w:r w:rsidRPr="004D065D">
        <w:rPr>
          <w:rFonts w:ascii="Times New Roman" w:hAnsi="Times New Roman" w:cs="Times New Roman"/>
          <w:color w:val="000000" w:themeColor="text1"/>
          <w:sz w:val="28"/>
          <w:szCs w:val="28"/>
        </w:rPr>
        <w:t xml:space="preserve">рішення  Рахівської міської </w:t>
      </w:r>
    </w:p>
    <w:p w:rsidR="00644B87" w:rsidRPr="004D065D" w:rsidRDefault="00644B87" w:rsidP="004D065D">
      <w:pPr>
        <w:widowControl w:val="0"/>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ради №296 від 21.10.2021р. «Про затвердження </w:t>
      </w:r>
    </w:p>
    <w:p w:rsidR="00644B87" w:rsidRPr="004D065D" w:rsidRDefault="00644B87" w:rsidP="004D065D">
      <w:pPr>
        <w:widowControl w:val="0"/>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Положення про платні послуги, які надаються </w:t>
      </w:r>
    </w:p>
    <w:p w:rsidR="00644B87" w:rsidRPr="004D065D" w:rsidRDefault="00644B87" w:rsidP="004D065D">
      <w:pPr>
        <w:widowControl w:val="0"/>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комунальним некомерційним підприємством </w:t>
      </w:r>
    </w:p>
    <w:p w:rsidR="00644B87" w:rsidRPr="004D065D" w:rsidRDefault="00644B87" w:rsidP="004D065D">
      <w:pPr>
        <w:widowControl w:val="0"/>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«Рахівська районна лікарня» Рахівської міської </w:t>
      </w:r>
    </w:p>
    <w:p w:rsidR="00644B87" w:rsidRPr="004D065D" w:rsidRDefault="00644B87" w:rsidP="004D065D">
      <w:pPr>
        <w:widowControl w:val="0"/>
        <w:spacing w:after="0" w:line="240" w:lineRule="auto"/>
        <w:rPr>
          <w:rFonts w:ascii="Times New Roman" w:hAnsi="Times New Roman" w:cs="Times New Roman"/>
          <w:snapToGrid w:val="0"/>
          <w:color w:val="000000" w:themeColor="text1"/>
          <w:sz w:val="28"/>
          <w:szCs w:val="28"/>
        </w:rPr>
      </w:pPr>
      <w:r w:rsidRPr="004D065D">
        <w:rPr>
          <w:rFonts w:ascii="Times New Roman" w:hAnsi="Times New Roman" w:cs="Times New Roman"/>
          <w:color w:val="000000" w:themeColor="text1"/>
          <w:sz w:val="28"/>
          <w:szCs w:val="28"/>
        </w:rPr>
        <w:t xml:space="preserve">ради  Закарпатської області  </w:t>
      </w:r>
    </w:p>
    <w:p w:rsidR="00644B87" w:rsidRPr="004D065D" w:rsidRDefault="00644B87" w:rsidP="004D065D">
      <w:pPr>
        <w:pStyle w:val="a9"/>
        <w:jc w:val="both"/>
        <w:rPr>
          <w:color w:val="000000" w:themeColor="text1"/>
          <w:szCs w:val="28"/>
        </w:rPr>
      </w:pPr>
    </w:p>
    <w:p w:rsidR="00644B87" w:rsidRPr="004D065D" w:rsidRDefault="00644B87" w:rsidP="004D065D">
      <w:pPr>
        <w:tabs>
          <w:tab w:val="left" w:pos="567"/>
        </w:tabs>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ab/>
        <w:t>Відповідно до  ст. ст. 26, 32, 60 Закону України «Про місцеве самоврядування в Україні», ст. 78 Господарського кодексу України,  ст. 89,91 Бюджетного кодексу,  Закону України «Основи законодавства України про охорону здоров’я» та враховуючи лист КН</w:t>
      </w:r>
      <w:r w:rsidR="00F612BB" w:rsidRPr="004D065D">
        <w:rPr>
          <w:rFonts w:ascii="Times New Roman" w:hAnsi="Times New Roman" w:cs="Times New Roman"/>
          <w:color w:val="000000" w:themeColor="text1"/>
          <w:sz w:val="28"/>
          <w:szCs w:val="28"/>
        </w:rPr>
        <w:t xml:space="preserve">П «Рахівська РЛ» від 21.03.2024р. </w:t>
      </w:r>
      <w:r w:rsidRPr="004D065D">
        <w:rPr>
          <w:rFonts w:ascii="Times New Roman" w:hAnsi="Times New Roman" w:cs="Times New Roman"/>
          <w:color w:val="000000" w:themeColor="text1"/>
          <w:sz w:val="28"/>
          <w:szCs w:val="28"/>
        </w:rPr>
        <w:t>№33</w:t>
      </w:r>
      <w:r w:rsidR="00F612BB" w:rsidRPr="004D065D">
        <w:rPr>
          <w:rFonts w:ascii="Times New Roman" w:hAnsi="Times New Roman" w:cs="Times New Roman"/>
          <w:color w:val="000000" w:themeColor="text1"/>
          <w:sz w:val="28"/>
          <w:szCs w:val="28"/>
        </w:rPr>
        <w:t>4/01-18</w:t>
      </w:r>
      <w:r w:rsidRPr="004D065D">
        <w:rPr>
          <w:rFonts w:ascii="Times New Roman" w:hAnsi="Times New Roman" w:cs="Times New Roman"/>
          <w:color w:val="000000" w:themeColor="text1"/>
          <w:sz w:val="28"/>
          <w:szCs w:val="28"/>
        </w:rPr>
        <w:t>, Рахівська міська рада</w:t>
      </w:r>
    </w:p>
    <w:p w:rsidR="00644B87" w:rsidRPr="004D065D" w:rsidRDefault="00644B87" w:rsidP="004D065D">
      <w:pPr>
        <w:tabs>
          <w:tab w:val="left" w:pos="567"/>
        </w:tabs>
        <w:spacing w:after="0" w:line="240" w:lineRule="auto"/>
        <w:jc w:val="both"/>
        <w:rPr>
          <w:rFonts w:ascii="Times New Roman" w:hAnsi="Times New Roman" w:cs="Times New Roman"/>
          <w:color w:val="000000" w:themeColor="text1"/>
          <w:sz w:val="28"/>
          <w:szCs w:val="28"/>
        </w:rPr>
      </w:pPr>
    </w:p>
    <w:p w:rsidR="00644B87" w:rsidRPr="004D065D" w:rsidRDefault="00644B87" w:rsidP="004D065D">
      <w:pPr>
        <w:tabs>
          <w:tab w:val="left" w:pos="567"/>
        </w:tabs>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В И Р І Ш И Л А:</w:t>
      </w:r>
    </w:p>
    <w:p w:rsidR="00644B87" w:rsidRPr="004D065D" w:rsidRDefault="00644B87" w:rsidP="004D065D">
      <w:pPr>
        <w:pStyle w:val="21"/>
        <w:ind w:right="0" w:firstLine="0"/>
        <w:rPr>
          <w:color w:val="000000" w:themeColor="text1"/>
          <w:szCs w:val="28"/>
        </w:rPr>
      </w:pPr>
    </w:p>
    <w:p w:rsidR="00644B87" w:rsidRPr="004D065D" w:rsidRDefault="00644B87" w:rsidP="004D065D">
      <w:pPr>
        <w:pStyle w:val="a9"/>
        <w:ind w:firstLine="708"/>
        <w:jc w:val="both"/>
        <w:rPr>
          <w:color w:val="000000" w:themeColor="text1"/>
          <w:szCs w:val="28"/>
          <w:lang w:eastAsia="ar-SA"/>
        </w:rPr>
      </w:pPr>
      <w:r w:rsidRPr="004D065D">
        <w:rPr>
          <w:color w:val="000000" w:themeColor="text1"/>
          <w:szCs w:val="28"/>
          <w:lang w:eastAsia="ar-SA"/>
        </w:rPr>
        <w:t xml:space="preserve">1.Внести зміни до рішення Рахівської міської ради </w:t>
      </w:r>
      <w:r w:rsidRPr="004D065D">
        <w:rPr>
          <w:color w:val="000000" w:themeColor="text1"/>
          <w:szCs w:val="28"/>
          <w:lang w:eastAsia="uk-UA"/>
        </w:rPr>
        <w:t>№296 від 21.10.2021р.  «</w:t>
      </w:r>
      <w:r w:rsidRPr="004D065D">
        <w:rPr>
          <w:color w:val="000000" w:themeColor="text1"/>
          <w:szCs w:val="28"/>
        </w:rPr>
        <w:t xml:space="preserve">Про затвердження Положення про платні послуги, які надаються комунальним некомерційним підприємством «Рахівська районна лікарня» Рахівської міської ради  Закарпатської </w:t>
      </w:r>
      <w:r w:rsidRPr="004D065D">
        <w:rPr>
          <w:color w:val="000000" w:themeColor="text1"/>
          <w:szCs w:val="28"/>
          <w:lang w:eastAsia="uk-UA"/>
        </w:rPr>
        <w:t>області»</w:t>
      </w:r>
      <w:r w:rsidRPr="004D065D">
        <w:rPr>
          <w:color w:val="000000" w:themeColor="text1"/>
          <w:szCs w:val="28"/>
          <w:lang w:eastAsia="ar-SA"/>
        </w:rPr>
        <w:t>, а саме:</w:t>
      </w:r>
    </w:p>
    <w:p w:rsidR="00644B87" w:rsidRPr="004D065D" w:rsidRDefault="00644B87" w:rsidP="004D065D">
      <w:pPr>
        <w:tabs>
          <w:tab w:val="left" w:pos="1276"/>
        </w:tabs>
        <w:suppressAutoHyphens/>
        <w:spacing w:after="0" w:line="240" w:lineRule="auto"/>
        <w:ind w:firstLine="142"/>
        <w:jc w:val="both"/>
        <w:rPr>
          <w:rFonts w:ascii="Times New Roman" w:eastAsia="MS Mincho" w:hAnsi="Times New Roman" w:cs="Times New Roman"/>
          <w:color w:val="000000" w:themeColor="text1"/>
          <w:sz w:val="28"/>
          <w:szCs w:val="28"/>
          <w:lang w:eastAsia="ar-SA"/>
        </w:rPr>
      </w:pPr>
      <w:r w:rsidRPr="004D065D">
        <w:rPr>
          <w:rFonts w:ascii="Times New Roman" w:hAnsi="Times New Roman" w:cs="Times New Roman"/>
          <w:color w:val="000000" w:themeColor="text1"/>
          <w:sz w:val="28"/>
          <w:szCs w:val="28"/>
          <w:lang w:eastAsia="ar-SA"/>
        </w:rPr>
        <w:t xml:space="preserve">       1.1.визнати таким, що втратив чинність п. 2 . </w:t>
      </w:r>
    </w:p>
    <w:p w:rsidR="00644B87" w:rsidRPr="004D065D" w:rsidRDefault="00644B87" w:rsidP="004D065D">
      <w:pPr>
        <w:tabs>
          <w:tab w:val="left" w:pos="1276"/>
        </w:tabs>
        <w:suppressAutoHyphens/>
        <w:spacing w:after="0" w:line="240" w:lineRule="auto"/>
        <w:jc w:val="both"/>
        <w:rPr>
          <w:rFonts w:ascii="Times New Roman" w:eastAsia="MS Mincho" w:hAnsi="Times New Roman" w:cs="Times New Roman"/>
          <w:color w:val="000000" w:themeColor="text1"/>
          <w:sz w:val="28"/>
          <w:szCs w:val="28"/>
          <w:lang w:eastAsia="ar-SA"/>
        </w:rPr>
      </w:pPr>
      <w:r w:rsidRPr="004D065D">
        <w:rPr>
          <w:rFonts w:ascii="Times New Roman" w:hAnsi="Times New Roman" w:cs="Times New Roman"/>
          <w:color w:val="000000" w:themeColor="text1"/>
          <w:sz w:val="28"/>
          <w:szCs w:val="28"/>
          <w:lang w:eastAsia="ar-SA"/>
        </w:rPr>
        <w:t xml:space="preserve">         1.2.в додатку 1</w:t>
      </w:r>
      <w:r w:rsidR="001C5C71" w:rsidRPr="004D065D">
        <w:rPr>
          <w:rFonts w:ascii="Times New Roman" w:hAnsi="Times New Roman" w:cs="Times New Roman"/>
          <w:color w:val="000000" w:themeColor="text1"/>
          <w:sz w:val="28"/>
          <w:szCs w:val="28"/>
          <w:lang w:eastAsia="ar-SA"/>
        </w:rPr>
        <w:t xml:space="preserve"> </w:t>
      </w:r>
      <w:r w:rsidRPr="004D065D">
        <w:rPr>
          <w:rFonts w:ascii="Times New Roman" w:hAnsi="Times New Roman" w:cs="Times New Roman"/>
          <w:color w:val="000000" w:themeColor="text1"/>
          <w:sz w:val="28"/>
          <w:szCs w:val="28"/>
        </w:rPr>
        <w:t>Положення про платні послуги, які надаються комунальним некомерційним підприємством «Рахівська районна лікарня» Рахівської міської ради  Закарпатської області  викласти в новій редакції:</w:t>
      </w:r>
      <w:r w:rsidRPr="004D065D">
        <w:rPr>
          <w:rFonts w:ascii="Times New Roman" w:hAnsi="Times New Roman" w:cs="Times New Roman"/>
          <w:color w:val="000000" w:themeColor="text1"/>
          <w:sz w:val="28"/>
          <w:szCs w:val="28"/>
        </w:rPr>
        <w:tab/>
      </w:r>
    </w:p>
    <w:p w:rsidR="00644B87" w:rsidRPr="004D065D" w:rsidRDefault="00644B87" w:rsidP="004D065D">
      <w:pPr>
        <w:tabs>
          <w:tab w:val="left" w:pos="1276"/>
        </w:tabs>
        <w:suppressAutoHyphens/>
        <w:spacing w:after="0" w:line="240" w:lineRule="auto"/>
        <w:jc w:val="both"/>
        <w:rPr>
          <w:rFonts w:ascii="Times New Roman" w:eastAsia="MS Mincho" w:hAnsi="Times New Roman" w:cs="Times New Roman"/>
          <w:color w:val="000000" w:themeColor="text1"/>
          <w:sz w:val="28"/>
          <w:szCs w:val="28"/>
          <w:lang w:eastAsia="ar-SA"/>
        </w:rPr>
      </w:pPr>
      <w:r w:rsidRPr="004D065D">
        <w:rPr>
          <w:rFonts w:ascii="Times New Roman" w:eastAsia="MS Mincho" w:hAnsi="Times New Roman" w:cs="Times New Roman"/>
          <w:color w:val="000000" w:themeColor="text1"/>
          <w:sz w:val="28"/>
          <w:szCs w:val="28"/>
          <w:lang w:eastAsia="ar-SA"/>
        </w:rPr>
        <w:t xml:space="preserve">1.2.1. П 2.2. «п. 2.2. КНП «Рахівська РЛ» </w:t>
      </w:r>
      <w:r w:rsidRPr="004D065D">
        <w:rPr>
          <w:rFonts w:ascii="Times New Roman" w:hAnsi="Times New Roman" w:cs="Times New Roman"/>
          <w:color w:val="000000" w:themeColor="text1"/>
          <w:sz w:val="28"/>
          <w:szCs w:val="28"/>
          <w:shd w:val="clear" w:color="auto" w:fill="FFFFFF"/>
        </w:rPr>
        <w:t xml:space="preserve">може надавати послуги з медичного обслуговування, які не покриваються програмою медичних гарантій з медичного обслуговування населення, а також в інших випадках, перелік яких затверджується Кабінетом Міністрів України, за плату від юридичних і фізичних осіб. Плата за такі послуги з медичного обслуговування встановлюється </w:t>
      </w:r>
      <w:r w:rsidRPr="004D065D">
        <w:rPr>
          <w:rFonts w:ascii="Times New Roman" w:eastAsia="MS Mincho" w:hAnsi="Times New Roman" w:cs="Times New Roman"/>
          <w:color w:val="000000" w:themeColor="text1"/>
          <w:sz w:val="28"/>
          <w:szCs w:val="28"/>
          <w:lang w:eastAsia="ar-SA"/>
        </w:rPr>
        <w:t>КНП «Рахівська РЛ».</w:t>
      </w:r>
    </w:p>
    <w:p w:rsidR="00644B87" w:rsidRPr="004D065D" w:rsidRDefault="00644B87" w:rsidP="004D065D">
      <w:pPr>
        <w:tabs>
          <w:tab w:val="left" w:pos="1134"/>
        </w:tabs>
        <w:suppressAutoHyphens/>
        <w:spacing w:after="0" w:line="240" w:lineRule="auto"/>
        <w:jc w:val="both"/>
        <w:rPr>
          <w:rFonts w:ascii="Times New Roman" w:eastAsia="MS Mincho" w:hAnsi="Times New Roman" w:cs="Times New Roman"/>
          <w:color w:val="000000" w:themeColor="text1"/>
          <w:sz w:val="28"/>
          <w:szCs w:val="28"/>
          <w:lang w:eastAsia="ar-SA"/>
        </w:rPr>
      </w:pPr>
    </w:p>
    <w:p w:rsidR="00644B87" w:rsidRPr="004D065D" w:rsidRDefault="00644B87" w:rsidP="004D065D">
      <w:pPr>
        <w:tabs>
          <w:tab w:val="left" w:pos="1134"/>
        </w:tabs>
        <w:suppressAutoHyphens/>
        <w:spacing w:after="0" w:line="240" w:lineRule="auto"/>
        <w:jc w:val="both"/>
        <w:rPr>
          <w:rFonts w:ascii="Times New Roman" w:eastAsia="MS Mincho" w:hAnsi="Times New Roman" w:cs="Times New Roman"/>
          <w:color w:val="000000" w:themeColor="text1"/>
          <w:sz w:val="28"/>
          <w:szCs w:val="28"/>
          <w:lang w:eastAsia="ar-SA"/>
        </w:rPr>
      </w:pPr>
    </w:p>
    <w:p w:rsidR="00644B87" w:rsidRPr="004D065D" w:rsidRDefault="00644B87" w:rsidP="004D065D">
      <w:pPr>
        <w:tabs>
          <w:tab w:val="left" w:pos="1134"/>
        </w:tabs>
        <w:suppressAutoHyphens/>
        <w:spacing w:after="0" w:line="240" w:lineRule="auto"/>
        <w:jc w:val="both"/>
        <w:rPr>
          <w:rFonts w:ascii="Times New Roman" w:eastAsia="MS Mincho" w:hAnsi="Times New Roman" w:cs="Times New Roman"/>
          <w:color w:val="000000" w:themeColor="text1"/>
          <w:sz w:val="28"/>
          <w:szCs w:val="28"/>
          <w:lang w:eastAsia="ar-SA"/>
        </w:rPr>
      </w:pPr>
      <w:r w:rsidRPr="004D065D">
        <w:rPr>
          <w:rFonts w:ascii="Times New Roman" w:eastAsia="MS Mincho" w:hAnsi="Times New Roman" w:cs="Times New Roman"/>
          <w:color w:val="000000" w:themeColor="text1"/>
          <w:sz w:val="28"/>
          <w:szCs w:val="28"/>
          <w:lang w:eastAsia="ar-SA"/>
        </w:rPr>
        <w:lastRenderedPageBreak/>
        <w:t>1.2.2.П. 3.2. « 3.2.Перелік платних медичних послуг, що можуть надаватися в КНП «Рахівська РЛ» затверджується директором КНП «Рахівська РЛ».»</w:t>
      </w:r>
    </w:p>
    <w:p w:rsidR="00644B87" w:rsidRPr="004D065D" w:rsidRDefault="00644B87" w:rsidP="004D065D">
      <w:pPr>
        <w:pStyle w:val="ab"/>
        <w:tabs>
          <w:tab w:val="left" w:pos="1134"/>
        </w:tabs>
        <w:suppressAutoHyphens/>
        <w:spacing w:after="0" w:line="240" w:lineRule="auto"/>
        <w:ind w:left="0"/>
        <w:rPr>
          <w:rFonts w:ascii="Times New Roman" w:hAnsi="Times New Roman"/>
          <w:color w:val="000000" w:themeColor="text1"/>
          <w:sz w:val="28"/>
          <w:szCs w:val="28"/>
          <w:lang w:val="uk-UA"/>
        </w:rPr>
      </w:pPr>
    </w:p>
    <w:p w:rsidR="00644B87" w:rsidRPr="004D065D" w:rsidRDefault="00644B87" w:rsidP="004D065D">
      <w:pPr>
        <w:tabs>
          <w:tab w:val="left" w:pos="1134"/>
        </w:tabs>
        <w:spacing w:after="0" w:line="240" w:lineRule="auto"/>
        <w:ind w:firstLine="709"/>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     2. Контроль за виконанням даного рішення покласти на постійну комісію міської  ради з питань бюдже</w:t>
      </w:r>
      <w:r w:rsidR="00E63B91" w:rsidRPr="004D065D">
        <w:rPr>
          <w:rFonts w:ascii="Times New Roman" w:hAnsi="Times New Roman" w:cs="Times New Roman"/>
          <w:color w:val="000000" w:themeColor="text1"/>
          <w:sz w:val="28"/>
          <w:szCs w:val="28"/>
        </w:rPr>
        <w:t>ту, тарифів і цін.</w:t>
      </w:r>
    </w:p>
    <w:p w:rsidR="00644B87" w:rsidRPr="004D065D" w:rsidRDefault="00644B87" w:rsidP="004D065D">
      <w:pPr>
        <w:pStyle w:val="a7"/>
        <w:spacing w:before="0" w:beforeAutospacing="0" w:after="0" w:afterAutospacing="0"/>
        <w:rPr>
          <w:b/>
          <w:color w:val="000000" w:themeColor="text1"/>
          <w:sz w:val="28"/>
          <w:szCs w:val="28"/>
          <w:lang w:val="uk-UA"/>
        </w:rPr>
      </w:pPr>
    </w:p>
    <w:p w:rsidR="00644B87" w:rsidRPr="004D065D" w:rsidRDefault="00644B87" w:rsidP="004D065D">
      <w:pPr>
        <w:pStyle w:val="a7"/>
        <w:spacing w:before="0" w:beforeAutospacing="0" w:after="0" w:afterAutospacing="0"/>
        <w:rPr>
          <w:b/>
          <w:color w:val="000000" w:themeColor="text1"/>
          <w:sz w:val="28"/>
          <w:szCs w:val="28"/>
          <w:lang w:val="uk-UA"/>
        </w:rPr>
      </w:pPr>
    </w:p>
    <w:p w:rsidR="00644B87" w:rsidRPr="004D065D" w:rsidRDefault="00644B87" w:rsidP="004D065D">
      <w:pPr>
        <w:spacing w:after="0" w:line="240" w:lineRule="auto"/>
        <w:rPr>
          <w:rFonts w:ascii="Times New Roman" w:hAnsi="Times New Roman" w:cs="Times New Roman"/>
          <w:color w:val="000000" w:themeColor="text1"/>
          <w:sz w:val="28"/>
          <w:szCs w:val="28"/>
        </w:rPr>
      </w:pPr>
      <w:proofErr w:type="spellStart"/>
      <w:r w:rsidRPr="004D065D">
        <w:rPr>
          <w:rFonts w:ascii="Times New Roman" w:hAnsi="Times New Roman" w:cs="Times New Roman"/>
          <w:color w:val="000000" w:themeColor="text1"/>
          <w:sz w:val="28"/>
          <w:szCs w:val="28"/>
        </w:rPr>
        <w:t>В.п</w:t>
      </w:r>
      <w:proofErr w:type="spellEnd"/>
      <w:r w:rsidRPr="004D065D">
        <w:rPr>
          <w:rFonts w:ascii="Times New Roman" w:hAnsi="Times New Roman" w:cs="Times New Roman"/>
          <w:color w:val="000000" w:themeColor="text1"/>
          <w:sz w:val="28"/>
          <w:szCs w:val="28"/>
        </w:rPr>
        <w:t>. міського голови,</w:t>
      </w:r>
    </w:p>
    <w:p w:rsidR="00644B87" w:rsidRPr="004D065D" w:rsidRDefault="00644B87"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секретар ради та виконкому                                                   Євген МОЛНАР</w:t>
      </w:r>
    </w:p>
    <w:p w:rsidR="00644B87" w:rsidRPr="004D065D" w:rsidRDefault="00644B87" w:rsidP="004D065D">
      <w:pPr>
        <w:spacing w:after="0" w:line="240" w:lineRule="auto"/>
        <w:rPr>
          <w:rFonts w:ascii="Times New Roman" w:hAnsi="Times New Roman" w:cs="Times New Roman"/>
          <w:color w:val="000000" w:themeColor="text1"/>
          <w:sz w:val="28"/>
          <w:szCs w:val="28"/>
        </w:rPr>
      </w:pPr>
    </w:p>
    <w:p w:rsidR="00B66722" w:rsidRPr="004D065D" w:rsidRDefault="00B66722" w:rsidP="004D065D">
      <w:pPr>
        <w:spacing w:after="0" w:line="240" w:lineRule="auto"/>
        <w:rPr>
          <w:rFonts w:ascii="Times New Roman" w:hAnsi="Times New Roman" w:cs="Times New Roman"/>
          <w:b/>
          <w:color w:val="000000" w:themeColor="text1"/>
          <w:sz w:val="28"/>
          <w:szCs w:val="28"/>
        </w:rPr>
      </w:pPr>
      <w:r w:rsidRPr="004D065D">
        <w:rPr>
          <w:rFonts w:ascii="Times New Roman" w:hAnsi="Times New Roman" w:cs="Times New Roman"/>
          <w:b/>
          <w:color w:val="000000" w:themeColor="text1"/>
          <w:sz w:val="28"/>
          <w:szCs w:val="28"/>
        </w:rPr>
        <w:br w:type="page"/>
      </w:r>
    </w:p>
    <w:p w:rsidR="001335BB" w:rsidRPr="001335BB" w:rsidRDefault="001335BB" w:rsidP="001335BB">
      <w:pPr>
        <w:spacing w:after="0" w:line="240" w:lineRule="auto"/>
        <w:jc w:val="right"/>
        <w:rPr>
          <w:rFonts w:ascii="Times New Roman" w:hAnsi="Times New Roman" w:cs="Times New Roman"/>
          <w:color w:val="000000" w:themeColor="text1"/>
          <w:sz w:val="27"/>
          <w:szCs w:val="27"/>
        </w:rPr>
      </w:pPr>
    </w:p>
    <w:p w:rsidR="002E2AEF" w:rsidRPr="001335BB" w:rsidRDefault="002E2AEF" w:rsidP="004D065D">
      <w:pPr>
        <w:spacing w:after="0" w:line="240" w:lineRule="auto"/>
        <w:jc w:val="right"/>
        <w:rPr>
          <w:rFonts w:ascii="Times New Roman" w:hAnsi="Times New Roman" w:cs="Times New Roman"/>
          <w:color w:val="000000" w:themeColor="text1"/>
          <w:sz w:val="27"/>
          <w:szCs w:val="27"/>
        </w:rPr>
      </w:pPr>
    </w:p>
    <w:p w:rsidR="002E2AEF" w:rsidRPr="001335BB" w:rsidRDefault="002E2AEF" w:rsidP="004D065D">
      <w:pPr>
        <w:spacing w:after="0" w:line="240" w:lineRule="auto"/>
        <w:jc w:val="right"/>
        <w:rPr>
          <w:rFonts w:ascii="Times New Roman" w:hAnsi="Times New Roman" w:cs="Times New Roman"/>
          <w:color w:val="000000" w:themeColor="text1"/>
          <w:sz w:val="27"/>
          <w:szCs w:val="27"/>
        </w:rPr>
      </w:pPr>
      <w:r w:rsidRPr="001335BB">
        <w:rPr>
          <w:rFonts w:ascii="Times New Roman" w:hAnsi="Times New Roman" w:cs="Times New Roman"/>
          <w:noProof/>
          <w:color w:val="000000" w:themeColor="text1"/>
          <w:sz w:val="27"/>
          <w:szCs w:val="27"/>
        </w:rPr>
        <w:drawing>
          <wp:anchor distT="0" distB="0" distL="114300" distR="114300" simplePos="0" relativeHeight="251687936"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2E2AEF" w:rsidRPr="001335BB" w:rsidRDefault="002E2AEF" w:rsidP="004D065D">
      <w:pPr>
        <w:spacing w:after="0" w:line="240" w:lineRule="auto"/>
        <w:jc w:val="right"/>
        <w:rPr>
          <w:rFonts w:ascii="Times New Roman" w:hAnsi="Times New Roman" w:cs="Times New Roman"/>
          <w:color w:val="000000" w:themeColor="text1"/>
          <w:sz w:val="27"/>
          <w:szCs w:val="27"/>
        </w:rPr>
      </w:pPr>
    </w:p>
    <w:p w:rsidR="002E2AEF" w:rsidRPr="001335BB" w:rsidRDefault="002E2AEF" w:rsidP="004D065D">
      <w:pPr>
        <w:spacing w:after="0" w:line="240" w:lineRule="auto"/>
        <w:jc w:val="center"/>
        <w:rPr>
          <w:rFonts w:ascii="Times New Roman" w:hAnsi="Times New Roman" w:cs="Times New Roman"/>
          <w:color w:val="000000" w:themeColor="text1"/>
          <w:sz w:val="27"/>
          <w:szCs w:val="27"/>
        </w:rPr>
      </w:pPr>
      <w:r w:rsidRPr="001335BB">
        <w:rPr>
          <w:rFonts w:ascii="Times New Roman" w:hAnsi="Times New Roman" w:cs="Times New Roman"/>
          <w:color w:val="000000" w:themeColor="text1"/>
          <w:sz w:val="27"/>
          <w:szCs w:val="27"/>
        </w:rPr>
        <w:br w:type="textWrapping" w:clear="all"/>
        <w:t xml:space="preserve">У К Р А Ї Н А </w:t>
      </w:r>
    </w:p>
    <w:p w:rsidR="002E2AEF" w:rsidRPr="001335BB" w:rsidRDefault="002E2AEF" w:rsidP="004D065D">
      <w:pPr>
        <w:spacing w:after="0" w:line="240" w:lineRule="auto"/>
        <w:jc w:val="center"/>
        <w:rPr>
          <w:rFonts w:ascii="Times New Roman" w:hAnsi="Times New Roman" w:cs="Times New Roman"/>
          <w:color w:val="000000" w:themeColor="text1"/>
          <w:sz w:val="27"/>
          <w:szCs w:val="27"/>
        </w:rPr>
      </w:pPr>
      <w:r w:rsidRPr="001335BB">
        <w:rPr>
          <w:rFonts w:ascii="Times New Roman" w:hAnsi="Times New Roman" w:cs="Times New Roman"/>
          <w:color w:val="000000" w:themeColor="text1"/>
          <w:sz w:val="27"/>
          <w:szCs w:val="27"/>
        </w:rPr>
        <w:t xml:space="preserve">Р А Х І В С Ь К А  М І С Ь К А  Р А Д А </w:t>
      </w:r>
    </w:p>
    <w:p w:rsidR="002E2AEF" w:rsidRPr="001335BB" w:rsidRDefault="002E2AEF" w:rsidP="004D065D">
      <w:pPr>
        <w:spacing w:after="0" w:line="240" w:lineRule="auto"/>
        <w:jc w:val="center"/>
        <w:rPr>
          <w:rFonts w:ascii="Times New Roman" w:hAnsi="Times New Roman" w:cs="Times New Roman"/>
          <w:color w:val="000000" w:themeColor="text1"/>
          <w:sz w:val="27"/>
          <w:szCs w:val="27"/>
        </w:rPr>
      </w:pPr>
      <w:r w:rsidRPr="001335BB">
        <w:rPr>
          <w:rFonts w:ascii="Times New Roman" w:hAnsi="Times New Roman" w:cs="Times New Roman"/>
          <w:color w:val="000000" w:themeColor="text1"/>
          <w:sz w:val="27"/>
          <w:szCs w:val="27"/>
        </w:rPr>
        <w:t xml:space="preserve">Р А Х І В С Ь К О Г О  Р А Й О Н У  </w:t>
      </w:r>
    </w:p>
    <w:p w:rsidR="002E2AEF" w:rsidRPr="001335BB" w:rsidRDefault="002E2AEF" w:rsidP="004D065D">
      <w:pPr>
        <w:spacing w:after="0" w:line="240" w:lineRule="auto"/>
        <w:jc w:val="center"/>
        <w:rPr>
          <w:rFonts w:ascii="Times New Roman" w:hAnsi="Times New Roman" w:cs="Times New Roman"/>
          <w:color w:val="000000" w:themeColor="text1"/>
          <w:sz w:val="27"/>
          <w:szCs w:val="27"/>
        </w:rPr>
      </w:pPr>
      <w:r w:rsidRPr="001335BB">
        <w:rPr>
          <w:rFonts w:ascii="Times New Roman" w:hAnsi="Times New Roman" w:cs="Times New Roman"/>
          <w:color w:val="000000" w:themeColor="text1"/>
          <w:sz w:val="27"/>
          <w:szCs w:val="27"/>
        </w:rPr>
        <w:t>З А К А Р П А Т С Ь К О Ї  О Б Л А С Т І</w:t>
      </w:r>
    </w:p>
    <w:p w:rsidR="002E2AEF" w:rsidRPr="001335BB" w:rsidRDefault="002E2AEF" w:rsidP="004D065D">
      <w:pPr>
        <w:spacing w:after="0" w:line="240" w:lineRule="auto"/>
        <w:jc w:val="center"/>
        <w:rPr>
          <w:rFonts w:ascii="Times New Roman" w:hAnsi="Times New Roman" w:cs="Times New Roman"/>
          <w:b/>
          <w:color w:val="000000" w:themeColor="text1"/>
          <w:sz w:val="27"/>
          <w:szCs w:val="27"/>
          <w:lang w:eastAsia="ru-RU"/>
        </w:rPr>
      </w:pPr>
      <w:r w:rsidRPr="001335BB">
        <w:rPr>
          <w:rFonts w:ascii="Times New Roman" w:hAnsi="Times New Roman" w:cs="Times New Roman"/>
          <w:b/>
          <w:color w:val="000000" w:themeColor="text1"/>
          <w:sz w:val="27"/>
          <w:szCs w:val="27"/>
          <w:lang w:eastAsia="ru-RU"/>
        </w:rPr>
        <w:t>49 сесія восьмого скликання</w:t>
      </w:r>
    </w:p>
    <w:p w:rsidR="002E2AEF" w:rsidRPr="001335BB" w:rsidRDefault="002E2AEF" w:rsidP="004D065D">
      <w:pPr>
        <w:spacing w:after="0" w:line="240" w:lineRule="auto"/>
        <w:rPr>
          <w:rFonts w:ascii="Times New Roman" w:hAnsi="Times New Roman" w:cs="Times New Roman"/>
          <w:color w:val="000000" w:themeColor="text1"/>
          <w:sz w:val="27"/>
          <w:szCs w:val="27"/>
          <w:lang w:eastAsia="ar-SA"/>
        </w:rPr>
      </w:pPr>
    </w:p>
    <w:p w:rsidR="002E2AEF" w:rsidRPr="001335BB" w:rsidRDefault="002E2AEF" w:rsidP="004D065D">
      <w:pPr>
        <w:spacing w:after="0" w:line="240" w:lineRule="auto"/>
        <w:jc w:val="center"/>
        <w:rPr>
          <w:rFonts w:ascii="Times New Roman" w:hAnsi="Times New Roman" w:cs="Times New Roman"/>
          <w:color w:val="000000" w:themeColor="text1"/>
          <w:sz w:val="27"/>
          <w:szCs w:val="27"/>
        </w:rPr>
      </w:pPr>
      <w:r w:rsidRPr="001335BB">
        <w:rPr>
          <w:rFonts w:ascii="Times New Roman" w:hAnsi="Times New Roman" w:cs="Times New Roman"/>
          <w:color w:val="000000" w:themeColor="text1"/>
          <w:sz w:val="27"/>
          <w:szCs w:val="27"/>
        </w:rPr>
        <w:t xml:space="preserve">Р І Ш Е Н </w:t>
      </w:r>
      <w:proofErr w:type="spellStart"/>
      <w:r w:rsidRPr="001335BB">
        <w:rPr>
          <w:rFonts w:ascii="Times New Roman" w:hAnsi="Times New Roman" w:cs="Times New Roman"/>
          <w:color w:val="000000" w:themeColor="text1"/>
          <w:sz w:val="27"/>
          <w:szCs w:val="27"/>
        </w:rPr>
        <w:t>Н</w:t>
      </w:r>
      <w:proofErr w:type="spellEnd"/>
      <w:r w:rsidRPr="001335BB">
        <w:rPr>
          <w:rFonts w:ascii="Times New Roman" w:hAnsi="Times New Roman" w:cs="Times New Roman"/>
          <w:color w:val="000000" w:themeColor="text1"/>
          <w:sz w:val="27"/>
          <w:szCs w:val="27"/>
        </w:rPr>
        <w:t xml:space="preserve"> Я</w:t>
      </w:r>
    </w:p>
    <w:p w:rsidR="002E2AEF" w:rsidRPr="001335BB" w:rsidRDefault="002E2AEF" w:rsidP="004D065D">
      <w:pPr>
        <w:spacing w:after="0" w:line="240" w:lineRule="auto"/>
        <w:rPr>
          <w:rFonts w:ascii="Times New Roman" w:hAnsi="Times New Roman" w:cs="Times New Roman"/>
          <w:color w:val="000000" w:themeColor="text1"/>
          <w:sz w:val="27"/>
          <w:szCs w:val="27"/>
          <w:lang w:eastAsia="ar-SA"/>
        </w:rPr>
      </w:pPr>
      <w:r w:rsidRPr="001335BB">
        <w:rPr>
          <w:rFonts w:ascii="Times New Roman" w:hAnsi="Times New Roman" w:cs="Times New Roman"/>
          <w:color w:val="000000" w:themeColor="text1"/>
          <w:sz w:val="27"/>
          <w:szCs w:val="27"/>
        </w:rPr>
        <w:t xml:space="preserve">від  29 березня 2024 року  </w:t>
      </w:r>
      <w:r w:rsidRPr="001335BB">
        <w:rPr>
          <w:rFonts w:ascii="Times New Roman" w:hAnsi="Times New Roman" w:cs="Times New Roman"/>
          <w:color w:val="000000" w:themeColor="text1"/>
          <w:sz w:val="27"/>
          <w:szCs w:val="27"/>
        </w:rPr>
        <w:tab/>
      </w:r>
      <w:r w:rsidRPr="001335BB">
        <w:rPr>
          <w:rFonts w:ascii="Times New Roman" w:hAnsi="Times New Roman" w:cs="Times New Roman"/>
          <w:color w:val="000000" w:themeColor="text1"/>
          <w:sz w:val="27"/>
          <w:szCs w:val="27"/>
        </w:rPr>
        <w:tab/>
      </w:r>
      <w:r w:rsidRPr="001335BB">
        <w:rPr>
          <w:rFonts w:ascii="Times New Roman" w:hAnsi="Times New Roman" w:cs="Times New Roman"/>
          <w:color w:val="000000" w:themeColor="text1"/>
          <w:sz w:val="27"/>
          <w:szCs w:val="27"/>
        </w:rPr>
        <w:tab/>
      </w:r>
      <w:r w:rsidRPr="001335BB">
        <w:rPr>
          <w:rFonts w:ascii="Times New Roman" w:hAnsi="Times New Roman" w:cs="Times New Roman"/>
          <w:color w:val="000000" w:themeColor="text1"/>
          <w:sz w:val="27"/>
          <w:szCs w:val="27"/>
        </w:rPr>
        <w:tab/>
      </w:r>
      <w:r w:rsidRPr="001335BB">
        <w:rPr>
          <w:rFonts w:ascii="Times New Roman" w:hAnsi="Times New Roman" w:cs="Times New Roman"/>
          <w:color w:val="000000" w:themeColor="text1"/>
          <w:sz w:val="27"/>
          <w:szCs w:val="27"/>
        </w:rPr>
        <w:tab/>
      </w:r>
      <w:r w:rsidRPr="001335BB">
        <w:rPr>
          <w:rFonts w:ascii="Times New Roman" w:hAnsi="Times New Roman" w:cs="Times New Roman"/>
          <w:color w:val="000000" w:themeColor="text1"/>
          <w:sz w:val="27"/>
          <w:szCs w:val="27"/>
        </w:rPr>
        <w:tab/>
      </w:r>
      <w:r w:rsidRPr="001335BB">
        <w:rPr>
          <w:rFonts w:ascii="Times New Roman" w:hAnsi="Times New Roman" w:cs="Times New Roman"/>
          <w:color w:val="000000" w:themeColor="text1"/>
          <w:sz w:val="27"/>
          <w:szCs w:val="27"/>
        </w:rPr>
        <w:tab/>
      </w:r>
      <w:r w:rsidRPr="001335BB">
        <w:rPr>
          <w:rFonts w:ascii="Times New Roman" w:hAnsi="Times New Roman" w:cs="Times New Roman"/>
          <w:color w:val="000000" w:themeColor="text1"/>
          <w:sz w:val="27"/>
          <w:szCs w:val="27"/>
        </w:rPr>
        <w:tab/>
        <w:t>№</w:t>
      </w:r>
      <w:r w:rsidR="00F33C38" w:rsidRPr="001335BB">
        <w:rPr>
          <w:rFonts w:ascii="Times New Roman" w:hAnsi="Times New Roman" w:cs="Times New Roman"/>
          <w:color w:val="000000" w:themeColor="text1"/>
          <w:sz w:val="27"/>
          <w:szCs w:val="27"/>
        </w:rPr>
        <w:t>752</w:t>
      </w:r>
    </w:p>
    <w:p w:rsidR="002E2AEF" w:rsidRPr="001335BB" w:rsidRDefault="002E2AEF" w:rsidP="004D065D">
      <w:pPr>
        <w:spacing w:after="0" w:line="240" w:lineRule="auto"/>
        <w:rPr>
          <w:rFonts w:ascii="Times New Roman" w:hAnsi="Times New Roman" w:cs="Times New Roman"/>
          <w:color w:val="000000" w:themeColor="text1"/>
          <w:sz w:val="27"/>
          <w:szCs w:val="27"/>
        </w:rPr>
      </w:pPr>
      <w:r w:rsidRPr="001335BB">
        <w:rPr>
          <w:rFonts w:ascii="Times New Roman" w:hAnsi="Times New Roman" w:cs="Times New Roman"/>
          <w:color w:val="000000" w:themeColor="text1"/>
          <w:sz w:val="27"/>
          <w:szCs w:val="27"/>
        </w:rPr>
        <w:t>м. Рахів</w:t>
      </w:r>
    </w:p>
    <w:p w:rsidR="002E2AEF" w:rsidRPr="001335BB" w:rsidRDefault="002E2AEF" w:rsidP="004D065D">
      <w:pPr>
        <w:pStyle w:val="4"/>
        <w:ind w:firstLine="0"/>
        <w:outlineLvl w:val="3"/>
        <w:rPr>
          <w:rFonts w:ascii="Times New Roman" w:hAnsi="Times New Roman"/>
          <w:color w:val="000000" w:themeColor="text1"/>
          <w:lang w:val="uk-UA"/>
        </w:rPr>
      </w:pPr>
    </w:p>
    <w:p w:rsidR="00B66722" w:rsidRPr="001335BB" w:rsidRDefault="00B66722" w:rsidP="004D065D">
      <w:pPr>
        <w:spacing w:after="0" w:line="240" w:lineRule="auto"/>
        <w:rPr>
          <w:rFonts w:ascii="Times New Roman" w:eastAsia="Times New Roman" w:hAnsi="Times New Roman" w:cs="Times New Roman"/>
          <w:color w:val="000000" w:themeColor="text1"/>
          <w:sz w:val="27"/>
          <w:szCs w:val="27"/>
          <w:lang w:eastAsia="ar-SA"/>
        </w:rPr>
      </w:pPr>
      <w:r w:rsidRPr="001335BB">
        <w:rPr>
          <w:rFonts w:ascii="Times New Roman" w:hAnsi="Times New Roman" w:cs="Times New Roman"/>
          <w:color w:val="000000" w:themeColor="text1"/>
          <w:sz w:val="27"/>
          <w:szCs w:val="27"/>
        </w:rPr>
        <w:t xml:space="preserve">Про затвердження структури та штатної </w:t>
      </w:r>
    </w:p>
    <w:p w:rsidR="00B66722" w:rsidRPr="001335BB" w:rsidRDefault="00B66722" w:rsidP="004D065D">
      <w:pPr>
        <w:spacing w:after="0" w:line="240" w:lineRule="auto"/>
        <w:rPr>
          <w:rFonts w:ascii="Times New Roman" w:hAnsi="Times New Roman" w:cs="Times New Roman"/>
          <w:color w:val="000000" w:themeColor="text1"/>
          <w:sz w:val="27"/>
          <w:szCs w:val="27"/>
        </w:rPr>
      </w:pPr>
      <w:r w:rsidRPr="001335BB">
        <w:rPr>
          <w:rFonts w:ascii="Times New Roman" w:hAnsi="Times New Roman" w:cs="Times New Roman"/>
          <w:color w:val="000000" w:themeColor="text1"/>
          <w:sz w:val="27"/>
          <w:szCs w:val="27"/>
        </w:rPr>
        <w:t>чисельності Рахівської дитячо-юнацької</w:t>
      </w:r>
    </w:p>
    <w:p w:rsidR="00B66722" w:rsidRPr="001335BB" w:rsidRDefault="00B66722" w:rsidP="004D065D">
      <w:pPr>
        <w:spacing w:after="0" w:line="240" w:lineRule="auto"/>
        <w:rPr>
          <w:rFonts w:ascii="Times New Roman" w:hAnsi="Times New Roman" w:cs="Times New Roman"/>
          <w:color w:val="000000" w:themeColor="text1"/>
          <w:sz w:val="27"/>
          <w:szCs w:val="27"/>
        </w:rPr>
      </w:pPr>
      <w:r w:rsidRPr="001335BB">
        <w:rPr>
          <w:rFonts w:ascii="Times New Roman" w:hAnsi="Times New Roman" w:cs="Times New Roman"/>
          <w:color w:val="000000" w:themeColor="text1"/>
          <w:sz w:val="27"/>
          <w:szCs w:val="27"/>
        </w:rPr>
        <w:t xml:space="preserve">спортивної школи Рахівської  міської ради </w:t>
      </w:r>
    </w:p>
    <w:p w:rsidR="00B66722" w:rsidRPr="001335BB" w:rsidRDefault="00B66722" w:rsidP="004D065D">
      <w:pPr>
        <w:spacing w:after="0" w:line="240" w:lineRule="auto"/>
        <w:rPr>
          <w:rFonts w:ascii="Times New Roman" w:hAnsi="Times New Roman" w:cs="Times New Roman"/>
          <w:color w:val="000000" w:themeColor="text1"/>
          <w:sz w:val="27"/>
          <w:szCs w:val="27"/>
        </w:rPr>
      </w:pPr>
      <w:r w:rsidRPr="001335BB">
        <w:rPr>
          <w:rFonts w:ascii="Times New Roman" w:hAnsi="Times New Roman" w:cs="Times New Roman"/>
          <w:color w:val="000000" w:themeColor="text1"/>
          <w:sz w:val="27"/>
          <w:szCs w:val="27"/>
        </w:rPr>
        <w:t>Рахівського району Закарпатської області</w:t>
      </w:r>
    </w:p>
    <w:p w:rsidR="00B66722" w:rsidRPr="001335BB" w:rsidRDefault="00B66722" w:rsidP="004D065D">
      <w:pPr>
        <w:spacing w:after="0" w:line="240" w:lineRule="auto"/>
        <w:rPr>
          <w:rFonts w:ascii="Times New Roman" w:hAnsi="Times New Roman" w:cs="Times New Roman"/>
          <w:color w:val="000000" w:themeColor="text1"/>
          <w:sz w:val="27"/>
          <w:szCs w:val="27"/>
        </w:rPr>
      </w:pPr>
    </w:p>
    <w:p w:rsidR="00B66722" w:rsidRPr="001335BB" w:rsidRDefault="00B66722" w:rsidP="004D065D">
      <w:pPr>
        <w:spacing w:after="0" w:line="240" w:lineRule="auto"/>
        <w:jc w:val="both"/>
        <w:rPr>
          <w:rFonts w:ascii="Times New Roman" w:hAnsi="Times New Roman" w:cs="Times New Roman"/>
          <w:color w:val="000000" w:themeColor="text1"/>
          <w:sz w:val="27"/>
          <w:szCs w:val="27"/>
        </w:rPr>
      </w:pPr>
      <w:r w:rsidRPr="001335BB">
        <w:rPr>
          <w:rFonts w:ascii="Times New Roman" w:hAnsi="Times New Roman" w:cs="Times New Roman"/>
          <w:color w:val="000000" w:themeColor="text1"/>
          <w:sz w:val="27"/>
          <w:szCs w:val="27"/>
        </w:rPr>
        <w:t xml:space="preserve">      Розглянувши лист  відділу освіти, культури, молоді та спорту Рахівської міської ради від 26.03.2024 р. №01-15/202/1, керуючись ст.26 Закону  України «Про місцеве самоврядування в Україні», відповідно до Статуту  Рахівської дитячо-юнацької  спортивної  школи  Рахівської  міської  ради   Рахівського району Закарпатської області,</w:t>
      </w:r>
      <w:r w:rsidRPr="001335BB">
        <w:rPr>
          <w:rFonts w:ascii="Times New Roman" w:hAnsi="Times New Roman" w:cs="Times New Roman"/>
          <w:color w:val="000000" w:themeColor="text1"/>
          <w:sz w:val="27"/>
          <w:szCs w:val="27"/>
          <w:shd w:val="clear" w:color="auto" w:fill="FFFFFF"/>
        </w:rPr>
        <w:t xml:space="preserve"> </w:t>
      </w:r>
      <w:r w:rsidRPr="001335BB">
        <w:rPr>
          <w:rFonts w:ascii="Times New Roman" w:hAnsi="Times New Roman" w:cs="Times New Roman"/>
          <w:color w:val="000000" w:themeColor="text1"/>
          <w:sz w:val="27"/>
          <w:szCs w:val="27"/>
        </w:rPr>
        <w:t xml:space="preserve"> Рахівська міська рада </w:t>
      </w:r>
    </w:p>
    <w:p w:rsidR="00B66722" w:rsidRPr="001335BB" w:rsidRDefault="00B66722" w:rsidP="004D065D">
      <w:pPr>
        <w:spacing w:after="0" w:line="240" w:lineRule="auto"/>
        <w:jc w:val="center"/>
        <w:rPr>
          <w:rFonts w:ascii="Times New Roman" w:hAnsi="Times New Roman" w:cs="Times New Roman"/>
          <w:color w:val="000000" w:themeColor="text1"/>
          <w:sz w:val="27"/>
          <w:szCs w:val="27"/>
        </w:rPr>
      </w:pPr>
      <w:r w:rsidRPr="001335BB">
        <w:rPr>
          <w:rFonts w:ascii="Times New Roman" w:hAnsi="Times New Roman" w:cs="Times New Roman"/>
          <w:color w:val="000000" w:themeColor="text1"/>
          <w:sz w:val="27"/>
          <w:szCs w:val="27"/>
        </w:rPr>
        <w:t>В И Р І Ш И Л А:</w:t>
      </w:r>
    </w:p>
    <w:p w:rsidR="00B66722" w:rsidRPr="001335BB" w:rsidRDefault="00B66722" w:rsidP="004D065D">
      <w:pPr>
        <w:spacing w:after="0" w:line="240" w:lineRule="auto"/>
        <w:jc w:val="both"/>
        <w:rPr>
          <w:rFonts w:ascii="Times New Roman" w:hAnsi="Times New Roman" w:cs="Times New Roman"/>
          <w:color w:val="000000" w:themeColor="text1"/>
          <w:sz w:val="27"/>
          <w:szCs w:val="27"/>
        </w:rPr>
      </w:pPr>
      <w:r w:rsidRPr="001335BB">
        <w:rPr>
          <w:rFonts w:ascii="Times New Roman" w:hAnsi="Times New Roman" w:cs="Times New Roman"/>
          <w:color w:val="000000" w:themeColor="text1"/>
          <w:sz w:val="27"/>
          <w:szCs w:val="27"/>
        </w:rPr>
        <w:t xml:space="preserve">        1. Затвердити структуру та штатну чисельність    Рахівської     дитячо-юнацької спортивної  школи   Рахівської  міської ради Рахівського  району   Закарпатської  області, згідно додатку.</w:t>
      </w:r>
    </w:p>
    <w:p w:rsidR="00B66722" w:rsidRPr="001335BB" w:rsidRDefault="00B66722" w:rsidP="004D065D">
      <w:pPr>
        <w:spacing w:after="0" w:line="240" w:lineRule="auto"/>
        <w:jc w:val="both"/>
        <w:rPr>
          <w:rFonts w:ascii="Times New Roman" w:hAnsi="Times New Roman" w:cs="Times New Roman"/>
          <w:color w:val="000000" w:themeColor="text1"/>
          <w:sz w:val="27"/>
          <w:szCs w:val="27"/>
        </w:rPr>
      </w:pPr>
      <w:r w:rsidRPr="001335BB">
        <w:rPr>
          <w:rFonts w:ascii="Times New Roman" w:hAnsi="Times New Roman" w:cs="Times New Roman"/>
          <w:color w:val="000000" w:themeColor="text1"/>
          <w:sz w:val="27"/>
          <w:szCs w:val="27"/>
        </w:rPr>
        <w:t xml:space="preserve">        2. Відділу  освіти, культури,  молоді  та  спорту  Рахівської  міської  ради</w:t>
      </w:r>
    </w:p>
    <w:p w:rsidR="00B66722" w:rsidRPr="001335BB" w:rsidRDefault="00B66722" w:rsidP="004D065D">
      <w:pPr>
        <w:spacing w:after="0" w:line="240" w:lineRule="auto"/>
        <w:jc w:val="both"/>
        <w:rPr>
          <w:rFonts w:ascii="Times New Roman" w:hAnsi="Times New Roman" w:cs="Times New Roman"/>
          <w:color w:val="000000" w:themeColor="text1"/>
          <w:sz w:val="27"/>
          <w:szCs w:val="27"/>
        </w:rPr>
      </w:pPr>
      <w:r w:rsidRPr="001335BB">
        <w:rPr>
          <w:rFonts w:ascii="Times New Roman" w:hAnsi="Times New Roman" w:cs="Times New Roman"/>
          <w:color w:val="000000" w:themeColor="text1"/>
          <w:sz w:val="27"/>
          <w:szCs w:val="27"/>
        </w:rPr>
        <w:t xml:space="preserve">(Ворохта Н. П.) розробити штатний розпис  згідно структури та штатної чисельності    Рахівської     дитячо-юнацької спортивної  школи   Рахівської  міської ради Рахівського  району  Закарпатської  області та ввести в дію з 01 квітня 2024 року.  </w:t>
      </w:r>
    </w:p>
    <w:p w:rsidR="00B66722" w:rsidRPr="001335BB" w:rsidRDefault="00B66722" w:rsidP="004D065D">
      <w:pPr>
        <w:spacing w:after="0" w:line="240" w:lineRule="auto"/>
        <w:ind w:firstLine="708"/>
        <w:jc w:val="both"/>
        <w:rPr>
          <w:rFonts w:ascii="Times New Roman" w:eastAsia="Calibri" w:hAnsi="Times New Roman" w:cs="Times New Roman"/>
          <w:color w:val="000000" w:themeColor="text1"/>
          <w:sz w:val="27"/>
          <w:szCs w:val="27"/>
        </w:rPr>
      </w:pPr>
      <w:r w:rsidRPr="001335BB">
        <w:rPr>
          <w:rFonts w:ascii="Times New Roman" w:hAnsi="Times New Roman" w:cs="Times New Roman"/>
          <w:color w:val="000000" w:themeColor="text1"/>
          <w:sz w:val="27"/>
          <w:szCs w:val="27"/>
        </w:rPr>
        <w:t xml:space="preserve">3. Визнати таким, що втратили чинність рішення міської ради від 15 квітня 2021  року  №164 „ Про затвердження штатного розпису Рахівської дитячо-юнацької спортивної </w:t>
      </w:r>
      <w:proofErr w:type="spellStart"/>
      <w:r w:rsidRPr="001335BB">
        <w:rPr>
          <w:rFonts w:ascii="Times New Roman" w:hAnsi="Times New Roman" w:cs="Times New Roman"/>
          <w:color w:val="000000" w:themeColor="text1"/>
          <w:sz w:val="27"/>
          <w:szCs w:val="27"/>
        </w:rPr>
        <w:t>школи”</w:t>
      </w:r>
      <w:proofErr w:type="spellEnd"/>
      <w:r w:rsidRPr="001335BB">
        <w:rPr>
          <w:rFonts w:ascii="Times New Roman" w:hAnsi="Times New Roman" w:cs="Times New Roman"/>
          <w:color w:val="000000" w:themeColor="text1"/>
          <w:sz w:val="27"/>
          <w:szCs w:val="27"/>
        </w:rPr>
        <w:t xml:space="preserve"> та </w:t>
      </w:r>
      <w:r w:rsidRPr="001335BB">
        <w:rPr>
          <w:rFonts w:ascii="Times New Roman" w:eastAsia="Calibri" w:hAnsi="Times New Roman" w:cs="Times New Roman"/>
          <w:color w:val="000000" w:themeColor="text1"/>
          <w:sz w:val="27"/>
          <w:szCs w:val="27"/>
        </w:rPr>
        <w:t>від 09 червня 2023 року №522 „</w:t>
      </w:r>
      <w:r w:rsidRPr="001335BB">
        <w:rPr>
          <w:rFonts w:ascii="Times New Roman" w:hAnsi="Times New Roman" w:cs="Times New Roman"/>
          <w:color w:val="000000" w:themeColor="text1"/>
          <w:sz w:val="27"/>
          <w:szCs w:val="27"/>
        </w:rPr>
        <w:t xml:space="preserve"> Про внесення змін до рішення міської ради від 15.04.2021 р. №164 «Про затвердження штатного розпису Рахівської дитячо-юнацької спортивної </w:t>
      </w:r>
      <w:proofErr w:type="spellStart"/>
      <w:r w:rsidRPr="001335BB">
        <w:rPr>
          <w:rFonts w:ascii="Times New Roman" w:hAnsi="Times New Roman" w:cs="Times New Roman"/>
          <w:color w:val="000000" w:themeColor="text1"/>
          <w:sz w:val="27"/>
          <w:szCs w:val="27"/>
        </w:rPr>
        <w:t>школи»</w:t>
      </w:r>
      <w:r w:rsidRPr="001335BB">
        <w:rPr>
          <w:rFonts w:ascii="Times New Roman" w:eastAsia="Calibri" w:hAnsi="Times New Roman" w:cs="Times New Roman"/>
          <w:color w:val="000000" w:themeColor="text1"/>
          <w:sz w:val="27"/>
          <w:szCs w:val="27"/>
        </w:rPr>
        <w:t>”</w:t>
      </w:r>
      <w:proofErr w:type="spellEnd"/>
      <w:r w:rsidRPr="001335BB">
        <w:rPr>
          <w:rFonts w:ascii="Times New Roman" w:eastAsia="Calibri" w:hAnsi="Times New Roman" w:cs="Times New Roman"/>
          <w:color w:val="000000" w:themeColor="text1"/>
          <w:sz w:val="27"/>
          <w:szCs w:val="27"/>
        </w:rPr>
        <w:t>.</w:t>
      </w:r>
    </w:p>
    <w:p w:rsidR="00B66722" w:rsidRPr="001335BB" w:rsidRDefault="00B66722" w:rsidP="004D065D">
      <w:pPr>
        <w:spacing w:after="0" w:line="240" w:lineRule="auto"/>
        <w:jc w:val="both"/>
        <w:rPr>
          <w:rFonts w:ascii="Times New Roman" w:eastAsia="MS Mincho" w:hAnsi="Times New Roman" w:cs="Times New Roman"/>
          <w:color w:val="000000" w:themeColor="text1"/>
          <w:sz w:val="27"/>
          <w:szCs w:val="27"/>
        </w:rPr>
      </w:pPr>
      <w:r w:rsidRPr="001335BB">
        <w:rPr>
          <w:rFonts w:ascii="Times New Roman" w:hAnsi="Times New Roman" w:cs="Times New Roman"/>
          <w:color w:val="000000" w:themeColor="text1"/>
          <w:sz w:val="27"/>
          <w:szCs w:val="27"/>
        </w:rPr>
        <w:t xml:space="preserve">        4. Контроль за виконання цього рішення покласти постійну комісія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B66722" w:rsidRPr="001335BB" w:rsidRDefault="00B66722" w:rsidP="004D065D">
      <w:pPr>
        <w:spacing w:after="0" w:line="240" w:lineRule="auto"/>
        <w:rPr>
          <w:rFonts w:ascii="Times New Roman" w:eastAsia="MS Mincho" w:hAnsi="Times New Roman" w:cs="Times New Roman"/>
          <w:color w:val="000000" w:themeColor="text1"/>
          <w:sz w:val="27"/>
          <w:szCs w:val="27"/>
        </w:rPr>
      </w:pPr>
    </w:p>
    <w:p w:rsidR="00B66722" w:rsidRPr="001335BB" w:rsidRDefault="00B66722" w:rsidP="004D065D">
      <w:pPr>
        <w:spacing w:after="0" w:line="240" w:lineRule="auto"/>
        <w:jc w:val="both"/>
        <w:rPr>
          <w:rFonts w:ascii="Times New Roman" w:eastAsia="Times New Roman" w:hAnsi="Times New Roman" w:cs="Times New Roman"/>
          <w:color w:val="000000" w:themeColor="text1"/>
          <w:sz w:val="27"/>
          <w:szCs w:val="27"/>
        </w:rPr>
      </w:pPr>
      <w:r w:rsidRPr="001335BB">
        <w:rPr>
          <w:rFonts w:ascii="Times New Roman" w:hAnsi="Times New Roman" w:cs="Times New Roman"/>
          <w:color w:val="000000" w:themeColor="text1"/>
          <w:sz w:val="27"/>
          <w:szCs w:val="27"/>
        </w:rPr>
        <w:t xml:space="preserve">В. п. міського голови, </w:t>
      </w:r>
    </w:p>
    <w:p w:rsidR="00B66722" w:rsidRPr="001335BB" w:rsidRDefault="00B66722" w:rsidP="004D065D">
      <w:pPr>
        <w:spacing w:after="0" w:line="240" w:lineRule="auto"/>
        <w:jc w:val="both"/>
        <w:rPr>
          <w:rFonts w:ascii="Times New Roman" w:hAnsi="Times New Roman" w:cs="Times New Roman"/>
          <w:color w:val="000000" w:themeColor="text1"/>
          <w:sz w:val="27"/>
          <w:szCs w:val="27"/>
        </w:rPr>
      </w:pPr>
      <w:r w:rsidRPr="001335BB">
        <w:rPr>
          <w:rFonts w:ascii="Times New Roman" w:hAnsi="Times New Roman" w:cs="Times New Roman"/>
          <w:color w:val="000000" w:themeColor="text1"/>
          <w:sz w:val="27"/>
          <w:szCs w:val="27"/>
        </w:rPr>
        <w:t xml:space="preserve">секретар ради та виконкому                                       </w:t>
      </w:r>
      <w:r w:rsidR="00DD659A" w:rsidRPr="001335BB">
        <w:rPr>
          <w:rFonts w:ascii="Times New Roman" w:hAnsi="Times New Roman" w:cs="Times New Roman"/>
          <w:color w:val="000000" w:themeColor="text1"/>
          <w:sz w:val="27"/>
          <w:szCs w:val="27"/>
        </w:rPr>
        <w:tab/>
      </w:r>
      <w:r w:rsidR="00DD659A" w:rsidRPr="001335BB">
        <w:rPr>
          <w:rFonts w:ascii="Times New Roman" w:hAnsi="Times New Roman" w:cs="Times New Roman"/>
          <w:color w:val="000000" w:themeColor="text1"/>
          <w:sz w:val="27"/>
          <w:szCs w:val="27"/>
        </w:rPr>
        <w:tab/>
      </w:r>
      <w:r w:rsidRPr="001335BB">
        <w:rPr>
          <w:rFonts w:ascii="Times New Roman" w:hAnsi="Times New Roman" w:cs="Times New Roman"/>
          <w:color w:val="000000" w:themeColor="text1"/>
          <w:sz w:val="27"/>
          <w:szCs w:val="27"/>
        </w:rPr>
        <w:t>Євген МОЛНАР</w:t>
      </w:r>
    </w:p>
    <w:p w:rsidR="001335BB" w:rsidRDefault="001335BB" w:rsidP="001335BB">
      <w:pPr>
        <w:spacing w:after="0" w:line="240" w:lineRule="auto"/>
        <w:jc w:val="both"/>
        <w:rPr>
          <w:rFonts w:ascii="Times New Roman" w:hAnsi="Times New Roman" w:cs="Times New Roman"/>
          <w:color w:val="000000" w:themeColor="text1"/>
          <w:sz w:val="27"/>
          <w:szCs w:val="27"/>
        </w:rPr>
      </w:pPr>
    </w:p>
    <w:p w:rsidR="00B66722" w:rsidRPr="004D065D" w:rsidRDefault="00B66722" w:rsidP="004D065D">
      <w:pPr>
        <w:spacing w:after="0" w:line="240" w:lineRule="auto"/>
        <w:rPr>
          <w:rFonts w:ascii="Times New Roman" w:hAnsi="Times New Roman" w:cs="Times New Roman"/>
          <w:color w:val="000000" w:themeColor="text1"/>
          <w:sz w:val="28"/>
          <w:szCs w:val="28"/>
        </w:rPr>
      </w:pPr>
    </w:p>
    <w:p w:rsidR="00B66722" w:rsidRPr="004D065D" w:rsidRDefault="00B66722" w:rsidP="004D065D">
      <w:pPr>
        <w:spacing w:after="0" w:line="240" w:lineRule="auto"/>
        <w:rPr>
          <w:rFonts w:ascii="Times New Roman" w:hAnsi="Times New Roman" w:cs="Times New Roman"/>
          <w:color w:val="000000" w:themeColor="text1"/>
          <w:sz w:val="28"/>
          <w:szCs w:val="28"/>
        </w:rPr>
        <w:sectPr w:rsidR="00B66722" w:rsidRPr="004D065D" w:rsidSect="008346B9">
          <w:pgSz w:w="11906" w:h="16838"/>
          <w:pgMar w:top="709" w:right="850" w:bottom="426" w:left="1701" w:header="708" w:footer="708" w:gutter="0"/>
          <w:cols w:space="720"/>
        </w:sectPr>
      </w:pPr>
    </w:p>
    <w:p w:rsidR="00B66722" w:rsidRPr="004D065D" w:rsidRDefault="00B66722" w:rsidP="004D065D">
      <w:pPr>
        <w:spacing w:after="0" w:line="240" w:lineRule="auto"/>
        <w:rPr>
          <w:rFonts w:ascii="Times New Roman" w:hAnsi="Times New Roman" w:cs="Times New Roman"/>
          <w:color w:val="000000" w:themeColor="text1"/>
          <w:sz w:val="24"/>
          <w:szCs w:val="24"/>
        </w:rPr>
      </w:pPr>
    </w:p>
    <w:p w:rsidR="00B66722" w:rsidRPr="004D065D" w:rsidRDefault="00B66722" w:rsidP="004D065D">
      <w:pPr>
        <w:spacing w:after="0" w:line="240" w:lineRule="auto"/>
        <w:rPr>
          <w:rFonts w:ascii="Times New Roman" w:hAnsi="Times New Roman" w:cs="Times New Roman"/>
          <w:color w:val="000000" w:themeColor="text1"/>
        </w:rPr>
      </w:pPr>
    </w:p>
    <w:tbl>
      <w:tblPr>
        <w:tblW w:w="0" w:type="auto"/>
        <w:jc w:val="right"/>
        <w:tblInd w:w="-207" w:type="dxa"/>
        <w:tblLook w:val="01E0"/>
      </w:tblPr>
      <w:tblGrid>
        <w:gridCol w:w="3267"/>
      </w:tblGrid>
      <w:tr w:rsidR="00B66722" w:rsidRPr="004D065D" w:rsidTr="00B66722">
        <w:trPr>
          <w:trHeight w:val="1292"/>
          <w:jc w:val="right"/>
        </w:trPr>
        <w:tc>
          <w:tcPr>
            <w:tcW w:w="3267" w:type="dxa"/>
          </w:tcPr>
          <w:p w:rsidR="00B66722" w:rsidRPr="004D065D" w:rsidRDefault="00B66722" w:rsidP="004D065D">
            <w:pPr>
              <w:spacing w:after="0" w:line="240" w:lineRule="auto"/>
              <w:rPr>
                <w:rFonts w:ascii="Times New Roman" w:eastAsia="Times New Roman" w:hAnsi="Times New Roman" w:cs="Times New Roman"/>
                <w:color w:val="000000" w:themeColor="text1"/>
                <w:sz w:val="24"/>
                <w:szCs w:val="24"/>
                <w:lang w:eastAsia="ar-SA"/>
              </w:rPr>
            </w:pPr>
            <w:r w:rsidRPr="004D065D">
              <w:rPr>
                <w:rFonts w:ascii="Times New Roman" w:hAnsi="Times New Roman" w:cs="Times New Roman"/>
                <w:color w:val="000000" w:themeColor="text1"/>
              </w:rPr>
              <w:br w:type="page"/>
            </w:r>
            <w:r w:rsidRPr="004D065D">
              <w:rPr>
                <w:rFonts w:ascii="Times New Roman" w:hAnsi="Times New Roman" w:cs="Times New Roman"/>
                <w:color w:val="000000" w:themeColor="text1"/>
              </w:rPr>
              <w:br w:type="page"/>
            </w:r>
            <w:r w:rsidRPr="004D065D">
              <w:rPr>
                <w:rFonts w:ascii="Times New Roman" w:hAnsi="Times New Roman" w:cs="Times New Roman"/>
                <w:color w:val="000000" w:themeColor="text1"/>
              </w:rPr>
              <w:br w:type="page"/>
            </w:r>
            <w:r w:rsidRPr="004D065D">
              <w:rPr>
                <w:rFonts w:ascii="Times New Roman" w:hAnsi="Times New Roman" w:cs="Times New Roman"/>
                <w:b/>
                <w:color w:val="000000" w:themeColor="text1"/>
              </w:rPr>
              <w:br w:type="page"/>
            </w:r>
            <w:r w:rsidRPr="004D065D">
              <w:rPr>
                <w:rFonts w:ascii="Times New Roman" w:hAnsi="Times New Roman" w:cs="Times New Roman"/>
                <w:color w:val="000000" w:themeColor="text1"/>
              </w:rPr>
              <w:t xml:space="preserve">           Додаток                                                                              до рішення міської ради  </w:t>
            </w:r>
          </w:p>
          <w:p w:rsidR="00B66722" w:rsidRPr="004D065D" w:rsidRDefault="00B66722" w:rsidP="004D065D">
            <w:pPr>
              <w:spacing w:after="0" w:line="240" w:lineRule="auto"/>
              <w:rPr>
                <w:rFonts w:ascii="Times New Roman" w:eastAsiaTheme="minorHAnsi" w:hAnsi="Times New Roman" w:cs="Times New Roman"/>
                <w:color w:val="000000" w:themeColor="text1"/>
                <w:lang w:eastAsia="ru-RU"/>
              </w:rPr>
            </w:pPr>
            <w:r w:rsidRPr="004D065D">
              <w:rPr>
                <w:rFonts w:ascii="Times New Roman" w:hAnsi="Times New Roman" w:cs="Times New Roman"/>
                <w:color w:val="000000" w:themeColor="text1"/>
              </w:rPr>
              <w:t xml:space="preserve"> </w:t>
            </w:r>
            <w:r w:rsidR="00F71CF7" w:rsidRPr="004D065D">
              <w:rPr>
                <w:rFonts w:ascii="Times New Roman" w:hAnsi="Times New Roman" w:cs="Times New Roman"/>
                <w:color w:val="000000" w:themeColor="text1"/>
              </w:rPr>
              <w:t>49</w:t>
            </w:r>
            <w:r w:rsidRPr="004D065D">
              <w:rPr>
                <w:rFonts w:ascii="Times New Roman" w:hAnsi="Times New Roman" w:cs="Times New Roman"/>
                <w:color w:val="000000" w:themeColor="text1"/>
              </w:rPr>
              <w:t>-ої сесії    8-го скликання                                                                                                 від  29.03.2024 р. №</w:t>
            </w:r>
            <w:r w:rsidR="006F43B0" w:rsidRPr="004D065D">
              <w:rPr>
                <w:rFonts w:ascii="Times New Roman" w:hAnsi="Times New Roman" w:cs="Times New Roman"/>
                <w:color w:val="000000" w:themeColor="text1"/>
              </w:rPr>
              <w:t>752</w:t>
            </w:r>
          </w:p>
          <w:p w:rsidR="00B66722" w:rsidRPr="004D065D" w:rsidRDefault="00B66722" w:rsidP="004D065D">
            <w:pPr>
              <w:suppressAutoHyphens/>
              <w:spacing w:after="0" w:line="240" w:lineRule="auto"/>
              <w:rPr>
                <w:rFonts w:ascii="Times New Roman" w:eastAsia="Times New Roman" w:hAnsi="Times New Roman" w:cs="Times New Roman"/>
                <w:color w:val="000000" w:themeColor="text1"/>
                <w:sz w:val="24"/>
                <w:szCs w:val="24"/>
                <w:lang w:eastAsia="en-US"/>
              </w:rPr>
            </w:pPr>
          </w:p>
        </w:tc>
      </w:tr>
    </w:tbl>
    <w:p w:rsidR="00B66722" w:rsidRPr="004D065D" w:rsidRDefault="00B66722" w:rsidP="004D065D">
      <w:pPr>
        <w:autoSpaceDE w:val="0"/>
        <w:spacing w:after="0" w:line="240" w:lineRule="auto"/>
        <w:textAlignment w:val="center"/>
        <w:rPr>
          <w:rFonts w:ascii="Times New Roman" w:eastAsia="Calibri" w:hAnsi="Times New Roman" w:cs="Times New Roman"/>
          <w:color w:val="000000" w:themeColor="text1"/>
          <w:sz w:val="28"/>
          <w:szCs w:val="28"/>
          <w:lang w:eastAsia="ar-SA"/>
        </w:rPr>
      </w:pPr>
    </w:p>
    <w:p w:rsidR="00B66722" w:rsidRPr="004D065D" w:rsidRDefault="00B66722" w:rsidP="004D065D">
      <w:pPr>
        <w:autoSpaceDE w:val="0"/>
        <w:spacing w:after="0" w:line="240" w:lineRule="auto"/>
        <w:jc w:val="center"/>
        <w:textAlignment w:val="center"/>
        <w:rPr>
          <w:rFonts w:ascii="Times New Roman" w:eastAsia="Calibri" w:hAnsi="Times New Roman" w:cs="Times New Roman"/>
          <w:b/>
          <w:color w:val="000000" w:themeColor="text1"/>
          <w:sz w:val="28"/>
          <w:szCs w:val="28"/>
        </w:rPr>
      </w:pPr>
      <w:r w:rsidRPr="004D065D">
        <w:rPr>
          <w:rFonts w:ascii="Times New Roman" w:eastAsia="Calibri" w:hAnsi="Times New Roman" w:cs="Times New Roman"/>
          <w:b/>
          <w:color w:val="000000" w:themeColor="text1"/>
          <w:sz w:val="28"/>
          <w:szCs w:val="28"/>
        </w:rPr>
        <w:t xml:space="preserve">СТРУКТУРА ТА ШТАТНА ЧИСЕЛЬНІСТЬ </w:t>
      </w:r>
    </w:p>
    <w:p w:rsidR="00B66722" w:rsidRPr="004D065D" w:rsidRDefault="00B66722" w:rsidP="004D065D">
      <w:pPr>
        <w:autoSpaceDE w:val="0"/>
        <w:spacing w:after="0" w:line="240" w:lineRule="auto"/>
        <w:jc w:val="center"/>
        <w:textAlignment w:val="center"/>
        <w:rPr>
          <w:rFonts w:ascii="Times New Roman" w:eastAsia="Calibri" w:hAnsi="Times New Roman" w:cs="Times New Roman"/>
          <w:b/>
          <w:color w:val="000000" w:themeColor="text1"/>
          <w:sz w:val="28"/>
          <w:szCs w:val="28"/>
        </w:rPr>
      </w:pPr>
      <w:r w:rsidRPr="004D065D">
        <w:rPr>
          <w:rFonts w:ascii="Times New Roman" w:eastAsia="Calibri" w:hAnsi="Times New Roman" w:cs="Times New Roman"/>
          <w:b/>
          <w:color w:val="000000" w:themeColor="text1"/>
          <w:sz w:val="28"/>
          <w:szCs w:val="28"/>
        </w:rPr>
        <w:t>РАХІВСЬКОЇ ДИТЯЧО-ЮНАЦЬКОЇ СПОРТИВНОЇ ШКОЛИ</w:t>
      </w:r>
    </w:p>
    <w:p w:rsidR="00B66722" w:rsidRPr="004D065D" w:rsidRDefault="00B66722" w:rsidP="004D065D">
      <w:pPr>
        <w:autoSpaceDE w:val="0"/>
        <w:spacing w:after="0" w:line="240" w:lineRule="auto"/>
        <w:jc w:val="center"/>
        <w:textAlignment w:val="center"/>
        <w:rPr>
          <w:rFonts w:ascii="Times New Roman" w:eastAsia="Calibri" w:hAnsi="Times New Roman" w:cs="Times New Roman"/>
          <w:b/>
          <w:color w:val="000000" w:themeColor="text1"/>
          <w:sz w:val="28"/>
          <w:szCs w:val="28"/>
        </w:rPr>
      </w:pPr>
      <w:r w:rsidRPr="004D065D">
        <w:rPr>
          <w:rFonts w:ascii="Times New Roman" w:eastAsia="Calibri" w:hAnsi="Times New Roman" w:cs="Times New Roman"/>
          <w:b/>
          <w:color w:val="000000" w:themeColor="text1"/>
          <w:sz w:val="28"/>
          <w:szCs w:val="28"/>
        </w:rPr>
        <w:t xml:space="preserve"> РАХІВСЬКОЇ МІСЬКОЇ РАДИ РАХІВСЬКОГО РАЙОНУ ЗАКАРПАТСЬКОЇ ОБЛАСТІ</w:t>
      </w:r>
    </w:p>
    <w:p w:rsidR="00B66722" w:rsidRPr="004D065D" w:rsidRDefault="00B66722" w:rsidP="004D065D">
      <w:pPr>
        <w:autoSpaceDE w:val="0"/>
        <w:spacing w:after="0" w:line="240" w:lineRule="auto"/>
        <w:jc w:val="center"/>
        <w:textAlignment w:val="center"/>
        <w:rPr>
          <w:rFonts w:ascii="Times New Roman" w:eastAsia="Calibri" w:hAnsi="Times New Roman" w:cs="Times New Roman"/>
          <w:b/>
          <w:color w:val="000000" w:themeColor="text1"/>
          <w:sz w:val="28"/>
          <w:szCs w:val="28"/>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6095"/>
        <w:gridCol w:w="1985"/>
      </w:tblGrid>
      <w:tr w:rsidR="00B66722" w:rsidRPr="004D065D" w:rsidTr="00B66722">
        <w:trPr>
          <w:trHeight w:val="591"/>
        </w:trPr>
        <w:tc>
          <w:tcPr>
            <w:tcW w:w="992" w:type="dxa"/>
            <w:tcBorders>
              <w:top w:val="single" w:sz="4" w:space="0" w:color="auto"/>
              <w:left w:val="single" w:sz="4" w:space="0" w:color="auto"/>
              <w:bottom w:val="single" w:sz="4" w:space="0" w:color="auto"/>
              <w:right w:val="single" w:sz="4" w:space="0" w:color="auto"/>
            </w:tcBorders>
            <w:vAlign w:val="center"/>
            <w:hideMark/>
          </w:tcPr>
          <w:p w:rsidR="00B66722" w:rsidRPr="004D065D" w:rsidRDefault="00B66722" w:rsidP="004D065D">
            <w:pPr>
              <w:spacing w:after="0" w:line="240" w:lineRule="auto"/>
              <w:jc w:val="center"/>
              <w:rPr>
                <w:rFonts w:ascii="Times New Roman" w:eastAsia="Times New Roman" w:hAnsi="Times New Roman" w:cs="Times New Roman"/>
                <w:b/>
                <w:color w:val="000000" w:themeColor="text1"/>
                <w:sz w:val="24"/>
                <w:szCs w:val="24"/>
                <w:lang w:eastAsia="ru-RU"/>
              </w:rPr>
            </w:pPr>
            <w:r w:rsidRPr="004D065D">
              <w:rPr>
                <w:rFonts w:ascii="Times New Roman" w:hAnsi="Times New Roman" w:cs="Times New Roman"/>
                <w:b/>
                <w:color w:val="000000" w:themeColor="text1"/>
                <w:lang w:eastAsia="ru-RU"/>
              </w:rPr>
              <w:t>№</w:t>
            </w:r>
          </w:p>
          <w:p w:rsidR="00B66722" w:rsidRPr="004D065D" w:rsidRDefault="00B66722" w:rsidP="004D065D">
            <w:pPr>
              <w:suppressAutoHyphens/>
              <w:spacing w:after="0" w:line="240" w:lineRule="auto"/>
              <w:jc w:val="center"/>
              <w:rPr>
                <w:rFonts w:ascii="Times New Roman" w:eastAsia="Times New Roman" w:hAnsi="Times New Roman" w:cs="Times New Roman"/>
                <w:b/>
                <w:color w:val="000000" w:themeColor="text1"/>
                <w:sz w:val="24"/>
                <w:szCs w:val="24"/>
                <w:lang w:eastAsia="ru-RU"/>
              </w:rPr>
            </w:pPr>
            <w:r w:rsidRPr="004D065D">
              <w:rPr>
                <w:rFonts w:ascii="Times New Roman" w:hAnsi="Times New Roman" w:cs="Times New Roman"/>
                <w:b/>
                <w:color w:val="000000" w:themeColor="text1"/>
                <w:lang w:eastAsia="ru-RU"/>
              </w:rPr>
              <w:t>з/п</w:t>
            </w:r>
          </w:p>
        </w:tc>
        <w:tc>
          <w:tcPr>
            <w:tcW w:w="6095" w:type="dxa"/>
            <w:tcBorders>
              <w:top w:val="single" w:sz="4" w:space="0" w:color="auto"/>
              <w:left w:val="single" w:sz="4" w:space="0" w:color="auto"/>
              <w:bottom w:val="single" w:sz="4" w:space="0" w:color="auto"/>
              <w:right w:val="single" w:sz="4" w:space="0" w:color="auto"/>
            </w:tcBorders>
            <w:vAlign w:val="center"/>
            <w:hideMark/>
          </w:tcPr>
          <w:p w:rsidR="00B66722" w:rsidRPr="004D065D" w:rsidRDefault="00B66722" w:rsidP="004D065D">
            <w:pPr>
              <w:suppressAutoHyphens/>
              <w:spacing w:after="0" w:line="240" w:lineRule="auto"/>
              <w:jc w:val="center"/>
              <w:rPr>
                <w:rFonts w:ascii="Times New Roman" w:eastAsia="Times New Roman" w:hAnsi="Times New Roman" w:cs="Times New Roman"/>
                <w:b/>
                <w:color w:val="000000" w:themeColor="text1"/>
                <w:sz w:val="24"/>
                <w:szCs w:val="24"/>
                <w:lang w:eastAsia="ru-RU"/>
              </w:rPr>
            </w:pPr>
            <w:r w:rsidRPr="004D065D">
              <w:rPr>
                <w:rFonts w:ascii="Times New Roman" w:hAnsi="Times New Roman" w:cs="Times New Roman"/>
                <w:b/>
                <w:color w:val="000000" w:themeColor="text1"/>
                <w:lang w:eastAsia="ru-RU"/>
              </w:rPr>
              <w:t>Назва посади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B66722" w:rsidRPr="004D065D" w:rsidRDefault="00B66722" w:rsidP="004D065D">
            <w:pPr>
              <w:spacing w:after="0" w:line="240" w:lineRule="auto"/>
              <w:jc w:val="center"/>
              <w:rPr>
                <w:rFonts w:ascii="Times New Roman" w:eastAsia="Times New Roman" w:hAnsi="Times New Roman" w:cs="Times New Roman"/>
                <w:b/>
                <w:color w:val="000000" w:themeColor="text1"/>
                <w:sz w:val="24"/>
                <w:szCs w:val="24"/>
                <w:lang w:eastAsia="ru-RU"/>
              </w:rPr>
            </w:pPr>
            <w:r w:rsidRPr="004D065D">
              <w:rPr>
                <w:rFonts w:ascii="Times New Roman" w:hAnsi="Times New Roman" w:cs="Times New Roman"/>
                <w:b/>
                <w:color w:val="000000" w:themeColor="text1"/>
                <w:lang w:eastAsia="ru-RU"/>
              </w:rPr>
              <w:t>Кількість штатних</w:t>
            </w:r>
          </w:p>
          <w:p w:rsidR="00B66722" w:rsidRPr="004D065D" w:rsidRDefault="00B66722" w:rsidP="004D065D">
            <w:pPr>
              <w:suppressAutoHyphens/>
              <w:spacing w:after="0" w:line="240" w:lineRule="auto"/>
              <w:jc w:val="center"/>
              <w:rPr>
                <w:rFonts w:ascii="Times New Roman" w:eastAsia="Times New Roman" w:hAnsi="Times New Roman" w:cs="Times New Roman"/>
                <w:b/>
                <w:color w:val="000000" w:themeColor="text1"/>
                <w:sz w:val="24"/>
                <w:szCs w:val="24"/>
                <w:lang w:eastAsia="ru-RU"/>
              </w:rPr>
            </w:pPr>
            <w:r w:rsidRPr="004D065D">
              <w:rPr>
                <w:rFonts w:ascii="Times New Roman" w:hAnsi="Times New Roman" w:cs="Times New Roman"/>
                <w:b/>
                <w:color w:val="000000" w:themeColor="text1"/>
                <w:lang w:eastAsia="ru-RU"/>
              </w:rPr>
              <w:t>одиниць</w:t>
            </w:r>
          </w:p>
        </w:tc>
      </w:tr>
      <w:tr w:rsidR="00B66722" w:rsidRPr="004D065D" w:rsidTr="00B66722">
        <w:tc>
          <w:tcPr>
            <w:tcW w:w="992"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pacing w:after="0" w:line="240"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pacing w:after="0" w:line="240" w:lineRule="auto"/>
              <w:rPr>
                <w:rFonts w:ascii="Times New Roman" w:hAnsi="Times New Roman" w:cs="Times New Roman"/>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pacing w:after="0" w:line="240" w:lineRule="auto"/>
              <w:rPr>
                <w:rFonts w:ascii="Times New Roman" w:hAnsi="Times New Roman" w:cs="Times New Roman"/>
                <w:color w:val="000000" w:themeColor="text1"/>
              </w:rPr>
            </w:pPr>
          </w:p>
        </w:tc>
      </w:tr>
      <w:tr w:rsidR="00B66722" w:rsidRPr="004D065D" w:rsidTr="00B66722">
        <w:tc>
          <w:tcPr>
            <w:tcW w:w="992"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uppressAutoHyphens/>
              <w:spacing w:after="0" w:line="240" w:lineRule="auto"/>
              <w:jc w:val="center"/>
              <w:rPr>
                <w:rFonts w:ascii="Times New Roman" w:eastAsia="Times New Roman" w:hAnsi="Times New Roman" w:cs="Times New Roman"/>
                <w:color w:val="000000" w:themeColor="text1"/>
                <w:sz w:val="28"/>
                <w:szCs w:val="28"/>
                <w:lang w:eastAsia="ru-RU"/>
              </w:rPr>
            </w:pPr>
            <w:r w:rsidRPr="004D065D">
              <w:rPr>
                <w:rFonts w:ascii="Times New Roman" w:hAnsi="Times New Roman" w:cs="Times New Roman"/>
                <w:color w:val="000000" w:themeColor="text1"/>
                <w:sz w:val="28"/>
                <w:szCs w:val="28"/>
                <w:lang w:eastAsia="ru-RU"/>
              </w:rPr>
              <w:t>1</w:t>
            </w:r>
          </w:p>
        </w:tc>
        <w:tc>
          <w:tcPr>
            <w:tcW w:w="6095"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uppressAutoHyphens/>
              <w:spacing w:after="0" w:line="240" w:lineRule="auto"/>
              <w:rPr>
                <w:rFonts w:ascii="Times New Roman" w:eastAsia="Times New Roman" w:hAnsi="Times New Roman" w:cs="Times New Roman"/>
                <w:color w:val="000000" w:themeColor="text1"/>
                <w:sz w:val="28"/>
                <w:szCs w:val="28"/>
                <w:lang w:eastAsia="ru-RU"/>
              </w:rPr>
            </w:pPr>
            <w:r w:rsidRPr="004D065D">
              <w:rPr>
                <w:rFonts w:ascii="Times New Roman" w:hAnsi="Times New Roman" w:cs="Times New Roman"/>
                <w:color w:val="000000" w:themeColor="text1"/>
                <w:sz w:val="28"/>
                <w:szCs w:val="28"/>
                <w:lang w:eastAsia="ru-RU"/>
              </w:rPr>
              <w:t xml:space="preserve">Директор </w:t>
            </w:r>
          </w:p>
        </w:tc>
        <w:tc>
          <w:tcPr>
            <w:tcW w:w="1985"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uppressAutoHyphens/>
              <w:spacing w:after="0" w:line="240" w:lineRule="auto"/>
              <w:jc w:val="center"/>
              <w:rPr>
                <w:rFonts w:ascii="Times New Roman" w:eastAsia="Times New Roman" w:hAnsi="Times New Roman" w:cs="Times New Roman"/>
                <w:color w:val="000000" w:themeColor="text1"/>
                <w:sz w:val="28"/>
                <w:szCs w:val="28"/>
                <w:lang w:eastAsia="ru-RU"/>
              </w:rPr>
            </w:pPr>
            <w:r w:rsidRPr="004D065D">
              <w:rPr>
                <w:rFonts w:ascii="Times New Roman" w:hAnsi="Times New Roman" w:cs="Times New Roman"/>
                <w:color w:val="000000" w:themeColor="text1"/>
                <w:sz w:val="28"/>
                <w:szCs w:val="28"/>
                <w:lang w:eastAsia="ru-RU"/>
              </w:rPr>
              <w:t>1</w:t>
            </w:r>
          </w:p>
        </w:tc>
      </w:tr>
      <w:tr w:rsidR="00B66722" w:rsidRPr="004D065D" w:rsidTr="00B66722">
        <w:tc>
          <w:tcPr>
            <w:tcW w:w="992"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uppressAutoHyphens/>
              <w:spacing w:after="0" w:line="240" w:lineRule="auto"/>
              <w:jc w:val="center"/>
              <w:rPr>
                <w:rFonts w:ascii="Times New Roman" w:eastAsia="Times New Roman" w:hAnsi="Times New Roman" w:cs="Times New Roman"/>
                <w:color w:val="000000" w:themeColor="text1"/>
                <w:sz w:val="28"/>
                <w:szCs w:val="28"/>
                <w:lang w:eastAsia="ru-RU"/>
              </w:rPr>
            </w:pPr>
            <w:r w:rsidRPr="004D065D">
              <w:rPr>
                <w:rFonts w:ascii="Times New Roman" w:hAnsi="Times New Roman" w:cs="Times New Roman"/>
                <w:color w:val="000000" w:themeColor="text1"/>
                <w:sz w:val="28"/>
                <w:szCs w:val="28"/>
                <w:lang w:eastAsia="ru-RU"/>
              </w:rPr>
              <w:t>2</w:t>
            </w:r>
          </w:p>
        </w:tc>
        <w:tc>
          <w:tcPr>
            <w:tcW w:w="6095"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uppressAutoHyphens/>
              <w:spacing w:after="0" w:line="240" w:lineRule="auto"/>
              <w:rPr>
                <w:rFonts w:ascii="Times New Roman" w:eastAsia="Times New Roman" w:hAnsi="Times New Roman" w:cs="Times New Roman"/>
                <w:color w:val="000000" w:themeColor="text1"/>
                <w:sz w:val="28"/>
                <w:szCs w:val="28"/>
                <w:lang w:eastAsia="ru-RU"/>
              </w:rPr>
            </w:pPr>
            <w:r w:rsidRPr="004D065D">
              <w:rPr>
                <w:rFonts w:ascii="Times New Roman" w:hAnsi="Times New Roman" w:cs="Times New Roman"/>
                <w:color w:val="000000" w:themeColor="text1"/>
                <w:sz w:val="28"/>
                <w:szCs w:val="28"/>
                <w:lang w:eastAsia="ru-RU"/>
              </w:rPr>
              <w:t>Заступник директора з навчально-тренувальної роботи</w:t>
            </w:r>
          </w:p>
        </w:tc>
        <w:tc>
          <w:tcPr>
            <w:tcW w:w="1985"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uppressAutoHyphens/>
              <w:spacing w:after="0" w:line="240" w:lineRule="auto"/>
              <w:jc w:val="center"/>
              <w:rPr>
                <w:rFonts w:ascii="Times New Roman" w:eastAsia="Times New Roman" w:hAnsi="Times New Roman" w:cs="Times New Roman"/>
                <w:color w:val="000000" w:themeColor="text1"/>
                <w:sz w:val="28"/>
                <w:szCs w:val="28"/>
                <w:lang w:eastAsia="ru-RU"/>
              </w:rPr>
            </w:pPr>
            <w:r w:rsidRPr="004D065D">
              <w:rPr>
                <w:rFonts w:ascii="Times New Roman" w:hAnsi="Times New Roman" w:cs="Times New Roman"/>
                <w:color w:val="000000" w:themeColor="text1"/>
                <w:sz w:val="28"/>
                <w:szCs w:val="28"/>
                <w:lang w:eastAsia="ru-RU"/>
              </w:rPr>
              <w:t>1</w:t>
            </w:r>
          </w:p>
        </w:tc>
      </w:tr>
      <w:tr w:rsidR="00B66722" w:rsidRPr="004D065D" w:rsidTr="00B66722">
        <w:tc>
          <w:tcPr>
            <w:tcW w:w="992"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pacing w:after="0" w:line="240"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pacing w:after="0" w:line="240" w:lineRule="auto"/>
              <w:rPr>
                <w:rFonts w:ascii="Times New Roman" w:hAnsi="Times New Roman" w:cs="Times New Roman"/>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pacing w:after="0" w:line="240" w:lineRule="auto"/>
              <w:rPr>
                <w:rFonts w:ascii="Times New Roman" w:hAnsi="Times New Roman" w:cs="Times New Roman"/>
                <w:color w:val="000000" w:themeColor="text1"/>
              </w:rPr>
            </w:pPr>
          </w:p>
        </w:tc>
      </w:tr>
      <w:tr w:rsidR="00B66722" w:rsidRPr="004D065D" w:rsidTr="00B66722">
        <w:tc>
          <w:tcPr>
            <w:tcW w:w="992" w:type="dxa"/>
            <w:tcBorders>
              <w:top w:val="single" w:sz="4" w:space="0" w:color="auto"/>
              <w:left w:val="single" w:sz="4" w:space="0" w:color="auto"/>
              <w:bottom w:val="single" w:sz="4" w:space="0" w:color="auto"/>
              <w:right w:val="single" w:sz="4" w:space="0" w:color="auto"/>
            </w:tcBorders>
            <w:hideMark/>
          </w:tcPr>
          <w:p w:rsidR="00B66722" w:rsidRPr="004D065D" w:rsidRDefault="00C3789B" w:rsidP="004D065D">
            <w:pPr>
              <w:suppressAutoHyphens/>
              <w:spacing w:after="0" w:line="240" w:lineRule="auto"/>
              <w:jc w:val="center"/>
              <w:rPr>
                <w:rFonts w:ascii="Times New Roman" w:eastAsia="Times New Roman" w:hAnsi="Times New Roman" w:cs="Times New Roman"/>
                <w:color w:val="000000" w:themeColor="text1"/>
                <w:sz w:val="28"/>
                <w:szCs w:val="28"/>
                <w:lang w:eastAsia="ru-RU"/>
              </w:rPr>
            </w:pPr>
            <w:r w:rsidRPr="004D065D">
              <w:rPr>
                <w:rFonts w:ascii="Times New Roman" w:hAnsi="Times New Roman" w:cs="Times New Roman"/>
                <w:color w:val="000000" w:themeColor="text1"/>
                <w:sz w:val="28"/>
                <w:szCs w:val="28"/>
                <w:lang w:eastAsia="ru-RU"/>
              </w:rPr>
              <w:t>3</w:t>
            </w:r>
          </w:p>
        </w:tc>
        <w:tc>
          <w:tcPr>
            <w:tcW w:w="6095"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uppressAutoHyphens/>
              <w:spacing w:after="0" w:line="240" w:lineRule="auto"/>
              <w:rPr>
                <w:rFonts w:ascii="Times New Roman" w:eastAsia="Times New Roman" w:hAnsi="Times New Roman" w:cs="Times New Roman"/>
                <w:color w:val="000000" w:themeColor="text1"/>
                <w:sz w:val="28"/>
                <w:szCs w:val="28"/>
                <w:lang w:eastAsia="ru-RU"/>
              </w:rPr>
            </w:pPr>
            <w:r w:rsidRPr="004D065D">
              <w:rPr>
                <w:rFonts w:ascii="Times New Roman" w:hAnsi="Times New Roman" w:cs="Times New Roman"/>
                <w:color w:val="000000" w:themeColor="text1"/>
                <w:sz w:val="28"/>
                <w:szCs w:val="28"/>
                <w:lang w:eastAsia="ru-RU"/>
              </w:rPr>
              <w:t xml:space="preserve">Прибиральник службових приміщень  </w:t>
            </w:r>
          </w:p>
        </w:tc>
        <w:tc>
          <w:tcPr>
            <w:tcW w:w="1985"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uppressAutoHyphens/>
              <w:spacing w:after="0" w:line="240" w:lineRule="auto"/>
              <w:jc w:val="center"/>
              <w:rPr>
                <w:rFonts w:ascii="Times New Roman" w:eastAsia="Times New Roman" w:hAnsi="Times New Roman" w:cs="Times New Roman"/>
                <w:color w:val="000000" w:themeColor="text1"/>
                <w:sz w:val="28"/>
                <w:szCs w:val="28"/>
                <w:lang w:eastAsia="ru-RU"/>
              </w:rPr>
            </w:pPr>
            <w:r w:rsidRPr="004D065D">
              <w:rPr>
                <w:rFonts w:ascii="Times New Roman" w:hAnsi="Times New Roman" w:cs="Times New Roman"/>
                <w:color w:val="000000" w:themeColor="text1"/>
                <w:sz w:val="28"/>
                <w:szCs w:val="28"/>
                <w:lang w:eastAsia="ru-RU"/>
              </w:rPr>
              <w:t>1</w:t>
            </w:r>
          </w:p>
        </w:tc>
      </w:tr>
      <w:tr w:rsidR="00B66722" w:rsidRPr="004D065D" w:rsidTr="00B66722">
        <w:tc>
          <w:tcPr>
            <w:tcW w:w="992"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pacing w:after="0" w:line="240"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pacing w:after="0" w:line="240" w:lineRule="auto"/>
              <w:rPr>
                <w:rFonts w:ascii="Times New Roman" w:hAnsi="Times New Roman" w:cs="Times New Roman"/>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pacing w:after="0" w:line="240" w:lineRule="auto"/>
              <w:rPr>
                <w:rFonts w:ascii="Times New Roman" w:hAnsi="Times New Roman" w:cs="Times New Roman"/>
                <w:color w:val="000000" w:themeColor="text1"/>
              </w:rPr>
            </w:pPr>
          </w:p>
        </w:tc>
      </w:tr>
      <w:tr w:rsidR="00B66722" w:rsidRPr="004D065D" w:rsidTr="00B66722">
        <w:tc>
          <w:tcPr>
            <w:tcW w:w="992" w:type="dxa"/>
            <w:tcBorders>
              <w:top w:val="single" w:sz="4" w:space="0" w:color="auto"/>
              <w:left w:val="single" w:sz="4" w:space="0" w:color="auto"/>
              <w:bottom w:val="single" w:sz="4" w:space="0" w:color="auto"/>
              <w:right w:val="single" w:sz="4" w:space="0" w:color="auto"/>
            </w:tcBorders>
            <w:hideMark/>
          </w:tcPr>
          <w:p w:rsidR="00B66722" w:rsidRPr="004D065D" w:rsidRDefault="00C3789B" w:rsidP="004D065D">
            <w:pPr>
              <w:suppressAutoHyphens/>
              <w:spacing w:after="0" w:line="240" w:lineRule="auto"/>
              <w:jc w:val="center"/>
              <w:rPr>
                <w:rFonts w:ascii="Times New Roman" w:eastAsia="Times New Roman" w:hAnsi="Times New Roman" w:cs="Times New Roman"/>
                <w:color w:val="000000" w:themeColor="text1"/>
                <w:sz w:val="28"/>
                <w:szCs w:val="28"/>
                <w:lang w:eastAsia="ru-RU"/>
              </w:rPr>
            </w:pPr>
            <w:r w:rsidRPr="004D065D">
              <w:rPr>
                <w:rFonts w:ascii="Times New Roman" w:hAnsi="Times New Roman" w:cs="Times New Roman"/>
                <w:color w:val="000000" w:themeColor="text1"/>
                <w:sz w:val="28"/>
                <w:szCs w:val="28"/>
                <w:lang w:eastAsia="ru-RU"/>
              </w:rPr>
              <w:t>4</w:t>
            </w:r>
          </w:p>
        </w:tc>
        <w:tc>
          <w:tcPr>
            <w:tcW w:w="6095"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uppressAutoHyphens/>
              <w:spacing w:after="0" w:line="240" w:lineRule="auto"/>
              <w:rPr>
                <w:rFonts w:ascii="Times New Roman" w:eastAsia="Times New Roman" w:hAnsi="Times New Roman" w:cs="Times New Roman"/>
                <w:color w:val="000000" w:themeColor="text1"/>
                <w:sz w:val="28"/>
                <w:szCs w:val="28"/>
                <w:lang w:eastAsia="ru-RU"/>
              </w:rPr>
            </w:pPr>
            <w:r w:rsidRPr="004D065D">
              <w:rPr>
                <w:rFonts w:ascii="Times New Roman" w:hAnsi="Times New Roman" w:cs="Times New Roman"/>
                <w:color w:val="000000" w:themeColor="text1"/>
                <w:sz w:val="28"/>
                <w:szCs w:val="28"/>
                <w:lang w:eastAsia="ru-RU"/>
              </w:rPr>
              <w:t>Тренери</w:t>
            </w:r>
          </w:p>
        </w:tc>
        <w:tc>
          <w:tcPr>
            <w:tcW w:w="1985"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uppressAutoHyphens/>
              <w:spacing w:after="0" w:line="240" w:lineRule="auto"/>
              <w:jc w:val="center"/>
              <w:rPr>
                <w:rFonts w:ascii="Times New Roman" w:eastAsia="Times New Roman" w:hAnsi="Times New Roman" w:cs="Times New Roman"/>
                <w:color w:val="000000" w:themeColor="text1"/>
                <w:sz w:val="28"/>
                <w:szCs w:val="28"/>
                <w:lang w:eastAsia="ru-RU"/>
              </w:rPr>
            </w:pPr>
            <w:r w:rsidRPr="004D065D">
              <w:rPr>
                <w:rFonts w:ascii="Times New Roman" w:hAnsi="Times New Roman" w:cs="Times New Roman"/>
                <w:color w:val="000000" w:themeColor="text1"/>
                <w:sz w:val="28"/>
                <w:szCs w:val="28"/>
                <w:lang w:eastAsia="ru-RU"/>
              </w:rPr>
              <w:t>8</w:t>
            </w:r>
          </w:p>
        </w:tc>
      </w:tr>
      <w:tr w:rsidR="00B66722" w:rsidRPr="004D065D" w:rsidTr="00B66722">
        <w:tc>
          <w:tcPr>
            <w:tcW w:w="992"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pacing w:after="0" w:line="240"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pacing w:after="0" w:line="240" w:lineRule="auto"/>
              <w:rPr>
                <w:rFonts w:ascii="Times New Roman" w:hAnsi="Times New Roman" w:cs="Times New Roman"/>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B66722" w:rsidRPr="004D065D" w:rsidRDefault="00B66722" w:rsidP="004D065D">
            <w:pPr>
              <w:spacing w:after="0" w:line="240" w:lineRule="auto"/>
              <w:rPr>
                <w:rFonts w:ascii="Times New Roman" w:hAnsi="Times New Roman" w:cs="Times New Roman"/>
                <w:color w:val="000000" w:themeColor="text1"/>
              </w:rPr>
            </w:pPr>
          </w:p>
        </w:tc>
      </w:tr>
      <w:tr w:rsidR="00B66722" w:rsidRPr="004D065D" w:rsidTr="00B66722">
        <w:trPr>
          <w:trHeight w:val="322"/>
        </w:trPr>
        <w:tc>
          <w:tcPr>
            <w:tcW w:w="992" w:type="dxa"/>
            <w:tcBorders>
              <w:top w:val="single" w:sz="4" w:space="0" w:color="auto"/>
              <w:left w:val="single" w:sz="4" w:space="0" w:color="auto"/>
              <w:bottom w:val="single" w:sz="4" w:space="0" w:color="auto"/>
              <w:right w:val="single" w:sz="4" w:space="0" w:color="auto"/>
            </w:tcBorders>
            <w:vAlign w:val="center"/>
            <w:hideMark/>
          </w:tcPr>
          <w:p w:rsidR="00B66722" w:rsidRPr="004D065D" w:rsidRDefault="00B66722" w:rsidP="004D065D">
            <w:pPr>
              <w:spacing w:after="0" w:line="240" w:lineRule="auto"/>
              <w:rPr>
                <w:rFonts w:ascii="Times New Roman" w:hAnsi="Times New Roman" w:cs="Times New Roman"/>
                <w:color w:val="000000" w:themeColor="text1"/>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B66722" w:rsidRPr="004D065D" w:rsidRDefault="00B66722" w:rsidP="004D065D">
            <w:pPr>
              <w:suppressAutoHyphens/>
              <w:spacing w:after="0" w:line="240" w:lineRule="auto"/>
              <w:rPr>
                <w:rFonts w:ascii="Times New Roman" w:eastAsia="Times New Roman" w:hAnsi="Times New Roman" w:cs="Times New Roman"/>
                <w:b/>
                <w:i/>
                <w:color w:val="000000" w:themeColor="text1"/>
                <w:sz w:val="28"/>
                <w:szCs w:val="28"/>
                <w:lang w:eastAsia="ru-RU"/>
              </w:rPr>
            </w:pPr>
            <w:r w:rsidRPr="004D065D">
              <w:rPr>
                <w:rFonts w:ascii="Times New Roman" w:hAnsi="Times New Roman" w:cs="Times New Roman"/>
                <w:b/>
                <w:color w:val="000000" w:themeColor="text1"/>
                <w:sz w:val="28"/>
                <w:szCs w:val="28"/>
                <w:lang w:eastAsia="ru-RU"/>
              </w:rPr>
              <w:t>Разом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B66722" w:rsidRPr="004D065D" w:rsidRDefault="00B66722" w:rsidP="004D065D">
            <w:pPr>
              <w:suppressAutoHyphens/>
              <w:spacing w:after="0" w:line="240" w:lineRule="auto"/>
              <w:rPr>
                <w:rFonts w:ascii="Times New Roman" w:eastAsia="Times New Roman" w:hAnsi="Times New Roman" w:cs="Times New Roman"/>
                <w:b/>
                <w:color w:val="000000" w:themeColor="text1"/>
                <w:sz w:val="28"/>
                <w:szCs w:val="28"/>
                <w:lang w:eastAsia="ru-RU"/>
              </w:rPr>
            </w:pPr>
            <w:r w:rsidRPr="004D065D">
              <w:rPr>
                <w:rFonts w:ascii="Times New Roman" w:hAnsi="Times New Roman" w:cs="Times New Roman"/>
                <w:color w:val="000000" w:themeColor="text1"/>
                <w:sz w:val="28"/>
                <w:szCs w:val="28"/>
                <w:lang w:eastAsia="ru-RU"/>
              </w:rPr>
              <w:t xml:space="preserve">           11</w:t>
            </w:r>
          </w:p>
        </w:tc>
      </w:tr>
    </w:tbl>
    <w:p w:rsidR="00B66722" w:rsidRPr="004D065D" w:rsidRDefault="00B66722" w:rsidP="004D065D">
      <w:pPr>
        <w:spacing w:after="0" w:line="240" w:lineRule="auto"/>
        <w:jc w:val="center"/>
        <w:rPr>
          <w:rFonts w:ascii="Times New Roman" w:eastAsia="Calibri" w:hAnsi="Times New Roman" w:cs="Times New Roman"/>
          <w:color w:val="000000" w:themeColor="text1"/>
          <w:sz w:val="28"/>
          <w:szCs w:val="28"/>
          <w:lang w:eastAsia="ar-SA"/>
        </w:rPr>
      </w:pPr>
    </w:p>
    <w:p w:rsidR="00B66722" w:rsidRPr="004D065D" w:rsidRDefault="00B66722" w:rsidP="004D065D">
      <w:pPr>
        <w:spacing w:after="0" w:line="240" w:lineRule="auto"/>
        <w:rPr>
          <w:rFonts w:ascii="Times New Roman" w:eastAsia="Calibri" w:hAnsi="Times New Roman" w:cs="Times New Roman"/>
          <w:color w:val="000000" w:themeColor="text1"/>
          <w:sz w:val="28"/>
          <w:szCs w:val="28"/>
        </w:rPr>
      </w:pPr>
    </w:p>
    <w:p w:rsidR="00B66722" w:rsidRPr="004D065D" w:rsidRDefault="00B66722" w:rsidP="004D065D">
      <w:pPr>
        <w:spacing w:after="0" w:line="240" w:lineRule="auto"/>
        <w:rPr>
          <w:rFonts w:ascii="Times New Roman" w:eastAsia="Calibri" w:hAnsi="Times New Roman" w:cs="Times New Roman"/>
          <w:color w:val="000000" w:themeColor="text1"/>
          <w:sz w:val="28"/>
          <w:szCs w:val="28"/>
        </w:rPr>
      </w:pPr>
    </w:p>
    <w:p w:rsidR="00DD659A" w:rsidRPr="004D065D" w:rsidRDefault="00DD659A" w:rsidP="004D065D">
      <w:pPr>
        <w:spacing w:after="0" w:line="240" w:lineRule="auto"/>
        <w:jc w:val="both"/>
        <w:rPr>
          <w:rFonts w:ascii="Times New Roman" w:eastAsia="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В. п. міського голови, </w:t>
      </w:r>
    </w:p>
    <w:p w:rsidR="00DD659A" w:rsidRPr="004D065D" w:rsidRDefault="00DD659A" w:rsidP="004D065D">
      <w:pPr>
        <w:spacing w:after="0" w:line="240" w:lineRule="auto"/>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секретар ради та виконкому                                       </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Євген МОЛНАР</w:t>
      </w:r>
    </w:p>
    <w:p w:rsidR="00B66722" w:rsidRPr="004D065D" w:rsidRDefault="00B66722" w:rsidP="004D065D">
      <w:pPr>
        <w:spacing w:after="0" w:line="240" w:lineRule="auto"/>
        <w:rPr>
          <w:rFonts w:ascii="Times New Roman" w:hAnsi="Times New Roman" w:cs="Times New Roman"/>
          <w:b/>
          <w:color w:val="000000" w:themeColor="text1"/>
          <w:sz w:val="24"/>
          <w:szCs w:val="24"/>
        </w:rPr>
      </w:pPr>
    </w:p>
    <w:p w:rsidR="00B66722" w:rsidRPr="004D065D" w:rsidRDefault="00B66722" w:rsidP="004D065D">
      <w:pPr>
        <w:spacing w:after="0" w:line="240" w:lineRule="auto"/>
        <w:rPr>
          <w:rFonts w:ascii="Times New Roman" w:hAnsi="Times New Roman" w:cs="Times New Roman"/>
          <w:b/>
          <w:color w:val="000000" w:themeColor="text1"/>
          <w:sz w:val="28"/>
          <w:szCs w:val="28"/>
        </w:rPr>
      </w:pPr>
      <w:r w:rsidRPr="004D065D">
        <w:rPr>
          <w:rFonts w:ascii="Times New Roman" w:hAnsi="Times New Roman" w:cs="Times New Roman"/>
          <w:b/>
          <w:color w:val="000000" w:themeColor="text1"/>
          <w:sz w:val="28"/>
          <w:szCs w:val="28"/>
        </w:rPr>
        <w:br w:type="page"/>
      </w:r>
    </w:p>
    <w:p w:rsidR="001335BB" w:rsidRDefault="001335BB" w:rsidP="001335BB">
      <w:pPr>
        <w:spacing w:after="0" w:line="240" w:lineRule="auto"/>
        <w:jc w:val="right"/>
        <w:rPr>
          <w:rFonts w:ascii="Times New Roman" w:hAnsi="Times New Roman" w:cs="Times New Roman"/>
          <w:color w:val="000000" w:themeColor="text1"/>
          <w:sz w:val="28"/>
          <w:szCs w:val="28"/>
        </w:rPr>
      </w:pPr>
    </w:p>
    <w:p w:rsidR="00927D97" w:rsidRPr="004D065D" w:rsidRDefault="00927D97" w:rsidP="004D065D">
      <w:pPr>
        <w:spacing w:after="0" w:line="240" w:lineRule="auto"/>
        <w:jc w:val="right"/>
        <w:rPr>
          <w:rFonts w:ascii="Times New Roman" w:hAnsi="Times New Roman" w:cs="Times New Roman"/>
          <w:color w:val="000000" w:themeColor="text1"/>
          <w:sz w:val="28"/>
          <w:szCs w:val="28"/>
        </w:rPr>
      </w:pPr>
    </w:p>
    <w:p w:rsidR="00927D97" w:rsidRPr="004D065D" w:rsidRDefault="00927D97" w:rsidP="004D065D">
      <w:pPr>
        <w:spacing w:after="0" w:line="240" w:lineRule="auto"/>
        <w:jc w:val="right"/>
        <w:rPr>
          <w:rFonts w:ascii="Times New Roman" w:hAnsi="Times New Roman" w:cs="Times New Roman"/>
          <w:color w:val="000000" w:themeColor="text1"/>
          <w:sz w:val="28"/>
          <w:szCs w:val="28"/>
        </w:rPr>
      </w:pPr>
      <w:r w:rsidRPr="004D065D">
        <w:rPr>
          <w:rFonts w:ascii="Times New Roman" w:hAnsi="Times New Roman" w:cs="Times New Roman"/>
          <w:noProof/>
          <w:color w:val="000000" w:themeColor="text1"/>
        </w:rPr>
        <w:drawing>
          <wp:anchor distT="0" distB="0" distL="114300" distR="114300" simplePos="0" relativeHeight="251689984"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927D97" w:rsidRPr="004D065D" w:rsidRDefault="00927D97" w:rsidP="004D065D">
      <w:pPr>
        <w:spacing w:after="0" w:line="240" w:lineRule="auto"/>
        <w:jc w:val="right"/>
        <w:rPr>
          <w:rFonts w:ascii="Times New Roman" w:hAnsi="Times New Roman" w:cs="Times New Roman"/>
          <w:color w:val="000000" w:themeColor="text1"/>
          <w:sz w:val="28"/>
          <w:szCs w:val="28"/>
        </w:rPr>
      </w:pPr>
    </w:p>
    <w:p w:rsidR="00927D97" w:rsidRPr="004D065D" w:rsidRDefault="00927D97"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textWrapping" w:clear="all"/>
        <w:t xml:space="preserve">У К Р А Ї Н А </w:t>
      </w:r>
    </w:p>
    <w:p w:rsidR="00927D97" w:rsidRPr="004D065D" w:rsidRDefault="00927D97"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А  М І С Ь К А  Р А Д А </w:t>
      </w:r>
    </w:p>
    <w:p w:rsidR="00927D97" w:rsidRPr="004D065D" w:rsidRDefault="00927D97"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А Х І В С Ь К О Г О  Р А Й О Н У  </w:t>
      </w:r>
    </w:p>
    <w:p w:rsidR="00927D97" w:rsidRPr="004D065D" w:rsidRDefault="00927D97"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З А К А Р П А Т С Ь К О Ї  О Б Л А С Т І</w:t>
      </w:r>
    </w:p>
    <w:p w:rsidR="00927D97" w:rsidRPr="004D065D" w:rsidRDefault="00927D97" w:rsidP="004D065D">
      <w:pPr>
        <w:spacing w:after="0" w:line="240" w:lineRule="auto"/>
        <w:jc w:val="center"/>
        <w:rPr>
          <w:rFonts w:ascii="Times New Roman" w:hAnsi="Times New Roman" w:cs="Times New Roman"/>
          <w:b/>
          <w:color w:val="000000" w:themeColor="text1"/>
          <w:sz w:val="28"/>
          <w:szCs w:val="28"/>
          <w:lang w:eastAsia="ru-RU"/>
        </w:rPr>
      </w:pPr>
      <w:r w:rsidRPr="004D065D">
        <w:rPr>
          <w:rFonts w:ascii="Times New Roman" w:hAnsi="Times New Roman" w:cs="Times New Roman"/>
          <w:b/>
          <w:color w:val="000000" w:themeColor="text1"/>
          <w:sz w:val="28"/>
          <w:szCs w:val="28"/>
          <w:lang w:eastAsia="ru-RU"/>
        </w:rPr>
        <w:t>49 сесія восьмого скликання</w:t>
      </w:r>
    </w:p>
    <w:p w:rsidR="00927D97" w:rsidRPr="004D065D" w:rsidRDefault="00927D97" w:rsidP="004D065D">
      <w:pPr>
        <w:spacing w:after="0" w:line="240" w:lineRule="auto"/>
        <w:rPr>
          <w:rFonts w:ascii="Times New Roman" w:hAnsi="Times New Roman" w:cs="Times New Roman"/>
          <w:color w:val="000000" w:themeColor="text1"/>
          <w:sz w:val="28"/>
          <w:szCs w:val="28"/>
          <w:lang w:eastAsia="ar-SA"/>
        </w:rPr>
      </w:pPr>
    </w:p>
    <w:p w:rsidR="00927D97" w:rsidRPr="004D065D" w:rsidRDefault="00927D97"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Р І Ш Е Н </w:t>
      </w:r>
      <w:proofErr w:type="spellStart"/>
      <w:r w:rsidRPr="004D065D">
        <w:rPr>
          <w:rFonts w:ascii="Times New Roman" w:hAnsi="Times New Roman" w:cs="Times New Roman"/>
          <w:color w:val="000000" w:themeColor="text1"/>
          <w:sz w:val="28"/>
          <w:szCs w:val="28"/>
        </w:rPr>
        <w:t>Н</w:t>
      </w:r>
      <w:proofErr w:type="spellEnd"/>
      <w:r w:rsidRPr="004D065D">
        <w:rPr>
          <w:rFonts w:ascii="Times New Roman" w:hAnsi="Times New Roman" w:cs="Times New Roman"/>
          <w:color w:val="000000" w:themeColor="text1"/>
          <w:sz w:val="28"/>
          <w:szCs w:val="28"/>
        </w:rPr>
        <w:t xml:space="preserve"> Я</w:t>
      </w:r>
    </w:p>
    <w:p w:rsidR="00927D97" w:rsidRPr="004D065D" w:rsidRDefault="00927D97" w:rsidP="004D065D">
      <w:pPr>
        <w:spacing w:after="0" w:line="240" w:lineRule="auto"/>
        <w:rPr>
          <w:rFonts w:ascii="Times New Roman" w:hAnsi="Times New Roman" w:cs="Times New Roman"/>
          <w:color w:val="000000" w:themeColor="text1"/>
          <w:sz w:val="28"/>
          <w:szCs w:val="28"/>
          <w:lang w:eastAsia="ar-SA"/>
        </w:rPr>
      </w:pPr>
      <w:r w:rsidRPr="004D065D">
        <w:rPr>
          <w:rFonts w:ascii="Times New Roman" w:hAnsi="Times New Roman" w:cs="Times New Roman"/>
          <w:color w:val="000000" w:themeColor="text1"/>
          <w:sz w:val="28"/>
          <w:szCs w:val="28"/>
        </w:rPr>
        <w:t xml:space="preserve">від  29 березня 2024 року  </w:t>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r>
      <w:r w:rsidRPr="004D065D">
        <w:rPr>
          <w:rFonts w:ascii="Times New Roman" w:hAnsi="Times New Roman" w:cs="Times New Roman"/>
          <w:color w:val="000000" w:themeColor="text1"/>
          <w:sz w:val="28"/>
          <w:szCs w:val="28"/>
        </w:rPr>
        <w:tab/>
        <w:t>№</w:t>
      </w:r>
      <w:r w:rsidR="00F75585" w:rsidRPr="004D065D">
        <w:rPr>
          <w:rFonts w:ascii="Times New Roman" w:hAnsi="Times New Roman" w:cs="Times New Roman"/>
          <w:color w:val="000000" w:themeColor="text1"/>
          <w:sz w:val="28"/>
          <w:szCs w:val="28"/>
        </w:rPr>
        <w:t>753</w:t>
      </w:r>
    </w:p>
    <w:p w:rsidR="00927D97" w:rsidRPr="004D065D" w:rsidRDefault="00927D97"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м. Рахів</w:t>
      </w:r>
    </w:p>
    <w:p w:rsidR="00927D97" w:rsidRPr="004D065D" w:rsidRDefault="00927D97" w:rsidP="004D065D">
      <w:pPr>
        <w:pStyle w:val="4"/>
        <w:ind w:firstLine="0"/>
        <w:outlineLvl w:val="3"/>
        <w:rPr>
          <w:rFonts w:ascii="Times New Roman" w:hAnsi="Times New Roman"/>
          <w:color w:val="000000" w:themeColor="text1"/>
          <w:sz w:val="28"/>
          <w:szCs w:val="28"/>
          <w:lang w:val="uk-UA"/>
        </w:rPr>
      </w:pPr>
    </w:p>
    <w:p w:rsidR="00964A3A" w:rsidRPr="004D065D" w:rsidRDefault="00964A3A" w:rsidP="004D065D">
      <w:pPr>
        <w:spacing w:after="0" w:line="240" w:lineRule="auto"/>
        <w:rPr>
          <w:rFonts w:ascii="Times New Roman" w:hAnsi="Times New Roman" w:cs="Times New Roman"/>
          <w:color w:val="000000" w:themeColor="text1"/>
          <w:sz w:val="28"/>
          <w:szCs w:val="28"/>
        </w:rPr>
      </w:pPr>
      <w:r w:rsidRPr="004D065D">
        <w:rPr>
          <w:rStyle w:val="ad"/>
          <w:rFonts w:ascii="Times New Roman" w:hAnsi="Times New Roman" w:cs="Times New Roman"/>
          <w:bCs/>
          <w:i w:val="0"/>
          <w:color w:val="000000" w:themeColor="text1"/>
          <w:sz w:val="28"/>
          <w:szCs w:val="28"/>
          <w:shd w:val="clear" w:color="auto" w:fill="FFFFFF"/>
        </w:rPr>
        <w:t>Про</w:t>
      </w:r>
      <w:r w:rsidRPr="004D065D">
        <w:rPr>
          <w:rStyle w:val="ad"/>
          <w:rFonts w:ascii="Times New Roman" w:hAnsi="Times New Roman" w:cs="Times New Roman"/>
          <w:b/>
          <w:bCs/>
          <w:color w:val="000000" w:themeColor="text1"/>
          <w:sz w:val="28"/>
          <w:szCs w:val="28"/>
          <w:shd w:val="clear" w:color="auto" w:fill="FFFFFF"/>
        </w:rPr>
        <w:t> </w:t>
      </w:r>
      <w:r w:rsidRPr="004D065D">
        <w:rPr>
          <w:rFonts w:ascii="Times New Roman" w:hAnsi="Times New Roman" w:cs="Times New Roman"/>
          <w:color w:val="000000" w:themeColor="text1"/>
          <w:sz w:val="28"/>
          <w:szCs w:val="28"/>
        </w:rPr>
        <w:t xml:space="preserve">затвердження структури та штатної чисельності </w:t>
      </w:r>
    </w:p>
    <w:p w:rsidR="00964A3A" w:rsidRPr="004D065D" w:rsidRDefault="00964A3A"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адміністративно-господарського, навчально-допоміжного</w:t>
      </w:r>
    </w:p>
    <w:p w:rsidR="00964A3A" w:rsidRPr="004D065D" w:rsidRDefault="00964A3A"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і обслуговуючого персоналу по закладам дошкільної </w:t>
      </w:r>
    </w:p>
    <w:p w:rsidR="00964A3A" w:rsidRPr="004D065D" w:rsidRDefault="00964A3A" w:rsidP="004D065D">
      <w:pPr>
        <w:spacing w:after="0" w:line="240" w:lineRule="auto"/>
        <w:rPr>
          <w:rStyle w:val="ad"/>
          <w:rFonts w:ascii="Times New Roman" w:hAnsi="Times New Roman" w:cs="Times New Roman"/>
          <w:b/>
          <w:bCs/>
          <w:i w:val="0"/>
          <w:color w:val="000000" w:themeColor="text1"/>
          <w:shd w:val="clear" w:color="auto" w:fill="FFFFFF"/>
        </w:rPr>
      </w:pPr>
      <w:r w:rsidRPr="004D065D">
        <w:rPr>
          <w:rFonts w:ascii="Times New Roman" w:hAnsi="Times New Roman" w:cs="Times New Roman"/>
          <w:color w:val="000000" w:themeColor="text1"/>
          <w:sz w:val="28"/>
          <w:szCs w:val="28"/>
        </w:rPr>
        <w:t>освіти Рахівської міської ради</w:t>
      </w:r>
    </w:p>
    <w:p w:rsidR="00964A3A" w:rsidRPr="004D065D" w:rsidRDefault="00964A3A" w:rsidP="004D065D">
      <w:pPr>
        <w:spacing w:after="0" w:line="240" w:lineRule="auto"/>
        <w:rPr>
          <w:rStyle w:val="ad"/>
          <w:rFonts w:ascii="Times New Roman" w:hAnsi="Times New Roman" w:cs="Times New Roman"/>
          <w:b/>
          <w:bCs/>
          <w:i w:val="0"/>
          <w:color w:val="000000" w:themeColor="text1"/>
          <w:sz w:val="28"/>
          <w:szCs w:val="28"/>
          <w:shd w:val="clear" w:color="auto" w:fill="FFFFFF"/>
        </w:rPr>
      </w:pPr>
    </w:p>
    <w:p w:rsidR="00964A3A" w:rsidRPr="004D065D" w:rsidRDefault="0027774E" w:rsidP="004D065D">
      <w:pPr>
        <w:tabs>
          <w:tab w:val="left" w:pos="567"/>
        </w:tabs>
        <w:spacing w:after="0" w:line="240" w:lineRule="auto"/>
        <w:jc w:val="both"/>
        <w:rPr>
          <w:rFonts w:ascii="Times New Roman" w:hAnsi="Times New Roman" w:cs="Times New Roman"/>
          <w:color w:val="000000" w:themeColor="text1"/>
        </w:rPr>
      </w:pPr>
      <w:r w:rsidRPr="004D065D">
        <w:rPr>
          <w:rFonts w:ascii="Times New Roman" w:hAnsi="Times New Roman" w:cs="Times New Roman"/>
          <w:color w:val="000000" w:themeColor="text1"/>
          <w:sz w:val="28"/>
          <w:szCs w:val="28"/>
        </w:rPr>
        <w:tab/>
      </w:r>
      <w:r w:rsidR="00964A3A" w:rsidRPr="004D065D">
        <w:rPr>
          <w:rFonts w:ascii="Times New Roman" w:hAnsi="Times New Roman" w:cs="Times New Roman"/>
          <w:color w:val="000000" w:themeColor="text1"/>
          <w:sz w:val="28"/>
          <w:szCs w:val="28"/>
        </w:rPr>
        <w:t xml:space="preserve">Відповідно до  статті 26, 59 Закону України  «Про місцеве самоврядування в Україні», статті 39 Закону України «Про дошкільну освіту», </w:t>
      </w:r>
      <w:r w:rsidR="00964A3A" w:rsidRPr="004D065D">
        <w:rPr>
          <w:rFonts w:ascii="Times New Roman" w:hAnsi="Times New Roman" w:cs="Times New Roman"/>
          <w:color w:val="000000" w:themeColor="text1"/>
          <w:sz w:val="28"/>
          <w:szCs w:val="28"/>
          <w:shd w:val="clear" w:color="auto" w:fill="FFFFFF"/>
        </w:rPr>
        <w:t>Закону України «Про організацію трудових відносин в умовах воєнного стану»,</w:t>
      </w:r>
      <w:r w:rsidR="00964A3A" w:rsidRPr="004D065D">
        <w:rPr>
          <w:rFonts w:ascii="Times New Roman" w:hAnsi="Times New Roman" w:cs="Times New Roman"/>
          <w:color w:val="000000" w:themeColor="text1"/>
          <w:sz w:val="28"/>
          <w:szCs w:val="28"/>
        </w:rPr>
        <w:t xml:space="preserve"> з метою приведення у відповідність структури та штатної чисельності працівників закладів дошкільної освіти до статутів закладів дошкільної освіти Рахівської міської ради, Рахівська міська рада</w:t>
      </w:r>
    </w:p>
    <w:p w:rsidR="00964A3A" w:rsidRPr="004D065D" w:rsidRDefault="00964A3A" w:rsidP="004D065D">
      <w:pPr>
        <w:tabs>
          <w:tab w:val="left" w:pos="567"/>
        </w:tabs>
        <w:spacing w:after="0" w:line="240" w:lineRule="auto"/>
        <w:jc w:val="both"/>
        <w:rPr>
          <w:rFonts w:ascii="Times New Roman" w:hAnsi="Times New Roman" w:cs="Times New Roman"/>
          <w:color w:val="000000" w:themeColor="text1"/>
          <w:sz w:val="28"/>
          <w:szCs w:val="28"/>
        </w:rPr>
      </w:pPr>
    </w:p>
    <w:p w:rsidR="00964A3A" w:rsidRPr="004D065D" w:rsidRDefault="00964A3A" w:rsidP="004D065D">
      <w:pPr>
        <w:tabs>
          <w:tab w:val="left" w:pos="567"/>
        </w:tabs>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В И Р І Ш И Л А:</w:t>
      </w:r>
    </w:p>
    <w:p w:rsidR="00964A3A" w:rsidRPr="004D065D" w:rsidRDefault="00964A3A" w:rsidP="004D065D">
      <w:pPr>
        <w:pStyle w:val="21"/>
        <w:ind w:right="0" w:firstLine="0"/>
        <w:rPr>
          <w:color w:val="000000" w:themeColor="text1"/>
          <w:szCs w:val="28"/>
        </w:rPr>
      </w:pPr>
    </w:p>
    <w:p w:rsidR="00964A3A" w:rsidRPr="004D065D" w:rsidRDefault="00964A3A" w:rsidP="004D065D">
      <w:pPr>
        <w:spacing w:after="0" w:line="240" w:lineRule="auto"/>
        <w:ind w:firstLine="708"/>
        <w:jc w:val="both"/>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1.Затвердити структуру та штатну чисельність адміністративно-господарського, навчально-допоміжного і обслуговуючого персоналу по закладам дошкільної освіти Рахівської міської ради</w:t>
      </w:r>
      <w:r w:rsidR="00715CBB" w:rsidRPr="004D065D">
        <w:rPr>
          <w:rFonts w:ascii="Times New Roman" w:hAnsi="Times New Roman" w:cs="Times New Roman"/>
          <w:color w:val="000000" w:themeColor="text1"/>
          <w:sz w:val="28"/>
          <w:szCs w:val="28"/>
        </w:rPr>
        <w:t xml:space="preserve"> та ввести в дію з 01 квітня 2024 року</w:t>
      </w:r>
      <w:r w:rsidRPr="004D065D">
        <w:rPr>
          <w:rFonts w:ascii="Times New Roman" w:hAnsi="Times New Roman" w:cs="Times New Roman"/>
          <w:color w:val="000000" w:themeColor="text1"/>
          <w:sz w:val="28"/>
          <w:szCs w:val="28"/>
        </w:rPr>
        <w:t xml:space="preserve">, згідно додатку. </w:t>
      </w:r>
    </w:p>
    <w:p w:rsidR="00964A3A" w:rsidRPr="004D065D" w:rsidRDefault="00964A3A" w:rsidP="004D065D">
      <w:pPr>
        <w:pStyle w:val="a9"/>
        <w:tabs>
          <w:tab w:val="left" w:pos="0"/>
        </w:tabs>
        <w:jc w:val="both"/>
        <w:rPr>
          <w:color w:val="000000" w:themeColor="text1"/>
          <w:szCs w:val="28"/>
        </w:rPr>
      </w:pPr>
      <w:r w:rsidRPr="004D065D">
        <w:rPr>
          <w:color w:val="000000" w:themeColor="text1"/>
          <w:szCs w:val="28"/>
        </w:rPr>
        <w:tab/>
        <w:t xml:space="preserve">2.Контроль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964A3A" w:rsidRPr="004D065D" w:rsidRDefault="00964A3A" w:rsidP="004D065D">
      <w:pPr>
        <w:pStyle w:val="a9"/>
        <w:jc w:val="both"/>
        <w:rPr>
          <w:color w:val="000000" w:themeColor="text1"/>
          <w:szCs w:val="28"/>
        </w:rPr>
      </w:pPr>
    </w:p>
    <w:p w:rsidR="00964A3A" w:rsidRPr="004D065D" w:rsidRDefault="00964A3A" w:rsidP="004D065D">
      <w:pPr>
        <w:pStyle w:val="a9"/>
        <w:jc w:val="both"/>
        <w:rPr>
          <w:color w:val="000000" w:themeColor="text1"/>
          <w:szCs w:val="28"/>
        </w:rPr>
      </w:pPr>
    </w:p>
    <w:p w:rsidR="00964A3A" w:rsidRPr="004D065D" w:rsidRDefault="00964A3A" w:rsidP="004D065D">
      <w:pPr>
        <w:spacing w:after="0" w:line="240" w:lineRule="auto"/>
        <w:rPr>
          <w:rFonts w:ascii="Times New Roman" w:hAnsi="Times New Roman" w:cs="Times New Roman"/>
          <w:color w:val="000000" w:themeColor="text1"/>
          <w:sz w:val="28"/>
          <w:szCs w:val="28"/>
        </w:rPr>
      </w:pPr>
      <w:proofErr w:type="spellStart"/>
      <w:r w:rsidRPr="004D065D">
        <w:rPr>
          <w:rFonts w:ascii="Times New Roman" w:hAnsi="Times New Roman" w:cs="Times New Roman"/>
          <w:color w:val="000000" w:themeColor="text1"/>
          <w:sz w:val="28"/>
          <w:szCs w:val="28"/>
        </w:rPr>
        <w:t>В.п</w:t>
      </w:r>
      <w:proofErr w:type="spellEnd"/>
      <w:r w:rsidRPr="004D065D">
        <w:rPr>
          <w:rFonts w:ascii="Times New Roman" w:hAnsi="Times New Roman" w:cs="Times New Roman"/>
          <w:color w:val="000000" w:themeColor="text1"/>
          <w:sz w:val="28"/>
          <w:szCs w:val="28"/>
        </w:rPr>
        <w:t>. міського голови,</w:t>
      </w:r>
    </w:p>
    <w:p w:rsidR="00964A3A" w:rsidRPr="004D065D" w:rsidRDefault="00964A3A"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секретар ради та виконкому                                                   Євген МОЛНАР</w:t>
      </w:r>
    </w:p>
    <w:p w:rsidR="00964A3A" w:rsidRPr="004D065D" w:rsidRDefault="00964A3A"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page"/>
      </w:r>
    </w:p>
    <w:p w:rsidR="00964A3A" w:rsidRPr="004D065D" w:rsidRDefault="00964A3A" w:rsidP="004D065D">
      <w:pPr>
        <w:spacing w:after="0" w:line="240" w:lineRule="auto"/>
        <w:rPr>
          <w:rFonts w:ascii="Times New Roman" w:hAnsi="Times New Roman" w:cs="Times New Roman"/>
          <w:color w:val="000000" w:themeColor="text1"/>
          <w:sz w:val="28"/>
          <w:szCs w:val="28"/>
        </w:rPr>
        <w:sectPr w:rsidR="00964A3A" w:rsidRPr="004D065D">
          <w:pgSz w:w="11906" w:h="16838"/>
          <w:pgMar w:top="709" w:right="850" w:bottom="851" w:left="1701" w:header="708" w:footer="708" w:gutter="0"/>
          <w:cols w:space="720"/>
        </w:sectPr>
      </w:pPr>
    </w:p>
    <w:tbl>
      <w:tblPr>
        <w:tblW w:w="0" w:type="auto"/>
        <w:jc w:val="right"/>
        <w:tblInd w:w="-207" w:type="dxa"/>
        <w:tblLook w:val="01E0"/>
      </w:tblPr>
      <w:tblGrid>
        <w:gridCol w:w="3267"/>
      </w:tblGrid>
      <w:tr w:rsidR="0027774E" w:rsidRPr="004D065D" w:rsidTr="0027774E">
        <w:trPr>
          <w:trHeight w:val="1292"/>
          <w:jc w:val="right"/>
        </w:trPr>
        <w:tc>
          <w:tcPr>
            <w:tcW w:w="3267" w:type="dxa"/>
          </w:tcPr>
          <w:p w:rsidR="0027774E" w:rsidRPr="004D065D" w:rsidRDefault="0027774E" w:rsidP="004D065D">
            <w:pPr>
              <w:spacing w:after="0" w:line="240" w:lineRule="auto"/>
              <w:rPr>
                <w:rFonts w:ascii="Times New Roman" w:eastAsia="Times New Roman" w:hAnsi="Times New Roman" w:cs="Times New Roman"/>
                <w:color w:val="000000" w:themeColor="text1"/>
                <w:sz w:val="24"/>
                <w:szCs w:val="24"/>
                <w:lang w:eastAsia="ar-SA"/>
              </w:rPr>
            </w:pPr>
            <w:r w:rsidRPr="004D065D">
              <w:rPr>
                <w:rFonts w:ascii="Times New Roman" w:hAnsi="Times New Roman" w:cs="Times New Roman"/>
                <w:color w:val="000000" w:themeColor="text1"/>
              </w:rPr>
              <w:lastRenderedPageBreak/>
              <w:br w:type="page"/>
            </w:r>
            <w:r w:rsidRPr="004D065D">
              <w:rPr>
                <w:rFonts w:ascii="Times New Roman" w:hAnsi="Times New Roman" w:cs="Times New Roman"/>
                <w:color w:val="000000" w:themeColor="text1"/>
              </w:rPr>
              <w:br w:type="page"/>
            </w:r>
            <w:r w:rsidRPr="004D065D">
              <w:rPr>
                <w:rFonts w:ascii="Times New Roman" w:hAnsi="Times New Roman" w:cs="Times New Roman"/>
                <w:color w:val="000000" w:themeColor="text1"/>
              </w:rPr>
              <w:br w:type="page"/>
            </w:r>
            <w:r w:rsidRPr="004D065D">
              <w:rPr>
                <w:rFonts w:ascii="Times New Roman" w:hAnsi="Times New Roman" w:cs="Times New Roman"/>
                <w:b/>
                <w:color w:val="000000" w:themeColor="text1"/>
              </w:rPr>
              <w:br w:type="page"/>
            </w:r>
            <w:r w:rsidRPr="004D065D">
              <w:rPr>
                <w:rFonts w:ascii="Times New Roman" w:hAnsi="Times New Roman" w:cs="Times New Roman"/>
                <w:color w:val="000000" w:themeColor="text1"/>
              </w:rPr>
              <w:t xml:space="preserve">           Додаток                                                                              до рішення міської ради  </w:t>
            </w:r>
          </w:p>
          <w:p w:rsidR="0027774E" w:rsidRPr="004D065D" w:rsidRDefault="00F75585" w:rsidP="004D065D">
            <w:pPr>
              <w:spacing w:after="0" w:line="240" w:lineRule="auto"/>
              <w:rPr>
                <w:rFonts w:ascii="Times New Roman" w:eastAsiaTheme="minorHAnsi" w:hAnsi="Times New Roman" w:cs="Times New Roman"/>
                <w:color w:val="000000" w:themeColor="text1"/>
                <w:lang w:eastAsia="ru-RU"/>
              </w:rPr>
            </w:pPr>
            <w:r w:rsidRPr="004D065D">
              <w:rPr>
                <w:rFonts w:ascii="Times New Roman" w:hAnsi="Times New Roman" w:cs="Times New Roman"/>
                <w:color w:val="000000" w:themeColor="text1"/>
              </w:rPr>
              <w:t>49</w:t>
            </w:r>
            <w:r w:rsidR="0027774E" w:rsidRPr="004D065D">
              <w:rPr>
                <w:rFonts w:ascii="Times New Roman" w:hAnsi="Times New Roman" w:cs="Times New Roman"/>
                <w:color w:val="000000" w:themeColor="text1"/>
              </w:rPr>
              <w:t>-ої сесії    8-го скликання                                                                                                 від  29.03.2024 р. №</w:t>
            </w:r>
            <w:r w:rsidRPr="004D065D">
              <w:rPr>
                <w:rFonts w:ascii="Times New Roman" w:hAnsi="Times New Roman" w:cs="Times New Roman"/>
                <w:color w:val="000000" w:themeColor="text1"/>
              </w:rPr>
              <w:t>753</w:t>
            </w:r>
          </w:p>
          <w:p w:rsidR="0027774E" w:rsidRPr="004D065D" w:rsidRDefault="0027774E" w:rsidP="004D065D">
            <w:pPr>
              <w:suppressAutoHyphens/>
              <w:spacing w:after="0" w:line="240" w:lineRule="auto"/>
              <w:rPr>
                <w:rFonts w:ascii="Times New Roman" w:eastAsia="Times New Roman" w:hAnsi="Times New Roman" w:cs="Times New Roman"/>
                <w:color w:val="000000" w:themeColor="text1"/>
                <w:sz w:val="24"/>
                <w:szCs w:val="24"/>
                <w:lang w:eastAsia="en-US"/>
              </w:rPr>
            </w:pPr>
          </w:p>
        </w:tc>
      </w:tr>
    </w:tbl>
    <w:p w:rsidR="0027774E" w:rsidRPr="004D065D" w:rsidRDefault="0027774E" w:rsidP="004D065D">
      <w:pPr>
        <w:autoSpaceDE w:val="0"/>
        <w:spacing w:after="0" w:line="240" w:lineRule="auto"/>
        <w:textAlignment w:val="center"/>
        <w:rPr>
          <w:rFonts w:ascii="Times New Roman" w:eastAsia="Calibri" w:hAnsi="Times New Roman" w:cs="Times New Roman"/>
          <w:color w:val="000000" w:themeColor="text1"/>
          <w:sz w:val="28"/>
          <w:szCs w:val="28"/>
          <w:lang w:eastAsia="ar-SA"/>
        </w:rPr>
      </w:pPr>
    </w:p>
    <w:p w:rsidR="0092598A" w:rsidRPr="004D065D" w:rsidRDefault="0092598A"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Структура та штатна чисельність</w:t>
      </w:r>
    </w:p>
    <w:p w:rsidR="0092598A" w:rsidRPr="004D065D" w:rsidRDefault="0092598A"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адміністративно-господарського, навчально-допоміжного</w:t>
      </w:r>
    </w:p>
    <w:p w:rsidR="0092598A" w:rsidRPr="004D065D" w:rsidRDefault="0092598A" w:rsidP="004D065D">
      <w:pPr>
        <w:spacing w:after="0" w:line="240" w:lineRule="auto"/>
        <w:jc w:val="center"/>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і обслуговуючого персоналу по закладам дошкільної освіти </w:t>
      </w:r>
    </w:p>
    <w:p w:rsidR="0092598A" w:rsidRPr="004D065D" w:rsidRDefault="0092598A" w:rsidP="004D065D">
      <w:pPr>
        <w:spacing w:after="0" w:line="240" w:lineRule="auto"/>
        <w:jc w:val="right"/>
        <w:rPr>
          <w:rStyle w:val="ad"/>
          <w:rFonts w:ascii="Times New Roman" w:hAnsi="Times New Roman" w:cs="Times New Roman"/>
          <w:bCs/>
          <w:i w:val="0"/>
          <w:color w:val="000000" w:themeColor="text1"/>
          <w:sz w:val="24"/>
          <w:szCs w:val="24"/>
          <w:shd w:val="clear" w:color="auto" w:fill="FFFFFF"/>
        </w:rPr>
      </w:pPr>
    </w:p>
    <w:tbl>
      <w:tblPr>
        <w:tblStyle w:val="a6"/>
        <w:tblW w:w="0" w:type="auto"/>
        <w:tblLook w:val="04A0"/>
      </w:tblPr>
      <w:tblGrid>
        <w:gridCol w:w="532"/>
        <w:gridCol w:w="1718"/>
        <w:gridCol w:w="1127"/>
        <w:gridCol w:w="1337"/>
        <w:gridCol w:w="1494"/>
        <w:gridCol w:w="1476"/>
        <w:gridCol w:w="1463"/>
        <w:gridCol w:w="1463"/>
        <w:gridCol w:w="1463"/>
        <w:gridCol w:w="1463"/>
        <w:gridCol w:w="1250"/>
      </w:tblGrid>
      <w:tr w:rsidR="0092598A" w:rsidRPr="004D065D" w:rsidTr="00CC7D9A">
        <w:tc>
          <w:tcPr>
            <w:tcW w:w="5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4D065D">
            <w:pPr>
              <w:jc w:val="center"/>
              <w:rPr>
                <w:rFonts w:eastAsia="Calibri"/>
                <w:b/>
                <w:bCs/>
                <w:color w:val="000000" w:themeColor="text1"/>
                <w:lang w:val="uk-UA"/>
              </w:rPr>
            </w:pPr>
            <w:r w:rsidRPr="004D065D">
              <w:rPr>
                <w:b/>
                <w:color w:val="000000" w:themeColor="text1"/>
                <w:lang w:val="uk-UA" w:eastAsia="en-US"/>
              </w:rPr>
              <w:t>№ з/п</w:t>
            </w:r>
          </w:p>
          <w:p w:rsidR="0092598A" w:rsidRPr="004D065D" w:rsidRDefault="0092598A" w:rsidP="004D065D">
            <w:pPr>
              <w:jc w:val="both"/>
              <w:rPr>
                <w:b/>
                <w:color w:val="000000" w:themeColor="text1"/>
                <w:lang w:val="uk-UA" w:eastAsia="en-US"/>
              </w:rPr>
            </w:pPr>
          </w:p>
        </w:tc>
        <w:tc>
          <w:tcPr>
            <w:tcW w:w="17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Назва посади</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016"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 xml:space="preserve">ЗДО </w:t>
            </w:r>
          </w:p>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с. Білин</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016"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 xml:space="preserve">ЗДО </w:t>
            </w:r>
          </w:p>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с. Ділове</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 xml:space="preserve">ЗДО с. </w:t>
            </w:r>
            <w:proofErr w:type="spellStart"/>
            <w:r w:rsidRPr="004D065D">
              <w:rPr>
                <w:bCs/>
                <w:iCs/>
                <w:color w:val="000000" w:themeColor="text1"/>
                <w:sz w:val="24"/>
                <w:szCs w:val="24"/>
                <w:shd w:val="clear" w:color="auto" w:fill="FFFFFF"/>
                <w:lang w:val="uk-UA"/>
              </w:rPr>
              <w:t>Вільховатий</w:t>
            </w:r>
            <w:proofErr w:type="spellEnd"/>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 xml:space="preserve">ЗДО с. </w:t>
            </w:r>
            <w:proofErr w:type="spellStart"/>
            <w:r w:rsidRPr="004D065D">
              <w:rPr>
                <w:bCs/>
                <w:iCs/>
                <w:color w:val="000000" w:themeColor="text1"/>
                <w:sz w:val="24"/>
                <w:szCs w:val="24"/>
                <w:shd w:val="clear" w:color="auto" w:fill="FFFFFF"/>
                <w:lang w:val="uk-UA"/>
              </w:rPr>
              <w:t>Костилівка</w:t>
            </w:r>
            <w:proofErr w:type="spellEnd"/>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016"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 xml:space="preserve">ЗДО № 1 </w:t>
            </w:r>
          </w:p>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м. Рахів</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016"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 xml:space="preserve">ЗДО № 2 </w:t>
            </w:r>
          </w:p>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м. Рахів</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016"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 xml:space="preserve">ЗДО № 3 </w:t>
            </w:r>
          </w:p>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м. Рахів</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016"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 xml:space="preserve">ЗДО № 4 </w:t>
            </w:r>
          </w:p>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м. Рахів</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Зведена ставок</w:t>
            </w:r>
          </w:p>
        </w:tc>
      </w:tr>
      <w:tr w:rsidR="0092598A" w:rsidRPr="004D065D" w:rsidTr="00CC7D9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598A" w:rsidRPr="004D065D" w:rsidRDefault="0092598A" w:rsidP="004D065D">
            <w:pPr>
              <w:rPr>
                <w:b/>
                <w:color w:val="000000" w:themeColor="text1"/>
                <w:lang w:val="uk-UA"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598A" w:rsidRPr="004D065D" w:rsidRDefault="0092598A" w:rsidP="004D065D">
            <w:pPr>
              <w:rPr>
                <w:bCs/>
                <w:iCs/>
                <w:color w:val="000000" w:themeColor="text1"/>
                <w:sz w:val="24"/>
                <w:szCs w:val="24"/>
                <w:shd w:val="clear" w:color="auto" w:fill="FFFFFF"/>
                <w:lang w:val="uk-UA"/>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proofErr w:type="spellStart"/>
            <w:r w:rsidRPr="004D065D">
              <w:rPr>
                <w:bCs/>
                <w:iCs/>
                <w:color w:val="000000" w:themeColor="text1"/>
                <w:sz w:val="24"/>
                <w:szCs w:val="24"/>
                <w:shd w:val="clear" w:color="auto" w:fill="FFFFFF"/>
                <w:lang w:val="uk-UA"/>
              </w:rPr>
              <w:t>К-ть</w:t>
            </w:r>
            <w:proofErr w:type="spellEnd"/>
            <w:r w:rsidRPr="004D065D">
              <w:rPr>
                <w:bCs/>
                <w:iCs/>
                <w:color w:val="000000" w:themeColor="text1"/>
                <w:sz w:val="24"/>
                <w:szCs w:val="24"/>
                <w:shd w:val="clear" w:color="auto" w:fill="FFFFFF"/>
                <w:lang w:val="uk-UA"/>
              </w:rPr>
              <w:t xml:space="preserve"> ставок  </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proofErr w:type="spellStart"/>
            <w:r w:rsidRPr="004D065D">
              <w:rPr>
                <w:bCs/>
                <w:iCs/>
                <w:color w:val="000000" w:themeColor="text1"/>
                <w:sz w:val="24"/>
                <w:szCs w:val="24"/>
                <w:shd w:val="clear" w:color="auto" w:fill="FFFFFF"/>
                <w:lang w:val="uk-UA"/>
              </w:rPr>
              <w:t>К-ть</w:t>
            </w:r>
            <w:proofErr w:type="spellEnd"/>
            <w:r w:rsidRPr="004D065D">
              <w:rPr>
                <w:bCs/>
                <w:iCs/>
                <w:color w:val="000000" w:themeColor="text1"/>
                <w:sz w:val="24"/>
                <w:szCs w:val="24"/>
                <w:shd w:val="clear" w:color="auto" w:fill="FFFFFF"/>
                <w:lang w:val="uk-UA"/>
              </w:rPr>
              <w:t xml:space="preserve"> ставок  </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proofErr w:type="spellStart"/>
            <w:r w:rsidRPr="004D065D">
              <w:rPr>
                <w:bCs/>
                <w:iCs/>
                <w:color w:val="000000" w:themeColor="text1"/>
                <w:sz w:val="24"/>
                <w:szCs w:val="24"/>
                <w:shd w:val="clear" w:color="auto" w:fill="FFFFFF"/>
                <w:lang w:val="uk-UA"/>
              </w:rPr>
              <w:t>К-ть</w:t>
            </w:r>
            <w:proofErr w:type="spellEnd"/>
            <w:r w:rsidRPr="004D065D">
              <w:rPr>
                <w:bCs/>
                <w:iCs/>
                <w:color w:val="000000" w:themeColor="text1"/>
                <w:sz w:val="24"/>
                <w:szCs w:val="24"/>
                <w:shd w:val="clear" w:color="auto" w:fill="FFFFFF"/>
                <w:lang w:val="uk-UA"/>
              </w:rPr>
              <w:t xml:space="preserve"> ставок  </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proofErr w:type="spellStart"/>
            <w:r w:rsidRPr="004D065D">
              <w:rPr>
                <w:bCs/>
                <w:iCs/>
                <w:color w:val="000000" w:themeColor="text1"/>
                <w:sz w:val="24"/>
                <w:szCs w:val="24"/>
                <w:shd w:val="clear" w:color="auto" w:fill="FFFFFF"/>
                <w:lang w:val="uk-UA"/>
              </w:rPr>
              <w:t>К-ть</w:t>
            </w:r>
            <w:proofErr w:type="spellEnd"/>
            <w:r w:rsidRPr="004D065D">
              <w:rPr>
                <w:bCs/>
                <w:iCs/>
                <w:color w:val="000000" w:themeColor="text1"/>
                <w:sz w:val="24"/>
                <w:szCs w:val="24"/>
                <w:shd w:val="clear" w:color="auto" w:fill="FFFFFF"/>
                <w:lang w:val="uk-UA"/>
              </w:rPr>
              <w:t xml:space="preserve"> ставок  </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proofErr w:type="spellStart"/>
            <w:r w:rsidRPr="004D065D">
              <w:rPr>
                <w:bCs/>
                <w:iCs/>
                <w:color w:val="000000" w:themeColor="text1"/>
                <w:sz w:val="24"/>
                <w:szCs w:val="24"/>
                <w:shd w:val="clear" w:color="auto" w:fill="FFFFFF"/>
                <w:lang w:val="uk-UA"/>
              </w:rPr>
              <w:t>К-ть</w:t>
            </w:r>
            <w:proofErr w:type="spellEnd"/>
            <w:r w:rsidRPr="004D065D">
              <w:rPr>
                <w:bCs/>
                <w:iCs/>
                <w:color w:val="000000" w:themeColor="text1"/>
                <w:sz w:val="24"/>
                <w:szCs w:val="24"/>
                <w:shd w:val="clear" w:color="auto" w:fill="FFFFFF"/>
                <w:lang w:val="uk-UA"/>
              </w:rPr>
              <w:t xml:space="preserve"> ставок  </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proofErr w:type="spellStart"/>
            <w:r w:rsidRPr="004D065D">
              <w:rPr>
                <w:bCs/>
                <w:iCs/>
                <w:color w:val="000000" w:themeColor="text1"/>
                <w:sz w:val="24"/>
                <w:szCs w:val="24"/>
                <w:shd w:val="clear" w:color="auto" w:fill="FFFFFF"/>
                <w:lang w:val="uk-UA"/>
              </w:rPr>
              <w:t>К-ть</w:t>
            </w:r>
            <w:proofErr w:type="spellEnd"/>
            <w:r w:rsidRPr="004D065D">
              <w:rPr>
                <w:bCs/>
                <w:iCs/>
                <w:color w:val="000000" w:themeColor="text1"/>
                <w:sz w:val="24"/>
                <w:szCs w:val="24"/>
                <w:shd w:val="clear" w:color="auto" w:fill="FFFFFF"/>
                <w:lang w:val="uk-UA"/>
              </w:rPr>
              <w:t xml:space="preserve"> ставок  </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proofErr w:type="spellStart"/>
            <w:r w:rsidRPr="004D065D">
              <w:rPr>
                <w:bCs/>
                <w:iCs/>
                <w:color w:val="000000" w:themeColor="text1"/>
                <w:sz w:val="24"/>
                <w:szCs w:val="24"/>
                <w:shd w:val="clear" w:color="auto" w:fill="FFFFFF"/>
                <w:lang w:val="uk-UA"/>
              </w:rPr>
              <w:t>К-ть</w:t>
            </w:r>
            <w:proofErr w:type="spellEnd"/>
            <w:r w:rsidRPr="004D065D">
              <w:rPr>
                <w:bCs/>
                <w:iCs/>
                <w:color w:val="000000" w:themeColor="text1"/>
                <w:sz w:val="24"/>
                <w:szCs w:val="24"/>
                <w:shd w:val="clear" w:color="auto" w:fill="FFFFFF"/>
                <w:lang w:val="uk-UA"/>
              </w:rPr>
              <w:t xml:space="preserve"> ставок  </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proofErr w:type="spellStart"/>
            <w:r w:rsidRPr="004D065D">
              <w:rPr>
                <w:bCs/>
                <w:iCs/>
                <w:color w:val="000000" w:themeColor="text1"/>
                <w:sz w:val="24"/>
                <w:szCs w:val="24"/>
                <w:shd w:val="clear" w:color="auto" w:fill="FFFFFF"/>
                <w:lang w:val="uk-UA"/>
              </w:rPr>
              <w:t>К-ть</w:t>
            </w:r>
            <w:proofErr w:type="spellEnd"/>
            <w:r w:rsidRPr="004D065D">
              <w:rPr>
                <w:bCs/>
                <w:iCs/>
                <w:color w:val="000000" w:themeColor="text1"/>
                <w:sz w:val="24"/>
                <w:szCs w:val="24"/>
                <w:shd w:val="clear" w:color="auto" w:fill="FFFFFF"/>
                <w:lang w:val="uk-UA"/>
              </w:rPr>
              <w:t xml:space="preserve"> ставок  </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proofErr w:type="spellStart"/>
            <w:r w:rsidRPr="004D065D">
              <w:rPr>
                <w:bCs/>
                <w:iCs/>
                <w:color w:val="000000" w:themeColor="text1"/>
                <w:sz w:val="24"/>
                <w:szCs w:val="24"/>
                <w:shd w:val="clear" w:color="auto" w:fill="FFFFFF"/>
                <w:lang w:val="uk-UA"/>
              </w:rPr>
              <w:t>К-ть</w:t>
            </w:r>
            <w:proofErr w:type="spellEnd"/>
            <w:r w:rsidRPr="004D065D">
              <w:rPr>
                <w:bCs/>
                <w:iCs/>
                <w:color w:val="000000" w:themeColor="text1"/>
                <w:sz w:val="24"/>
                <w:szCs w:val="24"/>
                <w:shd w:val="clear" w:color="auto" w:fill="FFFFFF"/>
                <w:lang w:val="uk-UA"/>
              </w:rPr>
              <w:t xml:space="preserve"> ставок  </w:t>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Директор</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64A59"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rPr>
              <w:fldChar w:fldCharType="begin"/>
            </w:r>
            <w:r w:rsidR="0092598A" w:rsidRPr="004D065D">
              <w:rPr>
                <w:bCs/>
                <w:iCs/>
                <w:color w:val="000000" w:themeColor="text1"/>
                <w:sz w:val="24"/>
                <w:szCs w:val="24"/>
                <w:shd w:val="clear" w:color="auto" w:fill="FFFFFF"/>
                <w:lang w:val="uk-UA"/>
              </w:rPr>
              <w:instrText xml:space="preserve"> =SUM(LEFT) </w:instrText>
            </w:r>
            <w:r w:rsidRPr="004D065D">
              <w:rPr>
                <w:bCs/>
                <w:iCs/>
                <w:color w:val="000000" w:themeColor="text1"/>
                <w:sz w:val="24"/>
                <w:szCs w:val="24"/>
                <w:shd w:val="clear" w:color="auto" w:fill="FFFFFF"/>
              </w:rPr>
              <w:fldChar w:fldCharType="separate"/>
            </w:r>
            <w:r w:rsidR="0092598A" w:rsidRPr="004D065D">
              <w:rPr>
                <w:bCs/>
                <w:iCs/>
                <w:noProof/>
                <w:color w:val="000000" w:themeColor="text1"/>
                <w:sz w:val="24"/>
                <w:szCs w:val="24"/>
                <w:shd w:val="clear" w:color="auto" w:fill="FFFFFF"/>
                <w:lang w:val="uk-UA"/>
              </w:rPr>
              <w:t>8</w:t>
            </w:r>
            <w:r w:rsidRPr="004D065D">
              <w:rPr>
                <w:bCs/>
                <w:iCs/>
                <w:color w:val="000000" w:themeColor="text1"/>
                <w:sz w:val="24"/>
                <w:szCs w:val="24"/>
                <w:shd w:val="clear" w:color="auto" w:fill="FFFFFF"/>
              </w:rPr>
              <w:fldChar w:fldCharType="end"/>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Вихователь</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5,4</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8,35</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1,3</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3,1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12,6</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7C14DE" w:rsidP="004D065D">
            <w:pPr>
              <w:jc w:val="both"/>
              <w:rPr>
                <w:bCs/>
                <w:iCs/>
                <w:color w:val="000000" w:themeColor="text1"/>
                <w:sz w:val="24"/>
                <w:szCs w:val="24"/>
                <w:shd w:val="clear" w:color="auto" w:fill="FFFFFF"/>
                <w:lang w:val="uk-UA"/>
              </w:rPr>
            </w:pPr>
            <w:r>
              <w:rPr>
                <w:bCs/>
                <w:iCs/>
                <w:color w:val="000000" w:themeColor="text1"/>
                <w:sz w:val="24"/>
                <w:szCs w:val="24"/>
                <w:shd w:val="clear" w:color="auto" w:fill="FFFFFF"/>
                <w:lang w:val="uk-UA"/>
              </w:rPr>
              <w:t>7,9</w:t>
            </w:r>
            <w:r w:rsidR="0092598A" w:rsidRPr="004D065D">
              <w:rPr>
                <w:bCs/>
                <w:iCs/>
                <w:color w:val="000000" w:themeColor="text1"/>
                <w:sz w:val="24"/>
                <w:szCs w:val="24"/>
                <w:shd w:val="clear" w:color="auto" w:fill="FFFFFF"/>
                <w:lang w:val="uk-UA"/>
              </w:rPr>
              <w:t>4</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13,71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11,17</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7C14DE" w:rsidP="004D065D">
            <w:pPr>
              <w:jc w:val="both"/>
              <w:rPr>
                <w:bCs/>
                <w:iCs/>
                <w:color w:val="000000" w:themeColor="text1"/>
                <w:sz w:val="24"/>
                <w:szCs w:val="24"/>
                <w:shd w:val="clear" w:color="auto" w:fill="FFFFFF"/>
                <w:lang w:val="uk-UA"/>
              </w:rPr>
            </w:pPr>
            <w:r>
              <w:rPr>
                <w:bCs/>
                <w:iCs/>
                <w:color w:val="000000" w:themeColor="text1"/>
                <w:sz w:val="24"/>
                <w:szCs w:val="24"/>
                <w:shd w:val="clear" w:color="auto" w:fill="FFFFFF"/>
                <w:lang w:val="uk-UA"/>
              </w:rPr>
              <w:t>63,5</w:t>
            </w:r>
            <w:r w:rsidR="0092598A" w:rsidRPr="004D065D">
              <w:rPr>
                <w:bCs/>
                <w:iCs/>
                <w:color w:val="000000" w:themeColor="text1"/>
                <w:sz w:val="24"/>
                <w:szCs w:val="24"/>
                <w:shd w:val="clear" w:color="auto" w:fill="FFFFFF"/>
                <w:lang w:val="uk-UA"/>
              </w:rPr>
              <w:t>7</w:t>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Музичний керівник</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0,75</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1,75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1,75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1,5</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64A59"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rPr>
              <w:fldChar w:fldCharType="begin"/>
            </w:r>
            <w:r w:rsidR="0092598A" w:rsidRPr="004D065D">
              <w:rPr>
                <w:bCs/>
                <w:iCs/>
                <w:color w:val="000000" w:themeColor="text1"/>
                <w:sz w:val="24"/>
                <w:szCs w:val="24"/>
                <w:shd w:val="clear" w:color="auto" w:fill="FFFFFF"/>
                <w:lang w:val="uk-UA"/>
              </w:rPr>
              <w:instrText xml:space="preserve"> =SUM(LEFT) </w:instrText>
            </w:r>
            <w:r w:rsidRPr="004D065D">
              <w:rPr>
                <w:bCs/>
                <w:iCs/>
                <w:color w:val="000000" w:themeColor="text1"/>
                <w:sz w:val="24"/>
                <w:szCs w:val="24"/>
                <w:shd w:val="clear" w:color="auto" w:fill="FFFFFF"/>
              </w:rPr>
              <w:fldChar w:fldCharType="separate"/>
            </w:r>
            <w:r w:rsidR="0092598A" w:rsidRPr="004D065D">
              <w:rPr>
                <w:bCs/>
                <w:iCs/>
                <w:noProof/>
                <w:color w:val="000000" w:themeColor="text1"/>
                <w:sz w:val="24"/>
                <w:szCs w:val="24"/>
                <w:shd w:val="clear" w:color="auto" w:fill="FFFFFF"/>
                <w:lang w:val="uk-UA"/>
              </w:rPr>
              <w:t>8,25</w:t>
            </w:r>
            <w:r w:rsidRPr="004D065D">
              <w:rPr>
                <w:bCs/>
                <w:iCs/>
                <w:color w:val="000000" w:themeColor="text1"/>
                <w:sz w:val="24"/>
                <w:szCs w:val="24"/>
                <w:shd w:val="clear" w:color="auto" w:fill="FFFFFF"/>
              </w:rPr>
              <w:fldChar w:fldCharType="end"/>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Медична сестра</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6,5</w:t>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Медична сестра з дієтичного харчування</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0,25</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0,25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0,25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2,75</w:t>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Вихователь-методист</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4</w:t>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Асистент вихователя</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2</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3</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7</w:t>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Психолог</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0,75</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0,75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0,75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B71565" w:rsidP="004D065D">
            <w:pPr>
              <w:jc w:val="both"/>
              <w:rPr>
                <w:bCs/>
                <w:iCs/>
                <w:color w:val="000000" w:themeColor="text1"/>
                <w:sz w:val="24"/>
                <w:szCs w:val="24"/>
                <w:shd w:val="clear" w:color="auto" w:fill="FFFFFF"/>
                <w:lang w:val="uk-UA"/>
              </w:rPr>
            </w:pPr>
            <w:r>
              <w:rPr>
                <w:bCs/>
                <w:iCs/>
                <w:color w:val="000000" w:themeColor="text1"/>
                <w:sz w:val="24"/>
                <w:szCs w:val="24"/>
                <w:shd w:val="clear" w:color="auto" w:fill="FFFFFF"/>
                <w:lang w:val="uk-UA"/>
              </w:rPr>
              <w:t>3,7</w:t>
            </w:r>
            <w:r w:rsidR="0092598A" w:rsidRPr="004D065D">
              <w:rPr>
                <w:bCs/>
                <w:iCs/>
                <w:color w:val="000000" w:themeColor="text1"/>
                <w:sz w:val="24"/>
                <w:szCs w:val="24"/>
                <w:shd w:val="clear" w:color="auto" w:fill="FFFFFF"/>
                <w:lang w:val="uk-UA"/>
              </w:rPr>
              <w:t>5</w:t>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Завідувач господарства</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6</w:t>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Кухар</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1,5</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2</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3</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2</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3</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2</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16</w:t>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Підсобний робітник</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1,5</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7</w:t>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proofErr w:type="spellStart"/>
            <w:r w:rsidRPr="004D065D">
              <w:rPr>
                <w:bCs/>
                <w:iCs/>
                <w:color w:val="000000" w:themeColor="text1"/>
                <w:sz w:val="24"/>
                <w:szCs w:val="24"/>
                <w:shd w:val="clear" w:color="auto" w:fill="FFFFFF"/>
                <w:lang w:val="uk-UA"/>
              </w:rPr>
              <w:t>Швея-кастелянка</w:t>
            </w:r>
            <w:proofErr w:type="spellEnd"/>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0,25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4,75</w:t>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Машиніст по пранню білизни</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0,75</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0,25</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1,5</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8</w:t>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 xml:space="preserve">Помічник вихователя </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3,6</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5,15</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1,15</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2,45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8,2</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4,75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8,2</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7,05</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40,55</w:t>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Двірник</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r w:rsidR="00DA511A">
              <w:rPr>
                <w:bCs/>
                <w:iCs/>
                <w:color w:val="000000" w:themeColor="text1"/>
                <w:sz w:val="24"/>
                <w:szCs w:val="24"/>
                <w:shd w:val="clear" w:color="auto" w:fill="FFFFFF"/>
                <w:lang w:val="uk-UA"/>
              </w:rPr>
              <w:t>,5</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DA511A" w:rsidP="004D065D">
            <w:pPr>
              <w:jc w:val="both"/>
              <w:rPr>
                <w:bCs/>
                <w:iCs/>
                <w:color w:val="000000" w:themeColor="text1"/>
                <w:sz w:val="24"/>
                <w:szCs w:val="24"/>
                <w:shd w:val="clear" w:color="auto" w:fill="FFFFFF"/>
                <w:lang w:val="uk-UA"/>
              </w:rPr>
            </w:pPr>
            <w:r>
              <w:rPr>
                <w:bCs/>
                <w:iCs/>
                <w:color w:val="000000" w:themeColor="text1"/>
                <w:sz w:val="24"/>
                <w:szCs w:val="24"/>
                <w:shd w:val="clear" w:color="auto" w:fill="FFFFFF"/>
                <w:lang w:val="uk-UA"/>
              </w:rPr>
              <w:t>6,0</w:t>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Прибиральник службових приміщень</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1,5</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3,5</w:t>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Комірник</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0,25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0,25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0,25</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0,75</w:t>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B30E4E">
            <w:pPr>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Кочегар на сезон</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1,5</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3</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r w:rsidR="00542B1E" w:rsidRPr="004D065D">
              <w:rPr>
                <w:bCs/>
                <w:iCs/>
                <w:color w:val="000000" w:themeColor="text1"/>
                <w:sz w:val="24"/>
                <w:szCs w:val="24"/>
                <w:shd w:val="clear" w:color="auto" w:fill="FFFFFF"/>
                <w:lang w:val="uk-UA"/>
              </w:rPr>
              <w:t>,5</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6</w:t>
            </w:r>
            <w:r w:rsidR="00B30E4E">
              <w:rPr>
                <w:bCs/>
                <w:iCs/>
                <w:color w:val="000000" w:themeColor="text1"/>
                <w:sz w:val="24"/>
                <w:szCs w:val="24"/>
                <w:shd w:val="clear" w:color="auto" w:fill="FFFFFF"/>
                <w:lang w:val="uk-UA"/>
              </w:rPr>
              <w:t>,5</w:t>
            </w:r>
          </w:p>
        </w:tc>
      </w:tr>
      <w:tr w:rsidR="0092598A" w:rsidRPr="004D065D"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B71565">
            <w:pPr>
              <w:pStyle w:val="ab"/>
              <w:numPr>
                <w:ilvl w:val="0"/>
                <w:numId w:val="1"/>
              </w:numPr>
              <w:ind w:left="0"/>
              <w:jc w:val="right"/>
              <w:rPr>
                <w:rFonts w:ascii="Times New Roman" w:hAnsi="Times New Roman"/>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Кочегар на рік</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1</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4D065D" w:rsidRDefault="0092598A" w:rsidP="004D065D">
            <w:pPr>
              <w:jc w:val="both"/>
              <w:rPr>
                <w:bCs/>
                <w:iCs/>
                <w:color w:val="000000" w:themeColor="text1"/>
                <w:sz w:val="24"/>
                <w:szCs w:val="24"/>
                <w:shd w:val="clear" w:color="auto" w:fill="FFFFFF"/>
                <w:lang w:val="uk-UA"/>
              </w:rPr>
            </w:pP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0</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598A" w:rsidRPr="004D065D" w:rsidRDefault="0092598A" w:rsidP="004D065D">
            <w:pPr>
              <w:jc w:val="both"/>
              <w:rPr>
                <w:bCs/>
                <w:iCs/>
                <w:color w:val="000000" w:themeColor="text1"/>
                <w:sz w:val="24"/>
                <w:szCs w:val="24"/>
                <w:shd w:val="clear" w:color="auto" w:fill="FFFFFF"/>
                <w:lang w:val="uk-UA"/>
              </w:rPr>
            </w:pPr>
            <w:r w:rsidRPr="004D065D">
              <w:rPr>
                <w:bCs/>
                <w:iCs/>
                <w:color w:val="000000" w:themeColor="text1"/>
                <w:sz w:val="24"/>
                <w:szCs w:val="24"/>
                <w:shd w:val="clear" w:color="auto" w:fill="FFFFFF"/>
                <w:lang w:val="uk-UA"/>
              </w:rPr>
              <w:t>2</w:t>
            </w:r>
          </w:p>
        </w:tc>
      </w:tr>
      <w:tr w:rsidR="0092598A" w:rsidRPr="00B71565" w:rsidTr="00CC7D9A">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B71565" w:rsidRDefault="0092598A" w:rsidP="00B71565">
            <w:pPr>
              <w:jc w:val="right"/>
              <w:rPr>
                <w:color w:val="000000" w:themeColor="text1"/>
                <w:sz w:val="28"/>
                <w:szCs w:val="28"/>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B71565" w:rsidRDefault="0092598A" w:rsidP="004D065D">
            <w:pPr>
              <w:jc w:val="both"/>
              <w:rPr>
                <w:bCs/>
                <w:iCs/>
                <w:color w:val="000000" w:themeColor="text1"/>
                <w:sz w:val="28"/>
                <w:szCs w:val="28"/>
                <w:shd w:val="clear" w:color="auto" w:fill="FFFFFF"/>
                <w:lang w:val="uk-UA"/>
              </w:rPr>
            </w:pPr>
            <w:r w:rsidRPr="00B71565">
              <w:rPr>
                <w:bCs/>
                <w:iCs/>
                <w:color w:val="000000" w:themeColor="text1"/>
                <w:sz w:val="28"/>
                <w:szCs w:val="28"/>
                <w:shd w:val="clear" w:color="auto" w:fill="FFFFFF"/>
                <w:lang w:val="uk-UA"/>
              </w:rPr>
              <w:t>Разом:</w:t>
            </w:r>
          </w:p>
          <w:p w:rsidR="0092598A" w:rsidRPr="00B71565" w:rsidRDefault="0092598A" w:rsidP="004D065D">
            <w:pPr>
              <w:jc w:val="both"/>
              <w:rPr>
                <w:bCs/>
                <w:iCs/>
                <w:color w:val="000000" w:themeColor="text1"/>
                <w:sz w:val="28"/>
                <w:szCs w:val="28"/>
                <w:shd w:val="clear" w:color="auto" w:fill="FFFFFF"/>
                <w:lang w:val="uk-UA"/>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B71565" w:rsidRDefault="0092598A" w:rsidP="004D065D">
            <w:pPr>
              <w:jc w:val="both"/>
              <w:rPr>
                <w:bCs/>
                <w:iCs/>
                <w:color w:val="000000" w:themeColor="text1"/>
                <w:sz w:val="28"/>
                <w:szCs w:val="28"/>
                <w:shd w:val="clear" w:color="auto" w:fill="FFFFFF"/>
                <w:lang w:val="uk-UA"/>
              </w:rPr>
            </w:pPr>
            <w:r w:rsidRPr="00B71565">
              <w:rPr>
                <w:color w:val="000000" w:themeColor="text1"/>
                <w:sz w:val="28"/>
                <w:szCs w:val="28"/>
                <w:lang w:val="uk-UA"/>
              </w:rPr>
              <w:t>19,5</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B71565" w:rsidRDefault="0092598A" w:rsidP="004D065D">
            <w:pPr>
              <w:jc w:val="both"/>
              <w:rPr>
                <w:bCs/>
                <w:iCs/>
                <w:color w:val="000000" w:themeColor="text1"/>
                <w:sz w:val="28"/>
                <w:szCs w:val="28"/>
                <w:shd w:val="clear" w:color="auto" w:fill="FFFFFF"/>
                <w:lang w:val="uk-UA"/>
              </w:rPr>
            </w:pPr>
            <w:r w:rsidRPr="00B71565">
              <w:rPr>
                <w:color w:val="000000" w:themeColor="text1"/>
                <w:sz w:val="28"/>
                <w:szCs w:val="28"/>
                <w:lang w:val="uk-UA"/>
              </w:rPr>
              <w:t>30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B71565" w:rsidRDefault="00B71565" w:rsidP="004D065D">
            <w:pPr>
              <w:jc w:val="both"/>
              <w:rPr>
                <w:bCs/>
                <w:iCs/>
                <w:color w:val="000000" w:themeColor="text1"/>
                <w:sz w:val="28"/>
                <w:szCs w:val="28"/>
                <w:shd w:val="clear" w:color="auto" w:fill="FFFFFF"/>
                <w:lang w:val="uk-UA"/>
              </w:rPr>
            </w:pPr>
            <w:r w:rsidRPr="00B71565">
              <w:rPr>
                <w:color w:val="000000" w:themeColor="text1"/>
                <w:sz w:val="28"/>
                <w:szCs w:val="28"/>
                <w:lang w:val="uk-UA"/>
              </w:rPr>
              <w:t>5,</w:t>
            </w:r>
            <w:r w:rsidR="00DA511A">
              <w:rPr>
                <w:color w:val="000000" w:themeColor="text1"/>
                <w:sz w:val="28"/>
                <w:szCs w:val="28"/>
                <w:lang w:val="uk-UA"/>
              </w:rPr>
              <w:t>7</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B71565" w:rsidRDefault="0092598A" w:rsidP="004D065D">
            <w:pPr>
              <w:jc w:val="both"/>
              <w:rPr>
                <w:bCs/>
                <w:iCs/>
                <w:color w:val="000000" w:themeColor="text1"/>
                <w:sz w:val="28"/>
                <w:szCs w:val="28"/>
                <w:shd w:val="clear" w:color="auto" w:fill="FFFFFF"/>
                <w:lang w:val="uk-UA"/>
              </w:rPr>
            </w:pPr>
            <w:r w:rsidRPr="00B71565">
              <w:rPr>
                <w:color w:val="000000" w:themeColor="text1"/>
                <w:sz w:val="28"/>
                <w:szCs w:val="28"/>
                <w:lang w:val="uk-UA"/>
              </w:rPr>
              <w:t>13,55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B71565" w:rsidRDefault="0092598A" w:rsidP="004D065D">
            <w:pPr>
              <w:jc w:val="both"/>
              <w:rPr>
                <w:bCs/>
                <w:iCs/>
                <w:color w:val="000000" w:themeColor="text1"/>
                <w:sz w:val="28"/>
                <w:szCs w:val="28"/>
                <w:shd w:val="clear" w:color="auto" w:fill="FFFFFF"/>
                <w:lang w:val="uk-UA"/>
              </w:rPr>
            </w:pPr>
            <w:r w:rsidRPr="00B71565">
              <w:rPr>
                <w:color w:val="000000" w:themeColor="text1"/>
                <w:sz w:val="28"/>
                <w:szCs w:val="28"/>
                <w:lang w:val="uk-UA"/>
              </w:rPr>
              <w:t>35,55</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B71565" w:rsidRDefault="007C14DE" w:rsidP="004D065D">
            <w:pPr>
              <w:jc w:val="both"/>
              <w:rPr>
                <w:bCs/>
                <w:iCs/>
                <w:color w:val="000000" w:themeColor="text1"/>
                <w:sz w:val="28"/>
                <w:szCs w:val="28"/>
                <w:shd w:val="clear" w:color="auto" w:fill="FFFFFF"/>
                <w:lang w:val="uk-UA"/>
              </w:rPr>
            </w:pPr>
            <w:r>
              <w:rPr>
                <w:color w:val="000000" w:themeColor="text1"/>
                <w:sz w:val="28"/>
                <w:szCs w:val="28"/>
                <w:lang w:val="uk-UA"/>
              </w:rPr>
              <w:t>25,9</w:t>
            </w:r>
            <w:r w:rsidR="0092598A" w:rsidRPr="00B71565">
              <w:rPr>
                <w:color w:val="000000" w:themeColor="text1"/>
                <w:sz w:val="28"/>
                <w:szCs w:val="28"/>
                <w:lang w:val="uk-UA"/>
              </w:rPr>
              <w:t>4</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B71565" w:rsidRDefault="0092598A" w:rsidP="004D065D">
            <w:pPr>
              <w:jc w:val="both"/>
              <w:rPr>
                <w:bCs/>
                <w:iCs/>
                <w:color w:val="000000" w:themeColor="text1"/>
                <w:sz w:val="28"/>
                <w:szCs w:val="28"/>
                <w:shd w:val="clear" w:color="auto" w:fill="FFFFFF"/>
                <w:lang w:val="uk-UA"/>
              </w:rPr>
            </w:pPr>
            <w:r w:rsidRPr="00B71565">
              <w:rPr>
                <w:color w:val="000000" w:themeColor="text1"/>
                <w:sz w:val="28"/>
                <w:szCs w:val="28"/>
                <w:lang w:val="uk-UA"/>
              </w:rPr>
              <w:t>40,16</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B71565" w:rsidRDefault="0092598A" w:rsidP="004D065D">
            <w:pPr>
              <w:jc w:val="both"/>
              <w:rPr>
                <w:bCs/>
                <w:iCs/>
                <w:color w:val="000000" w:themeColor="text1"/>
                <w:sz w:val="28"/>
                <w:szCs w:val="28"/>
                <w:shd w:val="clear" w:color="auto" w:fill="FFFFFF"/>
                <w:lang w:val="uk-UA"/>
              </w:rPr>
            </w:pPr>
            <w:r w:rsidRPr="00B71565">
              <w:rPr>
                <w:color w:val="000000" w:themeColor="text1"/>
                <w:sz w:val="28"/>
                <w:szCs w:val="28"/>
                <w:lang w:val="uk-UA"/>
              </w:rPr>
              <w:t>34,47</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598A" w:rsidRPr="00B71565" w:rsidRDefault="0092598A" w:rsidP="00B71565">
            <w:pPr>
              <w:jc w:val="both"/>
              <w:rPr>
                <w:bCs/>
                <w:iCs/>
                <w:color w:val="000000" w:themeColor="text1"/>
                <w:sz w:val="28"/>
                <w:szCs w:val="28"/>
                <w:shd w:val="clear" w:color="auto" w:fill="FFFFFF"/>
                <w:lang w:val="uk-UA"/>
              </w:rPr>
            </w:pPr>
            <w:r w:rsidRPr="00B71565">
              <w:rPr>
                <w:bCs/>
                <w:iCs/>
                <w:color w:val="000000" w:themeColor="text1"/>
                <w:sz w:val="28"/>
                <w:szCs w:val="28"/>
                <w:shd w:val="clear" w:color="auto" w:fill="FFFFFF"/>
                <w:lang w:val="uk-UA"/>
              </w:rPr>
              <w:t>20</w:t>
            </w:r>
            <w:r w:rsidR="00B71565" w:rsidRPr="00B71565">
              <w:rPr>
                <w:bCs/>
                <w:iCs/>
                <w:color w:val="000000" w:themeColor="text1"/>
                <w:sz w:val="28"/>
                <w:szCs w:val="28"/>
                <w:shd w:val="clear" w:color="auto" w:fill="FFFFFF"/>
                <w:lang w:val="uk-UA"/>
              </w:rPr>
              <w:t>4</w:t>
            </w:r>
            <w:r w:rsidRPr="00B71565">
              <w:rPr>
                <w:bCs/>
                <w:iCs/>
                <w:color w:val="000000" w:themeColor="text1"/>
                <w:sz w:val="28"/>
                <w:szCs w:val="28"/>
                <w:shd w:val="clear" w:color="auto" w:fill="FFFFFF"/>
                <w:lang w:val="uk-UA"/>
              </w:rPr>
              <w:t>,</w:t>
            </w:r>
            <w:r w:rsidR="00DA511A">
              <w:rPr>
                <w:bCs/>
                <w:iCs/>
                <w:color w:val="000000" w:themeColor="text1"/>
                <w:sz w:val="28"/>
                <w:szCs w:val="28"/>
                <w:shd w:val="clear" w:color="auto" w:fill="FFFFFF"/>
                <w:lang w:val="uk-UA"/>
              </w:rPr>
              <w:t>87</w:t>
            </w:r>
          </w:p>
        </w:tc>
      </w:tr>
    </w:tbl>
    <w:p w:rsidR="0092598A" w:rsidRPr="004D065D" w:rsidRDefault="0092598A" w:rsidP="004D065D">
      <w:pPr>
        <w:spacing w:after="0" w:line="240" w:lineRule="auto"/>
        <w:jc w:val="both"/>
        <w:rPr>
          <w:rFonts w:ascii="Times New Roman" w:hAnsi="Times New Roman" w:cs="Times New Roman"/>
          <w:bCs/>
          <w:iCs/>
          <w:color w:val="000000" w:themeColor="text1"/>
          <w:sz w:val="24"/>
          <w:szCs w:val="24"/>
          <w:shd w:val="clear" w:color="auto" w:fill="FFFFFF"/>
        </w:rPr>
      </w:pPr>
    </w:p>
    <w:p w:rsidR="0092598A" w:rsidRPr="004D065D" w:rsidRDefault="0092598A" w:rsidP="004D065D">
      <w:pPr>
        <w:spacing w:after="0" w:line="240" w:lineRule="auto"/>
        <w:jc w:val="both"/>
        <w:rPr>
          <w:rFonts w:ascii="Times New Roman" w:hAnsi="Times New Roman" w:cs="Times New Roman"/>
          <w:bCs/>
          <w:iCs/>
          <w:color w:val="000000" w:themeColor="text1"/>
          <w:sz w:val="24"/>
          <w:szCs w:val="24"/>
          <w:shd w:val="clear" w:color="auto" w:fill="FFFFFF"/>
        </w:rPr>
      </w:pPr>
    </w:p>
    <w:p w:rsidR="006D7306" w:rsidRPr="004D065D" w:rsidRDefault="006D7306" w:rsidP="004D065D">
      <w:pPr>
        <w:spacing w:after="0" w:line="240" w:lineRule="auto"/>
        <w:jc w:val="both"/>
        <w:rPr>
          <w:rFonts w:ascii="Times New Roman" w:hAnsi="Times New Roman" w:cs="Times New Roman"/>
          <w:bCs/>
          <w:iCs/>
          <w:color w:val="000000" w:themeColor="text1"/>
          <w:sz w:val="24"/>
          <w:szCs w:val="24"/>
          <w:shd w:val="clear" w:color="auto" w:fill="FFFFFF"/>
        </w:rPr>
      </w:pPr>
    </w:p>
    <w:p w:rsidR="00964A3A" w:rsidRPr="004D065D" w:rsidRDefault="00964A3A" w:rsidP="004D065D">
      <w:pPr>
        <w:shd w:val="clear" w:color="auto" w:fill="FFFFFF"/>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t xml:space="preserve"> </w:t>
      </w:r>
      <w:r w:rsidRPr="004D065D">
        <w:rPr>
          <w:rFonts w:ascii="Times New Roman" w:hAnsi="Times New Roman" w:cs="Times New Roman"/>
          <w:color w:val="000000" w:themeColor="text1"/>
          <w:sz w:val="28"/>
          <w:szCs w:val="28"/>
        </w:rPr>
        <w:tab/>
        <w:t xml:space="preserve">  </w:t>
      </w:r>
      <w:proofErr w:type="spellStart"/>
      <w:r w:rsidRPr="004D065D">
        <w:rPr>
          <w:rFonts w:ascii="Times New Roman" w:hAnsi="Times New Roman" w:cs="Times New Roman"/>
          <w:color w:val="000000" w:themeColor="text1"/>
          <w:sz w:val="28"/>
          <w:szCs w:val="28"/>
        </w:rPr>
        <w:t>В.п</w:t>
      </w:r>
      <w:proofErr w:type="spellEnd"/>
      <w:r w:rsidRPr="004D065D">
        <w:rPr>
          <w:rFonts w:ascii="Times New Roman" w:hAnsi="Times New Roman" w:cs="Times New Roman"/>
          <w:color w:val="000000" w:themeColor="text1"/>
          <w:sz w:val="28"/>
          <w:szCs w:val="28"/>
        </w:rPr>
        <w:t>. міського голови,</w:t>
      </w:r>
    </w:p>
    <w:p w:rsidR="00964A3A" w:rsidRPr="004D065D" w:rsidRDefault="00964A3A" w:rsidP="004D065D">
      <w:pPr>
        <w:spacing w:after="0" w:line="240" w:lineRule="auto"/>
        <w:rPr>
          <w:rFonts w:ascii="Times New Roman" w:hAnsi="Times New Roman" w:cs="Times New Roman"/>
          <w:color w:val="000000" w:themeColor="text1"/>
        </w:rPr>
      </w:pPr>
      <w:r w:rsidRPr="004D065D">
        <w:rPr>
          <w:rFonts w:ascii="Times New Roman" w:hAnsi="Times New Roman" w:cs="Times New Roman"/>
          <w:color w:val="000000" w:themeColor="text1"/>
          <w:sz w:val="28"/>
          <w:szCs w:val="28"/>
        </w:rPr>
        <w:t xml:space="preserve"> </w:t>
      </w:r>
      <w:r w:rsidR="00696845" w:rsidRPr="004D065D">
        <w:rPr>
          <w:rFonts w:ascii="Times New Roman" w:hAnsi="Times New Roman" w:cs="Times New Roman"/>
          <w:color w:val="000000" w:themeColor="text1"/>
          <w:sz w:val="28"/>
          <w:szCs w:val="28"/>
        </w:rPr>
        <w:t xml:space="preserve">          </w:t>
      </w:r>
      <w:r w:rsidRPr="004D065D">
        <w:rPr>
          <w:rFonts w:ascii="Times New Roman" w:hAnsi="Times New Roman" w:cs="Times New Roman"/>
          <w:color w:val="000000" w:themeColor="text1"/>
          <w:sz w:val="28"/>
          <w:szCs w:val="28"/>
        </w:rPr>
        <w:t xml:space="preserve"> секретар ради та виконкому                                                                                                                Євген МОЛНАР</w:t>
      </w:r>
    </w:p>
    <w:p w:rsidR="00964A3A" w:rsidRPr="004D065D" w:rsidRDefault="00964A3A" w:rsidP="004D065D">
      <w:pPr>
        <w:spacing w:after="0" w:line="240" w:lineRule="auto"/>
        <w:rPr>
          <w:rFonts w:ascii="Times New Roman" w:hAnsi="Times New Roman" w:cs="Times New Roman"/>
          <w:color w:val="000000" w:themeColor="text1"/>
          <w:sz w:val="28"/>
          <w:szCs w:val="28"/>
        </w:rPr>
      </w:pPr>
      <w:r w:rsidRPr="004D065D">
        <w:rPr>
          <w:rFonts w:ascii="Times New Roman" w:hAnsi="Times New Roman" w:cs="Times New Roman"/>
          <w:color w:val="000000" w:themeColor="text1"/>
          <w:sz w:val="28"/>
          <w:szCs w:val="28"/>
        </w:rPr>
        <w:br w:type="page"/>
      </w:r>
    </w:p>
    <w:p w:rsidR="00964A3A" w:rsidRPr="004D065D" w:rsidRDefault="00964A3A" w:rsidP="004D065D">
      <w:pPr>
        <w:spacing w:after="0" w:line="240" w:lineRule="auto"/>
        <w:rPr>
          <w:rFonts w:ascii="Times New Roman" w:hAnsi="Times New Roman" w:cs="Times New Roman"/>
          <w:color w:val="000000" w:themeColor="text1"/>
          <w:sz w:val="28"/>
          <w:szCs w:val="28"/>
        </w:rPr>
        <w:sectPr w:rsidR="00964A3A" w:rsidRPr="004D065D" w:rsidSect="0027774E">
          <w:pgSz w:w="16838" w:h="11906" w:orient="landscape"/>
          <w:pgMar w:top="1418" w:right="1134" w:bottom="851" w:left="851" w:header="709" w:footer="709" w:gutter="0"/>
          <w:cols w:space="720"/>
        </w:sectPr>
      </w:pPr>
    </w:p>
    <w:p w:rsidR="00DD348C" w:rsidRPr="004D065D" w:rsidRDefault="00DD348C" w:rsidP="004D065D">
      <w:pPr>
        <w:spacing w:after="0" w:line="240" w:lineRule="auto"/>
        <w:jc w:val="right"/>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lastRenderedPageBreak/>
        <w:t xml:space="preserve">  </w:t>
      </w:r>
    </w:p>
    <w:p w:rsidR="00DD348C" w:rsidRPr="004D065D" w:rsidRDefault="00DD348C" w:rsidP="004D065D">
      <w:pPr>
        <w:spacing w:after="0" w:line="240" w:lineRule="auto"/>
        <w:jc w:val="right"/>
        <w:rPr>
          <w:rFonts w:ascii="Times New Roman" w:hAnsi="Times New Roman" w:cs="Times New Roman"/>
          <w:color w:val="000000" w:themeColor="text1"/>
          <w:sz w:val="27"/>
          <w:szCs w:val="27"/>
        </w:rPr>
      </w:pPr>
    </w:p>
    <w:p w:rsidR="00DD348C" w:rsidRPr="004D065D" w:rsidRDefault="00DD348C" w:rsidP="004D065D">
      <w:pPr>
        <w:spacing w:after="0" w:line="240" w:lineRule="auto"/>
        <w:jc w:val="right"/>
        <w:rPr>
          <w:rFonts w:ascii="Times New Roman" w:hAnsi="Times New Roman" w:cs="Times New Roman"/>
          <w:color w:val="000000" w:themeColor="text1"/>
          <w:sz w:val="27"/>
          <w:szCs w:val="27"/>
        </w:rPr>
      </w:pPr>
      <w:r w:rsidRPr="004D065D">
        <w:rPr>
          <w:rFonts w:ascii="Times New Roman" w:hAnsi="Times New Roman" w:cs="Times New Roman"/>
          <w:noProof/>
          <w:color w:val="000000" w:themeColor="text1"/>
          <w:sz w:val="27"/>
          <w:szCs w:val="27"/>
        </w:rPr>
        <w:drawing>
          <wp:anchor distT="0" distB="0" distL="114300" distR="114300" simplePos="0" relativeHeight="251692032"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DD348C" w:rsidRPr="004D065D" w:rsidRDefault="00DD348C" w:rsidP="004D065D">
      <w:pPr>
        <w:spacing w:after="0" w:line="240" w:lineRule="auto"/>
        <w:jc w:val="right"/>
        <w:rPr>
          <w:rFonts w:ascii="Times New Roman" w:hAnsi="Times New Roman" w:cs="Times New Roman"/>
          <w:color w:val="000000" w:themeColor="text1"/>
          <w:sz w:val="27"/>
          <w:szCs w:val="27"/>
        </w:rPr>
      </w:pPr>
    </w:p>
    <w:p w:rsidR="00DD348C" w:rsidRPr="004D065D" w:rsidRDefault="00DD348C" w:rsidP="004D065D">
      <w:pPr>
        <w:spacing w:after="0" w:line="240" w:lineRule="auto"/>
        <w:jc w:val="center"/>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br w:type="textWrapping" w:clear="all"/>
        <w:t xml:space="preserve">У К Р А Ї Н А </w:t>
      </w:r>
    </w:p>
    <w:p w:rsidR="00DD348C" w:rsidRPr="004D065D" w:rsidRDefault="00DD348C" w:rsidP="004D065D">
      <w:pPr>
        <w:spacing w:after="0" w:line="240" w:lineRule="auto"/>
        <w:jc w:val="center"/>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Р А Х І В С Ь К А  М І С Ь К А  Р А Д А </w:t>
      </w:r>
    </w:p>
    <w:p w:rsidR="00DD348C" w:rsidRPr="004D065D" w:rsidRDefault="00DD348C" w:rsidP="004D065D">
      <w:pPr>
        <w:spacing w:after="0" w:line="240" w:lineRule="auto"/>
        <w:jc w:val="center"/>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Р А Х І В С Ь К О Г О  Р А Й О Н У  </w:t>
      </w:r>
    </w:p>
    <w:p w:rsidR="00DD348C" w:rsidRPr="004D065D" w:rsidRDefault="00DD348C" w:rsidP="004D065D">
      <w:pPr>
        <w:spacing w:after="0" w:line="240" w:lineRule="auto"/>
        <w:jc w:val="center"/>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З А К А Р П А Т С Ь К О Ї  О Б Л А С Т І</w:t>
      </w:r>
    </w:p>
    <w:p w:rsidR="00DD348C" w:rsidRPr="004D065D" w:rsidRDefault="00DD348C" w:rsidP="004D065D">
      <w:pPr>
        <w:spacing w:after="0" w:line="240" w:lineRule="auto"/>
        <w:jc w:val="center"/>
        <w:rPr>
          <w:rFonts w:ascii="Times New Roman" w:hAnsi="Times New Roman" w:cs="Times New Roman"/>
          <w:b/>
          <w:color w:val="000000" w:themeColor="text1"/>
          <w:sz w:val="27"/>
          <w:szCs w:val="27"/>
          <w:lang w:eastAsia="ru-RU"/>
        </w:rPr>
      </w:pPr>
      <w:r w:rsidRPr="004D065D">
        <w:rPr>
          <w:rFonts w:ascii="Times New Roman" w:hAnsi="Times New Roman" w:cs="Times New Roman"/>
          <w:b/>
          <w:color w:val="000000" w:themeColor="text1"/>
          <w:sz w:val="27"/>
          <w:szCs w:val="27"/>
          <w:lang w:eastAsia="ru-RU"/>
        </w:rPr>
        <w:t>49 сесія восьмого скликання</w:t>
      </w:r>
    </w:p>
    <w:p w:rsidR="00DD348C" w:rsidRPr="004D065D" w:rsidRDefault="00DD348C" w:rsidP="004D065D">
      <w:pPr>
        <w:spacing w:after="0" w:line="240" w:lineRule="auto"/>
        <w:rPr>
          <w:rFonts w:ascii="Times New Roman" w:hAnsi="Times New Roman" w:cs="Times New Roman"/>
          <w:color w:val="000000" w:themeColor="text1"/>
          <w:sz w:val="27"/>
          <w:szCs w:val="27"/>
          <w:lang w:eastAsia="ar-SA"/>
        </w:rPr>
      </w:pPr>
    </w:p>
    <w:p w:rsidR="00DD348C" w:rsidRPr="004D065D" w:rsidRDefault="00DD348C" w:rsidP="004D065D">
      <w:pPr>
        <w:spacing w:after="0" w:line="240" w:lineRule="auto"/>
        <w:jc w:val="center"/>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Р І Ш Е Н </w:t>
      </w:r>
      <w:proofErr w:type="spellStart"/>
      <w:r w:rsidRPr="004D065D">
        <w:rPr>
          <w:rFonts w:ascii="Times New Roman" w:hAnsi="Times New Roman" w:cs="Times New Roman"/>
          <w:color w:val="000000" w:themeColor="text1"/>
          <w:sz w:val="27"/>
          <w:szCs w:val="27"/>
        </w:rPr>
        <w:t>Н</w:t>
      </w:r>
      <w:proofErr w:type="spellEnd"/>
      <w:r w:rsidRPr="004D065D">
        <w:rPr>
          <w:rFonts w:ascii="Times New Roman" w:hAnsi="Times New Roman" w:cs="Times New Roman"/>
          <w:color w:val="000000" w:themeColor="text1"/>
          <w:sz w:val="27"/>
          <w:szCs w:val="27"/>
        </w:rPr>
        <w:t xml:space="preserve"> Я</w:t>
      </w:r>
    </w:p>
    <w:p w:rsidR="00DD348C" w:rsidRPr="004D065D" w:rsidRDefault="00DD348C" w:rsidP="004D065D">
      <w:pPr>
        <w:spacing w:after="0" w:line="240" w:lineRule="auto"/>
        <w:rPr>
          <w:rFonts w:ascii="Times New Roman" w:hAnsi="Times New Roman" w:cs="Times New Roman"/>
          <w:color w:val="000000" w:themeColor="text1"/>
          <w:sz w:val="27"/>
          <w:szCs w:val="27"/>
          <w:lang w:eastAsia="ar-SA"/>
        </w:rPr>
      </w:pPr>
      <w:r w:rsidRPr="004D065D">
        <w:rPr>
          <w:rFonts w:ascii="Times New Roman" w:hAnsi="Times New Roman" w:cs="Times New Roman"/>
          <w:color w:val="000000" w:themeColor="text1"/>
          <w:sz w:val="27"/>
          <w:szCs w:val="27"/>
        </w:rPr>
        <w:t xml:space="preserve">від  29 березня 2024 року  </w:t>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r>
      <w:r w:rsidRPr="004D065D">
        <w:rPr>
          <w:rFonts w:ascii="Times New Roman" w:hAnsi="Times New Roman" w:cs="Times New Roman"/>
          <w:color w:val="000000" w:themeColor="text1"/>
          <w:sz w:val="27"/>
          <w:szCs w:val="27"/>
        </w:rPr>
        <w:tab/>
        <w:t>№</w:t>
      </w:r>
      <w:r w:rsidR="00FD76BD" w:rsidRPr="004D065D">
        <w:rPr>
          <w:rFonts w:ascii="Times New Roman" w:hAnsi="Times New Roman" w:cs="Times New Roman"/>
          <w:color w:val="000000" w:themeColor="text1"/>
          <w:sz w:val="27"/>
          <w:szCs w:val="27"/>
        </w:rPr>
        <w:t>754</w:t>
      </w:r>
    </w:p>
    <w:p w:rsidR="00DD348C" w:rsidRPr="004D065D" w:rsidRDefault="00DD348C" w:rsidP="004D065D">
      <w:pPr>
        <w:spacing w:after="0" w:line="240" w:lineRule="auto"/>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м. Рахів</w:t>
      </w:r>
    </w:p>
    <w:p w:rsidR="00DD348C" w:rsidRPr="004D065D" w:rsidRDefault="00DD348C" w:rsidP="004D065D">
      <w:pPr>
        <w:pStyle w:val="4"/>
        <w:ind w:firstLine="0"/>
        <w:outlineLvl w:val="3"/>
        <w:rPr>
          <w:rFonts w:ascii="Times New Roman" w:hAnsi="Times New Roman"/>
          <w:color w:val="000000" w:themeColor="text1"/>
          <w:lang w:val="uk-UA"/>
        </w:rPr>
      </w:pPr>
    </w:p>
    <w:p w:rsidR="003B6CE8" w:rsidRPr="004D065D" w:rsidRDefault="00A02DBE" w:rsidP="004D065D">
      <w:pPr>
        <w:spacing w:after="0" w:line="240" w:lineRule="auto"/>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Про безоплатну передачу комунального майна </w:t>
      </w:r>
    </w:p>
    <w:p w:rsidR="003B6CE8" w:rsidRPr="004D065D" w:rsidRDefault="00A02DBE" w:rsidP="004D065D">
      <w:pPr>
        <w:spacing w:after="0" w:line="240" w:lineRule="auto"/>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(майнових цінностей) в </w:t>
      </w:r>
      <w:proofErr w:type="spellStart"/>
      <w:r w:rsidRPr="004D065D">
        <w:rPr>
          <w:rFonts w:ascii="Times New Roman" w:hAnsi="Times New Roman" w:cs="Times New Roman"/>
          <w:color w:val="000000" w:themeColor="text1"/>
          <w:sz w:val="27"/>
          <w:szCs w:val="27"/>
        </w:rPr>
        <w:t>шелтер</w:t>
      </w:r>
      <w:proofErr w:type="spellEnd"/>
      <w:r w:rsidRPr="004D065D">
        <w:rPr>
          <w:rFonts w:ascii="Times New Roman" w:hAnsi="Times New Roman" w:cs="Times New Roman"/>
          <w:color w:val="000000" w:themeColor="text1"/>
          <w:sz w:val="27"/>
          <w:szCs w:val="27"/>
        </w:rPr>
        <w:t xml:space="preserve"> за адресою: м. Рахів, </w:t>
      </w:r>
    </w:p>
    <w:p w:rsidR="00A02DBE" w:rsidRPr="004D065D" w:rsidRDefault="00A02DBE" w:rsidP="004D065D">
      <w:pPr>
        <w:spacing w:after="0" w:line="240" w:lineRule="auto"/>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вул. Степана Бойка, 5</w:t>
      </w:r>
      <w:r w:rsidR="003B6CE8" w:rsidRPr="004D065D">
        <w:rPr>
          <w:rFonts w:ascii="Times New Roman" w:hAnsi="Times New Roman" w:cs="Times New Roman"/>
          <w:color w:val="000000" w:themeColor="text1"/>
          <w:sz w:val="27"/>
          <w:szCs w:val="27"/>
        </w:rPr>
        <w:t xml:space="preserve">, </w:t>
      </w:r>
      <w:r w:rsidRPr="004D065D">
        <w:rPr>
          <w:rFonts w:ascii="Times New Roman" w:hAnsi="Times New Roman" w:cs="Times New Roman"/>
          <w:color w:val="000000" w:themeColor="text1"/>
          <w:sz w:val="27"/>
          <w:szCs w:val="27"/>
        </w:rPr>
        <w:t>для внутрішньо переміщених осіб</w:t>
      </w:r>
    </w:p>
    <w:p w:rsidR="00A02DBE" w:rsidRPr="004D065D" w:rsidRDefault="00A02DBE" w:rsidP="004D065D">
      <w:pPr>
        <w:autoSpaceDE w:val="0"/>
        <w:autoSpaceDN w:val="0"/>
        <w:adjustRightInd w:val="0"/>
        <w:spacing w:after="0" w:line="240" w:lineRule="auto"/>
        <w:jc w:val="both"/>
        <w:rPr>
          <w:rFonts w:ascii="Times New Roman" w:hAnsi="Times New Roman" w:cs="Times New Roman"/>
          <w:color w:val="000000" w:themeColor="text1"/>
          <w:sz w:val="27"/>
          <w:szCs w:val="27"/>
        </w:rPr>
      </w:pPr>
    </w:p>
    <w:p w:rsidR="00A02DBE" w:rsidRPr="004D065D" w:rsidRDefault="00A02DBE" w:rsidP="004D065D">
      <w:pPr>
        <w:spacing w:after="0" w:line="240" w:lineRule="auto"/>
        <w:jc w:val="both"/>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        Розглянувши лист директора КНП «Рахівська районна лікарня» Рахівської міської ради від 27.03.2024р. №352/01-18, про забезпечення необхідними товарно-матеріальними цінностями. Керуючись Законами України «Про місцеве самоврядування в Україні», «Про правовий режим воєнного стану», постановою Кабінету Міністрів України від 21 вересня 1998 року №1482 «Про передачу об’єктів права державної та комунальної власності» та з метою забезпечення ефективності використання комунального майна Рахівської міської ради, Рахівська міська рада   </w:t>
      </w:r>
    </w:p>
    <w:p w:rsidR="00A02DBE" w:rsidRPr="004D065D" w:rsidRDefault="00A02DBE" w:rsidP="004D065D">
      <w:pPr>
        <w:spacing w:after="0" w:line="240" w:lineRule="auto"/>
        <w:jc w:val="center"/>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В И Р І Ш И Л А:</w:t>
      </w:r>
    </w:p>
    <w:p w:rsidR="00A02DBE" w:rsidRPr="004D065D" w:rsidRDefault="00A02DBE" w:rsidP="004D065D">
      <w:pPr>
        <w:spacing w:after="0" w:line="240" w:lineRule="auto"/>
        <w:rPr>
          <w:rFonts w:ascii="Times New Roman" w:hAnsi="Times New Roman" w:cs="Times New Roman"/>
          <w:color w:val="000000" w:themeColor="text1"/>
          <w:sz w:val="27"/>
          <w:szCs w:val="27"/>
        </w:rPr>
      </w:pPr>
    </w:p>
    <w:p w:rsidR="00A02DBE" w:rsidRPr="004D065D" w:rsidRDefault="00A02DBE" w:rsidP="004D065D">
      <w:pPr>
        <w:pStyle w:val="ae"/>
        <w:ind w:firstLine="708"/>
        <w:jc w:val="both"/>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1.Передати безоплатно комунальне майно (майнові цінності) портативне джерело живлення малої потужності GOAL ZERO YETI 500X  з балансу Рахівської міської ради на баланс комунального некомерційного підприємства «Рахівська районна лікарня» Рахівської міської ради для  </w:t>
      </w:r>
      <w:proofErr w:type="spellStart"/>
      <w:r w:rsidRPr="004D065D">
        <w:rPr>
          <w:rFonts w:ascii="Times New Roman" w:hAnsi="Times New Roman" w:cs="Times New Roman"/>
          <w:color w:val="000000" w:themeColor="text1"/>
          <w:sz w:val="27"/>
          <w:szCs w:val="27"/>
        </w:rPr>
        <w:t>шелтера</w:t>
      </w:r>
      <w:proofErr w:type="spellEnd"/>
      <w:r w:rsidRPr="004D065D">
        <w:rPr>
          <w:rFonts w:ascii="Times New Roman" w:hAnsi="Times New Roman" w:cs="Times New Roman"/>
          <w:color w:val="000000" w:themeColor="text1"/>
          <w:sz w:val="27"/>
          <w:szCs w:val="27"/>
        </w:rPr>
        <w:t xml:space="preserve"> за адресою: </w:t>
      </w:r>
      <w:proofErr w:type="spellStart"/>
      <w:r w:rsidR="00BA045F" w:rsidRPr="004D065D">
        <w:rPr>
          <w:rFonts w:ascii="Times New Roman" w:hAnsi="Times New Roman" w:cs="Times New Roman"/>
          <w:color w:val="000000" w:themeColor="text1"/>
          <w:sz w:val="27"/>
          <w:szCs w:val="27"/>
        </w:rPr>
        <w:t>м.</w:t>
      </w:r>
      <w:r w:rsidR="003B6CE8" w:rsidRPr="004D065D">
        <w:rPr>
          <w:rFonts w:ascii="Times New Roman" w:hAnsi="Times New Roman" w:cs="Times New Roman"/>
          <w:color w:val="000000" w:themeColor="text1"/>
          <w:sz w:val="27"/>
          <w:szCs w:val="27"/>
        </w:rPr>
        <w:t>Рахів</w:t>
      </w:r>
      <w:proofErr w:type="spellEnd"/>
      <w:r w:rsidR="003B6CE8" w:rsidRPr="004D065D">
        <w:rPr>
          <w:rFonts w:ascii="Times New Roman" w:hAnsi="Times New Roman" w:cs="Times New Roman"/>
          <w:color w:val="000000" w:themeColor="text1"/>
          <w:sz w:val="27"/>
          <w:szCs w:val="27"/>
        </w:rPr>
        <w:t>, вул. Степана Бойка, 5</w:t>
      </w:r>
      <w:r w:rsidRPr="004D065D">
        <w:rPr>
          <w:rFonts w:ascii="Times New Roman" w:hAnsi="Times New Roman" w:cs="Times New Roman"/>
          <w:color w:val="000000" w:themeColor="text1"/>
          <w:sz w:val="27"/>
          <w:szCs w:val="27"/>
        </w:rPr>
        <w:t>,</w:t>
      </w:r>
      <w:r w:rsidR="003B6CE8" w:rsidRPr="004D065D">
        <w:rPr>
          <w:rFonts w:ascii="Times New Roman" w:hAnsi="Times New Roman" w:cs="Times New Roman"/>
          <w:color w:val="000000" w:themeColor="text1"/>
          <w:sz w:val="27"/>
          <w:szCs w:val="27"/>
        </w:rPr>
        <w:t xml:space="preserve"> </w:t>
      </w:r>
      <w:r w:rsidRPr="004D065D">
        <w:rPr>
          <w:rFonts w:ascii="Times New Roman" w:hAnsi="Times New Roman" w:cs="Times New Roman"/>
          <w:color w:val="000000" w:themeColor="text1"/>
          <w:sz w:val="27"/>
          <w:szCs w:val="27"/>
        </w:rPr>
        <w:t>згідно додатку №1.</w:t>
      </w:r>
    </w:p>
    <w:p w:rsidR="00A02DBE" w:rsidRPr="004D065D" w:rsidRDefault="00A02DBE" w:rsidP="004D065D">
      <w:pPr>
        <w:pStyle w:val="ae"/>
        <w:jc w:val="both"/>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ab/>
        <w:t xml:space="preserve">2.Уповноважити завідуючого господарством відділу житлово-комунального господарства та господарського забезпечення Рахівської міської ради Миколу </w:t>
      </w:r>
      <w:proofErr w:type="spellStart"/>
      <w:r w:rsidRPr="004D065D">
        <w:rPr>
          <w:rFonts w:ascii="Times New Roman" w:hAnsi="Times New Roman" w:cs="Times New Roman"/>
          <w:color w:val="000000" w:themeColor="text1"/>
          <w:sz w:val="27"/>
          <w:szCs w:val="27"/>
        </w:rPr>
        <w:t>Шемоту</w:t>
      </w:r>
      <w:proofErr w:type="spellEnd"/>
      <w:r w:rsidRPr="004D065D">
        <w:rPr>
          <w:rFonts w:ascii="Times New Roman" w:hAnsi="Times New Roman" w:cs="Times New Roman"/>
          <w:color w:val="000000" w:themeColor="text1"/>
          <w:sz w:val="27"/>
          <w:szCs w:val="27"/>
        </w:rPr>
        <w:t xml:space="preserve"> та директора комунального некомерційного підприємства «Рахівська районна лікарня» Рахівської міської ради Володимира </w:t>
      </w:r>
      <w:proofErr w:type="spellStart"/>
      <w:r w:rsidRPr="004D065D">
        <w:rPr>
          <w:rFonts w:ascii="Times New Roman" w:hAnsi="Times New Roman" w:cs="Times New Roman"/>
          <w:color w:val="000000" w:themeColor="text1"/>
          <w:sz w:val="27"/>
          <w:szCs w:val="27"/>
        </w:rPr>
        <w:t>Симулика</w:t>
      </w:r>
      <w:proofErr w:type="spellEnd"/>
      <w:r w:rsidRPr="004D065D">
        <w:rPr>
          <w:rFonts w:ascii="Times New Roman" w:hAnsi="Times New Roman" w:cs="Times New Roman"/>
          <w:color w:val="000000" w:themeColor="text1"/>
          <w:sz w:val="27"/>
          <w:szCs w:val="27"/>
        </w:rPr>
        <w:t>, провести приймання-передачу майна, згідно чинного законодавства України з обов’язковим складанням акту приймання-передачі майна, вказаного у додатку №1.</w:t>
      </w:r>
    </w:p>
    <w:p w:rsidR="00A02DBE" w:rsidRPr="004D065D" w:rsidRDefault="00A02DBE" w:rsidP="004D065D">
      <w:pPr>
        <w:pStyle w:val="ae"/>
        <w:jc w:val="both"/>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ab/>
        <w:t>3.Контроль за виконанням даного рішення покласти на постійну комісію</w:t>
      </w:r>
      <w:r w:rsidRPr="004D065D">
        <w:rPr>
          <w:rFonts w:ascii="Times New Roman" w:hAnsi="Times New Roman" w:cs="Times New Roman"/>
          <w:bCs/>
          <w:color w:val="000000" w:themeColor="text1"/>
          <w:sz w:val="27"/>
          <w:szCs w:val="27"/>
          <w:bdr w:val="none" w:sz="0" w:space="0" w:color="auto" w:frame="1"/>
          <w:shd w:val="clear" w:color="auto" w:fill="FFFFFF"/>
        </w:rPr>
        <w:t> з питань</w:t>
      </w:r>
      <w:r w:rsidRPr="004D065D">
        <w:rPr>
          <w:rFonts w:ascii="Times New Roman" w:hAnsi="Times New Roman" w:cs="Times New Roman"/>
          <w:bCs/>
          <w:color w:val="000000" w:themeColor="text1"/>
          <w:sz w:val="27"/>
          <w:szCs w:val="27"/>
        </w:rPr>
        <w:t xml:space="preserve"> управління комунальною власністю, підприємництва </w:t>
      </w:r>
      <w:r w:rsidR="00790799" w:rsidRPr="004D065D">
        <w:rPr>
          <w:rFonts w:ascii="Times New Roman" w:hAnsi="Times New Roman" w:cs="Times New Roman"/>
          <w:bCs/>
          <w:color w:val="000000" w:themeColor="text1"/>
          <w:sz w:val="27"/>
          <w:szCs w:val="27"/>
        </w:rPr>
        <w:t>та промисловості</w:t>
      </w:r>
      <w:r w:rsidRPr="004D065D">
        <w:rPr>
          <w:rFonts w:ascii="Times New Roman" w:hAnsi="Times New Roman" w:cs="Times New Roman"/>
          <w:bCs/>
          <w:color w:val="000000" w:themeColor="text1"/>
          <w:sz w:val="27"/>
          <w:szCs w:val="27"/>
        </w:rPr>
        <w:t>.</w:t>
      </w:r>
    </w:p>
    <w:p w:rsidR="00BA045F" w:rsidRPr="004D065D" w:rsidRDefault="00BA045F" w:rsidP="004D065D">
      <w:pPr>
        <w:spacing w:after="0" w:line="240" w:lineRule="auto"/>
        <w:jc w:val="both"/>
        <w:rPr>
          <w:rFonts w:ascii="Times New Roman" w:hAnsi="Times New Roman" w:cs="Times New Roman"/>
          <w:color w:val="000000" w:themeColor="text1"/>
          <w:sz w:val="27"/>
          <w:szCs w:val="27"/>
        </w:rPr>
      </w:pPr>
    </w:p>
    <w:p w:rsidR="00A02DBE" w:rsidRPr="004D065D" w:rsidRDefault="00A02DBE" w:rsidP="004D065D">
      <w:pPr>
        <w:spacing w:after="0" w:line="240" w:lineRule="auto"/>
        <w:jc w:val="both"/>
        <w:rPr>
          <w:rFonts w:ascii="Times New Roman" w:hAnsi="Times New Roman" w:cs="Times New Roman"/>
          <w:color w:val="000000" w:themeColor="text1"/>
          <w:sz w:val="27"/>
          <w:szCs w:val="27"/>
        </w:rPr>
      </w:pPr>
      <w:proofErr w:type="spellStart"/>
      <w:r w:rsidRPr="004D065D">
        <w:rPr>
          <w:rFonts w:ascii="Times New Roman" w:hAnsi="Times New Roman" w:cs="Times New Roman"/>
          <w:color w:val="000000" w:themeColor="text1"/>
          <w:sz w:val="27"/>
          <w:szCs w:val="27"/>
        </w:rPr>
        <w:t>В.п</w:t>
      </w:r>
      <w:proofErr w:type="spellEnd"/>
      <w:r w:rsidRPr="004D065D">
        <w:rPr>
          <w:rFonts w:ascii="Times New Roman" w:hAnsi="Times New Roman" w:cs="Times New Roman"/>
          <w:color w:val="000000" w:themeColor="text1"/>
          <w:sz w:val="27"/>
          <w:szCs w:val="27"/>
        </w:rPr>
        <w:t>. міського голови</w:t>
      </w:r>
    </w:p>
    <w:p w:rsidR="00A02DBE" w:rsidRPr="004D065D" w:rsidRDefault="00A02DBE" w:rsidP="004D065D">
      <w:pPr>
        <w:spacing w:after="0" w:line="240" w:lineRule="auto"/>
        <w:jc w:val="both"/>
        <w:rPr>
          <w:rFonts w:ascii="Times New Roman" w:hAnsi="Times New Roman" w:cs="Times New Roman"/>
          <w:color w:val="000000" w:themeColor="text1"/>
          <w:sz w:val="27"/>
          <w:szCs w:val="27"/>
        </w:rPr>
      </w:pPr>
      <w:r w:rsidRPr="004D065D">
        <w:rPr>
          <w:rFonts w:ascii="Times New Roman" w:hAnsi="Times New Roman" w:cs="Times New Roman"/>
          <w:color w:val="000000" w:themeColor="text1"/>
          <w:sz w:val="27"/>
          <w:szCs w:val="27"/>
        </w:rPr>
        <w:t xml:space="preserve">секретар ради та виконкому                                              </w:t>
      </w:r>
      <w:r w:rsidR="00505C06" w:rsidRPr="004D065D">
        <w:rPr>
          <w:rFonts w:ascii="Times New Roman" w:hAnsi="Times New Roman" w:cs="Times New Roman"/>
          <w:color w:val="000000" w:themeColor="text1"/>
          <w:sz w:val="27"/>
          <w:szCs w:val="27"/>
        </w:rPr>
        <w:tab/>
        <w:t xml:space="preserve">          </w:t>
      </w:r>
      <w:r w:rsidRPr="004D065D">
        <w:rPr>
          <w:rFonts w:ascii="Times New Roman" w:hAnsi="Times New Roman" w:cs="Times New Roman"/>
          <w:color w:val="000000" w:themeColor="text1"/>
          <w:sz w:val="27"/>
          <w:szCs w:val="27"/>
        </w:rPr>
        <w:t>Євген МОЛНАР</w:t>
      </w:r>
    </w:p>
    <w:p w:rsidR="00505C06" w:rsidRPr="004D065D" w:rsidRDefault="00505C06" w:rsidP="004D065D">
      <w:pPr>
        <w:spacing w:after="0" w:line="240" w:lineRule="auto"/>
        <w:jc w:val="both"/>
        <w:rPr>
          <w:rFonts w:ascii="Times New Roman" w:hAnsi="Times New Roman" w:cs="Times New Roman"/>
          <w:color w:val="000000" w:themeColor="text1"/>
          <w:sz w:val="27"/>
          <w:szCs w:val="27"/>
        </w:rPr>
      </w:pPr>
    </w:p>
    <w:p w:rsidR="00623059" w:rsidRDefault="00623059">
      <w:pP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br w:type="page"/>
      </w:r>
    </w:p>
    <w:p w:rsidR="00A77FCC" w:rsidRDefault="00A77FCC" w:rsidP="00A77FCC">
      <w:pPr>
        <w:spacing w:after="0" w:line="240" w:lineRule="auto"/>
        <w:rPr>
          <w:rFonts w:ascii="Times New Roman" w:hAnsi="Times New Roman" w:cs="Times New Roman"/>
          <w:color w:val="000000" w:themeColor="text1"/>
          <w:sz w:val="28"/>
          <w:szCs w:val="28"/>
        </w:rPr>
      </w:pPr>
    </w:p>
    <w:tbl>
      <w:tblPr>
        <w:tblW w:w="0" w:type="auto"/>
        <w:jc w:val="right"/>
        <w:tblLook w:val="01E0"/>
      </w:tblPr>
      <w:tblGrid>
        <w:gridCol w:w="2906"/>
      </w:tblGrid>
      <w:tr w:rsidR="00A77FCC" w:rsidTr="00A77FCC">
        <w:trPr>
          <w:jc w:val="right"/>
        </w:trPr>
        <w:tc>
          <w:tcPr>
            <w:tcW w:w="2906" w:type="dxa"/>
            <w:hideMark/>
          </w:tcPr>
          <w:p w:rsidR="00A77FCC" w:rsidRDefault="00A77FCC">
            <w:pPr>
              <w:spacing w:after="0" w:line="240" w:lineRule="auto"/>
              <w:rPr>
                <w:rFonts w:ascii="Times New Roman" w:eastAsia="Times New Roman" w:hAnsi="Times New Roman" w:cs="Times New Roman"/>
                <w:color w:val="000000" w:themeColor="text1"/>
                <w:lang w:eastAsia="ar-SA"/>
              </w:rPr>
            </w:pPr>
            <w:r>
              <w:rPr>
                <w:rFonts w:ascii="Times New Roman" w:hAnsi="Times New Roman" w:cs="Times New Roman"/>
                <w:color w:val="000000" w:themeColor="text1"/>
              </w:rPr>
              <w:br w:type="page"/>
            </w:r>
            <w:r>
              <w:rPr>
                <w:rFonts w:ascii="Times New Roman" w:hAnsi="Times New Roman" w:cs="Times New Roman"/>
                <w:b/>
                <w:color w:val="000000" w:themeColor="text1"/>
              </w:rPr>
              <w:br w:type="page"/>
              <w:t xml:space="preserve">            </w:t>
            </w:r>
            <w:r>
              <w:rPr>
                <w:rFonts w:ascii="Times New Roman" w:hAnsi="Times New Roman" w:cs="Times New Roman"/>
                <w:color w:val="000000" w:themeColor="text1"/>
              </w:rPr>
              <w:t>Додаток</w:t>
            </w:r>
            <w:r w:rsidR="003C00CB">
              <w:rPr>
                <w:rFonts w:ascii="Times New Roman" w:hAnsi="Times New Roman" w:cs="Times New Roman"/>
                <w:color w:val="000000" w:themeColor="text1"/>
              </w:rPr>
              <w:t xml:space="preserve"> №1</w:t>
            </w:r>
          </w:p>
          <w:p w:rsidR="00A77FCC" w:rsidRDefault="00A77FCC">
            <w:pPr>
              <w:spacing w:after="0" w:line="240" w:lineRule="auto"/>
              <w:rPr>
                <w:rFonts w:ascii="Times New Roman" w:eastAsia="MS Mincho" w:hAnsi="Times New Roman" w:cs="Times New Roman"/>
                <w:color w:val="000000" w:themeColor="text1"/>
              </w:rPr>
            </w:pPr>
            <w:r>
              <w:rPr>
                <w:rFonts w:ascii="Times New Roman" w:hAnsi="Times New Roman" w:cs="Times New Roman"/>
                <w:color w:val="000000" w:themeColor="text1"/>
              </w:rPr>
              <w:t>до рішення міської ради</w:t>
            </w:r>
          </w:p>
          <w:p w:rsidR="00A77FCC" w:rsidRDefault="00A77FCC">
            <w:pPr>
              <w:suppressAutoHyphens/>
              <w:spacing w:after="0" w:line="240" w:lineRule="auto"/>
              <w:rPr>
                <w:rFonts w:ascii="Times New Roman" w:eastAsia="Times New Roman" w:hAnsi="Times New Roman" w:cs="Times New Roman"/>
                <w:color w:val="000000" w:themeColor="text1"/>
                <w:lang w:eastAsia="ar-SA"/>
              </w:rPr>
            </w:pPr>
            <w:r>
              <w:rPr>
                <w:rFonts w:ascii="Times New Roman" w:hAnsi="Times New Roman" w:cs="Times New Roman"/>
                <w:color w:val="000000" w:themeColor="text1"/>
              </w:rPr>
              <w:t xml:space="preserve">49-ї сесії 8-го скликання                                                                                              </w:t>
            </w:r>
            <w:r>
              <w:rPr>
                <w:rFonts w:ascii="Times New Roman" w:hAnsi="Times New Roman" w:cs="Times New Roman"/>
                <w:bCs/>
                <w:color w:val="000000" w:themeColor="text1"/>
              </w:rPr>
              <w:t>від 29.03. 2024  р. №754</w:t>
            </w:r>
          </w:p>
        </w:tc>
      </w:tr>
    </w:tbl>
    <w:p w:rsidR="00A77FCC" w:rsidRDefault="00A77FCC" w:rsidP="00A77FCC">
      <w:pPr>
        <w:pStyle w:val="10"/>
        <w:rPr>
          <w:rFonts w:ascii="Times New Roman" w:hAnsi="Times New Roman"/>
          <w:b/>
          <w:color w:val="000000" w:themeColor="text1"/>
          <w:sz w:val="28"/>
          <w:szCs w:val="28"/>
          <w:lang w:val="uk-UA"/>
        </w:rPr>
      </w:pPr>
    </w:p>
    <w:p w:rsidR="00623059" w:rsidRDefault="00623059" w:rsidP="004D065D">
      <w:pPr>
        <w:spacing w:after="0" w:line="240" w:lineRule="auto"/>
        <w:rPr>
          <w:rFonts w:ascii="Times New Roman" w:hAnsi="Times New Roman" w:cs="Times New Roman"/>
          <w:color w:val="000000" w:themeColor="text1"/>
          <w:sz w:val="27"/>
          <w:szCs w:val="27"/>
        </w:rPr>
      </w:pPr>
    </w:p>
    <w:p w:rsidR="00623059" w:rsidRDefault="00623059" w:rsidP="00623059">
      <w:pPr>
        <w:spacing w:after="0" w:line="240" w:lineRule="auto"/>
        <w:rPr>
          <w:rFonts w:ascii="Times New Roman" w:hAnsi="Times New Roman"/>
          <w:color w:val="000000" w:themeColor="text1"/>
          <w:sz w:val="28"/>
          <w:szCs w:val="28"/>
        </w:rPr>
      </w:pPr>
    </w:p>
    <w:p w:rsidR="00623059" w:rsidRDefault="00623059" w:rsidP="00623059">
      <w:pPr>
        <w:spacing w:after="0" w:line="240" w:lineRule="auto"/>
        <w:jc w:val="center"/>
        <w:rPr>
          <w:rFonts w:ascii="Times New Roman" w:eastAsia="Times New Roman" w:hAnsi="Times New Roman"/>
          <w:color w:val="000000" w:themeColor="text1"/>
          <w:sz w:val="28"/>
          <w:szCs w:val="28"/>
          <w:lang w:eastAsia="ar-SA"/>
        </w:rPr>
      </w:pPr>
      <w:r>
        <w:rPr>
          <w:rFonts w:ascii="Times New Roman" w:hAnsi="Times New Roman"/>
          <w:color w:val="000000" w:themeColor="text1"/>
          <w:sz w:val="28"/>
          <w:szCs w:val="28"/>
        </w:rPr>
        <w:t>П Е Р Е Л І К</w:t>
      </w:r>
    </w:p>
    <w:p w:rsidR="003C00CB" w:rsidRDefault="00623059" w:rsidP="00623059">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комунального майна (майнових цінностей), які передаються безоплатно  з балансу Рахівської міської ради до КНП </w:t>
      </w:r>
      <w:proofErr w:type="spellStart"/>
      <w:r w:rsidR="003C00CB">
        <w:rPr>
          <w:rFonts w:ascii="Times New Roman" w:hAnsi="Times New Roman"/>
          <w:color w:val="000000" w:themeColor="text1"/>
          <w:sz w:val="28"/>
          <w:szCs w:val="28"/>
        </w:rPr>
        <w:t>„</w:t>
      </w:r>
      <w:r>
        <w:rPr>
          <w:rFonts w:ascii="Times New Roman" w:hAnsi="Times New Roman"/>
          <w:color w:val="000000" w:themeColor="text1"/>
          <w:sz w:val="28"/>
          <w:szCs w:val="28"/>
        </w:rPr>
        <w:t>Рахівська</w:t>
      </w:r>
      <w:proofErr w:type="spellEnd"/>
      <w:r>
        <w:rPr>
          <w:rFonts w:ascii="Times New Roman" w:hAnsi="Times New Roman"/>
          <w:color w:val="000000" w:themeColor="text1"/>
          <w:sz w:val="28"/>
          <w:szCs w:val="28"/>
        </w:rPr>
        <w:t xml:space="preserve"> районна </w:t>
      </w:r>
      <w:proofErr w:type="spellStart"/>
      <w:r w:rsidR="00A77FCC">
        <w:rPr>
          <w:rFonts w:ascii="Times New Roman" w:hAnsi="Times New Roman"/>
          <w:color w:val="000000" w:themeColor="text1"/>
          <w:sz w:val="28"/>
          <w:szCs w:val="28"/>
        </w:rPr>
        <w:t>лікарня</w:t>
      </w:r>
      <w:r w:rsidR="003C00CB">
        <w:rPr>
          <w:rFonts w:ascii="Times New Roman" w:hAnsi="Times New Roman"/>
          <w:color w:val="000000" w:themeColor="text1"/>
          <w:sz w:val="28"/>
          <w:szCs w:val="28"/>
        </w:rPr>
        <w:t>”</w:t>
      </w:r>
      <w:proofErr w:type="spellEnd"/>
    </w:p>
    <w:p w:rsidR="00623059" w:rsidRDefault="00A77FCC" w:rsidP="00623059">
      <w:pPr>
        <w:spacing w:after="0" w:line="240" w:lineRule="auto"/>
        <w:jc w:val="center"/>
        <w:rPr>
          <w:rFonts w:ascii="Times New Roman" w:eastAsia="Calibri" w:hAnsi="Times New Roman"/>
          <w:color w:val="000000" w:themeColor="text1"/>
          <w:sz w:val="28"/>
          <w:szCs w:val="28"/>
          <w:lang w:eastAsia="ru-RU"/>
        </w:rPr>
      </w:pPr>
      <w:r>
        <w:rPr>
          <w:rFonts w:ascii="Times New Roman" w:hAnsi="Times New Roman"/>
          <w:color w:val="000000" w:themeColor="text1"/>
          <w:sz w:val="28"/>
          <w:szCs w:val="28"/>
        </w:rPr>
        <w:t>Рахівської міської ради</w:t>
      </w:r>
    </w:p>
    <w:tbl>
      <w:tblPr>
        <w:tblpPr w:leftFromText="180" w:rightFromText="180" w:bottomFromText="200" w:vertAnchor="text" w:horzAnchor="margin" w:tblpXSpec="right" w:tblpY="6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
        <w:gridCol w:w="3409"/>
        <w:gridCol w:w="16"/>
        <w:gridCol w:w="1326"/>
        <w:gridCol w:w="1745"/>
        <w:gridCol w:w="1134"/>
        <w:gridCol w:w="1041"/>
      </w:tblGrid>
      <w:tr w:rsidR="00623059" w:rsidTr="00623059">
        <w:trPr>
          <w:trHeight w:val="987"/>
        </w:trPr>
        <w:tc>
          <w:tcPr>
            <w:tcW w:w="594" w:type="dxa"/>
            <w:tcBorders>
              <w:top w:val="single" w:sz="4" w:space="0" w:color="auto"/>
              <w:left w:val="single" w:sz="4" w:space="0" w:color="auto"/>
              <w:bottom w:val="single" w:sz="4" w:space="0" w:color="auto"/>
              <w:right w:val="single" w:sz="4" w:space="0" w:color="auto"/>
            </w:tcBorders>
            <w:hideMark/>
          </w:tcPr>
          <w:p w:rsidR="00623059" w:rsidRDefault="00623059">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olor w:val="000000" w:themeColor="text1"/>
              </w:rPr>
              <w:t>№</w:t>
            </w:r>
            <w:r>
              <w:rPr>
                <w:rFonts w:ascii="Times New Roman" w:hAnsi="Times New Roman"/>
                <w:color w:val="000000" w:themeColor="text1"/>
              </w:rPr>
              <w:br/>
              <w:t>п/п</w:t>
            </w:r>
          </w:p>
        </w:tc>
        <w:tc>
          <w:tcPr>
            <w:tcW w:w="3417" w:type="dxa"/>
            <w:gridSpan w:val="2"/>
            <w:tcBorders>
              <w:top w:val="single" w:sz="4" w:space="0" w:color="auto"/>
              <w:left w:val="single" w:sz="4" w:space="0" w:color="auto"/>
              <w:bottom w:val="single" w:sz="4" w:space="0" w:color="auto"/>
              <w:right w:val="single" w:sz="4" w:space="0" w:color="auto"/>
            </w:tcBorders>
            <w:hideMark/>
          </w:tcPr>
          <w:p w:rsidR="00623059" w:rsidRDefault="00623059">
            <w:pPr>
              <w:suppressAutoHyphens/>
              <w:spacing w:after="0" w:line="240" w:lineRule="auto"/>
              <w:jc w:val="center"/>
              <w:rPr>
                <w:rFonts w:ascii="Times New Roman" w:eastAsia="Calibri" w:hAnsi="Times New Roman" w:cs="Times New Roman"/>
                <w:color w:val="000000" w:themeColor="text1"/>
                <w:sz w:val="24"/>
                <w:szCs w:val="24"/>
                <w:lang w:eastAsia="ru-RU"/>
              </w:rPr>
            </w:pPr>
            <w:r>
              <w:rPr>
                <w:rFonts w:ascii="Times New Roman" w:hAnsi="Times New Roman"/>
                <w:color w:val="000000" w:themeColor="text1"/>
              </w:rPr>
              <w:t>Назва</w:t>
            </w:r>
          </w:p>
        </w:tc>
        <w:tc>
          <w:tcPr>
            <w:tcW w:w="1342" w:type="dxa"/>
            <w:gridSpan w:val="2"/>
            <w:tcBorders>
              <w:top w:val="single" w:sz="4" w:space="0" w:color="auto"/>
              <w:left w:val="single" w:sz="4" w:space="0" w:color="auto"/>
              <w:bottom w:val="single" w:sz="4" w:space="0" w:color="auto"/>
              <w:right w:val="single" w:sz="4" w:space="0" w:color="auto"/>
            </w:tcBorders>
            <w:hideMark/>
          </w:tcPr>
          <w:p w:rsidR="00623059" w:rsidRDefault="00623059">
            <w:pPr>
              <w:suppressAutoHyphens/>
              <w:spacing w:after="0" w:line="240" w:lineRule="auto"/>
              <w:jc w:val="center"/>
              <w:rPr>
                <w:rFonts w:ascii="Times New Roman" w:eastAsia="Calibri" w:hAnsi="Times New Roman" w:cs="Times New Roman"/>
                <w:color w:val="000000" w:themeColor="text1"/>
                <w:sz w:val="24"/>
                <w:szCs w:val="24"/>
                <w:lang w:eastAsia="ru-RU"/>
              </w:rPr>
            </w:pPr>
            <w:r>
              <w:rPr>
                <w:rFonts w:ascii="Times New Roman" w:hAnsi="Times New Roman"/>
                <w:color w:val="000000" w:themeColor="text1"/>
              </w:rPr>
              <w:t>Одиниця</w:t>
            </w:r>
            <w:r>
              <w:rPr>
                <w:rFonts w:ascii="Times New Roman" w:hAnsi="Times New Roman"/>
                <w:color w:val="000000" w:themeColor="text1"/>
              </w:rPr>
              <w:br/>
              <w:t>виміру</w:t>
            </w:r>
          </w:p>
        </w:tc>
        <w:tc>
          <w:tcPr>
            <w:tcW w:w="1745" w:type="dxa"/>
            <w:tcBorders>
              <w:top w:val="single" w:sz="4" w:space="0" w:color="auto"/>
              <w:left w:val="single" w:sz="4" w:space="0" w:color="auto"/>
              <w:bottom w:val="single" w:sz="4" w:space="0" w:color="auto"/>
              <w:right w:val="single" w:sz="4" w:space="0" w:color="auto"/>
            </w:tcBorders>
            <w:hideMark/>
          </w:tcPr>
          <w:p w:rsidR="00623059" w:rsidRDefault="00623059" w:rsidP="00A77FCC">
            <w:pPr>
              <w:suppressAutoHyphens/>
              <w:spacing w:after="0" w:line="240" w:lineRule="auto"/>
              <w:jc w:val="center"/>
              <w:rPr>
                <w:rFonts w:ascii="Times New Roman" w:eastAsia="Calibri" w:hAnsi="Times New Roman" w:cs="Times New Roman"/>
                <w:color w:val="000000" w:themeColor="text1"/>
                <w:sz w:val="24"/>
                <w:szCs w:val="24"/>
                <w:lang w:eastAsia="ru-RU"/>
              </w:rPr>
            </w:pPr>
            <w:r>
              <w:rPr>
                <w:rFonts w:ascii="Times New Roman" w:hAnsi="Times New Roman"/>
                <w:color w:val="000000" w:themeColor="text1"/>
              </w:rPr>
              <w:t>Кількість</w:t>
            </w:r>
          </w:p>
        </w:tc>
        <w:tc>
          <w:tcPr>
            <w:tcW w:w="1134" w:type="dxa"/>
            <w:tcBorders>
              <w:top w:val="single" w:sz="4" w:space="0" w:color="auto"/>
              <w:left w:val="single" w:sz="4" w:space="0" w:color="auto"/>
              <w:bottom w:val="single" w:sz="4" w:space="0" w:color="auto"/>
              <w:right w:val="single" w:sz="4" w:space="0" w:color="auto"/>
            </w:tcBorders>
            <w:hideMark/>
          </w:tcPr>
          <w:p w:rsidR="00623059" w:rsidRDefault="00623059">
            <w:pPr>
              <w:suppressAutoHyphens/>
              <w:spacing w:after="0" w:line="240" w:lineRule="auto"/>
              <w:jc w:val="center"/>
              <w:rPr>
                <w:rFonts w:ascii="Times New Roman" w:eastAsia="Calibri" w:hAnsi="Times New Roman" w:cs="Times New Roman"/>
                <w:color w:val="000000" w:themeColor="text1"/>
                <w:sz w:val="24"/>
                <w:szCs w:val="24"/>
                <w:lang w:eastAsia="ru-RU"/>
              </w:rPr>
            </w:pPr>
            <w:r>
              <w:rPr>
                <w:rFonts w:ascii="Times New Roman" w:hAnsi="Times New Roman"/>
                <w:color w:val="000000" w:themeColor="text1"/>
              </w:rPr>
              <w:t>Вартість за одиницю</w:t>
            </w:r>
            <w:r>
              <w:rPr>
                <w:rFonts w:ascii="Times New Roman" w:hAnsi="Times New Roman"/>
                <w:color w:val="000000" w:themeColor="text1"/>
              </w:rPr>
              <w:br/>
              <w:t>(грн.)</w:t>
            </w:r>
          </w:p>
        </w:tc>
        <w:tc>
          <w:tcPr>
            <w:tcW w:w="774" w:type="dxa"/>
            <w:tcBorders>
              <w:top w:val="single" w:sz="4" w:space="0" w:color="auto"/>
              <w:left w:val="single" w:sz="4" w:space="0" w:color="auto"/>
              <w:bottom w:val="single" w:sz="4" w:space="0" w:color="auto"/>
              <w:right w:val="single" w:sz="4" w:space="0" w:color="auto"/>
            </w:tcBorders>
            <w:hideMark/>
          </w:tcPr>
          <w:p w:rsidR="00623059" w:rsidRDefault="00623059">
            <w:pPr>
              <w:suppressAutoHyphens/>
              <w:spacing w:after="0" w:line="240" w:lineRule="auto"/>
              <w:jc w:val="center"/>
              <w:rPr>
                <w:rFonts w:ascii="Times New Roman" w:eastAsia="Calibri" w:hAnsi="Times New Roman" w:cs="Times New Roman"/>
                <w:color w:val="000000" w:themeColor="text1"/>
                <w:sz w:val="24"/>
                <w:szCs w:val="24"/>
                <w:lang w:eastAsia="ru-RU"/>
              </w:rPr>
            </w:pPr>
            <w:r>
              <w:rPr>
                <w:rFonts w:ascii="Times New Roman" w:hAnsi="Times New Roman"/>
                <w:color w:val="000000" w:themeColor="text1"/>
              </w:rPr>
              <w:t>Сума.</w:t>
            </w:r>
            <w:r>
              <w:rPr>
                <w:rFonts w:ascii="Times New Roman" w:hAnsi="Times New Roman"/>
                <w:color w:val="000000" w:themeColor="text1"/>
              </w:rPr>
              <w:br/>
            </w:r>
            <w:proofErr w:type="spellStart"/>
            <w:r>
              <w:rPr>
                <w:rFonts w:ascii="Times New Roman" w:hAnsi="Times New Roman"/>
                <w:color w:val="000000" w:themeColor="text1"/>
              </w:rPr>
              <w:t>грн</w:t>
            </w:r>
            <w:proofErr w:type="spellEnd"/>
          </w:p>
        </w:tc>
      </w:tr>
      <w:tr w:rsidR="00623059" w:rsidTr="00623059">
        <w:trPr>
          <w:trHeight w:val="1128"/>
        </w:trPr>
        <w:tc>
          <w:tcPr>
            <w:tcW w:w="594" w:type="dxa"/>
            <w:tcBorders>
              <w:top w:val="single" w:sz="4" w:space="0" w:color="auto"/>
              <w:left w:val="single" w:sz="4" w:space="0" w:color="auto"/>
              <w:bottom w:val="single" w:sz="4" w:space="0" w:color="auto"/>
              <w:right w:val="single" w:sz="4" w:space="0" w:color="auto"/>
            </w:tcBorders>
            <w:hideMark/>
          </w:tcPr>
          <w:p w:rsidR="00623059" w:rsidRDefault="00623059">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olor w:val="000000" w:themeColor="text1"/>
              </w:rPr>
              <w:t>1</w:t>
            </w:r>
          </w:p>
        </w:tc>
        <w:tc>
          <w:tcPr>
            <w:tcW w:w="3417" w:type="dxa"/>
            <w:gridSpan w:val="2"/>
            <w:tcBorders>
              <w:top w:val="single" w:sz="4" w:space="0" w:color="auto"/>
              <w:left w:val="single" w:sz="4" w:space="0" w:color="auto"/>
              <w:bottom w:val="single" w:sz="4" w:space="0" w:color="auto"/>
              <w:right w:val="single" w:sz="4" w:space="0" w:color="auto"/>
            </w:tcBorders>
            <w:hideMark/>
          </w:tcPr>
          <w:p w:rsidR="00623059" w:rsidRDefault="00623059">
            <w:pPr>
              <w:suppressAutoHyphens/>
              <w:spacing w:after="0" w:line="240" w:lineRule="auto"/>
              <w:rPr>
                <w:rFonts w:ascii="Times New Roman" w:eastAsia="Calibri" w:hAnsi="Times New Roman" w:cs="Times New Roman"/>
                <w:color w:val="000000" w:themeColor="text1"/>
                <w:sz w:val="24"/>
                <w:szCs w:val="24"/>
                <w:lang w:val="ru-RU" w:eastAsia="ru-RU"/>
              </w:rPr>
            </w:pPr>
            <w:r>
              <w:rPr>
                <w:rFonts w:ascii="Times New Roman" w:hAnsi="Times New Roman"/>
                <w:sz w:val="24"/>
                <w:szCs w:val="24"/>
              </w:rPr>
              <w:t xml:space="preserve">Портативне джерело живлення малої потужності </w:t>
            </w:r>
            <w:r>
              <w:rPr>
                <w:rFonts w:ascii="Times New Roman" w:hAnsi="Times New Roman"/>
                <w:sz w:val="24"/>
                <w:szCs w:val="24"/>
                <w:lang w:val="en-US"/>
              </w:rPr>
              <w:t>GOAL</w:t>
            </w:r>
            <w:r w:rsidRPr="00623059">
              <w:rPr>
                <w:rFonts w:ascii="Times New Roman" w:hAnsi="Times New Roman"/>
                <w:sz w:val="24"/>
                <w:szCs w:val="24"/>
                <w:lang w:val="ru-RU"/>
              </w:rPr>
              <w:t xml:space="preserve"> </w:t>
            </w:r>
            <w:r>
              <w:rPr>
                <w:rFonts w:ascii="Times New Roman" w:hAnsi="Times New Roman"/>
                <w:sz w:val="24"/>
                <w:szCs w:val="24"/>
                <w:lang w:val="en-US"/>
              </w:rPr>
              <w:t>ZERO</w:t>
            </w:r>
            <w:r w:rsidRPr="00623059">
              <w:rPr>
                <w:rFonts w:ascii="Times New Roman" w:hAnsi="Times New Roman"/>
                <w:sz w:val="24"/>
                <w:szCs w:val="24"/>
                <w:lang w:val="ru-RU"/>
              </w:rPr>
              <w:t xml:space="preserve"> </w:t>
            </w:r>
            <w:r>
              <w:rPr>
                <w:rFonts w:ascii="Times New Roman" w:hAnsi="Times New Roman"/>
                <w:sz w:val="24"/>
                <w:szCs w:val="24"/>
                <w:lang w:val="en-US"/>
              </w:rPr>
              <w:t>YETI</w:t>
            </w:r>
            <w:r>
              <w:rPr>
                <w:rFonts w:ascii="Times New Roman" w:hAnsi="Times New Roman"/>
                <w:sz w:val="24"/>
                <w:szCs w:val="24"/>
              </w:rPr>
              <w:t xml:space="preserve"> 500</w:t>
            </w:r>
            <w:r>
              <w:rPr>
                <w:rFonts w:ascii="Times New Roman" w:hAnsi="Times New Roman"/>
                <w:sz w:val="24"/>
                <w:szCs w:val="24"/>
                <w:lang w:val="en-US"/>
              </w:rPr>
              <w:t>X</w:t>
            </w:r>
          </w:p>
        </w:tc>
        <w:tc>
          <w:tcPr>
            <w:tcW w:w="1342" w:type="dxa"/>
            <w:gridSpan w:val="2"/>
            <w:tcBorders>
              <w:top w:val="single" w:sz="4" w:space="0" w:color="auto"/>
              <w:left w:val="single" w:sz="4" w:space="0" w:color="auto"/>
              <w:bottom w:val="single" w:sz="4" w:space="0" w:color="auto"/>
              <w:right w:val="single" w:sz="4" w:space="0" w:color="auto"/>
            </w:tcBorders>
            <w:hideMark/>
          </w:tcPr>
          <w:p w:rsidR="00623059" w:rsidRDefault="00623059">
            <w:pPr>
              <w:suppressAutoHyphens/>
              <w:spacing w:after="0" w:line="240" w:lineRule="auto"/>
              <w:jc w:val="center"/>
              <w:rPr>
                <w:rFonts w:ascii="Times New Roman" w:eastAsia="Calibri" w:hAnsi="Times New Roman" w:cs="Times New Roman"/>
                <w:color w:val="000000" w:themeColor="text1"/>
                <w:sz w:val="24"/>
                <w:szCs w:val="24"/>
                <w:lang w:eastAsia="ru-RU"/>
              </w:rPr>
            </w:pPr>
            <w:r>
              <w:rPr>
                <w:rFonts w:ascii="Times New Roman" w:hAnsi="Times New Roman"/>
                <w:color w:val="000000" w:themeColor="text1"/>
              </w:rPr>
              <w:br/>
              <w:t>Шт.</w:t>
            </w:r>
          </w:p>
        </w:tc>
        <w:tc>
          <w:tcPr>
            <w:tcW w:w="1745" w:type="dxa"/>
            <w:tcBorders>
              <w:top w:val="single" w:sz="4" w:space="0" w:color="auto"/>
              <w:left w:val="single" w:sz="4" w:space="0" w:color="auto"/>
              <w:bottom w:val="single" w:sz="4" w:space="0" w:color="auto"/>
              <w:right w:val="single" w:sz="4" w:space="0" w:color="auto"/>
            </w:tcBorders>
          </w:tcPr>
          <w:p w:rsidR="00623059" w:rsidRDefault="00623059">
            <w:pPr>
              <w:spacing w:after="0" w:line="240" w:lineRule="auto"/>
              <w:jc w:val="center"/>
              <w:rPr>
                <w:rFonts w:ascii="Times New Roman" w:eastAsia="Calibri" w:hAnsi="Times New Roman" w:cs="Times New Roman"/>
                <w:color w:val="000000" w:themeColor="text1"/>
                <w:sz w:val="24"/>
                <w:szCs w:val="24"/>
                <w:lang w:eastAsia="ru-RU"/>
              </w:rPr>
            </w:pPr>
          </w:p>
          <w:p w:rsidR="00623059" w:rsidRDefault="00623059">
            <w:pPr>
              <w:suppressAutoHyphens/>
              <w:spacing w:after="0" w:line="240" w:lineRule="auto"/>
              <w:jc w:val="center"/>
              <w:rPr>
                <w:rFonts w:ascii="Times New Roman" w:eastAsia="Calibri" w:hAnsi="Times New Roman" w:cs="Times New Roman"/>
                <w:color w:val="000000" w:themeColor="text1"/>
                <w:sz w:val="24"/>
                <w:szCs w:val="24"/>
                <w:lang w:val="en-US" w:eastAsia="ru-RU"/>
              </w:rPr>
            </w:pPr>
            <w:r>
              <w:rPr>
                <w:rFonts w:ascii="Times New Roman" w:hAnsi="Times New Roman"/>
                <w:color w:val="000000" w:themeColor="text1"/>
                <w:lang w:val="en-US"/>
              </w:rPr>
              <w:t>1</w:t>
            </w:r>
          </w:p>
        </w:tc>
        <w:tc>
          <w:tcPr>
            <w:tcW w:w="1134" w:type="dxa"/>
            <w:tcBorders>
              <w:top w:val="single" w:sz="4" w:space="0" w:color="auto"/>
              <w:left w:val="single" w:sz="4" w:space="0" w:color="auto"/>
              <w:bottom w:val="single" w:sz="4" w:space="0" w:color="auto"/>
              <w:right w:val="single" w:sz="4" w:space="0" w:color="auto"/>
            </w:tcBorders>
            <w:hideMark/>
          </w:tcPr>
          <w:p w:rsidR="00623059" w:rsidRDefault="00623059">
            <w:pPr>
              <w:suppressAutoHyphens/>
              <w:spacing w:after="0" w:line="240" w:lineRule="auto"/>
              <w:jc w:val="center"/>
              <w:rPr>
                <w:rFonts w:ascii="Times New Roman" w:eastAsia="Calibri" w:hAnsi="Times New Roman" w:cs="Times New Roman"/>
                <w:color w:val="000000" w:themeColor="text1"/>
                <w:sz w:val="24"/>
                <w:szCs w:val="24"/>
                <w:lang w:val="en-US" w:eastAsia="ru-RU"/>
              </w:rPr>
            </w:pPr>
            <w:r>
              <w:rPr>
                <w:rFonts w:ascii="Times New Roman" w:hAnsi="Times New Roman"/>
                <w:color w:val="000000" w:themeColor="text1"/>
              </w:rPr>
              <w:br/>
            </w:r>
            <w:r>
              <w:rPr>
                <w:rFonts w:ascii="Times New Roman" w:hAnsi="Times New Roman"/>
                <w:color w:val="000000" w:themeColor="text1"/>
                <w:lang w:val="en-US"/>
              </w:rPr>
              <w:t>29021.51</w:t>
            </w:r>
          </w:p>
        </w:tc>
        <w:tc>
          <w:tcPr>
            <w:tcW w:w="774" w:type="dxa"/>
            <w:tcBorders>
              <w:top w:val="single" w:sz="4" w:space="0" w:color="auto"/>
              <w:left w:val="single" w:sz="4" w:space="0" w:color="auto"/>
              <w:bottom w:val="single" w:sz="4" w:space="0" w:color="auto"/>
              <w:right w:val="single" w:sz="4" w:space="0" w:color="auto"/>
            </w:tcBorders>
            <w:hideMark/>
          </w:tcPr>
          <w:p w:rsidR="00623059" w:rsidRDefault="00623059">
            <w:pPr>
              <w:suppressAutoHyphens/>
              <w:spacing w:after="0" w:line="240" w:lineRule="auto"/>
              <w:jc w:val="center"/>
              <w:rPr>
                <w:rFonts w:ascii="Times New Roman" w:eastAsia="Calibri" w:hAnsi="Times New Roman" w:cs="Times New Roman"/>
                <w:color w:val="000000" w:themeColor="text1"/>
                <w:sz w:val="24"/>
                <w:szCs w:val="24"/>
                <w:lang w:val="en-US" w:eastAsia="ru-RU"/>
              </w:rPr>
            </w:pPr>
            <w:r>
              <w:rPr>
                <w:rFonts w:ascii="Times New Roman" w:hAnsi="Times New Roman"/>
                <w:b/>
                <w:color w:val="000000" w:themeColor="text1"/>
                <w:lang w:val="en-US"/>
              </w:rPr>
              <w:t>29021.51</w:t>
            </w:r>
          </w:p>
        </w:tc>
      </w:tr>
      <w:tr w:rsidR="00623059" w:rsidTr="00623059">
        <w:trPr>
          <w:trHeight w:val="580"/>
        </w:trPr>
        <w:tc>
          <w:tcPr>
            <w:tcW w:w="602" w:type="dxa"/>
            <w:gridSpan w:val="2"/>
            <w:tcBorders>
              <w:top w:val="single" w:sz="4" w:space="0" w:color="auto"/>
              <w:left w:val="single" w:sz="4" w:space="0" w:color="auto"/>
              <w:bottom w:val="single" w:sz="4" w:space="0" w:color="auto"/>
              <w:right w:val="single" w:sz="4" w:space="0" w:color="auto"/>
            </w:tcBorders>
          </w:tcPr>
          <w:p w:rsidR="00623059" w:rsidRDefault="00623059">
            <w:pPr>
              <w:suppressAutoHyphens/>
              <w:spacing w:after="0" w:line="240" w:lineRule="auto"/>
              <w:rPr>
                <w:rFonts w:ascii="Times New Roman" w:eastAsia="Calibri" w:hAnsi="Times New Roman" w:cs="Times New Roman"/>
                <w:color w:val="000000" w:themeColor="text1"/>
                <w:sz w:val="24"/>
                <w:szCs w:val="24"/>
                <w:lang w:eastAsia="ru-RU"/>
              </w:rPr>
            </w:pPr>
          </w:p>
        </w:tc>
        <w:tc>
          <w:tcPr>
            <w:tcW w:w="3425" w:type="dxa"/>
            <w:gridSpan w:val="2"/>
            <w:tcBorders>
              <w:top w:val="single" w:sz="4" w:space="0" w:color="auto"/>
              <w:left w:val="single" w:sz="4" w:space="0" w:color="auto"/>
              <w:bottom w:val="single" w:sz="4" w:space="0" w:color="auto"/>
              <w:right w:val="single" w:sz="4" w:space="0" w:color="auto"/>
            </w:tcBorders>
            <w:hideMark/>
          </w:tcPr>
          <w:p w:rsidR="00623059" w:rsidRDefault="00623059">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color w:val="000000" w:themeColor="text1"/>
              </w:rPr>
              <w:t>Всього:</w:t>
            </w:r>
          </w:p>
        </w:tc>
        <w:tc>
          <w:tcPr>
            <w:tcW w:w="1326" w:type="dxa"/>
            <w:tcBorders>
              <w:top w:val="single" w:sz="4" w:space="0" w:color="auto"/>
              <w:left w:val="single" w:sz="4" w:space="0" w:color="auto"/>
              <w:bottom w:val="single" w:sz="4" w:space="0" w:color="auto"/>
              <w:right w:val="single" w:sz="4" w:space="0" w:color="auto"/>
            </w:tcBorders>
          </w:tcPr>
          <w:p w:rsidR="00623059" w:rsidRDefault="00623059">
            <w:pPr>
              <w:suppressAutoHyphens/>
              <w:spacing w:after="0" w:line="240" w:lineRule="auto"/>
              <w:rPr>
                <w:rFonts w:ascii="Times New Roman" w:eastAsia="Calibri" w:hAnsi="Times New Roman" w:cs="Times New Roman"/>
                <w:color w:val="000000" w:themeColor="text1"/>
                <w:sz w:val="24"/>
                <w:szCs w:val="24"/>
                <w:lang w:eastAsia="ru-RU"/>
              </w:rPr>
            </w:pPr>
          </w:p>
        </w:tc>
        <w:tc>
          <w:tcPr>
            <w:tcW w:w="1745" w:type="dxa"/>
            <w:tcBorders>
              <w:top w:val="single" w:sz="4" w:space="0" w:color="auto"/>
              <w:left w:val="single" w:sz="4" w:space="0" w:color="auto"/>
              <w:bottom w:val="single" w:sz="4" w:space="0" w:color="auto"/>
              <w:right w:val="single" w:sz="4" w:space="0" w:color="auto"/>
            </w:tcBorders>
          </w:tcPr>
          <w:p w:rsidR="00623059" w:rsidRDefault="00623059">
            <w:pPr>
              <w:suppressAutoHyphens/>
              <w:spacing w:after="0" w:line="240" w:lineRule="auto"/>
              <w:rPr>
                <w:rFonts w:ascii="Times New Roman" w:eastAsia="Calibri"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23059" w:rsidRDefault="00623059">
            <w:pPr>
              <w:suppressAutoHyphens/>
              <w:spacing w:after="0" w:line="240" w:lineRule="auto"/>
              <w:rPr>
                <w:rFonts w:ascii="Times New Roman" w:eastAsia="Calibri" w:hAnsi="Times New Roman" w:cs="Times New Roman"/>
                <w:color w:val="000000" w:themeColor="text1"/>
                <w:sz w:val="24"/>
                <w:szCs w:val="24"/>
                <w:lang w:eastAsia="ru-RU"/>
              </w:rPr>
            </w:pPr>
          </w:p>
        </w:tc>
        <w:tc>
          <w:tcPr>
            <w:tcW w:w="774" w:type="dxa"/>
            <w:tcBorders>
              <w:top w:val="single" w:sz="4" w:space="0" w:color="auto"/>
              <w:left w:val="single" w:sz="4" w:space="0" w:color="auto"/>
              <w:bottom w:val="single" w:sz="4" w:space="0" w:color="auto"/>
              <w:right w:val="single" w:sz="4" w:space="0" w:color="auto"/>
            </w:tcBorders>
            <w:hideMark/>
          </w:tcPr>
          <w:p w:rsidR="00623059" w:rsidRDefault="00623059">
            <w:pPr>
              <w:suppressAutoHyphens/>
              <w:spacing w:after="0" w:line="240" w:lineRule="auto"/>
              <w:rPr>
                <w:rFonts w:ascii="Times New Roman" w:eastAsia="Calibri" w:hAnsi="Times New Roman" w:cs="Times New Roman"/>
                <w:color w:val="000000" w:themeColor="text1"/>
                <w:sz w:val="24"/>
                <w:szCs w:val="24"/>
                <w:lang w:eastAsia="ru-RU"/>
              </w:rPr>
            </w:pPr>
            <w:r>
              <w:rPr>
                <w:rFonts w:ascii="Times New Roman" w:hAnsi="Times New Roman"/>
                <w:b/>
                <w:color w:val="000000" w:themeColor="text1"/>
                <w:lang w:val="en-US"/>
              </w:rPr>
              <w:t>29021.51</w:t>
            </w:r>
          </w:p>
        </w:tc>
      </w:tr>
    </w:tbl>
    <w:p w:rsidR="00623059" w:rsidRDefault="00623059" w:rsidP="00623059">
      <w:pPr>
        <w:spacing w:after="0" w:line="240" w:lineRule="auto"/>
        <w:rPr>
          <w:rFonts w:ascii="Times New Roman" w:eastAsia="Calibri" w:hAnsi="Times New Roman"/>
          <w:color w:val="000000" w:themeColor="text1"/>
          <w:sz w:val="28"/>
          <w:szCs w:val="28"/>
          <w:lang w:eastAsia="ru-RU"/>
        </w:rPr>
      </w:pPr>
    </w:p>
    <w:p w:rsidR="00623059" w:rsidRDefault="00623059" w:rsidP="00623059">
      <w:pPr>
        <w:spacing w:after="0" w:line="240" w:lineRule="auto"/>
        <w:rPr>
          <w:rFonts w:ascii="Times New Roman" w:eastAsia="Times New Roman" w:hAnsi="Times New Roman"/>
          <w:color w:val="000000" w:themeColor="text1"/>
          <w:sz w:val="28"/>
          <w:szCs w:val="28"/>
          <w:lang w:eastAsia="ar-SA"/>
        </w:rPr>
      </w:pPr>
    </w:p>
    <w:p w:rsidR="00A77FCC" w:rsidRDefault="00A77FCC" w:rsidP="00623059">
      <w:pPr>
        <w:spacing w:after="0" w:line="240" w:lineRule="auto"/>
        <w:rPr>
          <w:rFonts w:ascii="Times New Roman" w:eastAsia="Times New Roman" w:hAnsi="Times New Roman"/>
          <w:color w:val="000000" w:themeColor="text1"/>
          <w:sz w:val="28"/>
          <w:szCs w:val="28"/>
          <w:lang w:eastAsia="ar-SA"/>
        </w:rPr>
      </w:pPr>
    </w:p>
    <w:p w:rsidR="00A77FCC" w:rsidRDefault="00A77FCC" w:rsidP="00A77FCC">
      <w:pPr>
        <w:spacing w:after="0" w:line="240" w:lineRule="auto"/>
        <w:jc w:val="both"/>
        <w:rPr>
          <w:rFonts w:ascii="Times New Roman" w:hAnsi="Times New Roman" w:cs="Times New Roman"/>
          <w:color w:val="000000" w:themeColor="text1"/>
          <w:sz w:val="27"/>
          <w:szCs w:val="27"/>
        </w:rPr>
      </w:pPr>
      <w:proofErr w:type="spellStart"/>
      <w:r>
        <w:rPr>
          <w:rFonts w:ascii="Times New Roman" w:hAnsi="Times New Roman" w:cs="Times New Roman"/>
          <w:color w:val="000000" w:themeColor="text1"/>
          <w:sz w:val="27"/>
          <w:szCs w:val="27"/>
        </w:rPr>
        <w:t>В.п</w:t>
      </w:r>
      <w:proofErr w:type="spellEnd"/>
      <w:r>
        <w:rPr>
          <w:rFonts w:ascii="Times New Roman" w:hAnsi="Times New Roman" w:cs="Times New Roman"/>
          <w:color w:val="000000" w:themeColor="text1"/>
          <w:sz w:val="27"/>
          <w:szCs w:val="27"/>
        </w:rPr>
        <w:t>. міського голови</w:t>
      </w:r>
    </w:p>
    <w:p w:rsidR="00A77FCC" w:rsidRDefault="00A77FCC" w:rsidP="00A77FCC">
      <w:pPr>
        <w:spacing w:after="0" w:line="240"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секретар ради та виконкому                                              </w:t>
      </w:r>
      <w:r>
        <w:rPr>
          <w:rFonts w:ascii="Times New Roman" w:hAnsi="Times New Roman" w:cs="Times New Roman"/>
          <w:color w:val="000000" w:themeColor="text1"/>
          <w:sz w:val="27"/>
          <w:szCs w:val="27"/>
        </w:rPr>
        <w:tab/>
        <w:t xml:space="preserve">          Євген МОЛНАР</w:t>
      </w:r>
    </w:p>
    <w:p w:rsidR="002B05BE" w:rsidRPr="004D065D" w:rsidRDefault="003B6CE8" w:rsidP="004D065D">
      <w:pPr>
        <w:spacing w:after="0" w:line="240" w:lineRule="auto"/>
        <w:jc w:val="both"/>
        <w:rPr>
          <w:rFonts w:ascii="Times New Roman" w:hAnsi="Times New Roman" w:cs="Times New Roman"/>
          <w:b/>
          <w:color w:val="000000" w:themeColor="text1"/>
          <w:sz w:val="28"/>
          <w:szCs w:val="28"/>
        </w:rPr>
      </w:pPr>
      <w:r w:rsidRPr="004D065D">
        <w:rPr>
          <w:rFonts w:ascii="Times New Roman" w:hAnsi="Times New Roman" w:cs="Times New Roman"/>
          <w:b/>
          <w:color w:val="000000" w:themeColor="text1"/>
          <w:sz w:val="28"/>
          <w:szCs w:val="28"/>
        </w:rPr>
        <w:t xml:space="preserve">  </w:t>
      </w:r>
      <w:r w:rsidR="00891D2F" w:rsidRPr="004D065D">
        <w:rPr>
          <w:rFonts w:ascii="Times New Roman" w:hAnsi="Times New Roman" w:cs="Times New Roman"/>
          <w:b/>
          <w:color w:val="000000" w:themeColor="text1"/>
          <w:sz w:val="28"/>
          <w:szCs w:val="28"/>
        </w:rPr>
        <w:t xml:space="preserve">   </w:t>
      </w:r>
    </w:p>
    <w:sectPr w:rsidR="002B05BE" w:rsidRPr="004D065D" w:rsidSect="00BA045F">
      <w:pgSz w:w="11906" w:h="16838"/>
      <w:pgMar w:top="709" w:right="707"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C55" w:rsidRDefault="00F83C55" w:rsidP="00BE64E5">
      <w:pPr>
        <w:spacing w:after="0" w:line="240" w:lineRule="auto"/>
      </w:pPr>
      <w:r>
        <w:separator/>
      </w:r>
    </w:p>
  </w:endnote>
  <w:endnote w:type="continuationSeparator" w:id="1">
    <w:p w:rsidR="00F83C55" w:rsidRDefault="00F83C55" w:rsidP="00BE6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C55" w:rsidRDefault="00F83C55" w:rsidP="00BE64E5">
      <w:pPr>
        <w:spacing w:after="0" w:line="240" w:lineRule="auto"/>
      </w:pPr>
      <w:r>
        <w:separator/>
      </w:r>
    </w:p>
  </w:footnote>
  <w:footnote w:type="continuationSeparator" w:id="1">
    <w:p w:rsidR="00F83C55" w:rsidRDefault="00F83C55" w:rsidP="00BE64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F127E"/>
    <w:multiLevelType w:val="hybridMultilevel"/>
    <w:tmpl w:val="4B8EE35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footnotePr>
    <w:footnote w:id="0"/>
    <w:footnote w:id="1"/>
  </w:footnotePr>
  <w:endnotePr>
    <w:endnote w:id="0"/>
    <w:endnote w:id="1"/>
  </w:endnotePr>
  <w:compat>
    <w:useFELayout/>
  </w:compat>
  <w:rsids>
    <w:rsidRoot w:val="002A6234"/>
    <w:rsid w:val="00042750"/>
    <w:rsid w:val="00047AB3"/>
    <w:rsid w:val="00050F68"/>
    <w:rsid w:val="0006112F"/>
    <w:rsid w:val="00083BE3"/>
    <w:rsid w:val="000868E7"/>
    <w:rsid w:val="00097B26"/>
    <w:rsid w:val="000A2325"/>
    <w:rsid w:val="000A6953"/>
    <w:rsid w:val="000D70E4"/>
    <w:rsid w:val="000D72E6"/>
    <w:rsid w:val="000E5D8C"/>
    <w:rsid w:val="0012131B"/>
    <w:rsid w:val="001335BB"/>
    <w:rsid w:val="00182F09"/>
    <w:rsid w:val="001A00C3"/>
    <w:rsid w:val="001B5193"/>
    <w:rsid w:val="001C2EBF"/>
    <w:rsid w:val="001C3138"/>
    <w:rsid w:val="001C3850"/>
    <w:rsid w:val="001C5C71"/>
    <w:rsid w:val="001C7F1E"/>
    <w:rsid w:val="001D387C"/>
    <w:rsid w:val="001D3DB6"/>
    <w:rsid w:val="001E1F33"/>
    <w:rsid w:val="001E35C0"/>
    <w:rsid w:val="001E4489"/>
    <w:rsid w:val="001E4956"/>
    <w:rsid w:val="001E7E8C"/>
    <w:rsid w:val="001F304C"/>
    <w:rsid w:val="00211B70"/>
    <w:rsid w:val="002133AE"/>
    <w:rsid w:val="0021620D"/>
    <w:rsid w:val="002228B1"/>
    <w:rsid w:val="00226CF7"/>
    <w:rsid w:val="002331CA"/>
    <w:rsid w:val="0023693D"/>
    <w:rsid w:val="00245AFC"/>
    <w:rsid w:val="002542F0"/>
    <w:rsid w:val="002632EF"/>
    <w:rsid w:val="00271892"/>
    <w:rsid w:val="0027774E"/>
    <w:rsid w:val="002A3A21"/>
    <w:rsid w:val="002A6234"/>
    <w:rsid w:val="002B05BE"/>
    <w:rsid w:val="002B23BF"/>
    <w:rsid w:val="002B6F7C"/>
    <w:rsid w:val="002B744D"/>
    <w:rsid w:val="002C5AC7"/>
    <w:rsid w:val="002E2AEF"/>
    <w:rsid w:val="002F21C8"/>
    <w:rsid w:val="002F6EB5"/>
    <w:rsid w:val="00301741"/>
    <w:rsid w:val="003155E1"/>
    <w:rsid w:val="00327FF9"/>
    <w:rsid w:val="00330B34"/>
    <w:rsid w:val="00341CBC"/>
    <w:rsid w:val="00347520"/>
    <w:rsid w:val="0035064E"/>
    <w:rsid w:val="003635CA"/>
    <w:rsid w:val="00373345"/>
    <w:rsid w:val="00373C18"/>
    <w:rsid w:val="00382F8F"/>
    <w:rsid w:val="0038449E"/>
    <w:rsid w:val="00385234"/>
    <w:rsid w:val="003905C5"/>
    <w:rsid w:val="00390614"/>
    <w:rsid w:val="003A38DE"/>
    <w:rsid w:val="003A484F"/>
    <w:rsid w:val="003A74E9"/>
    <w:rsid w:val="003B0C77"/>
    <w:rsid w:val="003B2ACE"/>
    <w:rsid w:val="003B324D"/>
    <w:rsid w:val="003B39D4"/>
    <w:rsid w:val="003B58E9"/>
    <w:rsid w:val="003B6CE8"/>
    <w:rsid w:val="003C00CB"/>
    <w:rsid w:val="003C1D89"/>
    <w:rsid w:val="003D11C2"/>
    <w:rsid w:val="00402F8E"/>
    <w:rsid w:val="00411C8D"/>
    <w:rsid w:val="00476807"/>
    <w:rsid w:val="004A7651"/>
    <w:rsid w:val="004B3BC7"/>
    <w:rsid w:val="004B4211"/>
    <w:rsid w:val="004D065D"/>
    <w:rsid w:val="004D5C60"/>
    <w:rsid w:val="004E160B"/>
    <w:rsid w:val="00505C06"/>
    <w:rsid w:val="00506189"/>
    <w:rsid w:val="00513A1D"/>
    <w:rsid w:val="00542B1E"/>
    <w:rsid w:val="00544FE4"/>
    <w:rsid w:val="00554F6A"/>
    <w:rsid w:val="005551A5"/>
    <w:rsid w:val="0055781A"/>
    <w:rsid w:val="00565938"/>
    <w:rsid w:val="00580CE7"/>
    <w:rsid w:val="005917DC"/>
    <w:rsid w:val="005A22BA"/>
    <w:rsid w:val="005D03F5"/>
    <w:rsid w:val="005D7A0F"/>
    <w:rsid w:val="005F5C13"/>
    <w:rsid w:val="00603008"/>
    <w:rsid w:val="00623059"/>
    <w:rsid w:val="00631CF2"/>
    <w:rsid w:val="00634FB4"/>
    <w:rsid w:val="0063703D"/>
    <w:rsid w:val="00644B87"/>
    <w:rsid w:val="00673F92"/>
    <w:rsid w:val="0068746A"/>
    <w:rsid w:val="00696845"/>
    <w:rsid w:val="006A405F"/>
    <w:rsid w:val="006B5A55"/>
    <w:rsid w:val="006D7306"/>
    <w:rsid w:val="006E1F1D"/>
    <w:rsid w:val="006E6ADD"/>
    <w:rsid w:val="006F43B0"/>
    <w:rsid w:val="00701B1B"/>
    <w:rsid w:val="00706857"/>
    <w:rsid w:val="00710A71"/>
    <w:rsid w:val="00710A90"/>
    <w:rsid w:val="00711883"/>
    <w:rsid w:val="00715CBB"/>
    <w:rsid w:val="00743211"/>
    <w:rsid w:val="0074750D"/>
    <w:rsid w:val="0074770F"/>
    <w:rsid w:val="00762E6C"/>
    <w:rsid w:val="0077018B"/>
    <w:rsid w:val="007813E7"/>
    <w:rsid w:val="00790799"/>
    <w:rsid w:val="007926AD"/>
    <w:rsid w:val="007A2FF1"/>
    <w:rsid w:val="007C14DE"/>
    <w:rsid w:val="007E23FD"/>
    <w:rsid w:val="007E3539"/>
    <w:rsid w:val="007E5EE8"/>
    <w:rsid w:val="008021F4"/>
    <w:rsid w:val="00802F9B"/>
    <w:rsid w:val="00813CA0"/>
    <w:rsid w:val="008222B0"/>
    <w:rsid w:val="008226AB"/>
    <w:rsid w:val="008346B9"/>
    <w:rsid w:val="00840BA4"/>
    <w:rsid w:val="0086183E"/>
    <w:rsid w:val="00863324"/>
    <w:rsid w:val="00891D2F"/>
    <w:rsid w:val="008A3373"/>
    <w:rsid w:val="008A7AD6"/>
    <w:rsid w:val="008B1323"/>
    <w:rsid w:val="008B449C"/>
    <w:rsid w:val="008B79C9"/>
    <w:rsid w:val="008C3517"/>
    <w:rsid w:val="008C3E2D"/>
    <w:rsid w:val="008C4D26"/>
    <w:rsid w:val="008E1637"/>
    <w:rsid w:val="008F6C76"/>
    <w:rsid w:val="009115B7"/>
    <w:rsid w:val="00915979"/>
    <w:rsid w:val="009228FD"/>
    <w:rsid w:val="00925640"/>
    <w:rsid w:val="0092598A"/>
    <w:rsid w:val="00927D97"/>
    <w:rsid w:val="0093049E"/>
    <w:rsid w:val="00935FFE"/>
    <w:rsid w:val="00964A3A"/>
    <w:rsid w:val="00964A59"/>
    <w:rsid w:val="0098307E"/>
    <w:rsid w:val="009A23EE"/>
    <w:rsid w:val="009A2806"/>
    <w:rsid w:val="009B206C"/>
    <w:rsid w:val="009C5C31"/>
    <w:rsid w:val="009D4555"/>
    <w:rsid w:val="00A02DBE"/>
    <w:rsid w:val="00A05B0D"/>
    <w:rsid w:val="00A06663"/>
    <w:rsid w:val="00A15173"/>
    <w:rsid w:val="00A26F1B"/>
    <w:rsid w:val="00A30F48"/>
    <w:rsid w:val="00A33DE5"/>
    <w:rsid w:val="00A42FA0"/>
    <w:rsid w:val="00A73457"/>
    <w:rsid w:val="00A73E7B"/>
    <w:rsid w:val="00A76A79"/>
    <w:rsid w:val="00A77FCC"/>
    <w:rsid w:val="00A81026"/>
    <w:rsid w:val="00A853F5"/>
    <w:rsid w:val="00A87277"/>
    <w:rsid w:val="00A8751F"/>
    <w:rsid w:val="00AC14B8"/>
    <w:rsid w:val="00AC405C"/>
    <w:rsid w:val="00AF2F5C"/>
    <w:rsid w:val="00AF4AFE"/>
    <w:rsid w:val="00AF6F97"/>
    <w:rsid w:val="00B032C0"/>
    <w:rsid w:val="00B30E4E"/>
    <w:rsid w:val="00B40A49"/>
    <w:rsid w:val="00B4306E"/>
    <w:rsid w:val="00B60173"/>
    <w:rsid w:val="00B61268"/>
    <w:rsid w:val="00B657C0"/>
    <w:rsid w:val="00B66722"/>
    <w:rsid w:val="00B668E7"/>
    <w:rsid w:val="00B71565"/>
    <w:rsid w:val="00B73F3B"/>
    <w:rsid w:val="00B771B0"/>
    <w:rsid w:val="00BA045F"/>
    <w:rsid w:val="00BA2053"/>
    <w:rsid w:val="00BA5DE2"/>
    <w:rsid w:val="00BB58E2"/>
    <w:rsid w:val="00BC2256"/>
    <w:rsid w:val="00BD1E89"/>
    <w:rsid w:val="00BE64E5"/>
    <w:rsid w:val="00BF034E"/>
    <w:rsid w:val="00BF342E"/>
    <w:rsid w:val="00BF4B51"/>
    <w:rsid w:val="00C172F9"/>
    <w:rsid w:val="00C35A80"/>
    <w:rsid w:val="00C3789B"/>
    <w:rsid w:val="00C42BEA"/>
    <w:rsid w:val="00C470FB"/>
    <w:rsid w:val="00C51FC3"/>
    <w:rsid w:val="00C62451"/>
    <w:rsid w:val="00C64734"/>
    <w:rsid w:val="00C663F6"/>
    <w:rsid w:val="00C8136E"/>
    <w:rsid w:val="00C8259C"/>
    <w:rsid w:val="00C86038"/>
    <w:rsid w:val="00C87954"/>
    <w:rsid w:val="00C9501F"/>
    <w:rsid w:val="00C96741"/>
    <w:rsid w:val="00CB56EB"/>
    <w:rsid w:val="00CC24F4"/>
    <w:rsid w:val="00CC6ABB"/>
    <w:rsid w:val="00CC7D9A"/>
    <w:rsid w:val="00CE71D2"/>
    <w:rsid w:val="00CF43A9"/>
    <w:rsid w:val="00D01ED1"/>
    <w:rsid w:val="00D020BA"/>
    <w:rsid w:val="00D07F0E"/>
    <w:rsid w:val="00D141F0"/>
    <w:rsid w:val="00D24B1E"/>
    <w:rsid w:val="00D304D1"/>
    <w:rsid w:val="00D53383"/>
    <w:rsid w:val="00D54301"/>
    <w:rsid w:val="00D668C5"/>
    <w:rsid w:val="00D809A5"/>
    <w:rsid w:val="00DA511A"/>
    <w:rsid w:val="00DB2EA8"/>
    <w:rsid w:val="00DD348C"/>
    <w:rsid w:val="00DD659A"/>
    <w:rsid w:val="00DE3539"/>
    <w:rsid w:val="00DE614D"/>
    <w:rsid w:val="00E03D6B"/>
    <w:rsid w:val="00E501D0"/>
    <w:rsid w:val="00E519FB"/>
    <w:rsid w:val="00E51F48"/>
    <w:rsid w:val="00E637DF"/>
    <w:rsid w:val="00E63B91"/>
    <w:rsid w:val="00E63F43"/>
    <w:rsid w:val="00E74BD3"/>
    <w:rsid w:val="00E77669"/>
    <w:rsid w:val="00E87889"/>
    <w:rsid w:val="00EA44D4"/>
    <w:rsid w:val="00EA787A"/>
    <w:rsid w:val="00EC64E8"/>
    <w:rsid w:val="00EE23B7"/>
    <w:rsid w:val="00EF1956"/>
    <w:rsid w:val="00EF3C38"/>
    <w:rsid w:val="00EF6AF9"/>
    <w:rsid w:val="00F06016"/>
    <w:rsid w:val="00F1177C"/>
    <w:rsid w:val="00F14082"/>
    <w:rsid w:val="00F33C38"/>
    <w:rsid w:val="00F60677"/>
    <w:rsid w:val="00F612BB"/>
    <w:rsid w:val="00F71CF7"/>
    <w:rsid w:val="00F75585"/>
    <w:rsid w:val="00F82169"/>
    <w:rsid w:val="00F83C55"/>
    <w:rsid w:val="00FA4117"/>
    <w:rsid w:val="00FC0179"/>
    <w:rsid w:val="00FC489F"/>
    <w:rsid w:val="00FC4F62"/>
    <w:rsid w:val="00FD2747"/>
    <w:rsid w:val="00FD3AEB"/>
    <w:rsid w:val="00FD76BD"/>
    <w:rsid w:val="00FF21E7"/>
    <w:rsid w:val="00FF22E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8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rsid w:val="002A6234"/>
    <w:pPr>
      <w:spacing w:before="120" w:after="120" w:line="240" w:lineRule="auto"/>
      <w:ind w:left="120" w:right="120"/>
    </w:pPr>
    <w:rPr>
      <w:rFonts w:ascii="Times New Roman" w:eastAsia="Times New Roman" w:hAnsi="Times New Roman" w:cs="Times New Roman"/>
      <w:sz w:val="24"/>
      <w:szCs w:val="24"/>
    </w:rPr>
  </w:style>
  <w:style w:type="character" w:styleId="a3">
    <w:name w:val="Strong"/>
    <w:basedOn w:val="a0"/>
    <w:qFormat/>
    <w:rsid w:val="002A6234"/>
    <w:rPr>
      <w:b/>
      <w:bCs/>
    </w:rPr>
  </w:style>
  <w:style w:type="paragraph" w:customStyle="1" w:styleId="21">
    <w:name w:val="Основной текст с отступом 21"/>
    <w:basedOn w:val="a"/>
    <w:qFormat/>
    <w:rsid w:val="002A6234"/>
    <w:pPr>
      <w:suppressAutoHyphens/>
      <w:spacing w:after="0" w:line="240" w:lineRule="auto"/>
      <w:ind w:right="-2" w:firstLine="851"/>
      <w:jc w:val="both"/>
    </w:pPr>
    <w:rPr>
      <w:rFonts w:ascii="Times New Roman" w:eastAsia="Times New Roman" w:hAnsi="Times New Roman" w:cs="Times New Roman"/>
      <w:sz w:val="28"/>
      <w:szCs w:val="20"/>
      <w:lang w:eastAsia="ar-SA"/>
    </w:rPr>
  </w:style>
  <w:style w:type="paragraph" w:styleId="a4">
    <w:name w:val="Body Text"/>
    <w:basedOn w:val="a"/>
    <w:link w:val="a5"/>
    <w:uiPriority w:val="99"/>
    <w:unhideWhenUsed/>
    <w:rsid w:val="002A6234"/>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a5">
    <w:name w:val="Основной текст Знак"/>
    <w:basedOn w:val="a0"/>
    <w:link w:val="a4"/>
    <w:uiPriority w:val="99"/>
    <w:rsid w:val="002A6234"/>
    <w:rPr>
      <w:rFonts w:ascii="Times New Roman" w:eastAsia="Times New Roman" w:hAnsi="Times New Roman" w:cs="Times New Roman"/>
      <w:sz w:val="24"/>
      <w:szCs w:val="24"/>
      <w:lang w:val="ru-RU" w:eastAsia="ar-SA"/>
    </w:rPr>
  </w:style>
  <w:style w:type="paragraph" w:customStyle="1" w:styleId="10">
    <w:name w:val="Без интервала1"/>
    <w:rsid w:val="002A6234"/>
    <w:pPr>
      <w:spacing w:after="0" w:line="240" w:lineRule="auto"/>
    </w:pPr>
    <w:rPr>
      <w:rFonts w:ascii="Calibri" w:eastAsia="Times New Roman" w:hAnsi="Calibri" w:cs="Times New Roman"/>
      <w:lang w:val="ru-RU" w:eastAsia="ru-RU"/>
    </w:rPr>
  </w:style>
  <w:style w:type="paragraph" w:customStyle="1" w:styleId="11">
    <w:name w:val="Абзац списка1"/>
    <w:basedOn w:val="a"/>
    <w:rsid w:val="003B2ACE"/>
    <w:pPr>
      <w:ind w:left="720"/>
      <w:contextualSpacing/>
    </w:pPr>
    <w:rPr>
      <w:rFonts w:ascii="Calibri" w:eastAsia="Times New Roman" w:hAnsi="Calibri" w:cs="Times New Roman"/>
      <w:lang w:val="ru-RU" w:eastAsia="ru-RU"/>
    </w:rPr>
  </w:style>
  <w:style w:type="table" w:styleId="a6">
    <w:name w:val="Table Grid"/>
    <w:basedOn w:val="a1"/>
    <w:uiPriority w:val="59"/>
    <w:rsid w:val="000E5D8C"/>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8"/>
    <w:semiHidden/>
    <w:unhideWhenUsed/>
    <w:qFormat/>
    <w:rsid w:val="00644B8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Title"/>
    <w:basedOn w:val="a"/>
    <w:link w:val="aa"/>
    <w:qFormat/>
    <w:rsid w:val="00644B87"/>
    <w:pPr>
      <w:spacing w:after="0" w:line="240" w:lineRule="auto"/>
      <w:jc w:val="center"/>
    </w:pPr>
    <w:rPr>
      <w:rFonts w:ascii="Times New Roman" w:eastAsia="Times New Roman" w:hAnsi="Times New Roman" w:cs="Times New Roman"/>
      <w:sz w:val="28"/>
      <w:szCs w:val="24"/>
      <w:lang w:eastAsia="ru-RU"/>
    </w:rPr>
  </w:style>
  <w:style w:type="character" w:customStyle="1" w:styleId="aa">
    <w:name w:val="Название Знак"/>
    <w:basedOn w:val="a0"/>
    <w:link w:val="a9"/>
    <w:rsid w:val="00644B87"/>
    <w:rPr>
      <w:rFonts w:ascii="Times New Roman" w:eastAsia="Times New Roman" w:hAnsi="Times New Roman" w:cs="Times New Roman"/>
      <w:sz w:val="28"/>
      <w:szCs w:val="24"/>
      <w:lang w:eastAsia="ru-RU"/>
    </w:rPr>
  </w:style>
  <w:style w:type="paragraph" w:styleId="ab">
    <w:name w:val="List Paragraph"/>
    <w:basedOn w:val="a"/>
    <w:uiPriority w:val="34"/>
    <w:qFormat/>
    <w:rsid w:val="00644B87"/>
    <w:pPr>
      <w:ind w:left="720"/>
      <w:contextualSpacing/>
    </w:pPr>
    <w:rPr>
      <w:rFonts w:ascii="Calibri" w:eastAsia="Times New Roman" w:hAnsi="Calibri" w:cs="Times New Roman"/>
      <w:lang w:val="ru-RU" w:eastAsia="ru-RU"/>
    </w:rPr>
  </w:style>
  <w:style w:type="character" w:styleId="ac">
    <w:name w:val="Hyperlink"/>
    <w:basedOn w:val="a0"/>
    <w:uiPriority w:val="99"/>
    <w:semiHidden/>
    <w:unhideWhenUsed/>
    <w:rsid w:val="00EA787A"/>
    <w:rPr>
      <w:color w:val="0000FF"/>
      <w:u w:val="single"/>
    </w:rPr>
  </w:style>
  <w:style w:type="character" w:styleId="ad">
    <w:name w:val="Emphasis"/>
    <w:basedOn w:val="a0"/>
    <w:uiPriority w:val="20"/>
    <w:qFormat/>
    <w:rsid w:val="00964A3A"/>
    <w:rPr>
      <w:i/>
      <w:iCs/>
    </w:rPr>
  </w:style>
  <w:style w:type="character" w:customStyle="1" w:styleId="a8">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7"/>
    <w:semiHidden/>
    <w:locked/>
    <w:rsid w:val="00D020BA"/>
    <w:rPr>
      <w:rFonts w:ascii="Times New Roman" w:eastAsia="Times New Roman" w:hAnsi="Times New Roman" w:cs="Times New Roman"/>
      <w:sz w:val="24"/>
      <w:szCs w:val="24"/>
      <w:lang w:val="ru-RU" w:eastAsia="ru-RU"/>
    </w:rPr>
  </w:style>
  <w:style w:type="paragraph" w:customStyle="1" w:styleId="4">
    <w:name w:val="заголовок 4"/>
    <w:basedOn w:val="a"/>
    <w:next w:val="a"/>
    <w:uiPriority w:val="99"/>
    <w:qFormat/>
    <w:rsid w:val="00D020BA"/>
    <w:pPr>
      <w:keepNext/>
      <w:autoSpaceDE w:val="0"/>
      <w:autoSpaceDN w:val="0"/>
      <w:spacing w:after="0" w:line="240" w:lineRule="auto"/>
      <w:ind w:firstLine="1701"/>
      <w:jc w:val="both"/>
    </w:pPr>
    <w:rPr>
      <w:rFonts w:ascii="Bookman Old Style" w:eastAsia="Times New Roman" w:hAnsi="Bookman Old Style" w:cs="Times New Roman"/>
      <w:sz w:val="27"/>
      <w:szCs w:val="27"/>
      <w:lang w:val="ru-RU" w:eastAsia="ru-RU"/>
    </w:rPr>
  </w:style>
  <w:style w:type="paragraph" w:styleId="ae">
    <w:name w:val="No Spacing"/>
    <w:uiPriority w:val="1"/>
    <w:qFormat/>
    <w:rsid w:val="00B4306E"/>
    <w:pPr>
      <w:spacing w:after="0" w:line="240" w:lineRule="auto"/>
    </w:pPr>
  </w:style>
  <w:style w:type="paragraph" w:styleId="af">
    <w:name w:val="header"/>
    <w:basedOn w:val="a"/>
    <w:link w:val="af0"/>
    <w:uiPriority w:val="99"/>
    <w:semiHidden/>
    <w:unhideWhenUsed/>
    <w:rsid w:val="00BE64E5"/>
    <w:pPr>
      <w:tabs>
        <w:tab w:val="center" w:pos="4819"/>
        <w:tab w:val="right" w:pos="9639"/>
      </w:tabs>
      <w:spacing w:after="0" w:line="240" w:lineRule="auto"/>
    </w:pPr>
  </w:style>
  <w:style w:type="character" w:customStyle="1" w:styleId="af0">
    <w:name w:val="Верхний колонтитул Знак"/>
    <w:basedOn w:val="a0"/>
    <w:link w:val="af"/>
    <w:uiPriority w:val="99"/>
    <w:semiHidden/>
    <w:rsid w:val="00BE64E5"/>
  </w:style>
  <w:style w:type="paragraph" w:styleId="af1">
    <w:name w:val="footer"/>
    <w:basedOn w:val="a"/>
    <w:link w:val="af2"/>
    <w:uiPriority w:val="99"/>
    <w:semiHidden/>
    <w:unhideWhenUsed/>
    <w:rsid w:val="00BE64E5"/>
    <w:pPr>
      <w:tabs>
        <w:tab w:val="center" w:pos="4819"/>
        <w:tab w:val="right" w:pos="9639"/>
      </w:tabs>
      <w:spacing w:after="0" w:line="240" w:lineRule="auto"/>
    </w:pPr>
  </w:style>
  <w:style w:type="character" w:customStyle="1" w:styleId="af2">
    <w:name w:val="Нижний колонтитул Знак"/>
    <w:basedOn w:val="a0"/>
    <w:link w:val="af1"/>
    <w:uiPriority w:val="99"/>
    <w:semiHidden/>
    <w:rsid w:val="00BE64E5"/>
  </w:style>
  <w:style w:type="paragraph" w:customStyle="1" w:styleId="2">
    <w:name w:val="Обычный2"/>
    <w:autoRedefine/>
    <w:semiHidden/>
    <w:qFormat/>
    <w:rsid w:val="00F60677"/>
    <w:pPr>
      <w:spacing w:after="0" w:line="240" w:lineRule="auto"/>
      <w:ind w:firstLine="708"/>
      <w:contextualSpacing/>
      <w:jc w:val="both"/>
    </w:pPr>
    <w:rPr>
      <w:rFonts w:ascii="Times New Roman" w:eastAsia="Times New Roman" w:hAnsi="Times New Roman" w:cs="Times New Roman"/>
      <w:sz w:val="28"/>
      <w:szCs w:val="28"/>
      <w:lang w:eastAsia="ru-RU"/>
    </w:rPr>
  </w:style>
  <w:style w:type="paragraph" w:customStyle="1" w:styleId="12">
    <w:name w:val="Основной текст1"/>
    <w:basedOn w:val="a"/>
    <w:autoRedefine/>
    <w:uiPriority w:val="99"/>
    <w:semiHidden/>
    <w:qFormat/>
    <w:rsid w:val="00F60677"/>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character" w:customStyle="1" w:styleId="13">
    <w:name w:val="Основной шрифт абзаца1"/>
    <w:rsid w:val="00F60677"/>
  </w:style>
</w:styles>
</file>

<file path=word/webSettings.xml><?xml version="1.0" encoding="utf-8"?>
<w:webSettings xmlns:r="http://schemas.openxmlformats.org/officeDocument/2006/relationships" xmlns:w="http://schemas.openxmlformats.org/wordprocessingml/2006/main">
  <w:divs>
    <w:div w:id="10382660">
      <w:bodyDiv w:val="1"/>
      <w:marLeft w:val="0"/>
      <w:marRight w:val="0"/>
      <w:marTop w:val="0"/>
      <w:marBottom w:val="0"/>
      <w:divBdr>
        <w:top w:val="none" w:sz="0" w:space="0" w:color="auto"/>
        <w:left w:val="none" w:sz="0" w:space="0" w:color="auto"/>
        <w:bottom w:val="none" w:sz="0" w:space="0" w:color="auto"/>
        <w:right w:val="none" w:sz="0" w:space="0" w:color="auto"/>
      </w:divBdr>
    </w:div>
    <w:div w:id="60949359">
      <w:bodyDiv w:val="1"/>
      <w:marLeft w:val="0"/>
      <w:marRight w:val="0"/>
      <w:marTop w:val="0"/>
      <w:marBottom w:val="0"/>
      <w:divBdr>
        <w:top w:val="none" w:sz="0" w:space="0" w:color="auto"/>
        <w:left w:val="none" w:sz="0" w:space="0" w:color="auto"/>
        <w:bottom w:val="none" w:sz="0" w:space="0" w:color="auto"/>
        <w:right w:val="none" w:sz="0" w:space="0" w:color="auto"/>
      </w:divBdr>
    </w:div>
    <w:div w:id="68777285">
      <w:bodyDiv w:val="1"/>
      <w:marLeft w:val="0"/>
      <w:marRight w:val="0"/>
      <w:marTop w:val="0"/>
      <w:marBottom w:val="0"/>
      <w:divBdr>
        <w:top w:val="none" w:sz="0" w:space="0" w:color="auto"/>
        <w:left w:val="none" w:sz="0" w:space="0" w:color="auto"/>
        <w:bottom w:val="none" w:sz="0" w:space="0" w:color="auto"/>
        <w:right w:val="none" w:sz="0" w:space="0" w:color="auto"/>
      </w:divBdr>
    </w:div>
    <w:div w:id="115687446">
      <w:bodyDiv w:val="1"/>
      <w:marLeft w:val="0"/>
      <w:marRight w:val="0"/>
      <w:marTop w:val="0"/>
      <w:marBottom w:val="0"/>
      <w:divBdr>
        <w:top w:val="none" w:sz="0" w:space="0" w:color="auto"/>
        <w:left w:val="none" w:sz="0" w:space="0" w:color="auto"/>
        <w:bottom w:val="none" w:sz="0" w:space="0" w:color="auto"/>
        <w:right w:val="none" w:sz="0" w:space="0" w:color="auto"/>
      </w:divBdr>
    </w:div>
    <w:div w:id="189997664">
      <w:bodyDiv w:val="1"/>
      <w:marLeft w:val="0"/>
      <w:marRight w:val="0"/>
      <w:marTop w:val="0"/>
      <w:marBottom w:val="0"/>
      <w:divBdr>
        <w:top w:val="none" w:sz="0" w:space="0" w:color="auto"/>
        <w:left w:val="none" w:sz="0" w:space="0" w:color="auto"/>
        <w:bottom w:val="none" w:sz="0" w:space="0" w:color="auto"/>
        <w:right w:val="none" w:sz="0" w:space="0" w:color="auto"/>
      </w:divBdr>
    </w:div>
    <w:div w:id="252008229">
      <w:bodyDiv w:val="1"/>
      <w:marLeft w:val="0"/>
      <w:marRight w:val="0"/>
      <w:marTop w:val="0"/>
      <w:marBottom w:val="0"/>
      <w:divBdr>
        <w:top w:val="none" w:sz="0" w:space="0" w:color="auto"/>
        <w:left w:val="none" w:sz="0" w:space="0" w:color="auto"/>
        <w:bottom w:val="none" w:sz="0" w:space="0" w:color="auto"/>
        <w:right w:val="none" w:sz="0" w:space="0" w:color="auto"/>
      </w:divBdr>
    </w:div>
    <w:div w:id="432215473">
      <w:bodyDiv w:val="1"/>
      <w:marLeft w:val="0"/>
      <w:marRight w:val="0"/>
      <w:marTop w:val="0"/>
      <w:marBottom w:val="0"/>
      <w:divBdr>
        <w:top w:val="none" w:sz="0" w:space="0" w:color="auto"/>
        <w:left w:val="none" w:sz="0" w:space="0" w:color="auto"/>
        <w:bottom w:val="none" w:sz="0" w:space="0" w:color="auto"/>
        <w:right w:val="none" w:sz="0" w:space="0" w:color="auto"/>
      </w:divBdr>
    </w:div>
    <w:div w:id="449401222">
      <w:bodyDiv w:val="1"/>
      <w:marLeft w:val="0"/>
      <w:marRight w:val="0"/>
      <w:marTop w:val="0"/>
      <w:marBottom w:val="0"/>
      <w:divBdr>
        <w:top w:val="none" w:sz="0" w:space="0" w:color="auto"/>
        <w:left w:val="none" w:sz="0" w:space="0" w:color="auto"/>
        <w:bottom w:val="none" w:sz="0" w:space="0" w:color="auto"/>
        <w:right w:val="none" w:sz="0" w:space="0" w:color="auto"/>
      </w:divBdr>
    </w:div>
    <w:div w:id="483546271">
      <w:bodyDiv w:val="1"/>
      <w:marLeft w:val="0"/>
      <w:marRight w:val="0"/>
      <w:marTop w:val="0"/>
      <w:marBottom w:val="0"/>
      <w:divBdr>
        <w:top w:val="none" w:sz="0" w:space="0" w:color="auto"/>
        <w:left w:val="none" w:sz="0" w:space="0" w:color="auto"/>
        <w:bottom w:val="none" w:sz="0" w:space="0" w:color="auto"/>
        <w:right w:val="none" w:sz="0" w:space="0" w:color="auto"/>
      </w:divBdr>
    </w:div>
    <w:div w:id="486630682">
      <w:bodyDiv w:val="1"/>
      <w:marLeft w:val="0"/>
      <w:marRight w:val="0"/>
      <w:marTop w:val="0"/>
      <w:marBottom w:val="0"/>
      <w:divBdr>
        <w:top w:val="none" w:sz="0" w:space="0" w:color="auto"/>
        <w:left w:val="none" w:sz="0" w:space="0" w:color="auto"/>
        <w:bottom w:val="none" w:sz="0" w:space="0" w:color="auto"/>
        <w:right w:val="none" w:sz="0" w:space="0" w:color="auto"/>
      </w:divBdr>
    </w:div>
    <w:div w:id="522019500">
      <w:bodyDiv w:val="1"/>
      <w:marLeft w:val="0"/>
      <w:marRight w:val="0"/>
      <w:marTop w:val="0"/>
      <w:marBottom w:val="0"/>
      <w:divBdr>
        <w:top w:val="none" w:sz="0" w:space="0" w:color="auto"/>
        <w:left w:val="none" w:sz="0" w:space="0" w:color="auto"/>
        <w:bottom w:val="none" w:sz="0" w:space="0" w:color="auto"/>
        <w:right w:val="none" w:sz="0" w:space="0" w:color="auto"/>
      </w:divBdr>
    </w:div>
    <w:div w:id="623003314">
      <w:bodyDiv w:val="1"/>
      <w:marLeft w:val="0"/>
      <w:marRight w:val="0"/>
      <w:marTop w:val="0"/>
      <w:marBottom w:val="0"/>
      <w:divBdr>
        <w:top w:val="none" w:sz="0" w:space="0" w:color="auto"/>
        <w:left w:val="none" w:sz="0" w:space="0" w:color="auto"/>
        <w:bottom w:val="none" w:sz="0" w:space="0" w:color="auto"/>
        <w:right w:val="none" w:sz="0" w:space="0" w:color="auto"/>
      </w:divBdr>
    </w:div>
    <w:div w:id="645281356">
      <w:bodyDiv w:val="1"/>
      <w:marLeft w:val="0"/>
      <w:marRight w:val="0"/>
      <w:marTop w:val="0"/>
      <w:marBottom w:val="0"/>
      <w:divBdr>
        <w:top w:val="none" w:sz="0" w:space="0" w:color="auto"/>
        <w:left w:val="none" w:sz="0" w:space="0" w:color="auto"/>
        <w:bottom w:val="none" w:sz="0" w:space="0" w:color="auto"/>
        <w:right w:val="none" w:sz="0" w:space="0" w:color="auto"/>
      </w:divBdr>
    </w:div>
    <w:div w:id="704019065">
      <w:bodyDiv w:val="1"/>
      <w:marLeft w:val="0"/>
      <w:marRight w:val="0"/>
      <w:marTop w:val="0"/>
      <w:marBottom w:val="0"/>
      <w:divBdr>
        <w:top w:val="none" w:sz="0" w:space="0" w:color="auto"/>
        <w:left w:val="none" w:sz="0" w:space="0" w:color="auto"/>
        <w:bottom w:val="none" w:sz="0" w:space="0" w:color="auto"/>
        <w:right w:val="none" w:sz="0" w:space="0" w:color="auto"/>
      </w:divBdr>
    </w:div>
    <w:div w:id="714549741">
      <w:bodyDiv w:val="1"/>
      <w:marLeft w:val="0"/>
      <w:marRight w:val="0"/>
      <w:marTop w:val="0"/>
      <w:marBottom w:val="0"/>
      <w:divBdr>
        <w:top w:val="none" w:sz="0" w:space="0" w:color="auto"/>
        <w:left w:val="none" w:sz="0" w:space="0" w:color="auto"/>
        <w:bottom w:val="none" w:sz="0" w:space="0" w:color="auto"/>
        <w:right w:val="none" w:sz="0" w:space="0" w:color="auto"/>
      </w:divBdr>
    </w:div>
    <w:div w:id="740055727">
      <w:bodyDiv w:val="1"/>
      <w:marLeft w:val="0"/>
      <w:marRight w:val="0"/>
      <w:marTop w:val="0"/>
      <w:marBottom w:val="0"/>
      <w:divBdr>
        <w:top w:val="none" w:sz="0" w:space="0" w:color="auto"/>
        <w:left w:val="none" w:sz="0" w:space="0" w:color="auto"/>
        <w:bottom w:val="none" w:sz="0" w:space="0" w:color="auto"/>
        <w:right w:val="none" w:sz="0" w:space="0" w:color="auto"/>
      </w:divBdr>
    </w:div>
    <w:div w:id="862330503">
      <w:bodyDiv w:val="1"/>
      <w:marLeft w:val="0"/>
      <w:marRight w:val="0"/>
      <w:marTop w:val="0"/>
      <w:marBottom w:val="0"/>
      <w:divBdr>
        <w:top w:val="none" w:sz="0" w:space="0" w:color="auto"/>
        <w:left w:val="none" w:sz="0" w:space="0" w:color="auto"/>
        <w:bottom w:val="none" w:sz="0" w:space="0" w:color="auto"/>
        <w:right w:val="none" w:sz="0" w:space="0" w:color="auto"/>
      </w:divBdr>
    </w:div>
    <w:div w:id="865288964">
      <w:bodyDiv w:val="1"/>
      <w:marLeft w:val="0"/>
      <w:marRight w:val="0"/>
      <w:marTop w:val="0"/>
      <w:marBottom w:val="0"/>
      <w:divBdr>
        <w:top w:val="none" w:sz="0" w:space="0" w:color="auto"/>
        <w:left w:val="none" w:sz="0" w:space="0" w:color="auto"/>
        <w:bottom w:val="none" w:sz="0" w:space="0" w:color="auto"/>
        <w:right w:val="none" w:sz="0" w:space="0" w:color="auto"/>
      </w:divBdr>
    </w:div>
    <w:div w:id="899366382">
      <w:bodyDiv w:val="1"/>
      <w:marLeft w:val="0"/>
      <w:marRight w:val="0"/>
      <w:marTop w:val="0"/>
      <w:marBottom w:val="0"/>
      <w:divBdr>
        <w:top w:val="none" w:sz="0" w:space="0" w:color="auto"/>
        <w:left w:val="none" w:sz="0" w:space="0" w:color="auto"/>
        <w:bottom w:val="none" w:sz="0" w:space="0" w:color="auto"/>
        <w:right w:val="none" w:sz="0" w:space="0" w:color="auto"/>
      </w:divBdr>
    </w:div>
    <w:div w:id="924844170">
      <w:bodyDiv w:val="1"/>
      <w:marLeft w:val="0"/>
      <w:marRight w:val="0"/>
      <w:marTop w:val="0"/>
      <w:marBottom w:val="0"/>
      <w:divBdr>
        <w:top w:val="none" w:sz="0" w:space="0" w:color="auto"/>
        <w:left w:val="none" w:sz="0" w:space="0" w:color="auto"/>
        <w:bottom w:val="none" w:sz="0" w:space="0" w:color="auto"/>
        <w:right w:val="none" w:sz="0" w:space="0" w:color="auto"/>
      </w:divBdr>
    </w:div>
    <w:div w:id="1018701562">
      <w:bodyDiv w:val="1"/>
      <w:marLeft w:val="0"/>
      <w:marRight w:val="0"/>
      <w:marTop w:val="0"/>
      <w:marBottom w:val="0"/>
      <w:divBdr>
        <w:top w:val="none" w:sz="0" w:space="0" w:color="auto"/>
        <w:left w:val="none" w:sz="0" w:space="0" w:color="auto"/>
        <w:bottom w:val="none" w:sz="0" w:space="0" w:color="auto"/>
        <w:right w:val="none" w:sz="0" w:space="0" w:color="auto"/>
      </w:divBdr>
    </w:div>
    <w:div w:id="1055199172">
      <w:bodyDiv w:val="1"/>
      <w:marLeft w:val="0"/>
      <w:marRight w:val="0"/>
      <w:marTop w:val="0"/>
      <w:marBottom w:val="0"/>
      <w:divBdr>
        <w:top w:val="none" w:sz="0" w:space="0" w:color="auto"/>
        <w:left w:val="none" w:sz="0" w:space="0" w:color="auto"/>
        <w:bottom w:val="none" w:sz="0" w:space="0" w:color="auto"/>
        <w:right w:val="none" w:sz="0" w:space="0" w:color="auto"/>
      </w:divBdr>
    </w:div>
    <w:div w:id="1076829628">
      <w:bodyDiv w:val="1"/>
      <w:marLeft w:val="0"/>
      <w:marRight w:val="0"/>
      <w:marTop w:val="0"/>
      <w:marBottom w:val="0"/>
      <w:divBdr>
        <w:top w:val="none" w:sz="0" w:space="0" w:color="auto"/>
        <w:left w:val="none" w:sz="0" w:space="0" w:color="auto"/>
        <w:bottom w:val="none" w:sz="0" w:space="0" w:color="auto"/>
        <w:right w:val="none" w:sz="0" w:space="0" w:color="auto"/>
      </w:divBdr>
    </w:div>
    <w:div w:id="1078215093">
      <w:bodyDiv w:val="1"/>
      <w:marLeft w:val="0"/>
      <w:marRight w:val="0"/>
      <w:marTop w:val="0"/>
      <w:marBottom w:val="0"/>
      <w:divBdr>
        <w:top w:val="none" w:sz="0" w:space="0" w:color="auto"/>
        <w:left w:val="none" w:sz="0" w:space="0" w:color="auto"/>
        <w:bottom w:val="none" w:sz="0" w:space="0" w:color="auto"/>
        <w:right w:val="none" w:sz="0" w:space="0" w:color="auto"/>
      </w:divBdr>
    </w:div>
    <w:div w:id="1084187652">
      <w:bodyDiv w:val="1"/>
      <w:marLeft w:val="0"/>
      <w:marRight w:val="0"/>
      <w:marTop w:val="0"/>
      <w:marBottom w:val="0"/>
      <w:divBdr>
        <w:top w:val="none" w:sz="0" w:space="0" w:color="auto"/>
        <w:left w:val="none" w:sz="0" w:space="0" w:color="auto"/>
        <w:bottom w:val="none" w:sz="0" w:space="0" w:color="auto"/>
        <w:right w:val="none" w:sz="0" w:space="0" w:color="auto"/>
      </w:divBdr>
    </w:div>
    <w:div w:id="1092359555">
      <w:bodyDiv w:val="1"/>
      <w:marLeft w:val="0"/>
      <w:marRight w:val="0"/>
      <w:marTop w:val="0"/>
      <w:marBottom w:val="0"/>
      <w:divBdr>
        <w:top w:val="none" w:sz="0" w:space="0" w:color="auto"/>
        <w:left w:val="none" w:sz="0" w:space="0" w:color="auto"/>
        <w:bottom w:val="none" w:sz="0" w:space="0" w:color="auto"/>
        <w:right w:val="none" w:sz="0" w:space="0" w:color="auto"/>
      </w:divBdr>
    </w:div>
    <w:div w:id="1105030264">
      <w:bodyDiv w:val="1"/>
      <w:marLeft w:val="0"/>
      <w:marRight w:val="0"/>
      <w:marTop w:val="0"/>
      <w:marBottom w:val="0"/>
      <w:divBdr>
        <w:top w:val="none" w:sz="0" w:space="0" w:color="auto"/>
        <w:left w:val="none" w:sz="0" w:space="0" w:color="auto"/>
        <w:bottom w:val="none" w:sz="0" w:space="0" w:color="auto"/>
        <w:right w:val="none" w:sz="0" w:space="0" w:color="auto"/>
      </w:divBdr>
    </w:div>
    <w:div w:id="1140922423">
      <w:bodyDiv w:val="1"/>
      <w:marLeft w:val="0"/>
      <w:marRight w:val="0"/>
      <w:marTop w:val="0"/>
      <w:marBottom w:val="0"/>
      <w:divBdr>
        <w:top w:val="none" w:sz="0" w:space="0" w:color="auto"/>
        <w:left w:val="none" w:sz="0" w:space="0" w:color="auto"/>
        <w:bottom w:val="none" w:sz="0" w:space="0" w:color="auto"/>
        <w:right w:val="none" w:sz="0" w:space="0" w:color="auto"/>
      </w:divBdr>
    </w:div>
    <w:div w:id="1161656092">
      <w:bodyDiv w:val="1"/>
      <w:marLeft w:val="0"/>
      <w:marRight w:val="0"/>
      <w:marTop w:val="0"/>
      <w:marBottom w:val="0"/>
      <w:divBdr>
        <w:top w:val="none" w:sz="0" w:space="0" w:color="auto"/>
        <w:left w:val="none" w:sz="0" w:space="0" w:color="auto"/>
        <w:bottom w:val="none" w:sz="0" w:space="0" w:color="auto"/>
        <w:right w:val="none" w:sz="0" w:space="0" w:color="auto"/>
      </w:divBdr>
    </w:div>
    <w:div w:id="1194224528">
      <w:bodyDiv w:val="1"/>
      <w:marLeft w:val="0"/>
      <w:marRight w:val="0"/>
      <w:marTop w:val="0"/>
      <w:marBottom w:val="0"/>
      <w:divBdr>
        <w:top w:val="none" w:sz="0" w:space="0" w:color="auto"/>
        <w:left w:val="none" w:sz="0" w:space="0" w:color="auto"/>
        <w:bottom w:val="none" w:sz="0" w:space="0" w:color="auto"/>
        <w:right w:val="none" w:sz="0" w:space="0" w:color="auto"/>
      </w:divBdr>
    </w:div>
    <w:div w:id="1223180030">
      <w:bodyDiv w:val="1"/>
      <w:marLeft w:val="0"/>
      <w:marRight w:val="0"/>
      <w:marTop w:val="0"/>
      <w:marBottom w:val="0"/>
      <w:divBdr>
        <w:top w:val="none" w:sz="0" w:space="0" w:color="auto"/>
        <w:left w:val="none" w:sz="0" w:space="0" w:color="auto"/>
        <w:bottom w:val="none" w:sz="0" w:space="0" w:color="auto"/>
        <w:right w:val="none" w:sz="0" w:space="0" w:color="auto"/>
      </w:divBdr>
    </w:div>
    <w:div w:id="1244608251">
      <w:bodyDiv w:val="1"/>
      <w:marLeft w:val="0"/>
      <w:marRight w:val="0"/>
      <w:marTop w:val="0"/>
      <w:marBottom w:val="0"/>
      <w:divBdr>
        <w:top w:val="none" w:sz="0" w:space="0" w:color="auto"/>
        <w:left w:val="none" w:sz="0" w:space="0" w:color="auto"/>
        <w:bottom w:val="none" w:sz="0" w:space="0" w:color="auto"/>
        <w:right w:val="none" w:sz="0" w:space="0" w:color="auto"/>
      </w:divBdr>
    </w:div>
    <w:div w:id="1254166284">
      <w:bodyDiv w:val="1"/>
      <w:marLeft w:val="0"/>
      <w:marRight w:val="0"/>
      <w:marTop w:val="0"/>
      <w:marBottom w:val="0"/>
      <w:divBdr>
        <w:top w:val="none" w:sz="0" w:space="0" w:color="auto"/>
        <w:left w:val="none" w:sz="0" w:space="0" w:color="auto"/>
        <w:bottom w:val="none" w:sz="0" w:space="0" w:color="auto"/>
        <w:right w:val="none" w:sz="0" w:space="0" w:color="auto"/>
      </w:divBdr>
    </w:div>
    <w:div w:id="1310403774">
      <w:bodyDiv w:val="1"/>
      <w:marLeft w:val="0"/>
      <w:marRight w:val="0"/>
      <w:marTop w:val="0"/>
      <w:marBottom w:val="0"/>
      <w:divBdr>
        <w:top w:val="none" w:sz="0" w:space="0" w:color="auto"/>
        <w:left w:val="none" w:sz="0" w:space="0" w:color="auto"/>
        <w:bottom w:val="none" w:sz="0" w:space="0" w:color="auto"/>
        <w:right w:val="none" w:sz="0" w:space="0" w:color="auto"/>
      </w:divBdr>
    </w:div>
    <w:div w:id="1417051768">
      <w:bodyDiv w:val="1"/>
      <w:marLeft w:val="0"/>
      <w:marRight w:val="0"/>
      <w:marTop w:val="0"/>
      <w:marBottom w:val="0"/>
      <w:divBdr>
        <w:top w:val="none" w:sz="0" w:space="0" w:color="auto"/>
        <w:left w:val="none" w:sz="0" w:space="0" w:color="auto"/>
        <w:bottom w:val="none" w:sz="0" w:space="0" w:color="auto"/>
        <w:right w:val="none" w:sz="0" w:space="0" w:color="auto"/>
      </w:divBdr>
    </w:div>
    <w:div w:id="1503281172">
      <w:bodyDiv w:val="1"/>
      <w:marLeft w:val="0"/>
      <w:marRight w:val="0"/>
      <w:marTop w:val="0"/>
      <w:marBottom w:val="0"/>
      <w:divBdr>
        <w:top w:val="none" w:sz="0" w:space="0" w:color="auto"/>
        <w:left w:val="none" w:sz="0" w:space="0" w:color="auto"/>
        <w:bottom w:val="none" w:sz="0" w:space="0" w:color="auto"/>
        <w:right w:val="none" w:sz="0" w:space="0" w:color="auto"/>
      </w:divBdr>
    </w:div>
    <w:div w:id="1512522236">
      <w:bodyDiv w:val="1"/>
      <w:marLeft w:val="0"/>
      <w:marRight w:val="0"/>
      <w:marTop w:val="0"/>
      <w:marBottom w:val="0"/>
      <w:divBdr>
        <w:top w:val="none" w:sz="0" w:space="0" w:color="auto"/>
        <w:left w:val="none" w:sz="0" w:space="0" w:color="auto"/>
        <w:bottom w:val="none" w:sz="0" w:space="0" w:color="auto"/>
        <w:right w:val="none" w:sz="0" w:space="0" w:color="auto"/>
      </w:divBdr>
    </w:div>
    <w:div w:id="1619529293">
      <w:bodyDiv w:val="1"/>
      <w:marLeft w:val="0"/>
      <w:marRight w:val="0"/>
      <w:marTop w:val="0"/>
      <w:marBottom w:val="0"/>
      <w:divBdr>
        <w:top w:val="none" w:sz="0" w:space="0" w:color="auto"/>
        <w:left w:val="none" w:sz="0" w:space="0" w:color="auto"/>
        <w:bottom w:val="none" w:sz="0" w:space="0" w:color="auto"/>
        <w:right w:val="none" w:sz="0" w:space="0" w:color="auto"/>
      </w:divBdr>
    </w:div>
    <w:div w:id="1636371690">
      <w:bodyDiv w:val="1"/>
      <w:marLeft w:val="0"/>
      <w:marRight w:val="0"/>
      <w:marTop w:val="0"/>
      <w:marBottom w:val="0"/>
      <w:divBdr>
        <w:top w:val="none" w:sz="0" w:space="0" w:color="auto"/>
        <w:left w:val="none" w:sz="0" w:space="0" w:color="auto"/>
        <w:bottom w:val="none" w:sz="0" w:space="0" w:color="auto"/>
        <w:right w:val="none" w:sz="0" w:space="0" w:color="auto"/>
      </w:divBdr>
    </w:div>
    <w:div w:id="1700466202">
      <w:bodyDiv w:val="1"/>
      <w:marLeft w:val="0"/>
      <w:marRight w:val="0"/>
      <w:marTop w:val="0"/>
      <w:marBottom w:val="0"/>
      <w:divBdr>
        <w:top w:val="none" w:sz="0" w:space="0" w:color="auto"/>
        <w:left w:val="none" w:sz="0" w:space="0" w:color="auto"/>
        <w:bottom w:val="none" w:sz="0" w:space="0" w:color="auto"/>
        <w:right w:val="none" w:sz="0" w:space="0" w:color="auto"/>
      </w:divBdr>
    </w:div>
    <w:div w:id="1734885349">
      <w:bodyDiv w:val="1"/>
      <w:marLeft w:val="0"/>
      <w:marRight w:val="0"/>
      <w:marTop w:val="0"/>
      <w:marBottom w:val="0"/>
      <w:divBdr>
        <w:top w:val="none" w:sz="0" w:space="0" w:color="auto"/>
        <w:left w:val="none" w:sz="0" w:space="0" w:color="auto"/>
        <w:bottom w:val="none" w:sz="0" w:space="0" w:color="auto"/>
        <w:right w:val="none" w:sz="0" w:space="0" w:color="auto"/>
      </w:divBdr>
    </w:div>
    <w:div w:id="1821383724">
      <w:bodyDiv w:val="1"/>
      <w:marLeft w:val="0"/>
      <w:marRight w:val="0"/>
      <w:marTop w:val="0"/>
      <w:marBottom w:val="0"/>
      <w:divBdr>
        <w:top w:val="none" w:sz="0" w:space="0" w:color="auto"/>
        <w:left w:val="none" w:sz="0" w:space="0" w:color="auto"/>
        <w:bottom w:val="none" w:sz="0" w:space="0" w:color="auto"/>
        <w:right w:val="none" w:sz="0" w:space="0" w:color="auto"/>
      </w:divBdr>
    </w:div>
    <w:div w:id="1841774291">
      <w:bodyDiv w:val="1"/>
      <w:marLeft w:val="0"/>
      <w:marRight w:val="0"/>
      <w:marTop w:val="0"/>
      <w:marBottom w:val="0"/>
      <w:divBdr>
        <w:top w:val="none" w:sz="0" w:space="0" w:color="auto"/>
        <w:left w:val="none" w:sz="0" w:space="0" w:color="auto"/>
        <w:bottom w:val="none" w:sz="0" w:space="0" w:color="auto"/>
        <w:right w:val="none" w:sz="0" w:space="0" w:color="auto"/>
      </w:divBdr>
    </w:div>
    <w:div w:id="1843158658">
      <w:bodyDiv w:val="1"/>
      <w:marLeft w:val="0"/>
      <w:marRight w:val="0"/>
      <w:marTop w:val="0"/>
      <w:marBottom w:val="0"/>
      <w:divBdr>
        <w:top w:val="none" w:sz="0" w:space="0" w:color="auto"/>
        <w:left w:val="none" w:sz="0" w:space="0" w:color="auto"/>
        <w:bottom w:val="none" w:sz="0" w:space="0" w:color="auto"/>
        <w:right w:val="none" w:sz="0" w:space="0" w:color="auto"/>
      </w:divBdr>
    </w:div>
    <w:div w:id="1864130979">
      <w:bodyDiv w:val="1"/>
      <w:marLeft w:val="0"/>
      <w:marRight w:val="0"/>
      <w:marTop w:val="0"/>
      <w:marBottom w:val="0"/>
      <w:divBdr>
        <w:top w:val="none" w:sz="0" w:space="0" w:color="auto"/>
        <w:left w:val="none" w:sz="0" w:space="0" w:color="auto"/>
        <w:bottom w:val="none" w:sz="0" w:space="0" w:color="auto"/>
        <w:right w:val="none" w:sz="0" w:space="0" w:color="auto"/>
      </w:divBdr>
    </w:div>
    <w:div w:id="1870332293">
      <w:bodyDiv w:val="1"/>
      <w:marLeft w:val="0"/>
      <w:marRight w:val="0"/>
      <w:marTop w:val="0"/>
      <w:marBottom w:val="0"/>
      <w:divBdr>
        <w:top w:val="none" w:sz="0" w:space="0" w:color="auto"/>
        <w:left w:val="none" w:sz="0" w:space="0" w:color="auto"/>
        <w:bottom w:val="none" w:sz="0" w:space="0" w:color="auto"/>
        <w:right w:val="none" w:sz="0" w:space="0" w:color="auto"/>
      </w:divBdr>
    </w:div>
    <w:div w:id="1909074298">
      <w:bodyDiv w:val="1"/>
      <w:marLeft w:val="0"/>
      <w:marRight w:val="0"/>
      <w:marTop w:val="0"/>
      <w:marBottom w:val="0"/>
      <w:divBdr>
        <w:top w:val="none" w:sz="0" w:space="0" w:color="auto"/>
        <w:left w:val="none" w:sz="0" w:space="0" w:color="auto"/>
        <w:bottom w:val="none" w:sz="0" w:space="0" w:color="auto"/>
        <w:right w:val="none" w:sz="0" w:space="0" w:color="auto"/>
      </w:divBdr>
    </w:div>
    <w:div w:id="2029913190">
      <w:bodyDiv w:val="1"/>
      <w:marLeft w:val="0"/>
      <w:marRight w:val="0"/>
      <w:marTop w:val="0"/>
      <w:marBottom w:val="0"/>
      <w:divBdr>
        <w:top w:val="none" w:sz="0" w:space="0" w:color="auto"/>
        <w:left w:val="none" w:sz="0" w:space="0" w:color="auto"/>
        <w:bottom w:val="none" w:sz="0" w:space="0" w:color="auto"/>
        <w:right w:val="none" w:sz="0" w:space="0" w:color="auto"/>
      </w:divBdr>
    </w:div>
    <w:div w:id="2067410597">
      <w:bodyDiv w:val="1"/>
      <w:marLeft w:val="0"/>
      <w:marRight w:val="0"/>
      <w:marTop w:val="0"/>
      <w:marBottom w:val="0"/>
      <w:divBdr>
        <w:top w:val="none" w:sz="0" w:space="0" w:color="auto"/>
        <w:left w:val="none" w:sz="0" w:space="0" w:color="auto"/>
        <w:bottom w:val="none" w:sz="0" w:space="0" w:color="auto"/>
        <w:right w:val="none" w:sz="0" w:space="0" w:color="auto"/>
      </w:divBdr>
    </w:div>
    <w:div w:id="212461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zorro.gov.ua/tender/UA-2021-10-28-01223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AB23A-D2EF-4EBE-953A-3141E672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27</Pages>
  <Words>23743</Words>
  <Characters>13535</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227</cp:revision>
  <cp:lastPrinted>2024-04-10T12:48:00Z</cp:lastPrinted>
  <dcterms:created xsi:type="dcterms:W3CDTF">2024-03-14T13:14:00Z</dcterms:created>
  <dcterms:modified xsi:type="dcterms:W3CDTF">2024-04-11T05:57:00Z</dcterms:modified>
</cp:coreProperties>
</file>