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00" w:rsidRPr="00A62CE6" w:rsidRDefault="00B10900" w:rsidP="00B10900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62CE6">
        <w:rPr>
          <w:rFonts w:ascii="Times New Roman" w:hAnsi="Times New Roman"/>
          <w:color w:val="000000"/>
          <w:sz w:val="18"/>
          <w:szCs w:val="18"/>
          <w:lang w:val="uk-UA"/>
        </w:rPr>
        <w:t>10</w:t>
      </w:r>
      <w:r w:rsidRPr="00A62CE6">
        <w:rPr>
          <w:rFonts w:ascii="Times New Roman" w:hAnsi="Times New Roman"/>
          <w:color w:val="000000"/>
          <w:sz w:val="18"/>
          <w:szCs w:val="18"/>
        </w:rPr>
        <w:t>.</w:t>
      </w:r>
      <w:r w:rsidRPr="00A62CE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062463" w:rsidRPr="00A62CE6" w:rsidRDefault="00062463" w:rsidP="0008747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A62CE6" w:rsidRDefault="00062463" w:rsidP="000874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A62CE6" w:rsidRDefault="00BD6C80" w:rsidP="000874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B6EB4" w:rsidRPr="00A62CE6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___</w:t>
      </w:r>
      <w:r w:rsidR="008D3018" w:rsidRPr="00A62CE6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A62CE6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A62CE6" w:rsidRDefault="00062463" w:rsidP="0008747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A62CE6" w:rsidRDefault="00062463" w:rsidP="0008747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8D3018" w:rsidP="0008747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8B6EB4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_________2024</w:t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62CE6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A62CE6" w:rsidRDefault="00062463" w:rsidP="0008747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087473" w:rsidRPr="00A62CE6" w:rsidRDefault="00087473" w:rsidP="0008747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87473" w:rsidRPr="00A62CE6" w:rsidRDefault="00087473" w:rsidP="000874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 </w:t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безоплатну передачу комунального майна </w:t>
      </w:r>
    </w:p>
    <w:p w:rsidR="00087473" w:rsidRPr="00A62CE6" w:rsidRDefault="00087473" w:rsidP="000874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(майнових запасів) на баланс Центру надання </w:t>
      </w:r>
    </w:p>
    <w:p w:rsidR="00087473" w:rsidRPr="00A62CE6" w:rsidRDefault="00087473" w:rsidP="000874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соціальних послуг Рахівської міської ради</w:t>
      </w:r>
    </w:p>
    <w:p w:rsidR="00087473" w:rsidRPr="00A62CE6" w:rsidRDefault="00087473" w:rsidP="0008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062463" w:rsidP="0008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A62CE6">
        <w:rPr>
          <w:rFonts w:ascii="Times New Roman" w:hAnsi="Times New Roman"/>
          <w:sz w:val="28"/>
          <w:szCs w:val="28"/>
          <w:lang w:val="uk-UA"/>
        </w:rPr>
        <w:t>«Про правовий режим воєнного стану»,</w:t>
      </w:r>
      <w:r w:rsidR="007B74DB" w:rsidRPr="00A62C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74DB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постановою Кабінету Міністрів України від 21 вересня 1998 року №1482 «Про передачу об’єктів права державної та комунальної власності» та з метою забезпечення ефективності використання комунального майна Рахівської міської ради, </w:t>
      </w:r>
      <w:r w:rsidR="00DF1B3D" w:rsidRPr="00A62CE6">
        <w:rPr>
          <w:rFonts w:ascii="Times New Roman" w:hAnsi="Times New Roman"/>
          <w:sz w:val="28"/>
          <w:szCs w:val="28"/>
          <w:lang w:val="uk-UA"/>
        </w:rPr>
        <w:t xml:space="preserve">розглянувши лист </w:t>
      </w:r>
      <w:r w:rsidR="007B74DB" w:rsidRPr="00A62CE6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4B0B7F" w:rsidRPr="00A62CE6">
        <w:rPr>
          <w:rFonts w:ascii="Times New Roman" w:hAnsi="Times New Roman"/>
          <w:sz w:val="28"/>
          <w:szCs w:val="28"/>
          <w:lang w:val="uk-UA"/>
        </w:rPr>
        <w:t>Центру надання соціальних послуг</w:t>
      </w:r>
      <w:r w:rsidR="007B74DB" w:rsidRPr="00A62CE6">
        <w:rPr>
          <w:rFonts w:ascii="Times New Roman" w:hAnsi="Times New Roman"/>
          <w:sz w:val="28"/>
          <w:szCs w:val="28"/>
          <w:lang w:val="uk-UA"/>
        </w:rPr>
        <w:t xml:space="preserve"> Рахівської міської ради</w:t>
      </w:r>
      <w:r w:rsidR="00DF1B3D" w:rsidRPr="00A62CE6">
        <w:rPr>
          <w:rFonts w:ascii="Times New Roman" w:hAnsi="Times New Roman"/>
          <w:sz w:val="28"/>
          <w:szCs w:val="28"/>
          <w:lang w:val="uk-UA"/>
        </w:rPr>
        <w:t xml:space="preserve"> про забезпечення необхідними товарно-матеріальними цінностями</w:t>
      </w:r>
      <w:r w:rsidR="007B74DB" w:rsidRPr="00A62CE6">
        <w:rPr>
          <w:rFonts w:ascii="Times New Roman" w:hAnsi="Times New Roman"/>
          <w:sz w:val="28"/>
          <w:szCs w:val="28"/>
          <w:lang w:val="uk-UA"/>
        </w:rPr>
        <w:t xml:space="preserve"> Рахівська</w:t>
      </w:r>
      <w:r w:rsidR="007B74DB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  <w:r w:rsidR="007B74DB" w:rsidRPr="00A62CE6">
        <w:rPr>
          <w:rFonts w:ascii="Times New Roman" w:hAnsi="Times New Roman"/>
          <w:sz w:val="28"/>
          <w:szCs w:val="28"/>
          <w:lang w:val="uk-UA"/>
        </w:rPr>
        <w:t xml:space="preserve">,   </w:t>
      </w:r>
      <w:r w:rsidR="00DF1B3D" w:rsidRPr="00A62CE6">
        <w:rPr>
          <w:rFonts w:ascii="Times New Roman" w:hAnsi="Times New Roman"/>
          <w:sz w:val="28"/>
          <w:szCs w:val="28"/>
          <w:lang w:val="uk-UA"/>
        </w:rPr>
        <w:br/>
      </w:r>
    </w:p>
    <w:p w:rsidR="00062463" w:rsidRPr="00A62CE6" w:rsidRDefault="00062463" w:rsidP="0008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062463" w:rsidP="000874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062463" w:rsidRPr="00A62CE6" w:rsidRDefault="00062463" w:rsidP="000874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62CE6" w:rsidRDefault="00062463" w:rsidP="00087473">
      <w:pPr>
        <w:pStyle w:val="1"/>
        <w:ind w:left="0" w:firstLine="900"/>
        <w:jc w:val="both"/>
        <w:rPr>
          <w:color w:val="000000"/>
          <w:sz w:val="28"/>
          <w:szCs w:val="28"/>
        </w:rPr>
      </w:pPr>
      <w:r w:rsidRPr="00A62CE6">
        <w:rPr>
          <w:color w:val="000000"/>
          <w:sz w:val="28"/>
          <w:szCs w:val="28"/>
        </w:rPr>
        <w:t xml:space="preserve">1.Передати безоплатно комунальне майно (майнові </w:t>
      </w:r>
      <w:r w:rsidR="004B0B7F" w:rsidRPr="00A62CE6">
        <w:rPr>
          <w:color w:val="000000"/>
          <w:sz w:val="28"/>
          <w:szCs w:val="28"/>
        </w:rPr>
        <w:t>запаси</w:t>
      </w:r>
      <w:r w:rsidRPr="00A62CE6">
        <w:rPr>
          <w:color w:val="000000"/>
          <w:sz w:val="28"/>
          <w:szCs w:val="28"/>
        </w:rPr>
        <w:t>) з балансу Рахівської міської ради н</w:t>
      </w:r>
      <w:r w:rsidR="00EE2EDC" w:rsidRPr="00A62CE6">
        <w:rPr>
          <w:color w:val="000000"/>
          <w:sz w:val="28"/>
          <w:szCs w:val="28"/>
        </w:rPr>
        <w:t xml:space="preserve">а </w:t>
      </w:r>
      <w:r w:rsidR="007B74DB" w:rsidRPr="00A62CE6">
        <w:rPr>
          <w:color w:val="000000"/>
          <w:sz w:val="28"/>
          <w:szCs w:val="28"/>
        </w:rPr>
        <w:t xml:space="preserve">баланс </w:t>
      </w:r>
      <w:r w:rsidR="004B0B7F" w:rsidRPr="00A62CE6">
        <w:rPr>
          <w:color w:val="000000"/>
          <w:sz w:val="28"/>
          <w:szCs w:val="28"/>
        </w:rPr>
        <w:t>Центру надання соціальних послуг</w:t>
      </w:r>
      <w:r w:rsidR="007B74DB" w:rsidRPr="00A62CE6">
        <w:rPr>
          <w:color w:val="000000"/>
          <w:sz w:val="28"/>
          <w:szCs w:val="28"/>
        </w:rPr>
        <w:t xml:space="preserve"> Рахівської міської ради</w:t>
      </w:r>
      <w:r w:rsidR="00EE2EDC" w:rsidRPr="00A62CE6">
        <w:rPr>
          <w:color w:val="000000"/>
          <w:sz w:val="28"/>
          <w:szCs w:val="28"/>
        </w:rPr>
        <w:t xml:space="preserve"> </w:t>
      </w:r>
      <w:r w:rsidR="00702C74" w:rsidRPr="00A62CE6">
        <w:rPr>
          <w:color w:val="000000"/>
          <w:sz w:val="28"/>
          <w:szCs w:val="28"/>
        </w:rPr>
        <w:t>згідно Додатку 1</w:t>
      </w:r>
      <w:r w:rsidRPr="00A62CE6">
        <w:rPr>
          <w:color w:val="000000"/>
          <w:sz w:val="28"/>
          <w:szCs w:val="28"/>
        </w:rPr>
        <w:t>.</w:t>
      </w:r>
    </w:p>
    <w:p w:rsidR="00062463" w:rsidRPr="00A62CE6" w:rsidRDefault="00BD6C80" w:rsidP="000874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A772C6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Миколу </w:t>
      </w:r>
      <w:proofErr w:type="spellStart"/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>Шемоту</w:t>
      </w:r>
      <w:proofErr w:type="spellEnd"/>
      <w:r w:rsidR="00E16504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7B74DB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</w:t>
      </w:r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>Центру надання соціальних послуг</w:t>
      </w:r>
      <w:r w:rsidR="007B74DB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 </w:t>
      </w:r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Оксану </w:t>
      </w:r>
      <w:proofErr w:type="spellStart"/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>Небелівську</w:t>
      </w:r>
      <w:proofErr w:type="spellEnd"/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A62CE6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E16504" w:rsidRPr="00A62CE6">
        <w:rPr>
          <w:rFonts w:ascii="Times New Roman" w:hAnsi="Times New Roman"/>
          <w:color w:val="000000"/>
          <w:sz w:val="28"/>
          <w:szCs w:val="28"/>
          <w:lang w:val="uk-UA"/>
        </w:rPr>
        <w:t>Додатку</w:t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A62CE6" w:rsidRDefault="00BD6C80" w:rsidP="000874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A62CE6">
        <w:rPr>
          <w:rFonts w:ascii="Times New Roman" w:hAnsi="Times New Roman"/>
          <w:color w:val="000000"/>
          <w:sz w:val="28"/>
          <w:szCs w:val="28"/>
          <w:lang w:val="uk-UA"/>
        </w:rPr>
        <w:t>.Контроль за виконанням даного рішення покласти на постійну комісію</w:t>
      </w:r>
      <w:r w:rsidR="00062463" w:rsidRPr="00A62C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A62CE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A62CE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A62CE6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A62CE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A62CE6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BD6C80" w:rsidRPr="00A62CE6" w:rsidRDefault="00BD6C80" w:rsidP="0008747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Pr="00A62CE6" w:rsidRDefault="00BD6C80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A62CE6" w:rsidRDefault="00BD6C80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DD6FF9" w:rsidRPr="00A62CE6" w:rsidRDefault="00DD6FF9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6FF9" w:rsidRPr="00A62CE6" w:rsidRDefault="00DD6FF9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DD6FF9" w:rsidRPr="00A62CE6" w:rsidRDefault="00DD6FF9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6FF9" w:rsidRPr="00A62CE6" w:rsidRDefault="00DD6FF9" w:rsidP="00DD6F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DD6FF9" w:rsidRPr="00A62CE6" w:rsidTr="00DD6FF9">
        <w:trPr>
          <w:jc w:val="right"/>
        </w:trPr>
        <w:tc>
          <w:tcPr>
            <w:tcW w:w="3119" w:type="dxa"/>
            <w:hideMark/>
          </w:tcPr>
          <w:p w:rsidR="00DD6FF9" w:rsidRPr="00A62CE6" w:rsidRDefault="00DD6F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A62CE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 </w:t>
            </w:r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DD6FF9" w:rsidRPr="00A62CE6" w:rsidRDefault="00DD6F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DD6FF9" w:rsidRPr="00A62CE6" w:rsidRDefault="00DD6FF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--</w:t>
            </w:r>
            <w:proofErr w:type="spellStart"/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-їсесії</w:t>
            </w:r>
            <w:proofErr w:type="spellEnd"/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8-го скликання  </w:t>
            </w:r>
          </w:p>
          <w:p w:rsidR="00DD6FF9" w:rsidRPr="00A62CE6" w:rsidRDefault="00DD6F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A62CE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__ 2024 р. №</w:t>
            </w:r>
          </w:p>
        </w:tc>
      </w:tr>
    </w:tbl>
    <w:p w:rsidR="00DD6FF9" w:rsidRPr="00A62CE6" w:rsidRDefault="00DD6FF9" w:rsidP="00DD6FF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DD6FF9" w:rsidRPr="00A62CE6" w:rsidRDefault="00DD6FF9" w:rsidP="000874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6FF9" w:rsidRPr="00A62CE6" w:rsidRDefault="00DD6FF9" w:rsidP="000874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62CE6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A62CE6" w:rsidRDefault="00062463" w:rsidP="000874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62CE6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</w:t>
      </w:r>
      <w:r w:rsidR="004B0B7F" w:rsidRPr="00A62CE6">
        <w:rPr>
          <w:rFonts w:ascii="Times New Roman" w:hAnsi="Times New Roman"/>
          <w:sz w:val="28"/>
          <w:szCs w:val="28"/>
          <w:lang w:val="uk-UA"/>
        </w:rPr>
        <w:t>запасів</w:t>
      </w:r>
      <w:r w:rsidRPr="00A62CE6">
        <w:rPr>
          <w:rFonts w:ascii="Times New Roman" w:hAnsi="Times New Roman"/>
          <w:sz w:val="28"/>
          <w:szCs w:val="28"/>
          <w:lang w:val="uk-UA"/>
        </w:rPr>
        <w:t xml:space="preserve">), які передаються безоплатно  </w:t>
      </w:r>
      <w:r w:rsidR="0005672F" w:rsidRPr="00A62CE6">
        <w:rPr>
          <w:rFonts w:ascii="Times New Roman" w:hAnsi="Times New Roman"/>
          <w:sz w:val="28"/>
          <w:szCs w:val="28"/>
          <w:lang w:val="uk-UA"/>
        </w:rPr>
        <w:br/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4B0B7F" w:rsidRPr="00A62CE6">
        <w:rPr>
          <w:rFonts w:ascii="Times New Roman" w:hAnsi="Times New Roman"/>
          <w:color w:val="000000"/>
          <w:sz w:val="28"/>
          <w:szCs w:val="28"/>
          <w:lang w:val="uk-UA"/>
        </w:rPr>
        <w:t>Центру надання соціальних послуг</w:t>
      </w:r>
      <w:r w:rsidR="007B74DB"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326"/>
        <w:gridCol w:w="1745"/>
        <w:gridCol w:w="1152"/>
        <w:gridCol w:w="1052"/>
      </w:tblGrid>
      <w:tr w:rsidR="00E16504" w:rsidRPr="00A62CE6" w:rsidTr="00E90CC7">
        <w:trPr>
          <w:trHeight w:val="987"/>
        </w:trPr>
        <w:tc>
          <w:tcPr>
            <w:tcW w:w="594" w:type="dxa"/>
          </w:tcPr>
          <w:p w:rsidR="00E16504" w:rsidRPr="00A62CE6" w:rsidRDefault="00E16504" w:rsidP="0008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Одиниця</w:t>
            </w: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Кількіс</w:t>
            </w:r>
            <w:proofErr w:type="spellEnd"/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ть</w:t>
            </w:r>
            <w:proofErr w:type="spellEnd"/>
          </w:p>
        </w:tc>
        <w:tc>
          <w:tcPr>
            <w:tcW w:w="1152" w:type="dxa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Вартість за одиницю</w:t>
            </w: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</w:t>
            </w:r>
          </w:p>
        </w:tc>
        <w:tc>
          <w:tcPr>
            <w:tcW w:w="1052" w:type="dxa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Сума.</w:t>
            </w: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16504" w:rsidRPr="00A62CE6" w:rsidTr="00E90CC7">
        <w:trPr>
          <w:trHeight w:val="1128"/>
        </w:trPr>
        <w:tc>
          <w:tcPr>
            <w:tcW w:w="594" w:type="dxa"/>
          </w:tcPr>
          <w:p w:rsidR="00A772C6" w:rsidRPr="00A62CE6" w:rsidRDefault="00A772C6" w:rsidP="0008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A62CE6" w:rsidRDefault="00E16504" w:rsidP="0008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A62CE6" w:rsidRDefault="00A772C6" w:rsidP="000874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16504" w:rsidRPr="00A62CE6" w:rsidRDefault="004B0B7F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lang w:val="uk-UA"/>
              </w:rPr>
              <w:t>Горох</w:t>
            </w:r>
            <w:r w:rsidR="00E90CC7" w:rsidRPr="00A62CE6">
              <w:rPr>
                <w:rFonts w:ascii="Times New Roman" w:hAnsi="Times New Roman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CC7" w:rsidRPr="00A62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B0B7F" w:rsidRPr="00A62CE6">
              <w:rPr>
                <w:rFonts w:ascii="Times New Roman" w:hAnsi="Times New Roman"/>
                <w:sz w:val="24"/>
                <w:szCs w:val="24"/>
                <w:lang w:val="uk-UA"/>
              </w:rPr>
              <w:t>кг.</w:t>
            </w:r>
          </w:p>
        </w:tc>
        <w:tc>
          <w:tcPr>
            <w:tcW w:w="1745" w:type="dxa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A62CE6" w:rsidRDefault="00ED43BE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B0B7F" w:rsidRPr="00A62CE6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152" w:type="dxa"/>
          </w:tcPr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D43BE" w:rsidRPr="00A62CE6">
              <w:rPr>
                <w:rFonts w:ascii="Times New Roman" w:hAnsi="Times New Roman"/>
                <w:lang w:val="uk-UA"/>
              </w:rPr>
              <w:t>19,29</w:t>
            </w:r>
          </w:p>
        </w:tc>
        <w:tc>
          <w:tcPr>
            <w:tcW w:w="1052" w:type="dxa"/>
          </w:tcPr>
          <w:p w:rsidR="00EE2EDC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A62C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="00ED43BE" w:rsidRPr="00A62CE6">
              <w:rPr>
                <w:rFonts w:ascii="Times New Roman" w:hAnsi="Times New Roman"/>
                <w:lang w:val="uk-UA"/>
              </w:rPr>
              <w:t>5787,00</w:t>
            </w:r>
          </w:p>
          <w:p w:rsidR="00E16504" w:rsidRPr="00A62CE6" w:rsidRDefault="00E16504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0CC7" w:rsidRPr="00A62CE6" w:rsidTr="00E90CC7">
        <w:trPr>
          <w:trHeight w:val="580"/>
        </w:trPr>
        <w:tc>
          <w:tcPr>
            <w:tcW w:w="602" w:type="dxa"/>
            <w:gridSpan w:val="2"/>
          </w:tcPr>
          <w:p w:rsidR="00E90CC7" w:rsidRPr="00A62CE6" w:rsidRDefault="00E90CC7" w:rsidP="0008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5" w:type="dxa"/>
            <w:gridSpan w:val="2"/>
          </w:tcPr>
          <w:p w:rsidR="00E90CC7" w:rsidRPr="00A62CE6" w:rsidRDefault="00E90CC7" w:rsidP="000874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2CE6">
              <w:rPr>
                <w:rFonts w:ascii="Times New Roman" w:hAnsi="Times New Roman"/>
                <w:b/>
                <w:lang w:val="uk-UA"/>
              </w:rPr>
              <w:t>Всь</w:t>
            </w:r>
            <w:r w:rsidR="005C17B1" w:rsidRPr="00A62CE6">
              <w:rPr>
                <w:rFonts w:ascii="Times New Roman" w:hAnsi="Times New Roman"/>
                <w:b/>
                <w:lang w:val="uk-UA"/>
              </w:rPr>
              <w:t>о</w:t>
            </w:r>
            <w:r w:rsidRPr="00A62CE6">
              <w:rPr>
                <w:rFonts w:ascii="Times New Roman" w:hAnsi="Times New Roman"/>
                <w:b/>
                <w:lang w:val="uk-UA"/>
              </w:rPr>
              <w:t>го</w:t>
            </w:r>
          </w:p>
        </w:tc>
        <w:tc>
          <w:tcPr>
            <w:tcW w:w="1326" w:type="dxa"/>
          </w:tcPr>
          <w:p w:rsidR="00E90CC7" w:rsidRPr="00A62CE6" w:rsidRDefault="00E90CC7" w:rsidP="0008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</w:tcPr>
          <w:p w:rsidR="00E90CC7" w:rsidRPr="00A62CE6" w:rsidRDefault="00ED43BE" w:rsidP="00087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C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E45DCD" w:rsidRPr="00A62C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152" w:type="dxa"/>
          </w:tcPr>
          <w:p w:rsidR="00E90CC7" w:rsidRPr="00A62CE6" w:rsidRDefault="00E90CC7" w:rsidP="0008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2" w:type="dxa"/>
          </w:tcPr>
          <w:p w:rsidR="00E90CC7" w:rsidRPr="00A62CE6" w:rsidRDefault="00ED43BE" w:rsidP="000874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2CE6">
              <w:rPr>
                <w:rFonts w:ascii="Times New Roman" w:hAnsi="Times New Roman"/>
                <w:b/>
                <w:lang w:val="uk-UA"/>
              </w:rPr>
              <w:t>5787,00</w:t>
            </w:r>
          </w:p>
        </w:tc>
      </w:tr>
    </w:tbl>
    <w:p w:rsidR="00062463" w:rsidRPr="00A62CE6" w:rsidRDefault="00062463" w:rsidP="00087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A62CE6" w:rsidRDefault="00062463" w:rsidP="00087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74EC2" w:rsidRPr="00A62CE6" w:rsidRDefault="00F74EC2" w:rsidP="00087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74EC2" w:rsidRPr="00A62CE6" w:rsidRDefault="00F74EC2" w:rsidP="00087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6C80" w:rsidRPr="00A62CE6" w:rsidRDefault="00BD6C80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A62CE6" w:rsidRDefault="00BD6C80" w:rsidP="000874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2CE6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062463" w:rsidRPr="00A62CE6" w:rsidRDefault="00062463" w:rsidP="00087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2463" w:rsidRPr="00A62CE6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5672F"/>
    <w:rsid w:val="00062463"/>
    <w:rsid w:val="00064EFB"/>
    <w:rsid w:val="000665E4"/>
    <w:rsid w:val="00087473"/>
    <w:rsid w:val="00201C8F"/>
    <w:rsid w:val="0024300A"/>
    <w:rsid w:val="0026307B"/>
    <w:rsid w:val="002977B0"/>
    <w:rsid w:val="00446FD7"/>
    <w:rsid w:val="004B0B7F"/>
    <w:rsid w:val="004E0954"/>
    <w:rsid w:val="00575496"/>
    <w:rsid w:val="005C17B1"/>
    <w:rsid w:val="00697C24"/>
    <w:rsid w:val="00702C74"/>
    <w:rsid w:val="007B74DB"/>
    <w:rsid w:val="0083193B"/>
    <w:rsid w:val="008B6EB4"/>
    <w:rsid w:val="008D3018"/>
    <w:rsid w:val="00A47E45"/>
    <w:rsid w:val="00A62CE6"/>
    <w:rsid w:val="00A772C6"/>
    <w:rsid w:val="00A84B06"/>
    <w:rsid w:val="00AB63D7"/>
    <w:rsid w:val="00AD50EE"/>
    <w:rsid w:val="00B10900"/>
    <w:rsid w:val="00BD6C80"/>
    <w:rsid w:val="00C075E9"/>
    <w:rsid w:val="00C6025D"/>
    <w:rsid w:val="00C92044"/>
    <w:rsid w:val="00D458F9"/>
    <w:rsid w:val="00D95E1E"/>
    <w:rsid w:val="00DD6FF9"/>
    <w:rsid w:val="00DF1B3D"/>
    <w:rsid w:val="00E10AA0"/>
    <w:rsid w:val="00E12EB3"/>
    <w:rsid w:val="00E16504"/>
    <w:rsid w:val="00E45DCD"/>
    <w:rsid w:val="00E90CC7"/>
    <w:rsid w:val="00EB1020"/>
    <w:rsid w:val="00ED43BE"/>
    <w:rsid w:val="00EE2EDC"/>
    <w:rsid w:val="00F74EC2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2024-01-17T07:38:00Z</cp:lastPrinted>
  <dcterms:created xsi:type="dcterms:W3CDTF">2024-01-18T07:18:00Z</dcterms:created>
  <dcterms:modified xsi:type="dcterms:W3CDTF">2024-01-26T11:51:00Z</dcterms:modified>
</cp:coreProperties>
</file>