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BF0" w:rsidRDefault="00EA3BF0" w:rsidP="00EA3BF0">
      <w:pPr>
        <w:pStyle w:val="a3"/>
        <w:spacing w:before="0" w:beforeAutospacing="0" w:after="0" w:afterAutospacing="0"/>
        <w:jc w:val="center"/>
      </w:pPr>
      <w:r w:rsidRPr="00275287">
        <w:rPr>
          <w:i/>
          <w:sz w:val="28"/>
          <w:szCs w:val="28"/>
        </w:rPr>
        <w:object w:dxaOrig="1770" w:dyaOrig="2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78pt" o:ole="" fillcolor="window">
            <v:imagedata r:id="rId5" o:title=""/>
          </v:shape>
          <o:OLEObject Type="Embed" ProgID="MS_ClipArt_Gallery.2" ShapeID="_x0000_i1025" DrawAspect="Content" ObjectID="_1763876429" r:id="rId6"/>
        </w:object>
      </w:r>
    </w:p>
    <w:p w:rsidR="00EA3BF0" w:rsidRDefault="00EA3BF0" w:rsidP="00EA3BF0">
      <w:pPr>
        <w:pStyle w:val="a3"/>
        <w:spacing w:before="0" w:beforeAutospacing="0" w:after="0" w:afterAutospacing="0"/>
        <w:jc w:val="center"/>
      </w:pPr>
      <w:r>
        <w:rPr>
          <w:color w:val="000000"/>
          <w:sz w:val="28"/>
          <w:szCs w:val="28"/>
        </w:rPr>
        <w:br/>
        <w:t> У К Р А Ї Н А</w:t>
      </w:r>
    </w:p>
    <w:p w:rsidR="00EA3BF0" w:rsidRDefault="00EA3BF0" w:rsidP="00EA3BF0">
      <w:pPr>
        <w:pStyle w:val="a3"/>
        <w:spacing w:before="0" w:beforeAutospacing="0" w:after="0" w:afterAutospacing="0"/>
        <w:jc w:val="center"/>
      </w:pPr>
      <w:r>
        <w:rPr>
          <w:color w:val="000000"/>
          <w:sz w:val="28"/>
          <w:szCs w:val="28"/>
        </w:rPr>
        <w:t xml:space="preserve">Р А Х І В С Ь К А  М І С Ь К А  Р А Д А </w:t>
      </w:r>
    </w:p>
    <w:p w:rsidR="00EA3BF0" w:rsidRDefault="00EA3BF0" w:rsidP="00EA3BF0">
      <w:pPr>
        <w:pStyle w:val="a3"/>
        <w:spacing w:before="0" w:beforeAutospacing="0" w:after="0" w:afterAutospacing="0"/>
        <w:jc w:val="center"/>
      </w:pPr>
      <w:proofErr w:type="gramStart"/>
      <w:r>
        <w:rPr>
          <w:color w:val="000000"/>
          <w:sz w:val="28"/>
          <w:szCs w:val="28"/>
        </w:rPr>
        <w:t>Р</w:t>
      </w:r>
      <w:proofErr w:type="gramEnd"/>
      <w:r>
        <w:rPr>
          <w:color w:val="000000"/>
          <w:sz w:val="28"/>
          <w:szCs w:val="28"/>
        </w:rPr>
        <w:t xml:space="preserve"> А Х І В С Ь К О Г О  Р А Й О Н У  </w:t>
      </w:r>
    </w:p>
    <w:p w:rsidR="00EA3BF0" w:rsidRDefault="00EA3BF0" w:rsidP="00EA3BF0">
      <w:pPr>
        <w:pStyle w:val="a3"/>
        <w:spacing w:before="0" w:beforeAutospacing="0" w:after="0" w:afterAutospacing="0"/>
        <w:jc w:val="center"/>
      </w:pPr>
      <w:r>
        <w:rPr>
          <w:color w:val="000000"/>
          <w:sz w:val="28"/>
          <w:szCs w:val="28"/>
        </w:rPr>
        <w:t xml:space="preserve">З А К А Р П А Т С Ь К О Ї  </w:t>
      </w:r>
      <w:proofErr w:type="gramStart"/>
      <w:r>
        <w:rPr>
          <w:color w:val="000000"/>
          <w:sz w:val="28"/>
          <w:szCs w:val="28"/>
        </w:rPr>
        <w:t>О</w:t>
      </w:r>
      <w:proofErr w:type="gramEnd"/>
      <w:r>
        <w:rPr>
          <w:color w:val="000000"/>
          <w:sz w:val="28"/>
          <w:szCs w:val="28"/>
        </w:rPr>
        <w:t xml:space="preserve"> Б Л А С Т І</w:t>
      </w:r>
    </w:p>
    <w:p w:rsidR="00EA3BF0" w:rsidRDefault="00EA3BF0" w:rsidP="00EA3BF0">
      <w:pPr>
        <w:pStyle w:val="a3"/>
        <w:spacing w:before="0" w:beforeAutospacing="0" w:after="0" w:afterAutospacing="0"/>
        <w:jc w:val="center"/>
      </w:pPr>
      <w:r>
        <w:rPr>
          <w:b/>
          <w:bCs/>
          <w:color w:val="000000"/>
          <w:sz w:val="28"/>
          <w:szCs w:val="28"/>
        </w:rPr>
        <w:t xml:space="preserve">__ </w:t>
      </w:r>
      <w:proofErr w:type="spellStart"/>
      <w:r>
        <w:rPr>
          <w:b/>
          <w:bCs/>
          <w:color w:val="000000"/>
          <w:sz w:val="28"/>
          <w:szCs w:val="28"/>
        </w:rPr>
        <w:t>сесія</w:t>
      </w:r>
      <w:proofErr w:type="spellEnd"/>
      <w:r>
        <w:rPr>
          <w:b/>
          <w:bCs/>
          <w:color w:val="000000"/>
          <w:sz w:val="28"/>
          <w:szCs w:val="28"/>
          <w:lang w:val="uk-UA"/>
        </w:rPr>
        <w:t>_________</w:t>
      </w:r>
      <w:proofErr w:type="spellStart"/>
      <w:r>
        <w:rPr>
          <w:b/>
          <w:bCs/>
          <w:color w:val="000000"/>
          <w:sz w:val="28"/>
          <w:szCs w:val="28"/>
        </w:rPr>
        <w:t>скликання</w:t>
      </w:r>
      <w:proofErr w:type="spellEnd"/>
    </w:p>
    <w:p w:rsidR="00EA3BF0" w:rsidRDefault="00EA3BF0" w:rsidP="00EA3BF0">
      <w:pPr>
        <w:pStyle w:val="a3"/>
        <w:spacing w:before="0" w:beforeAutospacing="0" w:after="0" w:afterAutospacing="0"/>
      </w:pPr>
      <w:r>
        <w:t> </w:t>
      </w:r>
    </w:p>
    <w:p w:rsidR="00EA3BF0" w:rsidRDefault="00EA3BF0" w:rsidP="00EA3BF0">
      <w:pPr>
        <w:pStyle w:val="a3"/>
        <w:spacing w:before="0" w:beforeAutospacing="0" w:after="0" w:afterAutospacing="0"/>
        <w:jc w:val="center"/>
      </w:pPr>
      <w:r>
        <w:rPr>
          <w:color w:val="000000"/>
          <w:sz w:val="28"/>
          <w:szCs w:val="28"/>
        </w:rPr>
        <w:t xml:space="preserve">Р І Ш Е Н </w:t>
      </w:r>
      <w:proofErr w:type="spellStart"/>
      <w:r>
        <w:rPr>
          <w:color w:val="000000"/>
          <w:sz w:val="28"/>
          <w:szCs w:val="28"/>
        </w:rPr>
        <w:t>Н</w:t>
      </w:r>
      <w:proofErr w:type="spellEnd"/>
      <w:r>
        <w:rPr>
          <w:color w:val="000000"/>
          <w:sz w:val="28"/>
          <w:szCs w:val="28"/>
        </w:rPr>
        <w:t xml:space="preserve"> Я</w:t>
      </w:r>
    </w:p>
    <w:p w:rsidR="00EA3BF0" w:rsidRDefault="00EA3BF0" w:rsidP="00EA3BF0">
      <w:pPr>
        <w:pStyle w:val="a3"/>
        <w:spacing w:before="0" w:beforeAutospacing="0" w:after="0" w:afterAutospacing="0"/>
      </w:pPr>
      <w:r>
        <w:t> </w:t>
      </w:r>
    </w:p>
    <w:p w:rsidR="00EA3BF0" w:rsidRDefault="00EA3BF0" w:rsidP="00EA3BF0">
      <w:pPr>
        <w:pStyle w:val="a3"/>
        <w:spacing w:before="0" w:beforeAutospacing="0" w:after="0" w:afterAutospacing="0"/>
      </w:pPr>
      <w:proofErr w:type="spellStart"/>
      <w:r>
        <w:rPr>
          <w:color w:val="000000"/>
          <w:sz w:val="28"/>
          <w:szCs w:val="28"/>
        </w:rPr>
        <w:t>Від</w:t>
      </w:r>
      <w:proofErr w:type="spellEnd"/>
      <w:r>
        <w:rPr>
          <w:color w:val="000000"/>
          <w:sz w:val="28"/>
          <w:szCs w:val="28"/>
          <w:lang w:val="uk-UA"/>
        </w:rPr>
        <w:t xml:space="preserve"> ___</w:t>
      </w:r>
      <w:r>
        <w:rPr>
          <w:color w:val="000000"/>
          <w:sz w:val="28"/>
          <w:szCs w:val="28"/>
        </w:rPr>
        <w:t>.</w:t>
      </w:r>
      <w:r>
        <w:rPr>
          <w:color w:val="000000"/>
          <w:sz w:val="28"/>
          <w:szCs w:val="28"/>
          <w:lang w:val="uk-UA"/>
        </w:rPr>
        <w:t>________</w:t>
      </w:r>
      <w:r>
        <w:rPr>
          <w:color w:val="000000"/>
          <w:sz w:val="28"/>
          <w:szCs w:val="28"/>
        </w:rPr>
        <w:t xml:space="preserve"> 2023 року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№___</w:t>
      </w:r>
    </w:p>
    <w:p w:rsidR="00EA3BF0" w:rsidRDefault="00EA3BF0" w:rsidP="00EA3BF0">
      <w:pPr>
        <w:pStyle w:val="a3"/>
        <w:spacing w:before="0" w:beforeAutospacing="0" w:after="0" w:afterAutospacing="0"/>
      </w:pPr>
      <w:r>
        <w:rPr>
          <w:color w:val="000000"/>
          <w:sz w:val="28"/>
          <w:szCs w:val="28"/>
        </w:rPr>
        <w:t>м. Рахів</w:t>
      </w:r>
    </w:p>
    <w:p w:rsidR="00EA3BF0" w:rsidRDefault="00EA3BF0" w:rsidP="00EA3BF0"/>
    <w:p w:rsidR="00EA3BF0" w:rsidRDefault="00EA3BF0" w:rsidP="00EA3BF0"/>
    <w:p w:rsidR="00EA3BF0" w:rsidRDefault="00EA3BF0" w:rsidP="00EA3BF0">
      <w:pPr>
        <w:rPr>
          <w:sz w:val="28"/>
          <w:szCs w:val="28"/>
          <w:lang w:val="uk-UA"/>
        </w:rPr>
      </w:pPr>
      <w:r>
        <w:rPr>
          <w:sz w:val="28"/>
          <w:szCs w:val="28"/>
          <w:lang w:val="uk-UA"/>
        </w:rPr>
        <w:t xml:space="preserve">Про передачу матеріальних цінностей </w:t>
      </w:r>
    </w:p>
    <w:p w:rsidR="00EA3BF0" w:rsidRPr="00F43BC5" w:rsidRDefault="00EA3BF0" w:rsidP="00EA3BF0">
      <w:pPr>
        <w:rPr>
          <w:sz w:val="28"/>
          <w:szCs w:val="28"/>
          <w:lang w:val="uk-UA"/>
        </w:rPr>
      </w:pPr>
      <w:r>
        <w:rPr>
          <w:sz w:val="28"/>
          <w:szCs w:val="28"/>
          <w:lang w:val="uk-UA"/>
        </w:rPr>
        <w:t>із місцевого матеріального резерву</w:t>
      </w:r>
    </w:p>
    <w:p w:rsidR="00EA3BF0" w:rsidRPr="00F43BC5" w:rsidRDefault="00EA3BF0" w:rsidP="00EA3BF0">
      <w:pPr>
        <w:rPr>
          <w:lang w:val="uk-UA"/>
        </w:rPr>
      </w:pPr>
    </w:p>
    <w:p w:rsidR="00EA3BF0" w:rsidRDefault="00EA3BF0" w:rsidP="00EA3BF0">
      <w:pPr>
        <w:rPr>
          <w:lang w:val="uk-UA"/>
        </w:rPr>
      </w:pPr>
    </w:p>
    <w:p w:rsidR="00EA3BF0" w:rsidRPr="00CB0F09" w:rsidRDefault="00EA3BF0" w:rsidP="00EA3BF0">
      <w:pPr>
        <w:jc w:val="both"/>
        <w:rPr>
          <w:color w:val="000000" w:themeColor="text1"/>
          <w:sz w:val="28"/>
          <w:szCs w:val="28"/>
          <w:lang w:val="uk-UA"/>
        </w:rPr>
      </w:pPr>
      <w:r w:rsidRPr="0023217B">
        <w:rPr>
          <w:sz w:val="28"/>
          <w:szCs w:val="28"/>
          <w:lang w:val="uk-UA"/>
        </w:rPr>
        <w:t xml:space="preserve">             Відповідно до ст</w:t>
      </w:r>
      <w:r w:rsidR="00806C8C">
        <w:rPr>
          <w:sz w:val="28"/>
          <w:szCs w:val="28"/>
          <w:lang w:val="uk-UA"/>
        </w:rPr>
        <w:t>. 46 Закону України «Про місцеве самоврядування»,</w:t>
      </w:r>
      <w:r w:rsidRPr="0023217B">
        <w:rPr>
          <w:sz w:val="28"/>
          <w:szCs w:val="28"/>
          <w:lang w:val="uk-UA"/>
        </w:rPr>
        <w:t xml:space="preserve"> Закону України «Про правовий режим воєнного стану»,</w:t>
      </w:r>
      <w:r>
        <w:rPr>
          <w:color w:val="000000" w:themeColor="text1"/>
          <w:sz w:val="28"/>
          <w:szCs w:val="28"/>
          <w:lang w:val="uk-UA"/>
        </w:rPr>
        <w:t xml:space="preserve">Указу Президента України від 24 лютого 2022 року №64/2022 «Про введення воєнного стану в України» (зі змінами), </w:t>
      </w:r>
      <w:r w:rsidR="00806C8C">
        <w:rPr>
          <w:color w:val="000000" w:themeColor="text1"/>
          <w:sz w:val="28"/>
          <w:szCs w:val="28"/>
          <w:lang w:val="uk-UA"/>
        </w:rPr>
        <w:t xml:space="preserve">з метою забезпечення координації роботи пунктів обігріву та надання допомоги населенню в зимовий період 2023-2024 років під час воєнного стану </w:t>
      </w:r>
      <w:r w:rsidR="00F93162">
        <w:rPr>
          <w:color w:val="000000" w:themeColor="text1"/>
          <w:sz w:val="28"/>
          <w:szCs w:val="28"/>
          <w:lang w:val="uk-UA"/>
        </w:rPr>
        <w:t xml:space="preserve">від 18 серпня 2023 року, </w:t>
      </w:r>
      <w:r>
        <w:rPr>
          <w:color w:val="000000" w:themeColor="text1"/>
          <w:sz w:val="28"/>
          <w:szCs w:val="28"/>
          <w:lang w:val="uk-UA"/>
        </w:rPr>
        <w:t>Рахівська міська рада</w:t>
      </w:r>
    </w:p>
    <w:p w:rsidR="00EA3BF0" w:rsidRDefault="00EA3BF0" w:rsidP="00EA3BF0">
      <w:pPr>
        <w:jc w:val="both"/>
        <w:rPr>
          <w:color w:val="000000" w:themeColor="text1"/>
          <w:sz w:val="28"/>
          <w:szCs w:val="28"/>
          <w:lang w:val="uk-UA"/>
        </w:rPr>
      </w:pPr>
    </w:p>
    <w:p w:rsidR="00EA3BF0" w:rsidRDefault="00EA3BF0" w:rsidP="00EA3BF0">
      <w:pPr>
        <w:jc w:val="center"/>
        <w:rPr>
          <w:color w:val="000000" w:themeColor="text1"/>
          <w:sz w:val="28"/>
          <w:szCs w:val="28"/>
          <w:lang w:val="uk-UA"/>
        </w:rPr>
      </w:pPr>
      <w:r>
        <w:rPr>
          <w:color w:val="000000" w:themeColor="text1"/>
          <w:sz w:val="28"/>
          <w:szCs w:val="28"/>
          <w:lang w:val="uk-UA"/>
        </w:rPr>
        <w:t>В И Р І Ш И Л А:</w:t>
      </w:r>
    </w:p>
    <w:p w:rsidR="008D1955" w:rsidRDefault="008D1955" w:rsidP="00EA3BF0">
      <w:pPr>
        <w:jc w:val="center"/>
        <w:rPr>
          <w:color w:val="000000" w:themeColor="text1"/>
          <w:sz w:val="28"/>
          <w:szCs w:val="28"/>
          <w:lang w:val="uk-UA"/>
        </w:rPr>
      </w:pPr>
    </w:p>
    <w:p w:rsidR="00F93162" w:rsidRDefault="008D1955" w:rsidP="008D1955">
      <w:pPr>
        <w:pStyle w:val="2"/>
        <w:ind w:firstLine="708"/>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1.</w:t>
      </w:r>
      <w:r w:rsidR="00F93162">
        <w:rPr>
          <w:rFonts w:ascii="Times New Roman" w:hAnsi="Times New Roman"/>
          <w:color w:val="000000" w:themeColor="text1"/>
          <w:sz w:val="28"/>
          <w:szCs w:val="28"/>
          <w:lang w:val="uk-UA"/>
        </w:rPr>
        <w:t>Виділити та передати з місцевого матеріального резерву Рахівської міської ради, на безповоротній основі матеріальні цінності (медикаменти) для забезпечення пунктів обігріву, які відносяться до відділу освіти, культури, молоді та спорту Рахівської міської ради та Центру надання соціальних послуг Рахівської міської ради, згідно додатків 1,2.</w:t>
      </w:r>
    </w:p>
    <w:p w:rsidR="00F93162" w:rsidRDefault="00F93162" w:rsidP="00F93162">
      <w:pPr>
        <w:pStyle w:val="2"/>
        <w:ind w:left="708"/>
        <w:jc w:val="both"/>
        <w:rPr>
          <w:rFonts w:ascii="Times New Roman" w:hAnsi="Times New Roman"/>
          <w:color w:val="000000" w:themeColor="text1"/>
          <w:sz w:val="28"/>
          <w:szCs w:val="28"/>
          <w:lang w:val="uk-UA"/>
        </w:rPr>
      </w:pPr>
    </w:p>
    <w:p w:rsidR="00EA3BF0" w:rsidRDefault="00EA3BF0" w:rsidP="00EA3BF0">
      <w:pPr>
        <w:pStyle w:val="2"/>
        <w:ind w:firstLine="708"/>
        <w:jc w:val="both"/>
        <w:rPr>
          <w:rFonts w:ascii="Times New Roman" w:hAnsi="Times New Roman"/>
          <w:color w:val="000000" w:themeColor="text1"/>
          <w:sz w:val="28"/>
          <w:szCs w:val="28"/>
          <w:lang w:val="uk-UA"/>
        </w:rPr>
      </w:pPr>
    </w:p>
    <w:p w:rsidR="00EA3BF0" w:rsidRDefault="00EA3BF0" w:rsidP="00EA3BF0">
      <w:pPr>
        <w:pStyle w:val="2"/>
        <w:spacing w:line="0" w:lineRule="atLeast"/>
        <w:jc w:val="both"/>
        <w:rPr>
          <w:rFonts w:ascii="Times New Roman" w:hAnsi="Times New Roman"/>
          <w:color w:val="000000" w:themeColor="text1"/>
          <w:sz w:val="28"/>
          <w:szCs w:val="28"/>
          <w:lang w:val="uk-UA"/>
        </w:rPr>
      </w:pPr>
      <w:proofErr w:type="spellStart"/>
      <w:r>
        <w:rPr>
          <w:rFonts w:ascii="Times New Roman" w:hAnsi="Times New Roman"/>
          <w:color w:val="000000" w:themeColor="text1"/>
          <w:sz w:val="28"/>
          <w:szCs w:val="28"/>
          <w:lang w:val="uk-UA"/>
        </w:rPr>
        <w:t>В.п</w:t>
      </w:r>
      <w:proofErr w:type="spellEnd"/>
      <w:r>
        <w:rPr>
          <w:rFonts w:ascii="Times New Roman" w:hAnsi="Times New Roman"/>
          <w:color w:val="000000" w:themeColor="text1"/>
          <w:sz w:val="28"/>
          <w:szCs w:val="28"/>
          <w:lang w:val="uk-UA"/>
        </w:rPr>
        <w:t>. міського голови</w:t>
      </w:r>
    </w:p>
    <w:p w:rsidR="00EA3BF0" w:rsidRPr="00DB43CB" w:rsidRDefault="00EA3BF0" w:rsidP="00EA3BF0">
      <w:pPr>
        <w:pStyle w:val="2"/>
        <w:spacing w:line="0" w:lineRule="atLeast"/>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секретар ради та виконкому                                                              Є. МОЛНАР</w:t>
      </w:r>
    </w:p>
    <w:p w:rsidR="00DF5F68" w:rsidRDefault="00DF5F68">
      <w:pPr>
        <w:spacing w:after="160" w:line="259" w:lineRule="auto"/>
        <w:rPr>
          <w:sz w:val="28"/>
          <w:szCs w:val="28"/>
          <w:lang w:val="uk-UA"/>
        </w:rPr>
      </w:pPr>
      <w:r>
        <w:rPr>
          <w:sz w:val="28"/>
          <w:szCs w:val="28"/>
          <w:lang w:val="uk-UA"/>
        </w:rPr>
        <w:br w:type="page"/>
      </w:r>
    </w:p>
    <w:p w:rsidR="00F93162" w:rsidRDefault="00F93162" w:rsidP="00F93162">
      <w:pPr>
        <w:jc w:val="center"/>
        <w:rPr>
          <w:sz w:val="28"/>
          <w:szCs w:val="28"/>
          <w:lang w:val="uk-UA"/>
        </w:rPr>
      </w:pPr>
      <w:r>
        <w:rPr>
          <w:sz w:val="28"/>
          <w:szCs w:val="28"/>
          <w:lang w:val="uk-UA"/>
        </w:rPr>
        <w:lastRenderedPageBreak/>
        <w:t xml:space="preserve">                                                           Додаток 1</w:t>
      </w:r>
    </w:p>
    <w:p w:rsidR="00F93162" w:rsidRDefault="00F93162" w:rsidP="00F93162">
      <w:pPr>
        <w:jc w:val="center"/>
        <w:rPr>
          <w:sz w:val="28"/>
          <w:szCs w:val="28"/>
          <w:lang w:val="uk-UA"/>
        </w:rPr>
      </w:pPr>
      <w:r>
        <w:rPr>
          <w:sz w:val="28"/>
          <w:szCs w:val="28"/>
          <w:lang w:val="uk-UA"/>
        </w:rPr>
        <w:t xml:space="preserve">                                                                                   до рішення міської ради</w:t>
      </w:r>
    </w:p>
    <w:p w:rsidR="00F93162" w:rsidRDefault="00F93162" w:rsidP="00F93162">
      <w:pPr>
        <w:jc w:val="center"/>
        <w:rPr>
          <w:sz w:val="28"/>
          <w:szCs w:val="28"/>
          <w:lang w:val="uk-UA"/>
        </w:rPr>
      </w:pPr>
      <w:r>
        <w:rPr>
          <w:sz w:val="28"/>
          <w:szCs w:val="28"/>
          <w:lang w:val="uk-UA"/>
        </w:rPr>
        <w:t xml:space="preserve">                                                                                      _____ сесії ___ скликання</w:t>
      </w:r>
    </w:p>
    <w:p w:rsidR="00F93162" w:rsidRDefault="00F93162" w:rsidP="00F93162">
      <w:pPr>
        <w:jc w:val="center"/>
        <w:rPr>
          <w:sz w:val="28"/>
          <w:szCs w:val="28"/>
          <w:lang w:val="uk-UA"/>
        </w:rPr>
      </w:pPr>
      <w:r>
        <w:rPr>
          <w:sz w:val="28"/>
          <w:szCs w:val="28"/>
          <w:lang w:val="uk-UA"/>
        </w:rPr>
        <w:t xml:space="preserve">                                                                                      ___________2023р №____</w:t>
      </w:r>
    </w:p>
    <w:p w:rsidR="00F93162" w:rsidRDefault="00F93162" w:rsidP="00F93162">
      <w:pPr>
        <w:spacing w:line="0" w:lineRule="atLeast"/>
        <w:rPr>
          <w:sz w:val="28"/>
          <w:szCs w:val="28"/>
          <w:lang w:val="uk-UA"/>
        </w:rPr>
      </w:pPr>
    </w:p>
    <w:p w:rsidR="00F93162" w:rsidRDefault="00F93162" w:rsidP="00F93162">
      <w:pPr>
        <w:spacing w:line="0" w:lineRule="atLeast"/>
        <w:jc w:val="center"/>
        <w:rPr>
          <w:sz w:val="28"/>
          <w:szCs w:val="28"/>
          <w:lang w:val="uk-UA"/>
        </w:rPr>
      </w:pPr>
    </w:p>
    <w:p w:rsidR="00F93162" w:rsidRDefault="00F93162" w:rsidP="00F93162">
      <w:pPr>
        <w:spacing w:line="0" w:lineRule="atLeast"/>
        <w:jc w:val="center"/>
        <w:rPr>
          <w:sz w:val="28"/>
          <w:szCs w:val="28"/>
          <w:lang w:val="uk-UA"/>
        </w:rPr>
      </w:pPr>
      <w:r>
        <w:rPr>
          <w:sz w:val="28"/>
          <w:szCs w:val="28"/>
          <w:lang w:val="uk-UA"/>
        </w:rPr>
        <w:t>ПЕРЕЛІК</w:t>
      </w:r>
    </w:p>
    <w:p w:rsidR="00F93162" w:rsidRDefault="00F93162" w:rsidP="00E52E3A">
      <w:pPr>
        <w:spacing w:line="0" w:lineRule="atLeast"/>
        <w:jc w:val="center"/>
        <w:rPr>
          <w:sz w:val="28"/>
          <w:szCs w:val="28"/>
          <w:lang w:val="uk-UA"/>
        </w:rPr>
      </w:pPr>
      <w:r>
        <w:rPr>
          <w:sz w:val="28"/>
          <w:szCs w:val="28"/>
          <w:lang w:val="uk-UA"/>
        </w:rPr>
        <w:t xml:space="preserve">матеріальних цінностей місцевого матеріального резерву, що виділяються </w:t>
      </w:r>
      <w:r w:rsidR="00E52E3A">
        <w:rPr>
          <w:sz w:val="28"/>
          <w:szCs w:val="28"/>
          <w:lang w:val="uk-UA"/>
        </w:rPr>
        <w:t xml:space="preserve">та передаються </w:t>
      </w:r>
      <w:r>
        <w:rPr>
          <w:sz w:val="28"/>
          <w:szCs w:val="28"/>
          <w:lang w:val="uk-UA"/>
        </w:rPr>
        <w:t xml:space="preserve">відділу освіти, культури, молоді та спорту Рахівської міської ради </w:t>
      </w:r>
    </w:p>
    <w:tbl>
      <w:tblPr>
        <w:tblStyle w:val="a4"/>
        <w:tblW w:w="0" w:type="auto"/>
        <w:tblLook w:val="04A0"/>
      </w:tblPr>
      <w:tblGrid>
        <w:gridCol w:w="1083"/>
        <w:gridCol w:w="4221"/>
        <w:gridCol w:w="1090"/>
        <w:gridCol w:w="1337"/>
        <w:gridCol w:w="1669"/>
      </w:tblGrid>
      <w:tr w:rsidR="00FB3395" w:rsidTr="00FB3395">
        <w:tc>
          <w:tcPr>
            <w:tcW w:w="833" w:type="dxa"/>
          </w:tcPr>
          <w:p w:rsidR="00FB3395" w:rsidRDefault="00FB3395" w:rsidP="00F777D3">
            <w:pPr>
              <w:spacing w:line="0" w:lineRule="atLeast"/>
              <w:jc w:val="center"/>
              <w:rPr>
                <w:sz w:val="28"/>
                <w:szCs w:val="28"/>
                <w:lang w:val="uk-UA"/>
              </w:rPr>
            </w:pPr>
            <w:r>
              <w:rPr>
                <w:sz w:val="28"/>
                <w:szCs w:val="28"/>
                <w:lang w:val="uk-UA"/>
              </w:rPr>
              <w:t>№ з/п</w:t>
            </w:r>
          </w:p>
        </w:tc>
        <w:tc>
          <w:tcPr>
            <w:tcW w:w="4221" w:type="dxa"/>
          </w:tcPr>
          <w:p w:rsidR="00FB3395" w:rsidRDefault="00FB3395" w:rsidP="00F777D3">
            <w:pPr>
              <w:spacing w:line="0" w:lineRule="atLeast"/>
              <w:jc w:val="center"/>
              <w:rPr>
                <w:sz w:val="28"/>
                <w:szCs w:val="28"/>
                <w:lang w:val="uk-UA"/>
              </w:rPr>
            </w:pPr>
            <w:r>
              <w:rPr>
                <w:sz w:val="28"/>
                <w:szCs w:val="28"/>
                <w:lang w:val="uk-UA"/>
              </w:rPr>
              <w:t>Найменування матеріально-технічних цінностей</w:t>
            </w:r>
          </w:p>
        </w:tc>
        <w:tc>
          <w:tcPr>
            <w:tcW w:w="1090" w:type="dxa"/>
          </w:tcPr>
          <w:p w:rsidR="00FB3395" w:rsidRDefault="00FB3395" w:rsidP="00F777D3">
            <w:pPr>
              <w:spacing w:line="0" w:lineRule="atLeast"/>
              <w:jc w:val="center"/>
              <w:rPr>
                <w:sz w:val="28"/>
                <w:szCs w:val="28"/>
                <w:lang w:val="uk-UA"/>
              </w:rPr>
            </w:pPr>
            <w:r>
              <w:rPr>
                <w:sz w:val="28"/>
                <w:szCs w:val="28"/>
                <w:lang w:val="uk-UA"/>
              </w:rPr>
              <w:t>Од. виміру</w:t>
            </w:r>
          </w:p>
        </w:tc>
        <w:tc>
          <w:tcPr>
            <w:tcW w:w="1337" w:type="dxa"/>
          </w:tcPr>
          <w:p w:rsidR="00FB3395" w:rsidRDefault="00FB3395" w:rsidP="00F777D3">
            <w:pPr>
              <w:spacing w:line="0" w:lineRule="atLeast"/>
              <w:jc w:val="center"/>
              <w:rPr>
                <w:sz w:val="28"/>
                <w:szCs w:val="28"/>
                <w:lang w:val="uk-UA"/>
              </w:rPr>
            </w:pPr>
            <w:r>
              <w:rPr>
                <w:sz w:val="28"/>
                <w:szCs w:val="28"/>
                <w:lang w:val="uk-UA"/>
              </w:rPr>
              <w:t>Кількість</w:t>
            </w:r>
          </w:p>
        </w:tc>
        <w:tc>
          <w:tcPr>
            <w:tcW w:w="1669" w:type="dxa"/>
          </w:tcPr>
          <w:p w:rsidR="00FB3395" w:rsidRDefault="00FB3395" w:rsidP="00F777D3">
            <w:pPr>
              <w:spacing w:line="0" w:lineRule="atLeast"/>
              <w:jc w:val="center"/>
              <w:rPr>
                <w:sz w:val="28"/>
                <w:szCs w:val="28"/>
                <w:lang w:val="uk-UA"/>
              </w:rPr>
            </w:pPr>
            <w:r>
              <w:rPr>
                <w:sz w:val="28"/>
                <w:szCs w:val="28"/>
                <w:lang w:val="uk-UA"/>
              </w:rPr>
              <w:t>Сума</w:t>
            </w:r>
          </w:p>
        </w:tc>
      </w:tr>
      <w:tr w:rsidR="00FB3395" w:rsidTr="00FB3395">
        <w:tc>
          <w:tcPr>
            <w:tcW w:w="833" w:type="dxa"/>
          </w:tcPr>
          <w:p w:rsidR="00FB3395" w:rsidRPr="00E52E3A" w:rsidRDefault="00FB3395" w:rsidP="00FB3395">
            <w:pPr>
              <w:pStyle w:val="a5"/>
              <w:numPr>
                <w:ilvl w:val="0"/>
                <w:numId w:val="2"/>
              </w:numPr>
              <w:spacing w:line="0" w:lineRule="atLeast"/>
              <w:jc w:val="center"/>
              <w:rPr>
                <w:sz w:val="28"/>
                <w:szCs w:val="28"/>
                <w:lang w:val="uk-UA"/>
              </w:rPr>
            </w:pPr>
          </w:p>
        </w:tc>
        <w:tc>
          <w:tcPr>
            <w:tcW w:w="4221" w:type="dxa"/>
          </w:tcPr>
          <w:p w:rsidR="00FB3395" w:rsidRPr="00E52E3A" w:rsidRDefault="00FB3395" w:rsidP="00FB3395">
            <w:pPr>
              <w:spacing w:line="0" w:lineRule="atLeast"/>
              <w:rPr>
                <w:sz w:val="28"/>
                <w:szCs w:val="28"/>
                <w:lang w:val="uk-UA"/>
              </w:rPr>
            </w:pPr>
            <w:proofErr w:type="spellStart"/>
            <w:r w:rsidRPr="00E52E3A">
              <w:rPr>
                <w:sz w:val="28"/>
                <w:szCs w:val="28"/>
                <w:lang w:val="uk-UA"/>
              </w:rPr>
              <w:t>Перекись</w:t>
            </w:r>
            <w:proofErr w:type="spellEnd"/>
            <w:r w:rsidRPr="00E52E3A">
              <w:rPr>
                <w:sz w:val="28"/>
                <w:szCs w:val="28"/>
                <w:lang w:val="uk-UA"/>
              </w:rPr>
              <w:t xml:space="preserve"> водню3%200мл</w:t>
            </w:r>
          </w:p>
        </w:tc>
        <w:tc>
          <w:tcPr>
            <w:tcW w:w="1090" w:type="dxa"/>
          </w:tcPr>
          <w:p w:rsidR="00FB3395" w:rsidRDefault="00FB3395" w:rsidP="00FB3395">
            <w:pPr>
              <w:spacing w:line="0" w:lineRule="atLeast"/>
              <w:jc w:val="center"/>
              <w:rPr>
                <w:sz w:val="28"/>
                <w:szCs w:val="28"/>
                <w:lang w:val="uk-UA"/>
              </w:rPr>
            </w:pPr>
            <w:proofErr w:type="spellStart"/>
            <w:r>
              <w:rPr>
                <w:lang w:val="uk-UA"/>
              </w:rPr>
              <w:t>флак</w:t>
            </w:r>
            <w:proofErr w:type="spellEnd"/>
          </w:p>
        </w:tc>
        <w:tc>
          <w:tcPr>
            <w:tcW w:w="1337" w:type="dxa"/>
          </w:tcPr>
          <w:p w:rsidR="00FB3395" w:rsidRDefault="00FB3395" w:rsidP="00FB3395">
            <w:pPr>
              <w:spacing w:line="0" w:lineRule="atLeast"/>
              <w:jc w:val="center"/>
              <w:rPr>
                <w:sz w:val="28"/>
                <w:szCs w:val="28"/>
                <w:lang w:val="uk-UA"/>
              </w:rPr>
            </w:pPr>
            <w:r>
              <w:rPr>
                <w:lang w:val="uk-UA"/>
              </w:rPr>
              <w:t>1</w:t>
            </w:r>
          </w:p>
        </w:tc>
        <w:tc>
          <w:tcPr>
            <w:tcW w:w="1669" w:type="dxa"/>
          </w:tcPr>
          <w:p w:rsidR="00FB3395" w:rsidRDefault="00FB3395" w:rsidP="00FB3395">
            <w:pPr>
              <w:spacing w:line="0" w:lineRule="atLeast"/>
              <w:jc w:val="center"/>
              <w:rPr>
                <w:lang w:val="uk-UA"/>
              </w:rPr>
            </w:pPr>
            <w:r>
              <w:rPr>
                <w:lang w:val="uk-UA"/>
              </w:rPr>
              <w:t>12,62</w:t>
            </w:r>
          </w:p>
        </w:tc>
      </w:tr>
      <w:tr w:rsidR="00FB3395" w:rsidTr="00FB3395">
        <w:tc>
          <w:tcPr>
            <w:tcW w:w="833" w:type="dxa"/>
          </w:tcPr>
          <w:p w:rsidR="00FB3395" w:rsidRPr="00E52E3A" w:rsidRDefault="00FB3395" w:rsidP="00FB3395">
            <w:pPr>
              <w:pStyle w:val="a5"/>
              <w:numPr>
                <w:ilvl w:val="0"/>
                <w:numId w:val="2"/>
              </w:numPr>
              <w:spacing w:line="0" w:lineRule="atLeast"/>
              <w:jc w:val="center"/>
              <w:rPr>
                <w:sz w:val="28"/>
                <w:szCs w:val="28"/>
                <w:lang w:val="uk-UA"/>
              </w:rPr>
            </w:pPr>
          </w:p>
        </w:tc>
        <w:tc>
          <w:tcPr>
            <w:tcW w:w="4221" w:type="dxa"/>
          </w:tcPr>
          <w:p w:rsidR="00FB3395" w:rsidRPr="00E52E3A" w:rsidRDefault="00FB3395" w:rsidP="00FB3395">
            <w:pPr>
              <w:spacing w:line="0" w:lineRule="atLeast"/>
              <w:rPr>
                <w:sz w:val="28"/>
                <w:szCs w:val="28"/>
                <w:lang w:val="uk-UA"/>
              </w:rPr>
            </w:pPr>
            <w:proofErr w:type="spellStart"/>
            <w:r w:rsidRPr="00E52E3A">
              <w:rPr>
                <w:sz w:val="28"/>
                <w:szCs w:val="28"/>
                <w:lang w:val="uk-UA"/>
              </w:rPr>
              <w:t>Еналаприл</w:t>
            </w:r>
            <w:proofErr w:type="spellEnd"/>
            <w:r w:rsidR="00883744">
              <w:rPr>
                <w:sz w:val="28"/>
                <w:szCs w:val="28"/>
                <w:lang w:val="uk-UA"/>
              </w:rPr>
              <w:t xml:space="preserve"> </w:t>
            </w:r>
            <w:proofErr w:type="spellStart"/>
            <w:r w:rsidRPr="00E52E3A">
              <w:rPr>
                <w:sz w:val="28"/>
                <w:szCs w:val="28"/>
                <w:lang w:val="uk-UA"/>
              </w:rPr>
              <w:t>табл</w:t>
            </w:r>
            <w:proofErr w:type="spellEnd"/>
            <w:r w:rsidRPr="00E52E3A">
              <w:rPr>
                <w:sz w:val="28"/>
                <w:szCs w:val="28"/>
                <w:lang w:val="uk-UA"/>
              </w:rPr>
              <w:t xml:space="preserve"> по 10 мг №20 в </w:t>
            </w:r>
            <w:proofErr w:type="spellStart"/>
            <w:r w:rsidRPr="00E52E3A">
              <w:rPr>
                <w:sz w:val="28"/>
                <w:szCs w:val="28"/>
                <w:lang w:val="uk-UA"/>
              </w:rPr>
              <w:t>пл</w:t>
            </w:r>
            <w:proofErr w:type="spellEnd"/>
          </w:p>
        </w:tc>
        <w:tc>
          <w:tcPr>
            <w:tcW w:w="1090" w:type="dxa"/>
          </w:tcPr>
          <w:p w:rsidR="00FB3395" w:rsidRDefault="00FB3395" w:rsidP="00FB3395">
            <w:pPr>
              <w:spacing w:line="0" w:lineRule="atLeast"/>
              <w:jc w:val="center"/>
              <w:rPr>
                <w:sz w:val="28"/>
                <w:szCs w:val="28"/>
                <w:lang w:val="uk-UA"/>
              </w:rPr>
            </w:pPr>
            <w:proofErr w:type="spellStart"/>
            <w:r w:rsidRPr="00EC44A2">
              <w:rPr>
                <w:lang w:val="uk-UA"/>
              </w:rPr>
              <w:t>шт</w:t>
            </w:r>
            <w:proofErr w:type="spellEnd"/>
          </w:p>
        </w:tc>
        <w:tc>
          <w:tcPr>
            <w:tcW w:w="1337" w:type="dxa"/>
          </w:tcPr>
          <w:p w:rsidR="00FB3395" w:rsidRDefault="00FB3395" w:rsidP="00FB3395">
            <w:pPr>
              <w:spacing w:line="0" w:lineRule="atLeast"/>
              <w:jc w:val="center"/>
              <w:rPr>
                <w:sz w:val="28"/>
                <w:szCs w:val="28"/>
                <w:lang w:val="uk-UA"/>
              </w:rPr>
            </w:pPr>
            <w:r>
              <w:rPr>
                <w:lang w:val="uk-UA"/>
              </w:rPr>
              <w:t>1</w:t>
            </w:r>
          </w:p>
        </w:tc>
        <w:tc>
          <w:tcPr>
            <w:tcW w:w="1669" w:type="dxa"/>
          </w:tcPr>
          <w:p w:rsidR="00FB3395" w:rsidRDefault="00FB3395" w:rsidP="00FB3395">
            <w:pPr>
              <w:spacing w:line="0" w:lineRule="atLeast"/>
              <w:jc w:val="center"/>
              <w:rPr>
                <w:lang w:val="uk-UA"/>
              </w:rPr>
            </w:pPr>
            <w:r>
              <w:rPr>
                <w:lang w:val="uk-UA"/>
              </w:rPr>
              <w:t>7,55</w:t>
            </w:r>
          </w:p>
        </w:tc>
      </w:tr>
      <w:tr w:rsidR="00FB3395" w:rsidTr="00FB3395">
        <w:tc>
          <w:tcPr>
            <w:tcW w:w="833" w:type="dxa"/>
          </w:tcPr>
          <w:p w:rsidR="00FB3395" w:rsidRPr="00E52E3A" w:rsidRDefault="00FB3395" w:rsidP="00FB3395">
            <w:pPr>
              <w:pStyle w:val="a5"/>
              <w:numPr>
                <w:ilvl w:val="0"/>
                <w:numId w:val="2"/>
              </w:numPr>
              <w:spacing w:line="0" w:lineRule="atLeast"/>
              <w:jc w:val="center"/>
              <w:rPr>
                <w:sz w:val="28"/>
                <w:szCs w:val="28"/>
                <w:lang w:val="uk-UA"/>
              </w:rPr>
            </w:pPr>
          </w:p>
        </w:tc>
        <w:tc>
          <w:tcPr>
            <w:tcW w:w="4221" w:type="dxa"/>
          </w:tcPr>
          <w:p w:rsidR="00FB3395" w:rsidRPr="00E52E3A" w:rsidRDefault="00FB3395" w:rsidP="00FB3395">
            <w:pPr>
              <w:spacing w:line="0" w:lineRule="atLeast"/>
              <w:rPr>
                <w:sz w:val="28"/>
                <w:szCs w:val="28"/>
                <w:lang w:val="uk-UA"/>
              </w:rPr>
            </w:pPr>
            <w:r w:rsidRPr="00E52E3A">
              <w:rPr>
                <w:sz w:val="28"/>
                <w:szCs w:val="28"/>
                <w:lang w:val="uk-UA"/>
              </w:rPr>
              <w:t>Вугілля активоване 250 мг №10</w:t>
            </w:r>
          </w:p>
        </w:tc>
        <w:tc>
          <w:tcPr>
            <w:tcW w:w="1090" w:type="dxa"/>
          </w:tcPr>
          <w:p w:rsidR="00FB3395" w:rsidRDefault="00FB3395" w:rsidP="00FB3395">
            <w:pPr>
              <w:spacing w:line="0" w:lineRule="atLeast"/>
              <w:jc w:val="center"/>
              <w:rPr>
                <w:sz w:val="28"/>
                <w:szCs w:val="28"/>
                <w:lang w:val="uk-UA"/>
              </w:rPr>
            </w:pPr>
            <w:proofErr w:type="spellStart"/>
            <w:r w:rsidRPr="00EC44A2">
              <w:rPr>
                <w:lang w:val="uk-UA"/>
              </w:rPr>
              <w:t>шт</w:t>
            </w:r>
            <w:proofErr w:type="spellEnd"/>
          </w:p>
        </w:tc>
        <w:tc>
          <w:tcPr>
            <w:tcW w:w="1337" w:type="dxa"/>
          </w:tcPr>
          <w:p w:rsidR="00FB3395" w:rsidRDefault="00FB3395" w:rsidP="00FB3395">
            <w:pPr>
              <w:spacing w:line="0" w:lineRule="atLeast"/>
              <w:jc w:val="center"/>
              <w:rPr>
                <w:sz w:val="28"/>
                <w:szCs w:val="28"/>
                <w:lang w:val="uk-UA"/>
              </w:rPr>
            </w:pPr>
            <w:r>
              <w:rPr>
                <w:lang w:val="uk-UA"/>
              </w:rPr>
              <w:t>2</w:t>
            </w:r>
          </w:p>
        </w:tc>
        <w:tc>
          <w:tcPr>
            <w:tcW w:w="1669" w:type="dxa"/>
          </w:tcPr>
          <w:p w:rsidR="00FB3395" w:rsidRDefault="00FB3395" w:rsidP="00FB3395">
            <w:pPr>
              <w:spacing w:line="0" w:lineRule="atLeast"/>
              <w:jc w:val="center"/>
              <w:rPr>
                <w:lang w:val="uk-UA"/>
              </w:rPr>
            </w:pPr>
            <w:r>
              <w:rPr>
                <w:lang w:val="uk-UA"/>
              </w:rPr>
              <w:t>8,80</w:t>
            </w:r>
          </w:p>
        </w:tc>
      </w:tr>
      <w:tr w:rsidR="00FB3395" w:rsidTr="00FB3395">
        <w:tc>
          <w:tcPr>
            <w:tcW w:w="833" w:type="dxa"/>
          </w:tcPr>
          <w:p w:rsidR="00FB3395" w:rsidRPr="00E52E3A" w:rsidRDefault="00FB3395" w:rsidP="00FB3395">
            <w:pPr>
              <w:pStyle w:val="a5"/>
              <w:numPr>
                <w:ilvl w:val="0"/>
                <w:numId w:val="2"/>
              </w:numPr>
              <w:spacing w:line="0" w:lineRule="atLeast"/>
              <w:jc w:val="center"/>
              <w:rPr>
                <w:sz w:val="28"/>
                <w:szCs w:val="28"/>
                <w:lang w:val="uk-UA"/>
              </w:rPr>
            </w:pPr>
          </w:p>
        </w:tc>
        <w:tc>
          <w:tcPr>
            <w:tcW w:w="4221" w:type="dxa"/>
          </w:tcPr>
          <w:p w:rsidR="00FB3395" w:rsidRPr="00E52E3A" w:rsidRDefault="00FB3395" w:rsidP="00FB3395">
            <w:pPr>
              <w:spacing w:line="0" w:lineRule="atLeast"/>
              <w:rPr>
                <w:sz w:val="28"/>
                <w:szCs w:val="28"/>
                <w:lang w:val="uk-UA"/>
              </w:rPr>
            </w:pPr>
            <w:r w:rsidRPr="00E52E3A">
              <w:rPr>
                <w:sz w:val="28"/>
                <w:szCs w:val="28"/>
                <w:lang w:val="uk-UA"/>
              </w:rPr>
              <w:t xml:space="preserve">Йод </w:t>
            </w:r>
            <w:proofErr w:type="spellStart"/>
            <w:r w:rsidRPr="00E52E3A">
              <w:rPr>
                <w:sz w:val="28"/>
                <w:szCs w:val="28"/>
                <w:lang w:val="uk-UA"/>
              </w:rPr>
              <w:t>печаєвський</w:t>
            </w:r>
            <w:proofErr w:type="spellEnd"/>
            <w:r w:rsidRPr="00E52E3A">
              <w:rPr>
                <w:sz w:val="28"/>
                <w:szCs w:val="28"/>
                <w:lang w:val="uk-UA"/>
              </w:rPr>
              <w:t xml:space="preserve"> 10% по 120мл</w:t>
            </w:r>
          </w:p>
        </w:tc>
        <w:tc>
          <w:tcPr>
            <w:tcW w:w="1090" w:type="dxa"/>
          </w:tcPr>
          <w:p w:rsidR="00FB3395" w:rsidRDefault="00FB3395" w:rsidP="00FB3395">
            <w:pPr>
              <w:spacing w:line="0" w:lineRule="atLeast"/>
              <w:jc w:val="center"/>
              <w:rPr>
                <w:sz w:val="28"/>
                <w:szCs w:val="28"/>
                <w:lang w:val="uk-UA"/>
              </w:rPr>
            </w:pPr>
            <w:proofErr w:type="spellStart"/>
            <w:r>
              <w:rPr>
                <w:lang w:val="uk-UA"/>
              </w:rPr>
              <w:t>паков</w:t>
            </w:r>
            <w:proofErr w:type="spellEnd"/>
          </w:p>
        </w:tc>
        <w:tc>
          <w:tcPr>
            <w:tcW w:w="1337" w:type="dxa"/>
          </w:tcPr>
          <w:p w:rsidR="00FB3395" w:rsidRDefault="00FB3395" w:rsidP="00FB3395">
            <w:pPr>
              <w:spacing w:line="0" w:lineRule="atLeast"/>
              <w:jc w:val="center"/>
              <w:rPr>
                <w:sz w:val="28"/>
                <w:szCs w:val="28"/>
                <w:lang w:val="uk-UA"/>
              </w:rPr>
            </w:pPr>
            <w:r>
              <w:rPr>
                <w:lang w:val="uk-UA"/>
              </w:rPr>
              <w:t>1</w:t>
            </w:r>
          </w:p>
        </w:tc>
        <w:tc>
          <w:tcPr>
            <w:tcW w:w="1669" w:type="dxa"/>
          </w:tcPr>
          <w:p w:rsidR="00FB3395" w:rsidRDefault="00FB3395" w:rsidP="00FB3395">
            <w:pPr>
              <w:spacing w:line="0" w:lineRule="atLeast"/>
              <w:jc w:val="center"/>
              <w:rPr>
                <w:lang w:val="uk-UA"/>
              </w:rPr>
            </w:pPr>
            <w:r>
              <w:rPr>
                <w:lang w:val="uk-UA"/>
              </w:rPr>
              <w:t>124,86061</w:t>
            </w:r>
          </w:p>
        </w:tc>
      </w:tr>
      <w:tr w:rsidR="00FB3395" w:rsidTr="00FB3395">
        <w:tc>
          <w:tcPr>
            <w:tcW w:w="833" w:type="dxa"/>
          </w:tcPr>
          <w:p w:rsidR="00FB3395" w:rsidRPr="00E52E3A" w:rsidRDefault="00FB3395" w:rsidP="00FB3395">
            <w:pPr>
              <w:pStyle w:val="a5"/>
              <w:numPr>
                <w:ilvl w:val="0"/>
                <w:numId w:val="2"/>
              </w:numPr>
              <w:spacing w:line="0" w:lineRule="atLeast"/>
              <w:jc w:val="center"/>
              <w:rPr>
                <w:sz w:val="28"/>
                <w:szCs w:val="28"/>
                <w:lang w:val="uk-UA"/>
              </w:rPr>
            </w:pPr>
          </w:p>
        </w:tc>
        <w:tc>
          <w:tcPr>
            <w:tcW w:w="4221" w:type="dxa"/>
          </w:tcPr>
          <w:p w:rsidR="00FB3395" w:rsidRPr="00E52E3A" w:rsidRDefault="00FB3395" w:rsidP="00FB3395">
            <w:pPr>
              <w:spacing w:line="0" w:lineRule="atLeast"/>
              <w:rPr>
                <w:sz w:val="28"/>
                <w:szCs w:val="28"/>
                <w:lang w:val="uk-UA"/>
              </w:rPr>
            </w:pPr>
            <w:r w:rsidRPr="00E52E3A">
              <w:rPr>
                <w:sz w:val="28"/>
                <w:szCs w:val="28"/>
                <w:lang w:val="uk-UA"/>
              </w:rPr>
              <w:t>Зеленка 25мл</w:t>
            </w:r>
          </w:p>
        </w:tc>
        <w:tc>
          <w:tcPr>
            <w:tcW w:w="1090" w:type="dxa"/>
          </w:tcPr>
          <w:p w:rsidR="00FB3395" w:rsidRDefault="00FB3395" w:rsidP="00FB3395">
            <w:pPr>
              <w:spacing w:line="0" w:lineRule="atLeast"/>
              <w:jc w:val="center"/>
              <w:rPr>
                <w:sz w:val="28"/>
                <w:szCs w:val="28"/>
                <w:lang w:val="uk-UA"/>
              </w:rPr>
            </w:pPr>
            <w:proofErr w:type="spellStart"/>
            <w:r>
              <w:rPr>
                <w:lang w:val="uk-UA"/>
              </w:rPr>
              <w:t>флак</w:t>
            </w:r>
            <w:proofErr w:type="spellEnd"/>
          </w:p>
        </w:tc>
        <w:tc>
          <w:tcPr>
            <w:tcW w:w="1337" w:type="dxa"/>
          </w:tcPr>
          <w:p w:rsidR="00FB3395" w:rsidRDefault="00FB3395" w:rsidP="00FB3395">
            <w:pPr>
              <w:spacing w:line="0" w:lineRule="atLeast"/>
              <w:jc w:val="center"/>
              <w:rPr>
                <w:sz w:val="28"/>
                <w:szCs w:val="28"/>
                <w:lang w:val="uk-UA"/>
              </w:rPr>
            </w:pPr>
            <w:r>
              <w:rPr>
                <w:lang w:val="uk-UA"/>
              </w:rPr>
              <w:t>1</w:t>
            </w:r>
          </w:p>
        </w:tc>
        <w:tc>
          <w:tcPr>
            <w:tcW w:w="1669" w:type="dxa"/>
          </w:tcPr>
          <w:p w:rsidR="00FB3395" w:rsidRDefault="00FB3395" w:rsidP="00FB3395">
            <w:pPr>
              <w:spacing w:line="0" w:lineRule="atLeast"/>
              <w:jc w:val="center"/>
              <w:rPr>
                <w:lang w:val="uk-UA"/>
              </w:rPr>
            </w:pPr>
            <w:r>
              <w:rPr>
                <w:lang w:val="uk-UA"/>
              </w:rPr>
              <w:t>1,33000</w:t>
            </w:r>
          </w:p>
        </w:tc>
      </w:tr>
      <w:tr w:rsidR="00FB3395" w:rsidTr="00FB3395">
        <w:tc>
          <w:tcPr>
            <w:tcW w:w="833" w:type="dxa"/>
          </w:tcPr>
          <w:p w:rsidR="00FB3395" w:rsidRPr="00E52E3A" w:rsidRDefault="00FB3395" w:rsidP="00FB3395">
            <w:pPr>
              <w:pStyle w:val="a5"/>
              <w:numPr>
                <w:ilvl w:val="0"/>
                <w:numId w:val="2"/>
              </w:numPr>
              <w:spacing w:line="0" w:lineRule="atLeast"/>
              <w:jc w:val="center"/>
              <w:rPr>
                <w:sz w:val="28"/>
                <w:szCs w:val="28"/>
                <w:lang w:val="uk-UA"/>
              </w:rPr>
            </w:pPr>
          </w:p>
        </w:tc>
        <w:tc>
          <w:tcPr>
            <w:tcW w:w="4221" w:type="dxa"/>
          </w:tcPr>
          <w:p w:rsidR="00FB3395" w:rsidRPr="00E52E3A" w:rsidRDefault="00FB3395" w:rsidP="00FB3395">
            <w:pPr>
              <w:spacing w:line="0" w:lineRule="atLeast"/>
              <w:rPr>
                <w:sz w:val="28"/>
                <w:szCs w:val="28"/>
                <w:lang w:val="uk-UA"/>
              </w:rPr>
            </w:pPr>
            <w:r w:rsidRPr="00E52E3A">
              <w:rPr>
                <w:sz w:val="28"/>
                <w:szCs w:val="28"/>
                <w:lang w:val="uk-UA"/>
              </w:rPr>
              <w:t>Бинт н/с 7*14см</w:t>
            </w:r>
          </w:p>
        </w:tc>
        <w:tc>
          <w:tcPr>
            <w:tcW w:w="1090" w:type="dxa"/>
          </w:tcPr>
          <w:p w:rsidR="00FB3395" w:rsidRDefault="00FB3395" w:rsidP="00FB3395">
            <w:pPr>
              <w:spacing w:line="0" w:lineRule="atLeast"/>
              <w:jc w:val="center"/>
              <w:rPr>
                <w:sz w:val="28"/>
                <w:szCs w:val="28"/>
                <w:lang w:val="uk-UA"/>
              </w:rPr>
            </w:pPr>
            <w:proofErr w:type="spellStart"/>
            <w:r>
              <w:rPr>
                <w:lang w:val="uk-UA"/>
              </w:rPr>
              <w:t>шт</w:t>
            </w:r>
            <w:proofErr w:type="spellEnd"/>
          </w:p>
        </w:tc>
        <w:tc>
          <w:tcPr>
            <w:tcW w:w="1337" w:type="dxa"/>
          </w:tcPr>
          <w:p w:rsidR="00FB3395" w:rsidRDefault="00FB3395" w:rsidP="00FB3395">
            <w:pPr>
              <w:spacing w:line="0" w:lineRule="atLeast"/>
              <w:jc w:val="center"/>
              <w:rPr>
                <w:sz w:val="28"/>
                <w:szCs w:val="28"/>
                <w:lang w:val="uk-UA"/>
              </w:rPr>
            </w:pPr>
            <w:r>
              <w:rPr>
                <w:lang w:val="uk-UA"/>
              </w:rPr>
              <w:t>1</w:t>
            </w:r>
          </w:p>
        </w:tc>
        <w:tc>
          <w:tcPr>
            <w:tcW w:w="1669" w:type="dxa"/>
          </w:tcPr>
          <w:p w:rsidR="00FB3395" w:rsidRDefault="00FB3395" w:rsidP="00FB3395">
            <w:pPr>
              <w:spacing w:line="0" w:lineRule="atLeast"/>
              <w:jc w:val="center"/>
              <w:rPr>
                <w:lang w:val="uk-UA"/>
              </w:rPr>
            </w:pPr>
            <w:r>
              <w:rPr>
                <w:lang w:val="uk-UA"/>
              </w:rPr>
              <w:t>5,12205</w:t>
            </w:r>
          </w:p>
        </w:tc>
      </w:tr>
      <w:tr w:rsidR="00FB3395" w:rsidTr="00FB3395">
        <w:tc>
          <w:tcPr>
            <w:tcW w:w="833" w:type="dxa"/>
          </w:tcPr>
          <w:p w:rsidR="00FB3395" w:rsidRPr="00E52E3A" w:rsidRDefault="00FB3395" w:rsidP="00FB3395">
            <w:pPr>
              <w:pStyle w:val="a5"/>
              <w:numPr>
                <w:ilvl w:val="0"/>
                <w:numId w:val="2"/>
              </w:numPr>
              <w:spacing w:line="0" w:lineRule="atLeast"/>
              <w:jc w:val="center"/>
              <w:rPr>
                <w:sz w:val="28"/>
                <w:szCs w:val="28"/>
                <w:lang w:val="uk-UA"/>
              </w:rPr>
            </w:pPr>
          </w:p>
        </w:tc>
        <w:tc>
          <w:tcPr>
            <w:tcW w:w="4221" w:type="dxa"/>
          </w:tcPr>
          <w:p w:rsidR="00FB3395" w:rsidRPr="00E52E3A" w:rsidRDefault="00FB3395" w:rsidP="00FB3395">
            <w:pPr>
              <w:spacing w:line="0" w:lineRule="atLeast"/>
              <w:rPr>
                <w:sz w:val="28"/>
                <w:szCs w:val="28"/>
                <w:lang w:val="uk-UA"/>
              </w:rPr>
            </w:pPr>
            <w:proofErr w:type="spellStart"/>
            <w:r w:rsidRPr="00E52E3A">
              <w:rPr>
                <w:sz w:val="28"/>
                <w:szCs w:val="28"/>
                <w:lang w:val="uk-UA"/>
              </w:rPr>
              <w:t>Лоперамід</w:t>
            </w:r>
            <w:proofErr w:type="spellEnd"/>
            <w:r w:rsidRPr="00E52E3A">
              <w:rPr>
                <w:sz w:val="28"/>
                <w:szCs w:val="28"/>
                <w:lang w:val="uk-UA"/>
              </w:rPr>
              <w:t xml:space="preserve"> 2 мг №20</w:t>
            </w:r>
          </w:p>
        </w:tc>
        <w:tc>
          <w:tcPr>
            <w:tcW w:w="1090" w:type="dxa"/>
          </w:tcPr>
          <w:p w:rsidR="00FB3395" w:rsidRDefault="00FB3395" w:rsidP="00FB3395">
            <w:pPr>
              <w:spacing w:line="0" w:lineRule="atLeast"/>
              <w:jc w:val="center"/>
              <w:rPr>
                <w:sz w:val="28"/>
                <w:szCs w:val="28"/>
                <w:lang w:val="uk-UA"/>
              </w:rPr>
            </w:pPr>
            <w:proofErr w:type="spellStart"/>
            <w:r>
              <w:rPr>
                <w:lang w:val="uk-UA"/>
              </w:rPr>
              <w:t>паков</w:t>
            </w:r>
            <w:proofErr w:type="spellEnd"/>
          </w:p>
        </w:tc>
        <w:tc>
          <w:tcPr>
            <w:tcW w:w="1337" w:type="dxa"/>
          </w:tcPr>
          <w:p w:rsidR="00FB3395" w:rsidRDefault="00FB3395" w:rsidP="00FB3395">
            <w:pPr>
              <w:spacing w:line="0" w:lineRule="atLeast"/>
              <w:jc w:val="center"/>
              <w:rPr>
                <w:sz w:val="28"/>
                <w:szCs w:val="28"/>
                <w:lang w:val="uk-UA"/>
              </w:rPr>
            </w:pPr>
            <w:r>
              <w:rPr>
                <w:lang w:val="uk-UA"/>
              </w:rPr>
              <w:t>1</w:t>
            </w:r>
          </w:p>
        </w:tc>
        <w:tc>
          <w:tcPr>
            <w:tcW w:w="1669" w:type="dxa"/>
          </w:tcPr>
          <w:p w:rsidR="00FB3395" w:rsidRDefault="00FB3395" w:rsidP="00FB3395">
            <w:pPr>
              <w:spacing w:line="0" w:lineRule="atLeast"/>
              <w:jc w:val="center"/>
              <w:rPr>
                <w:lang w:val="uk-UA"/>
              </w:rPr>
            </w:pPr>
            <w:r>
              <w:rPr>
                <w:lang w:val="uk-UA"/>
              </w:rPr>
              <w:t>10,89300</w:t>
            </w:r>
          </w:p>
        </w:tc>
      </w:tr>
      <w:tr w:rsidR="00FB3395" w:rsidTr="00FB3395">
        <w:tc>
          <w:tcPr>
            <w:tcW w:w="833" w:type="dxa"/>
          </w:tcPr>
          <w:p w:rsidR="00FB3395" w:rsidRPr="00E52E3A" w:rsidRDefault="00FB3395" w:rsidP="00FB3395">
            <w:pPr>
              <w:pStyle w:val="a5"/>
              <w:numPr>
                <w:ilvl w:val="0"/>
                <w:numId w:val="2"/>
              </w:numPr>
              <w:spacing w:line="0" w:lineRule="atLeast"/>
              <w:jc w:val="center"/>
              <w:rPr>
                <w:sz w:val="28"/>
                <w:szCs w:val="28"/>
                <w:lang w:val="uk-UA"/>
              </w:rPr>
            </w:pPr>
          </w:p>
        </w:tc>
        <w:tc>
          <w:tcPr>
            <w:tcW w:w="4221" w:type="dxa"/>
          </w:tcPr>
          <w:p w:rsidR="00FB3395" w:rsidRPr="00E52E3A" w:rsidRDefault="00FB3395" w:rsidP="00FB3395">
            <w:pPr>
              <w:spacing w:line="0" w:lineRule="atLeast"/>
              <w:rPr>
                <w:sz w:val="28"/>
                <w:szCs w:val="28"/>
                <w:lang w:val="uk-UA"/>
              </w:rPr>
            </w:pPr>
            <w:proofErr w:type="spellStart"/>
            <w:r w:rsidRPr="00E52E3A">
              <w:rPr>
                <w:sz w:val="28"/>
                <w:szCs w:val="28"/>
                <w:lang w:val="uk-UA"/>
              </w:rPr>
              <w:t>Етамзилат</w:t>
            </w:r>
            <w:proofErr w:type="spellEnd"/>
            <w:r w:rsidRPr="00E52E3A">
              <w:rPr>
                <w:sz w:val="28"/>
                <w:szCs w:val="28"/>
                <w:lang w:val="uk-UA"/>
              </w:rPr>
              <w:t xml:space="preserve"> 2 мл№10</w:t>
            </w:r>
          </w:p>
        </w:tc>
        <w:tc>
          <w:tcPr>
            <w:tcW w:w="1090" w:type="dxa"/>
          </w:tcPr>
          <w:p w:rsidR="00FB3395" w:rsidRDefault="00FB3395" w:rsidP="00FB3395">
            <w:pPr>
              <w:spacing w:line="0" w:lineRule="atLeast"/>
              <w:jc w:val="center"/>
              <w:rPr>
                <w:sz w:val="28"/>
                <w:szCs w:val="28"/>
                <w:lang w:val="uk-UA"/>
              </w:rPr>
            </w:pPr>
            <w:proofErr w:type="spellStart"/>
            <w:r>
              <w:rPr>
                <w:lang w:val="uk-UA"/>
              </w:rPr>
              <w:t>капс</w:t>
            </w:r>
            <w:proofErr w:type="spellEnd"/>
            <w:r>
              <w:rPr>
                <w:lang w:val="uk-UA"/>
              </w:rPr>
              <w:t>.</w:t>
            </w:r>
          </w:p>
        </w:tc>
        <w:tc>
          <w:tcPr>
            <w:tcW w:w="1337" w:type="dxa"/>
          </w:tcPr>
          <w:p w:rsidR="00FB3395" w:rsidRDefault="00FB3395" w:rsidP="00FB3395">
            <w:pPr>
              <w:spacing w:line="0" w:lineRule="atLeast"/>
              <w:jc w:val="center"/>
              <w:rPr>
                <w:sz w:val="28"/>
                <w:szCs w:val="28"/>
                <w:lang w:val="uk-UA"/>
              </w:rPr>
            </w:pPr>
            <w:r>
              <w:rPr>
                <w:lang w:val="uk-UA"/>
              </w:rPr>
              <w:t>2</w:t>
            </w:r>
          </w:p>
        </w:tc>
        <w:tc>
          <w:tcPr>
            <w:tcW w:w="1669" w:type="dxa"/>
          </w:tcPr>
          <w:p w:rsidR="00FB3395" w:rsidRDefault="00FB3395" w:rsidP="00FB3395">
            <w:pPr>
              <w:spacing w:line="0" w:lineRule="atLeast"/>
              <w:jc w:val="center"/>
              <w:rPr>
                <w:lang w:val="uk-UA"/>
              </w:rPr>
            </w:pPr>
            <w:r>
              <w:rPr>
                <w:lang w:val="uk-UA"/>
              </w:rPr>
              <w:t>6,62</w:t>
            </w:r>
          </w:p>
        </w:tc>
      </w:tr>
      <w:tr w:rsidR="00FB3395" w:rsidTr="00FB3395">
        <w:tc>
          <w:tcPr>
            <w:tcW w:w="833" w:type="dxa"/>
          </w:tcPr>
          <w:p w:rsidR="00FB3395" w:rsidRPr="00E52E3A" w:rsidRDefault="00FB3395" w:rsidP="00FB3395">
            <w:pPr>
              <w:pStyle w:val="a5"/>
              <w:numPr>
                <w:ilvl w:val="0"/>
                <w:numId w:val="2"/>
              </w:numPr>
              <w:spacing w:line="0" w:lineRule="atLeast"/>
              <w:jc w:val="center"/>
              <w:rPr>
                <w:sz w:val="28"/>
                <w:szCs w:val="28"/>
                <w:lang w:val="uk-UA"/>
              </w:rPr>
            </w:pPr>
          </w:p>
        </w:tc>
        <w:tc>
          <w:tcPr>
            <w:tcW w:w="4221" w:type="dxa"/>
          </w:tcPr>
          <w:p w:rsidR="00FB3395" w:rsidRPr="00E52E3A" w:rsidRDefault="00FB3395" w:rsidP="00FB3395">
            <w:pPr>
              <w:spacing w:line="0" w:lineRule="atLeast"/>
              <w:rPr>
                <w:sz w:val="28"/>
                <w:szCs w:val="28"/>
                <w:lang w:val="uk-UA"/>
              </w:rPr>
            </w:pPr>
            <w:r w:rsidRPr="00E52E3A">
              <w:rPr>
                <w:sz w:val="28"/>
                <w:szCs w:val="28"/>
                <w:lang w:val="uk-UA"/>
              </w:rPr>
              <w:t xml:space="preserve">Шприц </w:t>
            </w:r>
            <w:proofErr w:type="spellStart"/>
            <w:r w:rsidRPr="00E52E3A">
              <w:rPr>
                <w:sz w:val="28"/>
                <w:szCs w:val="28"/>
                <w:lang w:val="uk-UA"/>
              </w:rPr>
              <w:t>ін</w:t>
            </w:r>
            <w:proofErr w:type="spellEnd"/>
            <w:r w:rsidRPr="00CB6600">
              <w:rPr>
                <w:sz w:val="28"/>
                <w:szCs w:val="28"/>
              </w:rPr>
              <w:t>’</w:t>
            </w:r>
            <w:proofErr w:type="spellStart"/>
            <w:r w:rsidRPr="00E52E3A">
              <w:rPr>
                <w:sz w:val="28"/>
                <w:szCs w:val="28"/>
                <w:lang w:val="uk-UA"/>
              </w:rPr>
              <w:t>єкційний</w:t>
            </w:r>
            <w:proofErr w:type="spellEnd"/>
            <w:r w:rsidRPr="00E52E3A">
              <w:rPr>
                <w:sz w:val="28"/>
                <w:szCs w:val="28"/>
                <w:lang w:val="uk-UA"/>
              </w:rPr>
              <w:t xml:space="preserve"> 2 </w:t>
            </w:r>
            <w:proofErr w:type="spellStart"/>
            <w:r w:rsidRPr="00E52E3A">
              <w:rPr>
                <w:sz w:val="28"/>
                <w:szCs w:val="28"/>
                <w:lang w:val="uk-UA"/>
              </w:rPr>
              <w:t>мл</w:t>
            </w:r>
            <w:proofErr w:type="spellEnd"/>
            <w:r w:rsidRPr="00E52E3A">
              <w:rPr>
                <w:sz w:val="28"/>
                <w:szCs w:val="28"/>
                <w:lang w:val="uk-UA"/>
              </w:rPr>
              <w:t>, трикомпонентний, без додаткової голки</w:t>
            </w:r>
          </w:p>
        </w:tc>
        <w:tc>
          <w:tcPr>
            <w:tcW w:w="1090" w:type="dxa"/>
          </w:tcPr>
          <w:p w:rsidR="00FB3395" w:rsidRDefault="00FB3395" w:rsidP="00FB3395">
            <w:pPr>
              <w:spacing w:line="0" w:lineRule="atLeast"/>
              <w:jc w:val="center"/>
              <w:rPr>
                <w:sz w:val="28"/>
                <w:szCs w:val="28"/>
                <w:lang w:val="uk-UA"/>
              </w:rPr>
            </w:pPr>
            <w:proofErr w:type="spellStart"/>
            <w:r>
              <w:rPr>
                <w:lang w:val="uk-UA"/>
              </w:rPr>
              <w:t>шт</w:t>
            </w:r>
            <w:proofErr w:type="spellEnd"/>
          </w:p>
        </w:tc>
        <w:tc>
          <w:tcPr>
            <w:tcW w:w="1337" w:type="dxa"/>
          </w:tcPr>
          <w:p w:rsidR="00FB3395" w:rsidRDefault="00FB3395" w:rsidP="00FB3395">
            <w:pPr>
              <w:spacing w:line="0" w:lineRule="atLeast"/>
              <w:jc w:val="center"/>
              <w:rPr>
                <w:sz w:val="28"/>
                <w:szCs w:val="28"/>
                <w:lang w:val="uk-UA"/>
              </w:rPr>
            </w:pPr>
            <w:r>
              <w:rPr>
                <w:lang w:val="uk-UA"/>
              </w:rPr>
              <w:t>3</w:t>
            </w:r>
          </w:p>
        </w:tc>
        <w:tc>
          <w:tcPr>
            <w:tcW w:w="1669" w:type="dxa"/>
          </w:tcPr>
          <w:p w:rsidR="00FB3395" w:rsidRDefault="00FB3395" w:rsidP="00FB3395">
            <w:pPr>
              <w:spacing w:line="0" w:lineRule="atLeast"/>
              <w:jc w:val="center"/>
              <w:rPr>
                <w:lang w:val="uk-UA"/>
              </w:rPr>
            </w:pPr>
            <w:r>
              <w:rPr>
                <w:lang w:val="uk-UA"/>
              </w:rPr>
              <w:t>2,61</w:t>
            </w:r>
          </w:p>
        </w:tc>
      </w:tr>
      <w:tr w:rsidR="00FB3395" w:rsidTr="00FB3395">
        <w:tc>
          <w:tcPr>
            <w:tcW w:w="833" w:type="dxa"/>
          </w:tcPr>
          <w:p w:rsidR="00FB3395" w:rsidRPr="00E52E3A" w:rsidRDefault="00FB3395" w:rsidP="00FB3395">
            <w:pPr>
              <w:pStyle w:val="a5"/>
              <w:numPr>
                <w:ilvl w:val="0"/>
                <w:numId w:val="2"/>
              </w:numPr>
              <w:spacing w:line="0" w:lineRule="atLeast"/>
              <w:jc w:val="center"/>
              <w:rPr>
                <w:sz w:val="28"/>
                <w:szCs w:val="28"/>
                <w:lang w:val="uk-UA"/>
              </w:rPr>
            </w:pPr>
          </w:p>
        </w:tc>
        <w:tc>
          <w:tcPr>
            <w:tcW w:w="4221" w:type="dxa"/>
          </w:tcPr>
          <w:p w:rsidR="00FB3395" w:rsidRPr="00E52E3A" w:rsidRDefault="00FB3395" w:rsidP="00FB3395">
            <w:pPr>
              <w:spacing w:line="0" w:lineRule="atLeast"/>
              <w:rPr>
                <w:sz w:val="28"/>
                <w:szCs w:val="28"/>
                <w:lang w:val="uk-UA"/>
              </w:rPr>
            </w:pPr>
            <w:proofErr w:type="spellStart"/>
            <w:r w:rsidRPr="00E52E3A">
              <w:rPr>
                <w:sz w:val="28"/>
                <w:szCs w:val="28"/>
                <w:lang w:val="uk-UA"/>
              </w:rPr>
              <w:t>Парацетамол</w:t>
            </w:r>
            <w:proofErr w:type="spellEnd"/>
            <w:r w:rsidRPr="00E52E3A">
              <w:rPr>
                <w:sz w:val="28"/>
                <w:szCs w:val="28"/>
                <w:lang w:val="uk-UA"/>
              </w:rPr>
              <w:t xml:space="preserve"> 500мг №10</w:t>
            </w:r>
          </w:p>
        </w:tc>
        <w:tc>
          <w:tcPr>
            <w:tcW w:w="1090" w:type="dxa"/>
          </w:tcPr>
          <w:p w:rsidR="00FB3395" w:rsidRDefault="00FB3395" w:rsidP="00FB3395">
            <w:pPr>
              <w:spacing w:line="0" w:lineRule="atLeast"/>
              <w:jc w:val="center"/>
              <w:rPr>
                <w:sz w:val="28"/>
                <w:szCs w:val="28"/>
                <w:lang w:val="uk-UA"/>
              </w:rPr>
            </w:pPr>
            <w:proofErr w:type="spellStart"/>
            <w:r>
              <w:rPr>
                <w:lang w:val="uk-UA"/>
              </w:rPr>
              <w:t>паков</w:t>
            </w:r>
            <w:proofErr w:type="spellEnd"/>
          </w:p>
        </w:tc>
        <w:tc>
          <w:tcPr>
            <w:tcW w:w="1337" w:type="dxa"/>
          </w:tcPr>
          <w:p w:rsidR="00FB3395" w:rsidRDefault="00FB3395" w:rsidP="00FB3395">
            <w:pPr>
              <w:spacing w:line="0" w:lineRule="atLeast"/>
              <w:jc w:val="center"/>
              <w:rPr>
                <w:sz w:val="28"/>
                <w:szCs w:val="28"/>
                <w:lang w:val="uk-UA"/>
              </w:rPr>
            </w:pPr>
            <w:r>
              <w:rPr>
                <w:lang w:val="uk-UA"/>
              </w:rPr>
              <w:t>1</w:t>
            </w:r>
          </w:p>
        </w:tc>
        <w:tc>
          <w:tcPr>
            <w:tcW w:w="1669" w:type="dxa"/>
          </w:tcPr>
          <w:p w:rsidR="00FB3395" w:rsidRDefault="00FB3395" w:rsidP="00FB3395">
            <w:pPr>
              <w:spacing w:line="0" w:lineRule="atLeast"/>
              <w:jc w:val="center"/>
              <w:rPr>
                <w:lang w:val="uk-UA"/>
              </w:rPr>
            </w:pPr>
            <w:r>
              <w:rPr>
                <w:lang w:val="uk-UA"/>
              </w:rPr>
              <w:t>9,22000</w:t>
            </w:r>
          </w:p>
        </w:tc>
      </w:tr>
      <w:tr w:rsidR="00FB3395" w:rsidTr="00FB3395">
        <w:tc>
          <w:tcPr>
            <w:tcW w:w="833" w:type="dxa"/>
          </w:tcPr>
          <w:p w:rsidR="00FB3395" w:rsidRPr="00E52E3A" w:rsidRDefault="00FB3395" w:rsidP="00FB3395">
            <w:pPr>
              <w:pStyle w:val="a5"/>
              <w:numPr>
                <w:ilvl w:val="0"/>
                <w:numId w:val="2"/>
              </w:numPr>
              <w:spacing w:line="0" w:lineRule="atLeast"/>
              <w:jc w:val="center"/>
              <w:rPr>
                <w:sz w:val="28"/>
                <w:szCs w:val="28"/>
                <w:lang w:val="uk-UA"/>
              </w:rPr>
            </w:pPr>
          </w:p>
        </w:tc>
        <w:tc>
          <w:tcPr>
            <w:tcW w:w="4221" w:type="dxa"/>
          </w:tcPr>
          <w:p w:rsidR="00FB3395" w:rsidRPr="00E52E3A" w:rsidRDefault="00FB3395" w:rsidP="00FB3395">
            <w:pPr>
              <w:spacing w:line="0" w:lineRule="atLeast"/>
              <w:rPr>
                <w:sz w:val="28"/>
                <w:szCs w:val="28"/>
                <w:lang w:val="uk-UA"/>
              </w:rPr>
            </w:pPr>
            <w:proofErr w:type="spellStart"/>
            <w:r w:rsidRPr="00E52E3A">
              <w:rPr>
                <w:sz w:val="28"/>
                <w:szCs w:val="28"/>
                <w:lang w:val="uk-UA"/>
              </w:rPr>
              <w:t>Тромболік-кардіо</w:t>
            </w:r>
            <w:proofErr w:type="spellEnd"/>
            <w:r w:rsidRPr="00E52E3A">
              <w:rPr>
                <w:sz w:val="28"/>
                <w:szCs w:val="28"/>
                <w:lang w:val="uk-UA"/>
              </w:rPr>
              <w:t xml:space="preserve"> табл. 100мг №20</w:t>
            </w:r>
          </w:p>
        </w:tc>
        <w:tc>
          <w:tcPr>
            <w:tcW w:w="1090" w:type="dxa"/>
          </w:tcPr>
          <w:p w:rsidR="00FB3395" w:rsidRDefault="00FB3395" w:rsidP="00FB3395">
            <w:pPr>
              <w:spacing w:line="0" w:lineRule="atLeast"/>
              <w:jc w:val="center"/>
              <w:rPr>
                <w:sz w:val="28"/>
                <w:szCs w:val="28"/>
                <w:lang w:val="uk-UA"/>
              </w:rPr>
            </w:pPr>
            <w:proofErr w:type="spellStart"/>
            <w:r>
              <w:rPr>
                <w:lang w:val="uk-UA"/>
              </w:rPr>
              <w:t>упак</w:t>
            </w:r>
            <w:proofErr w:type="spellEnd"/>
          </w:p>
        </w:tc>
        <w:tc>
          <w:tcPr>
            <w:tcW w:w="1337" w:type="dxa"/>
          </w:tcPr>
          <w:p w:rsidR="00FB3395" w:rsidRDefault="00FB3395" w:rsidP="00FB3395">
            <w:pPr>
              <w:spacing w:line="0" w:lineRule="atLeast"/>
              <w:jc w:val="center"/>
              <w:rPr>
                <w:sz w:val="28"/>
                <w:szCs w:val="28"/>
                <w:lang w:val="uk-UA"/>
              </w:rPr>
            </w:pPr>
            <w:r>
              <w:rPr>
                <w:lang w:val="uk-UA"/>
              </w:rPr>
              <w:t>1</w:t>
            </w:r>
          </w:p>
        </w:tc>
        <w:tc>
          <w:tcPr>
            <w:tcW w:w="1669" w:type="dxa"/>
          </w:tcPr>
          <w:p w:rsidR="00FB3395" w:rsidRDefault="00FB3395" w:rsidP="00FB3395">
            <w:pPr>
              <w:spacing w:line="0" w:lineRule="atLeast"/>
              <w:jc w:val="center"/>
              <w:rPr>
                <w:lang w:val="uk-UA"/>
              </w:rPr>
            </w:pPr>
            <w:r>
              <w:rPr>
                <w:lang w:val="uk-UA"/>
              </w:rPr>
              <w:t>26,66296</w:t>
            </w:r>
          </w:p>
        </w:tc>
      </w:tr>
      <w:tr w:rsidR="00FB3395" w:rsidTr="00FB3395">
        <w:tc>
          <w:tcPr>
            <w:tcW w:w="833" w:type="dxa"/>
          </w:tcPr>
          <w:p w:rsidR="00FB3395" w:rsidRPr="00E52E3A" w:rsidRDefault="00FB3395" w:rsidP="00FB3395">
            <w:pPr>
              <w:pStyle w:val="a5"/>
              <w:numPr>
                <w:ilvl w:val="0"/>
                <w:numId w:val="2"/>
              </w:numPr>
              <w:spacing w:line="0" w:lineRule="atLeast"/>
              <w:jc w:val="center"/>
              <w:rPr>
                <w:sz w:val="28"/>
                <w:szCs w:val="28"/>
                <w:lang w:val="uk-UA"/>
              </w:rPr>
            </w:pPr>
          </w:p>
        </w:tc>
        <w:tc>
          <w:tcPr>
            <w:tcW w:w="4221" w:type="dxa"/>
          </w:tcPr>
          <w:p w:rsidR="00FB3395" w:rsidRPr="00E52E3A" w:rsidRDefault="00FB3395" w:rsidP="00FB3395">
            <w:pPr>
              <w:spacing w:line="0" w:lineRule="atLeast"/>
              <w:rPr>
                <w:sz w:val="28"/>
                <w:szCs w:val="28"/>
                <w:lang w:val="uk-UA"/>
              </w:rPr>
            </w:pPr>
            <w:r w:rsidRPr="00E52E3A">
              <w:rPr>
                <w:sz w:val="28"/>
                <w:szCs w:val="28"/>
                <w:lang w:val="uk-UA"/>
              </w:rPr>
              <w:t>Аміак, розчин 10% по 100мл</w:t>
            </w:r>
          </w:p>
        </w:tc>
        <w:tc>
          <w:tcPr>
            <w:tcW w:w="1090" w:type="dxa"/>
          </w:tcPr>
          <w:p w:rsidR="00FB3395" w:rsidRDefault="00FB3395" w:rsidP="00FB3395">
            <w:pPr>
              <w:spacing w:line="0" w:lineRule="atLeast"/>
              <w:jc w:val="center"/>
              <w:rPr>
                <w:sz w:val="28"/>
                <w:szCs w:val="28"/>
                <w:lang w:val="uk-UA"/>
              </w:rPr>
            </w:pPr>
            <w:proofErr w:type="spellStart"/>
            <w:r>
              <w:rPr>
                <w:lang w:val="uk-UA"/>
              </w:rPr>
              <w:t>паков</w:t>
            </w:r>
            <w:proofErr w:type="spellEnd"/>
          </w:p>
        </w:tc>
        <w:tc>
          <w:tcPr>
            <w:tcW w:w="1337" w:type="dxa"/>
          </w:tcPr>
          <w:p w:rsidR="00FB3395" w:rsidRDefault="00FB3395" w:rsidP="00FB3395">
            <w:pPr>
              <w:spacing w:line="0" w:lineRule="atLeast"/>
              <w:jc w:val="center"/>
              <w:rPr>
                <w:sz w:val="28"/>
                <w:szCs w:val="28"/>
                <w:lang w:val="uk-UA"/>
              </w:rPr>
            </w:pPr>
            <w:r>
              <w:rPr>
                <w:lang w:val="uk-UA"/>
              </w:rPr>
              <w:t>1</w:t>
            </w:r>
          </w:p>
        </w:tc>
        <w:tc>
          <w:tcPr>
            <w:tcW w:w="1669" w:type="dxa"/>
          </w:tcPr>
          <w:p w:rsidR="00FB3395" w:rsidRDefault="00FB3395" w:rsidP="00FB3395">
            <w:pPr>
              <w:spacing w:line="0" w:lineRule="atLeast"/>
              <w:jc w:val="center"/>
              <w:rPr>
                <w:lang w:val="uk-UA"/>
              </w:rPr>
            </w:pPr>
            <w:r>
              <w:rPr>
                <w:lang w:val="uk-UA"/>
              </w:rPr>
              <w:t>16,61000</w:t>
            </w:r>
          </w:p>
        </w:tc>
      </w:tr>
      <w:tr w:rsidR="00FB3395" w:rsidTr="00FB3395">
        <w:tc>
          <w:tcPr>
            <w:tcW w:w="833" w:type="dxa"/>
          </w:tcPr>
          <w:p w:rsidR="00FB3395" w:rsidRPr="00E52E3A" w:rsidRDefault="00FB3395" w:rsidP="00FB3395">
            <w:pPr>
              <w:pStyle w:val="a5"/>
              <w:numPr>
                <w:ilvl w:val="0"/>
                <w:numId w:val="2"/>
              </w:numPr>
              <w:spacing w:line="0" w:lineRule="atLeast"/>
              <w:jc w:val="center"/>
              <w:rPr>
                <w:sz w:val="28"/>
                <w:szCs w:val="28"/>
                <w:lang w:val="uk-UA"/>
              </w:rPr>
            </w:pPr>
          </w:p>
        </w:tc>
        <w:tc>
          <w:tcPr>
            <w:tcW w:w="4221" w:type="dxa"/>
          </w:tcPr>
          <w:p w:rsidR="00FB3395" w:rsidRPr="00E52E3A" w:rsidRDefault="00FB3395" w:rsidP="00FB3395">
            <w:pPr>
              <w:spacing w:line="0" w:lineRule="atLeast"/>
              <w:rPr>
                <w:sz w:val="28"/>
                <w:szCs w:val="28"/>
                <w:lang w:val="uk-UA"/>
              </w:rPr>
            </w:pPr>
            <w:proofErr w:type="spellStart"/>
            <w:r w:rsidRPr="00E52E3A">
              <w:rPr>
                <w:sz w:val="28"/>
                <w:szCs w:val="28"/>
                <w:lang w:val="uk-UA"/>
              </w:rPr>
              <w:t>Моторікс</w:t>
            </w:r>
            <w:proofErr w:type="spellEnd"/>
            <w:r w:rsidRPr="00E52E3A">
              <w:rPr>
                <w:sz w:val="28"/>
                <w:szCs w:val="28"/>
                <w:lang w:val="uk-UA"/>
              </w:rPr>
              <w:t xml:space="preserve"> 10 мг №30</w:t>
            </w:r>
          </w:p>
        </w:tc>
        <w:tc>
          <w:tcPr>
            <w:tcW w:w="1090" w:type="dxa"/>
          </w:tcPr>
          <w:p w:rsidR="00FB3395" w:rsidRDefault="00FB3395" w:rsidP="00FB3395">
            <w:pPr>
              <w:spacing w:line="0" w:lineRule="atLeast"/>
              <w:jc w:val="center"/>
              <w:rPr>
                <w:sz w:val="28"/>
                <w:szCs w:val="28"/>
                <w:lang w:val="uk-UA"/>
              </w:rPr>
            </w:pPr>
            <w:proofErr w:type="spellStart"/>
            <w:r w:rsidRPr="00EF34B2">
              <w:rPr>
                <w:lang w:val="uk-UA"/>
              </w:rPr>
              <w:t>шт</w:t>
            </w:r>
            <w:proofErr w:type="spellEnd"/>
          </w:p>
        </w:tc>
        <w:tc>
          <w:tcPr>
            <w:tcW w:w="1337" w:type="dxa"/>
          </w:tcPr>
          <w:p w:rsidR="00FB3395" w:rsidRDefault="00FB3395" w:rsidP="00FB3395">
            <w:pPr>
              <w:spacing w:line="0" w:lineRule="atLeast"/>
              <w:jc w:val="center"/>
              <w:rPr>
                <w:sz w:val="28"/>
                <w:szCs w:val="28"/>
                <w:lang w:val="uk-UA"/>
              </w:rPr>
            </w:pPr>
            <w:r>
              <w:rPr>
                <w:lang w:val="uk-UA"/>
              </w:rPr>
              <w:t>1</w:t>
            </w:r>
          </w:p>
        </w:tc>
        <w:tc>
          <w:tcPr>
            <w:tcW w:w="1669" w:type="dxa"/>
          </w:tcPr>
          <w:p w:rsidR="00FB3395" w:rsidRDefault="00FB3395" w:rsidP="00FB3395">
            <w:pPr>
              <w:spacing w:line="0" w:lineRule="atLeast"/>
              <w:jc w:val="center"/>
              <w:rPr>
                <w:lang w:val="uk-UA"/>
              </w:rPr>
            </w:pPr>
            <w:r>
              <w:rPr>
                <w:lang w:val="uk-UA"/>
              </w:rPr>
              <w:t>16,95</w:t>
            </w:r>
          </w:p>
        </w:tc>
      </w:tr>
      <w:tr w:rsidR="00FB3395" w:rsidTr="00FB3395">
        <w:tc>
          <w:tcPr>
            <w:tcW w:w="833" w:type="dxa"/>
          </w:tcPr>
          <w:p w:rsidR="00FB3395" w:rsidRPr="00E52E3A" w:rsidRDefault="00FB3395" w:rsidP="00FB3395">
            <w:pPr>
              <w:pStyle w:val="a5"/>
              <w:numPr>
                <w:ilvl w:val="0"/>
                <w:numId w:val="2"/>
              </w:numPr>
              <w:spacing w:line="0" w:lineRule="atLeast"/>
              <w:jc w:val="center"/>
              <w:rPr>
                <w:sz w:val="28"/>
                <w:szCs w:val="28"/>
                <w:lang w:val="uk-UA"/>
              </w:rPr>
            </w:pPr>
          </w:p>
        </w:tc>
        <w:tc>
          <w:tcPr>
            <w:tcW w:w="4221" w:type="dxa"/>
          </w:tcPr>
          <w:p w:rsidR="00FB3395" w:rsidRPr="00E52E3A" w:rsidRDefault="00FB3395" w:rsidP="00FB3395">
            <w:pPr>
              <w:spacing w:line="0" w:lineRule="atLeast"/>
              <w:rPr>
                <w:sz w:val="28"/>
                <w:szCs w:val="28"/>
                <w:lang w:val="uk-UA"/>
              </w:rPr>
            </w:pPr>
            <w:proofErr w:type="spellStart"/>
            <w:r w:rsidRPr="00E52E3A">
              <w:rPr>
                <w:sz w:val="28"/>
                <w:szCs w:val="28"/>
                <w:lang w:val="uk-UA"/>
              </w:rPr>
              <w:t>Панкреазим</w:t>
            </w:r>
            <w:proofErr w:type="spellEnd"/>
            <w:r w:rsidRPr="00E52E3A">
              <w:rPr>
                <w:sz w:val="28"/>
                <w:szCs w:val="28"/>
                <w:lang w:val="uk-UA"/>
              </w:rPr>
              <w:t xml:space="preserve"> 10000 табл. </w:t>
            </w:r>
            <w:proofErr w:type="spellStart"/>
            <w:r w:rsidRPr="00E52E3A">
              <w:rPr>
                <w:sz w:val="28"/>
                <w:szCs w:val="28"/>
                <w:lang w:val="uk-UA"/>
              </w:rPr>
              <w:t>Гастр</w:t>
            </w:r>
            <w:proofErr w:type="spellEnd"/>
            <w:r w:rsidRPr="00E52E3A">
              <w:rPr>
                <w:sz w:val="28"/>
                <w:szCs w:val="28"/>
                <w:lang w:val="uk-UA"/>
              </w:rPr>
              <w:t xml:space="preserve"> №50 в пл.</w:t>
            </w:r>
          </w:p>
        </w:tc>
        <w:tc>
          <w:tcPr>
            <w:tcW w:w="1090" w:type="dxa"/>
          </w:tcPr>
          <w:p w:rsidR="00FB3395" w:rsidRDefault="00FB3395" w:rsidP="00FB3395">
            <w:pPr>
              <w:spacing w:line="0" w:lineRule="atLeast"/>
              <w:jc w:val="center"/>
              <w:rPr>
                <w:sz w:val="28"/>
                <w:szCs w:val="28"/>
                <w:lang w:val="uk-UA"/>
              </w:rPr>
            </w:pPr>
            <w:proofErr w:type="spellStart"/>
            <w:r w:rsidRPr="00EF34B2">
              <w:rPr>
                <w:lang w:val="uk-UA"/>
              </w:rPr>
              <w:t>шт</w:t>
            </w:r>
            <w:proofErr w:type="spellEnd"/>
          </w:p>
        </w:tc>
        <w:tc>
          <w:tcPr>
            <w:tcW w:w="1337" w:type="dxa"/>
          </w:tcPr>
          <w:p w:rsidR="00FB3395" w:rsidRDefault="00FB3395" w:rsidP="00FB3395">
            <w:pPr>
              <w:spacing w:line="0" w:lineRule="atLeast"/>
              <w:jc w:val="center"/>
              <w:rPr>
                <w:sz w:val="28"/>
                <w:szCs w:val="28"/>
                <w:lang w:val="uk-UA"/>
              </w:rPr>
            </w:pPr>
            <w:r>
              <w:rPr>
                <w:lang w:val="uk-UA"/>
              </w:rPr>
              <w:t>1</w:t>
            </w:r>
          </w:p>
        </w:tc>
        <w:tc>
          <w:tcPr>
            <w:tcW w:w="1669" w:type="dxa"/>
          </w:tcPr>
          <w:p w:rsidR="00FB3395" w:rsidRDefault="00FB3395" w:rsidP="00FB3395">
            <w:pPr>
              <w:spacing w:line="0" w:lineRule="atLeast"/>
              <w:jc w:val="center"/>
              <w:rPr>
                <w:lang w:val="uk-UA"/>
              </w:rPr>
            </w:pPr>
            <w:r>
              <w:rPr>
                <w:lang w:val="uk-UA"/>
              </w:rPr>
              <w:t>22,058</w:t>
            </w:r>
          </w:p>
        </w:tc>
      </w:tr>
      <w:tr w:rsidR="00FB3395" w:rsidTr="00FB3395">
        <w:tc>
          <w:tcPr>
            <w:tcW w:w="833" w:type="dxa"/>
          </w:tcPr>
          <w:p w:rsidR="00FB3395" w:rsidRPr="00E52E3A" w:rsidRDefault="00FB3395" w:rsidP="00FB3395">
            <w:pPr>
              <w:pStyle w:val="a5"/>
              <w:numPr>
                <w:ilvl w:val="0"/>
                <w:numId w:val="2"/>
              </w:numPr>
              <w:spacing w:line="0" w:lineRule="atLeast"/>
              <w:jc w:val="center"/>
              <w:rPr>
                <w:sz w:val="28"/>
                <w:szCs w:val="28"/>
                <w:lang w:val="uk-UA"/>
              </w:rPr>
            </w:pPr>
          </w:p>
        </w:tc>
        <w:tc>
          <w:tcPr>
            <w:tcW w:w="4221" w:type="dxa"/>
          </w:tcPr>
          <w:p w:rsidR="00FB3395" w:rsidRPr="00E52E3A" w:rsidRDefault="00FB3395" w:rsidP="00FB3395">
            <w:pPr>
              <w:spacing w:line="0" w:lineRule="atLeast"/>
              <w:rPr>
                <w:sz w:val="28"/>
                <w:szCs w:val="28"/>
                <w:lang w:val="uk-UA"/>
              </w:rPr>
            </w:pPr>
            <w:r w:rsidRPr="00E52E3A">
              <w:rPr>
                <w:sz w:val="28"/>
                <w:szCs w:val="28"/>
                <w:lang w:val="uk-UA"/>
              </w:rPr>
              <w:t>Валідол</w:t>
            </w:r>
          </w:p>
        </w:tc>
        <w:tc>
          <w:tcPr>
            <w:tcW w:w="1090" w:type="dxa"/>
          </w:tcPr>
          <w:p w:rsidR="00FB3395" w:rsidRDefault="00FB3395" w:rsidP="00FB3395">
            <w:pPr>
              <w:spacing w:line="0" w:lineRule="atLeast"/>
              <w:jc w:val="center"/>
              <w:rPr>
                <w:sz w:val="28"/>
                <w:szCs w:val="28"/>
                <w:lang w:val="uk-UA"/>
              </w:rPr>
            </w:pPr>
            <w:proofErr w:type="spellStart"/>
            <w:r>
              <w:rPr>
                <w:lang w:val="uk-UA"/>
              </w:rPr>
              <w:t>шт</w:t>
            </w:r>
            <w:proofErr w:type="spellEnd"/>
          </w:p>
        </w:tc>
        <w:tc>
          <w:tcPr>
            <w:tcW w:w="1337" w:type="dxa"/>
          </w:tcPr>
          <w:p w:rsidR="00FB3395" w:rsidRDefault="00FB3395" w:rsidP="00FB3395">
            <w:pPr>
              <w:spacing w:line="0" w:lineRule="atLeast"/>
              <w:jc w:val="center"/>
              <w:rPr>
                <w:sz w:val="28"/>
                <w:szCs w:val="28"/>
                <w:lang w:val="uk-UA"/>
              </w:rPr>
            </w:pPr>
            <w:r>
              <w:rPr>
                <w:lang w:val="uk-UA"/>
              </w:rPr>
              <w:t>1</w:t>
            </w:r>
          </w:p>
        </w:tc>
        <w:tc>
          <w:tcPr>
            <w:tcW w:w="1669" w:type="dxa"/>
          </w:tcPr>
          <w:p w:rsidR="00FB3395" w:rsidRDefault="00FB3395" w:rsidP="00FB3395">
            <w:pPr>
              <w:spacing w:line="0" w:lineRule="atLeast"/>
              <w:jc w:val="center"/>
              <w:rPr>
                <w:lang w:val="uk-UA"/>
              </w:rPr>
            </w:pPr>
            <w:r>
              <w:rPr>
                <w:lang w:val="uk-UA"/>
              </w:rPr>
              <w:t>0,99000</w:t>
            </w:r>
          </w:p>
        </w:tc>
      </w:tr>
      <w:tr w:rsidR="00FB3395" w:rsidTr="00FB3395">
        <w:tc>
          <w:tcPr>
            <w:tcW w:w="833" w:type="dxa"/>
          </w:tcPr>
          <w:p w:rsidR="00FB3395" w:rsidRPr="00E52E3A" w:rsidRDefault="00FB3395" w:rsidP="00FB3395">
            <w:pPr>
              <w:pStyle w:val="a5"/>
              <w:numPr>
                <w:ilvl w:val="0"/>
                <w:numId w:val="2"/>
              </w:numPr>
              <w:spacing w:line="0" w:lineRule="atLeast"/>
              <w:jc w:val="center"/>
              <w:rPr>
                <w:sz w:val="28"/>
                <w:szCs w:val="28"/>
                <w:lang w:val="uk-UA"/>
              </w:rPr>
            </w:pPr>
          </w:p>
        </w:tc>
        <w:tc>
          <w:tcPr>
            <w:tcW w:w="4221" w:type="dxa"/>
          </w:tcPr>
          <w:p w:rsidR="00FB3395" w:rsidRPr="00E52E3A" w:rsidRDefault="00FB3395" w:rsidP="00FB3395">
            <w:pPr>
              <w:spacing w:line="0" w:lineRule="atLeast"/>
              <w:rPr>
                <w:sz w:val="28"/>
                <w:szCs w:val="28"/>
                <w:lang w:val="uk-UA"/>
              </w:rPr>
            </w:pPr>
            <w:proofErr w:type="spellStart"/>
            <w:r w:rsidRPr="00E52E3A">
              <w:rPr>
                <w:sz w:val="28"/>
                <w:szCs w:val="28"/>
                <w:lang w:val="uk-UA"/>
              </w:rPr>
              <w:t>Ібупрофен</w:t>
            </w:r>
            <w:proofErr w:type="spellEnd"/>
            <w:r w:rsidRPr="00E52E3A">
              <w:rPr>
                <w:sz w:val="28"/>
                <w:szCs w:val="28"/>
                <w:lang w:val="uk-UA"/>
              </w:rPr>
              <w:t xml:space="preserve"> 400мг №50</w:t>
            </w:r>
          </w:p>
        </w:tc>
        <w:tc>
          <w:tcPr>
            <w:tcW w:w="1090" w:type="dxa"/>
          </w:tcPr>
          <w:p w:rsidR="00FB3395" w:rsidRDefault="00FB3395" w:rsidP="00FB3395">
            <w:pPr>
              <w:spacing w:line="0" w:lineRule="atLeast"/>
              <w:jc w:val="center"/>
              <w:rPr>
                <w:sz w:val="28"/>
                <w:szCs w:val="28"/>
                <w:lang w:val="uk-UA"/>
              </w:rPr>
            </w:pPr>
            <w:proofErr w:type="spellStart"/>
            <w:r>
              <w:rPr>
                <w:lang w:val="uk-UA"/>
              </w:rPr>
              <w:t>паков</w:t>
            </w:r>
            <w:proofErr w:type="spellEnd"/>
          </w:p>
        </w:tc>
        <w:tc>
          <w:tcPr>
            <w:tcW w:w="1337" w:type="dxa"/>
          </w:tcPr>
          <w:p w:rsidR="00FB3395" w:rsidRDefault="00FB3395" w:rsidP="00FB3395">
            <w:pPr>
              <w:spacing w:line="0" w:lineRule="atLeast"/>
              <w:jc w:val="center"/>
              <w:rPr>
                <w:sz w:val="28"/>
                <w:szCs w:val="28"/>
                <w:lang w:val="uk-UA"/>
              </w:rPr>
            </w:pPr>
            <w:r>
              <w:rPr>
                <w:lang w:val="uk-UA"/>
              </w:rPr>
              <w:t>1</w:t>
            </w:r>
          </w:p>
        </w:tc>
        <w:tc>
          <w:tcPr>
            <w:tcW w:w="1669" w:type="dxa"/>
          </w:tcPr>
          <w:p w:rsidR="00FB3395" w:rsidRDefault="00FB3395" w:rsidP="00FB3395">
            <w:pPr>
              <w:spacing w:line="0" w:lineRule="atLeast"/>
              <w:jc w:val="center"/>
              <w:rPr>
                <w:lang w:val="uk-UA"/>
              </w:rPr>
            </w:pPr>
            <w:r>
              <w:rPr>
                <w:lang w:val="uk-UA"/>
              </w:rPr>
              <w:t>48</w:t>
            </w:r>
          </w:p>
        </w:tc>
      </w:tr>
      <w:tr w:rsidR="00FB3395" w:rsidTr="00FB3395">
        <w:tc>
          <w:tcPr>
            <w:tcW w:w="833" w:type="dxa"/>
          </w:tcPr>
          <w:p w:rsidR="00FB3395" w:rsidRPr="00FB3395" w:rsidRDefault="00FB3395" w:rsidP="00FB3395">
            <w:pPr>
              <w:spacing w:line="0" w:lineRule="atLeast"/>
              <w:rPr>
                <w:b/>
                <w:bCs/>
                <w:sz w:val="28"/>
                <w:szCs w:val="28"/>
                <w:lang w:val="uk-UA"/>
              </w:rPr>
            </w:pPr>
            <w:r w:rsidRPr="00FB3395">
              <w:rPr>
                <w:b/>
                <w:bCs/>
                <w:sz w:val="28"/>
                <w:szCs w:val="28"/>
                <w:lang w:val="uk-UA"/>
              </w:rPr>
              <w:t>Всього</w:t>
            </w:r>
          </w:p>
        </w:tc>
        <w:tc>
          <w:tcPr>
            <w:tcW w:w="4221" w:type="dxa"/>
          </w:tcPr>
          <w:p w:rsidR="00FB3395" w:rsidRPr="00E52E3A" w:rsidRDefault="00FB3395" w:rsidP="00FB3395">
            <w:pPr>
              <w:spacing w:line="0" w:lineRule="atLeast"/>
              <w:rPr>
                <w:sz w:val="28"/>
                <w:szCs w:val="28"/>
                <w:lang w:val="uk-UA"/>
              </w:rPr>
            </w:pPr>
          </w:p>
        </w:tc>
        <w:tc>
          <w:tcPr>
            <w:tcW w:w="1090" w:type="dxa"/>
          </w:tcPr>
          <w:p w:rsidR="00FB3395" w:rsidRDefault="00FB3395" w:rsidP="00FB3395">
            <w:pPr>
              <w:spacing w:line="0" w:lineRule="atLeast"/>
              <w:jc w:val="center"/>
              <w:rPr>
                <w:lang w:val="uk-UA"/>
              </w:rPr>
            </w:pPr>
          </w:p>
        </w:tc>
        <w:tc>
          <w:tcPr>
            <w:tcW w:w="1337" w:type="dxa"/>
          </w:tcPr>
          <w:p w:rsidR="00FB3395" w:rsidRDefault="00FB3395" w:rsidP="00FB3395">
            <w:pPr>
              <w:spacing w:line="0" w:lineRule="atLeast"/>
              <w:jc w:val="center"/>
              <w:rPr>
                <w:lang w:val="uk-UA"/>
              </w:rPr>
            </w:pPr>
            <w:r w:rsidRPr="00881CEB">
              <w:rPr>
                <w:b/>
                <w:bCs/>
                <w:lang w:val="uk-UA"/>
              </w:rPr>
              <w:t>20</w:t>
            </w:r>
          </w:p>
        </w:tc>
        <w:tc>
          <w:tcPr>
            <w:tcW w:w="1669" w:type="dxa"/>
          </w:tcPr>
          <w:p w:rsidR="00FB3395" w:rsidRDefault="00FB3395" w:rsidP="00FB3395">
            <w:pPr>
              <w:spacing w:line="0" w:lineRule="atLeast"/>
              <w:jc w:val="center"/>
              <w:rPr>
                <w:lang w:val="uk-UA"/>
              </w:rPr>
            </w:pPr>
            <w:r w:rsidRPr="00881CEB">
              <w:rPr>
                <w:b/>
                <w:bCs/>
                <w:lang w:val="uk-UA"/>
              </w:rPr>
              <w:t>320,90</w:t>
            </w:r>
          </w:p>
        </w:tc>
      </w:tr>
    </w:tbl>
    <w:p w:rsidR="00F93162" w:rsidRDefault="00F93162"/>
    <w:p w:rsidR="00E52E3A" w:rsidRDefault="00E52E3A"/>
    <w:p w:rsidR="00E52E3A" w:rsidRDefault="00E52E3A" w:rsidP="00E52E3A">
      <w:pPr>
        <w:spacing w:line="0" w:lineRule="atLeast"/>
        <w:jc w:val="center"/>
        <w:rPr>
          <w:sz w:val="28"/>
          <w:szCs w:val="28"/>
          <w:lang w:val="uk-UA"/>
        </w:rPr>
      </w:pPr>
    </w:p>
    <w:p w:rsidR="00E52E3A" w:rsidRDefault="00E52E3A" w:rsidP="00E52E3A">
      <w:pPr>
        <w:pStyle w:val="2"/>
        <w:spacing w:line="0" w:lineRule="atLeast"/>
        <w:jc w:val="both"/>
        <w:rPr>
          <w:rFonts w:ascii="Times New Roman" w:hAnsi="Times New Roman"/>
          <w:color w:val="000000" w:themeColor="text1"/>
          <w:sz w:val="28"/>
          <w:szCs w:val="28"/>
          <w:lang w:val="uk-UA"/>
        </w:rPr>
      </w:pPr>
      <w:proofErr w:type="spellStart"/>
      <w:r>
        <w:rPr>
          <w:rFonts w:ascii="Times New Roman" w:hAnsi="Times New Roman"/>
          <w:color w:val="000000" w:themeColor="text1"/>
          <w:sz w:val="28"/>
          <w:szCs w:val="28"/>
          <w:lang w:val="uk-UA"/>
        </w:rPr>
        <w:t>В.п</w:t>
      </w:r>
      <w:proofErr w:type="spellEnd"/>
      <w:r>
        <w:rPr>
          <w:rFonts w:ascii="Times New Roman" w:hAnsi="Times New Roman"/>
          <w:color w:val="000000" w:themeColor="text1"/>
          <w:sz w:val="28"/>
          <w:szCs w:val="28"/>
          <w:lang w:val="uk-UA"/>
        </w:rPr>
        <w:t>. міського голови</w:t>
      </w:r>
    </w:p>
    <w:p w:rsidR="00E52E3A" w:rsidRPr="00DB43CB" w:rsidRDefault="00E52E3A" w:rsidP="00E52E3A">
      <w:pPr>
        <w:pStyle w:val="2"/>
        <w:spacing w:line="0" w:lineRule="atLeast"/>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секретар ради та виконкому                                                              Є. МОЛНАР</w:t>
      </w:r>
    </w:p>
    <w:p w:rsidR="00E52E3A" w:rsidRDefault="00E52E3A"/>
    <w:p w:rsidR="00E52E3A" w:rsidRDefault="00E52E3A"/>
    <w:p w:rsidR="00E52E3A" w:rsidRDefault="00E52E3A"/>
    <w:p w:rsidR="00E52E3A" w:rsidRDefault="00E52E3A"/>
    <w:p w:rsidR="00E52E3A" w:rsidRDefault="00E52E3A"/>
    <w:p w:rsidR="00E52E3A" w:rsidRDefault="00E52E3A"/>
    <w:p w:rsidR="00E52E3A" w:rsidRDefault="00E52E3A"/>
    <w:p w:rsidR="00E52E3A" w:rsidRDefault="00E52E3A"/>
    <w:p w:rsidR="00E52E3A" w:rsidRDefault="00E52E3A"/>
    <w:p w:rsidR="00E52E3A" w:rsidRDefault="00E52E3A"/>
    <w:p w:rsidR="00E52E3A" w:rsidRDefault="00E52E3A" w:rsidP="00E52E3A">
      <w:pPr>
        <w:jc w:val="center"/>
        <w:rPr>
          <w:sz w:val="28"/>
          <w:szCs w:val="28"/>
          <w:lang w:val="uk-UA"/>
        </w:rPr>
      </w:pPr>
      <w:r>
        <w:rPr>
          <w:sz w:val="28"/>
          <w:szCs w:val="28"/>
          <w:lang w:val="uk-UA"/>
        </w:rPr>
        <w:lastRenderedPageBreak/>
        <w:t xml:space="preserve">                                                           Додаток 2</w:t>
      </w:r>
    </w:p>
    <w:p w:rsidR="00E52E3A" w:rsidRDefault="00E52E3A" w:rsidP="00E52E3A">
      <w:pPr>
        <w:jc w:val="center"/>
        <w:rPr>
          <w:sz w:val="28"/>
          <w:szCs w:val="28"/>
          <w:lang w:val="uk-UA"/>
        </w:rPr>
      </w:pPr>
      <w:r>
        <w:rPr>
          <w:sz w:val="28"/>
          <w:szCs w:val="28"/>
          <w:lang w:val="uk-UA"/>
        </w:rPr>
        <w:t xml:space="preserve">                                                                                   до рішення міської ради</w:t>
      </w:r>
    </w:p>
    <w:p w:rsidR="00E52E3A" w:rsidRDefault="00E52E3A" w:rsidP="00E52E3A">
      <w:pPr>
        <w:jc w:val="center"/>
        <w:rPr>
          <w:sz w:val="28"/>
          <w:szCs w:val="28"/>
          <w:lang w:val="uk-UA"/>
        </w:rPr>
      </w:pPr>
      <w:r>
        <w:rPr>
          <w:sz w:val="28"/>
          <w:szCs w:val="28"/>
          <w:lang w:val="uk-UA"/>
        </w:rPr>
        <w:t xml:space="preserve">                                                                                      _____ сесії ___ скликання</w:t>
      </w:r>
    </w:p>
    <w:p w:rsidR="00E52E3A" w:rsidRDefault="00E52E3A" w:rsidP="00E52E3A">
      <w:pPr>
        <w:jc w:val="center"/>
        <w:rPr>
          <w:sz w:val="28"/>
          <w:szCs w:val="28"/>
          <w:lang w:val="uk-UA"/>
        </w:rPr>
      </w:pPr>
      <w:r>
        <w:rPr>
          <w:sz w:val="28"/>
          <w:szCs w:val="28"/>
          <w:lang w:val="uk-UA"/>
        </w:rPr>
        <w:t xml:space="preserve">                                                                                      ___________2023р №____</w:t>
      </w:r>
    </w:p>
    <w:p w:rsidR="00E52E3A" w:rsidRDefault="00E52E3A" w:rsidP="00E52E3A">
      <w:pPr>
        <w:spacing w:line="0" w:lineRule="atLeast"/>
        <w:rPr>
          <w:sz w:val="28"/>
          <w:szCs w:val="28"/>
          <w:lang w:val="uk-UA"/>
        </w:rPr>
      </w:pPr>
    </w:p>
    <w:p w:rsidR="00E52E3A" w:rsidRDefault="00E52E3A" w:rsidP="00E52E3A">
      <w:pPr>
        <w:spacing w:line="0" w:lineRule="atLeast"/>
        <w:jc w:val="center"/>
        <w:rPr>
          <w:sz w:val="28"/>
          <w:szCs w:val="28"/>
          <w:lang w:val="uk-UA"/>
        </w:rPr>
      </w:pPr>
    </w:p>
    <w:p w:rsidR="00E52E3A" w:rsidRDefault="00E52E3A" w:rsidP="00E52E3A">
      <w:pPr>
        <w:spacing w:line="0" w:lineRule="atLeast"/>
        <w:jc w:val="center"/>
        <w:rPr>
          <w:sz w:val="28"/>
          <w:szCs w:val="28"/>
          <w:lang w:val="uk-UA"/>
        </w:rPr>
      </w:pPr>
      <w:r>
        <w:rPr>
          <w:sz w:val="28"/>
          <w:szCs w:val="28"/>
          <w:lang w:val="uk-UA"/>
        </w:rPr>
        <w:t>ПЕРЕЛІК</w:t>
      </w:r>
    </w:p>
    <w:p w:rsidR="00E52E3A" w:rsidRDefault="00E52E3A" w:rsidP="00E52E3A">
      <w:pPr>
        <w:spacing w:line="0" w:lineRule="atLeast"/>
        <w:jc w:val="center"/>
        <w:rPr>
          <w:sz w:val="28"/>
          <w:szCs w:val="28"/>
          <w:lang w:val="uk-UA"/>
        </w:rPr>
      </w:pPr>
      <w:r>
        <w:rPr>
          <w:sz w:val="28"/>
          <w:szCs w:val="28"/>
          <w:lang w:val="uk-UA"/>
        </w:rPr>
        <w:t xml:space="preserve">матеріальних цінностей місцевого матеріального резерву, що виділяються та передаються </w:t>
      </w:r>
      <w:r>
        <w:rPr>
          <w:color w:val="000000" w:themeColor="text1"/>
          <w:sz w:val="28"/>
          <w:szCs w:val="28"/>
          <w:lang w:val="uk-UA"/>
        </w:rPr>
        <w:t>Центру надання соціальних послуг Рахівської міської ради</w:t>
      </w:r>
    </w:p>
    <w:p w:rsidR="00E52E3A" w:rsidRDefault="00E52E3A" w:rsidP="00E52E3A">
      <w:pPr>
        <w:spacing w:line="0" w:lineRule="atLeast"/>
        <w:jc w:val="center"/>
        <w:rPr>
          <w:sz w:val="28"/>
          <w:szCs w:val="28"/>
          <w:lang w:val="uk-UA"/>
        </w:rPr>
      </w:pPr>
    </w:p>
    <w:tbl>
      <w:tblPr>
        <w:tblStyle w:val="a4"/>
        <w:tblW w:w="0" w:type="auto"/>
        <w:tblLook w:val="04A0"/>
      </w:tblPr>
      <w:tblGrid>
        <w:gridCol w:w="1083"/>
        <w:gridCol w:w="4724"/>
        <w:gridCol w:w="1106"/>
        <w:gridCol w:w="1599"/>
        <w:gridCol w:w="1288"/>
      </w:tblGrid>
      <w:tr w:rsidR="00FB3395" w:rsidTr="00FB3395">
        <w:tc>
          <w:tcPr>
            <w:tcW w:w="912" w:type="dxa"/>
          </w:tcPr>
          <w:p w:rsidR="00FB3395" w:rsidRDefault="00FB3395" w:rsidP="00F777D3">
            <w:pPr>
              <w:spacing w:line="0" w:lineRule="atLeast"/>
              <w:jc w:val="center"/>
              <w:rPr>
                <w:sz w:val="28"/>
                <w:szCs w:val="28"/>
                <w:lang w:val="uk-UA"/>
              </w:rPr>
            </w:pPr>
            <w:r>
              <w:rPr>
                <w:sz w:val="28"/>
                <w:szCs w:val="28"/>
                <w:lang w:val="uk-UA"/>
              </w:rPr>
              <w:t>№ з/п</w:t>
            </w:r>
          </w:p>
        </w:tc>
        <w:tc>
          <w:tcPr>
            <w:tcW w:w="4724" w:type="dxa"/>
          </w:tcPr>
          <w:p w:rsidR="00FB3395" w:rsidRDefault="00FB3395" w:rsidP="00F777D3">
            <w:pPr>
              <w:spacing w:line="0" w:lineRule="atLeast"/>
              <w:jc w:val="center"/>
              <w:rPr>
                <w:sz w:val="28"/>
                <w:szCs w:val="28"/>
                <w:lang w:val="uk-UA"/>
              </w:rPr>
            </w:pPr>
            <w:r>
              <w:rPr>
                <w:sz w:val="28"/>
                <w:szCs w:val="28"/>
                <w:lang w:val="uk-UA"/>
              </w:rPr>
              <w:t>Найменування матеріально-технічних цінностей</w:t>
            </w:r>
          </w:p>
        </w:tc>
        <w:tc>
          <w:tcPr>
            <w:tcW w:w="1106" w:type="dxa"/>
          </w:tcPr>
          <w:p w:rsidR="00FB3395" w:rsidRDefault="00FB3395" w:rsidP="00F777D3">
            <w:pPr>
              <w:spacing w:line="0" w:lineRule="atLeast"/>
              <w:jc w:val="center"/>
              <w:rPr>
                <w:sz w:val="28"/>
                <w:szCs w:val="28"/>
                <w:lang w:val="uk-UA"/>
              </w:rPr>
            </w:pPr>
            <w:r>
              <w:rPr>
                <w:sz w:val="28"/>
                <w:szCs w:val="28"/>
                <w:lang w:val="uk-UA"/>
              </w:rPr>
              <w:t>Од. виміру</w:t>
            </w:r>
          </w:p>
        </w:tc>
        <w:tc>
          <w:tcPr>
            <w:tcW w:w="1599" w:type="dxa"/>
          </w:tcPr>
          <w:p w:rsidR="00FB3395" w:rsidRDefault="00FB3395" w:rsidP="00F777D3">
            <w:pPr>
              <w:spacing w:line="0" w:lineRule="atLeast"/>
              <w:jc w:val="center"/>
              <w:rPr>
                <w:sz w:val="28"/>
                <w:szCs w:val="28"/>
                <w:lang w:val="uk-UA"/>
              </w:rPr>
            </w:pPr>
            <w:r>
              <w:rPr>
                <w:sz w:val="28"/>
                <w:szCs w:val="28"/>
                <w:lang w:val="uk-UA"/>
              </w:rPr>
              <w:t>Кількість</w:t>
            </w:r>
          </w:p>
        </w:tc>
        <w:tc>
          <w:tcPr>
            <w:tcW w:w="1288" w:type="dxa"/>
          </w:tcPr>
          <w:p w:rsidR="00FB3395" w:rsidRPr="00CB6600" w:rsidRDefault="00CB6600" w:rsidP="00F777D3">
            <w:pPr>
              <w:spacing w:line="0" w:lineRule="atLeast"/>
              <w:jc w:val="center"/>
              <w:rPr>
                <w:sz w:val="28"/>
                <w:szCs w:val="28"/>
                <w:lang w:val="uk-UA"/>
              </w:rPr>
            </w:pPr>
            <w:proofErr w:type="spellStart"/>
            <w:r>
              <w:rPr>
                <w:sz w:val="28"/>
                <w:szCs w:val="28"/>
                <w:lang w:val="en-US"/>
              </w:rPr>
              <w:t>Сума</w:t>
            </w:r>
            <w:proofErr w:type="spellEnd"/>
            <w:r>
              <w:rPr>
                <w:sz w:val="28"/>
                <w:szCs w:val="28"/>
                <w:lang w:val="en-US"/>
              </w:rPr>
              <w:t xml:space="preserve"> </w:t>
            </w:r>
          </w:p>
        </w:tc>
      </w:tr>
      <w:tr w:rsidR="00FB3395" w:rsidTr="00FB3395">
        <w:tc>
          <w:tcPr>
            <w:tcW w:w="912" w:type="dxa"/>
          </w:tcPr>
          <w:p w:rsidR="00FB3395" w:rsidRPr="00E52E3A" w:rsidRDefault="00FB3395" w:rsidP="00FB3395">
            <w:pPr>
              <w:pStyle w:val="a5"/>
              <w:numPr>
                <w:ilvl w:val="0"/>
                <w:numId w:val="3"/>
              </w:numPr>
              <w:spacing w:line="0" w:lineRule="atLeast"/>
              <w:jc w:val="center"/>
              <w:rPr>
                <w:sz w:val="28"/>
                <w:szCs w:val="28"/>
                <w:lang w:val="uk-UA"/>
              </w:rPr>
            </w:pPr>
          </w:p>
        </w:tc>
        <w:tc>
          <w:tcPr>
            <w:tcW w:w="4724" w:type="dxa"/>
          </w:tcPr>
          <w:p w:rsidR="00FB3395" w:rsidRPr="00E52E3A" w:rsidRDefault="00FB3395" w:rsidP="00FB3395">
            <w:pPr>
              <w:spacing w:line="0" w:lineRule="atLeast"/>
              <w:rPr>
                <w:sz w:val="28"/>
                <w:szCs w:val="28"/>
                <w:lang w:val="uk-UA"/>
              </w:rPr>
            </w:pPr>
            <w:proofErr w:type="spellStart"/>
            <w:r w:rsidRPr="00E52E3A">
              <w:rPr>
                <w:sz w:val="28"/>
                <w:szCs w:val="28"/>
                <w:lang w:val="uk-UA"/>
              </w:rPr>
              <w:t>Перекись</w:t>
            </w:r>
            <w:proofErr w:type="spellEnd"/>
            <w:r w:rsidRPr="00E52E3A">
              <w:rPr>
                <w:sz w:val="28"/>
                <w:szCs w:val="28"/>
                <w:lang w:val="uk-UA"/>
              </w:rPr>
              <w:t xml:space="preserve"> водню3%200мл</w:t>
            </w:r>
          </w:p>
        </w:tc>
        <w:tc>
          <w:tcPr>
            <w:tcW w:w="1106" w:type="dxa"/>
          </w:tcPr>
          <w:p w:rsidR="00FB3395" w:rsidRDefault="00FB3395" w:rsidP="00FB3395">
            <w:pPr>
              <w:spacing w:line="0" w:lineRule="atLeast"/>
              <w:jc w:val="center"/>
              <w:rPr>
                <w:sz w:val="28"/>
                <w:szCs w:val="28"/>
                <w:lang w:val="uk-UA"/>
              </w:rPr>
            </w:pPr>
            <w:proofErr w:type="spellStart"/>
            <w:r>
              <w:rPr>
                <w:lang w:val="uk-UA"/>
              </w:rPr>
              <w:t>флак</w:t>
            </w:r>
            <w:proofErr w:type="spellEnd"/>
          </w:p>
        </w:tc>
        <w:tc>
          <w:tcPr>
            <w:tcW w:w="1599" w:type="dxa"/>
          </w:tcPr>
          <w:p w:rsidR="00FB3395" w:rsidRDefault="00FB3395" w:rsidP="00FB3395">
            <w:pPr>
              <w:spacing w:line="0" w:lineRule="atLeast"/>
              <w:jc w:val="center"/>
              <w:rPr>
                <w:sz w:val="28"/>
                <w:szCs w:val="28"/>
                <w:lang w:val="uk-UA"/>
              </w:rPr>
            </w:pPr>
            <w:r>
              <w:rPr>
                <w:lang w:val="uk-UA"/>
              </w:rPr>
              <w:t>1</w:t>
            </w:r>
          </w:p>
        </w:tc>
        <w:tc>
          <w:tcPr>
            <w:tcW w:w="1288" w:type="dxa"/>
          </w:tcPr>
          <w:p w:rsidR="00FB3395" w:rsidRDefault="00FB3395" w:rsidP="00FB3395">
            <w:pPr>
              <w:spacing w:line="0" w:lineRule="atLeast"/>
              <w:jc w:val="center"/>
              <w:rPr>
                <w:lang w:val="uk-UA"/>
              </w:rPr>
            </w:pPr>
            <w:r>
              <w:rPr>
                <w:lang w:val="uk-UA"/>
              </w:rPr>
              <w:t>12,62</w:t>
            </w:r>
          </w:p>
        </w:tc>
      </w:tr>
      <w:tr w:rsidR="00FB3395" w:rsidTr="00FB3395">
        <w:tc>
          <w:tcPr>
            <w:tcW w:w="912" w:type="dxa"/>
          </w:tcPr>
          <w:p w:rsidR="00FB3395" w:rsidRPr="00E52E3A" w:rsidRDefault="00FB3395" w:rsidP="00FB3395">
            <w:pPr>
              <w:pStyle w:val="a5"/>
              <w:numPr>
                <w:ilvl w:val="0"/>
                <w:numId w:val="3"/>
              </w:numPr>
              <w:spacing w:line="0" w:lineRule="atLeast"/>
              <w:jc w:val="center"/>
              <w:rPr>
                <w:sz w:val="28"/>
                <w:szCs w:val="28"/>
                <w:lang w:val="uk-UA"/>
              </w:rPr>
            </w:pPr>
          </w:p>
        </w:tc>
        <w:tc>
          <w:tcPr>
            <w:tcW w:w="4724" w:type="dxa"/>
          </w:tcPr>
          <w:p w:rsidR="00FB3395" w:rsidRPr="00E52E3A" w:rsidRDefault="00FB3395" w:rsidP="00FB3395">
            <w:pPr>
              <w:spacing w:line="0" w:lineRule="atLeast"/>
              <w:rPr>
                <w:sz w:val="28"/>
                <w:szCs w:val="28"/>
                <w:lang w:val="uk-UA"/>
              </w:rPr>
            </w:pPr>
            <w:proofErr w:type="spellStart"/>
            <w:r w:rsidRPr="00E52E3A">
              <w:rPr>
                <w:sz w:val="28"/>
                <w:szCs w:val="28"/>
                <w:lang w:val="uk-UA"/>
              </w:rPr>
              <w:t>Еналаприлтабл</w:t>
            </w:r>
            <w:proofErr w:type="spellEnd"/>
            <w:r w:rsidRPr="00E52E3A">
              <w:rPr>
                <w:sz w:val="28"/>
                <w:szCs w:val="28"/>
                <w:lang w:val="uk-UA"/>
              </w:rPr>
              <w:t xml:space="preserve"> по 10 мг №20 в </w:t>
            </w:r>
            <w:proofErr w:type="spellStart"/>
            <w:r w:rsidRPr="00E52E3A">
              <w:rPr>
                <w:sz w:val="28"/>
                <w:szCs w:val="28"/>
                <w:lang w:val="uk-UA"/>
              </w:rPr>
              <w:t>пл</w:t>
            </w:r>
            <w:proofErr w:type="spellEnd"/>
          </w:p>
        </w:tc>
        <w:tc>
          <w:tcPr>
            <w:tcW w:w="1106" w:type="dxa"/>
          </w:tcPr>
          <w:p w:rsidR="00FB3395" w:rsidRDefault="00FB3395" w:rsidP="00FB3395">
            <w:pPr>
              <w:spacing w:line="0" w:lineRule="atLeast"/>
              <w:jc w:val="center"/>
              <w:rPr>
                <w:sz w:val="28"/>
                <w:szCs w:val="28"/>
                <w:lang w:val="uk-UA"/>
              </w:rPr>
            </w:pPr>
            <w:proofErr w:type="spellStart"/>
            <w:r w:rsidRPr="00EC44A2">
              <w:rPr>
                <w:lang w:val="uk-UA"/>
              </w:rPr>
              <w:t>шт</w:t>
            </w:r>
            <w:proofErr w:type="spellEnd"/>
          </w:p>
        </w:tc>
        <w:tc>
          <w:tcPr>
            <w:tcW w:w="1599" w:type="dxa"/>
          </w:tcPr>
          <w:p w:rsidR="00FB3395" w:rsidRDefault="00FB3395" w:rsidP="00FB3395">
            <w:pPr>
              <w:spacing w:line="0" w:lineRule="atLeast"/>
              <w:jc w:val="center"/>
              <w:rPr>
                <w:sz w:val="28"/>
                <w:szCs w:val="28"/>
                <w:lang w:val="uk-UA"/>
              </w:rPr>
            </w:pPr>
            <w:r>
              <w:rPr>
                <w:lang w:val="uk-UA"/>
              </w:rPr>
              <w:t>1</w:t>
            </w:r>
          </w:p>
        </w:tc>
        <w:tc>
          <w:tcPr>
            <w:tcW w:w="1288" w:type="dxa"/>
          </w:tcPr>
          <w:p w:rsidR="00FB3395" w:rsidRDefault="00FB3395" w:rsidP="00FB3395">
            <w:pPr>
              <w:spacing w:line="0" w:lineRule="atLeast"/>
              <w:jc w:val="center"/>
              <w:rPr>
                <w:lang w:val="uk-UA"/>
              </w:rPr>
            </w:pPr>
            <w:r>
              <w:rPr>
                <w:lang w:val="uk-UA"/>
              </w:rPr>
              <w:t>7,55</w:t>
            </w:r>
          </w:p>
        </w:tc>
      </w:tr>
      <w:tr w:rsidR="00FB3395" w:rsidTr="00FB3395">
        <w:tc>
          <w:tcPr>
            <w:tcW w:w="912" w:type="dxa"/>
          </w:tcPr>
          <w:p w:rsidR="00FB3395" w:rsidRPr="00E52E3A" w:rsidRDefault="00FB3395" w:rsidP="00FB3395">
            <w:pPr>
              <w:pStyle w:val="a5"/>
              <w:numPr>
                <w:ilvl w:val="0"/>
                <w:numId w:val="3"/>
              </w:numPr>
              <w:spacing w:line="0" w:lineRule="atLeast"/>
              <w:jc w:val="center"/>
              <w:rPr>
                <w:sz w:val="28"/>
                <w:szCs w:val="28"/>
                <w:lang w:val="uk-UA"/>
              </w:rPr>
            </w:pPr>
          </w:p>
        </w:tc>
        <w:tc>
          <w:tcPr>
            <w:tcW w:w="4724" w:type="dxa"/>
          </w:tcPr>
          <w:p w:rsidR="00FB3395" w:rsidRPr="00E52E3A" w:rsidRDefault="00FB3395" w:rsidP="00FB3395">
            <w:pPr>
              <w:spacing w:line="0" w:lineRule="atLeast"/>
              <w:rPr>
                <w:sz w:val="28"/>
                <w:szCs w:val="28"/>
                <w:lang w:val="uk-UA"/>
              </w:rPr>
            </w:pPr>
            <w:r w:rsidRPr="00E52E3A">
              <w:rPr>
                <w:sz w:val="28"/>
                <w:szCs w:val="28"/>
                <w:lang w:val="uk-UA"/>
              </w:rPr>
              <w:t>Вугілля активоване 250 мг №10</w:t>
            </w:r>
          </w:p>
        </w:tc>
        <w:tc>
          <w:tcPr>
            <w:tcW w:w="1106" w:type="dxa"/>
          </w:tcPr>
          <w:p w:rsidR="00FB3395" w:rsidRDefault="00FB3395" w:rsidP="00FB3395">
            <w:pPr>
              <w:spacing w:line="0" w:lineRule="atLeast"/>
              <w:jc w:val="center"/>
              <w:rPr>
                <w:sz w:val="28"/>
                <w:szCs w:val="28"/>
                <w:lang w:val="uk-UA"/>
              </w:rPr>
            </w:pPr>
            <w:proofErr w:type="spellStart"/>
            <w:r w:rsidRPr="00EC44A2">
              <w:rPr>
                <w:lang w:val="uk-UA"/>
              </w:rPr>
              <w:t>шт</w:t>
            </w:r>
            <w:proofErr w:type="spellEnd"/>
          </w:p>
        </w:tc>
        <w:tc>
          <w:tcPr>
            <w:tcW w:w="1599" w:type="dxa"/>
          </w:tcPr>
          <w:p w:rsidR="00FB3395" w:rsidRDefault="00FB3395" w:rsidP="00FB3395">
            <w:pPr>
              <w:spacing w:line="0" w:lineRule="atLeast"/>
              <w:jc w:val="center"/>
              <w:rPr>
                <w:sz w:val="28"/>
                <w:szCs w:val="28"/>
                <w:lang w:val="uk-UA"/>
              </w:rPr>
            </w:pPr>
            <w:r>
              <w:rPr>
                <w:lang w:val="uk-UA"/>
              </w:rPr>
              <w:t>2</w:t>
            </w:r>
          </w:p>
        </w:tc>
        <w:tc>
          <w:tcPr>
            <w:tcW w:w="1288" w:type="dxa"/>
          </w:tcPr>
          <w:p w:rsidR="00FB3395" w:rsidRDefault="00FB3395" w:rsidP="00FB3395">
            <w:pPr>
              <w:spacing w:line="0" w:lineRule="atLeast"/>
              <w:jc w:val="center"/>
              <w:rPr>
                <w:lang w:val="uk-UA"/>
              </w:rPr>
            </w:pPr>
            <w:r>
              <w:rPr>
                <w:lang w:val="uk-UA"/>
              </w:rPr>
              <w:t>8,80</w:t>
            </w:r>
          </w:p>
        </w:tc>
      </w:tr>
      <w:tr w:rsidR="00FB3395" w:rsidTr="00FB3395">
        <w:tc>
          <w:tcPr>
            <w:tcW w:w="912" w:type="dxa"/>
          </w:tcPr>
          <w:p w:rsidR="00FB3395" w:rsidRPr="00E52E3A" w:rsidRDefault="00FB3395" w:rsidP="00FB3395">
            <w:pPr>
              <w:pStyle w:val="a5"/>
              <w:numPr>
                <w:ilvl w:val="0"/>
                <w:numId w:val="3"/>
              </w:numPr>
              <w:spacing w:line="0" w:lineRule="atLeast"/>
              <w:jc w:val="center"/>
              <w:rPr>
                <w:sz w:val="28"/>
                <w:szCs w:val="28"/>
                <w:lang w:val="uk-UA"/>
              </w:rPr>
            </w:pPr>
          </w:p>
        </w:tc>
        <w:tc>
          <w:tcPr>
            <w:tcW w:w="4724" w:type="dxa"/>
          </w:tcPr>
          <w:p w:rsidR="00FB3395" w:rsidRPr="00E52E3A" w:rsidRDefault="00FB3395" w:rsidP="00FB3395">
            <w:pPr>
              <w:spacing w:line="0" w:lineRule="atLeast"/>
              <w:rPr>
                <w:sz w:val="28"/>
                <w:szCs w:val="28"/>
                <w:lang w:val="uk-UA"/>
              </w:rPr>
            </w:pPr>
            <w:r w:rsidRPr="00E52E3A">
              <w:rPr>
                <w:sz w:val="28"/>
                <w:szCs w:val="28"/>
                <w:lang w:val="uk-UA"/>
              </w:rPr>
              <w:t xml:space="preserve">Йод </w:t>
            </w:r>
            <w:proofErr w:type="spellStart"/>
            <w:r w:rsidRPr="00E52E3A">
              <w:rPr>
                <w:sz w:val="28"/>
                <w:szCs w:val="28"/>
                <w:lang w:val="uk-UA"/>
              </w:rPr>
              <w:t>печаєвський</w:t>
            </w:r>
            <w:proofErr w:type="spellEnd"/>
            <w:r w:rsidRPr="00E52E3A">
              <w:rPr>
                <w:sz w:val="28"/>
                <w:szCs w:val="28"/>
                <w:lang w:val="uk-UA"/>
              </w:rPr>
              <w:t xml:space="preserve"> 10% по 120мл</w:t>
            </w:r>
          </w:p>
        </w:tc>
        <w:tc>
          <w:tcPr>
            <w:tcW w:w="1106" w:type="dxa"/>
          </w:tcPr>
          <w:p w:rsidR="00FB3395" w:rsidRDefault="00FB3395" w:rsidP="00FB3395">
            <w:pPr>
              <w:spacing w:line="0" w:lineRule="atLeast"/>
              <w:jc w:val="center"/>
              <w:rPr>
                <w:sz w:val="28"/>
                <w:szCs w:val="28"/>
                <w:lang w:val="uk-UA"/>
              </w:rPr>
            </w:pPr>
            <w:proofErr w:type="spellStart"/>
            <w:r>
              <w:rPr>
                <w:lang w:val="uk-UA"/>
              </w:rPr>
              <w:t>паков</w:t>
            </w:r>
            <w:proofErr w:type="spellEnd"/>
          </w:p>
        </w:tc>
        <w:tc>
          <w:tcPr>
            <w:tcW w:w="1599" w:type="dxa"/>
          </w:tcPr>
          <w:p w:rsidR="00FB3395" w:rsidRDefault="00FB3395" w:rsidP="00FB3395">
            <w:pPr>
              <w:spacing w:line="0" w:lineRule="atLeast"/>
              <w:jc w:val="center"/>
              <w:rPr>
                <w:sz w:val="28"/>
                <w:szCs w:val="28"/>
                <w:lang w:val="uk-UA"/>
              </w:rPr>
            </w:pPr>
            <w:r>
              <w:rPr>
                <w:lang w:val="uk-UA"/>
              </w:rPr>
              <w:t>1</w:t>
            </w:r>
          </w:p>
        </w:tc>
        <w:tc>
          <w:tcPr>
            <w:tcW w:w="1288" w:type="dxa"/>
          </w:tcPr>
          <w:p w:rsidR="00FB3395" w:rsidRDefault="00FB3395" w:rsidP="00FB3395">
            <w:pPr>
              <w:spacing w:line="0" w:lineRule="atLeast"/>
              <w:jc w:val="center"/>
              <w:rPr>
                <w:lang w:val="uk-UA"/>
              </w:rPr>
            </w:pPr>
            <w:r>
              <w:rPr>
                <w:lang w:val="uk-UA"/>
              </w:rPr>
              <w:t>124,86061</w:t>
            </w:r>
          </w:p>
        </w:tc>
      </w:tr>
      <w:tr w:rsidR="00FB3395" w:rsidTr="00FB3395">
        <w:tc>
          <w:tcPr>
            <w:tcW w:w="912" w:type="dxa"/>
          </w:tcPr>
          <w:p w:rsidR="00FB3395" w:rsidRPr="00E52E3A" w:rsidRDefault="00FB3395" w:rsidP="00FB3395">
            <w:pPr>
              <w:pStyle w:val="a5"/>
              <w:numPr>
                <w:ilvl w:val="0"/>
                <w:numId w:val="3"/>
              </w:numPr>
              <w:spacing w:line="0" w:lineRule="atLeast"/>
              <w:jc w:val="center"/>
              <w:rPr>
                <w:sz w:val="28"/>
                <w:szCs w:val="28"/>
                <w:lang w:val="uk-UA"/>
              </w:rPr>
            </w:pPr>
          </w:p>
        </w:tc>
        <w:tc>
          <w:tcPr>
            <w:tcW w:w="4724" w:type="dxa"/>
          </w:tcPr>
          <w:p w:rsidR="00FB3395" w:rsidRPr="00E52E3A" w:rsidRDefault="00FB3395" w:rsidP="00FB3395">
            <w:pPr>
              <w:spacing w:line="0" w:lineRule="atLeast"/>
              <w:rPr>
                <w:sz w:val="28"/>
                <w:szCs w:val="28"/>
                <w:lang w:val="uk-UA"/>
              </w:rPr>
            </w:pPr>
            <w:r w:rsidRPr="00E52E3A">
              <w:rPr>
                <w:sz w:val="28"/>
                <w:szCs w:val="28"/>
                <w:lang w:val="uk-UA"/>
              </w:rPr>
              <w:t>Зеленка 25мл</w:t>
            </w:r>
          </w:p>
        </w:tc>
        <w:tc>
          <w:tcPr>
            <w:tcW w:w="1106" w:type="dxa"/>
          </w:tcPr>
          <w:p w:rsidR="00FB3395" w:rsidRDefault="00FB3395" w:rsidP="00FB3395">
            <w:pPr>
              <w:spacing w:line="0" w:lineRule="atLeast"/>
              <w:jc w:val="center"/>
              <w:rPr>
                <w:sz w:val="28"/>
                <w:szCs w:val="28"/>
                <w:lang w:val="uk-UA"/>
              </w:rPr>
            </w:pPr>
            <w:proofErr w:type="spellStart"/>
            <w:r>
              <w:rPr>
                <w:lang w:val="uk-UA"/>
              </w:rPr>
              <w:t>флак</w:t>
            </w:r>
            <w:proofErr w:type="spellEnd"/>
          </w:p>
        </w:tc>
        <w:tc>
          <w:tcPr>
            <w:tcW w:w="1599" w:type="dxa"/>
          </w:tcPr>
          <w:p w:rsidR="00FB3395" w:rsidRDefault="00FB3395" w:rsidP="00FB3395">
            <w:pPr>
              <w:spacing w:line="0" w:lineRule="atLeast"/>
              <w:jc w:val="center"/>
              <w:rPr>
                <w:sz w:val="28"/>
                <w:szCs w:val="28"/>
                <w:lang w:val="uk-UA"/>
              </w:rPr>
            </w:pPr>
            <w:r>
              <w:rPr>
                <w:lang w:val="uk-UA"/>
              </w:rPr>
              <w:t>1</w:t>
            </w:r>
          </w:p>
        </w:tc>
        <w:tc>
          <w:tcPr>
            <w:tcW w:w="1288" w:type="dxa"/>
          </w:tcPr>
          <w:p w:rsidR="00FB3395" w:rsidRDefault="00FB3395" w:rsidP="00FB3395">
            <w:pPr>
              <w:spacing w:line="0" w:lineRule="atLeast"/>
              <w:jc w:val="center"/>
              <w:rPr>
                <w:lang w:val="uk-UA"/>
              </w:rPr>
            </w:pPr>
            <w:r>
              <w:rPr>
                <w:lang w:val="uk-UA"/>
              </w:rPr>
              <w:t>1,33000</w:t>
            </w:r>
          </w:p>
        </w:tc>
      </w:tr>
      <w:tr w:rsidR="00FB3395" w:rsidTr="00FB3395">
        <w:tc>
          <w:tcPr>
            <w:tcW w:w="912" w:type="dxa"/>
          </w:tcPr>
          <w:p w:rsidR="00FB3395" w:rsidRPr="00E52E3A" w:rsidRDefault="00FB3395" w:rsidP="00FB3395">
            <w:pPr>
              <w:pStyle w:val="a5"/>
              <w:numPr>
                <w:ilvl w:val="0"/>
                <w:numId w:val="3"/>
              </w:numPr>
              <w:spacing w:line="0" w:lineRule="atLeast"/>
              <w:jc w:val="center"/>
              <w:rPr>
                <w:sz w:val="28"/>
                <w:szCs w:val="28"/>
                <w:lang w:val="uk-UA"/>
              </w:rPr>
            </w:pPr>
          </w:p>
        </w:tc>
        <w:tc>
          <w:tcPr>
            <w:tcW w:w="4724" w:type="dxa"/>
          </w:tcPr>
          <w:p w:rsidR="00FB3395" w:rsidRPr="00E52E3A" w:rsidRDefault="00FB3395" w:rsidP="00FB3395">
            <w:pPr>
              <w:spacing w:line="0" w:lineRule="atLeast"/>
              <w:rPr>
                <w:sz w:val="28"/>
                <w:szCs w:val="28"/>
                <w:lang w:val="uk-UA"/>
              </w:rPr>
            </w:pPr>
            <w:r w:rsidRPr="00E52E3A">
              <w:rPr>
                <w:sz w:val="28"/>
                <w:szCs w:val="28"/>
                <w:lang w:val="uk-UA"/>
              </w:rPr>
              <w:t>Бинт н/с 7*14см</w:t>
            </w:r>
          </w:p>
        </w:tc>
        <w:tc>
          <w:tcPr>
            <w:tcW w:w="1106" w:type="dxa"/>
          </w:tcPr>
          <w:p w:rsidR="00FB3395" w:rsidRDefault="00FB3395" w:rsidP="00FB3395">
            <w:pPr>
              <w:spacing w:line="0" w:lineRule="atLeast"/>
              <w:jc w:val="center"/>
              <w:rPr>
                <w:sz w:val="28"/>
                <w:szCs w:val="28"/>
                <w:lang w:val="uk-UA"/>
              </w:rPr>
            </w:pPr>
            <w:proofErr w:type="spellStart"/>
            <w:r>
              <w:rPr>
                <w:lang w:val="uk-UA"/>
              </w:rPr>
              <w:t>шт</w:t>
            </w:r>
            <w:proofErr w:type="spellEnd"/>
          </w:p>
        </w:tc>
        <w:tc>
          <w:tcPr>
            <w:tcW w:w="1599" w:type="dxa"/>
          </w:tcPr>
          <w:p w:rsidR="00FB3395" w:rsidRDefault="00FB3395" w:rsidP="00FB3395">
            <w:pPr>
              <w:spacing w:line="0" w:lineRule="atLeast"/>
              <w:jc w:val="center"/>
              <w:rPr>
                <w:sz w:val="28"/>
                <w:szCs w:val="28"/>
                <w:lang w:val="uk-UA"/>
              </w:rPr>
            </w:pPr>
            <w:r>
              <w:rPr>
                <w:lang w:val="uk-UA"/>
              </w:rPr>
              <w:t>1</w:t>
            </w:r>
          </w:p>
        </w:tc>
        <w:tc>
          <w:tcPr>
            <w:tcW w:w="1288" w:type="dxa"/>
          </w:tcPr>
          <w:p w:rsidR="00FB3395" w:rsidRDefault="00FB3395" w:rsidP="00FB3395">
            <w:pPr>
              <w:spacing w:line="0" w:lineRule="atLeast"/>
              <w:jc w:val="center"/>
              <w:rPr>
                <w:lang w:val="uk-UA"/>
              </w:rPr>
            </w:pPr>
            <w:r>
              <w:rPr>
                <w:lang w:val="uk-UA"/>
              </w:rPr>
              <w:t>5,12205</w:t>
            </w:r>
          </w:p>
        </w:tc>
      </w:tr>
      <w:tr w:rsidR="00FB3395" w:rsidTr="00FB3395">
        <w:tc>
          <w:tcPr>
            <w:tcW w:w="912" w:type="dxa"/>
          </w:tcPr>
          <w:p w:rsidR="00FB3395" w:rsidRPr="00E52E3A" w:rsidRDefault="00FB3395" w:rsidP="00FB3395">
            <w:pPr>
              <w:pStyle w:val="a5"/>
              <w:numPr>
                <w:ilvl w:val="0"/>
                <w:numId w:val="3"/>
              </w:numPr>
              <w:spacing w:line="0" w:lineRule="atLeast"/>
              <w:jc w:val="center"/>
              <w:rPr>
                <w:sz w:val="28"/>
                <w:szCs w:val="28"/>
                <w:lang w:val="uk-UA"/>
              </w:rPr>
            </w:pPr>
          </w:p>
        </w:tc>
        <w:tc>
          <w:tcPr>
            <w:tcW w:w="4724" w:type="dxa"/>
          </w:tcPr>
          <w:p w:rsidR="00FB3395" w:rsidRPr="00E52E3A" w:rsidRDefault="00FB3395" w:rsidP="00FB3395">
            <w:pPr>
              <w:spacing w:line="0" w:lineRule="atLeast"/>
              <w:rPr>
                <w:sz w:val="28"/>
                <w:szCs w:val="28"/>
                <w:lang w:val="uk-UA"/>
              </w:rPr>
            </w:pPr>
            <w:proofErr w:type="spellStart"/>
            <w:r w:rsidRPr="00E52E3A">
              <w:rPr>
                <w:sz w:val="28"/>
                <w:szCs w:val="28"/>
                <w:lang w:val="uk-UA"/>
              </w:rPr>
              <w:t>Лоперамід</w:t>
            </w:r>
            <w:proofErr w:type="spellEnd"/>
            <w:r w:rsidRPr="00E52E3A">
              <w:rPr>
                <w:sz w:val="28"/>
                <w:szCs w:val="28"/>
                <w:lang w:val="uk-UA"/>
              </w:rPr>
              <w:t xml:space="preserve"> 2 мг №20</w:t>
            </w:r>
          </w:p>
        </w:tc>
        <w:tc>
          <w:tcPr>
            <w:tcW w:w="1106" w:type="dxa"/>
          </w:tcPr>
          <w:p w:rsidR="00FB3395" w:rsidRDefault="00FB3395" w:rsidP="00FB3395">
            <w:pPr>
              <w:spacing w:line="0" w:lineRule="atLeast"/>
              <w:jc w:val="center"/>
              <w:rPr>
                <w:sz w:val="28"/>
                <w:szCs w:val="28"/>
                <w:lang w:val="uk-UA"/>
              </w:rPr>
            </w:pPr>
            <w:proofErr w:type="spellStart"/>
            <w:r>
              <w:rPr>
                <w:lang w:val="uk-UA"/>
              </w:rPr>
              <w:t>паков</w:t>
            </w:r>
            <w:proofErr w:type="spellEnd"/>
          </w:p>
        </w:tc>
        <w:tc>
          <w:tcPr>
            <w:tcW w:w="1599" w:type="dxa"/>
          </w:tcPr>
          <w:p w:rsidR="00FB3395" w:rsidRDefault="00FB3395" w:rsidP="00FB3395">
            <w:pPr>
              <w:spacing w:line="0" w:lineRule="atLeast"/>
              <w:jc w:val="center"/>
              <w:rPr>
                <w:sz w:val="28"/>
                <w:szCs w:val="28"/>
                <w:lang w:val="uk-UA"/>
              </w:rPr>
            </w:pPr>
            <w:r>
              <w:rPr>
                <w:lang w:val="uk-UA"/>
              </w:rPr>
              <w:t>1</w:t>
            </w:r>
          </w:p>
        </w:tc>
        <w:tc>
          <w:tcPr>
            <w:tcW w:w="1288" w:type="dxa"/>
          </w:tcPr>
          <w:p w:rsidR="00FB3395" w:rsidRDefault="00FB3395" w:rsidP="00FB3395">
            <w:pPr>
              <w:spacing w:line="0" w:lineRule="atLeast"/>
              <w:jc w:val="center"/>
              <w:rPr>
                <w:lang w:val="uk-UA"/>
              </w:rPr>
            </w:pPr>
            <w:r>
              <w:rPr>
                <w:lang w:val="uk-UA"/>
              </w:rPr>
              <w:t>10,89300</w:t>
            </w:r>
          </w:p>
        </w:tc>
      </w:tr>
      <w:tr w:rsidR="00FB3395" w:rsidTr="00FB3395">
        <w:tc>
          <w:tcPr>
            <w:tcW w:w="912" w:type="dxa"/>
          </w:tcPr>
          <w:p w:rsidR="00FB3395" w:rsidRPr="00E52E3A" w:rsidRDefault="00FB3395" w:rsidP="00FB3395">
            <w:pPr>
              <w:pStyle w:val="a5"/>
              <w:numPr>
                <w:ilvl w:val="0"/>
                <w:numId w:val="3"/>
              </w:numPr>
              <w:spacing w:line="0" w:lineRule="atLeast"/>
              <w:jc w:val="center"/>
              <w:rPr>
                <w:sz w:val="28"/>
                <w:szCs w:val="28"/>
                <w:lang w:val="uk-UA"/>
              </w:rPr>
            </w:pPr>
          </w:p>
        </w:tc>
        <w:tc>
          <w:tcPr>
            <w:tcW w:w="4724" w:type="dxa"/>
          </w:tcPr>
          <w:p w:rsidR="00FB3395" w:rsidRPr="00E52E3A" w:rsidRDefault="00FB3395" w:rsidP="00FB3395">
            <w:pPr>
              <w:spacing w:line="0" w:lineRule="atLeast"/>
              <w:rPr>
                <w:sz w:val="28"/>
                <w:szCs w:val="28"/>
                <w:lang w:val="uk-UA"/>
              </w:rPr>
            </w:pPr>
            <w:proofErr w:type="spellStart"/>
            <w:r w:rsidRPr="00E52E3A">
              <w:rPr>
                <w:sz w:val="28"/>
                <w:szCs w:val="28"/>
                <w:lang w:val="uk-UA"/>
              </w:rPr>
              <w:t>Етамзилат</w:t>
            </w:r>
            <w:proofErr w:type="spellEnd"/>
            <w:r w:rsidRPr="00E52E3A">
              <w:rPr>
                <w:sz w:val="28"/>
                <w:szCs w:val="28"/>
                <w:lang w:val="uk-UA"/>
              </w:rPr>
              <w:t xml:space="preserve"> 2 мл№10</w:t>
            </w:r>
          </w:p>
        </w:tc>
        <w:tc>
          <w:tcPr>
            <w:tcW w:w="1106" w:type="dxa"/>
          </w:tcPr>
          <w:p w:rsidR="00FB3395" w:rsidRDefault="00FB3395" w:rsidP="00FB3395">
            <w:pPr>
              <w:spacing w:line="0" w:lineRule="atLeast"/>
              <w:jc w:val="center"/>
              <w:rPr>
                <w:sz w:val="28"/>
                <w:szCs w:val="28"/>
                <w:lang w:val="uk-UA"/>
              </w:rPr>
            </w:pPr>
            <w:proofErr w:type="spellStart"/>
            <w:r>
              <w:rPr>
                <w:lang w:val="uk-UA"/>
              </w:rPr>
              <w:t>капс</w:t>
            </w:r>
            <w:proofErr w:type="spellEnd"/>
            <w:r>
              <w:rPr>
                <w:lang w:val="uk-UA"/>
              </w:rPr>
              <w:t>.</w:t>
            </w:r>
          </w:p>
        </w:tc>
        <w:tc>
          <w:tcPr>
            <w:tcW w:w="1599" w:type="dxa"/>
          </w:tcPr>
          <w:p w:rsidR="00FB3395" w:rsidRDefault="00FB3395" w:rsidP="00FB3395">
            <w:pPr>
              <w:spacing w:line="0" w:lineRule="atLeast"/>
              <w:jc w:val="center"/>
              <w:rPr>
                <w:sz w:val="28"/>
                <w:szCs w:val="28"/>
                <w:lang w:val="uk-UA"/>
              </w:rPr>
            </w:pPr>
            <w:r>
              <w:rPr>
                <w:lang w:val="uk-UA"/>
              </w:rPr>
              <w:t>2</w:t>
            </w:r>
          </w:p>
        </w:tc>
        <w:tc>
          <w:tcPr>
            <w:tcW w:w="1288" w:type="dxa"/>
          </w:tcPr>
          <w:p w:rsidR="00FB3395" w:rsidRDefault="00FB3395" w:rsidP="00FB3395">
            <w:pPr>
              <w:spacing w:line="0" w:lineRule="atLeast"/>
              <w:jc w:val="center"/>
              <w:rPr>
                <w:lang w:val="uk-UA"/>
              </w:rPr>
            </w:pPr>
            <w:r>
              <w:rPr>
                <w:lang w:val="uk-UA"/>
              </w:rPr>
              <w:t>6,62</w:t>
            </w:r>
          </w:p>
        </w:tc>
      </w:tr>
      <w:tr w:rsidR="00FB3395" w:rsidTr="00FB3395">
        <w:tc>
          <w:tcPr>
            <w:tcW w:w="912" w:type="dxa"/>
          </w:tcPr>
          <w:p w:rsidR="00FB3395" w:rsidRPr="00E52E3A" w:rsidRDefault="00FB3395" w:rsidP="00FB3395">
            <w:pPr>
              <w:pStyle w:val="a5"/>
              <w:numPr>
                <w:ilvl w:val="0"/>
                <w:numId w:val="3"/>
              </w:numPr>
              <w:spacing w:line="0" w:lineRule="atLeast"/>
              <w:jc w:val="center"/>
              <w:rPr>
                <w:sz w:val="28"/>
                <w:szCs w:val="28"/>
                <w:lang w:val="uk-UA"/>
              </w:rPr>
            </w:pPr>
          </w:p>
        </w:tc>
        <w:tc>
          <w:tcPr>
            <w:tcW w:w="4724" w:type="dxa"/>
          </w:tcPr>
          <w:p w:rsidR="00FB3395" w:rsidRPr="00E52E3A" w:rsidRDefault="00FB3395" w:rsidP="00FB3395">
            <w:pPr>
              <w:spacing w:line="0" w:lineRule="atLeast"/>
              <w:rPr>
                <w:sz w:val="28"/>
                <w:szCs w:val="28"/>
                <w:lang w:val="uk-UA"/>
              </w:rPr>
            </w:pPr>
            <w:r w:rsidRPr="00E52E3A">
              <w:rPr>
                <w:sz w:val="28"/>
                <w:szCs w:val="28"/>
                <w:lang w:val="uk-UA"/>
              </w:rPr>
              <w:t xml:space="preserve">Шприц </w:t>
            </w:r>
            <w:proofErr w:type="spellStart"/>
            <w:r w:rsidRPr="00E52E3A">
              <w:rPr>
                <w:sz w:val="28"/>
                <w:szCs w:val="28"/>
                <w:lang w:val="uk-UA"/>
              </w:rPr>
              <w:t>ін</w:t>
            </w:r>
            <w:proofErr w:type="spellEnd"/>
            <w:r w:rsidRPr="00CB6600">
              <w:rPr>
                <w:sz w:val="28"/>
                <w:szCs w:val="28"/>
              </w:rPr>
              <w:t>’</w:t>
            </w:r>
            <w:proofErr w:type="spellStart"/>
            <w:r w:rsidRPr="00E52E3A">
              <w:rPr>
                <w:sz w:val="28"/>
                <w:szCs w:val="28"/>
                <w:lang w:val="uk-UA"/>
              </w:rPr>
              <w:t>єкційний</w:t>
            </w:r>
            <w:proofErr w:type="spellEnd"/>
            <w:r w:rsidRPr="00E52E3A">
              <w:rPr>
                <w:sz w:val="28"/>
                <w:szCs w:val="28"/>
                <w:lang w:val="uk-UA"/>
              </w:rPr>
              <w:t xml:space="preserve"> 2 </w:t>
            </w:r>
            <w:proofErr w:type="spellStart"/>
            <w:r w:rsidRPr="00E52E3A">
              <w:rPr>
                <w:sz w:val="28"/>
                <w:szCs w:val="28"/>
                <w:lang w:val="uk-UA"/>
              </w:rPr>
              <w:t>мл</w:t>
            </w:r>
            <w:proofErr w:type="spellEnd"/>
            <w:r w:rsidRPr="00E52E3A">
              <w:rPr>
                <w:sz w:val="28"/>
                <w:szCs w:val="28"/>
                <w:lang w:val="uk-UA"/>
              </w:rPr>
              <w:t>, трикомпонентний, без додаткової голки</w:t>
            </w:r>
          </w:p>
        </w:tc>
        <w:tc>
          <w:tcPr>
            <w:tcW w:w="1106" w:type="dxa"/>
          </w:tcPr>
          <w:p w:rsidR="00FB3395" w:rsidRDefault="00FB3395" w:rsidP="00FB3395">
            <w:pPr>
              <w:spacing w:line="0" w:lineRule="atLeast"/>
              <w:jc w:val="center"/>
              <w:rPr>
                <w:sz w:val="28"/>
                <w:szCs w:val="28"/>
                <w:lang w:val="uk-UA"/>
              </w:rPr>
            </w:pPr>
            <w:proofErr w:type="spellStart"/>
            <w:r>
              <w:rPr>
                <w:lang w:val="uk-UA"/>
              </w:rPr>
              <w:t>шт</w:t>
            </w:r>
            <w:proofErr w:type="spellEnd"/>
          </w:p>
        </w:tc>
        <w:tc>
          <w:tcPr>
            <w:tcW w:w="1599" w:type="dxa"/>
          </w:tcPr>
          <w:p w:rsidR="00FB3395" w:rsidRDefault="00FB3395" w:rsidP="00FB3395">
            <w:pPr>
              <w:spacing w:line="0" w:lineRule="atLeast"/>
              <w:jc w:val="center"/>
              <w:rPr>
                <w:sz w:val="28"/>
                <w:szCs w:val="28"/>
                <w:lang w:val="uk-UA"/>
              </w:rPr>
            </w:pPr>
            <w:r>
              <w:rPr>
                <w:lang w:val="uk-UA"/>
              </w:rPr>
              <w:t>3</w:t>
            </w:r>
          </w:p>
        </w:tc>
        <w:tc>
          <w:tcPr>
            <w:tcW w:w="1288" w:type="dxa"/>
          </w:tcPr>
          <w:p w:rsidR="00FB3395" w:rsidRDefault="00FB3395" w:rsidP="00FB3395">
            <w:pPr>
              <w:spacing w:line="0" w:lineRule="atLeast"/>
              <w:jc w:val="center"/>
              <w:rPr>
                <w:lang w:val="uk-UA"/>
              </w:rPr>
            </w:pPr>
            <w:r>
              <w:rPr>
                <w:lang w:val="uk-UA"/>
              </w:rPr>
              <w:t>2,61</w:t>
            </w:r>
          </w:p>
        </w:tc>
      </w:tr>
      <w:tr w:rsidR="00FB3395" w:rsidTr="00FB3395">
        <w:tc>
          <w:tcPr>
            <w:tcW w:w="912" w:type="dxa"/>
          </w:tcPr>
          <w:p w:rsidR="00FB3395" w:rsidRPr="00E52E3A" w:rsidRDefault="00FB3395" w:rsidP="00FB3395">
            <w:pPr>
              <w:pStyle w:val="a5"/>
              <w:numPr>
                <w:ilvl w:val="0"/>
                <w:numId w:val="3"/>
              </w:numPr>
              <w:spacing w:line="0" w:lineRule="atLeast"/>
              <w:jc w:val="center"/>
              <w:rPr>
                <w:sz w:val="28"/>
                <w:szCs w:val="28"/>
                <w:lang w:val="uk-UA"/>
              </w:rPr>
            </w:pPr>
          </w:p>
        </w:tc>
        <w:tc>
          <w:tcPr>
            <w:tcW w:w="4724" w:type="dxa"/>
          </w:tcPr>
          <w:p w:rsidR="00FB3395" w:rsidRPr="00E52E3A" w:rsidRDefault="00FB3395" w:rsidP="00FB3395">
            <w:pPr>
              <w:spacing w:line="0" w:lineRule="atLeast"/>
              <w:rPr>
                <w:sz w:val="28"/>
                <w:szCs w:val="28"/>
                <w:lang w:val="uk-UA"/>
              </w:rPr>
            </w:pPr>
            <w:proofErr w:type="spellStart"/>
            <w:r w:rsidRPr="00E52E3A">
              <w:rPr>
                <w:sz w:val="28"/>
                <w:szCs w:val="28"/>
                <w:lang w:val="uk-UA"/>
              </w:rPr>
              <w:t>Парацетамол</w:t>
            </w:r>
            <w:proofErr w:type="spellEnd"/>
            <w:r w:rsidRPr="00E52E3A">
              <w:rPr>
                <w:sz w:val="28"/>
                <w:szCs w:val="28"/>
                <w:lang w:val="uk-UA"/>
              </w:rPr>
              <w:t xml:space="preserve"> 500мг №10</w:t>
            </w:r>
          </w:p>
        </w:tc>
        <w:tc>
          <w:tcPr>
            <w:tcW w:w="1106" w:type="dxa"/>
          </w:tcPr>
          <w:p w:rsidR="00FB3395" w:rsidRDefault="00FB3395" w:rsidP="00FB3395">
            <w:pPr>
              <w:spacing w:line="0" w:lineRule="atLeast"/>
              <w:jc w:val="center"/>
              <w:rPr>
                <w:sz w:val="28"/>
                <w:szCs w:val="28"/>
                <w:lang w:val="uk-UA"/>
              </w:rPr>
            </w:pPr>
            <w:proofErr w:type="spellStart"/>
            <w:r>
              <w:rPr>
                <w:lang w:val="uk-UA"/>
              </w:rPr>
              <w:t>паков</w:t>
            </w:r>
            <w:proofErr w:type="spellEnd"/>
          </w:p>
        </w:tc>
        <w:tc>
          <w:tcPr>
            <w:tcW w:w="1599" w:type="dxa"/>
          </w:tcPr>
          <w:p w:rsidR="00FB3395" w:rsidRDefault="00FB3395" w:rsidP="00FB3395">
            <w:pPr>
              <w:spacing w:line="0" w:lineRule="atLeast"/>
              <w:jc w:val="center"/>
              <w:rPr>
                <w:sz w:val="28"/>
                <w:szCs w:val="28"/>
                <w:lang w:val="uk-UA"/>
              </w:rPr>
            </w:pPr>
            <w:r>
              <w:rPr>
                <w:lang w:val="uk-UA"/>
              </w:rPr>
              <w:t>1</w:t>
            </w:r>
          </w:p>
        </w:tc>
        <w:tc>
          <w:tcPr>
            <w:tcW w:w="1288" w:type="dxa"/>
          </w:tcPr>
          <w:p w:rsidR="00FB3395" w:rsidRDefault="00FB3395" w:rsidP="00FB3395">
            <w:pPr>
              <w:spacing w:line="0" w:lineRule="atLeast"/>
              <w:jc w:val="center"/>
              <w:rPr>
                <w:lang w:val="uk-UA"/>
              </w:rPr>
            </w:pPr>
            <w:r>
              <w:rPr>
                <w:lang w:val="uk-UA"/>
              </w:rPr>
              <w:t>9,22000</w:t>
            </w:r>
          </w:p>
        </w:tc>
      </w:tr>
      <w:tr w:rsidR="00FB3395" w:rsidTr="00FB3395">
        <w:tc>
          <w:tcPr>
            <w:tcW w:w="912" w:type="dxa"/>
          </w:tcPr>
          <w:p w:rsidR="00FB3395" w:rsidRPr="00E52E3A" w:rsidRDefault="00FB3395" w:rsidP="00FB3395">
            <w:pPr>
              <w:pStyle w:val="a5"/>
              <w:numPr>
                <w:ilvl w:val="0"/>
                <w:numId w:val="3"/>
              </w:numPr>
              <w:spacing w:line="0" w:lineRule="atLeast"/>
              <w:jc w:val="center"/>
              <w:rPr>
                <w:sz w:val="28"/>
                <w:szCs w:val="28"/>
                <w:lang w:val="uk-UA"/>
              </w:rPr>
            </w:pPr>
          </w:p>
        </w:tc>
        <w:tc>
          <w:tcPr>
            <w:tcW w:w="4724" w:type="dxa"/>
          </w:tcPr>
          <w:p w:rsidR="00FB3395" w:rsidRPr="00E52E3A" w:rsidRDefault="00FB3395" w:rsidP="00FB3395">
            <w:pPr>
              <w:spacing w:line="0" w:lineRule="atLeast"/>
              <w:rPr>
                <w:sz w:val="28"/>
                <w:szCs w:val="28"/>
                <w:lang w:val="uk-UA"/>
              </w:rPr>
            </w:pPr>
            <w:proofErr w:type="spellStart"/>
            <w:r w:rsidRPr="00E52E3A">
              <w:rPr>
                <w:sz w:val="28"/>
                <w:szCs w:val="28"/>
                <w:lang w:val="uk-UA"/>
              </w:rPr>
              <w:t>Тромболік-кардіо</w:t>
            </w:r>
            <w:proofErr w:type="spellEnd"/>
            <w:r w:rsidRPr="00E52E3A">
              <w:rPr>
                <w:sz w:val="28"/>
                <w:szCs w:val="28"/>
                <w:lang w:val="uk-UA"/>
              </w:rPr>
              <w:t xml:space="preserve"> табл. 100мг №20</w:t>
            </w:r>
          </w:p>
        </w:tc>
        <w:tc>
          <w:tcPr>
            <w:tcW w:w="1106" w:type="dxa"/>
          </w:tcPr>
          <w:p w:rsidR="00FB3395" w:rsidRDefault="00FB3395" w:rsidP="00FB3395">
            <w:pPr>
              <w:spacing w:line="0" w:lineRule="atLeast"/>
              <w:jc w:val="center"/>
              <w:rPr>
                <w:sz w:val="28"/>
                <w:szCs w:val="28"/>
                <w:lang w:val="uk-UA"/>
              </w:rPr>
            </w:pPr>
            <w:proofErr w:type="spellStart"/>
            <w:r>
              <w:rPr>
                <w:lang w:val="uk-UA"/>
              </w:rPr>
              <w:t>упак</w:t>
            </w:r>
            <w:proofErr w:type="spellEnd"/>
          </w:p>
        </w:tc>
        <w:tc>
          <w:tcPr>
            <w:tcW w:w="1599" w:type="dxa"/>
          </w:tcPr>
          <w:p w:rsidR="00FB3395" w:rsidRDefault="00FB3395" w:rsidP="00FB3395">
            <w:pPr>
              <w:spacing w:line="0" w:lineRule="atLeast"/>
              <w:jc w:val="center"/>
              <w:rPr>
                <w:sz w:val="28"/>
                <w:szCs w:val="28"/>
                <w:lang w:val="uk-UA"/>
              </w:rPr>
            </w:pPr>
            <w:r>
              <w:rPr>
                <w:lang w:val="uk-UA"/>
              </w:rPr>
              <w:t>1</w:t>
            </w:r>
          </w:p>
        </w:tc>
        <w:tc>
          <w:tcPr>
            <w:tcW w:w="1288" w:type="dxa"/>
          </w:tcPr>
          <w:p w:rsidR="00FB3395" w:rsidRDefault="00FB3395" w:rsidP="00FB3395">
            <w:pPr>
              <w:spacing w:line="0" w:lineRule="atLeast"/>
              <w:jc w:val="center"/>
              <w:rPr>
                <w:lang w:val="uk-UA"/>
              </w:rPr>
            </w:pPr>
            <w:r>
              <w:rPr>
                <w:lang w:val="uk-UA"/>
              </w:rPr>
              <w:t>26,66296</w:t>
            </w:r>
          </w:p>
        </w:tc>
      </w:tr>
      <w:tr w:rsidR="00FB3395" w:rsidTr="00FB3395">
        <w:tc>
          <w:tcPr>
            <w:tcW w:w="912" w:type="dxa"/>
          </w:tcPr>
          <w:p w:rsidR="00FB3395" w:rsidRPr="00E52E3A" w:rsidRDefault="00FB3395" w:rsidP="00FB3395">
            <w:pPr>
              <w:pStyle w:val="a5"/>
              <w:numPr>
                <w:ilvl w:val="0"/>
                <w:numId w:val="3"/>
              </w:numPr>
              <w:spacing w:line="0" w:lineRule="atLeast"/>
              <w:jc w:val="center"/>
              <w:rPr>
                <w:sz w:val="28"/>
                <w:szCs w:val="28"/>
                <w:lang w:val="uk-UA"/>
              </w:rPr>
            </w:pPr>
          </w:p>
        </w:tc>
        <w:tc>
          <w:tcPr>
            <w:tcW w:w="4724" w:type="dxa"/>
          </w:tcPr>
          <w:p w:rsidR="00FB3395" w:rsidRPr="00E52E3A" w:rsidRDefault="00FB3395" w:rsidP="00FB3395">
            <w:pPr>
              <w:spacing w:line="0" w:lineRule="atLeast"/>
              <w:rPr>
                <w:sz w:val="28"/>
                <w:szCs w:val="28"/>
                <w:lang w:val="uk-UA"/>
              </w:rPr>
            </w:pPr>
            <w:r w:rsidRPr="00E52E3A">
              <w:rPr>
                <w:sz w:val="28"/>
                <w:szCs w:val="28"/>
                <w:lang w:val="uk-UA"/>
              </w:rPr>
              <w:t>Аміак, розчин 10% по 100мл</w:t>
            </w:r>
          </w:p>
        </w:tc>
        <w:tc>
          <w:tcPr>
            <w:tcW w:w="1106" w:type="dxa"/>
          </w:tcPr>
          <w:p w:rsidR="00FB3395" w:rsidRDefault="00FB3395" w:rsidP="00FB3395">
            <w:pPr>
              <w:spacing w:line="0" w:lineRule="atLeast"/>
              <w:jc w:val="center"/>
              <w:rPr>
                <w:sz w:val="28"/>
                <w:szCs w:val="28"/>
                <w:lang w:val="uk-UA"/>
              </w:rPr>
            </w:pPr>
            <w:proofErr w:type="spellStart"/>
            <w:r>
              <w:rPr>
                <w:lang w:val="uk-UA"/>
              </w:rPr>
              <w:t>паков</w:t>
            </w:r>
            <w:proofErr w:type="spellEnd"/>
          </w:p>
        </w:tc>
        <w:tc>
          <w:tcPr>
            <w:tcW w:w="1599" w:type="dxa"/>
          </w:tcPr>
          <w:p w:rsidR="00FB3395" w:rsidRDefault="00FB3395" w:rsidP="00FB3395">
            <w:pPr>
              <w:spacing w:line="0" w:lineRule="atLeast"/>
              <w:jc w:val="center"/>
              <w:rPr>
                <w:sz w:val="28"/>
                <w:szCs w:val="28"/>
                <w:lang w:val="uk-UA"/>
              </w:rPr>
            </w:pPr>
            <w:r>
              <w:rPr>
                <w:lang w:val="uk-UA"/>
              </w:rPr>
              <w:t>1</w:t>
            </w:r>
          </w:p>
        </w:tc>
        <w:tc>
          <w:tcPr>
            <w:tcW w:w="1288" w:type="dxa"/>
          </w:tcPr>
          <w:p w:rsidR="00FB3395" w:rsidRDefault="00FB3395" w:rsidP="00FB3395">
            <w:pPr>
              <w:spacing w:line="0" w:lineRule="atLeast"/>
              <w:jc w:val="center"/>
              <w:rPr>
                <w:lang w:val="uk-UA"/>
              </w:rPr>
            </w:pPr>
            <w:r>
              <w:rPr>
                <w:lang w:val="uk-UA"/>
              </w:rPr>
              <w:t>16,61000</w:t>
            </w:r>
          </w:p>
        </w:tc>
      </w:tr>
      <w:tr w:rsidR="00FB3395" w:rsidTr="00FB3395">
        <w:tc>
          <w:tcPr>
            <w:tcW w:w="912" w:type="dxa"/>
          </w:tcPr>
          <w:p w:rsidR="00FB3395" w:rsidRPr="00E52E3A" w:rsidRDefault="00FB3395" w:rsidP="00FB3395">
            <w:pPr>
              <w:pStyle w:val="a5"/>
              <w:numPr>
                <w:ilvl w:val="0"/>
                <w:numId w:val="3"/>
              </w:numPr>
              <w:spacing w:line="0" w:lineRule="atLeast"/>
              <w:jc w:val="center"/>
              <w:rPr>
                <w:sz w:val="28"/>
                <w:szCs w:val="28"/>
                <w:lang w:val="uk-UA"/>
              </w:rPr>
            </w:pPr>
          </w:p>
        </w:tc>
        <w:tc>
          <w:tcPr>
            <w:tcW w:w="4724" w:type="dxa"/>
          </w:tcPr>
          <w:p w:rsidR="00FB3395" w:rsidRPr="00E52E3A" w:rsidRDefault="00FB3395" w:rsidP="00FB3395">
            <w:pPr>
              <w:spacing w:line="0" w:lineRule="atLeast"/>
              <w:rPr>
                <w:sz w:val="28"/>
                <w:szCs w:val="28"/>
                <w:lang w:val="uk-UA"/>
              </w:rPr>
            </w:pPr>
            <w:proofErr w:type="spellStart"/>
            <w:r w:rsidRPr="00E52E3A">
              <w:rPr>
                <w:sz w:val="28"/>
                <w:szCs w:val="28"/>
                <w:lang w:val="uk-UA"/>
              </w:rPr>
              <w:t>Моторікс</w:t>
            </w:r>
            <w:proofErr w:type="spellEnd"/>
            <w:r w:rsidRPr="00E52E3A">
              <w:rPr>
                <w:sz w:val="28"/>
                <w:szCs w:val="28"/>
                <w:lang w:val="uk-UA"/>
              </w:rPr>
              <w:t xml:space="preserve"> 10 мг №30</w:t>
            </w:r>
          </w:p>
        </w:tc>
        <w:tc>
          <w:tcPr>
            <w:tcW w:w="1106" w:type="dxa"/>
          </w:tcPr>
          <w:p w:rsidR="00FB3395" w:rsidRDefault="00FB3395" w:rsidP="00FB3395">
            <w:pPr>
              <w:spacing w:line="0" w:lineRule="atLeast"/>
              <w:jc w:val="center"/>
              <w:rPr>
                <w:sz w:val="28"/>
                <w:szCs w:val="28"/>
                <w:lang w:val="uk-UA"/>
              </w:rPr>
            </w:pPr>
            <w:proofErr w:type="spellStart"/>
            <w:r w:rsidRPr="00EF34B2">
              <w:rPr>
                <w:lang w:val="uk-UA"/>
              </w:rPr>
              <w:t>шт</w:t>
            </w:r>
            <w:proofErr w:type="spellEnd"/>
          </w:p>
        </w:tc>
        <w:tc>
          <w:tcPr>
            <w:tcW w:w="1599" w:type="dxa"/>
          </w:tcPr>
          <w:p w:rsidR="00FB3395" w:rsidRDefault="00FB3395" w:rsidP="00FB3395">
            <w:pPr>
              <w:spacing w:line="0" w:lineRule="atLeast"/>
              <w:jc w:val="center"/>
              <w:rPr>
                <w:sz w:val="28"/>
                <w:szCs w:val="28"/>
                <w:lang w:val="uk-UA"/>
              </w:rPr>
            </w:pPr>
            <w:r>
              <w:rPr>
                <w:lang w:val="uk-UA"/>
              </w:rPr>
              <w:t>1</w:t>
            </w:r>
          </w:p>
        </w:tc>
        <w:tc>
          <w:tcPr>
            <w:tcW w:w="1288" w:type="dxa"/>
          </w:tcPr>
          <w:p w:rsidR="00FB3395" w:rsidRDefault="00FB3395" w:rsidP="00FB3395">
            <w:pPr>
              <w:spacing w:line="0" w:lineRule="atLeast"/>
              <w:jc w:val="center"/>
              <w:rPr>
                <w:lang w:val="uk-UA"/>
              </w:rPr>
            </w:pPr>
            <w:r>
              <w:rPr>
                <w:lang w:val="uk-UA"/>
              </w:rPr>
              <w:t>16,95</w:t>
            </w:r>
          </w:p>
        </w:tc>
      </w:tr>
      <w:tr w:rsidR="00FB3395" w:rsidTr="00FB3395">
        <w:tc>
          <w:tcPr>
            <w:tcW w:w="912" w:type="dxa"/>
          </w:tcPr>
          <w:p w:rsidR="00FB3395" w:rsidRPr="00E52E3A" w:rsidRDefault="00FB3395" w:rsidP="00FB3395">
            <w:pPr>
              <w:pStyle w:val="a5"/>
              <w:numPr>
                <w:ilvl w:val="0"/>
                <w:numId w:val="3"/>
              </w:numPr>
              <w:spacing w:line="0" w:lineRule="atLeast"/>
              <w:jc w:val="center"/>
              <w:rPr>
                <w:sz w:val="28"/>
                <w:szCs w:val="28"/>
                <w:lang w:val="uk-UA"/>
              </w:rPr>
            </w:pPr>
          </w:p>
        </w:tc>
        <w:tc>
          <w:tcPr>
            <w:tcW w:w="4724" w:type="dxa"/>
          </w:tcPr>
          <w:p w:rsidR="00FB3395" w:rsidRPr="00E52E3A" w:rsidRDefault="00FB3395" w:rsidP="00FB3395">
            <w:pPr>
              <w:spacing w:line="0" w:lineRule="atLeast"/>
              <w:rPr>
                <w:sz w:val="28"/>
                <w:szCs w:val="28"/>
                <w:lang w:val="uk-UA"/>
              </w:rPr>
            </w:pPr>
            <w:proofErr w:type="spellStart"/>
            <w:r w:rsidRPr="00E52E3A">
              <w:rPr>
                <w:sz w:val="28"/>
                <w:szCs w:val="28"/>
                <w:lang w:val="uk-UA"/>
              </w:rPr>
              <w:t>Панкреазим</w:t>
            </w:r>
            <w:proofErr w:type="spellEnd"/>
            <w:r w:rsidRPr="00E52E3A">
              <w:rPr>
                <w:sz w:val="28"/>
                <w:szCs w:val="28"/>
                <w:lang w:val="uk-UA"/>
              </w:rPr>
              <w:t xml:space="preserve"> 10000 табл. </w:t>
            </w:r>
            <w:proofErr w:type="spellStart"/>
            <w:r w:rsidRPr="00E52E3A">
              <w:rPr>
                <w:sz w:val="28"/>
                <w:szCs w:val="28"/>
                <w:lang w:val="uk-UA"/>
              </w:rPr>
              <w:t>Гастр</w:t>
            </w:r>
            <w:proofErr w:type="spellEnd"/>
            <w:r w:rsidRPr="00E52E3A">
              <w:rPr>
                <w:sz w:val="28"/>
                <w:szCs w:val="28"/>
                <w:lang w:val="uk-UA"/>
              </w:rPr>
              <w:t xml:space="preserve"> №50 в пл.</w:t>
            </w:r>
          </w:p>
        </w:tc>
        <w:tc>
          <w:tcPr>
            <w:tcW w:w="1106" w:type="dxa"/>
          </w:tcPr>
          <w:p w:rsidR="00FB3395" w:rsidRDefault="00FB3395" w:rsidP="00FB3395">
            <w:pPr>
              <w:spacing w:line="0" w:lineRule="atLeast"/>
              <w:jc w:val="center"/>
              <w:rPr>
                <w:sz w:val="28"/>
                <w:szCs w:val="28"/>
                <w:lang w:val="uk-UA"/>
              </w:rPr>
            </w:pPr>
            <w:proofErr w:type="spellStart"/>
            <w:r w:rsidRPr="00EF34B2">
              <w:rPr>
                <w:lang w:val="uk-UA"/>
              </w:rPr>
              <w:t>шт</w:t>
            </w:r>
            <w:proofErr w:type="spellEnd"/>
          </w:p>
        </w:tc>
        <w:tc>
          <w:tcPr>
            <w:tcW w:w="1599" w:type="dxa"/>
          </w:tcPr>
          <w:p w:rsidR="00FB3395" w:rsidRDefault="00FB3395" w:rsidP="00FB3395">
            <w:pPr>
              <w:spacing w:line="0" w:lineRule="atLeast"/>
              <w:jc w:val="center"/>
              <w:rPr>
                <w:sz w:val="28"/>
                <w:szCs w:val="28"/>
                <w:lang w:val="uk-UA"/>
              </w:rPr>
            </w:pPr>
            <w:r>
              <w:rPr>
                <w:lang w:val="uk-UA"/>
              </w:rPr>
              <w:t>1</w:t>
            </w:r>
          </w:p>
        </w:tc>
        <w:tc>
          <w:tcPr>
            <w:tcW w:w="1288" w:type="dxa"/>
          </w:tcPr>
          <w:p w:rsidR="00FB3395" w:rsidRDefault="00FB3395" w:rsidP="00FB3395">
            <w:pPr>
              <w:spacing w:line="0" w:lineRule="atLeast"/>
              <w:jc w:val="center"/>
              <w:rPr>
                <w:lang w:val="uk-UA"/>
              </w:rPr>
            </w:pPr>
            <w:r>
              <w:rPr>
                <w:lang w:val="uk-UA"/>
              </w:rPr>
              <w:t>22,058</w:t>
            </w:r>
          </w:p>
        </w:tc>
      </w:tr>
      <w:tr w:rsidR="00FB3395" w:rsidTr="00FB3395">
        <w:tc>
          <w:tcPr>
            <w:tcW w:w="912" w:type="dxa"/>
          </w:tcPr>
          <w:p w:rsidR="00FB3395" w:rsidRPr="00E52E3A" w:rsidRDefault="00FB3395" w:rsidP="00FB3395">
            <w:pPr>
              <w:pStyle w:val="a5"/>
              <w:numPr>
                <w:ilvl w:val="0"/>
                <w:numId w:val="3"/>
              </w:numPr>
              <w:spacing w:line="0" w:lineRule="atLeast"/>
              <w:jc w:val="center"/>
              <w:rPr>
                <w:sz w:val="28"/>
                <w:szCs w:val="28"/>
                <w:lang w:val="uk-UA"/>
              </w:rPr>
            </w:pPr>
          </w:p>
        </w:tc>
        <w:tc>
          <w:tcPr>
            <w:tcW w:w="4724" w:type="dxa"/>
          </w:tcPr>
          <w:p w:rsidR="00FB3395" w:rsidRPr="00E52E3A" w:rsidRDefault="00FB3395" w:rsidP="00FB3395">
            <w:pPr>
              <w:spacing w:line="0" w:lineRule="atLeast"/>
              <w:rPr>
                <w:sz w:val="28"/>
                <w:szCs w:val="28"/>
                <w:lang w:val="uk-UA"/>
              </w:rPr>
            </w:pPr>
            <w:r w:rsidRPr="00E52E3A">
              <w:rPr>
                <w:sz w:val="28"/>
                <w:szCs w:val="28"/>
                <w:lang w:val="uk-UA"/>
              </w:rPr>
              <w:t>Валідол</w:t>
            </w:r>
          </w:p>
        </w:tc>
        <w:tc>
          <w:tcPr>
            <w:tcW w:w="1106" w:type="dxa"/>
          </w:tcPr>
          <w:p w:rsidR="00FB3395" w:rsidRDefault="00FB3395" w:rsidP="00FB3395">
            <w:pPr>
              <w:spacing w:line="0" w:lineRule="atLeast"/>
              <w:jc w:val="center"/>
              <w:rPr>
                <w:sz w:val="28"/>
                <w:szCs w:val="28"/>
                <w:lang w:val="uk-UA"/>
              </w:rPr>
            </w:pPr>
            <w:proofErr w:type="spellStart"/>
            <w:r>
              <w:rPr>
                <w:lang w:val="uk-UA"/>
              </w:rPr>
              <w:t>шт</w:t>
            </w:r>
            <w:proofErr w:type="spellEnd"/>
          </w:p>
        </w:tc>
        <w:tc>
          <w:tcPr>
            <w:tcW w:w="1599" w:type="dxa"/>
          </w:tcPr>
          <w:p w:rsidR="00FB3395" w:rsidRDefault="00FB3395" w:rsidP="00FB3395">
            <w:pPr>
              <w:spacing w:line="0" w:lineRule="atLeast"/>
              <w:jc w:val="center"/>
              <w:rPr>
                <w:sz w:val="28"/>
                <w:szCs w:val="28"/>
                <w:lang w:val="uk-UA"/>
              </w:rPr>
            </w:pPr>
            <w:r>
              <w:rPr>
                <w:lang w:val="uk-UA"/>
              </w:rPr>
              <w:t>1</w:t>
            </w:r>
          </w:p>
        </w:tc>
        <w:tc>
          <w:tcPr>
            <w:tcW w:w="1288" w:type="dxa"/>
          </w:tcPr>
          <w:p w:rsidR="00FB3395" w:rsidRDefault="00FB3395" w:rsidP="00FB3395">
            <w:pPr>
              <w:spacing w:line="0" w:lineRule="atLeast"/>
              <w:jc w:val="center"/>
              <w:rPr>
                <w:lang w:val="uk-UA"/>
              </w:rPr>
            </w:pPr>
            <w:r>
              <w:rPr>
                <w:lang w:val="uk-UA"/>
              </w:rPr>
              <w:t>0,99000</w:t>
            </w:r>
          </w:p>
        </w:tc>
      </w:tr>
      <w:tr w:rsidR="00FB3395" w:rsidTr="00FB3395">
        <w:tc>
          <w:tcPr>
            <w:tcW w:w="912" w:type="dxa"/>
          </w:tcPr>
          <w:p w:rsidR="00FB3395" w:rsidRPr="00E52E3A" w:rsidRDefault="00FB3395" w:rsidP="00FB3395">
            <w:pPr>
              <w:pStyle w:val="a5"/>
              <w:numPr>
                <w:ilvl w:val="0"/>
                <w:numId w:val="3"/>
              </w:numPr>
              <w:spacing w:line="0" w:lineRule="atLeast"/>
              <w:jc w:val="center"/>
              <w:rPr>
                <w:sz w:val="28"/>
                <w:szCs w:val="28"/>
                <w:lang w:val="uk-UA"/>
              </w:rPr>
            </w:pPr>
          </w:p>
        </w:tc>
        <w:tc>
          <w:tcPr>
            <w:tcW w:w="4724" w:type="dxa"/>
          </w:tcPr>
          <w:p w:rsidR="00FB3395" w:rsidRPr="00E52E3A" w:rsidRDefault="00FB3395" w:rsidP="00FB3395">
            <w:pPr>
              <w:spacing w:line="0" w:lineRule="atLeast"/>
              <w:rPr>
                <w:sz w:val="28"/>
                <w:szCs w:val="28"/>
                <w:lang w:val="uk-UA"/>
              </w:rPr>
            </w:pPr>
            <w:proofErr w:type="spellStart"/>
            <w:r w:rsidRPr="00E52E3A">
              <w:rPr>
                <w:sz w:val="28"/>
                <w:szCs w:val="28"/>
                <w:lang w:val="uk-UA"/>
              </w:rPr>
              <w:t>Ібупрофен</w:t>
            </w:r>
            <w:proofErr w:type="spellEnd"/>
            <w:r w:rsidRPr="00E52E3A">
              <w:rPr>
                <w:sz w:val="28"/>
                <w:szCs w:val="28"/>
                <w:lang w:val="uk-UA"/>
              </w:rPr>
              <w:t xml:space="preserve"> 400мг №50</w:t>
            </w:r>
          </w:p>
        </w:tc>
        <w:tc>
          <w:tcPr>
            <w:tcW w:w="1106" w:type="dxa"/>
          </w:tcPr>
          <w:p w:rsidR="00FB3395" w:rsidRDefault="00FB3395" w:rsidP="00FB3395">
            <w:pPr>
              <w:spacing w:line="0" w:lineRule="atLeast"/>
              <w:jc w:val="center"/>
              <w:rPr>
                <w:sz w:val="28"/>
                <w:szCs w:val="28"/>
                <w:lang w:val="uk-UA"/>
              </w:rPr>
            </w:pPr>
            <w:proofErr w:type="spellStart"/>
            <w:r>
              <w:rPr>
                <w:lang w:val="uk-UA"/>
              </w:rPr>
              <w:t>паков</w:t>
            </w:r>
            <w:proofErr w:type="spellEnd"/>
          </w:p>
        </w:tc>
        <w:tc>
          <w:tcPr>
            <w:tcW w:w="1599" w:type="dxa"/>
          </w:tcPr>
          <w:p w:rsidR="00FB3395" w:rsidRDefault="00FB3395" w:rsidP="00FB3395">
            <w:pPr>
              <w:spacing w:line="0" w:lineRule="atLeast"/>
              <w:jc w:val="center"/>
              <w:rPr>
                <w:sz w:val="28"/>
                <w:szCs w:val="28"/>
                <w:lang w:val="uk-UA"/>
              </w:rPr>
            </w:pPr>
            <w:r>
              <w:rPr>
                <w:lang w:val="uk-UA"/>
              </w:rPr>
              <w:t>1</w:t>
            </w:r>
          </w:p>
        </w:tc>
        <w:tc>
          <w:tcPr>
            <w:tcW w:w="1288" w:type="dxa"/>
          </w:tcPr>
          <w:p w:rsidR="00FB3395" w:rsidRDefault="00FB3395" w:rsidP="00FB3395">
            <w:pPr>
              <w:spacing w:line="0" w:lineRule="atLeast"/>
              <w:jc w:val="center"/>
              <w:rPr>
                <w:lang w:val="uk-UA"/>
              </w:rPr>
            </w:pPr>
            <w:r>
              <w:rPr>
                <w:lang w:val="uk-UA"/>
              </w:rPr>
              <w:t>48</w:t>
            </w:r>
          </w:p>
        </w:tc>
      </w:tr>
      <w:tr w:rsidR="00FB3395" w:rsidTr="00FB3395">
        <w:tc>
          <w:tcPr>
            <w:tcW w:w="912" w:type="dxa"/>
          </w:tcPr>
          <w:p w:rsidR="00FB3395" w:rsidRPr="00FB3395" w:rsidRDefault="00FB3395" w:rsidP="00FB3395">
            <w:pPr>
              <w:spacing w:line="0" w:lineRule="atLeast"/>
              <w:rPr>
                <w:b/>
                <w:bCs/>
                <w:sz w:val="28"/>
                <w:szCs w:val="28"/>
                <w:lang w:val="uk-UA"/>
              </w:rPr>
            </w:pPr>
            <w:r w:rsidRPr="00FB3395">
              <w:rPr>
                <w:b/>
                <w:bCs/>
                <w:sz w:val="28"/>
                <w:szCs w:val="28"/>
                <w:lang w:val="uk-UA"/>
              </w:rPr>
              <w:t>Всього</w:t>
            </w:r>
          </w:p>
        </w:tc>
        <w:tc>
          <w:tcPr>
            <w:tcW w:w="4724" w:type="dxa"/>
          </w:tcPr>
          <w:p w:rsidR="00FB3395" w:rsidRPr="00E52E3A" w:rsidRDefault="00FB3395" w:rsidP="00FB3395">
            <w:pPr>
              <w:spacing w:line="0" w:lineRule="atLeast"/>
              <w:rPr>
                <w:sz w:val="28"/>
                <w:szCs w:val="28"/>
                <w:lang w:val="uk-UA"/>
              </w:rPr>
            </w:pPr>
          </w:p>
        </w:tc>
        <w:tc>
          <w:tcPr>
            <w:tcW w:w="1106" w:type="dxa"/>
          </w:tcPr>
          <w:p w:rsidR="00FB3395" w:rsidRDefault="00FB3395" w:rsidP="00FB3395">
            <w:pPr>
              <w:spacing w:line="0" w:lineRule="atLeast"/>
              <w:jc w:val="center"/>
              <w:rPr>
                <w:lang w:val="uk-UA"/>
              </w:rPr>
            </w:pPr>
          </w:p>
        </w:tc>
        <w:tc>
          <w:tcPr>
            <w:tcW w:w="1599" w:type="dxa"/>
          </w:tcPr>
          <w:p w:rsidR="00FB3395" w:rsidRDefault="00FB3395" w:rsidP="00FB3395">
            <w:pPr>
              <w:spacing w:line="0" w:lineRule="atLeast"/>
              <w:jc w:val="center"/>
              <w:rPr>
                <w:lang w:val="uk-UA"/>
              </w:rPr>
            </w:pPr>
            <w:r w:rsidRPr="00881CEB">
              <w:rPr>
                <w:b/>
                <w:bCs/>
                <w:lang w:val="uk-UA"/>
              </w:rPr>
              <w:t>20</w:t>
            </w:r>
          </w:p>
        </w:tc>
        <w:tc>
          <w:tcPr>
            <w:tcW w:w="1288" w:type="dxa"/>
          </w:tcPr>
          <w:p w:rsidR="00FB3395" w:rsidRDefault="00FB3395" w:rsidP="00FB3395">
            <w:pPr>
              <w:spacing w:line="0" w:lineRule="atLeast"/>
              <w:jc w:val="center"/>
              <w:rPr>
                <w:lang w:val="uk-UA"/>
              </w:rPr>
            </w:pPr>
            <w:r w:rsidRPr="00881CEB">
              <w:rPr>
                <w:b/>
                <w:bCs/>
                <w:lang w:val="uk-UA"/>
              </w:rPr>
              <w:t>320,90</w:t>
            </w:r>
          </w:p>
        </w:tc>
      </w:tr>
    </w:tbl>
    <w:p w:rsidR="00E52E3A" w:rsidRDefault="00E52E3A" w:rsidP="00E52E3A"/>
    <w:p w:rsidR="00E52E3A" w:rsidRDefault="00E52E3A" w:rsidP="00E52E3A">
      <w:bookmarkStart w:id="0" w:name="_GoBack"/>
      <w:bookmarkEnd w:id="0"/>
    </w:p>
    <w:p w:rsidR="00E52E3A" w:rsidRDefault="00E52E3A" w:rsidP="00E52E3A">
      <w:pPr>
        <w:spacing w:line="0" w:lineRule="atLeast"/>
        <w:jc w:val="center"/>
        <w:rPr>
          <w:sz w:val="28"/>
          <w:szCs w:val="28"/>
          <w:lang w:val="uk-UA"/>
        </w:rPr>
      </w:pPr>
    </w:p>
    <w:p w:rsidR="00E52E3A" w:rsidRDefault="00E52E3A" w:rsidP="00E52E3A">
      <w:pPr>
        <w:pStyle w:val="2"/>
        <w:spacing w:line="0" w:lineRule="atLeast"/>
        <w:jc w:val="both"/>
        <w:rPr>
          <w:rFonts w:ascii="Times New Roman" w:hAnsi="Times New Roman"/>
          <w:color w:val="000000" w:themeColor="text1"/>
          <w:sz w:val="28"/>
          <w:szCs w:val="28"/>
          <w:lang w:val="uk-UA"/>
        </w:rPr>
      </w:pPr>
      <w:proofErr w:type="spellStart"/>
      <w:r>
        <w:rPr>
          <w:rFonts w:ascii="Times New Roman" w:hAnsi="Times New Roman"/>
          <w:color w:val="000000" w:themeColor="text1"/>
          <w:sz w:val="28"/>
          <w:szCs w:val="28"/>
          <w:lang w:val="uk-UA"/>
        </w:rPr>
        <w:t>В.п</w:t>
      </w:r>
      <w:proofErr w:type="spellEnd"/>
      <w:r>
        <w:rPr>
          <w:rFonts w:ascii="Times New Roman" w:hAnsi="Times New Roman"/>
          <w:color w:val="000000" w:themeColor="text1"/>
          <w:sz w:val="28"/>
          <w:szCs w:val="28"/>
          <w:lang w:val="uk-UA"/>
        </w:rPr>
        <w:t>. міського голови</w:t>
      </w:r>
    </w:p>
    <w:p w:rsidR="00E52E3A" w:rsidRPr="00DB43CB" w:rsidRDefault="00E52E3A" w:rsidP="00E52E3A">
      <w:pPr>
        <w:pStyle w:val="2"/>
        <w:spacing w:line="0" w:lineRule="atLeast"/>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секретар ради та виконкому                                                              Є. МОЛНАР</w:t>
      </w:r>
    </w:p>
    <w:p w:rsidR="00E52E3A" w:rsidRDefault="00E52E3A" w:rsidP="00E52E3A"/>
    <w:p w:rsidR="00E52E3A" w:rsidRDefault="00E52E3A" w:rsidP="00E52E3A"/>
    <w:p w:rsidR="00E52E3A" w:rsidRDefault="00E52E3A" w:rsidP="00E52E3A"/>
    <w:p w:rsidR="00E52E3A" w:rsidRDefault="00E52E3A"/>
    <w:sectPr w:rsidR="00E52E3A" w:rsidSect="00364DE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945125"/>
    <w:multiLevelType w:val="hybridMultilevel"/>
    <w:tmpl w:val="81844CB2"/>
    <w:lvl w:ilvl="0" w:tplc="2208CEC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nsid w:val="6A5349E8"/>
    <w:multiLevelType w:val="hybridMultilevel"/>
    <w:tmpl w:val="3830E6CC"/>
    <w:lvl w:ilvl="0" w:tplc="0422000F">
      <w:start w:val="1"/>
      <w:numFmt w:val="decimal"/>
      <w:lvlText w:val="%1."/>
      <w:lvlJc w:val="left"/>
      <w:pPr>
        <w:ind w:left="502"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
    <w:nsid w:val="6DFC3CF2"/>
    <w:multiLevelType w:val="hybridMultilevel"/>
    <w:tmpl w:val="3830E6CC"/>
    <w:lvl w:ilvl="0" w:tplc="0422000F">
      <w:start w:val="1"/>
      <w:numFmt w:val="decimal"/>
      <w:lvlText w:val="%1."/>
      <w:lvlJc w:val="left"/>
      <w:pPr>
        <w:ind w:left="502"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7138D"/>
    <w:rsid w:val="00146FE1"/>
    <w:rsid w:val="00364DE7"/>
    <w:rsid w:val="00806C8C"/>
    <w:rsid w:val="00883744"/>
    <w:rsid w:val="008D1955"/>
    <w:rsid w:val="00C27964"/>
    <w:rsid w:val="00C7138D"/>
    <w:rsid w:val="00CB6600"/>
    <w:rsid w:val="00DF5F68"/>
    <w:rsid w:val="00E52E3A"/>
    <w:rsid w:val="00EA3BF0"/>
    <w:rsid w:val="00F93162"/>
    <w:rsid w:val="00FB339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BF0"/>
    <w:pPr>
      <w:spacing w:after="0" w:line="240" w:lineRule="auto"/>
    </w:pPr>
    <w:rPr>
      <w:rFonts w:ascii="Times New Roman" w:eastAsia="Times New Roman" w:hAnsi="Times New Roman" w:cs="Times New Roman"/>
      <w:kern w:val="0"/>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3BF0"/>
    <w:pPr>
      <w:spacing w:before="100" w:beforeAutospacing="1" w:after="100" w:afterAutospacing="1"/>
    </w:pPr>
  </w:style>
  <w:style w:type="paragraph" w:customStyle="1" w:styleId="2">
    <w:name w:val="Без интервала2"/>
    <w:qFormat/>
    <w:rsid w:val="00EA3BF0"/>
    <w:pPr>
      <w:spacing w:after="0" w:line="240" w:lineRule="auto"/>
    </w:pPr>
    <w:rPr>
      <w:rFonts w:ascii="Calibri" w:eastAsia="Times New Roman" w:hAnsi="Calibri" w:cs="Times New Roman"/>
      <w:kern w:val="0"/>
      <w:lang w:val="ru-RU" w:eastAsia="ru-RU"/>
    </w:rPr>
  </w:style>
  <w:style w:type="table" w:styleId="a4">
    <w:name w:val="Table Grid"/>
    <w:basedOn w:val="a1"/>
    <w:uiPriority w:val="39"/>
    <w:rsid w:val="00E52E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E52E3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2635</Words>
  <Characters>1502</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Tomashuk</dc:creator>
  <cp:keywords/>
  <dc:description/>
  <cp:lastModifiedBy>user</cp:lastModifiedBy>
  <cp:revision>7</cp:revision>
  <cp:lastPrinted>2023-12-12T06:54:00Z</cp:lastPrinted>
  <dcterms:created xsi:type="dcterms:W3CDTF">2023-12-11T07:48:00Z</dcterms:created>
  <dcterms:modified xsi:type="dcterms:W3CDTF">2023-12-12T06:54:00Z</dcterms:modified>
</cp:coreProperties>
</file>