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F0" w:rsidRPr="00813B53" w:rsidRDefault="00A863F0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  <w:bookmarkStart w:id="0" w:name="_Hlk125623716"/>
      <w:bookmarkStart w:id="1" w:name="_GoBack"/>
      <w:bookmarkEnd w:id="1"/>
      <w:r w:rsidRPr="00813B53"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 xml:space="preserve">Додаток </w:t>
      </w:r>
    </w:p>
    <w:p w:rsidR="00A863F0" w:rsidRPr="00813B53" w:rsidRDefault="00A863F0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  <w:r w:rsidRPr="00813B53"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>до рішення міської ради</w:t>
      </w:r>
    </w:p>
    <w:p w:rsidR="00BC1A36" w:rsidRPr="00813B53" w:rsidRDefault="00BC1A36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  <w:r w:rsidRPr="00813B53"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>__-ї сесії 8-скликання</w:t>
      </w:r>
    </w:p>
    <w:p w:rsidR="00BC1A36" w:rsidRPr="00813B53" w:rsidRDefault="00BC1A36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  <w:r w:rsidRPr="00813B53"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>від ___.2023 р. №___</w:t>
      </w:r>
    </w:p>
    <w:p w:rsidR="00BC1A36" w:rsidRPr="00813B53" w:rsidRDefault="00BC1A36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</w:p>
    <w:p w:rsidR="00A863F0" w:rsidRPr="00813B53" w:rsidRDefault="00A863F0" w:rsidP="00485AAC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</w:pPr>
      <w:r w:rsidRPr="00813B53"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  <w:t>ШТАТНИЙ РОЗПИС</w:t>
      </w:r>
    </w:p>
    <w:p w:rsidR="00A863F0" w:rsidRPr="00813B53" w:rsidRDefault="00F02F89" w:rsidP="00485AAC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</w:pPr>
      <w:r w:rsidRPr="00813B5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 некомерційного підприємства «Рахівська районна лікарня» Рахівської міської ра</w:t>
      </w:r>
      <w:r w:rsidRPr="00813B5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ди Закарпатської області </w:t>
      </w:r>
      <w:r w:rsidR="00A863F0" w:rsidRPr="00813B53"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  <w:t>на 2023 рік</w:t>
      </w:r>
    </w:p>
    <w:p w:rsidR="00F14289" w:rsidRPr="00813B53" w:rsidRDefault="00F14289" w:rsidP="00485AAC">
      <w:pPr>
        <w:pStyle w:val="a8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tbl>
      <w:tblPr>
        <w:tblW w:w="14625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75"/>
        <w:gridCol w:w="2835"/>
        <w:gridCol w:w="89"/>
        <w:gridCol w:w="3454"/>
        <w:gridCol w:w="2279"/>
        <w:gridCol w:w="1585"/>
        <w:gridCol w:w="1668"/>
      </w:tblGrid>
      <w:tr w:rsidR="00485AAC" w:rsidRPr="00813B53" w:rsidTr="00072E54">
        <w:trPr>
          <w:trHeight w:val="977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Структурний підрозділ</w:t>
            </w:r>
          </w:p>
        </w:tc>
        <w:tc>
          <w:tcPr>
            <w:tcW w:w="2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Назва посади (професії)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Професійна назва роботи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Код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 КП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Код ЗК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ППТР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Кількість штатних одиниць</w:t>
            </w:r>
          </w:p>
        </w:tc>
      </w:tr>
      <w:tr w:rsidR="00485AAC" w:rsidRPr="00813B53" w:rsidTr="00072E54">
        <w:trPr>
          <w:trHeight w:val="41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назва</w:t>
            </w:r>
          </w:p>
        </w:tc>
        <w:tc>
          <w:tcPr>
            <w:tcW w:w="2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7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Адміністрація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сер.мед.перс.-1,0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інші-2,0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Разом: 5,0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Керівник підприємства (установи, організації) охорони здоров'я (генеральний директор,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 головний лікар та ін.)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директора (з юридичних питань)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директора з (економічних  питань)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bookmarkEnd w:id="0"/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Медичний директор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Головна медична сестра (головний медичний брат)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Головна медична сестра (головний медичний брат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1229,5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Бухгалтерія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</w:t>
            </w:r>
            <w:r w:rsidR="0069638C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9</w:t>
            </w: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 xml:space="preserve">Разом </w:t>
            </w:r>
            <w:r w:rsidR="0069638C"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9</w:t>
            </w: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,0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Головний бухгалтер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Головний бухгалтер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20656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головного бухгалтера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Бухгалтер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340D1B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</w:t>
            </w:r>
            <w:r w:rsidR="00F1428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Керівник групи обліку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Керівник групи обліку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24619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Бухгалтер (з дипломом </w:t>
            </w:r>
            <w:r w:rsidR="00536CE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магістра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Бухгалтер (з дипломом </w:t>
            </w:r>
            <w:r w:rsidR="00536CE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магістра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136C11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2411.2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136C11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20281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Економіст з фінансової роботи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Економіст з фінансової роботи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2441.2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25377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 кадрів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інші-3,0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3,0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Начальник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Начальник відділу кадрів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23805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Інспектор з кадрів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Інспектор з кадрів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3423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22601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Інформаційно-аналітичний відділ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середній медичний персонал-2,0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 4,0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Лікар-методист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Лікар-методист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Лікар-статистик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Лікар-статистик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Статистик медичний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Статистик медичний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24872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Адміністратор системи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Адміністратор системи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2131.2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Канцелярія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інші-6,0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 6,0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канцелярії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канцелярії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21903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Діловод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Діловод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4144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21299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Оператор 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комп'ютерного набору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Оператор комп'ютерного набору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4112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Юрисконсульт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інші-1,5 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 1,5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Юрисконсульт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Юрист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Загальний відділ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</w:t>
            </w:r>
            <w:r w:rsidR="00D62AF9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5,0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 xml:space="preserve">Разом </w:t>
            </w:r>
            <w:r w:rsidR="00D62AF9"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5,0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з публічних закупівель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BA75D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з публічних закупівель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2419.2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46211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  <w:r w:rsidR="00F1428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(з охорони праці)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3439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з питань цивільного  захисту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2149.2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(з п</w:t>
            </w:r>
            <w:r w:rsidR="00C9738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о</w:t>
            </w:r>
            <w:r w:rsidR="00C9738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типо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жежної безпеки)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Фахівець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3439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D62AF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1.0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8.</w:t>
            </w:r>
          </w:p>
        </w:tc>
        <w:tc>
          <w:tcPr>
            <w:tcW w:w="1388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>Стаціонар на 225 ліжок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8.1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анестезіології та інтенсивної терапії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12 ліжок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лікарі-7,5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середній мед.персонал-14,5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молодший мед. песонал-5,0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інші-0,5 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27,5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</w:t>
            </w:r>
            <w:r w:rsidR="005B53B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лікар-анестезіолог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5B53B1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</w:t>
            </w:r>
            <w:r w:rsidR="00F25C8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29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.</w:t>
            </w:r>
            <w:r w:rsidR="00F25C8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EE4FA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</w:t>
            </w:r>
            <w:r w:rsidR="004463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анестезіолог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Лікар-анестезіолог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297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</w:t>
            </w:r>
            <w:r w:rsidR="004463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анестезіолог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Лікар-анестезіолог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EE4FA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297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</w:t>
            </w:r>
            <w:r w:rsidR="004463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ар-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анестезіолог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</w:t>
            </w:r>
            <w:r w:rsidR="004463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--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анестезіолог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EE4FA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медична-анестезист (брат медичний-анестезист)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медична-анестезист (брат медичний-анестезист)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99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</w:t>
            </w:r>
            <w:r w:rsidR="00EE4FA5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67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 палатна) (санітар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 та ін.) (санітар,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8.2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Відділення паліативної 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допомоги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Лікарі-</w:t>
            </w:r>
            <w:r w:rsidR="00B41A2F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середній мед.персонал-5,</w:t>
            </w:r>
            <w:r w:rsidR="00B41A2F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молодший мед.персонал-10,0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інші-0,5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Разом  1</w:t>
            </w:r>
            <w:r w:rsidR="00B41A2F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8</w:t>
            </w: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</w:t>
            </w:r>
            <w:r w:rsidR="00646086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відділення,лікар-терапевт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646086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B41A2F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(палатна, палатний) (старша,старший)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B41A2F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8.3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Педіатричне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25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серед.мед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. персонал-6.75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мол.мед.персонл-5,5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інші-1,0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16,5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C7397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лікар-педіатр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C7397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7D542D" w:rsidRPr="00813B53" w:rsidRDefault="007D542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педіатр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20392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2.</w:t>
            </w:r>
            <w:r w:rsidR="007D542D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дитячого стаціонару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(старша,старший)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(брат медичний) дитячого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681C4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дитячого стаціонару (палатна) (палатний)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дитячого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681C4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(брат медичний)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 медичний брат)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(санітарка-буфетниця) (санітар-буфетник)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93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8.4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Інфекційне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10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  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,мед.персонал-6,5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мол.мед.персонал-4,5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13,5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E5797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</w:t>
            </w:r>
            <w:r w:rsidR="00D51F4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D51F4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ліекар-інфекціоніст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57971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медичний) стаціонару (старша)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(брат медичний)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(брат медичний)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bookmarkStart w:id="2" w:name="_Hlk126682556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8.5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Неврологічне відділення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блок)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35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(в т.ч. 15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 блок)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лікарі-6.5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,мед.персонал-16.5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мол.мед.персонал-13.0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інші-1.</w:t>
            </w:r>
            <w:r w:rsidR="00DE3713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0</w:t>
            </w: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37.</w:t>
            </w:r>
            <w:r w:rsidR="00DE3713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8B58F4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лікар-невропатолог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8B58F4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1B078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</w:t>
            </w:r>
            <w:r w:rsidR="001B078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1B078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 (брат медичний)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1B078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брат, санітарка палатна, санітар палатний)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bookmarkEnd w:id="2"/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невропатолог (черговий)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 (брат медичний) стаціонару (палатна, палатний)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(процедурна, процедурний)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Логопед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Логопед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брат, санітарка палатна, санітар палатний) </w:t>
            </w:r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(</w:t>
            </w:r>
            <w:proofErr w:type="spellStart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(санітарка-буфетниця, санітар-буфетник)</w:t>
            </w:r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8.6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Пологове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 xml:space="preserve"> 12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 xml:space="preserve">в т.ч. для вагітних та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породіль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 xml:space="preserve"> -10 </w:t>
            </w: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lastRenderedPageBreak/>
              <w:t>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патологія вагітності-2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мол.мед.персонал-9,0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</w:t>
            </w:r>
            <w:r w:rsidR="008C3E4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відділення,лікар-акушер-гінеколог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8C3E4F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F22D5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</w:t>
            </w:r>
            <w:r w:rsidR="00037B1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</w:t>
            </w:r>
            <w:r w:rsidR="00037B1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 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Лікар-акушер-гінеколог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(ургентний)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Лікар-акушер-гінеколог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Лікар-педіатр-неонатолог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Лікар-педіатр-неонатолог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Старша акушерка, старший акушер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Акушерка, акушер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037B1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Акушерка, акушер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Акушерка, акушер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037B1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дитячого стаціонару, брат медичний (палата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новонародж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медична, (брат медичний) дитячого 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(брат медичний)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 пологового відділення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094F64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</w:tr>
      <w:tr w:rsidR="00485AAC" w:rsidRPr="00813B53" w:rsidTr="00072E54">
        <w:trPr>
          <w:trHeight w:val="39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8.7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Терапевтичне відділення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35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лікарі-4,0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мол.мед.персонал-12.0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</w:t>
            </w:r>
            <w:r w:rsidR="00700664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лікар-терапевт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700664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E68E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E68E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Лікар-кардіолог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E68E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медичний) 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(брат медичний)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10,</w:t>
            </w:r>
            <w:r w:rsidR="007E68E5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26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8.8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Травматологічн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25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лікарі-4,</w:t>
            </w:r>
            <w:r w:rsidR="00293F5B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,мед.персонал-10,0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26,</w:t>
            </w:r>
            <w:r w:rsidR="00293F5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Завідувач</w:t>
            </w:r>
            <w:r w:rsidR="008C5B1A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відділення,</w:t>
            </w:r>
            <w:r w:rsidR="006B69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="008C5B1A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8C5B1A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4E182F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травматолог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</w:t>
            </w:r>
            <w:r w:rsidR="004E182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4E182F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(санітарка, санітар) (перев’язочна, перев’язочний)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924190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8.9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Хірургічне 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36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лікарі-7,25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,мед.персонал-20,</w:t>
            </w:r>
            <w:r w:rsidR="007655FE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мол.мед.персонал-19,5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4</w:t>
            </w:r>
            <w:r w:rsidR="002634E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</w:t>
            </w:r>
            <w:r w:rsidR="002634E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6B69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</w:t>
            </w:r>
            <w:r w:rsidR="00E52C48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="006B69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6B693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71D87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71D87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4.75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 (дитячий)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71D87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10,</w:t>
            </w:r>
            <w:r w:rsidR="00971D87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655F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(старша) (брат медичний) операційний (старший)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(брат медичний операційний)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Сестра медична операційна (брат медичний операційний)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Сестра медична операційна (брат медичний операційна)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(перев’язочна, перев’язочний)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(молодший медичний брат)   (санітарка, санітар) (перев’язочна, перев’язочний)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Молодша медична сестра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(санітарка, санітар) (операційної)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97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bookmarkStart w:id="3" w:name="_Hlk102464981"/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8.10.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Відділення екстреної 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(невідкладно)медичної допомоги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лікарі-9,5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інші-4,75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4</w:t>
            </w:r>
            <w:r w:rsidR="00CA420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6.75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E52C48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відділення,лікар з медицини невідкладних станів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52C48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8E1464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медицини невідкладних санів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медицини невідкладних станів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A7125B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з ультразвукової діагностики (ургентний)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ультразвукової діагностики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ендоскопіст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(ургентний)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ендоскопіст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 (КТ)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20426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bookmarkEnd w:id="3"/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Лікар-стоматолог (ургентний)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0,</w:t>
            </w:r>
            <w:r w:rsidR="00CA420E"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</w:t>
            </w: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B56F9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 стаціонару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</w:t>
            </w:r>
            <w:r w:rsidR="00B56F9D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 стаціонару 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(ультразвукова діагностика)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 стаціонару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(травматологічний пункт)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 (медицина) 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3,75</w:t>
            </w:r>
          </w:p>
        </w:tc>
      </w:tr>
      <w:tr w:rsidR="00485AAC" w:rsidRPr="00813B53" w:rsidTr="00072E54">
        <w:trPr>
          <w:trHeight w:val="162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(санітарка,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</w:tr>
      <w:tr w:rsidR="00485AAC" w:rsidRPr="00813B53" w:rsidTr="00072E54">
        <w:trPr>
          <w:trHeight w:val="2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57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bookmarkStart w:id="4" w:name="_Hlk126069448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8.11.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  <w:t xml:space="preserve">Реабілітаційне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  <w:t>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 xml:space="preserve"> 20 ліжок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,медичний персонал-1</w:t>
            </w:r>
            <w:r w:rsidR="00507303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мол.мед.персонал-5,0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інші-5,0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22,</w:t>
            </w:r>
            <w:r w:rsidR="009704B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</w:t>
            </w:r>
            <w:r w:rsidR="006256F6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ч відділення, лікар-ортопед-травматолог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6256F6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bookmarkEnd w:id="4"/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 фізичної та реабілітаційної медицини  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 фізичної та реабілітаційної медицини 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Фізичний терапевт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Фізичний терапевт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Ерготерапевт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Ерготерапевт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Асистент фізичного терапевта 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Асистент фізичного терапевта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Асистент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ерготерапевта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Асистент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ерготерапевта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8070E4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</w:t>
            </w:r>
            <w:r w:rsidR="00507303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з масажу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 масажу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A14015">
        <w:trPr>
          <w:trHeight w:val="922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 лікувальної фізкультури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 лікувальної фізкультури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A14015">
        <w:trPr>
          <w:trHeight w:val="1219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</w:t>
            </w:r>
            <w:r w:rsidR="009704B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A14015">
        <w:trPr>
          <w:trHeight w:val="1219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A14015">
        <w:trPr>
          <w:trHeight w:val="1219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A14015">
        <w:trPr>
          <w:trHeight w:val="1219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381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1388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 xml:space="preserve">Поліклінічне відділення </w:t>
            </w:r>
          </w:p>
        </w:tc>
      </w:tr>
      <w:tr w:rsidR="00485AAC" w:rsidRPr="00813B53" w:rsidTr="00C255CC">
        <w:trPr>
          <w:trHeight w:val="44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9.1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Загальний відділ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Лікарі -1,25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</w:t>
            </w:r>
            <w:r w:rsidR="00107001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 9,5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інші-4,5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</w:t>
            </w:r>
            <w:r w:rsidR="0010700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</w:t>
            </w:r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відділення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30DE2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485AAC" w:rsidRPr="00813B53" w:rsidTr="00072E54">
        <w:trPr>
          <w:trHeight w:val="58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 ортодонт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58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107001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9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9,5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3,5</w:t>
            </w:r>
          </w:p>
        </w:tc>
      </w:tr>
      <w:tr w:rsidR="00485AAC" w:rsidRPr="00813B53" w:rsidTr="00072E54">
        <w:trPr>
          <w:trHeight w:val="50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97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138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val="uk-UA" w:eastAsia="ar-SA"/>
              </w:rPr>
              <w:t>Консультативний підрозділ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Гастроентерологічний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,мед.персонал-1,0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Лікар-гастроентеролог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Лікар-гастроентеролог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2221,2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20329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         1,75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10.2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Ендокринологічний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,мед.персон-1.25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Лікар-ендокринолог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Лікар-ендокринолог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10.3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Інфекційний 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Лікар-інфекціоніст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10.4.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Кардіологічний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</w:t>
            </w:r>
            <w:r w:rsidR="006048C8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Разом </w:t>
            </w:r>
            <w:r w:rsidR="006048C8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6048C8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10.5.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Наркологічний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,мед.персонал-0,75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 з наркології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10.6.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Неврологічний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10.7.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Нефрологічний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Лікар-нефролог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Лікар-нефролог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10.8.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Онкологічний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лікарі-1.0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Лікар-онколог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Лікар-онколог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(брат медичний)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38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10.9.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Отоларингологічний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</w:t>
            </w:r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дувач відділення, лікар-отоларинголог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30DE2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10.10.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Офтальмологічний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6,0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</w:t>
            </w:r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дувач відділення, лікар-офтальмолог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30DE2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</w:tr>
      <w:tr w:rsidR="00485AAC" w:rsidRPr="00813B53" w:rsidTr="00072E54">
        <w:trPr>
          <w:trHeight w:val="68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Фтизіатричний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</w:t>
            </w: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10.12.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Психіатричний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,мед.персонал-1,0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 дитячий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10.13.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Пульмонологічний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Разом 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Лікар-пульмонолог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Лікар-пульмонолог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6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10.14.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Ревматологічний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10.15.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Терапевтичний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4.25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10.16.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Травматологічний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</w:t>
            </w:r>
            <w:r w:rsidR="00293F5B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Разом </w:t>
            </w:r>
            <w:r w:rsidR="00293F5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</w:t>
            </w:r>
            <w:r w:rsidR="006518B6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10.17.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Урологічний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,мед.персонал-0,5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10.18.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Хірургічний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лікарі-1.25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10.19.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Шкірно-венеричний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</w:t>
            </w:r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ч відділення, </w:t>
            </w:r>
            <w:proofErr w:type="spellStart"/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30DE2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10.20.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Педіатричний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лікарі-4,</w:t>
            </w:r>
            <w:r w:rsidR="00EF697F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7</w:t>
            </w: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7,</w:t>
            </w:r>
            <w:r w:rsidR="00EF697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20392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</w:t>
            </w:r>
            <w:r w:rsidR="00EF697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Лікар-невролог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(дитячий)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0.25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 (дитячий)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10.21.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медичного психолога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 xml:space="preserve">лікарі-0,75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Лікар-психолог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91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10.22.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Процедурний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серед,мед.персонал-2,0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10.23.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денного стаціонару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серед,мед.персон.-0,5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0,5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4F74BF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реабілітаційної допомоги дорослим і дітям</w:t>
            </w:r>
          </w:p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 xml:space="preserve"> </w:t>
            </w:r>
            <w:r w:rsidR="006518B6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1,25</w:t>
            </w:r>
          </w:p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серед,мед.персон.-</w:t>
            </w:r>
            <w:r w:rsidR="0093442A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4,25</w:t>
            </w:r>
          </w:p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Разом -</w:t>
            </w:r>
            <w:r w:rsidR="0093442A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6,5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Лікар-фізіотерапевт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Лікар-фізіотерапевт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4F74BF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 фізичної та реабілітаційної медицини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фізичної та реабілітаційної медицини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7435DD" w:rsidRPr="00813B53" w:rsidRDefault="006518B6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4F74BF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</w:t>
            </w:r>
            <w:r w:rsidR="0093442A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75</w:t>
            </w:r>
          </w:p>
        </w:tc>
      </w:tr>
      <w:tr w:rsidR="00485AAC" w:rsidRPr="00813B53" w:rsidTr="004F74BF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з масажу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 масажу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DE3713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Логопед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Логопед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DE3713">
        <w:trPr>
          <w:trHeight w:val="15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12.</w:t>
            </w:r>
          </w:p>
        </w:tc>
        <w:tc>
          <w:tcPr>
            <w:tcW w:w="138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>Лікувально-діагностичний підрозділ: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12.1.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Ендоскопічний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серед,мед.персонал-1,0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Лікар-ендоскопіст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Лікар-ендоскопіст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20521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12.2.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ультразвукової діагностики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4D100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 з ультразвукової діагности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8A30A1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з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ультрозвукової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діагностики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з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ультрозвукової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діагностики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12.3.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з функціональної діагностики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13.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Рентгенологічний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,мед.персонал-6,5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AA71C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лікар-рентгенолог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AA71C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606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(санітарка,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13.1.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Флюорографічний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Лікар-рентгенолог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5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14.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Клініко-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діагностична лабораторія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</w:t>
            </w:r>
            <w:r w:rsidR="00DE04BB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3.0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,мед.персонал-5,0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мол.мед.персонал-3.0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</w:t>
            </w:r>
            <w:r w:rsidR="00DE04B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AA71C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лікар-лаборант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AA71C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</w:t>
            </w:r>
            <w:r w:rsidR="00DE04B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Лікар-бактеріолог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Лікар-бактеріолог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2225.2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</w:t>
            </w:r>
            <w:r w:rsidR="0069638C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Біохімік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Біохімік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2212.2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20278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Старший 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25186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брат) (санітарка, санітар)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15.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Стоматологічне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3E1C65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лікар-стоматолог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3E1C65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586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 (черговий)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зі стоматології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брат) (санітарка, санітар)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(санітарка, санітарка-прибиральниця, санітарка-буфетниця, санітар, санітар-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16.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Жіноча консультація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лікарі-4,0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,мед.персонал-4,0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A7005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лікар-акушер-гінеколог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A7005F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акушер-гінеколог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ультразвукової діагностики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перинатальна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діагностика)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ультразвукової діагностики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Старша акушерка (старший акушер_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 (акушер)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 (акушер)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 (акушер)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  (санітарка)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(молодший медичний брат) (санітарка, санітарка-прибиральниця, санітарка-буфетниця санітар, санітар-прибиральник санітар-буфетник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17.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Аптечний склад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завідувач-0,5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фармацевт-0,5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асистент фармацевта-1,0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бази аптечної (аптечного складу)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бази аптечної (аптечного складу)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21839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Фармацевт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Фармацевт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2224.2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24426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Асистент фармацевта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Асистент фармацевта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3228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25177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 (санітарка,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 (санітарка, санітар)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18.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Молочна кухня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молодший     персонал-1.0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1,0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брат)(санітарка,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(санітарка, санітарка-прибиральниця, санітарка-буфетниця санітар, санітар-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прибиральник, санітар-буфетник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19.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Центральне стерилізаційне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(старша)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 (санітарка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брат) (санітарка, санітарка-прибиральниця, санітарка-буфетниця санітар, санітар-прибиральник, санітар-буфетник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“Довіра”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0,75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переливання крові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5,5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CF361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лікар-лаборант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CF36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(брат медичний операційний)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(брат медичний операційний)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25186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сестра(молодший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(медичний брат) (санітарка, санітар)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Молодша медична сестра (молодший медичний брат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(санітарка, санітарка-прибиральниця, санітарка-буфетниця (санітар, санітар-прибиральник, санітар-буфетник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22.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Патолого-анатомічний відділ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4,0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патологоанатом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патологоанатом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2212.2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Лаборант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брат) (санітарка, санітар)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санітарка-буфетниця, санітар, санітар-прибиральник, санітар-буфетник 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Загальний відділ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,мед.персонал-5,5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мол.мед.персонал-2,5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  9,75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Лікар-профпатолог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Лікар-профпатолог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2225.2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 (архіву)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(санітарка, санітарка-прибиральниця, санітарка-буфетниця (санітар,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 інфекційного контролю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сер.мед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. персонал-</w:t>
            </w: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Разом -2,0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1A3394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відділу, лікар-епідеміолог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1A3394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Лікар-епідеміолог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Лікар-епідеміолог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Помічник лікаря-епідеміолога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Помічник лікаря-епідеміолога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25.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    Інтерни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     Разом </w:t>
            </w:r>
            <w:r w:rsidR="00F95910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 (за спеціальністю “внутрішні хвороби”)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20353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B7720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  <w:r w:rsidR="00924190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26.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Автотранспортна служба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13,0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Механік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Механік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3115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23485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Диспетчер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Диспетчер автомобільного транспорту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3119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21635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Водій автомобіля 3,2,1 класу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Водій автотранспортних засобів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8322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27.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Господарсько-обслуговуючий відділ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інші-29.5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29.5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господарством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господарством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22124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Інженер-енергетик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Інженер-енергетик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2143.2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22502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Технік з метрології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Технік з метрології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3119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24995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Комірник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Комірник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9411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12759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Художник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Художник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25229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Дезінфектор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Дезінфектор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9142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11806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Маляр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Маляр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7141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Столяр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Столяр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7422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18874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Штукатур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Штукатур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7133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Підсобний робітник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Підсобний робітник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9322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16771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Двірник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Двірник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9162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11786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Слюсар-сантехнік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Слюсар-сантехнік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7136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18560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9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Слюсар-електрик з ремонту електроустаткування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Слюсар-електрик з ремонту електроустаткування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7241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18590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Прибиральник службових приміщень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Прибиральник службових приміщень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19260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Машиніст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повітро-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розділювальних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установок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Машиніст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повітро-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розділювальних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установок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8163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13631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Електромеханік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Електромеханік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3113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Експедитор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Експедитор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3422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Технік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Технік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3119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24940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0.5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Охоронник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Охоронник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28.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Пральня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інші-7,0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пральні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пральні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22030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Машиніст із прання та  ремонту спецодягу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Машиніст із прання та  ремонту спецодягу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8264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14042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29.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Склад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складу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1226.2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22075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bookmarkStart w:id="5" w:name="_Hlk112339213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30.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Харчоблок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інші-10,0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11,25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Лікар-дієтолог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Лікар-дієтолог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20341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Шеф-кухар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Шеф-кухар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25311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Кухар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Кухар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16675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13249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6,0</w:t>
            </w:r>
          </w:p>
        </w:tc>
        <w:bookmarkEnd w:id="5"/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платних послуг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</w:t>
            </w:r>
            <w:r w:rsidR="0002511B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5.75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,мед.персонал-2,5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інші-2,0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10,</w:t>
            </w:r>
            <w:r w:rsidR="0002511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C255CC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лікар-нефролог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D0E19" w:rsidRPr="00813B53" w:rsidRDefault="00C255CC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Технік зубний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Технік зубний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24961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20338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Лікар--хірург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</w:t>
            </w:r>
            <w:r w:rsidR="0002511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813B53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(з функціональної діагностики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Бухгалтер 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(з дипломом</w:t>
            </w:r>
            <w:r w:rsidR="00551E08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магістра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Бухгалтер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(з дипломом</w:t>
            </w:r>
            <w:r w:rsidR="00BD2246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магістра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2411.2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20281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</w:tbl>
    <w:p w:rsidR="00CF4B51" w:rsidRPr="00813B53" w:rsidRDefault="00CF4B51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p w:rsidR="00D07E77" w:rsidRPr="00813B53" w:rsidRDefault="00D07E77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p w:rsidR="00D07E77" w:rsidRPr="00813B53" w:rsidRDefault="00D07E77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p w:rsidR="00D07E77" w:rsidRPr="00813B53" w:rsidRDefault="00D07E77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p w:rsidR="005C7E90" w:rsidRPr="00813B53" w:rsidRDefault="005C7E90" w:rsidP="00485AA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>В.п</w:t>
      </w:r>
      <w:proofErr w:type="spellEnd"/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>. міського голови,</w:t>
      </w:r>
    </w:p>
    <w:p w:rsidR="005C7E90" w:rsidRPr="00813B53" w:rsidRDefault="005C7E90" w:rsidP="00485A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val="uk-UA"/>
        </w:rPr>
      </w:pP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секретар ради та виконкому                     </w:t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                        </w:t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>Євген МОЛНАР</w:t>
      </w:r>
    </w:p>
    <w:p w:rsidR="00D07E77" w:rsidRPr="00813B53" w:rsidRDefault="00D07E77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sectPr w:rsidR="00D07E77" w:rsidRPr="00813B53" w:rsidSect="003D5DA7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variable"/>
  </w:font>
  <w:font w:name="Minion Pro Cond">
    <w:altName w:val="Times New Roman"/>
    <w:charset w:val="00"/>
    <w:family w:val="roman"/>
    <w:pitch w:val="variable"/>
  </w:font>
  <w:font w:name="Times (T1) 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289"/>
    <w:rsid w:val="0002511B"/>
    <w:rsid w:val="000276D1"/>
    <w:rsid w:val="00037B1E"/>
    <w:rsid w:val="00072E54"/>
    <w:rsid w:val="00094F64"/>
    <w:rsid w:val="00106560"/>
    <w:rsid w:val="00107001"/>
    <w:rsid w:val="00136C11"/>
    <w:rsid w:val="001A3394"/>
    <w:rsid w:val="001B078E"/>
    <w:rsid w:val="001C3982"/>
    <w:rsid w:val="001F35FB"/>
    <w:rsid w:val="00230FB5"/>
    <w:rsid w:val="002634E9"/>
    <w:rsid w:val="00293F5B"/>
    <w:rsid w:val="00315EC8"/>
    <w:rsid w:val="00340D1B"/>
    <w:rsid w:val="00343FE2"/>
    <w:rsid w:val="003600E6"/>
    <w:rsid w:val="003D0772"/>
    <w:rsid w:val="003D5DA7"/>
    <w:rsid w:val="003E1C65"/>
    <w:rsid w:val="003E4317"/>
    <w:rsid w:val="003F4887"/>
    <w:rsid w:val="00446339"/>
    <w:rsid w:val="00462115"/>
    <w:rsid w:val="00485AAC"/>
    <w:rsid w:val="004D1002"/>
    <w:rsid w:val="004E182F"/>
    <w:rsid w:val="004F01FE"/>
    <w:rsid w:val="004F431E"/>
    <w:rsid w:val="004F74BF"/>
    <w:rsid w:val="00507303"/>
    <w:rsid w:val="00536CEF"/>
    <w:rsid w:val="00542BEA"/>
    <w:rsid w:val="00551E08"/>
    <w:rsid w:val="00595135"/>
    <w:rsid w:val="005B53B1"/>
    <w:rsid w:val="005C0105"/>
    <w:rsid w:val="005C6267"/>
    <w:rsid w:val="005C7E90"/>
    <w:rsid w:val="005F0740"/>
    <w:rsid w:val="006048C8"/>
    <w:rsid w:val="006256F6"/>
    <w:rsid w:val="00646086"/>
    <w:rsid w:val="006518B6"/>
    <w:rsid w:val="00681C45"/>
    <w:rsid w:val="00686175"/>
    <w:rsid w:val="0069638C"/>
    <w:rsid w:val="006B6939"/>
    <w:rsid w:val="006E45C3"/>
    <w:rsid w:val="006F4114"/>
    <w:rsid w:val="00700664"/>
    <w:rsid w:val="007435DD"/>
    <w:rsid w:val="007655FE"/>
    <w:rsid w:val="007B0719"/>
    <w:rsid w:val="007D31B1"/>
    <w:rsid w:val="007D542D"/>
    <w:rsid w:val="007E68E5"/>
    <w:rsid w:val="007F3226"/>
    <w:rsid w:val="008070E4"/>
    <w:rsid w:val="0081260A"/>
    <w:rsid w:val="00813B53"/>
    <w:rsid w:val="00814EA7"/>
    <w:rsid w:val="008A30A1"/>
    <w:rsid w:val="008B58F4"/>
    <w:rsid w:val="008C3E4F"/>
    <w:rsid w:val="008C5B1A"/>
    <w:rsid w:val="008E1464"/>
    <w:rsid w:val="008E1FDC"/>
    <w:rsid w:val="00924190"/>
    <w:rsid w:val="00933519"/>
    <w:rsid w:val="0093442A"/>
    <w:rsid w:val="0095688F"/>
    <w:rsid w:val="009704B9"/>
    <w:rsid w:val="00971D87"/>
    <w:rsid w:val="0099245D"/>
    <w:rsid w:val="009A6CCE"/>
    <w:rsid w:val="009C6E2A"/>
    <w:rsid w:val="009F13D5"/>
    <w:rsid w:val="00A0370E"/>
    <w:rsid w:val="00A14015"/>
    <w:rsid w:val="00A173FB"/>
    <w:rsid w:val="00A228B4"/>
    <w:rsid w:val="00A67A46"/>
    <w:rsid w:val="00A7005F"/>
    <w:rsid w:val="00A7125B"/>
    <w:rsid w:val="00A863F0"/>
    <w:rsid w:val="00AA71C9"/>
    <w:rsid w:val="00AD0E19"/>
    <w:rsid w:val="00B41A2F"/>
    <w:rsid w:val="00B4244E"/>
    <w:rsid w:val="00B56F9D"/>
    <w:rsid w:val="00B570CB"/>
    <w:rsid w:val="00B77200"/>
    <w:rsid w:val="00B94DEF"/>
    <w:rsid w:val="00BA75D0"/>
    <w:rsid w:val="00BC1A36"/>
    <w:rsid w:val="00BD2246"/>
    <w:rsid w:val="00C255CC"/>
    <w:rsid w:val="00C3333F"/>
    <w:rsid w:val="00C41348"/>
    <w:rsid w:val="00C73979"/>
    <w:rsid w:val="00C97381"/>
    <w:rsid w:val="00CA420E"/>
    <w:rsid w:val="00CD43FC"/>
    <w:rsid w:val="00CF3619"/>
    <w:rsid w:val="00CF4B51"/>
    <w:rsid w:val="00D07E77"/>
    <w:rsid w:val="00D51F41"/>
    <w:rsid w:val="00D62AF9"/>
    <w:rsid w:val="00DE04BB"/>
    <w:rsid w:val="00DE3713"/>
    <w:rsid w:val="00DE63A2"/>
    <w:rsid w:val="00DF768C"/>
    <w:rsid w:val="00E30DE2"/>
    <w:rsid w:val="00E52C48"/>
    <w:rsid w:val="00E57971"/>
    <w:rsid w:val="00EB2833"/>
    <w:rsid w:val="00EE4FA5"/>
    <w:rsid w:val="00EF26B1"/>
    <w:rsid w:val="00EF697F"/>
    <w:rsid w:val="00F02F89"/>
    <w:rsid w:val="00F14289"/>
    <w:rsid w:val="00F22D50"/>
    <w:rsid w:val="00F25C81"/>
    <w:rsid w:val="00F95910"/>
    <w:rsid w:val="00F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89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428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3">
    <w:name w:val="Обычный (Интернет)"/>
    <w:basedOn w:val="a"/>
    <w:semiHidden/>
    <w:unhideWhenUsed/>
    <w:rsid w:val="00F1428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ody Text"/>
    <w:basedOn w:val="a"/>
    <w:link w:val="a5"/>
    <w:semiHidden/>
    <w:unhideWhenUsed/>
    <w:rsid w:val="00F14289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link w:val="a4"/>
    <w:semiHidden/>
    <w:rsid w:val="00F1428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semiHidden/>
    <w:unhideWhenUsed/>
    <w:rsid w:val="00F14289"/>
    <w:pPr>
      <w:suppressAutoHyphens/>
      <w:spacing w:after="200" w:line="276" w:lineRule="auto"/>
    </w:pPr>
    <w:rPr>
      <w:rFonts w:ascii="Tahoma" w:hAnsi="Tahoma"/>
      <w:sz w:val="16"/>
      <w:szCs w:val="16"/>
      <w:lang w:eastAsia="ar-SA"/>
    </w:rPr>
  </w:style>
  <w:style w:type="character" w:customStyle="1" w:styleId="a7">
    <w:name w:val="Текст выноски Знак"/>
    <w:link w:val="a6"/>
    <w:semiHidden/>
    <w:rsid w:val="00F14289"/>
    <w:rPr>
      <w:rFonts w:ascii="Tahoma" w:eastAsia="Calibri" w:hAnsi="Tahoma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F14289"/>
    <w:rPr>
      <w:sz w:val="22"/>
      <w:szCs w:val="22"/>
      <w:lang w:eastAsia="en-US"/>
    </w:rPr>
  </w:style>
  <w:style w:type="paragraph" w:customStyle="1" w:styleId="a9">
    <w:name w:val="Додаток_основной_текст (Додаток)"/>
    <w:basedOn w:val="a"/>
    <w:rsid w:val="00F14289"/>
    <w:pPr>
      <w:suppressAutoHyphens/>
      <w:autoSpaceDE w:val="0"/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 w:eastAsia="ar-SA"/>
    </w:rPr>
  </w:style>
  <w:style w:type="paragraph" w:customStyle="1" w:styleId="aa">
    <w:name w:val="Додаток_таблица_шапка (Додаток)"/>
    <w:basedOn w:val="a"/>
    <w:rsid w:val="00F14289"/>
    <w:pPr>
      <w:suppressAutoHyphens/>
      <w:autoSpaceDE w:val="0"/>
      <w:spacing w:before="57" w:after="57" w:line="180" w:lineRule="atLeast"/>
      <w:jc w:val="center"/>
    </w:pPr>
    <w:rPr>
      <w:rFonts w:ascii="Minion Pro Cond" w:hAnsi="Minion Pro Cond" w:cs="Minion Pro Cond"/>
      <w:b/>
      <w:bCs/>
      <w:color w:val="000000"/>
      <w:sz w:val="16"/>
      <w:szCs w:val="16"/>
      <w:lang w:val="uk-UA" w:eastAsia="ar-SA"/>
    </w:rPr>
  </w:style>
  <w:style w:type="paragraph" w:customStyle="1" w:styleId="ab">
    <w:name w:val="[Без стиля]"/>
    <w:rsid w:val="00F14289"/>
    <w:pPr>
      <w:suppressAutoHyphens/>
      <w:autoSpaceDE w:val="0"/>
      <w:spacing w:line="288" w:lineRule="auto"/>
    </w:pPr>
    <w:rPr>
      <w:rFonts w:ascii="Times (T1) Roman" w:hAnsi="Times (T1) Roman" w:cs="Times (T1) Roman"/>
      <w:color w:val="000000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CB2A-786C-4C98-8E9C-FB8133D5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5808</Words>
  <Characters>33110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KNP Rakhiv RL</dc:creator>
  <cp:lastModifiedBy>User</cp:lastModifiedBy>
  <cp:revision>12</cp:revision>
  <cp:lastPrinted>2023-09-07T12:11:00Z</cp:lastPrinted>
  <dcterms:created xsi:type="dcterms:W3CDTF">2023-09-14T11:15:00Z</dcterms:created>
  <dcterms:modified xsi:type="dcterms:W3CDTF">2023-09-14T11:40:00Z</dcterms:modified>
</cp:coreProperties>
</file>