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08" w:rsidRPr="00310079" w:rsidRDefault="001A7108" w:rsidP="001A71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A7108" w:rsidRPr="00310079" w:rsidRDefault="001A7108" w:rsidP="001A71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5DF8967" wp14:editId="3BA6F96D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108" w:rsidRPr="00310079" w:rsidRDefault="001A7108" w:rsidP="001A71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A7108" w:rsidRPr="00310079" w:rsidRDefault="001A7108" w:rsidP="001A710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A7108" w:rsidRPr="00310079" w:rsidRDefault="001A7108" w:rsidP="001A71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A7108" w:rsidRPr="00310079" w:rsidRDefault="001A7108" w:rsidP="001A71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 К Р А Ї Н А </w:t>
      </w:r>
    </w:p>
    <w:p w:rsidR="001A7108" w:rsidRPr="00310079" w:rsidRDefault="001A7108" w:rsidP="001A710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1A7108" w:rsidRPr="00310079" w:rsidRDefault="001A7108" w:rsidP="001A710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1A7108" w:rsidRPr="00310079" w:rsidRDefault="001A7108" w:rsidP="001A710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1A7108" w:rsidRPr="00310079" w:rsidRDefault="001A7108" w:rsidP="001A710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3100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36 сесія VIII скликання</w:t>
      </w:r>
    </w:p>
    <w:p w:rsidR="001A7108" w:rsidRPr="00310079" w:rsidRDefault="001A7108" w:rsidP="001A710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A7108" w:rsidRPr="00310079" w:rsidRDefault="001A7108" w:rsidP="001A71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Я</w:t>
      </w:r>
    </w:p>
    <w:p w:rsidR="001A7108" w:rsidRPr="00310079" w:rsidRDefault="001A7108" w:rsidP="001A71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A7108" w:rsidRPr="00310079" w:rsidRDefault="001A7108" w:rsidP="001A71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25 серпня  2023  року  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№562</w:t>
      </w:r>
    </w:p>
    <w:p w:rsidR="001A7108" w:rsidRPr="00310079" w:rsidRDefault="001A7108" w:rsidP="001A71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1A7108" w:rsidRPr="00310079" w:rsidRDefault="001A7108" w:rsidP="001A71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A7108" w:rsidRPr="00310079" w:rsidRDefault="001A7108" w:rsidP="001A71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bookmarkStart w:id="0" w:name="_GoBack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штатного </w:t>
      </w:r>
    </w:p>
    <w:p w:rsidR="001A7108" w:rsidRPr="00310079" w:rsidRDefault="001A7108" w:rsidP="001A71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розпису МКП „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</w:t>
      </w:r>
    </w:p>
    <w:bookmarkEnd w:id="0"/>
    <w:p w:rsidR="001A7108" w:rsidRPr="00310079" w:rsidRDefault="001A7108" w:rsidP="001A71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1A7108" w:rsidRPr="00310079" w:rsidRDefault="001A7108" w:rsidP="001A71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Розглянувши лист в.о. начальника МКП «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від 22 серпня 2023 року № 131, керуючись ст.26 «Про місцеве самоврядування в Україні», Рахівська міська рада </w:t>
      </w:r>
    </w:p>
    <w:p w:rsidR="001A7108" w:rsidRPr="00310079" w:rsidRDefault="001A7108" w:rsidP="001A71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</w:p>
    <w:p w:rsidR="001A7108" w:rsidRPr="00310079" w:rsidRDefault="001A7108" w:rsidP="001A710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1A7108" w:rsidRPr="00310079" w:rsidRDefault="001A7108" w:rsidP="001A71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A7108" w:rsidRPr="00310079" w:rsidRDefault="001A7108" w:rsidP="001A71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Затвердити штатний розпис міського комунального підприємства «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згідно додатків №1, №2.</w:t>
      </w:r>
    </w:p>
    <w:p w:rsidR="001A7108" w:rsidRPr="00310079" w:rsidRDefault="001A7108" w:rsidP="001A71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Визнати таким, що втратило чинність рішення міської ради  </w:t>
      </w:r>
      <w:r w:rsidRPr="00310079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від 23 грудня  2021 року  №339 „ 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затвердження штатного розпису МКП «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».</w:t>
      </w:r>
    </w:p>
    <w:p w:rsidR="001A7108" w:rsidRPr="00310079" w:rsidRDefault="001A7108" w:rsidP="001A7108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ab/>
        <w:t>3. Дане рішення вводиться в дію з 01.09.2023 року.</w:t>
      </w:r>
    </w:p>
    <w:p w:rsidR="001A7108" w:rsidRPr="00310079" w:rsidRDefault="001A7108" w:rsidP="001A71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1A7108" w:rsidRPr="00310079" w:rsidRDefault="001A7108" w:rsidP="001A7108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1A7108" w:rsidRPr="00310079" w:rsidRDefault="001A7108" w:rsidP="001A7108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1A7108" w:rsidRPr="00310079" w:rsidRDefault="001A7108" w:rsidP="001A71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1A7108" w:rsidRPr="00310079" w:rsidRDefault="001A7108" w:rsidP="001A71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BD21F3" w:rsidRPr="001A7108" w:rsidRDefault="00BD21F3">
      <w:pPr>
        <w:rPr>
          <w:lang w:val="uk-UA"/>
        </w:rPr>
      </w:pPr>
    </w:p>
    <w:sectPr w:rsidR="00BD21F3" w:rsidRPr="001A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C"/>
    <w:rsid w:val="001A7108"/>
    <w:rsid w:val="00BB2E4C"/>
    <w:rsid w:val="00B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CC824-E0D5-4D45-AEA7-CBE0CDF7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1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2023-08-29T07:43:00Z</dcterms:created>
  <dcterms:modified xsi:type="dcterms:W3CDTF">2023-08-29T07:43:00Z</dcterms:modified>
</cp:coreProperties>
</file>