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3B78" w:rsidRPr="00596CAB" w:rsidRDefault="002C3B78" w:rsidP="002C3B78">
      <w:pPr>
        <w:pStyle w:val="4"/>
        <w:ind w:firstLine="0"/>
        <w:jc w:val="left"/>
        <w:outlineLvl w:val="3"/>
        <w:rPr>
          <w:rFonts w:ascii="Times New Roman" w:hAnsi="Times New Roman"/>
          <w:color w:val="000000" w:themeColor="text1"/>
          <w:sz w:val="22"/>
          <w:szCs w:val="22"/>
        </w:rPr>
      </w:pPr>
      <w:r>
        <w:rPr>
          <w:rFonts w:ascii="Times New Roman" w:hAnsi="Times New Roman"/>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19.75pt;margin-top:0;width:42.75pt;height:60pt;z-index:251659264" fillcolor="window">
            <v:imagedata r:id="rId4" o:title=""/>
            <w10:wrap type="square" side="right"/>
          </v:shape>
          <o:OLEObject Type="Embed" ProgID="Word.Picture.8" ShapeID="_x0000_s1026" DrawAspect="Content" ObjectID="_1754915523" r:id="rId5"/>
        </w:object>
      </w:r>
      <w:r w:rsidRPr="00596CAB">
        <w:rPr>
          <w:rFonts w:ascii="Times New Roman" w:hAnsi="Times New Roman"/>
          <w:b/>
          <w:color w:val="000000" w:themeColor="text1"/>
          <w:sz w:val="22"/>
          <w:szCs w:val="22"/>
        </w:rPr>
        <w:t xml:space="preserve">                                       ПРОЄКТ       </w:t>
      </w:r>
    </w:p>
    <w:p w:rsidR="002C3B78" w:rsidRPr="00596CAB" w:rsidRDefault="002C3B78" w:rsidP="002C3B78">
      <w:pPr>
        <w:tabs>
          <w:tab w:val="left" w:pos="3060"/>
        </w:tabs>
        <w:spacing w:after="0" w:line="240" w:lineRule="auto"/>
        <w:jc w:val="center"/>
        <w:rPr>
          <w:rFonts w:ascii="Times New Roman" w:hAnsi="Times New Roman" w:cs="Times New Roman"/>
          <w:b/>
          <w:color w:val="000000" w:themeColor="text1"/>
          <w:lang w:val="uk-UA"/>
        </w:rPr>
      </w:pPr>
    </w:p>
    <w:p w:rsidR="002C3B78" w:rsidRPr="00596CAB" w:rsidRDefault="002C3B78" w:rsidP="002C3B78">
      <w:pPr>
        <w:tabs>
          <w:tab w:val="left" w:pos="3060"/>
        </w:tabs>
        <w:spacing w:after="0" w:line="240" w:lineRule="auto"/>
        <w:jc w:val="center"/>
        <w:rPr>
          <w:rFonts w:ascii="Times New Roman" w:hAnsi="Times New Roman" w:cs="Times New Roman"/>
          <w:b/>
          <w:color w:val="000000" w:themeColor="text1"/>
          <w:lang w:val="uk-UA"/>
        </w:rPr>
      </w:pPr>
    </w:p>
    <w:p w:rsidR="002C3B78" w:rsidRPr="00596CAB" w:rsidRDefault="002C3B78" w:rsidP="002C3B78">
      <w:pPr>
        <w:tabs>
          <w:tab w:val="left" w:pos="3060"/>
        </w:tabs>
        <w:spacing w:after="0" w:line="240" w:lineRule="auto"/>
        <w:jc w:val="center"/>
        <w:rPr>
          <w:rFonts w:ascii="Times New Roman" w:hAnsi="Times New Roman" w:cs="Times New Roman"/>
          <w:b/>
          <w:color w:val="000000" w:themeColor="text1"/>
          <w:lang w:val="uk-UA"/>
        </w:rPr>
      </w:pPr>
    </w:p>
    <w:p w:rsidR="002C3B78" w:rsidRPr="00596CAB" w:rsidRDefault="002C3B78" w:rsidP="002C3B78">
      <w:pPr>
        <w:tabs>
          <w:tab w:val="left" w:pos="3060"/>
        </w:tabs>
        <w:spacing w:after="0" w:line="240" w:lineRule="auto"/>
        <w:jc w:val="center"/>
        <w:rPr>
          <w:rFonts w:ascii="Times New Roman" w:hAnsi="Times New Roman" w:cs="Times New Roman"/>
          <w:b/>
          <w:color w:val="000000" w:themeColor="text1"/>
          <w:lang w:val="uk-UA"/>
        </w:rPr>
      </w:pPr>
    </w:p>
    <w:p w:rsidR="002C3B78" w:rsidRPr="00596CAB" w:rsidRDefault="002C3B78" w:rsidP="002C3B78">
      <w:pPr>
        <w:tabs>
          <w:tab w:val="left" w:pos="3060"/>
        </w:tabs>
        <w:spacing w:after="0" w:line="240" w:lineRule="auto"/>
        <w:jc w:val="center"/>
        <w:rPr>
          <w:rFonts w:ascii="Times New Roman" w:hAnsi="Times New Roman" w:cs="Times New Roman"/>
          <w:b/>
          <w:color w:val="000000" w:themeColor="text1"/>
          <w:sz w:val="28"/>
          <w:szCs w:val="28"/>
          <w:lang w:val="uk-UA"/>
        </w:rPr>
      </w:pPr>
      <w:r w:rsidRPr="00596CAB">
        <w:rPr>
          <w:rFonts w:ascii="Times New Roman" w:hAnsi="Times New Roman" w:cs="Times New Roman"/>
          <w:b/>
          <w:color w:val="000000" w:themeColor="text1"/>
          <w:sz w:val="28"/>
          <w:szCs w:val="28"/>
          <w:lang w:val="uk-UA"/>
        </w:rPr>
        <w:t xml:space="preserve">У К Р А Ї Н А </w:t>
      </w:r>
    </w:p>
    <w:p w:rsidR="002C3B78" w:rsidRPr="00596CAB" w:rsidRDefault="002C3B78" w:rsidP="002C3B78">
      <w:pPr>
        <w:spacing w:after="0" w:line="240" w:lineRule="auto"/>
        <w:jc w:val="center"/>
        <w:rPr>
          <w:rFonts w:ascii="Times New Roman" w:hAnsi="Times New Roman" w:cs="Times New Roman"/>
          <w:b/>
          <w:bCs/>
          <w:color w:val="000000" w:themeColor="text1"/>
          <w:sz w:val="28"/>
          <w:szCs w:val="28"/>
          <w:lang w:val="uk-UA"/>
        </w:rPr>
      </w:pPr>
      <w:r w:rsidRPr="00596CAB">
        <w:rPr>
          <w:rFonts w:ascii="Times New Roman" w:hAnsi="Times New Roman" w:cs="Times New Roman"/>
          <w:b/>
          <w:bCs/>
          <w:color w:val="000000" w:themeColor="text1"/>
          <w:sz w:val="28"/>
          <w:szCs w:val="28"/>
          <w:lang w:val="uk-UA"/>
        </w:rPr>
        <w:t>Р А Х І В С Ь К А   М І С Ь К А   Р А Д А</w:t>
      </w:r>
    </w:p>
    <w:p w:rsidR="002C3B78" w:rsidRPr="00596CAB" w:rsidRDefault="002C3B78" w:rsidP="002C3B78">
      <w:pPr>
        <w:spacing w:after="0" w:line="240" w:lineRule="auto"/>
        <w:jc w:val="center"/>
        <w:rPr>
          <w:rFonts w:ascii="Times New Roman" w:hAnsi="Times New Roman" w:cs="Times New Roman"/>
          <w:b/>
          <w:bCs/>
          <w:color w:val="000000" w:themeColor="text1"/>
          <w:sz w:val="28"/>
          <w:szCs w:val="28"/>
          <w:lang w:val="uk-UA"/>
        </w:rPr>
      </w:pPr>
      <w:r w:rsidRPr="00596CAB">
        <w:rPr>
          <w:rFonts w:ascii="Times New Roman" w:hAnsi="Times New Roman" w:cs="Times New Roman"/>
          <w:b/>
          <w:bCs/>
          <w:color w:val="000000" w:themeColor="text1"/>
          <w:sz w:val="28"/>
          <w:szCs w:val="28"/>
          <w:lang w:val="uk-UA"/>
        </w:rPr>
        <w:t>Р А Х І В С Ь К О Г О  Р А Й О Н У</w:t>
      </w:r>
    </w:p>
    <w:p w:rsidR="002C3B78" w:rsidRPr="00596CAB" w:rsidRDefault="002C3B78" w:rsidP="002C3B78">
      <w:pPr>
        <w:spacing w:after="0" w:line="240" w:lineRule="auto"/>
        <w:jc w:val="center"/>
        <w:rPr>
          <w:rFonts w:ascii="Times New Roman" w:hAnsi="Times New Roman" w:cs="Times New Roman"/>
          <w:b/>
          <w:bCs/>
          <w:color w:val="000000" w:themeColor="text1"/>
          <w:sz w:val="28"/>
          <w:szCs w:val="28"/>
          <w:lang w:val="uk-UA"/>
        </w:rPr>
      </w:pPr>
      <w:r w:rsidRPr="00596CAB">
        <w:rPr>
          <w:rFonts w:ascii="Times New Roman" w:hAnsi="Times New Roman" w:cs="Times New Roman"/>
          <w:b/>
          <w:bCs/>
          <w:color w:val="000000" w:themeColor="text1"/>
          <w:sz w:val="28"/>
          <w:szCs w:val="28"/>
          <w:lang w:val="uk-UA"/>
        </w:rPr>
        <w:t>З А К А Р П А Т С Ь К О Ї  О Б Л А С Т І</w:t>
      </w:r>
    </w:p>
    <w:p w:rsidR="002C3B78" w:rsidRPr="00596CAB" w:rsidRDefault="002C3B78" w:rsidP="002C3B78">
      <w:pPr>
        <w:spacing w:after="0" w:line="240" w:lineRule="auto"/>
        <w:jc w:val="center"/>
        <w:rPr>
          <w:rFonts w:ascii="Times New Roman" w:hAnsi="Times New Roman" w:cs="Times New Roman"/>
          <w:b/>
          <w:bCs/>
          <w:color w:val="000000" w:themeColor="text1"/>
          <w:sz w:val="28"/>
          <w:szCs w:val="28"/>
          <w:lang w:val="uk-UA"/>
        </w:rPr>
      </w:pPr>
      <w:r w:rsidRPr="00596CAB">
        <w:rPr>
          <w:rFonts w:ascii="Times New Roman" w:hAnsi="Times New Roman" w:cs="Times New Roman"/>
          <w:b/>
          <w:bCs/>
          <w:color w:val="000000" w:themeColor="text1"/>
          <w:sz w:val="28"/>
          <w:szCs w:val="28"/>
          <w:lang w:val="uk-UA"/>
        </w:rPr>
        <w:t>___   сесія восьмого скликання</w:t>
      </w:r>
    </w:p>
    <w:p w:rsidR="002C3B78" w:rsidRPr="00596CAB" w:rsidRDefault="002C3B78" w:rsidP="002C3B78">
      <w:pPr>
        <w:tabs>
          <w:tab w:val="left" w:pos="1605"/>
          <w:tab w:val="center" w:pos="4819"/>
        </w:tabs>
        <w:spacing w:after="0" w:line="240" w:lineRule="auto"/>
        <w:jc w:val="center"/>
        <w:rPr>
          <w:rFonts w:ascii="Times New Roman" w:hAnsi="Times New Roman" w:cs="Times New Roman"/>
          <w:b/>
          <w:bCs/>
          <w:color w:val="000000" w:themeColor="text1"/>
          <w:sz w:val="28"/>
          <w:szCs w:val="28"/>
          <w:lang w:val="uk-UA"/>
        </w:rPr>
      </w:pPr>
    </w:p>
    <w:p w:rsidR="002C3B78" w:rsidRPr="00596CAB" w:rsidRDefault="002C3B78" w:rsidP="002C3B78">
      <w:pPr>
        <w:tabs>
          <w:tab w:val="left" w:pos="1605"/>
          <w:tab w:val="center" w:pos="4819"/>
        </w:tabs>
        <w:spacing w:after="0" w:line="240" w:lineRule="auto"/>
        <w:jc w:val="center"/>
        <w:rPr>
          <w:rFonts w:ascii="Times New Roman" w:hAnsi="Times New Roman" w:cs="Times New Roman"/>
          <w:b/>
          <w:bCs/>
          <w:color w:val="000000" w:themeColor="text1"/>
          <w:sz w:val="28"/>
          <w:szCs w:val="28"/>
          <w:lang w:val="uk-UA"/>
        </w:rPr>
      </w:pPr>
      <w:r w:rsidRPr="00596CAB">
        <w:rPr>
          <w:rFonts w:ascii="Times New Roman" w:hAnsi="Times New Roman" w:cs="Times New Roman"/>
          <w:b/>
          <w:bCs/>
          <w:color w:val="000000" w:themeColor="text1"/>
          <w:sz w:val="28"/>
          <w:szCs w:val="28"/>
          <w:lang w:val="uk-UA"/>
        </w:rPr>
        <w:t xml:space="preserve">Р І Ш Е Н </w:t>
      </w:r>
      <w:proofErr w:type="spellStart"/>
      <w:r w:rsidRPr="00596CAB">
        <w:rPr>
          <w:rFonts w:ascii="Times New Roman" w:hAnsi="Times New Roman" w:cs="Times New Roman"/>
          <w:b/>
          <w:bCs/>
          <w:color w:val="000000" w:themeColor="text1"/>
          <w:sz w:val="28"/>
          <w:szCs w:val="28"/>
          <w:lang w:val="uk-UA"/>
        </w:rPr>
        <w:t>Н</w:t>
      </w:r>
      <w:proofErr w:type="spellEnd"/>
      <w:r w:rsidRPr="00596CAB">
        <w:rPr>
          <w:rFonts w:ascii="Times New Roman" w:hAnsi="Times New Roman" w:cs="Times New Roman"/>
          <w:b/>
          <w:bCs/>
          <w:color w:val="000000" w:themeColor="text1"/>
          <w:sz w:val="28"/>
          <w:szCs w:val="28"/>
          <w:lang w:val="uk-UA"/>
        </w:rPr>
        <w:t xml:space="preserve"> Я</w:t>
      </w:r>
    </w:p>
    <w:p w:rsidR="002C3B78" w:rsidRPr="00596CAB" w:rsidRDefault="002C3B78" w:rsidP="002C3B78">
      <w:pPr>
        <w:tabs>
          <w:tab w:val="left" w:pos="1605"/>
          <w:tab w:val="center" w:pos="4819"/>
        </w:tabs>
        <w:spacing w:after="0" w:line="240" w:lineRule="auto"/>
        <w:jc w:val="center"/>
        <w:rPr>
          <w:rFonts w:ascii="Times New Roman" w:hAnsi="Times New Roman" w:cs="Times New Roman"/>
          <w:b/>
          <w:bCs/>
          <w:color w:val="000000" w:themeColor="text1"/>
          <w:sz w:val="28"/>
          <w:szCs w:val="28"/>
          <w:lang w:val="uk-UA"/>
        </w:rPr>
      </w:pPr>
    </w:p>
    <w:p w:rsidR="002C3B78" w:rsidRPr="00596CAB" w:rsidRDefault="002C3B78" w:rsidP="002C3B78">
      <w:pPr>
        <w:spacing w:after="0" w:line="240" w:lineRule="auto"/>
        <w:rPr>
          <w:rFonts w:ascii="Times New Roman" w:hAnsi="Times New Roman" w:cs="Times New Roman"/>
          <w:bCs/>
          <w:color w:val="000000" w:themeColor="text1"/>
          <w:sz w:val="28"/>
          <w:szCs w:val="28"/>
          <w:lang w:val="uk-UA"/>
        </w:rPr>
      </w:pPr>
      <w:r w:rsidRPr="00596CAB">
        <w:rPr>
          <w:rFonts w:ascii="Times New Roman" w:hAnsi="Times New Roman" w:cs="Times New Roman"/>
          <w:bCs/>
          <w:color w:val="000000" w:themeColor="text1"/>
          <w:sz w:val="28"/>
          <w:szCs w:val="28"/>
          <w:lang w:val="uk-UA"/>
        </w:rPr>
        <w:t xml:space="preserve">від      ____  2023 року                                                                               №    </w:t>
      </w:r>
    </w:p>
    <w:p w:rsidR="002C3B78" w:rsidRPr="00596CAB" w:rsidRDefault="002C3B78" w:rsidP="002C3B78">
      <w:pPr>
        <w:spacing w:after="0" w:line="240" w:lineRule="auto"/>
        <w:rPr>
          <w:rFonts w:ascii="Times New Roman" w:hAnsi="Times New Roman" w:cs="Times New Roman"/>
          <w:bCs/>
          <w:color w:val="000000" w:themeColor="text1"/>
          <w:sz w:val="28"/>
          <w:szCs w:val="28"/>
          <w:lang w:val="uk-UA"/>
        </w:rPr>
      </w:pPr>
      <w:proofErr w:type="spellStart"/>
      <w:r w:rsidRPr="00596CAB">
        <w:rPr>
          <w:rFonts w:ascii="Times New Roman" w:hAnsi="Times New Roman" w:cs="Times New Roman"/>
          <w:bCs/>
          <w:color w:val="000000" w:themeColor="text1"/>
          <w:sz w:val="28"/>
          <w:szCs w:val="28"/>
          <w:lang w:val="uk-UA"/>
        </w:rPr>
        <w:t>м.Рахів</w:t>
      </w:r>
      <w:proofErr w:type="spellEnd"/>
    </w:p>
    <w:p w:rsidR="002C3B78" w:rsidRPr="00596CAB" w:rsidRDefault="002C3B78" w:rsidP="002C3B78">
      <w:pPr>
        <w:pStyle w:val="4"/>
        <w:ind w:firstLine="0"/>
        <w:outlineLvl w:val="3"/>
        <w:rPr>
          <w:rFonts w:ascii="Times New Roman" w:hAnsi="Times New Roman"/>
          <w:color w:val="000000" w:themeColor="text1"/>
          <w:sz w:val="28"/>
          <w:szCs w:val="28"/>
        </w:rPr>
      </w:pPr>
    </w:p>
    <w:p w:rsidR="002C3B78" w:rsidRPr="00596CAB" w:rsidRDefault="002C3B78" w:rsidP="002C3B78">
      <w:pPr>
        <w:pStyle w:val="4"/>
        <w:ind w:firstLine="0"/>
        <w:outlineLvl w:val="3"/>
        <w:rPr>
          <w:rFonts w:ascii="Times New Roman" w:hAnsi="Times New Roman"/>
          <w:color w:val="000000" w:themeColor="text1"/>
          <w:sz w:val="28"/>
          <w:szCs w:val="28"/>
        </w:rPr>
      </w:pPr>
      <w:bookmarkStart w:id="0" w:name="_GoBack"/>
      <w:r w:rsidRPr="00596CAB">
        <w:rPr>
          <w:rFonts w:ascii="Times New Roman" w:hAnsi="Times New Roman"/>
          <w:color w:val="000000" w:themeColor="text1"/>
          <w:sz w:val="28"/>
          <w:szCs w:val="28"/>
        </w:rPr>
        <w:t xml:space="preserve">Про внесення змін до рішення міської ради </w:t>
      </w:r>
    </w:p>
    <w:p w:rsidR="002C3B78" w:rsidRPr="00596CAB" w:rsidRDefault="002C3B78" w:rsidP="002C3B78">
      <w:pPr>
        <w:pStyle w:val="4"/>
        <w:ind w:firstLine="0"/>
        <w:outlineLvl w:val="3"/>
        <w:rPr>
          <w:rFonts w:ascii="Times New Roman" w:hAnsi="Times New Roman"/>
          <w:color w:val="000000" w:themeColor="text1"/>
          <w:sz w:val="28"/>
          <w:szCs w:val="28"/>
        </w:rPr>
      </w:pPr>
      <w:r w:rsidRPr="00596CAB">
        <w:rPr>
          <w:rFonts w:ascii="Times New Roman" w:hAnsi="Times New Roman"/>
          <w:color w:val="000000" w:themeColor="text1"/>
          <w:sz w:val="28"/>
          <w:szCs w:val="28"/>
        </w:rPr>
        <w:t xml:space="preserve">від 22 грудня 2022 року № 438 „Про міський </w:t>
      </w:r>
    </w:p>
    <w:p w:rsidR="002C3B78" w:rsidRPr="00596CAB" w:rsidRDefault="002C3B78" w:rsidP="002C3B78">
      <w:pPr>
        <w:pStyle w:val="4"/>
        <w:ind w:firstLine="0"/>
        <w:outlineLvl w:val="3"/>
        <w:rPr>
          <w:rFonts w:ascii="Times New Roman" w:hAnsi="Times New Roman"/>
          <w:color w:val="000000" w:themeColor="text1"/>
          <w:sz w:val="28"/>
          <w:szCs w:val="28"/>
        </w:rPr>
      </w:pPr>
      <w:r w:rsidRPr="00596CAB">
        <w:rPr>
          <w:rFonts w:ascii="Times New Roman" w:hAnsi="Times New Roman"/>
          <w:color w:val="000000" w:themeColor="text1"/>
          <w:sz w:val="28"/>
          <w:szCs w:val="28"/>
        </w:rPr>
        <w:t>бюджет на 2023 рік” (зі змінами від 02.02.2023,</w:t>
      </w:r>
    </w:p>
    <w:p w:rsidR="002C3B78" w:rsidRPr="00596CAB" w:rsidRDefault="002C3B78" w:rsidP="002C3B78">
      <w:pPr>
        <w:pStyle w:val="4"/>
        <w:ind w:firstLine="0"/>
        <w:outlineLvl w:val="3"/>
        <w:rPr>
          <w:rFonts w:ascii="Times New Roman" w:hAnsi="Times New Roman"/>
          <w:color w:val="000000" w:themeColor="text1"/>
          <w:sz w:val="28"/>
          <w:szCs w:val="28"/>
        </w:rPr>
      </w:pPr>
      <w:r w:rsidRPr="00596CAB">
        <w:rPr>
          <w:rFonts w:ascii="Times New Roman" w:hAnsi="Times New Roman"/>
          <w:color w:val="000000" w:themeColor="text1"/>
          <w:sz w:val="28"/>
          <w:szCs w:val="28"/>
        </w:rPr>
        <w:t>від 12.04.2023, від 09.06.2023)</w:t>
      </w:r>
    </w:p>
    <w:bookmarkEnd w:id="0"/>
    <w:p w:rsidR="002C3B78" w:rsidRPr="00596CAB" w:rsidRDefault="002C3B78" w:rsidP="002C3B78">
      <w:pPr>
        <w:spacing w:after="0" w:line="240" w:lineRule="auto"/>
        <w:rPr>
          <w:rFonts w:ascii="Times New Roman" w:hAnsi="Times New Roman" w:cs="Times New Roman"/>
          <w:color w:val="000000" w:themeColor="text1"/>
          <w:sz w:val="28"/>
          <w:szCs w:val="28"/>
          <w:u w:val="single"/>
          <w:lang w:val="uk-UA" w:eastAsia="ru-RU"/>
        </w:rPr>
      </w:pPr>
    </w:p>
    <w:p w:rsidR="002C3B78" w:rsidRPr="00596CAB" w:rsidRDefault="002C3B78" w:rsidP="002C3B78">
      <w:pPr>
        <w:spacing w:after="0" w:line="240" w:lineRule="auto"/>
        <w:rPr>
          <w:rFonts w:ascii="Times New Roman" w:hAnsi="Times New Roman" w:cs="Times New Roman"/>
          <w:b/>
          <w:color w:val="000000" w:themeColor="text1"/>
          <w:sz w:val="28"/>
          <w:szCs w:val="28"/>
          <w:u w:val="single"/>
          <w:lang w:val="uk-UA" w:eastAsia="ru-RU"/>
        </w:rPr>
      </w:pPr>
      <w:r w:rsidRPr="00596CAB">
        <w:rPr>
          <w:rFonts w:ascii="Times New Roman" w:hAnsi="Times New Roman" w:cs="Times New Roman"/>
          <w:b/>
          <w:color w:val="000000" w:themeColor="text1"/>
          <w:sz w:val="28"/>
          <w:szCs w:val="28"/>
          <w:u w:val="single"/>
          <w:lang w:val="uk-UA" w:eastAsia="ru-RU"/>
        </w:rPr>
        <w:t xml:space="preserve">0754900000 </w:t>
      </w:r>
    </w:p>
    <w:p w:rsidR="002C3B78" w:rsidRPr="00596CAB" w:rsidRDefault="002C3B78" w:rsidP="002C3B78">
      <w:pPr>
        <w:spacing w:after="0" w:line="240" w:lineRule="auto"/>
        <w:rPr>
          <w:rFonts w:ascii="Times New Roman" w:hAnsi="Times New Roman" w:cs="Times New Roman"/>
          <w:color w:val="000000" w:themeColor="text1"/>
          <w:sz w:val="28"/>
          <w:szCs w:val="28"/>
          <w:lang w:val="uk-UA" w:eastAsia="ru-RU"/>
        </w:rPr>
      </w:pPr>
      <w:r w:rsidRPr="00596CAB">
        <w:rPr>
          <w:rFonts w:ascii="Times New Roman" w:hAnsi="Times New Roman" w:cs="Times New Roman"/>
          <w:color w:val="000000" w:themeColor="text1"/>
          <w:sz w:val="28"/>
          <w:szCs w:val="28"/>
          <w:lang w:val="uk-UA" w:eastAsia="ru-RU"/>
        </w:rPr>
        <w:t>(код бюджету)</w:t>
      </w:r>
    </w:p>
    <w:p w:rsidR="002C3B78" w:rsidRPr="00596CAB" w:rsidRDefault="002C3B78" w:rsidP="002C3B78">
      <w:pPr>
        <w:spacing w:after="0" w:line="240" w:lineRule="auto"/>
        <w:rPr>
          <w:rFonts w:ascii="Times New Roman" w:hAnsi="Times New Roman" w:cs="Times New Roman"/>
          <w:color w:val="000000" w:themeColor="text1"/>
          <w:sz w:val="28"/>
          <w:szCs w:val="28"/>
          <w:lang w:val="uk-UA" w:eastAsia="ru-RU"/>
        </w:rPr>
      </w:pPr>
    </w:p>
    <w:p w:rsidR="002C3B78" w:rsidRPr="00596CAB" w:rsidRDefault="002C3B78" w:rsidP="002C3B78">
      <w:pPr>
        <w:spacing w:after="0" w:line="240" w:lineRule="auto"/>
        <w:ind w:firstLine="851"/>
        <w:jc w:val="both"/>
        <w:rPr>
          <w:rFonts w:ascii="Times New Roman" w:hAnsi="Times New Roman" w:cs="Times New Roman"/>
          <w:b/>
          <w:color w:val="000000" w:themeColor="text1"/>
          <w:sz w:val="28"/>
          <w:szCs w:val="28"/>
          <w:lang w:val="uk-UA" w:eastAsia="ar-SA"/>
        </w:rPr>
      </w:pPr>
      <w:r w:rsidRPr="00596CAB">
        <w:rPr>
          <w:rFonts w:ascii="Times New Roman" w:hAnsi="Times New Roman" w:cs="Times New Roman"/>
          <w:color w:val="000000" w:themeColor="text1"/>
          <w:sz w:val="28"/>
          <w:szCs w:val="28"/>
          <w:lang w:val="uk-UA"/>
        </w:rPr>
        <w:t xml:space="preserve"> Відповідно до статті 26 Закону України „Про місцеве самоврядування в Україні”, керуючись статтями  14, 23, 78, 85, п.22, 22</w:t>
      </w:r>
      <w:r w:rsidRPr="00596CAB">
        <w:rPr>
          <w:rFonts w:ascii="Times New Roman" w:hAnsi="Times New Roman" w:cs="Times New Roman"/>
          <w:color w:val="000000" w:themeColor="text1"/>
          <w:sz w:val="28"/>
          <w:szCs w:val="28"/>
          <w:vertAlign w:val="superscript"/>
          <w:lang w:val="uk-UA"/>
        </w:rPr>
        <w:t>2</w:t>
      </w:r>
      <w:r w:rsidRPr="00596CAB">
        <w:rPr>
          <w:rFonts w:ascii="Times New Roman" w:hAnsi="Times New Roman" w:cs="Times New Roman"/>
          <w:color w:val="000000" w:themeColor="text1"/>
          <w:sz w:val="28"/>
          <w:szCs w:val="28"/>
          <w:lang w:val="uk-UA"/>
        </w:rPr>
        <w:t xml:space="preserve"> Прикінцевих та перехідних положень Бюджетного кодексу України, на виконання розпорядження Закарпатської обласної військової адміністрації від 08.06.2023 №563 „Про внесення змін до обласного бюджету на 2023 рік щодо розподілу трансфертів з державного, місцевих бюджетів та спрямування частини залишку коштів, що утворився на 01 січня 2023 року (зі змінами від 03.01.2023, від 17.01.2023, від 10.02.2023, від 16.02.2023, від 16.03.2023 від 05.04.2023, від 14.04.2023, від 04.05.2023, від 16.05.2023, від 18.05.2023, від 29.05.2023)”, </w:t>
      </w:r>
      <w:r w:rsidRPr="00596CAB">
        <w:rPr>
          <w:rFonts w:ascii="Times New Roman" w:hAnsi="Times New Roman" w:cs="Times New Roman"/>
          <w:color w:val="000000" w:themeColor="text1"/>
          <w:sz w:val="27"/>
          <w:szCs w:val="27"/>
          <w:lang w:val="uk-UA"/>
        </w:rPr>
        <w:t xml:space="preserve">висновок фінансового відділу від 02.08.2023 №2-14/45, </w:t>
      </w:r>
      <w:r w:rsidRPr="00596CAB">
        <w:rPr>
          <w:rFonts w:ascii="Times New Roman" w:hAnsi="Times New Roman" w:cs="Times New Roman"/>
          <w:color w:val="000000" w:themeColor="text1"/>
          <w:sz w:val="28"/>
          <w:szCs w:val="28"/>
          <w:lang w:val="uk-UA"/>
        </w:rPr>
        <w:t xml:space="preserve">Рахівська міська рада </w:t>
      </w:r>
      <w:r w:rsidRPr="00596CAB">
        <w:rPr>
          <w:rFonts w:ascii="Times New Roman" w:hAnsi="Times New Roman" w:cs="Times New Roman"/>
          <w:b/>
          <w:color w:val="000000" w:themeColor="text1"/>
          <w:sz w:val="28"/>
          <w:szCs w:val="28"/>
          <w:lang w:val="uk-UA"/>
        </w:rPr>
        <w:t xml:space="preserve"> </w:t>
      </w:r>
    </w:p>
    <w:p w:rsidR="002C3B78" w:rsidRPr="00596CAB" w:rsidRDefault="002C3B78" w:rsidP="002C3B78">
      <w:pPr>
        <w:spacing w:after="0" w:line="240" w:lineRule="auto"/>
        <w:jc w:val="both"/>
        <w:rPr>
          <w:rFonts w:ascii="Times New Roman" w:hAnsi="Times New Roman" w:cs="Times New Roman"/>
          <w:b/>
          <w:color w:val="000000" w:themeColor="text1"/>
          <w:sz w:val="28"/>
          <w:szCs w:val="28"/>
          <w:lang w:val="uk-UA"/>
        </w:rPr>
      </w:pPr>
    </w:p>
    <w:p w:rsidR="002C3B78" w:rsidRPr="00596CAB" w:rsidRDefault="002C3B78" w:rsidP="002C3B78">
      <w:pPr>
        <w:spacing w:after="0" w:line="240" w:lineRule="auto"/>
        <w:jc w:val="center"/>
        <w:rPr>
          <w:rFonts w:ascii="Times New Roman" w:hAnsi="Times New Roman" w:cs="Times New Roman"/>
          <w:b/>
          <w:color w:val="000000" w:themeColor="text1"/>
          <w:sz w:val="28"/>
          <w:szCs w:val="28"/>
          <w:lang w:val="uk-UA"/>
        </w:rPr>
      </w:pPr>
      <w:r w:rsidRPr="00596CAB">
        <w:rPr>
          <w:rFonts w:ascii="Times New Roman" w:hAnsi="Times New Roman" w:cs="Times New Roman"/>
          <w:color w:val="000000" w:themeColor="text1"/>
          <w:sz w:val="28"/>
          <w:szCs w:val="28"/>
          <w:lang w:val="uk-UA"/>
        </w:rPr>
        <w:t>В И Р І Ш И Л А:</w:t>
      </w:r>
      <w:r w:rsidRPr="00596CAB">
        <w:rPr>
          <w:rFonts w:ascii="Times New Roman" w:hAnsi="Times New Roman" w:cs="Times New Roman"/>
          <w:b/>
          <w:color w:val="000000" w:themeColor="text1"/>
          <w:sz w:val="28"/>
          <w:szCs w:val="28"/>
          <w:lang w:val="uk-UA"/>
        </w:rPr>
        <w:t xml:space="preserve">     </w:t>
      </w:r>
    </w:p>
    <w:p w:rsidR="002C3B78" w:rsidRPr="00596CAB" w:rsidRDefault="002C3B78" w:rsidP="002C3B78">
      <w:pPr>
        <w:spacing w:after="0" w:line="240" w:lineRule="auto"/>
        <w:jc w:val="center"/>
        <w:rPr>
          <w:rFonts w:ascii="Times New Roman" w:hAnsi="Times New Roman" w:cs="Times New Roman"/>
          <w:b/>
          <w:color w:val="000000" w:themeColor="text1"/>
          <w:sz w:val="28"/>
          <w:szCs w:val="28"/>
          <w:lang w:val="uk-UA"/>
        </w:rPr>
      </w:pPr>
    </w:p>
    <w:p w:rsidR="002C3B78" w:rsidRPr="00596CAB" w:rsidRDefault="002C3B78" w:rsidP="002C3B78">
      <w:pPr>
        <w:spacing w:after="0" w:line="240" w:lineRule="auto"/>
        <w:ind w:firstLine="567"/>
        <w:jc w:val="both"/>
        <w:rPr>
          <w:rFonts w:ascii="Times New Roman" w:hAnsi="Times New Roman" w:cs="Times New Roman"/>
          <w:color w:val="000000" w:themeColor="text1"/>
          <w:sz w:val="28"/>
          <w:szCs w:val="28"/>
          <w:lang w:val="uk-UA"/>
        </w:rPr>
      </w:pPr>
      <w:r w:rsidRPr="00596CAB">
        <w:rPr>
          <w:rFonts w:ascii="Times New Roman" w:hAnsi="Times New Roman" w:cs="Times New Roman"/>
          <w:color w:val="000000" w:themeColor="text1"/>
          <w:sz w:val="28"/>
          <w:szCs w:val="28"/>
          <w:lang w:val="uk-UA"/>
        </w:rPr>
        <w:t xml:space="preserve">1. Затвердити зміни </w:t>
      </w:r>
      <w:r w:rsidRPr="00596CAB">
        <w:rPr>
          <w:rFonts w:ascii="Times New Roman" w:hAnsi="Times New Roman" w:cs="Times New Roman"/>
          <w:bCs/>
          <w:color w:val="000000" w:themeColor="text1"/>
          <w:sz w:val="28"/>
          <w:szCs w:val="28"/>
          <w:lang w:val="uk-UA"/>
        </w:rPr>
        <w:t xml:space="preserve">до обсягу доходів бюджету </w:t>
      </w:r>
      <w:r w:rsidRPr="00596CAB">
        <w:rPr>
          <w:rFonts w:ascii="Times New Roman" w:hAnsi="Times New Roman" w:cs="Times New Roman"/>
          <w:color w:val="000000" w:themeColor="text1"/>
          <w:sz w:val="28"/>
          <w:szCs w:val="28"/>
          <w:lang w:val="uk-UA"/>
        </w:rPr>
        <w:t>на 2023 рік згідно з додатком 1 до цього рішення</w:t>
      </w:r>
    </w:p>
    <w:p w:rsidR="002C3B78" w:rsidRPr="00596CAB" w:rsidRDefault="002C3B78" w:rsidP="002C3B78">
      <w:pPr>
        <w:pStyle w:val="3"/>
        <w:tabs>
          <w:tab w:val="left" w:pos="5415"/>
        </w:tabs>
        <w:spacing w:after="0"/>
        <w:ind w:left="0" w:firstLine="567"/>
        <w:jc w:val="both"/>
        <w:rPr>
          <w:color w:val="000000" w:themeColor="text1"/>
          <w:sz w:val="28"/>
          <w:szCs w:val="28"/>
          <w:lang w:val="uk-UA"/>
        </w:rPr>
      </w:pPr>
      <w:r w:rsidRPr="00596CAB">
        <w:rPr>
          <w:bCs/>
          <w:color w:val="000000" w:themeColor="text1"/>
          <w:sz w:val="28"/>
          <w:szCs w:val="28"/>
          <w:lang w:val="uk-UA"/>
        </w:rPr>
        <w:t xml:space="preserve">2. </w:t>
      </w:r>
      <w:r w:rsidRPr="00596CAB">
        <w:rPr>
          <w:color w:val="000000" w:themeColor="text1"/>
          <w:sz w:val="28"/>
          <w:szCs w:val="28"/>
          <w:lang w:val="uk-UA"/>
        </w:rPr>
        <w:t xml:space="preserve">Затвердити зміни </w:t>
      </w:r>
      <w:r w:rsidRPr="00596CAB">
        <w:rPr>
          <w:bCs/>
          <w:color w:val="000000" w:themeColor="text1"/>
          <w:sz w:val="28"/>
          <w:szCs w:val="28"/>
          <w:lang w:val="uk-UA"/>
        </w:rPr>
        <w:t xml:space="preserve">до фінансування міського бюджету </w:t>
      </w:r>
      <w:r w:rsidRPr="00596CAB">
        <w:rPr>
          <w:color w:val="000000" w:themeColor="text1"/>
          <w:sz w:val="28"/>
          <w:szCs w:val="28"/>
          <w:lang w:val="uk-UA"/>
        </w:rPr>
        <w:t>на 2023 рік згідно з додатком 2 до цього рішення.</w:t>
      </w:r>
    </w:p>
    <w:p w:rsidR="002C3B78" w:rsidRPr="00596CAB" w:rsidRDefault="002C3B78" w:rsidP="002C3B78">
      <w:pPr>
        <w:pStyle w:val="3"/>
        <w:tabs>
          <w:tab w:val="left" w:pos="5415"/>
        </w:tabs>
        <w:spacing w:after="0"/>
        <w:ind w:left="0" w:firstLine="567"/>
        <w:jc w:val="both"/>
        <w:rPr>
          <w:color w:val="000000" w:themeColor="text1"/>
          <w:sz w:val="28"/>
          <w:szCs w:val="28"/>
          <w:lang w:val="uk-UA"/>
        </w:rPr>
      </w:pPr>
      <w:r w:rsidRPr="00596CAB">
        <w:rPr>
          <w:color w:val="000000" w:themeColor="text1"/>
          <w:sz w:val="28"/>
          <w:szCs w:val="28"/>
          <w:lang w:val="uk-UA"/>
        </w:rPr>
        <w:t xml:space="preserve">3. Затвердити розподіл видатків </w:t>
      </w:r>
      <w:r w:rsidRPr="00596CAB">
        <w:rPr>
          <w:bCs/>
          <w:color w:val="000000" w:themeColor="text1"/>
          <w:sz w:val="28"/>
          <w:szCs w:val="28"/>
          <w:lang w:val="uk-UA"/>
        </w:rPr>
        <w:t xml:space="preserve">міського бюджету на 2023 рік </w:t>
      </w:r>
      <w:r w:rsidRPr="00596CAB">
        <w:rPr>
          <w:color w:val="000000" w:themeColor="text1"/>
          <w:sz w:val="28"/>
          <w:szCs w:val="28"/>
          <w:lang w:val="uk-UA"/>
        </w:rPr>
        <w:t>згідно з додатком 3 до цього рішення.</w:t>
      </w:r>
    </w:p>
    <w:p w:rsidR="002C3B78" w:rsidRPr="00596CAB" w:rsidRDefault="002C3B78" w:rsidP="002C3B78">
      <w:pPr>
        <w:pStyle w:val="3"/>
        <w:tabs>
          <w:tab w:val="left" w:pos="5415"/>
        </w:tabs>
        <w:spacing w:after="0"/>
        <w:ind w:left="0"/>
        <w:jc w:val="both"/>
        <w:rPr>
          <w:color w:val="000000" w:themeColor="text1"/>
          <w:sz w:val="28"/>
          <w:szCs w:val="28"/>
          <w:lang w:val="uk-UA"/>
        </w:rPr>
      </w:pPr>
    </w:p>
    <w:p w:rsidR="002C3B78" w:rsidRPr="00596CAB" w:rsidRDefault="002C3B78" w:rsidP="002C3B78">
      <w:pPr>
        <w:spacing w:after="0" w:line="240" w:lineRule="auto"/>
        <w:ind w:firstLine="567"/>
        <w:jc w:val="both"/>
        <w:rPr>
          <w:rFonts w:ascii="Times New Roman" w:hAnsi="Times New Roman" w:cs="Times New Roman"/>
          <w:bCs/>
          <w:color w:val="000000" w:themeColor="text1"/>
          <w:sz w:val="28"/>
          <w:szCs w:val="28"/>
          <w:lang w:val="uk-UA"/>
        </w:rPr>
      </w:pPr>
      <w:r w:rsidRPr="00596CAB">
        <w:rPr>
          <w:rFonts w:ascii="Times New Roman" w:hAnsi="Times New Roman" w:cs="Times New Roman"/>
          <w:bCs/>
          <w:color w:val="000000" w:themeColor="text1"/>
          <w:sz w:val="28"/>
          <w:szCs w:val="28"/>
          <w:lang w:val="uk-UA"/>
        </w:rPr>
        <w:lastRenderedPageBreak/>
        <w:t>4. Затвердити зміни до розподілу видатків міського бюджету на 2023 рік за головними розпорядниками коштів в межах змін загального обсягу доходів та видатків міського бюджету згідно з додатком 3.1 до цього рішення.</w:t>
      </w:r>
    </w:p>
    <w:p w:rsidR="002C3B78" w:rsidRPr="00596CAB" w:rsidRDefault="002C3B78" w:rsidP="002C3B78">
      <w:pPr>
        <w:spacing w:after="0" w:line="240" w:lineRule="auto"/>
        <w:ind w:firstLine="567"/>
        <w:jc w:val="both"/>
        <w:rPr>
          <w:rFonts w:ascii="Times New Roman" w:hAnsi="Times New Roman" w:cs="Times New Roman"/>
          <w:color w:val="000000" w:themeColor="text1"/>
          <w:sz w:val="28"/>
          <w:szCs w:val="28"/>
          <w:lang w:val="uk-UA"/>
        </w:rPr>
      </w:pPr>
      <w:r w:rsidRPr="00596CAB">
        <w:rPr>
          <w:rFonts w:ascii="Times New Roman" w:hAnsi="Times New Roman" w:cs="Times New Roman"/>
          <w:color w:val="000000" w:themeColor="text1"/>
          <w:sz w:val="28"/>
          <w:szCs w:val="28"/>
          <w:lang w:val="uk-UA"/>
        </w:rPr>
        <w:t xml:space="preserve">5. Затвердити зміни до міжбюджетних трансфертів </w:t>
      </w:r>
      <w:r w:rsidRPr="00596CAB">
        <w:rPr>
          <w:rFonts w:ascii="Times New Roman" w:hAnsi="Times New Roman" w:cs="Times New Roman"/>
          <w:bCs/>
          <w:color w:val="000000" w:themeColor="text1"/>
          <w:sz w:val="28"/>
          <w:szCs w:val="28"/>
          <w:lang w:val="uk-UA"/>
        </w:rPr>
        <w:t>на 2023 рік</w:t>
      </w:r>
      <w:r w:rsidRPr="00596CAB">
        <w:rPr>
          <w:rFonts w:ascii="Times New Roman" w:hAnsi="Times New Roman" w:cs="Times New Roman"/>
          <w:color w:val="000000" w:themeColor="text1"/>
          <w:sz w:val="28"/>
          <w:szCs w:val="28"/>
          <w:lang w:val="uk-UA"/>
        </w:rPr>
        <w:t xml:space="preserve"> згідно з додатком 4 до цього рішення.</w:t>
      </w:r>
    </w:p>
    <w:p w:rsidR="002C3B78" w:rsidRPr="00596CAB" w:rsidRDefault="002C3B78" w:rsidP="002C3B78">
      <w:pPr>
        <w:spacing w:after="0" w:line="240" w:lineRule="auto"/>
        <w:ind w:firstLine="567"/>
        <w:jc w:val="both"/>
        <w:rPr>
          <w:rFonts w:ascii="Times New Roman" w:hAnsi="Times New Roman" w:cs="Times New Roman"/>
          <w:bCs/>
          <w:color w:val="000000" w:themeColor="text1"/>
          <w:sz w:val="28"/>
          <w:szCs w:val="28"/>
          <w:lang w:val="uk-UA"/>
        </w:rPr>
      </w:pPr>
      <w:r w:rsidRPr="00596CAB">
        <w:rPr>
          <w:rFonts w:ascii="Times New Roman" w:hAnsi="Times New Roman" w:cs="Times New Roman"/>
          <w:bCs/>
          <w:color w:val="000000" w:themeColor="text1"/>
          <w:sz w:val="28"/>
          <w:szCs w:val="28"/>
          <w:lang w:val="uk-UA"/>
        </w:rPr>
        <w:t>6. Затвердити зміни до розподілу витрат міського бюджету на реалізацію місцевих  програм</w:t>
      </w:r>
      <w:r w:rsidRPr="00596CAB">
        <w:rPr>
          <w:rFonts w:ascii="Times New Roman" w:hAnsi="Times New Roman" w:cs="Times New Roman"/>
          <w:b/>
          <w:bCs/>
          <w:color w:val="000000" w:themeColor="text1"/>
          <w:sz w:val="28"/>
          <w:szCs w:val="28"/>
          <w:lang w:val="uk-UA"/>
        </w:rPr>
        <w:t xml:space="preserve"> </w:t>
      </w:r>
      <w:r w:rsidRPr="00596CAB">
        <w:rPr>
          <w:rFonts w:ascii="Times New Roman" w:hAnsi="Times New Roman" w:cs="Times New Roman"/>
          <w:bCs/>
          <w:color w:val="000000" w:themeColor="text1"/>
          <w:sz w:val="28"/>
          <w:szCs w:val="28"/>
          <w:lang w:val="uk-UA"/>
        </w:rPr>
        <w:t>у 2023 році</w:t>
      </w:r>
      <w:r w:rsidRPr="00596CAB">
        <w:rPr>
          <w:rFonts w:ascii="Times New Roman" w:hAnsi="Times New Roman" w:cs="Times New Roman"/>
          <w:b/>
          <w:bCs/>
          <w:color w:val="000000" w:themeColor="text1"/>
          <w:sz w:val="28"/>
          <w:szCs w:val="28"/>
          <w:lang w:val="uk-UA"/>
        </w:rPr>
        <w:t xml:space="preserve"> </w:t>
      </w:r>
      <w:r w:rsidRPr="00596CAB">
        <w:rPr>
          <w:rFonts w:ascii="Times New Roman" w:hAnsi="Times New Roman" w:cs="Times New Roman"/>
          <w:bCs/>
          <w:color w:val="000000" w:themeColor="text1"/>
          <w:sz w:val="28"/>
          <w:szCs w:val="28"/>
          <w:lang w:val="uk-UA"/>
        </w:rPr>
        <w:t>згідно з додатком 5 до цього рішення.</w:t>
      </w:r>
    </w:p>
    <w:p w:rsidR="002C3B78" w:rsidRPr="00596CAB" w:rsidRDefault="002C3B78" w:rsidP="002C3B78">
      <w:pPr>
        <w:spacing w:after="0" w:line="240" w:lineRule="auto"/>
        <w:ind w:firstLine="567"/>
        <w:jc w:val="both"/>
        <w:rPr>
          <w:rFonts w:ascii="Times New Roman" w:hAnsi="Times New Roman" w:cs="Times New Roman"/>
          <w:bCs/>
          <w:color w:val="000000" w:themeColor="text1"/>
          <w:sz w:val="28"/>
          <w:szCs w:val="28"/>
          <w:lang w:val="uk-UA"/>
        </w:rPr>
      </w:pPr>
      <w:r w:rsidRPr="00596CAB">
        <w:rPr>
          <w:rFonts w:ascii="Times New Roman" w:hAnsi="Times New Roman" w:cs="Times New Roman"/>
          <w:bCs/>
          <w:color w:val="000000" w:themeColor="text1"/>
          <w:sz w:val="28"/>
          <w:szCs w:val="28"/>
          <w:lang w:val="uk-UA"/>
        </w:rPr>
        <w:t>7. Затвердити зміни до кредитування міського бюджету на 2023 рік згідно з додатком 6 до цього рішення.</w:t>
      </w:r>
    </w:p>
    <w:p w:rsidR="002C3B78" w:rsidRPr="00596CAB" w:rsidRDefault="002C3B78" w:rsidP="002C3B78">
      <w:pPr>
        <w:spacing w:after="0" w:line="240" w:lineRule="auto"/>
        <w:ind w:firstLine="567"/>
        <w:jc w:val="both"/>
        <w:rPr>
          <w:rFonts w:ascii="Times New Roman" w:hAnsi="Times New Roman" w:cs="Times New Roman"/>
          <w:color w:val="000000" w:themeColor="text1"/>
          <w:sz w:val="28"/>
          <w:szCs w:val="28"/>
          <w:lang w:val="uk-UA"/>
        </w:rPr>
      </w:pPr>
      <w:r w:rsidRPr="00596CAB">
        <w:rPr>
          <w:rFonts w:ascii="Times New Roman" w:hAnsi="Times New Roman" w:cs="Times New Roman"/>
          <w:color w:val="000000" w:themeColor="text1"/>
          <w:sz w:val="28"/>
          <w:szCs w:val="28"/>
          <w:lang w:val="uk-UA"/>
        </w:rPr>
        <w:t xml:space="preserve">8. Додаток 1-6 до цього рішення є невід’ємною частиною.  </w:t>
      </w:r>
    </w:p>
    <w:p w:rsidR="002C3B78" w:rsidRPr="00596CAB" w:rsidRDefault="002C3B78" w:rsidP="002C3B78">
      <w:pPr>
        <w:tabs>
          <w:tab w:val="left" w:pos="540"/>
        </w:tabs>
        <w:spacing w:after="0" w:line="240" w:lineRule="auto"/>
        <w:ind w:firstLine="567"/>
        <w:jc w:val="both"/>
        <w:rPr>
          <w:rFonts w:ascii="Times New Roman" w:hAnsi="Times New Roman" w:cs="Times New Roman"/>
          <w:color w:val="000000" w:themeColor="text1"/>
          <w:sz w:val="28"/>
          <w:szCs w:val="28"/>
          <w:lang w:val="uk-UA"/>
        </w:rPr>
      </w:pPr>
      <w:r w:rsidRPr="00596CAB">
        <w:rPr>
          <w:rFonts w:ascii="Times New Roman" w:hAnsi="Times New Roman" w:cs="Times New Roman"/>
          <w:color w:val="000000" w:themeColor="text1"/>
          <w:sz w:val="28"/>
          <w:szCs w:val="28"/>
          <w:lang w:val="uk-UA"/>
        </w:rPr>
        <w:t>9.</w:t>
      </w:r>
      <w:r w:rsidRPr="00596CAB">
        <w:rPr>
          <w:rFonts w:ascii="Times New Roman" w:hAnsi="Times New Roman" w:cs="Times New Roman"/>
          <w:b/>
          <w:color w:val="000000" w:themeColor="text1"/>
          <w:sz w:val="28"/>
          <w:szCs w:val="28"/>
          <w:lang w:val="uk-UA"/>
        </w:rPr>
        <w:t> </w:t>
      </w:r>
      <w:r w:rsidRPr="00596CAB">
        <w:rPr>
          <w:rFonts w:ascii="Times New Roman" w:hAnsi="Times New Roman" w:cs="Times New Roman"/>
          <w:color w:val="000000" w:themeColor="text1"/>
          <w:sz w:val="28"/>
          <w:szCs w:val="28"/>
          <w:lang w:val="uk-UA"/>
        </w:rPr>
        <w:t xml:space="preserve">Контроль за виконанням рішення покласти на постійну </w:t>
      </w:r>
      <w:r w:rsidRPr="00596CAB">
        <w:rPr>
          <w:rFonts w:ascii="Times New Roman" w:hAnsi="Times New Roman" w:cs="Times New Roman"/>
          <w:bCs/>
          <w:iCs/>
          <w:color w:val="000000" w:themeColor="text1"/>
          <w:sz w:val="28"/>
          <w:szCs w:val="28"/>
          <w:lang w:val="uk-UA"/>
        </w:rPr>
        <w:t>комісію міської ради з питань б</w:t>
      </w:r>
      <w:r w:rsidRPr="00596CAB">
        <w:rPr>
          <w:rFonts w:ascii="Times New Roman" w:hAnsi="Times New Roman" w:cs="Times New Roman"/>
          <w:iCs/>
          <w:color w:val="000000" w:themeColor="text1"/>
          <w:sz w:val="28"/>
          <w:szCs w:val="28"/>
          <w:lang w:val="uk-UA"/>
        </w:rPr>
        <w:t>юджету, тарифів і цін  (Ткачука Ю.А.).</w:t>
      </w:r>
    </w:p>
    <w:p w:rsidR="002C3B78" w:rsidRPr="00596CAB" w:rsidRDefault="002C3B78" w:rsidP="002C3B78">
      <w:pPr>
        <w:tabs>
          <w:tab w:val="left" w:pos="540"/>
        </w:tabs>
        <w:spacing w:after="0" w:line="240" w:lineRule="auto"/>
        <w:jc w:val="center"/>
        <w:rPr>
          <w:rFonts w:ascii="Times New Roman" w:hAnsi="Times New Roman" w:cs="Times New Roman"/>
          <w:b/>
          <w:bCs/>
          <w:color w:val="000000" w:themeColor="text1"/>
          <w:sz w:val="28"/>
          <w:szCs w:val="28"/>
          <w:lang w:val="uk-UA"/>
        </w:rPr>
      </w:pPr>
    </w:p>
    <w:p w:rsidR="002C3B78" w:rsidRPr="00596CAB" w:rsidRDefault="002C3B78" w:rsidP="002C3B78">
      <w:pPr>
        <w:tabs>
          <w:tab w:val="left" w:pos="540"/>
        </w:tabs>
        <w:spacing w:after="0" w:line="240" w:lineRule="auto"/>
        <w:rPr>
          <w:rFonts w:ascii="Times New Roman" w:hAnsi="Times New Roman" w:cs="Times New Roman"/>
          <w:b/>
          <w:bCs/>
          <w:color w:val="000000" w:themeColor="text1"/>
          <w:sz w:val="28"/>
          <w:szCs w:val="28"/>
          <w:lang w:val="uk-UA"/>
        </w:rPr>
      </w:pPr>
    </w:p>
    <w:p w:rsidR="002C3B78" w:rsidRPr="00596CAB" w:rsidRDefault="002C3B78" w:rsidP="002C3B78">
      <w:pPr>
        <w:spacing w:after="0" w:line="240" w:lineRule="auto"/>
        <w:rPr>
          <w:rFonts w:ascii="Times New Roman" w:hAnsi="Times New Roman" w:cs="Times New Roman"/>
          <w:b/>
          <w:color w:val="000000" w:themeColor="text1"/>
          <w:sz w:val="28"/>
          <w:szCs w:val="28"/>
          <w:lang w:val="uk-UA"/>
        </w:rPr>
      </w:pPr>
      <w:proofErr w:type="spellStart"/>
      <w:r w:rsidRPr="00596CAB">
        <w:rPr>
          <w:rFonts w:ascii="Times New Roman" w:hAnsi="Times New Roman" w:cs="Times New Roman"/>
          <w:b/>
          <w:color w:val="000000" w:themeColor="text1"/>
          <w:sz w:val="28"/>
          <w:szCs w:val="28"/>
          <w:lang w:val="uk-UA"/>
        </w:rPr>
        <w:t>В.п</w:t>
      </w:r>
      <w:proofErr w:type="spellEnd"/>
      <w:r w:rsidRPr="00596CAB">
        <w:rPr>
          <w:rFonts w:ascii="Times New Roman" w:hAnsi="Times New Roman" w:cs="Times New Roman"/>
          <w:b/>
          <w:color w:val="000000" w:themeColor="text1"/>
          <w:sz w:val="28"/>
          <w:szCs w:val="28"/>
          <w:lang w:val="uk-UA"/>
        </w:rPr>
        <w:t>. міського голови,</w:t>
      </w:r>
    </w:p>
    <w:p w:rsidR="002C3B78" w:rsidRPr="00596CAB" w:rsidRDefault="002C3B78" w:rsidP="002C3B78">
      <w:pPr>
        <w:spacing w:after="0" w:line="240" w:lineRule="auto"/>
        <w:rPr>
          <w:rFonts w:ascii="Times New Roman" w:hAnsi="Times New Roman" w:cs="Times New Roman"/>
          <w:b/>
          <w:color w:val="000000" w:themeColor="text1"/>
          <w:sz w:val="28"/>
          <w:szCs w:val="28"/>
          <w:lang w:val="uk-UA"/>
        </w:rPr>
      </w:pPr>
      <w:r w:rsidRPr="00596CAB">
        <w:rPr>
          <w:rFonts w:ascii="Times New Roman" w:hAnsi="Times New Roman" w:cs="Times New Roman"/>
          <w:b/>
          <w:color w:val="000000" w:themeColor="text1"/>
          <w:sz w:val="28"/>
          <w:szCs w:val="28"/>
          <w:lang w:val="uk-UA"/>
        </w:rPr>
        <w:t>секретар ради та виконкому                                                   Євген МОЛНАР</w:t>
      </w:r>
    </w:p>
    <w:p w:rsidR="001D3301" w:rsidRPr="002C3B78" w:rsidRDefault="001D3301">
      <w:pPr>
        <w:rPr>
          <w:lang w:val="uk-UA"/>
        </w:rPr>
      </w:pPr>
    </w:p>
    <w:sectPr w:rsidR="001D3301" w:rsidRPr="002C3B7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A9F"/>
    <w:rsid w:val="001D3301"/>
    <w:rsid w:val="002C3B78"/>
    <w:rsid w:val="006D2A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57B7728A-4271-4C56-84C6-235F947C5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3B78"/>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link w:val="30"/>
    <w:semiHidden/>
    <w:unhideWhenUsed/>
    <w:rsid w:val="002C3B78"/>
    <w:pPr>
      <w:suppressAutoHyphens/>
      <w:spacing w:after="120" w:line="240" w:lineRule="auto"/>
      <w:ind w:left="283"/>
    </w:pPr>
    <w:rPr>
      <w:rFonts w:ascii="Times New Roman" w:eastAsia="Times New Roman" w:hAnsi="Times New Roman" w:cs="Times New Roman"/>
      <w:sz w:val="16"/>
      <w:szCs w:val="16"/>
      <w:lang w:val="x-none" w:eastAsia="zh-CN"/>
    </w:rPr>
  </w:style>
  <w:style w:type="character" w:customStyle="1" w:styleId="30">
    <w:name w:val="Основной текст с отступом 3 Знак"/>
    <w:basedOn w:val="a0"/>
    <w:link w:val="3"/>
    <w:semiHidden/>
    <w:rsid w:val="002C3B78"/>
    <w:rPr>
      <w:rFonts w:ascii="Times New Roman" w:eastAsia="Times New Roman" w:hAnsi="Times New Roman" w:cs="Times New Roman"/>
      <w:sz w:val="16"/>
      <w:szCs w:val="16"/>
      <w:lang w:val="x-none" w:eastAsia="zh-CN"/>
    </w:rPr>
  </w:style>
  <w:style w:type="paragraph" w:customStyle="1" w:styleId="4">
    <w:name w:val="заголовок 4"/>
    <w:basedOn w:val="a"/>
    <w:next w:val="a"/>
    <w:uiPriority w:val="99"/>
    <w:rsid w:val="002C3B78"/>
    <w:pPr>
      <w:keepNext/>
      <w:autoSpaceDE w:val="0"/>
      <w:autoSpaceDN w:val="0"/>
      <w:spacing w:after="0" w:line="240" w:lineRule="auto"/>
      <w:ind w:firstLine="1701"/>
      <w:jc w:val="both"/>
    </w:pPr>
    <w:rPr>
      <w:rFonts w:ascii="Bookman Old Style" w:eastAsia="Times New Roman" w:hAnsi="Bookman Old Style" w:cs="Times New Roman"/>
      <w:sz w:val="27"/>
      <w:szCs w:val="27"/>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367</Words>
  <Characters>2094</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2023-08-30T12:46:00Z</dcterms:created>
  <dcterms:modified xsi:type="dcterms:W3CDTF">2023-08-30T12:46:00Z</dcterms:modified>
</cp:coreProperties>
</file>