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72875" w14:textId="7BF19C4F" w:rsidR="008E6751" w:rsidRPr="008E6751" w:rsidRDefault="008E6751" w:rsidP="008E6751">
      <w:pPr>
        <w:jc w:val="right"/>
        <w:rPr>
          <w:color w:val="000000" w:themeColor="text1"/>
          <w:sz w:val="28"/>
          <w:szCs w:val="28"/>
        </w:rPr>
      </w:pPr>
      <w:r w:rsidRPr="008E6751">
        <w:rPr>
          <w:color w:val="000000" w:themeColor="text1"/>
          <w:sz w:val="28"/>
          <w:szCs w:val="28"/>
        </w:rPr>
        <w:t>П Р О Є К Т</w:t>
      </w:r>
    </w:p>
    <w:p w14:paraId="50F7EB51" w14:textId="77777777" w:rsidR="008E6751" w:rsidRDefault="008E6751" w:rsidP="008E6751">
      <w:pPr>
        <w:jc w:val="right"/>
        <w:rPr>
          <w:color w:val="000000" w:themeColor="text1"/>
        </w:rPr>
      </w:pPr>
      <w:r>
        <w:rPr>
          <w:rFonts w:asciiTheme="minorHAnsi" w:hAnsiTheme="minorHAnsi" w:cstheme="minorBidi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5E213087" wp14:editId="3A4F9571">
            <wp:simplePos x="0" y="0"/>
            <wp:positionH relativeFrom="column">
              <wp:posOffset>2453640</wp:posOffset>
            </wp:positionH>
            <wp:positionV relativeFrom="paragraph">
              <wp:posOffset>19050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0B61F5" w14:textId="77777777" w:rsidR="008E6751" w:rsidRDefault="008E6751" w:rsidP="008E6751">
      <w:pPr>
        <w:jc w:val="both"/>
        <w:rPr>
          <w:color w:val="000000" w:themeColor="text1"/>
          <w:sz w:val="28"/>
          <w:szCs w:val="28"/>
        </w:rPr>
      </w:pPr>
    </w:p>
    <w:p w14:paraId="19B9E48D" w14:textId="77777777" w:rsidR="008E6751" w:rsidRDefault="008E6751" w:rsidP="008E6751">
      <w:pPr>
        <w:jc w:val="center"/>
        <w:rPr>
          <w:color w:val="000000" w:themeColor="text1"/>
          <w:sz w:val="28"/>
          <w:szCs w:val="26"/>
        </w:rPr>
      </w:pPr>
    </w:p>
    <w:p w14:paraId="0B81A1F5" w14:textId="77777777" w:rsidR="008E6751" w:rsidRDefault="008E6751" w:rsidP="008E6751">
      <w:pPr>
        <w:jc w:val="center"/>
        <w:rPr>
          <w:b/>
          <w:color w:val="000000" w:themeColor="text1"/>
          <w:sz w:val="28"/>
          <w:szCs w:val="26"/>
        </w:rPr>
      </w:pPr>
    </w:p>
    <w:p w14:paraId="072EF858" w14:textId="77777777" w:rsidR="008E6751" w:rsidRDefault="008E6751" w:rsidP="008E6751">
      <w:pPr>
        <w:jc w:val="center"/>
        <w:rPr>
          <w:b/>
          <w:color w:val="000000" w:themeColor="text1"/>
          <w:sz w:val="28"/>
          <w:szCs w:val="26"/>
        </w:rPr>
      </w:pPr>
      <w:r>
        <w:rPr>
          <w:b/>
          <w:color w:val="000000" w:themeColor="text1"/>
          <w:sz w:val="28"/>
          <w:szCs w:val="26"/>
        </w:rPr>
        <w:t xml:space="preserve">У К Р А Ї Н А </w:t>
      </w:r>
    </w:p>
    <w:p w14:paraId="2FF9EE42" w14:textId="77777777" w:rsidR="008E6751" w:rsidRDefault="008E6751" w:rsidP="008E6751">
      <w:pPr>
        <w:jc w:val="center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Р А Х І В С Ь К А  М І С Ь К А  Р А Д А </w:t>
      </w:r>
    </w:p>
    <w:p w14:paraId="22362CD9" w14:textId="77777777" w:rsidR="008E6751" w:rsidRDefault="008E6751" w:rsidP="008E6751">
      <w:pPr>
        <w:jc w:val="center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Р А Х І В С Ь К О Г О  Р А Й О Н У  </w:t>
      </w:r>
    </w:p>
    <w:p w14:paraId="136356A1" w14:textId="77777777" w:rsidR="008E6751" w:rsidRDefault="008E6751" w:rsidP="008E6751">
      <w:pPr>
        <w:jc w:val="center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>З А К А Р П А Т С Ь К О Ї  О Б Л А С Т І</w:t>
      </w:r>
    </w:p>
    <w:p w14:paraId="64FF1123" w14:textId="4D6380C1" w:rsidR="008E6751" w:rsidRDefault="008E6751" w:rsidP="008E6751">
      <w:pPr>
        <w:jc w:val="center"/>
        <w:rPr>
          <w:b/>
          <w:color w:val="000000" w:themeColor="text1"/>
          <w:sz w:val="32"/>
          <w:szCs w:val="26"/>
        </w:rPr>
      </w:pPr>
      <w:r>
        <w:rPr>
          <w:b/>
          <w:color w:val="000000" w:themeColor="text1"/>
          <w:sz w:val="32"/>
          <w:szCs w:val="26"/>
        </w:rPr>
        <w:t>3</w:t>
      </w:r>
      <w:r w:rsidR="000D6C99">
        <w:rPr>
          <w:b/>
          <w:color w:val="000000" w:themeColor="text1"/>
          <w:sz w:val="32"/>
          <w:szCs w:val="26"/>
        </w:rPr>
        <w:t>6</w:t>
      </w:r>
      <w:r>
        <w:rPr>
          <w:b/>
          <w:color w:val="000000" w:themeColor="text1"/>
          <w:sz w:val="32"/>
          <w:szCs w:val="26"/>
        </w:rPr>
        <w:t xml:space="preserve"> сесія VIII скликання</w:t>
      </w:r>
    </w:p>
    <w:p w14:paraId="284163D4" w14:textId="77777777" w:rsidR="008E6751" w:rsidRDefault="008E6751" w:rsidP="008E6751">
      <w:pPr>
        <w:rPr>
          <w:color w:val="000000" w:themeColor="text1"/>
          <w:sz w:val="28"/>
          <w:szCs w:val="26"/>
        </w:rPr>
      </w:pPr>
    </w:p>
    <w:p w14:paraId="6F9F7602" w14:textId="77777777" w:rsidR="008E6751" w:rsidRDefault="008E6751" w:rsidP="008E6751">
      <w:pPr>
        <w:jc w:val="center"/>
        <w:rPr>
          <w:b/>
          <w:color w:val="000000" w:themeColor="text1"/>
          <w:sz w:val="28"/>
          <w:szCs w:val="26"/>
        </w:rPr>
      </w:pPr>
      <w:r>
        <w:rPr>
          <w:b/>
          <w:color w:val="000000" w:themeColor="text1"/>
          <w:sz w:val="28"/>
          <w:szCs w:val="26"/>
        </w:rPr>
        <w:t xml:space="preserve">Р І Ш Е Н </w:t>
      </w:r>
      <w:proofErr w:type="spellStart"/>
      <w:r>
        <w:rPr>
          <w:b/>
          <w:color w:val="000000" w:themeColor="text1"/>
          <w:sz w:val="28"/>
          <w:szCs w:val="26"/>
        </w:rPr>
        <w:t>Н</w:t>
      </w:r>
      <w:proofErr w:type="spellEnd"/>
      <w:r>
        <w:rPr>
          <w:b/>
          <w:color w:val="000000" w:themeColor="text1"/>
          <w:sz w:val="28"/>
          <w:szCs w:val="26"/>
        </w:rPr>
        <w:t xml:space="preserve"> Я</w:t>
      </w:r>
    </w:p>
    <w:p w14:paraId="537F1B31" w14:textId="77777777" w:rsidR="008E6751" w:rsidRDefault="008E6751" w:rsidP="008E6751">
      <w:pPr>
        <w:rPr>
          <w:color w:val="000000" w:themeColor="text1"/>
          <w:sz w:val="28"/>
          <w:szCs w:val="26"/>
        </w:rPr>
      </w:pPr>
    </w:p>
    <w:p w14:paraId="4E43195E" w14:textId="10CD8138" w:rsidR="008E6751" w:rsidRDefault="008E6751" w:rsidP="008E6751">
      <w:pPr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від  25 серпня  2023  року  </w:t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  <w:t xml:space="preserve">      №     </w:t>
      </w:r>
    </w:p>
    <w:p w14:paraId="7F30FA92" w14:textId="77777777" w:rsidR="008E6751" w:rsidRDefault="008E6751" w:rsidP="008E6751">
      <w:pPr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>м. Рахів</w:t>
      </w:r>
    </w:p>
    <w:p w14:paraId="1509A190" w14:textId="77777777" w:rsidR="008E6751" w:rsidRDefault="008E6751" w:rsidP="008E6751">
      <w:pPr>
        <w:jc w:val="both"/>
        <w:rPr>
          <w:color w:val="000000" w:themeColor="text1"/>
          <w:sz w:val="28"/>
          <w:szCs w:val="26"/>
        </w:rPr>
      </w:pPr>
    </w:p>
    <w:p w14:paraId="341301FD" w14:textId="77777777" w:rsidR="0077341E" w:rsidRDefault="00CD01F6" w:rsidP="0077341E">
      <w:pPr>
        <w:rPr>
          <w:color w:val="000000" w:themeColor="text1"/>
          <w:sz w:val="28"/>
          <w:lang w:eastAsia="ru-RU"/>
        </w:rPr>
      </w:pPr>
      <w:bookmarkStart w:id="0" w:name="_GoBack"/>
      <w:r>
        <w:rPr>
          <w:sz w:val="28"/>
          <w:szCs w:val="28"/>
        </w:rPr>
        <w:t xml:space="preserve">Про </w:t>
      </w:r>
      <w:r w:rsidR="0077341E" w:rsidRPr="0077341E">
        <w:rPr>
          <w:color w:val="000000" w:themeColor="text1"/>
          <w:sz w:val="28"/>
          <w:lang w:eastAsia="ru-RU"/>
        </w:rPr>
        <w:t xml:space="preserve">проведення фінансового аудиту </w:t>
      </w:r>
    </w:p>
    <w:p w14:paraId="49092EAC" w14:textId="005054D4" w:rsidR="0077341E" w:rsidRDefault="0077341E" w:rsidP="0077341E">
      <w:pPr>
        <w:rPr>
          <w:color w:val="000000" w:themeColor="text1"/>
          <w:sz w:val="28"/>
          <w:lang w:eastAsia="ru-RU"/>
        </w:rPr>
      </w:pPr>
      <w:r>
        <w:rPr>
          <w:color w:val="000000" w:themeColor="text1"/>
          <w:sz w:val="28"/>
          <w:lang w:eastAsia="ru-RU"/>
        </w:rPr>
        <w:t>Рахівської міської ради</w:t>
      </w:r>
      <w:r w:rsidRPr="0077341E">
        <w:rPr>
          <w:color w:val="000000" w:themeColor="text1"/>
          <w:sz w:val="28"/>
          <w:lang w:eastAsia="ru-RU"/>
        </w:rPr>
        <w:t xml:space="preserve"> </w:t>
      </w:r>
      <w:r>
        <w:rPr>
          <w:color w:val="000000" w:themeColor="text1"/>
          <w:sz w:val="28"/>
          <w:lang w:eastAsia="ru-RU"/>
        </w:rPr>
        <w:t>та</w:t>
      </w:r>
      <w:r w:rsidRPr="0077341E">
        <w:rPr>
          <w:color w:val="000000" w:themeColor="text1"/>
          <w:sz w:val="28"/>
          <w:lang w:eastAsia="ru-RU"/>
        </w:rPr>
        <w:t xml:space="preserve"> </w:t>
      </w:r>
      <w:r>
        <w:rPr>
          <w:color w:val="000000" w:themeColor="text1"/>
          <w:sz w:val="28"/>
          <w:lang w:eastAsia="ru-RU"/>
        </w:rPr>
        <w:t>в</w:t>
      </w:r>
      <w:r w:rsidRPr="0077341E">
        <w:rPr>
          <w:color w:val="000000" w:themeColor="text1"/>
          <w:sz w:val="28"/>
          <w:lang w:eastAsia="ru-RU"/>
        </w:rPr>
        <w:t xml:space="preserve">ідділу освіти, </w:t>
      </w:r>
    </w:p>
    <w:p w14:paraId="517796DA" w14:textId="2F82D3EE" w:rsidR="008E6751" w:rsidRDefault="0077341E" w:rsidP="0077341E">
      <w:pPr>
        <w:rPr>
          <w:color w:val="000000" w:themeColor="text1"/>
          <w:sz w:val="28"/>
          <w:lang w:eastAsia="ru-RU"/>
        </w:rPr>
      </w:pPr>
      <w:r w:rsidRPr="0077341E">
        <w:rPr>
          <w:color w:val="000000" w:themeColor="text1"/>
          <w:sz w:val="28"/>
          <w:lang w:eastAsia="ru-RU"/>
        </w:rPr>
        <w:t>культури, молоді та спорту Рахівської міської ради</w:t>
      </w:r>
    </w:p>
    <w:bookmarkEnd w:id="0"/>
    <w:p w14:paraId="69EA7C78" w14:textId="77777777" w:rsidR="0077341E" w:rsidRDefault="0077341E" w:rsidP="0077341E">
      <w:pPr>
        <w:rPr>
          <w:b/>
          <w:color w:val="000000" w:themeColor="text1"/>
          <w:sz w:val="28"/>
          <w:szCs w:val="26"/>
          <w:lang w:eastAsia="ru-RU"/>
        </w:rPr>
      </w:pPr>
    </w:p>
    <w:p w14:paraId="7E16CA6F" w14:textId="6C50C2BF" w:rsidR="0077341E" w:rsidRPr="0077341E" w:rsidRDefault="0077341E" w:rsidP="008E6751">
      <w:pPr>
        <w:ind w:firstLine="708"/>
        <w:jc w:val="both"/>
        <w:rPr>
          <w:color w:val="000000" w:themeColor="text1"/>
          <w:sz w:val="28"/>
          <w:lang w:eastAsia="ru-RU"/>
        </w:rPr>
      </w:pPr>
      <w:r w:rsidRPr="0077341E">
        <w:rPr>
          <w:color w:val="000000" w:themeColor="text1"/>
          <w:sz w:val="28"/>
          <w:lang w:eastAsia="ru-RU"/>
        </w:rPr>
        <w:t xml:space="preserve">Розглянувши звернення депутатів міської ради та враховуючи думку громадськості міста щодо проведення фінансового аудиту </w:t>
      </w:r>
      <w:r>
        <w:rPr>
          <w:color w:val="000000" w:themeColor="text1"/>
          <w:sz w:val="28"/>
          <w:lang w:eastAsia="ru-RU"/>
        </w:rPr>
        <w:t>Рахівської міської ради</w:t>
      </w:r>
      <w:r w:rsidRPr="0077341E">
        <w:rPr>
          <w:color w:val="000000" w:themeColor="text1"/>
          <w:sz w:val="28"/>
          <w:lang w:eastAsia="ru-RU"/>
        </w:rPr>
        <w:t xml:space="preserve"> </w:t>
      </w:r>
      <w:r>
        <w:rPr>
          <w:color w:val="000000" w:themeColor="text1"/>
          <w:sz w:val="28"/>
          <w:lang w:eastAsia="ru-RU"/>
        </w:rPr>
        <w:t>т</w:t>
      </w:r>
      <w:r w:rsidRPr="0077341E">
        <w:rPr>
          <w:color w:val="000000" w:themeColor="text1"/>
          <w:sz w:val="28"/>
          <w:lang w:eastAsia="ru-RU"/>
        </w:rPr>
        <w:t xml:space="preserve">а </w:t>
      </w:r>
      <w:r>
        <w:rPr>
          <w:color w:val="000000" w:themeColor="text1"/>
          <w:sz w:val="28"/>
          <w:lang w:eastAsia="ru-RU"/>
        </w:rPr>
        <w:t>в</w:t>
      </w:r>
      <w:r w:rsidRPr="0077341E">
        <w:rPr>
          <w:color w:val="000000" w:themeColor="text1"/>
          <w:sz w:val="28"/>
          <w:lang w:eastAsia="ru-RU"/>
        </w:rPr>
        <w:t xml:space="preserve">ідділу освіти, культури, молоді та спорту Рахівської міської ради, з метою забезпечення прозорості інформації про фінансові й економічні показники </w:t>
      </w:r>
      <w:proofErr w:type="spellStart"/>
      <w:r>
        <w:rPr>
          <w:color w:val="000000" w:themeColor="text1"/>
          <w:sz w:val="28"/>
          <w:lang w:eastAsia="ru-RU"/>
        </w:rPr>
        <w:t>іх</w:t>
      </w:r>
      <w:proofErr w:type="spellEnd"/>
      <w:r>
        <w:rPr>
          <w:color w:val="000000" w:themeColor="text1"/>
          <w:sz w:val="28"/>
          <w:lang w:eastAsia="ru-RU"/>
        </w:rPr>
        <w:t xml:space="preserve"> </w:t>
      </w:r>
      <w:r w:rsidRPr="0077341E">
        <w:rPr>
          <w:color w:val="000000" w:themeColor="text1"/>
          <w:sz w:val="28"/>
          <w:lang w:eastAsia="ru-RU"/>
        </w:rPr>
        <w:t>діяльності, перевірки та аналізу фактичного стану справ щодо законного та ефективного використання комунальних коштів і майна, правильності ведення бухгалтерського обліку і достовірності фінансової звітності, на підставі положень Законів України «Про основні засади здійснення державного фінансового контролю в Україні», «Про бухгалтерський облік та фінансову звітність в Україні», "Про аудит фінансової звітності та аудиторську діяльність", відповідно до ст. ст. 78, 362-364 Господарського кодексу України, керуючись ст. ст. 17, 25, 59 Закону України "Про місцеве самоврядування в Україні", міська рада</w:t>
      </w:r>
    </w:p>
    <w:p w14:paraId="64D1F6F6" w14:textId="77777777" w:rsidR="0077341E" w:rsidRDefault="0077341E" w:rsidP="008E6751">
      <w:pPr>
        <w:ind w:firstLine="708"/>
        <w:jc w:val="both"/>
        <w:rPr>
          <w:rFonts w:ascii="Arial" w:hAnsi="Arial" w:cs="Arial"/>
          <w:color w:val="2F2F2F"/>
          <w:sz w:val="21"/>
          <w:szCs w:val="21"/>
          <w:shd w:val="clear" w:color="auto" w:fill="FFFFFF"/>
        </w:rPr>
      </w:pPr>
    </w:p>
    <w:p w14:paraId="6EA10D17" w14:textId="77777777" w:rsidR="008E6751" w:rsidRDefault="008E6751" w:rsidP="008E6751">
      <w:pPr>
        <w:jc w:val="center"/>
        <w:rPr>
          <w:rFonts w:eastAsiaTheme="minorHAnsi"/>
          <w:color w:val="000000" w:themeColor="text1"/>
          <w:sz w:val="28"/>
          <w:szCs w:val="26"/>
          <w:lang w:eastAsia="en-US"/>
        </w:rPr>
      </w:pPr>
      <w:r>
        <w:rPr>
          <w:color w:val="000000" w:themeColor="text1"/>
          <w:sz w:val="28"/>
          <w:szCs w:val="26"/>
        </w:rPr>
        <w:t>В И Р І Ш И Л А:</w:t>
      </w:r>
    </w:p>
    <w:p w14:paraId="33801F7F" w14:textId="77777777" w:rsidR="008E6751" w:rsidRPr="0077341E" w:rsidRDefault="008E6751" w:rsidP="0077341E">
      <w:pPr>
        <w:widowControl w:val="0"/>
        <w:tabs>
          <w:tab w:val="left" w:pos="0"/>
          <w:tab w:val="left" w:pos="851"/>
        </w:tabs>
        <w:autoSpaceDE w:val="0"/>
        <w:autoSpaceDN w:val="0"/>
        <w:jc w:val="both"/>
        <w:rPr>
          <w:color w:val="000000" w:themeColor="text1"/>
          <w:sz w:val="28"/>
        </w:rPr>
      </w:pPr>
    </w:p>
    <w:p w14:paraId="55451397" w14:textId="7F1D380E" w:rsidR="008E6751" w:rsidRDefault="008E6751" w:rsidP="008E6751">
      <w:pPr>
        <w:widowControl w:val="0"/>
        <w:tabs>
          <w:tab w:val="left" w:pos="0"/>
          <w:tab w:val="left" w:pos="851"/>
        </w:tabs>
        <w:autoSpaceDE w:val="0"/>
        <w:autoSpaceDN w:val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  <w:t>1.</w:t>
      </w:r>
      <w:r w:rsidR="0077341E" w:rsidRPr="0077341E">
        <w:rPr>
          <w:color w:val="000000" w:themeColor="text1"/>
          <w:sz w:val="28"/>
        </w:rPr>
        <w:t xml:space="preserve"> Провести фінансовий аудит </w:t>
      </w:r>
      <w:r w:rsidR="0077341E">
        <w:rPr>
          <w:color w:val="000000" w:themeColor="text1"/>
          <w:sz w:val="28"/>
          <w:lang w:eastAsia="ru-RU"/>
        </w:rPr>
        <w:t>Рахівської міської ради</w:t>
      </w:r>
      <w:r w:rsidR="001B2F9A">
        <w:rPr>
          <w:color w:val="000000" w:themeColor="text1"/>
          <w:sz w:val="28"/>
          <w:lang w:eastAsia="ru-RU"/>
        </w:rPr>
        <w:t xml:space="preserve"> </w:t>
      </w:r>
      <w:r w:rsidR="001B2F9A" w:rsidRPr="0077341E">
        <w:rPr>
          <w:color w:val="000000" w:themeColor="text1"/>
          <w:sz w:val="28"/>
        </w:rPr>
        <w:t xml:space="preserve">за період </w:t>
      </w:r>
      <w:r w:rsidR="001B2F9A">
        <w:rPr>
          <w:color w:val="000000" w:themeColor="text1"/>
          <w:sz w:val="28"/>
        </w:rPr>
        <w:t>з 01.12.2020 року по 04.08.2023 року</w:t>
      </w:r>
      <w:r w:rsidR="0077341E" w:rsidRPr="0077341E">
        <w:rPr>
          <w:color w:val="000000" w:themeColor="text1"/>
          <w:sz w:val="28"/>
          <w:lang w:eastAsia="ru-RU"/>
        </w:rPr>
        <w:t xml:space="preserve"> </w:t>
      </w:r>
      <w:r w:rsidR="0077341E">
        <w:rPr>
          <w:color w:val="000000" w:themeColor="text1"/>
          <w:sz w:val="28"/>
          <w:lang w:eastAsia="ru-RU"/>
        </w:rPr>
        <w:t>т</w:t>
      </w:r>
      <w:r w:rsidR="0077341E" w:rsidRPr="0077341E">
        <w:rPr>
          <w:color w:val="000000" w:themeColor="text1"/>
          <w:sz w:val="28"/>
          <w:lang w:eastAsia="ru-RU"/>
        </w:rPr>
        <w:t xml:space="preserve">а </w:t>
      </w:r>
      <w:r w:rsidR="0077341E">
        <w:rPr>
          <w:color w:val="000000" w:themeColor="text1"/>
          <w:sz w:val="28"/>
          <w:lang w:eastAsia="ru-RU"/>
        </w:rPr>
        <w:t>в</w:t>
      </w:r>
      <w:r w:rsidR="0077341E" w:rsidRPr="0077341E">
        <w:rPr>
          <w:color w:val="000000" w:themeColor="text1"/>
          <w:sz w:val="28"/>
          <w:lang w:eastAsia="ru-RU"/>
        </w:rPr>
        <w:t>ідділу освіти, культури, молоді та спорту Рахівської міської ради</w:t>
      </w:r>
      <w:r w:rsidR="0077341E" w:rsidRPr="0077341E">
        <w:rPr>
          <w:color w:val="000000" w:themeColor="text1"/>
          <w:sz w:val="28"/>
        </w:rPr>
        <w:t xml:space="preserve"> за період </w:t>
      </w:r>
      <w:r w:rsidR="001B2F9A">
        <w:rPr>
          <w:color w:val="000000" w:themeColor="text1"/>
          <w:sz w:val="28"/>
        </w:rPr>
        <w:t>01.12.2020 року по дату проведення аудиту.</w:t>
      </w:r>
    </w:p>
    <w:p w14:paraId="0EAE7950" w14:textId="24D3026A" w:rsidR="0077341E" w:rsidRDefault="0077341E" w:rsidP="0077341E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</w:r>
      <w:r w:rsidRPr="0077341E">
        <w:rPr>
          <w:color w:val="000000" w:themeColor="text1"/>
          <w:sz w:val="28"/>
        </w:rPr>
        <w:t xml:space="preserve">2. </w:t>
      </w:r>
      <w:proofErr w:type="spellStart"/>
      <w:r w:rsidRPr="0077341E">
        <w:rPr>
          <w:color w:val="000000" w:themeColor="text1"/>
          <w:sz w:val="28"/>
        </w:rPr>
        <w:t>В.п</w:t>
      </w:r>
      <w:proofErr w:type="spellEnd"/>
      <w:r w:rsidRPr="0077341E">
        <w:rPr>
          <w:color w:val="000000" w:themeColor="text1"/>
          <w:sz w:val="28"/>
        </w:rPr>
        <w:t xml:space="preserve">. міського голови, секретар ради та виконкому </w:t>
      </w:r>
      <w:proofErr w:type="spellStart"/>
      <w:r w:rsidRPr="0077341E">
        <w:rPr>
          <w:color w:val="000000" w:themeColor="text1"/>
          <w:sz w:val="28"/>
        </w:rPr>
        <w:t>Молнару</w:t>
      </w:r>
      <w:proofErr w:type="spellEnd"/>
      <w:r w:rsidRPr="0077341E">
        <w:rPr>
          <w:color w:val="000000" w:themeColor="text1"/>
          <w:sz w:val="28"/>
        </w:rPr>
        <w:t xml:space="preserve"> Є.Є. в місячний термін:</w:t>
      </w:r>
    </w:p>
    <w:p w14:paraId="14249BB3" w14:textId="7B76A517" w:rsidR="0077341E" w:rsidRDefault="0077341E" w:rsidP="0077341E">
      <w:pPr>
        <w:ind w:firstLine="708"/>
        <w:jc w:val="both"/>
        <w:rPr>
          <w:color w:val="000000" w:themeColor="text1"/>
          <w:sz w:val="28"/>
        </w:rPr>
      </w:pPr>
      <w:r w:rsidRPr="0077341E">
        <w:rPr>
          <w:color w:val="000000" w:themeColor="text1"/>
          <w:sz w:val="28"/>
        </w:rPr>
        <w:t xml:space="preserve">2.1. </w:t>
      </w:r>
      <w:r>
        <w:rPr>
          <w:color w:val="000000" w:themeColor="text1"/>
          <w:sz w:val="28"/>
        </w:rPr>
        <w:t>П</w:t>
      </w:r>
      <w:r w:rsidRPr="0077341E">
        <w:rPr>
          <w:color w:val="000000" w:themeColor="text1"/>
          <w:sz w:val="28"/>
        </w:rPr>
        <w:t xml:space="preserve">ідготувати перелік питань, які необхідно вирішити під час проведення фінансового аудиту </w:t>
      </w:r>
      <w:r>
        <w:rPr>
          <w:color w:val="000000" w:themeColor="text1"/>
          <w:sz w:val="28"/>
          <w:lang w:eastAsia="ru-RU"/>
        </w:rPr>
        <w:t>Рахівської міської ради</w:t>
      </w:r>
      <w:r w:rsidRPr="0077341E">
        <w:rPr>
          <w:color w:val="000000" w:themeColor="text1"/>
          <w:sz w:val="28"/>
          <w:lang w:eastAsia="ru-RU"/>
        </w:rPr>
        <w:t xml:space="preserve"> </w:t>
      </w:r>
      <w:r>
        <w:rPr>
          <w:color w:val="000000" w:themeColor="text1"/>
          <w:sz w:val="28"/>
          <w:lang w:eastAsia="ru-RU"/>
        </w:rPr>
        <w:t>т</w:t>
      </w:r>
      <w:r w:rsidRPr="0077341E">
        <w:rPr>
          <w:color w:val="000000" w:themeColor="text1"/>
          <w:sz w:val="28"/>
          <w:lang w:eastAsia="ru-RU"/>
        </w:rPr>
        <w:t xml:space="preserve">а </w:t>
      </w:r>
      <w:r>
        <w:rPr>
          <w:color w:val="000000" w:themeColor="text1"/>
          <w:sz w:val="28"/>
          <w:lang w:eastAsia="ru-RU"/>
        </w:rPr>
        <w:t>в</w:t>
      </w:r>
      <w:r w:rsidRPr="0077341E">
        <w:rPr>
          <w:color w:val="000000" w:themeColor="text1"/>
          <w:sz w:val="28"/>
          <w:lang w:eastAsia="ru-RU"/>
        </w:rPr>
        <w:t>ідділу освіти, культури, молоді та спорту Рахівської міської ради</w:t>
      </w:r>
      <w:r w:rsidRPr="0077341E">
        <w:rPr>
          <w:color w:val="000000" w:themeColor="text1"/>
          <w:sz w:val="28"/>
        </w:rPr>
        <w:t>;</w:t>
      </w:r>
    </w:p>
    <w:p w14:paraId="3D17697F" w14:textId="77777777" w:rsidR="0077341E" w:rsidRDefault="0077341E" w:rsidP="0077341E">
      <w:pPr>
        <w:ind w:firstLine="708"/>
        <w:jc w:val="both"/>
        <w:rPr>
          <w:color w:val="000000" w:themeColor="text1"/>
          <w:sz w:val="28"/>
        </w:rPr>
      </w:pPr>
      <w:r w:rsidRPr="0077341E">
        <w:rPr>
          <w:color w:val="000000" w:themeColor="text1"/>
          <w:sz w:val="28"/>
        </w:rPr>
        <w:t xml:space="preserve">2.2. </w:t>
      </w:r>
      <w:r>
        <w:rPr>
          <w:color w:val="000000" w:themeColor="text1"/>
          <w:sz w:val="28"/>
        </w:rPr>
        <w:t>П</w:t>
      </w:r>
      <w:r w:rsidRPr="0077341E">
        <w:rPr>
          <w:color w:val="000000" w:themeColor="text1"/>
          <w:sz w:val="28"/>
        </w:rPr>
        <w:t xml:space="preserve">одати проект рішення ради про Порядок проведення обов’язкової перевірки фінансової звітності </w:t>
      </w:r>
      <w:r>
        <w:rPr>
          <w:color w:val="000000" w:themeColor="text1"/>
          <w:sz w:val="28"/>
          <w:lang w:eastAsia="ru-RU"/>
        </w:rPr>
        <w:t>Рахівської міської ради</w:t>
      </w:r>
      <w:r w:rsidRPr="0077341E">
        <w:rPr>
          <w:color w:val="000000" w:themeColor="text1"/>
          <w:sz w:val="28"/>
          <w:lang w:eastAsia="ru-RU"/>
        </w:rPr>
        <w:t xml:space="preserve"> </w:t>
      </w:r>
      <w:r>
        <w:rPr>
          <w:color w:val="000000" w:themeColor="text1"/>
          <w:sz w:val="28"/>
          <w:lang w:eastAsia="ru-RU"/>
        </w:rPr>
        <w:t>т</w:t>
      </w:r>
      <w:r w:rsidRPr="0077341E">
        <w:rPr>
          <w:color w:val="000000" w:themeColor="text1"/>
          <w:sz w:val="28"/>
          <w:lang w:eastAsia="ru-RU"/>
        </w:rPr>
        <w:t xml:space="preserve">а </w:t>
      </w:r>
      <w:r>
        <w:rPr>
          <w:color w:val="000000" w:themeColor="text1"/>
          <w:sz w:val="28"/>
          <w:lang w:eastAsia="ru-RU"/>
        </w:rPr>
        <w:t>в</w:t>
      </w:r>
      <w:r w:rsidRPr="0077341E">
        <w:rPr>
          <w:color w:val="000000" w:themeColor="text1"/>
          <w:sz w:val="28"/>
          <w:lang w:eastAsia="ru-RU"/>
        </w:rPr>
        <w:t xml:space="preserve">ідділу освіти, </w:t>
      </w:r>
      <w:r w:rsidRPr="0077341E">
        <w:rPr>
          <w:color w:val="000000" w:themeColor="text1"/>
          <w:sz w:val="28"/>
          <w:lang w:eastAsia="ru-RU"/>
        </w:rPr>
        <w:lastRenderedPageBreak/>
        <w:t>культури, молоді та спорту Рахівської міської ради</w:t>
      </w:r>
      <w:r w:rsidRPr="0077341E">
        <w:rPr>
          <w:color w:val="000000" w:themeColor="text1"/>
          <w:sz w:val="28"/>
        </w:rPr>
        <w:t xml:space="preserve"> незалежним аудитором, визначення критеріїв відбору незалежного аудитора і порядку його залучення.</w:t>
      </w:r>
    </w:p>
    <w:p w14:paraId="0F07318D" w14:textId="77777777" w:rsidR="0077341E" w:rsidRDefault="0077341E" w:rsidP="0077341E">
      <w:pPr>
        <w:ind w:firstLine="708"/>
        <w:jc w:val="both"/>
        <w:rPr>
          <w:color w:val="000000" w:themeColor="text1"/>
          <w:sz w:val="28"/>
        </w:rPr>
      </w:pPr>
      <w:r w:rsidRPr="0077341E">
        <w:rPr>
          <w:color w:val="000000" w:themeColor="text1"/>
          <w:sz w:val="28"/>
        </w:rPr>
        <w:t xml:space="preserve">3. Відповідальність за виконання даного рішення покласти на </w:t>
      </w:r>
      <w:proofErr w:type="spellStart"/>
      <w:r w:rsidRPr="0077341E">
        <w:rPr>
          <w:color w:val="000000" w:themeColor="text1"/>
          <w:sz w:val="28"/>
        </w:rPr>
        <w:t>В.п</w:t>
      </w:r>
      <w:proofErr w:type="spellEnd"/>
      <w:r w:rsidRPr="0077341E">
        <w:rPr>
          <w:color w:val="000000" w:themeColor="text1"/>
          <w:sz w:val="28"/>
        </w:rPr>
        <w:t>. міського голови, секретар ради та виконкому.</w:t>
      </w:r>
    </w:p>
    <w:p w14:paraId="560D7A7F" w14:textId="3B18A36B" w:rsidR="008E6751" w:rsidRDefault="0077341E" w:rsidP="0077341E">
      <w:pPr>
        <w:ind w:firstLine="708"/>
        <w:jc w:val="both"/>
        <w:rPr>
          <w:color w:val="000000" w:themeColor="text1"/>
          <w:sz w:val="28"/>
        </w:rPr>
      </w:pPr>
      <w:r w:rsidRPr="0077341E">
        <w:rPr>
          <w:color w:val="000000" w:themeColor="text1"/>
          <w:sz w:val="28"/>
        </w:rPr>
        <w:t xml:space="preserve">4. Контроль за виконання даного рішення покласти </w:t>
      </w:r>
      <w:r>
        <w:rPr>
          <w:color w:val="000000" w:themeColor="text1"/>
          <w:sz w:val="28"/>
        </w:rPr>
        <w:t xml:space="preserve"> п</w:t>
      </w:r>
      <w:r w:rsidRPr="0077341E">
        <w:rPr>
          <w:color w:val="000000" w:themeColor="text1"/>
          <w:sz w:val="28"/>
        </w:rPr>
        <w:t>остійн</w:t>
      </w:r>
      <w:r>
        <w:rPr>
          <w:color w:val="000000" w:themeColor="text1"/>
          <w:sz w:val="28"/>
        </w:rPr>
        <w:t>у</w:t>
      </w:r>
      <w:r w:rsidRPr="0077341E">
        <w:rPr>
          <w:color w:val="000000" w:themeColor="text1"/>
          <w:sz w:val="28"/>
        </w:rPr>
        <w:t xml:space="preserve"> комісі</w:t>
      </w:r>
      <w:r>
        <w:rPr>
          <w:color w:val="000000" w:themeColor="text1"/>
          <w:sz w:val="28"/>
        </w:rPr>
        <w:t>ю</w:t>
      </w:r>
      <w:r w:rsidRPr="0077341E">
        <w:rPr>
          <w:color w:val="000000" w:themeColor="text1"/>
          <w:sz w:val="28"/>
        </w:rPr>
        <w:t xml:space="preserve"> з питань бюджету, тарифів і цін</w:t>
      </w:r>
      <w:r>
        <w:rPr>
          <w:color w:val="000000" w:themeColor="text1"/>
          <w:sz w:val="28"/>
        </w:rPr>
        <w:t>.</w:t>
      </w:r>
    </w:p>
    <w:p w14:paraId="5F109C16" w14:textId="77777777" w:rsidR="008E6751" w:rsidRPr="0077341E" w:rsidRDefault="008E6751" w:rsidP="0077341E">
      <w:pPr>
        <w:widowControl w:val="0"/>
        <w:tabs>
          <w:tab w:val="left" w:pos="0"/>
          <w:tab w:val="left" w:pos="851"/>
        </w:tabs>
        <w:autoSpaceDE w:val="0"/>
        <w:autoSpaceDN w:val="0"/>
        <w:jc w:val="both"/>
        <w:rPr>
          <w:color w:val="000000" w:themeColor="text1"/>
          <w:sz w:val="28"/>
        </w:rPr>
      </w:pPr>
    </w:p>
    <w:p w14:paraId="7738FD63" w14:textId="77777777" w:rsidR="008E6751" w:rsidRDefault="008E6751"/>
    <w:p w14:paraId="06C0CEDA" w14:textId="77777777" w:rsidR="008E6751" w:rsidRDefault="008E6751"/>
    <w:p w14:paraId="5F699F39" w14:textId="77777777" w:rsidR="008E6751" w:rsidRDefault="008E6751" w:rsidP="008E6751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В.п</w:t>
      </w:r>
      <w:proofErr w:type="spellEnd"/>
      <w:r>
        <w:rPr>
          <w:b/>
          <w:sz w:val="28"/>
          <w:szCs w:val="28"/>
        </w:rPr>
        <w:t>. міського голови,</w:t>
      </w:r>
    </w:p>
    <w:p w14:paraId="720E35A1" w14:textId="77777777" w:rsidR="008E6751" w:rsidRPr="00222907" w:rsidRDefault="008E6751" w:rsidP="008E6751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 та виконкому                                                   Євген МОЛНАР</w:t>
      </w:r>
    </w:p>
    <w:p w14:paraId="0FF9060B" w14:textId="77777777" w:rsidR="008E6751" w:rsidRDefault="008E6751"/>
    <w:sectPr w:rsidR="008E67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51"/>
    <w:rsid w:val="000D6C99"/>
    <w:rsid w:val="00150C15"/>
    <w:rsid w:val="001B2F9A"/>
    <w:rsid w:val="0077341E"/>
    <w:rsid w:val="008E6751"/>
    <w:rsid w:val="00CD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B9A1"/>
  <w15:chartTrackingRefBased/>
  <w15:docId w15:val="{5F17E644-5FAF-4805-87B8-4A25AAA9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7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Petraschuk</dc:creator>
  <cp:keywords/>
  <dc:description/>
  <cp:lastModifiedBy>Пользователь Windows</cp:lastModifiedBy>
  <cp:revision>2</cp:revision>
  <dcterms:created xsi:type="dcterms:W3CDTF">2023-08-25T06:34:00Z</dcterms:created>
  <dcterms:modified xsi:type="dcterms:W3CDTF">2023-08-25T06:34:00Z</dcterms:modified>
</cp:coreProperties>
</file>