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14A9" w:rsidRPr="005A35FD" w:rsidRDefault="000C14A9" w:rsidP="000C14A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C14A9" w:rsidRPr="005A35FD" w:rsidRDefault="000C14A9" w:rsidP="000C1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5A35FD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 wp14:anchorId="649096C4" wp14:editId="19F4B698">
            <wp:simplePos x="0" y="0"/>
            <wp:positionH relativeFrom="column">
              <wp:posOffset>2644140</wp:posOffset>
            </wp:positionH>
            <wp:positionV relativeFrom="paragraph">
              <wp:posOffset>93345</wp:posOffset>
            </wp:positionV>
            <wp:extent cx="523875" cy="42862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14A9" w:rsidRPr="005A35FD" w:rsidRDefault="000C14A9" w:rsidP="000C1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0C14A9" w:rsidRPr="005A35FD" w:rsidRDefault="000C14A9" w:rsidP="000C14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5A35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                                                   </w:t>
      </w:r>
    </w:p>
    <w:p w:rsidR="000C14A9" w:rsidRPr="005A35FD" w:rsidRDefault="000C14A9" w:rsidP="000C14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A35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Рахівська міська рада</w:t>
      </w:r>
    </w:p>
    <w:p w:rsidR="000C14A9" w:rsidRPr="005A35FD" w:rsidRDefault="000C14A9" w:rsidP="000C14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5A35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виконавчий комітет </w:t>
      </w:r>
    </w:p>
    <w:p w:rsidR="000C14A9" w:rsidRPr="005A35FD" w:rsidRDefault="000C14A9" w:rsidP="000C14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0C14A9" w:rsidRPr="005A35FD" w:rsidRDefault="000C14A9" w:rsidP="000C14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5A35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Р І Ш Е Н </w:t>
      </w:r>
      <w:proofErr w:type="spellStart"/>
      <w:r w:rsidRPr="005A35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</w:t>
      </w:r>
      <w:proofErr w:type="spellEnd"/>
      <w:r w:rsidRPr="005A35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Я </w:t>
      </w:r>
    </w:p>
    <w:p w:rsidR="000C14A9" w:rsidRPr="005A35FD" w:rsidRDefault="000C14A9" w:rsidP="000C14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0C14A9" w:rsidRPr="005A35FD" w:rsidRDefault="000C14A9" w:rsidP="000C14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5A35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від 06 жовтня 2022  року № 120</w:t>
      </w:r>
    </w:p>
    <w:p w:rsidR="000C14A9" w:rsidRPr="005A35FD" w:rsidRDefault="000C14A9" w:rsidP="000C14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5A35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м. Рахів </w:t>
      </w:r>
    </w:p>
    <w:p w:rsidR="000C14A9" w:rsidRPr="005A35FD" w:rsidRDefault="000C14A9" w:rsidP="000C14A9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uk-UA"/>
        </w:rPr>
      </w:pPr>
    </w:p>
    <w:p w:rsidR="000C14A9" w:rsidRPr="005A35FD" w:rsidRDefault="000C14A9" w:rsidP="000C14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відшкодування різниці в </w:t>
      </w:r>
    </w:p>
    <w:p w:rsidR="000C14A9" w:rsidRPr="005A35FD" w:rsidRDefault="000C14A9" w:rsidP="000C14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тарифі за теплову енергію на </w:t>
      </w:r>
    </w:p>
    <w:p w:rsidR="000C14A9" w:rsidRPr="005A35FD" w:rsidRDefault="000C14A9" w:rsidP="000C14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опалювальний період 2022-2023 рр.</w:t>
      </w:r>
    </w:p>
    <w:p w:rsidR="000C14A9" w:rsidRPr="005A35FD" w:rsidRDefault="000C14A9" w:rsidP="000C14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C14A9" w:rsidRPr="005A35FD" w:rsidRDefault="000C14A9" w:rsidP="000C14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Враховуючи рішення виконавчого комітету від 21 вересня 2022 року №106 „</w:t>
      </w:r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Про встановлення тарифів на теплопостачання</w:t>
      </w:r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”, з метою забезпечення відшкодування  КП «</w:t>
      </w:r>
      <w:proofErr w:type="spellStart"/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Рахівтепло</w:t>
      </w:r>
      <w:proofErr w:type="spellEnd"/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різниці в тарифі, керуючись ст.28 Закону України «Про місцеве самоврядування в Україні», </w:t>
      </w:r>
      <w:r w:rsidRPr="005A35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виконком міської ради </w:t>
      </w:r>
    </w:p>
    <w:p w:rsidR="000C14A9" w:rsidRPr="005A35FD" w:rsidRDefault="000C14A9" w:rsidP="000C14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0C14A9" w:rsidRPr="005A35FD" w:rsidRDefault="000C14A9" w:rsidP="000C14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 w:rsidRPr="005A35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в и р і ш и в  :</w:t>
      </w:r>
    </w:p>
    <w:p w:rsidR="000C14A9" w:rsidRPr="005A35FD" w:rsidRDefault="000C14A9" w:rsidP="000C14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</w:p>
    <w:p w:rsidR="000C14A9" w:rsidRPr="005A35FD" w:rsidRDefault="000C14A9" w:rsidP="000C14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1.Встановити, що вартість опалення для населення становить                       60 грн./м</w:t>
      </w:r>
      <w:r w:rsidRPr="005A35F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 w:eastAsia="uk-UA"/>
        </w:rPr>
        <w:t xml:space="preserve">2 </w:t>
      </w:r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в межах 60 м</w:t>
      </w:r>
      <w:r w:rsidRPr="005A35F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 w:eastAsia="uk-UA"/>
        </w:rPr>
        <w:t>2</w:t>
      </w:r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загальної площі житла.</w:t>
      </w:r>
    </w:p>
    <w:p w:rsidR="000C14A9" w:rsidRPr="005A35FD" w:rsidRDefault="000C14A9" w:rsidP="000C14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  <w:t>2.Різницю між тарифом за теплову енергію та вартістю опалення для населення (між 129,21грн./м</w:t>
      </w:r>
      <w:r w:rsidRPr="005A35F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 w:eastAsia="uk-UA"/>
        </w:rPr>
        <w:t>2</w:t>
      </w:r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та 60 грн./м</w:t>
      </w:r>
      <w:r w:rsidRPr="005A35F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 w:eastAsia="uk-UA"/>
        </w:rPr>
        <w:t>2</w:t>
      </w:r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)  69,21грн./ м</w:t>
      </w:r>
      <w:r w:rsidRPr="005A35F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 w:eastAsia="uk-UA"/>
        </w:rPr>
        <w:t>2</w:t>
      </w:r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відшкодувати за рахунок дотації на різницю в тарифі. </w:t>
      </w:r>
    </w:p>
    <w:p w:rsidR="000C14A9" w:rsidRPr="005A35FD" w:rsidRDefault="000C14A9" w:rsidP="000C14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  <w:t>3.Фінансовому відділу Рахівської міської ради (</w:t>
      </w:r>
      <w:proofErr w:type="spellStart"/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Ластовичак</w:t>
      </w:r>
      <w:proofErr w:type="spellEnd"/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О.М.) передбачити кошти в міському бюджеті на відшкодування </w:t>
      </w:r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КП „</w:t>
      </w:r>
      <w:proofErr w:type="spellStart"/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Рахівтепло</w:t>
      </w:r>
      <w:proofErr w:type="spellEnd"/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” різниці в тарифі</w:t>
      </w:r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за теплову енергію.</w:t>
      </w:r>
    </w:p>
    <w:p w:rsidR="000C14A9" w:rsidRPr="005A35FD" w:rsidRDefault="000C14A9" w:rsidP="000C14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  <w:t xml:space="preserve">4.Контроль за виконанням даного рішення покласти на першого заступника міського голови </w:t>
      </w:r>
      <w:proofErr w:type="spellStart"/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Бочкора</w:t>
      </w:r>
      <w:proofErr w:type="spellEnd"/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П.Ю.</w:t>
      </w:r>
    </w:p>
    <w:p w:rsidR="000C14A9" w:rsidRPr="005A35FD" w:rsidRDefault="000C14A9" w:rsidP="000C14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C14A9" w:rsidRPr="005A35FD" w:rsidRDefault="000C14A9" w:rsidP="000C14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C14A9" w:rsidRDefault="000C14A9" w:rsidP="000C14A9">
      <w:pPr>
        <w:spacing w:after="0" w:line="240" w:lineRule="auto"/>
      </w:pPr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Міський голова</w:t>
      </w:r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A35F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В.МЕДВІДЬ</w:t>
      </w:r>
    </w:p>
    <w:p w:rsidR="00DA466E" w:rsidRDefault="00DA466E"/>
    <w:sectPr w:rsidR="00DA4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A9"/>
    <w:rsid w:val="000C14A9"/>
    <w:rsid w:val="00DA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E6E6E-A0C9-48B3-85A0-2E75D00C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4A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427</Characters>
  <Application>Microsoft Office Word</Application>
  <DocSecurity>0</DocSecurity>
  <Lines>3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Брехлічук Дмитро</dc:creator>
  <cp:keywords/>
  <dc:description/>
  <cp:lastModifiedBy>Брехлічук Дмитро</cp:lastModifiedBy>
  <cp:revision>1</cp:revision>
  <dcterms:created xsi:type="dcterms:W3CDTF">2022-10-07T08:04:00Z</dcterms:created>
  <dcterms:modified xsi:type="dcterms:W3CDTF">2022-10-07T08:05:00Z</dcterms:modified>
</cp:coreProperties>
</file>