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A78" w:rsidRDefault="00D87A78" w:rsidP="00D87A78">
      <w:pPr>
        <w:jc w:val="right"/>
        <w:rPr>
          <w:color w:val="000000" w:themeColor="text1"/>
          <w:sz w:val="28"/>
          <w:szCs w:val="28"/>
        </w:rPr>
      </w:pPr>
    </w:p>
    <w:p w:rsidR="00D87A78" w:rsidRDefault="00D87A78" w:rsidP="00D87A78">
      <w:pPr>
        <w:jc w:val="right"/>
        <w:rPr>
          <w:color w:val="000000" w:themeColor="text1"/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8301619" wp14:editId="07CC8E15">
            <wp:simplePos x="0" y="0"/>
            <wp:positionH relativeFrom="column">
              <wp:posOffset>2705100</wp:posOffset>
            </wp:positionH>
            <wp:positionV relativeFrom="paragraph">
              <wp:posOffset>-4445</wp:posOffset>
            </wp:positionV>
            <wp:extent cx="523875" cy="428625"/>
            <wp:effectExtent l="0" t="0" r="9525" b="9525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428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 w:themeColor="text1"/>
          <w:sz w:val="28"/>
          <w:szCs w:val="28"/>
        </w:rPr>
        <w:br w:type="textWrapping" w:clear="all"/>
      </w:r>
    </w:p>
    <w:p w:rsidR="00D87A78" w:rsidRDefault="00D87A78" w:rsidP="00D87A7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Рахівська міська рада </w:t>
      </w:r>
    </w:p>
    <w:p w:rsidR="00D87A78" w:rsidRDefault="00D87A78" w:rsidP="00D87A7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виконавчий комітет</w:t>
      </w:r>
    </w:p>
    <w:p w:rsidR="00D87A78" w:rsidRDefault="00D87A78" w:rsidP="00D87A78">
      <w:pPr>
        <w:jc w:val="center"/>
        <w:rPr>
          <w:color w:val="000000" w:themeColor="text1"/>
          <w:sz w:val="28"/>
          <w:szCs w:val="28"/>
        </w:rPr>
      </w:pPr>
    </w:p>
    <w:p w:rsidR="00D87A78" w:rsidRDefault="00D87A78" w:rsidP="00D87A78">
      <w:pPr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 І Ш Е Н </w:t>
      </w:r>
      <w:proofErr w:type="spellStart"/>
      <w:r>
        <w:rPr>
          <w:color w:val="000000" w:themeColor="text1"/>
          <w:sz w:val="28"/>
          <w:szCs w:val="28"/>
        </w:rPr>
        <w:t>Н</w:t>
      </w:r>
      <w:proofErr w:type="spellEnd"/>
      <w:r>
        <w:rPr>
          <w:color w:val="000000" w:themeColor="text1"/>
          <w:sz w:val="28"/>
          <w:szCs w:val="28"/>
        </w:rPr>
        <w:t xml:space="preserve"> Я</w:t>
      </w:r>
    </w:p>
    <w:p w:rsidR="00D87A78" w:rsidRDefault="00D87A78" w:rsidP="00D87A78">
      <w:pPr>
        <w:jc w:val="center"/>
        <w:rPr>
          <w:color w:val="000000" w:themeColor="text1"/>
          <w:sz w:val="28"/>
          <w:szCs w:val="28"/>
        </w:rPr>
      </w:pPr>
    </w:p>
    <w:p w:rsidR="00D87A78" w:rsidRDefault="00D87A78" w:rsidP="00D87A78">
      <w:pPr>
        <w:pStyle w:val="2"/>
        <w:jc w:val="both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від </w:t>
      </w:r>
      <w:r w:rsidR="00AB18F2">
        <w:rPr>
          <w:rFonts w:ascii="Times New Roman" w:hAnsi="Times New Roman"/>
          <w:color w:val="000000" w:themeColor="text1"/>
          <w:sz w:val="28"/>
          <w:szCs w:val="28"/>
          <w:lang w:val="uk-UA"/>
        </w:rPr>
        <w:t>21</w:t>
      </w:r>
      <w:r>
        <w:rPr>
          <w:rFonts w:ascii="Times New Roman" w:hAnsi="Times New Roman"/>
          <w:color w:val="000000" w:themeColor="text1"/>
          <w:sz w:val="28"/>
          <w:szCs w:val="28"/>
          <w:lang w:val="uk-UA"/>
        </w:rPr>
        <w:t>вересня 2022 року №</w:t>
      </w:r>
      <w:r w:rsidR="00AB18F2">
        <w:rPr>
          <w:rFonts w:ascii="Times New Roman" w:hAnsi="Times New Roman"/>
          <w:color w:val="000000" w:themeColor="text1"/>
          <w:sz w:val="28"/>
          <w:szCs w:val="28"/>
          <w:lang w:val="uk-UA"/>
        </w:rPr>
        <w:t>106</w:t>
      </w:r>
    </w:p>
    <w:p w:rsidR="00D87A78" w:rsidRDefault="00D87A78" w:rsidP="00D87A7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м. Рахів</w:t>
      </w:r>
    </w:p>
    <w:p w:rsidR="00D87A78" w:rsidRDefault="00D87A78" w:rsidP="00D87A78">
      <w:pPr>
        <w:pStyle w:val="1"/>
        <w:rPr>
          <w:rFonts w:ascii="Times New Roman" w:hAnsi="Times New Roman"/>
          <w:color w:val="000000" w:themeColor="text1"/>
          <w:sz w:val="27"/>
          <w:szCs w:val="27"/>
          <w:lang w:val="uk-UA"/>
        </w:rPr>
      </w:pPr>
    </w:p>
    <w:p w:rsidR="00D87A78" w:rsidRPr="00E3037A" w:rsidRDefault="00D87A78" w:rsidP="00D87A78">
      <w:pPr>
        <w:rPr>
          <w:color w:val="000000" w:themeColor="text1"/>
          <w:sz w:val="28"/>
          <w:szCs w:val="28"/>
        </w:rPr>
      </w:pPr>
      <w:bookmarkStart w:id="0" w:name="_GoBack"/>
      <w:r w:rsidRPr="00E3037A">
        <w:rPr>
          <w:color w:val="000000" w:themeColor="text1"/>
          <w:sz w:val="28"/>
          <w:szCs w:val="28"/>
        </w:rPr>
        <w:t xml:space="preserve">Про встановлення тарифів </w:t>
      </w:r>
    </w:p>
    <w:p w:rsidR="00D87A78" w:rsidRPr="00E3037A" w:rsidRDefault="00D87A78" w:rsidP="00D87A78">
      <w:pPr>
        <w:rPr>
          <w:color w:val="000000" w:themeColor="text1"/>
          <w:sz w:val="28"/>
          <w:szCs w:val="28"/>
        </w:rPr>
      </w:pPr>
      <w:r w:rsidRPr="00E3037A">
        <w:rPr>
          <w:color w:val="000000" w:themeColor="text1"/>
          <w:sz w:val="28"/>
          <w:szCs w:val="28"/>
        </w:rPr>
        <w:t>на теплопостачання</w:t>
      </w:r>
      <w:bookmarkEnd w:id="0"/>
    </w:p>
    <w:p w:rsidR="00D87A78" w:rsidRPr="00E3037A" w:rsidRDefault="00D87A78" w:rsidP="00D87A78">
      <w:pPr>
        <w:rPr>
          <w:color w:val="000000" w:themeColor="text1"/>
          <w:sz w:val="28"/>
          <w:szCs w:val="28"/>
        </w:rPr>
      </w:pPr>
    </w:p>
    <w:p w:rsidR="00D87A78" w:rsidRPr="00E3037A" w:rsidRDefault="00D87A78" w:rsidP="00D87A78">
      <w:pPr>
        <w:ind w:firstLine="708"/>
        <w:jc w:val="both"/>
        <w:rPr>
          <w:color w:val="000000" w:themeColor="text1"/>
          <w:sz w:val="28"/>
          <w:szCs w:val="28"/>
        </w:rPr>
      </w:pPr>
      <w:r w:rsidRPr="00E3037A">
        <w:rPr>
          <w:color w:val="000000" w:themeColor="text1"/>
          <w:sz w:val="28"/>
          <w:szCs w:val="28"/>
        </w:rPr>
        <w:t xml:space="preserve">Розглянувши лист КП </w:t>
      </w:r>
      <w:proofErr w:type="spellStart"/>
      <w:r w:rsidRPr="00E3037A">
        <w:rPr>
          <w:color w:val="000000" w:themeColor="text1"/>
          <w:sz w:val="28"/>
          <w:szCs w:val="28"/>
        </w:rPr>
        <w:t>„Рахівтепло</w:t>
      </w:r>
      <w:proofErr w:type="spellEnd"/>
      <w:r w:rsidRPr="00E3037A">
        <w:rPr>
          <w:color w:val="000000" w:themeColor="text1"/>
          <w:sz w:val="28"/>
          <w:szCs w:val="28"/>
        </w:rPr>
        <w:t xml:space="preserve">” від 31.08.2022 р. №73, </w:t>
      </w:r>
      <w:r w:rsidR="007D6088">
        <w:rPr>
          <w:color w:val="000000" w:themeColor="text1"/>
          <w:sz w:val="28"/>
          <w:szCs w:val="28"/>
        </w:rPr>
        <w:t xml:space="preserve">щодо </w:t>
      </w:r>
      <w:r w:rsidRPr="00E3037A">
        <w:rPr>
          <w:color w:val="000000" w:themeColor="text1"/>
          <w:sz w:val="28"/>
          <w:szCs w:val="28"/>
        </w:rPr>
        <w:t xml:space="preserve">вартості послуг з теплопостачання, відповідно до Постанови Кабінету Міністрів України від 01.06.2011 р. №869 </w:t>
      </w:r>
      <w:proofErr w:type="spellStart"/>
      <w:r w:rsidRPr="00E3037A">
        <w:rPr>
          <w:color w:val="000000" w:themeColor="text1"/>
          <w:sz w:val="28"/>
          <w:szCs w:val="28"/>
        </w:rPr>
        <w:t>„Про</w:t>
      </w:r>
      <w:proofErr w:type="spellEnd"/>
      <w:r w:rsidRPr="00E3037A">
        <w:rPr>
          <w:color w:val="000000" w:themeColor="text1"/>
          <w:sz w:val="28"/>
          <w:szCs w:val="28"/>
        </w:rPr>
        <w:t xml:space="preserve"> забезпечення єдиного підходу до формування тарифів на житлово-комунальні послуги” , ст.20 Закону України </w:t>
      </w:r>
      <w:proofErr w:type="spellStart"/>
      <w:r w:rsidRPr="00E3037A">
        <w:rPr>
          <w:color w:val="000000" w:themeColor="text1"/>
          <w:sz w:val="28"/>
          <w:szCs w:val="28"/>
        </w:rPr>
        <w:t>„Про</w:t>
      </w:r>
      <w:proofErr w:type="spellEnd"/>
      <w:r w:rsidRPr="00E3037A">
        <w:rPr>
          <w:color w:val="000000" w:themeColor="text1"/>
          <w:sz w:val="28"/>
          <w:szCs w:val="28"/>
        </w:rPr>
        <w:t xml:space="preserve"> теплопостачання ”, керуючись ст. 28  Закону  України </w:t>
      </w:r>
      <w:proofErr w:type="spellStart"/>
      <w:r w:rsidRPr="00E3037A">
        <w:rPr>
          <w:color w:val="000000" w:themeColor="text1"/>
          <w:sz w:val="28"/>
          <w:szCs w:val="28"/>
        </w:rPr>
        <w:t>„Про</w:t>
      </w:r>
      <w:proofErr w:type="spellEnd"/>
      <w:r w:rsidRPr="00E3037A">
        <w:rPr>
          <w:color w:val="000000" w:themeColor="text1"/>
          <w:sz w:val="28"/>
          <w:szCs w:val="28"/>
        </w:rPr>
        <w:t xml:space="preserve"> місцеве самоврядування в Україні ”, виконком міської ради  </w:t>
      </w:r>
    </w:p>
    <w:p w:rsidR="00D87A78" w:rsidRPr="00E3037A" w:rsidRDefault="00D87A78" w:rsidP="00D87A78">
      <w:pPr>
        <w:ind w:firstLine="708"/>
        <w:jc w:val="both"/>
        <w:rPr>
          <w:color w:val="000000" w:themeColor="text1"/>
          <w:sz w:val="28"/>
          <w:szCs w:val="28"/>
        </w:rPr>
      </w:pPr>
    </w:p>
    <w:p w:rsidR="00D87A78" w:rsidRPr="00E3037A" w:rsidRDefault="00D87A78" w:rsidP="00D87A78">
      <w:pPr>
        <w:ind w:firstLine="708"/>
        <w:jc w:val="center"/>
        <w:rPr>
          <w:color w:val="000000" w:themeColor="text1"/>
          <w:sz w:val="28"/>
          <w:szCs w:val="28"/>
        </w:rPr>
      </w:pPr>
      <w:r w:rsidRPr="00E3037A">
        <w:rPr>
          <w:color w:val="000000" w:themeColor="text1"/>
          <w:sz w:val="28"/>
          <w:szCs w:val="28"/>
        </w:rPr>
        <w:t>в и р і ш и в :</w:t>
      </w:r>
    </w:p>
    <w:p w:rsidR="00D87A78" w:rsidRPr="00E3037A" w:rsidRDefault="00D87A78" w:rsidP="00D87A78">
      <w:pPr>
        <w:ind w:firstLine="708"/>
        <w:jc w:val="center"/>
        <w:rPr>
          <w:color w:val="000000" w:themeColor="text1"/>
          <w:sz w:val="28"/>
          <w:szCs w:val="28"/>
        </w:rPr>
      </w:pPr>
    </w:p>
    <w:p w:rsidR="00D87A78" w:rsidRPr="00E3037A" w:rsidRDefault="00D87A78" w:rsidP="00D87A78">
      <w:pPr>
        <w:jc w:val="both"/>
        <w:rPr>
          <w:color w:val="000000" w:themeColor="text1"/>
          <w:sz w:val="28"/>
          <w:szCs w:val="28"/>
        </w:rPr>
      </w:pPr>
      <w:r w:rsidRPr="00E3037A">
        <w:rPr>
          <w:color w:val="000000" w:themeColor="text1"/>
          <w:sz w:val="28"/>
          <w:szCs w:val="28"/>
        </w:rPr>
        <w:tab/>
        <w:t xml:space="preserve">1.Затвердити вартість 1 </w:t>
      </w:r>
      <w:proofErr w:type="spellStart"/>
      <w:r w:rsidRPr="00E3037A">
        <w:rPr>
          <w:color w:val="000000" w:themeColor="text1"/>
          <w:sz w:val="28"/>
          <w:szCs w:val="28"/>
        </w:rPr>
        <w:t>Гкал</w:t>
      </w:r>
      <w:proofErr w:type="spellEnd"/>
      <w:r w:rsidRPr="00E3037A">
        <w:rPr>
          <w:color w:val="000000" w:themeColor="text1"/>
          <w:sz w:val="28"/>
          <w:szCs w:val="28"/>
        </w:rPr>
        <w:t xml:space="preserve"> для всіх категорій споживачів:</w:t>
      </w:r>
    </w:p>
    <w:p w:rsidR="00D87A78" w:rsidRPr="00E3037A" w:rsidRDefault="00D87A78" w:rsidP="00D87A78">
      <w:pPr>
        <w:jc w:val="both"/>
        <w:rPr>
          <w:color w:val="000000" w:themeColor="text1"/>
          <w:sz w:val="28"/>
          <w:szCs w:val="28"/>
        </w:rPr>
      </w:pPr>
      <w:r w:rsidRPr="00E3037A">
        <w:rPr>
          <w:color w:val="000000" w:themeColor="text1"/>
          <w:sz w:val="28"/>
          <w:szCs w:val="28"/>
        </w:rPr>
        <w:t xml:space="preserve">- на виробництво теплової енергії – 3052,87 грн. за </w:t>
      </w:r>
      <w:proofErr w:type="spellStart"/>
      <w:r w:rsidRPr="00E3037A">
        <w:rPr>
          <w:color w:val="000000" w:themeColor="text1"/>
          <w:sz w:val="28"/>
          <w:szCs w:val="28"/>
        </w:rPr>
        <w:t>Гкал</w:t>
      </w:r>
      <w:proofErr w:type="spellEnd"/>
      <w:r w:rsidRPr="00E3037A">
        <w:rPr>
          <w:color w:val="000000" w:themeColor="text1"/>
          <w:sz w:val="28"/>
          <w:szCs w:val="28"/>
        </w:rPr>
        <w:t>;</w:t>
      </w:r>
    </w:p>
    <w:p w:rsidR="00D87A78" w:rsidRPr="00E3037A" w:rsidRDefault="00D87A78" w:rsidP="00D87A78">
      <w:pPr>
        <w:jc w:val="both"/>
        <w:rPr>
          <w:color w:val="000000" w:themeColor="text1"/>
          <w:sz w:val="28"/>
          <w:szCs w:val="28"/>
        </w:rPr>
      </w:pPr>
      <w:r w:rsidRPr="00E3037A">
        <w:rPr>
          <w:color w:val="000000" w:themeColor="text1"/>
          <w:sz w:val="28"/>
          <w:szCs w:val="28"/>
        </w:rPr>
        <w:t xml:space="preserve">- на транспортування –  308,36 грн. за </w:t>
      </w:r>
      <w:proofErr w:type="spellStart"/>
      <w:r w:rsidRPr="00E3037A">
        <w:rPr>
          <w:color w:val="000000" w:themeColor="text1"/>
          <w:sz w:val="28"/>
          <w:szCs w:val="28"/>
        </w:rPr>
        <w:t>Гкал</w:t>
      </w:r>
      <w:proofErr w:type="spellEnd"/>
      <w:r w:rsidRPr="00E3037A">
        <w:rPr>
          <w:color w:val="000000" w:themeColor="text1"/>
          <w:sz w:val="28"/>
          <w:szCs w:val="28"/>
        </w:rPr>
        <w:t>;</w:t>
      </w:r>
    </w:p>
    <w:p w:rsidR="00D87A78" w:rsidRPr="00E3037A" w:rsidRDefault="00D87A78" w:rsidP="00D87A78">
      <w:pPr>
        <w:jc w:val="both"/>
        <w:rPr>
          <w:color w:val="000000" w:themeColor="text1"/>
          <w:sz w:val="28"/>
          <w:szCs w:val="28"/>
        </w:rPr>
      </w:pPr>
      <w:r w:rsidRPr="00E3037A">
        <w:rPr>
          <w:color w:val="000000" w:themeColor="text1"/>
          <w:sz w:val="28"/>
          <w:szCs w:val="28"/>
        </w:rPr>
        <w:t xml:space="preserve">- разом – 3361,23 грн. за </w:t>
      </w:r>
      <w:proofErr w:type="spellStart"/>
      <w:r w:rsidRPr="00E3037A">
        <w:rPr>
          <w:color w:val="000000" w:themeColor="text1"/>
          <w:sz w:val="28"/>
          <w:szCs w:val="28"/>
        </w:rPr>
        <w:t>Гкал</w:t>
      </w:r>
      <w:proofErr w:type="spellEnd"/>
      <w:r w:rsidR="00FF54C0">
        <w:rPr>
          <w:color w:val="000000" w:themeColor="text1"/>
          <w:sz w:val="28"/>
          <w:szCs w:val="28"/>
        </w:rPr>
        <w:t>;</w:t>
      </w:r>
    </w:p>
    <w:p w:rsidR="00D87A78" w:rsidRPr="00E3037A" w:rsidRDefault="00D87A78" w:rsidP="00D87A78">
      <w:pPr>
        <w:jc w:val="both"/>
        <w:rPr>
          <w:color w:val="000000" w:themeColor="text1"/>
          <w:sz w:val="28"/>
          <w:szCs w:val="28"/>
        </w:rPr>
      </w:pPr>
      <w:r w:rsidRPr="00E3037A">
        <w:rPr>
          <w:color w:val="000000" w:themeColor="text1"/>
          <w:sz w:val="28"/>
          <w:szCs w:val="28"/>
        </w:rPr>
        <w:t>- вартість 1 м</w:t>
      </w:r>
      <w:r w:rsidRPr="00E3037A">
        <w:rPr>
          <w:color w:val="000000" w:themeColor="text1"/>
          <w:sz w:val="28"/>
          <w:szCs w:val="28"/>
          <w:vertAlign w:val="superscript"/>
        </w:rPr>
        <w:t>2</w:t>
      </w:r>
      <w:r w:rsidRPr="00E3037A">
        <w:rPr>
          <w:color w:val="000000" w:themeColor="text1"/>
          <w:sz w:val="28"/>
          <w:szCs w:val="28"/>
        </w:rPr>
        <w:t xml:space="preserve"> – 129,21 грн. </w:t>
      </w:r>
    </w:p>
    <w:p w:rsidR="00D87A78" w:rsidRPr="00E3037A" w:rsidRDefault="00AB18F2" w:rsidP="00D87A78">
      <w:pPr>
        <w:ind w:firstLine="708"/>
        <w:jc w:val="both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</w:rPr>
        <w:t>2</w:t>
      </w:r>
      <w:r w:rsidR="00D87A78" w:rsidRPr="00E3037A">
        <w:rPr>
          <w:color w:val="000000" w:themeColor="text1"/>
          <w:sz w:val="28"/>
          <w:szCs w:val="28"/>
        </w:rPr>
        <w:t xml:space="preserve">. Визнати такими, що втратили чинність рішення виконавчого комітету Рахівської міської ради від 13 жовтня 2021 року №58, </w:t>
      </w:r>
      <w:r w:rsidR="00D87A78" w:rsidRPr="00E3037A">
        <w:rPr>
          <w:color w:val="000000" w:themeColor="text1"/>
          <w:sz w:val="28"/>
          <w:szCs w:val="28"/>
          <w:lang w:eastAsia="ru-RU"/>
        </w:rPr>
        <w:t>від 19 листопада 2021 року №73.</w:t>
      </w:r>
    </w:p>
    <w:p w:rsidR="00D87A78" w:rsidRPr="00E3037A" w:rsidRDefault="00AB18F2" w:rsidP="00D87A7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87A78" w:rsidRPr="00E3037A">
        <w:rPr>
          <w:color w:val="000000" w:themeColor="text1"/>
          <w:sz w:val="28"/>
          <w:szCs w:val="28"/>
        </w:rPr>
        <w:t>.Дане рішення опублікувати в засобах масової інформації.</w:t>
      </w:r>
    </w:p>
    <w:p w:rsidR="00D87A78" w:rsidRPr="00E3037A" w:rsidRDefault="00AB18F2" w:rsidP="00D87A78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="00D87A78" w:rsidRPr="00E3037A">
        <w:rPr>
          <w:color w:val="000000" w:themeColor="text1"/>
          <w:sz w:val="28"/>
          <w:szCs w:val="28"/>
        </w:rPr>
        <w:t xml:space="preserve">.Контроль за виконанням даного рішення покласти на першого заступника міського голови </w:t>
      </w:r>
      <w:proofErr w:type="spellStart"/>
      <w:r w:rsidR="00D87A78" w:rsidRPr="00E3037A">
        <w:rPr>
          <w:color w:val="000000" w:themeColor="text1"/>
          <w:sz w:val="28"/>
          <w:szCs w:val="28"/>
        </w:rPr>
        <w:t>Бочкора</w:t>
      </w:r>
      <w:proofErr w:type="spellEnd"/>
      <w:r w:rsidR="00D87A78" w:rsidRPr="00E3037A">
        <w:rPr>
          <w:color w:val="000000" w:themeColor="text1"/>
          <w:sz w:val="28"/>
          <w:szCs w:val="28"/>
        </w:rPr>
        <w:t xml:space="preserve"> П.Ю.</w:t>
      </w:r>
    </w:p>
    <w:p w:rsidR="00D87A78" w:rsidRPr="00E3037A" w:rsidRDefault="00D87A78" w:rsidP="00D87A78">
      <w:pPr>
        <w:jc w:val="both"/>
        <w:rPr>
          <w:color w:val="000000" w:themeColor="text1"/>
          <w:sz w:val="28"/>
          <w:szCs w:val="28"/>
        </w:rPr>
      </w:pPr>
    </w:p>
    <w:p w:rsidR="00D87A78" w:rsidRPr="00E3037A" w:rsidRDefault="00D87A78" w:rsidP="00D87A78">
      <w:pPr>
        <w:jc w:val="both"/>
        <w:rPr>
          <w:color w:val="000000" w:themeColor="text1"/>
          <w:sz w:val="28"/>
          <w:szCs w:val="28"/>
        </w:rPr>
      </w:pPr>
    </w:p>
    <w:p w:rsidR="00580B47" w:rsidRPr="00E3037A" w:rsidRDefault="00D87A78">
      <w:pPr>
        <w:rPr>
          <w:sz w:val="28"/>
          <w:szCs w:val="28"/>
        </w:rPr>
      </w:pPr>
      <w:r w:rsidRPr="00E3037A">
        <w:rPr>
          <w:color w:val="000000" w:themeColor="text1"/>
          <w:sz w:val="28"/>
          <w:szCs w:val="28"/>
        </w:rPr>
        <w:t>Міський голова</w:t>
      </w:r>
      <w:r w:rsidRPr="00E3037A">
        <w:rPr>
          <w:color w:val="000000" w:themeColor="text1"/>
          <w:sz w:val="28"/>
          <w:szCs w:val="28"/>
        </w:rPr>
        <w:tab/>
      </w:r>
      <w:r w:rsidRPr="00E3037A">
        <w:rPr>
          <w:color w:val="000000" w:themeColor="text1"/>
          <w:sz w:val="28"/>
          <w:szCs w:val="28"/>
        </w:rPr>
        <w:tab/>
      </w:r>
      <w:r w:rsidRPr="00E3037A">
        <w:rPr>
          <w:color w:val="000000" w:themeColor="text1"/>
          <w:sz w:val="28"/>
          <w:szCs w:val="28"/>
        </w:rPr>
        <w:tab/>
      </w:r>
      <w:r w:rsidRPr="00E3037A">
        <w:rPr>
          <w:color w:val="000000" w:themeColor="text1"/>
          <w:sz w:val="28"/>
          <w:szCs w:val="28"/>
        </w:rPr>
        <w:tab/>
      </w:r>
      <w:r w:rsidRPr="00E3037A">
        <w:rPr>
          <w:color w:val="000000" w:themeColor="text1"/>
          <w:sz w:val="28"/>
          <w:szCs w:val="28"/>
        </w:rPr>
        <w:tab/>
      </w:r>
      <w:r w:rsidRPr="00E3037A">
        <w:rPr>
          <w:color w:val="000000" w:themeColor="text1"/>
          <w:sz w:val="28"/>
          <w:szCs w:val="28"/>
        </w:rPr>
        <w:tab/>
        <w:t xml:space="preserve">  </w:t>
      </w:r>
      <w:r w:rsidRPr="00E3037A">
        <w:rPr>
          <w:color w:val="000000" w:themeColor="text1"/>
          <w:sz w:val="28"/>
          <w:szCs w:val="28"/>
        </w:rPr>
        <w:tab/>
      </w:r>
      <w:r w:rsidRPr="00E3037A">
        <w:rPr>
          <w:color w:val="000000" w:themeColor="text1"/>
          <w:sz w:val="28"/>
          <w:szCs w:val="28"/>
        </w:rPr>
        <w:tab/>
        <w:t>В.МЕДВІДЬ</w:t>
      </w:r>
    </w:p>
    <w:sectPr w:rsidR="00580B47" w:rsidRPr="00E30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A78"/>
    <w:rsid w:val="003E514D"/>
    <w:rsid w:val="00580B47"/>
    <w:rsid w:val="007D6088"/>
    <w:rsid w:val="008E59B6"/>
    <w:rsid w:val="00AB18F2"/>
    <w:rsid w:val="00D87A78"/>
    <w:rsid w:val="00E3037A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D87A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qFormat/>
    <w:rsid w:val="00D87A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A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Без интервала2"/>
    <w:qFormat/>
    <w:rsid w:val="00D87A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">
    <w:name w:val="Без интервала1"/>
    <w:qFormat/>
    <w:rsid w:val="00D87A7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3C96C5-0BA0-451A-A18C-DB9FB6E02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2022-09-22T14:19:00Z</cp:lastPrinted>
  <dcterms:created xsi:type="dcterms:W3CDTF">2022-09-23T16:04:00Z</dcterms:created>
  <dcterms:modified xsi:type="dcterms:W3CDTF">2022-09-23T16:04:00Z</dcterms:modified>
</cp:coreProperties>
</file>