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CD01F" w14:textId="638346B3" w:rsidR="00D57515" w:rsidRPr="00D57515" w:rsidRDefault="005B68CB" w:rsidP="00D57515">
      <w:pPr>
        <w:spacing w:after="0" w:line="240" w:lineRule="auto"/>
        <w:jc w:val="right"/>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ПРОЄКТ</w:t>
      </w:r>
    </w:p>
    <w:p w14:paraId="35991D1D" w14:textId="3E3C2D26" w:rsidR="00D57515" w:rsidRPr="00D57515" w:rsidRDefault="005B68CB" w:rsidP="00D57515">
      <w:pPr>
        <w:spacing w:after="0" w:line="240" w:lineRule="auto"/>
        <w:jc w:val="right"/>
        <w:rPr>
          <w:rFonts w:ascii="Times New Roman" w:eastAsia="Calibri" w:hAnsi="Times New Roman" w:cs="Times New Roman"/>
          <w:color w:val="000000" w:themeColor="text1"/>
          <w:sz w:val="28"/>
          <w:szCs w:val="28"/>
          <w:lang w:val="uk-UA"/>
        </w:rPr>
      </w:pPr>
      <w:r w:rsidRPr="00D57515">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8240" behindDoc="1" locked="0" layoutInCell="1" allowOverlap="1" wp14:anchorId="2714F567" wp14:editId="60DD72BD">
            <wp:simplePos x="0" y="0"/>
            <wp:positionH relativeFrom="column">
              <wp:posOffset>2453640</wp:posOffset>
            </wp:positionH>
            <wp:positionV relativeFrom="paragraph">
              <wp:posOffset>180975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14:paraId="4DFEB215" w14:textId="77777777" w:rsidR="00D57515" w:rsidRPr="00D57515" w:rsidRDefault="00D57515" w:rsidP="00D57515">
      <w:pPr>
        <w:spacing w:after="0" w:line="240" w:lineRule="auto"/>
        <w:jc w:val="center"/>
        <w:rPr>
          <w:rFonts w:ascii="Times New Roman" w:eastAsia="Calibri" w:hAnsi="Times New Roman" w:cs="Times New Roman"/>
          <w:color w:val="000000" w:themeColor="text1"/>
          <w:sz w:val="28"/>
          <w:szCs w:val="28"/>
          <w:lang w:val="uk-UA"/>
        </w:rPr>
      </w:pPr>
    </w:p>
    <w:p w14:paraId="3F02B395" w14:textId="77777777" w:rsidR="00D57515" w:rsidRPr="00D57515" w:rsidRDefault="00D57515" w:rsidP="00D57515">
      <w:pPr>
        <w:spacing w:after="0" w:line="240" w:lineRule="auto"/>
        <w:jc w:val="center"/>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br w:type="textWrapping" w:clear="all"/>
        <w:t xml:space="preserve">У К Р А Ї Н А </w:t>
      </w:r>
    </w:p>
    <w:p w14:paraId="65B040CE" w14:textId="77777777" w:rsidR="00D57515" w:rsidRPr="00D57515" w:rsidRDefault="00D57515" w:rsidP="00D57515">
      <w:pPr>
        <w:spacing w:after="0" w:line="240" w:lineRule="auto"/>
        <w:jc w:val="center"/>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Р А Х І В С Ь К А  М І С Ь К А  Р А Д А </w:t>
      </w:r>
    </w:p>
    <w:p w14:paraId="35B30B55" w14:textId="77777777" w:rsidR="00D57515" w:rsidRPr="00D57515" w:rsidRDefault="00D57515" w:rsidP="00D57515">
      <w:pPr>
        <w:spacing w:after="0" w:line="240" w:lineRule="auto"/>
        <w:jc w:val="center"/>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Р А Х І В С Ь К О Г О  Р А Й О Н У  </w:t>
      </w:r>
    </w:p>
    <w:p w14:paraId="30C69652" w14:textId="77777777" w:rsidR="00D57515" w:rsidRPr="00D57515" w:rsidRDefault="00D57515" w:rsidP="00D57515">
      <w:pPr>
        <w:spacing w:after="0" w:line="240" w:lineRule="auto"/>
        <w:jc w:val="center"/>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З А К А Р П А Т С Ь К О Ї  О Б Л А С Т І</w:t>
      </w:r>
    </w:p>
    <w:p w14:paraId="4D81847B" w14:textId="6FECF460" w:rsidR="00D57515" w:rsidRPr="00D57515" w:rsidRDefault="005B68CB" w:rsidP="00D57515">
      <w:pPr>
        <w:spacing w:after="0" w:line="240" w:lineRule="auto"/>
        <w:jc w:val="center"/>
        <w:rPr>
          <w:rFonts w:ascii="Times New Roman" w:eastAsia="Calibri" w:hAnsi="Times New Roman" w:cs="Times New Roman"/>
          <w:b/>
          <w:color w:val="000000" w:themeColor="text1"/>
          <w:sz w:val="28"/>
          <w:szCs w:val="28"/>
          <w:lang w:val="uk-UA" w:eastAsia="ru-RU"/>
        </w:rPr>
      </w:pPr>
      <w:r>
        <w:rPr>
          <w:rFonts w:ascii="Times New Roman" w:eastAsia="Calibri" w:hAnsi="Times New Roman" w:cs="Times New Roman"/>
          <w:b/>
          <w:color w:val="000000" w:themeColor="text1"/>
          <w:sz w:val="28"/>
          <w:szCs w:val="28"/>
          <w:lang w:val="uk-UA" w:eastAsia="ru-RU"/>
        </w:rPr>
        <w:t>____</w:t>
      </w:r>
      <w:r w:rsidR="00D57515" w:rsidRPr="00D57515">
        <w:rPr>
          <w:rFonts w:ascii="Times New Roman" w:eastAsia="Calibri" w:hAnsi="Times New Roman" w:cs="Times New Roman"/>
          <w:b/>
          <w:color w:val="000000" w:themeColor="text1"/>
          <w:sz w:val="28"/>
          <w:szCs w:val="28"/>
          <w:lang w:val="uk-UA" w:eastAsia="ru-RU"/>
        </w:rPr>
        <w:t>сесія восьмого скликання</w:t>
      </w:r>
    </w:p>
    <w:p w14:paraId="7CC44177"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p>
    <w:p w14:paraId="101069D2" w14:textId="77777777" w:rsidR="00D57515" w:rsidRPr="00D57515" w:rsidRDefault="00D57515" w:rsidP="00D57515">
      <w:pPr>
        <w:spacing w:after="0" w:line="240" w:lineRule="auto"/>
        <w:jc w:val="center"/>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Р І Ш Е Н </w:t>
      </w:r>
      <w:proofErr w:type="spellStart"/>
      <w:r w:rsidRPr="00D57515">
        <w:rPr>
          <w:rFonts w:ascii="Times New Roman" w:eastAsia="Calibri" w:hAnsi="Times New Roman" w:cs="Times New Roman"/>
          <w:color w:val="000000" w:themeColor="text1"/>
          <w:sz w:val="28"/>
          <w:szCs w:val="28"/>
          <w:lang w:val="uk-UA"/>
        </w:rPr>
        <w:t>Н</w:t>
      </w:r>
      <w:proofErr w:type="spellEnd"/>
      <w:r w:rsidRPr="00D57515">
        <w:rPr>
          <w:rFonts w:ascii="Times New Roman" w:eastAsia="Calibri" w:hAnsi="Times New Roman" w:cs="Times New Roman"/>
          <w:color w:val="000000" w:themeColor="text1"/>
          <w:sz w:val="28"/>
          <w:szCs w:val="28"/>
          <w:lang w:val="uk-UA"/>
        </w:rPr>
        <w:t xml:space="preserve"> Я</w:t>
      </w:r>
    </w:p>
    <w:p w14:paraId="60B84CDE"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p>
    <w:p w14:paraId="1969C79A" w14:textId="5BC9DFB5"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від  </w:t>
      </w:r>
      <w:r w:rsidR="005B68CB">
        <w:rPr>
          <w:rFonts w:ascii="Times New Roman" w:eastAsia="Calibri" w:hAnsi="Times New Roman" w:cs="Times New Roman"/>
          <w:color w:val="000000" w:themeColor="text1"/>
          <w:sz w:val="28"/>
          <w:szCs w:val="28"/>
          <w:lang w:val="uk-UA"/>
        </w:rPr>
        <w:t>__________</w:t>
      </w:r>
      <w:r w:rsidRPr="00D57515">
        <w:rPr>
          <w:rFonts w:ascii="Times New Roman" w:eastAsia="Calibri" w:hAnsi="Times New Roman" w:cs="Times New Roman"/>
          <w:color w:val="000000" w:themeColor="text1"/>
          <w:sz w:val="28"/>
          <w:szCs w:val="28"/>
          <w:lang w:val="uk-UA"/>
        </w:rPr>
        <w:t>202</w:t>
      </w:r>
      <w:r w:rsidR="005B68CB">
        <w:rPr>
          <w:rFonts w:ascii="Times New Roman" w:eastAsia="Calibri" w:hAnsi="Times New Roman" w:cs="Times New Roman"/>
          <w:color w:val="000000" w:themeColor="text1"/>
          <w:sz w:val="28"/>
          <w:szCs w:val="28"/>
          <w:lang w:val="uk-UA"/>
        </w:rPr>
        <w:t>2</w:t>
      </w:r>
      <w:r w:rsidRPr="00D57515">
        <w:rPr>
          <w:rFonts w:ascii="Times New Roman" w:eastAsia="Calibri" w:hAnsi="Times New Roman" w:cs="Times New Roman"/>
          <w:color w:val="000000" w:themeColor="text1"/>
          <w:sz w:val="28"/>
          <w:szCs w:val="28"/>
          <w:lang w:val="uk-UA"/>
        </w:rPr>
        <w:t xml:space="preserve"> року  </w:t>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r>
      <w:r w:rsidRPr="00D57515">
        <w:rPr>
          <w:rFonts w:ascii="Times New Roman" w:eastAsia="Calibri" w:hAnsi="Times New Roman" w:cs="Times New Roman"/>
          <w:color w:val="000000" w:themeColor="text1"/>
          <w:sz w:val="28"/>
          <w:szCs w:val="28"/>
          <w:lang w:val="uk-UA"/>
        </w:rPr>
        <w:tab/>
        <w:t>№</w:t>
      </w:r>
      <w:r w:rsidR="005B68CB">
        <w:rPr>
          <w:rFonts w:ascii="Times New Roman" w:eastAsia="Calibri" w:hAnsi="Times New Roman" w:cs="Times New Roman"/>
          <w:color w:val="000000" w:themeColor="text1"/>
          <w:sz w:val="28"/>
          <w:szCs w:val="28"/>
          <w:lang w:val="uk-UA"/>
        </w:rPr>
        <w:t>___</w:t>
      </w:r>
    </w:p>
    <w:p w14:paraId="0A1B2874"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м. Рахів</w:t>
      </w:r>
    </w:p>
    <w:p w14:paraId="4EEBA4E2"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p>
    <w:p w14:paraId="41215B87"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Про затвердження Положення про платні послуги, </w:t>
      </w:r>
    </w:p>
    <w:p w14:paraId="37C11353"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які надаються комунальним некомерційним підприємством </w:t>
      </w:r>
    </w:p>
    <w:p w14:paraId="050F235C"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«Рахівська районна лікарня» Рахівської міської ради </w:t>
      </w:r>
    </w:p>
    <w:p w14:paraId="30CC297C" w14:textId="7F0D84CE"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Закарпатської області</w:t>
      </w:r>
      <w:r w:rsidR="00D831AF">
        <w:rPr>
          <w:rFonts w:ascii="Times New Roman" w:eastAsia="Calibri" w:hAnsi="Times New Roman" w:cs="Times New Roman"/>
          <w:color w:val="000000" w:themeColor="text1"/>
          <w:sz w:val="28"/>
          <w:szCs w:val="28"/>
          <w:lang w:val="uk-UA"/>
        </w:rPr>
        <w:t xml:space="preserve"> у новій редакції</w:t>
      </w:r>
    </w:p>
    <w:p w14:paraId="23604234"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eastAsia="ru-RU"/>
        </w:rPr>
      </w:pPr>
    </w:p>
    <w:p w14:paraId="3ED89BA8" w14:textId="77777777" w:rsidR="00D57515" w:rsidRPr="00D57515" w:rsidRDefault="00D57515" w:rsidP="00D57515">
      <w:pPr>
        <w:keepNext/>
        <w:autoSpaceDE w:val="0"/>
        <w:autoSpaceDN w:val="0"/>
        <w:spacing w:after="0" w:line="240" w:lineRule="auto"/>
        <w:ind w:firstLine="567"/>
        <w:jc w:val="both"/>
        <w:outlineLvl w:val="3"/>
        <w:rPr>
          <w:rFonts w:ascii="Times New Roman" w:eastAsia="Times New Roman" w:hAnsi="Times New Roman" w:cs="Times New Roman"/>
          <w:b/>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xml:space="preserve">Керуючись Законами України “Про місцеве самоврядування в Україні”, “Основи законодавства України про охорону здоров’я” та </w:t>
      </w:r>
      <w:r w:rsidRPr="00D57515">
        <w:rPr>
          <w:rFonts w:ascii="Times New Roman" w:eastAsia="Times New Roman" w:hAnsi="Times New Roman" w:cs="Times New Roman"/>
          <w:color w:val="000000" w:themeColor="text1"/>
          <w:sz w:val="28"/>
          <w:szCs w:val="28"/>
          <w:shd w:val="clear" w:color="auto" w:fill="FFFFFF"/>
          <w:lang w:val="uk-UA" w:eastAsia="ru-RU"/>
        </w:rPr>
        <w:t xml:space="preserve">«Про державні фінансові гарантії медичного обслуговування населення”, </w:t>
      </w:r>
      <w:r w:rsidRPr="00D57515">
        <w:rPr>
          <w:rFonts w:ascii="Times New Roman" w:eastAsia="Times New Roman" w:hAnsi="Times New Roman" w:cs="Times New Roman"/>
          <w:color w:val="000000" w:themeColor="text1"/>
          <w:sz w:val="28"/>
          <w:szCs w:val="28"/>
          <w:lang w:val="uk-UA" w:eastAsia="ru-RU"/>
        </w:rPr>
        <w:t xml:space="preserve"> з метою забезпечення реалізації політики у сфері охорони здоров’я, дотримання соціальних нормативів та єдиних галузевих норм, для отримання додаткових коштів на розвиток медицини, оптимального використання матеріальних ресурсів, підвищення ефективності та якості медичного обслуговування в КНП «Рахівська РЛ», Рахівська міська рада </w:t>
      </w:r>
      <w:r w:rsidRPr="00D57515">
        <w:rPr>
          <w:rFonts w:ascii="Times New Roman" w:eastAsia="Times New Roman" w:hAnsi="Times New Roman" w:cs="Times New Roman"/>
          <w:b/>
          <w:color w:val="000000" w:themeColor="text1"/>
          <w:sz w:val="28"/>
          <w:szCs w:val="28"/>
          <w:lang w:val="uk-UA" w:eastAsia="ru-RU"/>
        </w:rPr>
        <w:t xml:space="preserve"> </w:t>
      </w:r>
    </w:p>
    <w:p w14:paraId="16D862E9" w14:textId="77777777" w:rsidR="00D57515" w:rsidRPr="00D57515" w:rsidRDefault="00D57515" w:rsidP="00D57515">
      <w:pPr>
        <w:spacing w:after="0" w:line="240" w:lineRule="auto"/>
        <w:jc w:val="both"/>
        <w:rPr>
          <w:rFonts w:ascii="Times New Roman" w:eastAsia="Times New Roman" w:hAnsi="Times New Roman" w:cs="Times New Roman"/>
          <w:b/>
          <w:color w:val="000000" w:themeColor="text1"/>
          <w:sz w:val="28"/>
          <w:szCs w:val="28"/>
          <w:lang w:val="uk-UA" w:eastAsia="ru-RU"/>
        </w:rPr>
      </w:pPr>
    </w:p>
    <w:p w14:paraId="0657472F" w14:textId="77777777" w:rsidR="00D57515" w:rsidRPr="00D57515" w:rsidRDefault="00D57515" w:rsidP="00D57515">
      <w:pPr>
        <w:spacing w:after="0" w:line="240" w:lineRule="auto"/>
        <w:jc w:val="center"/>
        <w:rPr>
          <w:rFonts w:ascii="Times New Roman" w:eastAsia="Times New Roman" w:hAnsi="Times New Roman" w:cs="Times New Roman"/>
          <w:bCs/>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В И Р І Ш И Л А :</w:t>
      </w:r>
    </w:p>
    <w:p w14:paraId="5D5294F0" w14:textId="58F4079C" w:rsidR="00D57515" w:rsidRPr="00D57515" w:rsidRDefault="00D57515" w:rsidP="00D57515">
      <w:pPr>
        <w:spacing w:after="0" w:line="240" w:lineRule="auto"/>
        <w:ind w:firstLine="426"/>
        <w:jc w:val="both"/>
        <w:rPr>
          <w:rFonts w:ascii="Times New Roman" w:eastAsia="Times New Roman" w:hAnsi="Times New Roman" w:cs="Times New Roman"/>
          <w:color w:val="000000" w:themeColor="text1"/>
          <w:sz w:val="28"/>
          <w:szCs w:val="28"/>
          <w:lang w:val="uk-UA" w:eastAsia="ar-SA"/>
        </w:rPr>
      </w:pPr>
      <w:r w:rsidRPr="00D57515">
        <w:rPr>
          <w:rFonts w:ascii="Times New Roman" w:eastAsia="Times New Roman" w:hAnsi="Times New Roman" w:cs="Times New Roman"/>
          <w:color w:val="000000" w:themeColor="text1"/>
          <w:sz w:val="28"/>
          <w:szCs w:val="28"/>
          <w:lang w:val="uk-UA" w:eastAsia="ar-SA"/>
        </w:rPr>
        <w:t xml:space="preserve">1.Затвердити </w:t>
      </w:r>
      <w:r w:rsidRPr="00D57515">
        <w:rPr>
          <w:rFonts w:ascii="Times New Roman" w:eastAsia="Times New Roman" w:hAnsi="Times New Roman" w:cs="Times New Roman"/>
          <w:color w:val="000000" w:themeColor="text1"/>
          <w:sz w:val="28"/>
          <w:szCs w:val="28"/>
          <w:lang w:val="uk-UA" w:eastAsia="ru-RU"/>
        </w:rPr>
        <w:t>Положення про платні послуги, які надаються комунальним некомерційним підприємством «Рахівська районна лікарня» Рахівської міської ради Закарпатської області</w:t>
      </w:r>
      <w:r w:rsidR="00D831AF">
        <w:rPr>
          <w:rFonts w:ascii="Times New Roman" w:eastAsia="Times New Roman" w:hAnsi="Times New Roman" w:cs="Times New Roman"/>
          <w:color w:val="000000" w:themeColor="text1"/>
          <w:sz w:val="28"/>
          <w:szCs w:val="28"/>
          <w:lang w:val="uk-UA" w:eastAsia="ru-RU"/>
        </w:rPr>
        <w:t xml:space="preserve"> у новій редакції</w:t>
      </w:r>
      <w:r w:rsidRPr="00D57515">
        <w:rPr>
          <w:rFonts w:ascii="Times New Roman" w:eastAsia="Times New Roman" w:hAnsi="Times New Roman" w:cs="Times New Roman"/>
          <w:color w:val="000000" w:themeColor="text1"/>
          <w:sz w:val="28"/>
          <w:szCs w:val="28"/>
          <w:lang w:val="uk-UA" w:eastAsia="ar-SA"/>
        </w:rPr>
        <w:t>, згідно додатку 1.</w:t>
      </w:r>
    </w:p>
    <w:p w14:paraId="4428A43D" w14:textId="77777777" w:rsidR="00D57515" w:rsidRPr="00D57515" w:rsidRDefault="00D57515" w:rsidP="00D831AF">
      <w:pPr>
        <w:numPr>
          <w:ilvl w:val="0"/>
          <w:numId w:val="4"/>
        </w:numPr>
        <w:spacing w:after="0" w:line="240" w:lineRule="auto"/>
        <w:ind w:left="0" w:firstLine="426"/>
        <w:jc w:val="both"/>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Затвердити перелік та тарифи на медичні послуги, що надаються  К</w:t>
      </w:r>
      <w:r w:rsidRPr="00D57515">
        <w:rPr>
          <w:rFonts w:ascii="Times New Roman" w:eastAsia="Times New Roman" w:hAnsi="Times New Roman" w:cs="Times New Roman"/>
          <w:color w:val="000000" w:themeColor="text1"/>
          <w:sz w:val="28"/>
          <w:szCs w:val="28"/>
          <w:lang w:val="uk-UA"/>
        </w:rPr>
        <w:t>омунальним некомерційним підприємством «Рахівська районна лікарня»</w:t>
      </w:r>
      <w:r w:rsidRPr="00D57515">
        <w:rPr>
          <w:rFonts w:ascii="Times New Roman" w:eastAsia="Calibri" w:hAnsi="Times New Roman" w:cs="Times New Roman"/>
          <w:color w:val="000000" w:themeColor="text1"/>
          <w:sz w:val="28"/>
          <w:szCs w:val="28"/>
          <w:lang w:val="uk-UA"/>
        </w:rPr>
        <w:t xml:space="preserve"> </w:t>
      </w:r>
      <w:r w:rsidRPr="00D57515">
        <w:rPr>
          <w:rFonts w:ascii="Times New Roman" w:eastAsia="Times New Roman" w:hAnsi="Times New Roman" w:cs="Times New Roman"/>
          <w:color w:val="000000" w:themeColor="text1"/>
          <w:sz w:val="28"/>
          <w:szCs w:val="28"/>
          <w:lang w:val="uk-UA"/>
        </w:rPr>
        <w:t>Рахівської міської ради Закарпатської області</w:t>
      </w:r>
      <w:r w:rsidRPr="00D57515">
        <w:rPr>
          <w:rFonts w:ascii="Times New Roman" w:eastAsia="Times New Roman" w:hAnsi="Times New Roman" w:cs="Times New Roman"/>
          <w:color w:val="000000" w:themeColor="text1"/>
          <w:sz w:val="28"/>
          <w:szCs w:val="28"/>
          <w:lang w:val="uk-UA" w:eastAsia="ar-SA"/>
        </w:rPr>
        <w:t>, згідно додатку 2.</w:t>
      </w:r>
    </w:p>
    <w:p w14:paraId="47E34C37" w14:textId="77777777" w:rsidR="005B68CB" w:rsidRPr="005B68CB" w:rsidRDefault="005B68CB" w:rsidP="005B68CB">
      <w:pPr>
        <w:pStyle w:val="af0"/>
        <w:numPr>
          <w:ilvl w:val="0"/>
          <w:numId w:val="4"/>
        </w:numPr>
        <w:ind w:left="0" w:firstLine="426"/>
        <w:jc w:val="both"/>
        <w:rPr>
          <w:rFonts w:eastAsia="Calibri"/>
          <w:color w:val="000000" w:themeColor="text1"/>
          <w:sz w:val="28"/>
          <w:szCs w:val="28"/>
        </w:rPr>
      </w:pPr>
      <w:r w:rsidRPr="005B68CB">
        <w:rPr>
          <w:rFonts w:eastAsia="Calibri"/>
          <w:color w:val="000000" w:themeColor="text1"/>
          <w:sz w:val="28"/>
          <w:szCs w:val="28"/>
        </w:rPr>
        <w:t>Відмінити рішення Рахівської міської ради №296 від 21.10.2021 р. «Про затвердження про платні послуги, які надаються комунальним некомерційним підприємством «Рахівська районна лікарня» Рахівської міської ради Закарпатської області»</w:t>
      </w:r>
    </w:p>
    <w:p w14:paraId="663184F6" w14:textId="2ED20352" w:rsidR="00D57515" w:rsidRPr="00D831AF" w:rsidRDefault="00D57515" w:rsidP="005B68CB">
      <w:pPr>
        <w:pStyle w:val="af0"/>
        <w:numPr>
          <w:ilvl w:val="0"/>
          <w:numId w:val="4"/>
        </w:numPr>
        <w:ind w:left="0" w:firstLine="426"/>
        <w:jc w:val="both"/>
        <w:rPr>
          <w:rFonts w:eastAsia="Calibri"/>
          <w:color w:val="000000" w:themeColor="text1"/>
          <w:sz w:val="28"/>
          <w:szCs w:val="28"/>
        </w:rPr>
      </w:pPr>
      <w:r w:rsidRPr="00D831AF">
        <w:rPr>
          <w:rFonts w:eastAsia="Calibri"/>
          <w:color w:val="000000" w:themeColor="text1"/>
          <w:sz w:val="28"/>
          <w:szCs w:val="28"/>
        </w:rPr>
        <w:t>Комунальному некомерційному підприємству «Рахівська РЛ» забезпечити якісне надання платних медичних послуг у відповідності до затвердженого положення, переліку та тарифів.</w:t>
      </w:r>
    </w:p>
    <w:p w14:paraId="14C6B22D" w14:textId="7746DE44" w:rsidR="00D57515" w:rsidRPr="005B68CB" w:rsidRDefault="00D57515" w:rsidP="005B68CB">
      <w:pPr>
        <w:pStyle w:val="af0"/>
        <w:numPr>
          <w:ilvl w:val="0"/>
          <w:numId w:val="4"/>
        </w:numPr>
        <w:suppressAutoHyphens/>
        <w:ind w:left="0" w:firstLine="426"/>
        <w:jc w:val="both"/>
        <w:rPr>
          <w:rFonts w:eastAsia="MS Mincho"/>
          <w:color w:val="000000" w:themeColor="text1"/>
          <w:sz w:val="28"/>
          <w:szCs w:val="28"/>
          <w:lang w:eastAsia="ar-SA"/>
        </w:rPr>
      </w:pPr>
      <w:r w:rsidRPr="005B68CB">
        <w:rPr>
          <w:color w:val="000000" w:themeColor="text1"/>
          <w:sz w:val="28"/>
          <w:szCs w:val="28"/>
        </w:rPr>
        <w:lastRenderedPageBreak/>
        <w:t>Контроль за виконанням рішення покласти на постійну комісію з питань соціально-економічного, культурного розвитку, освіти, охорони здоров’я і спорту, соціального захисту населення, депутатської етики та регламенту (Попенко М.М.).</w:t>
      </w:r>
    </w:p>
    <w:p w14:paraId="25AE35E6" w14:textId="77777777" w:rsidR="00D57515" w:rsidRPr="00D57515" w:rsidRDefault="00D57515" w:rsidP="005B68CB">
      <w:pPr>
        <w:suppressAutoHyphens/>
        <w:spacing w:after="0" w:line="240" w:lineRule="auto"/>
        <w:ind w:firstLine="426"/>
        <w:rPr>
          <w:rFonts w:ascii="Times New Roman" w:eastAsia="MS Mincho" w:hAnsi="Times New Roman" w:cs="Times New Roman"/>
          <w:color w:val="000000" w:themeColor="text1"/>
          <w:sz w:val="28"/>
          <w:szCs w:val="28"/>
          <w:lang w:val="uk-UA" w:eastAsia="ar-SA"/>
        </w:rPr>
      </w:pPr>
    </w:p>
    <w:p w14:paraId="27569252" w14:textId="77777777" w:rsidR="00D57515" w:rsidRPr="00D57515" w:rsidRDefault="00D57515" w:rsidP="00D57515">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r w:rsidRPr="00D57515">
        <w:rPr>
          <w:rFonts w:ascii="Times New Roman" w:eastAsia="Times New Roman" w:hAnsi="Times New Roman" w:cs="Times New Roman"/>
          <w:color w:val="000000" w:themeColor="text1"/>
          <w:sz w:val="28"/>
          <w:szCs w:val="28"/>
          <w:lang w:val="uk-UA" w:eastAsia="ar-SA"/>
        </w:rPr>
        <w:t xml:space="preserve">Міський голова                                                  </w:t>
      </w:r>
      <w:r w:rsidRPr="00D57515">
        <w:rPr>
          <w:rFonts w:ascii="Times New Roman" w:eastAsia="Times New Roman" w:hAnsi="Times New Roman" w:cs="Times New Roman"/>
          <w:color w:val="000000" w:themeColor="text1"/>
          <w:sz w:val="28"/>
          <w:szCs w:val="28"/>
          <w:lang w:val="uk-UA" w:eastAsia="ar-SA"/>
        </w:rPr>
        <w:tab/>
      </w:r>
      <w:r w:rsidRPr="00D57515">
        <w:rPr>
          <w:rFonts w:ascii="Times New Roman" w:eastAsia="Times New Roman" w:hAnsi="Times New Roman" w:cs="Times New Roman"/>
          <w:color w:val="000000" w:themeColor="text1"/>
          <w:sz w:val="28"/>
          <w:szCs w:val="28"/>
          <w:lang w:val="uk-UA" w:eastAsia="ar-SA"/>
        </w:rPr>
        <w:tab/>
      </w:r>
      <w:r w:rsidRPr="00D57515">
        <w:rPr>
          <w:rFonts w:ascii="Times New Roman" w:eastAsia="Times New Roman" w:hAnsi="Times New Roman" w:cs="Times New Roman"/>
          <w:color w:val="000000" w:themeColor="text1"/>
          <w:sz w:val="28"/>
          <w:szCs w:val="28"/>
          <w:lang w:val="uk-UA" w:eastAsia="ar-SA"/>
        </w:rPr>
        <w:tab/>
        <w:t>В.МЕДВІДЬ</w:t>
      </w:r>
    </w:p>
    <w:p w14:paraId="3F381E7E" w14:textId="77777777" w:rsidR="00D57515" w:rsidRPr="00D57515" w:rsidRDefault="00D57515" w:rsidP="00D57515">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14:paraId="66F6A548" w14:textId="77777777" w:rsidR="00D57515" w:rsidRPr="00D57515" w:rsidRDefault="00D57515" w:rsidP="00D57515">
      <w:pPr>
        <w:spacing w:after="0" w:line="240" w:lineRule="auto"/>
        <w:rPr>
          <w:rFonts w:ascii="Times New Roman" w:eastAsia="Times New Roman" w:hAnsi="Times New Roman" w:cs="Times New Roman"/>
          <w:color w:val="000000" w:themeColor="text1"/>
          <w:sz w:val="28"/>
          <w:szCs w:val="28"/>
          <w:lang w:val="uk-UA" w:eastAsia="ar-SA"/>
        </w:rPr>
      </w:pPr>
      <w:r w:rsidRPr="00D57515">
        <w:rPr>
          <w:rFonts w:ascii="Times New Roman" w:eastAsia="Times New Roman" w:hAnsi="Times New Roman" w:cs="Times New Roman"/>
          <w:color w:val="000000" w:themeColor="text1"/>
          <w:sz w:val="28"/>
          <w:szCs w:val="28"/>
          <w:lang w:val="uk-UA" w:eastAsia="ar-SA"/>
        </w:rPr>
        <w:br w:type="page"/>
      </w:r>
    </w:p>
    <w:p w14:paraId="1F2FAF5F" w14:textId="77777777" w:rsidR="00D57515" w:rsidRPr="00D57515" w:rsidRDefault="00D57515" w:rsidP="00D57515">
      <w:pPr>
        <w:spacing w:after="0" w:line="240" w:lineRule="auto"/>
        <w:rPr>
          <w:rFonts w:ascii="Times New Roman" w:eastAsia="Times New Roman" w:hAnsi="Times New Roman" w:cs="Times New Roman"/>
          <w:color w:val="000000" w:themeColor="text1"/>
          <w:sz w:val="28"/>
          <w:szCs w:val="28"/>
          <w:lang w:val="uk-UA" w:eastAsia="ar-SA"/>
        </w:rPr>
      </w:pPr>
    </w:p>
    <w:tbl>
      <w:tblPr>
        <w:tblW w:w="0" w:type="auto"/>
        <w:jc w:val="right"/>
        <w:tblLook w:val="01E0" w:firstRow="1" w:lastRow="1" w:firstColumn="1" w:lastColumn="1" w:noHBand="0" w:noVBand="0"/>
      </w:tblPr>
      <w:tblGrid>
        <w:gridCol w:w="3267"/>
      </w:tblGrid>
      <w:tr w:rsidR="00D57515" w:rsidRPr="00D57515" w14:paraId="5FA7ADC4" w14:textId="77777777" w:rsidTr="00F37CDB">
        <w:trPr>
          <w:trHeight w:val="1292"/>
          <w:jc w:val="right"/>
        </w:trPr>
        <w:tc>
          <w:tcPr>
            <w:tcW w:w="3267" w:type="dxa"/>
          </w:tcPr>
          <w:p w14:paraId="03679ECA" w14:textId="77777777" w:rsidR="00D57515" w:rsidRPr="00D57515" w:rsidRDefault="00D57515" w:rsidP="00D57515">
            <w:pPr>
              <w:spacing w:after="0" w:line="240" w:lineRule="auto"/>
              <w:rPr>
                <w:rFonts w:ascii="Times New Roman" w:eastAsiaTheme="minorEastAsia" w:hAnsi="Times New Roman" w:cs="Times New Roman"/>
                <w:color w:val="000000" w:themeColor="text1"/>
                <w:lang w:val="uk-UA" w:eastAsia="ar-SA"/>
              </w:rPr>
            </w:pPr>
            <w:r w:rsidRPr="00D57515">
              <w:rPr>
                <w:rFonts w:ascii="Times New Roman" w:eastAsia="Times New Roman" w:hAnsi="Times New Roman" w:cs="Times New Roman"/>
                <w:color w:val="000000" w:themeColor="text1"/>
                <w:sz w:val="28"/>
                <w:szCs w:val="28"/>
                <w:lang w:val="uk-UA" w:eastAsia="ar-SA"/>
              </w:rPr>
              <w:br w:type="page"/>
            </w:r>
            <w:r w:rsidRPr="00D57515">
              <w:rPr>
                <w:rFonts w:ascii="Times New Roman" w:eastAsia="Times New Roman" w:hAnsi="Times New Roman" w:cs="Times New Roman"/>
                <w:color w:val="000000" w:themeColor="text1"/>
                <w:sz w:val="24"/>
                <w:szCs w:val="24"/>
                <w:lang w:val="uk-UA" w:eastAsia="ru-RU"/>
              </w:rPr>
              <w:br w:type="page"/>
            </w:r>
            <w:r w:rsidRPr="00D57515">
              <w:rPr>
                <w:rFonts w:ascii="Times New Roman" w:eastAsia="Times New Roman" w:hAnsi="Times New Roman" w:cs="Times New Roman"/>
                <w:color w:val="000000" w:themeColor="text1"/>
                <w:sz w:val="24"/>
                <w:szCs w:val="24"/>
                <w:lang w:val="uk-UA" w:eastAsia="ru-RU"/>
              </w:rPr>
              <w:br w:type="page"/>
            </w:r>
            <w:r w:rsidRPr="00D57515">
              <w:rPr>
                <w:rFonts w:ascii="Times New Roman" w:eastAsia="Times New Roman" w:hAnsi="Times New Roman" w:cs="Times New Roman"/>
                <w:color w:val="000000" w:themeColor="text1"/>
                <w:sz w:val="24"/>
                <w:szCs w:val="24"/>
                <w:lang w:val="uk-UA" w:eastAsia="ru-RU"/>
              </w:rPr>
              <w:br w:type="page"/>
            </w:r>
            <w:r w:rsidRPr="00D57515">
              <w:rPr>
                <w:rFonts w:ascii="Times New Roman" w:eastAsia="Times New Roman" w:hAnsi="Times New Roman" w:cs="Times New Roman"/>
                <w:b/>
                <w:color w:val="000000" w:themeColor="text1"/>
                <w:sz w:val="24"/>
                <w:szCs w:val="24"/>
                <w:lang w:val="uk-UA" w:eastAsia="ru-RU"/>
              </w:rPr>
              <w:br w:type="page"/>
            </w:r>
            <w:r w:rsidRPr="00D57515">
              <w:rPr>
                <w:rFonts w:ascii="Times New Roman" w:eastAsia="Times New Roman" w:hAnsi="Times New Roman" w:cs="Times New Roman"/>
                <w:color w:val="000000" w:themeColor="text1"/>
                <w:lang w:val="uk-UA"/>
              </w:rPr>
              <w:t xml:space="preserve">           Додаток №1                                                                           до рішення міської ради  </w:t>
            </w:r>
          </w:p>
          <w:p w14:paraId="3943659A" w14:textId="622E6F0B" w:rsidR="00D57515" w:rsidRPr="00D57515" w:rsidRDefault="00D57515" w:rsidP="00D57515">
            <w:pPr>
              <w:spacing w:after="0" w:line="240" w:lineRule="auto"/>
              <w:rPr>
                <w:rFonts w:ascii="Times New Roman" w:eastAsia="Calibri" w:hAnsi="Times New Roman" w:cs="Times New Roman"/>
                <w:color w:val="000000" w:themeColor="text1"/>
                <w:lang w:val="uk-UA"/>
              </w:rPr>
            </w:pPr>
            <w:r w:rsidRPr="00D57515">
              <w:rPr>
                <w:rFonts w:ascii="Times New Roman" w:eastAsia="Times New Roman" w:hAnsi="Times New Roman" w:cs="Times New Roman"/>
                <w:color w:val="000000" w:themeColor="text1"/>
                <w:lang w:val="uk-UA"/>
              </w:rPr>
              <w:t>-</w:t>
            </w:r>
            <w:proofErr w:type="spellStart"/>
            <w:r w:rsidRPr="00D57515">
              <w:rPr>
                <w:rFonts w:ascii="Times New Roman" w:eastAsia="Times New Roman" w:hAnsi="Times New Roman" w:cs="Times New Roman"/>
                <w:color w:val="000000" w:themeColor="text1"/>
                <w:lang w:val="uk-UA"/>
              </w:rPr>
              <w:t>ої</w:t>
            </w:r>
            <w:proofErr w:type="spellEnd"/>
            <w:r w:rsidRPr="00D57515">
              <w:rPr>
                <w:rFonts w:ascii="Times New Roman" w:eastAsia="Times New Roman" w:hAnsi="Times New Roman" w:cs="Times New Roman"/>
                <w:color w:val="000000" w:themeColor="text1"/>
                <w:lang w:val="uk-UA"/>
              </w:rPr>
              <w:t xml:space="preserve"> сесії 8-го скликання                                                                                                 від </w:t>
            </w:r>
            <w:r w:rsidR="005B68CB">
              <w:rPr>
                <w:rFonts w:ascii="Times New Roman" w:eastAsia="Times New Roman" w:hAnsi="Times New Roman" w:cs="Times New Roman"/>
                <w:color w:val="000000" w:themeColor="text1"/>
                <w:lang w:val="uk-UA"/>
              </w:rPr>
              <w:t>_________</w:t>
            </w:r>
            <w:r w:rsidRPr="00D57515">
              <w:rPr>
                <w:rFonts w:ascii="Times New Roman" w:eastAsia="Times New Roman" w:hAnsi="Times New Roman" w:cs="Times New Roman"/>
                <w:color w:val="000000" w:themeColor="text1"/>
                <w:lang w:val="uk-UA"/>
              </w:rPr>
              <w:t>202</w:t>
            </w:r>
            <w:r w:rsidR="005B68CB">
              <w:rPr>
                <w:rFonts w:ascii="Times New Roman" w:eastAsia="Times New Roman" w:hAnsi="Times New Roman" w:cs="Times New Roman"/>
                <w:color w:val="000000" w:themeColor="text1"/>
                <w:lang w:val="uk-UA"/>
              </w:rPr>
              <w:t>2</w:t>
            </w:r>
            <w:r w:rsidRPr="00D57515">
              <w:rPr>
                <w:rFonts w:ascii="Times New Roman" w:eastAsia="Times New Roman" w:hAnsi="Times New Roman" w:cs="Times New Roman"/>
                <w:color w:val="000000" w:themeColor="text1"/>
                <w:lang w:val="uk-UA"/>
              </w:rPr>
              <w:t xml:space="preserve"> р. №</w:t>
            </w:r>
            <w:r w:rsidR="005B68CB">
              <w:rPr>
                <w:rFonts w:ascii="Times New Roman" w:eastAsia="Times New Roman" w:hAnsi="Times New Roman" w:cs="Times New Roman"/>
                <w:color w:val="000000" w:themeColor="text1"/>
                <w:lang w:val="uk-UA"/>
              </w:rPr>
              <w:t>___</w:t>
            </w:r>
          </w:p>
          <w:p w14:paraId="699DA3F4" w14:textId="77777777" w:rsidR="00D57515" w:rsidRPr="00D57515" w:rsidRDefault="00D57515" w:rsidP="00D57515">
            <w:pPr>
              <w:suppressAutoHyphens/>
              <w:spacing w:after="0" w:line="240" w:lineRule="auto"/>
              <w:rPr>
                <w:rFonts w:ascii="Times New Roman" w:eastAsiaTheme="minorEastAsia" w:hAnsi="Times New Roman" w:cs="Times New Roman"/>
                <w:color w:val="000000" w:themeColor="text1"/>
                <w:sz w:val="24"/>
                <w:szCs w:val="24"/>
                <w:lang w:val="uk-UA"/>
              </w:rPr>
            </w:pPr>
          </w:p>
        </w:tc>
      </w:tr>
    </w:tbl>
    <w:p w14:paraId="3EC22825" w14:textId="77777777" w:rsidR="00D57515" w:rsidRPr="00D57515" w:rsidRDefault="00D57515" w:rsidP="00D57515">
      <w:pPr>
        <w:spacing w:after="0" w:line="240" w:lineRule="auto"/>
        <w:rPr>
          <w:rFonts w:ascii="Times New Roman" w:hAnsi="Times New Roman" w:cs="Times New Roman"/>
          <w:color w:val="000000" w:themeColor="text1"/>
          <w:sz w:val="28"/>
          <w:szCs w:val="28"/>
          <w:lang w:val="uk-UA"/>
        </w:rPr>
      </w:pPr>
    </w:p>
    <w:p w14:paraId="398AFB84" w14:textId="77777777" w:rsidR="00D57515" w:rsidRPr="00D57515" w:rsidRDefault="00D57515" w:rsidP="00D57515">
      <w:pPr>
        <w:spacing w:after="0" w:line="240" w:lineRule="auto"/>
        <w:rPr>
          <w:rFonts w:ascii="Times New Roman" w:hAnsi="Times New Roman" w:cs="Times New Roman"/>
          <w:color w:val="000000" w:themeColor="text1"/>
          <w:sz w:val="28"/>
          <w:szCs w:val="28"/>
          <w:lang w:val="uk-UA"/>
        </w:rPr>
      </w:pPr>
    </w:p>
    <w:p w14:paraId="23DFDC42"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ПОЛОЖЕННЯ</w:t>
      </w:r>
    </w:p>
    <w:p w14:paraId="5E1199A1"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про платні послуги, які надаються комунальним некомерційним підприємством «Рахівська районна лікарня»</w:t>
      </w:r>
    </w:p>
    <w:p w14:paraId="643FA488"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Рахівської міської ради Закарпатської області</w:t>
      </w:r>
    </w:p>
    <w:p w14:paraId="7897D696"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w:t>
      </w:r>
    </w:p>
    <w:p w14:paraId="741028E2" w14:textId="77777777" w:rsidR="00D57515" w:rsidRPr="00D57515" w:rsidRDefault="00D57515" w:rsidP="00D57515">
      <w:pPr>
        <w:numPr>
          <w:ilvl w:val="0"/>
          <w:numId w:val="5"/>
        </w:numPr>
        <w:shd w:val="clear" w:color="auto" w:fill="FFFFFF"/>
        <w:spacing w:after="0" w:line="240" w:lineRule="auto"/>
        <w:jc w:val="center"/>
        <w:rPr>
          <w:rFonts w:ascii="Times New Roman" w:eastAsia="Times New Roman" w:hAnsi="Times New Roman" w:cs="Times New Roman"/>
          <w:b/>
          <w:bCs/>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Загальні положення</w:t>
      </w:r>
    </w:p>
    <w:p w14:paraId="2AFD51A0" w14:textId="77777777" w:rsidR="00D57515" w:rsidRPr="00D57515" w:rsidRDefault="00D57515" w:rsidP="00D57515">
      <w:pPr>
        <w:spacing w:after="0" w:line="240" w:lineRule="auto"/>
        <w:jc w:val="both"/>
        <w:rPr>
          <w:rFonts w:ascii="Times New Roman" w:eastAsia="Times New Roman" w:hAnsi="Times New Roman" w:cs="Times New Roman"/>
          <w:color w:val="000000" w:themeColor="text1"/>
          <w:sz w:val="28"/>
          <w:szCs w:val="28"/>
          <w:shd w:val="clear" w:color="auto" w:fill="FFFFFF"/>
          <w:lang w:val="uk-UA" w:eastAsia="ru-RU"/>
        </w:rPr>
      </w:pPr>
      <w:r w:rsidRPr="00D57515">
        <w:rPr>
          <w:rFonts w:ascii="Times New Roman" w:eastAsia="Times New Roman" w:hAnsi="Times New Roman" w:cs="Times New Roman"/>
          <w:color w:val="000000" w:themeColor="text1"/>
          <w:sz w:val="28"/>
          <w:szCs w:val="28"/>
          <w:lang w:val="uk-UA" w:eastAsia="ru-RU"/>
        </w:rPr>
        <w:t xml:space="preserve">1.1. Це Положення розроблено відповідно до </w:t>
      </w:r>
      <w:r w:rsidRPr="00D57515">
        <w:rPr>
          <w:rFonts w:ascii="Times New Roman" w:eastAsia="Times New Roman" w:hAnsi="Times New Roman" w:cs="Times New Roman"/>
          <w:color w:val="000000" w:themeColor="text1"/>
          <w:sz w:val="28"/>
          <w:szCs w:val="28"/>
          <w:shd w:val="clear" w:color="auto" w:fill="FFFFFF"/>
          <w:lang w:val="uk-UA" w:eastAsia="ru-RU"/>
        </w:rPr>
        <w:t>Закону України «Основи законодавства України про охорону  здоров’я» від 19.11.1992 № 2801-XII (</w:t>
      </w:r>
      <w:r w:rsidRPr="00D57515">
        <w:rPr>
          <w:rFonts w:ascii="Times New Roman" w:eastAsia="Times New Roman" w:hAnsi="Times New Roman" w:cs="Times New Roman"/>
          <w:i/>
          <w:iCs/>
          <w:color w:val="000000" w:themeColor="text1"/>
          <w:sz w:val="28"/>
          <w:szCs w:val="28"/>
          <w:lang w:val="uk-UA" w:eastAsia="ru-RU"/>
        </w:rPr>
        <w:t>далі</w:t>
      </w:r>
      <w:r w:rsidRPr="00D57515">
        <w:rPr>
          <w:rFonts w:ascii="Times New Roman" w:eastAsia="Times New Roman" w:hAnsi="Times New Roman" w:cs="Times New Roman"/>
          <w:color w:val="000000" w:themeColor="text1"/>
          <w:sz w:val="28"/>
          <w:szCs w:val="28"/>
          <w:shd w:val="clear" w:color="auto" w:fill="FFFFFF"/>
          <w:lang w:val="uk-UA" w:eastAsia="ru-RU"/>
        </w:rPr>
        <w:t> — Закон).</w:t>
      </w:r>
    </w:p>
    <w:p w14:paraId="533133C7" w14:textId="77777777" w:rsidR="00D57515" w:rsidRPr="00D57515" w:rsidRDefault="00D57515" w:rsidP="00D57515">
      <w:pPr>
        <w:spacing w:after="0" w:line="240" w:lineRule="auto"/>
        <w:jc w:val="both"/>
        <w:rPr>
          <w:rFonts w:ascii="Times New Roman" w:eastAsia="Times New Roman" w:hAnsi="Times New Roman" w:cs="Times New Roman"/>
          <w:b/>
          <w:bCs/>
          <w:color w:val="000000" w:themeColor="text1"/>
          <w:sz w:val="28"/>
          <w:szCs w:val="28"/>
          <w:lang w:val="uk-UA"/>
        </w:rPr>
      </w:pPr>
      <w:r w:rsidRPr="00D57515">
        <w:rPr>
          <w:rFonts w:ascii="Times New Roman" w:eastAsia="Times New Roman" w:hAnsi="Times New Roman" w:cs="Times New Roman"/>
          <w:color w:val="000000" w:themeColor="text1"/>
          <w:sz w:val="28"/>
          <w:szCs w:val="28"/>
          <w:lang w:val="uk-UA" w:eastAsia="ru-RU"/>
        </w:rPr>
        <w:t xml:space="preserve">1.2.  Це Положення  передбачає </w:t>
      </w:r>
      <w:r w:rsidRPr="00D57515">
        <w:rPr>
          <w:rFonts w:ascii="Times New Roman" w:eastAsia="Times New Roman" w:hAnsi="Times New Roman" w:cs="Times New Roman"/>
          <w:color w:val="000000" w:themeColor="text1"/>
          <w:sz w:val="28"/>
          <w:szCs w:val="28"/>
          <w:shd w:val="clear" w:color="auto" w:fill="FFFFFF"/>
          <w:lang w:val="uk-UA" w:eastAsia="ru-RU"/>
        </w:rPr>
        <w:t xml:space="preserve">надання  платних медичних послуг на засадах здійснення   господарської  некомерційної діяльності, спрямованої на досягнення соціальних цілей, без мети одержання прибутку. </w:t>
      </w:r>
      <w:r w:rsidRPr="00D57515">
        <w:rPr>
          <w:rFonts w:ascii="Times New Roman" w:eastAsia="Times New Roman" w:hAnsi="Times New Roman" w:cs="Times New Roman"/>
          <w:color w:val="000000" w:themeColor="text1"/>
          <w:sz w:val="28"/>
          <w:szCs w:val="28"/>
          <w:lang w:val="uk-UA" w:eastAsia="ru-RU"/>
        </w:rPr>
        <w:t>Мета Положення — підвищення рівня якості медичного обслуговування шляхом регламентування процесу надання платних послуг КНП</w:t>
      </w:r>
    </w:p>
    <w:p w14:paraId="219C2C2A"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2. Порядок надання платних послуг населенню</w:t>
      </w:r>
    </w:p>
    <w:p w14:paraId="7F571D0C"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2.1. Платні послуги, що надаються комунальним некомерційним підприємством «Рахівська  районна лікарня» Рахівської міської ради Закарпатської області (надалі - КНП «Рахівська РЛ»), регламентовані наступними документами:</w:t>
      </w:r>
    </w:p>
    <w:p w14:paraId="4C0254BD"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shd w:val="clear" w:color="auto" w:fill="FFFFFF"/>
          <w:lang w:val="uk-UA" w:eastAsia="ru-RU"/>
        </w:rPr>
        <w:t>Законом України «Про державні фінансові гарантії медичного обслуговування населення” від 19.10.2017 р. № 2168;</w:t>
      </w:r>
    </w:p>
    <w:p w14:paraId="1079A869"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Порядок видачі медичної довідки для отримання дозволу (ліцензії) на об'єкт дозвільної системи, затверджений наказом Міністерства охорони здоров’я України від 20.10.1999 р. №252;</w:t>
      </w:r>
    </w:p>
    <w:p w14:paraId="263E7E24"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наказ МОЗ та МВС «Про затвердження Положення про медичний огляд кандидатів у водії та водіїв транспортних засобів» від 31.01.2013 р. № 65/80.</w:t>
      </w:r>
    </w:p>
    <w:p w14:paraId="4679F52F"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Перелік професій працівників, які проходять медичні огляди, встановлений ст.17 Закону України «Про охорону праці» від 14.10.1992 р.,</w:t>
      </w:r>
    </w:p>
    <w:p w14:paraId="4FBFD833"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Порядок проведення медичних оглядів працівників певних категорій, затверджений наказом Міністерства охорони здоров’я України від 21.05.2007 р. №246;</w:t>
      </w:r>
    </w:p>
    <w:p w14:paraId="0DD60B5A"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Правила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що затверджені наказом Міністерства охорони здоров’я України від 23.07.2002 р. №280.</w:t>
      </w:r>
    </w:p>
    <w:p w14:paraId="677E219B" w14:textId="77777777" w:rsidR="00D57515" w:rsidRPr="00D57515" w:rsidRDefault="00D57515" w:rsidP="00D57515">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lastRenderedPageBreak/>
        <w:t>Порядок надання комплексної медичної допомоги вагітній жінці під час небажаної вагітності, затверджений наказом Міністерства охорони здоров’я України від 24.05.2013 р. № 423.</w:t>
      </w:r>
    </w:p>
    <w:p w14:paraId="6CDC3410"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2.2. Послуги, що  надаються в КНП «Рахівська РЛ» здійснюються на підставі тарифів. Тарифи на платні послуги розраховуються  головним бухгалтером КНП «Рахівська РЛ», погоджуються директором КНП «Рахівська РЛ» та затверджуються рішенням сесії Рахівської міської ради.</w:t>
      </w:r>
    </w:p>
    <w:p w14:paraId="56C63436"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2.3. Структурні підрозділи КНП «Рахівська РЛ» забезпечують населення доступною та достовірною інформацією про порядок надання платних послуг та їх тарифів.</w:t>
      </w:r>
    </w:p>
    <w:p w14:paraId="0CCDD2C3"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2.4. Контроль за організацією і якістю надання платних послуг населенню, а також за правильністю використання тарифів на платні послуги здійснює директор  КНП «Рахівська РЛ».</w:t>
      </w:r>
    </w:p>
    <w:p w14:paraId="4F1B3FD5"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b/>
          <w:color w:val="000000" w:themeColor="text1"/>
          <w:sz w:val="28"/>
          <w:szCs w:val="28"/>
          <w:lang w:val="uk-UA" w:eastAsia="ru-RU"/>
        </w:rPr>
      </w:pPr>
      <w:r w:rsidRPr="00D57515">
        <w:rPr>
          <w:rFonts w:ascii="Times New Roman" w:eastAsia="Times New Roman" w:hAnsi="Times New Roman" w:cs="Times New Roman"/>
          <w:b/>
          <w:color w:val="000000" w:themeColor="text1"/>
          <w:sz w:val="28"/>
          <w:szCs w:val="28"/>
          <w:lang w:val="uk-UA" w:eastAsia="ru-RU"/>
        </w:rPr>
        <w:t>3. Організація надання платних послуг і контроль за виконанням</w:t>
      </w:r>
    </w:p>
    <w:p w14:paraId="636CA2AC"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3.1. КНП «Рахівська РЛ» залучає працівників до надання платних послуг на основі їх посадових інструкцій.</w:t>
      </w:r>
    </w:p>
    <w:p w14:paraId="59A98796"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3.2. Перелік платних медичних послуг, що можуть надаватися в КНП «Рахівська РЛ» затверджується  рішенням сесії Рахівської міської ради.</w:t>
      </w:r>
    </w:p>
    <w:p w14:paraId="57C35CEF" w14:textId="77777777" w:rsidR="00D57515" w:rsidRPr="00D57515" w:rsidRDefault="00D57515" w:rsidP="00D57515">
      <w:pPr>
        <w:spacing w:after="0" w:line="240" w:lineRule="auto"/>
        <w:jc w:val="both"/>
        <w:rPr>
          <w:rFonts w:ascii="Times New Roman" w:eastAsia="Calibri"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3.3. Оплата за платні послуги здійснюється юридичними та фізичними особами  перед наданням такої послуги.</w:t>
      </w:r>
    </w:p>
    <w:p w14:paraId="7CD115B0" w14:textId="77777777" w:rsidR="00D57515" w:rsidRPr="00D57515" w:rsidRDefault="00D57515" w:rsidP="00D57515">
      <w:pPr>
        <w:spacing w:after="0" w:line="240" w:lineRule="auto"/>
        <w:jc w:val="both"/>
        <w:rPr>
          <w:rFonts w:ascii="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xml:space="preserve">3.4. Відповідальні особи надають платні послуги тільки після пред’явлення отримувачем послуги документа про оплату —  квитанції, прибуткового касового ордера, фіскального чека РРО, банківської квитанції, тощо. </w:t>
      </w:r>
    </w:p>
    <w:p w14:paraId="7C39EB1C"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i/>
          <w:color w:val="000000" w:themeColor="text1"/>
          <w:sz w:val="28"/>
          <w:szCs w:val="28"/>
          <w:u w:val="single"/>
          <w:lang w:val="uk-UA" w:eastAsia="ru-RU"/>
        </w:rPr>
        <w:t>3.5. Грошові надходження від надання медичних послуг зараховуються на</w:t>
      </w:r>
      <w:r w:rsidRPr="00D57515">
        <w:rPr>
          <w:rFonts w:ascii="Times New Roman" w:eastAsia="Times New Roman" w:hAnsi="Times New Roman" w:cs="Times New Roman"/>
          <w:color w:val="000000" w:themeColor="text1"/>
          <w:sz w:val="28"/>
          <w:szCs w:val="28"/>
          <w:lang w:val="uk-UA" w:eastAsia="ru-RU"/>
        </w:rPr>
        <w:t xml:space="preserve"> поточний рахунок КНП «Рахівська РЛ» та витрачаються на:</w:t>
      </w:r>
    </w:p>
    <w:p w14:paraId="54FD79D9"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оплату комунальних послуг і відшкодування витрат, пов’язаних з організацією та наданням послуг;</w:t>
      </w:r>
    </w:p>
    <w:p w14:paraId="1B384A3C"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проведення заходів, пов’язаних з виконанням підприємством основних функцій, які не забезпечені (або частково забезпечені) видатками загального фонду та оплатою за договором про медичне обслуговування за програмою медичних гарантій;</w:t>
      </w:r>
    </w:p>
    <w:p w14:paraId="59848F73"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на фонд матеріального стимулювання медичних працівників, які надають платні послуги.</w:t>
      </w:r>
    </w:p>
    <w:p w14:paraId="4D801CB2"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i/>
          <w:color w:val="000000" w:themeColor="text1"/>
          <w:sz w:val="28"/>
          <w:szCs w:val="28"/>
          <w:u w:val="single"/>
          <w:lang w:val="uk-UA" w:eastAsia="ru-RU"/>
        </w:rPr>
        <w:t>3.6. Плановий рівень рентабельності на платні послуги передбачається у</w:t>
      </w:r>
      <w:r w:rsidRPr="00D57515">
        <w:rPr>
          <w:rFonts w:ascii="Times New Roman" w:eastAsia="Times New Roman" w:hAnsi="Times New Roman" w:cs="Times New Roman"/>
          <w:color w:val="000000" w:themeColor="text1"/>
          <w:sz w:val="28"/>
          <w:szCs w:val="28"/>
          <w:lang w:val="uk-UA" w:eastAsia="ru-RU"/>
        </w:rPr>
        <w:t xml:space="preserve"> розмірі до 25 % з метою розвитку матеріально-технічної бази КНП «Рахівська РЛ».</w:t>
      </w:r>
    </w:p>
    <w:p w14:paraId="46D9C469"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xml:space="preserve">3.7. </w:t>
      </w:r>
      <w:r w:rsidRPr="00D57515">
        <w:rPr>
          <w:rFonts w:ascii="Times New Roman" w:eastAsia="Times New Roman" w:hAnsi="Times New Roman" w:cs="Times New Roman"/>
          <w:color w:val="000000" w:themeColor="text1"/>
          <w:sz w:val="28"/>
          <w:szCs w:val="28"/>
          <w:shd w:val="clear" w:color="auto" w:fill="FFFFFF"/>
          <w:lang w:val="uk-UA" w:eastAsia="ru-RU"/>
        </w:rPr>
        <w:t xml:space="preserve"> При наявній фінансовій можливості закладу охорони здоров’я та за попереднім погодженням з директором КНП «Рахівська РЛ» можливо надання медичних послуг безкоштовно чи із частковою оплатою (в тому числі із  відшкодовують вартість бланків). </w:t>
      </w:r>
    </w:p>
    <w:p w14:paraId="2B50D1A1" w14:textId="2A66DF20" w:rsid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xml:space="preserve">3.8. Факт надання платної медичної чи немедичної послуги фіксується в </w:t>
      </w:r>
      <w:r w:rsidRPr="00D57515">
        <w:rPr>
          <w:rFonts w:ascii="Times New Roman" w:eastAsia="Times New Roman" w:hAnsi="Times New Roman" w:cs="Times New Roman"/>
          <w:bCs/>
          <w:color w:val="000000" w:themeColor="text1"/>
          <w:sz w:val="28"/>
          <w:szCs w:val="28"/>
          <w:lang w:val="uk-UA" w:eastAsia="ru-RU"/>
        </w:rPr>
        <w:t xml:space="preserve">акті надання послуг </w:t>
      </w:r>
      <w:r w:rsidRPr="00D57515">
        <w:rPr>
          <w:rFonts w:ascii="Times New Roman" w:eastAsia="Times New Roman" w:hAnsi="Times New Roman" w:cs="Times New Roman"/>
          <w:color w:val="000000" w:themeColor="text1"/>
          <w:sz w:val="28"/>
          <w:szCs w:val="28"/>
          <w:lang w:val="uk-UA" w:eastAsia="ru-RU"/>
        </w:rPr>
        <w:t>та/або в іншому затвердженому КПН документі, що фіксує такий факт.</w:t>
      </w:r>
    </w:p>
    <w:p w14:paraId="478A9834" w14:textId="1BAF85CF" w:rsidR="005B68CB" w:rsidRPr="00D57515" w:rsidRDefault="005B68CB"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3.9. Крім здійснення оплати за платні послуги, які затвердженні рішенням сесії міської ради, юридичними та фізичними особами, здійснюються </w:t>
      </w:r>
      <w:r>
        <w:rPr>
          <w:rFonts w:ascii="Times New Roman" w:eastAsia="Times New Roman" w:hAnsi="Times New Roman" w:cs="Times New Roman"/>
          <w:color w:val="000000" w:themeColor="text1"/>
          <w:sz w:val="28"/>
          <w:szCs w:val="28"/>
          <w:lang w:val="uk-UA" w:eastAsia="ru-RU"/>
        </w:rPr>
        <w:lastRenderedPageBreak/>
        <w:t>відшкодування витрат вартості закуплених медикаментів та виробів медичного призначення  по закупівельних цінах</w:t>
      </w:r>
      <w:r w:rsidR="00CC2524">
        <w:rPr>
          <w:rFonts w:ascii="Times New Roman" w:eastAsia="Times New Roman" w:hAnsi="Times New Roman" w:cs="Times New Roman"/>
          <w:color w:val="000000" w:themeColor="text1"/>
          <w:sz w:val="28"/>
          <w:szCs w:val="28"/>
          <w:lang w:val="uk-UA" w:eastAsia="ru-RU"/>
        </w:rPr>
        <w:t>, де вони не включені в формування розрахунку тарифу.</w:t>
      </w:r>
    </w:p>
    <w:p w14:paraId="5686CD07" w14:textId="77777777" w:rsidR="00D57515" w:rsidRPr="00D57515" w:rsidRDefault="00D57515" w:rsidP="00D57515">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4. Порядок розрахунку тарифів на платні послуги</w:t>
      </w:r>
    </w:p>
    <w:p w14:paraId="0C746096"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4.1. Тарифи на платні послуги, що надаються населенню в КНП «Рахівська РЛ», розраховані індивідуально з урахуванням економічно обґрунтованих витрат.</w:t>
      </w:r>
    </w:p>
    <w:p w14:paraId="67AA0234"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4.2. Базою для встановлення тарифів на платні послуги є їх собівартість, в яку входять:</w:t>
      </w:r>
    </w:p>
    <w:p w14:paraId="00236913"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витрати на оплату праці персоналу, безпосередньо зайнятого наданням медичних послуг;</w:t>
      </w:r>
    </w:p>
    <w:p w14:paraId="6982ABC2"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відрахування на соціальне страхування, в цільові фонди, які передбачені законодавством;</w:t>
      </w:r>
    </w:p>
    <w:p w14:paraId="5504119C"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матеріальні витрати, які визначені за розрахунковими показниками;</w:t>
      </w:r>
    </w:p>
    <w:p w14:paraId="182477A0" w14:textId="77777777" w:rsidR="00D57515" w:rsidRPr="00D57515" w:rsidRDefault="00D57515" w:rsidP="00D57515">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об’єктивно обґрунтовані розрахунки накладних витрат по підрозділах за результатами проведеного аналізу затрат за попередній рік;</w:t>
      </w:r>
    </w:p>
    <w:p w14:paraId="4A0DE275"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інші витрати з урахуванням конкретних умов функціонування закладу.</w:t>
      </w:r>
    </w:p>
    <w:p w14:paraId="11B5783A" w14:textId="77777777" w:rsidR="00D57515" w:rsidRPr="00D57515" w:rsidRDefault="00D57515" w:rsidP="00D57515">
      <w:pPr>
        <w:spacing w:after="0" w:line="240" w:lineRule="auto"/>
        <w:jc w:val="both"/>
        <w:rPr>
          <w:rFonts w:ascii="Times New Roman" w:eastAsia="Calibri"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4.3. Термін дії тарифів не обмежений. Зміни тарифів можуть бути здійснені після внесення відповідних змін до чинного законодавства України та у разі виникнення обґрунтованої потреби, зокрема у таких випадках:</w:t>
      </w:r>
    </w:p>
    <w:p w14:paraId="79D1F4C0" w14:textId="77777777" w:rsidR="00D57515" w:rsidRPr="00D57515" w:rsidRDefault="00D57515" w:rsidP="00D57515">
      <w:pPr>
        <w:spacing w:after="0" w:line="240" w:lineRule="auto"/>
        <w:jc w:val="both"/>
        <w:rPr>
          <w:rFonts w:ascii="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значні зміни в оплаті праці працівників згідно з урядовими рішеннями та відповідними наказами, зокрема при збільшенні мінімального розміру заробітної плати;</w:t>
      </w:r>
    </w:p>
    <w:p w14:paraId="06A765FC" w14:textId="77777777" w:rsidR="00D57515" w:rsidRPr="00D57515" w:rsidRDefault="00D57515" w:rsidP="00D57515">
      <w:pPr>
        <w:spacing w:after="0" w:line="240" w:lineRule="auto"/>
        <w:jc w:val="both"/>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 зростання тарифів на енергоносії, водопостачання та водовідведення, теплопостачання тощо;</w:t>
      </w:r>
    </w:p>
    <w:p w14:paraId="5F002E51" w14:textId="77777777" w:rsidR="00D57515" w:rsidRPr="00D57515" w:rsidRDefault="00D57515" w:rsidP="00D57515">
      <w:pPr>
        <w:spacing w:after="0" w:line="240" w:lineRule="auto"/>
        <w:jc w:val="both"/>
        <w:rPr>
          <w:rFonts w:ascii="Times New Roman" w:eastAsia="Times New Roman" w:hAnsi="Times New Roman" w:cs="Times New Roman"/>
          <w:color w:val="000000" w:themeColor="text1"/>
          <w:sz w:val="28"/>
          <w:szCs w:val="28"/>
          <w:lang w:val="uk-UA"/>
        </w:rPr>
      </w:pPr>
      <w:r w:rsidRPr="00D57515">
        <w:rPr>
          <w:rFonts w:ascii="Times New Roman" w:eastAsia="Times New Roman" w:hAnsi="Times New Roman" w:cs="Times New Roman"/>
          <w:color w:val="000000" w:themeColor="text1"/>
          <w:sz w:val="28"/>
          <w:szCs w:val="28"/>
          <w:lang w:val="uk-UA" w:eastAsia="ru-RU"/>
        </w:rPr>
        <w:t>- ріст закупівельних цін на медикаменти, медичні вироби, предмети та матеріали, що необхідні для надання послуг.</w:t>
      </w:r>
    </w:p>
    <w:p w14:paraId="24FDB4FD"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p>
    <w:p w14:paraId="34152667"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p>
    <w:p w14:paraId="2A6F04C0" w14:textId="77777777" w:rsidR="00D57515" w:rsidRPr="00D57515" w:rsidRDefault="00D57515" w:rsidP="00D57515">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p>
    <w:p w14:paraId="00161099" w14:textId="77777777" w:rsidR="00D57515" w:rsidRPr="00D57515" w:rsidRDefault="00D57515" w:rsidP="00D57515">
      <w:pPr>
        <w:spacing w:after="0" w:line="240" w:lineRule="auto"/>
        <w:rPr>
          <w:rFonts w:ascii="Times New Roman" w:eastAsia="Times New Roman" w:hAnsi="Times New Roman" w:cs="Times New Roman"/>
          <w:color w:val="000000" w:themeColor="text1"/>
          <w:sz w:val="28"/>
          <w:szCs w:val="28"/>
          <w:lang w:val="uk-UA" w:eastAsia="ru-RU"/>
        </w:rPr>
      </w:pPr>
      <w:r w:rsidRPr="00D57515">
        <w:rPr>
          <w:rFonts w:ascii="Times New Roman" w:eastAsia="Times New Roman" w:hAnsi="Times New Roman" w:cs="Times New Roman"/>
          <w:color w:val="000000" w:themeColor="text1"/>
          <w:sz w:val="28"/>
          <w:szCs w:val="28"/>
          <w:lang w:val="uk-UA" w:eastAsia="ru-RU"/>
        </w:rPr>
        <w:t>Секретар ради</w:t>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r>
      <w:r w:rsidRPr="00D57515">
        <w:rPr>
          <w:rFonts w:ascii="Times New Roman" w:eastAsia="Times New Roman" w:hAnsi="Times New Roman" w:cs="Times New Roman"/>
          <w:color w:val="000000" w:themeColor="text1"/>
          <w:sz w:val="28"/>
          <w:szCs w:val="28"/>
          <w:lang w:val="uk-UA" w:eastAsia="ru-RU"/>
        </w:rPr>
        <w:tab/>
        <w:t>Д.БРЕХЛІЧУК</w:t>
      </w:r>
    </w:p>
    <w:p w14:paraId="69875EB3"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p>
    <w:p w14:paraId="0948DDD0"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br w:type="page"/>
      </w:r>
    </w:p>
    <w:p w14:paraId="4B721B13" w14:textId="77777777" w:rsidR="00D57515" w:rsidRPr="00D57515" w:rsidRDefault="00D57515" w:rsidP="00D57515">
      <w:pPr>
        <w:spacing w:after="0" w:line="240" w:lineRule="auto"/>
        <w:rPr>
          <w:rFonts w:ascii="Times New Roman" w:eastAsia="Times New Roman" w:hAnsi="Times New Roman" w:cs="Times New Roman"/>
          <w:color w:val="000000" w:themeColor="text1"/>
          <w:sz w:val="24"/>
          <w:szCs w:val="24"/>
          <w:lang w:val="uk-UA" w:eastAsia="ru-RU"/>
        </w:rPr>
      </w:pPr>
    </w:p>
    <w:tbl>
      <w:tblPr>
        <w:tblW w:w="0" w:type="auto"/>
        <w:jc w:val="right"/>
        <w:tblLook w:val="01E0" w:firstRow="1" w:lastRow="1" w:firstColumn="1" w:lastColumn="1" w:noHBand="0" w:noVBand="0"/>
      </w:tblPr>
      <w:tblGrid>
        <w:gridCol w:w="3267"/>
      </w:tblGrid>
      <w:tr w:rsidR="00D57515" w:rsidRPr="00D57515" w14:paraId="22317A07" w14:textId="77777777" w:rsidTr="00F37CDB">
        <w:trPr>
          <w:trHeight w:val="1292"/>
          <w:jc w:val="right"/>
        </w:trPr>
        <w:tc>
          <w:tcPr>
            <w:tcW w:w="3267" w:type="dxa"/>
          </w:tcPr>
          <w:p w14:paraId="73858FAD" w14:textId="77777777" w:rsidR="00D57515" w:rsidRPr="00D57515" w:rsidRDefault="00D57515" w:rsidP="00D57515">
            <w:pPr>
              <w:spacing w:after="0" w:line="240" w:lineRule="auto"/>
              <w:rPr>
                <w:rFonts w:ascii="Times New Roman" w:eastAsiaTheme="minorEastAsia" w:hAnsi="Times New Roman" w:cs="Times New Roman"/>
                <w:color w:val="000000" w:themeColor="text1"/>
                <w:lang w:val="uk-UA" w:eastAsia="ar-SA"/>
              </w:rPr>
            </w:pPr>
            <w:r w:rsidRPr="00D57515">
              <w:rPr>
                <w:rFonts w:ascii="Times New Roman" w:eastAsia="Times New Roman" w:hAnsi="Times New Roman" w:cs="Times New Roman"/>
                <w:color w:val="000000" w:themeColor="text1"/>
                <w:lang w:val="uk-UA" w:eastAsia="ru-RU"/>
              </w:rPr>
              <w:br w:type="page"/>
            </w:r>
            <w:r w:rsidRPr="00D57515">
              <w:rPr>
                <w:rFonts w:ascii="Times New Roman" w:eastAsia="Times New Roman" w:hAnsi="Times New Roman" w:cs="Times New Roman"/>
                <w:color w:val="000000" w:themeColor="text1"/>
                <w:lang w:val="uk-UA" w:eastAsia="ru-RU"/>
              </w:rPr>
              <w:br w:type="page"/>
            </w:r>
            <w:r w:rsidRPr="00D57515">
              <w:rPr>
                <w:rFonts w:ascii="Times New Roman" w:eastAsia="Times New Roman" w:hAnsi="Times New Roman" w:cs="Times New Roman"/>
                <w:color w:val="000000" w:themeColor="text1"/>
                <w:lang w:val="uk-UA" w:eastAsia="ru-RU"/>
              </w:rPr>
              <w:br w:type="page"/>
            </w:r>
            <w:r w:rsidRPr="00D57515">
              <w:rPr>
                <w:rFonts w:ascii="Times New Roman" w:eastAsia="Times New Roman" w:hAnsi="Times New Roman" w:cs="Times New Roman"/>
                <w:b/>
                <w:color w:val="000000" w:themeColor="text1"/>
                <w:lang w:val="uk-UA" w:eastAsia="ru-RU"/>
              </w:rPr>
              <w:br w:type="page"/>
            </w:r>
            <w:r w:rsidRPr="00D57515">
              <w:rPr>
                <w:rFonts w:ascii="Times New Roman" w:eastAsia="Times New Roman" w:hAnsi="Times New Roman" w:cs="Times New Roman"/>
                <w:color w:val="000000" w:themeColor="text1"/>
                <w:lang w:val="uk-UA"/>
              </w:rPr>
              <w:t xml:space="preserve">           Додаток №2                                                                            до рішення міської ради  </w:t>
            </w:r>
          </w:p>
          <w:p w14:paraId="65E5CFA4" w14:textId="78B902CE" w:rsidR="00D57515" w:rsidRPr="00D57515" w:rsidRDefault="00CC2524" w:rsidP="00D57515">
            <w:pPr>
              <w:spacing w:after="0" w:line="240" w:lineRule="auto"/>
              <w:rPr>
                <w:rFonts w:ascii="Times New Roman" w:eastAsia="Calibri" w:hAnsi="Times New Roman" w:cs="Times New Roman"/>
                <w:color w:val="000000" w:themeColor="text1"/>
                <w:lang w:val="uk-UA"/>
              </w:rPr>
            </w:pPr>
            <w:r>
              <w:rPr>
                <w:rFonts w:ascii="Times New Roman" w:eastAsia="Times New Roman" w:hAnsi="Times New Roman" w:cs="Times New Roman"/>
                <w:color w:val="000000" w:themeColor="text1"/>
                <w:lang w:val="uk-UA"/>
              </w:rPr>
              <w:t>__</w:t>
            </w:r>
            <w:r w:rsidR="00D57515" w:rsidRPr="00D57515">
              <w:rPr>
                <w:rFonts w:ascii="Times New Roman" w:eastAsia="Times New Roman" w:hAnsi="Times New Roman" w:cs="Times New Roman"/>
                <w:color w:val="000000" w:themeColor="text1"/>
                <w:lang w:val="uk-UA"/>
              </w:rPr>
              <w:t>-</w:t>
            </w:r>
            <w:proofErr w:type="spellStart"/>
            <w:r w:rsidR="00D57515" w:rsidRPr="00D57515">
              <w:rPr>
                <w:rFonts w:ascii="Times New Roman" w:eastAsia="Times New Roman" w:hAnsi="Times New Roman" w:cs="Times New Roman"/>
                <w:color w:val="000000" w:themeColor="text1"/>
                <w:lang w:val="uk-UA"/>
              </w:rPr>
              <w:t>ої</w:t>
            </w:r>
            <w:proofErr w:type="spellEnd"/>
            <w:r w:rsidR="00D57515" w:rsidRPr="00D57515">
              <w:rPr>
                <w:rFonts w:ascii="Times New Roman" w:eastAsia="Times New Roman" w:hAnsi="Times New Roman" w:cs="Times New Roman"/>
                <w:color w:val="000000" w:themeColor="text1"/>
                <w:lang w:val="uk-UA"/>
              </w:rPr>
              <w:t xml:space="preserve"> сесії 8-го скликання                                                                                                 від </w:t>
            </w:r>
            <w:r>
              <w:rPr>
                <w:rFonts w:ascii="Times New Roman" w:eastAsia="Times New Roman" w:hAnsi="Times New Roman" w:cs="Times New Roman"/>
                <w:color w:val="000000" w:themeColor="text1"/>
                <w:lang w:val="uk-UA"/>
              </w:rPr>
              <w:t>__________2022</w:t>
            </w:r>
            <w:r w:rsidR="00D57515" w:rsidRPr="00D57515">
              <w:rPr>
                <w:rFonts w:ascii="Times New Roman" w:eastAsia="Times New Roman" w:hAnsi="Times New Roman" w:cs="Times New Roman"/>
                <w:color w:val="000000" w:themeColor="text1"/>
                <w:lang w:val="uk-UA"/>
              </w:rPr>
              <w:t>р. №</w:t>
            </w:r>
            <w:r>
              <w:rPr>
                <w:rFonts w:ascii="Times New Roman" w:eastAsia="Times New Roman" w:hAnsi="Times New Roman" w:cs="Times New Roman"/>
                <w:color w:val="000000" w:themeColor="text1"/>
                <w:lang w:val="uk-UA"/>
              </w:rPr>
              <w:t>___</w:t>
            </w:r>
          </w:p>
          <w:p w14:paraId="3C5BA0B8" w14:textId="77777777" w:rsidR="00D57515" w:rsidRPr="00D57515" w:rsidRDefault="00D57515" w:rsidP="00D57515">
            <w:pPr>
              <w:suppressAutoHyphens/>
              <w:spacing w:after="0" w:line="240" w:lineRule="auto"/>
              <w:rPr>
                <w:rFonts w:ascii="Times New Roman" w:eastAsiaTheme="minorEastAsia" w:hAnsi="Times New Roman" w:cs="Times New Roman"/>
                <w:color w:val="000000" w:themeColor="text1"/>
                <w:lang w:val="uk-UA"/>
              </w:rPr>
            </w:pPr>
          </w:p>
        </w:tc>
      </w:tr>
    </w:tbl>
    <w:p w14:paraId="5F232772" w14:textId="77777777" w:rsidR="00D57515" w:rsidRPr="00D57515" w:rsidRDefault="00D57515" w:rsidP="00D57515">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Перелік</w:t>
      </w:r>
    </w:p>
    <w:p w14:paraId="62AD3680" w14:textId="77777777" w:rsidR="00D57515" w:rsidRPr="00D57515" w:rsidRDefault="00D57515" w:rsidP="00D57515">
      <w:pPr>
        <w:spacing w:after="0" w:line="240" w:lineRule="auto"/>
        <w:jc w:val="center"/>
        <w:rPr>
          <w:rFonts w:ascii="Times New Roman" w:eastAsia="Times New Roman" w:hAnsi="Times New Roman" w:cs="Times New Roman"/>
          <w:b/>
          <w:bCs/>
          <w:color w:val="000000" w:themeColor="text1"/>
          <w:sz w:val="28"/>
          <w:szCs w:val="28"/>
          <w:lang w:val="uk-UA" w:eastAsia="ru-RU"/>
        </w:rPr>
      </w:pPr>
      <w:r w:rsidRPr="00D57515">
        <w:rPr>
          <w:rFonts w:ascii="Times New Roman" w:eastAsia="Times New Roman" w:hAnsi="Times New Roman" w:cs="Times New Roman"/>
          <w:b/>
          <w:bCs/>
          <w:color w:val="000000" w:themeColor="text1"/>
          <w:sz w:val="28"/>
          <w:szCs w:val="28"/>
          <w:lang w:val="uk-UA" w:eastAsia="ru-RU"/>
        </w:rPr>
        <w:t>надання платних послуг комунального некомерційного підприємства «Рахівська районна лікарня» Рахівської міської ради</w:t>
      </w:r>
    </w:p>
    <w:p w14:paraId="2A10B088" w14:textId="77777777" w:rsidR="00D57515" w:rsidRPr="00D57515" w:rsidRDefault="00D57515" w:rsidP="00D57515">
      <w:pPr>
        <w:spacing w:after="0" w:line="240" w:lineRule="auto"/>
        <w:rPr>
          <w:rFonts w:ascii="Times New Roman" w:eastAsiaTheme="minorEastAsia" w:hAnsi="Times New Roman" w:cs="Times New Roman"/>
          <w:color w:val="000000" w:themeColor="text1"/>
          <w:sz w:val="28"/>
          <w:szCs w:val="28"/>
          <w:lang w:val="uk-UA" w:eastAsia="uk-UA"/>
        </w:rPr>
      </w:pPr>
    </w:p>
    <w:p w14:paraId="11DC3358"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t xml:space="preserve"> </w:t>
      </w:r>
    </w:p>
    <w:p w14:paraId="699C78DA" w14:textId="77777777" w:rsidR="004A29BD" w:rsidRPr="00D57515" w:rsidRDefault="00D57515" w:rsidP="00D57515">
      <w:pPr>
        <w:spacing w:after="0" w:line="240" w:lineRule="auto"/>
        <w:rPr>
          <w:rFonts w:ascii="Times New Roman" w:eastAsia="Calibri" w:hAnsi="Times New Roman" w:cs="Times New Roman"/>
          <w:color w:val="000000" w:themeColor="text1"/>
          <w:sz w:val="28"/>
          <w:szCs w:val="28"/>
          <w:lang w:val="uk-UA"/>
        </w:rPr>
      </w:pPr>
      <w:r w:rsidRPr="00D57515">
        <w:rPr>
          <w:rFonts w:ascii="Times New Roman" w:eastAsia="Calibri" w:hAnsi="Times New Roman" w:cs="Times New Roman"/>
          <w:color w:val="000000" w:themeColor="text1"/>
          <w:sz w:val="28"/>
          <w:szCs w:val="28"/>
          <w:lang w:val="uk-UA"/>
        </w:rPr>
        <w:br w:type="page"/>
      </w:r>
    </w:p>
    <w:tbl>
      <w:tblPr>
        <w:tblW w:w="10055" w:type="dxa"/>
        <w:tblInd w:w="113" w:type="dxa"/>
        <w:tblLook w:val="04A0" w:firstRow="1" w:lastRow="0" w:firstColumn="1" w:lastColumn="0" w:noHBand="0" w:noVBand="1"/>
      </w:tblPr>
      <w:tblGrid>
        <w:gridCol w:w="756"/>
        <w:gridCol w:w="6469"/>
        <w:gridCol w:w="1442"/>
        <w:gridCol w:w="15"/>
        <w:gridCol w:w="1358"/>
        <w:gridCol w:w="15"/>
      </w:tblGrid>
      <w:tr w:rsidR="004A29BD" w:rsidRPr="004A29BD" w14:paraId="67847669" w14:textId="77777777" w:rsidTr="004A29BD">
        <w:trPr>
          <w:gridAfter w:val="1"/>
          <w:wAfter w:w="15" w:type="dxa"/>
          <w:trHeight w:val="136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316A"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lastRenderedPageBreak/>
              <w:t>№ з/п</w:t>
            </w:r>
          </w:p>
        </w:tc>
        <w:tc>
          <w:tcPr>
            <w:tcW w:w="6469" w:type="dxa"/>
            <w:tcBorders>
              <w:top w:val="single" w:sz="4" w:space="0" w:color="auto"/>
              <w:left w:val="nil"/>
              <w:bottom w:val="single" w:sz="4" w:space="0" w:color="auto"/>
              <w:right w:val="single" w:sz="4" w:space="0" w:color="auto"/>
            </w:tcBorders>
            <w:shd w:val="clear" w:color="auto" w:fill="auto"/>
            <w:noWrap/>
            <w:vAlign w:val="center"/>
            <w:hideMark/>
          </w:tcPr>
          <w:p w14:paraId="37D590C4"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Найменування послуги</w:t>
            </w:r>
          </w:p>
        </w:tc>
        <w:tc>
          <w:tcPr>
            <w:tcW w:w="1442" w:type="dxa"/>
            <w:tcBorders>
              <w:top w:val="single" w:sz="4" w:space="0" w:color="auto"/>
              <w:left w:val="nil"/>
              <w:bottom w:val="single" w:sz="4" w:space="0" w:color="auto"/>
              <w:right w:val="single" w:sz="4" w:space="0" w:color="auto"/>
            </w:tcBorders>
            <w:shd w:val="clear" w:color="auto" w:fill="auto"/>
            <w:vAlign w:val="bottom"/>
            <w:hideMark/>
          </w:tcPr>
          <w:p w14:paraId="171F8034"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Ціна із ПДВ</w:t>
            </w:r>
          </w:p>
        </w:tc>
        <w:tc>
          <w:tcPr>
            <w:tcW w:w="1373" w:type="dxa"/>
            <w:gridSpan w:val="2"/>
            <w:tcBorders>
              <w:top w:val="single" w:sz="4" w:space="0" w:color="auto"/>
              <w:left w:val="nil"/>
              <w:bottom w:val="single" w:sz="4" w:space="0" w:color="auto"/>
              <w:right w:val="single" w:sz="4" w:space="0" w:color="auto"/>
            </w:tcBorders>
            <w:shd w:val="clear" w:color="auto" w:fill="auto"/>
            <w:vAlign w:val="bottom"/>
            <w:hideMark/>
          </w:tcPr>
          <w:p w14:paraId="2E860BEE"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w:t>
            </w:r>
          </w:p>
        </w:tc>
      </w:tr>
      <w:tr w:rsidR="004A29BD" w:rsidRPr="004A29BD" w14:paraId="2A171B75"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5FBF88E3"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1.</w:t>
            </w:r>
          </w:p>
        </w:tc>
        <w:tc>
          <w:tcPr>
            <w:tcW w:w="6469" w:type="dxa"/>
            <w:tcBorders>
              <w:top w:val="nil"/>
              <w:left w:val="nil"/>
              <w:bottom w:val="single" w:sz="4" w:space="0" w:color="auto"/>
              <w:right w:val="single" w:sz="4" w:space="0" w:color="auto"/>
            </w:tcBorders>
            <w:shd w:val="clear" w:color="auto" w:fill="auto"/>
            <w:noWrap/>
            <w:vAlign w:val="center"/>
            <w:hideMark/>
          </w:tcPr>
          <w:p w14:paraId="51F35823"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2.</w:t>
            </w:r>
          </w:p>
        </w:tc>
        <w:tc>
          <w:tcPr>
            <w:tcW w:w="1442" w:type="dxa"/>
            <w:tcBorders>
              <w:top w:val="nil"/>
              <w:left w:val="nil"/>
              <w:bottom w:val="single" w:sz="4" w:space="0" w:color="auto"/>
              <w:right w:val="single" w:sz="4" w:space="0" w:color="auto"/>
            </w:tcBorders>
            <w:shd w:val="clear" w:color="auto" w:fill="auto"/>
            <w:noWrap/>
            <w:vAlign w:val="center"/>
            <w:hideMark/>
          </w:tcPr>
          <w:p w14:paraId="7F89113A"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3.</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4866C818"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4.</w:t>
            </w:r>
          </w:p>
        </w:tc>
      </w:tr>
      <w:tr w:rsidR="004A29BD" w:rsidRPr="004A29BD" w14:paraId="0D3DB259"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853011"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w:t>
            </w:r>
          </w:p>
        </w:tc>
        <w:tc>
          <w:tcPr>
            <w:tcW w:w="6469" w:type="dxa"/>
            <w:tcBorders>
              <w:top w:val="nil"/>
              <w:left w:val="nil"/>
              <w:bottom w:val="single" w:sz="4" w:space="0" w:color="auto"/>
              <w:right w:val="single" w:sz="4" w:space="0" w:color="auto"/>
            </w:tcBorders>
            <w:shd w:val="clear" w:color="auto" w:fill="auto"/>
            <w:noWrap/>
            <w:vAlign w:val="center"/>
            <w:hideMark/>
          </w:tcPr>
          <w:p w14:paraId="3791F0D7"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Лабораторні дослідження</w:t>
            </w:r>
          </w:p>
        </w:tc>
        <w:tc>
          <w:tcPr>
            <w:tcW w:w="1442" w:type="dxa"/>
            <w:tcBorders>
              <w:top w:val="nil"/>
              <w:left w:val="nil"/>
              <w:bottom w:val="single" w:sz="4" w:space="0" w:color="auto"/>
              <w:right w:val="single" w:sz="4" w:space="0" w:color="auto"/>
            </w:tcBorders>
            <w:shd w:val="clear" w:color="auto" w:fill="auto"/>
            <w:noWrap/>
            <w:vAlign w:val="bottom"/>
            <w:hideMark/>
          </w:tcPr>
          <w:p w14:paraId="74D13AD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19CA9EE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2B095B78" w14:textId="77777777" w:rsidTr="004A29BD">
        <w:trPr>
          <w:gridAfter w:val="1"/>
          <w:wAfter w:w="15" w:type="dxa"/>
          <w:trHeight w:val="51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2EFB1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w:t>
            </w:r>
          </w:p>
        </w:tc>
        <w:tc>
          <w:tcPr>
            <w:tcW w:w="6469" w:type="dxa"/>
            <w:tcBorders>
              <w:top w:val="nil"/>
              <w:left w:val="nil"/>
              <w:bottom w:val="single" w:sz="4" w:space="0" w:color="auto"/>
              <w:right w:val="single" w:sz="4" w:space="0" w:color="auto"/>
            </w:tcBorders>
            <w:shd w:val="clear" w:color="auto" w:fill="auto"/>
            <w:noWrap/>
            <w:vAlign w:val="center"/>
            <w:hideMark/>
          </w:tcPr>
          <w:p w14:paraId="108A011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Забір крові</w:t>
            </w:r>
          </w:p>
        </w:tc>
        <w:tc>
          <w:tcPr>
            <w:tcW w:w="1442" w:type="dxa"/>
            <w:tcBorders>
              <w:top w:val="nil"/>
              <w:left w:val="nil"/>
              <w:bottom w:val="single" w:sz="4" w:space="0" w:color="auto"/>
              <w:right w:val="single" w:sz="4" w:space="0" w:color="auto"/>
            </w:tcBorders>
            <w:shd w:val="clear" w:color="auto" w:fill="auto"/>
            <w:noWrap/>
            <w:vAlign w:val="bottom"/>
            <w:hideMark/>
          </w:tcPr>
          <w:p w14:paraId="195936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56,00</w:t>
            </w:r>
          </w:p>
        </w:tc>
        <w:tc>
          <w:tcPr>
            <w:tcW w:w="1373" w:type="dxa"/>
            <w:gridSpan w:val="2"/>
            <w:tcBorders>
              <w:top w:val="nil"/>
              <w:left w:val="nil"/>
              <w:bottom w:val="nil"/>
              <w:right w:val="nil"/>
            </w:tcBorders>
            <w:shd w:val="clear" w:color="auto" w:fill="auto"/>
            <w:noWrap/>
            <w:vAlign w:val="bottom"/>
            <w:hideMark/>
          </w:tcPr>
          <w:p w14:paraId="0E7EA19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B9A10DD"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106E6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w:t>
            </w:r>
          </w:p>
        </w:tc>
        <w:tc>
          <w:tcPr>
            <w:tcW w:w="6469" w:type="dxa"/>
            <w:tcBorders>
              <w:top w:val="nil"/>
              <w:left w:val="nil"/>
              <w:bottom w:val="single" w:sz="4" w:space="0" w:color="auto"/>
              <w:right w:val="single" w:sz="4" w:space="0" w:color="auto"/>
            </w:tcBorders>
            <w:shd w:val="clear" w:color="auto" w:fill="auto"/>
            <w:vAlign w:val="center"/>
            <w:hideMark/>
          </w:tcPr>
          <w:p w14:paraId="20D8039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Загальний аналіз крові</w:t>
            </w:r>
          </w:p>
        </w:tc>
        <w:tc>
          <w:tcPr>
            <w:tcW w:w="1442" w:type="dxa"/>
            <w:tcBorders>
              <w:top w:val="nil"/>
              <w:left w:val="nil"/>
              <w:bottom w:val="single" w:sz="4" w:space="0" w:color="auto"/>
              <w:right w:val="single" w:sz="4" w:space="0" w:color="auto"/>
            </w:tcBorders>
            <w:shd w:val="clear" w:color="auto" w:fill="auto"/>
            <w:noWrap/>
            <w:vAlign w:val="bottom"/>
            <w:hideMark/>
          </w:tcPr>
          <w:p w14:paraId="1A0EEB5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79,00</w:t>
            </w:r>
          </w:p>
        </w:tc>
        <w:tc>
          <w:tcPr>
            <w:tcW w:w="1373" w:type="dxa"/>
            <w:gridSpan w:val="2"/>
            <w:tcBorders>
              <w:top w:val="nil"/>
              <w:left w:val="nil"/>
              <w:bottom w:val="nil"/>
              <w:right w:val="nil"/>
            </w:tcBorders>
            <w:shd w:val="clear" w:color="auto" w:fill="auto"/>
            <w:noWrap/>
            <w:vAlign w:val="bottom"/>
            <w:hideMark/>
          </w:tcPr>
          <w:p w14:paraId="496610A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459AEC9"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085D6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w:t>
            </w:r>
          </w:p>
        </w:tc>
        <w:tc>
          <w:tcPr>
            <w:tcW w:w="6469" w:type="dxa"/>
            <w:tcBorders>
              <w:top w:val="nil"/>
              <w:left w:val="nil"/>
              <w:bottom w:val="single" w:sz="4" w:space="0" w:color="auto"/>
              <w:right w:val="single" w:sz="4" w:space="0" w:color="auto"/>
            </w:tcBorders>
            <w:shd w:val="clear" w:color="auto" w:fill="auto"/>
            <w:vAlign w:val="center"/>
            <w:hideMark/>
          </w:tcPr>
          <w:p w14:paraId="79860C5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(глюкоза)</w:t>
            </w:r>
          </w:p>
        </w:tc>
        <w:tc>
          <w:tcPr>
            <w:tcW w:w="1442" w:type="dxa"/>
            <w:tcBorders>
              <w:top w:val="nil"/>
              <w:left w:val="nil"/>
              <w:bottom w:val="single" w:sz="4" w:space="0" w:color="auto"/>
              <w:right w:val="single" w:sz="4" w:space="0" w:color="auto"/>
            </w:tcBorders>
            <w:shd w:val="clear" w:color="auto" w:fill="auto"/>
            <w:noWrap/>
            <w:vAlign w:val="bottom"/>
            <w:hideMark/>
          </w:tcPr>
          <w:p w14:paraId="269422E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1C0B9B8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E82B45C"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F92FF5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w:t>
            </w:r>
          </w:p>
        </w:tc>
        <w:tc>
          <w:tcPr>
            <w:tcW w:w="6469" w:type="dxa"/>
            <w:tcBorders>
              <w:top w:val="nil"/>
              <w:left w:val="nil"/>
              <w:bottom w:val="single" w:sz="4" w:space="0" w:color="auto"/>
              <w:right w:val="single" w:sz="4" w:space="0" w:color="auto"/>
            </w:tcBorders>
            <w:shd w:val="clear" w:color="auto" w:fill="auto"/>
            <w:vAlign w:val="center"/>
            <w:hideMark/>
          </w:tcPr>
          <w:p w14:paraId="455B119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w:t>
            </w:r>
            <w:proofErr w:type="spellStart"/>
            <w:r w:rsidRPr="004A29BD">
              <w:rPr>
                <w:rFonts w:ascii="Times New Roman" w:eastAsia="Times New Roman" w:hAnsi="Times New Roman" w:cs="Times New Roman"/>
                <w:sz w:val="24"/>
                <w:szCs w:val="24"/>
                <w:lang w:val="uk-UA" w:eastAsia="uk-UA"/>
              </w:rPr>
              <w:t>аспартатамінотрансфераза</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51BE84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14FE65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130DA95"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74E33F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w:t>
            </w:r>
          </w:p>
        </w:tc>
        <w:tc>
          <w:tcPr>
            <w:tcW w:w="6469" w:type="dxa"/>
            <w:tcBorders>
              <w:top w:val="nil"/>
              <w:left w:val="nil"/>
              <w:bottom w:val="single" w:sz="4" w:space="0" w:color="auto"/>
              <w:right w:val="single" w:sz="4" w:space="0" w:color="auto"/>
            </w:tcBorders>
            <w:shd w:val="clear" w:color="auto" w:fill="auto"/>
            <w:vAlign w:val="center"/>
            <w:hideMark/>
          </w:tcPr>
          <w:p w14:paraId="0E2D79C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w:t>
            </w:r>
            <w:proofErr w:type="spellStart"/>
            <w:r w:rsidRPr="004A29BD">
              <w:rPr>
                <w:rFonts w:ascii="Times New Roman" w:eastAsia="Times New Roman" w:hAnsi="Times New Roman" w:cs="Times New Roman"/>
                <w:sz w:val="24"/>
                <w:szCs w:val="24"/>
                <w:lang w:val="uk-UA" w:eastAsia="uk-UA"/>
              </w:rPr>
              <w:t>аланінамінотрансфераза</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01A6A84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7192A0D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EB17332"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A3E44F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w:t>
            </w:r>
          </w:p>
        </w:tc>
        <w:tc>
          <w:tcPr>
            <w:tcW w:w="6469" w:type="dxa"/>
            <w:tcBorders>
              <w:top w:val="nil"/>
              <w:left w:val="nil"/>
              <w:bottom w:val="single" w:sz="4" w:space="0" w:color="auto"/>
              <w:right w:val="single" w:sz="4" w:space="0" w:color="auto"/>
            </w:tcBorders>
            <w:shd w:val="clear" w:color="auto" w:fill="auto"/>
            <w:vAlign w:val="center"/>
            <w:hideMark/>
          </w:tcPr>
          <w:p w14:paraId="71E9AD5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w:t>
            </w:r>
            <w:proofErr w:type="spellStart"/>
            <w:r w:rsidRPr="004A29BD">
              <w:rPr>
                <w:rFonts w:ascii="Times New Roman" w:eastAsia="Times New Roman" w:hAnsi="Times New Roman" w:cs="Times New Roman"/>
                <w:sz w:val="24"/>
                <w:szCs w:val="24"/>
                <w:lang w:val="uk-UA" w:eastAsia="uk-UA"/>
              </w:rPr>
              <w:t>креатінін</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2CAB15F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3A76128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733A5C6"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89D412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w:t>
            </w:r>
          </w:p>
        </w:tc>
        <w:tc>
          <w:tcPr>
            <w:tcW w:w="6469" w:type="dxa"/>
            <w:tcBorders>
              <w:top w:val="nil"/>
              <w:left w:val="nil"/>
              <w:bottom w:val="single" w:sz="4" w:space="0" w:color="auto"/>
              <w:right w:val="single" w:sz="4" w:space="0" w:color="auto"/>
            </w:tcBorders>
            <w:shd w:val="clear" w:color="auto" w:fill="auto"/>
            <w:vAlign w:val="center"/>
            <w:hideMark/>
          </w:tcPr>
          <w:p w14:paraId="23DA001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(сечовина)</w:t>
            </w:r>
          </w:p>
        </w:tc>
        <w:tc>
          <w:tcPr>
            <w:tcW w:w="1442" w:type="dxa"/>
            <w:tcBorders>
              <w:top w:val="nil"/>
              <w:left w:val="nil"/>
              <w:bottom w:val="single" w:sz="4" w:space="0" w:color="auto"/>
              <w:right w:val="single" w:sz="4" w:space="0" w:color="auto"/>
            </w:tcBorders>
            <w:shd w:val="clear" w:color="auto" w:fill="auto"/>
            <w:noWrap/>
            <w:vAlign w:val="bottom"/>
            <w:hideMark/>
          </w:tcPr>
          <w:p w14:paraId="7D413FC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4B397B1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226E96E"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36B92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w:t>
            </w:r>
          </w:p>
        </w:tc>
        <w:tc>
          <w:tcPr>
            <w:tcW w:w="6469" w:type="dxa"/>
            <w:tcBorders>
              <w:top w:val="nil"/>
              <w:left w:val="nil"/>
              <w:bottom w:val="single" w:sz="4" w:space="0" w:color="auto"/>
              <w:right w:val="single" w:sz="4" w:space="0" w:color="auto"/>
            </w:tcBorders>
            <w:shd w:val="clear" w:color="auto" w:fill="auto"/>
            <w:vAlign w:val="center"/>
            <w:hideMark/>
          </w:tcPr>
          <w:p w14:paraId="20D725E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w:t>
            </w:r>
            <w:proofErr w:type="spellStart"/>
            <w:r w:rsidRPr="004A29BD">
              <w:rPr>
                <w:rFonts w:ascii="Times New Roman" w:eastAsia="Times New Roman" w:hAnsi="Times New Roman" w:cs="Times New Roman"/>
                <w:sz w:val="24"/>
                <w:szCs w:val="24"/>
                <w:lang w:val="uk-UA" w:eastAsia="uk-UA"/>
              </w:rPr>
              <w:t>аміліза</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78D6CC2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76,00</w:t>
            </w:r>
          </w:p>
        </w:tc>
        <w:tc>
          <w:tcPr>
            <w:tcW w:w="1373" w:type="dxa"/>
            <w:gridSpan w:val="2"/>
            <w:tcBorders>
              <w:top w:val="nil"/>
              <w:left w:val="nil"/>
              <w:bottom w:val="nil"/>
              <w:right w:val="nil"/>
            </w:tcBorders>
            <w:shd w:val="clear" w:color="auto" w:fill="auto"/>
            <w:noWrap/>
            <w:vAlign w:val="bottom"/>
            <w:hideMark/>
          </w:tcPr>
          <w:p w14:paraId="636343A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48D7BD8"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9D60EA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w:t>
            </w:r>
          </w:p>
        </w:tc>
        <w:tc>
          <w:tcPr>
            <w:tcW w:w="6469" w:type="dxa"/>
            <w:tcBorders>
              <w:top w:val="nil"/>
              <w:left w:val="nil"/>
              <w:bottom w:val="single" w:sz="4" w:space="0" w:color="auto"/>
              <w:right w:val="single" w:sz="4" w:space="0" w:color="auto"/>
            </w:tcBorders>
            <w:shd w:val="clear" w:color="auto" w:fill="auto"/>
            <w:vAlign w:val="center"/>
            <w:hideMark/>
          </w:tcPr>
          <w:p w14:paraId="03FD19E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(холестерин)</w:t>
            </w:r>
          </w:p>
        </w:tc>
        <w:tc>
          <w:tcPr>
            <w:tcW w:w="1442" w:type="dxa"/>
            <w:tcBorders>
              <w:top w:val="nil"/>
              <w:left w:val="nil"/>
              <w:bottom w:val="single" w:sz="4" w:space="0" w:color="auto"/>
              <w:right w:val="single" w:sz="4" w:space="0" w:color="auto"/>
            </w:tcBorders>
            <w:shd w:val="clear" w:color="auto" w:fill="auto"/>
            <w:noWrap/>
            <w:vAlign w:val="bottom"/>
            <w:hideMark/>
          </w:tcPr>
          <w:p w14:paraId="1FD66DD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00414F5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5D553B0"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2D4F30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1.10</w:t>
            </w:r>
          </w:p>
        </w:tc>
        <w:tc>
          <w:tcPr>
            <w:tcW w:w="6469" w:type="dxa"/>
            <w:tcBorders>
              <w:top w:val="nil"/>
              <w:left w:val="nil"/>
              <w:bottom w:val="single" w:sz="4" w:space="0" w:color="auto"/>
              <w:right w:val="single" w:sz="4" w:space="0" w:color="auto"/>
            </w:tcBorders>
            <w:shd w:val="clear" w:color="auto" w:fill="auto"/>
            <w:vAlign w:val="center"/>
            <w:hideMark/>
          </w:tcPr>
          <w:p w14:paraId="5E7B0D9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(сечова кислота)</w:t>
            </w:r>
          </w:p>
        </w:tc>
        <w:tc>
          <w:tcPr>
            <w:tcW w:w="1442" w:type="dxa"/>
            <w:tcBorders>
              <w:top w:val="nil"/>
              <w:left w:val="nil"/>
              <w:bottom w:val="single" w:sz="4" w:space="0" w:color="auto"/>
              <w:right w:val="single" w:sz="4" w:space="0" w:color="auto"/>
            </w:tcBorders>
            <w:shd w:val="clear" w:color="auto" w:fill="auto"/>
            <w:noWrap/>
            <w:vAlign w:val="bottom"/>
            <w:hideMark/>
          </w:tcPr>
          <w:p w14:paraId="31C4EB0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6A78C2C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BAC2199"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F8696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w:t>
            </w:r>
          </w:p>
        </w:tc>
        <w:tc>
          <w:tcPr>
            <w:tcW w:w="6469" w:type="dxa"/>
            <w:tcBorders>
              <w:top w:val="nil"/>
              <w:left w:val="nil"/>
              <w:bottom w:val="single" w:sz="4" w:space="0" w:color="auto"/>
              <w:right w:val="single" w:sz="4" w:space="0" w:color="auto"/>
            </w:tcBorders>
            <w:shd w:val="clear" w:color="auto" w:fill="auto"/>
            <w:vAlign w:val="center"/>
            <w:hideMark/>
          </w:tcPr>
          <w:p w14:paraId="7BF0151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w:t>
            </w:r>
            <w:proofErr w:type="spellStart"/>
            <w:r w:rsidRPr="004A29BD">
              <w:rPr>
                <w:rFonts w:ascii="Times New Roman" w:eastAsia="Times New Roman" w:hAnsi="Times New Roman" w:cs="Times New Roman"/>
                <w:sz w:val="24"/>
                <w:szCs w:val="24"/>
                <w:lang w:val="uk-UA" w:eastAsia="uk-UA"/>
              </w:rPr>
              <w:t>гамаглютамінтрансфераза</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4466058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60,00</w:t>
            </w:r>
          </w:p>
        </w:tc>
        <w:tc>
          <w:tcPr>
            <w:tcW w:w="1373" w:type="dxa"/>
            <w:gridSpan w:val="2"/>
            <w:tcBorders>
              <w:top w:val="nil"/>
              <w:left w:val="nil"/>
              <w:bottom w:val="nil"/>
              <w:right w:val="nil"/>
            </w:tcBorders>
            <w:shd w:val="clear" w:color="auto" w:fill="auto"/>
            <w:noWrap/>
            <w:vAlign w:val="bottom"/>
            <w:hideMark/>
          </w:tcPr>
          <w:p w14:paraId="18EF9EC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0659884"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591BF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w:t>
            </w:r>
          </w:p>
        </w:tc>
        <w:tc>
          <w:tcPr>
            <w:tcW w:w="6469" w:type="dxa"/>
            <w:tcBorders>
              <w:top w:val="nil"/>
              <w:left w:val="nil"/>
              <w:bottom w:val="single" w:sz="4" w:space="0" w:color="auto"/>
              <w:right w:val="single" w:sz="4" w:space="0" w:color="auto"/>
            </w:tcBorders>
            <w:shd w:val="clear" w:color="auto" w:fill="auto"/>
            <w:vAlign w:val="center"/>
            <w:hideMark/>
          </w:tcPr>
          <w:p w14:paraId="536B7D7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w:t>
            </w:r>
            <w:proofErr w:type="spellStart"/>
            <w:r w:rsidRPr="004A29BD">
              <w:rPr>
                <w:rFonts w:ascii="Times New Roman" w:eastAsia="Times New Roman" w:hAnsi="Times New Roman" w:cs="Times New Roman"/>
                <w:sz w:val="24"/>
                <w:szCs w:val="24"/>
                <w:lang w:val="uk-UA" w:eastAsia="uk-UA"/>
              </w:rPr>
              <w:t>білорубін</w:t>
            </w:r>
            <w:proofErr w:type="spellEnd"/>
            <w:r w:rsidRPr="004A29BD">
              <w:rPr>
                <w:rFonts w:ascii="Times New Roman" w:eastAsia="Times New Roman" w:hAnsi="Times New Roman" w:cs="Times New Roman"/>
                <w:sz w:val="24"/>
                <w:szCs w:val="24"/>
                <w:lang w:val="uk-UA" w:eastAsia="uk-UA"/>
              </w:rPr>
              <w:t xml:space="preserve"> загальний)</w:t>
            </w:r>
          </w:p>
        </w:tc>
        <w:tc>
          <w:tcPr>
            <w:tcW w:w="1442" w:type="dxa"/>
            <w:tcBorders>
              <w:top w:val="nil"/>
              <w:left w:val="nil"/>
              <w:bottom w:val="single" w:sz="4" w:space="0" w:color="auto"/>
              <w:right w:val="single" w:sz="4" w:space="0" w:color="auto"/>
            </w:tcBorders>
            <w:shd w:val="clear" w:color="auto" w:fill="auto"/>
            <w:noWrap/>
            <w:vAlign w:val="bottom"/>
            <w:hideMark/>
          </w:tcPr>
          <w:p w14:paraId="5DB834E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7ED1C45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8857D8E"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498DD3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w:t>
            </w:r>
          </w:p>
        </w:tc>
        <w:tc>
          <w:tcPr>
            <w:tcW w:w="6469" w:type="dxa"/>
            <w:tcBorders>
              <w:top w:val="nil"/>
              <w:left w:val="nil"/>
              <w:bottom w:val="single" w:sz="4" w:space="0" w:color="auto"/>
              <w:right w:val="single" w:sz="4" w:space="0" w:color="auto"/>
            </w:tcBorders>
            <w:shd w:val="clear" w:color="auto" w:fill="auto"/>
            <w:vAlign w:val="center"/>
            <w:hideMark/>
          </w:tcPr>
          <w:p w14:paraId="576C4C7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(білок загальний)</w:t>
            </w:r>
          </w:p>
        </w:tc>
        <w:tc>
          <w:tcPr>
            <w:tcW w:w="1442" w:type="dxa"/>
            <w:tcBorders>
              <w:top w:val="nil"/>
              <w:left w:val="nil"/>
              <w:bottom w:val="single" w:sz="4" w:space="0" w:color="auto"/>
              <w:right w:val="single" w:sz="4" w:space="0" w:color="auto"/>
            </w:tcBorders>
            <w:shd w:val="clear" w:color="auto" w:fill="auto"/>
            <w:noWrap/>
            <w:vAlign w:val="bottom"/>
            <w:hideMark/>
          </w:tcPr>
          <w:p w14:paraId="70BE73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58,00</w:t>
            </w:r>
          </w:p>
        </w:tc>
        <w:tc>
          <w:tcPr>
            <w:tcW w:w="1373" w:type="dxa"/>
            <w:gridSpan w:val="2"/>
            <w:tcBorders>
              <w:top w:val="nil"/>
              <w:left w:val="nil"/>
              <w:bottom w:val="nil"/>
              <w:right w:val="nil"/>
            </w:tcBorders>
            <w:shd w:val="clear" w:color="auto" w:fill="auto"/>
            <w:noWrap/>
            <w:vAlign w:val="bottom"/>
            <w:hideMark/>
          </w:tcPr>
          <w:p w14:paraId="55577DE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755787A"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42E6F6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w:t>
            </w:r>
          </w:p>
        </w:tc>
        <w:tc>
          <w:tcPr>
            <w:tcW w:w="6469" w:type="dxa"/>
            <w:tcBorders>
              <w:top w:val="nil"/>
              <w:left w:val="nil"/>
              <w:bottom w:val="single" w:sz="4" w:space="0" w:color="auto"/>
              <w:right w:val="single" w:sz="4" w:space="0" w:color="auto"/>
            </w:tcBorders>
            <w:shd w:val="clear" w:color="auto" w:fill="auto"/>
            <w:vAlign w:val="center"/>
            <w:hideMark/>
          </w:tcPr>
          <w:p w14:paraId="147397F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(лужна фосфатаза)</w:t>
            </w:r>
          </w:p>
        </w:tc>
        <w:tc>
          <w:tcPr>
            <w:tcW w:w="1442" w:type="dxa"/>
            <w:tcBorders>
              <w:top w:val="nil"/>
              <w:left w:val="nil"/>
              <w:bottom w:val="single" w:sz="4" w:space="0" w:color="auto"/>
              <w:right w:val="single" w:sz="4" w:space="0" w:color="auto"/>
            </w:tcBorders>
            <w:shd w:val="clear" w:color="auto" w:fill="auto"/>
            <w:noWrap/>
            <w:vAlign w:val="bottom"/>
            <w:hideMark/>
          </w:tcPr>
          <w:p w14:paraId="319962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6474FE8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6D09C8D"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4FBCEB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w:t>
            </w:r>
          </w:p>
        </w:tc>
        <w:tc>
          <w:tcPr>
            <w:tcW w:w="6469" w:type="dxa"/>
            <w:tcBorders>
              <w:top w:val="nil"/>
              <w:left w:val="nil"/>
              <w:bottom w:val="single" w:sz="4" w:space="0" w:color="auto"/>
              <w:right w:val="single" w:sz="4" w:space="0" w:color="auto"/>
            </w:tcBorders>
            <w:shd w:val="clear" w:color="auto" w:fill="auto"/>
            <w:vAlign w:val="center"/>
            <w:hideMark/>
          </w:tcPr>
          <w:p w14:paraId="6B35253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Біохімічний аналіз крові (лактатдегідрогеназа)</w:t>
            </w:r>
          </w:p>
        </w:tc>
        <w:tc>
          <w:tcPr>
            <w:tcW w:w="1442" w:type="dxa"/>
            <w:tcBorders>
              <w:top w:val="nil"/>
              <w:left w:val="nil"/>
              <w:bottom w:val="single" w:sz="4" w:space="0" w:color="auto"/>
              <w:right w:val="single" w:sz="4" w:space="0" w:color="auto"/>
            </w:tcBorders>
            <w:shd w:val="clear" w:color="auto" w:fill="auto"/>
            <w:noWrap/>
            <w:vAlign w:val="bottom"/>
            <w:hideMark/>
          </w:tcPr>
          <w:p w14:paraId="70E131F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0A4727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35DFF8E"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C12BC9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1.16</w:t>
            </w:r>
          </w:p>
        </w:tc>
        <w:tc>
          <w:tcPr>
            <w:tcW w:w="6469" w:type="dxa"/>
            <w:tcBorders>
              <w:top w:val="nil"/>
              <w:left w:val="nil"/>
              <w:bottom w:val="single" w:sz="4" w:space="0" w:color="auto"/>
              <w:right w:val="single" w:sz="4" w:space="0" w:color="auto"/>
            </w:tcBorders>
            <w:shd w:val="clear" w:color="auto" w:fill="auto"/>
            <w:vAlign w:val="center"/>
            <w:hideMark/>
          </w:tcPr>
          <w:p w14:paraId="25D8DD5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сечі</w:t>
            </w:r>
          </w:p>
        </w:tc>
        <w:tc>
          <w:tcPr>
            <w:tcW w:w="1442" w:type="dxa"/>
            <w:tcBorders>
              <w:top w:val="nil"/>
              <w:left w:val="nil"/>
              <w:bottom w:val="single" w:sz="4" w:space="0" w:color="auto"/>
              <w:right w:val="single" w:sz="4" w:space="0" w:color="auto"/>
            </w:tcBorders>
            <w:shd w:val="clear" w:color="auto" w:fill="auto"/>
            <w:noWrap/>
            <w:vAlign w:val="bottom"/>
            <w:hideMark/>
          </w:tcPr>
          <w:p w14:paraId="0BB13F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66,00</w:t>
            </w:r>
          </w:p>
        </w:tc>
        <w:tc>
          <w:tcPr>
            <w:tcW w:w="1373" w:type="dxa"/>
            <w:gridSpan w:val="2"/>
            <w:tcBorders>
              <w:top w:val="nil"/>
              <w:left w:val="nil"/>
              <w:bottom w:val="nil"/>
              <w:right w:val="nil"/>
            </w:tcBorders>
            <w:shd w:val="clear" w:color="auto" w:fill="auto"/>
            <w:noWrap/>
            <w:vAlign w:val="bottom"/>
            <w:hideMark/>
          </w:tcPr>
          <w:p w14:paraId="29CFC8F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E9550EF"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821B12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1.17</w:t>
            </w:r>
          </w:p>
        </w:tc>
        <w:tc>
          <w:tcPr>
            <w:tcW w:w="6469" w:type="dxa"/>
            <w:tcBorders>
              <w:top w:val="nil"/>
              <w:left w:val="nil"/>
              <w:bottom w:val="single" w:sz="4" w:space="0" w:color="auto"/>
              <w:right w:val="single" w:sz="4" w:space="0" w:color="auto"/>
            </w:tcBorders>
            <w:shd w:val="clear" w:color="auto" w:fill="auto"/>
            <w:noWrap/>
            <w:vAlign w:val="bottom"/>
            <w:hideMark/>
          </w:tcPr>
          <w:p w14:paraId="6F969C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тімолової</w:t>
            </w:r>
            <w:proofErr w:type="spellEnd"/>
            <w:r w:rsidRPr="004A29BD">
              <w:rPr>
                <w:rFonts w:ascii="Times New Roman" w:eastAsia="Times New Roman" w:hAnsi="Times New Roman" w:cs="Times New Roman"/>
                <w:sz w:val="24"/>
                <w:szCs w:val="24"/>
                <w:lang w:val="uk-UA" w:eastAsia="uk-UA"/>
              </w:rPr>
              <w:t xml:space="preserve"> проби</w:t>
            </w:r>
          </w:p>
        </w:tc>
        <w:tc>
          <w:tcPr>
            <w:tcW w:w="1442" w:type="dxa"/>
            <w:tcBorders>
              <w:top w:val="nil"/>
              <w:left w:val="nil"/>
              <w:bottom w:val="single" w:sz="4" w:space="0" w:color="auto"/>
              <w:right w:val="single" w:sz="4" w:space="0" w:color="auto"/>
            </w:tcBorders>
            <w:shd w:val="clear" w:color="auto" w:fill="auto"/>
            <w:noWrap/>
            <w:vAlign w:val="bottom"/>
            <w:hideMark/>
          </w:tcPr>
          <w:p w14:paraId="7FFEF18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7285B59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A09C9FE" w14:textId="77777777" w:rsidTr="004A29BD">
        <w:trPr>
          <w:gridAfter w:val="1"/>
          <w:wAfter w:w="15" w:type="dxa"/>
          <w:trHeight w:val="4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14E8EE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w:t>
            </w:r>
          </w:p>
        </w:tc>
        <w:tc>
          <w:tcPr>
            <w:tcW w:w="6469" w:type="dxa"/>
            <w:tcBorders>
              <w:top w:val="nil"/>
              <w:left w:val="nil"/>
              <w:bottom w:val="single" w:sz="4" w:space="0" w:color="auto"/>
              <w:right w:val="single" w:sz="4" w:space="0" w:color="auto"/>
            </w:tcBorders>
            <w:shd w:val="clear" w:color="auto" w:fill="auto"/>
            <w:noWrap/>
            <w:vAlign w:val="bottom"/>
            <w:hideMark/>
          </w:tcPr>
          <w:p w14:paraId="0DCD28F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CRP</w:t>
            </w:r>
          </w:p>
        </w:tc>
        <w:tc>
          <w:tcPr>
            <w:tcW w:w="1442" w:type="dxa"/>
            <w:tcBorders>
              <w:top w:val="nil"/>
              <w:left w:val="nil"/>
              <w:bottom w:val="single" w:sz="4" w:space="0" w:color="auto"/>
              <w:right w:val="single" w:sz="4" w:space="0" w:color="auto"/>
            </w:tcBorders>
            <w:shd w:val="clear" w:color="auto" w:fill="auto"/>
            <w:noWrap/>
            <w:vAlign w:val="bottom"/>
            <w:hideMark/>
          </w:tcPr>
          <w:p w14:paraId="12A90E3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56,00</w:t>
            </w:r>
          </w:p>
        </w:tc>
        <w:tc>
          <w:tcPr>
            <w:tcW w:w="1373" w:type="dxa"/>
            <w:gridSpan w:val="2"/>
            <w:tcBorders>
              <w:top w:val="nil"/>
              <w:left w:val="nil"/>
              <w:bottom w:val="nil"/>
              <w:right w:val="nil"/>
            </w:tcBorders>
            <w:shd w:val="clear" w:color="auto" w:fill="auto"/>
            <w:noWrap/>
            <w:vAlign w:val="bottom"/>
            <w:hideMark/>
          </w:tcPr>
          <w:p w14:paraId="7A92BA8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86BAB48" w14:textId="77777777" w:rsidTr="004A29BD">
        <w:trPr>
          <w:gridAfter w:val="1"/>
          <w:wAfter w:w="15" w:type="dxa"/>
          <w:trHeight w:val="5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96FB1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1.19</w:t>
            </w:r>
          </w:p>
        </w:tc>
        <w:tc>
          <w:tcPr>
            <w:tcW w:w="6469" w:type="dxa"/>
            <w:tcBorders>
              <w:top w:val="nil"/>
              <w:left w:val="nil"/>
              <w:bottom w:val="single" w:sz="4" w:space="0" w:color="auto"/>
              <w:right w:val="single" w:sz="4" w:space="0" w:color="auto"/>
            </w:tcBorders>
            <w:shd w:val="clear" w:color="auto" w:fill="auto"/>
            <w:noWrap/>
            <w:vAlign w:val="bottom"/>
            <w:hideMark/>
          </w:tcPr>
          <w:p w14:paraId="7F2BE88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HBs</w:t>
            </w:r>
            <w:proofErr w:type="spellEnd"/>
            <w:r w:rsidRPr="004A29BD">
              <w:rPr>
                <w:rFonts w:ascii="Times New Roman" w:eastAsia="Times New Roman" w:hAnsi="Times New Roman" w:cs="Times New Roman"/>
                <w:sz w:val="24"/>
                <w:szCs w:val="24"/>
                <w:lang w:val="uk-UA" w:eastAsia="uk-UA"/>
              </w:rPr>
              <w:t>-антигену(поверхневого)</w:t>
            </w:r>
          </w:p>
        </w:tc>
        <w:tc>
          <w:tcPr>
            <w:tcW w:w="1442" w:type="dxa"/>
            <w:tcBorders>
              <w:top w:val="nil"/>
              <w:left w:val="nil"/>
              <w:bottom w:val="single" w:sz="4" w:space="0" w:color="auto"/>
              <w:right w:val="single" w:sz="4" w:space="0" w:color="auto"/>
            </w:tcBorders>
            <w:shd w:val="clear" w:color="auto" w:fill="auto"/>
            <w:noWrap/>
            <w:vAlign w:val="bottom"/>
            <w:hideMark/>
          </w:tcPr>
          <w:p w14:paraId="5283E22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80,00</w:t>
            </w:r>
          </w:p>
        </w:tc>
        <w:tc>
          <w:tcPr>
            <w:tcW w:w="1373" w:type="dxa"/>
            <w:gridSpan w:val="2"/>
            <w:tcBorders>
              <w:top w:val="nil"/>
              <w:left w:val="nil"/>
              <w:bottom w:val="nil"/>
              <w:right w:val="nil"/>
            </w:tcBorders>
            <w:shd w:val="clear" w:color="auto" w:fill="auto"/>
            <w:noWrap/>
            <w:vAlign w:val="bottom"/>
            <w:hideMark/>
          </w:tcPr>
          <w:p w14:paraId="2887AFB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28A2A42" w14:textId="77777777" w:rsidTr="004A29BD">
        <w:trPr>
          <w:gridAfter w:val="1"/>
          <w:wAfter w:w="15" w:type="dxa"/>
          <w:trHeight w:val="4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596D9C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1.20</w:t>
            </w:r>
          </w:p>
        </w:tc>
        <w:tc>
          <w:tcPr>
            <w:tcW w:w="6469" w:type="dxa"/>
            <w:tcBorders>
              <w:top w:val="nil"/>
              <w:left w:val="nil"/>
              <w:bottom w:val="single" w:sz="4" w:space="0" w:color="auto"/>
              <w:right w:val="single" w:sz="4" w:space="0" w:color="auto"/>
            </w:tcBorders>
            <w:shd w:val="clear" w:color="auto" w:fill="auto"/>
            <w:noWrap/>
            <w:vAlign w:val="bottom"/>
            <w:hideMark/>
          </w:tcPr>
          <w:p w14:paraId="172D5B1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РФ</w:t>
            </w:r>
          </w:p>
        </w:tc>
        <w:tc>
          <w:tcPr>
            <w:tcW w:w="1442" w:type="dxa"/>
            <w:tcBorders>
              <w:top w:val="nil"/>
              <w:left w:val="nil"/>
              <w:bottom w:val="single" w:sz="4" w:space="0" w:color="auto"/>
              <w:right w:val="single" w:sz="4" w:space="0" w:color="auto"/>
            </w:tcBorders>
            <w:shd w:val="clear" w:color="auto" w:fill="auto"/>
            <w:noWrap/>
            <w:vAlign w:val="bottom"/>
            <w:hideMark/>
          </w:tcPr>
          <w:p w14:paraId="420B88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56,00</w:t>
            </w:r>
          </w:p>
        </w:tc>
        <w:tc>
          <w:tcPr>
            <w:tcW w:w="1373" w:type="dxa"/>
            <w:gridSpan w:val="2"/>
            <w:tcBorders>
              <w:top w:val="nil"/>
              <w:left w:val="nil"/>
              <w:bottom w:val="nil"/>
              <w:right w:val="nil"/>
            </w:tcBorders>
            <w:shd w:val="clear" w:color="auto" w:fill="auto"/>
            <w:noWrap/>
            <w:vAlign w:val="bottom"/>
            <w:hideMark/>
          </w:tcPr>
          <w:p w14:paraId="4F88EA1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11A8962" w14:textId="77777777" w:rsidTr="004A29BD">
        <w:trPr>
          <w:gridAfter w:val="1"/>
          <w:wAfter w:w="15" w:type="dxa"/>
          <w:trHeight w:val="4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9840A0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1.21</w:t>
            </w:r>
          </w:p>
        </w:tc>
        <w:tc>
          <w:tcPr>
            <w:tcW w:w="6469" w:type="dxa"/>
            <w:tcBorders>
              <w:top w:val="nil"/>
              <w:left w:val="nil"/>
              <w:bottom w:val="single" w:sz="4" w:space="0" w:color="auto"/>
              <w:right w:val="single" w:sz="4" w:space="0" w:color="auto"/>
            </w:tcBorders>
            <w:shd w:val="clear" w:color="auto" w:fill="auto"/>
            <w:noWrap/>
            <w:vAlign w:val="bottom"/>
            <w:hideMark/>
          </w:tcPr>
          <w:p w14:paraId="7980B50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Визначення </w:t>
            </w:r>
            <w:proofErr w:type="spellStart"/>
            <w:r w:rsidRPr="004A29BD">
              <w:rPr>
                <w:rFonts w:ascii="Times New Roman" w:eastAsia="Times New Roman" w:hAnsi="Times New Roman" w:cs="Times New Roman"/>
                <w:sz w:val="24"/>
                <w:szCs w:val="24"/>
                <w:lang w:val="uk-UA" w:eastAsia="uk-UA"/>
              </w:rPr>
              <w:t>Ht</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59ACF61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44,00</w:t>
            </w:r>
          </w:p>
        </w:tc>
        <w:tc>
          <w:tcPr>
            <w:tcW w:w="1373" w:type="dxa"/>
            <w:gridSpan w:val="2"/>
            <w:tcBorders>
              <w:top w:val="nil"/>
              <w:left w:val="nil"/>
              <w:bottom w:val="nil"/>
              <w:right w:val="nil"/>
            </w:tcBorders>
            <w:shd w:val="clear" w:color="auto" w:fill="auto"/>
            <w:noWrap/>
            <w:vAlign w:val="bottom"/>
            <w:hideMark/>
          </w:tcPr>
          <w:p w14:paraId="5B6A1E5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F0AB689"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153AA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1.22</w:t>
            </w:r>
          </w:p>
        </w:tc>
        <w:tc>
          <w:tcPr>
            <w:tcW w:w="6469" w:type="dxa"/>
            <w:tcBorders>
              <w:top w:val="nil"/>
              <w:left w:val="nil"/>
              <w:bottom w:val="single" w:sz="4" w:space="0" w:color="auto"/>
              <w:right w:val="single" w:sz="4" w:space="0" w:color="auto"/>
            </w:tcBorders>
            <w:shd w:val="clear" w:color="auto" w:fill="auto"/>
            <w:noWrap/>
            <w:vAlign w:val="bottom"/>
            <w:hideMark/>
          </w:tcPr>
          <w:p w14:paraId="437838D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ЖП</w:t>
            </w:r>
          </w:p>
        </w:tc>
        <w:tc>
          <w:tcPr>
            <w:tcW w:w="1442" w:type="dxa"/>
            <w:tcBorders>
              <w:top w:val="nil"/>
              <w:left w:val="nil"/>
              <w:bottom w:val="single" w:sz="4" w:space="0" w:color="auto"/>
              <w:right w:val="single" w:sz="4" w:space="0" w:color="auto"/>
            </w:tcBorders>
            <w:shd w:val="clear" w:color="auto" w:fill="auto"/>
            <w:noWrap/>
            <w:vAlign w:val="bottom"/>
            <w:hideMark/>
          </w:tcPr>
          <w:p w14:paraId="762A5D7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52,00</w:t>
            </w:r>
          </w:p>
        </w:tc>
        <w:tc>
          <w:tcPr>
            <w:tcW w:w="1373" w:type="dxa"/>
            <w:gridSpan w:val="2"/>
            <w:tcBorders>
              <w:top w:val="nil"/>
              <w:left w:val="nil"/>
              <w:bottom w:val="nil"/>
              <w:right w:val="nil"/>
            </w:tcBorders>
            <w:shd w:val="clear" w:color="auto" w:fill="auto"/>
            <w:noWrap/>
            <w:vAlign w:val="bottom"/>
            <w:hideMark/>
          </w:tcPr>
          <w:p w14:paraId="5250564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1A17CC1"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909905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1.23</w:t>
            </w:r>
          </w:p>
        </w:tc>
        <w:tc>
          <w:tcPr>
            <w:tcW w:w="6469" w:type="dxa"/>
            <w:tcBorders>
              <w:top w:val="nil"/>
              <w:left w:val="nil"/>
              <w:bottom w:val="single" w:sz="4" w:space="0" w:color="auto"/>
              <w:right w:val="single" w:sz="4" w:space="0" w:color="auto"/>
            </w:tcBorders>
            <w:shd w:val="clear" w:color="auto" w:fill="auto"/>
            <w:noWrap/>
            <w:vAlign w:val="bottom"/>
            <w:hideMark/>
          </w:tcPr>
          <w:p w14:paraId="4EF258A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діастази</w:t>
            </w:r>
          </w:p>
        </w:tc>
        <w:tc>
          <w:tcPr>
            <w:tcW w:w="1442" w:type="dxa"/>
            <w:tcBorders>
              <w:top w:val="nil"/>
              <w:left w:val="nil"/>
              <w:bottom w:val="single" w:sz="4" w:space="0" w:color="auto"/>
              <w:right w:val="single" w:sz="4" w:space="0" w:color="auto"/>
            </w:tcBorders>
            <w:shd w:val="clear" w:color="auto" w:fill="auto"/>
            <w:noWrap/>
            <w:vAlign w:val="bottom"/>
            <w:hideMark/>
          </w:tcPr>
          <w:p w14:paraId="423FE7B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96,00</w:t>
            </w:r>
          </w:p>
        </w:tc>
        <w:tc>
          <w:tcPr>
            <w:tcW w:w="1373" w:type="dxa"/>
            <w:gridSpan w:val="2"/>
            <w:tcBorders>
              <w:top w:val="nil"/>
              <w:left w:val="nil"/>
              <w:bottom w:val="nil"/>
              <w:right w:val="nil"/>
            </w:tcBorders>
            <w:shd w:val="clear" w:color="auto" w:fill="auto"/>
            <w:noWrap/>
            <w:vAlign w:val="bottom"/>
            <w:hideMark/>
          </w:tcPr>
          <w:p w14:paraId="28A94AA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4A3ABAD"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B3B9F4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1.24</w:t>
            </w:r>
          </w:p>
        </w:tc>
        <w:tc>
          <w:tcPr>
            <w:tcW w:w="6469" w:type="dxa"/>
            <w:tcBorders>
              <w:top w:val="nil"/>
              <w:left w:val="nil"/>
              <w:bottom w:val="single" w:sz="4" w:space="0" w:color="auto"/>
              <w:right w:val="single" w:sz="4" w:space="0" w:color="auto"/>
            </w:tcBorders>
            <w:shd w:val="clear" w:color="auto" w:fill="auto"/>
            <w:noWrap/>
            <w:vAlign w:val="bottom"/>
            <w:hideMark/>
          </w:tcPr>
          <w:p w14:paraId="295B26B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цукор сечі</w:t>
            </w:r>
          </w:p>
        </w:tc>
        <w:tc>
          <w:tcPr>
            <w:tcW w:w="1442" w:type="dxa"/>
            <w:tcBorders>
              <w:top w:val="nil"/>
              <w:left w:val="nil"/>
              <w:bottom w:val="single" w:sz="4" w:space="0" w:color="auto"/>
              <w:right w:val="single" w:sz="4" w:space="0" w:color="auto"/>
            </w:tcBorders>
            <w:shd w:val="clear" w:color="auto" w:fill="auto"/>
            <w:noWrap/>
            <w:vAlign w:val="bottom"/>
            <w:hideMark/>
          </w:tcPr>
          <w:p w14:paraId="28E9F6D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65,00</w:t>
            </w:r>
          </w:p>
        </w:tc>
        <w:tc>
          <w:tcPr>
            <w:tcW w:w="1373" w:type="dxa"/>
            <w:gridSpan w:val="2"/>
            <w:tcBorders>
              <w:top w:val="nil"/>
              <w:left w:val="nil"/>
              <w:bottom w:val="nil"/>
              <w:right w:val="nil"/>
            </w:tcBorders>
            <w:shd w:val="clear" w:color="auto" w:fill="auto"/>
            <w:noWrap/>
            <w:vAlign w:val="bottom"/>
            <w:hideMark/>
          </w:tcPr>
          <w:p w14:paraId="32B0687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0F86712"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5FDEE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1.25</w:t>
            </w:r>
          </w:p>
        </w:tc>
        <w:tc>
          <w:tcPr>
            <w:tcW w:w="6469" w:type="dxa"/>
            <w:tcBorders>
              <w:top w:val="nil"/>
              <w:left w:val="nil"/>
              <w:bottom w:val="single" w:sz="4" w:space="0" w:color="auto"/>
              <w:right w:val="single" w:sz="4" w:space="0" w:color="auto"/>
            </w:tcBorders>
            <w:shd w:val="clear" w:color="auto" w:fill="auto"/>
            <w:noWrap/>
            <w:vAlign w:val="bottom"/>
            <w:hideMark/>
          </w:tcPr>
          <w:p w14:paraId="79AA83C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Підрахунок лейкоцитарної формули крові</w:t>
            </w:r>
          </w:p>
        </w:tc>
        <w:tc>
          <w:tcPr>
            <w:tcW w:w="1442" w:type="dxa"/>
            <w:tcBorders>
              <w:top w:val="nil"/>
              <w:left w:val="nil"/>
              <w:bottom w:val="single" w:sz="4" w:space="0" w:color="auto"/>
              <w:right w:val="single" w:sz="4" w:space="0" w:color="auto"/>
            </w:tcBorders>
            <w:shd w:val="clear" w:color="auto" w:fill="auto"/>
            <w:noWrap/>
            <w:vAlign w:val="bottom"/>
            <w:hideMark/>
          </w:tcPr>
          <w:p w14:paraId="1D8F308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64,00</w:t>
            </w:r>
          </w:p>
        </w:tc>
        <w:tc>
          <w:tcPr>
            <w:tcW w:w="1373" w:type="dxa"/>
            <w:gridSpan w:val="2"/>
            <w:tcBorders>
              <w:top w:val="nil"/>
              <w:left w:val="nil"/>
              <w:bottom w:val="nil"/>
              <w:right w:val="nil"/>
            </w:tcBorders>
            <w:shd w:val="clear" w:color="auto" w:fill="auto"/>
            <w:noWrap/>
            <w:vAlign w:val="bottom"/>
            <w:hideMark/>
          </w:tcPr>
          <w:p w14:paraId="1946174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5642FFF"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496FAA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1.26</w:t>
            </w:r>
          </w:p>
        </w:tc>
        <w:tc>
          <w:tcPr>
            <w:tcW w:w="6469" w:type="dxa"/>
            <w:tcBorders>
              <w:top w:val="nil"/>
              <w:left w:val="nil"/>
              <w:bottom w:val="single" w:sz="4" w:space="0" w:color="auto"/>
              <w:right w:val="single" w:sz="4" w:space="0" w:color="auto"/>
            </w:tcBorders>
            <w:shd w:val="clear" w:color="auto" w:fill="auto"/>
            <w:noWrap/>
            <w:vAlign w:val="bottom"/>
            <w:hideMark/>
          </w:tcPr>
          <w:p w14:paraId="6F1B903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Підрахунок тромбоцитів крові</w:t>
            </w:r>
          </w:p>
        </w:tc>
        <w:tc>
          <w:tcPr>
            <w:tcW w:w="1442" w:type="dxa"/>
            <w:tcBorders>
              <w:top w:val="nil"/>
              <w:left w:val="nil"/>
              <w:bottom w:val="single" w:sz="4" w:space="0" w:color="auto"/>
              <w:right w:val="single" w:sz="4" w:space="0" w:color="auto"/>
            </w:tcBorders>
            <w:shd w:val="clear" w:color="auto" w:fill="auto"/>
            <w:noWrap/>
            <w:vAlign w:val="bottom"/>
            <w:hideMark/>
          </w:tcPr>
          <w:p w14:paraId="0F7898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61,00</w:t>
            </w:r>
          </w:p>
        </w:tc>
        <w:tc>
          <w:tcPr>
            <w:tcW w:w="1373" w:type="dxa"/>
            <w:gridSpan w:val="2"/>
            <w:tcBorders>
              <w:top w:val="nil"/>
              <w:left w:val="nil"/>
              <w:bottom w:val="nil"/>
              <w:right w:val="nil"/>
            </w:tcBorders>
            <w:shd w:val="clear" w:color="auto" w:fill="auto"/>
            <w:noWrap/>
            <w:vAlign w:val="bottom"/>
            <w:hideMark/>
          </w:tcPr>
          <w:p w14:paraId="2074A17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67D9C1D"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F921F9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1.27</w:t>
            </w:r>
          </w:p>
        </w:tc>
        <w:tc>
          <w:tcPr>
            <w:tcW w:w="6469" w:type="dxa"/>
            <w:tcBorders>
              <w:top w:val="nil"/>
              <w:left w:val="nil"/>
              <w:bottom w:val="single" w:sz="4" w:space="0" w:color="auto"/>
              <w:right w:val="single" w:sz="4" w:space="0" w:color="auto"/>
            </w:tcBorders>
            <w:shd w:val="clear" w:color="auto" w:fill="auto"/>
            <w:noWrap/>
            <w:vAlign w:val="bottom"/>
            <w:hideMark/>
          </w:tcPr>
          <w:p w14:paraId="03D257B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РМП</w:t>
            </w:r>
          </w:p>
        </w:tc>
        <w:tc>
          <w:tcPr>
            <w:tcW w:w="1442" w:type="dxa"/>
            <w:tcBorders>
              <w:top w:val="nil"/>
              <w:left w:val="nil"/>
              <w:bottom w:val="single" w:sz="4" w:space="0" w:color="auto"/>
              <w:right w:val="single" w:sz="4" w:space="0" w:color="auto"/>
            </w:tcBorders>
            <w:shd w:val="clear" w:color="auto" w:fill="auto"/>
            <w:noWrap/>
            <w:vAlign w:val="bottom"/>
            <w:hideMark/>
          </w:tcPr>
          <w:p w14:paraId="377BF7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96,00</w:t>
            </w:r>
          </w:p>
        </w:tc>
        <w:tc>
          <w:tcPr>
            <w:tcW w:w="1373" w:type="dxa"/>
            <w:gridSpan w:val="2"/>
            <w:tcBorders>
              <w:top w:val="nil"/>
              <w:left w:val="nil"/>
              <w:bottom w:val="nil"/>
              <w:right w:val="nil"/>
            </w:tcBorders>
            <w:shd w:val="clear" w:color="auto" w:fill="auto"/>
            <w:noWrap/>
            <w:vAlign w:val="bottom"/>
            <w:hideMark/>
          </w:tcPr>
          <w:p w14:paraId="29CCF27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0A28E87"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BDACDD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w:t>
            </w:r>
          </w:p>
        </w:tc>
        <w:tc>
          <w:tcPr>
            <w:tcW w:w="6469" w:type="dxa"/>
            <w:tcBorders>
              <w:top w:val="nil"/>
              <w:left w:val="nil"/>
              <w:bottom w:val="single" w:sz="4" w:space="0" w:color="auto"/>
              <w:right w:val="single" w:sz="4" w:space="0" w:color="auto"/>
            </w:tcBorders>
            <w:shd w:val="clear" w:color="auto" w:fill="auto"/>
            <w:noWrap/>
            <w:vAlign w:val="bottom"/>
            <w:hideMark/>
          </w:tcPr>
          <w:p w14:paraId="6416972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протромбіновий</w:t>
            </w:r>
            <w:proofErr w:type="spellEnd"/>
            <w:r w:rsidRPr="004A29BD">
              <w:rPr>
                <w:rFonts w:ascii="Times New Roman" w:eastAsia="Times New Roman" w:hAnsi="Times New Roman" w:cs="Times New Roman"/>
                <w:sz w:val="24"/>
                <w:szCs w:val="24"/>
                <w:lang w:val="uk-UA" w:eastAsia="uk-UA"/>
              </w:rPr>
              <w:t xml:space="preserve"> час плазми</w:t>
            </w:r>
          </w:p>
        </w:tc>
        <w:tc>
          <w:tcPr>
            <w:tcW w:w="1442" w:type="dxa"/>
            <w:tcBorders>
              <w:top w:val="nil"/>
              <w:left w:val="nil"/>
              <w:bottom w:val="single" w:sz="4" w:space="0" w:color="auto"/>
              <w:right w:val="single" w:sz="4" w:space="0" w:color="auto"/>
            </w:tcBorders>
            <w:shd w:val="clear" w:color="auto" w:fill="auto"/>
            <w:noWrap/>
            <w:vAlign w:val="bottom"/>
            <w:hideMark/>
          </w:tcPr>
          <w:p w14:paraId="51B09C6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48,00</w:t>
            </w:r>
          </w:p>
        </w:tc>
        <w:tc>
          <w:tcPr>
            <w:tcW w:w="1373" w:type="dxa"/>
            <w:gridSpan w:val="2"/>
            <w:tcBorders>
              <w:top w:val="nil"/>
              <w:left w:val="nil"/>
              <w:bottom w:val="nil"/>
              <w:right w:val="nil"/>
            </w:tcBorders>
            <w:shd w:val="clear" w:color="auto" w:fill="auto"/>
            <w:noWrap/>
            <w:vAlign w:val="bottom"/>
            <w:hideMark/>
          </w:tcPr>
          <w:p w14:paraId="7F6D56A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AAAF32B" w14:textId="77777777" w:rsidTr="004A29BD">
        <w:trPr>
          <w:gridAfter w:val="1"/>
          <w:wAfter w:w="15" w:type="dxa"/>
          <w:trHeight w:val="4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74291B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1.29</w:t>
            </w:r>
          </w:p>
        </w:tc>
        <w:tc>
          <w:tcPr>
            <w:tcW w:w="6469" w:type="dxa"/>
            <w:tcBorders>
              <w:top w:val="nil"/>
              <w:left w:val="nil"/>
              <w:bottom w:val="single" w:sz="4" w:space="0" w:color="auto"/>
              <w:right w:val="single" w:sz="4" w:space="0" w:color="auto"/>
            </w:tcBorders>
            <w:shd w:val="clear" w:color="auto" w:fill="auto"/>
            <w:noWrap/>
            <w:vAlign w:val="bottom"/>
            <w:hideMark/>
          </w:tcPr>
          <w:p w14:paraId="6FDC9D3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протромбіновий</w:t>
            </w:r>
            <w:proofErr w:type="spellEnd"/>
            <w:r w:rsidRPr="004A29BD">
              <w:rPr>
                <w:rFonts w:ascii="Times New Roman" w:eastAsia="Times New Roman" w:hAnsi="Times New Roman" w:cs="Times New Roman"/>
                <w:sz w:val="24"/>
                <w:szCs w:val="24"/>
                <w:lang w:val="uk-UA" w:eastAsia="uk-UA"/>
              </w:rPr>
              <w:t xml:space="preserve"> індекс</w:t>
            </w:r>
          </w:p>
        </w:tc>
        <w:tc>
          <w:tcPr>
            <w:tcW w:w="1442" w:type="dxa"/>
            <w:tcBorders>
              <w:top w:val="nil"/>
              <w:left w:val="nil"/>
              <w:bottom w:val="single" w:sz="4" w:space="0" w:color="auto"/>
              <w:right w:val="single" w:sz="4" w:space="0" w:color="auto"/>
            </w:tcBorders>
            <w:shd w:val="clear" w:color="auto" w:fill="auto"/>
            <w:noWrap/>
            <w:vAlign w:val="bottom"/>
            <w:hideMark/>
          </w:tcPr>
          <w:p w14:paraId="7D88970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48,00</w:t>
            </w:r>
          </w:p>
        </w:tc>
        <w:tc>
          <w:tcPr>
            <w:tcW w:w="1373" w:type="dxa"/>
            <w:gridSpan w:val="2"/>
            <w:tcBorders>
              <w:top w:val="nil"/>
              <w:left w:val="nil"/>
              <w:bottom w:val="nil"/>
              <w:right w:val="nil"/>
            </w:tcBorders>
            <w:shd w:val="clear" w:color="auto" w:fill="auto"/>
            <w:noWrap/>
            <w:vAlign w:val="bottom"/>
            <w:hideMark/>
          </w:tcPr>
          <w:p w14:paraId="7C17DDF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BF76FDF" w14:textId="77777777" w:rsidTr="004A29BD">
        <w:trPr>
          <w:gridAfter w:val="1"/>
          <w:wAfter w:w="15" w:type="dxa"/>
          <w:trHeight w:val="4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B3F99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1.30</w:t>
            </w:r>
          </w:p>
        </w:tc>
        <w:tc>
          <w:tcPr>
            <w:tcW w:w="6469" w:type="dxa"/>
            <w:tcBorders>
              <w:top w:val="nil"/>
              <w:left w:val="nil"/>
              <w:bottom w:val="single" w:sz="4" w:space="0" w:color="auto"/>
              <w:right w:val="single" w:sz="4" w:space="0" w:color="auto"/>
            </w:tcBorders>
            <w:shd w:val="clear" w:color="auto" w:fill="auto"/>
            <w:noWrap/>
            <w:vAlign w:val="bottom"/>
            <w:hideMark/>
          </w:tcPr>
          <w:p w14:paraId="61F0BE6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фібриногену</w:t>
            </w:r>
          </w:p>
        </w:tc>
        <w:tc>
          <w:tcPr>
            <w:tcW w:w="1442" w:type="dxa"/>
            <w:tcBorders>
              <w:top w:val="nil"/>
              <w:left w:val="nil"/>
              <w:bottom w:val="single" w:sz="4" w:space="0" w:color="auto"/>
              <w:right w:val="single" w:sz="4" w:space="0" w:color="auto"/>
            </w:tcBorders>
            <w:shd w:val="clear" w:color="auto" w:fill="auto"/>
            <w:noWrap/>
            <w:vAlign w:val="bottom"/>
            <w:hideMark/>
          </w:tcPr>
          <w:p w14:paraId="6BC48B3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70,00</w:t>
            </w:r>
          </w:p>
        </w:tc>
        <w:tc>
          <w:tcPr>
            <w:tcW w:w="1373" w:type="dxa"/>
            <w:gridSpan w:val="2"/>
            <w:tcBorders>
              <w:top w:val="nil"/>
              <w:left w:val="nil"/>
              <w:bottom w:val="nil"/>
              <w:right w:val="nil"/>
            </w:tcBorders>
            <w:shd w:val="clear" w:color="auto" w:fill="auto"/>
            <w:noWrap/>
            <w:vAlign w:val="bottom"/>
            <w:hideMark/>
          </w:tcPr>
          <w:p w14:paraId="6E1EBAF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6D35A2A"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E8B85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1.31</w:t>
            </w:r>
          </w:p>
        </w:tc>
        <w:tc>
          <w:tcPr>
            <w:tcW w:w="6469" w:type="dxa"/>
            <w:tcBorders>
              <w:top w:val="nil"/>
              <w:left w:val="nil"/>
              <w:bottom w:val="single" w:sz="4" w:space="0" w:color="auto"/>
              <w:right w:val="single" w:sz="4" w:space="0" w:color="auto"/>
            </w:tcBorders>
            <w:shd w:val="clear" w:color="auto" w:fill="auto"/>
            <w:noWrap/>
            <w:vAlign w:val="bottom"/>
            <w:hideMark/>
          </w:tcPr>
          <w:p w14:paraId="598477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Мазок на гонорею і </w:t>
            </w:r>
            <w:proofErr w:type="spellStart"/>
            <w:r w:rsidRPr="004A29BD">
              <w:rPr>
                <w:rFonts w:ascii="Times New Roman" w:eastAsia="Times New Roman" w:hAnsi="Times New Roman" w:cs="Times New Roman"/>
                <w:sz w:val="24"/>
                <w:szCs w:val="24"/>
                <w:lang w:val="uk-UA" w:eastAsia="uk-UA"/>
              </w:rPr>
              <w:t>трихомонади</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49FA242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64,00</w:t>
            </w:r>
          </w:p>
        </w:tc>
        <w:tc>
          <w:tcPr>
            <w:tcW w:w="1373" w:type="dxa"/>
            <w:gridSpan w:val="2"/>
            <w:tcBorders>
              <w:top w:val="nil"/>
              <w:left w:val="nil"/>
              <w:bottom w:val="nil"/>
              <w:right w:val="nil"/>
            </w:tcBorders>
            <w:shd w:val="clear" w:color="auto" w:fill="auto"/>
            <w:noWrap/>
            <w:vAlign w:val="bottom"/>
            <w:hideMark/>
          </w:tcPr>
          <w:p w14:paraId="1C49D0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160D44C"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536D1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1.32</w:t>
            </w:r>
          </w:p>
        </w:tc>
        <w:tc>
          <w:tcPr>
            <w:tcW w:w="6469" w:type="dxa"/>
            <w:tcBorders>
              <w:top w:val="nil"/>
              <w:left w:val="nil"/>
              <w:bottom w:val="single" w:sz="4" w:space="0" w:color="auto"/>
              <w:right w:val="single" w:sz="4" w:space="0" w:color="auto"/>
            </w:tcBorders>
            <w:shd w:val="clear" w:color="auto" w:fill="auto"/>
            <w:noWrap/>
            <w:vAlign w:val="bottom"/>
            <w:hideMark/>
          </w:tcPr>
          <w:p w14:paraId="22FDD63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протеінурія</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7F10635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53,00</w:t>
            </w:r>
          </w:p>
        </w:tc>
        <w:tc>
          <w:tcPr>
            <w:tcW w:w="1373" w:type="dxa"/>
            <w:gridSpan w:val="2"/>
            <w:tcBorders>
              <w:top w:val="nil"/>
              <w:left w:val="nil"/>
              <w:bottom w:val="nil"/>
              <w:right w:val="nil"/>
            </w:tcBorders>
            <w:shd w:val="clear" w:color="auto" w:fill="auto"/>
            <w:noWrap/>
            <w:vAlign w:val="bottom"/>
            <w:hideMark/>
          </w:tcPr>
          <w:p w14:paraId="32C096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49C448"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ABD279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1.33</w:t>
            </w:r>
          </w:p>
        </w:tc>
        <w:tc>
          <w:tcPr>
            <w:tcW w:w="6469" w:type="dxa"/>
            <w:tcBorders>
              <w:top w:val="nil"/>
              <w:left w:val="nil"/>
              <w:bottom w:val="single" w:sz="4" w:space="0" w:color="auto"/>
              <w:right w:val="single" w:sz="4" w:space="0" w:color="auto"/>
            </w:tcBorders>
            <w:shd w:val="clear" w:color="auto" w:fill="auto"/>
            <w:noWrap/>
            <w:vAlign w:val="bottom"/>
            <w:hideMark/>
          </w:tcPr>
          <w:p w14:paraId="65A4F71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Коптограмма</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04A722E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67,00</w:t>
            </w:r>
          </w:p>
        </w:tc>
        <w:tc>
          <w:tcPr>
            <w:tcW w:w="1373" w:type="dxa"/>
            <w:gridSpan w:val="2"/>
            <w:tcBorders>
              <w:top w:val="nil"/>
              <w:left w:val="nil"/>
              <w:bottom w:val="nil"/>
              <w:right w:val="nil"/>
            </w:tcBorders>
            <w:shd w:val="clear" w:color="auto" w:fill="auto"/>
            <w:noWrap/>
            <w:vAlign w:val="bottom"/>
            <w:hideMark/>
          </w:tcPr>
          <w:p w14:paraId="1AF244E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95E01F6"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7FBD5C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1.34</w:t>
            </w:r>
          </w:p>
        </w:tc>
        <w:tc>
          <w:tcPr>
            <w:tcW w:w="6469" w:type="dxa"/>
            <w:tcBorders>
              <w:top w:val="nil"/>
              <w:left w:val="nil"/>
              <w:bottom w:val="single" w:sz="4" w:space="0" w:color="auto"/>
              <w:right w:val="single" w:sz="4" w:space="0" w:color="auto"/>
            </w:tcBorders>
            <w:shd w:val="clear" w:color="auto" w:fill="auto"/>
            <w:noWrap/>
            <w:vAlign w:val="bottom"/>
            <w:hideMark/>
          </w:tcPr>
          <w:p w14:paraId="5343E73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ентеробіозу</w:t>
            </w:r>
          </w:p>
        </w:tc>
        <w:tc>
          <w:tcPr>
            <w:tcW w:w="1442" w:type="dxa"/>
            <w:tcBorders>
              <w:top w:val="nil"/>
              <w:left w:val="nil"/>
              <w:bottom w:val="single" w:sz="4" w:space="0" w:color="auto"/>
              <w:right w:val="single" w:sz="4" w:space="0" w:color="auto"/>
            </w:tcBorders>
            <w:shd w:val="clear" w:color="auto" w:fill="auto"/>
            <w:noWrap/>
            <w:vAlign w:val="bottom"/>
            <w:hideMark/>
          </w:tcPr>
          <w:p w14:paraId="6F08FE5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4713457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795C3BC"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67E18A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1.35</w:t>
            </w:r>
          </w:p>
        </w:tc>
        <w:tc>
          <w:tcPr>
            <w:tcW w:w="6469" w:type="dxa"/>
            <w:tcBorders>
              <w:top w:val="nil"/>
              <w:left w:val="nil"/>
              <w:bottom w:val="single" w:sz="4" w:space="0" w:color="auto"/>
              <w:right w:val="single" w:sz="4" w:space="0" w:color="auto"/>
            </w:tcBorders>
            <w:shd w:val="clear" w:color="auto" w:fill="auto"/>
            <w:noWrap/>
            <w:vAlign w:val="bottom"/>
            <w:hideMark/>
          </w:tcPr>
          <w:p w14:paraId="1E839F4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Кал на яйце/глист</w:t>
            </w:r>
          </w:p>
        </w:tc>
        <w:tc>
          <w:tcPr>
            <w:tcW w:w="1442" w:type="dxa"/>
            <w:tcBorders>
              <w:top w:val="nil"/>
              <w:left w:val="nil"/>
              <w:bottom w:val="single" w:sz="4" w:space="0" w:color="auto"/>
              <w:right w:val="single" w:sz="4" w:space="0" w:color="auto"/>
            </w:tcBorders>
            <w:shd w:val="clear" w:color="auto" w:fill="auto"/>
            <w:noWrap/>
            <w:vAlign w:val="bottom"/>
            <w:hideMark/>
          </w:tcPr>
          <w:p w14:paraId="3A82F30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49,00</w:t>
            </w:r>
          </w:p>
        </w:tc>
        <w:tc>
          <w:tcPr>
            <w:tcW w:w="1373" w:type="dxa"/>
            <w:gridSpan w:val="2"/>
            <w:tcBorders>
              <w:top w:val="nil"/>
              <w:left w:val="nil"/>
              <w:bottom w:val="nil"/>
              <w:right w:val="nil"/>
            </w:tcBorders>
            <w:shd w:val="clear" w:color="auto" w:fill="auto"/>
            <w:noWrap/>
            <w:vAlign w:val="bottom"/>
            <w:hideMark/>
          </w:tcPr>
          <w:p w14:paraId="4CB2849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FA91ACF"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783018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1.36</w:t>
            </w:r>
          </w:p>
        </w:tc>
        <w:tc>
          <w:tcPr>
            <w:tcW w:w="6469" w:type="dxa"/>
            <w:tcBorders>
              <w:top w:val="nil"/>
              <w:left w:val="nil"/>
              <w:bottom w:val="single" w:sz="4" w:space="0" w:color="auto"/>
              <w:right w:val="single" w:sz="4" w:space="0" w:color="auto"/>
            </w:tcBorders>
            <w:shd w:val="clear" w:color="auto" w:fill="auto"/>
            <w:noWrap/>
            <w:vAlign w:val="bottom"/>
            <w:hideMark/>
          </w:tcPr>
          <w:p w14:paraId="07DF5A9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Визначення RW</w:t>
            </w:r>
          </w:p>
        </w:tc>
        <w:tc>
          <w:tcPr>
            <w:tcW w:w="1442" w:type="dxa"/>
            <w:tcBorders>
              <w:top w:val="nil"/>
              <w:left w:val="nil"/>
              <w:bottom w:val="single" w:sz="4" w:space="0" w:color="auto"/>
              <w:right w:val="single" w:sz="4" w:space="0" w:color="auto"/>
            </w:tcBorders>
            <w:shd w:val="clear" w:color="auto" w:fill="auto"/>
            <w:noWrap/>
            <w:vAlign w:val="bottom"/>
            <w:hideMark/>
          </w:tcPr>
          <w:p w14:paraId="1EA3EB1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162,00</w:t>
            </w:r>
          </w:p>
        </w:tc>
        <w:tc>
          <w:tcPr>
            <w:tcW w:w="1373" w:type="dxa"/>
            <w:gridSpan w:val="2"/>
            <w:tcBorders>
              <w:top w:val="nil"/>
              <w:left w:val="nil"/>
              <w:bottom w:val="nil"/>
              <w:right w:val="nil"/>
            </w:tcBorders>
            <w:shd w:val="clear" w:color="auto" w:fill="auto"/>
            <w:noWrap/>
            <w:vAlign w:val="bottom"/>
            <w:hideMark/>
          </w:tcPr>
          <w:p w14:paraId="117E91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DB52B9E"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5763E4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1.37</w:t>
            </w:r>
          </w:p>
        </w:tc>
        <w:tc>
          <w:tcPr>
            <w:tcW w:w="6469" w:type="dxa"/>
            <w:tcBorders>
              <w:top w:val="nil"/>
              <w:left w:val="nil"/>
              <w:bottom w:val="single" w:sz="4" w:space="0" w:color="auto"/>
              <w:right w:val="single" w:sz="4" w:space="0" w:color="auto"/>
            </w:tcBorders>
            <w:shd w:val="clear" w:color="auto" w:fill="auto"/>
            <w:noWrap/>
            <w:vAlign w:val="bottom"/>
            <w:hideMark/>
          </w:tcPr>
          <w:p w14:paraId="34411EA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прихованої групи  крові</w:t>
            </w:r>
          </w:p>
        </w:tc>
        <w:tc>
          <w:tcPr>
            <w:tcW w:w="1442" w:type="dxa"/>
            <w:tcBorders>
              <w:top w:val="nil"/>
              <w:left w:val="nil"/>
              <w:bottom w:val="single" w:sz="4" w:space="0" w:color="auto"/>
              <w:right w:val="single" w:sz="4" w:space="0" w:color="auto"/>
            </w:tcBorders>
            <w:shd w:val="clear" w:color="auto" w:fill="auto"/>
            <w:noWrap/>
            <w:vAlign w:val="bottom"/>
            <w:hideMark/>
          </w:tcPr>
          <w:p w14:paraId="4141270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7B844E1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7EAFF14"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56FCB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1.38</w:t>
            </w:r>
          </w:p>
        </w:tc>
        <w:tc>
          <w:tcPr>
            <w:tcW w:w="6469" w:type="dxa"/>
            <w:tcBorders>
              <w:top w:val="nil"/>
              <w:left w:val="nil"/>
              <w:bottom w:val="single" w:sz="4" w:space="0" w:color="auto"/>
              <w:right w:val="single" w:sz="4" w:space="0" w:color="auto"/>
            </w:tcBorders>
            <w:shd w:val="clear" w:color="auto" w:fill="auto"/>
            <w:noWrap/>
            <w:vAlign w:val="bottom"/>
            <w:hideMark/>
          </w:tcPr>
          <w:p w14:paraId="062A4B7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кишкової групи</w:t>
            </w:r>
          </w:p>
        </w:tc>
        <w:tc>
          <w:tcPr>
            <w:tcW w:w="1442" w:type="dxa"/>
            <w:tcBorders>
              <w:top w:val="nil"/>
              <w:left w:val="nil"/>
              <w:bottom w:val="single" w:sz="4" w:space="0" w:color="auto"/>
              <w:right w:val="single" w:sz="4" w:space="0" w:color="auto"/>
            </w:tcBorders>
            <w:shd w:val="clear" w:color="auto" w:fill="auto"/>
            <w:noWrap/>
            <w:vAlign w:val="bottom"/>
            <w:hideMark/>
          </w:tcPr>
          <w:p w14:paraId="1F9E745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82,00</w:t>
            </w:r>
          </w:p>
        </w:tc>
        <w:tc>
          <w:tcPr>
            <w:tcW w:w="1373" w:type="dxa"/>
            <w:gridSpan w:val="2"/>
            <w:tcBorders>
              <w:top w:val="nil"/>
              <w:left w:val="nil"/>
              <w:bottom w:val="nil"/>
              <w:right w:val="nil"/>
            </w:tcBorders>
            <w:shd w:val="clear" w:color="auto" w:fill="auto"/>
            <w:noWrap/>
            <w:vAlign w:val="bottom"/>
            <w:hideMark/>
          </w:tcPr>
          <w:p w14:paraId="1CE2127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55D22F9"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D485D4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1.39</w:t>
            </w:r>
          </w:p>
        </w:tc>
        <w:tc>
          <w:tcPr>
            <w:tcW w:w="6469" w:type="dxa"/>
            <w:tcBorders>
              <w:top w:val="nil"/>
              <w:left w:val="nil"/>
              <w:bottom w:val="single" w:sz="4" w:space="0" w:color="auto"/>
              <w:right w:val="single" w:sz="4" w:space="0" w:color="auto"/>
            </w:tcBorders>
            <w:shd w:val="clear" w:color="auto" w:fill="auto"/>
            <w:noWrap/>
            <w:vAlign w:val="bottom"/>
            <w:hideMark/>
          </w:tcPr>
          <w:p w14:paraId="5C307EA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крапельної групи</w:t>
            </w:r>
          </w:p>
        </w:tc>
        <w:tc>
          <w:tcPr>
            <w:tcW w:w="1442" w:type="dxa"/>
            <w:tcBorders>
              <w:top w:val="nil"/>
              <w:left w:val="nil"/>
              <w:bottom w:val="single" w:sz="4" w:space="0" w:color="auto"/>
              <w:right w:val="single" w:sz="4" w:space="0" w:color="auto"/>
            </w:tcBorders>
            <w:shd w:val="clear" w:color="auto" w:fill="auto"/>
            <w:noWrap/>
            <w:vAlign w:val="bottom"/>
            <w:hideMark/>
          </w:tcPr>
          <w:p w14:paraId="4B76EC1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227,00</w:t>
            </w:r>
          </w:p>
        </w:tc>
        <w:tc>
          <w:tcPr>
            <w:tcW w:w="1373" w:type="dxa"/>
            <w:gridSpan w:val="2"/>
            <w:tcBorders>
              <w:top w:val="nil"/>
              <w:left w:val="nil"/>
              <w:bottom w:val="nil"/>
              <w:right w:val="nil"/>
            </w:tcBorders>
            <w:shd w:val="clear" w:color="auto" w:fill="auto"/>
            <w:noWrap/>
            <w:vAlign w:val="bottom"/>
            <w:hideMark/>
          </w:tcPr>
          <w:p w14:paraId="2C4BDC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9CA5B64"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11393A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1.40</w:t>
            </w:r>
          </w:p>
        </w:tc>
        <w:tc>
          <w:tcPr>
            <w:tcW w:w="6469" w:type="dxa"/>
            <w:tcBorders>
              <w:top w:val="nil"/>
              <w:left w:val="nil"/>
              <w:bottom w:val="single" w:sz="4" w:space="0" w:color="auto"/>
              <w:right w:val="single" w:sz="4" w:space="0" w:color="auto"/>
            </w:tcBorders>
            <w:shd w:val="clear" w:color="auto" w:fill="auto"/>
            <w:noWrap/>
            <w:vAlign w:val="bottom"/>
            <w:hideMark/>
          </w:tcPr>
          <w:p w14:paraId="37146EC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клінічний матеріалу</w:t>
            </w:r>
          </w:p>
        </w:tc>
        <w:tc>
          <w:tcPr>
            <w:tcW w:w="1442" w:type="dxa"/>
            <w:tcBorders>
              <w:top w:val="nil"/>
              <w:left w:val="nil"/>
              <w:bottom w:val="single" w:sz="4" w:space="0" w:color="auto"/>
              <w:right w:val="single" w:sz="4" w:space="0" w:color="auto"/>
            </w:tcBorders>
            <w:shd w:val="clear" w:color="auto" w:fill="auto"/>
            <w:noWrap/>
            <w:vAlign w:val="bottom"/>
            <w:hideMark/>
          </w:tcPr>
          <w:p w14:paraId="25EA542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77,00</w:t>
            </w:r>
          </w:p>
        </w:tc>
        <w:tc>
          <w:tcPr>
            <w:tcW w:w="1373" w:type="dxa"/>
            <w:gridSpan w:val="2"/>
            <w:tcBorders>
              <w:top w:val="nil"/>
              <w:left w:val="nil"/>
              <w:bottom w:val="nil"/>
              <w:right w:val="nil"/>
            </w:tcBorders>
            <w:shd w:val="clear" w:color="auto" w:fill="auto"/>
            <w:noWrap/>
            <w:vAlign w:val="bottom"/>
            <w:hideMark/>
          </w:tcPr>
          <w:p w14:paraId="29AA6AA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679CB3F"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20D32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1.41</w:t>
            </w:r>
          </w:p>
        </w:tc>
        <w:tc>
          <w:tcPr>
            <w:tcW w:w="6469" w:type="dxa"/>
            <w:tcBorders>
              <w:top w:val="nil"/>
              <w:left w:val="nil"/>
              <w:bottom w:val="single" w:sz="4" w:space="0" w:color="auto"/>
              <w:right w:val="single" w:sz="4" w:space="0" w:color="auto"/>
            </w:tcBorders>
            <w:shd w:val="clear" w:color="auto" w:fill="auto"/>
            <w:noWrap/>
            <w:vAlign w:val="bottom"/>
            <w:hideMark/>
          </w:tcPr>
          <w:p w14:paraId="0D5293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на чутливість до антибіотиків</w:t>
            </w:r>
          </w:p>
        </w:tc>
        <w:tc>
          <w:tcPr>
            <w:tcW w:w="1442" w:type="dxa"/>
            <w:tcBorders>
              <w:top w:val="nil"/>
              <w:left w:val="nil"/>
              <w:bottom w:val="single" w:sz="4" w:space="0" w:color="auto"/>
              <w:right w:val="single" w:sz="4" w:space="0" w:color="auto"/>
            </w:tcBorders>
            <w:shd w:val="clear" w:color="auto" w:fill="auto"/>
            <w:noWrap/>
            <w:vAlign w:val="bottom"/>
            <w:hideMark/>
          </w:tcPr>
          <w:p w14:paraId="33EAF4E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64,00</w:t>
            </w:r>
          </w:p>
        </w:tc>
        <w:tc>
          <w:tcPr>
            <w:tcW w:w="1373" w:type="dxa"/>
            <w:gridSpan w:val="2"/>
            <w:tcBorders>
              <w:top w:val="nil"/>
              <w:left w:val="nil"/>
              <w:bottom w:val="nil"/>
              <w:right w:val="nil"/>
            </w:tcBorders>
            <w:shd w:val="clear" w:color="auto" w:fill="auto"/>
            <w:noWrap/>
            <w:vAlign w:val="bottom"/>
            <w:hideMark/>
          </w:tcPr>
          <w:p w14:paraId="57C11CC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491092"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976F8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1.42</w:t>
            </w:r>
          </w:p>
        </w:tc>
        <w:tc>
          <w:tcPr>
            <w:tcW w:w="6469" w:type="dxa"/>
            <w:tcBorders>
              <w:top w:val="nil"/>
              <w:left w:val="nil"/>
              <w:bottom w:val="single" w:sz="4" w:space="0" w:color="auto"/>
              <w:right w:val="single" w:sz="4" w:space="0" w:color="auto"/>
            </w:tcBorders>
            <w:shd w:val="clear" w:color="auto" w:fill="auto"/>
            <w:noWrap/>
            <w:vAlign w:val="bottom"/>
            <w:hideMark/>
          </w:tcPr>
          <w:p w14:paraId="541F346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простійших</w:t>
            </w:r>
            <w:proofErr w:type="spellEnd"/>
            <w:r w:rsidRPr="004A29BD">
              <w:rPr>
                <w:rFonts w:ascii="Times New Roman" w:eastAsia="Times New Roman" w:hAnsi="Times New Roman" w:cs="Times New Roman"/>
                <w:sz w:val="24"/>
                <w:szCs w:val="24"/>
                <w:lang w:val="uk-UA" w:eastAsia="uk-UA"/>
              </w:rPr>
              <w:t xml:space="preserve"> (лямблії)</w:t>
            </w:r>
          </w:p>
        </w:tc>
        <w:tc>
          <w:tcPr>
            <w:tcW w:w="1442" w:type="dxa"/>
            <w:tcBorders>
              <w:top w:val="nil"/>
              <w:left w:val="nil"/>
              <w:bottom w:val="single" w:sz="4" w:space="0" w:color="auto"/>
              <w:right w:val="single" w:sz="4" w:space="0" w:color="auto"/>
            </w:tcBorders>
            <w:shd w:val="clear" w:color="auto" w:fill="auto"/>
            <w:noWrap/>
            <w:vAlign w:val="bottom"/>
            <w:hideMark/>
          </w:tcPr>
          <w:p w14:paraId="4C29216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60F2BCF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87569BA"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D0DA90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1.43</w:t>
            </w:r>
          </w:p>
        </w:tc>
        <w:tc>
          <w:tcPr>
            <w:tcW w:w="6469" w:type="dxa"/>
            <w:tcBorders>
              <w:top w:val="nil"/>
              <w:left w:val="nil"/>
              <w:bottom w:val="single" w:sz="4" w:space="0" w:color="auto"/>
              <w:right w:val="single" w:sz="4" w:space="0" w:color="auto"/>
            </w:tcBorders>
            <w:shd w:val="clear" w:color="auto" w:fill="auto"/>
            <w:noWrap/>
            <w:vAlign w:val="bottom"/>
            <w:hideMark/>
          </w:tcPr>
          <w:p w14:paraId="3019376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кетонових тіл (ацетон)</w:t>
            </w:r>
          </w:p>
        </w:tc>
        <w:tc>
          <w:tcPr>
            <w:tcW w:w="1442" w:type="dxa"/>
            <w:tcBorders>
              <w:top w:val="nil"/>
              <w:left w:val="nil"/>
              <w:bottom w:val="single" w:sz="4" w:space="0" w:color="auto"/>
              <w:right w:val="single" w:sz="4" w:space="0" w:color="auto"/>
            </w:tcBorders>
            <w:shd w:val="clear" w:color="auto" w:fill="auto"/>
            <w:noWrap/>
            <w:vAlign w:val="bottom"/>
            <w:hideMark/>
          </w:tcPr>
          <w:p w14:paraId="526FFC9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64,00</w:t>
            </w:r>
          </w:p>
        </w:tc>
        <w:tc>
          <w:tcPr>
            <w:tcW w:w="1373" w:type="dxa"/>
            <w:gridSpan w:val="2"/>
            <w:tcBorders>
              <w:top w:val="nil"/>
              <w:left w:val="nil"/>
              <w:bottom w:val="nil"/>
              <w:right w:val="nil"/>
            </w:tcBorders>
            <w:shd w:val="clear" w:color="auto" w:fill="auto"/>
            <w:noWrap/>
            <w:vAlign w:val="bottom"/>
            <w:hideMark/>
          </w:tcPr>
          <w:p w14:paraId="2D39AB8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F093D8B"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B65D3B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1.44</w:t>
            </w:r>
          </w:p>
        </w:tc>
        <w:tc>
          <w:tcPr>
            <w:tcW w:w="6469" w:type="dxa"/>
            <w:tcBorders>
              <w:top w:val="nil"/>
              <w:left w:val="nil"/>
              <w:bottom w:val="single" w:sz="4" w:space="0" w:color="auto"/>
              <w:right w:val="single" w:sz="4" w:space="0" w:color="auto"/>
            </w:tcBorders>
            <w:shd w:val="clear" w:color="auto" w:fill="auto"/>
            <w:noWrap/>
            <w:vAlign w:val="bottom"/>
            <w:hideMark/>
          </w:tcPr>
          <w:p w14:paraId="3C77264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w:t>
            </w:r>
            <w:proofErr w:type="spellStart"/>
            <w:r w:rsidRPr="004A29BD">
              <w:rPr>
                <w:rFonts w:ascii="Times New Roman" w:eastAsia="Times New Roman" w:hAnsi="Times New Roman" w:cs="Times New Roman"/>
                <w:sz w:val="24"/>
                <w:szCs w:val="24"/>
                <w:lang w:val="uk-UA" w:eastAsia="uk-UA"/>
              </w:rPr>
              <w:t>дезбактеріозу</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42058C0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77,00</w:t>
            </w:r>
          </w:p>
        </w:tc>
        <w:tc>
          <w:tcPr>
            <w:tcW w:w="1373" w:type="dxa"/>
            <w:gridSpan w:val="2"/>
            <w:tcBorders>
              <w:top w:val="nil"/>
              <w:left w:val="nil"/>
              <w:bottom w:val="nil"/>
              <w:right w:val="nil"/>
            </w:tcBorders>
            <w:shd w:val="clear" w:color="auto" w:fill="auto"/>
            <w:noWrap/>
            <w:vAlign w:val="bottom"/>
            <w:hideMark/>
          </w:tcPr>
          <w:p w14:paraId="69D9AE8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E30670C"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08AE8C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1.45</w:t>
            </w:r>
          </w:p>
        </w:tc>
        <w:tc>
          <w:tcPr>
            <w:tcW w:w="6469" w:type="dxa"/>
            <w:tcBorders>
              <w:top w:val="nil"/>
              <w:left w:val="nil"/>
              <w:bottom w:val="single" w:sz="4" w:space="0" w:color="auto"/>
              <w:right w:val="single" w:sz="4" w:space="0" w:color="auto"/>
            </w:tcBorders>
            <w:shd w:val="clear" w:color="auto" w:fill="auto"/>
            <w:vAlign w:val="bottom"/>
            <w:hideMark/>
          </w:tcPr>
          <w:p w14:paraId="6C1191C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Взяття </w:t>
            </w:r>
            <w:proofErr w:type="spellStart"/>
            <w:r w:rsidRPr="004A29BD">
              <w:rPr>
                <w:rFonts w:ascii="Times New Roman" w:eastAsia="Times New Roman" w:hAnsi="Times New Roman" w:cs="Times New Roman"/>
                <w:sz w:val="24"/>
                <w:szCs w:val="24"/>
                <w:lang w:val="uk-UA" w:eastAsia="uk-UA"/>
              </w:rPr>
              <w:t>біопроб</w:t>
            </w:r>
            <w:proofErr w:type="spellEnd"/>
            <w:r w:rsidRPr="004A29BD">
              <w:rPr>
                <w:rFonts w:ascii="Times New Roman" w:eastAsia="Times New Roman" w:hAnsi="Times New Roman" w:cs="Times New Roman"/>
                <w:sz w:val="24"/>
                <w:szCs w:val="24"/>
                <w:lang w:val="uk-UA" w:eastAsia="uk-UA"/>
              </w:rPr>
              <w:t xml:space="preserve"> крові з пальця  (для гематологічних досліджень)</w:t>
            </w:r>
          </w:p>
        </w:tc>
        <w:tc>
          <w:tcPr>
            <w:tcW w:w="1442" w:type="dxa"/>
            <w:tcBorders>
              <w:top w:val="nil"/>
              <w:left w:val="nil"/>
              <w:bottom w:val="single" w:sz="4" w:space="0" w:color="auto"/>
              <w:right w:val="single" w:sz="4" w:space="0" w:color="auto"/>
            </w:tcBorders>
            <w:shd w:val="clear" w:color="auto" w:fill="auto"/>
            <w:noWrap/>
            <w:vAlign w:val="bottom"/>
            <w:hideMark/>
          </w:tcPr>
          <w:p w14:paraId="79127DE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56,00</w:t>
            </w:r>
          </w:p>
        </w:tc>
        <w:tc>
          <w:tcPr>
            <w:tcW w:w="1373" w:type="dxa"/>
            <w:gridSpan w:val="2"/>
            <w:tcBorders>
              <w:top w:val="nil"/>
              <w:left w:val="nil"/>
              <w:bottom w:val="nil"/>
              <w:right w:val="nil"/>
            </w:tcBorders>
            <w:shd w:val="clear" w:color="auto" w:fill="auto"/>
            <w:noWrap/>
            <w:vAlign w:val="bottom"/>
            <w:hideMark/>
          </w:tcPr>
          <w:p w14:paraId="5575AB1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EE57F22" w14:textId="77777777" w:rsidTr="004A29BD">
        <w:trPr>
          <w:gridAfter w:val="1"/>
          <w:wAfter w:w="15" w:type="dxa"/>
          <w:trHeight w:val="4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EDEFD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1.46</w:t>
            </w:r>
          </w:p>
        </w:tc>
        <w:tc>
          <w:tcPr>
            <w:tcW w:w="6469" w:type="dxa"/>
            <w:tcBorders>
              <w:top w:val="nil"/>
              <w:left w:val="nil"/>
              <w:bottom w:val="single" w:sz="4" w:space="0" w:color="auto"/>
              <w:right w:val="single" w:sz="4" w:space="0" w:color="auto"/>
            </w:tcBorders>
            <w:shd w:val="clear" w:color="auto" w:fill="auto"/>
            <w:noWrap/>
            <w:vAlign w:val="bottom"/>
            <w:hideMark/>
          </w:tcPr>
          <w:p w14:paraId="60177CB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секрету простати</w:t>
            </w:r>
          </w:p>
        </w:tc>
        <w:tc>
          <w:tcPr>
            <w:tcW w:w="1442" w:type="dxa"/>
            <w:tcBorders>
              <w:top w:val="nil"/>
              <w:left w:val="nil"/>
              <w:bottom w:val="single" w:sz="4" w:space="0" w:color="auto"/>
              <w:right w:val="single" w:sz="4" w:space="0" w:color="auto"/>
            </w:tcBorders>
            <w:shd w:val="clear" w:color="auto" w:fill="auto"/>
            <w:noWrap/>
            <w:vAlign w:val="bottom"/>
            <w:hideMark/>
          </w:tcPr>
          <w:p w14:paraId="0019A3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97,00</w:t>
            </w:r>
          </w:p>
        </w:tc>
        <w:tc>
          <w:tcPr>
            <w:tcW w:w="1373" w:type="dxa"/>
            <w:gridSpan w:val="2"/>
            <w:tcBorders>
              <w:top w:val="nil"/>
              <w:left w:val="nil"/>
              <w:bottom w:val="nil"/>
              <w:right w:val="nil"/>
            </w:tcBorders>
            <w:shd w:val="clear" w:color="auto" w:fill="auto"/>
            <w:noWrap/>
            <w:vAlign w:val="bottom"/>
            <w:hideMark/>
          </w:tcPr>
          <w:p w14:paraId="72A4FF5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68C5EEB"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54B15A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1.47</w:t>
            </w:r>
          </w:p>
        </w:tc>
        <w:tc>
          <w:tcPr>
            <w:tcW w:w="6469" w:type="dxa"/>
            <w:tcBorders>
              <w:top w:val="nil"/>
              <w:left w:val="nil"/>
              <w:bottom w:val="single" w:sz="4" w:space="0" w:color="auto"/>
              <w:right w:val="single" w:sz="4" w:space="0" w:color="auto"/>
            </w:tcBorders>
            <w:shd w:val="clear" w:color="auto" w:fill="auto"/>
            <w:noWrap/>
            <w:vAlign w:val="bottom"/>
            <w:hideMark/>
          </w:tcPr>
          <w:p w14:paraId="2C8A09B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Визначення часу згортання крові за </w:t>
            </w:r>
            <w:proofErr w:type="spellStart"/>
            <w:r w:rsidRPr="004A29BD">
              <w:rPr>
                <w:rFonts w:ascii="Times New Roman" w:eastAsia="Times New Roman" w:hAnsi="Times New Roman" w:cs="Times New Roman"/>
                <w:sz w:val="24"/>
                <w:szCs w:val="24"/>
                <w:lang w:val="uk-UA" w:eastAsia="uk-UA"/>
              </w:rPr>
              <w:t>Сухаревим</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46A2D8B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52,00</w:t>
            </w:r>
          </w:p>
        </w:tc>
        <w:tc>
          <w:tcPr>
            <w:tcW w:w="1373" w:type="dxa"/>
            <w:gridSpan w:val="2"/>
            <w:tcBorders>
              <w:top w:val="nil"/>
              <w:left w:val="nil"/>
              <w:bottom w:val="nil"/>
              <w:right w:val="nil"/>
            </w:tcBorders>
            <w:shd w:val="clear" w:color="auto" w:fill="auto"/>
            <w:noWrap/>
            <w:vAlign w:val="bottom"/>
            <w:hideMark/>
          </w:tcPr>
          <w:p w14:paraId="705FCEC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CFF67D2"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22220E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1.48</w:t>
            </w:r>
          </w:p>
        </w:tc>
        <w:tc>
          <w:tcPr>
            <w:tcW w:w="6469" w:type="dxa"/>
            <w:tcBorders>
              <w:top w:val="nil"/>
              <w:left w:val="nil"/>
              <w:bottom w:val="single" w:sz="4" w:space="0" w:color="auto"/>
              <w:right w:val="single" w:sz="4" w:space="0" w:color="auto"/>
            </w:tcBorders>
            <w:shd w:val="clear" w:color="auto" w:fill="auto"/>
            <w:noWrap/>
            <w:vAlign w:val="bottom"/>
            <w:hideMark/>
          </w:tcPr>
          <w:p w14:paraId="22544AD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рідин з серозних порожнин</w:t>
            </w:r>
          </w:p>
        </w:tc>
        <w:tc>
          <w:tcPr>
            <w:tcW w:w="1442" w:type="dxa"/>
            <w:tcBorders>
              <w:top w:val="nil"/>
              <w:left w:val="nil"/>
              <w:bottom w:val="single" w:sz="4" w:space="0" w:color="auto"/>
              <w:right w:val="single" w:sz="4" w:space="0" w:color="auto"/>
            </w:tcBorders>
            <w:shd w:val="clear" w:color="auto" w:fill="auto"/>
            <w:noWrap/>
            <w:vAlign w:val="bottom"/>
            <w:hideMark/>
          </w:tcPr>
          <w:p w14:paraId="16C780D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121,00</w:t>
            </w:r>
          </w:p>
        </w:tc>
        <w:tc>
          <w:tcPr>
            <w:tcW w:w="1373" w:type="dxa"/>
            <w:gridSpan w:val="2"/>
            <w:tcBorders>
              <w:top w:val="nil"/>
              <w:left w:val="nil"/>
              <w:bottom w:val="nil"/>
              <w:right w:val="nil"/>
            </w:tcBorders>
            <w:shd w:val="clear" w:color="auto" w:fill="auto"/>
            <w:noWrap/>
            <w:vAlign w:val="bottom"/>
            <w:hideMark/>
          </w:tcPr>
          <w:p w14:paraId="7EA723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37E7BF1"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D3ED7F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1.49</w:t>
            </w:r>
          </w:p>
        </w:tc>
        <w:tc>
          <w:tcPr>
            <w:tcW w:w="6469" w:type="dxa"/>
            <w:tcBorders>
              <w:top w:val="nil"/>
              <w:left w:val="nil"/>
              <w:bottom w:val="single" w:sz="4" w:space="0" w:color="auto"/>
              <w:right w:val="single" w:sz="4" w:space="0" w:color="auto"/>
            </w:tcBorders>
            <w:shd w:val="clear" w:color="auto" w:fill="auto"/>
            <w:noWrap/>
            <w:vAlign w:val="bottom"/>
            <w:hideMark/>
          </w:tcPr>
          <w:p w14:paraId="0EEF7E7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спинномозкової  рідини</w:t>
            </w:r>
          </w:p>
        </w:tc>
        <w:tc>
          <w:tcPr>
            <w:tcW w:w="1442" w:type="dxa"/>
            <w:tcBorders>
              <w:top w:val="nil"/>
              <w:left w:val="nil"/>
              <w:bottom w:val="single" w:sz="4" w:space="0" w:color="auto"/>
              <w:right w:val="single" w:sz="4" w:space="0" w:color="auto"/>
            </w:tcBorders>
            <w:shd w:val="clear" w:color="auto" w:fill="auto"/>
            <w:noWrap/>
            <w:vAlign w:val="bottom"/>
            <w:hideMark/>
          </w:tcPr>
          <w:p w14:paraId="14D25D8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180,00</w:t>
            </w:r>
          </w:p>
        </w:tc>
        <w:tc>
          <w:tcPr>
            <w:tcW w:w="1373" w:type="dxa"/>
            <w:gridSpan w:val="2"/>
            <w:tcBorders>
              <w:top w:val="nil"/>
              <w:left w:val="nil"/>
              <w:bottom w:val="nil"/>
              <w:right w:val="nil"/>
            </w:tcBorders>
            <w:shd w:val="clear" w:color="auto" w:fill="auto"/>
            <w:noWrap/>
            <w:vAlign w:val="bottom"/>
            <w:hideMark/>
          </w:tcPr>
          <w:p w14:paraId="655A47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5F6FDA8"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665B06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1.50</w:t>
            </w:r>
          </w:p>
        </w:tc>
        <w:tc>
          <w:tcPr>
            <w:tcW w:w="6469" w:type="dxa"/>
            <w:tcBorders>
              <w:top w:val="nil"/>
              <w:left w:val="nil"/>
              <w:bottom w:val="single" w:sz="4" w:space="0" w:color="auto"/>
              <w:right w:val="single" w:sz="4" w:space="0" w:color="auto"/>
            </w:tcBorders>
            <w:shd w:val="clear" w:color="auto" w:fill="auto"/>
            <w:noWrap/>
            <w:vAlign w:val="bottom"/>
            <w:hideMark/>
          </w:tcPr>
          <w:p w14:paraId="762E4AA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Дослідження сечі по </w:t>
            </w:r>
            <w:proofErr w:type="spellStart"/>
            <w:r w:rsidRPr="004A29BD">
              <w:rPr>
                <w:rFonts w:ascii="Times New Roman" w:eastAsia="Times New Roman" w:hAnsi="Times New Roman" w:cs="Times New Roman"/>
                <w:sz w:val="24"/>
                <w:szCs w:val="24"/>
                <w:lang w:val="uk-UA" w:eastAsia="uk-UA"/>
              </w:rPr>
              <w:t>Зімницькому</w:t>
            </w:r>
            <w:proofErr w:type="spellEnd"/>
            <w:r w:rsidRPr="004A29BD">
              <w:rPr>
                <w:rFonts w:ascii="Times New Roman" w:eastAsia="Times New Roman" w:hAnsi="Times New Roman" w:cs="Times New Roman"/>
                <w:sz w:val="24"/>
                <w:szCs w:val="24"/>
                <w:lang w:val="uk-UA" w:eastAsia="uk-UA"/>
              </w:rPr>
              <w:t xml:space="preserve">   (8 порцій)</w:t>
            </w:r>
          </w:p>
        </w:tc>
        <w:tc>
          <w:tcPr>
            <w:tcW w:w="1442" w:type="dxa"/>
            <w:tcBorders>
              <w:top w:val="nil"/>
              <w:left w:val="nil"/>
              <w:bottom w:val="single" w:sz="4" w:space="0" w:color="auto"/>
              <w:right w:val="single" w:sz="4" w:space="0" w:color="auto"/>
            </w:tcBorders>
            <w:shd w:val="clear" w:color="auto" w:fill="auto"/>
            <w:noWrap/>
            <w:vAlign w:val="bottom"/>
            <w:hideMark/>
          </w:tcPr>
          <w:p w14:paraId="68F372B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145,00</w:t>
            </w:r>
          </w:p>
        </w:tc>
        <w:tc>
          <w:tcPr>
            <w:tcW w:w="1373" w:type="dxa"/>
            <w:gridSpan w:val="2"/>
            <w:tcBorders>
              <w:top w:val="nil"/>
              <w:left w:val="nil"/>
              <w:bottom w:val="nil"/>
              <w:right w:val="nil"/>
            </w:tcBorders>
            <w:shd w:val="clear" w:color="auto" w:fill="auto"/>
            <w:noWrap/>
            <w:vAlign w:val="bottom"/>
            <w:hideMark/>
          </w:tcPr>
          <w:p w14:paraId="5E8596C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DF9BB5E"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F6DDE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w:t>
            </w:r>
          </w:p>
        </w:tc>
        <w:tc>
          <w:tcPr>
            <w:tcW w:w="6469" w:type="dxa"/>
            <w:tcBorders>
              <w:top w:val="nil"/>
              <w:left w:val="nil"/>
              <w:bottom w:val="single" w:sz="4" w:space="0" w:color="auto"/>
              <w:right w:val="single" w:sz="4" w:space="0" w:color="auto"/>
            </w:tcBorders>
            <w:shd w:val="clear" w:color="auto" w:fill="auto"/>
            <w:noWrap/>
            <w:vAlign w:val="bottom"/>
            <w:hideMark/>
          </w:tcPr>
          <w:p w14:paraId="250E6CE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Знаходження білка </w:t>
            </w:r>
            <w:proofErr w:type="spellStart"/>
            <w:r w:rsidRPr="004A29BD">
              <w:rPr>
                <w:rFonts w:ascii="Times New Roman" w:eastAsia="Times New Roman" w:hAnsi="Times New Roman" w:cs="Times New Roman"/>
                <w:sz w:val="24"/>
                <w:szCs w:val="24"/>
                <w:lang w:val="uk-UA" w:eastAsia="uk-UA"/>
              </w:rPr>
              <w:t>Бенс</w:t>
            </w:r>
            <w:proofErr w:type="spellEnd"/>
            <w:r w:rsidRPr="004A29BD">
              <w:rPr>
                <w:rFonts w:ascii="Times New Roman" w:eastAsia="Times New Roman" w:hAnsi="Times New Roman" w:cs="Times New Roman"/>
                <w:sz w:val="24"/>
                <w:szCs w:val="24"/>
                <w:lang w:val="uk-UA" w:eastAsia="uk-UA"/>
              </w:rPr>
              <w:t>-Джонсона</w:t>
            </w:r>
          </w:p>
        </w:tc>
        <w:tc>
          <w:tcPr>
            <w:tcW w:w="1442" w:type="dxa"/>
            <w:tcBorders>
              <w:top w:val="nil"/>
              <w:left w:val="nil"/>
              <w:bottom w:val="single" w:sz="4" w:space="0" w:color="auto"/>
              <w:right w:val="single" w:sz="4" w:space="0" w:color="auto"/>
            </w:tcBorders>
            <w:shd w:val="clear" w:color="auto" w:fill="auto"/>
            <w:noWrap/>
            <w:vAlign w:val="bottom"/>
            <w:hideMark/>
          </w:tcPr>
          <w:p w14:paraId="35750AA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104,00</w:t>
            </w:r>
          </w:p>
        </w:tc>
        <w:tc>
          <w:tcPr>
            <w:tcW w:w="1373" w:type="dxa"/>
            <w:gridSpan w:val="2"/>
            <w:tcBorders>
              <w:top w:val="nil"/>
              <w:left w:val="nil"/>
              <w:bottom w:val="nil"/>
              <w:right w:val="nil"/>
            </w:tcBorders>
            <w:shd w:val="clear" w:color="auto" w:fill="auto"/>
            <w:noWrap/>
            <w:vAlign w:val="bottom"/>
            <w:hideMark/>
          </w:tcPr>
          <w:p w14:paraId="6627552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203591E"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095B99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w:t>
            </w:r>
          </w:p>
        </w:tc>
        <w:tc>
          <w:tcPr>
            <w:tcW w:w="6469" w:type="dxa"/>
            <w:tcBorders>
              <w:top w:val="nil"/>
              <w:left w:val="nil"/>
              <w:bottom w:val="single" w:sz="4" w:space="0" w:color="auto"/>
              <w:right w:val="single" w:sz="4" w:space="0" w:color="auto"/>
            </w:tcBorders>
            <w:shd w:val="clear" w:color="auto" w:fill="auto"/>
            <w:noWrap/>
            <w:vAlign w:val="bottom"/>
            <w:hideMark/>
          </w:tcPr>
          <w:p w14:paraId="4AFE021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Мікроскопічне дослідження осаду сечі методом Нечипоренко</w:t>
            </w:r>
          </w:p>
        </w:tc>
        <w:tc>
          <w:tcPr>
            <w:tcW w:w="1442" w:type="dxa"/>
            <w:tcBorders>
              <w:top w:val="nil"/>
              <w:left w:val="nil"/>
              <w:bottom w:val="single" w:sz="4" w:space="0" w:color="auto"/>
              <w:right w:val="single" w:sz="4" w:space="0" w:color="auto"/>
            </w:tcBorders>
            <w:shd w:val="clear" w:color="auto" w:fill="auto"/>
            <w:noWrap/>
            <w:vAlign w:val="bottom"/>
            <w:hideMark/>
          </w:tcPr>
          <w:p w14:paraId="0DA4031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83,00</w:t>
            </w:r>
          </w:p>
        </w:tc>
        <w:tc>
          <w:tcPr>
            <w:tcW w:w="1373" w:type="dxa"/>
            <w:gridSpan w:val="2"/>
            <w:tcBorders>
              <w:top w:val="nil"/>
              <w:left w:val="nil"/>
              <w:bottom w:val="nil"/>
              <w:right w:val="nil"/>
            </w:tcBorders>
            <w:shd w:val="clear" w:color="auto" w:fill="auto"/>
            <w:noWrap/>
            <w:vAlign w:val="bottom"/>
            <w:hideMark/>
          </w:tcPr>
          <w:p w14:paraId="6816E95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5E1DCFA"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57EC6E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w:t>
            </w:r>
          </w:p>
        </w:tc>
        <w:tc>
          <w:tcPr>
            <w:tcW w:w="6469" w:type="dxa"/>
            <w:tcBorders>
              <w:top w:val="nil"/>
              <w:left w:val="nil"/>
              <w:bottom w:val="single" w:sz="4" w:space="0" w:color="auto"/>
              <w:right w:val="single" w:sz="4" w:space="0" w:color="auto"/>
            </w:tcBorders>
            <w:shd w:val="clear" w:color="auto" w:fill="auto"/>
            <w:vAlign w:val="center"/>
            <w:hideMark/>
          </w:tcPr>
          <w:p w14:paraId="4BA1D1E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Знаходження яєць гельмінтів у фекаліях методом збагачення</w:t>
            </w:r>
          </w:p>
        </w:tc>
        <w:tc>
          <w:tcPr>
            <w:tcW w:w="1442" w:type="dxa"/>
            <w:tcBorders>
              <w:top w:val="nil"/>
              <w:left w:val="nil"/>
              <w:bottom w:val="single" w:sz="4" w:space="0" w:color="auto"/>
              <w:right w:val="single" w:sz="4" w:space="0" w:color="auto"/>
            </w:tcBorders>
            <w:shd w:val="clear" w:color="auto" w:fill="auto"/>
            <w:noWrap/>
            <w:vAlign w:val="bottom"/>
            <w:hideMark/>
          </w:tcPr>
          <w:p w14:paraId="19FD7A8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112,00</w:t>
            </w:r>
          </w:p>
        </w:tc>
        <w:tc>
          <w:tcPr>
            <w:tcW w:w="1373" w:type="dxa"/>
            <w:gridSpan w:val="2"/>
            <w:tcBorders>
              <w:top w:val="nil"/>
              <w:left w:val="nil"/>
              <w:bottom w:val="nil"/>
              <w:right w:val="nil"/>
            </w:tcBorders>
            <w:shd w:val="clear" w:color="auto" w:fill="auto"/>
            <w:noWrap/>
            <w:vAlign w:val="bottom"/>
            <w:hideMark/>
          </w:tcPr>
          <w:p w14:paraId="2C528C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35EABF1"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4E7698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w:t>
            </w:r>
          </w:p>
        </w:tc>
        <w:tc>
          <w:tcPr>
            <w:tcW w:w="6469" w:type="dxa"/>
            <w:tcBorders>
              <w:top w:val="nil"/>
              <w:left w:val="nil"/>
              <w:bottom w:val="single" w:sz="4" w:space="0" w:color="auto"/>
              <w:right w:val="single" w:sz="4" w:space="0" w:color="auto"/>
            </w:tcBorders>
            <w:shd w:val="clear" w:color="auto" w:fill="auto"/>
            <w:vAlign w:val="center"/>
            <w:hideMark/>
          </w:tcPr>
          <w:p w14:paraId="6CC8C3B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Визначення в біологічному матеріалі збудників інфекційних захворювань та чутливості культур мікроорганізмів до антибіотиків</w:t>
            </w:r>
          </w:p>
        </w:tc>
        <w:tc>
          <w:tcPr>
            <w:tcW w:w="1442" w:type="dxa"/>
            <w:tcBorders>
              <w:top w:val="nil"/>
              <w:left w:val="nil"/>
              <w:bottom w:val="single" w:sz="4" w:space="0" w:color="auto"/>
              <w:right w:val="single" w:sz="4" w:space="0" w:color="auto"/>
            </w:tcBorders>
            <w:shd w:val="clear" w:color="auto" w:fill="auto"/>
            <w:noWrap/>
            <w:vAlign w:val="bottom"/>
            <w:hideMark/>
          </w:tcPr>
          <w:p w14:paraId="6D0A76E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212,00</w:t>
            </w:r>
          </w:p>
        </w:tc>
        <w:tc>
          <w:tcPr>
            <w:tcW w:w="1373" w:type="dxa"/>
            <w:gridSpan w:val="2"/>
            <w:tcBorders>
              <w:top w:val="nil"/>
              <w:left w:val="nil"/>
              <w:bottom w:val="nil"/>
              <w:right w:val="nil"/>
            </w:tcBorders>
            <w:shd w:val="clear" w:color="auto" w:fill="auto"/>
            <w:noWrap/>
            <w:vAlign w:val="bottom"/>
            <w:hideMark/>
          </w:tcPr>
          <w:p w14:paraId="457FD01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EE4A16F" w14:textId="77777777" w:rsidTr="004A29BD">
        <w:trPr>
          <w:gridAfter w:val="1"/>
          <w:wAfter w:w="15" w:type="dxa"/>
          <w:trHeight w:val="7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1F70F1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w:t>
            </w:r>
          </w:p>
        </w:tc>
        <w:tc>
          <w:tcPr>
            <w:tcW w:w="6469" w:type="dxa"/>
            <w:tcBorders>
              <w:top w:val="nil"/>
              <w:left w:val="nil"/>
              <w:bottom w:val="single" w:sz="4" w:space="0" w:color="auto"/>
              <w:right w:val="single" w:sz="4" w:space="0" w:color="auto"/>
            </w:tcBorders>
            <w:shd w:val="clear" w:color="auto" w:fill="auto"/>
            <w:vAlign w:val="center"/>
            <w:hideMark/>
          </w:tcPr>
          <w:p w14:paraId="2E0BF88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Бактеріологічне дослідження на дисбактеріоз</w:t>
            </w:r>
          </w:p>
        </w:tc>
        <w:tc>
          <w:tcPr>
            <w:tcW w:w="1442" w:type="dxa"/>
            <w:tcBorders>
              <w:top w:val="nil"/>
              <w:left w:val="nil"/>
              <w:bottom w:val="single" w:sz="4" w:space="0" w:color="auto"/>
              <w:right w:val="single" w:sz="4" w:space="0" w:color="auto"/>
            </w:tcBorders>
            <w:shd w:val="clear" w:color="auto" w:fill="auto"/>
            <w:noWrap/>
            <w:vAlign w:val="bottom"/>
            <w:hideMark/>
          </w:tcPr>
          <w:p w14:paraId="1C4AD61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227,00</w:t>
            </w:r>
          </w:p>
        </w:tc>
        <w:tc>
          <w:tcPr>
            <w:tcW w:w="1373" w:type="dxa"/>
            <w:gridSpan w:val="2"/>
            <w:tcBorders>
              <w:top w:val="nil"/>
              <w:left w:val="nil"/>
              <w:bottom w:val="nil"/>
              <w:right w:val="nil"/>
            </w:tcBorders>
            <w:shd w:val="clear" w:color="auto" w:fill="auto"/>
            <w:noWrap/>
            <w:vAlign w:val="bottom"/>
            <w:hideMark/>
          </w:tcPr>
          <w:p w14:paraId="7E0347C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9C3ADAE"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41215F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1.56</w:t>
            </w:r>
          </w:p>
        </w:tc>
        <w:tc>
          <w:tcPr>
            <w:tcW w:w="6469" w:type="dxa"/>
            <w:tcBorders>
              <w:top w:val="nil"/>
              <w:left w:val="nil"/>
              <w:bottom w:val="single" w:sz="4" w:space="0" w:color="auto"/>
              <w:right w:val="single" w:sz="4" w:space="0" w:color="auto"/>
            </w:tcBorders>
            <w:shd w:val="clear" w:color="auto" w:fill="auto"/>
            <w:vAlign w:val="center"/>
            <w:hideMark/>
          </w:tcPr>
          <w:p w14:paraId="44E060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Дослідження сечі на </w:t>
            </w:r>
            <w:proofErr w:type="spellStart"/>
            <w:r w:rsidRPr="004A29BD">
              <w:rPr>
                <w:rFonts w:ascii="Times New Roman" w:eastAsia="Times New Roman" w:hAnsi="Times New Roman" w:cs="Times New Roman"/>
                <w:sz w:val="24"/>
                <w:szCs w:val="24"/>
                <w:lang w:val="uk-UA" w:eastAsia="uk-UA"/>
              </w:rPr>
              <w:t>бактеріурію</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6EDA06D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110,00</w:t>
            </w:r>
          </w:p>
        </w:tc>
        <w:tc>
          <w:tcPr>
            <w:tcW w:w="1373" w:type="dxa"/>
            <w:gridSpan w:val="2"/>
            <w:tcBorders>
              <w:top w:val="nil"/>
              <w:left w:val="nil"/>
              <w:bottom w:val="nil"/>
              <w:right w:val="nil"/>
            </w:tcBorders>
            <w:shd w:val="clear" w:color="auto" w:fill="auto"/>
            <w:noWrap/>
            <w:vAlign w:val="bottom"/>
            <w:hideMark/>
          </w:tcPr>
          <w:p w14:paraId="3D46374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D1D0EA1"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2EAD4F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1.57</w:t>
            </w:r>
          </w:p>
        </w:tc>
        <w:tc>
          <w:tcPr>
            <w:tcW w:w="6469" w:type="dxa"/>
            <w:tcBorders>
              <w:top w:val="nil"/>
              <w:left w:val="nil"/>
              <w:bottom w:val="single" w:sz="4" w:space="0" w:color="auto"/>
              <w:right w:val="single" w:sz="4" w:space="0" w:color="auto"/>
            </w:tcBorders>
            <w:shd w:val="clear" w:color="auto" w:fill="auto"/>
            <w:vAlign w:val="center"/>
            <w:hideMark/>
          </w:tcPr>
          <w:p w14:paraId="35F8B8A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Посів із зіва носа на виділення збудника</w:t>
            </w:r>
          </w:p>
        </w:tc>
        <w:tc>
          <w:tcPr>
            <w:tcW w:w="1442" w:type="dxa"/>
            <w:tcBorders>
              <w:top w:val="nil"/>
              <w:left w:val="nil"/>
              <w:bottom w:val="single" w:sz="4" w:space="0" w:color="auto"/>
              <w:right w:val="single" w:sz="4" w:space="0" w:color="auto"/>
            </w:tcBorders>
            <w:shd w:val="clear" w:color="auto" w:fill="auto"/>
            <w:noWrap/>
            <w:vAlign w:val="bottom"/>
            <w:hideMark/>
          </w:tcPr>
          <w:p w14:paraId="21D0F66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98,00</w:t>
            </w:r>
          </w:p>
        </w:tc>
        <w:tc>
          <w:tcPr>
            <w:tcW w:w="1373" w:type="dxa"/>
            <w:gridSpan w:val="2"/>
            <w:tcBorders>
              <w:top w:val="nil"/>
              <w:left w:val="nil"/>
              <w:bottom w:val="nil"/>
              <w:right w:val="nil"/>
            </w:tcBorders>
            <w:shd w:val="clear" w:color="auto" w:fill="auto"/>
            <w:noWrap/>
            <w:vAlign w:val="bottom"/>
            <w:hideMark/>
          </w:tcPr>
          <w:p w14:paraId="68897A1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32C0108"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EC72D9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1.58</w:t>
            </w:r>
          </w:p>
        </w:tc>
        <w:tc>
          <w:tcPr>
            <w:tcW w:w="6469" w:type="dxa"/>
            <w:tcBorders>
              <w:top w:val="nil"/>
              <w:left w:val="nil"/>
              <w:bottom w:val="single" w:sz="4" w:space="0" w:color="auto"/>
              <w:right w:val="single" w:sz="4" w:space="0" w:color="auto"/>
            </w:tcBorders>
            <w:shd w:val="clear" w:color="auto" w:fill="auto"/>
            <w:vAlign w:val="center"/>
            <w:hideMark/>
          </w:tcPr>
          <w:p w14:paraId="1A2E25C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на дифтерію</w:t>
            </w:r>
          </w:p>
        </w:tc>
        <w:tc>
          <w:tcPr>
            <w:tcW w:w="1442" w:type="dxa"/>
            <w:tcBorders>
              <w:top w:val="nil"/>
              <w:left w:val="nil"/>
              <w:bottom w:val="single" w:sz="4" w:space="0" w:color="auto"/>
              <w:right w:val="single" w:sz="4" w:space="0" w:color="auto"/>
            </w:tcBorders>
            <w:shd w:val="clear" w:color="auto" w:fill="auto"/>
            <w:noWrap/>
            <w:vAlign w:val="bottom"/>
            <w:hideMark/>
          </w:tcPr>
          <w:p w14:paraId="776BDDD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100,00</w:t>
            </w:r>
          </w:p>
        </w:tc>
        <w:tc>
          <w:tcPr>
            <w:tcW w:w="1373" w:type="dxa"/>
            <w:gridSpan w:val="2"/>
            <w:tcBorders>
              <w:top w:val="nil"/>
              <w:left w:val="nil"/>
              <w:bottom w:val="nil"/>
              <w:right w:val="nil"/>
            </w:tcBorders>
            <w:shd w:val="clear" w:color="auto" w:fill="auto"/>
            <w:noWrap/>
            <w:vAlign w:val="bottom"/>
            <w:hideMark/>
          </w:tcPr>
          <w:p w14:paraId="0029804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FA9806D" w14:textId="77777777" w:rsidTr="004A29BD">
        <w:trPr>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A3081CC"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2</w:t>
            </w:r>
          </w:p>
        </w:tc>
        <w:tc>
          <w:tcPr>
            <w:tcW w:w="7926" w:type="dxa"/>
            <w:gridSpan w:val="3"/>
            <w:tcBorders>
              <w:top w:val="single" w:sz="4" w:space="0" w:color="auto"/>
              <w:left w:val="nil"/>
              <w:bottom w:val="nil"/>
              <w:right w:val="nil"/>
            </w:tcBorders>
            <w:shd w:val="clear" w:color="auto" w:fill="auto"/>
            <w:noWrap/>
            <w:vAlign w:val="center"/>
            <w:hideMark/>
          </w:tcPr>
          <w:p w14:paraId="11F05AEF"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Дослідження рентгенологічного кабінету</w:t>
            </w:r>
          </w:p>
        </w:tc>
        <w:tc>
          <w:tcPr>
            <w:tcW w:w="1373" w:type="dxa"/>
            <w:gridSpan w:val="2"/>
            <w:tcBorders>
              <w:top w:val="nil"/>
              <w:left w:val="nil"/>
              <w:bottom w:val="nil"/>
              <w:right w:val="nil"/>
            </w:tcBorders>
            <w:shd w:val="clear" w:color="auto" w:fill="auto"/>
            <w:noWrap/>
            <w:vAlign w:val="bottom"/>
            <w:hideMark/>
          </w:tcPr>
          <w:p w14:paraId="4CDD44E9"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p>
        </w:tc>
      </w:tr>
      <w:tr w:rsidR="004A29BD" w:rsidRPr="004A29BD" w14:paraId="3C5B43E3" w14:textId="77777777" w:rsidTr="004A29BD">
        <w:trPr>
          <w:gridAfter w:val="1"/>
          <w:wAfter w:w="15" w:type="dxa"/>
          <w:trHeight w:val="5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4B0B10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w:t>
            </w:r>
          </w:p>
        </w:tc>
        <w:tc>
          <w:tcPr>
            <w:tcW w:w="6469" w:type="dxa"/>
            <w:tcBorders>
              <w:top w:val="single" w:sz="4" w:space="0" w:color="auto"/>
              <w:left w:val="nil"/>
              <w:bottom w:val="single" w:sz="4" w:space="0" w:color="auto"/>
              <w:right w:val="single" w:sz="4" w:space="0" w:color="auto"/>
            </w:tcBorders>
            <w:shd w:val="clear" w:color="auto" w:fill="auto"/>
            <w:vAlign w:val="bottom"/>
            <w:hideMark/>
          </w:tcPr>
          <w:p w14:paraId="09838AA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Оглядова рентгенографія органів грудної клітки (пряма)</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166AAB8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298,00</w:t>
            </w:r>
          </w:p>
        </w:tc>
        <w:tc>
          <w:tcPr>
            <w:tcW w:w="1373" w:type="dxa"/>
            <w:gridSpan w:val="2"/>
            <w:tcBorders>
              <w:top w:val="nil"/>
              <w:left w:val="nil"/>
              <w:bottom w:val="nil"/>
              <w:right w:val="nil"/>
            </w:tcBorders>
            <w:shd w:val="clear" w:color="auto" w:fill="auto"/>
            <w:noWrap/>
            <w:vAlign w:val="bottom"/>
            <w:hideMark/>
          </w:tcPr>
          <w:p w14:paraId="1542BD0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F664458"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481CB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w:t>
            </w:r>
          </w:p>
        </w:tc>
        <w:tc>
          <w:tcPr>
            <w:tcW w:w="6469" w:type="dxa"/>
            <w:tcBorders>
              <w:top w:val="nil"/>
              <w:left w:val="nil"/>
              <w:bottom w:val="single" w:sz="4" w:space="0" w:color="auto"/>
              <w:right w:val="single" w:sz="4" w:space="0" w:color="auto"/>
            </w:tcBorders>
            <w:shd w:val="clear" w:color="auto" w:fill="auto"/>
            <w:vAlign w:val="bottom"/>
            <w:hideMark/>
          </w:tcPr>
          <w:p w14:paraId="2D82ED6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органів грудної клітки (бокова)</w:t>
            </w:r>
          </w:p>
        </w:tc>
        <w:tc>
          <w:tcPr>
            <w:tcW w:w="1442" w:type="dxa"/>
            <w:tcBorders>
              <w:top w:val="nil"/>
              <w:left w:val="nil"/>
              <w:bottom w:val="single" w:sz="4" w:space="0" w:color="auto"/>
              <w:right w:val="single" w:sz="4" w:space="0" w:color="auto"/>
            </w:tcBorders>
            <w:shd w:val="clear" w:color="auto" w:fill="auto"/>
            <w:noWrap/>
            <w:vAlign w:val="bottom"/>
            <w:hideMark/>
          </w:tcPr>
          <w:p w14:paraId="12DB50F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298,00</w:t>
            </w:r>
          </w:p>
        </w:tc>
        <w:tc>
          <w:tcPr>
            <w:tcW w:w="1373" w:type="dxa"/>
            <w:gridSpan w:val="2"/>
            <w:tcBorders>
              <w:top w:val="nil"/>
              <w:left w:val="nil"/>
              <w:bottom w:val="nil"/>
              <w:right w:val="nil"/>
            </w:tcBorders>
            <w:shd w:val="clear" w:color="auto" w:fill="auto"/>
            <w:noWrap/>
            <w:vAlign w:val="bottom"/>
            <w:hideMark/>
          </w:tcPr>
          <w:p w14:paraId="02BE739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AC9BDF3" w14:textId="77777777" w:rsidTr="004A29BD">
        <w:trPr>
          <w:gridAfter w:val="1"/>
          <w:wAfter w:w="15" w:type="dxa"/>
          <w:trHeight w:val="7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158DCE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w:t>
            </w:r>
          </w:p>
        </w:tc>
        <w:tc>
          <w:tcPr>
            <w:tcW w:w="6469" w:type="dxa"/>
            <w:tcBorders>
              <w:top w:val="nil"/>
              <w:left w:val="nil"/>
              <w:bottom w:val="single" w:sz="4" w:space="0" w:color="auto"/>
              <w:right w:val="single" w:sz="4" w:space="0" w:color="auto"/>
            </w:tcBorders>
            <w:shd w:val="clear" w:color="auto" w:fill="auto"/>
            <w:vAlign w:val="bottom"/>
            <w:hideMark/>
          </w:tcPr>
          <w:p w14:paraId="791F813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Рентгеноскопія органів грудної клітки </w:t>
            </w:r>
            <w:proofErr w:type="spellStart"/>
            <w:r w:rsidRPr="004A29BD">
              <w:rPr>
                <w:rFonts w:ascii="Times New Roman" w:eastAsia="Times New Roman" w:hAnsi="Times New Roman" w:cs="Times New Roman"/>
                <w:sz w:val="24"/>
                <w:szCs w:val="24"/>
                <w:lang w:val="uk-UA" w:eastAsia="uk-UA"/>
              </w:rPr>
              <w:t>поліпозиційна</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48AC885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217,00</w:t>
            </w:r>
          </w:p>
        </w:tc>
        <w:tc>
          <w:tcPr>
            <w:tcW w:w="1373" w:type="dxa"/>
            <w:gridSpan w:val="2"/>
            <w:tcBorders>
              <w:top w:val="nil"/>
              <w:left w:val="nil"/>
              <w:bottom w:val="nil"/>
              <w:right w:val="nil"/>
            </w:tcBorders>
            <w:shd w:val="clear" w:color="auto" w:fill="auto"/>
            <w:noWrap/>
            <w:vAlign w:val="bottom"/>
            <w:hideMark/>
          </w:tcPr>
          <w:p w14:paraId="1DF6A94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517B823" w14:textId="77777777" w:rsidTr="004A29BD">
        <w:trPr>
          <w:gridAfter w:val="1"/>
          <w:wAfter w:w="15" w:type="dxa"/>
          <w:trHeight w:val="6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888D7F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w:t>
            </w:r>
          </w:p>
        </w:tc>
        <w:tc>
          <w:tcPr>
            <w:tcW w:w="6469" w:type="dxa"/>
            <w:tcBorders>
              <w:top w:val="nil"/>
              <w:left w:val="nil"/>
              <w:bottom w:val="single" w:sz="4" w:space="0" w:color="auto"/>
              <w:right w:val="single" w:sz="4" w:space="0" w:color="auto"/>
            </w:tcBorders>
            <w:shd w:val="clear" w:color="auto" w:fill="auto"/>
            <w:vAlign w:val="bottom"/>
            <w:hideMark/>
          </w:tcPr>
          <w:p w14:paraId="44D2CE0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Оглядова рентгенографія  черевної порожнини</w:t>
            </w:r>
          </w:p>
        </w:tc>
        <w:tc>
          <w:tcPr>
            <w:tcW w:w="1442" w:type="dxa"/>
            <w:tcBorders>
              <w:top w:val="nil"/>
              <w:left w:val="nil"/>
              <w:bottom w:val="single" w:sz="4" w:space="0" w:color="auto"/>
              <w:right w:val="single" w:sz="4" w:space="0" w:color="auto"/>
            </w:tcBorders>
            <w:shd w:val="clear" w:color="auto" w:fill="auto"/>
            <w:noWrap/>
            <w:vAlign w:val="bottom"/>
            <w:hideMark/>
          </w:tcPr>
          <w:p w14:paraId="66373A4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335,00</w:t>
            </w:r>
          </w:p>
        </w:tc>
        <w:tc>
          <w:tcPr>
            <w:tcW w:w="1373" w:type="dxa"/>
            <w:gridSpan w:val="2"/>
            <w:tcBorders>
              <w:top w:val="nil"/>
              <w:left w:val="nil"/>
              <w:bottom w:val="nil"/>
              <w:right w:val="nil"/>
            </w:tcBorders>
            <w:shd w:val="clear" w:color="auto" w:fill="auto"/>
            <w:noWrap/>
            <w:vAlign w:val="bottom"/>
            <w:hideMark/>
          </w:tcPr>
          <w:p w14:paraId="6FC2F40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10F85A1" w14:textId="77777777" w:rsidTr="004A29BD">
        <w:trPr>
          <w:gridAfter w:val="1"/>
          <w:wAfter w:w="15" w:type="dxa"/>
          <w:trHeight w:val="6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9FFCE3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w:t>
            </w:r>
          </w:p>
        </w:tc>
        <w:tc>
          <w:tcPr>
            <w:tcW w:w="6469" w:type="dxa"/>
            <w:tcBorders>
              <w:top w:val="nil"/>
              <w:left w:val="nil"/>
              <w:bottom w:val="single" w:sz="4" w:space="0" w:color="auto"/>
              <w:right w:val="single" w:sz="4" w:space="0" w:color="auto"/>
            </w:tcBorders>
            <w:shd w:val="clear" w:color="auto" w:fill="auto"/>
            <w:vAlign w:val="bottom"/>
            <w:hideMark/>
          </w:tcPr>
          <w:p w14:paraId="0597C47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Оглядова рентгеноскопія  черевної порожнини</w:t>
            </w:r>
          </w:p>
        </w:tc>
        <w:tc>
          <w:tcPr>
            <w:tcW w:w="1442" w:type="dxa"/>
            <w:tcBorders>
              <w:top w:val="nil"/>
              <w:left w:val="nil"/>
              <w:bottom w:val="single" w:sz="4" w:space="0" w:color="auto"/>
              <w:right w:val="single" w:sz="4" w:space="0" w:color="auto"/>
            </w:tcBorders>
            <w:shd w:val="clear" w:color="auto" w:fill="auto"/>
            <w:noWrap/>
            <w:vAlign w:val="bottom"/>
            <w:hideMark/>
          </w:tcPr>
          <w:p w14:paraId="2A59D07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254,00</w:t>
            </w:r>
          </w:p>
        </w:tc>
        <w:tc>
          <w:tcPr>
            <w:tcW w:w="1373" w:type="dxa"/>
            <w:gridSpan w:val="2"/>
            <w:tcBorders>
              <w:top w:val="nil"/>
              <w:left w:val="nil"/>
              <w:bottom w:val="nil"/>
              <w:right w:val="nil"/>
            </w:tcBorders>
            <w:shd w:val="clear" w:color="auto" w:fill="auto"/>
            <w:noWrap/>
            <w:vAlign w:val="bottom"/>
            <w:hideMark/>
          </w:tcPr>
          <w:p w14:paraId="529E618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C8FB229"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B863D5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2.6</w:t>
            </w:r>
          </w:p>
        </w:tc>
        <w:tc>
          <w:tcPr>
            <w:tcW w:w="6469" w:type="dxa"/>
            <w:tcBorders>
              <w:top w:val="nil"/>
              <w:left w:val="nil"/>
              <w:bottom w:val="single" w:sz="4" w:space="0" w:color="auto"/>
              <w:right w:val="single" w:sz="4" w:space="0" w:color="auto"/>
            </w:tcBorders>
            <w:shd w:val="clear" w:color="auto" w:fill="auto"/>
            <w:noWrap/>
            <w:vAlign w:val="bottom"/>
            <w:hideMark/>
          </w:tcPr>
          <w:p w14:paraId="17EB1F6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Скопічне</w:t>
            </w:r>
            <w:proofErr w:type="spellEnd"/>
            <w:r w:rsidRPr="004A29BD">
              <w:rPr>
                <w:rFonts w:ascii="Times New Roman" w:eastAsia="Times New Roman" w:hAnsi="Times New Roman" w:cs="Times New Roman"/>
                <w:sz w:val="24"/>
                <w:szCs w:val="24"/>
                <w:lang w:val="uk-UA" w:eastAsia="uk-UA"/>
              </w:rPr>
              <w:t xml:space="preserve"> обстеження стравоходу</w:t>
            </w:r>
          </w:p>
        </w:tc>
        <w:tc>
          <w:tcPr>
            <w:tcW w:w="1442" w:type="dxa"/>
            <w:tcBorders>
              <w:top w:val="nil"/>
              <w:left w:val="nil"/>
              <w:bottom w:val="single" w:sz="4" w:space="0" w:color="auto"/>
              <w:right w:val="single" w:sz="4" w:space="0" w:color="auto"/>
            </w:tcBorders>
            <w:shd w:val="clear" w:color="auto" w:fill="auto"/>
            <w:noWrap/>
            <w:vAlign w:val="bottom"/>
            <w:hideMark/>
          </w:tcPr>
          <w:p w14:paraId="321F5C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523,00</w:t>
            </w:r>
          </w:p>
        </w:tc>
        <w:tc>
          <w:tcPr>
            <w:tcW w:w="1373" w:type="dxa"/>
            <w:gridSpan w:val="2"/>
            <w:tcBorders>
              <w:top w:val="nil"/>
              <w:left w:val="nil"/>
              <w:bottom w:val="nil"/>
              <w:right w:val="nil"/>
            </w:tcBorders>
            <w:shd w:val="clear" w:color="auto" w:fill="auto"/>
            <w:noWrap/>
            <w:vAlign w:val="bottom"/>
            <w:hideMark/>
          </w:tcPr>
          <w:p w14:paraId="78269E3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E757448"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FB2D28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w:t>
            </w:r>
          </w:p>
        </w:tc>
        <w:tc>
          <w:tcPr>
            <w:tcW w:w="6469" w:type="dxa"/>
            <w:tcBorders>
              <w:top w:val="nil"/>
              <w:left w:val="nil"/>
              <w:bottom w:val="single" w:sz="4" w:space="0" w:color="auto"/>
              <w:right w:val="single" w:sz="4" w:space="0" w:color="auto"/>
            </w:tcBorders>
            <w:shd w:val="clear" w:color="auto" w:fill="auto"/>
            <w:noWrap/>
            <w:vAlign w:val="bottom"/>
            <w:hideMark/>
          </w:tcPr>
          <w:p w14:paraId="7A43FDE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Скопічне</w:t>
            </w:r>
            <w:proofErr w:type="spellEnd"/>
            <w:r w:rsidRPr="004A29BD">
              <w:rPr>
                <w:rFonts w:ascii="Times New Roman" w:eastAsia="Times New Roman" w:hAnsi="Times New Roman" w:cs="Times New Roman"/>
                <w:sz w:val="24"/>
                <w:szCs w:val="24"/>
                <w:lang w:val="uk-UA" w:eastAsia="uk-UA"/>
              </w:rPr>
              <w:t xml:space="preserve"> обстеження шлунку</w:t>
            </w:r>
          </w:p>
        </w:tc>
        <w:tc>
          <w:tcPr>
            <w:tcW w:w="1442" w:type="dxa"/>
            <w:tcBorders>
              <w:top w:val="nil"/>
              <w:left w:val="nil"/>
              <w:bottom w:val="single" w:sz="4" w:space="0" w:color="auto"/>
              <w:right w:val="single" w:sz="4" w:space="0" w:color="auto"/>
            </w:tcBorders>
            <w:shd w:val="clear" w:color="auto" w:fill="auto"/>
            <w:noWrap/>
            <w:vAlign w:val="bottom"/>
            <w:hideMark/>
          </w:tcPr>
          <w:p w14:paraId="1D6F83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524,00</w:t>
            </w:r>
          </w:p>
        </w:tc>
        <w:tc>
          <w:tcPr>
            <w:tcW w:w="1373" w:type="dxa"/>
            <w:gridSpan w:val="2"/>
            <w:tcBorders>
              <w:top w:val="nil"/>
              <w:left w:val="nil"/>
              <w:bottom w:val="nil"/>
              <w:right w:val="nil"/>
            </w:tcBorders>
            <w:shd w:val="clear" w:color="auto" w:fill="auto"/>
            <w:noWrap/>
            <w:vAlign w:val="bottom"/>
            <w:hideMark/>
          </w:tcPr>
          <w:p w14:paraId="5A0EA24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8A5A9A4" w14:textId="77777777" w:rsidTr="004A29BD">
        <w:trPr>
          <w:gridAfter w:val="1"/>
          <w:wAfter w:w="15" w:type="dxa"/>
          <w:trHeight w:val="6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AFAE83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w:t>
            </w:r>
          </w:p>
        </w:tc>
        <w:tc>
          <w:tcPr>
            <w:tcW w:w="6469" w:type="dxa"/>
            <w:tcBorders>
              <w:top w:val="nil"/>
              <w:left w:val="nil"/>
              <w:bottom w:val="single" w:sz="4" w:space="0" w:color="auto"/>
              <w:right w:val="single" w:sz="4" w:space="0" w:color="auto"/>
            </w:tcBorders>
            <w:shd w:val="clear" w:color="auto" w:fill="auto"/>
            <w:vAlign w:val="bottom"/>
            <w:hideMark/>
          </w:tcPr>
          <w:p w14:paraId="06AB5BC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Скопічне</w:t>
            </w:r>
            <w:proofErr w:type="spellEnd"/>
            <w:r w:rsidRPr="004A29BD">
              <w:rPr>
                <w:rFonts w:ascii="Times New Roman" w:eastAsia="Times New Roman" w:hAnsi="Times New Roman" w:cs="Times New Roman"/>
                <w:sz w:val="24"/>
                <w:szCs w:val="24"/>
                <w:lang w:val="uk-UA" w:eastAsia="uk-UA"/>
              </w:rPr>
              <w:t xml:space="preserve"> обстеження дванадцятипалої кишки</w:t>
            </w:r>
          </w:p>
        </w:tc>
        <w:tc>
          <w:tcPr>
            <w:tcW w:w="1442" w:type="dxa"/>
            <w:tcBorders>
              <w:top w:val="nil"/>
              <w:left w:val="nil"/>
              <w:bottom w:val="single" w:sz="4" w:space="0" w:color="auto"/>
              <w:right w:val="single" w:sz="4" w:space="0" w:color="auto"/>
            </w:tcBorders>
            <w:shd w:val="clear" w:color="auto" w:fill="auto"/>
            <w:noWrap/>
            <w:vAlign w:val="bottom"/>
            <w:hideMark/>
          </w:tcPr>
          <w:p w14:paraId="76EC940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524,00</w:t>
            </w:r>
          </w:p>
        </w:tc>
        <w:tc>
          <w:tcPr>
            <w:tcW w:w="1373" w:type="dxa"/>
            <w:gridSpan w:val="2"/>
            <w:tcBorders>
              <w:top w:val="nil"/>
              <w:left w:val="nil"/>
              <w:bottom w:val="nil"/>
              <w:right w:val="nil"/>
            </w:tcBorders>
            <w:shd w:val="clear" w:color="auto" w:fill="auto"/>
            <w:noWrap/>
            <w:vAlign w:val="bottom"/>
            <w:hideMark/>
          </w:tcPr>
          <w:p w14:paraId="6CF75C8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4C542B5" w14:textId="77777777" w:rsidTr="004A29BD">
        <w:trPr>
          <w:gridAfter w:val="1"/>
          <w:wAfter w:w="15" w:type="dxa"/>
          <w:trHeight w:val="6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669E97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2.9</w:t>
            </w:r>
          </w:p>
        </w:tc>
        <w:tc>
          <w:tcPr>
            <w:tcW w:w="6469" w:type="dxa"/>
            <w:tcBorders>
              <w:top w:val="nil"/>
              <w:left w:val="nil"/>
              <w:bottom w:val="single" w:sz="4" w:space="0" w:color="auto"/>
              <w:right w:val="single" w:sz="4" w:space="0" w:color="auto"/>
            </w:tcBorders>
            <w:shd w:val="clear" w:color="auto" w:fill="auto"/>
            <w:vAlign w:val="center"/>
            <w:hideMark/>
          </w:tcPr>
          <w:p w14:paraId="182F7CB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Рентгеноскопія та рентгенографія серця з контрастуванням стравоходу</w:t>
            </w:r>
          </w:p>
        </w:tc>
        <w:tc>
          <w:tcPr>
            <w:tcW w:w="1442" w:type="dxa"/>
            <w:tcBorders>
              <w:top w:val="nil"/>
              <w:left w:val="nil"/>
              <w:bottom w:val="single" w:sz="4" w:space="0" w:color="auto"/>
              <w:right w:val="single" w:sz="4" w:space="0" w:color="auto"/>
            </w:tcBorders>
            <w:shd w:val="clear" w:color="auto" w:fill="auto"/>
            <w:noWrap/>
            <w:vAlign w:val="bottom"/>
            <w:hideMark/>
          </w:tcPr>
          <w:p w14:paraId="70D0283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404,00</w:t>
            </w:r>
          </w:p>
        </w:tc>
        <w:tc>
          <w:tcPr>
            <w:tcW w:w="1373" w:type="dxa"/>
            <w:gridSpan w:val="2"/>
            <w:tcBorders>
              <w:top w:val="nil"/>
              <w:left w:val="nil"/>
              <w:bottom w:val="nil"/>
              <w:right w:val="nil"/>
            </w:tcBorders>
            <w:shd w:val="clear" w:color="auto" w:fill="auto"/>
            <w:noWrap/>
            <w:vAlign w:val="bottom"/>
            <w:hideMark/>
          </w:tcPr>
          <w:p w14:paraId="7CA36E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DA574B7" w14:textId="77777777" w:rsidTr="004A29BD">
        <w:trPr>
          <w:gridAfter w:val="1"/>
          <w:wAfter w:w="15" w:type="dxa"/>
          <w:trHeight w:val="675"/>
        </w:trPr>
        <w:tc>
          <w:tcPr>
            <w:tcW w:w="756" w:type="dxa"/>
            <w:tcBorders>
              <w:top w:val="nil"/>
              <w:left w:val="single" w:sz="4" w:space="0" w:color="auto"/>
              <w:bottom w:val="nil"/>
              <w:right w:val="single" w:sz="4" w:space="0" w:color="auto"/>
            </w:tcBorders>
            <w:shd w:val="clear" w:color="auto" w:fill="auto"/>
            <w:noWrap/>
            <w:vAlign w:val="bottom"/>
            <w:hideMark/>
          </w:tcPr>
          <w:p w14:paraId="3E9CD55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2.10</w:t>
            </w:r>
          </w:p>
        </w:tc>
        <w:tc>
          <w:tcPr>
            <w:tcW w:w="6469" w:type="dxa"/>
            <w:tcBorders>
              <w:top w:val="nil"/>
              <w:left w:val="nil"/>
              <w:bottom w:val="nil"/>
              <w:right w:val="single" w:sz="4" w:space="0" w:color="auto"/>
            </w:tcBorders>
            <w:shd w:val="clear" w:color="auto" w:fill="auto"/>
            <w:vAlign w:val="bottom"/>
            <w:hideMark/>
          </w:tcPr>
          <w:p w14:paraId="21B0942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Рентгенологічне дослідження товстої кишки (</w:t>
            </w:r>
            <w:proofErr w:type="spellStart"/>
            <w:r w:rsidRPr="004A29BD">
              <w:rPr>
                <w:rFonts w:ascii="Times New Roman" w:eastAsia="Times New Roman" w:hAnsi="Times New Roman" w:cs="Times New Roman"/>
                <w:sz w:val="24"/>
                <w:szCs w:val="24"/>
                <w:lang w:val="uk-UA" w:eastAsia="uk-UA"/>
              </w:rPr>
              <w:t>Іригоскопія</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0E2FEB6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725,00</w:t>
            </w:r>
          </w:p>
        </w:tc>
        <w:tc>
          <w:tcPr>
            <w:tcW w:w="1373" w:type="dxa"/>
            <w:gridSpan w:val="2"/>
            <w:tcBorders>
              <w:top w:val="nil"/>
              <w:left w:val="nil"/>
              <w:bottom w:val="nil"/>
              <w:right w:val="nil"/>
            </w:tcBorders>
            <w:shd w:val="clear" w:color="auto" w:fill="auto"/>
            <w:noWrap/>
            <w:vAlign w:val="bottom"/>
            <w:hideMark/>
          </w:tcPr>
          <w:p w14:paraId="5F662BA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0EBE020" w14:textId="77777777" w:rsidTr="004A29BD">
        <w:trPr>
          <w:gridAfter w:val="1"/>
          <w:wAfter w:w="15" w:type="dxa"/>
          <w:trHeight w:val="615"/>
        </w:trPr>
        <w:tc>
          <w:tcPr>
            <w:tcW w:w="756" w:type="dxa"/>
            <w:tcBorders>
              <w:top w:val="single" w:sz="4" w:space="0" w:color="auto"/>
              <w:left w:val="single" w:sz="4" w:space="0" w:color="auto"/>
              <w:bottom w:val="nil"/>
              <w:right w:val="single" w:sz="4" w:space="0" w:color="auto"/>
            </w:tcBorders>
            <w:shd w:val="clear" w:color="auto" w:fill="auto"/>
            <w:noWrap/>
            <w:vAlign w:val="bottom"/>
            <w:hideMark/>
          </w:tcPr>
          <w:p w14:paraId="7F7B828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2.11</w:t>
            </w:r>
          </w:p>
        </w:tc>
        <w:tc>
          <w:tcPr>
            <w:tcW w:w="6469" w:type="dxa"/>
            <w:tcBorders>
              <w:top w:val="single" w:sz="4" w:space="0" w:color="auto"/>
              <w:left w:val="nil"/>
              <w:bottom w:val="nil"/>
              <w:right w:val="single" w:sz="4" w:space="0" w:color="auto"/>
            </w:tcBorders>
            <w:shd w:val="clear" w:color="auto" w:fill="auto"/>
            <w:vAlign w:val="center"/>
            <w:hideMark/>
          </w:tcPr>
          <w:p w14:paraId="404B13D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грудного відділу хребта з компресійним поясом під час дихання</w:t>
            </w:r>
          </w:p>
        </w:tc>
        <w:tc>
          <w:tcPr>
            <w:tcW w:w="1442" w:type="dxa"/>
            <w:tcBorders>
              <w:top w:val="nil"/>
              <w:left w:val="nil"/>
              <w:bottom w:val="single" w:sz="4" w:space="0" w:color="auto"/>
              <w:right w:val="single" w:sz="4" w:space="0" w:color="auto"/>
            </w:tcBorders>
            <w:shd w:val="clear" w:color="auto" w:fill="auto"/>
            <w:noWrap/>
            <w:vAlign w:val="bottom"/>
            <w:hideMark/>
          </w:tcPr>
          <w:p w14:paraId="1B44EBC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384,00</w:t>
            </w:r>
          </w:p>
        </w:tc>
        <w:tc>
          <w:tcPr>
            <w:tcW w:w="1373" w:type="dxa"/>
            <w:gridSpan w:val="2"/>
            <w:tcBorders>
              <w:top w:val="nil"/>
              <w:left w:val="nil"/>
              <w:bottom w:val="nil"/>
              <w:right w:val="nil"/>
            </w:tcBorders>
            <w:shd w:val="clear" w:color="auto" w:fill="auto"/>
            <w:noWrap/>
            <w:vAlign w:val="bottom"/>
            <w:hideMark/>
          </w:tcPr>
          <w:p w14:paraId="3E1544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FA464CA" w14:textId="77777777" w:rsidTr="004A29BD">
        <w:trPr>
          <w:gridAfter w:val="1"/>
          <w:wAfter w:w="15" w:type="dxa"/>
          <w:trHeight w:val="51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204A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2.12</w:t>
            </w:r>
          </w:p>
        </w:tc>
        <w:tc>
          <w:tcPr>
            <w:tcW w:w="6469" w:type="dxa"/>
            <w:tcBorders>
              <w:top w:val="single" w:sz="4" w:space="0" w:color="auto"/>
              <w:left w:val="nil"/>
              <w:bottom w:val="single" w:sz="4" w:space="0" w:color="auto"/>
              <w:right w:val="single" w:sz="4" w:space="0" w:color="auto"/>
            </w:tcBorders>
            <w:shd w:val="clear" w:color="auto" w:fill="auto"/>
            <w:vAlign w:val="center"/>
            <w:hideMark/>
          </w:tcPr>
          <w:p w14:paraId="5C78D95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кісток таза</w:t>
            </w:r>
          </w:p>
        </w:tc>
        <w:tc>
          <w:tcPr>
            <w:tcW w:w="1442" w:type="dxa"/>
            <w:tcBorders>
              <w:top w:val="nil"/>
              <w:left w:val="nil"/>
              <w:bottom w:val="single" w:sz="4" w:space="0" w:color="auto"/>
              <w:right w:val="single" w:sz="4" w:space="0" w:color="auto"/>
            </w:tcBorders>
            <w:shd w:val="clear" w:color="auto" w:fill="auto"/>
            <w:noWrap/>
            <w:vAlign w:val="bottom"/>
            <w:hideMark/>
          </w:tcPr>
          <w:p w14:paraId="2336258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234,00</w:t>
            </w:r>
          </w:p>
        </w:tc>
        <w:tc>
          <w:tcPr>
            <w:tcW w:w="1373" w:type="dxa"/>
            <w:gridSpan w:val="2"/>
            <w:tcBorders>
              <w:top w:val="nil"/>
              <w:left w:val="nil"/>
              <w:bottom w:val="nil"/>
              <w:right w:val="nil"/>
            </w:tcBorders>
            <w:shd w:val="clear" w:color="auto" w:fill="auto"/>
            <w:noWrap/>
            <w:vAlign w:val="bottom"/>
            <w:hideMark/>
          </w:tcPr>
          <w:p w14:paraId="6F49DCB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3912EC2" w14:textId="77777777" w:rsidTr="004A29BD">
        <w:trPr>
          <w:gridAfter w:val="1"/>
          <w:wAfter w:w="15" w:type="dxa"/>
          <w:trHeight w:val="885"/>
        </w:trPr>
        <w:tc>
          <w:tcPr>
            <w:tcW w:w="756" w:type="dxa"/>
            <w:tcBorders>
              <w:top w:val="nil"/>
              <w:left w:val="single" w:sz="4" w:space="0" w:color="auto"/>
              <w:bottom w:val="nil"/>
              <w:right w:val="single" w:sz="4" w:space="0" w:color="auto"/>
            </w:tcBorders>
            <w:shd w:val="clear" w:color="auto" w:fill="auto"/>
            <w:noWrap/>
            <w:vAlign w:val="bottom"/>
            <w:hideMark/>
          </w:tcPr>
          <w:p w14:paraId="60BB883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2.13</w:t>
            </w:r>
          </w:p>
        </w:tc>
        <w:tc>
          <w:tcPr>
            <w:tcW w:w="6469" w:type="dxa"/>
            <w:tcBorders>
              <w:top w:val="nil"/>
              <w:left w:val="nil"/>
              <w:bottom w:val="nil"/>
              <w:right w:val="single" w:sz="4" w:space="0" w:color="auto"/>
            </w:tcBorders>
            <w:shd w:val="clear" w:color="auto" w:fill="auto"/>
            <w:vAlign w:val="center"/>
            <w:hideMark/>
          </w:tcPr>
          <w:p w14:paraId="1564FF3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Рентгенологічне дослідження нирок і сечових шляхів (</w:t>
            </w:r>
            <w:proofErr w:type="spellStart"/>
            <w:r w:rsidRPr="004A29BD">
              <w:rPr>
                <w:rFonts w:ascii="Times New Roman" w:eastAsia="Times New Roman" w:hAnsi="Times New Roman" w:cs="Times New Roman"/>
                <w:sz w:val="24"/>
                <w:szCs w:val="24"/>
                <w:lang w:val="uk-UA" w:eastAsia="uk-UA"/>
              </w:rPr>
              <w:t>урографія</w:t>
            </w:r>
            <w:proofErr w:type="spellEnd"/>
            <w:r w:rsidRPr="004A29BD">
              <w:rPr>
                <w:rFonts w:ascii="Times New Roman" w:eastAsia="Times New Roman" w:hAnsi="Times New Roman" w:cs="Times New Roman"/>
                <w:sz w:val="24"/>
                <w:szCs w:val="24"/>
                <w:lang w:val="uk-UA" w:eastAsia="uk-UA"/>
              </w:rPr>
              <w:t xml:space="preserve"> внутрішньовенна)</w:t>
            </w:r>
          </w:p>
        </w:tc>
        <w:tc>
          <w:tcPr>
            <w:tcW w:w="1442" w:type="dxa"/>
            <w:tcBorders>
              <w:top w:val="nil"/>
              <w:left w:val="nil"/>
              <w:bottom w:val="single" w:sz="4" w:space="0" w:color="auto"/>
              <w:right w:val="single" w:sz="4" w:space="0" w:color="auto"/>
            </w:tcBorders>
            <w:shd w:val="clear" w:color="auto" w:fill="auto"/>
            <w:noWrap/>
            <w:vAlign w:val="bottom"/>
            <w:hideMark/>
          </w:tcPr>
          <w:p w14:paraId="5EA0CAE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572,00</w:t>
            </w:r>
          </w:p>
        </w:tc>
        <w:tc>
          <w:tcPr>
            <w:tcW w:w="1373" w:type="dxa"/>
            <w:gridSpan w:val="2"/>
            <w:tcBorders>
              <w:top w:val="nil"/>
              <w:left w:val="nil"/>
              <w:bottom w:val="nil"/>
              <w:right w:val="nil"/>
            </w:tcBorders>
            <w:shd w:val="clear" w:color="auto" w:fill="auto"/>
            <w:noWrap/>
            <w:vAlign w:val="bottom"/>
            <w:hideMark/>
          </w:tcPr>
          <w:p w14:paraId="599426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606FA6C" w14:textId="77777777" w:rsidTr="004A29BD">
        <w:trPr>
          <w:gridAfter w:val="1"/>
          <w:wAfter w:w="15" w:type="dxa"/>
          <w:trHeight w:val="46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B81F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2.14</w:t>
            </w:r>
          </w:p>
        </w:tc>
        <w:tc>
          <w:tcPr>
            <w:tcW w:w="6469" w:type="dxa"/>
            <w:tcBorders>
              <w:top w:val="single" w:sz="4" w:space="0" w:color="auto"/>
              <w:left w:val="nil"/>
              <w:bottom w:val="single" w:sz="4" w:space="0" w:color="auto"/>
              <w:right w:val="single" w:sz="4" w:space="0" w:color="auto"/>
            </w:tcBorders>
            <w:shd w:val="clear" w:color="auto" w:fill="auto"/>
            <w:vAlign w:val="center"/>
            <w:hideMark/>
          </w:tcPr>
          <w:p w14:paraId="1B7506F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Ретроградна </w:t>
            </w:r>
            <w:proofErr w:type="spellStart"/>
            <w:r w:rsidRPr="004A29BD">
              <w:rPr>
                <w:rFonts w:ascii="Times New Roman" w:eastAsia="Times New Roman" w:hAnsi="Times New Roman" w:cs="Times New Roman"/>
                <w:sz w:val="24"/>
                <w:szCs w:val="24"/>
                <w:lang w:val="uk-UA" w:eastAsia="uk-UA"/>
              </w:rPr>
              <w:t>цистографія</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73991AB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359,00</w:t>
            </w:r>
          </w:p>
        </w:tc>
        <w:tc>
          <w:tcPr>
            <w:tcW w:w="1373" w:type="dxa"/>
            <w:gridSpan w:val="2"/>
            <w:tcBorders>
              <w:top w:val="nil"/>
              <w:left w:val="nil"/>
              <w:bottom w:val="nil"/>
              <w:right w:val="nil"/>
            </w:tcBorders>
            <w:shd w:val="clear" w:color="auto" w:fill="auto"/>
            <w:noWrap/>
            <w:vAlign w:val="bottom"/>
            <w:hideMark/>
          </w:tcPr>
          <w:p w14:paraId="53A2579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56EA0D9"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4C1CE6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2.15</w:t>
            </w:r>
          </w:p>
        </w:tc>
        <w:tc>
          <w:tcPr>
            <w:tcW w:w="6469" w:type="dxa"/>
            <w:tcBorders>
              <w:top w:val="nil"/>
              <w:left w:val="nil"/>
              <w:bottom w:val="single" w:sz="4" w:space="0" w:color="auto"/>
              <w:right w:val="single" w:sz="4" w:space="0" w:color="auto"/>
            </w:tcBorders>
            <w:shd w:val="clear" w:color="auto" w:fill="auto"/>
            <w:vAlign w:val="center"/>
            <w:hideMark/>
          </w:tcPr>
          <w:p w14:paraId="3A186F6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Рентгенологічне дослідження туберкульозу  легень</w:t>
            </w:r>
          </w:p>
        </w:tc>
        <w:tc>
          <w:tcPr>
            <w:tcW w:w="1442" w:type="dxa"/>
            <w:tcBorders>
              <w:top w:val="nil"/>
              <w:left w:val="nil"/>
              <w:bottom w:val="single" w:sz="4" w:space="0" w:color="auto"/>
              <w:right w:val="single" w:sz="4" w:space="0" w:color="auto"/>
            </w:tcBorders>
            <w:shd w:val="clear" w:color="auto" w:fill="auto"/>
            <w:noWrap/>
            <w:vAlign w:val="bottom"/>
            <w:hideMark/>
          </w:tcPr>
          <w:p w14:paraId="5677AE4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422,00</w:t>
            </w:r>
          </w:p>
        </w:tc>
        <w:tc>
          <w:tcPr>
            <w:tcW w:w="1373" w:type="dxa"/>
            <w:gridSpan w:val="2"/>
            <w:tcBorders>
              <w:top w:val="nil"/>
              <w:left w:val="nil"/>
              <w:bottom w:val="nil"/>
              <w:right w:val="nil"/>
            </w:tcBorders>
            <w:shd w:val="clear" w:color="auto" w:fill="auto"/>
            <w:noWrap/>
            <w:vAlign w:val="bottom"/>
            <w:hideMark/>
          </w:tcPr>
          <w:p w14:paraId="486568B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51CE8D1"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01D8E6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2.16</w:t>
            </w:r>
          </w:p>
        </w:tc>
        <w:tc>
          <w:tcPr>
            <w:tcW w:w="6469" w:type="dxa"/>
            <w:tcBorders>
              <w:top w:val="nil"/>
              <w:left w:val="nil"/>
              <w:bottom w:val="single" w:sz="4" w:space="0" w:color="auto"/>
              <w:right w:val="single" w:sz="4" w:space="0" w:color="auto"/>
            </w:tcBorders>
            <w:shd w:val="clear" w:color="auto" w:fill="auto"/>
            <w:noWrap/>
            <w:vAlign w:val="bottom"/>
            <w:hideMark/>
          </w:tcPr>
          <w:p w14:paraId="78ED031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черепа </w:t>
            </w:r>
          </w:p>
        </w:tc>
        <w:tc>
          <w:tcPr>
            <w:tcW w:w="1442" w:type="dxa"/>
            <w:tcBorders>
              <w:top w:val="nil"/>
              <w:left w:val="nil"/>
              <w:bottom w:val="single" w:sz="4" w:space="0" w:color="auto"/>
              <w:right w:val="single" w:sz="4" w:space="0" w:color="auto"/>
            </w:tcBorders>
            <w:shd w:val="clear" w:color="auto" w:fill="auto"/>
            <w:noWrap/>
            <w:vAlign w:val="bottom"/>
            <w:hideMark/>
          </w:tcPr>
          <w:p w14:paraId="379BBAD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284,00</w:t>
            </w:r>
          </w:p>
        </w:tc>
        <w:tc>
          <w:tcPr>
            <w:tcW w:w="1373" w:type="dxa"/>
            <w:gridSpan w:val="2"/>
            <w:tcBorders>
              <w:top w:val="nil"/>
              <w:left w:val="nil"/>
              <w:bottom w:val="nil"/>
              <w:right w:val="nil"/>
            </w:tcBorders>
            <w:shd w:val="clear" w:color="auto" w:fill="auto"/>
            <w:noWrap/>
            <w:vAlign w:val="bottom"/>
            <w:hideMark/>
          </w:tcPr>
          <w:p w14:paraId="6C5B496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E0E7EE6" w14:textId="77777777" w:rsidTr="004A29BD">
        <w:trPr>
          <w:gridAfter w:val="1"/>
          <w:wAfter w:w="15" w:type="dxa"/>
          <w:trHeight w:val="5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1C441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2.17</w:t>
            </w:r>
          </w:p>
        </w:tc>
        <w:tc>
          <w:tcPr>
            <w:tcW w:w="6469" w:type="dxa"/>
            <w:tcBorders>
              <w:top w:val="nil"/>
              <w:left w:val="nil"/>
              <w:bottom w:val="single" w:sz="4" w:space="0" w:color="auto"/>
              <w:right w:val="single" w:sz="4" w:space="0" w:color="auto"/>
            </w:tcBorders>
            <w:shd w:val="clear" w:color="auto" w:fill="auto"/>
            <w:vAlign w:val="center"/>
            <w:hideMark/>
          </w:tcPr>
          <w:p w14:paraId="746DCA2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шийного відділу хребта з функціональними пробами</w:t>
            </w:r>
          </w:p>
        </w:tc>
        <w:tc>
          <w:tcPr>
            <w:tcW w:w="1442" w:type="dxa"/>
            <w:tcBorders>
              <w:top w:val="nil"/>
              <w:left w:val="nil"/>
              <w:bottom w:val="single" w:sz="4" w:space="0" w:color="auto"/>
              <w:right w:val="single" w:sz="4" w:space="0" w:color="auto"/>
            </w:tcBorders>
            <w:shd w:val="clear" w:color="auto" w:fill="auto"/>
            <w:noWrap/>
            <w:vAlign w:val="bottom"/>
            <w:hideMark/>
          </w:tcPr>
          <w:p w14:paraId="32F0134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218,00</w:t>
            </w:r>
          </w:p>
        </w:tc>
        <w:tc>
          <w:tcPr>
            <w:tcW w:w="1373" w:type="dxa"/>
            <w:gridSpan w:val="2"/>
            <w:tcBorders>
              <w:top w:val="nil"/>
              <w:left w:val="nil"/>
              <w:bottom w:val="nil"/>
              <w:right w:val="nil"/>
            </w:tcBorders>
            <w:shd w:val="clear" w:color="auto" w:fill="auto"/>
            <w:noWrap/>
            <w:vAlign w:val="bottom"/>
            <w:hideMark/>
          </w:tcPr>
          <w:p w14:paraId="3F215D8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67C4D60" w14:textId="77777777" w:rsidTr="004A29BD">
        <w:trPr>
          <w:gridAfter w:val="1"/>
          <w:wAfter w:w="15" w:type="dxa"/>
          <w:trHeight w:val="6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D2742D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2.18</w:t>
            </w:r>
          </w:p>
        </w:tc>
        <w:tc>
          <w:tcPr>
            <w:tcW w:w="6469" w:type="dxa"/>
            <w:tcBorders>
              <w:top w:val="nil"/>
              <w:left w:val="nil"/>
              <w:bottom w:val="single" w:sz="4" w:space="0" w:color="auto"/>
              <w:right w:val="single" w:sz="4" w:space="0" w:color="auto"/>
            </w:tcBorders>
            <w:shd w:val="clear" w:color="auto" w:fill="auto"/>
            <w:vAlign w:val="center"/>
            <w:hideMark/>
          </w:tcPr>
          <w:p w14:paraId="363C846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пояснично</w:t>
            </w:r>
            <w:proofErr w:type="spellEnd"/>
            <w:r w:rsidRPr="004A29BD">
              <w:rPr>
                <w:rFonts w:ascii="Times New Roman" w:eastAsia="Times New Roman" w:hAnsi="Times New Roman" w:cs="Times New Roman"/>
                <w:sz w:val="24"/>
                <w:szCs w:val="24"/>
                <w:lang w:val="uk-UA" w:eastAsia="uk-UA"/>
              </w:rPr>
              <w:t>-хрестового відділу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4AB144A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347,00</w:t>
            </w:r>
          </w:p>
        </w:tc>
        <w:tc>
          <w:tcPr>
            <w:tcW w:w="1373" w:type="dxa"/>
            <w:gridSpan w:val="2"/>
            <w:tcBorders>
              <w:top w:val="nil"/>
              <w:left w:val="nil"/>
              <w:bottom w:val="nil"/>
              <w:right w:val="nil"/>
            </w:tcBorders>
            <w:shd w:val="clear" w:color="auto" w:fill="auto"/>
            <w:noWrap/>
            <w:vAlign w:val="bottom"/>
            <w:hideMark/>
          </w:tcPr>
          <w:p w14:paraId="0DA2B81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08AC266" w14:textId="77777777" w:rsidTr="004A29BD">
        <w:trPr>
          <w:gridAfter w:val="1"/>
          <w:wAfter w:w="15" w:type="dxa"/>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9B1369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2.19</w:t>
            </w:r>
          </w:p>
        </w:tc>
        <w:tc>
          <w:tcPr>
            <w:tcW w:w="6469" w:type="dxa"/>
            <w:tcBorders>
              <w:top w:val="nil"/>
              <w:left w:val="nil"/>
              <w:bottom w:val="single" w:sz="4" w:space="0" w:color="auto"/>
              <w:right w:val="single" w:sz="4" w:space="0" w:color="auto"/>
            </w:tcBorders>
            <w:shd w:val="clear" w:color="auto" w:fill="auto"/>
            <w:vAlign w:val="center"/>
            <w:hideMark/>
          </w:tcPr>
          <w:p w14:paraId="7E88FD9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грудно-пояснично</w:t>
            </w:r>
            <w:proofErr w:type="spellEnd"/>
            <w:r w:rsidRPr="004A29BD">
              <w:rPr>
                <w:rFonts w:ascii="Times New Roman" w:eastAsia="Times New Roman" w:hAnsi="Times New Roman" w:cs="Times New Roman"/>
                <w:sz w:val="24"/>
                <w:szCs w:val="24"/>
                <w:lang w:val="uk-UA" w:eastAsia="uk-UA"/>
              </w:rPr>
              <w:t xml:space="preserve"> відділу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6875CB3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347,00</w:t>
            </w:r>
          </w:p>
        </w:tc>
        <w:tc>
          <w:tcPr>
            <w:tcW w:w="1373" w:type="dxa"/>
            <w:gridSpan w:val="2"/>
            <w:tcBorders>
              <w:top w:val="nil"/>
              <w:left w:val="nil"/>
              <w:bottom w:val="nil"/>
              <w:right w:val="nil"/>
            </w:tcBorders>
            <w:shd w:val="clear" w:color="auto" w:fill="auto"/>
            <w:noWrap/>
            <w:vAlign w:val="bottom"/>
            <w:hideMark/>
          </w:tcPr>
          <w:p w14:paraId="0A0302B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20C6CC3"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650A0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2.20</w:t>
            </w:r>
          </w:p>
        </w:tc>
        <w:tc>
          <w:tcPr>
            <w:tcW w:w="6469" w:type="dxa"/>
            <w:tcBorders>
              <w:top w:val="nil"/>
              <w:left w:val="nil"/>
              <w:bottom w:val="single" w:sz="4" w:space="0" w:color="auto"/>
              <w:right w:val="single" w:sz="4" w:space="0" w:color="auto"/>
            </w:tcBorders>
            <w:shd w:val="clear" w:color="auto" w:fill="auto"/>
            <w:vAlign w:val="center"/>
            <w:hideMark/>
          </w:tcPr>
          <w:p w14:paraId="6E1E492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лопатки</w:t>
            </w:r>
          </w:p>
        </w:tc>
        <w:tc>
          <w:tcPr>
            <w:tcW w:w="1442" w:type="dxa"/>
            <w:tcBorders>
              <w:top w:val="nil"/>
              <w:left w:val="nil"/>
              <w:bottom w:val="single" w:sz="4" w:space="0" w:color="auto"/>
              <w:right w:val="single" w:sz="4" w:space="0" w:color="auto"/>
            </w:tcBorders>
            <w:shd w:val="clear" w:color="auto" w:fill="auto"/>
            <w:noWrap/>
            <w:vAlign w:val="bottom"/>
            <w:hideMark/>
          </w:tcPr>
          <w:p w14:paraId="1AEA00D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284,00</w:t>
            </w:r>
          </w:p>
        </w:tc>
        <w:tc>
          <w:tcPr>
            <w:tcW w:w="1373" w:type="dxa"/>
            <w:gridSpan w:val="2"/>
            <w:tcBorders>
              <w:top w:val="nil"/>
              <w:left w:val="nil"/>
              <w:bottom w:val="nil"/>
              <w:right w:val="nil"/>
            </w:tcBorders>
            <w:shd w:val="clear" w:color="auto" w:fill="auto"/>
            <w:noWrap/>
            <w:vAlign w:val="bottom"/>
            <w:hideMark/>
          </w:tcPr>
          <w:p w14:paraId="1E2FFD1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C15CD91"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1B54AC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2.21</w:t>
            </w:r>
          </w:p>
        </w:tc>
        <w:tc>
          <w:tcPr>
            <w:tcW w:w="6469" w:type="dxa"/>
            <w:tcBorders>
              <w:top w:val="nil"/>
              <w:left w:val="nil"/>
              <w:bottom w:val="single" w:sz="4" w:space="0" w:color="auto"/>
              <w:right w:val="single" w:sz="4" w:space="0" w:color="auto"/>
            </w:tcBorders>
            <w:shd w:val="clear" w:color="auto" w:fill="auto"/>
            <w:vAlign w:val="center"/>
            <w:hideMark/>
          </w:tcPr>
          <w:p w14:paraId="4302C19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плечового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5BCA472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284,00</w:t>
            </w:r>
          </w:p>
        </w:tc>
        <w:tc>
          <w:tcPr>
            <w:tcW w:w="1373" w:type="dxa"/>
            <w:gridSpan w:val="2"/>
            <w:tcBorders>
              <w:top w:val="nil"/>
              <w:left w:val="nil"/>
              <w:bottom w:val="nil"/>
              <w:right w:val="nil"/>
            </w:tcBorders>
            <w:shd w:val="clear" w:color="auto" w:fill="auto"/>
            <w:noWrap/>
            <w:vAlign w:val="bottom"/>
            <w:hideMark/>
          </w:tcPr>
          <w:p w14:paraId="7A196A7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A525E49"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B7BFD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2.22</w:t>
            </w:r>
          </w:p>
        </w:tc>
        <w:tc>
          <w:tcPr>
            <w:tcW w:w="6469" w:type="dxa"/>
            <w:tcBorders>
              <w:top w:val="nil"/>
              <w:left w:val="nil"/>
              <w:bottom w:val="single" w:sz="4" w:space="0" w:color="auto"/>
              <w:right w:val="single" w:sz="4" w:space="0" w:color="auto"/>
            </w:tcBorders>
            <w:shd w:val="clear" w:color="auto" w:fill="auto"/>
            <w:vAlign w:val="center"/>
            <w:hideMark/>
          </w:tcPr>
          <w:p w14:paraId="4EA6EF1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ліктьового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752E9D9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284,00</w:t>
            </w:r>
          </w:p>
        </w:tc>
        <w:tc>
          <w:tcPr>
            <w:tcW w:w="1373" w:type="dxa"/>
            <w:gridSpan w:val="2"/>
            <w:tcBorders>
              <w:top w:val="nil"/>
              <w:left w:val="nil"/>
              <w:bottom w:val="nil"/>
              <w:right w:val="nil"/>
            </w:tcBorders>
            <w:shd w:val="clear" w:color="auto" w:fill="auto"/>
            <w:noWrap/>
            <w:vAlign w:val="bottom"/>
            <w:hideMark/>
          </w:tcPr>
          <w:p w14:paraId="185FB2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C7F958A"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4F7E8C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2.23</w:t>
            </w:r>
          </w:p>
        </w:tc>
        <w:tc>
          <w:tcPr>
            <w:tcW w:w="6469" w:type="dxa"/>
            <w:tcBorders>
              <w:top w:val="nil"/>
              <w:left w:val="nil"/>
              <w:bottom w:val="single" w:sz="4" w:space="0" w:color="auto"/>
              <w:right w:val="single" w:sz="4" w:space="0" w:color="auto"/>
            </w:tcBorders>
            <w:shd w:val="clear" w:color="auto" w:fill="auto"/>
            <w:vAlign w:val="center"/>
            <w:hideMark/>
          </w:tcPr>
          <w:p w14:paraId="25AA782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передпліччя</w:t>
            </w:r>
          </w:p>
        </w:tc>
        <w:tc>
          <w:tcPr>
            <w:tcW w:w="1442" w:type="dxa"/>
            <w:tcBorders>
              <w:top w:val="nil"/>
              <w:left w:val="nil"/>
              <w:bottom w:val="single" w:sz="4" w:space="0" w:color="auto"/>
              <w:right w:val="single" w:sz="4" w:space="0" w:color="auto"/>
            </w:tcBorders>
            <w:shd w:val="clear" w:color="auto" w:fill="auto"/>
            <w:noWrap/>
            <w:vAlign w:val="bottom"/>
            <w:hideMark/>
          </w:tcPr>
          <w:p w14:paraId="17D06A2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272,00</w:t>
            </w:r>
          </w:p>
        </w:tc>
        <w:tc>
          <w:tcPr>
            <w:tcW w:w="1373" w:type="dxa"/>
            <w:gridSpan w:val="2"/>
            <w:tcBorders>
              <w:top w:val="nil"/>
              <w:left w:val="nil"/>
              <w:bottom w:val="nil"/>
              <w:right w:val="nil"/>
            </w:tcBorders>
            <w:shd w:val="clear" w:color="auto" w:fill="auto"/>
            <w:noWrap/>
            <w:vAlign w:val="bottom"/>
            <w:hideMark/>
          </w:tcPr>
          <w:p w14:paraId="318528E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1248575"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598A4A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2.24</w:t>
            </w:r>
          </w:p>
        </w:tc>
        <w:tc>
          <w:tcPr>
            <w:tcW w:w="6469" w:type="dxa"/>
            <w:tcBorders>
              <w:top w:val="nil"/>
              <w:left w:val="nil"/>
              <w:bottom w:val="single" w:sz="4" w:space="0" w:color="auto"/>
              <w:right w:val="single" w:sz="4" w:space="0" w:color="auto"/>
            </w:tcBorders>
            <w:shd w:val="clear" w:color="auto" w:fill="auto"/>
            <w:vAlign w:val="center"/>
            <w:hideMark/>
          </w:tcPr>
          <w:p w14:paraId="6BF071A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променевозап'ясткового</w:t>
            </w:r>
            <w:proofErr w:type="spellEnd"/>
            <w:r w:rsidRPr="004A29BD">
              <w:rPr>
                <w:rFonts w:ascii="Times New Roman" w:eastAsia="Times New Roman" w:hAnsi="Times New Roman" w:cs="Times New Roman"/>
                <w:sz w:val="24"/>
                <w:szCs w:val="24"/>
                <w:lang w:val="uk-UA" w:eastAsia="uk-UA"/>
              </w:rPr>
              <w:t xml:space="preserve">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02440F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240,00</w:t>
            </w:r>
          </w:p>
        </w:tc>
        <w:tc>
          <w:tcPr>
            <w:tcW w:w="1373" w:type="dxa"/>
            <w:gridSpan w:val="2"/>
            <w:tcBorders>
              <w:top w:val="nil"/>
              <w:left w:val="nil"/>
              <w:bottom w:val="nil"/>
              <w:right w:val="nil"/>
            </w:tcBorders>
            <w:shd w:val="clear" w:color="auto" w:fill="auto"/>
            <w:noWrap/>
            <w:vAlign w:val="bottom"/>
            <w:hideMark/>
          </w:tcPr>
          <w:p w14:paraId="081BE4C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30C9B48"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2097D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2.25</w:t>
            </w:r>
          </w:p>
        </w:tc>
        <w:tc>
          <w:tcPr>
            <w:tcW w:w="6469" w:type="dxa"/>
            <w:tcBorders>
              <w:top w:val="nil"/>
              <w:left w:val="nil"/>
              <w:bottom w:val="single" w:sz="4" w:space="0" w:color="auto"/>
              <w:right w:val="single" w:sz="4" w:space="0" w:color="auto"/>
            </w:tcBorders>
            <w:shd w:val="clear" w:color="auto" w:fill="auto"/>
            <w:vAlign w:val="center"/>
            <w:hideMark/>
          </w:tcPr>
          <w:p w14:paraId="3A6DBC2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кісті</w:t>
            </w:r>
          </w:p>
        </w:tc>
        <w:tc>
          <w:tcPr>
            <w:tcW w:w="1442" w:type="dxa"/>
            <w:tcBorders>
              <w:top w:val="nil"/>
              <w:left w:val="nil"/>
              <w:bottom w:val="single" w:sz="4" w:space="0" w:color="auto"/>
              <w:right w:val="single" w:sz="4" w:space="0" w:color="auto"/>
            </w:tcBorders>
            <w:shd w:val="clear" w:color="auto" w:fill="auto"/>
            <w:noWrap/>
            <w:vAlign w:val="bottom"/>
            <w:hideMark/>
          </w:tcPr>
          <w:p w14:paraId="1ED715C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240,00</w:t>
            </w:r>
          </w:p>
        </w:tc>
        <w:tc>
          <w:tcPr>
            <w:tcW w:w="1373" w:type="dxa"/>
            <w:gridSpan w:val="2"/>
            <w:tcBorders>
              <w:top w:val="nil"/>
              <w:left w:val="nil"/>
              <w:bottom w:val="nil"/>
              <w:right w:val="nil"/>
            </w:tcBorders>
            <w:shd w:val="clear" w:color="auto" w:fill="auto"/>
            <w:noWrap/>
            <w:vAlign w:val="bottom"/>
            <w:hideMark/>
          </w:tcPr>
          <w:p w14:paraId="3C6C552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54850E0"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ADDD4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2.26</w:t>
            </w:r>
          </w:p>
        </w:tc>
        <w:tc>
          <w:tcPr>
            <w:tcW w:w="6469" w:type="dxa"/>
            <w:tcBorders>
              <w:top w:val="nil"/>
              <w:left w:val="nil"/>
              <w:bottom w:val="single" w:sz="4" w:space="0" w:color="auto"/>
              <w:right w:val="single" w:sz="4" w:space="0" w:color="auto"/>
            </w:tcBorders>
            <w:shd w:val="clear" w:color="auto" w:fill="auto"/>
            <w:vAlign w:val="center"/>
            <w:hideMark/>
          </w:tcPr>
          <w:p w14:paraId="6A0E57D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тазобедрового</w:t>
            </w:r>
            <w:proofErr w:type="spellEnd"/>
            <w:r w:rsidRPr="004A29BD">
              <w:rPr>
                <w:rFonts w:ascii="Times New Roman" w:eastAsia="Times New Roman" w:hAnsi="Times New Roman" w:cs="Times New Roman"/>
                <w:sz w:val="24"/>
                <w:szCs w:val="24"/>
                <w:lang w:val="uk-UA" w:eastAsia="uk-UA"/>
              </w:rPr>
              <w:t xml:space="preserve">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434BA5C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272,00</w:t>
            </w:r>
          </w:p>
        </w:tc>
        <w:tc>
          <w:tcPr>
            <w:tcW w:w="1373" w:type="dxa"/>
            <w:gridSpan w:val="2"/>
            <w:tcBorders>
              <w:top w:val="nil"/>
              <w:left w:val="nil"/>
              <w:bottom w:val="nil"/>
              <w:right w:val="nil"/>
            </w:tcBorders>
            <w:shd w:val="clear" w:color="auto" w:fill="auto"/>
            <w:noWrap/>
            <w:vAlign w:val="bottom"/>
            <w:hideMark/>
          </w:tcPr>
          <w:p w14:paraId="482457C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48CC153"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253643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2.27</w:t>
            </w:r>
          </w:p>
        </w:tc>
        <w:tc>
          <w:tcPr>
            <w:tcW w:w="6469" w:type="dxa"/>
            <w:tcBorders>
              <w:top w:val="nil"/>
              <w:left w:val="nil"/>
              <w:bottom w:val="single" w:sz="4" w:space="0" w:color="auto"/>
              <w:right w:val="single" w:sz="4" w:space="0" w:color="auto"/>
            </w:tcBorders>
            <w:shd w:val="clear" w:color="auto" w:fill="auto"/>
            <w:vAlign w:val="center"/>
            <w:hideMark/>
          </w:tcPr>
          <w:p w14:paraId="4438465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стегна</w:t>
            </w:r>
          </w:p>
        </w:tc>
        <w:tc>
          <w:tcPr>
            <w:tcW w:w="1442" w:type="dxa"/>
            <w:tcBorders>
              <w:top w:val="nil"/>
              <w:left w:val="nil"/>
              <w:bottom w:val="single" w:sz="4" w:space="0" w:color="auto"/>
              <w:right w:val="single" w:sz="4" w:space="0" w:color="auto"/>
            </w:tcBorders>
            <w:shd w:val="clear" w:color="auto" w:fill="auto"/>
            <w:noWrap/>
            <w:vAlign w:val="bottom"/>
            <w:hideMark/>
          </w:tcPr>
          <w:p w14:paraId="3DEFE9A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272,00</w:t>
            </w:r>
          </w:p>
        </w:tc>
        <w:tc>
          <w:tcPr>
            <w:tcW w:w="1373" w:type="dxa"/>
            <w:gridSpan w:val="2"/>
            <w:tcBorders>
              <w:top w:val="nil"/>
              <w:left w:val="nil"/>
              <w:bottom w:val="nil"/>
              <w:right w:val="nil"/>
            </w:tcBorders>
            <w:shd w:val="clear" w:color="auto" w:fill="auto"/>
            <w:noWrap/>
            <w:vAlign w:val="bottom"/>
            <w:hideMark/>
          </w:tcPr>
          <w:p w14:paraId="37E26D6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510F095" w14:textId="77777777" w:rsidTr="004A29BD">
        <w:trPr>
          <w:gridAfter w:val="1"/>
          <w:wAfter w:w="15" w:type="dxa"/>
          <w:trHeight w:val="3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6E12EA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2.28</w:t>
            </w:r>
          </w:p>
        </w:tc>
        <w:tc>
          <w:tcPr>
            <w:tcW w:w="6469" w:type="dxa"/>
            <w:tcBorders>
              <w:top w:val="nil"/>
              <w:left w:val="nil"/>
              <w:bottom w:val="single" w:sz="4" w:space="0" w:color="auto"/>
              <w:right w:val="single" w:sz="4" w:space="0" w:color="auto"/>
            </w:tcBorders>
            <w:shd w:val="clear" w:color="auto" w:fill="auto"/>
            <w:vAlign w:val="center"/>
            <w:hideMark/>
          </w:tcPr>
          <w:p w14:paraId="27C7513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колінного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2482E28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240,00</w:t>
            </w:r>
          </w:p>
        </w:tc>
        <w:tc>
          <w:tcPr>
            <w:tcW w:w="1373" w:type="dxa"/>
            <w:gridSpan w:val="2"/>
            <w:tcBorders>
              <w:top w:val="nil"/>
              <w:left w:val="nil"/>
              <w:bottom w:val="nil"/>
              <w:right w:val="nil"/>
            </w:tcBorders>
            <w:shd w:val="clear" w:color="auto" w:fill="auto"/>
            <w:noWrap/>
            <w:vAlign w:val="bottom"/>
            <w:hideMark/>
          </w:tcPr>
          <w:p w14:paraId="4C39161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315C930"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EA4C8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2.29</w:t>
            </w:r>
          </w:p>
        </w:tc>
        <w:tc>
          <w:tcPr>
            <w:tcW w:w="6469" w:type="dxa"/>
            <w:tcBorders>
              <w:top w:val="nil"/>
              <w:left w:val="nil"/>
              <w:bottom w:val="single" w:sz="4" w:space="0" w:color="auto"/>
              <w:right w:val="single" w:sz="4" w:space="0" w:color="auto"/>
            </w:tcBorders>
            <w:shd w:val="clear" w:color="auto" w:fill="auto"/>
            <w:vAlign w:val="center"/>
            <w:hideMark/>
          </w:tcPr>
          <w:p w14:paraId="788602E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Рентгенографія гомілки</w:t>
            </w:r>
          </w:p>
        </w:tc>
        <w:tc>
          <w:tcPr>
            <w:tcW w:w="1442" w:type="dxa"/>
            <w:tcBorders>
              <w:top w:val="nil"/>
              <w:left w:val="nil"/>
              <w:bottom w:val="single" w:sz="4" w:space="0" w:color="auto"/>
              <w:right w:val="single" w:sz="4" w:space="0" w:color="auto"/>
            </w:tcBorders>
            <w:shd w:val="clear" w:color="auto" w:fill="auto"/>
            <w:noWrap/>
            <w:vAlign w:val="bottom"/>
            <w:hideMark/>
          </w:tcPr>
          <w:p w14:paraId="482A0C1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272,00</w:t>
            </w:r>
          </w:p>
        </w:tc>
        <w:tc>
          <w:tcPr>
            <w:tcW w:w="1373" w:type="dxa"/>
            <w:gridSpan w:val="2"/>
            <w:tcBorders>
              <w:top w:val="nil"/>
              <w:left w:val="nil"/>
              <w:bottom w:val="nil"/>
              <w:right w:val="nil"/>
            </w:tcBorders>
            <w:shd w:val="clear" w:color="auto" w:fill="auto"/>
            <w:noWrap/>
            <w:vAlign w:val="bottom"/>
            <w:hideMark/>
          </w:tcPr>
          <w:p w14:paraId="101DD23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1F45C26"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5D42E6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2.30</w:t>
            </w:r>
          </w:p>
        </w:tc>
        <w:tc>
          <w:tcPr>
            <w:tcW w:w="6469" w:type="dxa"/>
            <w:tcBorders>
              <w:top w:val="nil"/>
              <w:left w:val="nil"/>
              <w:bottom w:val="single" w:sz="4" w:space="0" w:color="auto"/>
              <w:right w:val="single" w:sz="4" w:space="0" w:color="auto"/>
            </w:tcBorders>
            <w:shd w:val="clear" w:color="auto" w:fill="auto"/>
            <w:vAlign w:val="center"/>
            <w:hideMark/>
          </w:tcPr>
          <w:p w14:paraId="4804D1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гомілостопного</w:t>
            </w:r>
            <w:proofErr w:type="spellEnd"/>
            <w:r w:rsidRPr="004A29BD">
              <w:rPr>
                <w:rFonts w:ascii="Times New Roman" w:eastAsia="Times New Roman" w:hAnsi="Times New Roman" w:cs="Times New Roman"/>
                <w:sz w:val="24"/>
                <w:szCs w:val="24"/>
                <w:lang w:val="uk-UA" w:eastAsia="uk-UA"/>
              </w:rPr>
              <w:t xml:space="preserve"> суглобу</w:t>
            </w:r>
          </w:p>
        </w:tc>
        <w:tc>
          <w:tcPr>
            <w:tcW w:w="1442" w:type="dxa"/>
            <w:tcBorders>
              <w:top w:val="nil"/>
              <w:left w:val="nil"/>
              <w:bottom w:val="single" w:sz="4" w:space="0" w:color="auto"/>
              <w:right w:val="single" w:sz="4" w:space="0" w:color="auto"/>
            </w:tcBorders>
            <w:shd w:val="clear" w:color="auto" w:fill="auto"/>
            <w:noWrap/>
            <w:vAlign w:val="bottom"/>
            <w:hideMark/>
          </w:tcPr>
          <w:p w14:paraId="7BE507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240,00</w:t>
            </w:r>
          </w:p>
        </w:tc>
        <w:tc>
          <w:tcPr>
            <w:tcW w:w="1373" w:type="dxa"/>
            <w:gridSpan w:val="2"/>
            <w:tcBorders>
              <w:top w:val="nil"/>
              <w:left w:val="nil"/>
              <w:bottom w:val="nil"/>
              <w:right w:val="nil"/>
            </w:tcBorders>
            <w:shd w:val="clear" w:color="auto" w:fill="auto"/>
            <w:noWrap/>
            <w:vAlign w:val="bottom"/>
            <w:hideMark/>
          </w:tcPr>
          <w:p w14:paraId="1C63F68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7950C46" w14:textId="77777777" w:rsidTr="004A29BD">
        <w:trPr>
          <w:gridAfter w:val="1"/>
          <w:wAfter w:w="15" w:type="dxa"/>
          <w:trHeight w:val="3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67FFAD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2.31</w:t>
            </w:r>
          </w:p>
        </w:tc>
        <w:tc>
          <w:tcPr>
            <w:tcW w:w="6469" w:type="dxa"/>
            <w:tcBorders>
              <w:top w:val="nil"/>
              <w:left w:val="nil"/>
              <w:bottom w:val="single" w:sz="4" w:space="0" w:color="auto"/>
              <w:right w:val="single" w:sz="4" w:space="0" w:color="auto"/>
            </w:tcBorders>
            <w:shd w:val="clear" w:color="auto" w:fill="auto"/>
            <w:vAlign w:val="center"/>
            <w:hideMark/>
          </w:tcPr>
          <w:p w14:paraId="06C7E10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пяточної</w:t>
            </w:r>
            <w:proofErr w:type="spellEnd"/>
            <w:r w:rsidRPr="004A29BD">
              <w:rPr>
                <w:rFonts w:ascii="Times New Roman" w:eastAsia="Times New Roman" w:hAnsi="Times New Roman" w:cs="Times New Roman"/>
                <w:sz w:val="24"/>
                <w:szCs w:val="24"/>
                <w:lang w:val="uk-UA" w:eastAsia="uk-UA"/>
              </w:rPr>
              <w:t xml:space="preserve"> кісті</w:t>
            </w:r>
          </w:p>
        </w:tc>
        <w:tc>
          <w:tcPr>
            <w:tcW w:w="1442" w:type="dxa"/>
            <w:tcBorders>
              <w:top w:val="nil"/>
              <w:left w:val="nil"/>
              <w:bottom w:val="single" w:sz="4" w:space="0" w:color="auto"/>
              <w:right w:val="single" w:sz="4" w:space="0" w:color="auto"/>
            </w:tcBorders>
            <w:shd w:val="clear" w:color="auto" w:fill="auto"/>
            <w:noWrap/>
            <w:vAlign w:val="bottom"/>
            <w:hideMark/>
          </w:tcPr>
          <w:p w14:paraId="3D1197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218,00</w:t>
            </w:r>
          </w:p>
        </w:tc>
        <w:tc>
          <w:tcPr>
            <w:tcW w:w="1373" w:type="dxa"/>
            <w:gridSpan w:val="2"/>
            <w:tcBorders>
              <w:top w:val="nil"/>
              <w:left w:val="nil"/>
              <w:bottom w:val="nil"/>
              <w:right w:val="nil"/>
            </w:tcBorders>
            <w:shd w:val="clear" w:color="auto" w:fill="auto"/>
            <w:noWrap/>
            <w:vAlign w:val="bottom"/>
            <w:hideMark/>
          </w:tcPr>
          <w:p w14:paraId="66F6728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86690B0"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C04A1B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2.32</w:t>
            </w:r>
          </w:p>
        </w:tc>
        <w:tc>
          <w:tcPr>
            <w:tcW w:w="6469" w:type="dxa"/>
            <w:tcBorders>
              <w:top w:val="nil"/>
              <w:left w:val="nil"/>
              <w:bottom w:val="single" w:sz="4" w:space="0" w:color="auto"/>
              <w:right w:val="single" w:sz="4" w:space="0" w:color="auto"/>
            </w:tcBorders>
            <w:shd w:val="clear" w:color="auto" w:fill="auto"/>
            <w:vAlign w:val="center"/>
            <w:hideMark/>
          </w:tcPr>
          <w:p w14:paraId="68BD8E0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стопи із фізичним </w:t>
            </w:r>
            <w:proofErr w:type="spellStart"/>
            <w:r w:rsidRPr="004A29BD">
              <w:rPr>
                <w:rFonts w:ascii="Times New Roman" w:eastAsia="Times New Roman" w:hAnsi="Times New Roman" w:cs="Times New Roman"/>
                <w:sz w:val="24"/>
                <w:szCs w:val="24"/>
                <w:lang w:val="uk-UA" w:eastAsia="uk-UA"/>
              </w:rPr>
              <w:t>навнтаженням</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4AFD74A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240,00</w:t>
            </w:r>
          </w:p>
        </w:tc>
        <w:tc>
          <w:tcPr>
            <w:tcW w:w="1373" w:type="dxa"/>
            <w:gridSpan w:val="2"/>
            <w:tcBorders>
              <w:top w:val="nil"/>
              <w:left w:val="nil"/>
              <w:bottom w:val="nil"/>
              <w:right w:val="nil"/>
            </w:tcBorders>
            <w:shd w:val="clear" w:color="auto" w:fill="auto"/>
            <w:noWrap/>
            <w:vAlign w:val="bottom"/>
            <w:hideMark/>
          </w:tcPr>
          <w:p w14:paraId="7870547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49C57D" w14:textId="77777777" w:rsidTr="004A29BD">
        <w:trPr>
          <w:gridAfter w:val="1"/>
          <w:wAfter w:w="15" w:type="dxa"/>
          <w:trHeight w:val="7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C96FD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2.33</w:t>
            </w:r>
          </w:p>
        </w:tc>
        <w:tc>
          <w:tcPr>
            <w:tcW w:w="6469" w:type="dxa"/>
            <w:tcBorders>
              <w:top w:val="nil"/>
              <w:left w:val="nil"/>
              <w:bottom w:val="single" w:sz="4" w:space="0" w:color="auto"/>
              <w:right w:val="single" w:sz="4" w:space="0" w:color="auto"/>
            </w:tcBorders>
            <w:shd w:val="clear" w:color="auto" w:fill="auto"/>
            <w:vAlign w:val="center"/>
            <w:hideMark/>
          </w:tcPr>
          <w:p w14:paraId="07D4D5B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Дослідження молочних залоз за допомогою рентгену  (</w:t>
            </w:r>
            <w:proofErr w:type="spellStart"/>
            <w:r w:rsidRPr="004A29BD">
              <w:rPr>
                <w:rFonts w:ascii="Times New Roman" w:eastAsia="Times New Roman" w:hAnsi="Times New Roman" w:cs="Times New Roman"/>
                <w:sz w:val="24"/>
                <w:szCs w:val="24"/>
                <w:lang w:val="uk-UA" w:eastAsia="uk-UA"/>
              </w:rPr>
              <w:t>мамографія</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0B1786F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242,00</w:t>
            </w:r>
          </w:p>
        </w:tc>
        <w:tc>
          <w:tcPr>
            <w:tcW w:w="1373" w:type="dxa"/>
            <w:gridSpan w:val="2"/>
            <w:tcBorders>
              <w:top w:val="nil"/>
              <w:left w:val="nil"/>
              <w:bottom w:val="nil"/>
              <w:right w:val="nil"/>
            </w:tcBorders>
            <w:shd w:val="clear" w:color="auto" w:fill="auto"/>
            <w:noWrap/>
            <w:vAlign w:val="bottom"/>
            <w:hideMark/>
          </w:tcPr>
          <w:p w14:paraId="20A0FE5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00F665A"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82A389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2.34</w:t>
            </w:r>
          </w:p>
        </w:tc>
        <w:tc>
          <w:tcPr>
            <w:tcW w:w="6469" w:type="dxa"/>
            <w:tcBorders>
              <w:top w:val="nil"/>
              <w:left w:val="nil"/>
              <w:bottom w:val="single" w:sz="4" w:space="0" w:color="auto"/>
              <w:right w:val="single" w:sz="4" w:space="0" w:color="auto"/>
            </w:tcBorders>
            <w:shd w:val="clear" w:color="auto" w:fill="auto"/>
            <w:vAlign w:val="center"/>
            <w:hideMark/>
          </w:tcPr>
          <w:p w14:paraId="46CA773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Рентгенографія </w:t>
            </w:r>
            <w:proofErr w:type="spellStart"/>
            <w:r w:rsidRPr="004A29BD">
              <w:rPr>
                <w:rFonts w:ascii="Times New Roman" w:eastAsia="Times New Roman" w:hAnsi="Times New Roman" w:cs="Times New Roman"/>
                <w:sz w:val="24"/>
                <w:szCs w:val="24"/>
                <w:lang w:val="uk-UA" w:eastAsia="uk-UA"/>
              </w:rPr>
              <w:t>біляновових</w:t>
            </w:r>
            <w:proofErr w:type="spellEnd"/>
            <w:r w:rsidRPr="004A29BD">
              <w:rPr>
                <w:rFonts w:ascii="Times New Roman" w:eastAsia="Times New Roman" w:hAnsi="Times New Roman" w:cs="Times New Roman"/>
                <w:sz w:val="24"/>
                <w:szCs w:val="24"/>
                <w:lang w:val="uk-UA" w:eastAsia="uk-UA"/>
              </w:rPr>
              <w:t xml:space="preserve"> пазух</w:t>
            </w:r>
          </w:p>
        </w:tc>
        <w:tc>
          <w:tcPr>
            <w:tcW w:w="1442" w:type="dxa"/>
            <w:tcBorders>
              <w:top w:val="nil"/>
              <w:left w:val="nil"/>
              <w:bottom w:val="single" w:sz="4" w:space="0" w:color="auto"/>
              <w:right w:val="single" w:sz="4" w:space="0" w:color="auto"/>
            </w:tcBorders>
            <w:shd w:val="clear" w:color="auto" w:fill="auto"/>
            <w:noWrap/>
            <w:vAlign w:val="bottom"/>
            <w:hideMark/>
          </w:tcPr>
          <w:p w14:paraId="604D2C5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210,00</w:t>
            </w:r>
          </w:p>
        </w:tc>
        <w:tc>
          <w:tcPr>
            <w:tcW w:w="1373" w:type="dxa"/>
            <w:gridSpan w:val="2"/>
            <w:tcBorders>
              <w:top w:val="nil"/>
              <w:left w:val="nil"/>
              <w:bottom w:val="nil"/>
              <w:right w:val="nil"/>
            </w:tcBorders>
            <w:shd w:val="clear" w:color="auto" w:fill="auto"/>
            <w:noWrap/>
            <w:vAlign w:val="bottom"/>
            <w:hideMark/>
          </w:tcPr>
          <w:p w14:paraId="0BAABC8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783B268"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9D6665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2.35</w:t>
            </w:r>
          </w:p>
        </w:tc>
        <w:tc>
          <w:tcPr>
            <w:tcW w:w="6469" w:type="dxa"/>
            <w:tcBorders>
              <w:top w:val="nil"/>
              <w:left w:val="nil"/>
              <w:bottom w:val="single" w:sz="4" w:space="0" w:color="auto"/>
              <w:right w:val="single" w:sz="4" w:space="0" w:color="auto"/>
            </w:tcBorders>
            <w:shd w:val="clear" w:color="auto" w:fill="auto"/>
            <w:vAlign w:val="bottom"/>
            <w:hideMark/>
          </w:tcPr>
          <w:p w14:paraId="1120AA5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Флюрографічне</w:t>
            </w:r>
            <w:proofErr w:type="spellEnd"/>
            <w:r w:rsidRPr="004A29BD">
              <w:rPr>
                <w:rFonts w:ascii="Times New Roman" w:eastAsia="Times New Roman" w:hAnsi="Times New Roman" w:cs="Times New Roman"/>
                <w:sz w:val="24"/>
                <w:szCs w:val="24"/>
                <w:lang w:val="uk-UA" w:eastAsia="uk-UA"/>
              </w:rPr>
              <w:t xml:space="preserve"> обстеження органів грудної клітини</w:t>
            </w:r>
          </w:p>
        </w:tc>
        <w:tc>
          <w:tcPr>
            <w:tcW w:w="1442" w:type="dxa"/>
            <w:tcBorders>
              <w:top w:val="nil"/>
              <w:left w:val="nil"/>
              <w:bottom w:val="single" w:sz="4" w:space="0" w:color="auto"/>
              <w:right w:val="single" w:sz="4" w:space="0" w:color="auto"/>
            </w:tcBorders>
            <w:shd w:val="clear" w:color="auto" w:fill="auto"/>
            <w:noWrap/>
            <w:vAlign w:val="bottom"/>
            <w:hideMark/>
          </w:tcPr>
          <w:p w14:paraId="2D338ED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214,00</w:t>
            </w:r>
          </w:p>
        </w:tc>
        <w:tc>
          <w:tcPr>
            <w:tcW w:w="1373" w:type="dxa"/>
            <w:gridSpan w:val="2"/>
            <w:tcBorders>
              <w:top w:val="nil"/>
              <w:left w:val="nil"/>
              <w:bottom w:val="nil"/>
              <w:right w:val="nil"/>
            </w:tcBorders>
            <w:shd w:val="clear" w:color="auto" w:fill="auto"/>
            <w:noWrap/>
            <w:vAlign w:val="bottom"/>
            <w:hideMark/>
          </w:tcPr>
          <w:p w14:paraId="2DFABF2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DBCEEFA" w14:textId="77777777" w:rsidTr="004A29BD">
        <w:trPr>
          <w:gridAfter w:val="1"/>
          <w:wAfter w:w="15" w:type="dxa"/>
          <w:trHeight w:val="3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25FE9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2.36</w:t>
            </w:r>
          </w:p>
        </w:tc>
        <w:tc>
          <w:tcPr>
            <w:tcW w:w="6469" w:type="dxa"/>
            <w:tcBorders>
              <w:top w:val="nil"/>
              <w:left w:val="nil"/>
              <w:bottom w:val="single" w:sz="4" w:space="0" w:color="auto"/>
              <w:right w:val="single" w:sz="4" w:space="0" w:color="auto"/>
            </w:tcBorders>
            <w:shd w:val="clear" w:color="000000" w:fill="FFFFFF"/>
            <w:noWrap/>
            <w:vAlign w:val="bottom"/>
            <w:hideMark/>
          </w:tcPr>
          <w:p w14:paraId="14912D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Пасаж кишківника</w:t>
            </w:r>
          </w:p>
        </w:tc>
        <w:tc>
          <w:tcPr>
            <w:tcW w:w="1442" w:type="dxa"/>
            <w:tcBorders>
              <w:top w:val="nil"/>
              <w:left w:val="nil"/>
              <w:bottom w:val="single" w:sz="4" w:space="0" w:color="auto"/>
              <w:right w:val="single" w:sz="4" w:space="0" w:color="auto"/>
            </w:tcBorders>
            <w:shd w:val="clear" w:color="auto" w:fill="auto"/>
            <w:noWrap/>
            <w:vAlign w:val="bottom"/>
            <w:hideMark/>
          </w:tcPr>
          <w:p w14:paraId="2084E9C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247,00</w:t>
            </w:r>
          </w:p>
        </w:tc>
        <w:tc>
          <w:tcPr>
            <w:tcW w:w="1373" w:type="dxa"/>
            <w:gridSpan w:val="2"/>
            <w:tcBorders>
              <w:top w:val="nil"/>
              <w:left w:val="nil"/>
              <w:bottom w:val="nil"/>
              <w:right w:val="nil"/>
            </w:tcBorders>
            <w:shd w:val="clear" w:color="auto" w:fill="auto"/>
            <w:noWrap/>
            <w:vAlign w:val="bottom"/>
            <w:hideMark/>
          </w:tcPr>
          <w:p w14:paraId="260A21B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84792C7" w14:textId="77777777" w:rsidTr="004A29BD">
        <w:trPr>
          <w:gridAfter w:val="1"/>
          <w:wAfter w:w="15" w:type="dxa"/>
          <w:trHeight w:val="3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428EA2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2.37</w:t>
            </w:r>
          </w:p>
        </w:tc>
        <w:tc>
          <w:tcPr>
            <w:tcW w:w="6469" w:type="dxa"/>
            <w:tcBorders>
              <w:top w:val="nil"/>
              <w:left w:val="nil"/>
              <w:bottom w:val="single" w:sz="4" w:space="0" w:color="auto"/>
              <w:right w:val="single" w:sz="4" w:space="0" w:color="auto"/>
            </w:tcBorders>
            <w:shd w:val="clear" w:color="000000" w:fill="FFFFFF"/>
            <w:noWrap/>
            <w:vAlign w:val="bottom"/>
            <w:hideMark/>
          </w:tcPr>
          <w:p w14:paraId="30AC95D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Рентгеноскопія спинки носа</w:t>
            </w:r>
          </w:p>
        </w:tc>
        <w:tc>
          <w:tcPr>
            <w:tcW w:w="1442" w:type="dxa"/>
            <w:tcBorders>
              <w:top w:val="nil"/>
              <w:left w:val="nil"/>
              <w:bottom w:val="single" w:sz="4" w:space="0" w:color="auto"/>
              <w:right w:val="single" w:sz="4" w:space="0" w:color="auto"/>
            </w:tcBorders>
            <w:shd w:val="clear" w:color="auto" w:fill="auto"/>
            <w:noWrap/>
            <w:vAlign w:val="bottom"/>
            <w:hideMark/>
          </w:tcPr>
          <w:p w14:paraId="67FD3C9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169,00</w:t>
            </w:r>
          </w:p>
        </w:tc>
        <w:tc>
          <w:tcPr>
            <w:tcW w:w="1373" w:type="dxa"/>
            <w:gridSpan w:val="2"/>
            <w:tcBorders>
              <w:top w:val="nil"/>
              <w:left w:val="nil"/>
              <w:bottom w:val="nil"/>
              <w:right w:val="nil"/>
            </w:tcBorders>
            <w:shd w:val="clear" w:color="auto" w:fill="auto"/>
            <w:noWrap/>
            <w:vAlign w:val="bottom"/>
            <w:hideMark/>
          </w:tcPr>
          <w:p w14:paraId="790B0EE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F95DB14" w14:textId="77777777" w:rsidTr="004A29BD">
        <w:trPr>
          <w:gridAfter w:val="1"/>
          <w:wAfter w:w="15" w:type="dxa"/>
          <w:trHeight w:val="4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CD6B4A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2.38</w:t>
            </w:r>
          </w:p>
        </w:tc>
        <w:tc>
          <w:tcPr>
            <w:tcW w:w="6469" w:type="dxa"/>
            <w:tcBorders>
              <w:top w:val="nil"/>
              <w:left w:val="nil"/>
              <w:bottom w:val="single" w:sz="4" w:space="0" w:color="auto"/>
              <w:right w:val="single" w:sz="4" w:space="0" w:color="auto"/>
            </w:tcBorders>
            <w:shd w:val="clear" w:color="000000" w:fill="FFFFFF"/>
            <w:noWrap/>
            <w:vAlign w:val="bottom"/>
            <w:hideMark/>
          </w:tcPr>
          <w:p w14:paraId="43DC8A9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Рентгеноскопія зубів</w:t>
            </w:r>
          </w:p>
        </w:tc>
        <w:tc>
          <w:tcPr>
            <w:tcW w:w="1442" w:type="dxa"/>
            <w:tcBorders>
              <w:top w:val="nil"/>
              <w:left w:val="nil"/>
              <w:bottom w:val="single" w:sz="4" w:space="0" w:color="auto"/>
              <w:right w:val="single" w:sz="4" w:space="0" w:color="auto"/>
            </w:tcBorders>
            <w:shd w:val="clear" w:color="auto" w:fill="auto"/>
            <w:noWrap/>
            <w:vAlign w:val="bottom"/>
            <w:hideMark/>
          </w:tcPr>
          <w:p w14:paraId="7EBE61C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72,00</w:t>
            </w:r>
          </w:p>
        </w:tc>
        <w:tc>
          <w:tcPr>
            <w:tcW w:w="1373" w:type="dxa"/>
            <w:gridSpan w:val="2"/>
            <w:tcBorders>
              <w:top w:val="nil"/>
              <w:left w:val="nil"/>
              <w:bottom w:val="nil"/>
              <w:right w:val="nil"/>
            </w:tcBorders>
            <w:shd w:val="clear" w:color="auto" w:fill="auto"/>
            <w:noWrap/>
            <w:vAlign w:val="bottom"/>
            <w:hideMark/>
          </w:tcPr>
          <w:p w14:paraId="68B9163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0E379D8" w14:textId="77777777" w:rsidTr="004A29BD">
        <w:trPr>
          <w:gridAfter w:val="1"/>
          <w:wAfter w:w="15" w:type="dxa"/>
          <w:trHeight w:val="51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02505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2.39</w:t>
            </w:r>
          </w:p>
        </w:tc>
        <w:tc>
          <w:tcPr>
            <w:tcW w:w="6469" w:type="dxa"/>
            <w:tcBorders>
              <w:top w:val="nil"/>
              <w:left w:val="nil"/>
              <w:bottom w:val="single" w:sz="4" w:space="0" w:color="auto"/>
              <w:right w:val="single" w:sz="4" w:space="0" w:color="auto"/>
            </w:tcBorders>
            <w:shd w:val="clear" w:color="000000" w:fill="FFFFFF"/>
            <w:noWrap/>
            <w:vAlign w:val="bottom"/>
            <w:hideMark/>
          </w:tcPr>
          <w:p w14:paraId="1AD16E7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Рентгеноскопія нижньої щелепи</w:t>
            </w:r>
          </w:p>
        </w:tc>
        <w:tc>
          <w:tcPr>
            <w:tcW w:w="1442" w:type="dxa"/>
            <w:tcBorders>
              <w:top w:val="nil"/>
              <w:left w:val="nil"/>
              <w:bottom w:val="single" w:sz="4" w:space="0" w:color="auto"/>
              <w:right w:val="single" w:sz="4" w:space="0" w:color="auto"/>
            </w:tcBorders>
            <w:shd w:val="clear" w:color="auto" w:fill="auto"/>
            <w:noWrap/>
            <w:vAlign w:val="bottom"/>
            <w:hideMark/>
          </w:tcPr>
          <w:p w14:paraId="6F8819B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169,00</w:t>
            </w:r>
          </w:p>
        </w:tc>
        <w:tc>
          <w:tcPr>
            <w:tcW w:w="1373" w:type="dxa"/>
            <w:gridSpan w:val="2"/>
            <w:tcBorders>
              <w:top w:val="nil"/>
              <w:left w:val="nil"/>
              <w:bottom w:val="nil"/>
              <w:right w:val="nil"/>
            </w:tcBorders>
            <w:shd w:val="clear" w:color="auto" w:fill="auto"/>
            <w:noWrap/>
            <w:vAlign w:val="bottom"/>
            <w:hideMark/>
          </w:tcPr>
          <w:p w14:paraId="53500B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C632EBB" w14:textId="77777777" w:rsidTr="004A29BD">
        <w:trPr>
          <w:trHeight w:val="4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1C63087"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3</w:t>
            </w:r>
          </w:p>
        </w:tc>
        <w:tc>
          <w:tcPr>
            <w:tcW w:w="79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409BCF"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Дослідження УЗД кабінету</w:t>
            </w:r>
          </w:p>
        </w:tc>
        <w:tc>
          <w:tcPr>
            <w:tcW w:w="1373" w:type="dxa"/>
            <w:gridSpan w:val="2"/>
            <w:tcBorders>
              <w:top w:val="nil"/>
              <w:left w:val="nil"/>
              <w:bottom w:val="nil"/>
              <w:right w:val="nil"/>
            </w:tcBorders>
            <w:shd w:val="clear" w:color="auto" w:fill="auto"/>
            <w:noWrap/>
            <w:vAlign w:val="bottom"/>
            <w:hideMark/>
          </w:tcPr>
          <w:p w14:paraId="58A63C46"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p>
        </w:tc>
      </w:tr>
      <w:tr w:rsidR="004A29BD" w:rsidRPr="004A29BD" w14:paraId="195A94D9" w14:textId="77777777" w:rsidTr="004A29BD">
        <w:trPr>
          <w:gridAfter w:val="1"/>
          <w:wAfter w:w="15" w:type="dxa"/>
          <w:trHeight w:val="11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404ABF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w:t>
            </w:r>
          </w:p>
        </w:tc>
        <w:tc>
          <w:tcPr>
            <w:tcW w:w="6469" w:type="dxa"/>
            <w:tcBorders>
              <w:top w:val="nil"/>
              <w:left w:val="nil"/>
              <w:bottom w:val="single" w:sz="4" w:space="0" w:color="auto"/>
              <w:right w:val="single" w:sz="4" w:space="0" w:color="auto"/>
            </w:tcBorders>
            <w:shd w:val="clear" w:color="auto" w:fill="auto"/>
            <w:vAlign w:val="center"/>
            <w:hideMark/>
          </w:tcPr>
          <w:p w14:paraId="4245786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Пакет УЗД органів черевної порожнини та </w:t>
            </w:r>
            <w:proofErr w:type="spellStart"/>
            <w:r w:rsidRPr="004A29BD">
              <w:rPr>
                <w:rFonts w:ascii="Times New Roman" w:eastAsia="Times New Roman" w:hAnsi="Times New Roman" w:cs="Times New Roman"/>
                <w:sz w:val="24"/>
                <w:szCs w:val="24"/>
                <w:lang w:val="uk-UA" w:eastAsia="uk-UA"/>
              </w:rPr>
              <w:t>заочеревного</w:t>
            </w:r>
            <w:proofErr w:type="spellEnd"/>
            <w:r w:rsidRPr="004A29BD">
              <w:rPr>
                <w:rFonts w:ascii="Times New Roman" w:eastAsia="Times New Roman" w:hAnsi="Times New Roman" w:cs="Times New Roman"/>
                <w:sz w:val="24"/>
                <w:szCs w:val="24"/>
                <w:lang w:val="uk-UA" w:eastAsia="uk-UA"/>
              </w:rPr>
              <w:t xml:space="preserve"> простору: </w:t>
            </w:r>
            <w:proofErr w:type="spellStart"/>
            <w:r w:rsidRPr="004A29BD">
              <w:rPr>
                <w:rFonts w:ascii="Times New Roman" w:eastAsia="Times New Roman" w:hAnsi="Times New Roman" w:cs="Times New Roman"/>
                <w:sz w:val="24"/>
                <w:szCs w:val="24"/>
                <w:lang w:val="uk-UA" w:eastAsia="uk-UA"/>
              </w:rPr>
              <w:t>печінка,жовчний</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міхур,підшлункова</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залаза,селезінка,нирки</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7E28A2D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329,00</w:t>
            </w:r>
          </w:p>
        </w:tc>
        <w:tc>
          <w:tcPr>
            <w:tcW w:w="1373" w:type="dxa"/>
            <w:gridSpan w:val="2"/>
            <w:tcBorders>
              <w:top w:val="nil"/>
              <w:left w:val="nil"/>
              <w:bottom w:val="nil"/>
              <w:right w:val="nil"/>
            </w:tcBorders>
            <w:shd w:val="clear" w:color="auto" w:fill="auto"/>
            <w:noWrap/>
            <w:vAlign w:val="bottom"/>
            <w:hideMark/>
          </w:tcPr>
          <w:p w14:paraId="77FBFE6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4D37327" w14:textId="77777777" w:rsidTr="004A29BD">
        <w:trPr>
          <w:gridAfter w:val="1"/>
          <w:wAfter w:w="15" w:type="dxa"/>
          <w:trHeight w:val="55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30D18E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3.2</w:t>
            </w:r>
          </w:p>
        </w:tc>
        <w:tc>
          <w:tcPr>
            <w:tcW w:w="6469" w:type="dxa"/>
            <w:tcBorders>
              <w:top w:val="nil"/>
              <w:left w:val="nil"/>
              <w:bottom w:val="single" w:sz="4" w:space="0" w:color="auto"/>
              <w:right w:val="single" w:sz="4" w:space="0" w:color="auto"/>
            </w:tcBorders>
            <w:shd w:val="clear" w:color="auto" w:fill="auto"/>
            <w:vAlign w:val="center"/>
            <w:hideMark/>
          </w:tcPr>
          <w:p w14:paraId="688242F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щитоподібної залози</w:t>
            </w:r>
          </w:p>
        </w:tc>
        <w:tc>
          <w:tcPr>
            <w:tcW w:w="1442" w:type="dxa"/>
            <w:tcBorders>
              <w:top w:val="nil"/>
              <w:left w:val="nil"/>
              <w:bottom w:val="single" w:sz="4" w:space="0" w:color="auto"/>
              <w:right w:val="single" w:sz="4" w:space="0" w:color="auto"/>
            </w:tcBorders>
            <w:shd w:val="clear" w:color="auto" w:fill="auto"/>
            <w:noWrap/>
            <w:vAlign w:val="bottom"/>
            <w:hideMark/>
          </w:tcPr>
          <w:p w14:paraId="684FFC2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190,00</w:t>
            </w:r>
          </w:p>
        </w:tc>
        <w:tc>
          <w:tcPr>
            <w:tcW w:w="1373" w:type="dxa"/>
            <w:gridSpan w:val="2"/>
            <w:tcBorders>
              <w:top w:val="nil"/>
              <w:left w:val="nil"/>
              <w:bottom w:val="nil"/>
              <w:right w:val="nil"/>
            </w:tcBorders>
            <w:shd w:val="clear" w:color="auto" w:fill="auto"/>
            <w:noWrap/>
            <w:vAlign w:val="bottom"/>
            <w:hideMark/>
          </w:tcPr>
          <w:p w14:paraId="5F888E9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CEA4C99"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EF5646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w:t>
            </w:r>
          </w:p>
        </w:tc>
        <w:tc>
          <w:tcPr>
            <w:tcW w:w="6469" w:type="dxa"/>
            <w:tcBorders>
              <w:top w:val="nil"/>
              <w:left w:val="nil"/>
              <w:bottom w:val="single" w:sz="4" w:space="0" w:color="auto"/>
              <w:right w:val="single" w:sz="4" w:space="0" w:color="auto"/>
            </w:tcBorders>
            <w:shd w:val="clear" w:color="auto" w:fill="auto"/>
            <w:vAlign w:val="center"/>
            <w:hideMark/>
          </w:tcPr>
          <w:p w14:paraId="771996F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нирок .</w:t>
            </w:r>
          </w:p>
        </w:tc>
        <w:tc>
          <w:tcPr>
            <w:tcW w:w="1442" w:type="dxa"/>
            <w:tcBorders>
              <w:top w:val="nil"/>
              <w:left w:val="nil"/>
              <w:bottom w:val="single" w:sz="4" w:space="0" w:color="auto"/>
              <w:right w:val="single" w:sz="4" w:space="0" w:color="auto"/>
            </w:tcBorders>
            <w:shd w:val="clear" w:color="auto" w:fill="auto"/>
            <w:noWrap/>
            <w:vAlign w:val="bottom"/>
            <w:hideMark/>
          </w:tcPr>
          <w:p w14:paraId="2BC1498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190,00</w:t>
            </w:r>
          </w:p>
        </w:tc>
        <w:tc>
          <w:tcPr>
            <w:tcW w:w="1373" w:type="dxa"/>
            <w:gridSpan w:val="2"/>
            <w:tcBorders>
              <w:top w:val="nil"/>
              <w:left w:val="nil"/>
              <w:bottom w:val="nil"/>
              <w:right w:val="nil"/>
            </w:tcBorders>
            <w:shd w:val="clear" w:color="auto" w:fill="auto"/>
            <w:noWrap/>
            <w:vAlign w:val="bottom"/>
            <w:hideMark/>
          </w:tcPr>
          <w:p w14:paraId="312E010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376743A" w14:textId="77777777" w:rsidTr="004A29BD">
        <w:trPr>
          <w:gridAfter w:val="1"/>
          <w:wAfter w:w="15" w:type="dxa"/>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89685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w:t>
            </w:r>
          </w:p>
        </w:tc>
        <w:tc>
          <w:tcPr>
            <w:tcW w:w="6469" w:type="dxa"/>
            <w:tcBorders>
              <w:top w:val="nil"/>
              <w:left w:val="nil"/>
              <w:bottom w:val="single" w:sz="4" w:space="0" w:color="auto"/>
              <w:right w:val="single" w:sz="4" w:space="0" w:color="auto"/>
            </w:tcBorders>
            <w:shd w:val="clear" w:color="auto" w:fill="auto"/>
            <w:vAlign w:val="center"/>
            <w:hideMark/>
          </w:tcPr>
          <w:p w14:paraId="5975AF5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простати з визначенням залишкової сечі</w:t>
            </w:r>
          </w:p>
        </w:tc>
        <w:tc>
          <w:tcPr>
            <w:tcW w:w="1442" w:type="dxa"/>
            <w:tcBorders>
              <w:top w:val="nil"/>
              <w:left w:val="nil"/>
              <w:bottom w:val="single" w:sz="4" w:space="0" w:color="auto"/>
              <w:right w:val="single" w:sz="4" w:space="0" w:color="auto"/>
            </w:tcBorders>
            <w:shd w:val="clear" w:color="auto" w:fill="auto"/>
            <w:noWrap/>
            <w:vAlign w:val="bottom"/>
            <w:hideMark/>
          </w:tcPr>
          <w:p w14:paraId="12D5A57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263,00</w:t>
            </w:r>
          </w:p>
        </w:tc>
        <w:tc>
          <w:tcPr>
            <w:tcW w:w="1373" w:type="dxa"/>
            <w:gridSpan w:val="2"/>
            <w:tcBorders>
              <w:top w:val="nil"/>
              <w:left w:val="nil"/>
              <w:bottom w:val="nil"/>
              <w:right w:val="nil"/>
            </w:tcBorders>
            <w:shd w:val="clear" w:color="auto" w:fill="auto"/>
            <w:noWrap/>
            <w:vAlign w:val="bottom"/>
            <w:hideMark/>
          </w:tcPr>
          <w:p w14:paraId="29393A1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C8AB7DD" w14:textId="77777777" w:rsidTr="004A29BD">
        <w:trPr>
          <w:gridAfter w:val="1"/>
          <w:wAfter w:w="15" w:type="dxa"/>
          <w:trHeight w:val="5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558FD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w:t>
            </w:r>
          </w:p>
        </w:tc>
        <w:tc>
          <w:tcPr>
            <w:tcW w:w="6469" w:type="dxa"/>
            <w:tcBorders>
              <w:top w:val="nil"/>
              <w:left w:val="nil"/>
              <w:bottom w:val="single" w:sz="4" w:space="0" w:color="auto"/>
              <w:right w:val="single" w:sz="4" w:space="0" w:color="auto"/>
            </w:tcBorders>
            <w:shd w:val="clear" w:color="auto" w:fill="auto"/>
            <w:vAlign w:val="center"/>
            <w:hideMark/>
          </w:tcPr>
          <w:p w14:paraId="677B07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матки та придатків (</w:t>
            </w:r>
            <w:proofErr w:type="spellStart"/>
            <w:r w:rsidRPr="004A29BD">
              <w:rPr>
                <w:rFonts w:ascii="Times New Roman" w:eastAsia="Times New Roman" w:hAnsi="Times New Roman" w:cs="Times New Roman"/>
                <w:sz w:val="24"/>
                <w:szCs w:val="24"/>
                <w:lang w:val="uk-UA" w:eastAsia="uk-UA"/>
              </w:rPr>
              <w:t>трансвагінальне</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75EE3E3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228,00</w:t>
            </w:r>
          </w:p>
        </w:tc>
        <w:tc>
          <w:tcPr>
            <w:tcW w:w="1373" w:type="dxa"/>
            <w:gridSpan w:val="2"/>
            <w:tcBorders>
              <w:top w:val="nil"/>
              <w:left w:val="nil"/>
              <w:bottom w:val="nil"/>
              <w:right w:val="nil"/>
            </w:tcBorders>
            <w:shd w:val="clear" w:color="auto" w:fill="auto"/>
            <w:noWrap/>
            <w:vAlign w:val="bottom"/>
            <w:hideMark/>
          </w:tcPr>
          <w:p w14:paraId="4FD4AA0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CA7DE0F"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0BC686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3.6</w:t>
            </w:r>
          </w:p>
        </w:tc>
        <w:tc>
          <w:tcPr>
            <w:tcW w:w="6469" w:type="dxa"/>
            <w:tcBorders>
              <w:top w:val="nil"/>
              <w:left w:val="nil"/>
              <w:bottom w:val="single" w:sz="4" w:space="0" w:color="auto"/>
              <w:right w:val="single" w:sz="4" w:space="0" w:color="auto"/>
            </w:tcBorders>
            <w:shd w:val="clear" w:color="auto" w:fill="auto"/>
            <w:vAlign w:val="center"/>
            <w:hideMark/>
          </w:tcPr>
          <w:p w14:paraId="36FE56C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матки та придатків (абдомінальне)</w:t>
            </w:r>
          </w:p>
        </w:tc>
        <w:tc>
          <w:tcPr>
            <w:tcW w:w="1442" w:type="dxa"/>
            <w:tcBorders>
              <w:top w:val="nil"/>
              <w:left w:val="nil"/>
              <w:bottom w:val="single" w:sz="4" w:space="0" w:color="auto"/>
              <w:right w:val="single" w:sz="4" w:space="0" w:color="auto"/>
            </w:tcBorders>
            <w:shd w:val="clear" w:color="auto" w:fill="auto"/>
            <w:noWrap/>
            <w:vAlign w:val="bottom"/>
            <w:hideMark/>
          </w:tcPr>
          <w:p w14:paraId="56546AA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228,00</w:t>
            </w:r>
          </w:p>
        </w:tc>
        <w:tc>
          <w:tcPr>
            <w:tcW w:w="1373" w:type="dxa"/>
            <w:gridSpan w:val="2"/>
            <w:tcBorders>
              <w:top w:val="nil"/>
              <w:left w:val="nil"/>
              <w:bottom w:val="nil"/>
              <w:right w:val="nil"/>
            </w:tcBorders>
            <w:shd w:val="clear" w:color="auto" w:fill="auto"/>
            <w:noWrap/>
            <w:vAlign w:val="bottom"/>
            <w:hideMark/>
          </w:tcPr>
          <w:p w14:paraId="7F8BAE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1165351" w14:textId="77777777" w:rsidTr="004A29BD">
        <w:trPr>
          <w:gridAfter w:val="1"/>
          <w:wAfter w:w="15" w:type="dxa"/>
          <w:trHeight w:val="6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EFEAA0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3.7</w:t>
            </w:r>
          </w:p>
        </w:tc>
        <w:tc>
          <w:tcPr>
            <w:tcW w:w="6469" w:type="dxa"/>
            <w:tcBorders>
              <w:top w:val="nil"/>
              <w:left w:val="nil"/>
              <w:bottom w:val="single" w:sz="4" w:space="0" w:color="auto"/>
              <w:right w:val="single" w:sz="4" w:space="0" w:color="auto"/>
            </w:tcBorders>
            <w:shd w:val="clear" w:color="auto" w:fill="auto"/>
            <w:vAlign w:val="center"/>
            <w:hideMark/>
          </w:tcPr>
          <w:p w14:paraId="4ACCF04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УЗД молочних залоз та </w:t>
            </w:r>
            <w:proofErr w:type="spellStart"/>
            <w:r w:rsidRPr="004A29BD">
              <w:rPr>
                <w:rFonts w:ascii="Times New Roman" w:eastAsia="Times New Roman" w:hAnsi="Times New Roman" w:cs="Times New Roman"/>
                <w:sz w:val="24"/>
                <w:szCs w:val="24"/>
                <w:lang w:val="uk-UA" w:eastAsia="uk-UA"/>
              </w:rPr>
              <w:t>аксилярних</w:t>
            </w:r>
            <w:proofErr w:type="spellEnd"/>
            <w:r w:rsidRPr="004A29BD">
              <w:rPr>
                <w:rFonts w:ascii="Times New Roman" w:eastAsia="Times New Roman" w:hAnsi="Times New Roman" w:cs="Times New Roman"/>
                <w:sz w:val="24"/>
                <w:szCs w:val="24"/>
                <w:lang w:val="uk-UA" w:eastAsia="uk-UA"/>
              </w:rPr>
              <w:t xml:space="preserve"> лімфатичних вузлів</w:t>
            </w:r>
          </w:p>
        </w:tc>
        <w:tc>
          <w:tcPr>
            <w:tcW w:w="1442" w:type="dxa"/>
            <w:tcBorders>
              <w:top w:val="nil"/>
              <w:left w:val="nil"/>
              <w:bottom w:val="single" w:sz="4" w:space="0" w:color="auto"/>
              <w:right w:val="single" w:sz="4" w:space="0" w:color="auto"/>
            </w:tcBorders>
            <w:shd w:val="clear" w:color="auto" w:fill="auto"/>
            <w:noWrap/>
            <w:vAlign w:val="bottom"/>
            <w:hideMark/>
          </w:tcPr>
          <w:p w14:paraId="332AE70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263,00</w:t>
            </w:r>
          </w:p>
        </w:tc>
        <w:tc>
          <w:tcPr>
            <w:tcW w:w="1373" w:type="dxa"/>
            <w:gridSpan w:val="2"/>
            <w:tcBorders>
              <w:top w:val="nil"/>
              <w:left w:val="nil"/>
              <w:bottom w:val="nil"/>
              <w:right w:val="nil"/>
            </w:tcBorders>
            <w:shd w:val="clear" w:color="auto" w:fill="auto"/>
            <w:noWrap/>
            <w:vAlign w:val="bottom"/>
            <w:hideMark/>
          </w:tcPr>
          <w:p w14:paraId="0FEDCE7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3ECD4CC"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0872B1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3.8</w:t>
            </w:r>
          </w:p>
        </w:tc>
        <w:tc>
          <w:tcPr>
            <w:tcW w:w="6469" w:type="dxa"/>
            <w:tcBorders>
              <w:top w:val="nil"/>
              <w:left w:val="nil"/>
              <w:bottom w:val="single" w:sz="4" w:space="0" w:color="auto"/>
              <w:right w:val="single" w:sz="4" w:space="0" w:color="auto"/>
            </w:tcBorders>
            <w:shd w:val="clear" w:color="auto" w:fill="auto"/>
            <w:vAlign w:val="center"/>
            <w:hideMark/>
          </w:tcPr>
          <w:p w14:paraId="1C8CAA9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слинних залоз</w:t>
            </w:r>
          </w:p>
        </w:tc>
        <w:tc>
          <w:tcPr>
            <w:tcW w:w="1442" w:type="dxa"/>
            <w:tcBorders>
              <w:top w:val="nil"/>
              <w:left w:val="nil"/>
              <w:bottom w:val="single" w:sz="4" w:space="0" w:color="auto"/>
              <w:right w:val="single" w:sz="4" w:space="0" w:color="auto"/>
            </w:tcBorders>
            <w:shd w:val="clear" w:color="auto" w:fill="auto"/>
            <w:noWrap/>
            <w:vAlign w:val="bottom"/>
            <w:hideMark/>
          </w:tcPr>
          <w:p w14:paraId="5B79DE5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157,00</w:t>
            </w:r>
          </w:p>
        </w:tc>
        <w:tc>
          <w:tcPr>
            <w:tcW w:w="1373" w:type="dxa"/>
            <w:gridSpan w:val="2"/>
            <w:tcBorders>
              <w:top w:val="nil"/>
              <w:left w:val="nil"/>
              <w:bottom w:val="nil"/>
              <w:right w:val="nil"/>
            </w:tcBorders>
            <w:shd w:val="clear" w:color="auto" w:fill="auto"/>
            <w:noWrap/>
            <w:vAlign w:val="bottom"/>
            <w:hideMark/>
          </w:tcPr>
          <w:p w14:paraId="6D5293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C7F9BA8" w14:textId="77777777" w:rsidTr="004A29BD">
        <w:trPr>
          <w:gridAfter w:val="1"/>
          <w:wAfter w:w="15" w:type="dxa"/>
          <w:trHeight w:val="3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FAC40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3.9</w:t>
            </w:r>
          </w:p>
        </w:tc>
        <w:tc>
          <w:tcPr>
            <w:tcW w:w="6469" w:type="dxa"/>
            <w:tcBorders>
              <w:top w:val="nil"/>
              <w:left w:val="nil"/>
              <w:bottom w:val="single" w:sz="4" w:space="0" w:color="auto"/>
              <w:right w:val="single" w:sz="4" w:space="0" w:color="auto"/>
            </w:tcBorders>
            <w:shd w:val="clear" w:color="auto" w:fill="auto"/>
            <w:vAlign w:val="center"/>
            <w:hideMark/>
          </w:tcPr>
          <w:p w14:paraId="0E36E0B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групи  лімфатичних вузлів</w:t>
            </w:r>
          </w:p>
        </w:tc>
        <w:tc>
          <w:tcPr>
            <w:tcW w:w="1442" w:type="dxa"/>
            <w:tcBorders>
              <w:top w:val="nil"/>
              <w:left w:val="nil"/>
              <w:bottom w:val="single" w:sz="4" w:space="0" w:color="auto"/>
              <w:right w:val="single" w:sz="4" w:space="0" w:color="auto"/>
            </w:tcBorders>
            <w:shd w:val="clear" w:color="auto" w:fill="auto"/>
            <w:noWrap/>
            <w:vAlign w:val="bottom"/>
            <w:hideMark/>
          </w:tcPr>
          <w:p w14:paraId="6A566EE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333,00</w:t>
            </w:r>
          </w:p>
        </w:tc>
        <w:tc>
          <w:tcPr>
            <w:tcW w:w="1373" w:type="dxa"/>
            <w:gridSpan w:val="2"/>
            <w:tcBorders>
              <w:top w:val="nil"/>
              <w:left w:val="nil"/>
              <w:bottom w:val="nil"/>
              <w:right w:val="nil"/>
            </w:tcBorders>
            <w:shd w:val="clear" w:color="auto" w:fill="auto"/>
            <w:noWrap/>
            <w:vAlign w:val="bottom"/>
            <w:hideMark/>
          </w:tcPr>
          <w:p w14:paraId="10EA02F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7F8D3B7" w14:textId="77777777" w:rsidTr="004A29BD">
        <w:trPr>
          <w:gridAfter w:val="1"/>
          <w:wAfter w:w="15" w:type="dxa"/>
          <w:trHeight w:val="3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68380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3.10</w:t>
            </w:r>
          </w:p>
        </w:tc>
        <w:tc>
          <w:tcPr>
            <w:tcW w:w="6469" w:type="dxa"/>
            <w:tcBorders>
              <w:top w:val="nil"/>
              <w:left w:val="nil"/>
              <w:bottom w:val="single" w:sz="4" w:space="0" w:color="auto"/>
              <w:right w:val="single" w:sz="4" w:space="0" w:color="auto"/>
            </w:tcBorders>
            <w:shd w:val="clear" w:color="auto" w:fill="auto"/>
            <w:vAlign w:val="center"/>
            <w:hideMark/>
          </w:tcPr>
          <w:p w14:paraId="3DE5B41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післяопераційних рубців</w:t>
            </w:r>
          </w:p>
        </w:tc>
        <w:tc>
          <w:tcPr>
            <w:tcW w:w="1442" w:type="dxa"/>
            <w:tcBorders>
              <w:top w:val="nil"/>
              <w:left w:val="nil"/>
              <w:bottom w:val="single" w:sz="4" w:space="0" w:color="auto"/>
              <w:right w:val="single" w:sz="4" w:space="0" w:color="auto"/>
            </w:tcBorders>
            <w:shd w:val="clear" w:color="auto" w:fill="auto"/>
            <w:noWrap/>
            <w:vAlign w:val="bottom"/>
            <w:hideMark/>
          </w:tcPr>
          <w:p w14:paraId="303AF7C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157,00</w:t>
            </w:r>
          </w:p>
        </w:tc>
        <w:tc>
          <w:tcPr>
            <w:tcW w:w="1373" w:type="dxa"/>
            <w:gridSpan w:val="2"/>
            <w:tcBorders>
              <w:top w:val="nil"/>
              <w:left w:val="nil"/>
              <w:bottom w:val="nil"/>
              <w:right w:val="nil"/>
            </w:tcBorders>
            <w:shd w:val="clear" w:color="auto" w:fill="auto"/>
            <w:noWrap/>
            <w:vAlign w:val="bottom"/>
            <w:hideMark/>
          </w:tcPr>
          <w:p w14:paraId="613F64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626F8DA" w14:textId="77777777" w:rsidTr="004A29BD">
        <w:trPr>
          <w:gridAfter w:val="1"/>
          <w:wAfter w:w="15" w:type="dxa"/>
          <w:trHeight w:val="3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FDEEE3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3.11</w:t>
            </w:r>
          </w:p>
        </w:tc>
        <w:tc>
          <w:tcPr>
            <w:tcW w:w="6469" w:type="dxa"/>
            <w:tcBorders>
              <w:top w:val="nil"/>
              <w:left w:val="nil"/>
              <w:bottom w:val="single" w:sz="4" w:space="0" w:color="auto"/>
              <w:right w:val="single" w:sz="4" w:space="0" w:color="auto"/>
            </w:tcBorders>
            <w:shd w:val="clear" w:color="auto" w:fill="auto"/>
            <w:vAlign w:val="center"/>
            <w:hideMark/>
          </w:tcPr>
          <w:p w14:paraId="2665B2E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органів калитки</w:t>
            </w:r>
          </w:p>
        </w:tc>
        <w:tc>
          <w:tcPr>
            <w:tcW w:w="1442" w:type="dxa"/>
            <w:tcBorders>
              <w:top w:val="nil"/>
              <w:left w:val="nil"/>
              <w:bottom w:val="single" w:sz="4" w:space="0" w:color="auto"/>
              <w:right w:val="single" w:sz="4" w:space="0" w:color="auto"/>
            </w:tcBorders>
            <w:shd w:val="clear" w:color="auto" w:fill="auto"/>
            <w:noWrap/>
            <w:vAlign w:val="bottom"/>
            <w:hideMark/>
          </w:tcPr>
          <w:p w14:paraId="268D631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193,00</w:t>
            </w:r>
          </w:p>
        </w:tc>
        <w:tc>
          <w:tcPr>
            <w:tcW w:w="1373" w:type="dxa"/>
            <w:gridSpan w:val="2"/>
            <w:tcBorders>
              <w:top w:val="nil"/>
              <w:left w:val="nil"/>
              <w:bottom w:val="nil"/>
              <w:right w:val="nil"/>
            </w:tcBorders>
            <w:shd w:val="clear" w:color="auto" w:fill="auto"/>
            <w:noWrap/>
            <w:vAlign w:val="bottom"/>
            <w:hideMark/>
          </w:tcPr>
          <w:p w14:paraId="191F70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37BBC70" w14:textId="77777777" w:rsidTr="004A29BD">
        <w:trPr>
          <w:gridAfter w:val="1"/>
          <w:wAfter w:w="15" w:type="dxa"/>
          <w:trHeight w:val="3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025A53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3.12</w:t>
            </w:r>
          </w:p>
        </w:tc>
        <w:tc>
          <w:tcPr>
            <w:tcW w:w="6469" w:type="dxa"/>
            <w:tcBorders>
              <w:top w:val="nil"/>
              <w:left w:val="nil"/>
              <w:bottom w:val="single" w:sz="4" w:space="0" w:color="auto"/>
              <w:right w:val="single" w:sz="4" w:space="0" w:color="auto"/>
            </w:tcBorders>
            <w:shd w:val="clear" w:color="auto" w:fill="auto"/>
            <w:vAlign w:val="center"/>
            <w:hideMark/>
          </w:tcPr>
          <w:p w14:paraId="3F3F85D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серця (</w:t>
            </w:r>
            <w:proofErr w:type="spellStart"/>
            <w:r w:rsidRPr="004A29BD">
              <w:rPr>
                <w:rFonts w:ascii="Times New Roman" w:eastAsia="Times New Roman" w:hAnsi="Times New Roman" w:cs="Times New Roman"/>
                <w:sz w:val="24"/>
                <w:szCs w:val="24"/>
                <w:lang w:val="uk-UA" w:eastAsia="uk-UA"/>
              </w:rPr>
              <w:t>ехокардіоскопія</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02FE940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368,00</w:t>
            </w:r>
          </w:p>
        </w:tc>
        <w:tc>
          <w:tcPr>
            <w:tcW w:w="1373" w:type="dxa"/>
            <w:gridSpan w:val="2"/>
            <w:tcBorders>
              <w:top w:val="nil"/>
              <w:left w:val="nil"/>
              <w:bottom w:val="nil"/>
              <w:right w:val="nil"/>
            </w:tcBorders>
            <w:shd w:val="clear" w:color="auto" w:fill="auto"/>
            <w:noWrap/>
            <w:vAlign w:val="bottom"/>
            <w:hideMark/>
          </w:tcPr>
          <w:p w14:paraId="7B81894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A85A533" w14:textId="77777777" w:rsidTr="004A29BD">
        <w:trPr>
          <w:gridAfter w:val="1"/>
          <w:wAfter w:w="15" w:type="dxa"/>
          <w:trHeight w:val="3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CF8F13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3.13</w:t>
            </w:r>
          </w:p>
        </w:tc>
        <w:tc>
          <w:tcPr>
            <w:tcW w:w="6469" w:type="dxa"/>
            <w:tcBorders>
              <w:top w:val="nil"/>
              <w:left w:val="nil"/>
              <w:bottom w:val="single" w:sz="4" w:space="0" w:color="auto"/>
              <w:right w:val="single" w:sz="4" w:space="0" w:color="auto"/>
            </w:tcBorders>
            <w:shd w:val="clear" w:color="auto" w:fill="auto"/>
            <w:vAlign w:val="center"/>
            <w:hideMark/>
          </w:tcPr>
          <w:p w14:paraId="654AFE0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 судин шиї</w:t>
            </w:r>
          </w:p>
        </w:tc>
        <w:tc>
          <w:tcPr>
            <w:tcW w:w="1442" w:type="dxa"/>
            <w:tcBorders>
              <w:top w:val="nil"/>
              <w:left w:val="nil"/>
              <w:bottom w:val="single" w:sz="4" w:space="0" w:color="auto"/>
              <w:right w:val="single" w:sz="4" w:space="0" w:color="auto"/>
            </w:tcBorders>
            <w:shd w:val="clear" w:color="auto" w:fill="auto"/>
            <w:noWrap/>
            <w:vAlign w:val="bottom"/>
            <w:hideMark/>
          </w:tcPr>
          <w:p w14:paraId="090163F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263,00</w:t>
            </w:r>
          </w:p>
        </w:tc>
        <w:tc>
          <w:tcPr>
            <w:tcW w:w="1373" w:type="dxa"/>
            <w:gridSpan w:val="2"/>
            <w:tcBorders>
              <w:top w:val="nil"/>
              <w:left w:val="nil"/>
              <w:bottom w:val="nil"/>
              <w:right w:val="nil"/>
            </w:tcBorders>
            <w:shd w:val="clear" w:color="auto" w:fill="auto"/>
            <w:noWrap/>
            <w:vAlign w:val="bottom"/>
            <w:hideMark/>
          </w:tcPr>
          <w:p w14:paraId="1563A38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040B5B6"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41F549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3.14</w:t>
            </w:r>
          </w:p>
        </w:tc>
        <w:tc>
          <w:tcPr>
            <w:tcW w:w="6469" w:type="dxa"/>
            <w:tcBorders>
              <w:top w:val="nil"/>
              <w:left w:val="nil"/>
              <w:bottom w:val="single" w:sz="4" w:space="0" w:color="auto"/>
              <w:right w:val="single" w:sz="4" w:space="0" w:color="auto"/>
            </w:tcBorders>
            <w:shd w:val="clear" w:color="auto" w:fill="auto"/>
            <w:vAlign w:val="center"/>
            <w:hideMark/>
          </w:tcPr>
          <w:p w14:paraId="20FE08F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УЗД </w:t>
            </w:r>
            <w:proofErr w:type="spellStart"/>
            <w:r w:rsidRPr="004A29BD">
              <w:rPr>
                <w:rFonts w:ascii="Times New Roman" w:eastAsia="Times New Roman" w:hAnsi="Times New Roman" w:cs="Times New Roman"/>
                <w:sz w:val="24"/>
                <w:szCs w:val="24"/>
                <w:lang w:val="uk-UA" w:eastAsia="uk-UA"/>
              </w:rPr>
              <w:t>мяких</w:t>
            </w:r>
            <w:proofErr w:type="spellEnd"/>
            <w:r w:rsidRPr="004A29BD">
              <w:rPr>
                <w:rFonts w:ascii="Times New Roman" w:eastAsia="Times New Roman" w:hAnsi="Times New Roman" w:cs="Times New Roman"/>
                <w:sz w:val="24"/>
                <w:szCs w:val="24"/>
                <w:lang w:val="uk-UA" w:eastAsia="uk-UA"/>
              </w:rPr>
              <w:t xml:space="preserve"> тканин</w:t>
            </w:r>
          </w:p>
        </w:tc>
        <w:tc>
          <w:tcPr>
            <w:tcW w:w="1442" w:type="dxa"/>
            <w:tcBorders>
              <w:top w:val="nil"/>
              <w:left w:val="nil"/>
              <w:bottom w:val="single" w:sz="4" w:space="0" w:color="auto"/>
              <w:right w:val="single" w:sz="4" w:space="0" w:color="auto"/>
            </w:tcBorders>
            <w:shd w:val="clear" w:color="auto" w:fill="auto"/>
            <w:noWrap/>
            <w:vAlign w:val="bottom"/>
            <w:hideMark/>
          </w:tcPr>
          <w:p w14:paraId="4CABB8B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196,00</w:t>
            </w:r>
          </w:p>
        </w:tc>
        <w:tc>
          <w:tcPr>
            <w:tcW w:w="1373" w:type="dxa"/>
            <w:gridSpan w:val="2"/>
            <w:tcBorders>
              <w:top w:val="nil"/>
              <w:left w:val="nil"/>
              <w:bottom w:val="nil"/>
              <w:right w:val="nil"/>
            </w:tcBorders>
            <w:shd w:val="clear" w:color="auto" w:fill="auto"/>
            <w:noWrap/>
            <w:vAlign w:val="bottom"/>
            <w:hideMark/>
          </w:tcPr>
          <w:p w14:paraId="72DA000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4DF0E98"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D87C99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3.15</w:t>
            </w:r>
          </w:p>
        </w:tc>
        <w:tc>
          <w:tcPr>
            <w:tcW w:w="6469" w:type="dxa"/>
            <w:tcBorders>
              <w:top w:val="nil"/>
              <w:left w:val="nil"/>
              <w:bottom w:val="single" w:sz="4" w:space="0" w:color="auto"/>
              <w:right w:val="single" w:sz="4" w:space="0" w:color="auto"/>
            </w:tcBorders>
            <w:shd w:val="clear" w:color="auto" w:fill="auto"/>
            <w:vAlign w:val="center"/>
            <w:hideMark/>
          </w:tcPr>
          <w:p w14:paraId="1D4D110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УЗД сечового міхура із </w:t>
            </w:r>
            <w:proofErr w:type="spellStart"/>
            <w:r w:rsidRPr="004A29BD">
              <w:rPr>
                <w:rFonts w:ascii="Times New Roman" w:eastAsia="Times New Roman" w:hAnsi="Times New Roman" w:cs="Times New Roman"/>
                <w:sz w:val="24"/>
                <w:szCs w:val="24"/>
                <w:lang w:val="uk-UA" w:eastAsia="uk-UA"/>
              </w:rPr>
              <w:t>визнченням</w:t>
            </w:r>
            <w:proofErr w:type="spellEnd"/>
            <w:r w:rsidRPr="004A29BD">
              <w:rPr>
                <w:rFonts w:ascii="Times New Roman" w:eastAsia="Times New Roman" w:hAnsi="Times New Roman" w:cs="Times New Roman"/>
                <w:sz w:val="24"/>
                <w:szCs w:val="24"/>
                <w:lang w:val="uk-UA" w:eastAsia="uk-UA"/>
              </w:rPr>
              <w:t xml:space="preserve"> залишкової сечі.</w:t>
            </w:r>
          </w:p>
        </w:tc>
        <w:tc>
          <w:tcPr>
            <w:tcW w:w="1442" w:type="dxa"/>
            <w:tcBorders>
              <w:top w:val="nil"/>
              <w:left w:val="nil"/>
              <w:bottom w:val="single" w:sz="4" w:space="0" w:color="auto"/>
              <w:right w:val="single" w:sz="4" w:space="0" w:color="auto"/>
            </w:tcBorders>
            <w:shd w:val="clear" w:color="auto" w:fill="auto"/>
            <w:noWrap/>
            <w:vAlign w:val="bottom"/>
            <w:hideMark/>
          </w:tcPr>
          <w:p w14:paraId="3093005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193,00</w:t>
            </w:r>
          </w:p>
        </w:tc>
        <w:tc>
          <w:tcPr>
            <w:tcW w:w="1373" w:type="dxa"/>
            <w:gridSpan w:val="2"/>
            <w:tcBorders>
              <w:top w:val="nil"/>
              <w:left w:val="nil"/>
              <w:bottom w:val="nil"/>
              <w:right w:val="nil"/>
            </w:tcBorders>
            <w:shd w:val="clear" w:color="auto" w:fill="auto"/>
            <w:noWrap/>
            <w:vAlign w:val="bottom"/>
            <w:hideMark/>
          </w:tcPr>
          <w:p w14:paraId="1281492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0B4D9DF" w14:textId="77777777" w:rsidTr="004A29BD">
        <w:trPr>
          <w:gridAfter w:val="1"/>
          <w:wAfter w:w="15" w:type="dxa"/>
          <w:trHeight w:val="4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C3F990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3.16</w:t>
            </w:r>
          </w:p>
        </w:tc>
        <w:tc>
          <w:tcPr>
            <w:tcW w:w="6469" w:type="dxa"/>
            <w:tcBorders>
              <w:top w:val="nil"/>
              <w:left w:val="nil"/>
              <w:bottom w:val="single" w:sz="4" w:space="0" w:color="auto"/>
              <w:right w:val="single" w:sz="4" w:space="0" w:color="auto"/>
            </w:tcBorders>
            <w:shd w:val="clear" w:color="auto" w:fill="auto"/>
            <w:vAlign w:val="center"/>
            <w:hideMark/>
          </w:tcPr>
          <w:p w14:paraId="2EDDDFF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одного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10E67C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266,00</w:t>
            </w:r>
          </w:p>
        </w:tc>
        <w:tc>
          <w:tcPr>
            <w:tcW w:w="1373" w:type="dxa"/>
            <w:gridSpan w:val="2"/>
            <w:tcBorders>
              <w:top w:val="nil"/>
              <w:left w:val="nil"/>
              <w:bottom w:val="nil"/>
              <w:right w:val="nil"/>
            </w:tcBorders>
            <w:shd w:val="clear" w:color="auto" w:fill="auto"/>
            <w:noWrap/>
            <w:vAlign w:val="bottom"/>
            <w:hideMark/>
          </w:tcPr>
          <w:p w14:paraId="7545C57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435D8A7" w14:textId="77777777" w:rsidTr="004A29BD">
        <w:trPr>
          <w:gridAfter w:val="1"/>
          <w:wAfter w:w="15" w:type="dxa"/>
          <w:trHeight w:val="3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516F4B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3.17</w:t>
            </w:r>
          </w:p>
        </w:tc>
        <w:tc>
          <w:tcPr>
            <w:tcW w:w="6469" w:type="dxa"/>
            <w:tcBorders>
              <w:top w:val="nil"/>
              <w:left w:val="nil"/>
              <w:bottom w:val="single" w:sz="4" w:space="0" w:color="auto"/>
              <w:right w:val="single" w:sz="4" w:space="0" w:color="auto"/>
            </w:tcBorders>
            <w:shd w:val="clear" w:color="auto" w:fill="auto"/>
            <w:vAlign w:val="center"/>
            <w:hideMark/>
          </w:tcPr>
          <w:p w14:paraId="5CB5D20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вен одної кінцівки</w:t>
            </w:r>
          </w:p>
        </w:tc>
        <w:tc>
          <w:tcPr>
            <w:tcW w:w="1442" w:type="dxa"/>
            <w:tcBorders>
              <w:top w:val="nil"/>
              <w:left w:val="nil"/>
              <w:bottom w:val="single" w:sz="4" w:space="0" w:color="auto"/>
              <w:right w:val="single" w:sz="4" w:space="0" w:color="auto"/>
            </w:tcBorders>
            <w:shd w:val="clear" w:color="auto" w:fill="auto"/>
            <w:noWrap/>
            <w:vAlign w:val="bottom"/>
            <w:hideMark/>
          </w:tcPr>
          <w:p w14:paraId="4646A14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336,00</w:t>
            </w:r>
          </w:p>
        </w:tc>
        <w:tc>
          <w:tcPr>
            <w:tcW w:w="1373" w:type="dxa"/>
            <w:gridSpan w:val="2"/>
            <w:tcBorders>
              <w:top w:val="nil"/>
              <w:left w:val="nil"/>
              <w:bottom w:val="nil"/>
              <w:right w:val="nil"/>
            </w:tcBorders>
            <w:shd w:val="clear" w:color="auto" w:fill="auto"/>
            <w:noWrap/>
            <w:vAlign w:val="bottom"/>
            <w:hideMark/>
          </w:tcPr>
          <w:p w14:paraId="1EA5A84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1C13851" w14:textId="77777777" w:rsidTr="004A29BD">
        <w:trPr>
          <w:gridAfter w:val="1"/>
          <w:wAfter w:w="15" w:type="dxa"/>
          <w:trHeight w:val="4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0C55A3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3.18</w:t>
            </w:r>
          </w:p>
        </w:tc>
        <w:tc>
          <w:tcPr>
            <w:tcW w:w="6469" w:type="dxa"/>
            <w:tcBorders>
              <w:top w:val="nil"/>
              <w:left w:val="nil"/>
              <w:bottom w:val="single" w:sz="4" w:space="0" w:color="auto"/>
              <w:right w:val="single" w:sz="4" w:space="0" w:color="auto"/>
            </w:tcBorders>
            <w:shd w:val="clear" w:color="auto" w:fill="auto"/>
            <w:vAlign w:val="center"/>
            <w:hideMark/>
          </w:tcPr>
          <w:p w14:paraId="1E2361E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УЗД артерії одної  кінцівки</w:t>
            </w:r>
          </w:p>
        </w:tc>
        <w:tc>
          <w:tcPr>
            <w:tcW w:w="1442" w:type="dxa"/>
            <w:tcBorders>
              <w:top w:val="nil"/>
              <w:left w:val="nil"/>
              <w:bottom w:val="single" w:sz="4" w:space="0" w:color="auto"/>
              <w:right w:val="single" w:sz="4" w:space="0" w:color="auto"/>
            </w:tcBorders>
            <w:shd w:val="clear" w:color="auto" w:fill="auto"/>
            <w:noWrap/>
            <w:vAlign w:val="bottom"/>
            <w:hideMark/>
          </w:tcPr>
          <w:p w14:paraId="4E70886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336,00</w:t>
            </w:r>
          </w:p>
        </w:tc>
        <w:tc>
          <w:tcPr>
            <w:tcW w:w="1373" w:type="dxa"/>
            <w:gridSpan w:val="2"/>
            <w:tcBorders>
              <w:top w:val="nil"/>
              <w:left w:val="nil"/>
              <w:bottom w:val="nil"/>
              <w:right w:val="nil"/>
            </w:tcBorders>
            <w:shd w:val="clear" w:color="auto" w:fill="auto"/>
            <w:noWrap/>
            <w:vAlign w:val="bottom"/>
            <w:hideMark/>
          </w:tcPr>
          <w:p w14:paraId="4E2EBAC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8296B4B" w14:textId="77777777" w:rsidTr="004A29BD">
        <w:trPr>
          <w:gridAfter w:val="1"/>
          <w:wAfter w:w="15" w:type="dxa"/>
          <w:trHeight w:val="4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C9A603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3.19</w:t>
            </w:r>
          </w:p>
        </w:tc>
        <w:tc>
          <w:tcPr>
            <w:tcW w:w="6469" w:type="dxa"/>
            <w:tcBorders>
              <w:top w:val="nil"/>
              <w:left w:val="nil"/>
              <w:bottom w:val="single" w:sz="4" w:space="0" w:color="auto"/>
              <w:right w:val="single" w:sz="4" w:space="0" w:color="auto"/>
            </w:tcBorders>
            <w:shd w:val="clear" w:color="auto" w:fill="auto"/>
            <w:vAlign w:val="center"/>
            <w:hideMark/>
          </w:tcPr>
          <w:p w14:paraId="6969909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Перенатальна</w:t>
            </w:r>
            <w:proofErr w:type="spellEnd"/>
            <w:r w:rsidRPr="004A29BD">
              <w:rPr>
                <w:rFonts w:ascii="Times New Roman" w:eastAsia="Times New Roman" w:hAnsi="Times New Roman" w:cs="Times New Roman"/>
                <w:sz w:val="24"/>
                <w:szCs w:val="24"/>
                <w:lang w:val="uk-UA" w:eastAsia="uk-UA"/>
              </w:rPr>
              <w:t xml:space="preserve"> УЗД матки і плоду</w:t>
            </w:r>
          </w:p>
        </w:tc>
        <w:tc>
          <w:tcPr>
            <w:tcW w:w="1442" w:type="dxa"/>
            <w:tcBorders>
              <w:top w:val="nil"/>
              <w:left w:val="nil"/>
              <w:bottom w:val="single" w:sz="4" w:space="0" w:color="auto"/>
              <w:right w:val="single" w:sz="4" w:space="0" w:color="auto"/>
            </w:tcBorders>
            <w:shd w:val="clear" w:color="auto" w:fill="auto"/>
            <w:noWrap/>
            <w:vAlign w:val="bottom"/>
            <w:hideMark/>
          </w:tcPr>
          <w:p w14:paraId="11DBF72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371,00</w:t>
            </w:r>
          </w:p>
        </w:tc>
        <w:tc>
          <w:tcPr>
            <w:tcW w:w="1373" w:type="dxa"/>
            <w:gridSpan w:val="2"/>
            <w:tcBorders>
              <w:top w:val="nil"/>
              <w:left w:val="nil"/>
              <w:bottom w:val="nil"/>
              <w:right w:val="nil"/>
            </w:tcBorders>
            <w:shd w:val="clear" w:color="auto" w:fill="auto"/>
            <w:noWrap/>
            <w:vAlign w:val="bottom"/>
            <w:hideMark/>
          </w:tcPr>
          <w:p w14:paraId="3EA62D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3BA7F99" w14:textId="77777777" w:rsidTr="004A29BD">
        <w:trPr>
          <w:trHeight w:val="2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805D4AB"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4</w:t>
            </w:r>
          </w:p>
        </w:tc>
        <w:tc>
          <w:tcPr>
            <w:tcW w:w="7926" w:type="dxa"/>
            <w:gridSpan w:val="3"/>
            <w:tcBorders>
              <w:top w:val="single" w:sz="4" w:space="0" w:color="auto"/>
              <w:left w:val="nil"/>
              <w:bottom w:val="nil"/>
              <w:right w:val="nil"/>
            </w:tcBorders>
            <w:shd w:val="clear" w:color="auto" w:fill="auto"/>
            <w:vAlign w:val="center"/>
            <w:hideMark/>
          </w:tcPr>
          <w:p w14:paraId="52BC7558"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Функціональні дослідження</w:t>
            </w:r>
          </w:p>
        </w:tc>
        <w:tc>
          <w:tcPr>
            <w:tcW w:w="1373" w:type="dxa"/>
            <w:gridSpan w:val="2"/>
            <w:tcBorders>
              <w:top w:val="nil"/>
              <w:left w:val="nil"/>
              <w:bottom w:val="nil"/>
              <w:right w:val="nil"/>
            </w:tcBorders>
            <w:shd w:val="clear" w:color="auto" w:fill="auto"/>
            <w:noWrap/>
            <w:vAlign w:val="bottom"/>
            <w:hideMark/>
          </w:tcPr>
          <w:p w14:paraId="22EE86EA"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773ABE93" w14:textId="77777777" w:rsidTr="004A29BD">
        <w:trPr>
          <w:gridAfter w:val="1"/>
          <w:wAfter w:w="15" w:type="dxa"/>
          <w:trHeight w:val="49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BDDA1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4.1</w:t>
            </w:r>
          </w:p>
        </w:tc>
        <w:tc>
          <w:tcPr>
            <w:tcW w:w="6469" w:type="dxa"/>
            <w:tcBorders>
              <w:top w:val="single" w:sz="4" w:space="0" w:color="auto"/>
              <w:left w:val="nil"/>
              <w:bottom w:val="single" w:sz="4" w:space="0" w:color="auto"/>
              <w:right w:val="single" w:sz="4" w:space="0" w:color="auto"/>
            </w:tcBorders>
            <w:shd w:val="clear" w:color="auto" w:fill="auto"/>
            <w:noWrap/>
            <w:vAlign w:val="bottom"/>
            <w:hideMark/>
          </w:tcPr>
          <w:p w14:paraId="52645F1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серця.</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6FA12B8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196,00</w:t>
            </w:r>
          </w:p>
        </w:tc>
        <w:tc>
          <w:tcPr>
            <w:tcW w:w="1373" w:type="dxa"/>
            <w:gridSpan w:val="2"/>
            <w:tcBorders>
              <w:top w:val="nil"/>
              <w:left w:val="nil"/>
              <w:bottom w:val="nil"/>
              <w:right w:val="nil"/>
            </w:tcBorders>
            <w:shd w:val="clear" w:color="auto" w:fill="auto"/>
            <w:noWrap/>
            <w:vAlign w:val="bottom"/>
            <w:hideMark/>
          </w:tcPr>
          <w:p w14:paraId="150EE38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FE6F1FE"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3AE112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w:t>
            </w:r>
          </w:p>
        </w:tc>
        <w:tc>
          <w:tcPr>
            <w:tcW w:w="6469" w:type="dxa"/>
            <w:tcBorders>
              <w:top w:val="nil"/>
              <w:left w:val="nil"/>
              <w:bottom w:val="single" w:sz="4" w:space="0" w:color="auto"/>
              <w:right w:val="single" w:sz="4" w:space="0" w:color="auto"/>
            </w:tcBorders>
            <w:shd w:val="clear" w:color="auto" w:fill="auto"/>
            <w:vAlign w:val="center"/>
            <w:hideMark/>
          </w:tcPr>
          <w:p w14:paraId="67D3DF0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Холтерівське</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моніторування</w:t>
            </w:r>
            <w:proofErr w:type="spellEnd"/>
            <w:r w:rsidRPr="004A29BD">
              <w:rPr>
                <w:rFonts w:ascii="Times New Roman" w:eastAsia="Times New Roman" w:hAnsi="Times New Roman" w:cs="Times New Roman"/>
                <w:sz w:val="24"/>
                <w:szCs w:val="24"/>
                <w:lang w:val="uk-UA" w:eastAsia="uk-UA"/>
              </w:rPr>
              <w:t xml:space="preserve"> </w:t>
            </w:r>
          </w:p>
        </w:tc>
        <w:tc>
          <w:tcPr>
            <w:tcW w:w="1442" w:type="dxa"/>
            <w:tcBorders>
              <w:top w:val="nil"/>
              <w:left w:val="nil"/>
              <w:bottom w:val="single" w:sz="4" w:space="0" w:color="auto"/>
              <w:right w:val="single" w:sz="4" w:space="0" w:color="auto"/>
            </w:tcBorders>
            <w:shd w:val="clear" w:color="auto" w:fill="auto"/>
            <w:noWrap/>
            <w:vAlign w:val="bottom"/>
            <w:hideMark/>
          </w:tcPr>
          <w:p w14:paraId="4620DB2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538,00</w:t>
            </w:r>
          </w:p>
        </w:tc>
        <w:tc>
          <w:tcPr>
            <w:tcW w:w="1373" w:type="dxa"/>
            <w:gridSpan w:val="2"/>
            <w:tcBorders>
              <w:top w:val="nil"/>
              <w:left w:val="nil"/>
              <w:bottom w:val="nil"/>
              <w:right w:val="nil"/>
            </w:tcBorders>
            <w:shd w:val="clear" w:color="auto" w:fill="auto"/>
            <w:noWrap/>
            <w:vAlign w:val="bottom"/>
            <w:hideMark/>
          </w:tcPr>
          <w:p w14:paraId="758524F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52C574E" w14:textId="77777777" w:rsidTr="004A29BD">
        <w:trPr>
          <w:gridAfter w:val="1"/>
          <w:wAfter w:w="15" w:type="dxa"/>
          <w:trHeight w:val="7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9DE58D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4.3</w:t>
            </w:r>
          </w:p>
        </w:tc>
        <w:tc>
          <w:tcPr>
            <w:tcW w:w="6469" w:type="dxa"/>
            <w:tcBorders>
              <w:top w:val="nil"/>
              <w:left w:val="nil"/>
              <w:bottom w:val="single" w:sz="4" w:space="0" w:color="auto"/>
              <w:right w:val="single" w:sz="4" w:space="0" w:color="auto"/>
            </w:tcBorders>
            <w:shd w:val="clear" w:color="auto" w:fill="auto"/>
            <w:vAlign w:val="bottom"/>
            <w:hideMark/>
          </w:tcPr>
          <w:p w14:paraId="5203197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ЕКГ в дванадцяти </w:t>
            </w:r>
            <w:proofErr w:type="spellStart"/>
            <w:r w:rsidRPr="004A29BD">
              <w:rPr>
                <w:rFonts w:ascii="Times New Roman" w:eastAsia="Times New Roman" w:hAnsi="Times New Roman" w:cs="Times New Roman"/>
                <w:sz w:val="24"/>
                <w:szCs w:val="24"/>
                <w:lang w:val="uk-UA" w:eastAsia="uk-UA"/>
              </w:rPr>
              <w:t>відведеннях</w:t>
            </w:r>
            <w:proofErr w:type="spellEnd"/>
            <w:r w:rsidRPr="004A29BD">
              <w:rPr>
                <w:rFonts w:ascii="Times New Roman" w:eastAsia="Times New Roman" w:hAnsi="Times New Roman" w:cs="Times New Roman"/>
                <w:sz w:val="24"/>
                <w:szCs w:val="24"/>
                <w:lang w:val="uk-UA" w:eastAsia="uk-UA"/>
              </w:rPr>
              <w:t xml:space="preserve"> з розшифровкою результатів</w:t>
            </w:r>
          </w:p>
        </w:tc>
        <w:tc>
          <w:tcPr>
            <w:tcW w:w="1442" w:type="dxa"/>
            <w:tcBorders>
              <w:top w:val="nil"/>
              <w:left w:val="nil"/>
              <w:bottom w:val="single" w:sz="4" w:space="0" w:color="auto"/>
              <w:right w:val="single" w:sz="4" w:space="0" w:color="auto"/>
            </w:tcBorders>
            <w:shd w:val="clear" w:color="auto" w:fill="auto"/>
            <w:noWrap/>
            <w:vAlign w:val="bottom"/>
            <w:hideMark/>
          </w:tcPr>
          <w:p w14:paraId="5BF45FD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160,00</w:t>
            </w:r>
          </w:p>
        </w:tc>
        <w:tc>
          <w:tcPr>
            <w:tcW w:w="1373" w:type="dxa"/>
            <w:gridSpan w:val="2"/>
            <w:tcBorders>
              <w:top w:val="nil"/>
              <w:left w:val="nil"/>
              <w:bottom w:val="nil"/>
              <w:right w:val="nil"/>
            </w:tcBorders>
            <w:shd w:val="clear" w:color="auto" w:fill="auto"/>
            <w:noWrap/>
            <w:vAlign w:val="bottom"/>
            <w:hideMark/>
          </w:tcPr>
          <w:p w14:paraId="490CA54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89805C6" w14:textId="77777777" w:rsidTr="004A29BD">
        <w:trPr>
          <w:gridAfter w:val="1"/>
          <w:wAfter w:w="15" w:type="dxa"/>
          <w:trHeight w:val="7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11DF0A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4.4</w:t>
            </w:r>
          </w:p>
        </w:tc>
        <w:tc>
          <w:tcPr>
            <w:tcW w:w="6469" w:type="dxa"/>
            <w:tcBorders>
              <w:top w:val="nil"/>
              <w:left w:val="nil"/>
              <w:bottom w:val="single" w:sz="4" w:space="0" w:color="auto"/>
              <w:right w:val="single" w:sz="4" w:space="0" w:color="auto"/>
            </w:tcBorders>
            <w:shd w:val="clear" w:color="auto" w:fill="auto"/>
            <w:vAlign w:val="bottom"/>
            <w:hideMark/>
          </w:tcPr>
          <w:p w14:paraId="44A5FBA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Спірографічне</w:t>
            </w:r>
            <w:proofErr w:type="spellEnd"/>
            <w:r w:rsidRPr="004A29BD">
              <w:rPr>
                <w:rFonts w:ascii="Times New Roman" w:eastAsia="Times New Roman" w:hAnsi="Times New Roman" w:cs="Times New Roman"/>
                <w:sz w:val="24"/>
                <w:szCs w:val="24"/>
                <w:lang w:val="uk-UA" w:eastAsia="uk-UA"/>
              </w:rPr>
              <w:t xml:space="preserve"> обстеження дихальної системи (спірографія)</w:t>
            </w:r>
          </w:p>
        </w:tc>
        <w:tc>
          <w:tcPr>
            <w:tcW w:w="1442" w:type="dxa"/>
            <w:tcBorders>
              <w:top w:val="nil"/>
              <w:left w:val="nil"/>
              <w:bottom w:val="single" w:sz="4" w:space="0" w:color="auto"/>
              <w:right w:val="single" w:sz="4" w:space="0" w:color="auto"/>
            </w:tcBorders>
            <w:shd w:val="clear" w:color="auto" w:fill="auto"/>
            <w:noWrap/>
            <w:vAlign w:val="bottom"/>
            <w:hideMark/>
          </w:tcPr>
          <w:p w14:paraId="2EB500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338,00</w:t>
            </w:r>
          </w:p>
        </w:tc>
        <w:tc>
          <w:tcPr>
            <w:tcW w:w="1373" w:type="dxa"/>
            <w:gridSpan w:val="2"/>
            <w:tcBorders>
              <w:top w:val="nil"/>
              <w:left w:val="nil"/>
              <w:bottom w:val="nil"/>
              <w:right w:val="nil"/>
            </w:tcBorders>
            <w:shd w:val="clear" w:color="auto" w:fill="auto"/>
            <w:noWrap/>
            <w:vAlign w:val="bottom"/>
            <w:hideMark/>
          </w:tcPr>
          <w:p w14:paraId="70EE7F5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BFDD8FE" w14:textId="77777777" w:rsidTr="004A29BD">
        <w:trPr>
          <w:gridAfter w:val="1"/>
          <w:wAfter w:w="15" w:type="dxa"/>
          <w:trHeight w:val="7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B22366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4.5</w:t>
            </w:r>
          </w:p>
        </w:tc>
        <w:tc>
          <w:tcPr>
            <w:tcW w:w="6469" w:type="dxa"/>
            <w:tcBorders>
              <w:top w:val="nil"/>
              <w:left w:val="nil"/>
              <w:bottom w:val="single" w:sz="4" w:space="0" w:color="auto"/>
              <w:right w:val="single" w:sz="4" w:space="0" w:color="auto"/>
            </w:tcBorders>
            <w:shd w:val="clear" w:color="auto" w:fill="auto"/>
            <w:vAlign w:val="bottom"/>
            <w:hideMark/>
          </w:tcPr>
          <w:p w14:paraId="7A8DCD1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Обстеження серцево-судинної системи (</w:t>
            </w:r>
            <w:proofErr w:type="spellStart"/>
            <w:r w:rsidRPr="004A29BD">
              <w:rPr>
                <w:rFonts w:ascii="Times New Roman" w:eastAsia="Times New Roman" w:hAnsi="Times New Roman" w:cs="Times New Roman"/>
                <w:sz w:val="24"/>
                <w:szCs w:val="24"/>
                <w:lang w:val="uk-UA" w:eastAsia="uk-UA"/>
              </w:rPr>
              <w:t>велоергометрія</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2D026DC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636,00</w:t>
            </w:r>
          </w:p>
        </w:tc>
        <w:tc>
          <w:tcPr>
            <w:tcW w:w="1373" w:type="dxa"/>
            <w:gridSpan w:val="2"/>
            <w:tcBorders>
              <w:top w:val="nil"/>
              <w:left w:val="nil"/>
              <w:bottom w:val="nil"/>
              <w:right w:val="nil"/>
            </w:tcBorders>
            <w:shd w:val="clear" w:color="auto" w:fill="auto"/>
            <w:noWrap/>
            <w:vAlign w:val="bottom"/>
            <w:hideMark/>
          </w:tcPr>
          <w:p w14:paraId="513A7D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4CA5DA4" w14:textId="77777777" w:rsidTr="004A29BD">
        <w:trPr>
          <w:gridAfter w:val="1"/>
          <w:wAfter w:w="15" w:type="dxa"/>
          <w:trHeight w:val="6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47A77B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w:t>
            </w:r>
          </w:p>
        </w:tc>
        <w:tc>
          <w:tcPr>
            <w:tcW w:w="6469" w:type="dxa"/>
            <w:tcBorders>
              <w:top w:val="nil"/>
              <w:left w:val="nil"/>
              <w:bottom w:val="single" w:sz="4" w:space="0" w:color="auto"/>
              <w:right w:val="single" w:sz="4" w:space="0" w:color="auto"/>
            </w:tcBorders>
            <w:shd w:val="clear" w:color="auto" w:fill="auto"/>
            <w:vAlign w:val="bottom"/>
            <w:hideMark/>
          </w:tcPr>
          <w:p w14:paraId="494E9EF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Дослідження магістральних судин (</w:t>
            </w:r>
            <w:proofErr w:type="spellStart"/>
            <w:r w:rsidRPr="004A29BD">
              <w:rPr>
                <w:rFonts w:ascii="Times New Roman" w:eastAsia="Times New Roman" w:hAnsi="Times New Roman" w:cs="Times New Roman"/>
                <w:sz w:val="24"/>
                <w:szCs w:val="24"/>
                <w:lang w:val="uk-UA" w:eastAsia="uk-UA"/>
              </w:rPr>
              <w:t>ехокардіографія</w:t>
            </w:r>
            <w:proofErr w:type="spellEnd"/>
            <w:r w:rsidRPr="004A29BD">
              <w:rPr>
                <w:rFonts w:ascii="Times New Roman" w:eastAsia="Times New Roman" w:hAnsi="Times New Roman" w:cs="Times New Roman"/>
                <w:sz w:val="24"/>
                <w:szCs w:val="24"/>
                <w:lang w:val="uk-UA" w:eastAsia="uk-UA"/>
              </w:rPr>
              <w:t xml:space="preserve">) </w:t>
            </w:r>
          </w:p>
        </w:tc>
        <w:tc>
          <w:tcPr>
            <w:tcW w:w="1442" w:type="dxa"/>
            <w:tcBorders>
              <w:top w:val="nil"/>
              <w:left w:val="nil"/>
              <w:bottom w:val="single" w:sz="4" w:space="0" w:color="auto"/>
              <w:right w:val="single" w:sz="4" w:space="0" w:color="auto"/>
            </w:tcBorders>
            <w:shd w:val="clear" w:color="auto" w:fill="auto"/>
            <w:noWrap/>
            <w:vAlign w:val="bottom"/>
            <w:hideMark/>
          </w:tcPr>
          <w:p w14:paraId="68351F2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234,00</w:t>
            </w:r>
          </w:p>
        </w:tc>
        <w:tc>
          <w:tcPr>
            <w:tcW w:w="1373" w:type="dxa"/>
            <w:gridSpan w:val="2"/>
            <w:tcBorders>
              <w:top w:val="nil"/>
              <w:left w:val="nil"/>
              <w:bottom w:val="nil"/>
              <w:right w:val="nil"/>
            </w:tcBorders>
            <w:shd w:val="clear" w:color="auto" w:fill="auto"/>
            <w:noWrap/>
            <w:vAlign w:val="bottom"/>
            <w:hideMark/>
          </w:tcPr>
          <w:p w14:paraId="58F9089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962766F" w14:textId="77777777" w:rsidTr="004A29BD">
        <w:trPr>
          <w:trHeight w:val="3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775AE8"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5</w:t>
            </w:r>
          </w:p>
        </w:tc>
        <w:tc>
          <w:tcPr>
            <w:tcW w:w="7926" w:type="dxa"/>
            <w:gridSpan w:val="3"/>
            <w:tcBorders>
              <w:top w:val="nil"/>
              <w:left w:val="nil"/>
              <w:bottom w:val="nil"/>
              <w:right w:val="nil"/>
            </w:tcBorders>
            <w:shd w:val="clear" w:color="auto" w:fill="auto"/>
            <w:noWrap/>
            <w:vAlign w:val="bottom"/>
            <w:hideMark/>
          </w:tcPr>
          <w:p w14:paraId="77E7598F"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Діагностичне дослідження ендоскопічного кабінету</w:t>
            </w:r>
          </w:p>
        </w:tc>
        <w:tc>
          <w:tcPr>
            <w:tcW w:w="1373" w:type="dxa"/>
            <w:gridSpan w:val="2"/>
            <w:tcBorders>
              <w:top w:val="nil"/>
              <w:left w:val="nil"/>
              <w:bottom w:val="nil"/>
              <w:right w:val="nil"/>
            </w:tcBorders>
            <w:shd w:val="clear" w:color="auto" w:fill="auto"/>
            <w:noWrap/>
            <w:vAlign w:val="bottom"/>
            <w:hideMark/>
          </w:tcPr>
          <w:p w14:paraId="0163B6A5"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042E2880" w14:textId="77777777" w:rsidTr="004A29BD">
        <w:trPr>
          <w:gridAfter w:val="1"/>
          <w:wAfter w:w="15" w:type="dxa"/>
          <w:trHeight w:val="6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1667D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5.1</w:t>
            </w:r>
          </w:p>
        </w:tc>
        <w:tc>
          <w:tcPr>
            <w:tcW w:w="6469" w:type="dxa"/>
            <w:tcBorders>
              <w:top w:val="single" w:sz="4" w:space="0" w:color="auto"/>
              <w:left w:val="nil"/>
              <w:bottom w:val="single" w:sz="4" w:space="0" w:color="auto"/>
              <w:right w:val="single" w:sz="4" w:space="0" w:color="auto"/>
            </w:tcBorders>
            <w:shd w:val="clear" w:color="auto" w:fill="auto"/>
            <w:vAlign w:val="bottom"/>
            <w:hideMark/>
          </w:tcPr>
          <w:p w14:paraId="53F33CF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Ендоскопічне дослідження шлунку та дванадцятипалої кишки</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3576A02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353,00</w:t>
            </w:r>
          </w:p>
        </w:tc>
        <w:tc>
          <w:tcPr>
            <w:tcW w:w="1373" w:type="dxa"/>
            <w:gridSpan w:val="2"/>
            <w:tcBorders>
              <w:top w:val="nil"/>
              <w:left w:val="nil"/>
              <w:bottom w:val="nil"/>
              <w:right w:val="nil"/>
            </w:tcBorders>
            <w:shd w:val="clear" w:color="auto" w:fill="auto"/>
            <w:noWrap/>
            <w:vAlign w:val="bottom"/>
            <w:hideMark/>
          </w:tcPr>
          <w:p w14:paraId="22E9F37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FF76077" w14:textId="77777777" w:rsidTr="004A29BD">
        <w:trPr>
          <w:trHeight w:val="49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9D46B2C"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6</w:t>
            </w:r>
          </w:p>
        </w:tc>
        <w:tc>
          <w:tcPr>
            <w:tcW w:w="7926" w:type="dxa"/>
            <w:gridSpan w:val="3"/>
            <w:tcBorders>
              <w:top w:val="single" w:sz="4" w:space="0" w:color="auto"/>
              <w:left w:val="nil"/>
              <w:bottom w:val="nil"/>
              <w:right w:val="nil"/>
            </w:tcBorders>
            <w:shd w:val="clear" w:color="auto" w:fill="auto"/>
            <w:vAlign w:val="bottom"/>
            <w:hideMark/>
          </w:tcPr>
          <w:p w14:paraId="65206B6C"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Хірургічна допомога та хірургічні операції</w:t>
            </w:r>
          </w:p>
        </w:tc>
        <w:tc>
          <w:tcPr>
            <w:tcW w:w="1373" w:type="dxa"/>
            <w:gridSpan w:val="2"/>
            <w:tcBorders>
              <w:top w:val="nil"/>
              <w:left w:val="nil"/>
              <w:bottom w:val="nil"/>
              <w:right w:val="nil"/>
            </w:tcBorders>
            <w:shd w:val="clear" w:color="auto" w:fill="auto"/>
            <w:noWrap/>
            <w:vAlign w:val="bottom"/>
            <w:hideMark/>
          </w:tcPr>
          <w:p w14:paraId="27C5F291"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65626F18" w14:textId="77777777" w:rsidTr="004A29BD">
        <w:trPr>
          <w:gridAfter w:val="1"/>
          <w:wAfter w:w="15" w:type="dxa"/>
          <w:trHeight w:val="510"/>
        </w:trPr>
        <w:tc>
          <w:tcPr>
            <w:tcW w:w="756" w:type="dxa"/>
            <w:tcBorders>
              <w:top w:val="nil"/>
              <w:left w:val="nil"/>
              <w:bottom w:val="nil"/>
              <w:right w:val="nil"/>
            </w:tcBorders>
            <w:shd w:val="clear" w:color="auto" w:fill="auto"/>
            <w:noWrap/>
            <w:vAlign w:val="bottom"/>
            <w:hideMark/>
          </w:tcPr>
          <w:p w14:paraId="003CB37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6.1</w:t>
            </w:r>
          </w:p>
        </w:tc>
        <w:tc>
          <w:tcPr>
            <w:tcW w:w="6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E786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Гострий апендицит</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2D1F12B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2560,00</w:t>
            </w:r>
          </w:p>
        </w:tc>
        <w:tc>
          <w:tcPr>
            <w:tcW w:w="1373" w:type="dxa"/>
            <w:gridSpan w:val="2"/>
            <w:tcBorders>
              <w:top w:val="nil"/>
              <w:left w:val="nil"/>
              <w:bottom w:val="nil"/>
              <w:right w:val="nil"/>
            </w:tcBorders>
            <w:shd w:val="clear" w:color="auto" w:fill="auto"/>
            <w:noWrap/>
            <w:vAlign w:val="bottom"/>
            <w:hideMark/>
          </w:tcPr>
          <w:p w14:paraId="1C1ED1C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11EF2EA" w14:textId="77777777" w:rsidTr="004A29BD">
        <w:trPr>
          <w:gridAfter w:val="1"/>
          <w:wAfter w:w="15" w:type="dxa"/>
          <w:trHeight w:val="51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CE79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6.2</w:t>
            </w:r>
          </w:p>
        </w:tc>
        <w:tc>
          <w:tcPr>
            <w:tcW w:w="6469" w:type="dxa"/>
            <w:tcBorders>
              <w:top w:val="nil"/>
              <w:left w:val="nil"/>
              <w:bottom w:val="single" w:sz="4" w:space="0" w:color="auto"/>
              <w:right w:val="single" w:sz="4" w:space="0" w:color="auto"/>
            </w:tcBorders>
            <w:shd w:val="clear" w:color="auto" w:fill="auto"/>
            <w:vAlign w:val="bottom"/>
            <w:hideMark/>
          </w:tcPr>
          <w:p w14:paraId="7D5CD5E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Перфоративні</w:t>
            </w:r>
            <w:proofErr w:type="spellEnd"/>
            <w:r w:rsidRPr="004A29BD">
              <w:rPr>
                <w:rFonts w:ascii="Times New Roman" w:eastAsia="Times New Roman" w:hAnsi="Times New Roman" w:cs="Times New Roman"/>
                <w:sz w:val="24"/>
                <w:szCs w:val="24"/>
                <w:lang w:val="uk-UA" w:eastAsia="uk-UA"/>
              </w:rPr>
              <w:t xml:space="preserve">  виразки</w:t>
            </w:r>
          </w:p>
        </w:tc>
        <w:tc>
          <w:tcPr>
            <w:tcW w:w="1442" w:type="dxa"/>
            <w:tcBorders>
              <w:top w:val="nil"/>
              <w:left w:val="nil"/>
              <w:bottom w:val="single" w:sz="4" w:space="0" w:color="auto"/>
              <w:right w:val="single" w:sz="4" w:space="0" w:color="auto"/>
            </w:tcBorders>
            <w:shd w:val="clear" w:color="auto" w:fill="auto"/>
            <w:noWrap/>
            <w:vAlign w:val="bottom"/>
            <w:hideMark/>
          </w:tcPr>
          <w:p w14:paraId="6D87078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3263,00</w:t>
            </w:r>
          </w:p>
        </w:tc>
        <w:tc>
          <w:tcPr>
            <w:tcW w:w="1373" w:type="dxa"/>
            <w:gridSpan w:val="2"/>
            <w:tcBorders>
              <w:top w:val="nil"/>
              <w:left w:val="nil"/>
              <w:bottom w:val="nil"/>
              <w:right w:val="nil"/>
            </w:tcBorders>
            <w:shd w:val="clear" w:color="auto" w:fill="auto"/>
            <w:noWrap/>
            <w:vAlign w:val="bottom"/>
            <w:hideMark/>
          </w:tcPr>
          <w:p w14:paraId="70380B8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6352DC5" w14:textId="77777777" w:rsidTr="004A29BD">
        <w:trPr>
          <w:gridAfter w:val="1"/>
          <w:wAfter w:w="15" w:type="dxa"/>
          <w:trHeight w:val="51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B59CFC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6.3</w:t>
            </w:r>
          </w:p>
        </w:tc>
        <w:tc>
          <w:tcPr>
            <w:tcW w:w="6469" w:type="dxa"/>
            <w:tcBorders>
              <w:top w:val="nil"/>
              <w:left w:val="nil"/>
              <w:bottom w:val="single" w:sz="4" w:space="0" w:color="auto"/>
              <w:right w:val="single" w:sz="4" w:space="0" w:color="auto"/>
            </w:tcBorders>
            <w:shd w:val="clear" w:color="auto" w:fill="auto"/>
            <w:vAlign w:val="bottom"/>
            <w:hideMark/>
          </w:tcPr>
          <w:p w14:paraId="0F83E34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Холецистектомія</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51B3BFB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3661,00</w:t>
            </w:r>
          </w:p>
        </w:tc>
        <w:tc>
          <w:tcPr>
            <w:tcW w:w="1373" w:type="dxa"/>
            <w:gridSpan w:val="2"/>
            <w:tcBorders>
              <w:top w:val="nil"/>
              <w:left w:val="nil"/>
              <w:bottom w:val="nil"/>
              <w:right w:val="nil"/>
            </w:tcBorders>
            <w:shd w:val="clear" w:color="auto" w:fill="auto"/>
            <w:noWrap/>
            <w:vAlign w:val="bottom"/>
            <w:hideMark/>
          </w:tcPr>
          <w:p w14:paraId="77CD9E0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8ADA1AD"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2998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w:t>
            </w:r>
          </w:p>
        </w:tc>
        <w:tc>
          <w:tcPr>
            <w:tcW w:w="6469" w:type="dxa"/>
            <w:tcBorders>
              <w:top w:val="nil"/>
              <w:left w:val="nil"/>
              <w:bottom w:val="single" w:sz="4" w:space="0" w:color="auto"/>
              <w:right w:val="single" w:sz="4" w:space="0" w:color="auto"/>
            </w:tcBorders>
            <w:shd w:val="clear" w:color="auto" w:fill="auto"/>
            <w:vAlign w:val="bottom"/>
            <w:hideMark/>
          </w:tcPr>
          <w:p w14:paraId="13C5F6C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Герніотомія</w:t>
            </w:r>
            <w:proofErr w:type="spellEnd"/>
            <w:r w:rsidRPr="004A29BD">
              <w:rPr>
                <w:rFonts w:ascii="Times New Roman" w:eastAsia="Times New Roman" w:hAnsi="Times New Roman" w:cs="Times New Roman"/>
                <w:sz w:val="24"/>
                <w:szCs w:val="24"/>
                <w:lang w:val="uk-UA" w:eastAsia="uk-UA"/>
              </w:rPr>
              <w:t xml:space="preserve"> защемленої кили</w:t>
            </w:r>
          </w:p>
        </w:tc>
        <w:tc>
          <w:tcPr>
            <w:tcW w:w="1442" w:type="dxa"/>
            <w:tcBorders>
              <w:top w:val="nil"/>
              <w:left w:val="nil"/>
              <w:bottom w:val="single" w:sz="4" w:space="0" w:color="auto"/>
              <w:right w:val="single" w:sz="4" w:space="0" w:color="auto"/>
            </w:tcBorders>
            <w:shd w:val="clear" w:color="auto" w:fill="auto"/>
            <w:noWrap/>
            <w:vAlign w:val="bottom"/>
            <w:hideMark/>
          </w:tcPr>
          <w:p w14:paraId="2C9A15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2386,00</w:t>
            </w:r>
          </w:p>
        </w:tc>
        <w:tc>
          <w:tcPr>
            <w:tcW w:w="1373" w:type="dxa"/>
            <w:gridSpan w:val="2"/>
            <w:tcBorders>
              <w:top w:val="nil"/>
              <w:left w:val="nil"/>
              <w:bottom w:val="nil"/>
              <w:right w:val="nil"/>
            </w:tcBorders>
            <w:shd w:val="clear" w:color="auto" w:fill="auto"/>
            <w:noWrap/>
            <w:vAlign w:val="bottom"/>
            <w:hideMark/>
          </w:tcPr>
          <w:p w14:paraId="2E30FED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3F943FB" w14:textId="77777777" w:rsidTr="004A29BD">
        <w:trPr>
          <w:gridAfter w:val="1"/>
          <w:wAfter w:w="15" w:type="dxa"/>
          <w:trHeight w:val="54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820315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6.5</w:t>
            </w:r>
          </w:p>
        </w:tc>
        <w:tc>
          <w:tcPr>
            <w:tcW w:w="6469" w:type="dxa"/>
            <w:tcBorders>
              <w:top w:val="nil"/>
              <w:left w:val="nil"/>
              <w:bottom w:val="single" w:sz="4" w:space="0" w:color="auto"/>
              <w:right w:val="single" w:sz="4" w:space="0" w:color="auto"/>
            </w:tcBorders>
            <w:shd w:val="clear" w:color="auto" w:fill="auto"/>
            <w:vAlign w:val="bottom"/>
            <w:hideMark/>
          </w:tcPr>
          <w:p w14:paraId="761148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Ампутація р/кінцівок</w:t>
            </w:r>
          </w:p>
        </w:tc>
        <w:tc>
          <w:tcPr>
            <w:tcW w:w="1442" w:type="dxa"/>
            <w:tcBorders>
              <w:top w:val="nil"/>
              <w:left w:val="nil"/>
              <w:bottom w:val="single" w:sz="4" w:space="0" w:color="auto"/>
              <w:right w:val="single" w:sz="4" w:space="0" w:color="auto"/>
            </w:tcBorders>
            <w:shd w:val="clear" w:color="auto" w:fill="auto"/>
            <w:noWrap/>
            <w:vAlign w:val="bottom"/>
            <w:hideMark/>
          </w:tcPr>
          <w:p w14:paraId="100F4A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3860,00</w:t>
            </w:r>
          </w:p>
        </w:tc>
        <w:tc>
          <w:tcPr>
            <w:tcW w:w="1373" w:type="dxa"/>
            <w:gridSpan w:val="2"/>
            <w:tcBorders>
              <w:top w:val="nil"/>
              <w:left w:val="nil"/>
              <w:bottom w:val="nil"/>
              <w:right w:val="nil"/>
            </w:tcBorders>
            <w:shd w:val="clear" w:color="auto" w:fill="auto"/>
            <w:noWrap/>
            <w:vAlign w:val="bottom"/>
            <w:hideMark/>
          </w:tcPr>
          <w:p w14:paraId="35B74C5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9481101" w14:textId="77777777" w:rsidTr="004A29BD">
        <w:trPr>
          <w:gridAfter w:val="1"/>
          <w:wAfter w:w="15" w:type="dxa"/>
          <w:trHeight w:val="54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CB1D6D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w:t>
            </w:r>
          </w:p>
        </w:tc>
        <w:tc>
          <w:tcPr>
            <w:tcW w:w="6469" w:type="dxa"/>
            <w:tcBorders>
              <w:top w:val="nil"/>
              <w:left w:val="nil"/>
              <w:bottom w:val="single" w:sz="4" w:space="0" w:color="auto"/>
              <w:right w:val="single" w:sz="4" w:space="0" w:color="auto"/>
            </w:tcBorders>
            <w:shd w:val="clear" w:color="auto" w:fill="auto"/>
            <w:vAlign w:val="bottom"/>
            <w:hideMark/>
          </w:tcPr>
          <w:p w14:paraId="6D8CBE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Тупа травма черева з пошкодженням ОЧП</w:t>
            </w:r>
          </w:p>
        </w:tc>
        <w:tc>
          <w:tcPr>
            <w:tcW w:w="1442" w:type="dxa"/>
            <w:tcBorders>
              <w:top w:val="nil"/>
              <w:left w:val="nil"/>
              <w:bottom w:val="single" w:sz="4" w:space="0" w:color="auto"/>
              <w:right w:val="single" w:sz="4" w:space="0" w:color="auto"/>
            </w:tcBorders>
            <w:shd w:val="clear" w:color="auto" w:fill="auto"/>
            <w:noWrap/>
            <w:vAlign w:val="bottom"/>
            <w:hideMark/>
          </w:tcPr>
          <w:p w14:paraId="4B788CA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4247,00</w:t>
            </w:r>
          </w:p>
        </w:tc>
        <w:tc>
          <w:tcPr>
            <w:tcW w:w="1373" w:type="dxa"/>
            <w:gridSpan w:val="2"/>
            <w:tcBorders>
              <w:top w:val="nil"/>
              <w:left w:val="nil"/>
              <w:bottom w:val="nil"/>
              <w:right w:val="nil"/>
            </w:tcBorders>
            <w:shd w:val="clear" w:color="auto" w:fill="auto"/>
            <w:noWrap/>
            <w:vAlign w:val="bottom"/>
            <w:hideMark/>
          </w:tcPr>
          <w:p w14:paraId="6AB9E9B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DB6D98F" w14:textId="77777777" w:rsidTr="004A29BD">
        <w:trPr>
          <w:gridAfter w:val="1"/>
          <w:wAfter w:w="15" w:type="dxa"/>
          <w:trHeight w:val="5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CC1596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6.7</w:t>
            </w:r>
          </w:p>
        </w:tc>
        <w:tc>
          <w:tcPr>
            <w:tcW w:w="6469" w:type="dxa"/>
            <w:tcBorders>
              <w:top w:val="nil"/>
              <w:left w:val="nil"/>
              <w:bottom w:val="single" w:sz="4" w:space="0" w:color="auto"/>
              <w:right w:val="single" w:sz="4" w:space="0" w:color="auto"/>
            </w:tcBorders>
            <w:shd w:val="clear" w:color="auto" w:fill="auto"/>
            <w:vAlign w:val="bottom"/>
            <w:hideMark/>
          </w:tcPr>
          <w:p w14:paraId="008FE95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Троомбоз</w:t>
            </w:r>
            <w:proofErr w:type="spellEnd"/>
            <w:r w:rsidRPr="004A29BD">
              <w:rPr>
                <w:rFonts w:ascii="Times New Roman" w:eastAsia="Times New Roman" w:hAnsi="Times New Roman" w:cs="Times New Roman"/>
                <w:sz w:val="24"/>
                <w:szCs w:val="24"/>
                <w:lang w:val="uk-UA" w:eastAsia="uk-UA"/>
              </w:rPr>
              <w:t xml:space="preserve"> к-ка (ревізія)</w:t>
            </w:r>
          </w:p>
        </w:tc>
        <w:tc>
          <w:tcPr>
            <w:tcW w:w="1442" w:type="dxa"/>
            <w:tcBorders>
              <w:top w:val="nil"/>
              <w:left w:val="nil"/>
              <w:bottom w:val="single" w:sz="4" w:space="0" w:color="auto"/>
              <w:right w:val="single" w:sz="4" w:space="0" w:color="auto"/>
            </w:tcBorders>
            <w:shd w:val="clear" w:color="auto" w:fill="auto"/>
            <w:noWrap/>
            <w:vAlign w:val="bottom"/>
            <w:hideMark/>
          </w:tcPr>
          <w:p w14:paraId="2BF75A1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4247,00</w:t>
            </w:r>
          </w:p>
        </w:tc>
        <w:tc>
          <w:tcPr>
            <w:tcW w:w="1373" w:type="dxa"/>
            <w:gridSpan w:val="2"/>
            <w:tcBorders>
              <w:top w:val="nil"/>
              <w:left w:val="nil"/>
              <w:bottom w:val="nil"/>
              <w:right w:val="nil"/>
            </w:tcBorders>
            <w:shd w:val="clear" w:color="auto" w:fill="auto"/>
            <w:noWrap/>
            <w:vAlign w:val="bottom"/>
            <w:hideMark/>
          </w:tcPr>
          <w:p w14:paraId="4B46FF2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8B989DA"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AC5446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6.8</w:t>
            </w:r>
          </w:p>
        </w:tc>
        <w:tc>
          <w:tcPr>
            <w:tcW w:w="6469" w:type="dxa"/>
            <w:tcBorders>
              <w:top w:val="nil"/>
              <w:left w:val="nil"/>
              <w:bottom w:val="single" w:sz="4" w:space="0" w:color="auto"/>
              <w:right w:val="single" w:sz="4" w:space="0" w:color="auto"/>
            </w:tcBorders>
            <w:shd w:val="clear" w:color="auto" w:fill="auto"/>
            <w:vAlign w:val="bottom"/>
            <w:hideMark/>
          </w:tcPr>
          <w:p w14:paraId="2CDEDEA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Операція на артеріях н/ кінцівок</w:t>
            </w:r>
          </w:p>
        </w:tc>
        <w:tc>
          <w:tcPr>
            <w:tcW w:w="1442" w:type="dxa"/>
            <w:tcBorders>
              <w:top w:val="nil"/>
              <w:left w:val="nil"/>
              <w:bottom w:val="single" w:sz="4" w:space="0" w:color="auto"/>
              <w:right w:val="single" w:sz="4" w:space="0" w:color="auto"/>
            </w:tcBorders>
            <w:shd w:val="clear" w:color="auto" w:fill="auto"/>
            <w:noWrap/>
            <w:vAlign w:val="bottom"/>
            <w:hideMark/>
          </w:tcPr>
          <w:p w14:paraId="7D1019B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3673,00</w:t>
            </w:r>
          </w:p>
        </w:tc>
        <w:tc>
          <w:tcPr>
            <w:tcW w:w="1373" w:type="dxa"/>
            <w:gridSpan w:val="2"/>
            <w:tcBorders>
              <w:top w:val="nil"/>
              <w:left w:val="nil"/>
              <w:bottom w:val="nil"/>
              <w:right w:val="nil"/>
            </w:tcBorders>
            <w:shd w:val="clear" w:color="auto" w:fill="auto"/>
            <w:noWrap/>
            <w:vAlign w:val="bottom"/>
            <w:hideMark/>
          </w:tcPr>
          <w:p w14:paraId="6DB736A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FDEB8AF"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0EA458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6.9</w:t>
            </w:r>
          </w:p>
        </w:tc>
        <w:tc>
          <w:tcPr>
            <w:tcW w:w="6469" w:type="dxa"/>
            <w:tcBorders>
              <w:top w:val="nil"/>
              <w:left w:val="nil"/>
              <w:bottom w:val="single" w:sz="4" w:space="0" w:color="auto"/>
              <w:right w:val="single" w:sz="4" w:space="0" w:color="auto"/>
            </w:tcBorders>
            <w:shd w:val="clear" w:color="auto" w:fill="auto"/>
            <w:vAlign w:val="bottom"/>
            <w:hideMark/>
          </w:tcPr>
          <w:p w14:paraId="667A94B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Гемороїдектомія</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07A781A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1798,00</w:t>
            </w:r>
          </w:p>
        </w:tc>
        <w:tc>
          <w:tcPr>
            <w:tcW w:w="1373" w:type="dxa"/>
            <w:gridSpan w:val="2"/>
            <w:tcBorders>
              <w:top w:val="nil"/>
              <w:left w:val="nil"/>
              <w:bottom w:val="nil"/>
              <w:right w:val="nil"/>
            </w:tcBorders>
            <w:shd w:val="clear" w:color="auto" w:fill="auto"/>
            <w:noWrap/>
            <w:vAlign w:val="bottom"/>
            <w:hideMark/>
          </w:tcPr>
          <w:p w14:paraId="4025A95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1384064"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E600D5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6.10</w:t>
            </w:r>
          </w:p>
        </w:tc>
        <w:tc>
          <w:tcPr>
            <w:tcW w:w="6469" w:type="dxa"/>
            <w:tcBorders>
              <w:top w:val="nil"/>
              <w:left w:val="nil"/>
              <w:bottom w:val="single" w:sz="4" w:space="0" w:color="auto"/>
              <w:right w:val="single" w:sz="4" w:space="0" w:color="auto"/>
            </w:tcBorders>
            <w:shd w:val="clear" w:color="auto" w:fill="auto"/>
            <w:vAlign w:val="bottom"/>
            <w:hideMark/>
          </w:tcPr>
          <w:p w14:paraId="65ED389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Кишкова </w:t>
            </w:r>
            <w:proofErr w:type="spellStart"/>
            <w:r w:rsidRPr="004A29BD">
              <w:rPr>
                <w:rFonts w:ascii="Times New Roman" w:eastAsia="Times New Roman" w:hAnsi="Times New Roman" w:cs="Times New Roman"/>
                <w:sz w:val="24"/>
                <w:szCs w:val="24"/>
                <w:lang w:val="uk-UA" w:eastAsia="uk-UA"/>
              </w:rPr>
              <w:t>непрохіднісь</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58A1059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4247,00</w:t>
            </w:r>
          </w:p>
        </w:tc>
        <w:tc>
          <w:tcPr>
            <w:tcW w:w="1373" w:type="dxa"/>
            <w:gridSpan w:val="2"/>
            <w:tcBorders>
              <w:top w:val="nil"/>
              <w:left w:val="nil"/>
              <w:bottom w:val="nil"/>
              <w:right w:val="nil"/>
            </w:tcBorders>
            <w:shd w:val="clear" w:color="auto" w:fill="auto"/>
            <w:noWrap/>
            <w:vAlign w:val="bottom"/>
            <w:hideMark/>
          </w:tcPr>
          <w:p w14:paraId="345F908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E46DEBB"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60B22C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6.11</w:t>
            </w:r>
          </w:p>
        </w:tc>
        <w:tc>
          <w:tcPr>
            <w:tcW w:w="6469" w:type="dxa"/>
            <w:tcBorders>
              <w:top w:val="nil"/>
              <w:left w:val="nil"/>
              <w:bottom w:val="single" w:sz="4" w:space="0" w:color="auto"/>
              <w:right w:val="single" w:sz="4" w:space="0" w:color="auto"/>
            </w:tcBorders>
            <w:shd w:val="clear" w:color="auto" w:fill="auto"/>
            <w:vAlign w:val="bottom"/>
            <w:hideMark/>
          </w:tcPr>
          <w:p w14:paraId="24412B9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Герніотомії</w:t>
            </w:r>
            <w:proofErr w:type="spellEnd"/>
            <w:r w:rsidRPr="004A29BD">
              <w:rPr>
                <w:rFonts w:ascii="Times New Roman" w:eastAsia="Times New Roman" w:hAnsi="Times New Roman" w:cs="Times New Roman"/>
                <w:sz w:val="24"/>
                <w:szCs w:val="24"/>
                <w:lang w:val="uk-UA" w:eastAsia="uk-UA"/>
              </w:rPr>
              <w:t xml:space="preserve"> (пахові, </w:t>
            </w:r>
            <w:proofErr w:type="spellStart"/>
            <w:r w:rsidRPr="004A29BD">
              <w:rPr>
                <w:rFonts w:ascii="Times New Roman" w:eastAsia="Times New Roman" w:hAnsi="Times New Roman" w:cs="Times New Roman"/>
                <w:sz w:val="24"/>
                <w:szCs w:val="24"/>
                <w:lang w:val="uk-UA" w:eastAsia="uk-UA"/>
              </w:rPr>
              <w:t>пупкові,стегнові</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7331316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2561,00</w:t>
            </w:r>
          </w:p>
        </w:tc>
        <w:tc>
          <w:tcPr>
            <w:tcW w:w="1373" w:type="dxa"/>
            <w:gridSpan w:val="2"/>
            <w:tcBorders>
              <w:top w:val="nil"/>
              <w:left w:val="nil"/>
              <w:bottom w:val="nil"/>
              <w:right w:val="nil"/>
            </w:tcBorders>
            <w:shd w:val="clear" w:color="auto" w:fill="auto"/>
            <w:noWrap/>
            <w:vAlign w:val="bottom"/>
            <w:hideMark/>
          </w:tcPr>
          <w:p w14:paraId="4141A43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CF4BF33"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FDB573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6.12</w:t>
            </w:r>
          </w:p>
        </w:tc>
        <w:tc>
          <w:tcPr>
            <w:tcW w:w="6469" w:type="dxa"/>
            <w:tcBorders>
              <w:top w:val="nil"/>
              <w:left w:val="nil"/>
              <w:bottom w:val="single" w:sz="4" w:space="0" w:color="auto"/>
              <w:right w:val="single" w:sz="4" w:space="0" w:color="auto"/>
            </w:tcBorders>
            <w:shd w:val="clear" w:color="auto" w:fill="auto"/>
            <w:vAlign w:val="bottom"/>
            <w:hideMark/>
          </w:tcPr>
          <w:p w14:paraId="2CAEBEE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 вентральна кила</w:t>
            </w:r>
          </w:p>
        </w:tc>
        <w:tc>
          <w:tcPr>
            <w:tcW w:w="1442" w:type="dxa"/>
            <w:tcBorders>
              <w:top w:val="nil"/>
              <w:left w:val="nil"/>
              <w:bottom w:val="single" w:sz="4" w:space="0" w:color="auto"/>
              <w:right w:val="single" w:sz="4" w:space="0" w:color="auto"/>
            </w:tcBorders>
            <w:shd w:val="clear" w:color="auto" w:fill="auto"/>
            <w:noWrap/>
            <w:vAlign w:val="bottom"/>
            <w:hideMark/>
          </w:tcPr>
          <w:p w14:paraId="46DEE53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4247,00</w:t>
            </w:r>
          </w:p>
        </w:tc>
        <w:tc>
          <w:tcPr>
            <w:tcW w:w="1373" w:type="dxa"/>
            <w:gridSpan w:val="2"/>
            <w:tcBorders>
              <w:top w:val="nil"/>
              <w:left w:val="nil"/>
              <w:bottom w:val="nil"/>
              <w:right w:val="nil"/>
            </w:tcBorders>
            <w:shd w:val="clear" w:color="auto" w:fill="auto"/>
            <w:noWrap/>
            <w:vAlign w:val="bottom"/>
            <w:hideMark/>
          </w:tcPr>
          <w:p w14:paraId="700CFA8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ED0E1DD"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57E89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6.13</w:t>
            </w:r>
          </w:p>
        </w:tc>
        <w:tc>
          <w:tcPr>
            <w:tcW w:w="6469" w:type="dxa"/>
            <w:tcBorders>
              <w:top w:val="nil"/>
              <w:left w:val="nil"/>
              <w:bottom w:val="single" w:sz="4" w:space="0" w:color="auto"/>
              <w:right w:val="single" w:sz="4" w:space="0" w:color="auto"/>
            </w:tcBorders>
            <w:shd w:val="clear" w:color="auto" w:fill="auto"/>
            <w:vAlign w:val="bottom"/>
            <w:hideMark/>
          </w:tcPr>
          <w:p w14:paraId="0B81986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Кістка куприка</w:t>
            </w:r>
          </w:p>
        </w:tc>
        <w:tc>
          <w:tcPr>
            <w:tcW w:w="1442" w:type="dxa"/>
            <w:tcBorders>
              <w:top w:val="nil"/>
              <w:left w:val="nil"/>
              <w:bottom w:val="single" w:sz="4" w:space="0" w:color="auto"/>
              <w:right w:val="single" w:sz="4" w:space="0" w:color="auto"/>
            </w:tcBorders>
            <w:shd w:val="clear" w:color="auto" w:fill="auto"/>
            <w:noWrap/>
            <w:vAlign w:val="bottom"/>
            <w:hideMark/>
          </w:tcPr>
          <w:p w14:paraId="05C09B3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1938,00</w:t>
            </w:r>
          </w:p>
        </w:tc>
        <w:tc>
          <w:tcPr>
            <w:tcW w:w="1373" w:type="dxa"/>
            <w:gridSpan w:val="2"/>
            <w:tcBorders>
              <w:top w:val="nil"/>
              <w:left w:val="nil"/>
              <w:bottom w:val="nil"/>
              <w:right w:val="nil"/>
            </w:tcBorders>
            <w:shd w:val="clear" w:color="auto" w:fill="auto"/>
            <w:noWrap/>
            <w:vAlign w:val="bottom"/>
            <w:hideMark/>
          </w:tcPr>
          <w:p w14:paraId="490E25E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F14471B"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E75B80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6.14</w:t>
            </w:r>
          </w:p>
        </w:tc>
        <w:tc>
          <w:tcPr>
            <w:tcW w:w="6469" w:type="dxa"/>
            <w:tcBorders>
              <w:top w:val="nil"/>
              <w:left w:val="nil"/>
              <w:bottom w:val="single" w:sz="4" w:space="0" w:color="auto"/>
              <w:right w:val="single" w:sz="4" w:space="0" w:color="auto"/>
            </w:tcBorders>
            <w:shd w:val="clear" w:color="auto" w:fill="auto"/>
            <w:vAlign w:val="bottom"/>
            <w:hideMark/>
          </w:tcPr>
          <w:p w14:paraId="3522794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Економні ампутації на ступні </w:t>
            </w:r>
          </w:p>
        </w:tc>
        <w:tc>
          <w:tcPr>
            <w:tcW w:w="1442" w:type="dxa"/>
            <w:tcBorders>
              <w:top w:val="nil"/>
              <w:left w:val="nil"/>
              <w:bottom w:val="single" w:sz="4" w:space="0" w:color="auto"/>
              <w:right w:val="single" w:sz="4" w:space="0" w:color="auto"/>
            </w:tcBorders>
            <w:shd w:val="clear" w:color="auto" w:fill="auto"/>
            <w:noWrap/>
            <w:vAlign w:val="bottom"/>
            <w:hideMark/>
          </w:tcPr>
          <w:p w14:paraId="069284D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1974,00</w:t>
            </w:r>
          </w:p>
        </w:tc>
        <w:tc>
          <w:tcPr>
            <w:tcW w:w="1373" w:type="dxa"/>
            <w:gridSpan w:val="2"/>
            <w:tcBorders>
              <w:top w:val="nil"/>
              <w:left w:val="nil"/>
              <w:bottom w:val="nil"/>
              <w:right w:val="nil"/>
            </w:tcBorders>
            <w:shd w:val="clear" w:color="auto" w:fill="auto"/>
            <w:noWrap/>
            <w:vAlign w:val="bottom"/>
            <w:hideMark/>
          </w:tcPr>
          <w:p w14:paraId="3DFDDD0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30E98C5"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7F8A52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6.15</w:t>
            </w:r>
          </w:p>
        </w:tc>
        <w:tc>
          <w:tcPr>
            <w:tcW w:w="6469" w:type="dxa"/>
            <w:tcBorders>
              <w:top w:val="nil"/>
              <w:left w:val="nil"/>
              <w:bottom w:val="single" w:sz="4" w:space="0" w:color="auto"/>
              <w:right w:val="single" w:sz="4" w:space="0" w:color="auto"/>
            </w:tcBorders>
            <w:shd w:val="clear" w:color="auto" w:fill="auto"/>
            <w:vAlign w:val="bottom"/>
            <w:hideMark/>
          </w:tcPr>
          <w:p w14:paraId="78E5D5C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Доброякісні утвори ПЖК</w:t>
            </w:r>
          </w:p>
        </w:tc>
        <w:tc>
          <w:tcPr>
            <w:tcW w:w="1442" w:type="dxa"/>
            <w:tcBorders>
              <w:top w:val="nil"/>
              <w:left w:val="nil"/>
              <w:bottom w:val="single" w:sz="4" w:space="0" w:color="auto"/>
              <w:right w:val="single" w:sz="4" w:space="0" w:color="auto"/>
            </w:tcBorders>
            <w:shd w:val="clear" w:color="auto" w:fill="auto"/>
            <w:noWrap/>
            <w:vAlign w:val="bottom"/>
            <w:hideMark/>
          </w:tcPr>
          <w:p w14:paraId="244683F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1553,00</w:t>
            </w:r>
          </w:p>
        </w:tc>
        <w:tc>
          <w:tcPr>
            <w:tcW w:w="1373" w:type="dxa"/>
            <w:gridSpan w:val="2"/>
            <w:tcBorders>
              <w:top w:val="nil"/>
              <w:left w:val="nil"/>
              <w:bottom w:val="nil"/>
              <w:right w:val="nil"/>
            </w:tcBorders>
            <w:shd w:val="clear" w:color="auto" w:fill="auto"/>
            <w:noWrap/>
            <w:vAlign w:val="bottom"/>
            <w:hideMark/>
          </w:tcPr>
          <w:p w14:paraId="40406FD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524ED6E"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20769F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6.16</w:t>
            </w:r>
          </w:p>
        </w:tc>
        <w:tc>
          <w:tcPr>
            <w:tcW w:w="6469" w:type="dxa"/>
            <w:tcBorders>
              <w:top w:val="nil"/>
              <w:left w:val="nil"/>
              <w:bottom w:val="single" w:sz="4" w:space="0" w:color="auto"/>
              <w:right w:val="single" w:sz="4" w:space="0" w:color="auto"/>
            </w:tcBorders>
            <w:shd w:val="clear" w:color="auto" w:fill="auto"/>
            <w:vAlign w:val="bottom"/>
            <w:hideMark/>
          </w:tcPr>
          <w:p w14:paraId="517A50D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Дренування плевральної порожнини </w:t>
            </w:r>
            <w:proofErr w:type="spellStart"/>
            <w:r w:rsidRPr="004A29BD">
              <w:rPr>
                <w:rFonts w:ascii="Times New Roman" w:eastAsia="Times New Roman" w:hAnsi="Times New Roman" w:cs="Times New Roman"/>
                <w:sz w:val="24"/>
                <w:szCs w:val="24"/>
                <w:lang w:val="uk-UA" w:eastAsia="uk-UA"/>
              </w:rPr>
              <w:t>Б'юлау</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5C7BA2C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1798,00</w:t>
            </w:r>
          </w:p>
        </w:tc>
        <w:tc>
          <w:tcPr>
            <w:tcW w:w="1373" w:type="dxa"/>
            <w:gridSpan w:val="2"/>
            <w:tcBorders>
              <w:top w:val="nil"/>
              <w:left w:val="nil"/>
              <w:bottom w:val="nil"/>
              <w:right w:val="nil"/>
            </w:tcBorders>
            <w:shd w:val="clear" w:color="auto" w:fill="auto"/>
            <w:noWrap/>
            <w:vAlign w:val="bottom"/>
            <w:hideMark/>
          </w:tcPr>
          <w:p w14:paraId="0E210E0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6AF59C0"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B54D3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6.17</w:t>
            </w:r>
          </w:p>
        </w:tc>
        <w:tc>
          <w:tcPr>
            <w:tcW w:w="6469" w:type="dxa"/>
            <w:tcBorders>
              <w:top w:val="nil"/>
              <w:left w:val="nil"/>
              <w:bottom w:val="single" w:sz="4" w:space="0" w:color="auto"/>
              <w:right w:val="single" w:sz="4" w:space="0" w:color="auto"/>
            </w:tcBorders>
            <w:shd w:val="clear" w:color="auto" w:fill="auto"/>
            <w:vAlign w:val="bottom"/>
            <w:hideMark/>
          </w:tcPr>
          <w:p w14:paraId="0A60BA1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Гострошлункова</w:t>
            </w:r>
            <w:proofErr w:type="spellEnd"/>
            <w:r w:rsidRPr="004A29BD">
              <w:rPr>
                <w:rFonts w:ascii="Times New Roman" w:eastAsia="Times New Roman" w:hAnsi="Times New Roman" w:cs="Times New Roman"/>
                <w:sz w:val="24"/>
                <w:szCs w:val="24"/>
                <w:lang w:val="uk-UA" w:eastAsia="uk-UA"/>
              </w:rPr>
              <w:t xml:space="preserve"> кишкова кровотеча</w:t>
            </w:r>
          </w:p>
        </w:tc>
        <w:tc>
          <w:tcPr>
            <w:tcW w:w="1442" w:type="dxa"/>
            <w:tcBorders>
              <w:top w:val="nil"/>
              <w:left w:val="nil"/>
              <w:bottom w:val="single" w:sz="4" w:space="0" w:color="auto"/>
              <w:right w:val="single" w:sz="4" w:space="0" w:color="auto"/>
            </w:tcBorders>
            <w:shd w:val="clear" w:color="auto" w:fill="auto"/>
            <w:noWrap/>
            <w:vAlign w:val="bottom"/>
            <w:hideMark/>
          </w:tcPr>
          <w:p w14:paraId="3BCF95D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3475,00</w:t>
            </w:r>
          </w:p>
        </w:tc>
        <w:tc>
          <w:tcPr>
            <w:tcW w:w="1373" w:type="dxa"/>
            <w:gridSpan w:val="2"/>
            <w:tcBorders>
              <w:top w:val="nil"/>
              <w:left w:val="nil"/>
              <w:bottom w:val="nil"/>
              <w:right w:val="nil"/>
            </w:tcBorders>
            <w:shd w:val="clear" w:color="auto" w:fill="auto"/>
            <w:noWrap/>
            <w:vAlign w:val="bottom"/>
            <w:hideMark/>
          </w:tcPr>
          <w:p w14:paraId="25B332C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3AEBBAE"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012FEB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6.18</w:t>
            </w:r>
          </w:p>
        </w:tc>
        <w:tc>
          <w:tcPr>
            <w:tcW w:w="6469" w:type="dxa"/>
            <w:tcBorders>
              <w:top w:val="nil"/>
              <w:left w:val="nil"/>
              <w:bottom w:val="single" w:sz="4" w:space="0" w:color="auto"/>
              <w:right w:val="single" w:sz="4" w:space="0" w:color="auto"/>
            </w:tcBorders>
            <w:shd w:val="clear" w:color="auto" w:fill="auto"/>
            <w:vAlign w:val="bottom"/>
            <w:hideMark/>
          </w:tcPr>
          <w:p w14:paraId="23C2251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Гострий панкреатит </w:t>
            </w:r>
            <w:proofErr w:type="spellStart"/>
            <w:r w:rsidRPr="004A29BD">
              <w:rPr>
                <w:rFonts w:ascii="Times New Roman" w:eastAsia="Times New Roman" w:hAnsi="Times New Roman" w:cs="Times New Roman"/>
                <w:sz w:val="24"/>
                <w:szCs w:val="24"/>
                <w:lang w:val="uk-UA" w:eastAsia="uk-UA"/>
              </w:rPr>
              <w:t>панкреонекроз</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6A14E9B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4186,00</w:t>
            </w:r>
          </w:p>
        </w:tc>
        <w:tc>
          <w:tcPr>
            <w:tcW w:w="1373" w:type="dxa"/>
            <w:gridSpan w:val="2"/>
            <w:tcBorders>
              <w:top w:val="nil"/>
              <w:left w:val="nil"/>
              <w:bottom w:val="nil"/>
              <w:right w:val="nil"/>
            </w:tcBorders>
            <w:shd w:val="clear" w:color="auto" w:fill="auto"/>
            <w:noWrap/>
            <w:vAlign w:val="bottom"/>
            <w:hideMark/>
          </w:tcPr>
          <w:p w14:paraId="3F5825C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DE6EE41" w14:textId="77777777" w:rsidTr="004A29BD">
        <w:trPr>
          <w:trHeight w:val="14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162E15E"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7</w:t>
            </w:r>
          </w:p>
        </w:tc>
        <w:tc>
          <w:tcPr>
            <w:tcW w:w="7926" w:type="dxa"/>
            <w:gridSpan w:val="3"/>
            <w:tcBorders>
              <w:top w:val="single" w:sz="4" w:space="0" w:color="auto"/>
              <w:left w:val="nil"/>
              <w:bottom w:val="single" w:sz="4" w:space="0" w:color="auto"/>
              <w:right w:val="single" w:sz="4" w:space="0" w:color="000000"/>
            </w:tcBorders>
            <w:shd w:val="clear" w:color="auto" w:fill="auto"/>
            <w:vAlign w:val="bottom"/>
            <w:hideMark/>
          </w:tcPr>
          <w:p w14:paraId="596CC736"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roofErr w:type="spellStart"/>
            <w:r w:rsidRPr="004A29BD">
              <w:rPr>
                <w:rFonts w:ascii="Times New Roman" w:eastAsia="Times New Roman" w:hAnsi="Times New Roman" w:cs="Times New Roman"/>
                <w:b/>
                <w:bCs/>
                <w:sz w:val="24"/>
                <w:szCs w:val="24"/>
                <w:lang w:val="uk-UA" w:eastAsia="uk-UA"/>
              </w:rPr>
              <w:t>Ортопедично</w:t>
            </w:r>
            <w:proofErr w:type="spellEnd"/>
            <w:r w:rsidRPr="004A29BD">
              <w:rPr>
                <w:rFonts w:ascii="Times New Roman" w:eastAsia="Times New Roman" w:hAnsi="Times New Roman" w:cs="Times New Roman"/>
                <w:b/>
                <w:bCs/>
                <w:sz w:val="24"/>
                <w:szCs w:val="24"/>
                <w:lang w:val="uk-UA" w:eastAsia="uk-UA"/>
              </w:rPr>
              <w:t>-травматологічна допомога</w:t>
            </w:r>
          </w:p>
        </w:tc>
        <w:tc>
          <w:tcPr>
            <w:tcW w:w="1373" w:type="dxa"/>
            <w:gridSpan w:val="2"/>
            <w:tcBorders>
              <w:top w:val="single" w:sz="4" w:space="0" w:color="auto"/>
              <w:left w:val="nil"/>
              <w:bottom w:val="single" w:sz="4" w:space="0" w:color="auto"/>
              <w:right w:val="single" w:sz="4" w:space="0" w:color="auto"/>
            </w:tcBorders>
            <w:shd w:val="clear" w:color="auto" w:fill="auto"/>
            <w:vAlign w:val="bottom"/>
            <w:hideMark/>
          </w:tcPr>
          <w:p w14:paraId="3D234A52"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Вартість послуг із ПДВ за видалення пластини </w:t>
            </w:r>
          </w:p>
        </w:tc>
      </w:tr>
      <w:tr w:rsidR="004A29BD" w:rsidRPr="004A29BD" w14:paraId="4A714623"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F4EEB8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w:t>
            </w:r>
          </w:p>
        </w:tc>
        <w:tc>
          <w:tcPr>
            <w:tcW w:w="6469" w:type="dxa"/>
            <w:tcBorders>
              <w:top w:val="nil"/>
              <w:left w:val="nil"/>
              <w:bottom w:val="single" w:sz="4" w:space="0" w:color="auto"/>
              <w:right w:val="single" w:sz="4" w:space="0" w:color="auto"/>
            </w:tcBorders>
            <w:shd w:val="clear" w:color="auto" w:fill="auto"/>
            <w:vAlign w:val="bottom"/>
            <w:hideMark/>
          </w:tcPr>
          <w:p w14:paraId="41ADC76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Переломи ключиці</w:t>
            </w:r>
          </w:p>
        </w:tc>
        <w:tc>
          <w:tcPr>
            <w:tcW w:w="1442" w:type="dxa"/>
            <w:tcBorders>
              <w:top w:val="nil"/>
              <w:left w:val="nil"/>
              <w:bottom w:val="single" w:sz="4" w:space="0" w:color="auto"/>
              <w:right w:val="single" w:sz="4" w:space="0" w:color="auto"/>
            </w:tcBorders>
            <w:shd w:val="clear" w:color="auto" w:fill="auto"/>
            <w:noWrap/>
            <w:vAlign w:val="bottom"/>
            <w:hideMark/>
          </w:tcPr>
          <w:p w14:paraId="42C7608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3722,00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5D012E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31002AE7"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69C850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w:t>
            </w:r>
          </w:p>
        </w:tc>
        <w:tc>
          <w:tcPr>
            <w:tcW w:w="6469" w:type="dxa"/>
            <w:tcBorders>
              <w:top w:val="nil"/>
              <w:left w:val="nil"/>
              <w:bottom w:val="single" w:sz="4" w:space="0" w:color="auto"/>
              <w:right w:val="single" w:sz="4" w:space="0" w:color="auto"/>
            </w:tcBorders>
            <w:shd w:val="clear" w:color="auto" w:fill="auto"/>
            <w:vAlign w:val="bottom"/>
            <w:hideMark/>
          </w:tcPr>
          <w:p w14:paraId="6DA949D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Переломи лопатки</w:t>
            </w:r>
          </w:p>
        </w:tc>
        <w:tc>
          <w:tcPr>
            <w:tcW w:w="1442" w:type="dxa"/>
            <w:tcBorders>
              <w:top w:val="nil"/>
              <w:left w:val="nil"/>
              <w:bottom w:val="single" w:sz="4" w:space="0" w:color="auto"/>
              <w:right w:val="single" w:sz="4" w:space="0" w:color="auto"/>
            </w:tcBorders>
            <w:shd w:val="clear" w:color="auto" w:fill="auto"/>
            <w:noWrap/>
            <w:vAlign w:val="bottom"/>
            <w:hideMark/>
          </w:tcPr>
          <w:p w14:paraId="1282C2B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4177,00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3D74482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1D155861"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E7A9EA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w:t>
            </w:r>
          </w:p>
        </w:tc>
        <w:tc>
          <w:tcPr>
            <w:tcW w:w="6469" w:type="dxa"/>
            <w:tcBorders>
              <w:top w:val="nil"/>
              <w:left w:val="nil"/>
              <w:bottom w:val="single" w:sz="4" w:space="0" w:color="auto"/>
              <w:right w:val="single" w:sz="4" w:space="0" w:color="auto"/>
            </w:tcBorders>
            <w:shd w:val="clear" w:color="auto" w:fill="auto"/>
            <w:vAlign w:val="bottom"/>
            <w:hideMark/>
          </w:tcPr>
          <w:p w14:paraId="712487F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 плечової кістки в верхній частині</w:t>
            </w:r>
          </w:p>
        </w:tc>
        <w:tc>
          <w:tcPr>
            <w:tcW w:w="1442" w:type="dxa"/>
            <w:tcBorders>
              <w:top w:val="nil"/>
              <w:left w:val="nil"/>
              <w:bottom w:val="single" w:sz="4" w:space="0" w:color="auto"/>
              <w:right w:val="single" w:sz="4" w:space="0" w:color="auto"/>
            </w:tcBorders>
            <w:shd w:val="clear" w:color="auto" w:fill="auto"/>
            <w:noWrap/>
            <w:vAlign w:val="bottom"/>
            <w:hideMark/>
          </w:tcPr>
          <w:p w14:paraId="2180E3C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4613,00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8AF030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2756,00</w:t>
            </w:r>
          </w:p>
        </w:tc>
      </w:tr>
      <w:tr w:rsidR="004A29BD" w:rsidRPr="004A29BD" w14:paraId="4371D475"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6EC335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7.4</w:t>
            </w:r>
          </w:p>
        </w:tc>
        <w:tc>
          <w:tcPr>
            <w:tcW w:w="6469" w:type="dxa"/>
            <w:tcBorders>
              <w:top w:val="nil"/>
              <w:left w:val="nil"/>
              <w:bottom w:val="single" w:sz="4" w:space="0" w:color="auto"/>
              <w:right w:val="single" w:sz="4" w:space="0" w:color="auto"/>
            </w:tcBorders>
            <w:shd w:val="clear" w:color="auto" w:fill="auto"/>
            <w:vAlign w:val="bottom"/>
            <w:hideMark/>
          </w:tcPr>
          <w:p w14:paraId="3E7B647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Перелом </w:t>
            </w:r>
            <w:proofErr w:type="spellStart"/>
            <w:r w:rsidRPr="004A29BD">
              <w:rPr>
                <w:rFonts w:ascii="Times New Roman" w:eastAsia="Times New Roman" w:hAnsi="Times New Roman" w:cs="Times New Roman"/>
                <w:sz w:val="24"/>
                <w:szCs w:val="24"/>
                <w:lang w:val="uk-UA" w:eastAsia="uk-UA"/>
              </w:rPr>
              <w:t>діафазу</w:t>
            </w:r>
            <w:proofErr w:type="spellEnd"/>
            <w:r w:rsidRPr="004A29BD">
              <w:rPr>
                <w:rFonts w:ascii="Times New Roman" w:eastAsia="Times New Roman" w:hAnsi="Times New Roman" w:cs="Times New Roman"/>
                <w:sz w:val="24"/>
                <w:szCs w:val="24"/>
                <w:lang w:val="uk-UA" w:eastAsia="uk-UA"/>
              </w:rPr>
              <w:t xml:space="preserve"> плечової кістки</w:t>
            </w:r>
          </w:p>
        </w:tc>
        <w:tc>
          <w:tcPr>
            <w:tcW w:w="1442" w:type="dxa"/>
            <w:tcBorders>
              <w:top w:val="nil"/>
              <w:left w:val="nil"/>
              <w:bottom w:val="single" w:sz="4" w:space="0" w:color="auto"/>
              <w:right w:val="single" w:sz="4" w:space="0" w:color="auto"/>
            </w:tcBorders>
            <w:shd w:val="clear" w:color="auto" w:fill="auto"/>
            <w:noWrap/>
            <w:vAlign w:val="bottom"/>
            <w:hideMark/>
          </w:tcPr>
          <w:p w14:paraId="1ECA998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4613,00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D70978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2756,00</w:t>
            </w:r>
          </w:p>
        </w:tc>
      </w:tr>
      <w:tr w:rsidR="004A29BD" w:rsidRPr="004A29BD" w14:paraId="672295A8"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0F0721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w:t>
            </w:r>
          </w:p>
        </w:tc>
        <w:tc>
          <w:tcPr>
            <w:tcW w:w="6469" w:type="dxa"/>
            <w:tcBorders>
              <w:top w:val="nil"/>
              <w:left w:val="nil"/>
              <w:bottom w:val="single" w:sz="4" w:space="0" w:color="auto"/>
              <w:right w:val="single" w:sz="4" w:space="0" w:color="auto"/>
            </w:tcBorders>
            <w:shd w:val="clear" w:color="auto" w:fill="auto"/>
            <w:vAlign w:val="bottom"/>
            <w:hideMark/>
          </w:tcPr>
          <w:p w14:paraId="23565B5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Надвиросткові</w:t>
            </w:r>
            <w:proofErr w:type="spellEnd"/>
            <w:r w:rsidRPr="004A29BD">
              <w:rPr>
                <w:rFonts w:ascii="Times New Roman" w:eastAsia="Times New Roman" w:hAnsi="Times New Roman" w:cs="Times New Roman"/>
                <w:sz w:val="24"/>
                <w:szCs w:val="24"/>
                <w:lang w:val="uk-UA" w:eastAsia="uk-UA"/>
              </w:rPr>
              <w:t xml:space="preserve"> переломи плечової кістки</w:t>
            </w:r>
          </w:p>
        </w:tc>
        <w:tc>
          <w:tcPr>
            <w:tcW w:w="1442" w:type="dxa"/>
            <w:tcBorders>
              <w:top w:val="nil"/>
              <w:left w:val="nil"/>
              <w:bottom w:val="single" w:sz="4" w:space="0" w:color="auto"/>
              <w:right w:val="single" w:sz="4" w:space="0" w:color="auto"/>
            </w:tcBorders>
            <w:shd w:val="clear" w:color="auto" w:fill="auto"/>
            <w:noWrap/>
            <w:vAlign w:val="bottom"/>
            <w:hideMark/>
          </w:tcPr>
          <w:p w14:paraId="42FAD0C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3756,00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B2936A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2756,00</w:t>
            </w:r>
          </w:p>
        </w:tc>
      </w:tr>
      <w:tr w:rsidR="004A29BD" w:rsidRPr="004A29BD" w14:paraId="0EFD4D73"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4D44A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w:t>
            </w:r>
          </w:p>
        </w:tc>
        <w:tc>
          <w:tcPr>
            <w:tcW w:w="6469" w:type="dxa"/>
            <w:tcBorders>
              <w:top w:val="nil"/>
              <w:left w:val="nil"/>
              <w:bottom w:val="single" w:sz="4" w:space="0" w:color="auto"/>
              <w:right w:val="single" w:sz="4" w:space="0" w:color="auto"/>
            </w:tcBorders>
            <w:shd w:val="clear" w:color="auto" w:fill="auto"/>
            <w:vAlign w:val="bottom"/>
            <w:hideMark/>
          </w:tcPr>
          <w:p w14:paraId="4F4BAB2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Переломи ліктьової кістки</w:t>
            </w:r>
          </w:p>
        </w:tc>
        <w:tc>
          <w:tcPr>
            <w:tcW w:w="1442" w:type="dxa"/>
            <w:tcBorders>
              <w:top w:val="nil"/>
              <w:left w:val="nil"/>
              <w:bottom w:val="single" w:sz="4" w:space="0" w:color="auto"/>
              <w:right w:val="single" w:sz="4" w:space="0" w:color="auto"/>
            </w:tcBorders>
            <w:shd w:val="clear" w:color="auto" w:fill="auto"/>
            <w:noWrap/>
            <w:vAlign w:val="bottom"/>
            <w:hideMark/>
          </w:tcPr>
          <w:p w14:paraId="24F212C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4625,00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5C7D9D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2402,00</w:t>
            </w:r>
          </w:p>
        </w:tc>
      </w:tr>
      <w:tr w:rsidR="004A29BD" w:rsidRPr="004A29BD" w14:paraId="4AA9DA6C"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690F2B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w:t>
            </w:r>
          </w:p>
        </w:tc>
        <w:tc>
          <w:tcPr>
            <w:tcW w:w="6469" w:type="dxa"/>
            <w:tcBorders>
              <w:top w:val="nil"/>
              <w:left w:val="nil"/>
              <w:bottom w:val="single" w:sz="4" w:space="0" w:color="auto"/>
              <w:right w:val="single" w:sz="4" w:space="0" w:color="auto"/>
            </w:tcBorders>
            <w:shd w:val="clear" w:color="auto" w:fill="auto"/>
            <w:vAlign w:val="bottom"/>
            <w:hideMark/>
          </w:tcPr>
          <w:p w14:paraId="21BD452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Переломи променевої кістки</w:t>
            </w:r>
          </w:p>
        </w:tc>
        <w:tc>
          <w:tcPr>
            <w:tcW w:w="1442" w:type="dxa"/>
            <w:tcBorders>
              <w:top w:val="nil"/>
              <w:left w:val="nil"/>
              <w:bottom w:val="single" w:sz="4" w:space="0" w:color="auto"/>
              <w:right w:val="single" w:sz="4" w:space="0" w:color="auto"/>
            </w:tcBorders>
            <w:shd w:val="clear" w:color="auto" w:fill="auto"/>
            <w:noWrap/>
            <w:vAlign w:val="bottom"/>
            <w:hideMark/>
          </w:tcPr>
          <w:p w14:paraId="7513CD9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4194,00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3C3694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3BCE70BC" w14:textId="77777777" w:rsidTr="004A29BD">
        <w:trPr>
          <w:gridAfter w:val="1"/>
          <w:wAfter w:w="15" w:type="dxa"/>
          <w:trHeight w:val="7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12D4C1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7.8</w:t>
            </w:r>
          </w:p>
        </w:tc>
        <w:tc>
          <w:tcPr>
            <w:tcW w:w="6469" w:type="dxa"/>
            <w:tcBorders>
              <w:top w:val="nil"/>
              <w:left w:val="nil"/>
              <w:bottom w:val="single" w:sz="4" w:space="0" w:color="auto"/>
              <w:right w:val="single" w:sz="4" w:space="0" w:color="auto"/>
            </w:tcBorders>
            <w:shd w:val="clear" w:color="auto" w:fill="auto"/>
            <w:vAlign w:val="bottom"/>
            <w:hideMark/>
          </w:tcPr>
          <w:p w14:paraId="71CC9C3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Перелому зап'ястка та  кисті. Поверхнева травма зап'ястка та кисті. </w:t>
            </w:r>
          </w:p>
        </w:tc>
        <w:tc>
          <w:tcPr>
            <w:tcW w:w="1442" w:type="dxa"/>
            <w:tcBorders>
              <w:top w:val="nil"/>
              <w:left w:val="nil"/>
              <w:bottom w:val="single" w:sz="4" w:space="0" w:color="auto"/>
              <w:right w:val="single" w:sz="4" w:space="0" w:color="auto"/>
            </w:tcBorders>
            <w:shd w:val="clear" w:color="auto" w:fill="auto"/>
            <w:noWrap/>
            <w:vAlign w:val="bottom"/>
            <w:hideMark/>
          </w:tcPr>
          <w:p w14:paraId="5191DB0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2540,00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38D38F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1599,00</w:t>
            </w:r>
          </w:p>
        </w:tc>
      </w:tr>
      <w:tr w:rsidR="004A29BD" w:rsidRPr="004A29BD" w14:paraId="4DF2E59A" w14:textId="77777777" w:rsidTr="004A29BD">
        <w:trPr>
          <w:gridAfter w:val="1"/>
          <w:wAfter w:w="15" w:type="dxa"/>
          <w:trHeight w:val="84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9C7A77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7.9</w:t>
            </w:r>
          </w:p>
        </w:tc>
        <w:tc>
          <w:tcPr>
            <w:tcW w:w="6469" w:type="dxa"/>
            <w:tcBorders>
              <w:top w:val="nil"/>
              <w:left w:val="nil"/>
              <w:bottom w:val="single" w:sz="4" w:space="0" w:color="auto"/>
              <w:right w:val="single" w:sz="4" w:space="0" w:color="auto"/>
            </w:tcBorders>
            <w:shd w:val="clear" w:color="auto" w:fill="auto"/>
            <w:vAlign w:val="bottom"/>
            <w:hideMark/>
          </w:tcPr>
          <w:p w14:paraId="7B6FC7B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Вивих, деформація та розтягнення суглобів і зв'язок у ділянці зап'ястка</w:t>
            </w:r>
          </w:p>
        </w:tc>
        <w:tc>
          <w:tcPr>
            <w:tcW w:w="1442" w:type="dxa"/>
            <w:tcBorders>
              <w:top w:val="nil"/>
              <w:left w:val="nil"/>
              <w:bottom w:val="single" w:sz="4" w:space="0" w:color="auto"/>
              <w:right w:val="single" w:sz="4" w:space="0" w:color="auto"/>
            </w:tcBorders>
            <w:shd w:val="clear" w:color="auto" w:fill="auto"/>
            <w:noWrap/>
            <w:vAlign w:val="bottom"/>
            <w:hideMark/>
          </w:tcPr>
          <w:p w14:paraId="0A4E52F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9D07A5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1104,00</w:t>
            </w:r>
          </w:p>
        </w:tc>
      </w:tr>
      <w:tr w:rsidR="004A29BD" w:rsidRPr="004A29BD" w14:paraId="78421B1A" w14:textId="77777777" w:rsidTr="004A29BD">
        <w:trPr>
          <w:gridAfter w:val="1"/>
          <w:wAfter w:w="15" w:type="dxa"/>
          <w:trHeight w:val="13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A5F183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7.10</w:t>
            </w:r>
          </w:p>
        </w:tc>
        <w:tc>
          <w:tcPr>
            <w:tcW w:w="6469" w:type="dxa"/>
            <w:tcBorders>
              <w:top w:val="nil"/>
              <w:left w:val="nil"/>
              <w:bottom w:val="single" w:sz="4" w:space="0" w:color="auto"/>
              <w:right w:val="single" w:sz="4" w:space="0" w:color="auto"/>
            </w:tcBorders>
            <w:shd w:val="clear" w:color="auto" w:fill="auto"/>
            <w:vAlign w:val="bottom"/>
            <w:hideMark/>
          </w:tcPr>
          <w:p w14:paraId="2D2FE21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Травма  нервів у ділянці зап'ястка кисті, травми  м'яза й сухожилка у ділянці зап'ястка кисті . Травматична ампутація зап'ястка і кисті. </w:t>
            </w:r>
          </w:p>
        </w:tc>
        <w:tc>
          <w:tcPr>
            <w:tcW w:w="1442" w:type="dxa"/>
            <w:tcBorders>
              <w:top w:val="nil"/>
              <w:left w:val="nil"/>
              <w:bottom w:val="single" w:sz="4" w:space="0" w:color="auto"/>
              <w:right w:val="single" w:sz="4" w:space="0" w:color="auto"/>
            </w:tcBorders>
            <w:shd w:val="clear" w:color="auto" w:fill="auto"/>
            <w:noWrap/>
            <w:vAlign w:val="bottom"/>
            <w:hideMark/>
          </w:tcPr>
          <w:p w14:paraId="2100B77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4067,00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338B0B6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2896,00</w:t>
            </w:r>
          </w:p>
        </w:tc>
      </w:tr>
      <w:tr w:rsidR="004A29BD" w:rsidRPr="004A29BD" w14:paraId="55CBC4D4" w14:textId="77777777" w:rsidTr="004A29BD">
        <w:trPr>
          <w:gridAfter w:val="1"/>
          <w:wAfter w:w="15" w:type="dxa"/>
          <w:trHeight w:val="9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B16B1B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7.11</w:t>
            </w:r>
          </w:p>
        </w:tc>
        <w:tc>
          <w:tcPr>
            <w:tcW w:w="6469" w:type="dxa"/>
            <w:tcBorders>
              <w:top w:val="nil"/>
              <w:left w:val="nil"/>
              <w:bottom w:val="single" w:sz="4" w:space="0" w:color="auto"/>
              <w:right w:val="single" w:sz="4" w:space="0" w:color="auto"/>
            </w:tcBorders>
            <w:shd w:val="clear" w:color="auto" w:fill="auto"/>
            <w:vAlign w:val="bottom"/>
            <w:hideMark/>
          </w:tcPr>
          <w:p w14:paraId="50ACFB0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Розтрощення зап'ястки та кисті. Інші неуточнені травми зап'ястки та кисті.</w:t>
            </w:r>
          </w:p>
        </w:tc>
        <w:tc>
          <w:tcPr>
            <w:tcW w:w="1442" w:type="dxa"/>
            <w:tcBorders>
              <w:top w:val="nil"/>
              <w:left w:val="nil"/>
              <w:bottom w:val="single" w:sz="4" w:space="0" w:color="auto"/>
              <w:right w:val="single" w:sz="4" w:space="0" w:color="auto"/>
            </w:tcBorders>
            <w:shd w:val="clear" w:color="auto" w:fill="auto"/>
            <w:noWrap/>
            <w:vAlign w:val="bottom"/>
            <w:hideMark/>
          </w:tcPr>
          <w:p w14:paraId="1726CF7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2050,20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6F23AE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2027,00</w:t>
            </w:r>
          </w:p>
        </w:tc>
      </w:tr>
      <w:tr w:rsidR="004A29BD" w:rsidRPr="004A29BD" w14:paraId="229CF331"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54AE9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7.12</w:t>
            </w:r>
          </w:p>
        </w:tc>
        <w:tc>
          <w:tcPr>
            <w:tcW w:w="6469" w:type="dxa"/>
            <w:tcBorders>
              <w:top w:val="nil"/>
              <w:left w:val="nil"/>
              <w:bottom w:val="single" w:sz="4" w:space="0" w:color="auto"/>
              <w:right w:val="single" w:sz="4" w:space="0" w:color="auto"/>
            </w:tcBorders>
            <w:shd w:val="clear" w:color="auto" w:fill="auto"/>
            <w:vAlign w:val="bottom"/>
            <w:hideMark/>
          </w:tcPr>
          <w:p w14:paraId="25E6466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Травма кровоносних судин у ділянці </w:t>
            </w:r>
            <w:proofErr w:type="spellStart"/>
            <w:r w:rsidRPr="004A29BD">
              <w:rPr>
                <w:rFonts w:ascii="Times New Roman" w:eastAsia="Times New Roman" w:hAnsi="Times New Roman" w:cs="Times New Roman"/>
                <w:sz w:val="24"/>
                <w:szCs w:val="24"/>
                <w:lang w:val="uk-UA" w:eastAsia="uk-UA"/>
              </w:rPr>
              <w:t>зап</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0E28E10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2704,00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14D6EB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1770,00</w:t>
            </w:r>
          </w:p>
        </w:tc>
      </w:tr>
      <w:tr w:rsidR="004A29BD" w:rsidRPr="004A29BD" w14:paraId="1B5C5A20" w14:textId="77777777" w:rsidTr="004A29BD">
        <w:trPr>
          <w:gridAfter w:val="1"/>
          <w:wAfter w:w="15" w:type="dxa"/>
          <w:trHeight w:val="5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A2A65A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7.13</w:t>
            </w:r>
          </w:p>
        </w:tc>
        <w:tc>
          <w:tcPr>
            <w:tcW w:w="6469" w:type="dxa"/>
            <w:tcBorders>
              <w:top w:val="nil"/>
              <w:left w:val="nil"/>
              <w:bottom w:val="single" w:sz="4" w:space="0" w:color="auto"/>
              <w:right w:val="single" w:sz="4" w:space="0" w:color="auto"/>
            </w:tcBorders>
            <w:shd w:val="clear" w:color="auto" w:fill="auto"/>
            <w:vAlign w:val="bottom"/>
            <w:hideMark/>
          </w:tcPr>
          <w:p w14:paraId="478BBDF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Відкрита рана зап'ястка та кисті</w:t>
            </w:r>
          </w:p>
        </w:tc>
        <w:tc>
          <w:tcPr>
            <w:tcW w:w="1442" w:type="dxa"/>
            <w:tcBorders>
              <w:top w:val="nil"/>
              <w:left w:val="nil"/>
              <w:bottom w:val="single" w:sz="4" w:space="0" w:color="auto"/>
              <w:right w:val="single" w:sz="4" w:space="0" w:color="auto"/>
            </w:tcBorders>
            <w:shd w:val="clear" w:color="auto" w:fill="auto"/>
            <w:noWrap/>
            <w:vAlign w:val="bottom"/>
            <w:hideMark/>
          </w:tcPr>
          <w:p w14:paraId="5703B36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2066,00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405536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971,00</w:t>
            </w:r>
          </w:p>
        </w:tc>
      </w:tr>
      <w:tr w:rsidR="004A29BD" w:rsidRPr="004A29BD" w14:paraId="155F3567"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0FA45B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7.14</w:t>
            </w:r>
          </w:p>
        </w:tc>
        <w:tc>
          <w:tcPr>
            <w:tcW w:w="6469" w:type="dxa"/>
            <w:tcBorders>
              <w:top w:val="nil"/>
              <w:left w:val="nil"/>
              <w:bottom w:val="single" w:sz="4" w:space="0" w:color="auto"/>
              <w:right w:val="single" w:sz="4" w:space="0" w:color="auto"/>
            </w:tcBorders>
            <w:shd w:val="clear" w:color="auto" w:fill="auto"/>
            <w:vAlign w:val="bottom"/>
            <w:hideMark/>
          </w:tcPr>
          <w:p w14:paraId="5C51008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Переломи проксимального відділу стегнової кістки.</w:t>
            </w:r>
          </w:p>
        </w:tc>
        <w:tc>
          <w:tcPr>
            <w:tcW w:w="1442" w:type="dxa"/>
            <w:tcBorders>
              <w:top w:val="nil"/>
              <w:left w:val="nil"/>
              <w:bottom w:val="single" w:sz="4" w:space="0" w:color="auto"/>
              <w:right w:val="single" w:sz="4" w:space="0" w:color="auto"/>
            </w:tcBorders>
            <w:shd w:val="clear" w:color="auto" w:fill="auto"/>
            <w:noWrap/>
            <w:vAlign w:val="bottom"/>
            <w:hideMark/>
          </w:tcPr>
          <w:p w14:paraId="2A8F0C3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3581,00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CD4A8D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2637,00</w:t>
            </w:r>
          </w:p>
        </w:tc>
      </w:tr>
      <w:tr w:rsidR="004A29BD" w:rsidRPr="004A29BD" w14:paraId="35E23153" w14:textId="77777777" w:rsidTr="004A29BD">
        <w:trPr>
          <w:gridAfter w:val="1"/>
          <w:wAfter w:w="15" w:type="dxa"/>
          <w:trHeight w:val="3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090615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7.15</w:t>
            </w:r>
          </w:p>
        </w:tc>
        <w:tc>
          <w:tcPr>
            <w:tcW w:w="6469" w:type="dxa"/>
            <w:tcBorders>
              <w:top w:val="nil"/>
              <w:left w:val="nil"/>
              <w:bottom w:val="single" w:sz="4" w:space="0" w:color="auto"/>
              <w:right w:val="single" w:sz="4" w:space="0" w:color="auto"/>
            </w:tcBorders>
            <w:shd w:val="clear" w:color="auto" w:fill="auto"/>
            <w:vAlign w:val="bottom"/>
            <w:hideMark/>
          </w:tcPr>
          <w:p w14:paraId="3DF35E4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Переломи </w:t>
            </w:r>
            <w:proofErr w:type="spellStart"/>
            <w:r w:rsidRPr="004A29BD">
              <w:rPr>
                <w:rFonts w:ascii="Times New Roman" w:eastAsia="Times New Roman" w:hAnsi="Times New Roman" w:cs="Times New Roman"/>
                <w:sz w:val="24"/>
                <w:szCs w:val="24"/>
                <w:lang w:val="uk-UA" w:eastAsia="uk-UA"/>
              </w:rPr>
              <w:t>надколінника</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3C73FC6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2093,00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8A67BA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1438,00</w:t>
            </w:r>
          </w:p>
        </w:tc>
      </w:tr>
      <w:tr w:rsidR="004A29BD" w:rsidRPr="004A29BD" w14:paraId="2FBBC2F6"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8B027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7.16</w:t>
            </w:r>
          </w:p>
        </w:tc>
        <w:tc>
          <w:tcPr>
            <w:tcW w:w="6469" w:type="dxa"/>
            <w:tcBorders>
              <w:top w:val="nil"/>
              <w:left w:val="nil"/>
              <w:bottom w:val="single" w:sz="4" w:space="0" w:color="auto"/>
              <w:right w:val="single" w:sz="4" w:space="0" w:color="auto"/>
            </w:tcBorders>
            <w:shd w:val="clear" w:color="auto" w:fill="auto"/>
            <w:vAlign w:val="bottom"/>
            <w:hideMark/>
          </w:tcPr>
          <w:p w14:paraId="0CEA436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Переломи: гомілки; гомілкового суглобу (кісточок). За кожну послугу.</w:t>
            </w:r>
          </w:p>
        </w:tc>
        <w:tc>
          <w:tcPr>
            <w:tcW w:w="1442" w:type="dxa"/>
            <w:tcBorders>
              <w:top w:val="nil"/>
              <w:left w:val="nil"/>
              <w:bottom w:val="single" w:sz="4" w:space="0" w:color="auto"/>
              <w:right w:val="single" w:sz="4" w:space="0" w:color="auto"/>
            </w:tcBorders>
            <w:shd w:val="clear" w:color="auto" w:fill="auto"/>
            <w:noWrap/>
            <w:vAlign w:val="bottom"/>
            <w:hideMark/>
          </w:tcPr>
          <w:p w14:paraId="1227CA4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3142,00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B87470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2163,00</w:t>
            </w:r>
          </w:p>
        </w:tc>
      </w:tr>
      <w:tr w:rsidR="004A29BD" w:rsidRPr="004A29BD" w14:paraId="2CD88483" w14:textId="77777777" w:rsidTr="004A29BD">
        <w:trPr>
          <w:gridAfter w:val="1"/>
          <w:wAfter w:w="15" w:type="dxa"/>
          <w:trHeight w:val="12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13329C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7.17</w:t>
            </w:r>
          </w:p>
        </w:tc>
        <w:tc>
          <w:tcPr>
            <w:tcW w:w="6469" w:type="dxa"/>
            <w:tcBorders>
              <w:top w:val="nil"/>
              <w:left w:val="nil"/>
              <w:bottom w:val="single" w:sz="4" w:space="0" w:color="auto"/>
              <w:right w:val="single" w:sz="4" w:space="0" w:color="auto"/>
            </w:tcBorders>
            <w:shd w:val="clear" w:color="auto" w:fill="auto"/>
            <w:vAlign w:val="bottom"/>
            <w:hideMark/>
          </w:tcPr>
          <w:p w14:paraId="32D6FCB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Переломи дистального відділу стегнової кістки. Переломи </w:t>
            </w:r>
            <w:proofErr w:type="spellStart"/>
            <w:r w:rsidRPr="004A29BD">
              <w:rPr>
                <w:rFonts w:ascii="Times New Roman" w:eastAsia="Times New Roman" w:hAnsi="Times New Roman" w:cs="Times New Roman"/>
                <w:sz w:val="24"/>
                <w:szCs w:val="24"/>
                <w:lang w:val="uk-UA" w:eastAsia="uk-UA"/>
              </w:rPr>
              <w:t>діафазу</w:t>
            </w:r>
            <w:proofErr w:type="spellEnd"/>
            <w:r w:rsidRPr="004A29BD">
              <w:rPr>
                <w:rFonts w:ascii="Times New Roman" w:eastAsia="Times New Roman" w:hAnsi="Times New Roman" w:cs="Times New Roman"/>
                <w:sz w:val="24"/>
                <w:szCs w:val="24"/>
                <w:lang w:val="uk-UA" w:eastAsia="uk-UA"/>
              </w:rPr>
              <w:t xml:space="preserve"> стегнової кістки. За кожну послугу.</w:t>
            </w:r>
          </w:p>
        </w:tc>
        <w:tc>
          <w:tcPr>
            <w:tcW w:w="1442" w:type="dxa"/>
            <w:tcBorders>
              <w:top w:val="nil"/>
              <w:left w:val="nil"/>
              <w:bottom w:val="single" w:sz="4" w:space="0" w:color="auto"/>
              <w:right w:val="single" w:sz="4" w:space="0" w:color="auto"/>
            </w:tcBorders>
            <w:shd w:val="clear" w:color="auto" w:fill="auto"/>
            <w:noWrap/>
            <w:vAlign w:val="bottom"/>
            <w:hideMark/>
          </w:tcPr>
          <w:p w14:paraId="7CAA5D4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4124,00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ECA959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2807,00</w:t>
            </w:r>
          </w:p>
        </w:tc>
      </w:tr>
      <w:tr w:rsidR="004A29BD" w:rsidRPr="004A29BD" w14:paraId="75C20364" w14:textId="77777777" w:rsidTr="004A29BD">
        <w:trPr>
          <w:gridAfter w:val="1"/>
          <w:wAfter w:w="15" w:type="dxa"/>
          <w:trHeight w:val="16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9606F3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7.18</w:t>
            </w:r>
          </w:p>
        </w:tc>
        <w:tc>
          <w:tcPr>
            <w:tcW w:w="6469" w:type="dxa"/>
            <w:tcBorders>
              <w:top w:val="nil"/>
              <w:left w:val="nil"/>
              <w:bottom w:val="single" w:sz="4" w:space="0" w:color="auto"/>
              <w:right w:val="single" w:sz="4" w:space="0" w:color="auto"/>
            </w:tcBorders>
            <w:shd w:val="clear" w:color="auto" w:fill="auto"/>
            <w:vAlign w:val="bottom"/>
            <w:hideMark/>
          </w:tcPr>
          <w:p w14:paraId="5397010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Перелом </w:t>
            </w:r>
            <w:proofErr w:type="spellStart"/>
            <w:r w:rsidRPr="004A29BD">
              <w:rPr>
                <w:rFonts w:ascii="Times New Roman" w:eastAsia="Times New Roman" w:hAnsi="Times New Roman" w:cs="Times New Roman"/>
                <w:sz w:val="24"/>
                <w:szCs w:val="24"/>
                <w:lang w:val="uk-UA" w:eastAsia="uk-UA"/>
              </w:rPr>
              <w:t>присередньої</w:t>
            </w:r>
            <w:proofErr w:type="spellEnd"/>
            <w:r w:rsidRPr="004A29BD">
              <w:rPr>
                <w:rFonts w:ascii="Times New Roman" w:eastAsia="Times New Roman" w:hAnsi="Times New Roman" w:cs="Times New Roman"/>
                <w:sz w:val="24"/>
                <w:szCs w:val="24"/>
                <w:lang w:val="uk-UA" w:eastAsia="uk-UA"/>
              </w:rPr>
              <w:t xml:space="preserve"> кісточки: в/г кісточки з залученням г/с суглоба чи кісточки; Перелом бічної кісточки: м/г кісточки з залученням г/</w:t>
            </w:r>
            <w:proofErr w:type="spellStart"/>
            <w:r w:rsidRPr="004A29BD">
              <w:rPr>
                <w:rFonts w:ascii="Times New Roman" w:eastAsia="Times New Roman" w:hAnsi="Times New Roman" w:cs="Times New Roman"/>
                <w:sz w:val="24"/>
                <w:szCs w:val="24"/>
                <w:lang w:val="uk-UA" w:eastAsia="uk-UA"/>
              </w:rPr>
              <w:t>ст</w:t>
            </w:r>
            <w:proofErr w:type="spellEnd"/>
            <w:r w:rsidRPr="004A29BD">
              <w:rPr>
                <w:rFonts w:ascii="Times New Roman" w:eastAsia="Times New Roman" w:hAnsi="Times New Roman" w:cs="Times New Roman"/>
                <w:sz w:val="24"/>
                <w:szCs w:val="24"/>
                <w:lang w:val="uk-UA" w:eastAsia="uk-UA"/>
              </w:rPr>
              <w:t xml:space="preserve"> суглоба чи кісточки; Перелом інших відділів гомілки</w:t>
            </w:r>
          </w:p>
        </w:tc>
        <w:tc>
          <w:tcPr>
            <w:tcW w:w="1442" w:type="dxa"/>
            <w:tcBorders>
              <w:top w:val="nil"/>
              <w:left w:val="nil"/>
              <w:bottom w:val="single" w:sz="4" w:space="0" w:color="auto"/>
              <w:right w:val="single" w:sz="4" w:space="0" w:color="auto"/>
            </w:tcBorders>
            <w:shd w:val="clear" w:color="auto" w:fill="auto"/>
            <w:noWrap/>
            <w:vAlign w:val="bottom"/>
            <w:hideMark/>
          </w:tcPr>
          <w:p w14:paraId="630F029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3127,00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1E2682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2110,00</w:t>
            </w:r>
          </w:p>
        </w:tc>
      </w:tr>
      <w:tr w:rsidR="004A29BD" w:rsidRPr="004A29BD" w14:paraId="7650F829" w14:textId="77777777" w:rsidTr="004A29BD">
        <w:trPr>
          <w:gridAfter w:val="1"/>
          <w:wAfter w:w="15" w:type="dxa"/>
          <w:trHeight w:val="9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F091D1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7.19</w:t>
            </w:r>
          </w:p>
        </w:tc>
        <w:tc>
          <w:tcPr>
            <w:tcW w:w="6469" w:type="dxa"/>
            <w:tcBorders>
              <w:top w:val="nil"/>
              <w:left w:val="nil"/>
              <w:bottom w:val="single" w:sz="4" w:space="0" w:color="auto"/>
              <w:right w:val="single" w:sz="4" w:space="0" w:color="auto"/>
            </w:tcBorders>
            <w:shd w:val="clear" w:color="auto" w:fill="auto"/>
            <w:vAlign w:val="bottom"/>
            <w:hideMark/>
          </w:tcPr>
          <w:p w14:paraId="0BAF099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Поверхневі травми стопи та ділянки г/с суглоба, включаючи травми пальців з ушкодженням нігтьової пластини</w:t>
            </w:r>
          </w:p>
        </w:tc>
        <w:tc>
          <w:tcPr>
            <w:tcW w:w="1442" w:type="dxa"/>
            <w:tcBorders>
              <w:top w:val="nil"/>
              <w:left w:val="nil"/>
              <w:bottom w:val="single" w:sz="4" w:space="0" w:color="auto"/>
              <w:right w:val="single" w:sz="4" w:space="0" w:color="auto"/>
            </w:tcBorders>
            <w:shd w:val="clear" w:color="auto" w:fill="auto"/>
            <w:noWrap/>
            <w:vAlign w:val="bottom"/>
            <w:hideMark/>
          </w:tcPr>
          <w:p w14:paraId="55101C8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3602,00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623611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1671,00</w:t>
            </w:r>
          </w:p>
        </w:tc>
      </w:tr>
      <w:tr w:rsidR="004A29BD" w:rsidRPr="004A29BD" w14:paraId="5792D0AD" w14:textId="77777777" w:rsidTr="004A29BD">
        <w:trPr>
          <w:gridAfter w:val="1"/>
          <w:wAfter w:w="15" w:type="dxa"/>
          <w:trHeight w:val="9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B4D354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w:t>
            </w:r>
          </w:p>
        </w:tc>
        <w:tc>
          <w:tcPr>
            <w:tcW w:w="6469" w:type="dxa"/>
            <w:tcBorders>
              <w:top w:val="nil"/>
              <w:left w:val="nil"/>
              <w:bottom w:val="single" w:sz="4" w:space="0" w:color="auto"/>
              <w:right w:val="single" w:sz="4" w:space="0" w:color="auto"/>
            </w:tcBorders>
            <w:shd w:val="clear" w:color="auto" w:fill="auto"/>
            <w:vAlign w:val="bottom"/>
            <w:hideMark/>
          </w:tcPr>
          <w:p w14:paraId="7C02C74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Відкрита рана стопи та ділянки г/с суглоба, включаючи травми пальців з </w:t>
            </w:r>
            <w:proofErr w:type="spellStart"/>
            <w:r w:rsidRPr="004A29BD">
              <w:rPr>
                <w:rFonts w:ascii="Times New Roman" w:eastAsia="Times New Roman" w:hAnsi="Times New Roman" w:cs="Times New Roman"/>
                <w:sz w:val="24"/>
                <w:szCs w:val="24"/>
                <w:lang w:val="uk-UA" w:eastAsia="uk-UA"/>
              </w:rPr>
              <w:t>ушкоджннням</w:t>
            </w:r>
            <w:proofErr w:type="spellEnd"/>
            <w:r w:rsidRPr="004A29BD">
              <w:rPr>
                <w:rFonts w:ascii="Times New Roman" w:eastAsia="Times New Roman" w:hAnsi="Times New Roman" w:cs="Times New Roman"/>
                <w:sz w:val="24"/>
                <w:szCs w:val="24"/>
                <w:lang w:val="uk-UA" w:eastAsia="uk-UA"/>
              </w:rPr>
              <w:t xml:space="preserve"> нігтьової пластини</w:t>
            </w:r>
          </w:p>
        </w:tc>
        <w:tc>
          <w:tcPr>
            <w:tcW w:w="1442" w:type="dxa"/>
            <w:tcBorders>
              <w:top w:val="nil"/>
              <w:left w:val="nil"/>
              <w:bottom w:val="single" w:sz="4" w:space="0" w:color="auto"/>
              <w:right w:val="single" w:sz="4" w:space="0" w:color="auto"/>
            </w:tcBorders>
            <w:shd w:val="clear" w:color="auto" w:fill="auto"/>
            <w:noWrap/>
            <w:vAlign w:val="bottom"/>
            <w:hideMark/>
          </w:tcPr>
          <w:p w14:paraId="11A3D5B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2849,00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54BCA0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2175,00</w:t>
            </w:r>
          </w:p>
        </w:tc>
      </w:tr>
      <w:tr w:rsidR="004A29BD" w:rsidRPr="004A29BD" w14:paraId="602A568C" w14:textId="77777777" w:rsidTr="004A29BD">
        <w:trPr>
          <w:gridAfter w:val="1"/>
          <w:wAfter w:w="15" w:type="dxa"/>
          <w:trHeight w:val="6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65C5E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7.21</w:t>
            </w:r>
          </w:p>
        </w:tc>
        <w:tc>
          <w:tcPr>
            <w:tcW w:w="6469" w:type="dxa"/>
            <w:tcBorders>
              <w:top w:val="nil"/>
              <w:left w:val="nil"/>
              <w:bottom w:val="single" w:sz="4" w:space="0" w:color="auto"/>
              <w:right w:val="single" w:sz="4" w:space="0" w:color="auto"/>
            </w:tcBorders>
            <w:shd w:val="clear" w:color="auto" w:fill="auto"/>
            <w:vAlign w:val="bottom"/>
            <w:hideMark/>
          </w:tcPr>
          <w:p w14:paraId="109022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 кісток п'яткової, таранної: 0 - закритий, 1 - відкритий. За кожну послугу.</w:t>
            </w:r>
          </w:p>
        </w:tc>
        <w:tc>
          <w:tcPr>
            <w:tcW w:w="1442" w:type="dxa"/>
            <w:tcBorders>
              <w:top w:val="nil"/>
              <w:left w:val="nil"/>
              <w:bottom w:val="single" w:sz="4" w:space="0" w:color="auto"/>
              <w:right w:val="single" w:sz="4" w:space="0" w:color="auto"/>
            </w:tcBorders>
            <w:shd w:val="clear" w:color="auto" w:fill="auto"/>
            <w:noWrap/>
            <w:vAlign w:val="bottom"/>
            <w:hideMark/>
          </w:tcPr>
          <w:p w14:paraId="0499165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2062,00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FFB20E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1933,00</w:t>
            </w:r>
          </w:p>
        </w:tc>
      </w:tr>
      <w:tr w:rsidR="004A29BD" w:rsidRPr="004A29BD" w14:paraId="3B024693" w14:textId="77777777" w:rsidTr="004A29BD">
        <w:trPr>
          <w:gridAfter w:val="1"/>
          <w:wAfter w:w="15" w:type="dxa"/>
          <w:trHeight w:val="12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4712D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7.22</w:t>
            </w:r>
          </w:p>
        </w:tc>
        <w:tc>
          <w:tcPr>
            <w:tcW w:w="6469" w:type="dxa"/>
            <w:tcBorders>
              <w:top w:val="nil"/>
              <w:left w:val="nil"/>
              <w:bottom w:val="single" w:sz="4" w:space="0" w:color="auto"/>
              <w:right w:val="single" w:sz="4" w:space="0" w:color="auto"/>
            </w:tcBorders>
            <w:shd w:val="clear" w:color="auto" w:fill="auto"/>
            <w:vAlign w:val="bottom"/>
            <w:hideMark/>
          </w:tcPr>
          <w:p w14:paraId="68AAEE7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Перелом інших кісток (кубоподібної, клиноподібної, човноподібної) 0 - закритий, 1 - відкритий. Перелом </w:t>
            </w:r>
            <w:proofErr w:type="spellStart"/>
            <w:r w:rsidRPr="004A29BD">
              <w:rPr>
                <w:rFonts w:ascii="Times New Roman" w:eastAsia="Times New Roman" w:hAnsi="Times New Roman" w:cs="Times New Roman"/>
                <w:sz w:val="24"/>
                <w:szCs w:val="24"/>
                <w:lang w:val="uk-UA" w:eastAsia="uk-UA"/>
              </w:rPr>
              <w:t>плесневих</w:t>
            </w:r>
            <w:proofErr w:type="spellEnd"/>
            <w:r w:rsidRPr="004A29BD">
              <w:rPr>
                <w:rFonts w:ascii="Times New Roman" w:eastAsia="Times New Roman" w:hAnsi="Times New Roman" w:cs="Times New Roman"/>
                <w:sz w:val="24"/>
                <w:szCs w:val="24"/>
                <w:lang w:val="uk-UA" w:eastAsia="uk-UA"/>
              </w:rPr>
              <w:t xml:space="preserve"> кісток, кісток пальців стопи.</w:t>
            </w:r>
          </w:p>
        </w:tc>
        <w:tc>
          <w:tcPr>
            <w:tcW w:w="1442" w:type="dxa"/>
            <w:tcBorders>
              <w:top w:val="nil"/>
              <w:left w:val="nil"/>
              <w:bottom w:val="single" w:sz="4" w:space="0" w:color="auto"/>
              <w:right w:val="single" w:sz="4" w:space="0" w:color="auto"/>
            </w:tcBorders>
            <w:shd w:val="clear" w:color="auto" w:fill="auto"/>
            <w:noWrap/>
            <w:vAlign w:val="bottom"/>
            <w:hideMark/>
          </w:tcPr>
          <w:p w14:paraId="008A363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2143,00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14E118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1330,00</w:t>
            </w:r>
          </w:p>
        </w:tc>
      </w:tr>
      <w:tr w:rsidR="004A29BD" w:rsidRPr="004A29BD" w14:paraId="77B60E7B" w14:textId="77777777" w:rsidTr="004A29BD">
        <w:trPr>
          <w:gridAfter w:val="1"/>
          <w:wAfter w:w="15" w:type="dxa"/>
          <w:trHeight w:val="10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5A49F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7.23</w:t>
            </w:r>
          </w:p>
        </w:tc>
        <w:tc>
          <w:tcPr>
            <w:tcW w:w="6469" w:type="dxa"/>
            <w:tcBorders>
              <w:top w:val="nil"/>
              <w:left w:val="nil"/>
              <w:bottom w:val="single" w:sz="4" w:space="0" w:color="auto"/>
              <w:right w:val="single" w:sz="4" w:space="0" w:color="auto"/>
            </w:tcBorders>
            <w:shd w:val="clear" w:color="auto" w:fill="auto"/>
            <w:vAlign w:val="bottom"/>
            <w:hideMark/>
          </w:tcPr>
          <w:p w14:paraId="5FD5983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Вивих: у г/с та </w:t>
            </w:r>
            <w:proofErr w:type="spellStart"/>
            <w:r w:rsidRPr="004A29BD">
              <w:rPr>
                <w:rFonts w:ascii="Times New Roman" w:eastAsia="Times New Roman" w:hAnsi="Times New Roman" w:cs="Times New Roman"/>
                <w:sz w:val="24"/>
                <w:szCs w:val="24"/>
                <w:lang w:val="uk-UA" w:eastAsia="uk-UA"/>
              </w:rPr>
              <w:t>піднадп'ятковому</w:t>
            </w:r>
            <w:proofErr w:type="spellEnd"/>
            <w:r w:rsidRPr="004A29BD">
              <w:rPr>
                <w:rFonts w:ascii="Times New Roman" w:eastAsia="Times New Roman" w:hAnsi="Times New Roman" w:cs="Times New Roman"/>
                <w:sz w:val="24"/>
                <w:szCs w:val="24"/>
                <w:lang w:val="uk-UA" w:eastAsia="uk-UA"/>
              </w:rPr>
              <w:t xml:space="preserve"> суглобах, надп'яткової кістки та інших частин стопи, пальців стопи</w:t>
            </w:r>
          </w:p>
        </w:tc>
        <w:tc>
          <w:tcPr>
            <w:tcW w:w="1442" w:type="dxa"/>
            <w:tcBorders>
              <w:top w:val="nil"/>
              <w:left w:val="nil"/>
              <w:bottom w:val="single" w:sz="4" w:space="0" w:color="auto"/>
              <w:right w:val="single" w:sz="4" w:space="0" w:color="auto"/>
            </w:tcBorders>
            <w:shd w:val="clear" w:color="auto" w:fill="auto"/>
            <w:noWrap/>
            <w:vAlign w:val="bottom"/>
            <w:hideMark/>
          </w:tcPr>
          <w:p w14:paraId="203E963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2143,00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C15499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1330,00</w:t>
            </w:r>
          </w:p>
        </w:tc>
      </w:tr>
      <w:tr w:rsidR="004A29BD" w:rsidRPr="004A29BD" w14:paraId="2C59AC6A" w14:textId="77777777" w:rsidTr="004A29BD">
        <w:trPr>
          <w:gridAfter w:val="1"/>
          <w:wAfter w:w="15" w:type="dxa"/>
          <w:trHeight w:val="16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E568DF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7.24</w:t>
            </w:r>
          </w:p>
        </w:tc>
        <w:tc>
          <w:tcPr>
            <w:tcW w:w="6469" w:type="dxa"/>
            <w:tcBorders>
              <w:top w:val="nil"/>
              <w:left w:val="nil"/>
              <w:bottom w:val="single" w:sz="4" w:space="0" w:color="auto"/>
              <w:right w:val="single" w:sz="4" w:space="0" w:color="auto"/>
            </w:tcBorders>
            <w:shd w:val="clear" w:color="auto" w:fill="auto"/>
            <w:vAlign w:val="bottom"/>
            <w:hideMark/>
          </w:tcPr>
          <w:p w14:paraId="79909A7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Розрив зв'язок у ділянці г/с суглоба та стопи; Розтягнення та перенапруження зв'язок: с/г суглоба,  пальців стопи; Розтягнення та деформація інших та неуточнених суглобів стопи.</w:t>
            </w:r>
          </w:p>
        </w:tc>
        <w:tc>
          <w:tcPr>
            <w:tcW w:w="1442" w:type="dxa"/>
            <w:tcBorders>
              <w:top w:val="nil"/>
              <w:left w:val="nil"/>
              <w:bottom w:val="single" w:sz="4" w:space="0" w:color="auto"/>
              <w:right w:val="single" w:sz="4" w:space="0" w:color="auto"/>
            </w:tcBorders>
            <w:shd w:val="clear" w:color="auto" w:fill="auto"/>
            <w:noWrap/>
            <w:vAlign w:val="bottom"/>
            <w:hideMark/>
          </w:tcPr>
          <w:p w14:paraId="3B8386E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2318,00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3FDA14B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1432,00</w:t>
            </w:r>
          </w:p>
        </w:tc>
      </w:tr>
      <w:tr w:rsidR="004A29BD" w:rsidRPr="004A29BD" w14:paraId="3152255A" w14:textId="77777777" w:rsidTr="004A29BD">
        <w:trPr>
          <w:gridAfter w:val="1"/>
          <w:wAfter w:w="15" w:type="dxa"/>
          <w:trHeight w:val="15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738229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7.25</w:t>
            </w:r>
          </w:p>
        </w:tc>
        <w:tc>
          <w:tcPr>
            <w:tcW w:w="6469" w:type="dxa"/>
            <w:tcBorders>
              <w:top w:val="nil"/>
              <w:left w:val="nil"/>
              <w:bottom w:val="single" w:sz="4" w:space="0" w:color="auto"/>
              <w:right w:val="single" w:sz="4" w:space="0" w:color="auto"/>
            </w:tcBorders>
            <w:shd w:val="clear" w:color="auto" w:fill="auto"/>
            <w:vAlign w:val="bottom"/>
            <w:hideMark/>
          </w:tcPr>
          <w:p w14:paraId="0F94E58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Травма нервів стопи : - бічного (латерального) підошовного; - медіального; - глибокого м/г в ділянці г/с суглоба та стопи; - шкіряного, - чутливого; кількох нервів; - неуточненого </w:t>
            </w:r>
            <w:proofErr w:type="spellStart"/>
            <w:r w:rsidRPr="004A29BD">
              <w:rPr>
                <w:rFonts w:ascii="Times New Roman" w:eastAsia="Times New Roman" w:hAnsi="Times New Roman" w:cs="Times New Roman"/>
                <w:sz w:val="24"/>
                <w:szCs w:val="24"/>
                <w:lang w:val="uk-UA" w:eastAsia="uk-UA"/>
              </w:rPr>
              <w:t>нерва</w:t>
            </w:r>
            <w:proofErr w:type="spellEnd"/>
            <w:r w:rsidRPr="004A29BD">
              <w:rPr>
                <w:rFonts w:ascii="Times New Roman" w:eastAsia="Times New Roman" w:hAnsi="Times New Roman" w:cs="Times New Roman"/>
                <w:sz w:val="24"/>
                <w:szCs w:val="24"/>
                <w:lang w:val="uk-UA" w:eastAsia="uk-UA"/>
              </w:rPr>
              <w:t>.</w:t>
            </w:r>
          </w:p>
        </w:tc>
        <w:tc>
          <w:tcPr>
            <w:tcW w:w="1442" w:type="dxa"/>
            <w:tcBorders>
              <w:top w:val="nil"/>
              <w:left w:val="nil"/>
              <w:bottom w:val="single" w:sz="4" w:space="0" w:color="auto"/>
              <w:right w:val="single" w:sz="4" w:space="0" w:color="auto"/>
            </w:tcBorders>
            <w:shd w:val="clear" w:color="auto" w:fill="auto"/>
            <w:noWrap/>
            <w:vAlign w:val="bottom"/>
            <w:hideMark/>
          </w:tcPr>
          <w:p w14:paraId="5E358B7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1931,00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734028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769C0E43" w14:textId="77777777" w:rsidTr="004A29BD">
        <w:trPr>
          <w:gridAfter w:val="1"/>
          <w:wAfter w:w="15" w:type="dxa"/>
          <w:trHeight w:val="15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76FB08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7.26</w:t>
            </w:r>
          </w:p>
        </w:tc>
        <w:tc>
          <w:tcPr>
            <w:tcW w:w="6469" w:type="dxa"/>
            <w:tcBorders>
              <w:top w:val="nil"/>
              <w:left w:val="nil"/>
              <w:bottom w:val="single" w:sz="4" w:space="0" w:color="auto"/>
              <w:right w:val="single" w:sz="4" w:space="0" w:color="auto"/>
            </w:tcBorders>
            <w:shd w:val="clear" w:color="auto" w:fill="auto"/>
            <w:vAlign w:val="bottom"/>
            <w:hideMark/>
          </w:tcPr>
          <w:p w14:paraId="52D42C2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Травма кровоносних судин стопи ( крім </w:t>
            </w:r>
            <w:proofErr w:type="spellStart"/>
            <w:r w:rsidRPr="004A29BD">
              <w:rPr>
                <w:rFonts w:ascii="Times New Roman" w:eastAsia="Times New Roman" w:hAnsi="Times New Roman" w:cs="Times New Roman"/>
                <w:sz w:val="24"/>
                <w:szCs w:val="24"/>
                <w:lang w:val="uk-UA" w:eastAsia="uk-UA"/>
              </w:rPr>
              <w:t>а.tib.post</w:t>
            </w:r>
            <w:proofErr w:type="spellEnd"/>
            <w:r w:rsidRPr="004A29BD">
              <w:rPr>
                <w:rFonts w:ascii="Times New Roman" w:eastAsia="Times New Roman" w:hAnsi="Times New Roman" w:cs="Times New Roman"/>
                <w:sz w:val="24"/>
                <w:szCs w:val="24"/>
                <w:lang w:val="uk-UA" w:eastAsia="uk-UA"/>
              </w:rPr>
              <w:t xml:space="preserve">. - S85) тильної артерії стопи;- підошовної; - тильної вени стопи; кількох кровоносних судин; - інших та </w:t>
            </w:r>
            <w:proofErr w:type="spellStart"/>
            <w:r w:rsidRPr="004A29BD">
              <w:rPr>
                <w:rFonts w:ascii="Times New Roman" w:eastAsia="Times New Roman" w:hAnsi="Times New Roman" w:cs="Times New Roman"/>
                <w:sz w:val="24"/>
                <w:szCs w:val="24"/>
                <w:lang w:val="uk-UA" w:eastAsia="uk-UA"/>
              </w:rPr>
              <w:t>неуточненених</w:t>
            </w:r>
            <w:proofErr w:type="spellEnd"/>
            <w:r w:rsidRPr="004A29BD">
              <w:rPr>
                <w:rFonts w:ascii="Times New Roman" w:eastAsia="Times New Roman" w:hAnsi="Times New Roman" w:cs="Times New Roman"/>
                <w:sz w:val="24"/>
                <w:szCs w:val="24"/>
                <w:lang w:val="uk-UA" w:eastAsia="uk-UA"/>
              </w:rPr>
              <w:t xml:space="preserve"> судин </w:t>
            </w:r>
          </w:p>
        </w:tc>
        <w:tc>
          <w:tcPr>
            <w:tcW w:w="1442" w:type="dxa"/>
            <w:tcBorders>
              <w:top w:val="nil"/>
              <w:left w:val="nil"/>
              <w:bottom w:val="single" w:sz="4" w:space="0" w:color="auto"/>
              <w:right w:val="single" w:sz="4" w:space="0" w:color="auto"/>
            </w:tcBorders>
            <w:shd w:val="clear" w:color="auto" w:fill="auto"/>
            <w:noWrap/>
            <w:vAlign w:val="bottom"/>
            <w:hideMark/>
          </w:tcPr>
          <w:p w14:paraId="30AE600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2849,00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CA5FB0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5B8534D2" w14:textId="77777777" w:rsidTr="004A29BD">
        <w:trPr>
          <w:gridAfter w:val="1"/>
          <w:wAfter w:w="15" w:type="dxa"/>
          <w:trHeight w:val="12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BDC0E8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7.27</w:t>
            </w:r>
          </w:p>
        </w:tc>
        <w:tc>
          <w:tcPr>
            <w:tcW w:w="6469" w:type="dxa"/>
            <w:tcBorders>
              <w:top w:val="nil"/>
              <w:left w:val="nil"/>
              <w:bottom w:val="single" w:sz="4" w:space="0" w:color="auto"/>
              <w:right w:val="single" w:sz="4" w:space="0" w:color="auto"/>
            </w:tcBorders>
            <w:shd w:val="clear" w:color="auto" w:fill="auto"/>
            <w:vAlign w:val="bottom"/>
            <w:hideMark/>
          </w:tcPr>
          <w:p w14:paraId="2427654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Травма м'яза та сухожилка в ділянці стопи крім </w:t>
            </w:r>
            <w:proofErr w:type="spellStart"/>
            <w:r w:rsidRPr="004A29BD">
              <w:rPr>
                <w:rFonts w:ascii="Times New Roman" w:eastAsia="Times New Roman" w:hAnsi="Times New Roman" w:cs="Times New Roman"/>
                <w:sz w:val="24"/>
                <w:szCs w:val="24"/>
                <w:lang w:val="uk-UA" w:eastAsia="uk-UA"/>
              </w:rPr>
              <w:t>ахілового</w:t>
            </w:r>
            <w:proofErr w:type="spellEnd"/>
            <w:r w:rsidRPr="004A29BD">
              <w:rPr>
                <w:rFonts w:ascii="Times New Roman" w:eastAsia="Times New Roman" w:hAnsi="Times New Roman" w:cs="Times New Roman"/>
                <w:sz w:val="24"/>
                <w:szCs w:val="24"/>
                <w:lang w:val="uk-UA" w:eastAsia="uk-UA"/>
              </w:rPr>
              <w:t xml:space="preserve">): - довгого м'яза згинача пальця; - внутрішнього м'яза; - кількох м'язів та сухожилків; - інших неуточнених </w:t>
            </w:r>
          </w:p>
        </w:tc>
        <w:tc>
          <w:tcPr>
            <w:tcW w:w="1442" w:type="dxa"/>
            <w:tcBorders>
              <w:top w:val="nil"/>
              <w:left w:val="nil"/>
              <w:bottom w:val="single" w:sz="4" w:space="0" w:color="auto"/>
              <w:right w:val="single" w:sz="4" w:space="0" w:color="auto"/>
            </w:tcBorders>
            <w:shd w:val="clear" w:color="auto" w:fill="auto"/>
            <w:noWrap/>
            <w:vAlign w:val="bottom"/>
            <w:hideMark/>
          </w:tcPr>
          <w:p w14:paraId="1665532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2849,00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832AF8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2175,00</w:t>
            </w:r>
          </w:p>
        </w:tc>
      </w:tr>
      <w:tr w:rsidR="004A29BD" w:rsidRPr="004A29BD" w14:paraId="7772F43E" w14:textId="77777777" w:rsidTr="004A29BD">
        <w:trPr>
          <w:gridAfter w:val="1"/>
          <w:wAfter w:w="15" w:type="dxa"/>
          <w:trHeight w:val="75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048478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7.28</w:t>
            </w:r>
          </w:p>
        </w:tc>
        <w:tc>
          <w:tcPr>
            <w:tcW w:w="6469" w:type="dxa"/>
            <w:tcBorders>
              <w:top w:val="nil"/>
              <w:left w:val="nil"/>
              <w:bottom w:val="single" w:sz="4" w:space="0" w:color="auto"/>
              <w:right w:val="single" w:sz="4" w:space="0" w:color="auto"/>
            </w:tcBorders>
            <w:shd w:val="clear" w:color="auto" w:fill="auto"/>
            <w:vAlign w:val="bottom"/>
            <w:hideMark/>
          </w:tcPr>
          <w:p w14:paraId="0FEC43A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Розтрощення стопи: - г/с суглоба; - пальців; - інших відділів г/с суглоба та стопи</w:t>
            </w:r>
          </w:p>
        </w:tc>
        <w:tc>
          <w:tcPr>
            <w:tcW w:w="1442" w:type="dxa"/>
            <w:tcBorders>
              <w:top w:val="nil"/>
              <w:left w:val="nil"/>
              <w:bottom w:val="single" w:sz="4" w:space="0" w:color="auto"/>
              <w:right w:val="single" w:sz="4" w:space="0" w:color="auto"/>
            </w:tcBorders>
            <w:shd w:val="clear" w:color="auto" w:fill="auto"/>
            <w:noWrap/>
            <w:vAlign w:val="bottom"/>
            <w:hideMark/>
          </w:tcPr>
          <w:p w14:paraId="75EC606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2417,00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83BC14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1545,00</w:t>
            </w:r>
          </w:p>
        </w:tc>
      </w:tr>
      <w:tr w:rsidR="004A29BD" w:rsidRPr="004A29BD" w14:paraId="1C7F093C" w14:textId="77777777" w:rsidTr="004A29BD">
        <w:trPr>
          <w:gridAfter w:val="1"/>
          <w:wAfter w:w="15" w:type="dxa"/>
          <w:trHeight w:val="16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010EFD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7.29</w:t>
            </w:r>
          </w:p>
        </w:tc>
        <w:tc>
          <w:tcPr>
            <w:tcW w:w="6469" w:type="dxa"/>
            <w:tcBorders>
              <w:top w:val="nil"/>
              <w:left w:val="nil"/>
              <w:bottom w:val="single" w:sz="4" w:space="0" w:color="auto"/>
              <w:right w:val="single" w:sz="4" w:space="0" w:color="auto"/>
            </w:tcBorders>
            <w:shd w:val="clear" w:color="auto" w:fill="auto"/>
            <w:vAlign w:val="bottom"/>
            <w:hideMark/>
          </w:tcPr>
          <w:p w14:paraId="74CE457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Травматичні ампутації у ділянці г/с суглоба та стопи: - на рівні г/</w:t>
            </w:r>
            <w:proofErr w:type="spellStart"/>
            <w:r w:rsidRPr="004A29BD">
              <w:rPr>
                <w:rFonts w:ascii="Times New Roman" w:eastAsia="Times New Roman" w:hAnsi="Times New Roman" w:cs="Times New Roman"/>
                <w:sz w:val="24"/>
                <w:szCs w:val="24"/>
                <w:lang w:val="uk-UA" w:eastAsia="uk-UA"/>
              </w:rPr>
              <w:t>ст</w:t>
            </w:r>
            <w:proofErr w:type="spellEnd"/>
            <w:r w:rsidRPr="004A29BD">
              <w:rPr>
                <w:rFonts w:ascii="Times New Roman" w:eastAsia="Times New Roman" w:hAnsi="Times New Roman" w:cs="Times New Roman"/>
                <w:sz w:val="24"/>
                <w:szCs w:val="24"/>
                <w:lang w:val="uk-UA" w:eastAsia="uk-UA"/>
              </w:rPr>
              <w:t xml:space="preserve"> - одного пальця стопи - 2-х чи більше пальців - інших частин </w:t>
            </w:r>
            <w:proofErr w:type="spellStart"/>
            <w:r w:rsidRPr="004A29BD">
              <w:rPr>
                <w:rFonts w:ascii="Times New Roman" w:eastAsia="Times New Roman" w:hAnsi="Times New Roman" w:cs="Times New Roman"/>
                <w:sz w:val="24"/>
                <w:szCs w:val="24"/>
                <w:lang w:val="uk-UA" w:eastAsia="uk-UA"/>
              </w:rPr>
              <w:t>стопии</w:t>
            </w:r>
            <w:proofErr w:type="spellEnd"/>
            <w:r w:rsidRPr="004A29BD">
              <w:rPr>
                <w:rFonts w:ascii="Times New Roman" w:eastAsia="Times New Roman" w:hAnsi="Times New Roman" w:cs="Times New Roman"/>
                <w:sz w:val="24"/>
                <w:szCs w:val="24"/>
                <w:lang w:val="uk-UA" w:eastAsia="uk-UA"/>
              </w:rPr>
              <w:t xml:space="preserve"> -  на неуточненому рівні</w:t>
            </w:r>
          </w:p>
        </w:tc>
        <w:tc>
          <w:tcPr>
            <w:tcW w:w="1442" w:type="dxa"/>
            <w:tcBorders>
              <w:top w:val="nil"/>
              <w:left w:val="nil"/>
              <w:bottom w:val="single" w:sz="4" w:space="0" w:color="auto"/>
              <w:right w:val="single" w:sz="4" w:space="0" w:color="auto"/>
            </w:tcBorders>
            <w:shd w:val="clear" w:color="auto" w:fill="auto"/>
            <w:noWrap/>
            <w:vAlign w:val="bottom"/>
            <w:hideMark/>
          </w:tcPr>
          <w:p w14:paraId="284B430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3493,00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A56BC3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2838,00</w:t>
            </w:r>
          </w:p>
        </w:tc>
      </w:tr>
      <w:tr w:rsidR="004A29BD" w:rsidRPr="004A29BD" w14:paraId="0C639CAF" w14:textId="77777777" w:rsidTr="004A29BD">
        <w:trPr>
          <w:gridAfter w:val="1"/>
          <w:wAfter w:w="15" w:type="dxa"/>
          <w:trHeight w:val="111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091FD5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7.30</w:t>
            </w:r>
          </w:p>
        </w:tc>
        <w:tc>
          <w:tcPr>
            <w:tcW w:w="6469" w:type="dxa"/>
            <w:tcBorders>
              <w:top w:val="nil"/>
              <w:left w:val="nil"/>
              <w:bottom w:val="single" w:sz="4" w:space="0" w:color="auto"/>
              <w:right w:val="single" w:sz="4" w:space="0" w:color="auto"/>
            </w:tcBorders>
            <w:shd w:val="clear" w:color="auto" w:fill="auto"/>
            <w:vAlign w:val="bottom"/>
            <w:hideMark/>
          </w:tcPr>
          <w:p w14:paraId="0BAFE0F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Інші та неуточнені травми г/</w:t>
            </w:r>
            <w:proofErr w:type="spellStart"/>
            <w:r w:rsidRPr="004A29BD">
              <w:rPr>
                <w:rFonts w:ascii="Times New Roman" w:eastAsia="Times New Roman" w:hAnsi="Times New Roman" w:cs="Times New Roman"/>
                <w:sz w:val="24"/>
                <w:szCs w:val="24"/>
                <w:lang w:val="uk-UA" w:eastAsia="uk-UA"/>
              </w:rPr>
              <w:t>ст</w:t>
            </w:r>
            <w:proofErr w:type="spellEnd"/>
            <w:r w:rsidRPr="004A29BD">
              <w:rPr>
                <w:rFonts w:ascii="Times New Roman" w:eastAsia="Times New Roman" w:hAnsi="Times New Roman" w:cs="Times New Roman"/>
                <w:sz w:val="24"/>
                <w:szCs w:val="24"/>
                <w:lang w:val="uk-UA" w:eastAsia="uk-UA"/>
              </w:rPr>
              <w:t xml:space="preserve"> суглоба та стопи: - множинні; - інші уточнені; - неуточнені</w:t>
            </w:r>
          </w:p>
        </w:tc>
        <w:tc>
          <w:tcPr>
            <w:tcW w:w="1442" w:type="dxa"/>
            <w:tcBorders>
              <w:top w:val="nil"/>
              <w:left w:val="nil"/>
              <w:bottom w:val="single" w:sz="4" w:space="0" w:color="auto"/>
              <w:right w:val="single" w:sz="4" w:space="0" w:color="auto"/>
            </w:tcBorders>
            <w:shd w:val="clear" w:color="auto" w:fill="auto"/>
            <w:noWrap/>
            <w:vAlign w:val="bottom"/>
            <w:hideMark/>
          </w:tcPr>
          <w:p w14:paraId="7555798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2850,00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B252E0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1898,00</w:t>
            </w:r>
          </w:p>
        </w:tc>
      </w:tr>
      <w:tr w:rsidR="004A29BD" w:rsidRPr="004A29BD" w14:paraId="514196BA" w14:textId="77777777" w:rsidTr="004A29BD">
        <w:trPr>
          <w:gridAfter w:val="1"/>
          <w:wAfter w:w="15" w:type="dxa"/>
          <w:trHeight w:val="12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47EACD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7.31</w:t>
            </w:r>
          </w:p>
        </w:tc>
        <w:tc>
          <w:tcPr>
            <w:tcW w:w="6469" w:type="dxa"/>
            <w:tcBorders>
              <w:top w:val="nil"/>
              <w:left w:val="nil"/>
              <w:bottom w:val="single" w:sz="4" w:space="0" w:color="auto"/>
              <w:right w:val="single" w:sz="4" w:space="0" w:color="auto"/>
            </w:tcBorders>
            <w:shd w:val="clear" w:color="auto" w:fill="auto"/>
            <w:vAlign w:val="bottom"/>
            <w:hideMark/>
          </w:tcPr>
          <w:p w14:paraId="6AB9374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Деякі ранні ускладнення травм: Травматична ішемія м'яза: - футлярний синдром; - ішемічна контрактура </w:t>
            </w:r>
            <w:proofErr w:type="spellStart"/>
            <w:r w:rsidRPr="004A29BD">
              <w:rPr>
                <w:rFonts w:ascii="Times New Roman" w:eastAsia="Times New Roman" w:hAnsi="Times New Roman" w:cs="Times New Roman"/>
                <w:sz w:val="24"/>
                <w:szCs w:val="24"/>
                <w:lang w:val="uk-UA" w:eastAsia="uk-UA"/>
              </w:rPr>
              <w:t>Фолькмана</w:t>
            </w:r>
            <w:proofErr w:type="spellEnd"/>
            <w:r w:rsidRPr="004A29BD">
              <w:rPr>
                <w:rFonts w:ascii="Times New Roman" w:eastAsia="Times New Roman" w:hAnsi="Times New Roman" w:cs="Times New Roman"/>
                <w:sz w:val="24"/>
                <w:szCs w:val="24"/>
                <w:lang w:val="uk-UA" w:eastAsia="uk-UA"/>
              </w:rPr>
              <w:t xml:space="preserve"> ( крім переднього в/г </w:t>
            </w:r>
            <w:proofErr w:type="spellStart"/>
            <w:r w:rsidRPr="004A29BD">
              <w:rPr>
                <w:rFonts w:ascii="Times New Roman" w:eastAsia="Times New Roman" w:hAnsi="Times New Roman" w:cs="Times New Roman"/>
                <w:sz w:val="24"/>
                <w:szCs w:val="24"/>
                <w:lang w:val="uk-UA" w:eastAsia="uk-UA"/>
              </w:rPr>
              <w:t>синдрома</w:t>
            </w:r>
            <w:proofErr w:type="spellEnd"/>
            <w:r w:rsidRPr="004A29BD">
              <w:rPr>
                <w:rFonts w:ascii="Times New Roman" w:eastAsia="Times New Roman" w:hAnsi="Times New Roman" w:cs="Times New Roman"/>
                <w:sz w:val="24"/>
                <w:szCs w:val="24"/>
                <w:lang w:val="uk-UA" w:eastAsia="uk-UA"/>
              </w:rPr>
              <w:t xml:space="preserve"> М76.8)</w:t>
            </w:r>
          </w:p>
        </w:tc>
        <w:tc>
          <w:tcPr>
            <w:tcW w:w="1442" w:type="dxa"/>
            <w:tcBorders>
              <w:top w:val="nil"/>
              <w:left w:val="nil"/>
              <w:bottom w:val="single" w:sz="4" w:space="0" w:color="auto"/>
              <w:right w:val="single" w:sz="4" w:space="0" w:color="auto"/>
            </w:tcBorders>
            <w:shd w:val="clear" w:color="auto" w:fill="auto"/>
            <w:noWrap/>
            <w:vAlign w:val="bottom"/>
            <w:hideMark/>
          </w:tcPr>
          <w:p w14:paraId="5E89843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2165,40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CA2166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27C8A589" w14:textId="77777777" w:rsidTr="004A29BD">
        <w:trPr>
          <w:gridAfter w:val="1"/>
          <w:wAfter w:w="15" w:type="dxa"/>
          <w:trHeight w:val="5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C403157"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7.32</w:t>
            </w:r>
          </w:p>
        </w:tc>
        <w:tc>
          <w:tcPr>
            <w:tcW w:w="6469" w:type="dxa"/>
            <w:tcBorders>
              <w:top w:val="nil"/>
              <w:left w:val="nil"/>
              <w:bottom w:val="single" w:sz="4" w:space="0" w:color="auto"/>
              <w:right w:val="single" w:sz="4" w:space="0" w:color="auto"/>
            </w:tcBorders>
            <w:shd w:val="clear" w:color="auto" w:fill="auto"/>
            <w:vAlign w:val="bottom"/>
            <w:hideMark/>
          </w:tcPr>
          <w:p w14:paraId="25B1B3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Травма п'яткового (</w:t>
            </w:r>
            <w:proofErr w:type="spellStart"/>
            <w:r w:rsidRPr="004A29BD">
              <w:rPr>
                <w:rFonts w:ascii="Times New Roman" w:eastAsia="Times New Roman" w:hAnsi="Times New Roman" w:cs="Times New Roman"/>
                <w:sz w:val="24"/>
                <w:szCs w:val="24"/>
                <w:lang w:val="uk-UA" w:eastAsia="uk-UA"/>
              </w:rPr>
              <w:t>ахілового</w:t>
            </w:r>
            <w:proofErr w:type="spellEnd"/>
            <w:r w:rsidRPr="004A29BD">
              <w:rPr>
                <w:rFonts w:ascii="Times New Roman" w:eastAsia="Times New Roman" w:hAnsi="Times New Roman" w:cs="Times New Roman"/>
                <w:sz w:val="24"/>
                <w:szCs w:val="24"/>
                <w:lang w:val="uk-UA" w:eastAsia="uk-UA"/>
              </w:rPr>
              <w:t xml:space="preserve"> сухожилка)</w:t>
            </w:r>
          </w:p>
        </w:tc>
        <w:tc>
          <w:tcPr>
            <w:tcW w:w="1442" w:type="dxa"/>
            <w:tcBorders>
              <w:top w:val="nil"/>
              <w:left w:val="nil"/>
              <w:bottom w:val="single" w:sz="4" w:space="0" w:color="auto"/>
              <w:right w:val="single" w:sz="4" w:space="0" w:color="auto"/>
            </w:tcBorders>
            <w:shd w:val="clear" w:color="auto" w:fill="auto"/>
            <w:noWrap/>
            <w:vAlign w:val="bottom"/>
            <w:hideMark/>
          </w:tcPr>
          <w:p w14:paraId="2D38122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2227,00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B1DF8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1721,00</w:t>
            </w:r>
          </w:p>
        </w:tc>
      </w:tr>
      <w:tr w:rsidR="004A29BD" w:rsidRPr="004A29BD" w14:paraId="53170870" w14:textId="77777777" w:rsidTr="004A29BD">
        <w:trPr>
          <w:gridAfter w:val="1"/>
          <w:wAfter w:w="15" w:type="dxa"/>
          <w:trHeight w:val="49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78331CA"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lastRenderedPageBreak/>
              <w:t>7.33</w:t>
            </w:r>
          </w:p>
        </w:tc>
        <w:tc>
          <w:tcPr>
            <w:tcW w:w="6469" w:type="dxa"/>
            <w:tcBorders>
              <w:top w:val="nil"/>
              <w:left w:val="nil"/>
              <w:bottom w:val="single" w:sz="4" w:space="0" w:color="auto"/>
              <w:right w:val="single" w:sz="4" w:space="0" w:color="auto"/>
            </w:tcBorders>
            <w:shd w:val="clear" w:color="auto" w:fill="auto"/>
            <w:vAlign w:val="bottom"/>
            <w:hideMark/>
          </w:tcPr>
          <w:p w14:paraId="5F19F4F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Перелом крижів</w:t>
            </w:r>
          </w:p>
        </w:tc>
        <w:tc>
          <w:tcPr>
            <w:tcW w:w="1442" w:type="dxa"/>
            <w:tcBorders>
              <w:top w:val="nil"/>
              <w:left w:val="nil"/>
              <w:bottom w:val="single" w:sz="4" w:space="0" w:color="auto"/>
              <w:right w:val="single" w:sz="4" w:space="0" w:color="auto"/>
            </w:tcBorders>
            <w:shd w:val="clear" w:color="auto" w:fill="auto"/>
            <w:noWrap/>
            <w:vAlign w:val="bottom"/>
            <w:hideMark/>
          </w:tcPr>
          <w:p w14:paraId="01D8694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4932,00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64A7FD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38D0B8E6"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AB9D69"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7.34</w:t>
            </w:r>
          </w:p>
        </w:tc>
        <w:tc>
          <w:tcPr>
            <w:tcW w:w="6469" w:type="dxa"/>
            <w:tcBorders>
              <w:top w:val="nil"/>
              <w:left w:val="nil"/>
              <w:bottom w:val="single" w:sz="4" w:space="0" w:color="auto"/>
              <w:right w:val="single" w:sz="4" w:space="0" w:color="auto"/>
            </w:tcBorders>
            <w:shd w:val="clear" w:color="auto" w:fill="auto"/>
            <w:vAlign w:val="bottom"/>
            <w:hideMark/>
          </w:tcPr>
          <w:p w14:paraId="13C28E2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Вивих </w:t>
            </w:r>
            <w:proofErr w:type="spellStart"/>
            <w:r w:rsidRPr="004A29BD">
              <w:rPr>
                <w:rFonts w:ascii="Times New Roman" w:eastAsia="Times New Roman" w:hAnsi="Times New Roman" w:cs="Times New Roman"/>
                <w:sz w:val="24"/>
                <w:szCs w:val="24"/>
                <w:lang w:val="uk-UA" w:eastAsia="uk-UA"/>
              </w:rPr>
              <w:t>крижово</w:t>
            </w:r>
            <w:proofErr w:type="spellEnd"/>
            <w:r w:rsidRPr="004A29BD">
              <w:rPr>
                <w:rFonts w:ascii="Times New Roman" w:eastAsia="Times New Roman" w:hAnsi="Times New Roman" w:cs="Times New Roman"/>
                <w:sz w:val="24"/>
                <w:szCs w:val="24"/>
                <w:lang w:val="uk-UA" w:eastAsia="uk-UA"/>
              </w:rPr>
              <w:t>-куприкового сполучення</w:t>
            </w:r>
          </w:p>
        </w:tc>
        <w:tc>
          <w:tcPr>
            <w:tcW w:w="1442" w:type="dxa"/>
            <w:tcBorders>
              <w:top w:val="nil"/>
              <w:left w:val="nil"/>
              <w:bottom w:val="single" w:sz="4" w:space="0" w:color="auto"/>
              <w:right w:val="single" w:sz="4" w:space="0" w:color="auto"/>
            </w:tcBorders>
            <w:shd w:val="clear" w:color="auto" w:fill="auto"/>
            <w:noWrap/>
            <w:vAlign w:val="bottom"/>
            <w:hideMark/>
          </w:tcPr>
          <w:p w14:paraId="29D3385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2155,00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7245B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718B6878" w14:textId="77777777" w:rsidTr="004A29BD">
        <w:trPr>
          <w:gridAfter w:val="1"/>
          <w:wAfter w:w="15" w:type="dxa"/>
          <w:trHeight w:val="13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A523469"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7.35</w:t>
            </w:r>
          </w:p>
        </w:tc>
        <w:tc>
          <w:tcPr>
            <w:tcW w:w="6469" w:type="dxa"/>
            <w:tcBorders>
              <w:top w:val="nil"/>
              <w:left w:val="nil"/>
              <w:bottom w:val="single" w:sz="4" w:space="0" w:color="auto"/>
              <w:right w:val="single" w:sz="4" w:space="0" w:color="auto"/>
            </w:tcBorders>
            <w:shd w:val="clear" w:color="auto" w:fill="auto"/>
            <w:vAlign w:val="bottom"/>
            <w:hideMark/>
          </w:tcPr>
          <w:p w14:paraId="7EB1665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Переломи тазу. Закриті: - </w:t>
            </w:r>
            <w:proofErr w:type="spellStart"/>
            <w:r w:rsidRPr="004A29BD">
              <w:rPr>
                <w:rFonts w:ascii="Times New Roman" w:eastAsia="Times New Roman" w:hAnsi="Times New Roman" w:cs="Times New Roman"/>
                <w:sz w:val="24"/>
                <w:szCs w:val="24"/>
                <w:lang w:val="uk-UA" w:eastAsia="uk-UA"/>
              </w:rPr>
              <w:t>Вертлюгової</w:t>
            </w:r>
            <w:proofErr w:type="spellEnd"/>
            <w:r w:rsidRPr="004A29BD">
              <w:rPr>
                <w:rFonts w:ascii="Times New Roman" w:eastAsia="Times New Roman" w:hAnsi="Times New Roman" w:cs="Times New Roman"/>
                <w:sz w:val="24"/>
                <w:szCs w:val="24"/>
                <w:lang w:val="uk-UA" w:eastAsia="uk-UA"/>
              </w:rPr>
              <w:t xml:space="preserve"> западини; - Лобкових кісток; - Інших кісток. Відкриті: - </w:t>
            </w:r>
            <w:proofErr w:type="spellStart"/>
            <w:r w:rsidRPr="004A29BD">
              <w:rPr>
                <w:rFonts w:ascii="Times New Roman" w:eastAsia="Times New Roman" w:hAnsi="Times New Roman" w:cs="Times New Roman"/>
                <w:sz w:val="24"/>
                <w:szCs w:val="24"/>
                <w:lang w:val="uk-UA" w:eastAsia="uk-UA"/>
              </w:rPr>
              <w:t>Вертлюгової</w:t>
            </w:r>
            <w:proofErr w:type="spellEnd"/>
            <w:r w:rsidRPr="004A29BD">
              <w:rPr>
                <w:rFonts w:ascii="Times New Roman" w:eastAsia="Times New Roman" w:hAnsi="Times New Roman" w:cs="Times New Roman"/>
                <w:sz w:val="24"/>
                <w:szCs w:val="24"/>
                <w:lang w:val="uk-UA" w:eastAsia="uk-UA"/>
              </w:rPr>
              <w:t xml:space="preserve"> западини; - Лобкових кісток; - інших кісток</w:t>
            </w:r>
          </w:p>
        </w:tc>
        <w:tc>
          <w:tcPr>
            <w:tcW w:w="1442" w:type="dxa"/>
            <w:tcBorders>
              <w:top w:val="nil"/>
              <w:left w:val="nil"/>
              <w:bottom w:val="single" w:sz="4" w:space="0" w:color="auto"/>
              <w:right w:val="single" w:sz="4" w:space="0" w:color="auto"/>
            </w:tcBorders>
            <w:shd w:val="clear" w:color="auto" w:fill="auto"/>
            <w:noWrap/>
            <w:vAlign w:val="bottom"/>
            <w:hideMark/>
          </w:tcPr>
          <w:p w14:paraId="76B06C1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4932,00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930006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271CD044"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C33BEA1"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7.36</w:t>
            </w:r>
          </w:p>
        </w:tc>
        <w:tc>
          <w:tcPr>
            <w:tcW w:w="6469" w:type="dxa"/>
            <w:tcBorders>
              <w:top w:val="nil"/>
              <w:left w:val="nil"/>
              <w:bottom w:val="single" w:sz="4" w:space="0" w:color="auto"/>
              <w:right w:val="single" w:sz="4" w:space="0" w:color="auto"/>
            </w:tcBorders>
            <w:shd w:val="clear" w:color="auto" w:fill="auto"/>
            <w:vAlign w:val="bottom"/>
            <w:hideMark/>
          </w:tcPr>
          <w:p w14:paraId="3824E3D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Піогенний</w:t>
            </w:r>
            <w:proofErr w:type="spellEnd"/>
            <w:r w:rsidRPr="004A29BD">
              <w:rPr>
                <w:rFonts w:ascii="Times New Roman" w:eastAsia="Times New Roman" w:hAnsi="Times New Roman" w:cs="Times New Roman"/>
                <w:sz w:val="24"/>
                <w:szCs w:val="24"/>
                <w:lang w:val="uk-UA" w:eastAsia="uk-UA"/>
              </w:rPr>
              <w:t xml:space="preserve"> артрит</w:t>
            </w:r>
          </w:p>
        </w:tc>
        <w:tc>
          <w:tcPr>
            <w:tcW w:w="1442" w:type="dxa"/>
            <w:tcBorders>
              <w:top w:val="nil"/>
              <w:left w:val="nil"/>
              <w:bottom w:val="single" w:sz="4" w:space="0" w:color="auto"/>
              <w:right w:val="single" w:sz="4" w:space="0" w:color="auto"/>
            </w:tcBorders>
            <w:shd w:val="clear" w:color="auto" w:fill="auto"/>
            <w:noWrap/>
            <w:vAlign w:val="bottom"/>
            <w:hideMark/>
          </w:tcPr>
          <w:p w14:paraId="7A4619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1484,40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E46A45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63ECD85A" w14:textId="77777777" w:rsidTr="004A29BD">
        <w:trPr>
          <w:gridAfter w:val="1"/>
          <w:wAfter w:w="15" w:type="dxa"/>
          <w:trHeight w:val="6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76E8F02"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7.37</w:t>
            </w:r>
          </w:p>
        </w:tc>
        <w:tc>
          <w:tcPr>
            <w:tcW w:w="6469" w:type="dxa"/>
            <w:tcBorders>
              <w:top w:val="nil"/>
              <w:left w:val="nil"/>
              <w:bottom w:val="single" w:sz="4" w:space="0" w:color="auto"/>
              <w:right w:val="single" w:sz="4" w:space="0" w:color="auto"/>
            </w:tcBorders>
            <w:shd w:val="clear" w:color="auto" w:fill="auto"/>
            <w:vAlign w:val="bottom"/>
            <w:hideMark/>
          </w:tcPr>
          <w:p w14:paraId="0770EC1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Підгострий</w:t>
            </w:r>
            <w:proofErr w:type="spellEnd"/>
            <w:r w:rsidRPr="004A29BD">
              <w:rPr>
                <w:rFonts w:ascii="Times New Roman" w:eastAsia="Times New Roman" w:hAnsi="Times New Roman" w:cs="Times New Roman"/>
                <w:sz w:val="24"/>
                <w:szCs w:val="24"/>
                <w:lang w:val="uk-UA" w:eastAsia="uk-UA"/>
              </w:rPr>
              <w:t xml:space="preserve"> остеомієліт</w:t>
            </w:r>
          </w:p>
        </w:tc>
        <w:tc>
          <w:tcPr>
            <w:tcW w:w="1442" w:type="dxa"/>
            <w:tcBorders>
              <w:top w:val="nil"/>
              <w:left w:val="nil"/>
              <w:bottom w:val="single" w:sz="4" w:space="0" w:color="auto"/>
              <w:right w:val="single" w:sz="4" w:space="0" w:color="auto"/>
            </w:tcBorders>
            <w:shd w:val="clear" w:color="auto" w:fill="auto"/>
            <w:noWrap/>
            <w:vAlign w:val="bottom"/>
            <w:hideMark/>
          </w:tcPr>
          <w:p w14:paraId="121DCF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3393,60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CBB991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2252,00</w:t>
            </w:r>
          </w:p>
        </w:tc>
      </w:tr>
      <w:tr w:rsidR="004A29BD" w:rsidRPr="004A29BD" w14:paraId="37E25156" w14:textId="77777777" w:rsidTr="004A29BD">
        <w:trPr>
          <w:gridAfter w:val="1"/>
          <w:wAfter w:w="15" w:type="dxa"/>
          <w:trHeight w:val="5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034DC19"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7.38</w:t>
            </w:r>
          </w:p>
        </w:tc>
        <w:tc>
          <w:tcPr>
            <w:tcW w:w="6469" w:type="dxa"/>
            <w:tcBorders>
              <w:top w:val="nil"/>
              <w:left w:val="nil"/>
              <w:bottom w:val="single" w:sz="4" w:space="0" w:color="auto"/>
              <w:right w:val="single" w:sz="4" w:space="0" w:color="auto"/>
            </w:tcBorders>
            <w:shd w:val="clear" w:color="auto" w:fill="auto"/>
            <w:vAlign w:val="bottom"/>
            <w:hideMark/>
          </w:tcPr>
          <w:p w14:paraId="56EC78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Хронічний </w:t>
            </w:r>
            <w:proofErr w:type="spellStart"/>
            <w:r w:rsidRPr="004A29BD">
              <w:rPr>
                <w:rFonts w:ascii="Times New Roman" w:eastAsia="Times New Roman" w:hAnsi="Times New Roman" w:cs="Times New Roman"/>
                <w:sz w:val="24"/>
                <w:szCs w:val="24"/>
                <w:lang w:val="uk-UA" w:eastAsia="uk-UA"/>
              </w:rPr>
              <w:t>багатовогнищевий</w:t>
            </w:r>
            <w:proofErr w:type="spellEnd"/>
            <w:r w:rsidRPr="004A29BD">
              <w:rPr>
                <w:rFonts w:ascii="Times New Roman" w:eastAsia="Times New Roman" w:hAnsi="Times New Roman" w:cs="Times New Roman"/>
                <w:sz w:val="24"/>
                <w:szCs w:val="24"/>
                <w:lang w:val="uk-UA" w:eastAsia="uk-UA"/>
              </w:rPr>
              <w:t xml:space="preserve"> остеомієліт</w:t>
            </w:r>
          </w:p>
        </w:tc>
        <w:tc>
          <w:tcPr>
            <w:tcW w:w="1442" w:type="dxa"/>
            <w:tcBorders>
              <w:top w:val="nil"/>
              <w:left w:val="nil"/>
              <w:bottom w:val="single" w:sz="4" w:space="0" w:color="auto"/>
              <w:right w:val="single" w:sz="4" w:space="0" w:color="auto"/>
            </w:tcBorders>
            <w:shd w:val="clear" w:color="auto" w:fill="auto"/>
            <w:noWrap/>
            <w:vAlign w:val="bottom"/>
            <w:hideMark/>
          </w:tcPr>
          <w:p w14:paraId="48C5B9A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3393,60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47000F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2126,00</w:t>
            </w:r>
          </w:p>
        </w:tc>
      </w:tr>
      <w:tr w:rsidR="004A29BD" w:rsidRPr="004A29BD" w14:paraId="16BAFECB" w14:textId="77777777" w:rsidTr="004A29BD">
        <w:trPr>
          <w:gridAfter w:val="1"/>
          <w:wAfter w:w="15" w:type="dxa"/>
          <w:trHeight w:val="6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05713E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7.39</w:t>
            </w:r>
          </w:p>
        </w:tc>
        <w:tc>
          <w:tcPr>
            <w:tcW w:w="6469" w:type="dxa"/>
            <w:tcBorders>
              <w:top w:val="nil"/>
              <w:left w:val="nil"/>
              <w:bottom w:val="single" w:sz="4" w:space="0" w:color="auto"/>
              <w:right w:val="single" w:sz="4" w:space="0" w:color="auto"/>
            </w:tcBorders>
            <w:shd w:val="clear" w:color="auto" w:fill="auto"/>
            <w:vAlign w:val="bottom"/>
            <w:hideMark/>
          </w:tcPr>
          <w:p w14:paraId="27A35F9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Інший хронічний  гематогенний остеомієліт</w:t>
            </w:r>
          </w:p>
        </w:tc>
        <w:tc>
          <w:tcPr>
            <w:tcW w:w="1442" w:type="dxa"/>
            <w:tcBorders>
              <w:top w:val="nil"/>
              <w:left w:val="nil"/>
              <w:bottom w:val="single" w:sz="4" w:space="0" w:color="auto"/>
              <w:right w:val="single" w:sz="4" w:space="0" w:color="auto"/>
            </w:tcBorders>
            <w:shd w:val="clear" w:color="auto" w:fill="auto"/>
            <w:noWrap/>
            <w:vAlign w:val="bottom"/>
            <w:hideMark/>
          </w:tcPr>
          <w:p w14:paraId="4196A8B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3393,60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BD3C8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2126,00</w:t>
            </w:r>
          </w:p>
        </w:tc>
      </w:tr>
      <w:tr w:rsidR="004A29BD" w:rsidRPr="004A29BD" w14:paraId="7EBD09DC" w14:textId="77777777" w:rsidTr="004A29BD">
        <w:trPr>
          <w:gridAfter w:val="1"/>
          <w:wAfter w:w="15" w:type="dxa"/>
          <w:trHeight w:val="13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ECD65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7.40</w:t>
            </w:r>
          </w:p>
        </w:tc>
        <w:tc>
          <w:tcPr>
            <w:tcW w:w="6469" w:type="dxa"/>
            <w:tcBorders>
              <w:top w:val="nil"/>
              <w:left w:val="nil"/>
              <w:bottom w:val="single" w:sz="4" w:space="0" w:color="auto"/>
              <w:right w:val="single" w:sz="4" w:space="0" w:color="auto"/>
            </w:tcBorders>
            <w:shd w:val="clear" w:color="auto" w:fill="auto"/>
            <w:vAlign w:val="bottom"/>
            <w:hideMark/>
          </w:tcPr>
          <w:p w14:paraId="48AE2D8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Інфекція та запальна реакція, пов'язані з іншими внутрішніми ортопедичними протезами пристроями, імплантатами та трансплантатами</w:t>
            </w:r>
          </w:p>
        </w:tc>
        <w:tc>
          <w:tcPr>
            <w:tcW w:w="1442" w:type="dxa"/>
            <w:tcBorders>
              <w:top w:val="nil"/>
              <w:left w:val="nil"/>
              <w:bottom w:val="single" w:sz="4" w:space="0" w:color="auto"/>
              <w:right w:val="single" w:sz="4" w:space="0" w:color="auto"/>
            </w:tcBorders>
            <w:shd w:val="clear" w:color="auto" w:fill="auto"/>
            <w:noWrap/>
            <w:vAlign w:val="bottom"/>
            <w:hideMark/>
          </w:tcPr>
          <w:p w14:paraId="5D14B1B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4302,00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DF36D8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2372,00</w:t>
            </w:r>
          </w:p>
        </w:tc>
      </w:tr>
      <w:tr w:rsidR="004A29BD" w:rsidRPr="004A29BD" w14:paraId="0E67CBFA" w14:textId="77777777" w:rsidTr="004A29BD">
        <w:trPr>
          <w:gridAfter w:val="1"/>
          <w:wAfter w:w="15" w:type="dxa"/>
          <w:trHeight w:val="5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30440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7.41</w:t>
            </w:r>
          </w:p>
        </w:tc>
        <w:tc>
          <w:tcPr>
            <w:tcW w:w="6469" w:type="dxa"/>
            <w:tcBorders>
              <w:top w:val="nil"/>
              <w:left w:val="nil"/>
              <w:bottom w:val="nil"/>
              <w:right w:val="single" w:sz="4" w:space="0" w:color="auto"/>
            </w:tcBorders>
            <w:shd w:val="clear" w:color="auto" w:fill="auto"/>
            <w:vAlign w:val="bottom"/>
            <w:hideMark/>
          </w:tcPr>
          <w:p w14:paraId="17AE3A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 Інший хронічний остеомієліт </w:t>
            </w:r>
          </w:p>
        </w:tc>
        <w:tc>
          <w:tcPr>
            <w:tcW w:w="1442" w:type="dxa"/>
            <w:tcBorders>
              <w:top w:val="nil"/>
              <w:left w:val="nil"/>
              <w:bottom w:val="single" w:sz="4" w:space="0" w:color="auto"/>
              <w:right w:val="single" w:sz="4" w:space="0" w:color="auto"/>
            </w:tcBorders>
            <w:shd w:val="clear" w:color="auto" w:fill="auto"/>
            <w:noWrap/>
            <w:vAlign w:val="bottom"/>
            <w:hideMark/>
          </w:tcPr>
          <w:p w14:paraId="120618D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3393,60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EF2A9C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2126,00</w:t>
            </w:r>
          </w:p>
        </w:tc>
      </w:tr>
      <w:tr w:rsidR="004A29BD" w:rsidRPr="004A29BD" w14:paraId="5EB18ED6" w14:textId="77777777" w:rsidTr="004A29BD">
        <w:trPr>
          <w:gridAfter w:val="1"/>
          <w:wAfter w:w="15" w:type="dxa"/>
          <w:trHeight w:val="525"/>
        </w:trPr>
        <w:tc>
          <w:tcPr>
            <w:tcW w:w="756" w:type="dxa"/>
            <w:tcBorders>
              <w:top w:val="nil"/>
              <w:left w:val="nil"/>
              <w:bottom w:val="nil"/>
              <w:right w:val="nil"/>
            </w:tcBorders>
            <w:shd w:val="clear" w:color="auto" w:fill="auto"/>
            <w:noWrap/>
            <w:vAlign w:val="bottom"/>
            <w:hideMark/>
          </w:tcPr>
          <w:p w14:paraId="3F08EE6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c>
          <w:tcPr>
            <w:tcW w:w="6469" w:type="dxa"/>
            <w:tcBorders>
              <w:top w:val="single" w:sz="4" w:space="0" w:color="auto"/>
              <w:left w:val="single" w:sz="4" w:space="0" w:color="auto"/>
              <w:bottom w:val="nil"/>
              <w:right w:val="nil"/>
            </w:tcBorders>
            <w:shd w:val="clear" w:color="auto" w:fill="auto"/>
            <w:vAlign w:val="bottom"/>
            <w:hideMark/>
          </w:tcPr>
          <w:p w14:paraId="54AE517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442" w:type="dxa"/>
            <w:tcBorders>
              <w:top w:val="nil"/>
              <w:left w:val="nil"/>
              <w:bottom w:val="single" w:sz="4" w:space="0" w:color="auto"/>
              <w:right w:val="nil"/>
            </w:tcBorders>
            <w:shd w:val="clear" w:color="auto" w:fill="auto"/>
            <w:noWrap/>
            <w:vAlign w:val="bottom"/>
            <w:hideMark/>
          </w:tcPr>
          <w:p w14:paraId="3E78F61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418677D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5F96A779" w14:textId="77777777" w:rsidTr="004A29BD">
        <w:trPr>
          <w:trHeight w:val="645"/>
        </w:trPr>
        <w:tc>
          <w:tcPr>
            <w:tcW w:w="756" w:type="dxa"/>
            <w:tcBorders>
              <w:top w:val="nil"/>
              <w:left w:val="nil"/>
              <w:bottom w:val="nil"/>
              <w:right w:val="nil"/>
            </w:tcBorders>
            <w:shd w:val="clear" w:color="auto" w:fill="auto"/>
            <w:noWrap/>
            <w:vAlign w:val="bottom"/>
            <w:hideMark/>
          </w:tcPr>
          <w:p w14:paraId="5CC18600"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c>
          <w:tcPr>
            <w:tcW w:w="7926" w:type="dxa"/>
            <w:gridSpan w:val="3"/>
            <w:tcBorders>
              <w:top w:val="single" w:sz="4" w:space="0" w:color="auto"/>
              <w:left w:val="single" w:sz="4" w:space="0" w:color="auto"/>
              <w:bottom w:val="single" w:sz="4" w:space="0" w:color="auto"/>
              <w:right w:val="nil"/>
            </w:tcBorders>
            <w:shd w:val="clear" w:color="auto" w:fill="auto"/>
            <w:vAlign w:val="bottom"/>
            <w:hideMark/>
          </w:tcPr>
          <w:p w14:paraId="073E9B2D" w14:textId="77777777" w:rsidR="004A29BD" w:rsidRPr="004A29BD" w:rsidRDefault="004A29BD" w:rsidP="004A29BD">
            <w:pPr>
              <w:spacing w:after="0" w:line="240" w:lineRule="auto"/>
              <w:rPr>
                <w:rFonts w:ascii="Times New Roman" w:eastAsia="Times New Roman" w:hAnsi="Times New Roman" w:cs="Times New Roman"/>
                <w:b/>
                <w:bCs/>
                <w:i/>
                <w:iCs/>
                <w:sz w:val="24"/>
                <w:szCs w:val="24"/>
                <w:lang w:val="uk-UA" w:eastAsia="uk-UA"/>
              </w:rPr>
            </w:pPr>
            <w:r w:rsidRPr="004A29BD">
              <w:rPr>
                <w:rFonts w:ascii="Times New Roman" w:eastAsia="Times New Roman" w:hAnsi="Times New Roman" w:cs="Times New Roman"/>
                <w:b/>
                <w:bCs/>
                <w:i/>
                <w:iCs/>
                <w:sz w:val="24"/>
                <w:szCs w:val="24"/>
                <w:lang w:val="uk-UA" w:eastAsia="uk-UA"/>
              </w:rPr>
              <w:t xml:space="preserve">Консервативне лікування після ОКЛ: (вартість одного </w:t>
            </w:r>
            <w:proofErr w:type="spellStart"/>
            <w:r w:rsidRPr="004A29BD">
              <w:rPr>
                <w:rFonts w:ascii="Times New Roman" w:eastAsia="Times New Roman" w:hAnsi="Times New Roman" w:cs="Times New Roman"/>
                <w:b/>
                <w:bCs/>
                <w:i/>
                <w:iCs/>
                <w:sz w:val="24"/>
                <w:szCs w:val="24"/>
                <w:lang w:val="uk-UA" w:eastAsia="uk-UA"/>
              </w:rPr>
              <w:t>ліжкодня</w:t>
            </w:r>
            <w:proofErr w:type="spellEnd"/>
            <w:r w:rsidRPr="004A29BD">
              <w:rPr>
                <w:rFonts w:ascii="Times New Roman" w:eastAsia="Times New Roman" w:hAnsi="Times New Roman" w:cs="Times New Roman"/>
                <w:b/>
                <w:bCs/>
                <w:i/>
                <w:iCs/>
                <w:sz w:val="24"/>
                <w:szCs w:val="24"/>
                <w:lang w:val="uk-UA" w:eastAsia="uk-UA"/>
              </w:rPr>
              <w:t xml:space="preserve"> без медикаментів)</w:t>
            </w:r>
          </w:p>
        </w:tc>
        <w:tc>
          <w:tcPr>
            <w:tcW w:w="1373" w:type="dxa"/>
            <w:gridSpan w:val="2"/>
            <w:tcBorders>
              <w:top w:val="nil"/>
              <w:left w:val="nil"/>
              <w:bottom w:val="nil"/>
              <w:right w:val="nil"/>
            </w:tcBorders>
            <w:shd w:val="clear" w:color="auto" w:fill="auto"/>
            <w:noWrap/>
            <w:vAlign w:val="bottom"/>
            <w:hideMark/>
          </w:tcPr>
          <w:p w14:paraId="07D3B36A" w14:textId="77777777" w:rsidR="004A29BD" w:rsidRPr="004A29BD" w:rsidRDefault="004A29BD" w:rsidP="004A29BD">
            <w:pPr>
              <w:spacing w:after="0" w:line="240" w:lineRule="auto"/>
              <w:rPr>
                <w:rFonts w:ascii="Times New Roman" w:eastAsia="Times New Roman" w:hAnsi="Times New Roman" w:cs="Times New Roman"/>
                <w:b/>
                <w:bCs/>
                <w:i/>
                <w:iCs/>
                <w:sz w:val="24"/>
                <w:szCs w:val="24"/>
                <w:lang w:val="uk-UA" w:eastAsia="uk-UA"/>
              </w:rPr>
            </w:pPr>
          </w:p>
        </w:tc>
      </w:tr>
      <w:tr w:rsidR="004A29BD" w:rsidRPr="004A29BD" w14:paraId="3E48F134" w14:textId="77777777" w:rsidTr="004A29BD">
        <w:trPr>
          <w:gridAfter w:val="1"/>
          <w:wAfter w:w="15" w:type="dxa"/>
          <w:trHeight w:val="64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AF1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7.42</w:t>
            </w:r>
          </w:p>
        </w:tc>
        <w:tc>
          <w:tcPr>
            <w:tcW w:w="6469" w:type="dxa"/>
            <w:tcBorders>
              <w:top w:val="nil"/>
              <w:left w:val="nil"/>
              <w:bottom w:val="single" w:sz="4" w:space="0" w:color="auto"/>
              <w:right w:val="single" w:sz="4" w:space="0" w:color="auto"/>
            </w:tcBorders>
            <w:shd w:val="clear" w:color="000000" w:fill="FFFF00"/>
            <w:vAlign w:val="bottom"/>
            <w:hideMark/>
          </w:tcPr>
          <w:p w14:paraId="6F81C36C"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Перелом шийного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603308E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20E9A41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2218F0E"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F5A327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7.43</w:t>
            </w:r>
          </w:p>
        </w:tc>
        <w:tc>
          <w:tcPr>
            <w:tcW w:w="6469" w:type="dxa"/>
            <w:tcBorders>
              <w:top w:val="nil"/>
              <w:left w:val="nil"/>
              <w:bottom w:val="single" w:sz="4" w:space="0" w:color="auto"/>
              <w:right w:val="single" w:sz="4" w:space="0" w:color="auto"/>
            </w:tcBorders>
            <w:shd w:val="clear" w:color="auto" w:fill="auto"/>
            <w:vAlign w:val="bottom"/>
            <w:hideMark/>
          </w:tcPr>
          <w:p w14:paraId="124F6351"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Вивих шийного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0AA1CA9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7BE66E4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A2F791C"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C79F04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7.44</w:t>
            </w:r>
          </w:p>
        </w:tc>
        <w:tc>
          <w:tcPr>
            <w:tcW w:w="6469" w:type="dxa"/>
            <w:tcBorders>
              <w:top w:val="nil"/>
              <w:left w:val="nil"/>
              <w:bottom w:val="single" w:sz="4" w:space="0" w:color="auto"/>
              <w:right w:val="single" w:sz="4" w:space="0" w:color="auto"/>
            </w:tcBorders>
            <w:shd w:val="clear" w:color="auto" w:fill="auto"/>
            <w:vAlign w:val="bottom"/>
            <w:hideMark/>
          </w:tcPr>
          <w:p w14:paraId="1D0334ED"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Перелом грудного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1F1221D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15AA1D3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2994ABE"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45EE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7.45</w:t>
            </w:r>
          </w:p>
        </w:tc>
        <w:tc>
          <w:tcPr>
            <w:tcW w:w="6469" w:type="dxa"/>
            <w:tcBorders>
              <w:top w:val="nil"/>
              <w:left w:val="nil"/>
              <w:bottom w:val="single" w:sz="4" w:space="0" w:color="auto"/>
              <w:right w:val="single" w:sz="4" w:space="0" w:color="auto"/>
            </w:tcBorders>
            <w:shd w:val="clear" w:color="auto" w:fill="auto"/>
            <w:vAlign w:val="bottom"/>
            <w:hideMark/>
          </w:tcPr>
          <w:p w14:paraId="77DBA1B4"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Вивих грудного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3FD7643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452D36B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9F46BFD"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DD55EA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7.46</w:t>
            </w:r>
          </w:p>
        </w:tc>
        <w:tc>
          <w:tcPr>
            <w:tcW w:w="6469" w:type="dxa"/>
            <w:tcBorders>
              <w:top w:val="nil"/>
              <w:left w:val="nil"/>
              <w:bottom w:val="single" w:sz="4" w:space="0" w:color="auto"/>
              <w:right w:val="single" w:sz="4" w:space="0" w:color="auto"/>
            </w:tcBorders>
            <w:shd w:val="clear" w:color="auto" w:fill="auto"/>
            <w:vAlign w:val="bottom"/>
            <w:hideMark/>
          </w:tcPr>
          <w:p w14:paraId="7D9DCBDD"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 xml:space="preserve">Перелом грудини і </w:t>
            </w:r>
            <w:proofErr w:type="spellStart"/>
            <w:r w:rsidRPr="004A29BD">
              <w:rPr>
                <w:rFonts w:ascii="Times New Roman" w:eastAsia="Times New Roman" w:hAnsi="Times New Roman" w:cs="Times New Roman"/>
                <w:i/>
                <w:iCs/>
                <w:sz w:val="24"/>
                <w:szCs w:val="24"/>
                <w:lang w:val="uk-UA" w:eastAsia="uk-UA"/>
              </w:rPr>
              <w:t>ребер</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29A2E65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696B06E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E7460BD"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0DF98D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7.47</w:t>
            </w:r>
          </w:p>
        </w:tc>
        <w:tc>
          <w:tcPr>
            <w:tcW w:w="6469" w:type="dxa"/>
            <w:tcBorders>
              <w:top w:val="nil"/>
              <w:left w:val="nil"/>
              <w:bottom w:val="single" w:sz="4" w:space="0" w:color="auto"/>
              <w:right w:val="single" w:sz="4" w:space="0" w:color="auto"/>
            </w:tcBorders>
            <w:shd w:val="clear" w:color="auto" w:fill="auto"/>
            <w:vAlign w:val="bottom"/>
            <w:hideMark/>
          </w:tcPr>
          <w:p w14:paraId="5CF8027E"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Перелом поперекового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31847C0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42980E9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4DD5DAB"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1B0211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7.48</w:t>
            </w:r>
          </w:p>
        </w:tc>
        <w:tc>
          <w:tcPr>
            <w:tcW w:w="6469" w:type="dxa"/>
            <w:tcBorders>
              <w:top w:val="nil"/>
              <w:left w:val="nil"/>
              <w:bottom w:val="single" w:sz="4" w:space="0" w:color="auto"/>
              <w:right w:val="single" w:sz="4" w:space="0" w:color="auto"/>
            </w:tcBorders>
            <w:shd w:val="clear" w:color="auto" w:fill="auto"/>
            <w:vAlign w:val="bottom"/>
            <w:hideMark/>
          </w:tcPr>
          <w:p w14:paraId="4CF2D89B" w14:textId="77777777" w:rsidR="004A29BD" w:rsidRPr="004A29BD" w:rsidRDefault="004A29BD" w:rsidP="004A29BD">
            <w:pPr>
              <w:spacing w:after="0" w:line="240" w:lineRule="auto"/>
              <w:rPr>
                <w:rFonts w:ascii="Times New Roman" w:eastAsia="Times New Roman" w:hAnsi="Times New Roman" w:cs="Times New Roman"/>
                <w:i/>
                <w:iCs/>
                <w:sz w:val="24"/>
                <w:szCs w:val="24"/>
                <w:lang w:val="uk-UA" w:eastAsia="uk-UA"/>
              </w:rPr>
            </w:pPr>
            <w:r w:rsidRPr="004A29BD">
              <w:rPr>
                <w:rFonts w:ascii="Times New Roman" w:eastAsia="Times New Roman" w:hAnsi="Times New Roman" w:cs="Times New Roman"/>
                <w:i/>
                <w:iCs/>
                <w:sz w:val="24"/>
                <w:szCs w:val="24"/>
                <w:lang w:val="uk-UA" w:eastAsia="uk-UA"/>
              </w:rPr>
              <w:t>Вивих поперекового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1B6C9D4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30DBA1D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AE2C517" w14:textId="77777777" w:rsidTr="004A29BD">
        <w:trPr>
          <w:trHeight w:val="645"/>
        </w:trPr>
        <w:tc>
          <w:tcPr>
            <w:tcW w:w="756" w:type="dxa"/>
            <w:tcBorders>
              <w:top w:val="nil"/>
              <w:left w:val="nil"/>
              <w:bottom w:val="nil"/>
              <w:right w:val="nil"/>
            </w:tcBorders>
            <w:shd w:val="clear" w:color="auto" w:fill="auto"/>
            <w:noWrap/>
            <w:vAlign w:val="bottom"/>
            <w:hideMark/>
          </w:tcPr>
          <w:p w14:paraId="6B5F66C6"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c>
          <w:tcPr>
            <w:tcW w:w="7926" w:type="dxa"/>
            <w:gridSpan w:val="3"/>
            <w:tcBorders>
              <w:top w:val="single" w:sz="4" w:space="0" w:color="auto"/>
              <w:left w:val="single" w:sz="4" w:space="0" w:color="auto"/>
              <w:bottom w:val="single" w:sz="4" w:space="0" w:color="auto"/>
              <w:right w:val="nil"/>
            </w:tcBorders>
            <w:shd w:val="clear" w:color="auto" w:fill="auto"/>
            <w:vAlign w:val="bottom"/>
            <w:hideMark/>
          </w:tcPr>
          <w:p w14:paraId="45F6AB4C"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Амбулаторне лікування (консультація лікаря)</w:t>
            </w:r>
          </w:p>
        </w:tc>
        <w:tc>
          <w:tcPr>
            <w:tcW w:w="1373" w:type="dxa"/>
            <w:gridSpan w:val="2"/>
            <w:tcBorders>
              <w:top w:val="nil"/>
              <w:left w:val="nil"/>
              <w:bottom w:val="nil"/>
              <w:right w:val="nil"/>
            </w:tcBorders>
            <w:shd w:val="clear" w:color="auto" w:fill="auto"/>
            <w:noWrap/>
            <w:vAlign w:val="bottom"/>
            <w:hideMark/>
          </w:tcPr>
          <w:p w14:paraId="231655B5"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2A95D173" w14:textId="77777777" w:rsidTr="004A29BD">
        <w:trPr>
          <w:gridAfter w:val="1"/>
          <w:wAfter w:w="15" w:type="dxa"/>
          <w:trHeight w:val="645"/>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FD00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7.49</w:t>
            </w:r>
          </w:p>
        </w:tc>
        <w:tc>
          <w:tcPr>
            <w:tcW w:w="6469" w:type="dxa"/>
            <w:tcBorders>
              <w:top w:val="nil"/>
              <w:left w:val="nil"/>
              <w:bottom w:val="single" w:sz="4" w:space="0" w:color="auto"/>
              <w:right w:val="single" w:sz="4" w:space="0" w:color="auto"/>
            </w:tcBorders>
            <w:shd w:val="clear" w:color="auto" w:fill="auto"/>
            <w:vAlign w:val="bottom"/>
            <w:hideMark/>
          </w:tcPr>
          <w:p w14:paraId="6BCBAF9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Бурсит</w:t>
            </w:r>
          </w:p>
        </w:tc>
        <w:tc>
          <w:tcPr>
            <w:tcW w:w="1442" w:type="dxa"/>
            <w:tcBorders>
              <w:top w:val="nil"/>
              <w:left w:val="nil"/>
              <w:bottom w:val="single" w:sz="4" w:space="0" w:color="auto"/>
              <w:right w:val="single" w:sz="4" w:space="0" w:color="auto"/>
            </w:tcBorders>
            <w:shd w:val="clear" w:color="auto" w:fill="auto"/>
            <w:noWrap/>
            <w:vAlign w:val="bottom"/>
            <w:hideMark/>
          </w:tcPr>
          <w:p w14:paraId="001C56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5A2A79F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C92B96B"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090ED0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7.50</w:t>
            </w:r>
          </w:p>
        </w:tc>
        <w:tc>
          <w:tcPr>
            <w:tcW w:w="6469" w:type="dxa"/>
            <w:tcBorders>
              <w:top w:val="nil"/>
              <w:left w:val="nil"/>
              <w:bottom w:val="single" w:sz="4" w:space="0" w:color="auto"/>
              <w:right w:val="single" w:sz="4" w:space="0" w:color="auto"/>
            </w:tcBorders>
            <w:shd w:val="clear" w:color="auto" w:fill="auto"/>
            <w:vAlign w:val="bottom"/>
            <w:hideMark/>
          </w:tcPr>
          <w:p w14:paraId="62E25E5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Поліартороз</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коксартроз</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гонартроз</w:t>
            </w:r>
            <w:proofErr w:type="spellEnd"/>
            <w:r w:rsidRPr="004A29BD">
              <w:rPr>
                <w:rFonts w:ascii="Times New Roman" w:eastAsia="Times New Roman" w:hAnsi="Times New Roman" w:cs="Times New Roman"/>
                <w:sz w:val="24"/>
                <w:szCs w:val="24"/>
                <w:lang w:val="uk-UA" w:eastAsia="uk-UA"/>
              </w:rPr>
              <w:t>, інші артрози.</w:t>
            </w:r>
          </w:p>
        </w:tc>
        <w:tc>
          <w:tcPr>
            <w:tcW w:w="1442" w:type="dxa"/>
            <w:tcBorders>
              <w:top w:val="nil"/>
              <w:left w:val="nil"/>
              <w:bottom w:val="single" w:sz="4" w:space="0" w:color="auto"/>
              <w:right w:val="single" w:sz="4" w:space="0" w:color="auto"/>
            </w:tcBorders>
            <w:shd w:val="clear" w:color="auto" w:fill="auto"/>
            <w:noWrap/>
            <w:vAlign w:val="bottom"/>
            <w:hideMark/>
          </w:tcPr>
          <w:p w14:paraId="2149206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0D6D7E4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87E62E9"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3E0243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7.51</w:t>
            </w:r>
          </w:p>
        </w:tc>
        <w:tc>
          <w:tcPr>
            <w:tcW w:w="6469" w:type="dxa"/>
            <w:tcBorders>
              <w:top w:val="nil"/>
              <w:left w:val="nil"/>
              <w:bottom w:val="single" w:sz="4" w:space="0" w:color="auto"/>
              <w:right w:val="single" w:sz="4" w:space="0" w:color="auto"/>
            </w:tcBorders>
            <w:shd w:val="clear" w:color="auto" w:fill="auto"/>
            <w:vAlign w:val="bottom"/>
            <w:hideMark/>
          </w:tcPr>
          <w:p w14:paraId="28DA7D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Інші набуті деформації кісток</w:t>
            </w:r>
          </w:p>
        </w:tc>
        <w:tc>
          <w:tcPr>
            <w:tcW w:w="1442" w:type="dxa"/>
            <w:tcBorders>
              <w:top w:val="nil"/>
              <w:left w:val="nil"/>
              <w:bottom w:val="single" w:sz="4" w:space="0" w:color="auto"/>
              <w:right w:val="single" w:sz="4" w:space="0" w:color="auto"/>
            </w:tcBorders>
            <w:shd w:val="clear" w:color="auto" w:fill="auto"/>
            <w:noWrap/>
            <w:vAlign w:val="bottom"/>
            <w:hideMark/>
          </w:tcPr>
          <w:p w14:paraId="61019C8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15DE340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8525BF0"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3A535D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7.52</w:t>
            </w:r>
          </w:p>
        </w:tc>
        <w:tc>
          <w:tcPr>
            <w:tcW w:w="6469" w:type="dxa"/>
            <w:tcBorders>
              <w:top w:val="nil"/>
              <w:left w:val="nil"/>
              <w:bottom w:val="single" w:sz="4" w:space="0" w:color="auto"/>
              <w:right w:val="single" w:sz="4" w:space="0" w:color="auto"/>
            </w:tcBorders>
            <w:shd w:val="clear" w:color="auto" w:fill="auto"/>
            <w:vAlign w:val="bottom"/>
            <w:hideMark/>
          </w:tcPr>
          <w:p w14:paraId="241092D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Ураження </w:t>
            </w:r>
            <w:proofErr w:type="spellStart"/>
            <w:r w:rsidRPr="004A29BD">
              <w:rPr>
                <w:rFonts w:ascii="Times New Roman" w:eastAsia="Times New Roman" w:hAnsi="Times New Roman" w:cs="Times New Roman"/>
                <w:sz w:val="24"/>
                <w:szCs w:val="24"/>
                <w:lang w:val="uk-UA" w:eastAsia="uk-UA"/>
              </w:rPr>
              <w:t>надколінника</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2ADD177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7EDB261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9910511"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9DD69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7.53</w:t>
            </w:r>
          </w:p>
        </w:tc>
        <w:tc>
          <w:tcPr>
            <w:tcW w:w="6469" w:type="dxa"/>
            <w:tcBorders>
              <w:top w:val="nil"/>
              <w:left w:val="nil"/>
              <w:bottom w:val="single" w:sz="4" w:space="0" w:color="auto"/>
              <w:right w:val="single" w:sz="4" w:space="0" w:color="auto"/>
            </w:tcBorders>
            <w:shd w:val="clear" w:color="auto" w:fill="auto"/>
            <w:vAlign w:val="bottom"/>
            <w:hideMark/>
          </w:tcPr>
          <w:p w14:paraId="243E0E8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Дегенеративне ураження </w:t>
            </w:r>
            <w:proofErr w:type="spellStart"/>
            <w:r w:rsidRPr="004A29BD">
              <w:rPr>
                <w:rFonts w:ascii="Times New Roman" w:eastAsia="Times New Roman" w:hAnsi="Times New Roman" w:cs="Times New Roman"/>
                <w:sz w:val="24"/>
                <w:szCs w:val="24"/>
                <w:lang w:val="uk-UA" w:eastAsia="uk-UA"/>
              </w:rPr>
              <w:t>меніксу</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7BBF7F2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7C7D9A2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356A952"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B7C511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7.54</w:t>
            </w:r>
          </w:p>
        </w:tc>
        <w:tc>
          <w:tcPr>
            <w:tcW w:w="6469" w:type="dxa"/>
            <w:tcBorders>
              <w:top w:val="nil"/>
              <w:left w:val="nil"/>
              <w:bottom w:val="single" w:sz="4" w:space="0" w:color="auto"/>
              <w:right w:val="single" w:sz="4" w:space="0" w:color="auto"/>
            </w:tcBorders>
            <w:shd w:val="clear" w:color="auto" w:fill="auto"/>
            <w:vAlign w:val="bottom"/>
            <w:hideMark/>
          </w:tcPr>
          <w:p w14:paraId="7B3FB9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Лігаментоз</w:t>
            </w:r>
            <w:proofErr w:type="spellEnd"/>
            <w:r w:rsidRPr="004A29BD">
              <w:rPr>
                <w:rFonts w:ascii="Times New Roman" w:eastAsia="Times New Roman" w:hAnsi="Times New Roman" w:cs="Times New Roman"/>
                <w:sz w:val="24"/>
                <w:szCs w:val="24"/>
                <w:lang w:val="uk-UA" w:eastAsia="uk-UA"/>
              </w:rPr>
              <w:t xml:space="preserve"> колінного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56B084D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4CE4DF4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BEBED2E"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EAA724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7.55</w:t>
            </w:r>
          </w:p>
        </w:tc>
        <w:tc>
          <w:tcPr>
            <w:tcW w:w="6469" w:type="dxa"/>
            <w:tcBorders>
              <w:top w:val="nil"/>
              <w:left w:val="nil"/>
              <w:bottom w:val="single" w:sz="4" w:space="0" w:color="auto"/>
              <w:right w:val="single" w:sz="4" w:space="0" w:color="auto"/>
            </w:tcBorders>
            <w:shd w:val="clear" w:color="auto" w:fill="auto"/>
            <w:vAlign w:val="bottom"/>
            <w:hideMark/>
          </w:tcPr>
          <w:p w14:paraId="5BEFC0B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Контрактура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17C06CD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4C1D525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B519D9E"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4F6CB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7.56</w:t>
            </w:r>
          </w:p>
        </w:tc>
        <w:tc>
          <w:tcPr>
            <w:tcW w:w="6469" w:type="dxa"/>
            <w:tcBorders>
              <w:top w:val="nil"/>
              <w:left w:val="nil"/>
              <w:bottom w:val="single" w:sz="4" w:space="0" w:color="auto"/>
              <w:right w:val="single" w:sz="4" w:space="0" w:color="auto"/>
            </w:tcBorders>
            <w:shd w:val="clear" w:color="auto" w:fill="auto"/>
            <w:vAlign w:val="bottom"/>
            <w:hideMark/>
          </w:tcPr>
          <w:p w14:paraId="4AFA81F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Інші уточнені ураження суглобів</w:t>
            </w:r>
          </w:p>
        </w:tc>
        <w:tc>
          <w:tcPr>
            <w:tcW w:w="1442" w:type="dxa"/>
            <w:tcBorders>
              <w:top w:val="nil"/>
              <w:left w:val="nil"/>
              <w:bottom w:val="single" w:sz="4" w:space="0" w:color="auto"/>
              <w:right w:val="single" w:sz="4" w:space="0" w:color="auto"/>
            </w:tcBorders>
            <w:shd w:val="clear" w:color="auto" w:fill="auto"/>
            <w:noWrap/>
            <w:vAlign w:val="bottom"/>
            <w:hideMark/>
          </w:tcPr>
          <w:p w14:paraId="0757C68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4D6809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2E8529D"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5188C0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7.57</w:t>
            </w:r>
          </w:p>
        </w:tc>
        <w:tc>
          <w:tcPr>
            <w:tcW w:w="6469" w:type="dxa"/>
            <w:tcBorders>
              <w:top w:val="nil"/>
              <w:left w:val="nil"/>
              <w:bottom w:val="single" w:sz="4" w:space="0" w:color="auto"/>
              <w:right w:val="single" w:sz="4" w:space="0" w:color="auto"/>
            </w:tcBorders>
            <w:shd w:val="clear" w:color="auto" w:fill="auto"/>
            <w:vAlign w:val="bottom"/>
            <w:hideMark/>
          </w:tcPr>
          <w:p w14:paraId="49C14D1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Бурсит ліктьового відростку</w:t>
            </w:r>
          </w:p>
        </w:tc>
        <w:tc>
          <w:tcPr>
            <w:tcW w:w="1442" w:type="dxa"/>
            <w:tcBorders>
              <w:top w:val="nil"/>
              <w:left w:val="nil"/>
              <w:bottom w:val="single" w:sz="4" w:space="0" w:color="auto"/>
              <w:right w:val="single" w:sz="4" w:space="0" w:color="auto"/>
            </w:tcBorders>
            <w:shd w:val="clear" w:color="auto" w:fill="auto"/>
            <w:noWrap/>
            <w:vAlign w:val="bottom"/>
            <w:hideMark/>
          </w:tcPr>
          <w:p w14:paraId="17B6AC0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55F2E92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42A99B0"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5B6472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7.58</w:t>
            </w:r>
          </w:p>
        </w:tc>
        <w:tc>
          <w:tcPr>
            <w:tcW w:w="6469" w:type="dxa"/>
            <w:tcBorders>
              <w:top w:val="nil"/>
              <w:left w:val="nil"/>
              <w:bottom w:val="single" w:sz="4" w:space="0" w:color="auto"/>
              <w:right w:val="single" w:sz="4" w:space="0" w:color="auto"/>
            </w:tcBorders>
            <w:shd w:val="clear" w:color="auto" w:fill="auto"/>
            <w:vAlign w:val="bottom"/>
            <w:hideMark/>
          </w:tcPr>
          <w:p w14:paraId="3CD354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Препателярний</w:t>
            </w:r>
            <w:proofErr w:type="spellEnd"/>
            <w:r w:rsidRPr="004A29BD">
              <w:rPr>
                <w:rFonts w:ascii="Times New Roman" w:eastAsia="Times New Roman" w:hAnsi="Times New Roman" w:cs="Times New Roman"/>
                <w:sz w:val="24"/>
                <w:szCs w:val="24"/>
                <w:lang w:val="uk-UA" w:eastAsia="uk-UA"/>
              </w:rPr>
              <w:t xml:space="preserve"> бурсит</w:t>
            </w:r>
          </w:p>
        </w:tc>
        <w:tc>
          <w:tcPr>
            <w:tcW w:w="1442" w:type="dxa"/>
            <w:tcBorders>
              <w:top w:val="nil"/>
              <w:left w:val="nil"/>
              <w:bottom w:val="single" w:sz="4" w:space="0" w:color="auto"/>
              <w:right w:val="single" w:sz="4" w:space="0" w:color="auto"/>
            </w:tcBorders>
            <w:shd w:val="clear" w:color="auto" w:fill="auto"/>
            <w:noWrap/>
            <w:vAlign w:val="bottom"/>
            <w:hideMark/>
          </w:tcPr>
          <w:p w14:paraId="1255878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763D2E6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FD66348"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156AE1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7.59</w:t>
            </w:r>
          </w:p>
        </w:tc>
        <w:tc>
          <w:tcPr>
            <w:tcW w:w="6469" w:type="dxa"/>
            <w:tcBorders>
              <w:top w:val="nil"/>
              <w:left w:val="nil"/>
              <w:bottom w:val="single" w:sz="4" w:space="0" w:color="auto"/>
              <w:right w:val="single" w:sz="4" w:space="0" w:color="auto"/>
            </w:tcBorders>
            <w:shd w:val="clear" w:color="auto" w:fill="auto"/>
            <w:vAlign w:val="bottom"/>
            <w:hideMark/>
          </w:tcPr>
          <w:p w14:paraId="4562325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Фібробластичні</w:t>
            </w:r>
            <w:proofErr w:type="spellEnd"/>
            <w:r w:rsidRPr="004A29BD">
              <w:rPr>
                <w:rFonts w:ascii="Times New Roman" w:eastAsia="Times New Roman" w:hAnsi="Times New Roman" w:cs="Times New Roman"/>
                <w:sz w:val="24"/>
                <w:szCs w:val="24"/>
                <w:lang w:val="uk-UA" w:eastAsia="uk-UA"/>
              </w:rPr>
              <w:t xml:space="preserve"> порушення контрактура </w:t>
            </w:r>
            <w:proofErr w:type="spellStart"/>
            <w:r w:rsidRPr="004A29BD">
              <w:rPr>
                <w:rFonts w:ascii="Times New Roman" w:eastAsia="Times New Roman" w:hAnsi="Times New Roman" w:cs="Times New Roman"/>
                <w:sz w:val="24"/>
                <w:szCs w:val="24"/>
                <w:lang w:val="uk-UA" w:eastAsia="uk-UA"/>
              </w:rPr>
              <w:t>Дюпюітрена</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633279C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2277251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3029E74"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EAB940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7.60</w:t>
            </w:r>
          </w:p>
        </w:tc>
        <w:tc>
          <w:tcPr>
            <w:tcW w:w="6469" w:type="dxa"/>
            <w:tcBorders>
              <w:top w:val="nil"/>
              <w:left w:val="nil"/>
              <w:bottom w:val="single" w:sz="4" w:space="0" w:color="auto"/>
              <w:right w:val="single" w:sz="4" w:space="0" w:color="auto"/>
            </w:tcBorders>
            <w:shd w:val="clear" w:color="auto" w:fill="auto"/>
            <w:vAlign w:val="bottom"/>
            <w:hideMark/>
          </w:tcPr>
          <w:p w14:paraId="475AA6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Ураження плеча</w:t>
            </w:r>
          </w:p>
        </w:tc>
        <w:tc>
          <w:tcPr>
            <w:tcW w:w="1442" w:type="dxa"/>
            <w:tcBorders>
              <w:top w:val="nil"/>
              <w:left w:val="nil"/>
              <w:bottom w:val="single" w:sz="4" w:space="0" w:color="auto"/>
              <w:right w:val="single" w:sz="4" w:space="0" w:color="auto"/>
            </w:tcBorders>
            <w:shd w:val="clear" w:color="auto" w:fill="auto"/>
            <w:noWrap/>
            <w:vAlign w:val="bottom"/>
            <w:hideMark/>
          </w:tcPr>
          <w:p w14:paraId="7BAC0A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1215379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F5BCFE7"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685B8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7.61</w:t>
            </w:r>
          </w:p>
        </w:tc>
        <w:tc>
          <w:tcPr>
            <w:tcW w:w="6469" w:type="dxa"/>
            <w:tcBorders>
              <w:top w:val="nil"/>
              <w:left w:val="nil"/>
              <w:bottom w:val="single" w:sz="4" w:space="0" w:color="auto"/>
              <w:right w:val="single" w:sz="4" w:space="0" w:color="auto"/>
            </w:tcBorders>
            <w:shd w:val="clear" w:color="auto" w:fill="auto"/>
            <w:vAlign w:val="bottom"/>
            <w:hideMark/>
          </w:tcPr>
          <w:p w14:paraId="731664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Епіконділіт</w:t>
            </w:r>
            <w:proofErr w:type="spellEnd"/>
            <w:r w:rsidRPr="004A29BD">
              <w:rPr>
                <w:rFonts w:ascii="Times New Roman" w:eastAsia="Times New Roman" w:hAnsi="Times New Roman" w:cs="Times New Roman"/>
                <w:sz w:val="24"/>
                <w:szCs w:val="24"/>
                <w:lang w:val="uk-UA" w:eastAsia="uk-UA"/>
              </w:rPr>
              <w:t xml:space="preserve"> латеральний</w:t>
            </w:r>
          </w:p>
        </w:tc>
        <w:tc>
          <w:tcPr>
            <w:tcW w:w="1442" w:type="dxa"/>
            <w:tcBorders>
              <w:top w:val="nil"/>
              <w:left w:val="nil"/>
              <w:bottom w:val="single" w:sz="4" w:space="0" w:color="auto"/>
              <w:right w:val="single" w:sz="4" w:space="0" w:color="auto"/>
            </w:tcBorders>
            <w:shd w:val="clear" w:color="auto" w:fill="auto"/>
            <w:noWrap/>
            <w:vAlign w:val="bottom"/>
            <w:hideMark/>
          </w:tcPr>
          <w:p w14:paraId="3D0D066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37BAABC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B2AAA56"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0437AA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7.62</w:t>
            </w:r>
          </w:p>
        </w:tc>
        <w:tc>
          <w:tcPr>
            <w:tcW w:w="6469" w:type="dxa"/>
            <w:tcBorders>
              <w:top w:val="nil"/>
              <w:left w:val="nil"/>
              <w:bottom w:val="single" w:sz="4" w:space="0" w:color="auto"/>
              <w:right w:val="single" w:sz="4" w:space="0" w:color="auto"/>
            </w:tcBorders>
            <w:shd w:val="clear" w:color="auto" w:fill="auto"/>
            <w:vAlign w:val="bottom"/>
            <w:hideMark/>
          </w:tcPr>
          <w:p w14:paraId="47C5392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Остеропороз</w:t>
            </w:r>
            <w:proofErr w:type="spellEnd"/>
            <w:r w:rsidRPr="004A29BD">
              <w:rPr>
                <w:rFonts w:ascii="Times New Roman" w:eastAsia="Times New Roman" w:hAnsi="Times New Roman" w:cs="Times New Roman"/>
                <w:sz w:val="24"/>
                <w:szCs w:val="24"/>
                <w:lang w:val="uk-UA" w:eastAsia="uk-UA"/>
              </w:rPr>
              <w:t xml:space="preserve"> з патологічним переломом</w:t>
            </w:r>
          </w:p>
        </w:tc>
        <w:tc>
          <w:tcPr>
            <w:tcW w:w="1442" w:type="dxa"/>
            <w:tcBorders>
              <w:top w:val="nil"/>
              <w:left w:val="nil"/>
              <w:bottom w:val="single" w:sz="4" w:space="0" w:color="auto"/>
              <w:right w:val="single" w:sz="4" w:space="0" w:color="auto"/>
            </w:tcBorders>
            <w:shd w:val="clear" w:color="auto" w:fill="auto"/>
            <w:noWrap/>
            <w:vAlign w:val="bottom"/>
            <w:hideMark/>
          </w:tcPr>
          <w:p w14:paraId="742F4B6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556BFF3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9F7A200"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ED5786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7.63</w:t>
            </w:r>
          </w:p>
        </w:tc>
        <w:tc>
          <w:tcPr>
            <w:tcW w:w="6469" w:type="dxa"/>
            <w:tcBorders>
              <w:top w:val="nil"/>
              <w:left w:val="nil"/>
              <w:bottom w:val="single" w:sz="4" w:space="0" w:color="auto"/>
              <w:right w:val="single" w:sz="4" w:space="0" w:color="auto"/>
            </w:tcBorders>
            <w:shd w:val="clear" w:color="auto" w:fill="auto"/>
            <w:vAlign w:val="bottom"/>
            <w:hideMark/>
          </w:tcPr>
          <w:p w14:paraId="7E7945C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Остеонекроз</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0D78051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50683CF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B0EC39D"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C0EC4C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7.64</w:t>
            </w:r>
          </w:p>
        </w:tc>
        <w:tc>
          <w:tcPr>
            <w:tcW w:w="6469" w:type="dxa"/>
            <w:tcBorders>
              <w:top w:val="nil"/>
              <w:left w:val="nil"/>
              <w:bottom w:val="single" w:sz="4" w:space="0" w:color="auto"/>
              <w:right w:val="single" w:sz="4" w:space="0" w:color="auto"/>
            </w:tcBorders>
            <w:shd w:val="clear" w:color="auto" w:fill="auto"/>
            <w:vAlign w:val="bottom"/>
            <w:hideMark/>
          </w:tcPr>
          <w:p w14:paraId="1D9FB38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Інші </w:t>
            </w:r>
            <w:proofErr w:type="spellStart"/>
            <w:r w:rsidRPr="004A29BD">
              <w:rPr>
                <w:rFonts w:ascii="Times New Roman" w:eastAsia="Times New Roman" w:hAnsi="Times New Roman" w:cs="Times New Roman"/>
                <w:sz w:val="24"/>
                <w:szCs w:val="24"/>
                <w:lang w:val="uk-UA" w:eastAsia="uk-UA"/>
              </w:rPr>
              <w:t>остеохондропатії</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12B7F6F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368A84A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0531C76"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07367E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7.65</w:t>
            </w:r>
          </w:p>
        </w:tc>
        <w:tc>
          <w:tcPr>
            <w:tcW w:w="6469" w:type="dxa"/>
            <w:tcBorders>
              <w:top w:val="nil"/>
              <w:left w:val="nil"/>
              <w:bottom w:val="single" w:sz="4" w:space="0" w:color="auto"/>
              <w:right w:val="single" w:sz="4" w:space="0" w:color="auto"/>
            </w:tcBorders>
            <w:shd w:val="clear" w:color="auto" w:fill="auto"/>
            <w:vAlign w:val="bottom"/>
            <w:hideMark/>
          </w:tcPr>
          <w:p w14:paraId="6665EB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Інші порушення хряща</w:t>
            </w:r>
          </w:p>
        </w:tc>
        <w:tc>
          <w:tcPr>
            <w:tcW w:w="1442" w:type="dxa"/>
            <w:tcBorders>
              <w:top w:val="nil"/>
              <w:left w:val="nil"/>
              <w:bottom w:val="single" w:sz="4" w:space="0" w:color="auto"/>
              <w:right w:val="single" w:sz="4" w:space="0" w:color="auto"/>
            </w:tcBorders>
            <w:shd w:val="clear" w:color="auto" w:fill="auto"/>
            <w:noWrap/>
            <w:vAlign w:val="bottom"/>
            <w:hideMark/>
          </w:tcPr>
          <w:p w14:paraId="6EFAEF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2BC9306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6026120" w14:textId="77777777" w:rsidTr="004A29BD">
        <w:trPr>
          <w:gridAfter w:val="1"/>
          <w:wAfter w:w="15" w:type="dxa"/>
          <w:trHeight w:val="6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F77BF6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7.66</w:t>
            </w:r>
          </w:p>
        </w:tc>
        <w:tc>
          <w:tcPr>
            <w:tcW w:w="6469" w:type="dxa"/>
            <w:tcBorders>
              <w:top w:val="nil"/>
              <w:left w:val="nil"/>
              <w:bottom w:val="single" w:sz="4" w:space="0" w:color="auto"/>
              <w:right w:val="single" w:sz="4" w:space="0" w:color="auto"/>
            </w:tcBorders>
            <w:shd w:val="clear" w:color="auto" w:fill="auto"/>
            <w:vAlign w:val="bottom"/>
            <w:hideMark/>
          </w:tcPr>
          <w:p w14:paraId="5FF762E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Артроз першого зап'ясткового п'ясткового суглоба</w:t>
            </w:r>
          </w:p>
        </w:tc>
        <w:tc>
          <w:tcPr>
            <w:tcW w:w="1442" w:type="dxa"/>
            <w:tcBorders>
              <w:top w:val="nil"/>
              <w:left w:val="nil"/>
              <w:bottom w:val="single" w:sz="4" w:space="0" w:color="auto"/>
              <w:right w:val="single" w:sz="4" w:space="0" w:color="auto"/>
            </w:tcBorders>
            <w:shd w:val="clear" w:color="auto" w:fill="auto"/>
            <w:noWrap/>
            <w:vAlign w:val="bottom"/>
            <w:hideMark/>
          </w:tcPr>
          <w:p w14:paraId="309B366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4D83D80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A3AEE0A" w14:textId="77777777" w:rsidTr="004A29BD">
        <w:trPr>
          <w:gridAfter w:val="1"/>
          <w:wAfter w:w="15" w:type="dxa"/>
          <w:trHeight w:val="4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454DC6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7.67</w:t>
            </w:r>
          </w:p>
        </w:tc>
        <w:tc>
          <w:tcPr>
            <w:tcW w:w="6469" w:type="dxa"/>
            <w:tcBorders>
              <w:top w:val="nil"/>
              <w:left w:val="nil"/>
              <w:bottom w:val="single" w:sz="4" w:space="0" w:color="auto"/>
              <w:right w:val="single" w:sz="4" w:space="0" w:color="auto"/>
            </w:tcBorders>
            <w:shd w:val="clear" w:color="auto" w:fill="auto"/>
            <w:vAlign w:val="bottom"/>
            <w:hideMark/>
          </w:tcPr>
          <w:p w14:paraId="3697EB6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Синовіт</w:t>
            </w:r>
            <w:proofErr w:type="spellEnd"/>
            <w:r w:rsidRPr="004A29BD">
              <w:rPr>
                <w:rFonts w:ascii="Times New Roman" w:eastAsia="Times New Roman" w:hAnsi="Times New Roman" w:cs="Times New Roman"/>
                <w:sz w:val="24"/>
                <w:szCs w:val="24"/>
                <w:lang w:val="uk-UA" w:eastAsia="uk-UA"/>
              </w:rPr>
              <w:t xml:space="preserve"> і </w:t>
            </w:r>
            <w:proofErr w:type="spellStart"/>
            <w:r w:rsidRPr="004A29BD">
              <w:rPr>
                <w:rFonts w:ascii="Times New Roman" w:eastAsia="Times New Roman" w:hAnsi="Times New Roman" w:cs="Times New Roman"/>
                <w:sz w:val="24"/>
                <w:szCs w:val="24"/>
                <w:lang w:val="uk-UA" w:eastAsia="uk-UA"/>
              </w:rPr>
              <w:t>тендосиновіт</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7D2DB62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5DB23F8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53F212E" w14:textId="77777777" w:rsidTr="004A29BD">
        <w:trPr>
          <w:gridAfter w:val="1"/>
          <w:wAfter w:w="15" w:type="dxa"/>
          <w:trHeight w:val="480"/>
        </w:trPr>
        <w:tc>
          <w:tcPr>
            <w:tcW w:w="756" w:type="dxa"/>
            <w:tcBorders>
              <w:top w:val="nil"/>
              <w:left w:val="nil"/>
              <w:bottom w:val="nil"/>
              <w:right w:val="nil"/>
            </w:tcBorders>
            <w:shd w:val="clear" w:color="auto" w:fill="auto"/>
            <w:noWrap/>
            <w:vAlign w:val="bottom"/>
            <w:hideMark/>
          </w:tcPr>
          <w:p w14:paraId="61CAB59F"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c>
          <w:tcPr>
            <w:tcW w:w="6469" w:type="dxa"/>
            <w:tcBorders>
              <w:top w:val="nil"/>
              <w:left w:val="single" w:sz="4" w:space="0" w:color="auto"/>
              <w:bottom w:val="single" w:sz="4" w:space="0" w:color="auto"/>
              <w:right w:val="nil"/>
            </w:tcBorders>
            <w:shd w:val="clear" w:color="auto" w:fill="auto"/>
            <w:vAlign w:val="bottom"/>
            <w:hideMark/>
          </w:tcPr>
          <w:p w14:paraId="38A6733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442" w:type="dxa"/>
            <w:tcBorders>
              <w:top w:val="nil"/>
              <w:left w:val="nil"/>
              <w:bottom w:val="single" w:sz="4" w:space="0" w:color="auto"/>
              <w:right w:val="nil"/>
            </w:tcBorders>
            <w:shd w:val="clear" w:color="auto" w:fill="auto"/>
            <w:noWrap/>
            <w:vAlign w:val="bottom"/>
            <w:hideMark/>
          </w:tcPr>
          <w:p w14:paraId="64A0139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6C1CBB0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071D5EAF" w14:textId="77777777" w:rsidTr="004A29BD">
        <w:trPr>
          <w:trHeight w:val="51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8B975"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8</w:t>
            </w:r>
          </w:p>
        </w:tc>
        <w:tc>
          <w:tcPr>
            <w:tcW w:w="7926" w:type="dxa"/>
            <w:gridSpan w:val="3"/>
            <w:tcBorders>
              <w:top w:val="single" w:sz="4" w:space="0" w:color="auto"/>
              <w:left w:val="nil"/>
              <w:bottom w:val="single" w:sz="4" w:space="0" w:color="auto"/>
              <w:right w:val="nil"/>
            </w:tcBorders>
            <w:shd w:val="clear" w:color="auto" w:fill="auto"/>
            <w:noWrap/>
            <w:vAlign w:val="center"/>
            <w:hideMark/>
          </w:tcPr>
          <w:p w14:paraId="581F6584"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Послуги масажного кабінету </w:t>
            </w:r>
          </w:p>
        </w:tc>
        <w:tc>
          <w:tcPr>
            <w:tcW w:w="1373" w:type="dxa"/>
            <w:gridSpan w:val="2"/>
            <w:tcBorders>
              <w:top w:val="nil"/>
              <w:left w:val="nil"/>
              <w:bottom w:val="nil"/>
              <w:right w:val="nil"/>
            </w:tcBorders>
            <w:shd w:val="clear" w:color="auto" w:fill="auto"/>
            <w:noWrap/>
            <w:vAlign w:val="bottom"/>
            <w:hideMark/>
          </w:tcPr>
          <w:p w14:paraId="478652A5"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p>
        </w:tc>
      </w:tr>
      <w:tr w:rsidR="004A29BD" w:rsidRPr="004A29BD" w14:paraId="6F25CA09" w14:textId="77777777" w:rsidTr="004A29BD">
        <w:trPr>
          <w:gridAfter w:val="1"/>
          <w:wAfter w:w="15" w:type="dxa"/>
          <w:trHeight w:val="6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CC611C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w:t>
            </w:r>
          </w:p>
        </w:tc>
        <w:tc>
          <w:tcPr>
            <w:tcW w:w="6469" w:type="dxa"/>
            <w:tcBorders>
              <w:top w:val="nil"/>
              <w:left w:val="nil"/>
              <w:bottom w:val="single" w:sz="4" w:space="0" w:color="auto"/>
              <w:right w:val="single" w:sz="4" w:space="0" w:color="auto"/>
            </w:tcBorders>
            <w:shd w:val="clear" w:color="auto" w:fill="auto"/>
            <w:vAlign w:val="center"/>
            <w:hideMark/>
          </w:tcPr>
          <w:p w14:paraId="25A4CD9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голови  (</w:t>
            </w:r>
            <w:proofErr w:type="spellStart"/>
            <w:r w:rsidRPr="004A29BD">
              <w:rPr>
                <w:rFonts w:ascii="Times New Roman" w:eastAsia="Times New Roman" w:hAnsi="Times New Roman" w:cs="Times New Roman"/>
                <w:sz w:val="24"/>
                <w:szCs w:val="24"/>
                <w:lang w:val="uk-UA" w:eastAsia="uk-UA"/>
              </w:rPr>
              <w:t>лобно</w:t>
            </w:r>
            <w:proofErr w:type="spellEnd"/>
            <w:r w:rsidRPr="004A29BD">
              <w:rPr>
                <w:rFonts w:ascii="Times New Roman" w:eastAsia="Times New Roman" w:hAnsi="Times New Roman" w:cs="Times New Roman"/>
                <w:sz w:val="24"/>
                <w:szCs w:val="24"/>
                <w:lang w:val="uk-UA" w:eastAsia="uk-UA"/>
              </w:rPr>
              <w:t>-скроневої та потилично-тім'яної ділянок)</w:t>
            </w:r>
          </w:p>
        </w:tc>
        <w:tc>
          <w:tcPr>
            <w:tcW w:w="1442" w:type="dxa"/>
            <w:tcBorders>
              <w:top w:val="nil"/>
              <w:left w:val="nil"/>
              <w:bottom w:val="single" w:sz="4" w:space="0" w:color="auto"/>
              <w:right w:val="single" w:sz="4" w:space="0" w:color="auto"/>
            </w:tcBorders>
            <w:shd w:val="clear" w:color="auto" w:fill="auto"/>
            <w:noWrap/>
            <w:vAlign w:val="bottom"/>
            <w:hideMark/>
          </w:tcPr>
          <w:p w14:paraId="3E7012F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54,00</w:t>
            </w:r>
          </w:p>
        </w:tc>
        <w:tc>
          <w:tcPr>
            <w:tcW w:w="1373" w:type="dxa"/>
            <w:gridSpan w:val="2"/>
            <w:tcBorders>
              <w:top w:val="nil"/>
              <w:left w:val="nil"/>
              <w:bottom w:val="nil"/>
              <w:right w:val="nil"/>
            </w:tcBorders>
            <w:shd w:val="clear" w:color="auto" w:fill="auto"/>
            <w:noWrap/>
            <w:vAlign w:val="bottom"/>
            <w:hideMark/>
          </w:tcPr>
          <w:p w14:paraId="6C936F6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56F84A0" w14:textId="77777777" w:rsidTr="004A29BD">
        <w:trPr>
          <w:gridAfter w:val="1"/>
          <w:wAfter w:w="15" w:type="dxa"/>
          <w:trHeight w:val="9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7C4B2C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w:t>
            </w:r>
          </w:p>
        </w:tc>
        <w:tc>
          <w:tcPr>
            <w:tcW w:w="6469" w:type="dxa"/>
            <w:tcBorders>
              <w:top w:val="nil"/>
              <w:left w:val="nil"/>
              <w:bottom w:val="single" w:sz="4" w:space="0" w:color="auto"/>
              <w:right w:val="single" w:sz="4" w:space="0" w:color="auto"/>
            </w:tcBorders>
            <w:shd w:val="clear" w:color="auto" w:fill="auto"/>
            <w:vAlign w:val="center"/>
            <w:hideMark/>
          </w:tcPr>
          <w:p w14:paraId="700B71B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обличчя (</w:t>
            </w:r>
            <w:proofErr w:type="spellStart"/>
            <w:r w:rsidRPr="004A29BD">
              <w:rPr>
                <w:rFonts w:ascii="Times New Roman" w:eastAsia="Times New Roman" w:hAnsi="Times New Roman" w:cs="Times New Roman"/>
                <w:sz w:val="24"/>
                <w:szCs w:val="24"/>
                <w:lang w:val="uk-UA" w:eastAsia="uk-UA"/>
              </w:rPr>
              <w:t>лобової,навколовушкової,навколоочної</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ділянок,середньої</w:t>
            </w:r>
            <w:proofErr w:type="spellEnd"/>
            <w:r w:rsidRPr="004A29BD">
              <w:rPr>
                <w:rFonts w:ascii="Times New Roman" w:eastAsia="Times New Roman" w:hAnsi="Times New Roman" w:cs="Times New Roman"/>
                <w:sz w:val="24"/>
                <w:szCs w:val="24"/>
                <w:lang w:val="uk-UA" w:eastAsia="uk-UA"/>
              </w:rPr>
              <w:t xml:space="preserve"> та нижньої щелепи)</w:t>
            </w:r>
          </w:p>
        </w:tc>
        <w:tc>
          <w:tcPr>
            <w:tcW w:w="1442" w:type="dxa"/>
            <w:tcBorders>
              <w:top w:val="nil"/>
              <w:left w:val="nil"/>
              <w:bottom w:val="single" w:sz="4" w:space="0" w:color="auto"/>
              <w:right w:val="single" w:sz="4" w:space="0" w:color="auto"/>
            </w:tcBorders>
            <w:shd w:val="clear" w:color="auto" w:fill="auto"/>
            <w:noWrap/>
            <w:vAlign w:val="bottom"/>
            <w:hideMark/>
          </w:tcPr>
          <w:p w14:paraId="0215F87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1FE87F7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440BBFF"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23FD10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8.3</w:t>
            </w:r>
          </w:p>
        </w:tc>
        <w:tc>
          <w:tcPr>
            <w:tcW w:w="6469" w:type="dxa"/>
            <w:tcBorders>
              <w:top w:val="nil"/>
              <w:left w:val="nil"/>
              <w:bottom w:val="single" w:sz="4" w:space="0" w:color="auto"/>
              <w:right w:val="single" w:sz="4" w:space="0" w:color="auto"/>
            </w:tcBorders>
            <w:shd w:val="clear" w:color="auto" w:fill="auto"/>
            <w:vAlign w:val="center"/>
            <w:hideMark/>
          </w:tcPr>
          <w:p w14:paraId="3542F0C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шиї</w:t>
            </w:r>
          </w:p>
        </w:tc>
        <w:tc>
          <w:tcPr>
            <w:tcW w:w="1442" w:type="dxa"/>
            <w:tcBorders>
              <w:top w:val="nil"/>
              <w:left w:val="nil"/>
              <w:bottom w:val="single" w:sz="4" w:space="0" w:color="auto"/>
              <w:right w:val="single" w:sz="4" w:space="0" w:color="auto"/>
            </w:tcBorders>
            <w:shd w:val="clear" w:color="auto" w:fill="auto"/>
            <w:noWrap/>
            <w:vAlign w:val="bottom"/>
            <w:hideMark/>
          </w:tcPr>
          <w:p w14:paraId="641AF5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794C03F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A50FFE6" w14:textId="77777777" w:rsidTr="004A29BD">
        <w:trPr>
          <w:gridAfter w:val="1"/>
          <w:wAfter w:w="15" w:type="dxa"/>
          <w:trHeight w:val="12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279185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8.4</w:t>
            </w:r>
          </w:p>
        </w:tc>
        <w:tc>
          <w:tcPr>
            <w:tcW w:w="6469" w:type="dxa"/>
            <w:tcBorders>
              <w:top w:val="nil"/>
              <w:left w:val="nil"/>
              <w:bottom w:val="single" w:sz="4" w:space="0" w:color="auto"/>
              <w:right w:val="single" w:sz="4" w:space="0" w:color="auto"/>
            </w:tcBorders>
            <w:shd w:val="clear" w:color="auto" w:fill="auto"/>
            <w:vAlign w:val="center"/>
            <w:hideMark/>
          </w:tcPr>
          <w:p w14:paraId="2AA8122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w:t>
            </w:r>
            <w:proofErr w:type="spellStart"/>
            <w:r w:rsidRPr="004A29BD">
              <w:rPr>
                <w:rFonts w:ascii="Times New Roman" w:eastAsia="Times New Roman" w:hAnsi="Times New Roman" w:cs="Times New Roman"/>
                <w:sz w:val="24"/>
                <w:szCs w:val="24"/>
                <w:lang w:val="uk-UA" w:eastAsia="uk-UA"/>
              </w:rPr>
              <w:t>комірцевої</w:t>
            </w:r>
            <w:proofErr w:type="spellEnd"/>
            <w:r w:rsidRPr="004A29BD">
              <w:rPr>
                <w:rFonts w:ascii="Times New Roman" w:eastAsia="Times New Roman" w:hAnsi="Times New Roman" w:cs="Times New Roman"/>
                <w:sz w:val="24"/>
                <w:szCs w:val="24"/>
                <w:lang w:val="uk-UA" w:eastAsia="uk-UA"/>
              </w:rPr>
              <w:t xml:space="preserve"> ділянки (задньої поверхні </w:t>
            </w:r>
            <w:proofErr w:type="spellStart"/>
            <w:r w:rsidRPr="004A29BD">
              <w:rPr>
                <w:rFonts w:ascii="Times New Roman" w:eastAsia="Times New Roman" w:hAnsi="Times New Roman" w:cs="Times New Roman"/>
                <w:sz w:val="24"/>
                <w:szCs w:val="24"/>
                <w:lang w:val="uk-UA" w:eastAsia="uk-UA"/>
              </w:rPr>
              <w:t>шиї,спини</w:t>
            </w:r>
            <w:proofErr w:type="spellEnd"/>
            <w:r w:rsidRPr="004A29BD">
              <w:rPr>
                <w:rFonts w:ascii="Times New Roman" w:eastAsia="Times New Roman" w:hAnsi="Times New Roman" w:cs="Times New Roman"/>
                <w:sz w:val="24"/>
                <w:szCs w:val="24"/>
                <w:lang w:val="uk-UA" w:eastAsia="uk-UA"/>
              </w:rPr>
              <w:t xml:space="preserve"> до рівня IV грудного </w:t>
            </w:r>
            <w:proofErr w:type="spellStart"/>
            <w:r w:rsidRPr="004A29BD">
              <w:rPr>
                <w:rFonts w:ascii="Times New Roman" w:eastAsia="Times New Roman" w:hAnsi="Times New Roman" w:cs="Times New Roman"/>
                <w:sz w:val="24"/>
                <w:szCs w:val="24"/>
                <w:lang w:val="uk-UA" w:eastAsia="uk-UA"/>
              </w:rPr>
              <w:t>хребця,передньої</w:t>
            </w:r>
            <w:proofErr w:type="spellEnd"/>
            <w:r w:rsidRPr="004A29BD">
              <w:rPr>
                <w:rFonts w:ascii="Times New Roman" w:eastAsia="Times New Roman" w:hAnsi="Times New Roman" w:cs="Times New Roman"/>
                <w:sz w:val="24"/>
                <w:szCs w:val="24"/>
                <w:lang w:val="uk-UA" w:eastAsia="uk-UA"/>
              </w:rPr>
              <w:t xml:space="preserve"> поверхні грудної клітини до  II ребра )</w:t>
            </w:r>
          </w:p>
        </w:tc>
        <w:tc>
          <w:tcPr>
            <w:tcW w:w="1442" w:type="dxa"/>
            <w:tcBorders>
              <w:top w:val="nil"/>
              <w:left w:val="nil"/>
              <w:bottom w:val="single" w:sz="4" w:space="0" w:color="auto"/>
              <w:right w:val="single" w:sz="4" w:space="0" w:color="auto"/>
            </w:tcBorders>
            <w:shd w:val="clear" w:color="auto" w:fill="auto"/>
            <w:noWrap/>
            <w:vAlign w:val="bottom"/>
            <w:hideMark/>
          </w:tcPr>
          <w:p w14:paraId="0CCC695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18F0D61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F1B43E2" w14:textId="77777777" w:rsidTr="004A29BD">
        <w:trPr>
          <w:gridAfter w:val="1"/>
          <w:wAfter w:w="15" w:type="dxa"/>
          <w:trHeight w:val="6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075FD7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8.5</w:t>
            </w:r>
          </w:p>
        </w:tc>
        <w:tc>
          <w:tcPr>
            <w:tcW w:w="6469" w:type="dxa"/>
            <w:tcBorders>
              <w:top w:val="nil"/>
              <w:left w:val="nil"/>
              <w:bottom w:val="single" w:sz="4" w:space="0" w:color="auto"/>
              <w:right w:val="single" w:sz="4" w:space="0" w:color="auto"/>
            </w:tcBorders>
            <w:shd w:val="clear" w:color="auto" w:fill="auto"/>
            <w:vAlign w:val="center"/>
            <w:hideMark/>
          </w:tcPr>
          <w:p w14:paraId="098968B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верхньої кінцівки надпліччя та ділянки лопатки</w:t>
            </w:r>
          </w:p>
        </w:tc>
        <w:tc>
          <w:tcPr>
            <w:tcW w:w="1442" w:type="dxa"/>
            <w:tcBorders>
              <w:top w:val="nil"/>
              <w:left w:val="nil"/>
              <w:bottom w:val="single" w:sz="4" w:space="0" w:color="auto"/>
              <w:right w:val="single" w:sz="4" w:space="0" w:color="auto"/>
            </w:tcBorders>
            <w:shd w:val="clear" w:color="auto" w:fill="auto"/>
            <w:noWrap/>
            <w:vAlign w:val="bottom"/>
            <w:hideMark/>
          </w:tcPr>
          <w:p w14:paraId="77830DF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72,00</w:t>
            </w:r>
          </w:p>
        </w:tc>
        <w:tc>
          <w:tcPr>
            <w:tcW w:w="1373" w:type="dxa"/>
            <w:gridSpan w:val="2"/>
            <w:tcBorders>
              <w:top w:val="nil"/>
              <w:left w:val="nil"/>
              <w:bottom w:val="nil"/>
              <w:right w:val="nil"/>
            </w:tcBorders>
            <w:shd w:val="clear" w:color="auto" w:fill="auto"/>
            <w:noWrap/>
            <w:vAlign w:val="bottom"/>
            <w:hideMark/>
          </w:tcPr>
          <w:p w14:paraId="79BAD21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BD461CB"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407E22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8.6</w:t>
            </w:r>
          </w:p>
        </w:tc>
        <w:tc>
          <w:tcPr>
            <w:tcW w:w="6469" w:type="dxa"/>
            <w:tcBorders>
              <w:top w:val="nil"/>
              <w:left w:val="nil"/>
              <w:bottom w:val="single" w:sz="4" w:space="0" w:color="auto"/>
              <w:right w:val="single" w:sz="4" w:space="0" w:color="auto"/>
            </w:tcBorders>
            <w:shd w:val="clear" w:color="auto" w:fill="auto"/>
            <w:vAlign w:val="center"/>
            <w:hideMark/>
          </w:tcPr>
          <w:p w14:paraId="5D7B128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верхньої кінцівки</w:t>
            </w:r>
          </w:p>
        </w:tc>
        <w:tc>
          <w:tcPr>
            <w:tcW w:w="1442" w:type="dxa"/>
            <w:tcBorders>
              <w:top w:val="nil"/>
              <w:left w:val="nil"/>
              <w:bottom w:val="single" w:sz="4" w:space="0" w:color="auto"/>
              <w:right w:val="single" w:sz="4" w:space="0" w:color="auto"/>
            </w:tcBorders>
            <w:shd w:val="clear" w:color="auto" w:fill="auto"/>
            <w:noWrap/>
            <w:vAlign w:val="bottom"/>
            <w:hideMark/>
          </w:tcPr>
          <w:p w14:paraId="5583DA7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3E61750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D98140E" w14:textId="77777777" w:rsidTr="004A29BD">
        <w:trPr>
          <w:gridAfter w:val="1"/>
          <w:wAfter w:w="15" w:type="dxa"/>
          <w:trHeight w:val="9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DB87C1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8.7</w:t>
            </w:r>
          </w:p>
        </w:tc>
        <w:tc>
          <w:tcPr>
            <w:tcW w:w="6469" w:type="dxa"/>
            <w:tcBorders>
              <w:top w:val="nil"/>
              <w:left w:val="nil"/>
              <w:bottom w:val="single" w:sz="4" w:space="0" w:color="auto"/>
              <w:right w:val="single" w:sz="4" w:space="0" w:color="auto"/>
            </w:tcBorders>
            <w:shd w:val="clear" w:color="auto" w:fill="auto"/>
            <w:vAlign w:val="center"/>
            <w:hideMark/>
          </w:tcPr>
          <w:p w14:paraId="097C716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плечового суглоба (верхньої третини </w:t>
            </w:r>
            <w:proofErr w:type="spellStart"/>
            <w:r w:rsidRPr="004A29BD">
              <w:rPr>
                <w:rFonts w:ascii="Times New Roman" w:eastAsia="Times New Roman" w:hAnsi="Times New Roman" w:cs="Times New Roman"/>
                <w:sz w:val="24"/>
                <w:szCs w:val="24"/>
                <w:lang w:val="uk-UA" w:eastAsia="uk-UA"/>
              </w:rPr>
              <w:t>плеча.ділянки</w:t>
            </w:r>
            <w:proofErr w:type="spellEnd"/>
            <w:r w:rsidRPr="004A29BD">
              <w:rPr>
                <w:rFonts w:ascii="Times New Roman" w:eastAsia="Times New Roman" w:hAnsi="Times New Roman" w:cs="Times New Roman"/>
                <w:sz w:val="24"/>
                <w:szCs w:val="24"/>
                <w:lang w:val="uk-UA" w:eastAsia="uk-UA"/>
              </w:rPr>
              <w:t xml:space="preserve"> плечового суглоба та надпліччя тієї ж сторони)</w:t>
            </w:r>
          </w:p>
        </w:tc>
        <w:tc>
          <w:tcPr>
            <w:tcW w:w="1442" w:type="dxa"/>
            <w:tcBorders>
              <w:top w:val="nil"/>
              <w:left w:val="nil"/>
              <w:bottom w:val="single" w:sz="4" w:space="0" w:color="auto"/>
              <w:right w:val="single" w:sz="4" w:space="0" w:color="auto"/>
            </w:tcBorders>
            <w:shd w:val="clear" w:color="auto" w:fill="auto"/>
            <w:noWrap/>
            <w:vAlign w:val="bottom"/>
            <w:hideMark/>
          </w:tcPr>
          <w:p w14:paraId="0617D62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5B7FB6E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1FEAA8F" w14:textId="77777777" w:rsidTr="004A29BD">
        <w:trPr>
          <w:gridAfter w:val="1"/>
          <w:wAfter w:w="15" w:type="dxa"/>
          <w:trHeight w:val="10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E46450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8.8</w:t>
            </w:r>
          </w:p>
        </w:tc>
        <w:tc>
          <w:tcPr>
            <w:tcW w:w="6469" w:type="dxa"/>
            <w:tcBorders>
              <w:top w:val="nil"/>
              <w:left w:val="nil"/>
              <w:bottom w:val="single" w:sz="4" w:space="0" w:color="auto"/>
              <w:right w:val="single" w:sz="4" w:space="0" w:color="auto"/>
            </w:tcBorders>
            <w:shd w:val="clear" w:color="auto" w:fill="auto"/>
            <w:vAlign w:val="center"/>
            <w:hideMark/>
          </w:tcPr>
          <w:p w14:paraId="48D25B7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ліктьового суглоба (верхньої третини передпліччя ділянки ліктьового суглоба та нижньої третини плеча)</w:t>
            </w:r>
          </w:p>
        </w:tc>
        <w:tc>
          <w:tcPr>
            <w:tcW w:w="1442" w:type="dxa"/>
            <w:tcBorders>
              <w:top w:val="nil"/>
              <w:left w:val="nil"/>
              <w:bottom w:val="single" w:sz="4" w:space="0" w:color="auto"/>
              <w:right w:val="single" w:sz="4" w:space="0" w:color="auto"/>
            </w:tcBorders>
            <w:shd w:val="clear" w:color="auto" w:fill="auto"/>
            <w:noWrap/>
            <w:vAlign w:val="bottom"/>
            <w:hideMark/>
          </w:tcPr>
          <w:p w14:paraId="490B696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55D75C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F5D07C7" w14:textId="77777777" w:rsidTr="004A29BD">
        <w:trPr>
          <w:gridAfter w:val="1"/>
          <w:wAfter w:w="15" w:type="dxa"/>
          <w:trHeight w:val="9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E1FCD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8.9</w:t>
            </w:r>
          </w:p>
        </w:tc>
        <w:tc>
          <w:tcPr>
            <w:tcW w:w="6469" w:type="dxa"/>
            <w:tcBorders>
              <w:top w:val="nil"/>
              <w:left w:val="nil"/>
              <w:bottom w:val="single" w:sz="4" w:space="0" w:color="auto"/>
              <w:right w:val="single" w:sz="4" w:space="0" w:color="auto"/>
            </w:tcBorders>
            <w:shd w:val="clear" w:color="auto" w:fill="auto"/>
            <w:vAlign w:val="center"/>
            <w:hideMark/>
          </w:tcPr>
          <w:p w14:paraId="35AD126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w:t>
            </w:r>
            <w:proofErr w:type="spellStart"/>
            <w:r w:rsidRPr="004A29BD">
              <w:rPr>
                <w:rFonts w:ascii="Times New Roman" w:eastAsia="Times New Roman" w:hAnsi="Times New Roman" w:cs="Times New Roman"/>
                <w:sz w:val="24"/>
                <w:szCs w:val="24"/>
                <w:lang w:val="uk-UA" w:eastAsia="uk-UA"/>
              </w:rPr>
              <w:t>променево</w:t>
            </w:r>
            <w:proofErr w:type="spellEnd"/>
            <w:r w:rsidRPr="004A29BD">
              <w:rPr>
                <w:rFonts w:ascii="Times New Roman" w:eastAsia="Times New Roman" w:hAnsi="Times New Roman" w:cs="Times New Roman"/>
                <w:sz w:val="24"/>
                <w:szCs w:val="24"/>
                <w:lang w:val="uk-UA" w:eastAsia="uk-UA"/>
              </w:rPr>
              <w:t xml:space="preserve">-зап'ястного суглоба (проксимального відділу </w:t>
            </w:r>
            <w:proofErr w:type="spellStart"/>
            <w:r w:rsidRPr="004A29BD">
              <w:rPr>
                <w:rFonts w:ascii="Times New Roman" w:eastAsia="Times New Roman" w:hAnsi="Times New Roman" w:cs="Times New Roman"/>
                <w:sz w:val="24"/>
                <w:szCs w:val="24"/>
                <w:lang w:val="uk-UA" w:eastAsia="uk-UA"/>
              </w:rPr>
              <w:t>кисті,ділянки</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променево</w:t>
            </w:r>
            <w:proofErr w:type="spellEnd"/>
            <w:r w:rsidRPr="004A29BD">
              <w:rPr>
                <w:rFonts w:ascii="Times New Roman" w:eastAsia="Times New Roman" w:hAnsi="Times New Roman" w:cs="Times New Roman"/>
                <w:sz w:val="24"/>
                <w:szCs w:val="24"/>
                <w:lang w:val="uk-UA" w:eastAsia="uk-UA"/>
              </w:rPr>
              <w:t>-зап'ястного суглоба передпліччя)</w:t>
            </w:r>
          </w:p>
        </w:tc>
        <w:tc>
          <w:tcPr>
            <w:tcW w:w="1442" w:type="dxa"/>
            <w:tcBorders>
              <w:top w:val="nil"/>
              <w:left w:val="nil"/>
              <w:bottom w:val="single" w:sz="4" w:space="0" w:color="auto"/>
              <w:right w:val="single" w:sz="4" w:space="0" w:color="auto"/>
            </w:tcBorders>
            <w:shd w:val="clear" w:color="auto" w:fill="auto"/>
            <w:noWrap/>
            <w:vAlign w:val="bottom"/>
            <w:hideMark/>
          </w:tcPr>
          <w:p w14:paraId="4BA8CF6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2629097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0F1DE10"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F00263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8.10</w:t>
            </w:r>
          </w:p>
        </w:tc>
        <w:tc>
          <w:tcPr>
            <w:tcW w:w="6469" w:type="dxa"/>
            <w:tcBorders>
              <w:top w:val="nil"/>
              <w:left w:val="nil"/>
              <w:bottom w:val="single" w:sz="4" w:space="0" w:color="auto"/>
              <w:right w:val="single" w:sz="4" w:space="0" w:color="auto"/>
            </w:tcBorders>
            <w:shd w:val="clear" w:color="auto" w:fill="auto"/>
            <w:vAlign w:val="center"/>
            <w:hideMark/>
          </w:tcPr>
          <w:p w14:paraId="43C6424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кисті передпліччя</w:t>
            </w:r>
          </w:p>
        </w:tc>
        <w:tc>
          <w:tcPr>
            <w:tcW w:w="1442" w:type="dxa"/>
            <w:tcBorders>
              <w:top w:val="nil"/>
              <w:left w:val="nil"/>
              <w:bottom w:val="single" w:sz="4" w:space="0" w:color="auto"/>
              <w:right w:val="single" w:sz="4" w:space="0" w:color="auto"/>
            </w:tcBorders>
            <w:shd w:val="clear" w:color="auto" w:fill="auto"/>
            <w:noWrap/>
            <w:vAlign w:val="bottom"/>
            <w:hideMark/>
          </w:tcPr>
          <w:p w14:paraId="27E8754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1BE8117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3E0ECD5" w14:textId="77777777" w:rsidTr="004A29BD">
        <w:trPr>
          <w:gridAfter w:val="1"/>
          <w:wAfter w:w="15" w:type="dxa"/>
          <w:trHeight w:val="16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9E0E6A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8.11</w:t>
            </w:r>
          </w:p>
        </w:tc>
        <w:tc>
          <w:tcPr>
            <w:tcW w:w="6469" w:type="dxa"/>
            <w:tcBorders>
              <w:top w:val="nil"/>
              <w:left w:val="nil"/>
              <w:bottom w:val="single" w:sz="4" w:space="0" w:color="auto"/>
              <w:right w:val="single" w:sz="4" w:space="0" w:color="auto"/>
            </w:tcBorders>
            <w:shd w:val="clear" w:color="auto" w:fill="auto"/>
            <w:vAlign w:val="center"/>
            <w:hideMark/>
          </w:tcPr>
          <w:p w14:paraId="53FC67A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ділянки грудної клітини (ділянки передньої поверхні грудної клітини від передніх кордонів надпліччя до реберних дуг та ділянок спини від VII шийного до І поперекового хребця)</w:t>
            </w:r>
          </w:p>
        </w:tc>
        <w:tc>
          <w:tcPr>
            <w:tcW w:w="1442" w:type="dxa"/>
            <w:tcBorders>
              <w:top w:val="nil"/>
              <w:left w:val="nil"/>
              <w:bottom w:val="single" w:sz="4" w:space="0" w:color="auto"/>
              <w:right w:val="single" w:sz="4" w:space="0" w:color="auto"/>
            </w:tcBorders>
            <w:shd w:val="clear" w:color="auto" w:fill="auto"/>
            <w:noWrap/>
            <w:vAlign w:val="bottom"/>
            <w:hideMark/>
          </w:tcPr>
          <w:p w14:paraId="1521889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85,00</w:t>
            </w:r>
          </w:p>
        </w:tc>
        <w:tc>
          <w:tcPr>
            <w:tcW w:w="1373" w:type="dxa"/>
            <w:gridSpan w:val="2"/>
            <w:tcBorders>
              <w:top w:val="nil"/>
              <w:left w:val="nil"/>
              <w:bottom w:val="nil"/>
              <w:right w:val="nil"/>
            </w:tcBorders>
            <w:shd w:val="clear" w:color="auto" w:fill="auto"/>
            <w:noWrap/>
            <w:vAlign w:val="bottom"/>
            <w:hideMark/>
          </w:tcPr>
          <w:p w14:paraId="4281427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92C519A" w14:textId="77777777" w:rsidTr="004A29BD">
        <w:trPr>
          <w:gridAfter w:val="1"/>
          <w:wAfter w:w="15" w:type="dxa"/>
          <w:trHeight w:val="12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6EA9A6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8.12</w:t>
            </w:r>
          </w:p>
        </w:tc>
        <w:tc>
          <w:tcPr>
            <w:tcW w:w="6469" w:type="dxa"/>
            <w:tcBorders>
              <w:top w:val="nil"/>
              <w:left w:val="nil"/>
              <w:bottom w:val="single" w:sz="4" w:space="0" w:color="auto"/>
              <w:right w:val="single" w:sz="4" w:space="0" w:color="auto"/>
            </w:tcBorders>
            <w:shd w:val="clear" w:color="auto" w:fill="auto"/>
            <w:vAlign w:val="center"/>
            <w:hideMark/>
          </w:tcPr>
          <w:p w14:paraId="4131E7A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спини (від VII шийного до І поперекового хребця та від лівої до правої середньої </w:t>
            </w:r>
            <w:proofErr w:type="spellStart"/>
            <w:r w:rsidRPr="004A29BD">
              <w:rPr>
                <w:rFonts w:ascii="Times New Roman" w:eastAsia="Times New Roman" w:hAnsi="Times New Roman" w:cs="Times New Roman"/>
                <w:sz w:val="24"/>
                <w:szCs w:val="24"/>
                <w:lang w:val="uk-UA" w:eastAsia="uk-UA"/>
              </w:rPr>
              <w:t>аксилярної</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лінії;у</w:t>
            </w:r>
            <w:proofErr w:type="spellEnd"/>
            <w:r w:rsidRPr="004A29BD">
              <w:rPr>
                <w:rFonts w:ascii="Times New Roman" w:eastAsia="Times New Roman" w:hAnsi="Times New Roman" w:cs="Times New Roman"/>
                <w:sz w:val="24"/>
                <w:szCs w:val="24"/>
                <w:lang w:val="uk-UA" w:eastAsia="uk-UA"/>
              </w:rPr>
              <w:t xml:space="preserve"> дітей - включно </w:t>
            </w:r>
            <w:proofErr w:type="spellStart"/>
            <w:r w:rsidRPr="004A29BD">
              <w:rPr>
                <w:rFonts w:ascii="Times New Roman" w:eastAsia="Times New Roman" w:hAnsi="Times New Roman" w:cs="Times New Roman"/>
                <w:sz w:val="24"/>
                <w:szCs w:val="24"/>
                <w:lang w:val="uk-UA" w:eastAsia="uk-UA"/>
              </w:rPr>
              <w:t>попереково</w:t>
            </w:r>
            <w:proofErr w:type="spellEnd"/>
            <w:r w:rsidRPr="004A29BD">
              <w:rPr>
                <w:rFonts w:ascii="Times New Roman" w:eastAsia="Times New Roman" w:hAnsi="Times New Roman" w:cs="Times New Roman"/>
                <w:sz w:val="24"/>
                <w:szCs w:val="24"/>
                <w:lang w:val="uk-UA" w:eastAsia="uk-UA"/>
              </w:rPr>
              <w:t>-крижову ділянку)</w:t>
            </w:r>
          </w:p>
        </w:tc>
        <w:tc>
          <w:tcPr>
            <w:tcW w:w="1442" w:type="dxa"/>
            <w:tcBorders>
              <w:top w:val="nil"/>
              <w:left w:val="nil"/>
              <w:bottom w:val="single" w:sz="4" w:space="0" w:color="auto"/>
              <w:right w:val="single" w:sz="4" w:space="0" w:color="auto"/>
            </w:tcBorders>
            <w:shd w:val="clear" w:color="auto" w:fill="auto"/>
            <w:noWrap/>
            <w:vAlign w:val="bottom"/>
            <w:hideMark/>
          </w:tcPr>
          <w:p w14:paraId="329034F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614D2FB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399F28E" w14:textId="77777777" w:rsidTr="004A29BD">
        <w:trPr>
          <w:gridAfter w:val="1"/>
          <w:wAfter w:w="15" w:type="dxa"/>
          <w:trHeight w:val="7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4435DC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8.13</w:t>
            </w:r>
          </w:p>
        </w:tc>
        <w:tc>
          <w:tcPr>
            <w:tcW w:w="6469" w:type="dxa"/>
            <w:tcBorders>
              <w:top w:val="nil"/>
              <w:left w:val="nil"/>
              <w:bottom w:val="single" w:sz="4" w:space="0" w:color="auto"/>
              <w:right w:val="single" w:sz="4" w:space="0" w:color="auto"/>
            </w:tcBorders>
            <w:shd w:val="clear" w:color="auto" w:fill="auto"/>
            <w:vAlign w:val="center"/>
            <w:hideMark/>
          </w:tcPr>
          <w:p w14:paraId="07719D8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м'язів передньої черевної порожнини</w:t>
            </w:r>
          </w:p>
        </w:tc>
        <w:tc>
          <w:tcPr>
            <w:tcW w:w="1442" w:type="dxa"/>
            <w:tcBorders>
              <w:top w:val="nil"/>
              <w:left w:val="nil"/>
              <w:bottom w:val="single" w:sz="4" w:space="0" w:color="auto"/>
              <w:right w:val="single" w:sz="4" w:space="0" w:color="auto"/>
            </w:tcBorders>
            <w:shd w:val="clear" w:color="auto" w:fill="auto"/>
            <w:noWrap/>
            <w:vAlign w:val="bottom"/>
            <w:hideMark/>
          </w:tcPr>
          <w:p w14:paraId="2CB4C55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2E0291A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9A3F3D5" w14:textId="77777777" w:rsidTr="004A29BD">
        <w:trPr>
          <w:gridAfter w:val="1"/>
          <w:wAfter w:w="15" w:type="dxa"/>
          <w:trHeight w:val="6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FB115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8.14</w:t>
            </w:r>
          </w:p>
        </w:tc>
        <w:tc>
          <w:tcPr>
            <w:tcW w:w="6469" w:type="dxa"/>
            <w:tcBorders>
              <w:top w:val="nil"/>
              <w:left w:val="nil"/>
              <w:bottom w:val="single" w:sz="4" w:space="0" w:color="auto"/>
              <w:right w:val="single" w:sz="4" w:space="0" w:color="auto"/>
            </w:tcBorders>
            <w:shd w:val="clear" w:color="auto" w:fill="auto"/>
            <w:vAlign w:val="center"/>
            <w:hideMark/>
          </w:tcPr>
          <w:p w14:paraId="41D53C0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Сегментарний масаж </w:t>
            </w:r>
            <w:proofErr w:type="spellStart"/>
            <w:r w:rsidRPr="004A29BD">
              <w:rPr>
                <w:rFonts w:ascii="Times New Roman" w:eastAsia="Times New Roman" w:hAnsi="Times New Roman" w:cs="Times New Roman"/>
                <w:sz w:val="24"/>
                <w:szCs w:val="24"/>
                <w:lang w:val="uk-UA" w:eastAsia="uk-UA"/>
              </w:rPr>
              <w:t>попереково</w:t>
            </w:r>
            <w:proofErr w:type="spellEnd"/>
            <w:r w:rsidRPr="004A29BD">
              <w:rPr>
                <w:rFonts w:ascii="Times New Roman" w:eastAsia="Times New Roman" w:hAnsi="Times New Roman" w:cs="Times New Roman"/>
                <w:sz w:val="24"/>
                <w:szCs w:val="24"/>
                <w:lang w:val="uk-UA" w:eastAsia="uk-UA"/>
              </w:rPr>
              <w:t>-крижової ділянки</w:t>
            </w:r>
          </w:p>
        </w:tc>
        <w:tc>
          <w:tcPr>
            <w:tcW w:w="1442" w:type="dxa"/>
            <w:tcBorders>
              <w:top w:val="nil"/>
              <w:left w:val="nil"/>
              <w:bottom w:val="single" w:sz="4" w:space="0" w:color="auto"/>
              <w:right w:val="single" w:sz="4" w:space="0" w:color="auto"/>
            </w:tcBorders>
            <w:shd w:val="clear" w:color="auto" w:fill="auto"/>
            <w:noWrap/>
            <w:vAlign w:val="bottom"/>
            <w:hideMark/>
          </w:tcPr>
          <w:p w14:paraId="2C6DABD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06655CC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70B0ABD" w14:textId="77777777" w:rsidTr="004A29BD">
        <w:trPr>
          <w:gridAfter w:val="1"/>
          <w:wAfter w:w="15" w:type="dxa"/>
          <w:trHeight w:val="8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1CE3A8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8.15</w:t>
            </w:r>
          </w:p>
        </w:tc>
        <w:tc>
          <w:tcPr>
            <w:tcW w:w="6469" w:type="dxa"/>
            <w:tcBorders>
              <w:top w:val="nil"/>
              <w:left w:val="nil"/>
              <w:bottom w:val="single" w:sz="4" w:space="0" w:color="auto"/>
              <w:right w:val="single" w:sz="4" w:space="0" w:color="auto"/>
            </w:tcBorders>
            <w:shd w:val="clear" w:color="auto" w:fill="auto"/>
            <w:vAlign w:val="center"/>
            <w:hideMark/>
          </w:tcPr>
          <w:p w14:paraId="7FA8022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w:t>
            </w:r>
            <w:proofErr w:type="spellStart"/>
            <w:r w:rsidRPr="004A29BD">
              <w:rPr>
                <w:rFonts w:ascii="Times New Roman" w:eastAsia="Times New Roman" w:hAnsi="Times New Roman" w:cs="Times New Roman"/>
                <w:sz w:val="24"/>
                <w:szCs w:val="24"/>
                <w:lang w:val="uk-UA" w:eastAsia="uk-UA"/>
              </w:rPr>
              <w:t>попереково</w:t>
            </w:r>
            <w:proofErr w:type="spellEnd"/>
            <w:r w:rsidRPr="004A29BD">
              <w:rPr>
                <w:rFonts w:ascii="Times New Roman" w:eastAsia="Times New Roman" w:hAnsi="Times New Roman" w:cs="Times New Roman"/>
                <w:sz w:val="24"/>
                <w:szCs w:val="24"/>
                <w:lang w:val="uk-UA" w:eastAsia="uk-UA"/>
              </w:rPr>
              <w:t>-крижової ділянки (від І поперекового хребця до нижніх сідничних схилів)</w:t>
            </w:r>
          </w:p>
        </w:tc>
        <w:tc>
          <w:tcPr>
            <w:tcW w:w="1442" w:type="dxa"/>
            <w:tcBorders>
              <w:top w:val="nil"/>
              <w:left w:val="nil"/>
              <w:bottom w:val="single" w:sz="4" w:space="0" w:color="auto"/>
              <w:right w:val="single" w:sz="4" w:space="0" w:color="auto"/>
            </w:tcBorders>
            <w:shd w:val="clear" w:color="auto" w:fill="auto"/>
            <w:noWrap/>
            <w:vAlign w:val="bottom"/>
            <w:hideMark/>
          </w:tcPr>
          <w:p w14:paraId="6B67FD2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72,00</w:t>
            </w:r>
          </w:p>
        </w:tc>
        <w:tc>
          <w:tcPr>
            <w:tcW w:w="1373" w:type="dxa"/>
            <w:gridSpan w:val="2"/>
            <w:tcBorders>
              <w:top w:val="nil"/>
              <w:left w:val="nil"/>
              <w:bottom w:val="nil"/>
              <w:right w:val="nil"/>
            </w:tcBorders>
            <w:shd w:val="clear" w:color="auto" w:fill="auto"/>
            <w:noWrap/>
            <w:vAlign w:val="bottom"/>
            <w:hideMark/>
          </w:tcPr>
          <w:p w14:paraId="0F673FE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0C2529B" w14:textId="77777777" w:rsidTr="004A29BD">
        <w:trPr>
          <w:gridAfter w:val="1"/>
          <w:wAfter w:w="15" w:type="dxa"/>
          <w:trHeight w:val="139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DA7A0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8.16</w:t>
            </w:r>
          </w:p>
        </w:tc>
        <w:tc>
          <w:tcPr>
            <w:tcW w:w="6469" w:type="dxa"/>
            <w:tcBorders>
              <w:top w:val="nil"/>
              <w:left w:val="nil"/>
              <w:bottom w:val="single" w:sz="4" w:space="0" w:color="auto"/>
              <w:right w:val="single" w:sz="4" w:space="0" w:color="auto"/>
            </w:tcBorders>
            <w:shd w:val="clear" w:color="auto" w:fill="auto"/>
            <w:vAlign w:val="center"/>
            <w:hideMark/>
          </w:tcPr>
          <w:p w14:paraId="32BC45F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w:t>
            </w:r>
            <w:proofErr w:type="spellStart"/>
            <w:r w:rsidRPr="004A29BD">
              <w:rPr>
                <w:rFonts w:ascii="Times New Roman" w:eastAsia="Times New Roman" w:hAnsi="Times New Roman" w:cs="Times New Roman"/>
                <w:sz w:val="24"/>
                <w:szCs w:val="24"/>
                <w:lang w:val="uk-UA" w:eastAsia="uk-UA"/>
              </w:rPr>
              <w:t>шийно</w:t>
            </w:r>
            <w:proofErr w:type="spellEnd"/>
            <w:r w:rsidRPr="004A29BD">
              <w:rPr>
                <w:rFonts w:ascii="Times New Roman" w:eastAsia="Times New Roman" w:hAnsi="Times New Roman" w:cs="Times New Roman"/>
                <w:sz w:val="24"/>
                <w:szCs w:val="24"/>
                <w:lang w:val="uk-UA" w:eastAsia="uk-UA"/>
              </w:rPr>
              <w:t xml:space="preserve">-грудного відділу хребта (ділянки задньої поверхні шиї та ділянки спини до I поперекового хребця , </w:t>
            </w:r>
            <w:proofErr w:type="spellStart"/>
            <w:r w:rsidRPr="004A29BD">
              <w:rPr>
                <w:rFonts w:ascii="Times New Roman" w:eastAsia="Times New Roman" w:hAnsi="Times New Roman" w:cs="Times New Roman"/>
                <w:sz w:val="24"/>
                <w:szCs w:val="24"/>
                <w:lang w:val="uk-UA" w:eastAsia="uk-UA"/>
              </w:rPr>
              <w:t>відлівої</w:t>
            </w:r>
            <w:proofErr w:type="spellEnd"/>
            <w:r w:rsidRPr="004A29BD">
              <w:rPr>
                <w:rFonts w:ascii="Times New Roman" w:eastAsia="Times New Roman" w:hAnsi="Times New Roman" w:cs="Times New Roman"/>
                <w:sz w:val="24"/>
                <w:szCs w:val="24"/>
                <w:lang w:val="uk-UA" w:eastAsia="uk-UA"/>
              </w:rPr>
              <w:t xml:space="preserve"> та правої задньої </w:t>
            </w:r>
            <w:proofErr w:type="spellStart"/>
            <w:r w:rsidRPr="004A29BD">
              <w:rPr>
                <w:rFonts w:ascii="Times New Roman" w:eastAsia="Times New Roman" w:hAnsi="Times New Roman" w:cs="Times New Roman"/>
                <w:sz w:val="24"/>
                <w:szCs w:val="24"/>
                <w:lang w:val="uk-UA" w:eastAsia="uk-UA"/>
              </w:rPr>
              <w:t>аксилярної</w:t>
            </w:r>
            <w:proofErr w:type="spellEnd"/>
            <w:r w:rsidRPr="004A29BD">
              <w:rPr>
                <w:rFonts w:ascii="Times New Roman" w:eastAsia="Times New Roman" w:hAnsi="Times New Roman" w:cs="Times New Roman"/>
                <w:sz w:val="24"/>
                <w:szCs w:val="24"/>
                <w:lang w:val="uk-UA" w:eastAsia="uk-UA"/>
              </w:rPr>
              <w:t xml:space="preserve"> лінії)</w:t>
            </w:r>
          </w:p>
        </w:tc>
        <w:tc>
          <w:tcPr>
            <w:tcW w:w="1442" w:type="dxa"/>
            <w:tcBorders>
              <w:top w:val="nil"/>
              <w:left w:val="nil"/>
              <w:bottom w:val="single" w:sz="4" w:space="0" w:color="auto"/>
              <w:right w:val="single" w:sz="4" w:space="0" w:color="auto"/>
            </w:tcBorders>
            <w:shd w:val="clear" w:color="auto" w:fill="auto"/>
            <w:noWrap/>
            <w:vAlign w:val="bottom"/>
            <w:hideMark/>
          </w:tcPr>
          <w:p w14:paraId="7BD4F8D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72,00</w:t>
            </w:r>
          </w:p>
        </w:tc>
        <w:tc>
          <w:tcPr>
            <w:tcW w:w="1373" w:type="dxa"/>
            <w:gridSpan w:val="2"/>
            <w:tcBorders>
              <w:top w:val="nil"/>
              <w:left w:val="nil"/>
              <w:bottom w:val="nil"/>
              <w:right w:val="nil"/>
            </w:tcBorders>
            <w:shd w:val="clear" w:color="auto" w:fill="auto"/>
            <w:noWrap/>
            <w:vAlign w:val="bottom"/>
            <w:hideMark/>
          </w:tcPr>
          <w:p w14:paraId="345AF6F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6D09AC1"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9E7C01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8.17</w:t>
            </w:r>
          </w:p>
        </w:tc>
        <w:tc>
          <w:tcPr>
            <w:tcW w:w="6469" w:type="dxa"/>
            <w:tcBorders>
              <w:top w:val="nil"/>
              <w:left w:val="nil"/>
              <w:bottom w:val="single" w:sz="4" w:space="0" w:color="auto"/>
              <w:right w:val="single" w:sz="4" w:space="0" w:color="auto"/>
            </w:tcBorders>
            <w:shd w:val="clear" w:color="auto" w:fill="auto"/>
            <w:vAlign w:val="center"/>
            <w:hideMark/>
          </w:tcPr>
          <w:p w14:paraId="2AC17D5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Сегментарний масаж </w:t>
            </w:r>
            <w:proofErr w:type="spellStart"/>
            <w:r w:rsidRPr="004A29BD">
              <w:rPr>
                <w:rFonts w:ascii="Times New Roman" w:eastAsia="Times New Roman" w:hAnsi="Times New Roman" w:cs="Times New Roman"/>
                <w:sz w:val="24"/>
                <w:szCs w:val="24"/>
                <w:lang w:val="uk-UA" w:eastAsia="uk-UA"/>
              </w:rPr>
              <w:t>шийно</w:t>
            </w:r>
            <w:proofErr w:type="spellEnd"/>
            <w:r w:rsidRPr="004A29BD">
              <w:rPr>
                <w:rFonts w:ascii="Times New Roman" w:eastAsia="Times New Roman" w:hAnsi="Times New Roman" w:cs="Times New Roman"/>
                <w:sz w:val="24"/>
                <w:szCs w:val="24"/>
                <w:lang w:val="uk-UA" w:eastAsia="uk-UA"/>
              </w:rPr>
              <w:t>-грудного відділу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5BF2288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98,00</w:t>
            </w:r>
          </w:p>
        </w:tc>
        <w:tc>
          <w:tcPr>
            <w:tcW w:w="1373" w:type="dxa"/>
            <w:gridSpan w:val="2"/>
            <w:tcBorders>
              <w:top w:val="nil"/>
              <w:left w:val="nil"/>
              <w:bottom w:val="nil"/>
              <w:right w:val="nil"/>
            </w:tcBorders>
            <w:shd w:val="clear" w:color="auto" w:fill="auto"/>
            <w:noWrap/>
            <w:vAlign w:val="bottom"/>
            <w:hideMark/>
          </w:tcPr>
          <w:p w14:paraId="740AA10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054C154" w14:textId="77777777" w:rsidTr="004A29BD">
        <w:trPr>
          <w:gridAfter w:val="1"/>
          <w:wAfter w:w="15" w:type="dxa"/>
          <w:trHeight w:val="9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BCDB8D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8.18</w:t>
            </w:r>
          </w:p>
        </w:tc>
        <w:tc>
          <w:tcPr>
            <w:tcW w:w="6469" w:type="dxa"/>
            <w:tcBorders>
              <w:top w:val="nil"/>
              <w:left w:val="nil"/>
              <w:bottom w:val="single" w:sz="4" w:space="0" w:color="auto"/>
              <w:right w:val="single" w:sz="4" w:space="0" w:color="auto"/>
            </w:tcBorders>
            <w:shd w:val="clear" w:color="auto" w:fill="auto"/>
            <w:vAlign w:val="center"/>
            <w:hideMark/>
          </w:tcPr>
          <w:p w14:paraId="3E395BC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ділянки хребта (задньої поверхні </w:t>
            </w:r>
            <w:proofErr w:type="spellStart"/>
            <w:r w:rsidRPr="004A29BD">
              <w:rPr>
                <w:rFonts w:ascii="Times New Roman" w:eastAsia="Times New Roman" w:hAnsi="Times New Roman" w:cs="Times New Roman"/>
                <w:sz w:val="24"/>
                <w:szCs w:val="24"/>
                <w:lang w:val="uk-UA" w:eastAsia="uk-UA"/>
              </w:rPr>
              <w:t>шиї,спини</w:t>
            </w:r>
            <w:proofErr w:type="spellEnd"/>
            <w:r w:rsidRPr="004A29BD">
              <w:rPr>
                <w:rFonts w:ascii="Times New Roman" w:eastAsia="Times New Roman" w:hAnsi="Times New Roman" w:cs="Times New Roman"/>
                <w:sz w:val="24"/>
                <w:szCs w:val="24"/>
                <w:lang w:val="uk-UA" w:eastAsia="uk-UA"/>
              </w:rPr>
              <w:t xml:space="preserve"> та </w:t>
            </w:r>
            <w:proofErr w:type="spellStart"/>
            <w:r w:rsidRPr="004A29BD">
              <w:rPr>
                <w:rFonts w:ascii="Times New Roman" w:eastAsia="Times New Roman" w:hAnsi="Times New Roman" w:cs="Times New Roman"/>
                <w:sz w:val="24"/>
                <w:szCs w:val="24"/>
                <w:lang w:val="uk-UA" w:eastAsia="uk-UA"/>
              </w:rPr>
              <w:t>попереково</w:t>
            </w:r>
            <w:proofErr w:type="spellEnd"/>
            <w:r w:rsidRPr="004A29BD">
              <w:rPr>
                <w:rFonts w:ascii="Times New Roman" w:eastAsia="Times New Roman" w:hAnsi="Times New Roman" w:cs="Times New Roman"/>
                <w:sz w:val="24"/>
                <w:szCs w:val="24"/>
                <w:lang w:val="uk-UA" w:eastAsia="uk-UA"/>
              </w:rPr>
              <w:t xml:space="preserve">-крижової ділянки від лівої до правої задньої </w:t>
            </w:r>
            <w:proofErr w:type="spellStart"/>
            <w:r w:rsidRPr="004A29BD">
              <w:rPr>
                <w:rFonts w:ascii="Times New Roman" w:eastAsia="Times New Roman" w:hAnsi="Times New Roman" w:cs="Times New Roman"/>
                <w:sz w:val="24"/>
                <w:szCs w:val="24"/>
                <w:lang w:val="uk-UA" w:eastAsia="uk-UA"/>
              </w:rPr>
              <w:t>аксилярної</w:t>
            </w:r>
            <w:proofErr w:type="spellEnd"/>
            <w:r w:rsidRPr="004A29BD">
              <w:rPr>
                <w:rFonts w:ascii="Times New Roman" w:eastAsia="Times New Roman" w:hAnsi="Times New Roman" w:cs="Times New Roman"/>
                <w:sz w:val="24"/>
                <w:szCs w:val="24"/>
                <w:lang w:val="uk-UA" w:eastAsia="uk-UA"/>
              </w:rPr>
              <w:t xml:space="preserve"> лінії)</w:t>
            </w:r>
          </w:p>
        </w:tc>
        <w:tc>
          <w:tcPr>
            <w:tcW w:w="1442" w:type="dxa"/>
            <w:tcBorders>
              <w:top w:val="nil"/>
              <w:left w:val="nil"/>
              <w:bottom w:val="single" w:sz="4" w:space="0" w:color="auto"/>
              <w:right w:val="single" w:sz="4" w:space="0" w:color="auto"/>
            </w:tcBorders>
            <w:shd w:val="clear" w:color="auto" w:fill="auto"/>
            <w:noWrap/>
            <w:vAlign w:val="bottom"/>
            <w:hideMark/>
          </w:tcPr>
          <w:p w14:paraId="3982162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85,00</w:t>
            </w:r>
          </w:p>
        </w:tc>
        <w:tc>
          <w:tcPr>
            <w:tcW w:w="1373" w:type="dxa"/>
            <w:gridSpan w:val="2"/>
            <w:tcBorders>
              <w:top w:val="nil"/>
              <w:left w:val="nil"/>
              <w:bottom w:val="nil"/>
              <w:right w:val="nil"/>
            </w:tcBorders>
            <w:shd w:val="clear" w:color="auto" w:fill="auto"/>
            <w:noWrap/>
            <w:vAlign w:val="bottom"/>
            <w:hideMark/>
          </w:tcPr>
          <w:p w14:paraId="4E9835C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7939C85"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E8994C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8.19</w:t>
            </w:r>
          </w:p>
        </w:tc>
        <w:tc>
          <w:tcPr>
            <w:tcW w:w="6469" w:type="dxa"/>
            <w:tcBorders>
              <w:top w:val="nil"/>
              <w:left w:val="nil"/>
              <w:bottom w:val="single" w:sz="4" w:space="0" w:color="auto"/>
              <w:right w:val="single" w:sz="4" w:space="0" w:color="auto"/>
            </w:tcBorders>
            <w:shd w:val="clear" w:color="auto" w:fill="auto"/>
            <w:vAlign w:val="center"/>
            <w:hideMark/>
          </w:tcPr>
          <w:p w14:paraId="4F1D40E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нижньої кінцівки</w:t>
            </w:r>
          </w:p>
        </w:tc>
        <w:tc>
          <w:tcPr>
            <w:tcW w:w="1442" w:type="dxa"/>
            <w:tcBorders>
              <w:top w:val="nil"/>
              <w:left w:val="nil"/>
              <w:bottom w:val="single" w:sz="4" w:space="0" w:color="auto"/>
              <w:right w:val="single" w:sz="4" w:space="0" w:color="auto"/>
            </w:tcBorders>
            <w:shd w:val="clear" w:color="auto" w:fill="auto"/>
            <w:noWrap/>
            <w:vAlign w:val="bottom"/>
            <w:hideMark/>
          </w:tcPr>
          <w:p w14:paraId="3050AB8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59,00</w:t>
            </w:r>
          </w:p>
        </w:tc>
        <w:tc>
          <w:tcPr>
            <w:tcW w:w="1373" w:type="dxa"/>
            <w:gridSpan w:val="2"/>
            <w:tcBorders>
              <w:top w:val="nil"/>
              <w:left w:val="nil"/>
              <w:bottom w:val="nil"/>
              <w:right w:val="nil"/>
            </w:tcBorders>
            <w:shd w:val="clear" w:color="auto" w:fill="auto"/>
            <w:noWrap/>
            <w:vAlign w:val="bottom"/>
            <w:hideMark/>
          </w:tcPr>
          <w:p w14:paraId="21D01A7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B5F752D" w14:textId="77777777" w:rsidTr="004A29BD">
        <w:trPr>
          <w:gridAfter w:val="1"/>
          <w:wAfter w:w="15" w:type="dxa"/>
          <w:trHeight w:val="12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4E885F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8.20</w:t>
            </w:r>
          </w:p>
        </w:tc>
        <w:tc>
          <w:tcPr>
            <w:tcW w:w="6469" w:type="dxa"/>
            <w:tcBorders>
              <w:top w:val="nil"/>
              <w:left w:val="nil"/>
              <w:bottom w:val="single" w:sz="4" w:space="0" w:color="auto"/>
              <w:right w:val="single" w:sz="4" w:space="0" w:color="auto"/>
            </w:tcBorders>
            <w:shd w:val="clear" w:color="auto" w:fill="auto"/>
            <w:vAlign w:val="center"/>
            <w:hideMark/>
          </w:tcPr>
          <w:p w14:paraId="6769156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нижньої кінцівки та попереку (ділянки </w:t>
            </w:r>
            <w:proofErr w:type="spellStart"/>
            <w:r w:rsidRPr="004A29BD">
              <w:rPr>
                <w:rFonts w:ascii="Times New Roman" w:eastAsia="Times New Roman" w:hAnsi="Times New Roman" w:cs="Times New Roman"/>
                <w:sz w:val="24"/>
                <w:szCs w:val="24"/>
                <w:lang w:val="uk-UA" w:eastAsia="uk-UA"/>
              </w:rPr>
              <w:t>ступні,гомілки,стегна</w:t>
            </w:r>
            <w:proofErr w:type="spellEnd"/>
            <w:r w:rsidRPr="004A29BD">
              <w:rPr>
                <w:rFonts w:ascii="Times New Roman" w:eastAsia="Times New Roman" w:hAnsi="Times New Roman" w:cs="Times New Roman"/>
                <w:sz w:val="24"/>
                <w:szCs w:val="24"/>
                <w:lang w:val="uk-UA" w:eastAsia="uk-UA"/>
              </w:rPr>
              <w:t xml:space="preserve">,   сідничної та </w:t>
            </w:r>
            <w:proofErr w:type="spellStart"/>
            <w:r w:rsidRPr="004A29BD">
              <w:rPr>
                <w:rFonts w:ascii="Times New Roman" w:eastAsia="Times New Roman" w:hAnsi="Times New Roman" w:cs="Times New Roman"/>
                <w:sz w:val="24"/>
                <w:szCs w:val="24"/>
                <w:lang w:val="uk-UA" w:eastAsia="uk-UA"/>
              </w:rPr>
              <w:t>попереково</w:t>
            </w:r>
            <w:proofErr w:type="spellEnd"/>
            <w:r w:rsidRPr="004A29BD">
              <w:rPr>
                <w:rFonts w:ascii="Times New Roman" w:eastAsia="Times New Roman" w:hAnsi="Times New Roman" w:cs="Times New Roman"/>
                <w:sz w:val="24"/>
                <w:szCs w:val="24"/>
                <w:lang w:val="uk-UA" w:eastAsia="uk-UA"/>
              </w:rPr>
              <w:t>-крижової ділянки)</w:t>
            </w:r>
          </w:p>
        </w:tc>
        <w:tc>
          <w:tcPr>
            <w:tcW w:w="1442" w:type="dxa"/>
            <w:tcBorders>
              <w:top w:val="nil"/>
              <w:left w:val="nil"/>
              <w:bottom w:val="single" w:sz="4" w:space="0" w:color="auto"/>
              <w:right w:val="single" w:sz="4" w:space="0" w:color="auto"/>
            </w:tcBorders>
            <w:shd w:val="clear" w:color="auto" w:fill="auto"/>
            <w:noWrap/>
            <w:vAlign w:val="bottom"/>
            <w:hideMark/>
          </w:tcPr>
          <w:p w14:paraId="4567BA4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72,00</w:t>
            </w:r>
          </w:p>
        </w:tc>
        <w:tc>
          <w:tcPr>
            <w:tcW w:w="1373" w:type="dxa"/>
            <w:gridSpan w:val="2"/>
            <w:tcBorders>
              <w:top w:val="nil"/>
              <w:left w:val="nil"/>
              <w:bottom w:val="nil"/>
              <w:right w:val="nil"/>
            </w:tcBorders>
            <w:shd w:val="clear" w:color="auto" w:fill="auto"/>
            <w:noWrap/>
            <w:vAlign w:val="bottom"/>
            <w:hideMark/>
          </w:tcPr>
          <w:p w14:paraId="376150A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2A6E55A" w14:textId="77777777" w:rsidTr="004A29BD">
        <w:trPr>
          <w:gridAfter w:val="1"/>
          <w:wAfter w:w="15" w:type="dxa"/>
          <w:trHeight w:val="13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81F11C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8.21</w:t>
            </w:r>
          </w:p>
        </w:tc>
        <w:tc>
          <w:tcPr>
            <w:tcW w:w="6469" w:type="dxa"/>
            <w:tcBorders>
              <w:top w:val="nil"/>
              <w:left w:val="nil"/>
              <w:bottom w:val="single" w:sz="4" w:space="0" w:color="auto"/>
              <w:right w:val="single" w:sz="4" w:space="0" w:color="auto"/>
            </w:tcBorders>
            <w:shd w:val="clear" w:color="auto" w:fill="auto"/>
            <w:vAlign w:val="center"/>
            <w:hideMark/>
          </w:tcPr>
          <w:p w14:paraId="2AF984E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тазостегнового суглоба (верхньої третини </w:t>
            </w:r>
            <w:proofErr w:type="spellStart"/>
            <w:r w:rsidRPr="004A29BD">
              <w:rPr>
                <w:rFonts w:ascii="Times New Roman" w:eastAsia="Times New Roman" w:hAnsi="Times New Roman" w:cs="Times New Roman"/>
                <w:sz w:val="24"/>
                <w:szCs w:val="24"/>
                <w:lang w:val="uk-UA" w:eastAsia="uk-UA"/>
              </w:rPr>
              <w:t>стегна,ділянки</w:t>
            </w:r>
            <w:proofErr w:type="spellEnd"/>
            <w:r w:rsidRPr="004A29BD">
              <w:rPr>
                <w:rFonts w:ascii="Times New Roman" w:eastAsia="Times New Roman" w:hAnsi="Times New Roman" w:cs="Times New Roman"/>
                <w:sz w:val="24"/>
                <w:szCs w:val="24"/>
                <w:lang w:val="uk-UA" w:eastAsia="uk-UA"/>
              </w:rPr>
              <w:t xml:space="preserve"> тазостегнового суглоба та сідничної ділянки тієї ж сторони)</w:t>
            </w:r>
          </w:p>
        </w:tc>
        <w:tc>
          <w:tcPr>
            <w:tcW w:w="1442" w:type="dxa"/>
            <w:tcBorders>
              <w:top w:val="nil"/>
              <w:left w:val="nil"/>
              <w:bottom w:val="single" w:sz="4" w:space="0" w:color="auto"/>
              <w:right w:val="single" w:sz="4" w:space="0" w:color="auto"/>
            </w:tcBorders>
            <w:shd w:val="clear" w:color="auto" w:fill="auto"/>
            <w:noWrap/>
            <w:vAlign w:val="bottom"/>
            <w:hideMark/>
          </w:tcPr>
          <w:p w14:paraId="416CD06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0683357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AA41DFD" w14:textId="77777777" w:rsidTr="004A29BD">
        <w:trPr>
          <w:gridAfter w:val="1"/>
          <w:wAfter w:w="15" w:type="dxa"/>
          <w:trHeight w:val="10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7B9A6B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8.22</w:t>
            </w:r>
          </w:p>
        </w:tc>
        <w:tc>
          <w:tcPr>
            <w:tcW w:w="6469" w:type="dxa"/>
            <w:tcBorders>
              <w:top w:val="nil"/>
              <w:left w:val="nil"/>
              <w:bottom w:val="single" w:sz="4" w:space="0" w:color="auto"/>
              <w:right w:val="single" w:sz="4" w:space="0" w:color="auto"/>
            </w:tcBorders>
            <w:shd w:val="clear" w:color="auto" w:fill="auto"/>
            <w:vAlign w:val="center"/>
            <w:hideMark/>
          </w:tcPr>
          <w:p w14:paraId="783D2EB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колінного суглоба (верхньої третини </w:t>
            </w:r>
            <w:proofErr w:type="spellStart"/>
            <w:r w:rsidRPr="004A29BD">
              <w:rPr>
                <w:rFonts w:ascii="Times New Roman" w:eastAsia="Times New Roman" w:hAnsi="Times New Roman" w:cs="Times New Roman"/>
                <w:sz w:val="24"/>
                <w:szCs w:val="24"/>
                <w:lang w:val="uk-UA" w:eastAsia="uk-UA"/>
              </w:rPr>
              <w:t>гомілки,ділянки</w:t>
            </w:r>
            <w:proofErr w:type="spellEnd"/>
            <w:r w:rsidRPr="004A29BD">
              <w:rPr>
                <w:rFonts w:ascii="Times New Roman" w:eastAsia="Times New Roman" w:hAnsi="Times New Roman" w:cs="Times New Roman"/>
                <w:sz w:val="24"/>
                <w:szCs w:val="24"/>
                <w:lang w:val="uk-UA" w:eastAsia="uk-UA"/>
              </w:rPr>
              <w:t xml:space="preserve"> колінного суглоба та нижньої третини стегна)</w:t>
            </w:r>
          </w:p>
        </w:tc>
        <w:tc>
          <w:tcPr>
            <w:tcW w:w="1442" w:type="dxa"/>
            <w:tcBorders>
              <w:top w:val="nil"/>
              <w:left w:val="nil"/>
              <w:bottom w:val="single" w:sz="4" w:space="0" w:color="auto"/>
              <w:right w:val="single" w:sz="4" w:space="0" w:color="auto"/>
            </w:tcBorders>
            <w:shd w:val="clear" w:color="auto" w:fill="auto"/>
            <w:noWrap/>
            <w:vAlign w:val="bottom"/>
            <w:hideMark/>
          </w:tcPr>
          <w:p w14:paraId="5E360ED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5AE3A7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A848698" w14:textId="77777777" w:rsidTr="004A29BD">
        <w:trPr>
          <w:gridAfter w:val="1"/>
          <w:wAfter w:w="15" w:type="dxa"/>
          <w:trHeight w:val="9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1F6F1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8.23</w:t>
            </w:r>
          </w:p>
        </w:tc>
        <w:tc>
          <w:tcPr>
            <w:tcW w:w="6469" w:type="dxa"/>
            <w:tcBorders>
              <w:top w:val="nil"/>
              <w:left w:val="nil"/>
              <w:bottom w:val="single" w:sz="4" w:space="0" w:color="auto"/>
              <w:right w:val="single" w:sz="4" w:space="0" w:color="auto"/>
            </w:tcBorders>
            <w:shd w:val="clear" w:color="auto" w:fill="auto"/>
            <w:vAlign w:val="center"/>
            <w:hideMark/>
          </w:tcPr>
          <w:p w14:paraId="11F4B83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Масаж </w:t>
            </w:r>
            <w:proofErr w:type="spellStart"/>
            <w:r w:rsidRPr="004A29BD">
              <w:rPr>
                <w:rFonts w:ascii="Times New Roman" w:eastAsia="Times New Roman" w:hAnsi="Times New Roman" w:cs="Times New Roman"/>
                <w:sz w:val="24"/>
                <w:szCs w:val="24"/>
                <w:lang w:val="uk-UA" w:eastAsia="uk-UA"/>
              </w:rPr>
              <w:t>гомілково-стопного</w:t>
            </w:r>
            <w:proofErr w:type="spellEnd"/>
            <w:r w:rsidRPr="004A29BD">
              <w:rPr>
                <w:rFonts w:ascii="Times New Roman" w:eastAsia="Times New Roman" w:hAnsi="Times New Roman" w:cs="Times New Roman"/>
                <w:sz w:val="24"/>
                <w:szCs w:val="24"/>
                <w:lang w:val="uk-UA" w:eastAsia="uk-UA"/>
              </w:rPr>
              <w:t xml:space="preserve"> суглоба (проксимального відділу </w:t>
            </w:r>
            <w:proofErr w:type="spellStart"/>
            <w:r w:rsidRPr="004A29BD">
              <w:rPr>
                <w:rFonts w:ascii="Times New Roman" w:eastAsia="Times New Roman" w:hAnsi="Times New Roman" w:cs="Times New Roman"/>
                <w:sz w:val="24"/>
                <w:szCs w:val="24"/>
                <w:lang w:val="uk-UA" w:eastAsia="uk-UA"/>
              </w:rPr>
              <w:t>ступні,ділянки</w:t>
            </w:r>
            <w:proofErr w:type="spellEnd"/>
            <w:r w:rsidRPr="004A29BD">
              <w:rPr>
                <w:rFonts w:ascii="Times New Roman" w:eastAsia="Times New Roman" w:hAnsi="Times New Roman" w:cs="Times New Roman"/>
                <w:sz w:val="24"/>
                <w:szCs w:val="24"/>
                <w:lang w:val="uk-UA" w:eastAsia="uk-UA"/>
              </w:rPr>
              <w:t xml:space="preserve"> та нижньої третини гомілки)</w:t>
            </w:r>
          </w:p>
        </w:tc>
        <w:tc>
          <w:tcPr>
            <w:tcW w:w="1442" w:type="dxa"/>
            <w:tcBorders>
              <w:top w:val="nil"/>
              <w:left w:val="nil"/>
              <w:bottom w:val="single" w:sz="4" w:space="0" w:color="auto"/>
              <w:right w:val="single" w:sz="4" w:space="0" w:color="auto"/>
            </w:tcBorders>
            <w:shd w:val="clear" w:color="auto" w:fill="auto"/>
            <w:noWrap/>
            <w:vAlign w:val="bottom"/>
            <w:hideMark/>
          </w:tcPr>
          <w:p w14:paraId="744B018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7C87383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B6ED120" w14:textId="77777777" w:rsidTr="004A29BD">
        <w:trPr>
          <w:gridAfter w:val="1"/>
          <w:wAfter w:w="15" w:type="dxa"/>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92C75B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8.24</w:t>
            </w:r>
          </w:p>
        </w:tc>
        <w:tc>
          <w:tcPr>
            <w:tcW w:w="6469" w:type="dxa"/>
            <w:tcBorders>
              <w:top w:val="nil"/>
              <w:left w:val="nil"/>
              <w:bottom w:val="single" w:sz="4" w:space="0" w:color="auto"/>
              <w:right w:val="single" w:sz="4" w:space="0" w:color="auto"/>
            </w:tcBorders>
            <w:shd w:val="clear" w:color="auto" w:fill="auto"/>
            <w:vAlign w:val="center"/>
            <w:hideMark/>
          </w:tcPr>
          <w:p w14:paraId="39AD016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ступні та гомілки</w:t>
            </w:r>
          </w:p>
        </w:tc>
        <w:tc>
          <w:tcPr>
            <w:tcW w:w="1442" w:type="dxa"/>
            <w:tcBorders>
              <w:top w:val="nil"/>
              <w:left w:val="nil"/>
              <w:bottom w:val="single" w:sz="4" w:space="0" w:color="auto"/>
              <w:right w:val="single" w:sz="4" w:space="0" w:color="auto"/>
            </w:tcBorders>
            <w:shd w:val="clear" w:color="auto" w:fill="auto"/>
            <w:noWrap/>
            <w:vAlign w:val="bottom"/>
            <w:hideMark/>
          </w:tcPr>
          <w:p w14:paraId="3D1B226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46,00</w:t>
            </w:r>
          </w:p>
        </w:tc>
        <w:tc>
          <w:tcPr>
            <w:tcW w:w="1373" w:type="dxa"/>
            <w:gridSpan w:val="2"/>
            <w:tcBorders>
              <w:top w:val="nil"/>
              <w:left w:val="nil"/>
              <w:bottom w:val="nil"/>
              <w:right w:val="nil"/>
            </w:tcBorders>
            <w:shd w:val="clear" w:color="auto" w:fill="auto"/>
            <w:noWrap/>
            <w:vAlign w:val="bottom"/>
            <w:hideMark/>
          </w:tcPr>
          <w:p w14:paraId="5502E74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CBE5629" w14:textId="77777777" w:rsidTr="004A29BD">
        <w:trPr>
          <w:gridAfter w:val="1"/>
          <w:wAfter w:w="15" w:type="dxa"/>
          <w:trHeight w:val="7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559A60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8.25</w:t>
            </w:r>
          </w:p>
        </w:tc>
        <w:tc>
          <w:tcPr>
            <w:tcW w:w="6469" w:type="dxa"/>
            <w:tcBorders>
              <w:top w:val="nil"/>
              <w:left w:val="nil"/>
              <w:bottom w:val="single" w:sz="4" w:space="0" w:color="auto"/>
              <w:right w:val="single" w:sz="4" w:space="0" w:color="auto"/>
            </w:tcBorders>
            <w:shd w:val="clear" w:color="auto" w:fill="auto"/>
            <w:vAlign w:val="center"/>
            <w:hideMark/>
          </w:tcPr>
          <w:p w14:paraId="2B42EF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Загальний масаж (у дітей грудного та ясельного віку)</w:t>
            </w:r>
          </w:p>
        </w:tc>
        <w:tc>
          <w:tcPr>
            <w:tcW w:w="1442" w:type="dxa"/>
            <w:tcBorders>
              <w:top w:val="nil"/>
              <w:left w:val="nil"/>
              <w:bottom w:val="single" w:sz="4" w:space="0" w:color="auto"/>
              <w:right w:val="single" w:sz="4" w:space="0" w:color="auto"/>
            </w:tcBorders>
            <w:shd w:val="clear" w:color="auto" w:fill="auto"/>
            <w:noWrap/>
            <w:vAlign w:val="bottom"/>
            <w:hideMark/>
          </w:tcPr>
          <w:p w14:paraId="41DD5CC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98,00</w:t>
            </w:r>
          </w:p>
        </w:tc>
        <w:tc>
          <w:tcPr>
            <w:tcW w:w="1373" w:type="dxa"/>
            <w:gridSpan w:val="2"/>
            <w:tcBorders>
              <w:top w:val="nil"/>
              <w:left w:val="nil"/>
              <w:bottom w:val="nil"/>
              <w:right w:val="nil"/>
            </w:tcBorders>
            <w:shd w:val="clear" w:color="auto" w:fill="auto"/>
            <w:noWrap/>
            <w:vAlign w:val="bottom"/>
            <w:hideMark/>
          </w:tcPr>
          <w:p w14:paraId="643CD4D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A0F5251" w14:textId="77777777" w:rsidTr="004A29BD">
        <w:trPr>
          <w:trHeight w:val="498"/>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CFC27C0"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9</w:t>
            </w:r>
          </w:p>
        </w:tc>
        <w:tc>
          <w:tcPr>
            <w:tcW w:w="7926" w:type="dxa"/>
            <w:gridSpan w:val="3"/>
            <w:tcBorders>
              <w:top w:val="single" w:sz="4" w:space="0" w:color="auto"/>
              <w:left w:val="nil"/>
              <w:bottom w:val="single" w:sz="4" w:space="0" w:color="auto"/>
              <w:right w:val="nil"/>
            </w:tcBorders>
            <w:shd w:val="clear" w:color="auto" w:fill="auto"/>
            <w:noWrap/>
            <w:vAlign w:val="center"/>
            <w:hideMark/>
          </w:tcPr>
          <w:p w14:paraId="708DEE2D"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Медичні огляди</w:t>
            </w:r>
          </w:p>
        </w:tc>
        <w:tc>
          <w:tcPr>
            <w:tcW w:w="1373" w:type="dxa"/>
            <w:gridSpan w:val="2"/>
            <w:tcBorders>
              <w:top w:val="nil"/>
              <w:left w:val="nil"/>
              <w:bottom w:val="nil"/>
              <w:right w:val="nil"/>
            </w:tcBorders>
            <w:shd w:val="clear" w:color="auto" w:fill="auto"/>
            <w:noWrap/>
            <w:vAlign w:val="bottom"/>
            <w:hideMark/>
          </w:tcPr>
          <w:p w14:paraId="0FF73740"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p>
        </w:tc>
      </w:tr>
      <w:tr w:rsidR="004A29BD" w:rsidRPr="004A29BD" w14:paraId="563C027B" w14:textId="77777777" w:rsidTr="004A29BD">
        <w:trPr>
          <w:gridAfter w:val="1"/>
          <w:wAfter w:w="15" w:type="dxa"/>
          <w:trHeight w:val="9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8D5AC8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9.1</w:t>
            </w:r>
          </w:p>
        </w:tc>
        <w:tc>
          <w:tcPr>
            <w:tcW w:w="6469" w:type="dxa"/>
            <w:tcBorders>
              <w:top w:val="nil"/>
              <w:left w:val="nil"/>
              <w:bottom w:val="single" w:sz="4" w:space="0" w:color="auto"/>
              <w:right w:val="single" w:sz="4" w:space="0" w:color="auto"/>
            </w:tcBorders>
            <w:shd w:val="clear" w:color="auto" w:fill="auto"/>
            <w:vAlign w:val="bottom"/>
            <w:hideMark/>
          </w:tcPr>
          <w:p w14:paraId="18481B8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Медогляд кандидатів у водії  транспортних засобів</w:t>
            </w:r>
          </w:p>
        </w:tc>
        <w:tc>
          <w:tcPr>
            <w:tcW w:w="1442" w:type="dxa"/>
            <w:tcBorders>
              <w:top w:val="nil"/>
              <w:left w:val="nil"/>
              <w:bottom w:val="single" w:sz="4" w:space="0" w:color="auto"/>
              <w:right w:val="single" w:sz="4" w:space="0" w:color="auto"/>
            </w:tcBorders>
            <w:shd w:val="clear" w:color="auto" w:fill="auto"/>
            <w:noWrap/>
            <w:vAlign w:val="bottom"/>
            <w:hideMark/>
          </w:tcPr>
          <w:p w14:paraId="21558A4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868,00</w:t>
            </w:r>
          </w:p>
        </w:tc>
        <w:tc>
          <w:tcPr>
            <w:tcW w:w="1373" w:type="dxa"/>
            <w:gridSpan w:val="2"/>
            <w:tcBorders>
              <w:top w:val="nil"/>
              <w:left w:val="nil"/>
              <w:bottom w:val="nil"/>
              <w:right w:val="nil"/>
            </w:tcBorders>
            <w:shd w:val="clear" w:color="auto" w:fill="auto"/>
            <w:noWrap/>
            <w:vAlign w:val="bottom"/>
            <w:hideMark/>
          </w:tcPr>
          <w:p w14:paraId="69A7678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238DB4F" w14:textId="77777777" w:rsidTr="004A29BD">
        <w:trPr>
          <w:gridAfter w:val="1"/>
          <w:wAfter w:w="15" w:type="dxa"/>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738115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9.2</w:t>
            </w:r>
          </w:p>
        </w:tc>
        <w:tc>
          <w:tcPr>
            <w:tcW w:w="6469" w:type="dxa"/>
            <w:tcBorders>
              <w:top w:val="nil"/>
              <w:left w:val="nil"/>
              <w:bottom w:val="single" w:sz="4" w:space="0" w:color="auto"/>
              <w:right w:val="single" w:sz="4" w:space="0" w:color="auto"/>
            </w:tcBorders>
            <w:shd w:val="clear" w:color="auto" w:fill="auto"/>
            <w:vAlign w:val="bottom"/>
            <w:hideMark/>
          </w:tcPr>
          <w:p w14:paraId="1CFEC6B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Медогляд водіїв транспортних засобів</w:t>
            </w:r>
          </w:p>
        </w:tc>
        <w:tc>
          <w:tcPr>
            <w:tcW w:w="1442" w:type="dxa"/>
            <w:tcBorders>
              <w:top w:val="nil"/>
              <w:left w:val="nil"/>
              <w:bottom w:val="single" w:sz="4" w:space="0" w:color="auto"/>
              <w:right w:val="single" w:sz="4" w:space="0" w:color="auto"/>
            </w:tcBorders>
            <w:shd w:val="clear" w:color="auto" w:fill="auto"/>
            <w:noWrap/>
            <w:vAlign w:val="bottom"/>
            <w:hideMark/>
          </w:tcPr>
          <w:p w14:paraId="751B5C6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811,00</w:t>
            </w:r>
          </w:p>
        </w:tc>
        <w:tc>
          <w:tcPr>
            <w:tcW w:w="1373" w:type="dxa"/>
            <w:gridSpan w:val="2"/>
            <w:tcBorders>
              <w:top w:val="nil"/>
              <w:left w:val="nil"/>
              <w:bottom w:val="nil"/>
              <w:right w:val="nil"/>
            </w:tcBorders>
            <w:shd w:val="clear" w:color="auto" w:fill="auto"/>
            <w:noWrap/>
            <w:vAlign w:val="bottom"/>
            <w:hideMark/>
          </w:tcPr>
          <w:p w14:paraId="35B6005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74C35F1" w14:textId="77777777" w:rsidTr="004A29BD">
        <w:trPr>
          <w:gridAfter w:val="1"/>
          <w:wAfter w:w="15" w:type="dxa"/>
          <w:trHeight w:val="6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A42324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9.3</w:t>
            </w:r>
          </w:p>
        </w:tc>
        <w:tc>
          <w:tcPr>
            <w:tcW w:w="6469" w:type="dxa"/>
            <w:tcBorders>
              <w:top w:val="nil"/>
              <w:left w:val="nil"/>
              <w:bottom w:val="single" w:sz="4" w:space="0" w:color="auto"/>
              <w:right w:val="single" w:sz="4" w:space="0" w:color="auto"/>
            </w:tcBorders>
            <w:shd w:val="clear" w:color="auto" w:fill="auto"/>
            <w:vAlign w:val="bottom"/>
            <w:hideMark/>
          </w:tcPr>
          <w:p w14:paraId="588F99B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Обстеження для видачі дозволу на отримання та носіння вогнепальної зброї громадянами</w:t>
            </w:r>
          </w:p>
        </w:tc>
        <w:tc>
          <w:tcPr>
            <w:tcW w:w="1442" w:type="dxa"/>
            <w:tcBorders>
              <w:top w:val="nil"/>
              <w:left w:val="nil"/>
              <w:bottom w:val="single" w:sz="4" w:space="0" w:color="auto"/>
              <w:right w:val="single" w:sz="4" w:space="0" w:color="auto"/>
            </w:tcBorders>
            <w:shd w:val="clear" w:color="auto" w:fill="auto"/>
            <w:noWrap/>
            <w:vAlign w:val="bottom"/>
            <w:hideMark/>
          </w:tcPr>
          <w:p w14:paraId="18081BA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810,00</w:t>
            </w:r>
          </w:p>
        </w:tc>
        <w:tc>
          <w:tcPr>
            <w:tcW w:w="1373" w:type="dxa"/>
            <w:gridSpan w:val="2"/>
            <w:tcBorders>
              <w:top w:val="nil"/>
              <w:left w:val="nil"/>
              <w:bottom w:val="nil"/>
              <w:right w:val="nil"/>
            </w:tcBorders>
            <w:shd w:val="clear" w:color="auto" w:fill="auto"/>
            <w:noWrap/>
            <w:vAlign w:val="bottom"/>
            <w:hideMark/>
          </w:tcPr>
          <w:p w14:paraId="0A19B54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2B697D5" w14:textId="77777777" w:rsidTr="004A29BD">
        <w:trPr>
          <w:gridAfter w:val="1"/>
          <w:wAfter w:w="15" w:type="dxa"/>
          <w:trHeight w:val="15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BE2D8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9.4</w:t>
            </w:r>
          </w:p>
        </w:tc>
        <w:tc>
          <w:tcPr>
            <w:tcW w:w="6469" w:type="dxa"/>
            <w:tcBorders>
              <w:top w:val="nil"/>
              <w:left w:val="nil"/>
              <w:bottom w:val="single" w:sz="4" w:space="0" w:color="auto"/>
              <w:right w:val="single" w:sz="4" w:space="0" w:color="auto"/>
            </w:tcBorders>
            <w:shd w:val="clear" w:color="auto" w:fill="auto"/>
            <w:vAlign w:val="bottom"/>
            <w:hideMark/>
          </w:tcPr>
          <w:p w14:paraId="57E558C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Обов'язкові профілактичні медичні огляди працівників окремих професій, виробництв і організацій ,діяльність яких пов'язана з обслуговуванням населення і може привести до поширення інфекційних </w:t>
            </w:r>
            <w:proofErr w:type="spellStart"/>
            <w:r w:rsidRPr="004A29BD">
              <w:rPr>
                <w:rFonts w:ascii="Times New Roman" w:eastAsia="Times New Roman" w:hAnsi="Times New Roman" w:cs="Times New Roman"/>
                <w:sz w:val="24"/>
                <w:szCs w:val="24"/>
                <w:lang w:val="uk-UA" w:eastAsia="uk-UA"/>
              </w:rPr>
              <w:t>хвороб</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148AAD3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1082,00</w:t>
            </w:r>
          </w:p>
        </w:tc>
        <w:tc>
          <w:tcPr>
            <w:tcW w:w="1373" w:type="dxa"/>
            <w:gridSpan w:val="2"/>
            <w:tcBorders>
              <w:top w:val="nil"/>
              <w:left w:val="nil"/>
              <w:bottom w:val="nil"/>
              <w:right w:val="nil"/>
            </w:tcBorders>
            <w:shd w:val="clear" w:color="auto" w:fill="auto"/>
            <w:noWrap/>
            <w:vAlign w:val="bottom"/>
            <w:hideMark/>
          </w:tcPr>
          <w:p w14:paraId="2725082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5486C93" w14:textId="77777777" w:rsidTr="004A29BD">
        <w:trPr>
          <w:gridAfter w:val="1"/>
          <w:wAfter w:w="15" w:type="dxa"/>
          <w:trHeight w:val="169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EBB4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9.5</w:t>
            </w:r>
          </w:p>
        </w:tc>
        <w:tc>
          <w:tcPr>
            <w:tcW w:w="6469" w:type="dxa"/>
            <w:tcBorders>
              <w:top w:val="nil"/>
              <w:left w:val="nil"/>
              <w:bottom w:val="single" w:sz="4" w:space="0" w:color="auto"/>
              <w:right w:val="single" w:sz="4" w:space="0" w:color="auto"/>
            </w:tcBorders>
            <w:shd w:val="clear" w:color="auto" w:fill="auto"/>
            <w:vAlign w:val="bottom"/>
            <w:hideMark/>
          </w:tcPr>
          <w:p w14:paraId="0A6AF39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Обстеження працівників певних  категорій  (зайнятих на важких роботах, роботах із шкідливими та небезпечними умовами праці)  і при поступленні на роботу</w:t>
            </w:r>
          </w:p>
        </w:tc>
        <w:tc>
          <w:tcPr>
            <w:tcW w:w="1442" w:type="dxa"/>
            <w:tcBorders>
              <w:top w:val="nil"/>
              <w:left w:val="nil"/>
              <w:bottom w:val="single" w:sz="4" w:space="0" w:color="auto"/>
              <w:right w:val="single" w:sz="4" w:space="0" w:color="auto"/>
            </w:tcBorders>
            <w:shd w:val="clear" w:color="auto" w:fill="auto"/>
            <w:noWrap/>
            <w:vAlign w:val="bottom"/>
            <w:hideMark/>
          </w:tcPr>
          <w:p w14:paraId="4410B7C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1078,00</w:t>
            </w:r>
          </w:p>
        </w:tc>
        <w:tc>
          <w:tcPr>
            <w:tcW w:w="1373" w:type="dxa"/>
            <w:gridSpan w:val="2"/>
            <w:tcBorders>
              <w:top w:val="nil"/>
              <w:left w:val="nil"/>
              <w:bottom w:val="nil"/>
              <w:right w:val="nil"/>
            </w:tcBorders>
            <w:shd w:val="clear" w:color="auto" w:fill="auto"/>
            <w:noWrap/>
            <w:vAlign w:val="bottom"/>
            <w:hideMark/>
          </w:tcPr>
          <w:p w14:paraId="506672A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C17467B" w14:textId="77777777" w:rsidTr="004A29BD">
        <w:trPr>
          <w:gridAfter w:val="1"/>
          <w:wAfter w:w="15" w:type="dxa"/>
          <w:trHeight w:val="8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679EDF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9.6</w:t>
            </w:r>
          </w:p>
        </w:tc>
        <w:tc>
          <w:tcPr>
            <w:tcW w:w="6469" w:type="dxa"/>
            <w:tcBorders>
              <w:top w:val="nil"/>
              <w:left w:val="nil"/>
              <w:bottom w:val="single" w:sz="4" w:space="0" w:color="auto"/>
              <w:right w:val="single" w:sz="4" w:space="0" w:color="auto"/>
            </w:tcBorders>
            <w:shd w:val="clear" w:color="auto" w:fill="auto"/>
            <w:vAlign w:val="bottom"/>
            <w:hideMark/>
          </w:tcPr>
          <w:p w14:paraId="4EAAD6C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Медичний огляд стану здоров'я громадян України, які виїжджають за кордон</w:t>
            </w:r>
          </w:p>
        </w:tc>
        <w:tc>
          <w:tcPr>
            <w:tcW w:w="1442" w:type="dxa"/>
            <w:tcBorders>
              <w:top w:val="nil"/>
              <w:left w:val="nil"/>
              <w:bottom w:val="single" w:sz="4" w:space="0" w:color="auto"/>
              <w:right w:val="single" w:sz="4" w:space="0" w:color="auto"/>
            </w:tcBorders>
            <w:shd w:val="clear" w:color="auto" w:fill="auto"/>
            <w:noWrap/>
            <w:vAlign w:val="bottom"/>
            <w:hideMark/>
          </w:tcPr>
          <w:p w14:paraId="0AFF478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748,00</w:t>
            </w:r>
          </w:p>
        </w:tc>
        <w:tc>
          <w:tcPr>
            <w:tcW w:w="1373" w:type="dxa"/>
            <w:gridSpan w:val="2"/>
            <w:tcBorders>
              <w:top w:val="nil"/>
              <w:left w:val="nil"/>
              <w:bottom w:val="nil"/>
              <w:right w:val="nil"/>
            </w:tcBorders>
            <w:shd w:val="clear" w:color="auto" w:fill="auto"/>
            <w:noWrap/>
            <w:vAlign w:val="bottom"/>
            <w:hideMark/>
          </w:tcPr>
          <w:p w14:paraId="7E688DD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1101F9F" w14:textId="77777777" w:rsidTr="004A29BD">
        <w:trPr>
          <w:gridAfter w:val="1"/>
          <w:wAfter w:w="15" w:type="dxa"/>
          <w:trHeight w:val="138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3F7A57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9.7</w:t>
            </w:r>
          </w:p>
        </w:tc>
        <w:tc>
          <w:tcPr>
            <w:tcW w:w="6469" w:type="dxa"/>
            <w:tcBorders>
              <w:top w:val="nil"/>
              <w:left w:val="nil"/>
              <w:bottom w:val="single" w:sz="4" w:space="0" w:color="auto"/>
              <w:right w:val="single" w:sz="4" w:space="0" w:color="auto"/>
            </w:tcBorders>
            <w:shd w:val="clear" w:color="auto" w:fill="auto"/>
            <w:vAlign w:val="bottom"/>
            <w:hideMark/>
          </w:tcPr>
          <w:p w14:paraId="7E92A1D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Обстеження на видачу медичної довідки про проходження обов'язкових попереднього та періодичного психіатричних оглядів</w:t>
            </w:r>
          </w:p>
        </w:tc>
        <w:tc>
          <w:tcPr>
            <w:tcW w:w="1442" w:type="dxa"/>
            <w:tcBorders>
              <w:top w:val="nil"/>
              <w:left w:val="nil"/>
              <w:bottom w:val="single" w:sz="4" w:space="0" w:color="auto"/>
              <w:right w:val="single" w:sz="4" w:space="0" w:color="auto"/>
            </w:tcBorders>
            <w:shd w:val="clear" w:color="auto" w:fill="auto"/>
            <w:noWrap/>
            <w:vAlign w:val="bottom"/>
            <w:hideMark/>
          </w:tcPr>
          <w:p w14:paraId="5A577B2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281,00</w:t>
            </w:r>
          </w:p>
        </w:tc>
        <w:tc>
          <w:tcPr>
            <w:tcW w:w="1373" w:type="dxa"/>
            <w:gridSpan w:val="2"/>
            <w:tcBorders>
              <w:top w:val="nil"/>
              <w:left w:val="nil"/>
              <w:bottom w:val="nil"/>
              <w:right w:val="nil"/>
            </w:tcBorders>
            <w:shd w:val="clear" w:color="auto" w:fill="auto"/>
            <w:noWrap/>
            <w:vAlign w:val="bottom"/>
            <w:hideMark/>
          </w:tcPr>
          <w:p w14:paraId="691CCDC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62601B7" w14:textId="77777777" w:rsidTr="004A29BD">
        <w:trPr>
          <w:gridAfter w:val="1"/>
          <w:wAfter w:w="15" w:type="dxa"/>
          <w:trHeight w:val="7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299CAB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9.8</w:t>
            </w:r>
          </w:p>
        </w:tc>
        <w:tc>
          <w:tcPr>
            <w:tcW w:w="6469" w:type="dxa"/>
            <w:tcBorders>
              <w:top w:val="nil"/>
              <w:left w:val="nil"/>
              <w:bottom w:val="single" w:sz="4" w:space="0" w:color="auto"/>
              <w:right w:val="single" w:sz="4" w:space="0" w:color="auto"/>
            </w:tcBorders>
            <w:shd w:val="clear" w:color="auto" w:fill="auto"/>
            <w:vAlign w:val="bottom"/>
            <w:hideMark/>
          </w:tcPr>
          <w:p w14:paraId="5101970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Обстеження на видачу наркологічного сертифікату</w:t>
            </w:r>
          </w:p>
        </w:tc>
        <w:tc>
          <w:tcPr>
            <w:tcW w:w="1442" w:type="dxa"/>
            <w:tcBorders>
              <w:top w:val="nil"/>
              <w:left w:val="nil"/>
              <w:bottom w:val="single" w:sz="4" w:space="0" w:color="auto"/>
              <w:right w:val="single" w:sz="4" w:space="0" w:color="auto"/>
            </w:tcBorders>
            <w:shd w:val="clear" w:color="auto" w:fill="auto"/>
            <w:noWrap/>
            <w:vAlign w:val="bottom"/>
            <w:hideMark/>
          </w:tcPr>
          <w:p w14:paraId="450CDB1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280,00</w:t>
            </w:r>
          </w:p>
        </w:tc>
        <w:tc>
          <w:tcPr>
            <w:tcW w:w="1373" w:type="dxa"/>
            <w:gridSpan w:val="2"/>
            <w:tcBorders>
              <w:top w:val="nil"/>
              <w:left w:val="nil"/>
              <w:bottom w:val="nil"/>
              <w:right w:val="nil"/>
            </w:tcBorders>
            <w:shd w:val="clear" w:color="auto" w:fill="auto"/>
            <w:noWrap/>
            <w:vAlign w:val="bottom"/>
            <w:hideMark/>
          </w:tcPr>
          <w:p w14:paraId="193EB80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7C8CF93" w14:textId="77777777" w:rsidTr="004A29BD">
        <w:trPr>
          <w:trHeight w:val="51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B1C8CEA"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10</w:t>
            </w:r>
          </w:p>
        </w:tc>
        <w:tc>
          <w:tcPr>
            <w:tcW w:w="7926" w:type="dxa"/>
            <w:gridSpan w:val="3"/>
            <w:tcBorders>
              <w:top w:val="single" w:sz="4" w:space="0" w:color="auto"/>
              <w:left w:val="nil"/>
              <w:bottom w:val="single" w:sz="4" w:space="0" w:color="auto"/>
              <w:right w:val="nil"/>
            </w:tcBorders>
            <w:shd w:val="clear" w:color="auto" w:fill="auto"/>
            <w:noWrap/>
            <w:vAlign w:val="bottom"/>
            <w:hideMark/>
          </w:tcPr>
          <w:p w14:paraId="2156D922"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Обстеження на комп'ютерному томографі</w:t>
            </w:r>
          </w:p>
        </w:tc>
        <w:tc>
          <w:tcPr>
            <w:tcW w:w="1373" w:type="dxa"/>
            <w:gridSpan w:val="2"/>
            <w:tcBorders>
              <w:top w:val="nil"/>
              <w:left w:val="nil"/>
              <w:bottom w:val="nil"/>
              <w:right w:val="nil"/>
            </w:tcBorders>
            <w:shd w:val="clear" w:color="auto" w:fill="auto"/>
            <w:noWrap/>
            <w:vAlign w:val="bottom"/>
            <w:hideMark/>
          </w:tcPr>
          <w:p w14:paraId="1BD4A4F3"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0422AF57" w14:textId="77777777" w:rsidTr="004A29BD">
        <w:trPr>
          <w:gridAfter w:val="1"/>
          <w:wAfter w:w="15" w:type="dxa"/>
          <w:trHeight w:val="4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DD0174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w:t>
            </w:r>
          </w:p>
        </w:tc>
        <w:tc>
          <w:tcPr>
            <w:tcW w:w="6469" w:type="dxa"/>
            <w:tcBorders>
              <w:top w:val="nil"/>
              <w:left w:val="nil"/>
              <w:bottom w:val="single" w:sz="4" w:space="0" w:color="auto"/>
              <w:right w:val="single" w:sz="4" w:space="0" w:color="auto"/>
            </w:tcBorders>
            <w:shd w:val="clear" w:color="auto" w:fill="auto"/>
            <w:noWrap/>
            <w:vAlign w:val="bottom"/>
            <w:hideMark/>
          </w:tcPr>
          <w:p w14:paraId="331B3AE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головного мозку</w:t>
            </w:r>
          </w:p>
        </w:tc>
        <w:tc>
          <w:tcPr>
            <w:tcW w:w="1442" w:type="dxa"/>
            <w:tcBorders>
              <w:top w:val="nil"/>
              <w:left w:val="nil"/>
              <w:bottom w:val="single" w:sz="4" w:space="0" w:color="auto"/>
              <w:right w:val="single" w:sz="4" w:space="0" w:color="auto"/>
            </w:tcBorders>
            <w:shd w:val="clear" w:color="auto" w:fill="auto"/>
            <w:noWrap/>
            <w:vAlign w:val="bottom"/>
            <w:hideMark/>
          </w:tcPr>
          <w:p w14:paraId="36AF2D2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1150,00</w:t>
            </w:r>
          </w:p>
        </w:tc>
        <w:tc>
          <w:tcPr>
            <w:tcW w:w="13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63C8F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700,00</w:t>
            </w:r>
          </w:p>
        </w:tc>
      </w:tr>
      <w:tr w:rsidR="004A29BD" w:rsidRPr="004A29BD" w14:paraId="13CB4ABC"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AD41D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w:t>
            </w:r>
          </w:p>
        </w:tc>
        <w:tc>
          <w:tcPr>
            <w:tcW w:w="6469" w:type="dxa"/>
            <w:tcBorders>
              <w:top w:val="nil"/>
              <w:left w:val="nil"/>
              <w:bottom w:val="single" w:sz="4" w:space="0" w:color="auto"/>
              <w:right w:val="single" w:sz="4" w:space="0" w:color="auto"/>
            </w:tcBorders>
            <w:shd w:val="clear" w:color="auto" w:fill="auto"/>
            <w:noWrap/>
            <w:vAlign w:val="bottom"/>
            <w:hideMark/>
          </w:tcPr>
          <w:p w14:paraId="2EC3DFE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носоглотки та </w:t>
            </w:r>
            <w:proofErr w:type="spellStart"/>
            <w:r w:rsidRPr="004A29BD">
              <w:rPr>
                <w:rFonts w:ascii="Times New Roman" w:eastAsia="Times New Roman" w:hAnsi="Times New Roman" w:cs="Times New Roman"/>
                <w:sz w:val="24"/>
                <w:szCs w:val="24"/>
                <w:lang w:val="uk-UA" w:eastAsia="uk-UA"/>
              </w:rPr>
              <w:t>приносових</w:t>
            </w:r>
            <w:proofErr w:type="spellEnd"/>
            <w:r w:rsidRPr="004A29BD">
              <w:rPr>
                <w:rFonts w:ascii="Times New Roman" w:eastAsia="Times New Roman" w:hAnsi="Times New Roman" w:cs="Times New Roman"/>
                <w:sz w:val="24"/>
                <w:szCs w:val="24"/>
                <w:lang w:val="uk-UA" w:eastAsia="uk-UA"/>
              </w:rPr>
              <w:t xml:space="preserve"> пазух</w:t>
            </w:r>
          </w:p>
        </w:tc>
        <w:tc>
          <w:tcPr>
            <w:tcW w:w="1442" w:type="dxa"/>
            <w:tcBorders>
              <w:top w:val="nil"/>
              <w:left w:val="nil"/>
              <w:bottom w:val="single" w:sz="4" w:space="0" w:color="auto"/>
              <w:right w:val="single" w:sz="4" w:space="0" w:color="auto"/>
            </w:tcBorders>
            <w:shd w:val="clear" w:color="auto" w:fill="auto"/>
            <w:noWrap/>
            <w:vAlign w:val="bottom"/>
            <w:hideMark/>
          </w:tcPr>
          <w:p w14:paraId="2B7057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FCBAD7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26168E7F" w14:textId="77777777" w:rsidTr="004A29BD">
        <w:trPr>
          <w:gridAfter w:val="1"/>
          <w:wAfter w:w="15" w:type="dxa"/>
          <w:trHeight w:val="7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8FEDC3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w:t>
            </w:r>
          </w:p>
        </w:tc>
        <w:tc>
          <w:tcPr>
            <w:tcW w:w="6469" w:type="dxa"/>
            <w:tcBorders>
              <w:top w:val="nil"/>
              <w:left w:val="nil"/>
              <w:bottom w:val="single" w:sz="4" w:space="0" w:color="auto"/>
              <w:right w:val="single" w:sz="4" w:space="0" w:color="auto"/>
            </w:tcBorders>
            <w:shd w:val="clear" w:color="auto" w:fill="auto"/>
            <w:noWrap/>
            <w:vAlign w:val="bottom"/>
            <w:hideMark/>
          </w:tcPr>
          <w:p w14:paraId="64534CF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головного мозку та </w:t>
            </w:r>
            <w:proofErr w:type="spellStart"/>
            <w:r w:rsidRPr="004A29BD">
              <w:rPr>
                <w:rFonts w:ascii="Times New Roman" w:eastAsia="Times New Roman" w:hAnsi="Times New Roman" w:cs="Times New Roman"/>
                <w:sz w:val="24"/>
                <w:szCs w:val="24"/>
                <w:lang w:val="uk-UA" w:eastAsia="uk-UA"/>
              </w:rPr>
              <w:t>приносових</w:t>
            </w:r>
            <w:proofErr w:type="spellEnd"/>
            <w:r w:rsidRPr="004A29BD">
              <w:rPr>
                <w:rFonts w:ascii="Times New Roman" w:eastAsia="Times New Roman" w:hAnsi="Times New Roman" w:cs="Times New Roman"/>
                <w:sz w:val="24"/>
                <w:szCs w:val="24"/>
                <w:lang w:val="uk-UA" w:eastAsia="uk-UA"/>
              </w:rPr>
              <w:t xml:space="preserve"> пазух</w:t>
            </w:r>
          </w:p>
        </w:tc>
        <w:tc>
          <w:tcPr>
            <w:tcW w:w="1442" w:type="dxa"/>
            <w:tcBorders>
              <w:top w:val="nil"/>
              <w:left w:val="nil"/>
              <w:bottom w:val="single" w:sz="4" w:space="0" w:color="auto"/>
              <w:right w:val="single" w:sz="4" w:space="0" w:color="auto"/>
            </w:tcBorders>
            <w:shd w:val="clear" w:color="auto" w:fill="auto"/>
            <w:noWrap/>
            <w:vAlign w:val="bottom"/>
            <w:hideMark/>
          </w:tcPr>
          <w:p w14:paraId="6ABBE2D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4F92BE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00B7231A" w14:textId="77777777" w:rsidTr="004A29BD">
        <w:trPr>
          <w:gridAfter w:val="1"/>
          <w:wAfter w:w="15" w:type="dxa"/>
          <w:trHeight w:val="7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65537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w:t>
            </w:r>
          </w:p>
        </w:tc>
        <w:tc>
          <w:tcPr>
            <w:tcW w:w="6469" w:type="dxa"/>
            <w:tcBorders>
              <w:top w:val="nil"/>
              <w:left w:val="nil"/>
              <w:bottom w:val="single" w:sz="4" w:space="0" w:color="auto"/>
              <w:right w:val="single" w:sz="4" w:space="0" w:color="auto"/>
            </w:tcBorders>
            <w:shd w:val="clear" w:color="auto" w:fill="auto"/>
            <w:vAlign w:val="bottom"/>
            <w:hideMark/>
          </w:tcPr>
          <w:p w14:paraId="2C40A2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скроневих кісток (середнє, внутрішнє вухо, соскоподібний паросток)</w:t>
            </w:r>
          </w:p>
        </w:tc>
        <w:tc>
          <w:tcPr>
            <w:tcW w:w="1442" w:type="dxa"/>
            <w:tcBorders>
              <w:top w:val="nil"/>
              <w:left w:val="nil"/>
              <w:bottom w:val="single" w:sz="4" w:space="0" w:color="auto"/>
              <w:right w:val="single" w:sz="4" w:space="0" w:color="auto"/>
            </w:tcBorders>
            <w:shd w:val="clear" w:color="auto" w:fill="auto"/>
            <w:noWrap/>
            <w:vAlign w:val="bottom"/>
            <w:hideMark/>
          </w:tcPr>
          <w:p w14:paraId="46A5E16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4C550B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763C4C5F"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CCA580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10.5</w:t>
            </w:r>
          </w:p>
        </w:tc>
        <w:tc>
          <w:tcPr>
            <w:tcW w:w="6469" w:type="dxa"/>
            <w:tcBorders>
              <w:top w:val="nil"/>
              <w:left w:val="nil"/>
              <w:bottom w:val="single" w:sz="4" w:space="0" w:color="auto"/>
              <w:right w:val="single" w:sz="4" w:space="0" w:color="auto"/>
            </w:tcBorders>
            <w:shd w:val="clear" w:color="auto" w:fill="auto"/>
            <w:noWrap/>
            <w:vAlign w:val="bottom"/>
            <w:hideMark/>
          </w:tcPr>
          <w:p w14:paraId="499F547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w:t>
            </w:r>
            <w:proofErr w:type="spellStart"/>
            <w:r w:rsidRPr="004A29BD">
              <w:rPr>
                <w:rFonts w:ascii="Times New Roman" w:eastAsia="Times New Roman" w:hAnsi="Times New Roman" w:cs="Times New Roman"/>
                <w:sz w:val="24"/>
                <w:szCs w:val="24"/>
                <w:lang w:val="uk-UA" w:eastAsia="uk-UA"/>
              </w:rPr>
              <w:t>щелепно</w:t>
            </w:r>
            <w:proofErr w:type="spellEnd"/>
            <w:r w:rsidRPr="004A29BD">
              <w:rPr>
                <w:rFonts w:ascii="Times New Roman" w:eastAsia="Times New Roman" w:hAnsi="Times New Roman" w:cs="Times New Roman"/>
                <w:sz w:val="24"/>
                <w:szCs w:val="24"/>
                <w:lang w:val="uk-UA" w:eastAsia="uk-UA"/>
              </w:rPr>
              <w:t>-лицьової ділянки</w:t>
            </w:r>
          </w:p>
        </w:tc>
        <w:tc>
          <w:tcPr>
            <w:tcW w:w="1442" w:type="dxa"/>
            <w:tcBorders>
              <w:top w:val="nil"/>
              <w:left w:val="nil"/>
              <w:bottom w:val="single" w:sz="4" w:space="0" w:color="auto"/>
              <w:right w:val="single" w:sz="4" w:space="0" w:color="auto"/>
            </w:tcBorders>
            <w:shd w:val="clear" w:color="auto" w:fill="auto"/>
            <w:noWrap/>
            <w:vAlign w:val="bottom"/>
            <w:hideMark/>
          </w:tcPr>
          <w:p w14:paraId="007740D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A003D4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701,00</w:t>
            </w:r>
          </w:p>
        </w:tc>
      </w:tr>
      <w:tr w:rsidR="004A29BD" w:rsidRPr="004A29BD" w14:paraId="22CB20DD" w14:textId="77777777" w:rsidTr="004A29BD">
        <w:trPr>
          <w:gridAfter w:val="1"/>
          <w:wAfter w:w="15" w:type="dxa"/>
          <w:trHeight w:val="57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24AD41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10.6</w:t>
            </w:r>
          </w:p>
        </w:tc>
        <w:tc>
          <w:tcPr>
            <w:tcW w:w="6469" w:type="dxa"/>
            <w:tcBorders>
              <w:top w:val="nil"/>
              <w:left w:val="nil"/>
              <w:bottom w:val="single" w:sz="4" w:space="0" w:color="auto"/>
              <w:right w:val="single" w:sz="4" w:space="0" w:color="auto"/>
            </w:tcBorders>
            <w:shd w:val="clear" w:color="auto" w:fill="auto"/>
            <w:noWrap/>
            <w:vAlign w:val="bottom"/>
            <w:hideMark/>
          </w:tcPr>
          <w:p w14:paraId="0BB67E4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орбіт та турецьке сідло</w:t>
            </w:r>
          </w:p>
        </w:tc>
        <w:tc>
          <w:tcPr>
            <w:tcW w:w="1442" w:type="dxa"/>
            <w:tcBorders>
              <w:top w:val="nil"/>
              <w:left w:val="nil"/>
              <w:bottom w:val="single" w:sz="4" w:space="0" w:color="auto"/>
              <w:right w:val="single" w:sz="4" w:space="0" w:color="auto"/>
            </w:tcBorders>
            <w:shd w:val="clear" w:color="auto" w:fill="auto"/>
            <w:noWrap/>
            <w:vAlign w:val="bottom"/>
            <w:hideMark/>
          </w:tcPr>
          <w:p w14:paraId="73160A3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F92837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1EBB327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5B8789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10.7</w:t>
            </w:r>
          </w:p>
        </w:tc>
        <w:tc>
          <w:tcPr>
            <w:tcW w:w="6469" w:type="dxa"/>
            <w:tcBorders>
              <w:top w:val="nil"/>
              <w:left w:val="nil"/>
              <w:bottom w:val="single" w:sz="4" w:space="0" w:color="auto"/>
              <w:right w:val="single" w:sz="4" w:space="0" w:color="auto"/>
            </w:tcBorders>
            <w:shd w:val="clear" w:color="auto" w:fill="auto"/>
            <w:noWrap/>
            <w:vAlign w:val="bottom"/>
            <w:hideMark/>
          </w:tcPr>
          <w:p w14:paraId="70F6ABB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Дентальне КТ</w:t>
            </w:r>
          </w:p>
        </w:tc>
        <w:tc>
          <w:tcPr>
            <w:tcW w:w="1442" w:type="dxa"/>
            <w:tcBorders>
              <w:top w:val="nil"/>
              <w:left w:val="nil"/>
              <w:bottom w:val="single" w:sz="4" w:space="0" w:color="auto"/>
              <w:right w:val="single" w:sz="4" w:space="0" w:color="auto"/>
            </w:tcBorders>
            <w:shd w:val="clear" w:color="auto" w:fill="auto"/>
            <w:noWrap/>
            <w:vAlign w:val="bottom"/>
            <w:hideMark/>
          </w:tcPr>
          <w:p w14:paraId="42277A0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F814ED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49BE06E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E8C432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10.8</w:t>
            </w:r>
          </w:p>
        </w:tc>
        <w:tc>
          <w:tcPr>
            <w:tcW w:w="6469" w:type="dxa"/>
            <w:tcBorders>
              <w:top w:val="nil"/>
              <w:left w:val="nil"/>
              <w:bottom w:val="single" w:sz="4" w:space="0" w:color="auto"/>
              <w:right w:val="single" w:sz="4" w:space="0" w:color="auto"/>
            </w:tcBorders>
            <w:shd w:val="clear" w:color="auto" w:fill="auto"/>
            <w:noWrap/>
            <w:vAlign w:val="bottom"/>
            <w:hideMark/>
          </w:tcPr>
          <w:p w14:paraId="35F9A21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шиї</w:t>
            </w:r>
          </w:p>
        </w:tc>
        <w:tc>
          <w:tcPr>
            <w:tcW w:w="1442" w:type="dxa"/>
            <w:tcBorders>
              <w:top w:val="nil"/>
              <w:left w:val="nil"/>
              <w:bottom w:val="single" w:sz="4" w:space="0" w:color="auto"/>
              <w:right w:val="single" w:sz="4" w:space="0" w:color="auto"/>
            </w:tcBorders>
            <w:shd w:val="clear" w:color="auto" w:fill="auto"/>
            <w:noWrap/>
            <w:vAlign w:val="bottom"/>
            <w:hideMark/>
          </w:tcPr>
          <w:p w14:paraId="44CBFB3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070281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4C5303A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A1B36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10.9</w:t>
            </w:r>
          </w:p>
        </w:tc>
        <w:tc>
          <w:tcPr>
            <w:tcW w:w="6469" w:type="dxa"/>
            <w:tcBorders>
              <w:top w:val="nil"/>
              <w:left w:val="nil"/>
              <w:bottom w:val="single" w:sz="4" w:space="0" w:color="auto"/>
              <w:right w:val="single" w:sz="4" w:space="0" w:color="auto"/>
            </w:tcBorders>
            <w:shd w:val="clear" w:color="auto" w:fill="auto"/>
            <w:noWrap/>
            <w:vAlign w:val="bottom"/>
            <w:hideMark/>
          </w:tcPr>
          <w:p w14:paraId="20FAB5B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гортані</w:t>
            </w:r>
          </w:p>
        </w:tc>
        <w:tc>
          <w:tcPr>
            <w:tcW w:w="1442" w:type="dxa"/>
            <w:tcBorders>
              <w:top w:val="nil"/>
              <w:left w:val="nil"/>
              <w:bottom w:val="single" w:sz="4" w:space="0" w:color="auto"/>
              <w:right w:val="single" w:sz="4" w:space="0" w:color="auto"/>
            </w:tcBorders>
            <w:shd w:val="clear" w:color="auto" w:fill="auto"/>
            <w:noWrap/>
            <w:vAlign w:val="bottom"/>
            <w:hideMark/>
          </w:tcPr>
          <w:p w14:paraId="4D1A04F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A3E8A7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76B0DEB7"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7BFBA1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10.10</w:t>
            </w:r>
          </w:p>
        </w:tc>
        <w:tc>
          <w:tcPr>
            <w:tcW w:w="6469" w:type="dxa"/>
            <w:tcBorders>
              <w:top w:val="nil"/>
              <w:left w:val="nil"/>
              <w:bottom w:val="single" w:sz="4" w:space="0" w:color="auto"/>
              <w:right w:val="single" w:sz="4" w:space="0" w:color="auto"/>
            </w:tcBorders>
            <w:shd w:val="clear" w:color="auto" w:fill="auto"/>
            <w:noWrap/>
            <w:vAlign w:val="bottom"/>
            <w:hideMark/>
          </w:tcPr>
          <w:p w14:paraId="0151F1F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органів грудної клітки</w:t>
            </w:r>
          </w:p>
        </w:tc>
        <w:tc>
          <w:tcPr>
            <w:tcW w:w="1442" w:type="dxa"/>
            <w:tcBorders>
              <w:top w:val="nil"/>
              <w:left w:val="nil"/>
              <w:bottom w:val="single" w:sz="4" w:space="0" w:color="auto"/>
              <w:right w:val="single" w:sz="4" w:space="0" w:color="auto"/>
            </w:tcBorders>
            <w:shd w:val="clear" w:color="auto" w:fill="auto"/>
            <w:noWrap/>
            <w:vAlign w:val="bottom"/>
            <w:hideMark/>
          </w:tcPr>
          <w:p w14:paraId="3FBBAD9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DFFBAE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228B203F"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A5D0D4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10.11</w:t>
            </w:r>
          </w:p>
        </w:tc>
        <w:tc>
          <w:tcPr>
            <w:tcW w:w="6469" w:type="dxa"/>
            <w:tcBorders>
              <w:top w:val="nil"/>
              <w:left w:val="nil"/>
              <w:bottom w:val="single" w:sz="4" w:space="0" w:color="auto"/>
              <w:right w:val="single" w:sz="4" w:space="0" w:color="auto"/>
            </w:tcBorders>
            <w:shd w:val="clear" w:color="auto" w:fill="auto"/>
            <w:noWrap/>
            <w:vAlign w:val="bottom"/>
            <w:hideMark/>
          </w:tcPr>
          <w:p w14:paraId="5ED39EA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органів черевної порожнини</w:t>
            </w:r>
          </w:p>
        </w:tc>
        <w:tc>
          <w:tcPr>
            <w:tcW w:w="1442" w:type="dxa"/>
            <w:tcBorders>
              <w:top w:val="nil"/>
              <w:left w:val="nil"/>
              <w:bottom w:val="single" w:sz="4" w:space="0" w:color="auto"/>
              <w:right w:val="single" w:sz="4" w:space="0" w:color="auto"/>
            </w:tcBorders>
            <w:shd w:val="clear" w:color="auto" w:fill="auto"/>
            <w:noWrap/>
            <w:vAlign w:val="bottom"/>
            <w:hideMark/>
          </w:tcPr>
          <w:p w14:paraId="7779831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BA70C2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56D4F26E" w14:textId="77777777" w:rsidTr="004A29BD">
        <w:trPr>
          <w:gridAfter w:val="1"/>
          <w:wAfter w:w="15" w:type="dxa"/>
          <w:trHeight w:val="54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E60DB1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10.12</w:t>
            </w:r>
          </w:p>
        </w:tc>
        <w:tc>
          <w:tcPr>
            <w:tcW w:w="6469" w:type="dxa"/>
            <w:tcBorders>
              <w:top w:val="nil"/>
              <w:left w:val="nil"/>
              <w:bottom w:val="single" w:sz="4" w:space="0" w:color="auto"/>
              <w:right w:val="single" w:sz="4" w:space="0" w:color="auto"/>
            </w:tcBorders>
            <w:shd w:val="clear" w:color="auto" w:fill="auto"/>
            <w:noWrap/>
            <w:vAlign w:val="bottom"/>
            <w:hideMark/>
          </w:tcPr>
          <w:p w14:paraId="74C0EE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черевної порожнини та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2881B7C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373A6D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43DB7223" w14:textId="77777777" w:rsidTr="004A29BD">
        <w:trPr>
          <w:gridAfter w:val="1"/>
          <w:wAfter w:w="15" w:type="dxa"/>
          <w:trHeight w:val="6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653BC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10.13</w:t>
            </w:r>
          </w:p>
        </w:tc>
        <w:tc>
          <w:tcPr>
            <w:tcW w:w="6469" w:type="dxa"/>
            <w:tcBorders>
              <w:top w:val="nil"/>
              <w:left w:val="nil"/>
              <w:bottom w:val="single" w:sz="4" w:space="0" w:color="auto"/>
              <w:right w:val="single" w:sz="4" w:space="0" w:color="auto"/>
            </w:tcBorders>
            <w:shd w:val="clear" w:color="auto" w:fill="auto"/>
            <w:noWrap/>
            <w:vAlign w:val="bottom"/>
            <w:hideMark/>
          </w:tcPr>
          <w:p w14:paraId="40B2342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w:t>
            </w:r>
            <w:proofErr w:type="spellStart"/>
            <w:r w:rsidRPr="004A29BD">
              <w:rPr>
                <w:rFonts w:ascii="Times New Roman" w:eastAsia="Times New Roman" w:hAnsi="Times New Roman" w:cs="Times New Roman"/>
                <w:sz w:val="24"/>
                <w:szCs w:val="24"/>
                <w:lang w:val="uk-UA" w:eastAsia="uk-UA"/>
              </w:rPr>
              <w:t>заочеревинного</w:t>
            </w:r>
            <w:proofErr w:type="spellEnd"/>
            <w:r w:rsidRPr="004A29BD">
              <w:rPr>
                <w:rFonts w:ascii="Times New Roman" w:eastAsia="Times New Roman" w:hAnsi="Times New Roman" w:cs="Times New Roman"/>
                <w:sz w:val="24"/>
                <w:szCs w:val="24"/>
                <w:lang w:val="uk-UA" w:eastAsia="uk-UA"/>
              </w:rPr>
              <w:t xml:space="preserve"> простору</w:t>
            </w:r>
          </w:p>
        </w:tc>
        <w:tc>
          <w:tcPr>
            <w:tcW w:w="1442" w:type="dxa"/>
            <w:tcBorders>
              <w:top w:val="nil"/>
              <w:left w:val="nil"/>
              <w:bottom w:val="single" w:sz="4" w:space="0" w:color="auto"/>
              <w:right w:val="single" w:sz="4" w:space="0" w:color="auto"/>
            </w:tcBorders>
            <w:shd w:val="clear" w:color="auto" w:fill="auto"/>
            <w:noWrap/>
            <w:vAlign w:val="bottom"/>
            <w:hideMark/>
          </w:tcPr>
          <w:p w14:paraId="0F86A7B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3BDDB7A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63A7D1EA" w14:textId="77777777" w:rsidTr="004A29BD">
        <w:trPr>
          <w:gridAfter w:val="1"/>
          <w:wAfter w:w="15" w:type="dxa"/>
          <w:trHeight w:val="49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4B674D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10.14</w:t>
            </w:r>
          </w:p>
        </w:tc>
        <w:tc>
          <w:tcPr>
            <w:tcW w:w="6469" w:type="dxa"/>
            <w:tcBorders>
              <w:top w:val="nil"/>
              <w:left w:val="nil"/>
              <w:bottom w:val="single" w:sz="4" w:space="0" w:color="auto"/>
              <w:right w:val="single" w:sz="4" w:space="0" w:color="auto"/>
            </w:tcBorders>
            <w:shd w:val="clear" w:color="auto" w:fill="auto"/>
            <w:noWrap/>
            <w:vAlign w:val="bottom"/>
            <w:hideMark/>
          </w:tcPr>
          <w:p w14:paraId="76AD4AE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органів малої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7120325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B39636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306BD39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82CFA5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10.15</w:t>
            </w:r>
          </w:p>
        </w:tc>
        <w:tc>
          <w:tcPr>
            <w:tcW w:w="6469" w:type="dxa"/>
            <w:tcBorders>
              <w:top w:val="nil"/>
              <w:left w:val="nil"/>
              <w:bottom w:val="single" w:sz="4" w:space="0" w:color="auto"/>
              <w:right w:val="single" w:sz="4" w:space="0" w:color="auto"/>
            </w:tcBorders>
            <w:shd w:val="clear" w:color="auto" w:fill="auto"/>
            <w:noWrap/>
            <w:vAlign w:val="bottom"/>
            <w:hideMark/>
          </w:tcPr>
          <w:p w14:paraId="308BB60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шийного відділу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7AD280F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8AA181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2BD3D3B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A15D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10.16</w:t>
            </w:r>
          </w:p>
        </w:tc>
        <w:tc>
          <w:tcPr>
            <w:tcW w:w="6469" w:type="dxa"/>
            <w:tcBorders>
              <w:top w:val="nil"/>
              <w:left w:val="nil"/>
              <w:bottom w:val="single" w:sz="4" w:space="0" w:color="auto"/>
              <w:right w:val="single" w:sz="4" w:space="0" w:color="auto"/>
            </w:tcBorders>
            <w:shd w:val="clear" w:color="auto" w:fill="auto"/>
            <w:noWrap/>
            <w:vAlign w:val="bottom"/>
            <w:hideMark/>
          </w:tcPr>
          <w:p w14:paraId="509D935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КТ грудного відділу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482AFBB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3407D71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768810B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86CFF9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10.17</w:t>
            </w:r>
          </w:p>
        </w:tc>
        <w:tc>
          <w:tcPr>
            <w:tcW w:w="6469" w:type="dxa"/>
            <w:tcBorders>
              <w:top w:val="nil"/>
              <w:left w:val="nil"/>
              <w:bottom w:val="single" w:sz="4" w:space="0" w:color="auto"/>
              <w:right w:val="single" w:sz="4" w:space="0" w:color="auto"/>
            </w:tcBorders>
            <w:shd w:val="clear" w:color="auto" w:fill="auto"/>
            <w:noWrap/>
            <w:vAlign w:val="bottom"/>
            <w:hideMark/>
          </w:tcPr>
          <w:p w14:paraId="08956ED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КТ поперекового відділу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67C8F54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375BAB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1114D29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CF5EB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10.18</w:t>
            </w:r>
          </w:p>
        </w:tc>
        <w:tc>
          <w:tcPr>
            <w:tcW w:w="6469" w:type="dxa"/>
            <w:tcBorders>
              <w:top w:val="nil"/>
              <w:left w:val="nil"/>
              <w:bottom w:val="single" w:sz="4" w:space="0" w:color="auto"/>
              <w:right w:val="single" w:sz="4" w:space="0" w:color="auto"/>
            </w:tcBorders>
            <w:shd w:val="clear" w:color="auto" w:fill="auto"/>
            <w:noWrap/>
            <w:vAlign w:val="bottom"/>
            <w:hideMark/>
          </w:tcPr>
          <w:p w14:paraId="616B02A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крижової кістки</w:t>
            </w:r>
          </w:p>
        </w:tc>
        <w:tc>
          <w:tcPr>
            <w:tcW w:w="1442" w:type="dxa"/>
            <w:tcBorders>
              <w:top w:val="nil"/>
              <w:left w:val="nil"/>
              <w:bottom w:val="single" w:sz="4" w:space="0" w:color="auto"/>
              <w:right w:val="single" w:sz="4" w:space="0" w:color="auto"/>
            </w:tcBorders>
            <w:shd w:val="clear" w:color="auto" w:fill="auto"/>
            <w:noWrap/>
            <w:vAlign w:val="bottom"/>
            <w:hideMark/>
          </w:tcPr>
          <w:p w14:paraId="6152A8C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3B218C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737,00</w:t>
            </w:r>
          </w:p>
        </w:tc>
      </w:tr>
      <w:tr w:rsidR="004A29BD" w:rsidRPr="004A29BD" w14:paraId="312D6DB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6DEDB8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10.19</w:t>
            </w:r>
          </w:p>
        </w:tc>
        <w:tc>
          <w:tcPr>
            <w:tcW w:w="6469" w:type="dxa"/>
            <w:tcBorders>
              <w:top w:val="nil"/>
              <w:left w:val="nil"/>
              <w:bottom w:val="single" w:sz="4" w:space="0" w:color="auto"/>
              <w:right w:val="single" w:sz="4" w:space="0" w:color="auto"/>
            </w:tcBorders>
            <w:shd w:val="clear" w:color="auto" w:fill="auto"/>
            <w:noWrap/>
            <w:vAlign w:val="bottom"/>
            <w:hideMark/>
          </w:tcPr>
          <w:p w14:paraId="0E9844C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всього хребта</w:t>
            </w:r>
          </w:p>
        </w:tc>
        <w:tc>
          <w:tcPr>
            <w:tcW w:w="1442" w:type="dxa"/>
            <w:tcBorders>
              <w:top w:val="nil"/>
              <w:left w:val="nil"/>
              <w:bottom w:val="single" w:sz="4" w:space="0" w:color="auto"/>
              <w:right w:val="single" w:sz="4" w:space="0" w:color="auto"/>
            </w:tcBorders>
            <w:shd w:val="clear" w:color="auto" w:fill="auto"/>
            <w:noWrap/>
            <w:vAlign w:val="bottom"/>
            <w:hideMark/>
          </w:tcPr>
          <w:p w14:paraId="02942AE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93E2C1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701,00</w:t>
            </w:r>
          </w:p>
        </w:tc>
      </w:tr>
      <w:tr w:rsidR="004A29BD" w:rsidRPr="004A29BD" w14:paraId="12FE5286"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6D687F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10.20</w:t>
            </w:r>
          </w:p>
        </w:tc>
        <w:tc>
          <w:tcPr>
            <w:tcW w:w="6469" w:type="dxa"/>
            <w:tcBorders>
              <w:top w:val="nil"/>
              <w:left w:val="nil"/>
              <w:bottom w:val="single" w:sz="4" w:space="0" w:color="auto"/>
              <w:right w:val="single" w:sz="4" w:space="0" w:color="auto"/>
            </w:tcBorders>
            <w:shd w:val="clear" w:color="auto" w:fill="auto"/>
            <w:noWrap/>
            <w:vAlign w:val="bottom"/>
            <w:hideMark/>
          </w:tcPr>
          <w:p w14:paraId="5F2A194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КТ поперекового відділу та крижової кістки </w:t>
            </w:r>
          </w:p>
        </w:tc>
        <w:tc>
          <w:tcPr>
            <w:tcW w:w="1442" w:type="dxa"/>
            <w:tcBorders>
              <w:top w:val="nil"/>
              <w:left w:val="nil"/>
              <w:bottom w:val="single" w:sz="4" w:space="0" w:color="auto"/>
              <w:right w:val="single" w:sz="4" w:space="0" w:color="auto"/>
            </w:tcBorders>
            <w:shd w:val="clear" w:color="auto" w:fill="auto"/>
            <w:noWrap/>
            <w:vAlign w:val="bottom"/>
            <w:hideMark/>
          </w:tcPr>
          <w:p w14:paraId="6D18B08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7390EE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701,00</w:t>
            </w:r>
          </w:p>
        </w:tc>
      </w:tr>
      <w:tr w:rsidR="004A29BD" w:rsidRPr="004A29BD" w14:paraId="6B08F9EB" w14:textId="77777777" w:rsidTr="004A29BD">
        <w:trPr>
          <w:gridAfter w:val="1"/>
          <w:wAfter w:w="15" w:type="dxa"/>
          <w:trHeight w:val="6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B0898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10.21</w:t>
            </w:r>
          </w:p>
        </w:tc>
        <w:tc>
          <w:tcPr>
            <w:tcW w:w="6469" w:type="dxa"/>
            <w:tcBorders>
              <w:top w:val="nil"/>
              <w:left w:val="nil"/>
              <w:bottom w:val="single" w:sz="4" w:space="0" w:color="auto"/>
              <w:right w:val="single" w:sz="4" w:space="0" w:color="auto"/>
            </w:tcBorders>
            <w:shd w:val="clear" w:color="auto" w:fill="auto"/>
            <w:vAlign w:val="bottom"/>
            <w:hideMark/>
          </w:tcPr>
          <w:p w14:paraId="2C99491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КТ поперекового відділу та крижової кістки з кульшовими суглобами</w:t>
            </w:r>
          </w:p>
        </w:tc>
        <w:tc>
          <w:tcPr>
            <w:tcW w:w="1442" w:type="dxa"/>
            <w:tcBorders>
              <w:top w:val="nil"/>
              <w:left w:val="nil"/>
              <w:bottom w:val="single" w:sz="4" w:space="0" w:color="auto"/>
              <w:right w:val="single" w:sz="4" w:space="0" w:color="auto"/>
            </w:tcBorders>
            <w:shd w:val="clear" w:color="auto" w:fill="auto"/>
            <w:noWrap/>
            <w:vAlign w:val="bottom"/>
            <w:hideMark/>
          </w:tcPr>
          <w:p w14:paraId="0F9544D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C7F4F1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4D64E7D0"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26895C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10.22</w:t>
            </w:r>
          </w:p>
        </w:tc>
        <w:tc>
          <w:tcPr>
            <w:tcW w:w="6469" w:type="dxa"/>
            <w:tcBorders>
              <w:top w:val="nil"/>
              <w:left w:val="nil"/>
              <w:bottom w:val="single" w:sz="4" w:space="0" w:color="auto"/>
              <w:right w:val="single" w:sz="4" w:space="0" w:color="auto"/>
            </w:tcBorders>
            <w:shd w:val="clear" w:color="auto" w:fill="auto"/>
            <w:noWrap/>
            <w:vAlign w:val="bottom"/>
            <w:hideMark/>
          </w:tcPr>
          <w:p w14:paraId="11477C7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ліктьового суглобу</w:t>
            </w:r>
          </w:p>
        </w:tc>
        <w:tc>
          <w:tcPr>
            <w:tcW w:w="1442" w:type="dxa"/>
            <w:tcBorders>
              <w:top w:val="nil"/>
              <w:left w:val="nil"/>
              <w:bottom w:val="single" w:sz="4" w:space="0" w:color="auto"/>
              <w:right w:val="single" w:sz="4" w:space="0" w:color="auto"/>
            </w:tcBorders>
            <w:shd w:val="clear" w:color="auto" w:fill="auto"/>
            <w:noWrap/>
            <w:vAlign w:val="bottom"/>
            <w:hideMark/>
          </w:tcPr>
          <w:p w14:paraId="7E7EB46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DDB9EB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710338A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1DF0C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10.23</w:t>
            </w:r>
          </w:p>
        </w:tc>
        <w:tc>
          <w:tcPr>
            <w:tcW w:w="6469" w:type="dxa"/>
            <w:tcBorders>
              <w:top w:val="nil"/>
              <w:left w:val="nil"/>
              <w:bottom w:val="single" w:sz="4" w:space="0" w:color="auto"/>
              <w:right w:val="single" w:sz="4" w:space="0" w:color="auto"/>
            </w:tcBorders>
            <w:shd w:val="clear" w:color="auto" w:fill="auto"/>
            <w:noWrap/>
            <w:vAlign w:val="bottom"/>
            <w:hideMark/>
          </w:tcPr>
          <w:p w14:paraId="1EAAD07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w:t>
            </w:r>
            <w:proofErr w:type="spellStart"/>
            <w:r w:rsidRPr="004A29BD">
              <w:rPr>
                <w:rFonts w:ascii="Times New Roman" w:eastAsia="Times New Roman" w:hAnsi="Times New Roman" w:cs="Times New Roman"/>
                <w:sz w:val="24"/>
                <w:szCs w:val="24"/>
                <w:lang w:val="uk-UA" w:eastAsia="uk-UA"/>
              </w:rPr>
              <w:t>коліного</w:t>
            </w:r>
            <w:proofErr w:type="spellEnd"/>
            <w:r w:rsidRPr="004A29BD">
              <w:rPr>
                <w:rFonts w:ascii="Times New Roman" w:eastAsia="Times New Roman" w:hAnsi="Times New Roman" w:cs="Times New Roman"/>
                <w:sz w:val="24"/>
                <w:szCs w:val="24"/>
                <w:lang w:val="uk-UA" w:eastAsia="uk-UA"/>
              </w:rPr>
              <w:t xml:space="preserve"> суглобу</w:t>
            </w:r>
          </w:p>
        </w:tc>
        <w:tc>
          <w:tcPr>
            <w:tcW w:w="1442" w:type="dxa"/>
            <w:tcBorders>
              <w:top w:val="nil"/>
              <w:left w:val="nil"/>
              <w:bottom w:val="single" w:sz="4" w:space="0" w:color="auto"/>
              <w:right w:val="single" w:sz="4" w:space="0" w:color="auto"/>
            </w:tcBorders>
            <w:shd w:val="clear" w:color="auto" w:fill="auto"/>
            <w:noWrap/>
            <w:vAlign w:val="bottom"/>
            <w:hideMark/>
          </w:tcPr>
          <w:p w14:paraId="1A0B6A3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2F5F6A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31BE2DA0"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3A076E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10.24</w:t>
            </w:r>
          </w:p>
        </w:tc>
        <w:tc>
          <w:tcPr>
            <w:tcW w:w="6469" w:type="dxa"/>
            <w:tcBorders>
              <w:top w:val="nil"/>
              <w:left w:val="nil"/>
              <w:bottom w:val="single" w:sz="4" w:space="0" w:color="auto"/>
              <w:right w:val="single" w:sz="4" w:space="0" w:color="auto"/>
            </w:tcBorders>
            <w:shd w:val="clear" w:color="auto" w:fill="auto"/>
            <w:noWrap/>
            <w:vAlign w:val="bottom"/>
            <w:hideMark/>
          </w:tcPr>
          <w:p w14:paraId="5DFDF3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w:t>
            </w:r>
            <w:proofErr w:type="spellStart"/>
            <w:r w:rsidRPr="004A29BD">
              <w:rPr>
                <w:rFonts w:ascii="Times New Roman" w:eastAsia="Times New Roman" w:hAnsi="Times New Roman" w:cs="Times New Roman"/>
                <w:sz w:val="24"/>
                <w:szCs w:val="24"/>
                <w:lang w:val="uk-UA" w:eastAsia="uk-UA"/>
              </w:rPr>
              <w:t>гомілково</w:t>
            </w:r>
            <w:proofErr w:type="spellEnd"/>
            <w:r w:rsidRPr="004A29BD">
              <w:rPr>
                <w:rFonts w:ascii="Times New Roman" w:eastAsia="Times New Roman" w:hAnsi="Times New Roman" w:cs="Times New Roman"/>
                <w:sz w:val="24"/>
                <w:szCs w:val="24"/>
                <w:lang w:val="uk-UA" w:eastAsia="uk-UA"/>
              </w:rPr>
              <w:t>-ступневих суглобів</w:t>
            </w:r>
          </w:p>
        </w:tc>
        <w:tc>
          <w:tcPr>
            <w:tcW w:w="1442" w:type="dxa"/>
            <w:tcBorders>
              <w:top w:val="nil"/>
              <w:left w:val="nil"/>
              <w:bottom w:val="single" w:sz="4" w:space="0" w:color="auto"/>
              <w:right w:val="single" w:sz="4" w:space="0" w:color="auto"/>
            </w:tcBorders>
            <w:shd w:val="clear" w:color="auto" w:fill="auto"/>
            <w:noWrap/>
            <w:vAlign w:val="bottom"/>
            <w:hideMark/>
          </w:tcPr>
          <w:p w14:paraId="7265EF5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B9BC41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664,00</w:t>
            </w:r>
          </w:p>
        </w:tc>
      </w:tr>
      <w:tr w:rsidR="004A29BD" w:rsidRPr="004A29BD" w14:paraId="7CAB183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7E91E5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10.25</w:t>
            </w:r>
          </w:p>
        </w:tc>
        <w:tc>
          <w:tcPr>
            <w:tcW w:w="6469" w:type="dxa"/>
            <w:tcBorders>
              <w:top w:val="nil"/>
              <w:left w:val="nil"/>
              <w:bottom w:val="single" w:sz="4" w:space="0" w:color="auto"/>
              <w:right w:val="single" w:sz="4" w:space="0" w:color="auto"/>
            </w:tcBorders>
            <w:shd w:val="clear" w:color="auto" w:fill="auto"/>
            <w:noWrap/>
            <w:vAlign w:val="bottom"/>
            <w:hideMark/>
          </w:tcPr>
          <w:p w14:paraId="753E4A9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кульшових суглобів та кісток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71C18D2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94FFD0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701,00</w:t>
            </w:r>
          </w:p>
        </w:tc>
      </w:tr>
      <w:tr w:rsidR="004A29BD" w:rsidRPr="004A29BD" w14:paraId="79449432"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CCB69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10.26</w:t>
            </w:r>
          </w:p>
        </w:tc>
        <w:tc>
          <w:tcPr>
            <w:tcW w:w="6469" w:type="dxa"/>
            <w:tcBorders>
              <w:top w:val="nil"/>
              <w:left w:val="nil"/>
              <w:bottom w:val="single" w:sz="4" w:space="0" w:color="auto"/>
              <w:right w:val="single" w:sz="4" w:space="0" w:color="auto"/>
            </w:tcBorders>
            <w:shd w:val="clear" w:color="auto" w:fill="auto"/>
            <w:vAlign w:val="bottom"/>
            <w:hideMark/>
          </w:tcPr>
          <w:p w14:paraId="2A84C8B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одного сегментів кінцівок: (плече, </w:t>
            </w:r>
            <w:proofErr w:type="spellStart"/>
            <w:r w:rsidRPr="004A29BD">
              <w:rPr>
                <w:rFonts w:ascii="Times New Roman" w:eastAsia="Times New Roman" w:hAnsi="Times New Roman" w:cs="Times New Roman"/>
                <w:sz w:val="24"/>
                <w:szCs w:val="24"/>
                <w:lang w:val="uk-UA" w:eastAsia="uk-UA"/>
              </w:rPr>
              <w:t>предпліччя</w:t>
            </w:r>
            <w:proofErr w:type="spellEnd"/>
            <w:r w:rsidRPr="004A29BD">
              <w:rPr>
                <w:rFonts w:ascii="Times New Roman" w:eastAsia="Times New Roman" w:hAnsi="Times New Roman" w:cs="Times New Roman"/>
                <w:sz w:val="24"/>
                <w:szCs w:val="24"/>
                <w:lang w:val="uk-UA" w:eastAsia="uk-UA"/>
              </w:rPr>
              <w:t>, гомілки та стегна)</w:t>
            </w:r>
          </w:p>
        </w:tc>
        <w:tc>
          <w:tcPr>
            <w:tcW w:w="1442" w:type="dxa"/>
            <w:tcBorders>
              <w:top w:val="nil"/>
              <w:left w:val="nil"/>
              <w:bottom w:val="single" w:sz="4" w:space="0" w:color="auto"/>
              <w:right w:val="single" w:sz="4" w:space="0" w:color="auto"/>
            </w:tcBorders>
            <w:shd w:val="clear" w:color="auto" w:fill="auto"/>
            <w:noWrap/>
            <w:vAlign w:val="bottom"/>
            <w:hideMark/>
          </w:tcPr>
          <w:p w14:paraId="43141D5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5B69A2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737,00</w:t>
            </w:r>
          </w:p>
        </w:tc>
      </w:tr>
      <w:tr w:rsidR="004A29BD" w:rsidRPr="004A29BD" w14:paraId="5CB86DCC" w14:textId="77777777" w:rsidTr="004A29BD">
        <w:trPr>
          <w:gridAfter w:val="1"/>
          <w:wAfter w:w="15" w:type="dxa"/>
          <w:trHeight w:val="9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6F62DA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10.27</w:t>
            </w:r>
          </w:p>
        </w:tc>
        <w:tc>
          <w:tcPr>
            <w:tcW w:w="6469" w:type="dxa"/>
            <w:tcBorders>
              <w:top w:val="nil"/>
              <w:left w:val="nil"/>
              <w:bottom w:val="single" w:sz="4" w:space="0" w:color="auto"/>
              <w:right w:val="single" w:sz="4" w:space="0" w:color="auto"/>
            </w:tcBorders>
            <w:shd w:val="clear" w:color="auto" w:fill="auto"/>
            <w:vAlign w:val="bottom"/>
            <w:hideMark/>
          </w:tcPr>
          <w:p w14:paraId="3D4385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Пошук метастазів у кістках, легенях та лімфовузлах (грудний, поперековий відділ, кістки малої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6268C4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84FE95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701,00</w:t>
            </w:r>
          </w:p>
        </w:tc>
      </w:tr>
      <w:tr w:rsidR="004A29BD" w:rsidRPr="004A29BD" w14:paraId="59B2FF28" w14:textId="77777777" w:rsidTr="004A29BD">
        <w:trPr>
          <w:gridAfter w:val="1"/>
          <w:wAfter w:w="15" w:type="dxa"/>
          <w:trHeight w:val="6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A59233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10.28</w:t>
            </w:r>
          </w:p>
        </w:tc>
        <w:tc>
          <w:tcPr>
            <w:tcW w:w="6469" w:type="dxa"/>
            <w:tcBorders>
              <w:top w:val="nil"/>
              <w:left w:val="nil"/>
              <w:bottom w:val="single" w:sz="4" w:space="0" w:color="auto"/>
              <w:right w:val="single" w:sz="4" w:space="0" w:color="auto"/>
            </w:tcBorders>
            <w:shd w:val="clear" w:color="auto" w:fill="auto"/>
            <w:noWrap/>
            <w:vAlign w:val="bottom"/>
            <w:hideMark/>
          </w:tcPr>
          <w:p w14:paraId="38A8FBB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шиї та органів грудної клітки</w:t>
            </w:r>
          </w:p>
        </w:tc>
        <w:tc>
          <w:tcPr>
            <w:tcW w:w="1442" w:type="dxa"/>
            <w:tcBorders>
              <w:top w:val="nil"/>
              <w:left w:val="nil"/>
              <w:bottom w:val="single" w:sz="4" w:space="0" w:color="auto"/>
              <w:right w:val="single" w:sz="4" w:space="0" w:color="auto"/>
            </w:tcBorders>
            <w:shd w:val="clear" w:color="auto" w:fill="auto"/>
            <w:noWrap/>
            <w:vAlign w:val="bottom"/>
            <w:hideMark/>
          </w:tcPr>
          <w:p w14:paraId="45CCF27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27FBE4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737,00</w:t>
            </w:r>
          </w:p>
        </w:tc>
      </w:tr>
      <w:tr w:rsidR="004A29BD" w:rsidRPr="004A29BD" w14:paraId="5515B76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F3942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10.29</w:t>
            </w:r>
          </w:p>
        </w:tc>
        <w:tc>
          <w:tcPr>
            <w:tcW w:w="6469" w:type="dxa"/>
            <w:tcBorders>
              <w:top w:val="nil"/>
              <w:left w:val="nil"/>
              <w:bottom w:val="single" w:sz="4" w:space="0" w:color="auto"/>
              <w:right w:val="single" w:sz="4" w:space="0" w:color="auto"/>
            </w:tcBorders>
            <w:shd w:val="clear" w:color="auto" w:fill="auto"/>
            <w:vAlign w:val="bottom"/>
            <w:hideMark/>
          </w:tcPr>
          <w:p w14:paraId="1588326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органів грудної клітки та черевної порожнини </w:t>
            </w:r>
          </w:p>
        </w:tc>
        <w:tc>
          <w:tcPr>
            <w:tcW w:w="1442" w:type="dxa"/>
            <w:tcBorders>
              <w:top w:val="nil"/>
              <w:left w:val="nil"/>
              <w:bottom w:val="single" w:sz="4" w:space="0" w:color="auto"/>
              <w:right w:val="single" w:sz="4" w:space="0" w:color="auto"/>
            </w:tcBorders>
            <w:shd w:val="clear" w:color="auto" w:fill="auto"/>
            <w:noWrap/>
            <w:vAlign w:val="bottom"/>
            <w:hideMark/>
          </w:tcPr>
          <w:p w14:paraId="2501774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1224,00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4498F9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773,00</w:t>
            </w:r>
          </w:p>
        </w:tc>
      </w:tr>
      <w:tr w:rsidR="004A29BD" w:rsidRPr="004A29BD" w14:paraId="48CB3B5E"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D2971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10.30</w:t>
            </w:r>
          </w:p>
        </w:tc>
        <w:tc>
          <w:tcPr>
            <w:tcW w:w="6469" w:type="dxa"/>
            <w:tcBorders>
              <w:top w:val="nil"/>
              <w:left w:val="nil"/>
              <w:bottom w:val="single" w:sz="4" w:space="0" w:color="auto"/>
              <w:right w:val="single" w:sz="4" w:space="0" w:color="auto"/>
            </w:tcBorders>
            <w:shd w:val="clear" w:color="auto" w:fill="auto"/>
            <w:vAlign w:val="bottom"/>
            <w:hideMark/>
          </w:tcPr>
          <w:p w14:paraId="7A06B7A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органів грудної клітки, черевної порожнини та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6EC032B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1224,00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5E67A25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773,00</w:t>
            </w:r>
          </w:p>
        </w:tc>
      </w:tr>
      <w:tr w:rsidR="004A29BD" w:rsidRPr="004A29BD" w14:paraId="212059F7"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7B1709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10.31</w:t>
            </w:r>
          </w:p>
        </w:tc>
        <w:tc>
          <w:tcPr>
            <w:tcW w:w="6469" w:type="dxa"/>
            <w:tcBorders>
              <w:top w:val="nil"/>
              <w:left w:val="nil"/>
              <w:bottom w:val="single" w:sz="4" w:space="0" w:color="auto"/>
              <w:right w:val="single" w:sz="4" w:space="0" w:color="auto"/>
            </w:tcBorders>
            <w:shd w:val="clear" w:color="auto" w:fill="auto"/>
            <w:vAlign w:val="bottom"/>
            <w:hideMark/>
          </w:tcPr>
          <w:p w14:paraId="2D3963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голови, шиї, органів грудної клітки, черевної порожнини та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0D9F1ED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1224,00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C6E5E3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773,00</w:t>
            </w:r>
          </w:p>
        </w:tc>
      </w:tr>
      <w:tr w:rsidR="004A29BD" w:rsidRPr="004A29BD" w14:paraId="4283A1EF" w14:textId="77777777" w:rsidTr="004A29BD">
        <w:trPr>
          <w:gridAfter w:val="1"/>
          <w:wAfter w:w="15" w:type="dxa"/>
          <w:trHeight w:val="94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1281C3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10.32</w:t>
            </w:r>
          </w:p>
        </w:tc>
        <w:tc>
          <w:tcPr>
            <w:tcW w:w="6469" w:type="dxa"/>
            <w:tcBorders>
              <w:top w:val="nil"/>
              <w:left w:val="nil"/>
              <w:bottom w:val="single" w:sz="4" w:space="0" w:color="auto"/>
              <w:right w:val="single" w:sz="4" w:space="0" w:color="auto"/>
            </w:tcBorders>
            <w:shd w:val="clear" w:color="auto" w:fill="auto"/>
            <w:vAlign w:val="bottom"/>
            <w:hideMark/>
          </w:tcPr>
          <w:p w14:paraId="2AD0434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голови, шиї, органів грудної клітки, черевної порожнини та миски (діти до 15 років)</w:t>
            </w:r>
          </w:p>
        </w:tc>
        <w:tc>
          <w:tcPr>
            <w:tcW w:w="1442" w:type="dxa"/>
            <w:tcBorders>
              <w:top w:val="nil"/>
              <w:left w:val="nil"/>
              <w:bottom w:val="single" w:sz="4" w:space="0" w:color="auto"/>
              <w:right w:val="single" w:sz="4" w:space="0" w:color="auto"/>
            </w:tcBorders>
            <w:shd w:val="clear" w:color="auto" w:fill="auto"/>
            <w:noWrap/>
            <w:vAlign w:val="bottom"/>
            <w:hideMark/>
          </w:tcPr>
          <w:p w14:paraId="12B0C81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2F8EC0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737,00</w:t>
            </w:r>
          </w:p>
        </w:tc>
      </w:tr>
      <w:tr w:rsidR="004A29BD" w:rsidRPr="004A29BD" w14:paraId="2AAFB04B" w14:textId="77777777" w:rsidTr="004A29BD">
        <w:trPr>
          <w:gridAfter w:val="1"/>
          <w:wAfter w:w="15" w:type="dxa"/>
          <w:trHeight w:val="6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EE81C0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10.33</w:t>
            </w:r>
          </w:p>
        </w:tc>
        <w:tc>
          <w:tcPr>
            <w:tcW w:w="6469" w:type="dxa"/>
            <w:tcBorders>
              <w:top w:val="nil"/>
              <w:left w:val="nil"/>
              <w:bottom w:val="single" w:sz="4" w:space="0" w:color="auto"/>
              <w:right w:val="single" w:sz="4" w:space="0" w:color="auto"/>
            </w:tcBorders>
            <w:shd w:val="clear" w:color="auto" w:fill="auto"/>
            <w:vAlign w:val="bottom"/>
            <w:hideMark/>
          </w:tcPr>
          <w:p w14:paraId="3988EA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шиї, органів грудної клітки, черевної порожнини та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5498164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99C427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737,00</w:t>
            </w:r>
          </w:p>
        </w:tc>
      </w:tr>
      <w:tr w:rsidR="004A29BD" w:rsidRPr="004A29BD" w14:paraId="24BFD4FF" w14:textId="77777777" w:rsidTr="004A29BD">
        <w:trPr>
          <w:gridAfter w:val="1"/>
          <w:wAfter w:w="15" w:type="dxa"/>
          <w:trHeight w:val="6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10B02E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10.34</w:t>
            </w:r>
          </w:p>
        </w:tc>
        <w:tc>
          <w:tcPr>
            <w:tcW w:w="6469" w:type="dxa"/>
            <w:tcBorders>
              <w:top w:val="nil"/>
              <w:left w:val="nil"/>
              <w:bottom w:val="single" w:sz="4" w:space="0" w:color="auto"/>
              <w:right w:val="single" w:sz="4" w:space="0" w:color="auto"/>
            </w:tcBorders>
            <w:shd w:val="clear" w:color="auto" w:fill="auto"/>
            <w:vAlign w:val="bottom"/>
            <w:hideMark/>
          </w:tcPr>
          <w:p w14:paraId="0E7AAFE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шиї, органів грудної клітки, черевної порожнини та миски (діти до 15 років)</w:t>
            </w:r>
          </w:p>
        </w:tc>
        <w:tc>
          <w:tcPr>
            <w:tcW w:w="1442" w:type="dxa"/>
            <w:tcBorders>
              <w:top w:val="nil"/>
              <w:left w:val="nil"/>
              <w:bottom w:val="single" w:sz="4" w:space="0" w:color="auto"/>
              <w:right w:val="single" w:sz="4" w:space="0" w:color="auto"/>
            </w:tcBorders>
            <w:shd w:val="clear" w:color="auto" w:fill="auto"/>
            <w:noWrap/>
            <w:vAlign w:val="bottom"/>
            <w:hideMark/>
          </w:tcPr>
          <w:p w14:paraId="13BB314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1187,00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F5E03A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737,00</w:t>
            </w:r>
          </w:p>
        </w:tc>
      </w:tr>
      <w:tr w:rsidR="004A29BD" w:rsidRPr="004A29BD" w14:paraId="475989B0"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E5B099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10.35</w:t>
            </w:r>
          </w:p>
        </w:tc>
        <w:tc>
          <w:tcPr>
            <w:tcW w:w="6469" w:type="dxa"/>
            <w:tcBorders>
              <w:top w:val="nil"/>
              <w:left w:val="nil"/>
              <w:bottom w:val="single" w:sz="4" w:space="0" w:color="auto"/>
              <w:right w:val="single" w:sz="4" w:space="0" w:color="auto"/>
            </w:tcBorders>
            <w:shd w:val="clear" w:color="auto" w:fill="auto"/>
            <w:noWrap/>
            <w:vAlign w:val="bottom"/>
            <w:hideMark/>
          </w:tcPr>
          <w:p w14:paraId="358C90B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ангіографія судин шиї та головного мозку</w:t>
            </w:r>
          </w:p>
        </w:tc>
        <w:tc>
          <w:tcPr>
            <w:tcW w:w="1442" w:type="dxa"/>
            <w:tcBorders>
              <w:top w:val="nil"/>
              <w:left w:val="nil"/>
              <w:bottom w:val="single" w:sz="4" w:space="0" w:color="auto"/>
              <w:right w:val="single" w:sz="4" w:space="0" w:color="auto"/>
            </w:tcBorders>
            <w:shd w:val="clear" w:color="auto" w:fill="auto"/>
            <w:noWrap/>
            <w:vAlign w:val="bottom"/>
            <w:hideMark/>
          </w:tcPr>
          <w:p w14:paraId="6C99B89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1224,00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604B647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070EA03D" w14:textId="77777777" w:rsidTr="004A29BD">
        <w:trPr>
          <w:gridAfter w:val="1"/>
          <w:wAfter w:w="15" w:type="dxa"/>
          <w:trHeight w:val="15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103ECB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10.36</w:t>
            </w:r>
          </w:p>
        </w:tc>
        <w:tc>
          <w:tcPr>
            <w:tcW w:w="6469" w:type="dxa"/>
            <w:tcBorders>
              <w:top w:val="nil"/>
              <w:left w:val="nil"/>
              <w:bottom w:val="single" w:sz="4" w:space="0" w:color="auto"/>
              <w:right w:val="single" w:sz="4" w:space="0" w:color="auto"/>
            </w:tcBorders>
            <w:shd w:val="clear" w:color="auto" w:fill="auto"/>
            <w:vAlign w:val="bottom"/>
            <w:hideMark/>
          </w:tcPr>
          <w:p w14:paraId="1E9D292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КТ ангіографія судин однієї області: головного мозку, шиї, грудної аорти, легеневих судин, черевної аорти, судин нирок, </w:t>
            </w:r>
            <w:proofErr w:type="spellStart"/>
            <w:r w:rsidRPr="004A29BD">
              <w:rPr>
                <w:rFonts w:ascii="Times New Roman" w:eastAsia="Times New Roman" w:hAnsi="Times New Roman" w:cs="Times New Roman"/>
                <w:sz w:val="24"/>
                <w:szCs w:val="24"/>
                <w:lang w:val="uk-UA" w:eastAsia="uk-UA"/>
              </w:rPr>
              <w:t>мезентеріальних</w:t>
            </w:r>
            <w:proofErr w:type="spellEnd"/>
            <w:r w:rsidRPr="004A29BD">
              <w:rPr>
                <w:rFonts w:ascii="Times New Roman" w:eastAsia="Times New Roman" w:hAnsi="Times New Roman" w:cs="Times New Roman"/>
                <w:sz w:val="24"/>
                <w:szCs w:val="24"/>
                <w:lang w:val="uk-UA" w:eastAsia="uk-UA"/>
              </w:rPr>
              <w:t xml:space="preserve"> судинах та судин печінки  </w:t>
            </w:r>
          </w:p>
        </w:tc>
        <w:tc>
          <w:tcPr>
            <w:tcW w:w="1442" w:type="dxa"/>
            <w:tcBorders>
              <w:top w:val="nil"/>
              <w:left w:val="nil"/>
              <w:bottom w:val="single" w:sz="4" w:space="0" w:color="auto"/>
              <w:right w:val="single" w:sz="4" w:space="0" w:color="auto"/>
            </w:tcBorders>
            <w:shd w:val="clear" w:color="auto" w:fill="auto"/>
            <w:noWrap/>
            <w:vAlign w:val="bottom"/>
            <w:hideMark/>
          </w:tcPr>
          <w:p w14:paraId="0E3FD27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17A2C9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31396545" w14:textId="77777777" w:rsidTr="004A29BD">
        <w:trPr>
          <w:gridAfter w:val="1"/>
          <w:wAfter w:w="15" w:type="dxa"/>
          <w:trHeight w:val="73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725FAC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10.37</w:t>
            </w:r>
          </w:p>
        </w:tc>
        <w:tc>
          <w:tcPr>
            <w:tcW w:w="6469" w:type="dxa"/>
            <w:tcBorders>
              <w:top w:val="nil"/>
              <w:left w:val="nil"/>
              <w:bottom w:val="single" w:sz="4" w:space="0" w:color="auto"/>
              <w:right w:val="single" w:sz="4" w:space="0" w:color="auto"/>
            </w:tcBorders>
            <w:shd w:val="clear" w:color="auto" w:fill="auto"/>
            <w:vAlign w:val="bottom"/>
            <w:hideMark/>
          </w:tcPr>
          <w:p w14:paraId="6712B47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КТ ангіографія органів черевної порожнини та органів малої миски</w:t>
            </w:r>
          </w:p>
        </w:tc>
        <w:tc>
          <w:tcPr>
            <w:tcW w:w="1442" w:type="dxa"/>
            <w:tcBorders>
              <w:top w:val="nil"/>
              <w:left w:val="nil"/>
              <w:bottom w:val="single" w:sz="4" w:space="0" w:color="auto"/>
              <w:right w:val="single" w:sz="4" w:space="0" w:color="auto"/>
            </w:tcBorders>
            <w:shd w:val="clear" w:color="auto" w:fill="auto"/>
            <w:noWrap/>
            <w:vAlign w:val="bottom"/>
            <w:hideMark/>
          </w:tcPr>
          <w:p w14:paraId="53A1B24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D40924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5C14E2E6"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1EEE50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10.38</w:t>
            </w:r>
          </w:p>
        </w:tc>
        <w:tc>
          <w:tcPr>
            <w:tcW w:w="6469" w:type="dxa"/>
            <w:tcBorders>
              <w:top w:val="nil"/>
              <w:left w:val="nil"/>
              <w:bottom w:val="single" w:sz="4" w:space="0" w:color="auto"/>
              <w:right w:val="single" w:sz="4" w:space="0" w:color="auto"/>
            </w:tcBorders>
            <w:shd w:val="clear" w:color="auto" w:fill="auto"/>
            <w:noWrap/>
            <w:vAlign w:val="bottom"/>
            <w:hideMark/>
          </w:tcPr>
          <w:p w14:paraId="44D60D8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ангіографія цілої аорти</w:t>
            </w:r>
          </w:p>
        </w:tc>
        <w:tc>
          <w:tcPr>
            <w:tcW w:w="1442" w:type="dxa"/>
            <w:tcBorders>
              <w:top w:val="nil"/>
              <w:left w:val="nil"/>
              <w:bottom w:val="single" w:sz="4" w:space="0" w:color="auto"/>
              <w:right w:val="single" w:sz="4" w:space="0" w:color="auto"/>
            </w:tcBorders>
            <w:shd w:val="clear" w:color="auto" w:fill="auto"/>
            <w:noWrap/>
            <w:vAlign w:val="bottom"/>
            <w:hideMark/>
          </w:tcPr>
          <w:p w14:paraId="62D1937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1D1224A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3CCE5E58"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8516F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10.39</w:t>
            </w:r>
          </w:p>
        </w:tc>
        <w:tc>
          <w:tcPr>
            <w:tcW w:w="6469" w:type="dxa"/>
            <w:tcBorders>
              <w:top w:val="nil"/>
              <w:left w:val="nil"/>
              <w:bottom w:val="single" w:sz="4" w:space="0" w:color="auto"/>
              <w:right w:val="single" w:sz="4" w:space="0" w:color="auto"/>
            </w:tcBorders>
            <w:shd w:val="clear" w:color="auto" w:fill="auto"/>
            <w:noWrap/>
            <w:vAlign w:val="bottom"/>
            <w:hideMark/>
          </w:tcPr>
          <w:p w14:paraId="57274CA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КТ ангіографія верхніх або нижніх кінцівок</w:t>
            </w:r>
          </w:p>
        </w:tc>
        <w:tc>
          <w:tcPr>
            <w:tcW w:w="1442" w:type="dxa"/>
            <w:tcBorders>
              <w:top w:val="nil"/>
              <w:left w:val="nil"/>
              <w:bottom w:val="single" w:sz="4" w:space="0" w:color="auto"/>
              <w:right w:val="single" w:sz="4" w:space="0" w:color="auto"/>
            </w:tcBorders>
            <w:shd w:val="clear" w:color="auto" w:fill="auto"/>
            <w:noWrap/>
            <w:vAlign w:val="bottom"/>
            <w:hideMark/>
          </w:tcPr>
          <w:p w14:paraId="19B3F27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1151,00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76A871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246045B7" w14:textId="77777777" w:rsidTr="004A29BD">
        <w:trPr>
          <w:gridAfter w:val="1"/>
          <w:wAfter w:w="15" w:type="dxa"/>
          <w:trHeight w:val="15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40624A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10.40</w:t>
            </w:r>
          </w:p>
        </w:tc>
        <w:tc>
          <w:tcPr>
            <w:tcW w:w="6469" w:type="dxa"/>
            <w:tcBorders>
              <w:top w:val="nil"/>
              <w:left w:val="nil"/>
              <w:bottom w:val="single" w:sz="4" w:space="0" w:color="auto"/>
              <w:right w:val="single" w:sz="4" w:space="0" w:color="auto"/>
            </w:tcBorders>
            <w:shd w:val="clear" w:color="auto" w:fill="auto"/>
            <w:vAlign w:val="bottom"/>
            <w:hideMark/>
          </w:tcPr>
          <w:p w14:paraId="0AB89D2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Комплексне дослідження: головного мозку, шиї, органів грудної клітки, черевної порожнини, кишківника, </w:t>
            </w:r>
            <w:proofErr w:type="spellStart"/>
            <w:r w:rsidRPr="004A29BD">
              <w:rPr>
                <w:rFonts w:ascii="Times New Roman" w:eastAsia="Times New Roman" w:hAnsi="Times New Roman" w:cs="Times New Roman"/>
                <w:sz w:val="24"/>
                <w:szCs w:val="24"/>
                <w:lang w:val="uk-UA" w:eastAsia="uk-UA"/>
              </w:rPr>
              <w:t>заочеревинного</w:t>
            </w:r>
            <w:proofErr w:type="spellEnd"/>
            <w:r w:rsidRPr="004A29BD">
              <w:rPr>
                <w:rFonts w:ascii="Times New Roman" w:eastAsia="Times New Roman" w:hAnsi="Times New Roman" w:cs="Times New Roman"/>
                <w:sz w:val="24"/>
                <w:szCs w:val="24"/>
                <w:lang w:val="uk-UA" w:eastAsia="uk-UA"/>
              </w:rPr>
              <w:t xml:space="preserve"> простору, малої миски, хребта, кісток черепа, кісток миски та лімфовузлів з контрастом</w:t>
            </w:r>
          </w:p>
        </w:tc>
        <w:tc>
          <w:tcPr>
            <w:tcW w:w="1442" w:type="dxa"/>
            <w:tcBorders>
              <w:top w:val="nil"/>
              <w:left w:val="nil"/>
              <w:bottom w:val="single" w:sz="4" w:space="0" w:color="auto"/>
              <w:right w:val="single" w:sz="4" w:space="0" w:color="auto"/>
            </w:tcBorders>
            <w:shd w:val="clear" w:color="auto" w:fill="auto"/>
            <w:noWrap/>
            <w:vAlign w:val="bottom"/>
            <w:hideMark/>
          </w:tcPr>
          <w:p w14:paraId="677147B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1296,00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7FD8346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0FFF40A8" w14:textId="77777777" w:rsidTr="004A29BD">
        <w:trPr>
          <w:gridAfter w:val="1"/>
          <w:wAfter w:w="15" w:type="dxa"/>
          <w:trHeight w:val="3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C5F4AB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10.41</w:t>
            </w:r>
          </w:p>
        </w:tc>
        <w:tc>
          <w:tcPr>
            <w:tcW w:w="6469" w:type="dxa"/>
            <w:tcBorders>
              <w:top w:val="nil"/>
              <w:left w:val="nil"/>
              <w:bottom w:val="single" w:sz="4" w:space="0" w:color="auto"/>
              <w:right w:val="single" w:sz="4" w:space="0" w:color="auto"/>
            </w:tcBorders>
            <w:shd w:val="clear" w:color="auto" w:fill="auto"/>
            <w:noWrap/>
            <w:vAlign w:val="bottom"/>
            <w:hideMark/>
          </w:tcPr>
          <w:p w14:paraId="0EC2CC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Запис диска DVD </w:t>
            </w:r>
          </w:p>
        </w:tc>
        <w:tc>
          <w:tcPr>
            <w:tcW w:w="1442" w:type="dxa"/>
            <w:tcBorders>
              <w:top w:val="nil"/>
              <w:left w:val="nil"/>
              <w:bottom w:val="single" w:sz="4" w:space="0" w:color="auto"/>
              <w:right w:val="single" w:sz="4" w:space="0" w:color="auto"/>
            </w:tcBorders>
            <w:shd w:val="clear" w:color="auto" w:fill="auto"/>
            <w:noWrap/>
            <w:vAlign w:val="bottom"/>
            <w:hideMark/>
          </w:tcPr>
          <w:p w14:paraId="622028A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40,00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6C35E2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1C4C77D9" w14:textId="77777777" w:rsidTr="004A29BD">
        <w:trPr>
          <w:gridAfter w:val="1"/>
          <w:wAfter w:w="15" w:type="dxa"/>
          <w:trHeight w:val="39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E601BA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10.42</w:t>
            </w:r>
          </w:p>
        </w:tc>
        <w:tc>
          <w:tcPr>
            <w:tcW w:w="6469" w:type="dxa"/>
            <w:tcBorders>
              <w:top w:val="nil"/>
              <w:left w:val="nil"/>
              <w:bottom w:val="single" w:sz="4" w:space="0" w:color="auto"/>
              <w:right w:val="single" w:sz="4" w:space="0" w:color="auto"/>
            </w:tcBorders>
            <w:shd w:val="clear" w:color="auto" w:fill="auto"/>
            <w:noWrap/>
            <w:vAlign w:val="bottom"/>
            <w:hideMark/>
          </w:tcPr>
          <w:p w14:paraId="5811154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Запис диска CD </w:t>
            </w:r>
          </w:p>
        </w:tc>
        <w:tc>
          <w:tcPr>
            <w:tcW w:w="1442" w:type="dxa"/>
            <w:tcBorders>
              <w:top w:val="nil"/>
              <w:left w:val="nil"/>
              <w:bottom w:val="single" w:sz="4" w:space="0" w:color="auto"/>
              <w:right w:val="single" w:sz="4" w:space="0" w:color="auto"/>
            </w:tcBorders>
            <w:shd w:val="clear" w:color="auto" w:fill="auto"/>
            <w:noWrap/>
            <w:vAlign w:val="bottom"/>
            <w:hideMark/>
          </w:tcPr>
          <w:p w14:paraId="226B2A0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043910F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24A27967" w14:textId="77777777" w:rsidTr="004A29BD">
        <w:trPr>
          <w:gridAfter w:val="1"/>
          <w:wAfter w:w="15" w:type="dxa"/>
          <w:trHeight w:val="4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C9E887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10.43</w:t>
            </w:r>
          </w:p>
        </w:tc>
        <w:tc>
          <w:tcPr>
            <w:tcW w:w="6469" w:type="dxa"/>
            <w:tcBorders>
              <w:top w:val="nil"/>
              <w:left w:val="nil"/>
              <w:bottom w:val="single" w:sz="4" w:space="0" w:color="auto"/>
              <w:right w:val="single" w:sz="4" w:space="0" w:color="auto"/>
            </w:tcBorders>
            <w:shd w:val="clear" w:color="auto" w:fill="auto"/>
            <w:noWrap/>
            <w:vAlign w:val="bottom"/>
            <w:hideMark/>
          </w:tcPr>
          <w:p w14:paraId="28E50AE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Додатковий друк плівки (велика)</w:t>
            </w:r>
          </w:p>
        </w:tc>
        <w:tc>
          <w:tcPr>
            <w:tcW w:w="1442" w:type="dxa"/>
            <w:tcBorders>
              <w:top w:val="nil"/>
              <w:left w:val="nil"/>
              <w:bottom w:val="single" w:sz="4" w:space="0" w:color="auto"/>
              <w:right w:val="single" w:sz="4" w:space="0" w:color="auto"/>
            </w:tcBorders>
            <w:shd w:val="clear" w:color="auto" w:fill="auto"/>
            <w:noWrap/>
            <w:vAlign w:val="bottom"/>
            <w:hideMark/>
          </w:tcPr>
          <w:p w14:paraId="75E00E1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80,00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2F888D5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73844E20"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8182C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10.44</w:t>
            </w:r>
          </w:p>
        </w:tc>
        <w:tc>
          <w:tcPr>
            <w:tcW w:w="6469" w:type="dxa"/>
            <w:tcBorders>
              <w:top w:val="nil"/>
              <w:left w:val="nil"/>
              <w:bottom w:val="single" w:sz="4" w:space="0" w:color="auto"/>
              <w:right w:val="single" w:sz="4" w:space="0" w:color="auto"/>
            </w:tcBorders>
            <w:shd w:val="clear" w:color="auto" w:fill="auto"/>
            <w:noWrap/>
            <w:vAlign w:val="bottom"/>
            <w:hideMark/>
          </w:tcPr>
          <w:p w14:paraId="226FFA4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Додатковий друк плівки (мала)</w:t>
            </w:r>
          </w:p>
        </w:tc>
        <w:tc>
          <w:tcPr>
            <w:tcW w:w="1442" w:type="dxa"/>
            <w:tcBorders>
              <w:top w:val="nil"/>
              <w:left w:val="nil"/>
              <w:bottom w:val="single" w:sz="4" w:space="0" w:color="auto"/>
              <w:right w:val="single" w:sz="4" w:space="0" w:color="auto"/>
            </w:tcBorders>
            <w:shd w:val="clear" w:color="auto" w:fill="auto"/>
            <w:noWrap/>
            <w:vAlign w:val="bottom"/>
            <w:hideMark/>
          </w:tcPr>
          <w:p w14:paraId="3CE2209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60,00</w:t>
            </w:r>
          </w:p>
        </w:tc>
        <w:tc>
          <w:tcPr>
            <w:tcW w:w="1373" w:type="dxa"/>
            <w:gridSpan w:val="2"/>
            <w:tcBorders>
              <w:top w:val="nil"/>
              <w:left w:val="nil"/>
              <w:bottom w:val="single" w:sz="4" w:space="0" w:color="auto"/>
              <w:right w:val="single" w:sz="4" w:space="0" w:color="auto"/>
            </w:tcBorders>
            <w:shd w:val="clear" w:color="auto" w:fill="auto"/>
            <w:noWrap/>
            <w:vAlign w:val="bottom"/>
            <w:hideMark/>
          </w:tcPr>
          <w:p w14:paraId="4A09C2D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r>
      <w:tr w:rsidR="004A29BD" w:rsidRPr="004A29BD" w14:paraId="7D0947BC" w14:textId="77777777" w:rsidTr="004A29BD">
        <w:trPr>
          <w:trHeight w:val="54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B61F48"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11</w:t>
            </w:r>
          </w:p>
        </w:tc>
        <w:tc>
          <w:tcPr>
            <w:tcW w:w="7926" w:type="dxa"/>
            <w:gridSpan w:val="3"/>
            <w:tcBorders>
              <w:top w:val="nil"/>
              <w:left w:val="nil"/>
              <w:bottom w:val="nil"/>
              <w:right w:val="nil"/>
            </w:tcBorders>
            <w:shd w:val="clear" w:color="auto" w:fill="auto"/>
            <w:noWrap/>
            <w:vAlign w:val="bottom"/>
            <w:hideMark/>
          </w:tcPr>
          <w:p w14:paraId="26DAD829"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ПОСЛУГИ ПОЛІКЛІНІКИ</w:t>
            </w:r>
          </w:p>
        </w:tc>
        <w:tc>
          <w:tcPr>
            <w:tcW w:w="1373" w:type="dxa"/>
            <w:gridSpan w:val="2"/>
            <w:tcBorders>
              <w:top w:val="nil"/>
              <w:left w:val="nil"/>
              <w:bottom w:val="nil"/>
              <w:right w:val="nil"/>
            </w:tcBorders>
            <w:shd w:val="clear" w:color="auto" w:fill="auto"/>
            <w:noWrap/>
            <w:vAlign w:val="bottom"/>
            <w:hideMark/>
          </w:tcPr>
          <w:p w14:paraId="34A36FEB"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33DDFC59" w14:textId="77777777" w:rsidTr="004A29BD">
        <w:trPr>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811EE6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79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F4EAF9"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ЛОР-кабінет</w:t>
            </w:r>
          </w:p>
        </w:tc>
        <w:tc>
          <w:tcPr>
            <w:tcW w:w="1373" w:type="dxa"/>
            <w:gridSpan w:val="2"/>
            <w:tcBorders>
              <w:top w:val="nil"/>
              <w:left w:val="nil"/>
              <w:bottom w:val="nil"/>
              <w:right w:val="nil"/>
            </w:tcBorders>
            <w:shd w:val="clear" w:color="auto" w:fill="auto"/>
            <w:noWrap/>
            <w:vAlign w:val="bottom"/>
            <w:hideMark/>
          </w:tcPr>
          <w:p w14:paraId="58E71358"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27E7E7F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626B2F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w:t>
            </w:r>
          </w:p>
        </w:tc>
        <w:tc>
          <w:tcPr>
            <w:tcW w:w="6469" w:type="dxa"/>
            <w:tcBorders>
              <w:top w:val="nil"/>
              <w:left w:val="nil"/>
              <w:bottom w:val="single" w:sz="4" w:space="0" w:color="auto"/>
              <w:right w:val="single" w:sz="4" w:space="0" w:color="auto"/>
            </w:tcBorders>
            <w:shd w:val="clear" w:color="auto" w:fill="auto"/>
            <w:vAlign w:val="bottom"/>
            <w:hideMark/>
          </w:tcPr>
          <w:p w14:paraId="75AC258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Видалення сірчаних пробок із слухових ходів</w:t>
            </w:r>
          </w:p>
        </w:tc>
        <w:tc>
          <w:tcPr>
            <w:tcW w:w="1442" w:type="dxa"/>
            <w:tcBorders>
              <w:top w:val="nil"/>
              <w:left w:val="nil"/>
              <w:bottom w:val="single" w:sz="4" w:space="0" w:color="auto"/>
              <w:right w:val="single" w:sz="4" w:space="0" w:color="auto"/>
            </w:tcBorders>
            <w:shd w:val="clear" w:color="auto" w:fill="auto"/>
            <w:noWrap/>
            <w:vAlign w:val="bottom"/>
            <w:hideMark/>
          </w:tcPr>
          <w:p w14:paraId="6829E6D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133,00</w:t>
            </w:r>
          </w:p>
        </w:tc>
        <w:tc>
          <w:tcPr>
            <w:tcW w:w="1373" w:type="dxa"/>
            <w:gridSpan w:val="2"/>
            <w:tcBorders>
              <w:top w:val="nil"/>
              <w:left w:val="nil"/>
              <w:bottom w:val="nil"/>
              <w:right w:val="nil"/>
            </w:tcBorders>
            <w:shd w:val="clear" w:color="auto" w:fill="auto"/>
            <w:noWrap/>
            <w:vAlign w:val="bottom"/>
            <w:hideMark/>
          </w:tcPr>
          <w:p w14:paraId="2A8ABFA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D3497FE" w14:textId="77777777" w:rsidTr="004A29BD">
        <w:trPr>
          <w:gridAfter w:val="1"/>
          <w:wAfter w:w="15" w:type="dxa"/>
          <w:trHeight w:val="4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6BB28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w:t>
            </w:r>
          </w:p>
        </w:tc>
        <w:tc>
          <w:tcPr>
            <w:tcW w:w="6469" w:type="dxa"/>
            <w:tcBorders>
              <w:top w:val="nil"/>
              <w:left w:val="nil"/>
              <w:bottom w:val="single" w:sz="4" w:space="0" w:color="auto"/>
              <w:right w:val="single" w:sz="4" w:space="0" w:color="auto"/>
            </w:tcBorders>
            <w:shd w:val="clear" w:color="auto" w:fill="auto"/>
            <w:noWrap/>
            <w:vAlign w:val="bottom"/>
            <w:hideMark/>
          </w:tcPr>
          <w:p w14:paraId="54FB75F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Санітарна обробка вуха</w:t>
            </w:r>
          </w:p>
        </w:tc>
        <w:tc>
          <w:tcPr>
            <w:tcW w:w="1442" w:type="dxa"/>
            <w:tcBorders>
              <w:top w:val="nil"/>
              <w:left w:val="nil"/>
              <w:bottom w:val="single" w:sz="4" w:space="0" w:color="auto"/>
              <w:right w:val="single" w:sz="4" w:space="0" w:color="auto"/>
            </w:tcBorders>
            <w:shd w:val="clear" w:color="auto" w:fill="auto"/>
            <w:noWrap/>
            <w:vAlign w:val="bottom"/>
            <w:hideMark/>
          </w:tcPr>
          <w:p w14:paraId="4DE8CA3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104,00</w:t>
            </w:r>
          </w:p>
        </w:tc>
        <w:tc>
          <w:tcPr>
            <w:tcW w:w="1373" w:type="dxa"/>
            <w:gridSpan w:val="2"/>
            <w:tcBorders>
              <w:top w:val="nil"/>
              <w:left w:val="nil"/>
              <w:bottom w:val="nil"/>
              <w:right w:val="nil"/>
            </w:tcBorders>
            <w:shd w:val="clear" w:color="auto" w:fill="auto"/>
            <w:noWrap/>
            <w:vAlign w:val="bottom"/>
            <w:hideMark/>
          </w:tcPr>
          <w:p w14:paraId="76A258C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6A76101"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5B7D30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w:t>
            </w:r>
          </w:p>
        </w:tc>
        <w:tc>
          <w:tcPr>
            <w:tcW w:w="6469" w:type="dxa"/>
            <w:tcBorders>
              <w:top w:val="nil"/>
              <w:left w:val="nil"/>
              <w:bottom w:val="single" w:sz="4" w:space="0" w:color="auto"/>
              <w:right w:val="single" w:sz="4" w:space="0" w:color="auto"/>
            </w:tcBorders>
            <w:shd w:val="clear" w:color="auto" w:fill="auto"/>
            <w:vAlign w:val="bottom"/>
            <w:hideMark/>
          </w:tcPr>
          <w:p w14:paraId="2828632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Тимпанопункція</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парацентез</w:t>
            </w:r>
            <w:proofErr w:type="spellEnd"/>
            <w:r w:rsidRPr="004A29BD">
              <w:rPr>
                <w:rFonts w:ascii="Times New Roman" w:eastAsia="Times New Roman" w:hAnsi="Times New Roman" w:cs="Times New Roman"/>
                <w:sz w:val="24"/>
                <w:szCs w:val="24"/>
                <w:lang w:val="uk-UA" w:eastAsia="uk-UA"/>
              </w:rPr>
              <w:t xml:space="preserve"> барабанної перетинки</w:t>
            </w:r>
          </w:p>
        </w:tc>
        <w:tc>
          <w:tcPr>
            <w:tcW w:w="1442" w:type="dxa"/>
            <w:tcBorders>
              <w:top w:val="nil"/>
              <w:left w:val="nil"/>
              <w:bottom w:val="single" w:sz="4" w:space="0" w:color="auto"/>
              <w:right w:val="single" w:sz="4" w:space="0" w:color="auto"/>
            </w:tcBorders>
            <w:shd w:val="clear" w:color="auto" w:fill="auto"/>
            <w:noWrap/>
            <w:vAlign w:val="bottom"/>
            <w:hideMark/>
          </w:tcPr>
          <w:p w14:paraId="3070A94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181,00</w:t>
            </w:r>
          </w:p>
        </w:tc>
        <w:tc>
          <w:tcPr>
            <w:tcW w:w="1373" w:type="dxa"/>
            <w:gridSpan w:val="2"/>
            <w:tcBorders>
              <w:top w:val="nil"/>
              <w:left w:val="nil"/>
              <w:bottom w:val="nil"/>
              <w:right w:val="nil"/>
            </w:tcBorders>
            <w:shd w:val="clear" w:color="auto" w:fill="auto"/>
            <w:noWrap/>
            <w:vAlign w:val="bottom"/>
            <w:hideMark/>
          </w:tcPr>
          <w:p w14:paraId="6D1C02E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D381381"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E41598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11.4</w:t>
            </w:r>
          </w:p>
        </w:tc>
        <w:tc>
          <w:tcPr>
            <w:tcW w:w="6469" w:type="dxa"/>
            <w:tcBorders>
              <w:top w:val="nil"/>
              <w:left w:val="nil"/>
              <w:bottom w:val="single" w:sz="4" w:space="0" w:color="auto"/>
              <w:right w:val="single" w:sz="4" w:space="0" w:color="auto"/>
            </w:tcBorders>
            <w:shd w:val="clear" w:color="auto" w:fill="auto"/>
            <w:vAlign w:val="bottom"/>
            <w:hideMark/>
          </w:tcPr>
          <w:p w14:paraId="6C1454A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Лікувальна процедура  (введення лікарських засобів) при захворюванні вуха</w:t>
            </w:r>
          </w:p>
        </w:tc>
        <w:tc>
          <w:tcPr>
            <w:tcW w:w="1442" w:type="dxa"/>
            <w:tcBorders>
              <w:top w:val="nil"/>
              <w:left w:val="nil"/>
              <w:bottom w:val="single" w:sz="4" w:space="0" w:color="auto"/>
              <w:right w:val="single" w:sz="4" w:space="0" w:color="auto"/>
            </w:tcBorders>
            <w:shd w:val="clear" w:color="auto" w:fill="auto"/>
            <w:noWrap/>
            <w:vAlign w:val="bottom"/>
            <w:hideMark/>
          </w:tcPr>
          <w:p w14:paraId="6301595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92,00</w:t>
            </w:r>
          </w:p>
        </w:tc>
        <w:tc>
          <w:tcPr>
            <w:tcW w:w="1373" w:type="dxa"/>
            <w:gridSpan w:val="2"/>
            <w:tcBorders>
              <w:top w:val="nil"/>
              <w:left w:val="nil"/>
              <w:bottom w:val="nil"/>
              <w:right w:val="nil"/>
            </w:tcBorders>
            <w:shd w:val="clear" w:color="auto" w:fill="auto"/>
            <w:noWrap/>
            <w:vAlign w:val="bottom"/>
            <w:hideMark/>
          </w:tcPr>
          <w:p w14:paraId="45CE7A5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A2CC2ED"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vAlign w:val="bottom"/>
            <w:hideMark/>
          </w:tcPr>
          <w:p w14:paraId="0B5102A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w:t>
            </w:r>
          </w:p>
        </w:tc>
        <w:tc>
          <w:tcPr>
            <w:tcW w:w="6469" w:type="dxa"/>
            <w:tcBorders>
              <w:top w:val="nil"/>
              <w:left w:val="nil"/>
              <w:bottom w:val="single" w:sz="4" w:space="0" w:color="auto"/>
              <w:right w:val="single" w:sz="4" w:space="0" w:color="auto"/>
            </w:tcBorders>
            <w:shd w:val="clear" w:color="auto" w:fill="auto"/>
            <w:vAlign w:val="bottom"/>
            <w:hideMark/>
          </w:tcPr>
          <w:p w14:paraId="3DE04CE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Параметальні</w:t>
            </w:r>
            <w:proofErr w:type="spellEnd"/>
            <w:r w:rsidRPr="004A29BD">
              <w:rPr>
                <w:rFonts w:ascii="Times New Roman" w:eastAsia="Times New Roman" w:hAnsi="Times New Roman" w:cs="Times New Roman"/>
                <w:sz w:val="24"/>
                <w:szCs w:val="24"/>
                <w:lang w:val="uk-UA" w:eastAsia="uk-UA"/>
              </w:rPr>
              <w:t xml:space="preserve"> блокади</w:t>
            </w:r>
          </w:p>
        </w:tc>
        <w:tc>
          <w:tcPr>
            <w:tcW w:w="1442" w:type="dxa"/>
            <w:tcBorders>
              <w:top w:val="nil"/>
              <w:left w:val="nil"/>
              <w:bottom w:val="single" w:sz="4" w:space="0" w:color="auto"/>
              <w:right w:val="single" w:sz="4" w:space="0" w:color="auto"/>
            </w:tcBorders>
            <w:shd w:val="clear" w:color="auto" w:fill="auto"/>
            <w:noWrap/>
            <w:vAlign w:val="bottom"/>
            <w:hideMark/>
          </w:tcPr>
          <w:p w14:paraId="60F36AF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106,00</w:t>
            </w:r>
          </w:p>
        </w:tc>
        <w:tc>
          <w:tcPr>
            <w:tcW w:w="1373" w:type="dxa"/>
            <w:gridSpan w:val="2"/>
            <w:tcBorders>
              <w:top w:val="nil"/>
              <w:left w:val="nil"/>
              <w:bottom w:val="nil"/>
              <w:right w:val="nil"/>
            </w:tcBorders>
            <w:shd w:val="clear" w:color="auto" w:fill="auto"/>
            <w:noWrap/>
            <w:vAlign w:val="bottom"/>
            <w:hideMark/>
          </w:tcPr>
          <w:p w14:paraId="755BB49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9533C8E" w14:textId="77777777" w:rsidTr="004A29BD">
        <w:trPr>
          <w:gridAfter w:val="1"/>
          <w:wAfter w:w="15" w:type="dxa"/>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23EDA7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11.6</w:t>
            </w:r>
          </w:p>
        </w:tc>
        <w:tc>
          <w:tcPr>
            <w:tcW w:w="6469" w:type="dxa"/>
            <w:tcBorders>
              <w:top w:val="nil"/>
              <w:left w:val="nil"/>
              <w:bottom w:val="single" w:sz="4" w:space="0" w:color="auto"/>
              <w:right w:val="single" w:sz="4" w:space="0" w:color="auto"/>
            </w:tcBorders>
            <w:shd w:val="clear" w:color="auto" w:fill="auto"/>
            <w:noWrap/>
            <w:vAlign w:val="bottom"/>
            <w:hideMark/>
          </w:tcPr>
          <w:p w14:paraId="40509F7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Розтин ( пункція) абсцесу, гематоми вуха</w:t>
            </w:r>
          </w:p>
        </w:tc>
        <w:tc>
          <w:tcPr>
            <w:tcW w:w="1442" w:type="dxa"/>
            <w:tcBorders>
              <w:top w:val="nil"/>
              <w:left w:val="nil"/>
              <w:bottom w:val="single" w:sz="4" w:space="0" w:color="auto"/>
              <w:right w:val="single" w:sz="4" w:space="0" w:color="auto"/>
            </w:tcBorders>
            <w:shd w:val="clear" w:color="auto" w:fill="auto"/>
            <w:noWrap/>
            <w:vAlign w:val="bottom"/>
            <w:hideMark/>
          </w:tcPr>
          <w:p w14:paraId="7002589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203,00</w:t>
            </w:r>
          </w:p>
        </w:tc>
        <w:tc>
          <w:tcPr>
            <w:tcW w:w="1373" w:type="dxa"/>
            <w:gridSpan w:val="2"/>
            <w:tcBorders>
              <w:top w:val="nil"/>
              <w:left w:val="nil"/>
              <w:bottom w:val="nil"/>
              <w:right w:val="nil"/>
            </w:tcBorders>
            <w:shd w:val="clear" w:color="auto" w:fill="auto"/>
            <w:noWrap/>
            <w:vAlign w:val="bottom"/>
            <w:hideMark/>
          </w:tcPr>
          <w:p w14:paraId="250DB13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7CE1F5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946DD5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11.7</w:t>
            </w:r>
          </w:p>
        </w:tc>
        <w:tc>
          <w:tcPr>
            <w:tcW w:w="6469" w:type="dxa"/>
            <w:tcBorders>
              <w:top w:val="nil"/>
              <w:left w:val="nil"/>
              <w:bottom w:val="single" w:sz="4" w:space="0" w:color="auto"/>
              <w:right w:val="single" w:sz="4" w:space="0" w:color="auto"/>
            </w:tcBorders>
            <w:shd w:val="clear" w:color="auto" w:fill="auto"/>
            <w:vAlign w:val="bottom"/>
            <w:hideMark/>
          </w:tcPr>
          <w:p w14:paraId="1EA53C1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Видалення </w:t>
            </w:r>
            <w:proofErr w:type="spellStart"/>
            <w:r w:rsidRPr="004A29BD">
              <w:rPr>
                <w:rFonts w:ascii="Times New Roman" w:eastAsia="Times New Roman" w:hAnsi="Times New Roman" w:cs="Times New Roman"/>
                <w:sz w:val="24"/>
                <w:szCs w:val="24"/>
                <w:lang w:val="uk-UA" w:eastAsia="uk-UA"/>
              </w:rPr>
              <w:t>поліпа,папіломи</w:t>
            </w:r>
            <w:proofErr w:type="spellEnd"/>
            <w:r w:rsidRPr="004A29BD">
              <w:rPr>
                <w:rFonts w:ascii="Times New Roman" w:eastAsia="Times New Roman" w:hAnsi="Times New Roman" w:cs="Times New Roman"/>
                <w:sz w:val="24"/>
                <w:szCs w:val="24"/>
                <w:lang w:val="uk-UA" w:eastAsia="uk-UA"/>
              </w:rPr>
              <w:t xml:space="preserve"> з слухового ходу</w:t>
            </w:r>
          </w:p>
        </w:tc>
        <w:tc>
          <w:tcPr>
            <w:tcW w:w="1442" w:type="dxa"/>
            <w:tcBorders>
              <w:top w:val="nil"/>
              <w:left w:val="nil"/>
              <w:bottom w:val="single" w:sz="4" w:space="0" w:color="auto"/>
              <w:right w:val="single" w:sz="4" w:space="0" w:color="auto"/>
            </w:tcBorders>
            <w:shd w:val="clear" w:color="auto" w:fill="auto"/>
            <w:noWrap/>
            <w:vAlign w:val="bottom"/>
            <w:hideMark/>
          </w:tcPr>
          <w:p w14:paraId="43FE81F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168,00</w:t>
            </w:r>
          </w:p>
        </w:tc>
        <w:tc>
          <w:tcPr>
            <w:tcW w:w="1373" w:type="dxa"/>
            <w:gridSpan w:val="2"/>
            <w:tcBorders>
              <w:top w:val="nil"/>
              <w:left w:val="nil"/>
              <w:bottom w:val="nil"/>
              <w:right w:val="nil"/>
            </w:tcBorders>
            <w:shd w:val="clear" w:color="auto" w:fill="auto"/>
            <w:noWrap/>
            <w:vAlign w:val="bottom"/>
            <w:hideMark/>
          </w:tcPr>
          <w:p w14:paraId="15CCAB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F8F40AF"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9959E0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w:t>
            </w:r>
          </w:p>
        </w:tc>
        <w:tc>
          <w:tcPr>
            <w:tcW w:w="6469" w:type="dxa"/>
            <w:tcBorders>
              <w:top w:val="nil"/>
              <w:left w:val="nil"/>
              <w:bottom w:val="single" w:sz="4" w:space="0" w:color="auto"/>
              <w:right w:val="single" w:sz="4" w:space="0" w:color="auto"/>
            </w:tcBorders>
            <w:shd w:val="clear" w:color="auto" w:fill="auto"/>
            <w:vAlign w:val="bottom"/>
            <w:hideMark/>
          </w:tcPr>
          <w:p w14:paraId="2BDC66A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Хірургічна обробка пошкоджень ЛОР органів з накладанням швів </w:t>
            </w:r>
          </w:p>
        </w:tc>
        <w:tc>
          <w:tcPr>
            <w:tcW w:w="1442" w:type="dxa"/>
            <w:tcBorders>
              <w:top w:val="nil"/>
              <w:left w:val="nil"/>
              <w:bottom w:val="single" w:sz="4" w:space="0" w:color="auto"/>
              <w:right w:val="single" w:sz="4" w:space="0" w:color="auto"/>
            </w:tcBorders>
            <w:shd w:val="clear" w:color="auto" w:fill="auto"/>
            <w:noWrap/>
            <w:vAlign w:val="bottom"/>
            <w:hideMark/>
          </w:tcPr>
          <w:p w14:paraId="415C0FE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280,00</w:t>
            </w:r>
          </w:p>
        </w:tc>
        <w:tc>
          <w:tcPr>
            <w:tcW w:w="1373" w:type="dxa"/>
            <w:gridSpan w:val="2"/>
            <w:tcBorders>
              <w:top w:val="nil"/>
              <w:left w:val="nil"/>
              <w:bottom w:val="nil"/>
              <w:right w:val="nil"/>
            </w:tcBorders>
            <w:shd w:val="clear" w:color="auto" w:fill="auto"/>
            <w:noWrap/>
            <w:vAlign w:val="bottom"/>
            <w:hideMark/>
          </w:tcPr>
          <w:p w14:paraId="03DA0F7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77A912C" w14:textId="77777777" w:rsidTr="004A29BD">
        <w:trPr>
          <w:gridAfter w:val="1"/>
          <w:wAfter w:w="15" w:type="dxa"/>
          <w:trHeight w:val="3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5B1633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11.9</w:t>
            </w:r>
          </w:p>
        </w:tc>
        <w:tc>
          <w:tcPr>
            <w:tcW w:w="6469" w:type="dxa"/>
            <w:tcBorders>
              <w:top w:val="nil"/>
              <w:left w:val="nil"/>
              <w:bottom w:val="single" w:sz="4" w:space="0" w:color="auto"/>
              <w:right w:val="single" w:sz="4" w:space="0" w:color="auto"/>
            </w:tcBorders>
            <w:shd w:val="clear" w:color="auto" w:fill="auto"/>
            <w:vAlign w:val="bottom"/>
            <w:hideMark/>
          </w:tcPr>
          <w:p w14:paraId="51385FE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Пневмомасаж</w:t>
            </w:r>
            <w:proofErr w:type="spellEnd"/>
            <w:r w:rsidRPr="004A29BD">
              <w:rPr>
                <w:rFonts w:ascii="Times New Roman" w:eastAsia="Times New Roman" w:hAnsi="Times New Roman" w:cs="Times New Roman"/>
                <w:sz w:val="24"/>
                <w:szCs w:val="24"/>
                <w:lang w:val="uk-UA" w:eastAsia="uk-UA"/>
              </w:rPr>
              <w:t xml:space="preserve"> барабанної перетинки</w:t>
            </w:r>
          </w:p>
        </w:tc>
        <w:tc>
          <w:tcPr>
            <w:tcW w:w="1442" w:type="dxa"/>
            <w:tcBorders>
              <w:top w:val="nil"/>
              <w:left w:val="nil"/>
              <w:bottom w:val="single" w:sz="4" w:space="0" w:color="auto"/>
              <w:right w:val="single" w:sz="4" w:space="0" w:color="auto"/>
            </w:tcBorders>
            <w:shd w:val="clear" w:color="auto" w:fill="auto"/>
            <w:noWrap/>
            <w:vAlign w:val="bottom"/>
            <w:hideMark/>
          </w:tcPr>
          <w:p w14:paraId="7AC3940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64,00</w:t>
            </w:r>
          </w:p>
        </w:tc>
        <w:tc>
          <w:tcPr>
            <w:tcW w:w="1373" w:type="dxa"/>
            <w:gridSpan w:val="2"/>
            <w:tcBorders>
              <w:top w:val="nil"/>
              <w:left w:val="nil"/>
              <w:bottom w:val="nil"/>
              <w:right w:val="nil"/>
            </w:tcBorders>
            <w:shd w:val="clear" w:color="auto" w:fill="auto"/>
            <w:noWrap/>
            <w:vAlign w:val="bottom"/>
            <w:hideMark/>
          </w:tcPr>
          <w:p w14:paraId="3C12C77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31F348C" w14:textId="77777777" w:rsidTr="004A29BD">
        <w:trPr>
          <w:gridAfter w:val="1"/>
          <w:wAfter w:w="15" w:type="dxa"/>
          <w:trHeight w:val="37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4200B4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11.10</w:t>
            </w:r>
          </w:p>
        </w:tc>
        <w:tc>
          <w:tcPr>
            <w:tcW w:w="6469" w:type="dxa"/>
            <w:tcBorders>
              <w:top w:val="nil"/>
              <w:left w:val="nil"/>
              <w:bottom w:val="single" w:sz="4" w:space="0" w:color="auto"/>
              <w:right w:val="single" w:sz="4" w:space="0" w:color="auto"/>
            </w:tcBorders>
            <w:shd w:val="clear" w:color="auto" w:fill="auto"/>
            <w:vAlign w:val="bottom"/>
            <w:hideMark/>
          </w:tcPr>
          <w:p w14:paraId="0C5D181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Видалення сторонніх тіл з ЛОР органів </w:t>
            </w:r>
          </w:p>
        </w:tc>
        <w:tc>
          <w:tcPr>
            <w:tcW w:w="1442" w:type="dxa"/>
            <w:tcBorders>
              <w:top w:val="nil"/>
              <w:left w:val="nil"/>
              <w:bottom w:val="single" w:sz="4" w:space="0" w:color="auto"/>
              <w:right w:val="single" w:sz="4" w:space="0" w:color="auto"/>
            </w:tcBorders>
            <w:shd w:val="clear" w:color="auto" w:fill="auto"/>
            <w:noWrap/>
            <w:vAlign w:val="bottom"/>
            <w:hideMark/>
          </w:tcPr>
          <w:p w14:paraId="6A71922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169,00</w:t>
            </w:r>
          </w:p>
        </w:tc>
        <w:tc>
          <w:tcPr>
            <w:tcW w:w="1373" w:type="dxa"/>
            <w:gridSpan w:val="2"/>
            <w:tcBorders>
              <w:top w:val="nil"/>
              <w:left w:val="nil"/>
              <w:bottom w:val="nil"/>
              <w:right w:val="nil"/>
            </w:tcBorders>
            <w:shd w:val="clear" w:color="auto" w:fill="auto"/>
            <w:noWrap/>
            <w:vAlign w:val="bottom"/>
            <w:hideMark/>
          </w:tcPr>
          <w:p w14:paraId="2200C8A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C63DE8C"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F2F8BF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11.11</w:t>
            </w:r>
          </w:p>
        </w:tc>
        <w:tc>
          <w:tcPr>
            <w:tcW w:w="6469" w:type="dxa"/>
            <w:tcBorders>
              <w:top w:val="nil"/>
              <w:left w:val="nil"/>
              <w:bottom w:val="single" w:sz="4" w:space="0" w:color="auto"/>
              <w:right w:val="single" w:sz="4" w:space="0" w:color="auto"/>
            </w:tcBorders>
            <w:shd w:val="clear" w:color="auto" w:fill="auto"/>
            <w:vAlign w:val="bottom"/>
            <w:hideMark/>
          </w:tcPr>
          <w:p w14:paraId="4E1969E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Аспірація та промивання </w:t>
            </w:r>
            <w:proofErr w:type="spellStart"/>
            <w:r w:rsidRPr="004A29BD">
              <w:rPr>
                <w:rFonts w:ascii="Times New Roman" w:eastAsia="Times New Roman" w:hAnsi="Times New Roman" w:cs="Times New Roman"/>
                <w:sz w:val="24"/>
                <w:szCs w:val="24"/>
                <w:lang w:val="uk-UA" w:eastAsia="uk-UA"/>
              </w:rPr>
              <w:t>приносових</w:t>
            </w:r>
            <w:proofErr w:type="spellEnd"/>
            <w:r w:rsidRPr="004A29BD">
              <w:rPr>
                <w:rFonts w:ascii="Times New Roman" w:eastAsia="Times New Roman" w:hAnsi="Times New Roman" w:cs="Times New Roman"/>
                <w:sz w:val="24"/>
                <w:szCs w:val="24"/>
                <w:lang w:val="uk-UA" w:eastAsia="uk-UA"/>
              </w:rPr>
              <w:t xml:space="preserve"> пазух методом переміщення рідини по </w:t>
            </w:r>
            <w:proofErr w:type="spellStart"/>
            <w:r w:rsidRPr="004A29BD">
              <w:rPr>
                <w:rFonts w:ascii="Times New Roman" w:eastAsia="Times New Roman" w:hAnsi="Times New Roman" w:cs="Times New Roman"/>
                <w:sz w:val="24"/>
                <w:szCs w:val="24"/>
                <w:lang w:val="uk-UA" w:eastAsia="uk-UA"/>
              </w:rPr>
              <w:t>Проетцу</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4000C7B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232,00</w:t>
            </w:r>
          </w:p>
        </w:tc>
        <w:tc>
          <w:tcPr>
            <w:tcW w:w="1373" w:type="dxa"/>
            <w:gridSpan w:val="2"/>
            <w:tcBorders>
              <w:top w:val="nil"/>
              <w:left w:val="nil"/>
              <w:bottom w:val="nil"/>
              <w:right w:val="nil"/>
            </w:tcBorders>
            <w:shd w:val="clear" w:color="auto" w:fill="auto"/>
            <w:noWrap/>
            <w:vAlign w:val="bottom"/>
            <w:hideMark/>
          </w:tcPr>
          <w:p w14:paraId="78F9A60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CB4A2FF" w14:textId="77777777" w:rsidTr="004A29BD">
        <w:trPr>
          <w:gridAfter w:val="1"/>
          <w:wAfter w:w="15" w:type="dxa"/>
          <w:trHeight w:val="33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E5D5FB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11.12</w:t>
            </w:r>
          </w:p>
        </w:tc>
        <w:tc>
          <w:tcPr>
            <w:tcW w:w="6469" w:type="dxa"/>
            <w:tcBorders>
              <w:top w:val="nil"/>
              <w:left w:val="nil"/>
              <w:bottom w:val="single" w:sz="4" w:space="0" w:color="auto"/>
              <w:right w:val="single" w:sz="4" w:space="0" w:color="auto"/>
            </w:tcBorders>
            <w:shd w:val="clear" w:color="auto" w:fill="auto"/>
            <w:noWrap/>
            <w:vAlign w:val="bottom"/>
            <w:hideMark/>
          </w:tcPr>
          <w:p w14:paraId="1F2E254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Пункція </w:t>
            </w:r>
            <w:proofErr w:type="spellStart"/>
            <w:r w:rsidRPr="004A29BD">
              <w:rPr>
                <w:rFonts w:ascii="Times New Roman" w:eastAsia="Times New Roman" w:hAnsi="Times New Roman" w:cs="Times New Roman"/>
                <w:sz w:val="24"/>
                <w:szCs w:val="24"/>
                <w:lang w:val="uk-UA" w:eastAsia="uk-UA"/>
              </w:rPr>
              <w:t>верхньо</w:t>
            </w:r>
            <w:proofErr w:type="spellEnd"/>
            <w:r w:rsidRPr="004A29BD">
              <w:rPr>
                <w:rFonts w:ascii="Times New Roman" w:eastAsia="Times New Roman" w:hAnsi="Times New Roman" w:cs="Times New Roman"/>
                <w:sz w:val="24"/>
                <w:szCs w:val="24"/>
                <w:lang w:val="uk-UA" w:eastAsia="uk-UA"/>
              </w:rPr>
              <w:t>-щелепних пазух</w:t>
            </w:r>
          </w:p>
        </w:tc>
        <w:tc>
          <w:tcPr>
            <w:tcW w:w="1442" w:type="dxa"/>
            <w:tcBorders>
              <w:top w:val="nil"/>
              <w:left w:val="nil"/>
              <w:bottom w:val="single" w:sz="4" w:space="0" w:color="auto"/>
              <w:right w:val="single" w:sz="4" w:space="0" w:color="auto"/>
            </w:tcBorders>
            <w:shd w:val="clear" w:color="auto" w:fill="auto"/>
            <w:noWrap/>
            <w:vAlign w:val="bottom"/>
            <w:hideMark/>
          </w:tcPr>
          <w:p w14:paraId="485821C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236,00</w:t>
            </w:r>
          </w:p>
        </w:tc>
        <w:tc>
          <w:tcPr>
            <w:tcW w:w="1373" w:type="dxa"/>
            <w:gridSpan w:val="2"/>
            <w:tcBorders>
              <w:top w:val="nil"/>
              <w:left w:val="nil"/>
              <w:bottom w:val="nil"/>
              <w:right w:val="nil"/>
            </w:tcBorders>
            <w:shd w:val="clear" w:color="auto" w:fill="auto"/>
            <w:noWrap/>
            <w:vAlign w:val="bottom"/>
            <w:hideMark/>
          </w:tcPr>
          <w:p w14:paraId="7814B01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317D24C"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8DDEA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11.13</w:t>
            </w:r>
          </w:p>
        </w:tc>
        <w:tc>
          <w:tcPr>
            <w:tcW w:w="6469" w:type="dxa"/>
            <w:tcBorders>
              <w:top w:val="nil"/>
              <w:left w:val="nil"/>
              <w:bottom w:val="single" w:sz="4" w:space="0" w:color="auto"/>
              <w:right w:val="single" w:sz="4" w:space="0" w:color="auto"/>
            </w:tcBorders>
            <w:shd w:val="clear" w:color="auto" w:fill="auto"/>
            <w:noWrap/>
            <w:vAlign w:val="bottom"/>
            <w:hideMark/>
          </w:tcPr>
          <w:p w14:paraId="04791BF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Передня тампонада носа</w:t>
            </w:r>
          </w:p>
        </w:tc>
        <w:tc>
          <w:tcPr>
            <w:tcW w:w="1442" w:type="dxa"/>
            <w:tcBorders>
              <w:top w:val="nil"/>
              <w:left w:val="nil"/>
              <w:bottom w:val="single" w:sz="4" w:space="0" w:color="auto"/>
              <w:right w:val="single" w:sz="4" w:space="0" w:color="auto"/>
            </w:tcBorders>
            <w:shd w:val="clear" w:color="auto" w:fill="auto"/>
            <w:noWrap/>
            <w:vAlign w:val="bottom"/>
            <w:hideMark/>
          </w:tcPr>
          <w:p w14:paraId="3533B8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226,00</w:t>
            </w:r>
          </w:p>
        </w:tc>
        <w:tc>
          <w:tcPr>
            <w:tcW w:w="1373" w:type="dxa"/>
            <w:gridSpan w:val="2"/>
            <w:tcBorders>
              <w:top w:val="nil"/>
              <w:left w:val="nil"/>
              <w:bottom w:val="nil"/>
              <w:right w:val="nil"/>
            </w:tcBorders>
            <w:shd w:val="clear" w:color="auto" w:fill="auto"/>
            <w:noWrap/>
            <w:vAlign w:val="bottom"/>
            <w:hideMark/>
          </w:tcPr>
          <w:p w14:paraId="1C401FF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E704240"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3EB9FF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11.14</w:t>
            </w:r>
          </w:p>
        </w:tc>
        <w:tc>
          <w:tcPr>
            <w:tcW w:w="6469" w:type="dxa"/>
            <w:tcBorders>
              <w:top w:val="nil"/>
              <w:left w:val="nil"/>
              <w:bottom w:val="single" w:sz="4" w:space="0" w:color="auto"/>
              <w:right w:val="single" w:sz="4" w:space="0" w:color="auto"/>
            </w:tcBorders>
            <w:shd w:val="clear" w:color="auto" w:fill="auto"/>
            <w:noWrap/>
            <w:vAlign w:val="bottom"/>
            <w:hideMark/>
          </w:tcPr>
          <w:p w14:paraId="21640E2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Задня  тампонада носа</w:t>
            </w:r>
          </w:p>
        </w:tc>
        <w:tc>
          <w:tcPr>
            <w:tcW w:w="1442" w:type="dxa"/>
            <w:tcBorders>
              <w:top w:val="nil"/>
              <w:left w:val="nil"/>
              <w:bottom w:val="single" w:sz="4" w:space="0" w:color="auto"/>
              <w:right w:val="single" w:sz="4" w:space="0" w:color="auto"/>
            </w:tcBorders>
            <w:shd w:val="clear" w:color="auto" w:fill="auto"/>
            <w:noWrap/>
            <w:vAlign w:val="bottom"/>
            <w:hideMark/>
          </w:tcPr>
          <w:p w14:paraId="16800F6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248,00</w:t>
            </w:r>
          </w:p>
        </w:tc>
        <w:tc>
          <w:tcPr>
            <w:tcW w:w="1373" w:type="dxa"/>
            <w:gridSpan w:val="2"/>
            <w:tcBorders>
              <w:top w:val="nil"/>
              <w:left w:val="nil"/>
              <w:bottom w:val="nil"/>
              <w:right w:val="nil"/>
            </w:tcBorders>
            <w:shd w:val="clear" w:color="auto" w:fill="auto"/>
            <w:noWrap/>
            <w:vAlign w:val="bottom"/>
            <w:hideMark/>
          </w:tcPr>
          <w:p w14:paraId="49DC2B2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17EEF4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3AA44E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11.15</w:t>
            </w:r>
          </w:p>
        </w:tc>
        <w:tc>
          <w:tcPr>
            <w:tcW w:w="6469" w:type="dxa"/>
            <w:tcBorders>
              <w:top w:val="nil"/>
              <w:left w:val="nil"/>
              <w:bottom w:val="single" w:sz="4" w:space="0" w:color="auto"/>
              <w:right w:val="single" w:sz="4" w:space="0" w:color="auto"/>
            </w:tcBorders>
            <w:shd w:val="clear" w:color="auto" w:fill="auto"/>
            <w:noWrap/>
            <w:vAlign w:val="bottom"/>
            <w:hideMark/>
          </w:tcPr>
          <w:p w14:paraId="462124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Репозиція кісток носа</w:t>
            </w:r>
          </w:p>
        </w:tc>
        <w:tc>
          <w:tcPr>
            <w:tcW w:w="1442" w:type="dxa"/>
            <w:tcBorders>
              <w:top w:val="nil"/>
              <w:left w:val="nil"/>
              <w:bottom w:val="single" w:sz="4" w:space="0" w:color="auto"/>
              <w:right w:val="single" w:sz="4" w:space="0" w:color="auto"/>
            </w:tcBorders>
            <w:shd w:val="clear" w:color="auto" w:fill="auto"/>
            <w:noWrap/>
            <w:vAlign w:val="bottom"/>
            <w:hideMark/>
          </w:tcPr>
          <w:p w14:paraId="0094A8B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158,00</w:t>
            </w:r>
          </w:p>
        </w:tc>
        <w:tc>
          <w:tcPr>
            <w:tcW w:w="1373" w:type="dxa"/>
            <w:gridSpan w:val="2"/>
            <w:tcBorders>
              <w:top w:val="nil"/>
              <w:left w:val="nil"/>
              <w:bottom w:val="nil"/>
              <w:right w:val="nil"/>
            </w:tcBorders>
            <w:shd w:val="clear" w:color="auto" w:fill="auto"/>
            <w:noWrap/>
            <w:vAlign w:val="bottom"/>
            <w:hideMark/>
          </w:tcPr>
          <w:p w14:paraId="621883A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866A3E7"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DAEBE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11.16</w:t>
            </w:r>
          </w:p>
        </w:tc>
        <w:tc>
          <w:tcPr>
            <w:tcW w:w="6469" w:type="dxa"/>
            <w:tcBorders>
              <w:top w:val="nil"/>
              <w:left w:val="nil"/>
              <w:bottom w:val="single" w:sz="4" w:space="0" w:color="auto"/>
              <w:right w:val="single" w:sz="4" w:space="0" w:color="auto"/>
            </w:tcBorders>
            <w:shd w:val="clear" w:color="auto" w:fill="auto"/>
            <w:noWrap/>
            <w:vAlign w:val="bottom"/>
            <w:hideMark/>
          </w:tcPr>
          <w:p w14:paraId="13CE2AE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Продування слухової трубки</w:t>
            </w:r>
          </w:p>
        </w:tc>
        <w:tc>
          <w:tcPr>
            <w:tcW w:w="1442" w:type="dxa"/>
            <w:tcBorders>
              <w:top w:val="nil"/>
              <w:left w:val="nil"/>
              <w:bottom w:val="single" w:sz="4" w:space="0" w:color="auto"/>
              <w:right w:val="single" w:sz="4" w:space="0" w:color="auto"/>
            </w:tcBorders>
            <w:shd w:val="clear" w:color="auto" w:fill="auto"/>
            <w:noWrap/>
            <w:vAlign w:val="bottom"/>
            <w:hideMark/>
          </w:tcPr>
          <w:p w14:paraId="6751D9C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96,00</w:t>
            </w:r>
          </w:p>
        </w:tc>
        <w:tc>
          <w:tcPr>
            <w:tcW w:w="1373" w:type="dxa"/>
            <w:gridSpan w:val="2"/>
            <w:tcBorders>
              <w:top w:val="nil"/>
              <w:left w:val="nil"/>
              <w:bottom w:val="nil"/>
              <w:right w:val="nil"/>
            </w:tcBorders>
            <w:shd w:val="clear" w:color="auto" w:fill="auto"/>
            <w:noWrap/>
            <w:vAlign w:val="bottom"/>
            <w:hideMark/>
          </w:tcPr>
          <w:p w14:paraId="4A1CA80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742D4CE"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4AAB7D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11.17</w:t>
            </w:r>
          </w:p>
        </w:tc>
        <w:tc>
          <w:tcPr>
            <w:tcW w:w="6469" w:type="dxa"/>
            <w:tcBorders>
              <w:top w:val="nil"/>
              <w:left w:val="nil"/>
              <w:bottom w:val="single" w:sz="4" w:space="0" w:color="auto"/>
              <w:right w:val="single" w:sz="4" w:space="0" w:color="auto"/>
            </w:tcBorders>
            <w:shd w:val="clear" w:color="auto" w:fill="auto"/>
            <w:noWrap/>
            <w:vAlign w:val="bottom"/>
            <w:hideMark/>
          </w:tcPr>
          <w:p w14:paraId="445AEA8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Катеризація</w:t>
            </w:r>
            <w:proofErr w:type="spellEnd"/>
            <w:r w:rsidRPr="004A29BD">
              <w:rPr>
                <w:rFonts w:ascii="Times New Roman" w:eastAsia="Times New Roman" w:hAnsi="Times New Roman" w:cs="Times New Roman"/>
                <w:sz w:val="24"/>
                <w:szCs w:val="24"/>
                <w:lang w:val="uk-UA" w:eastAsia="uk-UA"/>
              </w:rPr>
              <w:t xml:space="preserve"> слухової трубки </w:t>
            </w:r>
          </w:p>
        </w:tc>
        <w:tc>
          <w:tcPr>
            <w:tcW w:w="1442" w:type="dxa"/>
            <w:tcBorders>
              <w:top w:val="nil"/>
              <w:left w:val="nil"/>
              <w:bottom w:val="single" w:sz="4" w:space="0" w:color="auto"/>
              <w:right w:val="single" w:sz="4" w:space="0" w:color="auto"/>
            </w:tcBorders>
            <w:shd w:val="clear" w:color="auto" w:fill="auto"/>
            <w:noWrap/>
            <w:vAlign w:val="bottom"/>
            <w:hideMark/>
          </w:tcPr>
          <w:p w14:paraId="6EE309F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146,00</w:t>
            </w:r>
          </w:p>
        </w:tc>
        <w:tc>
          <w:tcPr>
            <w:tcW w:w="1373" w:type="dxa"/>
            <w:gridSpan w:val="2"/>
            <w:tcBorders>
              <w:top w:val="nil"/>
              <w:left w:val="nil"/>
              <w:bottom w:val="nil"/>
              <w:right w:val="nil"/>
            </w:tcBorders>
            <w:shd w:val="clear" w:color="auto" w:fill="auto"/>
            <w:noWrap/>
            <w:vAlign w:val="bottom"/>
            <w:hideMark/>
          </w:tcPr>
          <w:p w14:paraId="17021D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E5E81A6" w14:textId="77777777" w:rsidTr="004A29BD">
        <w:trPr>
          <w:gridAfter w:val="1"/>
          <w:wAfter w:w="15" w:type="dxa"/>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9EAB62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11.18</w:t>
            </w:r>
          </w:p>
        </w:tc>
        <w:tc>
          <w:tcPr>
            <w:tcW w:w="6469" w:type="dxa"/>
            <w:tcBorders>
              <w:top w:val="nil"/>
              <w:left w:val="nil"/>
              <w:bottom w:val="single" w:sz="4" w:space="0" w:color="auto"/>
              <w:right w:val="single" w:sz="4" w:space="0" w:color="auto"/>
            </w:tcBorders>
            <w:shd w:val="clear" w:color="auto" w:fill="auto"/>
            <w:noWrap/>
            <w:vAlign w:val="bottom"/>
            <w:hideMark/>
          </w:tcPr>
          <w:p w14:paraId="6C5AF5C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Розтин </w:t>
            </w:r>
            <w:proofErr w:type="spellStart"/>
            <w:r w:rsidRPr="004A29BD">
              <w:rPr>
                <w:rFonts w:ascii="Times New Roman" w:eastAsia="Times New Roman" w:hAnsi="Times New Roman" w:cs="Times New Roman"/>
                <w:sz w:val="24"/>
                <w:szCs w:val="24"/>
                <w:lang w:val="uk-UA" w:eastAsia="uk-UA"/>
              </w:rPr>
              <w:t>паратонзилярного</w:t>
            </w:r>
            <w:proofErr w:type="spellEnd"/>
            <w:r w:rsidRPr="004A29BD">
              <w:rPr>
                <w:rFonts w:ascii="Times New Roman" w:eastAsia="Times New Roman" w:hAnsi="Times New Roman" w:cs="Times New Roman"/>
                <w:sz w:val="24"/>
                <w:szCs w:val="24"/>
                <w:lang w:val="uk-UA" w:eastAsia="uk-UA"/>
              </w:rPr>
              <w:t xml:space="preserve"> абсцесу </w:t>
            </w:r>
          </w:p>
        </w:tc>
        <w:tc>
          <w:tcPr>
            <w:tcW w:w="1442" w:type="dxa"/>
            <w:tcBorders>
              <w:top w:val="nil"/>
              <w:left w:val="nil"/>
              <w:bottom w:val="single" w:sz="4" w:space="0" w:color="auto"/>
              <w:right w:val="single" w:sz="4" w:space="0" w:color="auto"/>
            </w:tcBorders>
            <w:shd w:val="clear" w:color="auto" w:fill="auto"/>
            <w:noWrap/>
            <w:vAlign w:val="bottom"/>
            <w:hideMark/>
          </w:tcPr>
          <w:p w14:paraId="78936D3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277,00</w:t>
            </w:r>
          </w:p>
        </w:tc>
        <w:tc>
          <w:tcPr>
            <w:tcW w:w="1373" w:type="dxa"/>
            <w:gridSpan w:val="2"/>
            <w:tcBorders>
              <w:top w:val="nil"/>
              <w:left w:val="nil"/>
              <w:bottom w:val="nil"/>
              <w:right w:val="nil"/>
            </w:tcBorders>
            <w:shd w:val="clear" w:color="auto" w:fill="auto"/>
            <w:noWrap/>
            <w:vAlign w:val="bottom"/>
            <w:hideMark/>
          </w:tcPr>
          <w:p w14:paraId="4AD1D17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D68136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AA0A3F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11.19</w:t>
            </w:r>
          </w:p>
        </w:tc>
        <w:tc>
          <w:tcPr>
            <w:tcW w:w="6469" w:type="dxa"/>
            <w:tcBorders>
              <w:top w:val="nil"/>
              <w:left w:val="nil"/>
              <w:bottom w:val="single" w:sz="4" w:space="0" w:color="auto"/>
              <w:right w:val="single" w:sz="4" w:space="0" w:color="auto"/>
            </w:tcBorders>
            <w:shd w:val="clear" w:color="auto" w:fill="auto"/>
            <w:vAlign w:val="bottom"/>
            <w:hideMark/>
          </w:tcPr>
          <w:p w14:paraId="3FBEC22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Ручне промивання лакун піднебінних мигдаликів</w:t>
            </w:r>
          </w:p>
        </w:tc>
        <w:tc>
          <w:tcPr>
            <w:tcW w:w="1442" w:type="dxa"/>
            <w:tcBorders>
              <w:top w:val="nil"/>
              <w:left w:val="nil"/>
              <w:bottom w:val="single" w:sz="4" w:space="0" w:color="auto"/>
              <w:right w:val="single" w:sz="4" w:space="0" w:color="auto"/>
            </w:tcBorders>
            <w:shd w:val="clear" w:color="auto" w:fill="auto"/>
            <w:noWrap/>
            <w:vAlign w:val="bottom"/>
            <w:hideMark/>
          </w:tcPr>
          <w:p w14:paraId="142B04F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149,00</w:t>
            </w:r>
          </w:p>
        </w:tc>
        <w:tc>
          <w:tcPr>
            <w:tcW w:w="1373" w:type="dxa"/>
            <w:gridSpan w:val="2"/>
            <w:tcBorders>
              <w:top w:val="nil"/>
              <w:left w:val="nil"/>
              <w:bottom w:val="nil"/>
              <w:right w:val="nil"/>
            </w:tcBorders>
            <w:shd w:val="clear" w:color="auto" w:fill="auto"/>
            <w:noWrap/>
            <w:vAlign w:val="bottom"/>
            <w:hideMark/>
          </w:tcPr>
          <w:p w14:paraId="516A7DC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774CAD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CBD6E0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11.20</w:t>
            </w:r>
          </w:p>
        </w:tc>
        <w:tc>
          <w:tcPr>
            <w:tcW w:w="6469" w:type="dxa"/>
            <w:tcBorders>
              <w:top w:val="nil"/>
              <w:left w:val="nil"/>
              <w:bottom w:val="single" w:sz="4" w:space="0" w:color="auto"/>
              <w:right w:val="single" w:sz="4" w:space="0" w:color="auto"/>
            </w:tcBorders>
            <w:shd w:val="clear" w:color="auto" w:fill="auto"/>
            <w:noWrap/>
            <w:vAlign w:val="bottom"/>
            <w:hideMark/>
          </w:tcPr>
          <w:p w14:paraId="2A31BB2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Внутрігортанне</w:t>
            </w:r>
            <w:proofErr w:type="spellEnd"/>
            <w:r w:rsidRPr="004A29BD">
              <w:rPr>
                <w:rFonts w:ascii="Times New Roman" w:eastAsia="Times New Roman" w:hAnsi="Times New Roman" w:cs="Times New Roman"/>
                <w:sz w:val="24"/>
                <w:szCs w:val="24"/>
                <w:lang w:val="uk-UA" w:eastAsia="uk-UA"/>
              </w:rPr>
              <w:t xml:space="preserve"> вливання лікарських засобів</w:t>
            </w:r>
          </w:p>
        </w:tc>
        <w:tc>
          <w:tcPr>
            <w:tcW w:w="1442" w:type="dxa"/>
            <w:tcBorders>
              <w:top w:val="nil"/>
              <w:left w:val="nil"/>
              <w:bottom w:val="single" w:sz="4" w:space="0" w:color="auto"/>
              <w:right w:val="single" w:sz="4" w:space="0" w:color="auto"/>
            </w:tcBorders>
            <w:shd w:val="clear" w:color="auto" w:fill="auto"/>
            <w:noWrap/>
            <w:vAlign w:val="bottom"/>
            <w:hideMark/>
          </w:tcPr>
          <w:p w14:paraId="50E5E07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142,00</w:t>
            </w:r>
          </w:p>
        </w:tc>
        <w:tc>
          <w:tcPr>
            <w:tcW w:w="1373" w:type="dxa"/>
            <w:gridSpan w:val="2"/>
            <w:tcBorders>
              <w:top w:val="nil"/>
              <w:left w:val="nil"/>
              <w:bottom w:val="nil"/>
              <w:right w:val="nil"/>
            </w:tcBorders>
            <w:shd w:val="clear" w:color="auto" w:fill="auto"/>
            <w:noWrap/>
            <w:vAlign w:val="bottom"/>
            <w:hideMark/>
          </w:tcPr>
          <w:p w14:paraId="1DE14DD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553227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6964C6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11.21</w:t>
            </w:r>
          </w:p>
        </w:tc>
        <w:tc>
          <w:tcPr>
            <w:tcW w:w="6469" w:type="dxa"/>
            <w:tcBorders>
              <w:top w:val="nil"/>
              <w:left w:val="nil"/>
              <w:bottom w:val="single" w:sz="4" w:space="0" w:color="auto"/>
              <w:right w:val="single" w:sz="4" w:space="0" w:color="auto"/>
            </w:tcBorders>
            <w:shd w:val="clear" w:color="auto" w:fill="auto"/>
            <w:noWrap/>
            <w:vAlign w:val="bottom"/>
            <w:hideMark/>
          </w:tcPr>
          <w:p w14:paraId="4EFD20D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Камертональне</w:t>
            </w:r>
            <w:proofErr w:type="spellEnd"/>
            <w:r w:rsidRPr="004A29BD">
              <w:rPr>
                <w:rFonts w:ascii="Times New Roman" w:eastAsia="Times New Roman" w:hAnsi="Times New Roman" w:cs="Times New Roman"/>
                <w:sz w:val="24"/>
                <w:szCs w:val="24"/>
                <w:lang w:val="uk-UA" w:eastAsia="uk-UA"/>
              </w:rPr>
              <w:t xml:space="preserve"> дослідження органу слуху</w:t>
            </w:r>
          </w:p>
        </w:tc>
        <w:tc>
          <w:tcPr>
            <w:tcW w:w="1442" w:type="dxa"/>
            <w:tcBorders>
              <w:top w:val="nil"/>
              <w:left w:val="nil"/>
              <w:bottom w:val="single" w:sz="4" w:space="0" w:color="auto"/>
              <w:right w:val="single" w:sz="4" w:space="0" w:color="auto"/>
            </w:tcBorders>
            <w:shd w:val="clear" w:color="auto" w:fill="auto"/>
            <w:noWrap/>
            <w:vAlign w:val="bottom"/>
            <w:hideMark/>
          </w:tcPr>
          <w:p w14:paraId="5FE2D99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82,00</w:t>
            </w:r>
          </w:p>
        </w:tc>
        <w:tc>
          <w:tcPr>
            <w:tcW w:w="1373" w:type="dxa"/>
            <w:gridSpan w:val="2"/>
            <w:tcBorders>
              <w:top w:val="nil"/>
              <w:left w:val="nil"/>
              <w:bottom w:val="nil"/>
              <w:right w:val="nil"/>
            </w:tcBorders>
            <w:shd w:val="clear" w:color="auto" w:fill="auto"/>
            <w:noWrap/>
            <w:vAlign w:val="bottom"/>
            <w:hideMark/>
          </w:tcPr>
          <w:p w14:paraId="1CC3244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7FCE6D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15D057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11.22</w:t>
            </w:r>
          </w:p>
        </w:tc>
        <w:tc>
          <w:tcPr>
            <w:tcW w:w="6469" w:type="dxa"/>
            <w:tcBorders>
              <w:top w:val="nil"/>
              <w:left w:val="nil"/>
              <w:bottom w:val="single" w:sz="4" w:space="0" w:color="auto"/>
              <w:right w:val="single" w:sz="4" w:space="0" w:color="auto"/>
            </w:tcBorders>
            <w:shd w:val="clear" w:color="auto" w:fill="auto"/>
            <w:noWrap/>
            <w:vAlign w:val="bottom"/>
            <w:hideMark/>
          </w:tcPr>
          <w:p w14:paraId="48A6A95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Люголізація</w:t>
            </w:r>
            <w:proofErr w:type="spellEnd"/>
            <w:r w:rsidRPr="004A29BD">
              <w:rPr>
                <w:rFonts w:ascii="Times New Roman" w:eastAsia="Times New Roman" w:hAnsi="Times New Roman" w:cs="Times New Roman"/>
                <w:sz w:val="24"/>
                <w:szCs w:val="24"/>
                <w:lang w:val="uk-UA" w:eastAsia="uk-UA"/>
              </w:rPr>
              <w:t xml:space="preserve"> слизової </w:t>
            </w:r>
            <w:proofErr w:type="spellStart"/>
            <w:r w:rsidRPr="004A29BD">
              <w:rPr>
                <w:rFonts w:ascii="Times New Roman" w:eastAsia="Times New Roman" w:hAnsi="Times New Roman" w:cs="Times New Roman"/>
                <w:sz w:val="24"/>
                <w:szCs w:val="24"/>
                <w:lang w:val="uk-UA" w:eastAsia="uk-UA"/>
              </w:rPr>
              <w:t>ротогортаноглотки</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3CBAB6D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106,00</w:t>
            </w:r>
          </w:p>
        </w:tc>
        <w:tc>
          <w:tcPr>
            <w:tcW w:w="1373" w:type="dxa"/>
            <w:gridSpan w:val="2"/>
            <w:tcBorders>
              <w:top w:val="nil"/>
              <w:left w:val="nil"/>
              <w:bottom w:val="nil"/>
              <w:right w:val="nil"/>
            </w:tcBorders>
            <w:shd w:val="clear" w:color="auto" w:fill="auto"/>
            <w:noWrap/>
            <w:vAlign w:val="bottom"/>
            <w:hideMark/>
          </w:tcPr>
          <w:p w14:paraId="6205EA5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7AED72A"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C2FFBD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11.23</w:t>
            </w:r>
          </w:p>
        </w:tc>
        <w:tc>
          <w:tcPr>
            <w:tcW w:w="6469" w:type="dxa"/>
            <w:tcBorders>
              <w:top w:val="nil"/>
              <w:left w:val="nil"/>
              <w:bottom w:val="single" w:sz="4" w:space="0" w:color="auto"/>
              <w:right w:val="single" w:sz="4" w:space="0" w:color="auto"/>
            </w:tcBorders>
            <w:shd w:val="clear" w:color="auto" w:fill="auto"/>
            <w:vAlign w:val="bottom"/>
            <w:hideMark/>
          </w:tcPr>
          <w:p w14:paraId="37DDB3C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Взяття матеріалу, мазків на бактеріологічне дослідження з ЛОР органів</w:t>
            </w:r>
          </w:p>
        </w:tc>
        <w:tc>
          <w:tcPr>
            <w:tcW w:w="1442" w:type="dxa"/>
            <w:tcBorders>
              <w:top w:val="nil"/>
              <w:left w:val="nil"/>
              <w:bottom w:val="single" w:sz="4" w:space="0" w:color="auto"/>
              <w:right w:val="single" w:sz="4" w:space="0" w:color="auto"/>
            </w:tcBorders>
            <w:shd w:val="clear" w:color="auto" w:fill="auto"/>
            <w:noWrap/>
            <w:vAlign w:val="bottom"/>
            <w:hideMark/>
          </w:tcPr>
          <w:p w14:paraId="4F47EF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72,00</w:t>
            </w:r>
          </w:p>
        </w:tc>
        <w:tc>
          <w:tcPr>
            <w:tcW w:w="1373" w:type="dxa"/>
            <w:gridSpan w:val="2"/>
            <w:tcBorders>
              <w:top w:val="nil"/>
              <w:left w:val="nil"/>
              <w:bottom w:val="nil"/>
              <w:right w:val="nil"/>
            </w:tcBorders>
            <w:shd w:val="clear" w:color="auto" w:fill="auto"/>
            <w:noWrap/>
            <w:vAlign w:val="bottom"/>
            <w:hideMark/>
          </w:tcPr>
          <w:p w14:paraId="15B54F4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56AE4B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98162F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11.24</w:t>
            </w:r>
          </w:p>
        </w:tc>
        <w:tc>
          <w:tcPr>
            <w:tcW w:w="6469" w:type="dxa"/>
            <w:tcBorders>
              <w:top w:val="nil"/>
              <w:left w:val="nil"/>
              <w:bottom w:val="single" w:sz="4" w:space="0" w:color="auto"/>
              <w:right w:val="single" w:sz="4" w:space="0" w:color="auto"/>
            </w:tcBorders>
            <w:shd w:val="clear" w:color="auto" w:fill="auto"/>
            <w:noWrap/>
            <w:vAlign w:val="bottom"/>
            <w:hideMark/>
          </w:tcPr>
          <w:p w14:paraId="33BD749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Пальцеве дослідження носоглотки</w:t>
            </w:r>
          </w:p>
        </w:tc>
        <w:tc>
          <w:tcPr>
            <w:tcW w:w="1442" w:type="dxa"/>
            <w:tcBorders>
              <w:top w:val="nil"/>
              <w:left w:val="nil"/>
              <w:bottom w:val="single" w:sz="4" w:space="0" w:color="auto"/>
              <w:right w:val="single" w:sz="4" w:space="0" w:color="auto"/>
            </w:tcBorders>
            <w:shd w:val="clear" w:color="auto" w:fill="auto"/>
            <w:noWrap/>
            <w:vAlign w:val="bottom"/>
            <w:hideMark/>
          </w:tcPr>
          <w:p w14:paraId="062FAC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113,00</w:t>
            </w:r>
          </w:p>
        </w:tc>
        <w:tc>
          <w:tcPr>
            <w:tcW w:w="1373" w:type="dxa"/>
            <w:gridSpan w:val="2"/>
            <w:tcBorders>
              <w:top w:val="nil"/>
              <w:left w:val="nil"/>
              <w:bottom w:val="nil"/>
              <w:right w:val="nil"/>
            </w:tcBorders>
            <w:shd w:val="clear" w:color="auto" w:fill="auto"/>
            <w:noWrap/>
            <w:vAlign w:val="bottom"/>
            <w:hideMark/>
          </w:tcPr>
          <w:p w14:paraId="6DFFB25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3E7B5B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0D42FA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11.25</w:t>
            </w:r>
          </w:p>
        </w:tc>
        <w:tc>
          <w:tcPr>
            <w:tcW w:w="6469" w:type="dxa"/>
            <w:tcBorders>
              <w:top w:val="nil"/>
              <w:left w:val="nil"/>
              <w:bottom w:val="single" w:sz="4" w:space="0" w:color="auto"/>
              <w:right w:val="single" w:sz="4" w:space="0" w:color="auto"/>
            </w:tcBorders>
            <w:shd w:val="clear" w:color="auto" w:fill="auto"/>
            <w:noWrap/>
            <w:vAlign w:val="bottom"/>
            <w:hideMark/>
          </w:tcPr>
          <w:p w14:paraId="1734A28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Видалення поліпів з носових ходів</w:t>
            </w:r>
          </w:p>
        </w:tc>
        <w:tc>
          <w:tcPr>
            <w:tcW w:w="1442" w:type="dxa"/>
            <w:tcBorders>
              <w:top w:val="nil"/>
              <w:left w:val="nil"/>
              <w:bottom w:val="single" w:sz="4" w:space="0" w:color="auto"/>
              <w:right w:val="single" w:sz="4" w:space="0" w:color="auto"/>
            </w:tcBorders>
            <w:shd w:val="clear" w:color="auto" w:fill="auto"/>
            <w:noWrap/>
            <w:vAlign w:val="bottom"/>
            <w:hideMark/>
          </w:tcPr>
          <w:p w14:paraId="594B3FD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286,00</w:t>
            </w:r>
          </w:p>
        </w:tc>
        <w:tc>
          <w:tcPr>
            <w:tcW w:w="1373" w:type="dxa"/>
            <w:gridSpan w:val="2"/>
            <w:tcBorders>
              <w:top w:val="nil"/>
              <w:left w:val="nil"/>
              <w:bottom w:val="nil"/>
              <w:right w:val="nil"/>
            </w:tcBorders>
            <w:shd w:val="clear" w:color="auto" w:fill="auto"/>
            <w:noWrap/>
            <w:vAlign w:val="bottom"/>
            <w:hideMark/>
          </w:tcPr>
          <w:p w14:paraId="36DD53E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FD89793" w14:textId="77777777" w:rsidTr="004A29BD">
        <w:trPr>
          <w:gridAfter w:val="1"/>
          <w:wAfter w:w="15" w:type="dxa"/>
          <w:trHeight w:val="312"/>
        </w:trPr>
        <w:tc>
          <w:tcPr>
            <w:tcW w:w="756" w:type="dxa"/>
            <w:tcBorders>
              <w:top w:val="nil"/>
              <w:left w:val="nil"/>
              <w:bottom w:val="nil"/>
              <w:right w:val="nil"/>
            </w:tcBorders>
            <w:shd w:val="clear" w:color="auto" w:fill="auto"/>
            <w:noWrap/>
            <w:vAlign w:val="bottom"/>
            <w:hideMark/>
          </w:tcPr>
          <w:p w14:paraId="4B339C5A"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c>
          <w:tcPr>
            <w:tcW w:w="6469" w:type="dxa"/>
            <w:tcBorders>
              <w:top w:val="nil"/>
              <w:left w:val="nil"/>
              <w:bottom w:val="nil"/>
              <w:right w:val="nil"/>
            </w:tcBorders>
            <w:shd w:val="clear" w:color="auto" w:fill="auto"/>
            <w:noWrap/>
            <w:vAlign w:val="bottom"/>
            <w:hideMark/>
          </w:tcPr>
          <w:p w14:paraId="1602053C"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Офтальмологічний кабінет</w:t>
            </w:r>
          </w:p>
        </w:tc>
        <w:tc>
          <w:tcPr>
            <w:tcW w:w="1442" w:type="dxa"/>
            <w:tcBorders>
              <w:top w:val="nil"/>
              <w:left w:val="nil"/>
              <w:bottom w:val="nil"/>
              <w:right w:val="nil"/>
            </w:tcBorders>
            <w:shd w:val="clear" w:color="auto" w:fill="auto"/>
            <w:noWrap/>
            <w:vAlign w:val="bottom"/>
            <w:hideMark/>
          </w:tcPr>
          <w:p w14:paraId="668F8EC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2C6593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5D23454E" w14:textId="77777777" w:rsidTr="004A29BD">
        <w:trPr>
          <w:gridAfter w:val="1"/>
          <w:wAfter w:w="15" w:type="dxa"/>
          <w:trHeight w:val="624"/>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BC8D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11.26</w:t>
            </w:r>
          </w:p>
        </w:tc>
        <w:tc>
          <w:tcPr>
            <w:tcW w:w="6469" w:type="dxa"/>
            <w:tcBorders>
              <w:top w:val="single" w:sz="4" w:space="0" w:color="auto"/>
              <w:left w:val="nil"/>
              <w:bottom w:val="single" w:sz="4" w:space="0" w:color="auto"/>
              <w:right w:val="nil"/>
            </w:tcBorders>
            <w:shd w:val="clear" w:color="auto" w:fill="auto"/>
            <w:vAlign w:val="bottom"/>
            <w:hideMark/>
          </w:tcPr>
          <w:p w14:paraId="6794527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Видалення поверхневого стороннього тіла з </w:t>
            </w:r>
            <w:proofErr w:type="spellStart"/>
            <w:r w:rsidRPr="004A29BD">
              <w:rPr>
                <w:rFonts w:ascii="Times New Roman" w:eastAsia="Times New Roman" w:hAnsi="Times New Roman" w:cs="Times New Roman"/>
                <w:sz w:val="24"/>
                <w:szCs w:val="24"/>
                <w:lang w:val="uk-UA" w:eastAsia="uk-UA"/>
              </w:rPr>
              <w:t>кон'юктиви</w:t>
            </w:r>
            <w:proofErr w:type="spellEnd"/>
            <w:r w:rsidRPr="004A29BD">
              <w:rPr>
                <w:rFonts w:ascii="Times New Roman" w:eastAsia="Times New Roman" w:hAnsi="Times New Roman" w:cs="Times New Roman"/>
                <w:sz w:val="24"/>
                <w:szCs w:val="24"/>
                <w:lang w:val="uk-UA" w:eastAsia="uk-UA"/>
              </w:rPr>
              <w:t xml:space="preserve"> рогівки</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C9D2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64,00</w:t>
            </w:r>
          </w:p>
        </w:tc>
        <w:tc>
          <w:tcPr>
            <w:tcW w:w="1373" w:type="dxa"/>
            <w:gridSpan w:val="2"/>
            <w:tcBorders>
              <w:top w:val="nil"/>
              <w:left w:val="nil"/>
              <w:bottom w:val="nil"/>
              <w:right w:val="nil"/>
            </w:tcBorders>
            <w:shd w:val="clear" w:color="auto" w:fill="auto"/>
            <w:noWrap/>
            <w:vAlign w:val="bottom"/>
            <w:hideMark/>
          </w:tcPr>
          <w:p w14:paraId="0A96FAE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5763ED2"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D26AAB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11.27</w:t>
            </w:r>
          </w:p>
        </w:tc>
        <w:tc>
          <w:tcPr>
            <w:tcW w:w="6469" w:type="dxa"/>
            <w:tcBorders>
              <w:top w:val="nil"/>
              <w:left w:val="nil"/>
              <w:bottom w:val="single" w:sz="4" w:space="0" w:color="auto"/>
              <w:right w:val="nil"/>
            </w:tcBorders>
            <w:shd w:val="clear" w:color="auto" w:fill="auto"/>
            <w:vAlign w:val="bottom"/>
            <w:hideMark/>
          </w:tcPr>
          <w:p w14:paraId="3F6EE44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Видалення глибокого стороннього тіла з </w:t>
            </w:r>
            <w:proofErr w:type="spellStart"/>
            <w:r w:rsidRPr="004A29BD">
              <w:rPr>
                <w:rFonts w:ascii="Times New Roman" w:eastAsia="Times New Roman" w:hAnsi="Times New Roman" w:cs="Times New Roman"/>
                <w:sz w:val="24"/>
                <w:szCs w:val="24"/>
                <w:lang w:val="uk-UA" w:eastAsia="uk-UA"/>
              </w:rPr>
              <w:t>кон'юктиви</w:t>
            </w:r>
            <w:proofErr w:type="spellEnd"/>
            <w:r w:rsidRPr="004A29BD">
              <w:rPr>
                <w:rFonts w:ascii="Times New Roman" w:eastAsia="Times New Roman" w:hAnsi="Times New Roman" w:cs="Times New Roman"/>
                <w:sz w:val="24"/>
                <w:szCs w:val="24"/>
                <w:lang w:val="uk-UA" w:eastAsia="uk-UA"/>
              </w:rPr>
              <w:t xml:space="preserve"> рогівки</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1C373B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86,00</w:t>
            </w:r>
          </w:p>
        </w:tc>
        <w:tc>
          <w:tcPr>
            <w:tcW w:w="1373" w:type="dxa"/>
            <w:gridSpan w:val="2"/>
            <w:tcBorders>
              <w:top w:val="nil"/>
              <w:left w:val="nil"/>
              <w:bottom w:val="nil"/>
              <w:right w:val="nil"/>
            </w:tcBorders>
            <w:shd w:val="clear" w:color="auto" w:fill="auto"/>
            <w:noWrap/>
            <w:vAlign w:val="bottom"/>
            <w:hideMark/>
          </w:tcPr>
          <w:p w14:paraId="0DF5457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687080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454C34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11.28</w:t>
            </w:r>
          </w:p>
        </w:tc>
        <w:tc>
          <w:tcPr>
            <w:tcW w:w="6469" w:type="dxa"/>
            <w:tcBorders>
              <w:top w:val="nil"/>
              <w:left w:val="nil"/>
              <w:bottom w:val="single" w:sz="4" w:space="0" w:color="auto"/>
              <w:right w:val="nil"/>
            </w:tcBorders>
            <w:shd w:val="clear" w:color="auto" w:fill="auto"/>
            <w:noWrap/>
            <w:vAlign w:val="bottom"/>
            <w:hideMark/>
          </w:tcPr>
          <w:p w14:paraId="72D51F9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Відновлення рани повіки</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752A9E2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144,00</w:t>
            </w:r>
          </w:p>
        </w:tc>
        <w:tc>
          <w:tcPr>
            <w:tcW w:w="1373" w:type="dxa"/>
            <w:gridSpan w:val="2"/>
            <w:tcBorders>
              <w:top w:val="nil"/>
              <w:left w:val="nil"/>
              <w:bottom w:val="nil"/>
              <w:right w:val="nil"/>
            </w:tcBorders>
            <w:shd w:val="clear" w:color="auto" w:fill="auto"/>
            <w:noWrap/>
            <w:vAlign w:val="bottom"/>
            <w:hideMark/>
          </w:tcPr>
          <w:p w14:paraId="7F0323F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D0316D6"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54AE96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11.29</w:t>
            </w:r>
          </w:p>
        </w:tc>
        <w:tc>
          <w:tcPr>
            <w:tcW w:w="6469" w:type="dxa"/>
            <w:tcBorders>
              <w:top w:val="nil"/>
              <w:left w:val="nil"/>
              <w:bottom w:val="single" w:sz="4" w:space="0" w:color="auto"/>
              <w:right w:val="nil"/>
            </w:tcBorders>
            <w:shd w:val="clear" w:color="auto" w:fill="auto"/>
            <w:noWrap/>
            <w:vAlign w:val="bottom"/>
            <w:hideMark/>
          </w:tcPr>
          <w:p w14:paraId="55E8E27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Введення </w:t>
            </w:r>
            <w:proofErr w:type="spellStart"/>
            <w:r w:rsidRPr="004A29BD">
              <w:rPr>
                <w:rFonts w:ascii="Times New Roman" w:eastAsia="Times New Roman" w:hAnsi="Times New Roman" w:cs="Times New Roman"/>
                <w:sz w:val="24"/>
                <w:szCs w:val="24"/>
                <w:lang w:val="uk-UA" w:eastAsia="uk-UA"/>
              </w:rPr>
              <w:t>агента</w:t>
            </w:r>
            <w:proofErr w:type="spellEnd"/>
            <w:r w:rsidRPr="004A29BD">
              <w:rPr>
                <w:rFonts w:ascii="Times New Roman" w:eastAsia="Times New Roman" w:hAnsi="Times New Roman" w:cs="Times New Roman"/>
                <w:sz w:val="24"/>
                <w:szCs w:val="24"/>
                <w:lang w:val="uk-UA" w:eastAsia="uk-UA"/>
              </w:rPr>
              <w:t xml:space="preserve"> у повіку</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6245E01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42,00</w:t>
            </w:r>
          </w:p>
        </w:tc>
        <w:tc>
          <w:tcPr>
            <w:tcW w:w="1373" w:type="dxa"/>
            <w:gridSpan w:val="2"/>
            <w:tcBorders>
              <w:top w:val="nil"/>
              <w:left w:val="nil"/>
              <w:bottom w:val="nil"/>
              <w:right w:val="nil"/>
            </w:tcBorders>
            <w:shd w:val="clear" w:color="auto" w:fill="auto"/>
            <w:noWrap/>
            <w:vAlign w:val="bottom"/>
            <w:hideMark/>
          </w:tcPr>
          <w:p w14:paraId="2DB3279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6A8B78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A8FEC0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11.30</w:t>
            </w:r>
          </w:p>
        </w:tc>
        <w:tc>
          <w:tcPr>
            <w:tcW w:w="6469" w:type="dxa"/>
            <w:tcBorders>
              <w:top w:val="nil"/>
              <w:left w:val="nil"/>
              <w:bottom w:val="single" w:sz="4" w:space="0" w:color="auto"/>
              <w:right w:val="nil"/>
            </w:tcBorders>
            <w:shd w:val="clear" w:color="auto" w:fill="auto"/>
            <w:noWrap/>
            <w:vAlign w:val="bottom"/>
            <w:hideMark/>
          </w:tcPr>
          <w:p w14:paraId="4E5FA68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Видалення кісти </w:t>
            </w:r>
            <w:proofErr w:type="spellStart"/>
            <w:r w:rsidRPr="004A29BD">
              <w:rPr>
                <w:rFonts w:ascii="Times New Roman" w:eastAsia="Times New Roman" w:hAnsi="Times New Roman" w:cs="Times New Roman"/>
                <w:sz w:val="24"/>
                <w:szCs w:val="24"/>
                <w:lang w:val="uk-UA" w:eastAsia="uk-UA"/>
              </w:rPr>
              <w:t>кон'юктиви</w:t>
            </w:r>
            <w:proofErr w:type="spellEnd"/>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46849A4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90,00</w:t>
            </w:r>
          </w:p>
        </w:tc>
        <w:tc>
          <w:tcPr>
            <w:tcW w:w="1373" w:type="dxa"/>
            <w:gridSpan w:val="2"/>
            <w:tcBorders>
              <w:top w:val="nil"/>
              <w:left w:val="nil"/>
              <w:bottom w:val="nil"/>
              <w:right w:val="nil"/>
            </w:tcBorders>
            <w:shd w:val="clear" w:color="auto" w:fill="auto"/>
            <w:noWrap/>
            <w:vAlign w:val="bottom"/>
            <w:hideMark/>
          </w:tcPr>
          <w:p w14:paraId="681E8A3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1DC8665"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953FD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11.31</w:t>
            </w:r>
          </w:p>
        </w:tc>
        <w:tc>
          <w:tcPr>
            <w:tcW w:w="6469" w:type="dxa"/>
            <w:tcBorders>
              <w:top w:val="nil"/>
              <w:left w:val="nil"/>
              <w:bottom w:val="single" w:sz="4" w:space="0" w:color="auto"/>
              <w:right w:val="nil"/>
            </w:tcBorders>
            <w:shd w:val="clear" w:color="auto" w:fill="auto"/>
            <w:hideMark/>
          </w:tcPr>
          <w:p w14:paraId="15BFACF9"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r w:rsidRPr="004A29BD">
              <w:rPr>
                <w:rFonts w:ascii="Times New Roman" w:eastAsia="Times New Roman" w:hAnsi="Times New Roman" w:cs="Times New Roman"/>
                <w:color w:val="000000"/>
                <w:sz w:val="24"/>
                <w:szCs w:val="24"/>
                <w:lang w:val="uk-UA" w:eastAsia="uk-UA"/>
              </w:rPr>
              <w:t xml:space="preserve">Зняття  </w:t>
            </w:r>
            <w:proofErr w:type="spellStart"/>
            <w:r w:rsidRPr="004A29BD">
              <w:rPr>
                <w:rFonts w:ascii="Times New Roman" w:eastAsia="Times New Roman" w:hAnsi="Times New Roman" w:cs="Times New Roman"/>
                <w:color w:val="000000"/>
                <w:sz w:val="24"/>
                <w:szCs w:val="24"/>
                <w:lang w:val="uk-UA" w:eastAsia="uk-UA"/>
              </w:rPr>
              <w:t>кон'юктивальних</w:t>
            </w:r>
            <w:proofErr w:type="spellEnd"/>
            <w:r w:rsidRPr="004A29BD">
              <w:rPr>
                <w:rFonts w:ascii="Times New Roman" w:eastAsia="Times New Roman" w:hAnsi="Times New Roman" w:cs="Times New Roman"/>
                <w:color w:val="000000"/>
                <w:sz w:val="24"/>
                <w:szCs w:val="24"/>
                <w:lang w:val="uk-UA" w:eastAsia="uk-UA"/>
              </w:rPr>
              <w:t>, рогівкових швів</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755B7BF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77,00</w:t>
            </w:r>
          </w:p>
        </w:tc>
        <w:tc>
          <w:tcPr>
            <w:tcW w:w="1373" w:type="dxa"/>
            <w:gridSpan w:val="2"/>
            <w:tcBorders>
              <w:top w:val="nil"/>
              <w:left w:val="nil"/>
              <w:bottom w:val="nil"/>
              <w:right w:val="nil"/>
            </w:tcBorders>
            <w:shd w:val="clear" w:color="auto" w:fill="auto"/>
            <w:noWrap/>
            <w:vAlign w:val="bottom"/>
            <w:hideMark/>
          </w:tcPr>
          <w:p w14:paraId="51AF6C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393E2FF"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1CB86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11.32</w:t>
            </w:r>
          </w:p>
        </w:tc>
        <w:tc>
          <w:tcPr>
            <w:tcW w:w="6469" w:type="dxa"/>
            <w:tcBorders>
              <w:top w:val="nil"/>
              <w:left w:val="nil"/>
              <w:bottom w:val="single" w:sz="4" w:space="0" w:color="auto"/>
              <w:right w:val="nil"/>
            </w:tcBorders>
            <w:shd w:val="clear" w:color="auto" w:fill="auto"/>
            <w:hideMark/>
          </w:tcPr>
          <w:p w14:paraId="2CDABD28"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r w:rsidRPr="004A29BD">
              <w:rPr>
                <w:rFonts w:ascii="Times New Roman" w:eastAsia="Times New Roman" w:hAnsi="Times New Roman" w:cs="Times New Roman"/>
                <w:color w:val="000000"/>
                <w:sz w:val="24"/>
                <w:szCs w:val="24"/>
                <w:lang w:val="uk-UA" w:eastAsia="uk-UA"/>
              </w:rPr>
              <w:t>Зняття  швів зі шкіри повік</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5E975F6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71,00</w:t>
            </w:r>
          </w:p>
        </w:tc>
        <w:tc>
          <w:tcPr>
            <w:tcW w:w="1373" w:type="dxa"/>
            <w:gridSpan w:val="2"/>
            <w:tcBorders>
              <w:top w:val="nil"/>
              <w:left w:val="nil"/>
              <w:bottom w:val="nil"/>
              <w:right w:val="nil"/>
            </w:tcBorders>
            <w:shd w:val="clear" w:color="auto" w:fill="auto"/>
            <w:noWrap/>
            <w:vAlign w:val="bottom"/>
            <w:hideMark/>
          </w:tcPr>
          <w:p w14:paraId="7034C5C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10D1D0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B780E9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11.33</w:t>
            </w:r>
          </w:p>
        </w:tc>
        <w:tc>
          <w:tcPr>
            <w:tcW w:w="6469" w:type="dxa"/>
            <w:tcBorders>
              <w:top w:val="nil"/>
              <w:left w:val="nil"/>
              <w:bottom w:val="single" w:sz="4" w:space="0" w:color="auto"/>
              <w:right w:val="nil"/>
            </w:tcBorders>
            <w:shd w:val="clear" w:color="auto" w:fill="auto"/>
            <w:hideMark/>
          </w:tcPr>
          <w:p w14:paraId="57D50C1A"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r w:rsidRPr="004A29BD">
              <w:rPr>
                <w:rFonts w:ascii="Times New Roman" w:eastAsia="Times New Roman" w:hAnsi="Times New Roman" w:cs="Times New Roman"/>
                <w:color w:val="000000"/>
                <w:sz w:val="24"/>
                <w:szCs w:val="24"/>
                <w:lang w:val="uk-UA" w:eastAsia="uk-UA"/>
              </w:rPr>
              <w:t xml:space="preserve">Промивання </w:t>
            </w:r>
            <w:proofErr w:type="spellStart"/>
            <w:r w:rsidRPr="004A29BD">
              <w:rPr>
                <w:rFonts w:ascii="Times New Roman" w:eastAsia="Times New Roman" w:hAnsi="Times New Roman" w:cs="Times New Roman"/>
                <w:color w:val="000000"/>
                <w:sz w:val="24"/>
                <w:szCs w:val="24"/>
                <w:lang w:val="uk-UA" w:eastAsia="uk-UA"/>
              </w:rPr>
              <w:t>сльозних</w:t>
            </w:r>
            <w:proofErr w:type="spellEnd"/>
            <w:r w:rsidRPr="004A29BD">
              <w:rPr>
                <w:rFonts w:ascii="Times New Roman" w:eastAsia="Times New Roman" w:hAnsi="Times New Roman" w:cs="Times New Roman"/>
                <w:color w:val="000000"/>
                <w:sz w:val="24"/>
                <w:szCs w:val="24"/>
                <w:lang w:val="uk-UA" w:eastAsia="uk-UA"/>
              </w:rPr>
              <w:t xml:space="preserve"> каналів однобічне, двобічне</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233E195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79,00</w:t>
            </w:r>
          </w:p>
        </w:tc>
        <w:tc>
          <w:tcPr>
            <w:tcW w:w="1373" w:type="dxa"/>
            <w:gridSpan w:val="2"/>
            <w:tcBorders>
              <w:top w:val="nil"/>
              <w:left w:val="nil"/>
              <w:bottom w:val="nil"/>
              <w:right w:val="nil"/>
            </w:tcBorders>
            <w:shd w:val="clear" w:color="auto" w:fill="auto"/>
            <w:noWrap/>
            <w:vAlign w:val="bottom"/>
            <w:hideMark/>
          </w:tcPr>
          <w:p w14:paraId="205ED48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4F501CD"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F1FA6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11.34</w:t>
            </w:r>
          </w:p>
        </w:tc>
        <w:tc>
          <w:tcPr>
            <w:tcW w:w="6469" w:type="dxa"/>
            <w:tcBorders>
              <w:top w:val="nil"/>
              <w:left w:val="nil"/>
              <w:bottom w:val="single" w:sz="4" w:space="0" w:color="auto"/>
              <w:right w:val="nil"/>
            </w:tcBorders>
            <w:shd w:val="clear" w:color="auto" w:fill="auto"/>
            <w:hideMark/>
          </w:tcPr>
          <w:p w14:paraId="1C4D14DB"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proofErr w:type="spellStart"/>
            <w:r w:rsidRPr="004A29BD">
              <w:rPr>
                <w:rFonts w:ascii="Times New Roman" w:eastAsia="Times New Roman" w:hAnsi="Times New Roman" w:cs="Times New Roman"/>
                <w:color w:val="000000"/>
                <w:sz w:val="24"/>
                <w:szCs w:val="24"/>
                <w:lang w:val="uk-UA" w:eastAsia="uk-UA"/>
              </w:rPr>
              <w:t>Парабульбарні</w:t>
            </w:r>
            <w:proofErr w:type="spellEnd"/>
            <w:r w:rsidRPr="004A29BD">
              <w:rPr>
                <w:rFonts w:ascii="Times New Roman" w:eastAsia="Times New Roman" w:hAnsi="Times New Roman" w:cs="Times New Roman"/>
                <w:color w:val="000000"/>
                <w:sz w:val="24"/>
                <w:szCs w:val="24"/>
                <w:lang w:val="uk-UA" w:eastAsia="uk-UA"/>
              </w:rPr>
              <w:t xml:space="preserve">, </w:t>
            </w:r>
            <w:proofErr w:type="spellStart"/>
            <w:r w:rsidRPr="004A29BD">
              <w:rPr>
                <w:rFonts w:ascii="Times New Roman" w:eastAsia="Times New Roman" w:hAnsi="Times New Roman" w:cs="Times New Roman"/>
                <w:color w:val="000000"/>
                <w:sz w:val="24"/>
                <w:szCs w:val="24"/>
                <w:lang w:val="uk-UA" w:eastAsia="uk-UA"/>
              </w:rPr>
              <w:t>ретробульбарні</w:t>
            </w:r>
            <w:proofErr w:type="spellEnd"/>
            <w:r w:rsidRPr="004A29BD">
              <w:rPr>
                <w:rFonts w:ascii="Times New Roman" w:eastAsia="Times New Roman" w:hAnsi="Times New Roman" w:cs="Times New Roman"/>
                <w:color w:val="000000"/>
                <w:sz w:val="24"/>
                <w:szCs w:val="24"/>
                <w:lang w:val="uk-UA" w:eastAsia="uk-UA"/>
              </w:rPr>
              <w:t xml:space="preserve"> ін'єкції</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5425C7C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103,00</w:t>
            </w:r>
          </w:p>
        </w:tc>
        <w:tc>
          <w:tcPr>
            <w:tcW w:w="1373" w:type="dxa"/>
            <w:gridSpan w:val="2"/>
            <w:tcBorders>
              <w:top w:val="nil"/>
              <w:left w:val="nil"/>
              <w:bottom w:val="nil"/>
              <w:right w:val="nil"/>
            </w:tcBorders>
            <w:shd w:val="clear" w:color="auto" w:fill="auto"/>
            <w:noWrap/>
            <w:vAlign w:val="bottom"/>
            <w:hideMark/>
          </w:tcPr>
          <w:p w14:paraId="486D522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388F67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652DD5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11.35</w:t>
            </w:r>
          </w:p>
        </w:tc>
        <w:tc>
          <w:tcPr>
            <w:tcW w:w="6469" w:type="dxa"/>
            <w:tcBorders>
              <w:top w:val="nil"/>
              <w:left w:val="nil"/>
              <w:bottom w:val="single" w:sz="4" w:space="0" w:color="auto"/>
              <w:right w:val="nil"/>
            </w:tcBorders>
            <w:shd w:val="clear" w:color="auto" w:fill="auto"/>
            <w:hideMark/>
          </w:tcPr>
          <w:p w14:paraId="1401C0C7"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proofErr w:type="spellStart"/>
            <w:r w:rsidRPr="004A29BD">
              <w:rPr>
                <w:rFonts w:ascii="Times New Roman" w:eastAsia="Times New Roman" w:hAnsi="Times New Roman" w:cs="Times New Roman"/>
                <w:color w:val="000000"/>
                <w:sz w:val="24"/>
                <w:szCs w:val="24"/>
                <w:lang w:val="uk-UA" w:eastAsia="uk-UA"/>
              </w:rPr>
              <w:t>Субкон'юктивальні</w:t>
            </w:r>
            <w:proofErr w:type="spellEnd"/>
            <w:r w:rsidRPr="004A29BD">
              <w:rPr>
                <w:rFonts w:ascii="Times New Roman" w:eastAsia="Times New Roman" w:hAnsi="Times New Roman" w:cs="Times New Roman"/>
                <w:color w:val="000000"/>
                <w:sz w:val="24"/>
                <w:szCs w:val="24"/>
                <w:lang w:val="uk-UA" w:eastAsia="uk-UA"/>
              </w:rPr>
              <w:t xml:space="preserve"> ін'єкції</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224D3CE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109,00</w:t>
            </w:r>
          </w:p>
        </w:tc>
        <w:tc>
          <w:tcPr>
            <w:tcW w:w="1373" w:type="dxa"/>
            <w:gridSpan w:val="2"/>
            <w:tcBorders>
              <w:top w:val="nil"/>
              <w:left w:val="nil"/>
              <w:bottom w:val="nil"/>
              <w:right w:val="nil"/>
            </w:tcBorders>
            <w:shd w:val="clear" w:color="auto" w:fill="auto"/>
            <w:noWrap/>
            <w:vAlign w:val="bottom"/>
            <w:hideMark/>
          </w:tcPr>
          <w:p w14:paraId="0827378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914FCB7"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863888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11.36</w:t>
            </w:r>
          </w:p>
        </w:tc>
        <w:tc>
          <w:tcPr>
            <w:tcW w:w="6469" w:type="dxa"/>
            <w:tcBorders>
              <w:top w:val="nil"/>
              <w:left w:val="nil"/>
              <w:bottom w:val="single" w:sz="4" w:space="0" w:color="auto"/>
              <w:right w:val="nil"/>
            </w:tcBorders>
            <w:shd w:val="clear" w:color="auto" w:fill="auto"/>
            <w:hideMark/>
          </w:tcPr>
          <w:p w14:paraId="3D7941FD"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r w:rsidRPr="004A29BD">
              <w:rPr>
                <w:rFonts w:ascii="Times New Roman" w:eastAsia="Times New Roman" w:hAnsi="Times New Roman" w:cs="Times New Roman"/>
                <w:color w:val="000000"/>
                <w:sz w:val="24"/>
                <w:szCs w:val="24"/>
                <w:lang w:val="uk-UA" w:eastAsia="uk-UA"/>
              </w:rPr>
              <w:t xml:space="preserve">Видалення </w:t>
            </w:r>
            <w:proofErr w:type="spellStart"/>
            <w:r w:rsidRPr="004A29BD">
              <w:rPr>
                <w:rFonts w:ascii="Times New Roman" w:eastAsia="Times New Roman" w:hAnsi="Times New Roman" w:cs="Times New Roman"/>
                <w:color w:val="000000"/>
                <w:sz w:val="24"/>
                <w:szCs w:val="24"/>
                <w:lang w:val="uk-UA" w:eastAsia="uk-UA"/>
              </w:rPr>
              <w:t>трихіазу</w:t>
            </w:r>
            <w:proofErr w:type="spellEnd"/>
            <w:r w:rsidRPr="004A29BD">
              <w:rPr>
                <w:rFonts w:ascii="Times New Roman" w:eastAsia="Times New Roman" w:hAnsi="Times New Roman" w:cs="Times New Roman"/>
                <w:color w:val="000000"/>
                <w:sz w:val="24"/>
                <w:szCs w:val="24"/>
                <w:lang w:val="uk-UA" w:eastAsia="uk-UA"/>
              </w:rPr>
              <w:t xml:space="preserve"> повік </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6FE561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49,00</w:t>
            </w:r>
          </w:p>
        </w:tc>
        <w:tc>
          <w:tcPr>
            <w:tcW w:w="1373" w:type="dxa"/>
            <w:gridSpan w:val="2"/>
            <w:tcBorders>
              <w:top w:val="nil"/>
              <w:left w:val="nil"/>
              <w:bottom w:val="nil"/>
              <w:right w:val="nil"/>
            </w:tcBorders>
            <w:shd w:val="clear" w:color="auto" w:fill="auto"/>
            <w:noWrap/>
            <w:vAlign w:val="bottom"/>
            <w:hideMark/>
          </w:tcPr>
          <w:p w14:paraId="4DD7564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C8FB47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52FD10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11.37</w:t>
            </w:r>
          </w:p>
        </w:tc>
        <w:tc>
          <w:tcPr>
            <w:tcW w:w="6469" w:type="dxa"/>
            <w:tcBorders>
              <w:top w:val="nil"/>
              <w:left w:val="nil"/>
              <w:bottom w:val="single" w:sz="4" w:space="0" w:color="auto"/>
              <w:right w:val="nil"/>
            </w:tcBorders>
            <w:shd w:val="clear" w:color="auto" w:fill="auto"/>
            <w:hideMark/>
          </w:tcPr>
          <w:p w14:paraId="667387A8"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r w:rsidRPr="004A29BD">
              <w:rPr>
                <w:rFonts w:ascii="Times New Roman" w:eastAsia="Times New Roman" w:hAnsi="Times New Roman" w:cs="Times New Roman"/>
                <w:color w:val="000000"/>
                <w:sz w:val="24"/>
                <w:szCs w:val="24"/>
                <w:lang w:val="uk-UA" w:eastAsia="uk-UA"/>
              </w:rPr>
              <w:t xml:space="preserve">Висічення </w:t>
            </w:r>
            <w:proofErr w:type="spellStart"/>
            <w:r w:rsidRPr="004A29BD">
              <w:rPr>
                <w:rFonts w:ascii="Times New Roman" w:eastAsia="Times New Roman" w:hAnsi="Times New Roman" w:cs="Times New Roman"/>
                <w:color w:val="000000"/>
                <w:sz w:val="24"/>
                <w:szCs w:val="24"/>
                <w:lang w:val="uk-UA" w:eastAsia="uk-UA"/>
              </w:rPr>
              <w:t>халазіона</w:t>
            </w:r>
            <w:proofErr w:type="spellEnd"/>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7928311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106,00</w:t>
            </w:r>
          </w:p>
        </w:tc>
        <w:tc>
          <w:tcPr>
            <w:tcW w:w="1373" w:type="dxa"/>
            <w:gridSpan w:val="2"/>
            <w:tcBorders>
              <w:top w:val="nil"/>
              <w:left w:val="nil"/>
              <w:bottom w:val="nil"/>
              <w:right w:val="nil"/>
            </w:tcBorders>
            <w:shd w:val="clear" w:color="auto" w:fill="auto"/>
            <w:noWrap/>
            <w:vAlign w:val="bottom"/>
            <w:hideMark/>
          </w:tcPr>
          <w:p w14:paraId="15F113C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2C658A" w14:textId="77777777" w:rsidTr="004A29BD">
        <w:trPr>
          <w:gridAfter w:val="1"/>
          <w:wAfter w:w="15" w:type="dxa"/>
          <w:trHeight w:val="312"/>
        </w:trPr>
        <w:tc>
          <w:tcPr>
            <w:tcW w:w="756" w:type="dxa"/>
            <w:tcBorders>
              <w:top w:val="nil"/>
              <w:left w:val="nil"/>
              <w:bottom w:val="nil"/>
              <w:right w:val="nil"/>
            </w:tcBorders>
            <w:shd w:val="clear" w:color="auto" w:fill="auto"/>
            <w:noWrap/>
            <w:vAlign w:val="bottom"/>
            <w:hideMark/>
          </w:tcPr>
          <w:p w14:paraId="100A5162"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c>
          <w:tcPr>
            <w:tcW w:w="6469" w:type="dxa"/>
            <w:tcBorders>
              <w:top w:val="nil"/>
              <w:left w:val="nil"/>
              <w:bottom w:val="nil"/>
              <w:right w:val="nil"/>
            </w:tcBorders>
            <w:shd w:val="clear" w:color="auto" w:fill="auto"/>
            <w:noWrap/>
            <w:vAlign w:val="bottom"/>
            <w:hideMark/>
          </w:tcPr>
          <w:p w14:paraId="76E0D984"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Психотерапевтичний кабінет</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2B0590A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0F8ACEC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21AB9B88" w14:textId="77777777" w:rsidTr="004A29BD">
        <w:trPr>
          <w:gridAfter w:val="1"/>
          <w:wAfter w:w="15" w:type="dxa"/>
          <w:trHeight w:val="312"/>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3B8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11.38</w:t>
            </w:r>
          </w:p>
        </w:tc>
        <w:tc>
          <w:tcPr>
            <w:tcW w:w="6469" w:type="dxa"/>
            <w:tcBorders>
              <w:top w:val="single" w:sz="4" w:space="0" w:color="auto"/>
              <w:left w:val="nil"/>
              <w:bottom w:val="single" w:sz="4" w:space="0" w:color="auto"/>
              <w:right w:val="nil"/>
            </w:tcBorders>
            <w:shd w:val="clear" w:color="000000" w:fill="FFFFFF"/>
            <w:noWrap/>
            <w:vAlign w:val="bottom"/>
            <w:hideMark/>
          </w:tcPr>
          <w:p w14:paraId="283835B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Психотерапевтичний сеанс</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0F722D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192,00</w:t>
            </w:r>
          </w:p>
        </w:tc>
        <w:tc>
          <w:tcPr>
            <w:tcW w:w="1373" w:type="dxa"/>
            <w:gridSpan w:val="2"/>
            <w:tcBorders>
              <w:top w:val="nil"/>
              <w:left w:val="nil"/>
              <w:bottom w:val="nil"/>
              <w:right w:val="nil"/>
            </w:tcBorders>
            <w:shd w:val="clear" w:color="auto" w:fill="auto"/>
            <w:noWrap/>
            <w:vAlign w:val="bottom"/>
            <w:hideMark/>
          </w:tcPr>
          <w:p w14:paraId="2A4E875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DF2266C"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F7A725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6469" w:type="dxa"/>
            <w:tcBorders>
              <w:top w:val="nil"/>
              <w:left w:val="nil"/>
              <w:bottom w:val="nil"/>
              <w:right w:val="nil"/>
            </w:tcBorders>
            <w:shd w:val="clear" w:color="auto" w:fill="auto"/>
            <w:noWrap/>
            <w:vAlign w:val="bottom"/>
            <w:hideMark/>
          </w:tcPr>
          <w:p w14:paraId="27816DD1"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Неврологічний кабінет</w:t>
            </w:r>
          </w:p>
        </w:tc>
        <w:tc>
          <w:tcPr>
            <w:tcW w:w="1442" w:type="dxa"/>
            <w:tcBorders>
              <w:top w:val="nil"/>
              <w:left w:val="nil"/>
              <w:bottom w:val="nil"/>
              <w:right w:val="nil"/>
            </w:tcBorders>
            <w:shd w:val="clear" w:color="auto" w:fill="auto"/>
            <w:noWrap/>
            <w:vAlign w:val="bottom"/>
            <w:hideMark/>
          </w:tcPr>
          <w:p w14:paraId="2B5EA838"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c>
          <w:tcPr>
            <w:tcW w:w="1373" w:type="dxa"/>
            <w:gridSpan w:val="2"/>
            <w:tcBorders>
              <w:top w:val="nil"/>
              <w:left w:val="nil"/>
              <w:bottom w:val="nil"/>
              <w:right w:val="nil"/>
            </w:tcBorders>
            <w:shd w:val="clear" w:color="auto" w:fill="auto"/>
            <w:noWrap/>
            <w:vAlign w:val="bottom"/>
            <w:hideMark/>
          </w:tcPr>
          <w:p w14:paraId="69683625"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r>
      <w:tr w:rsidR="004A29BD" w:rsidRPr="004A29BD" w14:paraId="371A71C8"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DB8D62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11.39</w:t>
            </w:r>
          </w:p>
        </w:tc>
        <w:tc>
          <w:tcPr>
            <w:tcW w:w="6469" w:type="dxa"/>
            <w:tcBorders>
              <w:top w:val="single" w:sz="4" w:space="0" w:color="auto"/>
              <w:left w:val="nil"/>
              <w:bottom w:val="single" w:sz="4" w:space="0" w:color="auto"/>
              <w:right w:val="single" w:sz="4" w:space="0" w:color="auto"/>
            </w:tcBorders>
            <w:shd w:val="clear" w:color="auto" w:fill="auto"/>
            <w:vAlign w:val="bottom"/>
            <w:hideMark/>
          </w:tcPr>
          <w:p w14:paraId="26FD472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Введення лікувальних </w:t>
            </w:r>
            <w:proofErr w:type="spellStart"/>
            <w:r w:rsidRPr="004A29BD">
              <w:rPr>
                <w:rFonts w:ascii="Times New Roman" w:eastAsia="Times New Roman" w:hAnsi="Times New Roman" w:cs="Times New Roman"/>
                <w:sz w:val="24"/>
                <w:szCs w:val="24"/>
                <w:lang w:val="uk-UA" w:eastAsia="uk-UA"/>
              </w:rPr>
              <w:t>внутрім'язевих</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паравертибральних</w:t>
            </w:r>
            <w:proofErr w:type="spellEnd"/>
            <w:r w:rsidRPr="004A29BD">
              <w:rPr>
                <w:rFonts w:ascii="Times New Roman" w:eastAsia="Times New Roman" w:hAnsi="Times New Roman" w:cs="Times New Roman"/>
                <w:sz w:val="24"/>
                <w:szCs w:val="24"/>
                <w:lang w:val="uk-UA" w:eastAsia="uk-UA"/>
              </w:rPr>
              <w:t xml:space="preserve"> блокад</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5D9E7B1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704,00</w:t>
            </w:r>
          </w:p>
        </w:tc>
        <w:tc>
          <w:tcPr>
            <w:tcW w:w="1373" w:type="dxa"/>
            <w:gridSpan w:val="2"/>
            <w:tcBorders>
              <w:top w:val="nil"/>
              <w:left w:val="nil"/>
              <w:bottom w:val="nil"/>
              <w:right w:val="nil"/>
            </w:tcBorders>
            <w:shd w:val="clear" w:color="auto" w:fill="auto"/>
            <w:noWrap/>
            <w:vAlign w:val="bottom"/>
            <w:hideMark/>
          </w:tcPr>
          <w:p w14:paraId="23E5848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9D60B3F"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C8BE2B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6469" w:type="dxa"/>
            <w:tcBorders>
              <w:top w:val="nil"/>
              <w:left w:val="nil"/>
              <w:bottom w:val="nil"/>
              <w:right w:val="nil"/>
            </w:tcBorders>
            <w:shd w:val="clear" w:color="auto" w:fill="auto"/>
            <w:noWrap/>
            <w:vAlign w:val="bottom"/>
            <w:hideMark/>
          </w:tcPr>
          <w:p w14:paraId="6D85773F"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Шкірно-венерологічний кабінет</w:t>
            </w:r>
          </w:p>
        </w:tc>
        <w:tc>
          <w:tcPr>
            <w:tcW w:w="1442" w:type="dxa"/>
            <w:tcBorders>
              <w:top w:val="nil"/>
              <w:left w:val="nil"/>
              <w:bottom w:val="nil"/>
              <w:right w:val="nil"/>
            </w:tcBorders>
            <w:shd w:val="clear" w:color="auto" w:fill="auto"/>
            <w:noWrap/>
            <w:vAlign w:val="bottom"/>
            <w:hideMark/>
          </w:tcPr>
          <w:p w14:paraId="343C93E3"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c>
          <w:tcPr>
            <w:tcW w:w="1373" w:type="dxa"/>
            <w:gridSpan w:val="2"/>
            <w:tcBorders>
              <w:top w:val="nil"/>
              <w:left w:val="nil"/>
              <w:bottom w:val="nil"/>
              <w:right w:val="nil"/>
            </w:tcBorders>
            <w:shd w:val="clear" w:color="auto" w:fill="auto"/>
            <w:noWrap/>
            <w:vAlign w:val="bottom"/>
            <w:hideMark/>
          </w:tcPr>
          <w:p w14:paraId="130249CD"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r>
      <w:tr w:rsidR="004A29BD" w:rsidRPr="004A29BD" w14:paraId="61BE362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37A5E8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11.40</w:t>
            </w:r>
          </w:p>
        </w:tc>
        <w:tc>
          <w:tcPr>
            <w:tcW w:w="6469" w:type="dxa"/>
            <w:tcBorders>
              <w:top w:val="single" w:sz="4" w:space="0" w:color="auto"/>
              <w:left w:val="nil"/>
              <w:bottom w:val="single" w:sz="4" w:space="0" w:color="auto"/>
              <w:right w:val="single" w:sz="4" w:space="0" w:color="auto"/>
            </w:tcBorders>
            <w:shd w:val="clear" w:color="auto" w:fill="auto"/>
            <w:noWrap/>
            <w:vAlign w:val="bottom"/>
            <w:hideMark/>
          </w:tcPr>
          <w:p w14:paraId="088A52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Видалення контагіозного молюска</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3D83BF8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408,00</w:t>
            </w:r>
          </w:p>
        </w:tc>
        <w:tc>
          <w:tcPr>
            <w:tcW w:w="1373" w:type="dxa"/>
            <w:gridSpan w:val="2"/>
            <w:tcBorders>
              <w:top w:val="nil"/>
              <w:left w:val="nil"/>
              <w:bottom w:val="nil"/>
              <w:right w:val="nil"/>
            </w:tcBorders>
            <w:shd w:val="clear" w:color="auto" w:fill="auto"/>
            <w:noWrap/>
            <w:vAlign w:val="bottom"/>
            <w:hideMark/>
          </w:tcPr>
          <w:p w14:paraId="0257149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24CFEE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92F76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6469" w:type="dxa"/>
            <w:tcBorders>
              <w:top w:val="nil"/>
              <w:left w:val="nil"/>
              <w:bottom w:val="nil"/>
              <w:right w:val="nil"/>
            </w:tcBorders>
            <w:shd w:val="clear" w:color="auto" w:fill="auto"/>
            <w:noWrap/>
            <w:vAlign w:val="bottom"/>
            <w:hideMark/>
          </w:tcPr>
          <w:p w14:paraId="0CD61D5B"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Урологічний кабінет</w:t>
            </w:r>
          </w:p>
        </w:tc>
        <w:tc>
          <w:tcPr>
            <w:tcW w:w="1442" w:type="dxa"/>
            <w:tcBorders>
              <w:top w:val="nil"/>
              <w:left w:val="nil"/>
              <w:bottom w:val="nil"/>
              <w:right w:val="nil"/>
            </w:tcBorders>
            <w:shd w:val="clear" w:color="auto" w:fill="auto"/>
            <w:noWrap/>
            <w:vAlign w:val="bottom"/>
            <w:hideMark/>
          </w:tcPr>
          <w:p w14:paraId="0D30E096"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c>
          <w:tcPr>
            <w:tcW w:w="1373" w:type="dxa"/>
            <w:gridSpan w:val="2"/>
            <w:tcBorders>
              <w:top w:val="nil"/>
              <w:left w:val="nil"/>
              <w:bottom w:val="nil"/>
              <w:right w:val="nil"/>
            </w:tcBorders>
            <w:shd w:val="clear" w:color="auto" w:fill="auto"/>
            <w:noWrap/>
            <w:vAlign w:val="bottom"/>
            <w:hideMark/>
          </w:tcPr>
          <w:p w14:paraId="27249AA2"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r>
      <w:tr w:rsidR="004A29BD" w:rsidRPr="004A29BD" w14:paraId="54493F9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EDC041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11.41</w:t>
            </w:r>
          </w:p>
        </w:tc>
        <w:tc>
          <w:tcPr>
            <w:tcW w:w="6469" w:type="dxa"/>
            <w:tcBorders>
              <w:top w:val="single" w:sz="4" w:space="0" w:color="auto"/>
              <w:left w:val="nil"/>
              <w:bottom w:val="single" w:sz="4" w:space="0" w:color="auto"/>
              <w:right w:val="nil"/>
            </w:tcBorders>
            <w:shd w:val="clear" w:color="auto" w:fill="auto"/>
            <w:noWrap/>
            <w:vAlign w:val="bottom"/>
            <w:hideMark/>
          </w:tcPr>
          <w:p w14:paraId="7996B3B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Масаж простати</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92B8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71,00</w:t>
            </w:r>
          </w:p>
        </w:tc>
        <w:tc>
          <w:tcPr>
            <w:tcW w:w="1373" w:type="dxa"/>
            <w:gridSpan w:val="2"/>
            <w:tcBorders>
              <w:top w:val="nil"/>
              <w:left w:val="nil"/>
              <w:bottom w:val="nil"/>
              <w:right w:val="nil"/>
            </w:tcBorders>
            <w:shd w:val="clear" w:color="auto" w:fill="auto"/>
            <w:noWrap/>
            <w:vAlign w:val="bottom"/>
            <w:hideMark/>
          </w:tcPr>
          <w:p w14:paraId="3487AEC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A222EF6"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91882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11.42</w:t>
            </w:r>
          </w:p>
        </w:tc>
        <w:tc>
          <w:tcPr>
            <w:tcW w:w="6469" w:type="dxa"/>
            <w:tcBorders>
              <w:top w:val="nil"/>
              <w:left w:val="nil"/>
              <w:bottom w:val="single" w:sz="4" w:space="0" w:color="auto"/>
              <w:right w:val="nil"/>
            </w:tcBorders>
            <w:shd w:val="clear" w:color="auto" w:fill="auto"/>
            <w:vAlign w:val="bottom"/>
            <w:hideMark/>
          </w:tcPr>
          <w:p w14:paraId="5C5D013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Обрізання крайньої плоті із знеболенням</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7704E31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290,00</w:t>
            </w:r>
          </w:p>
        </w:tc>
        <w:tc>
          <w:tcPr>
            <w:tcW w:w="1373" w:type="dxa"/>
            <w:gridSpan w:val="2"/>
            <w:tcBorders>
              <w:top w:val="nil"/>
              <w:left w:val="nil"/>
              <w:bottom w:val="nil"/>
              <w:right w:val="nil"/>
            </w:tcBorders>
            <w:shd w:val="clear" w:color="auto" w:fill="auto"/>
            <w:noWrap/>
            <w:vAlign w:val="bottom"/>
            <w:hideMark/>
          </w:tcPr>
          <w:p w14:paraId="1189AF9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349654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C707DE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11.43</w:t>
            </w:r>
          </w:p>
        </w:tc>
        <w:tc>
          <w:tcPr>
            <w:tcW w:w="6469" w:type="dxa"/>
            <w:tcBorders>
              <w:top w:val="nil"/>
              <w:left w:val="nil"/>
              <w:bottom w:val="single" w:sz="4" w:space="0" w:color="auto"/>
              <w:right w:val="nil"/>
            </w:tcBorders>
            <w:shd w:val="clear" w:color="auto" w:fill="auto"/>
            <w:vAlign w:val="bottom"/>
            <w:hideMark/>
          </w:tcPr>
          <w:p w14:paraId="429B5F1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Інстиляція </w:t>
            </w:r>
            <w:proofErr w:type="spellStart"/>
            <w:r w:rsidRPr="004A29BD">
              <w:rPr>
                <w:rFonts w:ascii="Times New Roman" w:eastAsia="Times New Roman" w:hAnsi="Times New Roman" w:cs="Times New Roman"/>
                <w:sz w:val="24"/>
                <w:szCs w:val="24"/>
                <w:lang w:val="uk-UA" w:eastAsia="uk-UA"/>
              </w:rPr>
              <w:t>урерти</w:t>
            </w:r>
            <w:proofErr w:type="spellEnd"/>
            <w:r w:rsidRPr="004A29BD">
              <w:rPr>
                <w:rFonts w:ascii="Times New Roman" w:eastAsia="Times New Roman" w:hAnsi="Times New Roman" w:cs="Times New Roman"/>
                <w:sz w:val="24"/>
                <w:szCs w:val="24"/>
                <w:lang w:val="uk-UA" w:eastAsia="uk-UA"/>
              </w:rPr>
              <w:t xml:space="preserve"> з медикаментами або перев'язка</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5D9BAA1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208,00</w:t>
            </w:r>
          </w:p>
        </w:tc>
        <w:tc>
          <w:tcPr>
            <w:tcW w:w="1373" w:type="dxa"/>
            <w:gridSpan w:val="2"/>
            <w:tcBorders>
              <w:top w:val="nil"/>
              <w:left w:val="nil"/>
              <w:bottom w:val="nil"/>
              <w:right w:val="nil"/>
            </w:tcBorders>
            <w:shd w:val="clear" w:color="auto" w:fill="auto"/>
            <w:noWrap/>
            <w:vAlign w:val="bottom"/>
            <w:hideMark/>
          </w:tcPr>
          <w:p w14:paraId="37D9A2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4593DB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1BE433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11.44</w:t>
            </w:r>
          </w:p>
        </w:tc>
        <w:tc>
          <w:tcPr>
            <w:tcW w:w="6469" w:type="dxa"/>
            <w:tcBorders>
              <w:top w:val="nil"/>
              <w:left w:val="nil"/>
              <w:bottom w:val="single" w:sz="4" w:space="0" w:color="auto"/>
              <w:right w:val="nil"/>
            </w:tcBorders>
            <w:shd w:val="clear" w:color="auto" w:fill="auto"/>
            <w:noWrap/>
            <w:vAlign w:val="bottom"/>
            <w:hideMark/>
          </w:tcPr>
          <w:p w14:paraId="1B2524D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Підсікання (пластика вуздечки )</w:t>
            </w:r>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7B041F9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182,00</w:t>
            </w:r>
          </w:p>
        </w:tc>
        <w:tc>
          <w:tcPr>
            <w:tcW w:w="1373" w:type="dxa"/>
            <w:gridSpan w:val="2"/>
            <w:tcBorders>
              <w:top w:val="nil"/>
              <w:left w:val="nil"/>
              <w:bottom w:val="nil"/>
              <w:right w:val="nil"/>
            </w:tcBorders>
            <w:shd w:val="clear" w:color="auto" w:fill="auto"/>
            <w:noWrap/>
            <w:vAlign w:val="bottom"/>
            <w:hideMark/>
          </w:tcPr>
          <w:p w14:paraId="683D57A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DBB31D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EA1ACB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11.45</w:t>
            </w:r>
          </w:p>
        </w:tc>
        <w:tc>
          <w:tcPr>
            <w:tcW w:w="6469" w:type="dxa"/>
            <w:tcBorders>
              <w:top w:val="nil"/>
              <w:left w:val="nil"/>
              <w:bottom w:val="nil"/>
              <w:right w:val="nil"/>
            </w:tcBorders>
            <w:shd w:val="clear" w:color="auto" w:fill="auto"/>
            <w:noWrap/>
            <w:vAlign w:val="bottom"/>
            <w:hideMark/>
          </w:tcPr>
          <w:p w14:paraId="5B6AA48B" w14:textId="77777777" w:rsidR="004A29BD" w:rsidRPr="004A29BD" w:rsidRDefault="004A29BD" w:rsidP="004A29BD">
            <w:pPr>
              <w:spacing w:after="0" w:line="240" w:lineRule="auto"/>
              <w:rPr>
                <w:rFonts w:ascii="Times New Roman" w:eastAsia="Times New Roman" w:hAnsi="Times New Roman" w:cs="Times New Roman"/>
                <w:color w:val="000000"/>
                <w:sz w:val="24"/>
                <w:szCs w:val="24"/>
                <w:lang w:val="uk-UA" w:eastAsia="uk-UA"/>
              </w:rPr>
            </w:pPr>
            <w:r w:rsidRPr="004A29BD">
              <w:rPr>
                <w:rFonts w:ascii="Times New Roman" w:eastAsia="Times New Roman" w:hAnsi="Times New Roman" w:cs="Times New Roman"/>
                <w:color w:val="000000"/>
                <w:sz w:val="24"/>
                <w:szCs w:val="24"/>
                <w:lang w:val="uk-UA" w:eastAsia="uk-UA"/>
              </w:rPr>
              <w:t xml:space="preserve">Видалення поліпа </w:t>
            </w:r>
            <w:proofErr w:type="spellStart"/>
            <w:r w:rsidRPr="004A29BD">
              <w:rPr>
                <w:rFonts w:ascii="Times New Roman" w:eastAsia="Times New Roman" w:hAnsi="Times New Roman" w:cs="Times New Roman"/>
                <w:color w:val="000000"/>
                <w:sz w:val="24"/>
                <w:szCs w:val="24"/>
                <w:lang w:val="uk-UA" w:eastAsia="uk-UA"/>
              </w:rPr>
              <w:t>урерти</w:t>
            </w:r>
            <w:proofErr w:type="spellEnd"/>
          </w:p>
        </w:tc>
        <w:tc>
          <w:tcPr>
            <w:tcW w:w="1442" w:type="dxa"/>
            <w:tcBorders>
              <w:top w:val="nil"/>
              <w:left w:val="single" w:sz="4" w:space="0" w:color="auto"/>
              <w:bottom w:val="single" w:sz="4" w:space="0" w:color="auto"/>
              <w:right w:val="single" w:sz="4" w:space="0" w:color="auto"/>
            </w:tcBorders>
            <w:shd w:val="clear" w:color="auto" w:fill="auto"/>
            <w:noWrap/>
            <w:vAlign w:val="bottom"/>
            <w:hideMark/>
          </w:tcPr>
          <w:p w14:paraId="253742B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253,00</w:t>
            </w:r>
          </w:p>
        </w:tc>
        <w:tc>
          <w:tcPr>
            <w:tcW w:w="1373" w:type="dxa"/>
            <w:gridSpan w:val="2"/>
            <w:tcBorders>
              <w:top w:val="nil"/>
              <w:left w:val="nil"/>
              <w:bottom w:val="nil"/>
              <w:right w:val="nil"/>
            </w:tcBorders>
            <w:shd w:val="clear" w:color="auto" w:fill="auto"/>
            <w:noWrap/>
            <w:vAlign w:val="bottom"/>
            <w:hideMark/>
          </w:tcPr>
          <w:p w14:paraId="54070E4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EF7554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174484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6469" w:type="dxa"/>
            <w:tcBorders>
              <w:top w:val="single" w:sz="4" w:space="0" w:color="auto"/>
              <w:left w:val="nil"/>
              <w:bottom w:val="single" w:sz="4" w:space="0" w:color="auto"/>
              <w:right w:val="single" w:sz="4" w:space="0" w:color="auto"/>
            </w:tcBorders>
            <w:shd w:val="clear" w:color="auto" w:fill="auto"/>
            <w:noWrap/>
            <w:vAlign w:val="bottom"/>
            <w:hideMark/>
          </w:tcPr>
          <w:p w14:paraId="650645C0"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Онкологічний кабінет</w:t>
            </w:r>
          </w:p>
        </w:tc>
        <w:tc>
          <w:tcPr>
            <w:tcW w:w="1442" w:type="dxa"/>
            <w:tcBorders>
              <w:top w:val="nil"/>
              <w:left w:val="nil"/>
              <w:bottom w:val="nil"/>
              <w:right w:val="nil"/>
            </w:tcBorders>
            <w:shd w:val="clear" w:color="auto" w:fill="auto"/>
            <w:noWrap/>
            <w:vAlign w:val="bottom"/>
            <w:hideMark/>
          </w:tcPr>
          <w:p w14:paraId="3CAED528"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c>
          <w:tcPr>
            <w:tcW w:w="1373" w:type="dxa"/>
            <w:gridSpan w:val="2"/>
            <w:tcBorders>
              <w:top w:val="nil"/>
              <w:left w:val="nil"/>
              <w:bottom w:val="nil"/>
              <w:right w:val="nil"/>
            </w:tcBorders>
            <w:shd w:val="clear" w:color="auto" w:fill="auto"/>
            <w:noWrap/>
            <w:vAlign w:val="bottom"/>
            <w:hideMark/>
          </w:tcPr>
          <w:p w14:paraId="1A342EE2"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r>
      <w:tr w:rsidR="004A29BD" w:rsidRPr="004A29BD" w14:paraId="5C8BBCE6"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18FD2C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11.46</w:t>
            </w:r>
          </w:p>
        </w:tc>
        <w:tc>
          <w:tcPr>
            <w:tcW w:w="6469" w:type="dxa"/>
            <w:tcBorders>
              <w:top w:val="nil"/>
              <w:left w:val="nil"/>
              <w:bottom w:val="single" w:sz="4" w:space="0" w:color="auto"/>
              <w:right w:val="single" w:sz="4" w:space="0" w:color="auto"/>
            </w:tcBorders>
            <w:shd w:val="clear" w:color="auto" w:fill="auto"/>
            <w:noWrap/>
            <w:vAlign w:val="bottom"/>
            <w:hideMark/>
          </w:tcPr>
          <w:p w14:paraId="1595B61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Термографія грудних залоз</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2B76969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138,00</w:t>
            </w:r>
          </w:p>
        </w:tc>
        <w:tc>
          <w:tcPr>
            <w:tcW w:w="1373" w:type="dxa"/>
            <w:gridSpan w:val="2"/>
            <w:tcBorders>
              <w:top w:val="nil"/>
              <w:left w:val="nil"/>
              <w:bottom w:val="nil"/>
              <w:right w:val="nil"/>
            </w:tcBorders>
            <w:shd w:val="clear" w:color="auto" w:fill="auto"/>
            <w:noWrap/>
            <w:vAlign w:val="bottom"/>
            <w:hideMark/>
          </w:tcPr>
          <w:p w14:paraId="7F7C3F0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1369A2E"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7DAA20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11.47</w:t>
            </w:r>
          </w:p>
        </w:tc>
        <w:tc>
          <w:tcPr>
            <w:tcW w:w="6469" w:type="dxa"/>
            <w:tcBorders>
              <w:top w:val="nil"/>
              <w:left w:val="nil"/>
              <w:bottom w:val="single" w:sz="4" w:space="0" w:color="auto"/>
              <w:right w:val="single" w:sz="4" w:space="0" w:color="auto"/>
            </w:tcBorders>
            <w:shd w:val="clear" w:color="auto" w:fill="auto"/>
            <w:vAlign w:val="bottom"/>
            <w:hideMark/>
          </w:tcPr>
          <w:p w14:paraId="1987355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Пункція молочних залоз при гематомах, </w:t>
            </w:r>
            <w:proofErr w:type="spellStart"/>
            <w:r w:rsidRPr="004A29BD">
              <w:rPr>
                <w:rFonts w:ascii="Times New Roman" w:eastAsia="Times New Roman" w:hAnsi="Times New Roman" w:cs="Times New Roman"/>
                <w:sz w:val="24"/>
                <w:szCs w:val="24"/>
                <w:lang w:val="uk-UA" w:eastAsia="uk-UA"/>
              </w:rPr>
              <w:t>лімфореях</w:t>
            </w:r>
            <w:proofErr w:type="spellEnd"/>
            <w:r w:rsidRPr="004A29BD">
              <w:rPr>
                <w:rFonts w:ascii="Times New Roman" w:eastAsia="Times New Roman" w:hAnsi="Times New Roman" w:cs="Times New Roman"/>
                <w:sz w:val="24"/>
                <w:szCs w:val="24"/>
                <w:lang w:val="uk-UA" w:eastAsia="uk-UA"/>
              </w:rPr>
              <w:t xml:space="preserve"> під контролем УЗД</w:t>
            </w:r>
          </w:p>
        </w:tc>
        <w:tc>
          <w:tcPr>
            <w:tcW w:w="1442" w:type="dxa"/>
            <w:tcBorders>
              <w:top w:val="nil"/>
              <w:left w:val="nil"/>
              <w:bottom w:val="single" w:sz="4" w:space="0" w:color="auto"/>
              <w:right w:val="single" w:sz="4" w:space="0" w:color="auto"/>
            </w:tcBorders>
            <w:shd w:val="clear" w:color="auto" w:fill="auto"/>
            <w:noWrap/>
            <w:vAlign w:val="bottom"/>
            <w:hideMark/>
          </w:tcPr>
          <w:p w14:paraId="7316576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224,00</w:t>
            </w:r>
          </w:p>
        </w:tc>
        <w:tc>
          <w:tcPr>
            <w:tcW w:w="1373" w:type="dxa"/>
            <w:gridSpan w:val="2"/>
            <w:tcBorders>
              <w:top w:val="nil"/>
              <w:left w:val="nil"/>
              <w:bottom w:val="nil"/>
              <w:right w:val="nil"/>
            </w:tcBorders>
            <w:shd w:val="clear" w:color="auto" w:fill="auto"/>
            <w:noWrap/>
            <w:vAlign w:val="bottom"/>
            <w:hideMark/>
          </w:tcPr>
          <w:p w14:paraId="3B23A32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D70324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6C5CB7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11.48</w:t>
            </w:r>
          </w:p>
        </w:tc>
        <w:tc>
          <w:tcPr>
            <w:tcW w:w="6469" w:type="dxa"/>
            <w:tcBorders>
              <w:top w:val="nil"/>
              <w:left w:val="nil"/>
              <w:bottom w:val="single" w:sz="4" w:space="0" w:color="auto"/>
              <w:right w:val="single" w:sz="4" w:space="0" w:color="auto"/>
            </w:tcBorders>
            <w:shd w:val="clear" w:color="auto" w:fill="auto"/>
            <w:noWrap/>
            <w:vAlign w:val="bottom"/>
            <w:hideMark/>
          </w:tcPr>
          <w:p w14:paraId="6D1AD47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Зняття швів</w:t>
            </w:r>
          </w:p>
        </w:tc>
        <w:tc>
          <w:tcPr>
            <w:tcW w:w="1442" w:type="dxa"/>
            <w:tcBorders>
              <w:top w:val="nil"/>
              <w:left w:val="nil"/>
              <w:bottom w:val="single" w:sz="4" w:space="0" w:color="auto"/>
              <w:right w:val="single" w:sz="4" w:space="0" w:color="auto"/>
            </w:tcBorders>
            <w:shd w:val="clear" w:color="auto" w:fill="auto"/>
            <w:noWrap/>
            <w:vAlign w:val="bottom"/>
            <w:hideMark/>
          </w:tcPr>
          <w:p w14:paraId="3955C3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140,00</w:t>
            </w:r>
          </w:p>
        </w:tc>
        <w:tc>
          <w:tcPr>
            <w:tcW w:w="1373" w:type="dxa"/>
            <w:gridSpan w:val="2"/>
            <w:tcBorders>
              <w:top w:val="nil"/>
              <w:left w:val="nil"/>
              <w:bottom w:val="nil"/>
              <w:right w:val="nil"/>
            </w:tcBorders>
            <w:shd w:val="clear" w:color="auto" w:fill="auto"/>
            <w:noWrap/>
            <w:vAlign w:val="bottom"/>
            <w:hideMark/>
          </w:tcPr>
          <w:p w14:paraId="2A334F2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B84003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445C6F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11.49</w:t>
            </w:r>
          </w:p>
        </w:tc>
        <w:tc>
          <w:tcPr>
            <w:tcW w:w="6469" w:type="dxa"/>
            <w:tcBorders>
              <w:top w:val="nil"/>
              <w:left w:val="nil"/>
              <w:bottom w:val="single" w:sz="4" w:space="0" w:color="auto"/>
              <w:right w:val="single" w:sz="4" w:space="0" w:color="auto"/>
            </w:tcBorders>
            <w:shd w:val="clear" w:color="auto" w:fill="auto"/>
            <w:noWrap/>
            <w:vAlign w:val="bottom"/>
            <w:hideMark/>
          </w:tcPr>
          <w:p w14:paraId="23EE4D7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Перев'язки</w:t>
            </w:r>
          </w:p>
        </w:tc>
        <w:tc>
          <w:tcPr>
            <w:tcW w:w="1442" w:type="dxa"/>
            <w:tcBorders>
              <w:top w:val="nil"/>
              <w:left w:val="nil"/>
              <w:bottom w:val="single" w:sz="4" w:space="0" w:color="auto"/>
              <w:right w:val="single" w:sz="4" w:space="0" w:color="auto"/>
            </w:tcBorders>
            <w:shd w:val="clear" w:color="auto" w:fill="auto"/>
            <w:noWrap/>
            <w:vAlign w:val="bottom"/>
            <w:hideMark/>
          </w:tcPr>
          <w:p w14:paraId="081EAB5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91,00</w:t>
            </w:r>
          </w:p>
        </w:tc>
        <w:tc>
          <w:tcPr>
            <w:tcW w:w="1373" w:type="dxa"/>
            <w:gridSpan w:val="2"/>
            <w:tcBorders>
              <w:top w:val="nil"/>
              <w:left w:val="nil"/>
              <w:bottom w:val="nil"/>
              <w:right w:val="nil"/>
            </w:tcBorders>
            <w:shd w:val="clear" w:color="auto" w:fill="auto"/>
            <w:noWrap/>
            <w:vAlign w:val="bottom"/>
            <w:hideMark/>
          </w:tcPr>
          <w:p w14:paraId="1BA1068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C08FD3D"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2085CD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11.50</w:t>
            </w:r>
          </w:p>
        </w:tc>
        <w:tc>
          <w:tcPr>
            <w:tcW w:w="6469" w:type="dxa"/>
            <w:tcBorders>
              <w:top w:val="nil"/>
              <w:left w:val="nil"/>
              <w:bottom w:val="single" w:sz="4" w:space="0" w:color="auto"/>
              <w:right w:val="single" w:sz="4" w:space="0" w:color="auto"/>
            </w:tcBorders>
            <w:shd w:val="clear" w:color="auto" w:fill="auto"/>
            <w:noWrap/>
            <w:vAlign w:val="bottom"/>
            <w:hideMark/>
          </w:tcPr>
          <w:p w14:paraId="75DFC7A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Катеризація</w:t>
            </w:r>
            <w:proofErr w:type="spellEnd"/>
            <w:r w:rsidRPr="004A29BD">
              <w:rPr>
                <w:rFonts w:ascii="Times New Roman" w:eastAsia="Times New Roman" w:hAnsi="Times New Roman" w:cs="Times New Roman"/>
                <w:sz w:val="24"/>
                <w:szCs w:val="24"/>
                <w:lang w:val="uk-UA" w:eastAsia="uk-UA"/>
              </w:rPr>
              <w:t xml:space="preserve"> сечового міхура</w:t>
            </w:r>
          </w:p>
        </w:tc>
        <w:tc>
          <w:tcPr>
            <w:tcW w:w="1442" w:type="dxa"/>
            <w:tcBorders>
              <w:top w:val="nil"/>
              <w:left w:val="nil"/>
              <w:bottom w:val="single" w:sz="4" w:space="0" w:color="auto"/>
              <w:right w:val="single" w:sz="4" w:space="0" w:color="auto"/>
            </w:tcBorders>
            <w:shd w:val="clear" w:color="auto" w:fill="auto"/>
            <w:noWrap/>
            <w:vAlign w:val="bottom"/>
            <w:hideMark/>
          </w:tcPr>
          <w:p w14:paraId="24FA458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209,00</w:t>
            </w:r>
          </w:p>
        </w:tc>
        <w:tc>
          <w:tcPr>
            <w:tcW w:w="1373" w:type="dxa"/>
            <w:gridSpan w:val="2"/>
            <w:tcBorders>
              <w:top w:val="nil"/>
              <w:left w:val="nil"/>
              <w:bottom w:val="nil"/>
              <w:right w:val="nil"/>
            </w:tcBorders>
            <w:shd w:val="clear" w:color="auto" w:fill="auto"/>
            <w:noWrap/>
            <w:vAlign w:val="bottom"/>
            <w:hideMark/>
          </w:tcPr>
          <w:p w14:paraId="304B18F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746D3BA" w14:textId="77777777" w:rsidTr="004A29BD">
        <w:trPr>
          <w:trHeight w:val="46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FE7FAA2"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12</w:t>
            </w:r>
          </w:p>
        </w:tc>
        <w:tc>
          <w:tcPr>
            <w:tcW w:w="792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186DACA"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Прийом  пацієнтів (без направлення сімейного лікаря) вузьким спеціалістом </w:t>
            </w:r>
          </w:p>
        </w:tc>
        <w:tc>
          <w:tcPr>
            <w:tcW w:w="1373" w:type="dxa"/>
            <w:gridSpan w:val="2"/>
            <w:tcBorders>
              <w:top w:val="nil"/>
              <w:left w:val="nil"/>
              <w:bottom w:val="nil"/>
              <w:right w:val="nil"/>
            </w:tcBorders>
            <w:shd w:val="clear" w:color="auto" w:fill="auto"/>
            <w:noWrap/>
            <w:vAlign w:val="bottom"/>
            <w:hideMark/>
          </w:tcPr>
          <w:p w14:paraId="3D844B3A"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57E11A53" w14:textId="77777777" w:rsidTr="004A29BD">
        <w:trPr>
          <w:gridAfter w:val="1"/>
          <w:wAfter w:w="15" w:type="dxa"/>
          <w:trHeight w:val="936"/>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335506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12.1</w:t>
            </w:r>
          </w:p>
        </w:tc>
        <w:tc>
          <w:tcPr>
            <w:tcW w:w="6469" w:type="dxa"/>
            <w:tcBorders>
              <w:top w:val="nil"/>
              <w:left w:val="nil"/>
              <w:bottom w:val="single" w:sz="4" w:space="0" w:color="auto"/>
              <w:right w:val="single" w:sz="4" w:space="0" w:color="auto"/>
            </w:tcBorders>
            <w:shd w:val="clear" w:color="auto" w:fill="auto"/>
            <w:vAlign w:val="bottom"/>
            <w:hideMark/>
          </w:tcPr>
          <w:p w14:paraId="7F59497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Амбулаторний  прийом  пацієнтів (без направлення сімейного лікаря) вузьким спеціалістом </w:t>
            </w:r>
          </w:p>
        </w:tc>
        <w:tc>
          <w:tcPr>
            <w:tcW w:w="1442" w:type="dxa"/>
            <w:tcBorders>
              <w:top w:val="nil"/>
              <w:left w:val="nil"/>
              <w:bottom w:val="single" w:sz="4" w:space="0" w:color="auto"/>
              <w:right w:val="single" w:sz="4" w:space="0" w:color="auto"/>
            </w:tcBorders>
            <w:shd w:val="clear" w:color="auto" w:fill="auto"/>
            <w:noWrap/>
            <w:vAlign w:val="bottom"/>
            <w:hideMark/>
          </w:tcPr>
          <w:p w14:paraId="1F653FB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128,00</w:t>
            </w:r>
          </w:p>
        </w:tc>
        <w:tc>
          <w:tcPr>
            <w:tcW w:w="1373" w:type="dxa"/>
            <w:gridSpan w:val="2"/>
            <w:tcBorders>
              <w:top w:val="nil"/>
              <w:left w:val="nil"/>
              <w:bottom w:val="nil"/>
              <w:right w:val="nil"/>
            </w:tcBorders>
            <w:shd w:val="clear" w:color="auto" w:fill="auto"/>
            <w:noWrap/>
            <w:vAlign w:val="bottom"/>
            <w:hideMark/>
          </w:tcPr>
          <w:p w14:paraId="0A4A1A5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607925D"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1BBCE1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12.2</w:t>
            </w:r>
          </w:p>
        </w:tc>
        <w:tc>
          <w:tcPr>
            <w:tcW w:w="6469" w:type="dxa"/>
            <w:tcBorders>
              <w:top w:val="nil"/>
              <w:left w:val="nil"/>
              <w:bottom w:val="single" w:sz="4" w:space="0" w:color="auto"/>
              <w:right w:val="single" w:sz="4" w:space="0" w:color="auto"/>
            </w:tcBorders>
            <w:shd w:val="clear" w:color="auto" w:fill="auto"/>
            <w:vAlign w:val="bottom"/>
            <w:hideMark/>
          </w:tcPr>
          <w:p w14:paraId="4CDF71A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Вартість одного </w:t>
            </w:r>
            <w:proofErr w:type="spellStart"/>
            <w:r w:rsidRPr="004A29BD">
              <w:rPr>
                <w:rFonts w:ascii="Times New Roman" w:eastAsia="Times New Roman" w:hAnsi="Times New Roman" w:cs="Times New Roman"/>
                <w:sz w:val="24"/>
                <w:szCs w:val="24"/>
                <w:lang w:val="uk-UA" w:eastAsia="uk-UA"/>
              </w:rPr>
              <w:t>ліжкодня</w:t>
            </w:r>
            <w:proofErr w:type="spellEnd"/>
            <w:r w:rsidRPr="004A29BD">
              <w:rPr>
                <w:rFonts w:ascii="Times New Roman" w:eastAsia="Times New Roman" w:hAnsi="Times New Roman" w:cs="Times New Roman"/>
                <w:sz w:val="24"/>
                <w:szCs w:val="24"/>
                <w:lang w:val="uk-UA" w:eastAsia="uk-UA"/>
              </w:rPr>
              <w:t xml:space="preserve"> без вартості медикаментів</w:t>
            </w:r>
          </w:p>
        </w:tc>
        <w:tc>
          <w:tcPr>
            <w:tcW w:w="1442" w:type="dxa"/>
            <w:tcBorders>
              <w:top w:val="nil"/>
              <w:left w:val="nil"/>
              <w:bottom w:val="single" w:sz="4" w:space="0" w:color="auto"/>
              <w:right w:val="single" w:sz="4" w:space="0" w:color="auto"/>
            </w:tcBorders>
            <w:shd w:val="clear" w:color="auto" w:fill="auto"/>
            <w:noWrap/>
            <w:vAlign w:val="bottom"/>
            <w:hideMark/>
          </w:tcPr>
          <w:p w14:paraId="3317C6D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324,00</w:t>
            </w:r>
          </w:p>
        </w:tc>
        <w:tc>
          <w:tcPr>
            <w:tcW w:w="1373" w:type="dxa"/>
            <w:gridSpan w:val="2"/>
            <w:tcBorders>
              <w:top w:val="nil"/>
              <w:left w:val="nil"/>
              <w:bottom w:val="nil"/>
              <w:right w:val="nil"/>
            </w:tcBorders>
            <w:shd w:val="clear" w:color="auto" w:fill="auto"/>
            <w:noWrap/>
            <w:vAlign w:val="bottom"/>
            <w:hideMark/>
          </w:tcPr>
          <w:p w14:paraId="323428A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0D98A3F" w14:textId="77777777" w:rsidTr="004A29BD">
        <w:trPr>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B86C683"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13</w:t>
            </w:r>
          </w:p>
        </w:tc>
        <w:tc>
          <w:tcPr>
            <w:tcW w:w="7926" w:type="dxa"/>
            <w:gridSpan w:val="3"/>
            <w:tcBorders>
              <w:top w:val="single" w:sz="4" w:space="0" w:color="auto"/>
              <w:left w:val="nil"/>
              <w:bottom w:val="single" w:sz="4" w:space="0" w:color="auto"/>
              <w:right w:val="nil"/>
            </w:tcBorders>
            <w:shd w:val="clear" w:color="auto" w:fill="auto"/>
            <w:vAlign w:val="bottom"/>
            <w:hideMark/>
          </w:tcPr>
          <w:p w14:paraId="3C7A696E"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Послуги сестринських маніпуляцій </w:t>
            </w:r>
          </w:p>
        </w:tc>
        <w:tc>
          <w:tcPr>
            <w:tcW w:w="1373" w:type="dxa"/>
            <w:gridSpan w:val="2"/>
            <w:tcBorders>
              <w:top w:val="nil"/>
              <w:left w:val="nil"/>
              <w:bottom w:val="nil"/>
              <w:right w:val="nil"/>
            </w:tcBorders>
            <w:shd w:val="clear" w:color="auto" w:fill="auto"/>
            <w:noWrap/>
            <w:vAlign w:val="bottom"/>
            <w:hideMark/>
          </w:tcPr>
          <w:p w14:paraId="3F2B72A2"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r>
      <w:tr w:rsidR="004A29BD" w:rsidRPr="004A29BD" w14:paraId="0ABDB396"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4993AC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13.1</w:t>
            </w:r>
          </w:p>
        </w:tc>
        <w:tc>
          <w:tcPr>
            <w:tcW w:w="6469" w:type="dxa"/>
            <w:tcBorders>
              <w:top w:val="nil"/>
              <w:left w:val="nil"/>
              <w:bottom w:val="single" w:sz="4" w:space="0" w:color="auto"/>
              <w:right w:val="single" w:sz="4" w:space="0" w:color="auto"/>
            </w:tcBorders>
            <w:shd w:val="clear" w:color="auto" w:fill="auto"/>
            <w:noWrap/>
            <w:vAlign w:val="bottom"/>
            <w:hideMark/>
          </w:tcPr>
          <w:p w14:paraId="756FA38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Введення </w:t>
            </w:r>
            <w:proofErr w:type="spellStart"/>
            <w:r w:rsidRPr="004A29BD">
              <w:rPr>
                <w:rFonts w:ascii="Times New Roman" w:eastAsia="Times New Roman" w:hAnsi="Times New Roman" w:cs="Times New Roman"/>
                <w:sz w:val="24"/>
                <w:szCs w:val="24"/>
                <w:lang w:val="uk-UA" w:eastAsia="uk-UA"/>
              </w:rPr>
              <w:t>внутрівенної</w:t>
            </w:r>
            <w:proofErr w:type="spellEnd"/>
            <w:r w:rsidRPr="004A29BD">
              <w:rPr>
                <w:rFonts w:ascii="Times New Roman" w:eastAsia="Times New Roman" w:hAnsi="Times New Roman" w:cs="Times New Roman"/>
                <w:sz w:val="24"/>
                <w:szCs w:val="24"/>
                <w:lang w:val="uk-UA" w:eastAsia="uk-UA"/>
              </w:rPr>
              <w:t xml:space="preserve"> крапельниці</w:t>
            </w:r>
          </w:p>
        </w:tc>
        <w:tc>
          <w:tcPr>
            <w:tcW w:w="1442" w:type="dxa"/>
            <w:tcBorders>
              <w:top w:val="nil"/>
              <w:left w:val="nil"/>
              <w:bottom w:val="nil"/>
              <w:right w:val="nil"/>
            </w:tcBorders>
            <w:shd w:val="clear" w:color="auto" w:fill="auto"/>
            <w:noWrap/>
            <w:vAlign w:val="bottom"/>
            <w:hideMark/>
          </w:tcPr>
          <w:p w14:paraId="56E0635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221,00</w:t>
            </w:r>
          </w:p>
        </w:tc>
        <w:tc>
          <w:tcPr>
            <w:tcW w:w="1373" w:type="dxa"/>
            <w:gridSpan w:val="2"/>
            <w:tcBorders>
              <w:top w:val="nil"/>
              <w:left w:val="nil"/>
              <w:bottom w:val="nil"/>
              <w:right w:val="nil"/>
            </w:tcBorders>
            <w:shd w:val="clear" w:color="auto" w:fill="auto"/>
            <w:noWrap/>
            <w:vAlign w:val="bottom"/>
            <w:hideMark/>
          </w:tcPr>
          <w:p w14:paraId="794FF02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8D7AA2C"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A9F2EA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13.2</w:t>
            </w:r>
          </w:p>
        </w:tc>
        <w:tc>
          <w:tcPr>
            <w:tcW w:w="6469" w:type="dxa"/>
            <w:tcBorders>
              <w:top w:val="nil"/>
              <w:left w:val="nil"/>
              <w:bottom w:val="single" w:sz="4" w:space="0" w:color="auto"/>
              <w:right w:val="single" w:sz="4" w:space="0" w:color="auto"/>
            </w:tcBorders>
            <w:shd w:val="clear" w:color="auto" w:fill="auto"/>
            <w:noWrap/>
            <w:vAlign w:val="bottom"/>
            <w:hideMark/>
          </w:tcPr>
          <w:p w14:paraId="37CE6AA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Введення </w:t>
            </w:r>
            <w:proofErr w:type="spellStart"/>
            <w:r w:rsidRPr="004A29BD">
              <w:rPr>
                <w:rFonts w:ascii="Times New Roman" w:eastAsia="Times New Roman" w:hAnsi="Times New Roman" w:cs="Times New Roman"/>
                <w:sz w:val="24"/>
                <w:szCs w:val="24"/>
                <w:lang w:val="uk-UA" w:eastAsia="uk-UA"/>
              </w:rPr>
              <w:t>внутрівенної</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інє'кції</w:t>
            </w:r>
            <w:proofErr w:type="spellEnd"/>
          </w:p>
        </w:tc>
        <w:tc>
          <w:tcPr>
            <w:tcW w:w="1442" w:type="dxa"/>
            <w:tcBorders>
              <w:top w:val="nil"/>
              <w:left w:val="nil"/>
              <w:bottom w:val="nil"/>
              <w:right w:val="nil"/>
            </w:tcBorders>
            <w:shd w:val="clear" w:color="auto" w:fill="auto"/>
            <w:noWrap/>
            <w:vAlign w:val="bottom"/>
            <w:hideMark/>
          </w:tcPr>
          <w:p w14:paraId="04DD7CC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65,00</w:t>
            </w:r>
          </w:p>
        </w:tc>
        <w:tc>
          <w:tcPr>
            <w:tcW w:w="1373" w:type="dxa"/>
            <w:gridSpan w:val="2"/>
            <w:tcBorders>
              <w:top w:val="nil"/>
              <w:left w:val="nil"/>
              <w:bottom w:val="nil"/>
              <w:right w:val="nil"/>
            </w:tcBorders>
            <w:shd w:val="clear" w:color="auto" w:fill="auto"/>
            <w:noWrap/>
            <w:vAlign w:val="bottom"/>
            <w:hideMark/>
          </w:tcPr>
          <w:p w14:paraId="4008B36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820A39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4A82A7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13.3</w:t>
            </w:r>
          </w:p>
        </w:tc>
        <w:tc>
          <w:tcPr>
            <w:tcW w:w="6469" w:type="dxa"/>
            <w:tcBorders>
              <w:top w:val="nil"/>
              <w:left w:val="nil"/>
              <w:bottom w:val="single" w:sz="4" w:space="0" w:color="auto"/>
              <w:right w:val="single" w:sz="4" w:space="0" w:color="auto"/>
            </w:tcBorders>
            <w:shd w:val="clear" w:color="auto" w:fill="auto"/>
            <w:noWrap/>
            <w:vAlign w:val="bottom"/>
            <w:hideMark/>
          </w:tcPr>
          <w:p w14:paraId="7271A77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Введення </w:t>
            </w:r>
            <w:proofErr w:type="spellStart"/>
            <w:r w:rsidRPr="004A29BD">
              <w:rPr>
                <w:rFonts w:ascii="Times New Roman" w:eastAsia="Times New Roman" w:hAnsi="Times New Roman" w:cs="Times New Roman"/>
                <w:sz w:val="24"/>
                <w:szCs w:val="24"/>
                <w:lang w:val="uk-UA" w:eastAsia="uk-UA"/>
              </w:rPr>
              <w:t>внутрім'язової</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інє'кції</w:t>
            </w:r>
            <w:proofErr w:type="spellEnd"/>
          </w:p>
        </w:tc>
        <w:tc>
          <w:tcPr>
            <w:tcW w:w="1442" w:type="dxa"/>
            <w:tcBorders>
              <w:top w:val="nil"/>
              <w:left w:val="nil"/>
              <w:bottom w:val="nil"/>
              <w:right w:val="nil"/>
            </w:tcBorders>
            <w:shd w:val="clear" w:color="auto" w:fill="auto"/>
            <w:noWrap/>
            <w:vAlign w:val="bottom"/>
            <w:hideMark/>
          </w:tcPr>
          <w:p w14:paraId="0D33504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35,00</w:t>
            </w:r>
          </w:p>
        </w:tc>
        <w:tc>
          <w:tcPr>
            <w:tcW w:w="1373" w:type="dxa"/>
            <w:gridSpan w:val="2"/>
            <w:tcBorders>
              <w:top w:val="nil"/>
              <w:left w:val="nil"/>
              <w:bottom w:val="nil"/>
              <w:right w:val="nil"/>
            </w:tcBorders>
            <w:shd w:val="clear" w:color="auto" w:fill="auto"/>
            <w:noWrap/>
            <w:vAlign w:val="bottom"/>
            <w:hideMark/>
          </w:tcPr>
          <w:p w14:paraId="049BCD5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A27805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730F22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13.4</w:t>
            </w:r>
          </w:p>
        </w:tc>
        <w:tc>
          <w:tcPr>
            <w:tcW w:w="6469" w:type="dxa"/>
            <w:tcBorders>
              <w:top w:val="nil"/>
              <w:left w:val="nil"/>
              <w:bottom w:val="single" w:sz="4" w:space="0" w:color="auto"/>
              <w:right w:val="single" w:sz="4" w:space="0" w:color="auto"/>
            </w:tcBorders>
            <w:shd w:val="clear" w:color="auto" w:fill="auto"/>
            <w:noWrap/>
            <w:vAlign w:val="bottom"/>
            <w:hideMark/>
          </w:tcPr>
          <w:p w14:paraId="3BC5DC1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Введенняпідшкірної</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інє'кції</w:t>
            </w:r>
            <w:proofErr w:type="spellEnd"/>
          </w:p>
        </w:tc>
        <w:tc>
          <w:tcPr>
            <w:tcW w:w="1442" w:type="dxa"/>
            <w:tcBorders>
              <w:top w:val="nil"/>
              <w:left w:val="nil"/>
              <w:bottom w:val="nil"/>
              <w:right w:val="nil"/>
            </w:tcBorders>
            <w:shd w:val="clear" w:color="auto" w:fill="auto"/>
            <w:noWrap/>
            <w:vAlign w:val="bottom"/>
            <w:hideMark/>
          </w:tcPr>
          <w:p w14:paraId="309A359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35,00</w:t>
            </w:r>
          </w:p>
        </w:tc>
        <w:tc>
          <w:tcPr>
            <w:tcW w:w="1373" w:type="dxa"/>
            <w:gridSpan w:val="2"/>
            <w:tcBorders>
              <w:top w:val="nil"/>
              <w:left w:val="nil"/>
              <w:bottom w:val="nil"/>
              <w:right w:val="nil"/>
            </w:tcBorders>
            <w:shd w:val="clear" w:color="auto" w:fill="auto"/>
            <w:noWrap/>
            <w:vAlign w:val="bottom"/>
            <w:hideMark/>
          </w:tcPr>
          <w:p w14:paraId="2707327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68EAF80" w14:textId="77777777" w:rsidTr="004A29BD">
        <w:trPr>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873F255"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14</w:t>
            </w:r>
          </w:p>
        </w:tc>
        <w:tc>
          <w:tcPr>
            <w:tcW w:w="7926" w:type="dxa"/>
            <w:gridSpan w:val="3"/>
            <w:tcBorders>
              <w:top w:val="single" w:sz="4" w:space="0" w:color="auto"/>
              <w:left w:val="nil"/>
              <w:bottom w:val="single" w:sz="4" w:space="0" w:color="auto"/>
              <w:right w:val="nil"/>
            </w:tcBorders>
            <w:shd w:val="clear" w:color="auto" w:fill="auto"/>
            <w:noWrap/>
            <w:vAlign w:val="center"/>
            <w:hideMark/>
          </w:tcPr>
          <w:p w14:paraId="53248776"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 Інші медичні послуги</w:t>
            </w:r>
          </w:p>
        </w:tc>
        <w:tc>
          <w:tcPr>
            <w:tcW w:w="1373" w:type="dxa"/>
            <w:gridSpan w:val="2"/>
            <w:tcBorders>
              <w:top w:val="nil"/>
              <w:left w:val="nil"/>
              <w:bottom w:val="nil"/>
              <w:right w:val="nil"/>
            </w:tcBorders>
            <w:shd w:val="clear" w:color="auto" w:fill="auto"/>
            <w:noWrap/>
            <w:vAlign w:val="bottom"/>
            <w:hideMark/>
          </w:tcPr>
          <w:p w14:paraId="3B6D98E0" w14:textId="77777777" w:rsidR="004A29BD" w:rsidRPr="004A29BD" w:rsidRDefault="004A29BD" w:rsidP="004A29BD">
            <w:pPr>
              <w:spacing w:after="0" w:line="240" w:lineRule="auto"/>
              <w:jc w:val="center"/>
              <w:rPr>
                <w:rFonts w:ascii="Times New Roman" w:eastAsia="Times New Roman" w:hAnsi="Times New Roman" w:cs="Times New Roman"/>
                <w:b/>
                <w:bCs/>
                <w:sz w:val="24"/>
                <w:szCs w:val="24"/>
                <w:lang w:val="uk-UA" w:eastAsia="uk-UA"/>
              </w:rPr>
            </w:pPr>
          </w:p>
        </w:tc>
      </w:tr>
      <w:tr w:rsidR="004A29BD" w:rsidRPr="004A29BD" w14:paraId="2DC2EFFC" w14:textId="77777777" w:rsidTr="004A29BD">
        <w:trPr>
          <w:gridAfter w:val="1"/>
          <w:wAfter w:w="15" w:type="dxa"/>
          <w:trHeight w:val="936"/>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AEFB17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14.1</w:t>
            </w:r>
          </w:p>
        </w:tc>
        <w:tc>
          <w:tcPr>
            <w:tcW w:w="6469" w:type="dxa"/>
            <w:tcBorders>
              <w:top w:val="nil"/>
              <w:left w:val="nil"/>
              <w:bottom w:val="single" w:sz="4" w:space="0" w:color="auto"/>
              <w:right w:val="single" w:sz="4" w:space="0" w:color="auto"/>
            </w:tcBorders>
            <w:shd w:val="clear" w:color="auto" w:fill="auto"/>
            <w:vAlign w:val="bottom"/>
            <w:hideMark/>
          </w:tcPr>
          <w:p w14:paraId="3877244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Транспортування пацієнта спецтранспортом у супроводі лікаря і сестри медичної ( ціна за 1 кілометр).</w:t>
            </w:r>
          </w:p>
        </w:tc>
        <w:tc>
          <w:tcPr>
            <w:tcW w:w="1442" w:type="dxa"/>
            <w:tcBorders>
              <w:top w:val="nil"/>
              <w:left w:val="nil"/>
              <w:bottom w:val="single" w:sz="4" w:space="0" w:color="auto"/>
              <w:right w:val="single" w:sz="4" w:space="0" w:color="auto"/>
            </w:tcBorders>
            <w:shd w:val="clear" w:color="auto" w:fill="auto"/>
            <w:noWrap/>
            <w:vAlign w:val="bottom"/>
            <w:hideMark/>
          </w:tcPr>
          <w:p w14:paraId="4DB784A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18,00</w:t>
            </w:r>
          </w:p>
        </w:tc>
        <w:tc>
          <w:tcPr>
            <w:tcW w:w="1373" w:type="dxa"/>
            <w:gridSpan w:val="2"/>
            <w:tcBorders>
              <w:top w:val="nil"/>
              <w:left w:val="nil"/>
              <w:bottom w:val="nil"/>
              <w:right w:val="nil"/>
            </w:tcBorders>
            <w:shd w:val="clear" w:color="auto" w:fill="auto"/>
            <w:noWrap/>
            <w:vAlign w:val="bottom"/>
            <w:hideMark/>
          </w:tcPr>
          <w:p w14:paraId="14697BE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95841FF"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A7D70B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14.2</w:t>
            </w:r>
          </w:p>
        </w:tc>
        <w:tc>
          <w:tcPr>
            <w:tcW w:w="6469" w:type="dxa"/>
            <w:tcBorders>
              <w:top w:val="nil"/>
              <w:left w:val="nil"/>
              <w:bottom w:val="single" w:sz="4" w:space="0" w:color="auto"/>
              <w:right w:val="single" w:sz="4" w:space="0" w:color="auto"/>
            </w:tcBorders>
            <w:shd w:val="clear" w:color="auto" w:fill="auto"/>
            <w:vAlign w:val="bottom"/>
            <w:hideMark/>
          </w:tcPr>
          <w:p w14:paraId="2958D71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Транспортування пацієнта спецтранспортом у супроводі лікаря  ( ціна за 1 кілометр).</w:t>
            </w:r>
          </w:p>
        </w:tc>
        <w:tc>
          <w:tcPr>
            <w:tcW w:w="1442" w:type="dxa"/>
            <w:tcBorders>
              <w:top w:val="nil"/>
              <w:left w:val="nil"/>
              <w:bottom w:val="single" w:sz="4" w:space="0" w:color="auto"/>
              <w:right w:val="single" w:sz="4" w:space="0" w:color="auto"/>
            </w:tcBorders>
            <w:shd w:val="clear" w:color="auto" w:fill="auto"/>
            <w:noWrap/>
            <w:vAlign w:val="bottom"/>
            <w:hideMark/>
          </w:tcPr>
          <w:p w14:paraId="5041892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14,00</w:t>
            </w:r>
          </w:p>
        </w:tc>
        <w:tc>
          <w:tcPr>
            <w:tcW w:w="1373" w:type="dxa"/>
            <w:gridSpan w:val="2"/>
            <w:tcBorders>
              <w:top w:val="nil"/>
              <w:left w:val="nil"/>
              <w:bottom w:val="nil"/>
              <w:right w:val="nil"/>
            </w:tcBorders>
            <w:shd w:val="clear" w:color="auto" w:fill="auto"/>
            <w:noWrap/>
            <w:vAlign w:val="bottom"/>
            <w:hideMark/>
          </w:tcPr>
          <w:p w14:paraId="7D38065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439B9F1"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9E8C05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14.3</w:t>
            </w:r>
          </w:p>
        </w:tc>
        <w:tc>
          <w:tcPr>
            <w:tcW w:w="6469" w:type="dxa"/>
            <w:tcBorders>
              <w:top w:val="nil"/>
              <w:left w:val="nil"/>
              <w:bottom w:val="single" w:sz="4" w:space="0" w:color="auto"/>
              <w:right w:val="single" w:sz="4" w:space="0" w:color="auto"/>
            </w:tcBorders>
            <w:shd w:val="clear" w:color="auto" w:fill="auto"/>
            <w:vAlign w:val="bottom"/>
            <w:hideMark/>
          </w:tcPr>
          <w:p w14:paraId="7128526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Транспортування пацієнта спецтранспортом у супроводі сестри медичної ( ціна за 1 кілометр).</w:t>
            </w:r>
          </w:p>
        </w:tc>
        <w:tc>
          <w:tcPr>
            <w:tcW w:w="1442" w:type="dxa"/>
            <w:tcBorders>
              <w:top w:val="nil"/>
              <w:left w:val="nil"/>
              <w:bottom w:val="single" w:sz="4" w:space="0" w:color="auto"/>
              <w:right w:val="single" w:sz="4" w:space="0" w:color="auto"/>
            </w:tcBorders>
            <w:shd w:val="clear" w:color="auto" w:fill="auto"/>
            <w:noWrap/>
            <w:vAlign w:val="bottom"/>
            <w:hideMark/>
          </w:tcPr>
          <w:p w14:paraId="32EE104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12,00</w:t>
            </w:r>
          </w:p>
        </w:tc>
        <w:tc>
          <w:tcPr>
            <w:tcW w:w="1373" w:type="dxa"/>
            <w:gridSpan w:val="2"/>
            <w:tcBorders>
              <w:top w:val="nil"/>
              <w:left w:val="nil"/>
              <w:bottom w:val="nil"/>
              <w:right w:val="nil"/>
            </w:tcBorders>
            <w:shd w:val="clear" w:color="auto" w:fill="auto"/>
            <w:noWrap/>
            <w:vAlign w:val="bottom"/>
            <w:hideMark/>
          </w:tcPr>
          <w:p w14:paraId="71F2A1E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04C89CB"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9F0DD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14.4</w:t>
            </w:r>
          </w:p>
        </w:tc>
        <w:tc>
          <w:tcPr>
            <w:tcW w:w="6469" w:type="dxa"/>
            <w:tcBorders>
              <w:top w:val="nil"/>
              <w:left w:val="nil"/>
              <w:bottom w:val="single" w:sz="4" w:space="0" w:color="auto"/>
              <w:right w:val="single" w:sz="4" w:space="0" w:color="auto"/>
            </w:tcBorders>
            <w:shd w:val="clear" w:color="auto" w:fill="auto"/>
            <w:vAlign w:val="bottom"/>
            <w:hideMark/>
          </w:tcPr>
          <w:p w14:paraId="31E1FEC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Перебування у палаті підвищеного комфорту</w:t>
            </w:r>
          </w:p>
        </w:tc>
        <w:tc>
          <w:tcPr>
            <w:tcW w:w="1442" w:type="dxa"/>
            <w:tcBorders>
              <w:top w:val="nil"/>
              <w:left w:val="nil"/>
              <w:bottom w:val="single" w:sz="4" w:space="0" w:color="auto"/>
              <w:right w:val="single" w:sz="4" w:space="0" w:color="auto"/>
            </w:tcBorders>
            <w:shd w:val="clear" w:color="auto" w:fill="auto"/>
            <w:noWrap/>
            <w:vAlign w:val="bottom"/>
            <w:hideMark/>
          </w:tcPr>
          <w:p w14:paraId="45F7780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236,00</w:t>
            </w:r>
          </w:p>
        </w:tc>
        <w:tc>
          <w:tcPr>
            <w:tcW w:w="1373" w:type="dxa"/>
            <w:gridSpan w:val="2"/>
            <w:tcBorders>
              <w:top w:val="nil"/>
              <w:left w:val="nil"/>
              <w:bottom w:val="nil"/>
              <w:right w:val="nil"/>
            </w:tcBorders>
            <w:shd w:val="clear" w:color="auto" w:fill="auto"/>
            <w:noWrap/>
            <w:vAlign w:val="bottom"/>
            <w:hideMark/>
          </w:tcPr>
          <w:p w14:paraId="41C366D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96F080A"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34EDB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14.5</w:t>
            </w:r>
          </w:p>
        </w:tc>
        <w:tc>
          <w:tcPr>
            <w:tcW w:w="6469" w:type="dxa"/>
            <w:tcBorders>
              <w:top w:val="nil"/>
              <w:left w:val="nil"/>
              <w:bottom w:val="single" w:sz="4" w:space="0" w:color="auto"/>
              <w:right w:val="single" w:sz="4" w:space="0" w:color="auto"/>
            </w:tcBorders>
            <w:shd w:val="clear" w:color="auto" w:fill="auto"/>
            <w:vAlign w:val="bottom"/>
            <w:hideMark/>
          </w:tcPr>
          <w:p w14:paraId="53515EF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Послуга подання копій, виписок та відповідей на запити   </w:t>
            </w:r>
          </w:p>
        </w:tc>
        <w:tc>
          <w:tcPr>
            <w:tcW w:w="1442" w:type="dxa"/>
            <w:tcBorders>
              <w:top w:val="nil"/>
              <w:left w:val="nil"/>
              <w:bottom w:val="single" w:sz="4" w:space="0" w:color="auto"/>
              <w:right w:val="single" w:sz="4" w:space="0" w:color="auto"/>
            </w:tcBorders>
            <w:shd w:val="clear" w:color="auto" w:fill="auto"/>
            <w:noWrap/>
            <w:vAlign w:val="bottom"/>
            <w:hideMark/>
          </w:tcPr>
          <w:p w14:paraId="73B623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10,00</w:t>
            </w:r>
          </w:p>
        </w:tc>
        <w:tc>
          <w:tcPr>
            <w:tcW w:w="1373" w:type="dxa"/>
            <w:gridSpan w:val="2"/>
            <w:tcBorders>
              <w:top w:val="nil"/>
              <w:left w:val="nil"/>
              <w:bottom w:val="nil"/>
              <w:right w:val="nil"/>
            </w:tcBorders>
            <w:shd w:val="clear" w:color="auto" w:fill="auto"/>
            <w:noWrap/>
            <w:vAlign w:val="bottom"/>
            <w:hideMark/>
          </w:tcPr>
          <w:p w14:paraId="2D77010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11650D5" w14:textId="77777777" w:rsidTr="004A29BD">
        <w:trPr>
          <w:gridAfter w:val="1"/>
          <w:wAfter w:w="15" w:type="dxa"/>
          <w:trHeight w:val="60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3943EB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14.6</w:t>
            </w:r>
          </w:p>
        </w:tc>
        <w:tc>
          <w:tcPr>
            <w:tcW w:w="6469" w:type="dxa"/>
            <w:tcBorders>
              <w:top w:val="nil"/>
              <w:left w:val="nil"/>
              <w:bottom w:val="single" w:sz="4" w:space="0" w:color="auto"/>
              <w:right w:val="single" w:sz="4" w:space="0" w:color="auto"/>
            </w:tcBorders>
            <w:shd w:val="clear" w:color="auto" w:fill="auto"/>
            <w:vAlign w:val="bottom"/>
            <w:hideMark/>
          </w:tcPr>
          <w:p w14:paraId="2936356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Оформлення висновку лікарем-</w:t>
            </w:r>
            <w:proofErr w:type="spellStart"/>
            <w:r w:rsidRPr="004A29BD">
              <w:rPr>
                <w:rFonts w:ascii="Times New Roman" w:eastAsia="Times New Roman" w:hAnsi="Times New Roman" w:cs="Times New Roman"/>
                <w:sz w:val="24"/>
                <w:szCs w:val="24"/>
                <w:lang w:val="uk-UA" w:eastAsia="uk-UA"/>
              </w:rPr>
              <w:t>профпатологом</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1FABFB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820,00</w:t>
            </w:r>
          </w:p>
        </w:tc>
        <w:tc>
          <w:tcPr>
            <w:tcW w:w="1373" w:type="dxa"/>
            <w:gridSpan w:val="2"/>
            <w:tcBorders>
              <w:top w:val="nil"/>
              <w:left w:val="nil"/>
              <w:bottom w:val="nil"/>
              <w:right w:val="nil"/>
            </w:tcBorders>
            <w:shd w:val="clear" w:color="auto" w:fill="auto"/>
            <w:noWrap/>
            <w:vAlign w:val="bottom"/>
            <w:hideMark/>
          </w:tcPr>
          <w:p w14:paraId="23EC737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190972A" w14:textId="77777777" w:rsidTr="004A29BD">
        <w:trPr>
          <w:gridAfter w:val="1"/>
          <w:wAfter w:w="15" w:type="dxa"/>
          <w:trHeight w:val="100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027C27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14.7</w:t>
            </w:r>
          </w:p>
        </w:tc>
        <w:tc>
          <w:tcPr>
            <w:tcW w:w="6469" w:type="dxa"/>
            <w:tcBorders>
              <w:top w:val="nil"/>
              <w:left w:val="nil"/>
              <w:bottom w:val="single" w:sz="4" w:space="0" w:color="auto"/>
              <w:right w:val="single" w:sz="4" w:space="0" w:color="auto"/>
            </w:tcBorders>
            <w:shd w:val="clear" w:color="auto" w:fill="auto"/>
            <w:vAlign w:val="bottom"/>
            <w:hideMark/>
          </w:tcPr>
          <w:p w14:paraId="605CF75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Послуги молодшої сестри медичної за індивідуальний догляд за важкохворим (за 1 годину роботи)</w:t>
            </w:r>
          </w:p>
        </w:tc>
        <w:tc>
          <w:tcPr>
            <w:tcW w:w="1442" w:type="dxa"/>
            <w:tcBorders>
              <w:top w:val="nil"/>
              <w:left w:val="nil"/>
              <w:bottom w:val="single" w:sz="4" w:space="0" w:color="auto"/>
              <w:right w:val="single" w:sz="4" w:space="0" w:color="auto"/>
            </w:tcBorders>
            <w:shd w:val="clear" w:color="auto" w:fill="auto"/>
            <w:noWrap/>
            <w:vAlign w:val="bottom"/>
            <w:hideMark/>
          </w:tcPr>
          <w:p w14:paraId="6989E52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71,00</w:t>
            </w:r>
          </w:p>
        </w:tc>
        <w:tc>
          <w:tcPr>
            <w:tcW w:w="1373" w:type="dxa"/>
            <w:gridSpan w:val="2"/>
            <w:tcBorders>
              <w:top w:val="nil"/>
              <w:left w:val="nil"/>
              <w:bottom w:val="nil"/>
              <w:right w:val="nil"/>
            </w:tcBorders>
            <w:shd w:val="clear" w:color="auto" w:fill="auto"/>
            <w:noWrap/>
            <w:vAlign w:val="bottom"/>
            <w:hideMark/>
          </w:tcPr>
          <w:p w14:paraId="6A29D30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25F7A77"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304233E"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lastRenderedPageBreak/>
              <w:t>15</w:t>
            </w:r>
          </w:p>
        </w:tc>
        <w:tc>
          <w:tcPr>
            <w:tcW w:w="6469" w:type="dxa"/>
            <w:tcBorders>
              <w:top w:val="nil"/>
              <w:left w:val="nil"/>
              <w:bottom w:val="single" w:sz="4" w:space="0" w:color="auto"/>
              <w:right w:val="single" w:sz="4" w:space="0" w:color="auto"/>
            </w:tcBorders>
            <w:shd w:val="clear" w:color="auto" w:fill="auto"/>
            <w:noWrap/>
            <w:vAlign w:val="bottom"/>
            <w:hideMark/>
          </w:tcPr>
          <w:p w14:paraId="50C8B419" w14:textId="27489B1A"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roofErr w:type="spellStart"/>
            <w:r w:rsidRPr="004A29BD">
              <w:rPr>
                <w:rFonts w:ascii="Times New Roman" w:eastAsia="Times New Roman" w:hAnsi="Times New Roman" w:cs="Times New Roman"/>
                <w:b/>
                <w:bCs/>
                <w:sz w:val="24"/>
                <w:szCs w:val="24"/>
                <w:lang w:val="uk-UA" w:eastAsia="uk-UA"/>
              </w:rPr>
              <w:t>Ортодонтична</w:t>
            </w:r>
            <w:proofErr w:type="spellEnd"/>
            <w:r w:rsidRPr="004A29BD">
              <w:rPr>
                <w:rFonts w:ascii="Times New Roman" w:eastAsia="Times New Roman" w:hAnsi="Times New Roman" w:cs="Times New Roman"/>
                <w:b/>
                <w:bCs/>
                <w:sz w:val="24"/>
                <w:szCs w:val="24"/>
                <w:lang w:val="uk-UA" w:eastAsia="uk-UA"/>
              </w:rPr>
              <w:t xml:space="preserve"> допомога </w:t>
            </w:r>
            <w:r>
              <w:rPr>
                <w:rFonts w:ascii="Times New Roman" w:eastAsia="Times New Roman" w:hAnsi="Times New Roman" w:cs="Times New Roman"/>
                <w:b/>
                <w:bCs/>
                <w:sz w:val="24"/>
                <w:szCs w:val="24"/>
                <w:lang w:val="uk-UA" w:eastAsia="uk-UA"/>
              </w:rPr>
              <w:t>–</w:t>
            </w:r>
            <w:r w:rsidRPr="004A29BD">
              <w:rPr>
                <w:rFonts w:ascii="Times New Roman" w:eastAsia="Times New Roman" w:hAnsi="Times New Roman" w:cs="Times New Roman"/>
                <w:b/>
                <w:bCs/>
                <w:sz w:val="24"/>
                <w:szCs w:val="24"/>
                <w:lang w:val="uk-UA" w:eastAsia="uk-UA"/>
              </w:rPr>
              <w:t xml:space="preserve"> лікування</w:t>
            </w:r>
          </w:p>
        </w:tc>
        <w:tc>
          <w:tcPr>
            <w:tcW w:w="1442" w:type="dxa"/>
            <w:tcBorders>
              <w:top w:val="nil"/>
              <w:left w:val="nil"/>
              <w:bottom w:val="single" w:sz="4" w:space="0" w:color="auto"/>
              <w:right w:val="single" w:sz="4" w:space="0" w:color="auto"/>
            </w:tcBorders>
            <w:shd w:val="clear" w:color="auto" w:fill="auto"/>
            <w:noWrap/>
            <w:vAlign w:val="bottom"/>
            <w:hideMark/>
          </w:tcPr>
          <w:p w14:paraId="3EB2143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50BECA3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7784434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3E9F7B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w:t>
            </w:r>
          </w:p>
        </w:tc>
        <w:tc>
          <w:tcPr>
            <w:tcW w:w="6469" w:type="dxa"/>
            <w:tcBorders>
              <w:top w:val="nil"/>
              <w:left w:val="nil"/>
              <w:bottom w:val="single" w:sz="4" w:space="0" w:color="auto"/>
              <w:right w:val="single" w:sz="4" w:space="0" w:color="auto"/>
            </w:tcBorders>
            <w:shd w:val="clear" w:color="auto" w:fill="auto"/>
            <w:noWrap/>
            <w:vAlign w:val="bottom"/>
            <w:hideMark/>
          </w:tcPr>
          <w:p w14:paraId="21D0916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Первинний огляд пацієнта</w:t>
            </w:r>
          </w:p>
        </w:tc>
        <w:tc>
          <w:tcPr>
            <w:tcW w:w="1442" w:type="dxa"/>
            <w:tcBorders>
              <w:top w:val="nil"/>
              <w:left w:val="nil"/>
              <w:bottom w:val="single" w:sz="4" w:space="0" w:color="auto"/>
              <w:right w:val="single" w:sz="4" w:space="0" w:color="auto"/>
            </w:tcBorders>
            <w:shd w:val="clear" w:color="auto" w:fill="auto"/>
            <w:noWrap/>
            <w:vAlign w:val="bottom"/>
            <w:hideMark/>
          </w:tcPr>
          <w:p w14:paraId="5965F9A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181,19</w:t>
            </w:r>
          </w:p>
        </w:tc>
        <w:tc>
          <w:tcPr>
            <w:tcW w:w="1373" w:type="dxa"/>
            <w:gridSpan w:val="2"/>
            <w:tcBorders>
              <w:top w:val="nil"/>
              <w:left w:val="nil"/>
              <w:bottom w:val="nil"/>
              <w:right w:val="nil"/>
            </w:tcBorders>
            <w:shd w:val="clear" w:color="auto" w:fill="auto"/>
            <w:noWrap/>
            <w:vAlign w:val="bottom"/>
            <w:hideMark/>
          </w:tcPr>
          <w:p w14:paraId="3828279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443033E" w14:textId="77777777" w:rsidTr="004A29BD">
        <w:trPr>
          <w:gridAfter w:val="1"/>
          <w:wAfter w:w="15" w:type="dxa"/>
          <w:trHeight w:val="58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8157F5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w:t>
            </w:r>
          </w:p>
        </w:tc>
        <w:tc>
          <w:tcPr>
            <w:tcW w:w="6469" w:type="dxa"/>
            <w:tcBorders>
              <w:top w:val="nil"/>
              <w:left w:val="nil"/>
              <w:bottom w:val="single" w:sz="4" w:space="0" w:color="auto"/>
              <w:right w:val="single" w:sz="4" w:space="0" w:color="auto"/>
            </w:tcBorders>
            <w:shd w:val="clear" w:color="auto" w:fill="auto"/>
            <w:noWrap/>
            <w:vAlign w:val="bottom"/>
            <w:hideMark/>
          </w:tcPr>
          <w:p w14:paraId="5BC3EFC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Порада, якщо пацієнт звернувся тільки за порадою</w:t>
            </w:r>
          </w:p>
        </w:tc>
        <w:tc>
          <w:tcPr>
            <w:tcW w:w="1442" w:type="dxa"/>
            <w:tcBorders>
              <w:top w:val="nil"/>
              <w:left w:val="nil"/>
              <w:bottom w:val="single" w:sz="4" w:space="0" w:color="auto"/>
              <w:right w:val="single" w:sz="4" w:space="0" w:color="auto"/>
            </w:tcBorders>
            <w:shd w:val="clear" w:color="auto" w:fill="auto"/>
            <w:noWrap/>
            <w:vAlign w:val="bottom"/>
            <w:hideMark/>
          </w:tcPr>
          <w:p w14:paraId="06D2425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136,12</w:t>
            </w:r>
          </w:p>
        </w:tc>
        <w:tc>
          <w:tcPr>
            <w:tcW w:w="1373" w:type="dxa"/>
            <w:gridSpan w:val="2"/>
            <w:tcBorders>
              <w:top w:val="nil"/>
              <w:left w:val="nil"/>
              <w:bottom w:val="nil"/>
              <w:right w:val="nil"/>
            </w:tcBorders>
            <w:shd w:val="clear" w:color="auto" w:fill="auto"/>
            <w:noWrap/>
            <w:vAlign w:val="bottom"/>
            <w:hideMark/>
          </w:tcPr>
          <w:p w14:paraId="4B48D5E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6C748B6"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9E032D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w:t>
            </w:r>
          </w:p>
        </w:tc>
        <w:tc>
          <w:tcPr>
            <w:tcW w:w="6469" w:type="dxa"/>
            <w:tcBorders>
              <w:top w:val="nil"/>
              <w:left w:val="nil"/>
              <w:bottom w:val="single" w:sz="4" w:space="0" w:color="auto"/>
              <w:right w:val="single" w:sz="4" w:space="0" w:color="auto"/>
            </w:tcBorders>
            <w:shd w:val="clear" w:color="auto" w:fill="auto"/>
            <w:vAlign w:val="bottom"/>
            <w:hideMark/>
          </w:tcPr>
          <w:p w14:paraId="090A7F3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Консультація пацієнта іншим лікарем, </w:t>
            </w:r>
            <w:proofErr w:type="spellStart"/>
            <w:r w:rsidRPr="004A29BD">
              <w:rPr>
                <w:rFonts w:ascii="Times New Roman" w:eastAsia="Times New Roman" w:hAnsi="Times New Roman" w:cs="Times New Roman"/>
                <w:sz w:val="24"/>
                <w:szCs w:val="24"/>
                <w:lang w:val="uk-UA" w:eastAsia="uk-UA"/>
              </w:rPr>
              <w:t>заввідділенням</w:t>
            </w:r>
            <w:proofErr w:type="spellEnd"/>
            <w:r w:rsidRPr="004A29BD">
              <w:rPr>
                <w:rFonts w:ascii="Times New Roman" w:eastAsia="Times New Roman" w:hAnsi="Times New Roman" w:cs="Times New Roman"/>
                <w:sz w:val="24"/>
                <w:szCs w:val="24"/>
                <w:lang w:val="uk-UA" w:eastAsia="uk-UA"/>
              </w:rPr>
              <w:t>, директором</w:t>
            </w:r>
          </w:p>
        </w:tc>
        <w:tc>
          <w:tcPr>
            <w:tcW w:w="1442" w:type="dxa"/>
            <w:tcBorders>
              <w:top w:val="nil"/>
              <w:left w:val="nil"/>
              <w:bottom w:val="single" w:sz="4" w:space="0" w:color="auto"/>
              <w:right w:val="single" w:sz="4" w:space="0" w:color="auto"/>
            </w:tcBorders>
            <w:shd w:val="clear" w:color="auto" w:fill="auto"/>
            <w:noWrap/>
            <w:vAlign w:val="bottom"/>
            <w:hideMark/>
          </w:tcPr>
          <w:p w14:paraId="72BEAA5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136,12</w:t>
            </w:r>
          </w:p>
        </w:tc>
        <w:tc>
          <w:tcPr>
            <w:tcW w:w="1373" w:type="dxa"/>
            <w:gridSpan w:val="2"/>
            <w:tcBorders>
              <w:top w:val="nil"/>
              <w:left w:val="nil"/>
              <w:bottom w:val="nil"/>
              <w:right w:val="nil"/>
            </w:tcBorders>
            <w:shd w:val="clear" w:color="auto" w:fill="auto"/>
            <w:noWrap/>
            <w:vAlign w:val="bottom"/>
            <w:hideMark/>
          </w:tcPr>
          <w:p w14:paraId="179A554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2CB6A9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63D2A8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w:t>
            </w:r>
          </w:p>
        </w:tc>
        <w:tc>
          <w:tcPr>
            <w:tcW w:w="6469" w:type="dxa"/>
            <w:tcBorders>
              <w:top w:val="nil"/>
              <w:left w:val="nil"/>
              <w:bottom w:val="single" w:sz="4" w:space="0" w:color="auto"/>
              <w:right w:val="single" w:sz="4" w:space="0" w:color="auto"/>
            </w:tcBorders>
            <w:shd w:val="clear" w:color="auto" w:fill="auto"/>
            <w:noWrap/>
            <w:vAlign w:val="bottom"/>
            <w:hideMark/>
          </w:tcPr>
          <w:p w14:paraId="2394A68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Складання акту призовника та приписки</w:t>
            </w:r>
          </w:p>
        </w:tc>
        <w:tc>
          <w:tcPr>
            <w:tcW w:w="1442" w:type="dxa"/>
            <w:tcBorders>
              <w:top w:val="nil"/>
              <w:left w:val="nil"/>
              <w:bottom w:val="single" w:sz="4" w:space="0" w:color="auto"/>
              <w:right w:val="single" w:sz="4" w:space="0" w:color="auto"/>
            </w:tcBorders>
            <w:shd w:val="clear" w:color="auto" w:fill="auto"/>
            <w:noWrap/>
            <w:vAlign w:val="bottom"/>
            <w:hideMark/>
          </w:tcPr>
          <w:p w14:paraId="18C45E4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371,74</w:t>
            </w:r>
          </w:p>
        </w:tc>
        <w:tc>
          <w:tcPr>
            <w:tcW w:w="1373" w:type="dxa"/>
            <w:gridSpan w:val="2"/>
            <w:tcBorders>
              <w:top w:val="nil"/>
              <w:left w:val="nil"/>
              <w:bottom w:val="nil"/>
              <w:right w:val="nil"/>
            </w:tcBorders>
            <w:shd w:val="clear" w:color="auto" w:fill="auto"/>
            <w:noWrap/>
            <w:vAlign w:val="bottom"/>
            <w:hideMark/>
          </w:tcPr>
          <w:p w14:paraId="4061CB9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61EB1D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0C518C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w:t>
            </w:r>
          </w:p>
        </w:tc>
        <w:tc>
          <w:tcPr>
            <w:tcW w:w="6469" w:type="dxa"/>
            <w:tcBorders>
              <w:top w:val="nil"/>
              <w:left w:val="nil"/>
              <w:bottom w:val="single" w:sz="4" w:space="0" w:color="auto"/>
              <w:right w:val="single" w:sz="4" w:space="0" w:color="auto"/>
            </w:tcBorders>
            <w:shd w:val="clear" w:color="auto" w:fill="auto"/>
            <w:noWrap/>
            <w:vAlign w:val="bottom"/>
            <w:hideMark/>
          </w:tcPr>
          <w:p w14:paraId="3454F9D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Повторний огляд амбулаторного пацієнта</w:t>
            </w:r>
          </w:p>
        </w:tc>
        <w:tc>
          <w:tcPr>
            <w:tcW w:w="1442" w:type="dxa"/>
            <w:tcBorders>
              <w:top w:val="nil"/>
              <w:left w:val="nil"/>
              <w:bottom w:val="single" w:sz="4" w:space="0" w:color="auto"/>
              <w:right w:val="single" w:sz="4" w:space="0" w:color="auto"/>
            </w:tcBorders>
            <w:shd w:val="clear" w:color="auto" w:fill="auto"/>
            <w:noWrap/>
            <w:vAlign w:val="bottom"/>
            <w:hideMark/>
          </w:tcPr>
          <w:p w14:paraId="3B0192A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99,52</w:t>
            </w:r>
          </w:p>
        </w:tc>
        <w:tc>
          <w:tcPr>
            <w:tcW w:w="1373" w:type="dxa"/>
            <w:gridSpan w:val="2"/>
            <w:tcBorders>
              <w:top w:val="nil"/>
              <w:left w:val="nil"/>
              <w:bottom w:val="nil"/>
              <w:right w:val="nil"/>
            </w:tcBorders>
            <w:shd w:val="clear" w:color="auto" w:fill="auto"/>
            <w:noWrap/>
            <w:vAlign w:val="bottom"/>
            <w:hideMark/>
          </w:tcPr>
          <w:p w14:paraId="46632F6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2480D0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98CDF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15.6</w:t>
            </w:r>
          </w:p>
        </w:tc>
        <w:tc>
          <w:tcPr>
            <w:tcW w:w="6469" w:type="dxa"/>
            <w:tcBorders>
              <w:top w:val="nil"/>
              <w:left w:val="nil"/>
              <w:bottom w:val="single" w:sz="4" w:space="0" w:color="auto"/>
              <w:right w:val="single" w:sz="4" w:space="0" w:color="auto"/>
            </w:tcBorders>
            <w:shd w:val="clear" w:color="auto" w:fill="auto"/>
            <w:noWrap/>
            <w:vAlign w:val="bottom"/>
            <w:hideMark/>
          </w:tcPr>
          <w:p w14:paraId="7B2215D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Складання плану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лікування</w:t>
            </w:r>
          </w:p>
        </w:tc>
        <w:tc>
          <w:tcPr>
            <w:tcW w:w="1442" w:type="dxa"/>
            <w:tcBorders>
              <w:top w:val="nil"/>
              <w:left w:val="nil"/>
              <w:bottom w:val="single" w:sz="4" w:space="0" w:color="auto"/>
              <w:right w:val="single" w:sz="4" w:space="0" w:color="auto"/>
            </w:tcBorders>
            <w:shd w:val="clear" w:color="auto" w:fill="auto"/>
            <w:noWrap/>
            <w:vAlign w:val="bottom"/>
            <w:hideMark/>
          </w:tcPr>
          <w:p w14:paraId="65AC607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204,17</w:t>
            </w:r>
          </w:p>
        </w:tc>
        <w:tc>
          <w:tcPr>
            <w:tcW w:w="1373" w:type="dxa"/>
            <w:gridSpan w:val="2"/>
            <w:tcBorders>
              <w:top w:val="nil"/>
              <w:left w:val="nil"/>
              <w:bottom w:val="nil"/>
              <w:right w:val="nil"/>
            </w:tcBorders>
            <w:shd w:val="clear" w:color="auto" w:fill="auto"/>
            <w:noWrap/>
            <w:vAlign w:val="bottom"/>
            <w:hideMark/>
          </w:tcPr>
          <w:p w14:paraId="20FCEE2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12553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127AED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15.7</w:t>
            </w:r>
          </w:p>
        </w:tc>
        <w:tc>
          <w:tcPr>
            <w:tcW w:w="6469" w:type="dxa"/>
            <w:tcBorders>
              <w:top w:val="nil"/>
              <w:left w:val="nil"/>
              <w:bottom w:val="single" w:sz="4" w:space="0" w:color="auto"/>
              <w:right w:val="single" w:sz="4" w:space="0" w:color="auto"/>
            </w:tcBorders>
            <w:shd w:val="clear" w:color="auto" w:fill="auto"/>
            <w:noWrap/>
            <w:vAlign w:val="bottom"/>
            <w:hideMark/>
          </w:tcPr>
          <w:p w14:paraId="2A6C236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Аналіз панорамної рентгенограми</w:t>
            </w:r>
          </w:p>
        </w:tc>
        <w:tc>
          <w:tcPr>
            <w:tcW w:w="1442" w:type="dxa"/>
            <w:tcBorders>
              <w:top w:val="nil"/>
              <w:left w:val="nil"/>
              <w:bottom w:val="single" w:sz="4" w:space="0" w:color="auto"/>
              <w:right w:val="single" w:sz="4" w:space="0" w:color="auto"/>
            </w:tcBorders>
            <w:shd w:val="clear" w:color="auto" w:fill="auto"/>
            <w:noWrap/>
            <w:vAlign w:val="bottom"/>
            <w:hideMark/>
          </w:tcPr>
          <w:p w14:paraId="119745C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95,28</w:t>
            </w:r>
          </w:p>
        </w:tc>
        <w:tc>
          <w:tcPr>
            <w:tcW w:w="1373" w:type="dxa"/>
            <w:gridSpan w:val="2"/>
            <w:tcBorders>
              <w:top w:val="nil"/>
              <w:left w:val="nil"/>
              <w:bottom w:val="nil"/>
              <w:right w:val="nil"/>
            </w:tcBorders>
            <w:shd w:val="clear" w:color="auto" w:fill="auto"/>
            <w:noWrap/>
            <w:vAlign w:val="bottom"/>
            <w:hideMark/>
          </w:tcPr>
          <w:p w14:paraId="735D3DA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6DB40D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95C892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15.8</w:t>
            </w:r>
          </w:p>
        </w:tc>
        <w:tc>
          <w:tcPr>
            <w:tcW w:w="6469" w:type="dxa"/>
            <w:tcBorders>
              <w:top w:val="nil"/>
              <w:left w:val="nil"/>
              <w:bottom w:val="single" w:sz="4" w:space="0" w:color="auto"/>
              <w:right w:val="single" w:sz="4" w:space="0" w:color="auto"/>
            </w:tcBorders>
            <w:shd w:val="clear" w:color="auto" w:fill="auto"/>
            <w:noWrap/>
            <w:vAlign w:val="bottom"/>
            <w:hideMark/>
          </w:tcPr>
          <w:p w14:paraId="1E05A8E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Аналіз рентгенограми прицільної</w:t>
            </w:r>
          </w:p>
        </w:tc>
        <w:tc>
          <w:tcPr>
            <w:tcW w:w="1442" w:type="dxa"/>
            <w:tcBorders>
              <w:top w:val="nil"/>
              <w:left w:val="nil"/>
              <w:bottom w:val="single" w:sz="4" w:space="0" w:color="auto"/>
              <w:right w:val="single" w:sz="4" w:space="0" w:color="auto"/>
            </w:tcBorders>
            <w:shd w:val="clear" w:color="auto" w:fill="auto"/>
            <w:noWrap/>
            <w:vAlign w:val="bottom"/>
            <w:hideMark/>
          </w:tcPr>
          <w:p w14:paraId="5A2C9D2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68,05</w:t>
            </w:r>
          </w:p>
        </w:tc>
        <w:tc>
          <w:tcPr>
            <w:tcW w:w="1373" w:type="dxa"/>
            <w:gridSpan w:val="2"/>
            <w:tcBorders>
              <w:top w:val="nil"/>
              <w:left w:val="nil"/>
              <w:bottom w:val="nil"/>
              <w:right w:val="nil"/>
            </w:tcBorders>
            <w:shd w:val="clear" w:color="auto" w:fill="auto"/>
            <w:noWrap/>
            <w:vAlign w:val="bottom"/>
            <w:hideMark/>
          </w:tcPr>
          <w:p w14:paraId="7C968E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A8EB63A" w14:textId="77777777" w:rsidTr="004A29BD">
        <w:trPr>
          <w:gridAfter w:val="1"/>
          <w:wAfter w:w="15" w:type="dxa"/>
          <w:trHeight w:val="55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452E54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15.9</w:t>
            </w:r>
          </w:p>
        </w:tc>
        <w:tc>
          <w:tcPr>
            <w:tcW w:w="6469" w:type="dxa"/>
            <w:tcBorders>
              <w:top w:val="nil"/>
              <w:left w:val="nil"/>
              <w:bottom w:val="single" w:sz="4" w:space="0" w:color="auto"/>
              <w:right w:val="single" w:sz="4" w:space="0" w:color="auto"/>
            </w:tcBorders>
            <w:shd w:val="clear" w:color="auto" w:fill="auto"/>
            <w:vAlign w:val="bottom"/>
            <w:hideMark/>
          </w:tcPr>
          <w:p w14:paraId="4B337E1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Психологічна підготовка пацієнта до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лікування</w:t>
            </w:r>
          </w:p>
        </w:tc>
        <w:tc>
          <w:tcPr>
            <w:tcW w:w="1442" w:type="dxa"/>
            <w:tcBorders>
              <w:top w:val="nil"/>
              <w:left w:val="nil"/>
              <w:bottom w:val="single" w:sz="4" w:space="0" w:color="auto"/>
              <w:right w:val="single" w:sz="4" w:space="0" w:color="auto"/>
            </w:tcBorders>
            <w:shd w:val="clear" w:color="auto" w:fill="auto"/>
            <w:noWrap/>
            <w:vAlign w:val="bottom"/>
            <w:hideMark/>
          </w:tcPr>
          <w:p w14:paraId="1179C8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204,17</w:t>
            </w:r>
          </w:p>
        </w:tc>
        <w:tc>
          <w:tcPr>
            <w:tcW w:w="1373" w:type="dxa"/>
            <w:gridSpan w:val="2"/>
            <w:tcBorders>
              <w:top w:val="nil"/>
              <w:left w:val="nil"/>
              <w:bottom w:val="nil"/>
              <w:right w:val="nil"/>
            </w:tcBorders>
            <w:shd w:val="clear" w:color="auto" w:fill="auto"/>
            <w:noWrap/>
            <w:vAlign w:val="bottom"/>
            <w:hideMark/>
          </w:tcPr>
          <w:p w14:paraId="080A9F5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3AD486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FF193B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15.10</w:t>
            </w:r>
          </w:p>
        </w:tc>
        <w:tc>
          <w:tcPr>
            <w:tcW w:w="6469" w:type="dxa"/>
            <w:tcBorders>
              <w:top w:val="nil"/>
              <w:left w:val="nil"/>
              <w:bottom w:val="single" w:sz="4" w:space="0" w:color="auto"/>
              <w:right w:val="single" w:sz="4" w:space="0" w:color="auto"/>
            </w:tcBorders>
            <w:shd w:val="clear" w:color="auto" w:fill="auto"/>
            <w:noWrap/>
            <w:vAlign w:val="bottom"/>
            <w:hideMark/>
          </w:tcPr>
          <w:p w14:paraId="21BC48E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Зняття відбитка з одної щелепи </w:t>
            </w:r>
            <w:proofErr w:type="spellStart"/>
            <w:r w:rsidRPr="004A29BD">
              <w:rPr>
                <w:rFonts w:ascii="Times New Roman" w:eastAsia="Times New Roman" w:hAnsi="Times New Roman" w:cs="Times New Roman"/>
                <w:sz w:val="24"/>
                <w:szCs w:val="24"/>
                <w:lang w:val="uk-UA" w:eastAsia="uk-UA"/>
              </w:rPr>
              <w:t>альгінатною</w:t>
            </w:r>
            <w:proofErr w:type="spellEnd"/>
            <w:r w:rsidRPr="004A29BD">
              <w:rPr>
                <w:rFonts w:ascii="Times New Roman" w:eastAsia="Times New Roman" w:hAnsi="Times New Roman" w:cs="Times New Roman"/>
                <w:sz w:val="24"/>
                <w:szCs w:val="24"/>
                <w:lang w:val="uk-UA" w:eastAsia="uk-UA"/>
              </w:rPr>
              <w:t xml:space="preserve"> масою</w:t>
            </w:r>
          </w:p>
        </w:tc>
        <w:tc>
          <w:tcPr>
            <w:tcW w:w="1442" w:type="dxa"/>
            <w:tcBorders>
              <w:top w:val="nil"/>
              <w:left w:val="nil"/>
              <w:bottom w:val="single" w:sz="4" w:space="0" w:color="auto"/>
              <w:right w:val="single" w:sz="4" w:space="0" w:color="auto"/>
            </w:tcBorders>
            <w:shd w:val="clear" w:color="auto" w:fill="auto"/>
            <w:noWrap/>
            <w:vAlign w:val="bottom"/>
            <w:hideMark/>
          </w:tcPr>
          <w:p w14:paraId="4F4621D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218,87</w:t>
            </w:r>
          </w:p>
        </w:tc>
        <w:tc>
          <w:tcPr>
            <w:tcW w:w="1373" w:type="dxa"/>
            <w:gridSpan w:val="2"/>
            <w:tcBorders>
              <w:top w:val="nil"/>
              <w:left w:val="nil"/>
              <w:bottom w:val="nil"/>
              <w:right w:val="nil"/>
            </w:tcBorders>
            <w:shd w:val="clear" w:color="auto" w:fill="auto"/>
            <w:noWrap/>
            <w:vAlign w:val="bottom"/>
            <w:hideMark/>
          </w:tcPr>
          <w:p w14:paraId="508CC6A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C3FC8D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9BECA6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15.11</w:t>
            </w:r>
          </w:p>
        </w:tc>
        <w:tc>
          <w:tcPr>
            <w:tcW w:w="6469" w:type="dxa"/>
            <w:tcBorders>
              <w:top w:val="nil"/>
              <w:left w:val="nil"/>
              <w:bottom w:val="single" w:sz="4" w:space="0" w:color="auto"/>
              <w:right w:val="single" w:sz="4" w:space="0" w:color="auto"/>
            </w:tcBorders>
            <w:shd w:val="clear" w:color="auto" w:fill="auto"/>
            <w:noWrap/>
            <w:vAlign w:val="bottom"/>
            <w:hideMark/>
          </w:tcPr>
          <w:p w14:paraId="576742A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Відливка моделей з гіпсу з однієї щелепи</w:t>
            </w:r>
          </w:p>
        </w:tc>
        <w:tc>
          <w:tcPr>
            <w:tcW w:w="1442" w:type="dxa"/>
            <w:tcBorders>
              <w:top w:val="nil"/>
              <w:left w:val="nil"/>
              <w:bottom w:val="single" w:sz="4" w:space="0" w:color="auto"/>
              <w:right w:val="single" w:sz="4" w:space="0" w:color="auto"/>
            </w:tcBorders>
            <w:shd w:val="clear" w:color="auto" w:fill="auto"/>
            <w:noWrap/>
            <w:vAlign w:val="bottom"/>
            <w:hideMark/>
          </w:tcPr>
          <w:p w14:paraId="2F75093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110,52</w:t>
            </w:r>
          </w:p>
        </w:tc>
        <w:tc>
          <w:tcPr>
            <w:tcW w:w="1373" w:type="dxa"/>
            <w:gridSpan w:val="2"/>
            <w:tcBorders>
              <w:top w:val="nil"/>
              <w:left w:val="nil"/>
              <w:bottom w:val="nil"/>
              <w:right w:val="nil"/>
            </w:tcBorders>
            <w:shd w:val="clear" w:color="auto" w:fill="auto"/>
            <w:noWrap/>
            <w:vAlign w:val="bottom"/>
            <w:hideMark/>
          </w:tcPr>
          <w:p w14:paraId="37EE4E5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C1A0B2B"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6083E7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15.12</w:t>
            </w:r>
          </w:p>
        </w:tc>
        <w:tc>
          <w:tcPr>
            <w:tcW w:w="6469" w:type="dxa"/>
            <w:tcBorders>
              <w:top w:val="nil"/>
              <w:left w:val="nil"/>
              <w:bottom w:val="single" w:sz="4" w:space="0" w:color="auto"/>
              <w:right w:val="single" w:sz="4" w:space="0" w:color="auto"/>
            </w:tcBorders>
            <w:shd w:val="clear" w:color="auto" w:fill="auto"/>
            <w:noWrap/>
            <w:vAlign w:val="bottom"/>
            <w:hideMark/>
          </w:tcPr>
          <w:p w14:paraId="45511FB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Відливка моделей з </w:t>
            </w:r>
            <w:proofErr w:type="spellStart"/>
            <w:r w:rsidRPr="004A29BD">
              <w:rPr>
                <w:rFonts w:ascii="Times New Roman" w:eastAsia="Times New Roman" w:hAnsi="Times New Roman" w:cs="Times New Roman"/>
                <w:sz w:val="24"/>
                <w:szCs w:val="24"/>
                <w:lang w:val="uk-UA" w:eastAsia="uk-UA"/>
              </w:rPr>
              <w:t>супергіпсу</w:t>
            </w:r>
            <w:proofErr w:type="spellEnd"/>
            <w:r w:rsidRPr="004A29BD">
              <w:rPr>
                <w:rFonts w:ascii="Times New Roman" w:eastAsia="Times New Roman" w:hAnsi="Times New Roman" w:cs="Times New Roman"/>
                <w:sz w:val="24"/>
                <w:szCs w:val="24"/>
                <w:lang w:val="uk-UA" w:eastAsia="uk-UA"/>
              </w:rPr>
              <w:t xml:space="preserve"> з однієї щелепи</w:t>
            </w:r>
          </w:p>
        </w:tc>
        <w:tc>
          <w:tcPr>
            <w:tcW w:w="1442" w:type="dxa"/>
            <w:tcBorders>
              <w:top w:val="nil"/>
              <w:left w:val="nil"/>
              <w:bottom w:val="single" w:sz="4" w:space="0" w:color="auto"/>
              <w:right w:val="single" w:sz="4" w:space="0" w:color="auto"/>
            </w:tcBorders>
            <w:shd w:val="clear" w:color="auto" w:fill="auto"/>
            <w:noWrap/>
            <w:vAlign w:val="bottom"/>
            <w:hideMark/>
          </w:tcPr>
          <w:p w14:paraId="543A8A1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121,66</w:t>
            </w:r>
          </w:p>
        </w:tc>
        <w:tc>
          <w:tcPr>
            <w:tcW w:w="1373" w:type="dxa"/>
            <w:gridSpan w:val="2"/>
            <w:tcBorders>
              <w:top w:val="nil"/>
              <w:left w:val="nil"/>
              <w:bottom w:val="nil"/>
              <w:right w:val="nil"/>
            </w:tcBorders>
            <w:shd w:val="clear" w:color="auto" w:fill="auto"/>
            <w:noWrap/>
            <w:vAlign w:val="bottom"/>
            <w:hideMark/>
          </w:tcPr>
          <w:p w14:paraId="64CF9F2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CBA805E"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E2B1C3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15.13</w:t>
            </w:r>
          </w:p>
        </w:tc>
        <w:tc>
          <w:tcPr>
            <w:tcW w:w="6469" w:type="dxa"/>
            <w:tcBorders>
              <w:top w:val="nil"/>
              <w:left w:val="nil"/>
              <w:bottom w:val="single" w:sz="4" w:space="0" w:color="auto"/>
              <w:right w:val="single" w:sz="4" w:space="0" w:color="auto"/>
            </w:tcBorders>
            <w:shd w:val="clear" w:color="auto" w:fill="auto"/>
            <w:noWrap/>
            <w:vAlign w:val="bottom"/>
            <w:hideMark/>
          </w:tcPr>
          <w:p w14:paraId="36E6D25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Виготовлення діагностичних моделей з гіпсу</w:t>
            </w:r>
          </w:p>
        </w:tc>
        <w:tc>
          <w:tcPr>
            <w:tcW w:w="1442" w:type="dxa"/>
            <w:tcBorders>
              <w:top w:val="nil"/>
              <w:left w:val="nil"/>
              <w:bottom w:val="single" w:sz="4" w:space="0" w:color="auto"/>
              <w:right w:val="single" w:sz="4" w:space="0" w:color="auto"/>
            </w:tcBorders>
            <w:shd w:val="clear" w:color="auto" w:fill="auto"/>
            <w:noWrap/>
            <w:vAlign w:val="bottom"/>
            <w:hideMark/>
          </w:tcPr>
          <w:p w14:paraId="501FEAF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206,64</w:t>
            </w:r>
          </w:p>
        </w:tc>
        <w:tc>
          <w:tcPr>
            <w:tcW w:w="1373" w:type="dxa"/>
            <w:gridSpan w:val="2"/>
            <w:tcBorders>
              <w:top w:val="nil"/>
              <w:left w:val="nil"/>
              <w:bottom w:val="nil"/>
              <w:right w:val="nil"/>
            </w:tcBorders>
            <w:shd w:val="clear" w:color="auto" w:fill="auto"/>
            <w:noWrap/>
            <w:vAlign w:val="bottom"/>
            <w:hideMark/>
          </w:tcPr>
          <w:p w14:paraId="738692C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F8B9DB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9DB4B1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15.14</w:t>
            </w:r>
          </w:p>
        </w:tc>
        <w:tc>
          <w:tcPr>
            <w:tcW w:w="6469" w:type="dxa"/>
            <w:tcBorders>
              <w:top w:val="nil"/>
              <w:left w:val="nil"/>
              <w:bottom w:val="single" w:sz="4" w:space="0" w:color="auto"/>
              <w:right w:val="single" w:sz="4" w:space="0" w:color="auto"/>
            </w:tcBorders>
            <w:shd w:val="clear" w:color="auto" w:fill="auto"/>
            <w:noWrap/>
            <w:vAlign w:val="bottom"/>
            <w:hideMark/>
          </w:tcPr>
          <w:p w14:paraId="1CDDCE3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діагностичних моделей з </w:t>
            </w:r>
            <w:proofErr w:type="spellStart"/>
            <w:r w:rsidRPr="004A29BD">
              <w:rPr>
                <w:rFonts w:ascii="Times New Roman" w:eastAsia="Times New Roman" w:hAnsi="Times New Roman" w:cs="Times New Roman"/>
                <w:sz w:val="24"/>
                <w:szCs w:val="24"/>
                <w:lang w:val="uk-UA" w:eastAsia="uk-UA"/>
              </w:rPr>
              <w:t>супергіпсу</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043CC15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216,36</w:t>
            </w:r>
          </w:p>
        </w:tc>
        <w:tc>
          <w:tcPr>
            <w:tcW w:w="1373" w:type="dxa"/>
            <w:gridSpan w:val="2"/>
            <w:tcBorders>
              <w:top w:val="nil"/>
              <w:left w:val="nil"/>
              <w:bottom w:val="nil"/>
              <w:right w:val="nil"/>
            </w:tcBorders>
            <w:shd w:val="clear" w:color="auto" w:fill="auto"/>
            <w:noWrap/>
            <w:vAlign w:val="bottom"/>
            <w:hideMark/>
          </w:tcPr>
          <w:p w14:paraId="29D0EFC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0F4414F"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A2DD84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15.15</w:t>
            </w:r>
          </w:p>
        </w:tc>
        <w:tc>
          <w:tcPr>
            <w:tcW w:w="6469" w:type="dxa"/>
            <w:tcBorders>
              <w:top w:val="nil"/>
              <w:left w:val="nil"/>
              <w:bottom w:val="single" w:sz="4" w:space="0" w:color="auto"/>
              <w:right w:val="single" w:sz="4" w:space="0" w:color="auto"/>
            </w:tcBorders>
            <w:shd w:val="clear" w:color="auto" w:fill="auto"/>
            <w:noWrap/>
            <w:vAlign w:val="bottom"/>
            <w:hideMark/>
          </w:tcPr>
          <w:p w14:paraId="0BCE3BF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Розрахунок на моделях щелеп</w:t>
            </w:r>
          </w:p>
        </w:tc>
        <w:tc>
          <w:tcPr>
            <w:tcW w:w="1442" w:type="dxa"/>
            <w:tcBorders>
              <w:top w:val="nil"/>
              <w:left w:val="nil"/>
              <w:bottom w:val="single" w:sz="4" w:space="0" w:color="auto"/>
              <w:right w:val="single" w:sz="4" w:space="0" w:color="auto"/>
            </w:tcBorders>
            <w:shd w:val="clear" w:color="auto" w:fill="auto"/>
            <w:noWrap/>
            <w:vAlign w:val="bottom"/>
            <w:hideMark/>
          </w:tcPr>
          <w:p w14:paraId="01DF19F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205,97</w:t>
            </w:r>
          </w:p>
        </w:tc>
        <w:tc>
          <w:tcPr>
            <w:tcW w:w="1373" w:type="dxa"/>
            <w:gridSpan w:val="2"/>
            <w:tcBorders>
              <w:top w:val="nil"/>
              <w:left w:val="nil"/>
              <w:bottom w:val="nil"/>
              <w:right w:val="nil"/>
            </w:tcBorders>
            <w:shd w:val="clear" w:color="auto" w:fill="auto"/>
            <w:noWrap/>
            <w:vAlign w:val="bottom"/>
            <w:hideMark/>
          </w:tcPr>
          <w:p w14:paraId="66F5060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D6FD69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57A68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15.16</w:t>
            </w:r>
          </w:p>
        </w:tc>
        <w:tc>
          <w:tcPr>
            <w:tcW w:w="6469" w:type="dxa"/>
            <w:tcBorders>
              <w:top w:val="nil"/>
              <w:left w:val="nil"/>
              <w:bottom w:val="single" w:sz="4" w:space="0" w:color="auto"/>
              <w:right w:val="single" w:sz="4" w:space="0" w:color="auto"/>
            </w:tcBorders>
            <w:shd w:val="clear" w:color="auto" w:fill="auto"/>
            <w:noWrap/>
            <w:vAlign w:val="bottom"/>
            <w:hideMark/>
          </w:tcPr>
          <w:p w14:paraId="140B2A1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w:t>
            </w:r>
            <w:proofErr w:type="spellStart"/>
            <w:r w:rsidRPr="004A29BD">
              <w:rPr>
                <w:rFonts w:ascii="Times New Roman" w:eastAsia="Times New Roman" w:hAnsi="Times New Roman" w:cs="Times New Roman"/>
                <w:sz w:val="24"/>
                <w:szCs w:val="24"/>
                <w:lang w:val="uk-UA" w:eastAsia="uk-UA"/>
              </w:rPr>
              <w:t>ретенційного</w:t>
            </w:r>
            <w:proofErr w:type="spellEnd"/>
            <w:r w:rsidRPr="004A29BD">
              <w:rPr>
                <w:rFonts w:ascii="Times New Roman" w:eastAsia="Times New Roman" w:hAnsi="Times New Roman" w:cs="Times New Roman"/>
                <w:sz w:val="24"/>
                <w:szCs w:val="24"/>
                <w:lang w:val="uk-UA" w:eastAsia="uk-UA"/>
              </w:rPr>
              <w:t xml:space="preserve"> апарата</w:t>
            </w:r>
          </w:p>
        </w:tc>
        <w:tc>
          <w:tcPr>
            <w:tcW w:w="1442" w:type="dxa"/>
            <w:tcBorders>
              <w:top w:val="nil"/>
              <w:left w:val="nil"/>
              <w:bottom w:val="single" w:sz="4" w:space="0" w:color="auto"/>
              <w:right w:val="single" w:sz="4" w:space="0" w:color="auto"/>
            </w:tcBorders>
            <w:shd w:val="clear" w:color="auto" w:fill="auto"/>
            <w:noWrap/>
            <w:vAlign w:val="bottom"/>
            <w:hideMark/>
          </w:tcPr>
          <w:p w14:paraId="0B5BA2C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461,56</w:t>
            </w:r>
          </w:p>
        </w:tc>
        <w:tc>
          <w:tcPr>
            <w:tcW w:w="1373" w:type="dxa"/>
            <w:gridSpan w:val="2"/>
            <w:tcBorders>
              <w:top w:val="nil"/>
              <w:left w:val="nil"/>
              <w:bottom w:val="nil"/>
              <w:right w:val="nil"/>
            </w:tcBorders>
            <w:shd w:val="clear" w:color="auto" w:fill="auto"/>
            <w:noWrap/>
            <w:vAlign w:val="bottom"/>
            <w:hideMark/>
          </w:tcPr>
          <w:p w14:paraId="557FA87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044588E"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6876EF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15.17</w:t>
            </w:r>
          </w:p>
        </w:tc>
        <w:tc>
          <w:tcPr>
            <w:tcW w:w="6469" w:type="dxa"/>
            <w:tcBorders>
              <w:top w:val="nil"/>
              <w:left w:val="nil"/>
              <w:bottom w:val="single" w:sz="4" w:space="0" w:color="auto"/>
              <w:right w:val="single" w:sz="4" w:space="0" w:color="auto"/>
            </w:tcBorders>
            <w:shd w:val="clear" w:color="auto" w:fill="auto"/>
            <w:vAlign w:val="bottom"/>
            <w:hideMark/>
          </w:tcPr>
          <w:p w14:paraId="74B9B27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 з одним гвинтом</w:t>
            </w:r>
          </w:p>
        </w:tc>
        <w:tc>
          <w:tcPr>
            <w:tcW w:w="1442" w:type="dxa"/>
            <w:tcBorders>
              <w:top w:val="nil"/>
              <w:left w:val="nil"/>
              <w:bottom w:val="single" w:sz="4" w:space="0" w:color="auto"/>
              <w:right w:val="single" w:sz="4" w:space="0" w:color="auto"/>
            </w:tcBorders>
            <w:shd w:val="clear" w:color="auto" w:fill="auto"/>
            <w:noWrap/>
            <w:vAlign w:val="bottom"/>
            <w:hideMark/>
          </w:tcPr>
          <w:p w14:paraId="1300F8F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565,39</w:t>
            </w:r>
          </w:p>
        </w:tc>
        <w:tc>
          <w:tcPr>
            <w:tcW w:w="1373" w:type="dxa"/>
            <w:gridSpan w:val="2"/>
            <w:tcBorders>
              <w:top w:val="nil"/>
              <w:left w:val="nil"/>
              <w:bottom w:val="nil"/>
              <w:right w:val="nil"/>
            </w:tcBorders>
            <w:shd w:val="clear" w:color="auto" w:fill="auto"/>
            <w:noWrap/>
            <w:vAlign w:val="bottom"/>
            <w:hideMark/>
          </w:tcPr>
          <w:p w14:paraId="275C054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F3443F1"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906038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15.18</w:t>
            </w:r>
          </w:p>
        </w:tc>
        <w:tc>
          <w:tcPr>
            <w:tcW w:w="6469" w:type="dxa"/>
            <w:tcBorders>
              <w:top w:val="nil"/>
              <w:left w:val="nil"/>
              <w:bottom w:val="single" w:sz="4" w:space="0" w:color="auto"/>
              <w:right w:val="single" w:sz="4" w:space="0" w:color="auto"/>
            </w:tcBorders>
            <w:shd w:val="clear" w:color="auto" w:fill="auto"/>
            <w:vAlign w:val="bottom"/>
            <w:hideMark/>
          </w:tcPr>
          <w:p w14:paraId="66C2E2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 з двома гвинтами</w:t>
            </w:r>
          </w:p>
        </w:tc>
        <w:tc>
          <w:tcPr>
            <w:tcW w:w="1442" w:type="dxa"/>
            <w:tcBorders>
              <w:top w:val="nil"/>
              <w:left w:val="nil"/>
              <w:bottom w:val="single" w:sz="4" w:space="0" w:color="auto"/>
              <w:right w:val="single" w:sz="4" w:space="0" w:color="auto"/>
            </w:tcBorders>
            <w:shd w:val="clear" w:color="auto" w:fill="auto"/>
            <w:noWrap/>
            <w:vAlign w:val="bottom"/>
            <w:hideMark/>
          </w:tcPr>
          <w:p w14:paraId="5D6634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709,39</w:t>
            </w:r>
          </w:p>
        </w:tc>
        <w:tc>
          <w:tcPr>
            <w:tcW w:w="1373" w:type="dxa"/>
            <w:gridSpan w:val="2"/>
            <w:tcBorders>
              <w:top w:val="nil"/>
              <w:left w:val="nil"/>
              <w:bottom w:val="nil"/>
              <w:right w:val="nil"/>
            </w:tcBorders>
            <w:shd w:val="clear" w:color="auto" w:fill="auto"/>
            <w:noWrap/>
            <w:vAlign w:val="bottom"/>
            <w:hideMark/>
          </w:tcPr>
          <w:p w14:paraId="34F4678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CEB3C14"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1F3A3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15.19</w:t>
            </w:r>
          </w:p>
        </w:tc>
        <w:tc>
          <w:tcPr>
            <w:tcW w:w="6469" w:type="dxa"/>
            <w:tcBorders>
              <w:top w:val="nil"/>
              <w:left w:val="nil"/>
              <w:bottom w:val="single" w:sz="4" w:space="0" w:color="auto"/>
              <w:right w:val="single" w:sz="4" w:space="0" w:color="auto"/>
            </w:tcBorders>
            <w:shd w:val="clear" w:color="auto" w:fill="auto"/>
            <w:vAlign w:val="bottom"/>
            <w:hideMark/>
          </w:tcPr>
          <w:p w14:paraId="5009E6C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 з тримірним гвинтом</w:t>
            </w:r>
          </w:p>
        </w:tc>
        <w:tc>
          <w:tcPr>
            <w:tcW w:w="1442" w:type="dxa"/>
            <w:tcBorders>
              <w:top w:val="nil"/>
              <w:left w:val="nil"/>
              <w:bottom w:val="single" w:sz="4" w:space="0" w:color="auto"/>
              <w:right w:val="single" w:sz="4" w:space="0" w:color="auto"/>
            </w:tcBorders>
            <w:shd w:val="clear" w:color="auto" w:fill="auto"/>
            <w:noWrap/>
            <w:vAlign w:val="bottom"/>
            <w:hideMark/>
          </w:tcPr>
          <w:p w14:paraId="26E7A8C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617,89</w:t>
            </w:r>
          </w:p>
        </w:tc>
        <w:tc>
          <w:tcPr>
            <w:tcW w:w="1373" w:type="dxa"/>
            <w:gridSpan w:val="2"/>
            <w:tcBorders>
              <w:top w:val="nil"/>
              <w:left w:val="nil"/>
              <w:bottom w:val="nil"/>
              <w:right w:val="nil"/>
            </w:tcBorders>
            <w:shd w:val="clear" w:color="auto" w:fill="auto"/>
            <w:noWrap/>
            <w:vAlign w:val="bottom"/>
            <w:hideMark/>
          </w:tcPr>
          <w:p w14:paraId="20439D0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7A491F9E"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76CA9C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15.20</w:t>
            </w:r>
          </w:p>
        </w:tc>
        <w:tc>
          <w:tcPr>
            <w:tcW w:w="6469" w:type="dxa"/>
            <w:tcBorders>
              <w:top w:val="nil"/>
              <w:left w:val="nil"/>
              <w:bottom w:val="single" w:sz="4" w:space="0" w:color="auto"/>
              <w:right w:val="single" w:sz="4" w:space="0" w:color="auto"/>
            </w:tcBorders>
            <w:shd w:val="clear" w:color="auto" w:fill="auto"/>
            <w:vAlign w:val="bottom"/>
            <w:hideMark/>
          </w:tcPr>
          <w:p w14:paraId="2EB9067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 з  "У"-подібним гвинтом</w:t>
            </w:r>
          </w:p>
        </w:tc>
        <w:tc>
          <w:tcPr>
            <w:tcW w:w="1442" w:type="dxa"/>
            <w:tcBorders>
              <w:top w:val="nil"/>
              <w:left w:val="nil"/>
              <w:bottom w:val="single" w:sz="4" w:space="0" w:color="auto"/>
              <w:right w:val="single" w:sz="4" w:space="0" w:color="auto"/>
            </w:tcBorders>
            <w:shd w:val="clear" w:color="auto" w:fill="auto"/>
            <w:noWrap/>
            <w:vAlign w:val="bottom"/>
            <w:hideMark/>
          </w:tcPr>
          <w:p w14:paraId="0B39C34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588,65</w:t>
            </w:r>
          </w:p>
        </w:tc>
        <w:tc>
          <w:tcPr>
            <w:tcW w:w="1373" w:type="dxa"/>
            <w:gridSpan w:val="2"/>
            <w:tcBorders>
              <w:top w:val="nil"/>
              <w:left w:val="nil"/>
              <w:bottom w:val="nil"/>
              <w:right w:val="nil"/>
            </w:tcBorders>
            <w:shd w:val="clear" w:color="auto" w:fill="auto"/>
            <w:noWrap/>
            <w:vAlign w:val="bottom"/>
            <w:hideMark/>
          </w:tcPr>
          <w:p w14:paraId="4205F9B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ED78056"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24ED73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15.21</w:t>
            </w:r>
          </w:p>
        </w:tc>
        <w:tc>
          <w:tcPr>
            <w:tcW w:w="6469" w:type="dxa"/>
            <w:tcBorders>
              <w:top w:val="nil"/>
              <w:left w:val="nil"/>
              <w:bottom w:val="single" w:sz="4" w:space="0" w:color="auto"/>
              <w:right w:val="single" w:sz="4" w:space="0" w:color="auto"/>
            </w:tcBorders>
            <w:shd w:val="clear" w:color="auto" w:fill="auto"/>
            <w:noWrap/>
            <w:vAlign w:val="bottom"/>
            <w:hideMark/>
          </w:tcPr>
          <w:p w14:paraId="05A2A17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Припасування та здача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w:t>
            </w:r>
          </w:p>
        </w:tc>
        <w:tc>
          <w:tcPr>
            <w:tcW w:w="1442" w:type="dxa"/>
            <w:tcBorders>
              <w:top w:val="nil"/>
              <w:left w:val="nil"/>
              <w:bottom w:val="single" w:sz="4" w:space="0" w:color="auto"/>
              <w:right w:val="single" w:sz="4" w:space="0" w:color="auto"/>
            </w:tcBorders>
            <w:shd w:val="clear" w:color="auto" w:fill="auto"/>
            <w:noWrap/>
            <w:vAlign w:val="bottom"/>
            <w:hideMark/>
          </w:tcPr>
          <w:p w14:paraId="4B18EED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216,88</w:t>
            </w:r>
          </w:p>
        </w:tc>
        <w:tc>
          <w:tcPr>
            <w:tcW w:w="1373" w:type="dxa"/>
            <w:gridSpan w:val="2"/>
            <w:tcBorders>
              <w:top w:val="nil"/>
              <w:left w:val="nil"/>
              <w:bottom w:val="nil"/>
              <w:right w:val="nil"/>
            </w:tcBorders>
            <w:shd w:val="clear" w:color="auto" w:fill="auto"/>
            <w:noWrap/>
            <w:vAlign w:val="bottom"/>
            <w:hideMark/>
          </w:tcPr>
          <w:p w14:paraId="169009D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5937AB5"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C6332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15.22</w:t>
            </w:r>
          </w:p>
        </w:tc>
        <w:tc>
          <w:tcPr>
            <w:tcW w:w="6469" w:type="dxa"/>
            <w:tcBorders>
              <w:top w:val="nil"/>
              <w:left w:val="nil"/>
              <w:bottom w:val="single" w:sz="4" w:space="0" w:color="auto"/>
              <w:right w:val="single" w:sz="4" w:space="0" w:color="auto"/>
            </w:tcBorders>
            <w:shd w:val="clear" w:color="auto" w:fill="auto"/>
            <w:vAlign w:val="bottom"/>
            <w:hideMark/>
          </w:tcPr>
          <w:p w14:paraId="248D32E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Припасування та здача  апарата з різними елементами</w:t>
            </w:r>
          </w:p>
        </w:tc>
        <w:tc>
          <w:tcPr>
            <w:tcW w:w="1442" w:type="dxa"/>
            <w:tcBorders>
              <w:top w:val="nil"/>
              <w:left w:val="nil"/>
              <w:bottom w:val="single" w:sz="4" w:space="0" w:color="auto"/>
              <w:right w:val="single" w:sz="4" w:space="0" w:color="auto"/>
            </w:tcBorders>
            <w:shd w:val="clear" w:color="auto" w:fill="auto"/>
            <w:noWrap/>
            <w:vAlign w:val="bottom"/>
            <w:hideMark/>
          </w:tcPr>
          <w:p w14:paraId="57E7731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285,53</w:t>
            </w:r>
          </w:p>
        </w:tc>
        <w:tc>
          <w:tcPr>
            <w:tcW w:w="1373" w:type="dxa"/>
            <w:gridSpan w:val="2"/>
            <w:tcBorders>
              <w:top w:val="nil"/>
              <w:left w:val="nil"/>
              <w:bottom w:val="nil"/>
              <w:right w:val="nil"/>
            </w:tcBorders>
            <w:shd w:val="clear" w:color="auto" w:fill="auto"/>
            <w:noWrap/>
            <w:vAlign w:val="bottom"/>
            <w:hideMark/>
          </w:tcPr>
          <w:p w14:paraId="6537B7C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7DB9B8B"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5D74AE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15.23</w:t>
            </w:r>
          </w:p>
        </w:tc>
        <w:tc>
          <w:tcPr>
            <w:tcW w:w="6469" w:type="dxa"/>
            <w:tcBorders>
              <w:top w:val="nil"/>
              <w:left w:val="nil"/>
              <w:bottom w:val="single" w:sz="4" w:space="0" w:color="auto"/>
              <w:right w:val="single" w:sz="4" w:space="0" w:color="auto"/>
            </w:tcBorders>
            <w:shd w:val="clear" w:color="auto" w:fill="auto"/>
            <w:noWrap/>
            <w:vAlign w:val="bottom"/>
            <w:hideMark/>
          </w:tcPr>
          <w:p w14:paraId="4F61F90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Припасування та здача   </w:t>
            </w:r>
            <w:proofErr w:type="spellStart"/>
            <w:r w:rsidRPr="004A29BD">
              <w:rPr>
                <w:rFonts w:ascii="Times New Roman" w:eastAsia="Times New Roman" w:hAnsi="Times New Roman" w:cs="Times New Roman"/>
                <w:sz w:val="24"/>
                <w:szCs w:val="24"/>
                <w:lang w:val="uk-UA" w:eastAsia="uk-UA"/>
              </w:rPr>
              <w:t>ретенційного</w:t>
            </w:r>
            <w:proofErr w:type="spellEnd"/>
            <w:r w:rsidRPr="004A29BD">
              <w:rPr>
                <w:rFonts w:ascii="Times New Roman" w:eastAsia="Times New Roman" w:hAnsi="Times New Roman" w:cs="Times New Roman"/>
                <w:sz w:val="24"/>
                <w:szCs w:val="24"/>
                <w:lang w:val="uk-UA" w:eastAsia="uk-UA"/>
              </w:rPr>
              <w:t xml:space="preserve"> апарата </w:t>
            </w:r>
          </w:p>
        </w:tc>
        <w:tc>
          <w:tcPr>
            <w:tcW w:w="1442" w:type="dxa"/>
            <w:tcBorders>
              <w:top w:val="nil"/>
              <w:left w:val="nil"/>
              <w:bottom w:val="single" w:sz="4" w:space="0" w:color="auto"/>
              <w:right w:val="single" w:sz="4" w:space="0" w:color="auto"/>
            </w:tcBorders>
            <w:shd w:val="clear" w:color="auto" w:fill="auto"/>
            <w:noWrap/>
            <w:vAlign w:val="bottom"/>
            <w:hideMark/>
          </w:tcPr>
          <w:p w14:paraId="7C9C663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312,67</w:t>
            </w:r>
          </w:p>
        </w:tc>
        <w:tc>
          <w:tcPr>
            <w:tcW w:w="1373" w:type="dxa"/>
            <w:gridSpan w:val="2"/>
            <w:tcBorders>
              <w:top w:val="nil"/>
              <w:left w:val="nil"/>
              <w:bottom w:val="nil"/>
              <w:right w:val="nil"/>
            </w:tcBorders>
            <w:shd w:val="clear" w:color="auto" w:fill="auto"/>
            <w:noWrap/>
            <w:vAlign w:val="bottom"/>
            <w:hideMark/>
          </w:tcPr>
          <w:p w14:paraId="1709A3B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A9AFA6A"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EEB166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15.24</w:t>
            </w:r>
          </w:p>
        </w:tc>
        <w:tc>
          <w:tcPr>
            <w:tcW w:w="6469" w:type="dxa"/>
            <w:tcBorders>
              <w:top w:val="nil"/>
              <w:left w:val="nil"/>
              <w:bottom w:val="single" w:sz="4" w:space="0" w:color="auto"/>
              <w:right w:val="single" w:sz="4" w:space="0" w:color="auto"/>
            </w:tcBorders>
            <w:shd w:val="clear" w:color="auto" w:fill="auto"/>
            <w:vAlign w:val="bottom"/>
            <w:hideMark/>
          </w:tcPr>
          <w:p w14:paraId="4BC892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Припасування та здача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 </w:t>
            </w:r>
            <w:proofErr w:type="spellStart"/>
            <w:r w:rsidRPr="004A29BD">
              <w:rPr>
                <w:rFonts w:ascii="Times New Roman" w:eastAsia="Times New Roman" w:hAnsi="Times New Roman" w:cs="Times New Roman"/>
                <w:sz w:val="24"/>
                <w:szCs w:val="24"/>
                <w:lang w:val="uk-UA" w:eastAsia="uk-UA"/>
              </w:rPr>
              <w:t>Брюкля</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68AC84D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285,23</w:t>
            </w:r>
          </w:p>
        </w:tc>
        <w:tc>
          <w:tcPr>
            <w:tcW w:w="1373" w:type="dxa"/>
            <w:gridSpan w:val="2"/>
            <w:tcBorders>
              <w:top w:val="nil"/>
              <w:left w:val="nil"/>
              <w:bottom w:val="nil"/>
              <w:right w:val="nil"/>
            </w:tcBorders>
            <w:shd w:val="clear" w:color="auto" w:fill="auto"/>
            <w:noWrap/>
            <w:vAlign w:val="bottom"/>
            <w:hideMark/>
          </w:tcPr>
          <w:p w14:paraId="3D71321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E2957DB"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685837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15.25</w:t>
            </w:r>
          </w:p>
        </w:tc>
        <w:tc>
          <w:tcPr>
            <w:tcW w:w="6469" w:type="dxa"/>
            <w:tcBorders>
              <w:top w:val="nil"/>
              <w:left w:val="nil"/>
              <w:bottom w:val="single" w:sz="4" w:space="0" w:color="auto"/>
              <w:right w:val="single" w:sz="4" w:space="0" w:color="auto"/>
            </w:tcBorders>
            <w:shd w:val="clear" w:color="auto" w:fill="auto"/>
            <w:noWrap/>
            <w:vAlign w:val="bottom"/>
            <w:hideMark/>
          </w:tcPr>
          <w:p w14:paraId="2B11F0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Активація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апарата</w:t>
            </w:r>
          </w:p>
        </w:tc>
        <w:tc>
          <w:tcPr>
            <w:tcW w:w="1442" w:type="dxa"/>
            <w:tcBorders>
              <w:top w:val="nil"/>
              <w:left w:val="nil"/>
              <w:bottom w:val="single" w:sz="4" w:space="0" w:color="auto"/>
              <w:right w:val="single" w:sz="4" w:space="0" w:color="auto"/>
            </w:tcBorders>
            <w:shd w:val="clear" w:color="auto" w:fill="auto"/>
            <w:noWrap/>
            <w:vAlign w:val="bottom"/>
            <w:hideMark/>
          </w:tcPr>
          <w:p w14:paraId="6A4E0B9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214,18</w:t>
            </w:r>
          </w:p>
        </w:tc>
        <w:tc>
          <w:tcPr>
            <w:tcW w:w="1373" w:type="dxa"/>
            <w:gridSpan w:val="2"/>
            <w:tcBorders>
              <w:top w:val="nil"/>
              <w:left w:val="nil"/>
              <w:bottom w:val="nil"/>
              <w:right w:val="nil"/>
            </w:tcBorders>
            <w:shd w:val="clear" w:color="auto" w:fill="auto"/>
            <w:noWrap/>
            <w:vAlign w:val="bottom"/>
            <w:hideMark/>
          </w:tcPr>
          <w:p w14:paraId="4F201DF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BEDDD3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31C33F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15.26</w:t>
            </w:r>
          </w:p>
        </w:tc>
        <w:tc>
          <w:tcPr>
            <w:tcW w:w="6469" w:type="dxa"/>
            <w:tcBorders>
              <w:top w:val="nil"/>
              <w:left w:val="nil"/>
              <w:bottom w:val="single" w:sz="4" w:space="0" w:color="auto"/>
              <w:right w:val="single" w:sz="4" w:space="0" w:color="auto"/>
            </w:tcBorders>
            <w:shd w:val="clear" w:color="auto" w:fill="auto"/>
            <w:noWrap/>
            <w:vAlign w:val="bottom"/>
            <w:hideMark/>
          </w:tcPr>
          <w:p w14:paraId="5C02688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Лагодження апарата</w:t>
            </w:r>
          </w:p>
        </w:tc>
        <w:tc>
          <w:tcPr>
            <w:tcW w:w="1442" w:type="dxa"/>
            <w:tcBorders>
              <w:top w:val="nil"/>
              <w:left w:val="nil"/>
              <w:bottom w:val="single" w:sz="4" w:space="0" w:color="auto"/>
              <w:right w:val="single" w:sz="4" w:space="0" w:color="auto"/>
            </w:tcBorders>
            <w:shd w:val="clear" w:color="auto" w:fill="auto"/>
            <w:noWrap/>
            <w:vAlign w:val="bottom"/>
            <w:hideMark/>
          </w:tcPr>
          <w:p w14:paraId="63715FD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435,18</w:t>
            </w:r>
          </w:p>
        </w:tc>
        <w:tc>
          <w:tcPr>
            <w:tcW w:w="1373" w:type="dxa"/>
            <w:gridSpan w:val="2"/>
            <w:tcBorders>
              <w:top w:val="nil"/>
              <w:left w:val="nil"/>
              <w:bottom w:val="nil"/>
              <w:right w:val="nil"/>
            </w:tcBorders>
            <w:shd w:val="clear" w:color="auto" w:fill="auto"/>
            <w:noWrap/>
            <w:vAlign w:val="bottom"/>
            <w:hideMark/>
          </w:tcPr>
          <w:p w14:paraId="0F7739B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064C78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F4BBE7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15.27</w:t>
            </w:r>
          </w:p>
        </w:tc>
        <w:tc>
          <w:tcPr>
            <w:tcW w:w="6469" w:type="dxa"/>
            <w:tcBorders>
              <w:top w:val="nil"/>
              <w:left w:val="nil"/>
              <w:bottom w:val="single" w:sz="4" w:space="0" w:color="auto"/>
              <w:right w:val="single" w:sz="4" w:space="0" w:color="auto"/>
            </w:tcBorders>
            <w:shd w:val="clear" w:color="auto" w:fill="auto"/>
            <w:noWrap/>
            <w:vAlign w:val="bottom"/>
            <w:hideMark/>
          </w:tcPr>
          <w:p w14:paraId="37D6223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Корекція апарата</w:t>
            </w:r>
          </w:p>
        </w:tc>
        <w:tc>
          <w:tcPr>
            <w:tcW w:w="1442" w:type="dxa"/>
            <w:tcBorders>
              <w:top w:val="nil"/>
              <w:left w:val="nil"/>
              <w:bottom w:val="single" w:sz="4" w:space="0" w:color="auto"/>
              <w:right w:val="single" w:sz="4" w:space="0" w:color="auto"/>
            </w:tcBorders>
            <w:shd w:val="clear" w:color="auto" w:fill="auto"/>
            <w:noWrap/>
            <w:vAlign w:val="bottom"/>
            <w:hideMark/>
          </w:tcPr>
          <w:p w14:paraId="2CEB42B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216,58</w:t>
            </w:r>
          </w:p>
        </w:tc>
        <w:tc>
          <w:tcPr>
            <w:tcW w:w="1373" w:type="dxa"/>
            <w:gridSpan w:val="2"/>
            <w:tcBorders>
              <w:top w:val="nil"/>
              <w:left w:val="nil"/>
              <w:bottom w:val="nil"/>
              <w:right w:val="nil"/>
            </w:tcBorders>
            <w:shd w:val="clear" w:color="auto" w:fill="auto"/>
            <w:noWrap/>
            <w:vAlign w:val="bottom"/>
            <w:hideMark/>
          </w:tcPr>
          <w:p w14:paraId="586A484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3ABDC03" w14:textId="77777777" w:rsidTr="004A29BD">
        <w:trPr>
          <w:gridAfter w:val="1"/>
          <w:wAfter w:w="15" w:type="dxa"/>
          <w:trHeight w:val="936"/>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547752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15.28</w:t>
            </w:r>
          </w:p>
        </w:tc>
        <w:tc>
          <w:tcPr>
            <w:tcW w:w="6469" w:type="dxa"/>
            <w:tcBorders>
              <w:top w:val="nil"/>
              <w:left w:val="nil"/>
              <w:bottom w:val="single" w:sz="4" w:space="0" w:color="auto"/>
              <w:right w:val="single" w:sz="4" w:space="0" w:color="auto"/>
            </w:tcBorders>
            <w:shd w:val="clear" w:color="auto" w:fill="auto"/>
            <w:vAlign w:val="bottom"/>
            <w:hideMark/>
          </w:tcPr>
          <w:p w14:paraId="11668E0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Навчання пацієнта правилам гігієни ротової порожнини та </w:t>
            </w:r>
            <w:proofErr w:type="spellStart"/>
            <w:r w:rsidRPr="004A29BD">
              <w:rPr>
                <w:rFonts w:ascii="Times New Roman" w:eastAsia="Times New Roman" w:hAnsi="Times New Roman" w:cs="Times New Roman"/>
                <w:sz w:val="24"/>
                <w:szCs w:val="24"/>
                <w:lang w:val="uk-UA" w:eastAsia="uk-UA"/>
              </w:rPr>
              <w:t>доргляду</w:t>
            </w:r>
            <w:proofErr w:type="spellEnd"/>
            <w:r w:rsidRPr="004A29BD">
              <w:rPr>
                <w:rFonts w:ascii="Times New Roman" w:eastAsia="Times New Roman" w:hAnsi="Times New Roman" w:cs="Times New Roman"/>
                <w:sz w:val="24"/>
                <w:szCs w:val="24"/>
                <w:lang w:val="uk-UA" w:eastAsia="uk-UA"/>
              </w:rPr>
              <w:t xml:space="preserve"> за </w:t>
            </w:r>
            <w:proofErr w:type="spellStart"/>
            <w:r w:rsidRPr="004A29BD">
              <w:rPr>
                <w:rFonts w:ascii="Times New Roman" w:eastAsia="Times New Roman" w:hAnsi="Times New Roman" w:cs="Times New Roman"/>
                <w:sz w:val="24"/>
                <w:szCs w:val="24"/>
                <w:lang w:val="uk-UA" w:eastAsia="uk-UA"/>
              </w:rPr>
              <w:t>ортодонтичним</w:t>
            </w:r>
            <w:proofErr w:type="spellEnd"/>
            <w:r w:rsidRPr="004A29BD">
              <w:rPr>
                <w:rFonts w:ascii="Times New Roman" w:eastAsia="Times New Roman" w:hAnsi="Times New Roman" w:cs="Times New Roman"/>
                <w:sz w:val="24"/>
                <w:szCs w:val="24"/>
                <w:lang w:val="uk-UA" w:eastAsia="uk-UA"/>
              </w:rPr>
              <w:t xml:space="preserve"> апаратом</w:t>
            </w:r>
          </w:p>
        </w:tc>
        <w:tc>
          <w:tcPr>
            <w:tcW w:w="1442" w:type="dxa"/>
            <w:tcBorders>
              <w:top w:val="nil"/>
              <w:left w:val="nil"/>
              <w:bottom w:val="single" w:sz="4" w:space="0" w:color="auto"/>
              <w:right w:val="single" w:sz="4" w:space="0" w:color="auto"/>
            </w:tcBorders>
            <w:shd w:val="clear" w:color="auto" w:fill="auto"/>
            <w:noWrap/>
            <w:vAlign w:val="bottom"/>
            <w:hideMark/>
          </w:tcPr>
          <w:p w14:paraId="266436A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272,22</w:t>
            </w:r>
          </w:p>
        </w:tc>
        <w:tc>
          <w:tcPr>
            <w:tcW w:w="1373" w:type="dxa"/>
            <w:gridSpan w:val="2"/>
            <w:tcBorders>
              <w:top w:val="nil"/>
              <w:left w:val="nil"/>
              <w:bottom w:val="nil"/>
              <w:right w:val="nil"/>
            </w:tcBorders>
            <w:shd w:val="clear" w:color="auto" w:fill="auto"/>
            <w:noWrap/>
            <w:vAlign w:val="bottom"/>
            <w:hideMark/>
          </w:tcPr>
          <w:p w14:paraId="6D918BC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3E2896E"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vAlign w:val="bottom"/>
            <w:hideMark/>
          </w:tcPr>
          <w:p w14:paraId="732411A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15.29</w:t>
            </w:r>
          </w:p>
        </w:tc>
        <w:tc>
          <w:tcPr>
            <w:tcW w:w="6469" w:type="dxa"/>
            <w:tcBorders>
              <w:top w:val="nil"/>
              <w:left w:val="nil"/>
              <w:bottom w:val="single" w:sz="4" w:space="0" w:color="auto"/>
              <w:right w:val="single" w:sz="4" w:space="0" w:color="auto"/>
            </w:tcBorders>
            <w:shd w:val="clear" w:color="auto" w:fill="auto"/>
            <w:vAlign w:val="bottom"/>
            <w:hideMark/>
          </w:tcPr>
          <w:p w14:paraId="49C697E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металічної </w:t>
            </w:r>
            <w:proofErr w:type="spellStart"/>
            <w:r w:rsidRPr="004A29BD">
              <w:rPr>
                <w:rFonts w:ascii="Times New Roman" w:eastAsia="Times New Roman" w:hAnsi="Times New Roman" w:cs="Times New Roman"/>
                <w:sz w:val="24"/>
                <w:szCs w:val="24"/>
                <w:lang w:val="uk-UA" w:eastAsia="uk-UA"/>
              </w:rPr>
              <w:t>брекет</w:t>
            </w:r>
            <w:proofErr w:type="spellEnd"/>
            <w:r w:rsidRPr="004A29BD">
              <w:rPr>
                <w:rFonts w:ascii="Times New Roman" w:eastAsia="Times New Roman" w:hAnsi="Times New Roman" w:cs="Times New Roman"/>
                <w:sz w:val="24"/>
                <w:szCs w:val="24"/>
                <w:lang w:val="uk-UA" w:eastAsia="uk-UA"/>
              </w:rPr>
              <w:t xml:space="preserve"> системи на одну щелепу </w:t>
            </w:r>
            <w:proofErr w:type="spellStart"/>
            <w:r w:rsidRPr="004A29BD">
              <w:rPr>
                <w:rFonts w:ascii="Times New Roman" w:eastAsia="Times New Roman" w:hAnsi="Times New Roman" w:cs="Times New Roman"/>
                <w:sz w:val="24"/>
                <w:szCs w:val="24"/>
                <w:lang w:val="uk-UA" w:eastAsia="uk-UA"/>
              </w:rPr>
              <w:t>адгезивною</w:t>
            </w:r>
            <w:proofErr w:type="spellEnd"/>
            <w:r w:rsidRPr="004A29BD">
              <w:rPr>
                <w:rFonts w:ascii="Times New Roman" w:eastAsia="Times New Roman" w:hAnsi="Times New Roman" w:cs="Times New Roman"/>
                <w:sz w:val="24"/>
                <w:szCs w:val="24"/>
                <w:lang w:val="uk-UA" w:eastAsia="uk-UA"/>
              </w:rPr>
              <w:t xml:space="preserve"> масою хімічного затвердіння</w:t>
            </w:r>
          </w:p>
        </w:tc>
        <w:tc>
          <w:tcPr>
            <w:tcW w:w="1442" w:type="dxa"/>
            <w:tcBorders>
              <w:top w:val="nil"/>
              <w:left w:val="nil"/>
              <w:bottom w:val="single" w:sz="4" w:space="0" w:color="auto"/>
              <w:right w:val="single" w:sz="4" w:space="0" w:color="auto"/>
            </w:tcBorders>
            <w:shd w:val="clear" w:color="auto" w:fill="auto"/>
            <w:noWrap/>
            <w:vAlign w:val="bottom"/>
            <w:hideMark/>
          </w:tcPr>
          <w:p w14:paraId="62BE372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3883</w:t>
            </w:r>
          </w:p>
        </w:tc>
        <w:tc>
          <w:tcPr>
            <w:tcW w:w="1373" w:type="dxa"/>
            <w:gridSpan w:val="2"/>
            <w:tcBorders>
              <w:top w:val="nil"/>
              <w:left w:val="nil"/>
              <w:bottom w:val="nil"/>
              <w:right w:val="nil"/>
            </w:tcBorders>
            <w:shd w:val="clear" w:color="auto" w:fill="auto"/>
            <w:noWrap/>
            <w:vAlign w:val="bottom"/>
            <w:hideMark/>
          </w:tcPr>
          <w:p w14:paraId="3657DDB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B8E41B2"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vAlign w:val="bottom"/>
            <w:hideMark/>
          </w:tcPr>
          <w:p w14:paraId="04BF1EC6" w14:textId="77777777" w:rsidR="004A29BD" w:rsidRPr="004A29BD" w:rsidRDefault="004A29BD" w:rsidP="004A29BD">
            <w:pPr>
              <w:spacing w:after="0" w:line="240" w:lineRule="auto"/>
              <w:jc w:val="center"/>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15.30</w:t>
            </w:r>
          </w:p>
        </w:tc>
        <w:tc>
          <w:tcPr>
            <w:tcW w:w="6469" w:type="dxa"/>
            <w:tcBorders>
              <w:top w:val="nil"/>
              <w:left w:val="nil"/>
              <w:bottom w:val="single" w:sz="4" w:space="0" w:color="auto"/>
              <w:right w:val="single" w:sz="4" w:space="0" w:color="auto"/>
            </w:tcBorders>
            <w:shd w:val="clear" w:color="auto" w:fill="auto"/>
            <w:vAlign w:val="bottom"/>
            <w:hideMark/>
          </w:tcPr>
          <w:p w14:paraId="330C55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металічної </w:t>
            </w:r>
            <w:proofErr w:type="spellStart"/>
            <w:r w:rsidRPr="004A29BD">
              <w:rPr>
                <w:rFonts w:ascii="Times New Roman" w:eastAsia="Times New Roman" w:hAnsi="Times New Roman" w:cs="Times New Roman"/>
                <w:sz w:val="24"/>
                <w:szCs w:val="24"/>
                <w:lang w:val="uk-UA" w:eastAsia="uk-UA"/>
              </w:rPr>
              <w:t>брекет</w:t>
            </w:r>
            <w:proofErr w:type="spellEnd"/>
            <w:r w:rsidRPr="004A29BD">
              <w:rPr>
                <w:rFonts w:ascii="Times New Roman" w:eastAsia="Times New Roman" w:hAnsi="Times New Roman" w:cs="Times New Roman"/>
                <w:sz w:val="24"/>
                <w:szCs w:val="24"/>
                <w:lang w:val="uk-UA" w:eastAsia="uk-UA"/>
              </w:rPr>
              <w:t xml:space="preserve"> системи на одну щелепу </w:t>
            </w:r>
            <w:proofErr w:type="spellStart"/>
            <w:r w:rsidRPr="004A29BD">
              <w:rPr>
                <w:rFonts w:ascii="Times New Roman" w:eastAsia="Times New Roman" w:hAnsi="Times New Roman" w:cs="Times New Roman"/>
                <w:sz w:val="24"/>
                <w:szCs w:val="24"/>
                <w:lang w:val="uk-UA" w:eastAsia="uk-UA"/>
              </w:rPr>
              <w:t>адгезивною</w:t>
            </w:r>
            <w:proofErr w:type="spellEnd"/>
            <w:r w:rsidRPr="004A29BD">
              <w:rPr>
                <w:rFonts w:ascii="Times New Roman" w:eastAsia="Times New Roman" w:hAnsi="Times New Roman" w:cs="Times New Roman"/>
                <w:sz w:val="24"/>
                <w:szCs w:val="24"/>
                <w:lang w:val="uk-UA" w:eastAsia="uk-UA"/>
              </w:rPr>
              <w:t xml:space="preserve"> масою світлового затвердіння</w:t>
            </w:r>
          </w:p>
        </w:tc>
        <w:tc>
          <w:tcPr>
            <w:tcW w:w="1442" w:type="dxa"/>
            <w:tcBorders>
              <w:top w:val="nil"/>
              <w:left w:val="nil"/>
              <w:bottom w:val="single" w:sz="4" w:space="0" w:color="auto"/>
              <w:right w:val="single" w:sz="4" w:space="0" w:color="auto"/>
            </w:tcBorders>
            <w:shd w:val="clear" w:color="auto" w:fill="auto"/>
            <w:noWrap/>
            <w:vAlign w:val="bottom"/>
            <w:hideMark/>
          </w:tcPr>
          <w:p w14:paraId="7B30DD0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3906,91</w:t>
            </w:r>
          </w:p>
        </w:tc>
        <w:tc>
          <w:tcPr>
            <w:tcW w:w="1373" w:type="dxa"/>
            <w:gridSpan w:val="2"/>
            <w:tcBorders>
              <w:top w:val="nil"/>
              <w:left w:val="nil"/>
              <w:bottom w:val="nil"/>
              <w:right w:val="nil"/>
            </w:tcBorders>
            <w:shd w:val="clear" w:color="auto" w:fill="auto"/>
            <w:noWrap/>
            <w:vAlign w:val="bottom"/>
            <w:hideMark/>
          </w:tcPr>
          <w:p w14:paraId="1C9C845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1CEBAF4"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vAlign w:val="bottom"/>
            <w:hideMark/>
          </w:tcPr>
          <w:p w14:paraId="5B7B0AB3" w14:textId="77777777" w:rsidR="004A29BD" w:rsidRPr="004A29BD" w:rsidRDefault="004A29BD" w:rsidP="004A29BD">
            <w:pPr>
              <w:spacing w:after="0" w:line="240" w:lineRule="auto"/>
              <w:jc w:val="center"/>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15.31</w:t>
            </w:r>
          </w:p>
        </w:tc>
        <w:tc>
          <w:tcPr>
            <w:tcW w:w="6469" w:type="dxa"/>
            <w:tcBorders>
              <w:top w:val="nil"/>
              <w:left w:val="nil"/>
              <w:bottom w:val="single" w:sz="4" w:space="0" w:color="auto"/>
              <w:right w:val="single" w:sz="4" w:space="0" w:color="auto"/>
            </w:tcBorders>
            <w:shd w:val="clear" w:color="auto" w:fill="auto"/>
            <w:vAlign w:val="bottom"/>
            <w:hideMark/>
          </w:tcPr>
          <w:p w14:paraId="1A56685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щічних трубок на одну щелепу </w:t>
            </w:r>
            <w:proofErr w:type="spellStart"/>
            <w:r w:rsidRPr="004A29BD">
              <w:rPr>
                <w:rFonts w:ascii="Times New Roman" w:eastAsia="Times New Roman" w:hAnsi="Times New Roman" w:cs="Times New Roman"/>
                <w:sz w:val="24"/>
                <w:szCs w:val="24"/>
                <w:lang w:val="uk-UA" w:eastAsia="uk-UA"/>
              </w:rPr>
              <w:t>адгезивною</w:t>
            </w:r>
            <w:proofErr w:type="spellEnd"/>
            <w:r w:rsidRPr="004A29BD">
              <w:rPr>
                <w:rFonts w:ascii="Times New Roman" w:eastAsia="Times New Roman" w:hAnsi="Times New Roman" w:cs="Times New Roman"/>
                <w:sz w:val="24"/>
                <w:szCs w:val="24"/>
                <w:lang w:val="uk-UA" w:eastAsia="uk-UA"/>
              </w:rPr>
              <w:t xml:space="preserve"> масою хімічного затвердіння</w:t>
            </w:r>
          </w:p>
        </w:tc>
        <w:tc>
          <w:tcPr>
            <w:tcW w:w="1442" w:type="dxa"/>
            <w:tcBorders>
              <w:top w:val="nil"/>
              <w:left w:val="nil"/>
              <w:bottom w:val="single" w:sz="4" w:space="0" w:color="auto"/>
              <w:right w:val="single" w:sz="4" w:space="0" w:color="auto"/>
            </w:tcBorders>
            <w:shd w:val="clear" w:color="auto" w:fill="auto"/>
            <w:noWrap/>
            <w:vAlign w:val="bottom"/>
            <w:hideMark/>
          </w:tcPr>
          <w:p w14:paraId="7FEDC05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1196,35</w:t>
            </w:r>
          </w:p>
        </w:tc>
        <w:tc>
          <w:tcPr>
            <w:tcW w:w="1373" w:type="dxa"/>
            <w:gridSpan w:val="2"/>
            <w:tcBorders>
              <w:top w:val="nil"/>
              <w:left w:val="nil"/>
              <w:bottom w:val="nil"/>
              <w:right w:val="nil"/>
            </w:tcBorders>
            <w:shd w:val="clear" w:color="auto" w:fill="auto"/>
            <w:noWrap/>
            <w:vAlign w:val="bottom"/>
            <w:hideMark/>
          </w:tcPr>
          <w:p w14:paraId="5EF9020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1D32436"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2E6ED4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15.32</w:t>
            </w:r>
          </w:p>
        </w:tc>
        <w:tc>
          <w:tcPr>
            <w:tcW w:w="6469" w:type="dxa"/>
            <w:tcBorders>
              <w:top w:val="nil"/>
              <w:left w:val="nil"/>
              <w:bottom w:val="single" w:sz="4" w:space="0" w:color="auto"/>
              <w:right w:val="single" w:sz="4" w:space="0" w:color="auto"/>
            </w:tcBorders>
            <w:shd w:val="clear" w:color="auto" w:fill="auto"/>
            <w:vAlign w:val="bottom"/>
            <w:hideMark/>
          </w:tcPr>
          <w:p w14:paraId="3029469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щічних трубок на одну щелепу </w:t>
            </w:r>
            <w:proofErr w:type="spellStart"/>
            <w:r w:rsidRPr="004A29BD">
              <w:rPr>
                <w:rFonts w:ascii="Times New Roman" w:eastAsia="Times New Roman" w:hAnsi="Times New Roman" w:cs="Times New Roman"/>
                <w:sz w:val="24"/>
                <w:szCs w:val="24"/>
                <w:lang w:val="uk-UA" w:eastAsia="uk-UA"/>
              </w:rPr>
              <w:t>адгезивною</w:t>
            </w:r>
            <w:proofErr w:type="spellEnd"/>
            <w:r w:rsidRPr="004A29BD">
              <w:rPr>
                <w:rFonts w:ascii="Times New Roman" w:eastAsia="Times New Roman" w:hAnsi="Times New Roman" w:cs="Times New Roman"/>
                <w:sz w:val="24"/>
                <w:szCs w:val="24"/>
                <w:lang w:val="uk-UA" w:eastAsia="uk-UA"/>
              </w:rPr>
              <w:t xml:space="preserve"> масою світлового затвердіння</w:t>
            </w:r>
          </w:p>
        </w:tc>
        <w:tc>
          <w:tcPr>
            <w:tcW w:w="1442" w:type="dxa"/>
            <w:tcBorders>
              <w:top w:val="nil"/>
              <w:left w:val="nil"/>
              <w:bottom w:val="single" w:sz="4" w:space="0" w:color="auto"/>
              <w:right w:val="single" w:sz="4" w:space="0" w:color="auto"/>
            </w:tcBorders>
            <w:shd w:val="clear" w:color="auto" w:fill="auto"/>
            <w:noWrap/>
            <w:vAlign w:val="bottom"/>
            <w:hideMark/>
          </w:tcPr>
          <w:p w14:paraId="3A86A0A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1198,5</w:t>
            </w:r>
          </w:p>
        </w:tc>
        <w:tc>
          <w:tcPr>
            <w:tcW w:w="1373" w:type="dxa"/>
            <w:gridSpan w:val="2"/>
            <w:tcBorders>
              <w:top w:val="nil"/>
              <w:left w:val="nil"/>
              <w:bottom w:val="nil"/>
              <w:right w:val="nil"/>
            </w:tcBorders>
            <w:shd w:val="clear" w:color="auto" w:fill="auto"/>
            <w:noWrap/>
            <w:vAlign w:val="bottom"/>
            <w:hideMark/>
          </w:tcPr>
          <w:p w14:paraId="59CDA8D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811601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C20F8D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15.33</w:t>
            </w:r>
          </w:p>
        </w:tc>
        <w:tc>
          <w:tcPr>
            <w:tcW w:w="6469" w:type="dxa"/>
            <w:tcBorders>
              <w:top w:val="nil"/>
              <w:left w:val="nil"/>
              <w:bottom w:val="single" w:sz="4" w:space="0" w:color="auto"/>
              <w:right w:val="single" w:sz="4" w:space="0" w:color="auto"/>
            </w:tcBorders>
            <w:shd w:val="clear" w:color="auto" w:fill="auto"/>
            <w:noWrap/>
            <w:vAlign w:val="bottom"/>
            <w:hideMark/>
          </w:tcPr>
          <w:p w14:paraId="77F840E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Заміна еластичних лігатур однієї щелепи</w:t>
            </w:r>
          </w:p>
        </w:tc>
        <w:tc>
          <w:tcPr>
            <w:tcW w:w="1442" w:type="dxa"/>
            <w:tcBorders>
              <w:top w:val="nil"/>
              <w:left w:val="nil"/>
              <w:bottom w:val="single" w:sz="4" w:space="0" w:color="auto"/>
              <w:right w:val="single" w:sz="4" w:space="0" w:color="auto"/>
            </w:tcBorders>
            <w:shd w:val="clear" w:color="auto" w:fill="auto"/>
            <w:noWrap/>
            <w:vAlign w:val="bottom"/>
            <w:hideMark/>
          </w:tcPr>
          <w:p w14:paraId="09DEB91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324,42</w:t>
            </w:r>
          </w:p>
        </w:tc>
        <w:tc>
          <w:tcPr>
            <w:tcW w:w="1373" w:type="dxa"/>
            <w:gridSpan w:val="2"/>
            <w:tcBorders>
              <w:top w:val="nil"/>
              <w:left w:val="nil"/>
              <w:bottom w:val="nil"/>
              <w:right w:val="nil"/>
            </w:tcBorders>
            <w:shd w:val="clear" w:color="auto" w:fill="auto"/>
            <w:noWrap/>
            <w:vAlign w:val="bottom"/>
            <w:hideMark/>
          </w:tcPr>
          <w:p w14:paraId="40701CE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919071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DA06FE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15.34</w:t>
            </w:r>
          </w:p>
        </w:tc>
        <w:tc>
          <w:tcPr>
            <w:tcW w:w="6469" w:type="dxa"/>
            <w:tcBorders>
              <w:top w:val="nil"/>
              <w:left w:val="nil"/>
              <w:bottom w:val="single" w:sz="4" w:space="0" w:color="auto"/>
              <w:right w:val="single" w:sz="4" w:space="0" w:color="auto"/>
            </w:tcBorders>
            <w:shd w:val="clear" w:color="auto" w:fill="auto"/>
            <w:noWrap/>
            <w:vAlign w:val="bottom"/>
            <w:hideMark/>
          </w:tcPr>
          <w:p w14:paraId="4EF2D6E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Заміна дуги (кругла)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552C174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347,32</w:t>
            </w:r>
          </w:p>
        </w:tc>
        <w:tc>
          <w:tcPr>
            <w:tcW w:w="1373" w:type="dxa"/>
            <w:gridSpan w:val="2"/>
            <w:tcBorders>
              <w:top w:val="nil"/>
              <w:left w:val="nil"/>
              <w:bottom w:val="nil"/>
              <w:right w:val="nil"/>
            </w:tcBorders>
            <w:shd w:val="clear" w:color="auto" w:fill="auto"/>
            <w:noWrap/>
            <w:vAlign w:val="bottom"/>
            <w:hideMark/>
          </w:tcPr>
          <w:p w14:paraId="17865FE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BA810C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031DAB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15.35</w:t>
            </w:r>
          </w:p>
        </w:tc>
        <w:tc>
          <w:tcPr>
            <w:tcW w:w="6469" w:type="dxa"/>
            <w:tcBorders>
              <w:top w:val="nil"/>
              <w:left w:val="nil"/>
              <w:bottom w:val="single" w:sz="4" w:space="0" w:color="auto"/>
              <w:right w:val="single" w:sz="4" w:space="0" w:color="auto"/>
            </w:tcBorders>
            <w:shd w:val="clear" w:color="auto" w:fill="auto"/>
            <w:noWrap/>
            <w:vAlign w:val="bottom"/>
            <w:hideMark/>
          </w:tcPr>
          <w:p w14:paraId="43A084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Заміна дуги (прямокутна)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0011DE1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422,32</w:t>
            </w:r>
          </w:p>
        </w:tc>
        <w:tc>
          <w:tcPr>
            <w:tcW w:w="1373" w:type="dxa"/>
            <w:gridSpan w:val="2"/>
            <w:tcBorders>
              <w:top w:val="nil"/>
              <w:left w:val="nil"/>
              <w:bottom w:val="nil"/>
              <w:right w:val="nil"/>
            </w:tcBorders>
            <w:shd w:val="clear" w:color="auto" w:fill="auto"/>
            <w:noWrap/>
            <w:vAlign w:val="bottom"/>
            <w:hideMark/>
          </w:tcPr>
          <w:p w14:paraId="488118F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BA36C8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9978CB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15.36</w:t>
            </w:r>
          </w:p>
        </w:tc>
        <w:tc>
          <w:tcPr>
            <w:tcW w:w="6469" w:type="dxa"/>
            <w:tcBorders>
              <w:top w:val="nil"/>
              <w:left w:val="nil"/>
              <w:bottom w:val="single" w:sz="4" w:space="0" w:color="auto"/>
              <w:right w:val="single" w:sz="4" w:space="0" w:color="auto"/>
            </w:tcBorders>
            <w:shd w:val="clear" w:color="auto" w:fill="auto"/>
            <w:noWrap/>
            <w:vAlign w:val="bottom"/>
            <w:hideMark/>
          </w:tcPr>
          <w:p w14:paraId="65FEF33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Заміна дуги (</w:t>
            </w:r>
            <w:proofErr w:type="spellStart"/>
            <w:r w:rsidRPr="004A29BD">
              <w:rPr>
                <w:rFonts w:ascii="Times New Roman" w:eastAsia="Times New Roman" w:hAnsi="Times New Roman" w:cs="Times New Roman"/>
                <w:sz w:val="24"/>
                <w:szCs w:val="24"/>
                <w:lang w:val="uk-UA" w:eastAsia="uk-UA"/>
              </w:rPr>
              <w:t>реверсійна</w:t>
            </w:r>
            <w:proofErr w:type="spellEnd"/>
            <w:r w:rsidRPr="004A29BD">
              <w:rPr>
                <w:rFonts w:ascii="Times New Roman" w:eastAsia="Times New Roman" w:hAnsi="Times New Roman" w:cs="Times New Roman"/>
                <w:sz w:val="24"/>
                <w:szCs w:val="24"/>
                <w:lang w:val="uk-UA" w:eastAsia="uk-UA"/>
              </w:rPr>
              <w:t>)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00C58CE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474,82</w:t>
            </w:r>
          </w:p>
        </w:tc>
        <w:tc>
          <w:tcPr>
            <w:tcW w:w="1373" w:type="dxa"/>
            <w:gridSpan w:val="2"/>
            <w:tcBorders>
              <w:top w:val="nil"/>
              <w:left w:val="nil"/>
              <w:bottom w:val="nil"/>
              <w:right w:val="nil"/>
            </w:tcBorders>
            <w:shd w:val="clear" w:color="auto" w:fill="auto"/>
            <w:noWrap/>
            <w:vAlign w:val="bottom"/>
            <w:hideMark/>
          </w:tcPr>
          <w:p w14:paraId="35BB406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4734FB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786DDD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15.37</w:t>
            </w:r>
          </w:p>
        </w:tc>
        <w:tc>
          <w:tcPr>
            <w:tcW w:w="6469" w:type="dxa"/>
            <w:tcBorders>
              <w:top w:val="nil"/>
              <w:left w:val="nil"/>
              <w:bottom w:val="single" w:sz="4" w:space="0" w:color="auto"/>
              <w:right w:val="single" w:sz="4" w:space="0" w:color="auto"/>
            </w:tcBorders>
            <w:shd w:val="clear" w:color="auto" w:fill="auto"/>
            <w:noWrap/>
            <w:vAlign w:val="bottom"/>
            <w:hideMark/>
          </w:tcPr>
          <w:p w14:paraId="0BFA664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Заміна дуги (плетена)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2032FA3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317,32</w:t>
            </w:r>
          </w:p>
        </w:tc>
        <w:tc>
          <w:tcPr>
            <w:tcW w:w="1373" w:type="dxa"/>
            <w:gridSpan w:val="2"/>
            <w:tcBorders>
              <w:top w:val="nil"/>
              <w:left w:val="nil"/>
              <w:bottom w:val="nil"/>
              <w:right w:val="nil"/>
            </w:tcBorders>
            <w:shd w:val="clear" w:color="auto" w:fill="auto"/>
            <w:noWrap/>
            <w:vAlign w:val="bottom"/>
            <w:hideMark/>
          </w:tcPr>
          <w:p w14:paraId="5EB658A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09361F0"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6C4F10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15.38</w:t>
            </w:r>
          </w:p>
        </w:tc>
        <w:tc>
          <w:tcPr>
            <w:tcW w:w="6469" w:type="dxa"/>
            <w:tcBorders>
              <w:top w:val="nil"/>
              <w:left w:val="nil"/>
              <w:bottom w:val="single" w:sz="4" w:space="0" w:color="auto"/>
              <w:right w:val="single" w:sz="4" w:space="0" w:color="auto"/>
            </w:tcBorders>
            <w:shd w:val="clear" w:color="auto" w:fill="auto"/>
            <w:noWrap/>
            <w:vAlign w:val="bottom"/>
            <w:hideMark/>
          </w:tcPr>
          <w:p w14:paraId="6C6038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Заміна дуги (сталева)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4267F3E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227,32</w:t>
            </w:r>
          </w:p>
        </w:tc>
        <w:tc>
          <w:tcPr>
            <w:tcW w:w="1373" w:type="dxa"/>
            <w:gridSpan w:val="2"/>
            <w:tcBorders>
              <w:top w:val="nil"/>
              <w:left w:val="nil"/>
              <w:bottom w:val="nil"/>
              <w:right w:val="nil"/>
            </w:tcBorders>
            <w:shd w:val="clear" w:color="auto" w:fill="auto"/>
            <w:noWrap/>
            <w:vAlign w:val="bottom"/>
            <w:hideMark/>
          </w:tcPr>
          <w:p w14:paraId="29042F3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BC60120"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12106A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15.39</w:t>
            </w:r>
          </w:p>
        </w:tc>
        <w:tc>
          <w:tcPr>
            <w:tcW w:w="6469" w:type="dxa"/>
            <w:tcBorders>
              <w:top w:val="nil"/>
              <w:left w:val="nil"/>
              <w:bottom w:val="single" w:sz="4" w:space="0" w:color="auto"/>
              <w:right w:val="single" w:sz="4" w:space="0" w:color="auto"/>
            </w:tcBorders>
            <w:shd w:val="clear" w:color="auto" w:fill="auto"/>
            <w:noWrap/>
            <w:vAlign w:val="bottom"/>
            <w:hideMark/>
          </w:tcPr>
          <w:p w14:paraId="7B0A40E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Постановка закриваючої пружини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5368321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480,82</w:t>
            </w:r>
          </w:p>
        </w:tc>
        <w:tc>
          <w:tcPr>
            <w:tcW w:w="1373" w:type="dxa"/>
            <w:gridSpan w:val="2"/>
            <w:tcBorders>
              <w:top w:val="nil"/>
              <w:left w:val="nil"/>
              <w:bottom w:val="nil"/>
              <w:right w:val="nil"/>
            </w:tcBorders>
            <w:shd w:val="clear" w:color="auto" w:fill="auto"/>
            <w:noWrap/>
            <w:vAlign w:val="bottom"/>
            <w:hideMark/>
          </w:tcPr>
          <w:p w14:paraId="5F5645F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13CFA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625E28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15.40</w:t>
            </w:r>
          </w:p>
        </w:tc>
        <w:tc>
          <w:tcPr>
            <w:tcW w:w="6469" w:type="dxa"/>
            <w:tcBorders>
              <w:top w:val="nil"/>
              <w:left w:val="nil"/>
              <w:bottom w:val="single" w:sz="4" w:space="0" w:color="auto"/>
              <w:right w:val="single" w:sz="4" w:space="0" w:color="auto"/>
            </w:tcBorders>
            <w:shd w:val="clear" w:color="auto" w:fill="auto"/>
            <w:noWrap/>
            <w:vAlign w:val="bottom"/>
            <w:hideMark/>
          </w:tcPr>
          <w:p w14:paraId="3670D7F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Постановка відкриваючої пружини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221B21E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377,32</w:t>
            </w:r>
          </w:p>
        </w:tc>
        <w:tc>
          <w:tcPr>
            <w:tcW w:w="1373" w:type="dxa"/>
            <w:gridSpan w:val="2"/>
            <w:tcBorders>
              <w:top w:val="nil"/>
              <w:left w:val="nil"/>
              <w:bottom w:val="nil"/>
              <w:right w:val="nil"/>
            </w:tcBorders>
            <w:shd w:val="clear" w:color="auto" w:fill="auto"/>
            <w:noWrap/>
            <w:vAlign w:val="bottom"/>
            <w:hideMark/>
          </w:tcPr>
          <w:p w14:paraId="05EFC98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7BEEE4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2124B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15.41</w:t>
            </w:r>
          </w:p>
        </w:tc>
        <w:tc>
          <w:tcPr>
            <w:tcW w:w="6469" w:type="dxa"/>
            <w:tcBorders>
              <w:top w:val="nil"/>
              <w:left w:val="nil"/>
              <w:bottom w:val="single" w:sz="4" w:space="0" w:color="auto"/>
              <w:right w:val="single" w:sz="4" w:space="0" w:color="auto"/>
            </w:tcBorders>
            <w:shd w:val="clear" w:color="auto" w:fill="auto"/>
            <w:noWrap/>
            <w:vAlign w:val="bottom"/>
            <w:hideMark/>
          </w:tcPr>
          <w:p w14:paraId="32D5341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Постановка еластичного ланцюжка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383B58E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193,56</w:t>
            </w:r>
          </w:p>
        </w:tc>
        <w:tc>
          <w:tcPr>
            <w:tcW w:w="1373" w:type="dxa"/>
            <w:gridSpan w:val="2"/>
            <w:tcBorders>
              <w:top w:val="nil"/>
              <w:left w:val="nil"/>
              <w:bottom w:val="nil"/>
              <w:right w:val="nil"/>
            </w:tcBorders>
            <w:shd w:val="clear" w:color="auto" w:fill="auto"/>
            <w:noWrap/>
            <w:vAlign w:val="bottom"/>
            <w:hideMark/>
          </w:tcPr>
          <w:p w14:paraId="57CF536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5465FB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2C7260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15.42</w:t>
            </w:r>
          </w:p>
        </w:tc>
        <w:tc>
          <w:tcPr>
            <w:tcW w:w="6469" w:type="dxa"/>
            <w:tcBorders>
              <w:top w:val="nil"/>
              <w:left w:val="nil"/>
              <w:bottom w:val="single" w:sz="4" w:space="0" w:color="auto"/>
              <w:right w:val="single" w:sz="4" w:space="0" w:color="auto"/>
            </w:tcBorders>
            <w:shd w:val="clear" w:color="auto" w:fill="auto"/>
            <w:noWrap/>
            <w:vAlign w:val="bottom"/>
            <w:hideMark/>
          </w:tcPr>
          <w:p w14:paraId="2D0AC26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Фіксація металевих лігатур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10D06D1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188,02</w:t>
            </w:r>
          </w:p>
        </w:tc>
        <w:tc>
          <w:tcPr>
            <w:tcW w:w="1373" w:type="dxa"/>
            <w:gridSpan w:val="2"/>
            <w:tcBorders>
              <w:top w:val="nil"/>
              <w:left w:val="nil"/>
              <w:bottom w:val="nil"/>
              <w:right w:val="nil"/>
            </w:tcBorders>
            <w:shd w:val="clear" w:color="auto" w:fill="auto"/>
            <w:noWrap/>
            <w:vAlign w:val="bottom"/>
            <w:hideMark/>
          </w:tcPr>
          <w:p w14:paraId="26F5F86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3C931D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7D34F2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15.43</w:t>
            </w:r>
          </w:p>
        </w:tc>
        <w:tc>
          <w:tcPr>
            <w:tcW w:w="6469" w:type="dxa"/>
            <w:tcBorders>
              <w:top w:val="nil"/>
              <w:left w:val="nil"/>
              <w:bottom w:val="single" w:sz="4" w:space="0" w:color="auto"/>
              <w:right w:val="single" w:sz="4" w:space="0" w:color="auto"/>
            </w:tcBorders>
            <w:shd w:val="clear" w:color="auto" w:fill="auto"/>
            <w:noWrap/>
            <w:vAlign w:val="bottom"/>
            <w:hideMark/>
          </w:tcPr>
          <w:p w14:paraId="408FF97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Фіксація довгої металевої лігатури</w:t>
            </w:r>
          </w:p>
        </w:tc>
        <w:tc>
          <w:tcPr>
            <w:tcW w:w="1442" w:type="dxa"/>
            <w:tcBorders>
              <w:top w:val="nil"/>
              <w:left w:val="nil"/>
              <w:bottom w:val="single" w:sz="4" w:space="0" w:color="auto"/>
              <w:right w:val="single" w:sz="4" w:space="0" w:color="auto"/>
            </w:tcBorders>
            <w:shd w:val="clear" w:color="auto" w:fill="auto"/>
            <w:noWrap/>
            <w:vAlign w:val="bottom"/>
            <w:hideMark/>
          </w:tcPr>
          <w:p w14:paraId="6E62E8F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168,94</w:t>
            </w:r>
          </w:p>
        </w:tc>
        <w:tc>
          <w:tcPr>
            <w:tcW w:w="1373" w:type="dxa"/>
            <w:gridSpan w:val="2"/>
            <w:tcBorders>
              <w:top w:val="nil"/>
              <w:left w:val="nil"/>
              <w:bottom w:val="nil"/>
              <w:right w:val="nil"/>
            </w:tcBorders>
            <w:shd w:val="clear" w:color="auto" w:fill="auto"/>
            <w:noWrap/>
            <w:vAlign w:val="bottom"/>
            <w:hideMark/>
          </w:tcPr>
          <w:p w14:paraId="6390C45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9D660B0"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889149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15.44</w:t>
            </w:r>
          </w:p>
        </w:tc>
        <w:tc>
          <w:tcPr>
            <w:tcW w:w="6469" w:type="dxa"/>
            <w:tcBorders>
              <w:top w:val="nil"/>
              <w:left w:val="nil"/>
              <w:bottom w:val="single" w:sz="4" w:space="0" w:color="auto"/>
              <w:right w:val="single" w:sz="4" w:space="0" w:color="auto"/>
            </w:tcBorders>
            <w:shd w:val="clear" w:color="auto" w:fill="auto"/>
            <w:noWrap/>
            <w:vAlign w:val="bottom"/>
            <w:hideMark/>
          </w:tcPr>
          <w:p w14:paraId="5DE6B8E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Обрізання дуги</w:t>
            </w:r>
          </w:p>
        </w:tc>
        <w:tc>
          <w:tcPr>
            <w:tcW w:w="1442" w:type="dxa"/>
            <w:tcBorders>
              <w:top w:val="nil"/>
              <w:left w:val="nil"/>
              <w:bottom w:val="single" w:sz="4" w:space="0" w:color="auto"/>
              <w:right w:val="single" w:sz="4" w:space="0" w:color="auto"/>
            </w:tcBorders>
            <w:shd w:val="clear" w:color="auto" w:fill="auto"/>
            <w:noWrap/>
            <w:vAlign w:val="bottom"/>
            <w:hideMark/>
          </w:tcPr>
          <w:p w14:paraId="7750083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99,11</w:t>
            </w:r>
          </w:p>
        </w:tc>
        <w:tc>
          <w:tcPr>
            <w:tcW w:w="1373" w:type="dxa"/>
            <w:gridSpan w:val="2"/>
            <w:tcBorders>
              <w:top w:val="nil"/>
              <w:left w:val="nil"/>
              <w:bottom w:val="nil"/>
              <w:right w:val="nil"/>
            </w:tcBorders>
            <w:shd w:val="clear" w:color="auto" w:fill="auto"/>
            <w:noWrap/>
            <w:vAlign w:val="bottom"/>
            <w:hideMark/>
          </w:tcPr>
          <w:p w14:paraId="545772A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2562D8E"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048089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15.45</w:t>
            </w:r>
          </w:p>
        </w:tc>
        <w:tc>
          <w:tcPr>
            <w:tcW w:w="6469" w:type="dxa"/>
            <w:tcBorders>
              <w:top w:val="nil"/>
              <w:left w:val="nil"/>
              <w:bottom w:val="single" w:sz="4" w:space="0" w:color="auto"/>
              <w:right w:val="single" w:sz="4" w:space="0" w:color="auto"/>
            </w:tcBorders>
            <w:shd w:val="clear" w:color="auto" w:fill="auto"/>
            <w:noWrap/>
            <w:vAlign w:val="bottom"/>
            <w:hideMark/>
          </w:tcPr>
          <w:p w14:paraId="167F7695"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Зняття металевих лігатур на одній щелепі</w:t>
            </w:r>
          </w:p>
        </w:tc>
        <w:tc>
          <w:tcPr>
            <w:tcW w:w="1442" w:type="dxa"/>
            <w:tcBorders>
              <w:top w:val="nil"/>
              <w:left w:val="nil"/>
              <w:bottom w:val="single" w:sz="4" w:space="0" w:color="auto"/>
              <w:right w:val="single" w:sz="4" w:space="0" w:color="auto"/>
            </w:tcBorders>
            <w:shd w:val="clear" w:color="auto" w:fill="auto"/>
            <w:noWrap/>
            <w:vAlign w:val="bottom"/>
            <w:hideMark/>
          </w:tcPr>
          <w:p w14:paraId="32F4FC3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167,32</w:t>
            </w:r>
          </w:p>
        </w:tc>
        <w:tc>
          <w:tcPr>
            <w:tcW w:w="1373" w:type="dxa"/>
            <w:gridSpan w:val="2"/>
            <w:tcBorders>
              <w:top w:val="nil"/>
              <w:left w:val="nil"/>
              <w:bottom w:val="nil"/>
              <w:right w:val="nil"/>
            </w:tcBorders>
            <w:shd w:val="clear" w:color="auto" w:fill="auto"/>
            <w:noWrap/>
            <w:vAlign w:val="bottom"/>
            <w:hideMark/>
          </w:tcPr>
          <w:p w14:paraId="7B7D55E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E80AE44"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F1E6CF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15.46</w:t>
            </w:r>
          </w:p>
        </w:tc>
        <w:tc>
          <w:tcPr>
            <w:tcW w:w="6469" w:type="dxa"/>
            <w:tcBorders>
              <w:top w:val="nil"/>
              <w:left w:val="nil"/>
              <w:bottom w:val="single" w:sz="4" w:space="0" w:color="auto"/>
              <w:right w:val="single" w:sz="4" w:space="0" w:color="auto"/>
            </w:tcBorders>
            <w:shd w:val="clear" w:color="auto" w:fill="auto"/>
            <w:noWrap/>
            <w:vAlign w:val="bottom"/>
            <w:hideMark/>
          </w:tcPr>
          <w:p w14:paraId="1D46108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Зняття довгої металевої лігатури</w:t>
            </w:r>
          </w:p>
        </w:tc>
        <w:tc>
          <w:tcPr>
            <w:tcW w:w="1442" w:type="dxa"/>
            <w:tcBorders>
              <w:top w:val="nil"/>
              <w:left w:val="nil"/>
              <w:bottom w:val="single" w:sz="4" w:space="0" w:color="auto"/>
              <w:right w:val="single" w:sz="4" w:space="0" w:color="auto"/>
            </w:tcBorders>
            <w:shd w:val="clear" w:color="auto" w:fill="auto"/>
            <w:noWrap/>
            <w:vAlign w:val="bottom"/>
            <w:hideMark/>
          </w:tcPr>
          <w:p w14:paraId="23F5B1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167,32</w:t>
            </w:r>
          </w:p>
        </w:tc>
        <w:tc>
          <w:tcPr>
            <w:tcW w:w="1373" w:type="dxa"/>
            <w:gridSpan w:val="2"/>
            <w:tcBorders>
              <w:top w:val="nil"/>
              <w:left w:val="nil"/>
              <w:bottom w:val="nil"/>
              <w:right w:val="nil"/>
            </w:tcBorders>
            <w:shd w:val="clear" w:color="auto" w:fill="auto"/>
            <w:noWrap/>
            <w:vAlign w:val="bottom"/>
            <w:hideMark/>
          </w:tcPr>
          <w:p w14:paraId="2399633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B940E53"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9AA4CC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15.47</w:t>
            </w:r>
          </w:p>
        </w:tc>
        <w:tc>
          <w:tcPr>
            <w:tcW w:w="6469" w:type="dxa"/>
            <w:tcBorders>
              <w:top w:val="nil"/>
              <w:left w:val="nil"/>
              <w:bottom w:val="single" w:sz="4" w:space="0" w:color="auto"/>
              <w:right w:val="single" w:sz="4" w:space="0" w:color="auto"/>
            </w:tcBorders>
            <w:shd w:val="clear" w:color="auto" w:fill="auto"/>
            <w:vAlign w:val="bottom"/>
            <w:hideMark/>
          </w:tcPr>
          <w:p w14:paraId="554F711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одного </w:t>
            </w:r>
            <w:proofErr w:type="spellStart"/>
            <w:r w:rsidRPr="004A29BD">
              <w:rPr>
                <w:rFonts w:ascii="Times New Roman" w:eastAsia="Times New Roman" w:hAnsi="Times New Roman" w:cs="Times New Roman"/>
                <w:sz w:val="24"/>
                <w:szCs w:val="24"/>
                <w:lang w:val="uk-UA" w:eastAsia="uk-UA"/>
              </w:rPr>
              <w:t>брекета</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адгезивною</w:t>
            </w:r>
            <w:proofErr w:type="spellEnd"/>
            <w:r w:rsidRPr="004A29BD">
              <w:rPr>
                <w:rFonts w:ascii="Times New Roman" w:eastAsia="Times New Roman" w:hAnsi="Times New Roman" w:cs="Times New Roman"/>
                <w:sz w:val="24"/>
                <w:szCs w:val="24"/>
                <w:lang w:val="uk-UA" w:eastAsia="uk-UA"/>
              </w:rPr>
              <w:t xml:space="preserve"> масою хімічного затвердіння</w:t>
            </w:r>
          </w:p>
        </w:tc>
        <w:tc>
          <w:tcPr>
            <w:tcW w:w="1442" w:type="dxa"/>
            <w:tcBorders>
              <w:top w:val="nil"/>
              <w:left w:val="nil"/>
              <w:bottom w:val="single" w:sz="4" w:space="0" w:color="auto"/>
              <w:right w:val="single" w:sz="4" w:space="0" w:color="auto"/>
            </w:tcBorders>
            <w:shd w:val="clear" w:color="auto" w:fill="auto"/>
            <w:noWrap/>
            <w:vAlign w:val="bottom"/>
            <w:hideMark/>
          </w:tcPr>
          <w:p w14:paraId="63B2453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498,37</w:t>
            </w:r>
          </w:p>
        </w:tc>
        <w:tc>
          <w:tcPr>
            <w:tcW w:w="1373" w:type="dxa"/>
            <w:gridSpan w:val="2"/>
            <w:tcBorders>
              <w:top w:val="nil"/>
              <w:left w:val="nil"/>
              <w:bottom w:val="nil"/>
              <w:right w:val="nil"/>
            </w:tcBorders>
            <w:shd w:val="clear" w:color="auto" w:fill="auto"/>
            <w:noWrap/>
            <w:vAlign w:val="bottom"/>
            <w:hideMark/>
          </w:tcPr>
          <w:p w14:paraId="4915275E"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2BE9230"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9F6637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15.48</w:t>
            </w:r>
          </w:p>
        </w:tc>
        <w:tc>
          <w:tcPr>
            <w:tcW w:w="6469" w:type="dxa"/>
            <w:tcBorders>
              <w:top w:val="nil"/>
              <w:left w:val="nil"/>
              <w:bottom w:val="single" w:sz="4" w:space="0" w:color="auto"/>
              <w:right w:val="single" w:sz="4" w:space="0" w:color="auto"/>
            </w:tcBorders>
            <w:shd w:val="clear" w:color="auto" w:fill="auto"/>
            <w:vAlign w:val="bottom"/>
            <w:hideMark/>
          </w:tcPr>
          <w:p w14:paraId="4C519EF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одного </w:t>
            </w:r>
            <w:proofErr w:type="spellStart"/>
            <w:r w:rsidRPr="004A29BD">
              <w:rPr>
                <w:rFonts w:ascii="Times New Roman" w:eastAsia="Times New Roman" w:hAnsi="Times New Roman" w:cs="Times New Roman"/>
                <w:sz w:val="24"/>
                <w:szCs w:val="24"/>
                <w:lang w:val="uk-UA" w:eastAsia="uk-UA"/>
              </w:rPr>
              <w:t>брекета</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адгезивною</w:t>
            </w:r>
            <w:proofErr w:type="spellEnd"/>
            <w:r w:rsidRPr="004A29BD">
              <w:rPr>
                <w:rFonts w:ascii="Times New Roman" w:eastAsia="Times New Roman" w:hAnsi="Times New Roman" w:cs="Times New Roman"/>
                <w:sz w:val="24"/>
                <w:szCs w:val="24"/>
                <w:lang w:val="uk-UA" w:eastAsia="uk-UA"/>
              </w:rPr>
              <w:t xml:space="preserve"> масою світлового затвердіння</w:t>
            </w:r>
          </w:p>
        </w:tc>
        <w:tc>
          <w:tcPr>
            <w:tcW w:w="1442" w:type="dxa"/>
            <w:tcBorders>
              <w:top w:val="nil"/>
              <w:left w:val="nil"/>
              <w:bottom w:val="single" w:sz="4" w:space="0" w:color="auto"/>
              <w:right w:val="single" w:sz="4" w:space="0" w:color="auto"/>
            </w:tcBorders>
            <w:shd w:val="clear" w:color="auto" w:fill="auto"/>
            <w:noWrap/>
            <w:vAlign w:val="bottom"/>
            <w:hideMark/>
          </w:tcPr>
          <w:p w14:paraId="724D784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500,63</w:t>
            </w:r>
          </w:p>
        </w:tc>
        <w:tc>
          <w:tcPr>
            <w:tcW w:w="1373" w:type="dxa"/>
            <w:gridSpan w:val="2"/>
            <w:tcBorders>
              <w:top w:val="nil"/>
              <w:left w:val="nil"/>
              <w:bottom w:val="nil"/>
              <w:right w:val="nil"/>
            </w:tcBorders>
            <w:shd w:val="clear" w:color="auto" w:fill="auto"/>
            <w:noWrap/>
            <w:vAlign w:val="bottom"/>
            <w:hideMark/>
          </w:tcPr>
          <w:p w14:paraId="210BF4E4"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31F4763"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3FB209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15.49</w:t>
            </w:r>
          </w:p>
        </w:tc>
        <w:tc>
          <w:tcPr>
            <w:tcW w:w="6469" w:type="dxa"/>
            <w:tcBorders>
              <w:top w:val="nil"/>
              <w:left w:val="nil"/>
              <w:bottom w:val="single" w:sz="4" w:space="0" w:color="auto"/>
              <w:right w:val="single" w:sz="4" w:space="0" w:color="auto"/>
            </w:tcBorders>
            <w:shd w:val="clear" w:color="auto" w:fill="auto"/>
            <w:noWrap/>
            <w:vAlign w:val="bottom"/>
            <w:hideMark/>
          </w:tcPr>
          <w:p w14:paraId="141E22F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Перефіксація</w:t>
            </w:r>
            <w:proofErr w:type="spellEnd"/>
            <w:r w:rsidRPr="004A29BD">
              <w:rPr>
                <w:rFonts w:ascii="Times New Roman" w:eastAsia="Times New Roman" w:hAnsi="Times New Roman" w:cs="Times New Roman"/>
                <w:sz w:val="24"/>
                <w:szCs w:val="24"/>
                <w:lang w:val="uk-UA" w:eastAsia="uk-UA"/>
              </w:rPr>
              <w:t xml:space="preserve"> </w:t>
            </w:r>
            <w:proofErr w:type="spellStart"/>
            <w:r w:rsidRPr="004A29BD">
              <w:rPr>
                <w:rFonts w:ascii="Times New Roman" w:eastAsia="Times New Roman" w:hAnsi="Times New Roman" w:cs="Times New Roman"/>
                <w:sz w:val="24"/>
                <w:szCs w:val="24"/>
                <w:lang w:val="uk-UA" w:eastAsia="uk-UA"/>
              </w:rPr>
              <w:t>брекета</w:t>
            </w:r>
            <w:proofErr w:type="spellEnd"/>
            <w:r w:rsidRPr="004A29BD">
              <w:rPr>
                <w:rFonts w:ascii="Times New Roman" w:eastAsia="Times New Roman" w:hAnsi="Times New Roman" w:cs="Times New Roman"/>
                <w:sz w:val="24"/>
                <w:szCs w:val="24"/>
                <w:lang w:val="uk-UA" w:eastAsia="uk-UA"/>
              </w:rPr>
              <w:t xml:space="preserve">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632F221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328,13</w:t>
            </w:r>
          </w:p>
        </w:tc>
        <w:tc>
          <w:tcPr>
            <w:tcW w:w="1373" w:type="dxa"/>
            <w:gridSpan w:val="2"/>
            <w:tcBorders>
              <w:top w:val="nil"/>
              <w:left w:val="nil"/>
              <w:bottom w:val="nil"/>
              <w:right w:val="nil"/>
            </w:tcBorders>
            <w:shd w:val="clear" w:color="auto" w:fill="auto"/>
            <w:noWrap/>
            <w:vAlign w:val="bottom"/>
            <w:hideMark/>
          </w:tcPr>
          <w:p w14:paraId="223C6C9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7BD7891"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202429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15.50</w:t>
            </w:r>
          </w:p>
        </w:tc>
        <w:tc>
          <w:tcPr>
            <w:tcW w:w="6469" w:type="dxa"/>
            <w:tcBorders>
              <w:top w:val="nil"/>
              <w:left w:val="nil"/>
              <w:bottom w:val="single" w:sz="4" w:space="0" w:color="auto"/>
              <w:right w:val="single" w:sz="4" w:space="0" w:color="auto"/>
            </w:tcBorders>
            <w:shd w:val="clear" w:color="auto" w:fill="auto"/>
            <w:noWrap/>
            <w:vAlign w:val="bottom"/>
            <w:hideMark/>
          </w:tcPr>
          <w:p w14:paraId="0BC2238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Зняття одного </w:t>
            </w:r>
            <w:proofErr w:type="spellStart"/>
            <w:r w:rsidRPr="004A29BD">
              <w:rPr>
                <w:rFonts w:ascii="Times New Roman" w:eastAsia="Times New Roman" w:hAnsi="Times New Roman" w:cs="Times New Roman"/>
                <w:sz w:val="24"/>
                <w:szCs w:val="24"/>
                <w:lang w:val="uk-UA" w:eastAsia="uk-UA"/>
              </w:rPr>
              <w:t>брекета</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31D8EB9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103,6</w:t>
            </w:r>
          </w:p>
        </w:tc>
        <w:tc>
          <w:tcPr>
            <w:tcW w:w="1373" w:type="dxa"/>
            <w:gridSpan w:val="2"/>
            <w:tcBorders>
              <w:top w:val="nil"/>
              <w:left w:val="nil"/>
              <w:bottom w:val="nil"/>
              <w:right w:val="nil"/>
            </w:tcBorders>
            <w:shd w:val="clear" w:color="auto" w:fill="auto"/>
            <w:noWrap/>
            <w:vAlign w:val="bottom"/>
            <w:hideMark/>
          </w:tcPr>
          <w:p w14:paraId="69D411D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773EE1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AC7182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15.51</w:t>
            </w:r>
          </w:p>
        </w:tc>
        <w:tc>
          <w:tcPr>
            <w:tcW w:w="6469" w:type="dxa"/>
            <w:tcBorders>
              <w:top w:val="nil"/>
              <w:left w:val="nil"/>
              <w:bottom w:val="single" w:sz="4" w:space="0" w:color="auto"/>
              <w:right w:val="single" w:sz="4" w:space="0" w:color="auto"/>
            </w:tcBorders>
            <w:shd w:val="clear" w:color="auto" w:fill="auto"/>
            <w:noWrap/>
            <w:vAlign w:val="bottom"/>
            <w:hideMark/>
          </w:tcPr>
          <w:p w14:paraId="12F5B8C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Зняття </w:t>
            </w:r>
            <w:proofErr w:type="spellStart"/>
            <w:r w:rsidRPr="004A29BD">
              <w:rPr>
                <w:rFonts w:ascii="Times New Roman" w:eastAsia="Times New Roman" w:hAnsi="Times New Roman" w:cs="Times New Roman"/>
                <w:sz w:val="24"/>
                <w:szCs w:val="24"/>
                <w:lang w:val="uk-UA" w:eastAsia="uk-UA"/>
              </w:rPr>
              <w:t>брекета</w:t>
            </w:r>
            <w:proofErr w:type="spellEnd"/>
            <w:r w:rsidRPr="004A29BD">
              <w:rPr>
                <w:rFonts w:ascii="Times New Roman" w:eastAsia="Times New Roman" w:hAnsi="Times New Roman" w:cs="Times New Roman"/>
                <w:sz w:val="24"/>
                <w:szCs w:val="24"/>
                <w:lang w:val="uk-UA" w:eastAsia="uk-UA"/>
              </w:rPr>
              <w:t xml:space="preserve"> системи з однієї щелепи</w:t>
            </w:r>
          </w:p>
        </w:tc>
        <w:tc>
          <w:tcPr>
            <w:tcW w:w="1442" w:type="dxa"/>
            <w:tcBorders>
              <w:top w:val="nil"/>
              <w:left w:val="nil"/>
              <w:bottom w:val="single" w:sz="4" w:space="0" w:color="auto"/>
              <w:right w:val="single" w:sz="4" w:space="0" w:color="auto"/>
            </w:tcBorders>
            <w:shd w:val="clear" w:color="auto" w:fill="auto"/>
            <w:noWrap/>
            <w:vAlign w:val="bottom"/>
            <w:hideMark/>
          </w:tcPr>
          <w:p w14:paraId="77BF724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589,03</w:t>
            </w:r>
          </w:p>
        </w:tc>
        <w:tc>
          <w:tcPr>
            <w:tcW w:w="1373" w:type="dxa"/>
            <w:gridSpan w:val="2"/>
            <w:tcBorders>
              <w:top w:val="nil"/>
              <w:left w:val="nil"/>
              <w:bottom w:val="nil"/>
              <w:right w:val="nil"/>
            </w:tcBorders>
            <w:shd w:val="clear" w:color="auto" w:fill="auto"/>
            <w:noWrap/>
            <w:vAlign w:val="bottom"/>
            <w:hideMark/>
          </w:tcPr>
          <w:p w14:paraId="068F0308"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93699B5"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58204A7"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15.52</w:t>
            </w:r>
          </w:p>
        </w:tc>
        <w:tc>
          <w:tcPr>
            <w:tcW w:w="6469" w:type="dxa"/>
            <w:tcBorders>
              <w:top w:val="nil"/>
              <w:left w:val="nil"/>
              <w:bottom w:val="single" w:sz="4" w:space="0" w:color="auto"/>
              <w:right w:val="single" w:sz="4" w:space="0" w:color="auto"/>
            </w:tcBorders>
            <w:shd w:val="clear" w:color="auto" w:fill="auto"/>
            <w:vAlign w:val="bottom"/>
            <w:hideMark/>
          </w:tcPr>
          <w:p w14:paraId="17F9772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Постановка </w:t>
            </w:r>
            <w:proofErr w:type="spellStart"/>
            <w:r w:rsidRPr="004A29BD">
              <w:rPr>
                <w:rFonts w:ascii="Times New Roman" w:eastAsia="Times New Roman" w:hAnsi="Times New Roman" w:cs="Times New Roman"/>
                <w:sz w:val="24"/>
                <w:szCs w:val="24"/>
                <w:lang w:val="uk-UA" w:eastAsia="uk-UA"/>
              </w:rPr>
              <w:t>еластиків</w:t>
            </w:r>
            <w:proofErr w:type="spellEnd"/>
            <w:r w:rsidRPr="004A29BD">
              <w:rPr>
                <w:rFonts w:ascii="Times New Roman" w:eastAsia="Times New Roman" w:hAnsi="Times New Roman" w:cs="Times New Roman"/>
                <w:sz w:val="24"/>
                <w:szCs w:val="24"/>
                <w:lang w:val="uk-UA" w:eastAsia="uk-UA"/>
              </w:rPr>
              <w:t xml:space="preserve">-сепараторів </w:t>
            </w:r>
            <w:proofErr w:type="spellStart"/>
            <w:r w:rsidRPr="004A29BD">
              <w:rPr>
                <w:rFonts w:ascii="Times New Roman" w:eastAsia="Times New Roman" w:hAnsi="Times New Roman" w:cs="Times New Roman"/>
                <w:sz w:val="24"/>
                <w:szCs w:val="24"/>
                <w:lang w:val="uk-UA" w:eastAsia="uk-UA"/>
              </w:rPr>
              <w:t>ретнгенконтрастних</w:t>
            </w:r>
            <w:proofErr w:type="spellEnd"/>
          </w:p>
        </w:tc>
        <w:tc>
          <w:tcPr>
            <w:tcW w:w="1442" w:type="dxa"/>
            <w:tcBorders>
              <w:top w:val="nil"/>
              <w:left w:val="nil"/>
              <w:bottom w:val="single" w:sz="4" w:space="0" w:color="auto"/>
              <w:right w:val="single" w:sz="4" w:space="0" w:color="auto"/>
            </w:tcBorders>
            <w:shd w:val="clear" w:color="auto" w:fill="auto"/>
            <w:noWrap/>
            <w:vAlign w:val="bottom"/>
            <w:hideMark/>
          </w:tcPr>
          <w:p w14:paraId="585BD53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150,66</w:t>
            </w:r>
          </w:p>
        </w:tc>
        <w:tc>
          <w:tcPr>
            <w:tcW w:w="1373" w:type="dxa"/>
            <w:gridSpan w:val="2"/>
            <w:tcBorders>
              <w:top w:val="nil"/>
              <w:left w:val="nil"/>
              <w:bottom w:val="nil"/>
              <w:right w:val="nil"/>
            </w:tcBorders>
            <w:shd w:val="clear" w:color="auto" w:fill="auto"/>
            <w:noWrap/>
            <w:vAlign w:val="bottom"/>
            <w:hideMark/>
          </w:tcPr>
          <w:p w14:paraId="560FDA4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155679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EB3978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15.53</w:t>
            </w:r>
          </w:p>
        </w:tc>
        <w:tc>
          <w:tcPr>
            <w:tcW w:w="6469" w:type="dxa"/>
            <w:tcBorders>
              <w:top w:val="nil"/>
              <w:left w:val="nil"/>
              <w:bottom w:val="single" w:sz="4" w:space="0" w:color="auto"/>
              <w:right w:val="single" w:sz="4" w:space="0" w:color="auto"/>
            </w:tcBorders>
            <w:shd w:val="clear" w:color="auto" w:fill="auto"/>
            <w:noWrap/>
            <w:vAlign w:val="bottom"/>
            <w:hideMark/>
          </w:tcPr>
          <w:p w14:paraId="4AC83F8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Фіксація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кільця або коронки</w:t>
            </w:r>
          </w:p>
        </w:tc>
        <w:tc>
          <w:tcPr>
            <w:tcW w:w="1442" w:type="dxa"/>
            <w:tcBorders>
              <w:top w:val="nil"/>
              <w:left w:val="nil"/>
              <w:bottom w:val="single" w:sz="4" w:space="0" w:color="auto"/>
              <w:right w:val="single" w:sz="4" w:space="0" w:color="auto"/>
            </w:tcBorders>
            <w:shd w:val="clear" w:color="auto" w:fill="auto"/>
            <w:noWrap/>
            <w:vAlign w:val="bottom"/>
            <w:hideMark/>
          </w:tcPr>
          <w:p w14:paraId="7F38F34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210,29</w:t>
            </w:r>
          </w:p>
        </w:tc>
        <w:tc>
          <w:tcPr>
            <w:tcW w:w="1373" w:type="dxa"/>
            <w:gridSpan w:val="2"/>
            <w:tcBorders>
              <w:top w:val="nil"/>
              <w:left w:val="nil"/>
              <w:bottom w:val="nil"/>
              <w:right w:val="nil"/>
            </w:tcBorders>
            <w:shd w:val="clear" w:color="auto" w:fill="auto"/>
            <w:noWrap/>
            <w:vAlign w:val="bottom"/>
            <w:hideMark/>
          </w:tcPr>
          <w:p w14:paraId="46D9EC9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938EE78"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47401C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15.54</w:t>
            </w:r>
          </w:p>
        </w:tc>
        <w:tc>
          <w:tcPr>
            <w:tcW w:w="6469" w:type="dxa"/>
            <w:tcBorders>
              <w:top w:val="nil"/>
              <w:left w:val="nil"/>
              <w:bottom w:val="single" w:sz="4" w:space="0" w:color="auto"/>
              <w:right w:val="single" w:sz="4" w:space="0" w:color="auto"/>
            </w:tcBorders>
            <w:shd w:val="clear" w:color="auto" w:fill="auto"/>
            <w:noWrap/>
            <w:vAlign w:val="bottom"/>
            <w:hideMark/>
          </w:tcPr>
          <w:p w14:paraId="61759ED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Зняття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кільця або коронки</w:t>
            </w:r>
          </w:p>
        </w:tc>
        <w:tc>
          <w:tcPr>
            <w:tcW w:w="1442" w:type="dxa"/>
            <w:tcBorders>
              <w:top w:val="nil"/>
              <w:left w:val="nil"/>
              <w:bottom w:val="single" w:sz="4" w:space="0" w:color="auto"/>
              <w:right w:val="single" w:sz="4" w:space="0" w:color="auto"/>
            </w:tcBorders>
            <w:shd w:val="clear" w:color="auto" w:fill="auto"/>
            <w:noWrap/>
            <w:vAlign w:val="bottom"/>
            <w:hideMark/>
          </w:tcPr>
          <w:p w14:paraId="785B6CA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145,2</w:t>
            </w:r>
          </w:p>
        </w:tc>
        <w:tc>
          <w:tcPr>
            <w:tcW w:w="1373" w:type="dxa"/>
            <w:gridSpan w:val="2"/>
            <w:tcBorders>
              <w:top w:val="nil"/>
              <w:left w:val="nil"/>
              <w:bottom w:val="nil"/>
              <w:right w:val="nil"/>
            </w:tcBorders>
            <w:shd w:val="clear" w:color="auto" w:fill="auto"/>
            <w:noWrap/>
            <w:vAlign w:val="bottom"/>
            <w:hideMark/>
          </w:tcPr>
          <w:p w14:paraId="6663441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09BF5C7"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821349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15.55</w:t>
            </w:r>
          </w:p>
        </w:tc>
        <w:tc>
          <w:tcPr>
            <w:tcW w:w="6469" w:type="dxa"/>
            <w:tcBorders>
              <w:top w:val="nil"/>
              <w:left w:val="nil"/>
              <w:bottom w:val="single" w:sz="4" w:space="0" w:color="auto"/>
              <w:right w:val="single" w:sz="4" w:space="0" w:color="auto"/>
            </w:tcBorders>
            <w:shd w:val="clear" w:color="auto" w:fill="auto"/>
            <w:noWrap/>
            <w:vAlign w:val="bottom"/>
            <w:hideMark/>
          </w:tcPr>
          <w:p w14:paraId="5CEAFA7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Виготовлення однієї </w:t>
            </w:r>
            <w:proofErr w:type="spellStart"/>
            <w:r w:rsidRPr="004A29BD">
              <w:rPr>
                <w:rFonts w:ascii="Times New Roman" w:eastAsia="Times New Roman" w:hAnsi="Times New Roman" w:cs="Times New Roman"/>
                <w:sz w:val="24"/>
                <w:szCs w:val="24"/>
                <w:lang w:val="uk-UA" w:eastAsia="uk-UA"/>
              </w:rPr>
              <w:t>ортодонтичної</w:t>
            </w:r>
            <w:proofErr w:type="spellEnd"/>
            <w:r w:rsidRPr="004A29BD">
              <w:rPr>
                <w:rFonts w:ascii="Times New Roman" w:eastAsia="Times New Roman" w:hAnsi="Times New Roman" w:cs="Times New Roman"/>
                <w:sz w:val="24"/>
                <w:szCs w:val="24"/>
                <w:lang w:val="uk-UA" w:eastAsia="uk-UA"/>
              </w:rPr>
              <w:t xml:space="preserve"> КАППИ</w:t>
            </w:r>
          </w:p>
        </w:tc>
        <w:tc>
          <w:tcPr>
            <w:tcW w:w="1442" w:type="dxa"/>
            <w:tcBorders>
              <w:top w:val="nil"/>
              <w:left w:val="nil"/>
              <w:bottom w:val="single" w:sz="4" w:space="0" w:color="auto"/>
              <w:right w:val="single" w:sz="4" w:space="0" w:color="auto"/>
            </w:tcBorders>
            <w:shd w:val="clear" w:color="auto" w:fill="auto"/>
            <w:noWrap/>
            <w:vAlign w:val="bottom"/>
            <w:hideMark/>
          </w:tcPr>
          <w:p w14:paraId="3D96916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631,24</w:t>
            </w:r>
          </w:p>
        </w:tc>
        <w:tc>
          <w:tcPr>
            <w:tcW w:w="1373" w:type="dxa"/>
            <w:gridSpan w:val="2"/>
            <w:tcBorders>
              <w:top w:val="nil"/>
              <w:left w:val="nil"/>
              <w:bottom w:val="nil"/>
              <w:right w:val="nil"/>
            </w:tcBorders>
            <w:shd w:val="clear" w:color="auto" w:fill="auto"/>
            <w:noWrap/>
            <w:vAlign w:val="bottom"/>
            <w:hideMark/>
          </w:tcPr>
          <w:p w14:paraId="5453DEE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1A5074E1"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6A30984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15.56</w:t>
            </w:r>
          </w:p>
        </w:tc>
        <w:tc>
          <w:tcPr>
            <w:tcW w:w="6469" w:type="dxa"/>
            <w:tcBorders>
              <w:top w:val="nil"/>
              <w:left w:val="nil"/>
              <w:bottom w:val="single" w:sz="4" w:space="0" w:color="auto"/>
              <w:right w:val="single" w:sz="4" w:space="0" w:color="auto"/>
            </w:tcBorders>
            <w:shd w:val="clear" w:color="auto" w:fill="auto"/>
            <w:vAlign w:val="bottom"/>
            <w:hideMark/>
          </w:tcPr>
          <w:p w14:paraId="654FA6F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Припасування та здача знімної КАППИ на одну щелепу</w:t>
            </w:r>
          </w:p>
        </w:tc>
        <w:tc>
          <w:tcPr>
            <w:tcW w:w="1442" w:type="dxa"/>
            <w:tcBorders>
              <w:top w:val="nil"/>
              <w:left w:val="nil"/>
              <w:bottom w:val="single" w:sz="4" w:space="0" w:color="auto"/>
              <w:right w:val="single" w:sz="4" w:space="0" w:color="auto"/>
            </w:tcBorders>
            <w:shd w:val="clear" w:color="auto" w:fill="auto"/>
            <w:noWrap/>
            <w:vAlign w:val="bottom"/>
            <w:hideMark/>
          </w:tcPr>
          <w:p w14:paraId="3BC598F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346,27</w:t>
            </w:r>
          </w:p>
        </w:tc>
        <w:tc>
          <w:tcPr>
            <w:tcW w:w="1373" w:type="dxa"/>
            <w:gridSpan w:val="2"/>
            <w:tcBorders>
              <w:top w:val="nil"/>
              <w:left w:val="nil"/>
              <w:bottom w:val="nil"/>
              <w:right w:val="nil"/>
            </w:tcBorders>
            <w:shd w:val="clear" w:color="auto" w:fill="auto"/>
            <w:noWrap/>
            <w:vAlign w:val="bottom"/>
            <w:hideMark/>
          </w:tcPr>
          <w:p w14:paraId="268A14E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9FAC1DA" w14:textId="77777777" w:rsidTr="004A29BD">
        <w:trPr>
          <w:gridAfter w:val="1"/>
          <w:wAfter w:w="15" w:type="dxa"/>
          <w:trHeight w:val="936"/>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BA08D7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15.57</w:t>
            </w:r>
          </w:p>
        </w:tc>
        <w:tc>
          <w:tcPr>
            <w:tcW w:w="6469" w:type="dxa"/>
            <w:tcBorders>
              <w:top w:val="nil"/>
              <w:left w:val="nil"/>
              <w:bottom w:val="single" w:sz="4" w:space="0" w:color="auto"/>
              <w:right w:val="single" w:sz="4" w:space="0" w:color="auto"/>
            </w:tcBorders>
            <w:shd w:val="clear" w:color="auto" w:fill="auto"/>
            <w:vAlign w:val="bottom"/>
            <w:hideMark/>
          </w:tcPr>
          <w:p w14:paraId="7960E5A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Навчання пацієнта правилам гігієни ротової порожнини та </w:t>
            </w:r>
            <w:proofErr w:type="spellStart"/>
            <w:r w:rsidRPr="004A29BD">
              <w:rPr>
                <w:rFonts w:ascii="Times New Roman" w:eastAsia="Times New Roman" w:hAnsi="Times New Roman" w:cs="Times New Roman"/>
                <w:sz w:val="24"/>
                <w:szCs w:val="24"/>
                <w:lang w:val="uk-UA" w:eastAsia="uk-UA"/>
              </w:rPr>
              <w:t>доргляду</w:t>
            </w:r>
            <w:proofErr w:type="spellEnd"/>
            <w:r w:rsidRPr="004A29BD">
              <w:rPr>
                <w:rFonts w:ascii="Times New Roman" w:eastAsia="Times New Roman" w:hAnsi="Times New Roman" w:cs="Times New Roman"/>
                <w:sz w:val="24"/>
                <w:szCs w:val="24"/>
                <w:lang w:val="uk-UA" w:eastAsia="uk-UA"/>
              </w:rPr>
              <w:t xml:space="preserve"> за </w:t>
            </w:r>
            <w:proofErr w:type="spellStart"/>
            <w:r w:rsidRPr="004A29BD">
              <w:rPr>
                <w:rFonts w:ascii="Times New Roman" w:eastAsia="Times New Roman" w:hAnsi="Times New Roman" w:cs="Times New Roman"/>
                <w:sz w:val="24"/>
                <w:szCs w:val="24"/>
                <w:lang w:val="uk-UA" w:eastAsia="uk-UA"/>
              </w:rPr>
              <w:t>ортодонтичним</w:t>
            </w:r>
            <w:proofErr w:type="spellEnd"/>
            <w:r w:rsidRPr="004A29BD">
              <w:rPr>
                <w:rFonts w:ascii="Times New Roman" w:eastAsia="Times New Roman" w:hAnsi="Times New Roman" w:cs="Times New Roman"/>
                <w:sz w:val="24"/>
                <w:szCs w:val="24"/>
                <w:lang w:val="uk-UA" w:eastAsia="uk-UA"/>
              </w:rPr>
              <w:t xml:space="preserve"> апаратом з набором для чистки </w:t>
            </w:r>
            <w:proofErr w:type="spellStart"/>
            <w:r w:rsidRPr="004A29BD">
              <w:rPr>
                <w:rFonts w:ascii="Times New Roman" w:eastAsia="Times New Roman" w:hAnsi="Times New Roman" w:cs="Times New Roman"/>
                <w:sz w:val="24"/>
                <w:szCs w:val="24"/>
                <w:lang w:val="uk-UA" w:eastAsia="uk-UA"/>
              </w:rPr>
              <w:t>брекет</w:t>
            </w:r>
            <w:proofErr w:type="spellEnd"/>
            <w:r w:rsidRPr="004A29BD">
              <w:rPr>
                <w:rFonts w:ascii="Times New Roman" w:eastAsia="Times New Roman" w:hAnsi="Times New Roman" w:cs="Times New Roman"/>
                <w:sz w:val="24"/>
                <w:szCs w:val="24"/>
                <w:lang w:val="uk-UA" w:eastAsia="uk-UA"/>
              </w:rPr>
              <w:t xml:space="preserve"> системи</w:t>
            </w:r>
          </w:p>
        </w:tc>
        <w:tc>
          <w:tcPr>
            <w:tcW w:w="1442" w:type="dxa"/>
            <w:tcBorders>
              <w:top w:val="nil"/>
              <w:left w:val="nil"/>
              <w:bottom w:val="single" w:sz="4" w:space="0" w:color="auto"/>
              <w:right w:val="single" w:sz="4" w:space="0" w:color="auto"/>
            </w:tcBorders>
            <w:shd w:val="clear" w:color="auto" w:fill="auto"/>
            <w:noWrap/>
            <w:vAlign w:val="bottom"/>
            <w:hideMark/>
          </w:tcPr>
          <w:p w14:paraId="1556169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640,27</w:t>
            </w:r>
          </w:p>
        </w:tc>
        <w:tc>
          <w:tcPr>
            <w:tcW w:w="1373" w:type="dxa"/>
            <w:gridSpan w:val="2"/>
            <w:tcBorders>
              <w:top w:val="nil"/>
              <w:left w:val="nil"/>
              <w:bottom w:val="nil"/>
              <w:right w:val="nil"/>
            </w:tcBorders>
            <w:shd w:val="clear" w:color="auto" w:fill="auto"/>
            <w:noWrap/>
            <w:vAlign w:val="bottom"/>
            <w:hideMark/>
          </w:tcPr>
          <w:p w14:paraId="22ACCB2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D940BE9"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3EBBFD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15.58</w:t>
            </w:r>
          </w:p>
        </w:tc>
        <w:tc>
          <w:tcPr>
            <w:tcW w:w="6469" w:type="dxa"/>
            <w:tcBorders>
              <w:top w:val="nil"/>
              <w:left w:val="nil"/>
              <w:bottom w:val="single" w:sz="4" w:space="0" w:color="auto"/>
              <w:right w:val="single" w:sz="4" w:space="0" w:color="auto"/>
            </w:tcBorders>
            <w:shd w:val="clear" w:color="auto" w:fill="auto"/>
            <w:noWrap/>
            <w:vAlign w:val="bottom"/>
            <w:hideMark/>
          </w:tcPr>
          <w:p w14:paraId="062C117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Проведення вправ для жувальних м'язів</w:t>
            </w:r>
          </w:p>
        </w:tc>
        <w:tc>
          <w:tcPr>
            <w:tcW w:w="1442" w:type="dxa"/>
            <w:tcBorders>
              <w:top w:val="nil"/>
              <w:left w:val="nil"/>
              <w:bottom w:val="single" w:sz="4" w:space="0" w:color="auto"/>
              <w:right w:val="single" w:sz="4" w:space="0" w:color="auto"/>
            </w:tcBorders>
            <w:shd w:val="clear" w:color="auto" w:fill="auto"/>
            <w:noWrap/>
            <w:vAlign w:val="bottom"/>
            <w:hideMark/>
          </w:tcPr>
          <w:p w14:paraId="63A70B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204,17</w:t>
            </w:r>
          </w:p>
        </w:tc>
        <w:tc>
          <w:tcPr>
            <w:tcW w:w="1373" w:type="dxa"/>
            <w:gridSpan w:val="2"/>
            <w:tcBorders>
              <w:top w:val="nil"/>
              <w:left w:val="nil"/>
              <w:bottom w:val="nil"/>
              <w:right w:val="nil"/>
            </w:tcBorders>
            <w:shd w:val="clear" w:color="auto" w:fill="auto"/>
            <w:noWrap/>
            <w:vAlign w:val="bottom"/>
            <w:hideMark/>
          </w:tcPr>
          <w:p w14:paraId="1A6E1E7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E3CB049"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399981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15.59</w:t>
            </w:r>
          </w:p>
        </w:tc>
        <w:tc>
          <w:tcPr>
            <w:tcW w:w="6469" w:type="dxa"/>
            <w:tcBorders>
              <w:top w:val="nil"/>
              <w:left w:val="nil"/>
              <w:bottom w:val="single" w:sz="4" w:space="0" w:color="auto"/>
              <w:right w:val="single" w:sz="4" w:space="0" w:color="auto"/>
            </w:tcBorders>
            <w:shd w:val="clear" w:color="auto" w:fill="auto"/>
            <w:vAlign w:val="bottom"/>
            <w:hideMark/>
          </w:tcPr>
          <w:p w14:paraId="366CE89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Психотерапія для дітей та батьків під час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лікування</w:t>
            </w:r>
          </w:p>
        </w:tc>
        <w:tc>
          <w:tcPr>
            <w:tcW w:w="1442" w:type="dxa"/>
            <w:tcBorders>
              <w:top w:val="nil"/>
              <w:left w:val="nil"/>
              <w:bottom w:val="single" w:sz="4" w:space="0" w:color="auto"/>
              <w:right w:val="single" w:sz="4" w:space="0" w:color="auto"/>
            </w:tcBorders>
            <w:shd w:val="clear" w:color="auto" w:fill="auto"/>
            <w:noWrap/>
            <w:vAlign w:val="bottom"/>
            <w:hideMark/>
          </w:tcPr>
          <w:p w14:paraId="0B24168B"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204,17</w:t>
            </w:r>
          </w:p>
        </w:tc>
        <w:tc>
          <w:tcPr>
            <w:tcW w:w="1373" w:type="dxa"/>
            <w:gridSpan w:val="2"/>
            <w:tcBorders>
              <w:top w:val="nil"/>
              <w:left w:val="nil"/>
              <w:bottom w:val="nil"/>
              <w:right w:val="nil"/>
            </w:tcBorders>
            <w:shd w:val="clear" w:color="auto" w:fill="auto"/>
            <w:noWrap/>
            <w:vAlign w:val="bottom"/>
            <w:hideMark/>
          </w:tcPr>
          <w:p w14:paraId="028187A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5FD1F49"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943ABF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15.60</w:t>
            </w:r>
          </w:p>
        </w:tc>
        <w:tc>
          <w:tcPr>
            <w:tcW w:w="6469" w:type="dxa"/>
            <w:tcBorders>
              <w:top w:val="nil"/>
              <w:left w:val="nil"/>
              <w:bottom w:val="single" w:sz="4" w:space="0" w:color="auto"/>
              <w:right w:val="single" w:sz="4" w:space="0" w:color="auto"/>
            </w:tcBorders>
            <w:shd w:val="clear" w:color="auto" w:fill="auto"/>
            <w:vAlign w:val="bottom"/>
            <w:hideMark/>
          </w:tcPr>
          <w:p w14:paraId="74295CED"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Соціальна консультація сім'ї </w:t>
            </w:r>
            <w:proofErr w:type="spellStart"/>
            <w:r w:rsidRPr="004A29BD">
              <w:rPr>
                <w:rFonts w:ascii="Times New Roman" w:eastAsia="Times New Roman" w:hAnsi="Times New Roman" w:cs="Times New Roman"/>
                <w:sz w:val="24"/>
                <w:szCs w:val="24"/>
                <w:lang w:val="uk-UA" w:eastAsia="uk-UA"/>
              </w:rPr>
              <w:t>ортодонтичного</w:t>
            </w:r>
            <w:proofErr w:type="spellEnd"/>
            <w:r w:rsidRPr="004A29BD">
              <w:rPr>
                <w:rFonts w:ascii="Times New Roman" w:eastAsia="Times New Roman" w:hAnsi="Times New Roman" w:cs="Times New Roman"/>
                <w:sz w:val="24"/>
                <w:szCs w:val="24"/>
                <w:lang w:val="uk-UA" w:eastAsia="uk-UA"/>
              </w:rPr>
              <w:t xml:space="preserve"> пацієнта</w:t>
            </w:r>
          </w:p>
        </w:tc>
        <w:tc>
          <w:tcPr>
            <w:tcW w:w="1442" w:type="dxa"/>
            <w:tcBorders>
              <w:top w:val="nil"/>
              <w:left w:val="nil"/>
              <w:bottom w:val="single" w:sz="4" w:space="0" w:color="auto"/>
              <w:right w:val="single" w:sz="4" w:space="0" w:color="auto"/>
            </w:tcBorders>
            <w:shd w:val="clear" w:color="auto" w:fill="auto"/>
            <w:noWrap/>
            <w:vAlign w:val="bottom"/>
            <w:hideMark/>
          </w:tcPr>
          <w:p w14:paraId="71DED86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204,17</w:t>
            </w:r>
          </w:p>
        </w:tc>
        <w:tc>
          <w:tcPr>
            <w:tcW w:w="1373" w:type="dxa"/>
            <w:gridSpan w:val="2"/>
            <w:tcBorders>
              <w:top w:val="nil"/>
              <w:left w:val="nil"/>
              <w:bottom w:val="nil"/>
              <w:right w:val="nil"/>
            </w:tcBorders>
            <w:shd w:val="clear" w:color="auto" w:fill="auto"/>
            <w:noWrap/>
            <w:vAlign w:val="bottom"/>
            <w:hideMark/>
          </w:tcPr>
          <w:p w14:paraId="0D2094E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99D75DD" w14:textId="77777777" w:rsidTr="004A29BD">
        <w:trPr>
          <w:trHeight w:val="96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A6044B"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16</w:t>
            </w:r>
          </w:p>
        </w:tc>
        <w:tc>
          <w:tcPr>
            <w:tcW w:w="7926" w:type="dxa"/>
            <w:gridSpan w:val="3"/>
            <w:tcBorders>
              <w:top w:val="single" w:sz="4" w:space="0" w:color="auto"/>
              <w:left w:val="nil"/>
              <w:bottom w:val="nil"/>
              <w:right w:val="nil"/>
            </w:tcBorders>
            <w:shd w:val="clear" w:color="auto" w:fill="auto"/>
            <w:vAlign w:val="bottom"/>
            <w:hideMark/>
          </w:tcPr>
          <w:p w14:paraId="5DFF83BE" w14:textId="77777777" w:rsidR="004A29BD" w:rsidRPr="004A29BD" w:rsidRDefault="004A29BD" w:rsidP="004A29BD">
            <w:pPr>
              <w:spacing w:after="0" w:line="240" w:lineRule="auto"/>
              <w:rPr>
                <w:rFonts w:ascii="Times New Roman" w:eastAsia="Times New Roman" w:hAnsi="Times New Roman" w:cs="Times New Roman"/>
                <w:b/>
                <w:bCs/>
                <w:i/>
                <w:iCs/>
                <w:sz w:val="24"/>
                <w:szCs w:val="24"/>
                <w:lang w:val="uk-UA" w:eastAsia="uk-UA"/>
              </w:rPr>
            </w:pPr>
            <w:r w:rsidRPr="004A29BD">
              <w:rPr>
                <w:rFonts w:ascii="Times New Roman" w:eastAsia="Times New Roman" w:hAnsi="Times New Roman" w:cs="Times New Roman"/>
                <w:b/>
                <w:bCs/>
                <w:i/>
                <w:iCs/>
                <w:sz w:val="24"/>
                <w:szCs w:val="24"/>
                <w:lang w:val="uk-UA" w:eastAsia="uk-UA"/>
              </w:rPr>
              <w:t>Калькуляція вартості  стоматологічних послуг крім пільгових категорій (ветерани ВВВ, інваліди ВВВ, учасники АТО, ліквідатори ЧАЕС, інваліди 1-2 групи по ЧАЕС).</w:t>
            </w:r>
          </w:p>
        </w:tc>
        <w:tc>
          <w:tcPr>
            <w:tcW w:w="1373" w:type="dxa"/>
            <w:gridSpan w:val="2"/>
            <w:tcBorders>
              <w:top w:val="nil"/>
              <w:left w:val="nil"/>
              <w:bottom w:val="nil"/>
              <w:right w:val="nil"/>
            </w:tcBorders>
            <w:shd w:val="clear" w:color="auto" w:fill="auto"/>
            <w:noWrap/>
            <w:vAlign w:val="bottom"/>
            <w:hideMark/>
          </w:tcPr>
          <w:p w14:paraId="2E6DE957" w14:textId="77777777" w:rsidR="004A29BD" w:rsidRPr="004A29BD" w:rsidRDefault="004A29BD" w:rsidP="004A29BD">
            <w:pPr>
              <w:spacing w:after="0" w:line="240" w:lineRule="auto"/>
              <w:rPr>
                <w:rFonts w:ascii="Times New Roman" w:eastAsia="Times New Roman" w:hAnsi="Times New Roman" w:cs="Times New Roman"/>
                <w:b/>
                <w:bCs/>
                <w:i/>
                <w:iCs/>
                <w:sz w:val="24"/>
                <w:szCs w:val="24"/>
                <w:lang w:val="uk-UA" w:eastAsia="uk-UA"/>
              </w:rPr>
            </w:pPr>
          </w:p>
        </w:tc>
      </w:tr>
      <w:tr w:rsidR="004A29BD" w:rsidRPr="004A29BD" w14:paraId="40D22DD2"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8BF6F2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6469" w:type="dxa"/>
            <w:tcBorders>
              <w:top w:val="single" w:sz="4" w:space="0" w:color="auto"/>
              <w:left w:val="nil"/>
              <w:bottom w:val="single" w:sz="4" w:space="0" w:color="auto"/>
              <w:right w:val="single" w:sz="4" w:space="0" w:color="auto"/>
            </w:tcBorders>
            <w:shd w:val="clear" w:color="auto" w:fill="auto"/>
            <w:noWrap/>
            <w:vAlign w:val="bottom"/>
            <w:hideMark/>
          </w:tcPr>
          <w:p w14:paraId="23184380"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І. ТЕРАПЕВТИЧНА СТОМАТОЛОГІЯ</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74E2438A"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2745EE4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671C80FA"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5A34B4F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16.1</w:t>
            </w:r>
          </w:p>
        </w:tc>
        <w:tc>
          <w:tcPr>
            <w:tcW w:w="6469" w:type="dxa"/>
            <w:tcBorders>
              <w:top w:val="nil"/>
              <w:left w:val="nil"/>
              <w:bottom w:val="single" w:sz="4" w:space="0" w:color="auto"/>
              <w:right w:val="single" w:sz="4" w:space="0" w:color="auto"/>
            </w:tcBorders>
            <w:shd w:val="clear" w:color="auto" w:fill="auto"/>
            <w:noWrap/>
            <w:vAlign w:val="bottom"/>
            <w:hideMark/>
          </w:tcPr>
          <w:p w14:paraId="330E71B8" w14:textId="7E4E249F"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Консультація лікаря </w:t>
            </w:r>
            <w:r>
              <w:rPr>
                <w:rFonts w:ascii="Times New Roman" w:eastAsia="Times New Roman" w:hAnsi="Times New Roman" w:cs="Times New Roman"/>
                <w:sz w:val="24"/>
                <w:szCs w:val="24"/>
                <w:lang w:val="uk-UA" w:eastAsia="uk-UA"/>
              </w:rPr>
              <w:t>–</w:t>
            </w:r>
            <w:r w:rsidRPr="004A29BD">
              <w:rPr>
                <w:rFonts w:ascii="Times New Roman" w:eastAsia="Times New Roman" w:hAnsi="Times New Roman" w:cs="Times New Roman"/>
                <w:sz w:val="24"/>
                <w:szCs w:val="24"/>
                <w:lang w:val="uk-UA" w:eastAsia="uk-UA"/>
              </w:rPr>
              <w:t xml:space="preserve"> стоматолога</w:t>
            </w:r>
          </w:p>
        </w:tc>
        <w:tc>
          <w:tcPr>
            <w:tcW w:w="1442" w:type="dxa"/>
            <w:tcBorders>
              <w:top w:val="nil"/>
              <w:left w:val="nil"/>
              <w:bottom w:val="single" w:sz="4" w:space="0" w:color="auto"/>
              <w:right w:val="single" w:sz="4" w:space="0" w:color="auto"/>
            </w:tcBorders>
            <w:shd w:val="clear" w:color="auto" w:fill="auto"/>
            <w:noWrap/>
            <w:vAlign w:val="bottom"/>
            <w:hideMark/>
          </w:tcPr>
          <w:p w14:paraId="4C2D767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85,78</w:t>
            </w:r>
          </w:p>
        </w:tc>
        <w:tc>
          <w:tcPr>
            <w:tcW w:w="1373" w:type="dxa"/>
            <w:gridSpan w:val="2"/>
            <w:tcBorders>
              <w:top w:val="nil"/>
              <w:left w:val="nil"/>
              <w:bottom w:val="nil"/>
              <w:right w:val="nil"/>
            </w:tcBorders>
            <w:shd w:val="clear" w:color="auto" w:fill="auto"/>
            <w:noWrap/>
            <w:vAlign w:val="bottom"/>
            <w:hideMark/>
          </w:tcPr>
          <w:p w14:paraId="072665D0"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518FDF0" w14:textId="77777777" w:rsidTr="004A29BD">
        <w:trPr>
          <w:gridAfter w:val="1"/>
          <w:wAfter w:w="15" w:type="dxa"/>
          <w:trHeight w:val="936"/>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B8CDB4C"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lastRenderedPageBreak/>
              <w:t>16.2</w:t>
            </w:r>
          </w:p>
        </w:tc>
        <w:tc>
          <w:tcPr>
            <w:tcW w:w="6469" w:type="dxa"/>
            <w:tcBorders>
              <w:top w:val="nil"/>
              <w:left w:val="nil"/>
              <w:bottom w:val="single" w:sz="4" w:space="0" w:color="auto"/>
              <w:right w:val="single" w:sz="4" w:space="0" w:color="auto"/>
            </w:tcBorders>
            <w:shd w:val="clear" w:color="auto" w:fill="auto"/>
            <w:vAlign w:val="bottom"/>
            <w:hideMark/>
          </w:tcPr>
          <w:p w14:paraId="75C5E2B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Консультація лікаря-стоматолога з складанням адаптованого індивідуального лікування та розрахунки лікування</w:t>
            </w:r>
          </w:p>
        </w:tc>
        <w:tc>
          <w:tcPr>
            <w:tcW w:w="1442" w:type="dxa"/>
            <w:tcBorders>
              <w:top w:val="nil"/>
              <w:left w:val="nil"/>
              <w:bottom w:val="single" w:sz="4" w:space="0" w:color="auto"/>
              <w:right w:val="single" w:sz="4" w:space="0" w:color="auto"/>
            </w:tcBorders>
            <w:shd w:val="clear" w:color="auto" w:fill="auto"/>
            <w:noWrap/>
            <w:vAlign w:val="bottom"/>
            <w:hideMark/>
          </w:tcPr>
          <w:p w14:paraId="4396E30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118,30</w:t>
            </w:r>
          </w:p>
        </w:tc>
        <w:tc>
          <w:tcPr>
            <w:tcW w:w="1373" w:type="dxa"/>
            <w:gridSpan w:val="2"/>
            <w:tcBorders>
              <w:top w:val="nil"/>
              <w:left w:val="nil"/>
              <w:bottom w:val="nil"/>
              <w:right w:val="nil"/>
            </w:tcBorders>
            <w:shd w:val="clear" w:color="auto" w:fill="auto"/>
            <w:noWrap/>
            <w:vAlign w:val="bottom"/>
            <w:hideMark/>
          </w:tcPr>
          <w:p w14:paraId="0E90D3C6"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3C7BADC"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AD2C41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16.3</w:t>
            </w:r>
          </w:p>
        </w:tc>
        <w:tc>
          <w:tcPr>
            <w:tcW w:w="6469" w:type="dxa"/>
            <w:tcBorders>
              <w:top w:val="nil"/>
              <w:left w:val="nil"/>
              <w:bottom w:val="single" w:sz="4" w:space="0" w:color="auto"/>
              <w:right w:val="single" w:sz="4" w:space="0" w:color="auto"/>
            </w:tcBorders>
            <w:shd w:val="clear" w:color="auto" w:fill="auto"/>
            <w:noWrap/>
            <w:vAlign w:val="bottom"/>
            <w:hideMark/>
          </w:tcPr>
          <w:p w14:paraId="52B89EE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xml:space="preserve">Анестезія анестетикою </w:t>
            </w:r>
          </w:p>
        </w:tc>
        <w:tc>
          <w:tcPr>
            <w:tcW w:w="1442" w:type="dxa"/>
            <w:tcBorders>
              <w:top w:val="nil"/>
              <w:left w:val="nil"/>
              <w:bottom w:val="single" w:sz="4" w:space="0" w:color="auto"/>
              <w:right w:val="single" w:sz="4" w:space="0" w:color="auto"/>
            </w:tcBorders>
            <w:shd w:val="clear" w:color="auto" w:fill="auto"/>
            <w:noWrap/>
            <w:vAlign w:val="bottom"/>
            <w:hideMark/>
          </w:tcPr>
          <w:p w14:paraId="0FB434B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91,76</w:t>
            </w:r>
          </w:p>
        </w:tc>
        <w:tc>
          <w:tcPr>
            <w:tcW w:w="1373" w:type="dxa"/>
            <w:gridSpan w:val="2"/>
            <w:tcBorders>
              <w:top w:val="nil"/>
              <w:left w:val="nil"/>
              <w:bottom w:val="nil"/>
              <w:right w:val="nil"/>
            </w:tcBorders>
            <w:shd w:val="clear" w:color="auto" w:fill="auto"/>
            <w:noWrap/>
            <w:vAlign w:val="bottom"/>
            <w:hideMark/>
          </w:tcPr>
          <w:p w14:paraId="0F5750E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6D1159CC"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05856F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16.4</w:t>
            </w:r>
          </w:p>
        </w:tc>
        <w:tc>
          <w:tcPr>
            <w:tcW w:w="6469" w:type="dxa"/>
            <w:tcBorders>
              <w:top w:val="nil"/>
              <w:left w:val="nil"/>
              <w:bottom w:val="single" w:sz="4" w:space="0" w:color="auto"/>
              <w:right w:val="single" w:sz="4" w:space="0" w:color="auto"/>
            </w:tcBorders>
            <w:shd w:val="clear" w:color="auto" w:fill="auto"/>
            <w:noWrap/>
            <w:vAlign w:val="bottom"/>
            <w:hideMark/>
          </w:tcPr>
          <w:p w14:paraId="180C77A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Знеболення аплікаційне</w:t>
            </w:r>
          </w:p>
        </w:tc>
        <w:tc>
          <w:tcPr>
            <w:tcW w:w="1442" w:type="dxa"/>
            <w:tcBorders>
              <w:top w:val="nil"/>
              <w:left w:val="nil"/>
              <w:bottom w:val="single" w:sz="4" w:space="0" w:color="auto"/>
              <w:right w:val="single" w:sz="4" w:space="0" w:color="auto"/>
            </w:tcBorders>
            <w:shd w:val="clear" w:color="auto" w:fill="auto"/>
            <w:noWrap/>
            <w:vAlign w:val="bottom"/>
            <w:hideMark/>
          </w:tcPr>
          <w:p w14:paraId="31561CA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91,36</w:t>
            </w:r>
          </w:p>
        </w:tc>
        <w:tc>
          <w:tcPr>
            <w:tcW w:w="1373" w:type="dxa"/>
            <w:gridSpan w:val="2"/>
            <w:tcBorders>
              <w:top w:val="nil"/>
              <w:left w:val="nil"/>
              <w:bottom w:val="nil"/>
              <w:right w:val="nil"/>
            </w:tcBorders>
            <w:shd w:val="clear" w:color="auto" w:fill="auto"/>
            <w:noWrap/>
            <w:vAlign w:val="bottom"/>
            <w:hideMark/>
          </w:tcPr>
          <w:p w14:paraId="4F96F3B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A9E8DCD"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DAED388"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16.5</w:t>
            </w:r>
          </w:p>
        </w:tc>
        <w:tc>
          <w:tcPr>
            <w:tcW w:w="6469" w:type="dxa"/>
            <w:tcBorders>
              <w:top w:val="nil"/>
              <w:left w:val="nil"/>
              <w:bottom w:val="single" w:sz="4" w:space="0" w:color="auto"/>
              <w:right w:val="single" w:sz="4" w:space="0" w:color="auto"/>
            </w:tcBorders>
            <w:shd w:val="clear" w:color="auto" w:fill="auto"/>
            <w:noWrap/>
            <w:vAlign w:val="bottom"/>
            <w:hideMark/>
          </w:tcPr>
          <w:p w14:paraId="46F5DBF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Видалення старої пломби</w:t>
            </w:r>
          </w:p>
        </w:tc>
        <w:tc>
          <w:tcPr>
            <w:tcW w:w="1442" w:type="dxa"/>
            <w:tcBorders>
              <w:top w:val="nil"/>
              <w:left w:val="nil"/>
              <w:bottom w:val="single" w:sz="4" w:space="0" w:color="auto"/>
              <w:right w:val="single" w:sz="4" w:space="0" w:color="auto"/>
            </w:tcBorders>
            <w:shd w:val="clear" w:color="auto" w:fill="auto"/>
            <w:noWrap/>
            <w:vAlign w:val="bottom"/>
            <w:hideMark/>
          </w:tcPr>
          <w:p w14:paraId="6103E7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138,78</w:t>
            </w:r>
          </w:p>
        </w:tc>
        <w:tc>
          <w:tcPr>
            <w:tcW w:w="1373" w:type="dxa"/>
            <w:gridSpan w:val="2"/>
            <w:tcBorders>
              <w:top w:val="nil"/>
              <w:left w:val="nil"/>
              <w:bottom w:val="nil"/>
              <w:right w:val="nil"/>
            </w:tcBorders>
            <w:shd w:val="clear" w:color="auto" w:fill="auto"/>
            <w:noWrap/>
            <w:vAlign w:val="bottom"/>
            <w:hideMark/>
          </w:tcPr>
          <w:p w14:paraId="6DD1F485"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FFECF07"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1FB2B223"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16.6</w:t>
            </w:r>
          </w:p>
        </w:tc>
        <w:tc>
          <w:tcPr>
            <w:tcW w:w="6469" w:type="dxa"/>
            <w:tcBorders>
              <w:top w:val="nil"/>
              <w:left w:val="nil"/>
              <w:bottom w:val="single" w:sz="4" w:space="0" w:color="auto"/>
              <w:right w:val="single" w:sz="4" w:space="0" w:color="auto"/>
            </w:tcBorders>
            <w:shd w:val="clear" w:color="auto" w:fill="auto"/>
            <w:vAlign w:val="bottom"/>
            <w:hideMark/>
          </w:tcPr>
          <w:p w14:paraId="2568B931"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Розпломбування</w:t>
            </w:r>
            <w:proofErr w:type="spellEnd"/>
            <w:r w:rsidRPr="004A29BD">
              <w:rPr>
                <w:rFonts w:ascii="Times New Roman" w:eastAsia="Times New Roman" w:hAnsi="Times New Roman" w:cs="Times New Roman"/>
                <w:sz w:val="24"/>
                <w:szCs w:val="24"/>
                <w:lang w:val="uk-UA" w:eastAsia="uk-UA"/>
              </w:rPr>
              <w:t xml:space="preserve"> раніше пролікованого 1-но кореневого каналу ручним способом</w:t>
            </w:r>
          </w:p>
        </w:tc>
        <w:tc>
          <w:tcPr>
            <w:tcW w:w="1442" w:type="dxa"/>
            <w:tcBorders>
              <w:top w:val="nil"/>
              <w:left w:val="nil"/>
              <w:bottom w:val="single" w:sz="4" w:space="0" w:color="auto"/>
              <w:right w:val="single" w:sz="4" w:space="0" w:color="auto"/>
            </w:tcBorders>
            <w:shd w:val="clear" w:color="auto" w:fill="auto"/>
            <w:noWrap/>
            <w:vAlign w:val="bottom"/>
            <w:hideMark/>
          </w:tcPr>
          <w:p w14:paraId="3D95436D"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198,05</w:t>
            </w:r>
          </w:p>
        </w:tc>
        <w:tc>
          <w:tcPr>
            <w:tcW w:w="1373" w:type="dxa"/>
            <w:gridSpan w:val="2"/>
            <w:tcBorders>
              <w:top w:val="nil"/>
              <w:left w:val="nil"/>
              <w:bottom w:val="nil"/>
              <w:right w:val="nil"/>
            </w:tcBorders>
            <w:shd w:val="clear" w:color="auto" w:fill="auto"/>
            <w:noWrap/>
            <w:vAlign w:val="bottom"/>
            <w:hideMark/>
          </w:tcPr>
          <w:p w14:paraId="2248700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75D24E4"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D591D8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16.7</w:t>
            </w:r>
          </w:p>
        </w:tc>
        <w:tc>
          <w:tcPr>
            <w:tcW w:w="6469" w:type="dxa"/>
            <w:tcBorders>
              <w:top w:val="nil"/>
              <w:left w:val="nil"/>
              <w:bottom w:val="single" w:sz="4" w:space="0" w:color="auto"/>
              <w:right w:val="single" w:sz="4" w:space="0" w:color="auto"/>
            </w:tcBorders>
            <w:shd w:val="clear" w:color="auto" w:fill="auto"/>
            <w:vAlign w:val="bottom"/>
            <w:hideMark/>
          </w:tcPr>
          <w:p w14:paraId="5ECDAF2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Розпломбування</w:t>
            </w:r>
            <w:proofErr w:type="spellEnd"/>
            <w:r w:rsidRPr="004A29BD">
              <w:rPr>
                <w:rFonts w:ascii="Times New Roman" w:eastAsia="Times New Roman" w:hAnsi="Times New Roman" w:cs="Times New Roman"/>
                <w:sz w:val="24"/>
                <w:szCs w:val="24"/>
                <w:lang w:val="uk-UA" w:eastAsia="uk-UA"/>
              </w:rPr>
              <w:t xml:space="preserve"> раніше пролікованого 2-х кореневого каналу ручним способом</w:t>
            </w:r>
          </w:p>
        </w:tc>
        <w:tc>
          <w:tcPr>
            <w:tcW w:w="1442" w:type="dxa"/>
            <w:tcBorders>
              <w:top w:val="nil"/>
              <w:left w:val="nil"/>
              <w:bottom w:val="single" w:sz="4" w:space="0" w:color="auto"/>
              <w:right w:val="single" w:sz="4" w:space="0" w:color="auto"/>
            </w:tcBorders>
            <w:shd w:val="clear" w:color="auto" w:fill="auto"/>
            <w:noWrap/>
            <w:vAlign w:val="bottom"/>
            <w:hideMark/>
          </w:tcPr>
          <w:p w14:paraId="13C594E2"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277,08</w:t>
            </w:r>
          </w:p>
        </w:tc>
        <w:tc>
          <w:tcPr>
            <w:tcW w:w="1373" w:type="dxa"/>
            <w:gridSpan w:val="2"/>
            <w:tcBorders>
              <w:top w:val="nil"/>
              <w:left w:val="nil"/>
              <w:bottom w:val="nil"/>
              <w:right w:val="nil"/>
            </w:tcBorders>
            <w:shd w:val="clear" w:color="auto" w:fill="auto"/>
            <w:noWrap/>
            <w:vAlign w:val="bottom"/>
            <w:hideMark/>
          </w:tcPr>
          <w:p w14:paraId="1DED658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3BB084AC"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0B5D1CC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16.8</w:t>
            </w:r>
          </w:p>
        </w:tc>
        <w:tc>
          <w:tcPr>
            <w:tcW w:w="6469" w:type="dxa"/>
            <w:tcBorders>
              <w:top w:val="nil"/>
              <w:left w:val="nil"/>
              <w:bottom w:val="single" w:sz="4" w:space="0" w:color="auto"/>
              <w:right w:val="single" w:sz="4" w:space="0" w:color="auto"/>
            </w:tcBorders>
            <w:shd w:val="clear" w:color="auto" w:fill="auto"/>
            <w:vAlign w:val="bottom"/>
            <w:hideMark/>
          </w:tcPr>
          <w:p w14:paraId="0E2642A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roofErr w:type="spellStart"/>
            <w:r w:rsidRPr="004A29BD">
              <w:rPr>
                <w:rFonts w:ascii="Times New Roman" w:eastAsia="Times New Roman" w:hAnsi="Times New Roman" w:cs="Times New Roman"/>
                <w:sz w:val="24"/>
                <w:szCs w:val="24"/>
                <w:lang w:val="uk-UA" w:eastAsia="uk-UA"/>
              </w:rPr>
              <w:t>Розпломбування</w:t>
            </w:r>
            <w:proofErr w:type="spellEnd"/>
            <w:r w:rsidRPr="004A29BD">
              <w:rPr>
                <w:rFonts w:ascii="Times New Roman" w:eastAsia="Times New Roman" w:hAnsi="Times New Roman" w:cs="Times New Roman"/>
                <w:sz w:val="24"/>
                <w:szCs w:val="24"/>
                <w:lang w:val="uk-UA" w:eastAsia="uk-UA"/>
              </w:rPr>
              <w:t xml:space="preserve"> раніше пролікованого 3-х кореневого каналу ручним способом</w:t>
            </w:r>
          </w:p>
        </w:tc>
        <w:tc>
          <w:tcPr>
            <w:tcW w:w="1442" w:type="dxa"/>
            <w:tcBorders>
              <w:top w:val="nil"/>
              <w:left w:val="nil"/>
              <w:bottom w:val="single" w:sz="4" w:space="0" w:color="auto"/>
              <w:right w:val="single" w:sz="4" w:space="0" w:color="auto"/>
            </w:tcBorders>
            <w:shd w:val="clear" w:color="auto" w:fill="auto"/>
            <w:noWrap/>
            <w:vAlign w:val="bottom"/>
            <w:hideMark/>
          </w:tcPr>
          <w:p w14:paraId="6CD8EA1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356,11</w:t>
            </w:r>
          </w:p>
        </w:tc>
        <w:tc>
          <w:tcPr>
            <w:tcW w:w="1373" w:type="dxa"/>
            <w:gridSpan w:val="2"/>
            <w:tcBorders>
              <w:top w:val="nil"/>
              <w:left w:val="nil"/>
              <w:bottom w:val="nil"/>
              <w:right w:val="nil"/>
            </w:tcBorders>
            <w:shd w:val="clear" w:color="auto" w:fill="auto"/>
            <w:noWrap/>
            <w:vAlign w:val="bottom"/>
            <w:hideMark/>
          </w:tcPr>
          <w:p w14:paraId="589A8A17"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0EB7831F"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7DDE9F0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6469" w:type="dxa"/>
            <w:tcBorders>
              <w:top w:val="nil"/>
              <w:left w:val="nil"/>
              <w:bottom w:val="nil"/>
              <w:right w:val="nil"/>
            </w:tcBorders>
            <w:shd w:val="clear" w:color="auto" w:fill="auto"/>
            <w:noWrap/>
            <w:vAlign w:val="bottom"/>
            <w:hideMark/>
          </w:tcPr>
          <w:p w14:paraId="60881354"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ІІ. ХІРУРГІЧНА СТОМАТОЛОГІЯ</w:t>
            </w:r>
          </w:p>
        </w:tc>
        <w:tc>
          <w:tcPr>
            <w:tcW w:w="1442" w:type="dxa"/>
            <w:tcBorders>
              <w:top w:val="nil"/>
              <w:left w:val="nil"/>
              <w:bottom w:val="nil"/>
              <w:right w:val="nil"/>
            </w:tcBorders>
            <w:shd w:val="clear" w:color="auto" w:fill="auto"/>
            <w:noWrap/>
            <w:vAlign w:val="bottom"/>
            <w:hideMark/>
          </w:tcPr>
          <w:p w14:paraId="5F5A6F7B"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p>
        </w:tc>
        <w:tc>
          <w:tcPr>
            <w:tcW w:w="1373" w:type="dxa"/>
            <w:gridSpan w:val="2"/>
            <w:tcBorders>
              <w:top w:val="nil"/>
              <w:left w:val="nil"/>
              <w:bottom w:val="nil"/>
              <w:right w:val="nil"/>
            </w:tcBorders>
            <w:shd w:val="clear" w:color="auto" w:fill="auto"/>
            <w:noWrap/>
            <w:vAlign w:val="bottom"/>
            <w:hideMark/>
          </w:tcPr>
          <w:p w14:paraId="2B73A617" w14:textId="77777777" w:rsidR="004A29BD" w:rsidRPr="004A29BD" w:rsidRDefault="004A29BD" w:rsidP="004A29BD">
            <w:pPr>
              <w:spacing w:after="0" w:line="240" w:lineRule="auto"/>
              <w:rPr>
                <w:rFonts w:ascii="Times New Roman" w:eastAsia="Times New Roman" w:hAnsi="Times New Roman" w:cs="Times New Roman"/>
                <w:sz w:val="20"/>
                <w:szCs w:val="20"/>
                <w:lang w:val="uk-UA" w:eastAsia="uk-UA"/>
              </w:rPr>
            </w:pPr>
          </w:p>
        </w:tc>
      </w:tr>
      <w:tr w:rsidR="004A29BD" w:rsidRPr="004A29BD" w14:paraId="3785EE1C" w14:textId="77777777" w:rsidTr="004A29BD">
        <w:trPr>
          <w:gridAfter w:val="1"/>
          <w:wAfter w:w="15" w:type="dxa"/>
          <w:trHeight w:val="312"/>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312DE9A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16.9</w:t>
            </w:r>
          </w:p>
        </w:tc>
        <w:tc>
          <w:tcPr>
            <w:tcW w:w="6469" w:type="dxa"/>
            <w:tcBorders>
              <w:top w:val="single" w:sz="4" w:space="0" w:color="auto"/>
              <w:left w:val="nil"/>
              <w:bottom w:val="single" w:sz="4" w:space="0" w:color="auto"/>
              <w:right w:val="single" w:sz="4" w:space="0" w:color="auto"/>
            </w:tcBorders>
            <w:shd w:val="clear" w:color="auto" w:fill="auto"/>
            <w:noWrap/>
            <w:vAlign w:val="bottom"/>
            <w:hideMark/>
          </w:tcPr>
          <w:p w14:paraId="496A21C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Консультація лікаря – стоматолога хірурга</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14:paraId="079FD021"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85,78</w:t>
            </w:r>
          </w:p>
        </w:tc>
        <w:tc>
          <w:tcPr>
            <w:tcW w:w="1373" w:type="dxa"/>
            <w:gridSpan w:val="2"/>
            <w:tcBorders>
              <w:top w:val="nil"/>
              <w:left w:val="nil"/>
              <w:bottom w:val="nil"/>
              <w:right w:val="nil"/>
            </w:tcBorders>
            <w:shd w:val="clear" w:color="auto" w:fill="auto"/>
            <w:noWrap/>
            <w:vAlign w:val="bottom"/>
            <w:hideMark/>
          </w:tcPr>
          <w:p w14:paraId="190031DF"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4F37E99A" w14:textId="77777777" w:rsidTr="004A29BD">
        <w:trPr>
          <w:gridAfter w:val="1"/>
          <w:wAfter w:w="15" w:type="dxa"/>
          <w:trHeight w:val="112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80C878F"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16.10</w:t>
            </w:r>
          </w:p>
        </w:tc>
        <w:tc>
          <w:tcPr>
            <w:tcW w:w="6469" w:type="dxa"/>
            <w:tcBorders>
              <w:top w:val="nil"/>
              <w:left w:val="nil"/>
              <w:bottom w:val="single" w:sz="4" w:space="0" w:color="auto"/>
              <w:right w:val="single" w:sz="4" w:space="0" w:color="auto"/>
            </w:tcBorders>
            <w:shd w:val="clear" w:color="auto" w:fill="auto"/>
            <w:vAlign w:val="bottom"/>
            <w:hideMark/>
          </w:tcPr>
          <w:p w14:paraId="03B93532"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Консультація лікаря – стоматолога хірурга з складанням адаптованого-</w:t>
            </w:r>
            <w:proofErr w:type="spellStart"/>
            <w:r w:rsidRPr="004A29BD">
              <w:rPr>
                <w:rFonts w:ascii="Times New Roman" w:eastAsia="Times New Roman" w:hAnsi="Times New Roman" w:cs="Times New Roman"/>
                <w:sz w:val="24"/>
                <w:szCs w:val="24"/>
                <w:lang w:val="uk-UA" w:eastAsia="uk-UA"/>
              </w:rPr>
              <w:t>індівідуального</w:t>
            </w:r>
            <w:proofErr w:type="spellEnd"/>
            <w:r w:rsidRPr="004A29BD">
              <w:rPr>
                <w:rFonts w:ascii="Times New Roman" w:eastAsia="Times New Roman" w:hAnsi="Times New Roman" w:cs="Times New Roman"/>
                <w:sz w:val="24"/>
                <w:szCs w:val="24"/>
                <w:lang w:val="uk-UA" w:eastAsia="uk-UA"/>
              </w:rPr>
              <w:t xml:space="preserve"> лікування та розрахунки</w:t>
            </w:r>
          </w:p>
        </w:tc>
        <w:tc>
          <w:tcPr>
            <w:tcW w:w="1442" w:type="dxa"/>
            <w:tcBorders>
              <w:top w:val="nil"/>
              <w:left w:val="nil"/>
              <w:bottom w:val="single" w:sz="4" w:space="0" w:color="auto"/>
              <w:right w:val="single" w:sz="4" w:space="0" w:color="auto"/>
            </w:tcBorders>
            <w:shd w:val="clear" w:color="auto" w:fill="auto"/>
            <w:noWrap/>
            <w:vAlign w:val="bottom"/>
            <w:hideMark/>
          </w:tcPr>
          <w:p w14:paraId="733A742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129,96</w:t>
            </w:r>
          </w:p>
        </w:tc>
        <w:tc>
          <w:tcPr>
            <w:tcW w:w="1373" w:type="dxa"/>
            <w:gridSpan w:val="2"/>
            <w:tcBorders>
              <w:top w:val="nil"/>
              <w:left w:val="nil"/>
              <w:bottom w:val="nil"/>
              <w:right w:val="nil"/>
            </w:tcBorders>
            <w:shd w:val="clear" w:color="auto" w:fill="auto"/>
            <w:noWrap/>
            <w:vAlign w:val="bottom"/>
            <w:hideMark/>
          </w:tcPr>
          <w:p w14:paraId="24864CAA"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5B223922" w14:textId="77777777" w:rsidTr="004A29BD">
        <w:trPr>
          <w:gridAfter w:val="1"/>
          <w:wAfter w:w="15" w:type="dxa"/>
          <w:trHeight w:val="1620"/>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2F099C9A"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17</w:t>
            </w:r>
          </w:p>
        </w:tc>
        <w:tc>
          <w:tcPr>
            <w:tcW w:w="6469" w:type="dxa"/>
            <w:tcBorders>
              <w:top w:val="nil"/>
              <w:left w:val="nil"/>
              <w:bottom w:val="single" w:sz="4" w:space="0" w:color="auto"/>
              <w:right w:val="single" w:sz="4" w:space="0" w:color="auto"/>
            </w:tcBorders>
            <w:shd w:val="clear" w:color="auto" w:fill="auto"/>
            <w:vAlign w:val="bottom"/>
            <w:hideMark/>
          </w:tcPr>
          <w:p w14:paraId="1EC989C1" w14:textId="77777777" w:rsidR="004A29BD" w:rsidRPr="004A29BD" w:rsidRDefault="004A29BD" w:rsidP="004A29BD">
            <w:pPr>
              <w:spacing w:after="0" w:line="240" w:lineRule="auto"/>
              <w:rPr>
                <w:rFonts w:ascii="Times New Roman" w:eastAsia="Times New Roman" w:hAnsi="Times New Roman" w:cs="Times New Roman"/>
                <w:b/>
                <w:bCs/>
                <w:sz w:val="24"/>
                <w:szCs w:val="24"/>
                <w:lang w:val="uk-UA" w:eastAsia="uk-UA"/>
              </w:rPr>
            </w:pPr>
            <w:r w:rsidRPr="004A29BD">
              <w:rPr>
                <w:rFonts w:ascii="Times New Roman" w:eastAsia="Times New Roman" w:hAnsi="Times New Roman" w:cs="Times New Roman"/>
                <w:b/>
                <w:bCs/>
                <w:sz w:val="24"/>
                <w:szCs w:val="24"/>
                <w:lang w:val="uk-UA" w:eastAsia="uk-UA"/>
              </w:rPr>
              <w:t xml:space="preserve">Медичний огляд осіб, з метою виявлення стану </w:t>
            </w:r>
            <w:proofErr w:type="spellStart"/>
            <w:r w:rsidRPr="004A29BD">
              <w:rPr>
                <w:rFonts w:ascii="Times New Roman" w:eastAsia="Times New Roman" w:hAnsi="Times New Roman" w:cs="Times New Roman"/>
                <w:b/>
                <w:bCs/>
                <w:sz w:val="24"/>
                <w:szCs w:val="24"/>
                <w:lang w:val="uk-UA" w:eastAsia="uk-UA"/>
              </w:rPr>
              <w:t>алкогольного,наркотичного</w:t>
            </w:r>
            <w:proofErr w:type="spellEnd"/>
            <w:r w:rsidRPr="004A29BD">
              <w:rPr>
                <w:rFonts w:ascii="Times New Roman" w:eastAsia="Times New Roman" w:hAnsi="Times New Roman" w:cs="Times New Roman"/>
                <w:b/>
                <w:bCs/>
                <w:sz w:val="24"/>
                <w:szCs w:val="24"/>
                <w:lang w:val="uk-UA" w:eastAsia="uk-UA"/>
              </w:rPr>
              <w:t xml:space="preserve"> чи іншого сп'яніння або перебування під впливом лікарських препаратів, що знижують увагу та швидкість реакції</w:t>
            </w:r>
          </w:p>
        </w:tc>
        <w:tc>
          <w:tcPr>
            <w:tcW w:w="1442" w:type="dxa"/>
            <w:tcBorders>
              <w:top w:val="nil"/>
              <w:left w:val="nil"/>
              <w:bottom w:val="single" w:sz="4" w:space="0" w:color="auto"/>
              <w:right w:val="single" w:sz="4" w:space="0" w:color="auto"/>
            </w:tcBorders>
            <w:shd w:val="clear" w:color="auto" w:fill="auto"/>
            <w:noWrap/>
            <w:vAlign w:val="bottom"/>
            <w:hideMark/>
          </w:tcPr>
          <w:p w14:paraId="34B6615E"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 </w:t>
            </w:r>
          </w:p>
        </w:tc>
        <w:tc>
          <w:tcPr>
            <w:tcW w:w="1373" w:type="dxa"/>
            <w:gridSpan w:val="2"/>
            <w:tcBorders>
              <w:top w:val="nil"/>
              <w:left w:val="nil"/>
              <w:bottom w:val="nil"/>
              <w:right w:val="nil"/>
            </w:tcBorders>
            <w:shd w:val="clear" w:color="auto" w:fill="auto"/>
            <w:noWrap/>
            <w:vAlign w:val="bottom"/>
            <w:hideMark/>
          </w:tcPr>
          <w:p w14:paraId="53C22C16"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p>
        </w:tc>
      </w:tr>
      <w:tr w:rsidR="004A29BD" w:rsidRPr="004A29BD" w14:paraId="54D1DAF8" w14:textId="77777777" w:rsidTr="004A29BD">
        <w:trPr>
          <w:gridAfter w:val="1"/>
          <w:wAfter w:w="15" w:type="dxa"/>
          <w:trHeight w:val="624"/>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14:paraId="4AF6B1D4"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17.1</w:t>
            </w:r>
          </w:p>
        </w:tc>
        <w:tc>
          <w:tcPr>
            <w:tcW w:w="6469" w:type="dxa"/>
            <w:tcBorders>
              <w:top w:val="nil"/>
              <w:left w:val="nil"/>
              <w:bottom w:val="single" w:sz="4" w:space="0" w:color="auto"/>
              <w:right w:val="single" w:sz="4" w:space="0" w:color="auto"/>
            </w:tcBorders>
            <w:shd w:val="clear" w:color="auto" w:fill="auto"/>
            <w:vAlign w:val="bottom"/>
            <w:hideMark/>
          </w:tcPr>
          <w:p w14:paraId="7511021B"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Медичне освідчення  на  стан алкогольного сп'яніння</w:t>
            </w:r>
          </w:p>
        </w:tc>
        <w:tc>
          <w:tcPr>
            <w:tcW w:w="1442" w:type="dxa"/>
            <w:tcBorders>
              <w:top w:val="nil"/>
              <w:left w:val="nil"/>
              <w:bottom w:val="single" w:sz="4" w:space="0" w:color="auto"/>
              <w:right w:val="single" w:sz="4" w:space="0" w:color="auto"/>
            </w:tcBorders>
            <w:shd w:val="clear" w:color="auto" w:fill="auto"/>
            <w:noWrap/>
            <w:vAlign w:val="bottom"/>
            <w:hideMark/>
          </w:tcPr>
          <w:p w14:paraId="288ABBD3"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174,10</w:t>
            </w:r>
          </w:p>
        </w:tc>
        <w:tc>
          <w:tcPr>
            <w:tcW w:w="1373" w:type="dxa"/>
            <w:gridSpan w:val="2"/>
            <w:tcBorders>
              <w:top w:val="nil"/>
              <w:left w:val="nil"/>
              <w:bottom w:val="nil"/>
              <w:right w:val="nil"/>
            </w:tcBorders>
            <w:shd w:val="clear" w:color="auto" w:fill="auto"/>
            <w:noWrap/>
            <w:vAlign w:val="bottom"/>
            <w:hideMark/>
          </w:tcPr>
          <w:p w14:paraId="6D54446C"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r w:rsidR="004A29BD" w:rsidRPr="004A29BD" w14:paraId="24EFEA01" w14:textId="77777777" w:rsidTr="004A29BD">
        <w:trPr>
          <w:gridAfter w:val="1"/>
          <w:wAfter w:w="15" w:type="dxa"/>
          <w:trHeight w:val="699"/>
        </w:trPr>
        <w:tc>
          <w:tcPr>
            <w:tcW w:w="756" w:type="dxa"/>
            <w:tcBorders>
              <w:top w:val="single" w:sz="4" w:space="0" w:color="auto"/>
              <w:left w:val="single" w:sz="4" w:space="0" w:color="auto"/>
              <w:bottom w:val="single" w:sz="4" w:space="0" w:color="auto"/>
              <w:right w:val="nil"/>
            </w:tcBorders>
            <w:shd w:val="clear" w:color="auto" w:fill="auto"/>
            <w:noWrap/>
            <w:vAlign w:val="bottom"/>
            <w:hideMark/>
          </w:tcPr>
          <w:p w14:paraId="11CA4020"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17.2</w:t>
            </w:r>
          </w:p>
        </w:tc>
        <w:tc>
          <w:tcPr>
            <w:tcW w:w="6469" w:type="dxa"/>
            <w:tcBorders>
              <w:top w:val="nil"/>
              <w:left w:val="single" w:sz="4" w:space="0" w:color="auto"/>
              <w:bottom w:val="single" w:sz="4" w:space="0" w:color="auto"/>
              <w:right w:val="single" w:sz="4" w:space="0" w:color="auto"/>
            </w:tcBorders>
            <w:shd w:val="clear" w:color="auto" w:fill="auto"/>
            <w:vAlign w:val="bottom"/>
            <w:hideMark/>
          </w:tcPr>
          <w:p w14:paraId="170AD1E9" w14:textId="77777777" w:rsidR="004A29BD" w:rsidRPr="004A29BD" w:rsidRDefault="004A29BD" w:rsidP="004A29BD">
            <w:pPr>
              <w:spacing w:after="0" w:line="240" w:lineRule="auto"/>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Медичне освідчення  на  стан наркотичного сп'яніння</w:t>
            </w:r>
          </w:p>
        </w:tc>
        <w:tc>
          <w:tcPr>
            <w:tcW w:w="1442" w:type="dxa"/>
            <w:tcBorders>
              <w:top w:val="nil"/>
              <w:left w:val="nil"/>
              <w:bottom w:val="single" w:sz="4" w:space="0" w:color="auto"/>
              <w:right w:val="single" w:sz="4" w:space="0" w:color="auto"/>
            </w:tcBorders>
            <w:shd w:val="clear" w:color="auto" w:fill="auto"/>
            <w:noWrap/>
            <w:vAlign w:val="bottom"/>
            <w:hideMark/>
          </w:tcPr>
          <w:p w14:paraId="152399A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r w:rsidRPr="004A29BD">
              <w:rPr>
                <w:rFonts w:ascii="Times New Roman" w:eastAsia="Times New Roman" w:hAnsi="Times New Roman" w:cs="Times New Roman"/>
                <w:sz w:val="24"/>
                <w:szCs w:val="24"/>
                <w:lang w:val="uk-UA" w:eastAsia="uk-UA"/>
              </w:rPr>
              <w:t>739,30</w:t>
            </w:r>
          </w:p>
        </w:tc>
        <w:tc>
          <w:tcPr>
            <w:tcW w:w="1373" w:type="dxa"/>
            <w:gridSpan w:val="2"/>
            <w:tcBorders>
              <w:top w:val="nil"/>
              <w:left w:val="nil"/>
              <w:bottom w:val="nil"/>
              <w:right w:val="nil"/>
            </w:tcBorders>
            <w:shd w:val="clear" w:color="auto" w:fill="auto"/>
            <w:noWrap/>
            <w:vAlign w:val="bottom"/>
            <w:hideMark/>
          </w:tcPr>
          <w:p w14:paraId="11CA9CD9" w14:textId="77777777" w:rsidR="004A29BD" w:rsidRPr="004A29BD" w:rsidRDefault="004A29BD" w:rsidP="004A29BD">
            <w:pPr>
              <w:spacing w:after="0" w:line="240" w:lineRule="auto"/>
              <w:jc w:val="right"/>
              <w:rPr>
                <w:rFonts w:ascii="Times New Roman" w:eastAsia="Times New Roman" w:hAnsi="Times New Roman" w:cs="Times New Roman"/>
                <w:sz w:val="24"/>
                <w:szCs w:val="24"/>
                <w:lang w:val="uk-UA" w:eastAsia="uk-UA"/>
              </w:rPr>
            </w:pPr>
          </w:p>
        </w:tc>
      </w:tr>
    </w:tbl>
    <w:p w14:paraId="47AA73A9" w14:textId="3BC7588A"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p>
    <w:p w14:paraId="7123F92D" w14:textId="77777777" w:rsidR="00D57515" w:rsidRPr="00D57515" w:rsidRDefault="00D57515" w:rsidP="00D57515">
      <w:pPr>
        <w:spacing w:after="0" w:line="240" w:lineRule="auto"/>
        <w:rPr>
          <w:rFonts w:ascii="Times New Roman" w:eastAsia="Calibri" w:hAnsi="Times New Roman" w:cs="Times New Roman"/>
          <w:color w:val="000000" w:themeColor="text1"/>
          <w:sz w:val="28"/>
          <w:szCs w:val="28"/>
          <w:lang w:val="uk-UA"/>
        </w:rPr>
      </w:pPr>
    </w:p>
    <w:p w14:paraId="17FF6A22" w14:textId="77777777" w:rsidR="00D57515" w:rsidRPr="00D57515" w:rsidRDefault="00D57515" w:rsidP="00D57515">
      <w:pPr>
        <w:spacing w:after="0" w:line="240" w:lineRule="auto"/>
        <w:rPr>
          <w:rFonts w:ascii="Times New Roman" w:eastAsia="Times New Roman" w:hAnsi="Times New Roman" w:cs="Times New Roman"/>
          <w:color w:val="000000" w:themeColor="text1"/>
          <w:sz w:val="24"/>
          <w:szCs w:val="24"/>
          <w:lang w:val="uk-UA" w:eastAsia="ru-RU"/>
        </w:rPr>
      </w:pPr>
    </w:p>
    <w:p w14:paraId="3C97685A" w14:textId="77777777" w:rsidR="00D57515" w:rsidRPr="00D57515" w:rsidRDefault="00D57515" w:rsidP="00D57515">
      <w:pPr>
        <w:spacing w:after="0" w:line="240" w:lineRule="auto"/>
        <w:rPr>
          <w:rFonts w:ascii="Times New Roman" w:eastAsia="Times New Roman" w:hAnsi="Times New Roman" w:cs="Times New Roman"/>
          <w:color w:val="000000" w:themeColor="text1"/>
          <w:sz w:val="28"/>
          <w:szCs w:val="28"/>
          <w:lang w:val="uk-UA" w:eastAsia="ru-RU"/>
        </w:rPr>
      </w:pPr>
    </w:p>
    <w:p w14:paraId="4FA0999F" w14:textId="6C74BCEB" w:rsidR="00D57515" w:rsidRDefault="004A29BD" w:rsidP="00D57515">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Секретар ради</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Дмитро БРЕХЛІЧУК</w:t>
      </w:r>
    </w:p>
    <w:p w14:paraId="009BF906" w14:textId="7AAD074F" w:rsidR="004A29BD" w:rsidRDefault="004A29BD" w:rsidP="00D57515">
      <w:pPr>
        <w:spacing w:after="0" w:line="240" w:lineRule="auto"/>
        <w:rPr>
          <w:rFonts w:ascii="Times New Roman" w:eastAsia="Calibri" w:hAnsi="Times New Roman" w:cs="Times New Roman"/>
          <w:color w:val="000000" w:themeColor="text1"/>
          <w:sz w:val="28"/>
          <w:szCs w:val="28"/>
          <w:lang w:val="uk-UA"/>
        </w:rPr>
      </w:pPr>
    </w:p>
    <w:p w14:paraId="5AFE6160" w14:textId="77777777" w:rsidR="004A29BD" w:rsidRPr="00D57515" w:rsidRDefault="004A29BD" w:rsidP="00D57515">
      <w:pPr>
        <w:spacing w:after="0" w:line="240" w:lineRule="auto"/>
        <w:rPr>
          <w:rFonts w:ascii="Times New Roman" w:eastAsia="Calibri" w:hAnsi="Times New Roman" w:cs="Times New Roman"/>
          <w:color w:val="000000" w:themeColor="text1"/>
          <w:sz w:val="28"/>
          <w:szCs w:val="28"/>
          <w:lang w:val="uk-UA"/>
        </w:rPr>
      </w:pPr>
    </w:p>
    <w:p w14:paraId="5F324885" w14:textId="77777777" w:rsidR="008F777D" w:rsidRDefault="008F777D"/>
    <w:sectPr w:rsidR="008F7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Microsoft YaHe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1FC0"/>
    <w:multiLevelType w:val="hybridMultilevel"/>
    <w:tmpl w:val="3044F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3F1DCA"/>
    <w:multiLevelType w:val="hybridMultilevel"/>
    <w:tmpl w:val="100840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FC4AA7"/>
    <w:multiLevelType w:val="hybridMultilevel"/>
    <w:tmpl w:val="13C02EAE"/>
    <w:lvl w:ilvl="0" w:tplc="FFFFFFFF">
      <w:start w:val="2"/>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4F386EE6"/>
    <w:multiLevelType w:val="hybridMultilevel"/>
    <w:tmpl w:val="13C02EAE"/>
    <w:lvl w:ilvl="0" w:tplc="5DAC150E">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534971BB"/>
    <w:multiLevelType w:val="multilevel"/>
    <w:tmpl w:val="F8184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582879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6013853">
    <w:abstractNumId w:val="2"/>
  </w:num>
  <w:num w:numId="3" w16cid:durableId="2056659285">
    <w:abstractNumId w:val="6"/>
  </w:num>
  <w:num w:numId="4" w16cid:durableId="108687956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7963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183499">
    <w:abstractNumId w:val="5"/>
  </w:num>
  <w:num w:numId="7" w16cid:durableId="1162308244">
    <w:abstractNumId w:val="4"/>
  </w:num>
  <w:num w:numId="8" w16cid:durableId="478958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15"/>
    <w:rsid w:val="001254C9"/>
    <w:rsid w:val="00137279"/>
    <w:rsid w:val="004A29BD"/>
    <w:rsid w:val="005B68CB"/>
    <w:rsid w:val="008F777D"/>
    <w:rsid w:val="00CC2524"/>
    <w:rsid w:val="00D57515"/>
    <w:rsid w:val="00D8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1A94"/>
  <w15:docId w15:val="{5B18B7D5-EA24-4C4D-95D5-8E3DC651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7515"/>
  </w:style>
  <w:style w:type="paragraph" w:styleId="3">
    <w:name w:val="Body Text Indent 3"/>
    <w:basedOn w:val="a"/>
    <w:link w:val="30"/>
    <w:semiHidden/>
    <w:unhideWhenUsed/>
    <w:rsid w:val="00D57515"/>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ий текст з відступом 3 Знак"/>
    <w:basedOn w:val="a0"/>
    <w:link w:val="3"/>
    <w:semiHidden/>
    <w:rsid w:val="00D57515"/>
    <w:rPr>
      <w:rFonts w:ascii="Times New Roman" w:eastAsia="Times New Roman" w:hAnsi="Times New Roman" w:cs="Times New Roman"/>
      <w:sz w:val="16"/>
      <w:szCs w:val="16"/>
      <w:lang w:val="uk-UA" w:eastAsia="zh-CN"/>
    </w:rPr>
  </w:style>
  <w:style w:type="paragraph" w:customStyle="1" w:styleId="4">
    <w:name w:val="заголовок 4"/>
    <w:basedOn w:val="a"/>
    <w:next w:val="a"/>
    <w:qFormat/>
    <w:rsid w:val="00D57515"/>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a3">
    <w:name w:val="Звичайни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4"/>
    <w:locked/>
    <w:rsid w:val="00D57515"/>
    <w:rPr>
      <w:rFonts w:ascii="Verdana" w:eastAsia="Times New Roman" w:hAnsi="Verdana" w:cs="Times New Roman"/>
      <w:color w:val="000000"/>
      <w:sz w:val="17"/>
      <w:szCs w:val="17"/>
      <w:lang w:eastAsia="ru-RU"/>
    </w:rPr>
  </w:style>
  <w:style w:type="paragraph" w:styleId="a4">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3"/>
    <w:unhideWhenUsed/>
    <w:qFormat/>
    <w:rsid w:val="00D57515"/>
    <w:pPr>
      <w:spacing w:before="15" w:after="15" w:line="240" w:lineRule="auto"/>
    </w:pPr>
    <w:rPr>
      <w:rFonts w:ascii="Verdana" w:eastAsia="Times New Roman" w:hAnsi="Verdana" w:cs="Times New Roman"/>
      <w:color w:val="000000"/>
      <w:sz w:val="17"/>
      <w:szCs w:val="17"/>
      <w:lang w:eastAsia="ru-RU"/>
    </w:rPr>
  </w:style>
  <w:style w:type="paragraph" w:customStyle="1" w:styleId="21">
    <w:name w:val="Основной текст с отступом 21"/>
    <w:basedOn w:val="a"/>
    <w:qFormat/>
    <w:rsid w:val="00D57515"/>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table" w:styleId="a5">
    <w:name w:val="Table Grid"/>
    <w:basedOn w:val="a1"/>
    <w:rsid w:val="00D57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57515"/>
    <w:pPr>
      <w:spacing w:after="0" w:line="240" w:lineRule="auto"/>
    </w:pPr>
    <w:rPr>
      <w:rFonts w:ascii="Tahoma" w:eastAsia="Times New Roman" w:hAnsi="Tahoma" w:cs="Tahoma"/>
      <w:sz w:val="16"/>
      <w:szCs w:val="16"/>
      <w:lang w:val="uk-UA" w:eastAsia="ru-RU"/>
    </w:rPr>
  </w:style>
  <w:style w:type="character" w:customStyle="1" w:styleId="a7">
    <w:name w:val="Текст у виносці Знак"/>
    <w:basedOn w:val="a0"/>
    <w:link w:val="a6"/>
    <w:uiPriority w:val="99"/>
    <w:semiHidden/>
    <w:rsid w:val="00D57515"/>
    <w:rPr>
      <w:rFonts w:ascii="Tahoma" w:eastAsia="Times New Roman" w:hAnsi="Tahoma" w:cs="Tahoma"/>
      <w:sz w:val="16"/>
      <w:szCs w:val="16"/>
      <w:lang w:val="uk-UA" w:eastAsia="ru-RU"/>
    </w:rPr>
  </w:style>
  <w:style w:type="character" w:styleId="a8">
    <w:name w:val="Strong"/>
    <w:basedOn w:val="a0"/>
    <w:uiPriority w:val="22"/>
    <w:qFormat/>
    <w:rsid w:val="00D57515"/>
    <w:rPr>
      <w:b/>
      <w:bCs/>
    </w:rPr>
  </w:style>
  <w:style w:type="character" w:styleId="a9">
    <w:name w:val="Hyperlink"/>
    <w:uiPriority w:val="99"/>
    <w:semiHidden/>
    <w:unhideWhenUsed/>
    <w:rsid w:val="00D57515"/>
    <w:rPr>
      <w:color w:val="0000FF"/>
      <w:u w:val="single"/>
    </w:rPr>
  </w:style>
  <w:style w:type="character" w:styleId="aa">
    <w:name w:val="FollowedHyperlink"/>
    <w:basedOn w:val="a0"/>
    <w:uiPriority w:val="99"/>
    <w:semiHidden/>
    <w:unhideWhenUsed/>
    <w:rsid w:val="00D57515"/>
    <w:rPr>
      <w:color w:val="800080" w:themeColor="followedHyperlink"/>
      <w:u w:val="single"/>
    </w:rPr>
  </w:style>
  <w:style w:type="character" w:customStyle="1" w:styleId="ab">
    <w:name w:val="Основний текст Знак"/>
    <w:basedOn w:val="a0"/>
    <w:link w:val="ac"/>
    <w:locked/>
    <w:rsid w:val="00D57515"/>
    <w:rPr>
      <w:rFonts w:ascii="Times New Roman" w:eastAsia="Times New Roman" w:hAnsi="Times New Roman" w:cs="Times New Roman"/>
      <w:sz w:val="24"/>
      <w:szCs w:val="24"/>
      <w:lang w:val="x-none" w:eastAsia="x-none"/>
    </w:rPr>
  </w:style>
  <w:style w:type="paragraph" w:styleId="ac">
    <w:name w:val="Body Text"/>
    <w:basedOn w:val="a"/>
    <w:link w:val="ab"/>
    <w:unhideWhenUsed/>
    <w:qFormat/>
    <w:rsid w:val="00D57515"/>
    <w:pPr>
      <w:spacing w:after="120" w:line="240" w:lineRule="auto"/>
    </w:pPr>
    <w:rPr>
      <w:rFonts w:ascii="Times New Roman" w:eastAsia="Times New Roman" w:hAnsi="Times New Roman" w:cs="Times New Roman"/>
      <w:sz w:val="24"/>
      <w:szCs w:val="24"/>
      <w:lang w:val="x-none" w:eastAsia="x-none"/>
    </w:rPr>
  </w:style>
  <w:style w:type="character" w:customStyle="1" w:styleId="10">
    <w:name w:val="Основной текст Знак1"/>
    <w:basedOn w:val="a0"/>
    <w:semiHidden/>
    <w:rsid w:val="00D57515"/>
  </w:style>
  <w:style w:type="paragraph" w:customStyle="1" w:styleId="ad">
    <w:name w:val="Назва документа"/>
    <w:basedOn w:val="a"/>
    <w:next w:val="a"/>
    <w:qFormat/>
    <w:rsid w:val="00D57515"/>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ae">
    <w:name w:val="Нормальний текст"/>
    <w:basedOn w:val="a"/>
    <w:qFormat/>
    <w:rsid w:val="00D57515"/>
    <w:pPr>
      <w:spacing w:before="120" w:after="0" w:line="240" w:lineRule="auto"/>
      <w:ind w:firstLine="567"/>
    </w:pPr>
    <w:rPr>
      <w:rFonts w:ascii="Antiqua" w:eastAsia="Times New Roman" w:hAnsi="Antiqua" w:cs="Times New Roman"/>
      <w:sz w:val="26"/>
      <w:szCs w:val="20"/>
      <w:lang w:val="uk-UA" w:eastAsia="ru-RU"/>
    </w:rPr>
  </w:style>
  <w:style w:type="paragraph" w:customStyle="1" w:styleId="rvps2">
    <w:name w:val="rvps2"/>
    <w:basedOn w:val="a"/>
    <w:qFormat/>
    <w:rsid w:val="00D5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57515"/>
  </w:style>
  <w:style w:type="character" w:customStyle="1" w:styleId="31">
    <w:name w:val="Основной текст с отступом 3 Знак1"/>
    <w:basedOn w:val="a0"/>
    <w:semiHidden/>
    <w:rsid w:val="00D57515"/>
    <w:rPr>
      <w:rFonts w:ascii="Times New Roman" w:eastAsia="Times New Roman" w:hAnsi="Times New Roman" w:cs="Times New Roman"/>
      <w:sz w:val="16"/>
      <w:szCs w:val="16"/>
      <w:lang w:val="uk-UA" w:eastAsia="ru-RU"/>
    </w:rPr>
  </w:style>
  <w:style w:type="character" w:customStyle="1" w:styleId="11">
    <w:name w:val="Текст выноски Знак1"/>
    <w:basedOn w:val="a0"/>
    <w:uiPriority w:val="99"/>
    <w:semiHidden/>
    <w:rsid w:val="00D57515"/>
    <w:rPr>
      <w:rFonts w:ascii="Tahoma" w:eastAsia="Times New Roman" w:hAnsi="Tahoma" w:cs="Tahoma"/>
      <w:sz w:val="16"/>
      <w:szCs w:val="16"/>
      <w:lang w:val="uk-UA" w:eastAsia="ru-RU"/>
    </w:rPr>
  </w:style>
  <w:style w:type="paragraph" w:styleId="af">
    <w:name w:val="No Spacing"/>
    <w:uiPriority w:val="1"/>
    <w:qFormat/>
    <w:rsid w:val="00D57515"/>
    <w:pPr>
      <w:spacing w:after="0" w:line="240" w:lineRule="auto"/>
    </w:pPr>
    <w:rPr>
      <w:rFonts w:ascii="Calibri" w:eastAsia="Calibri" w:hAnsi="Calibri" w:cs="Times New Roman"/>
    </w:rPr>
  </w:style>
  <w:style w:type="paragraph" w:styleId="af0">
    <w:name w:val="List Paragraph"/>
    <w:basedOn w:val="a"/>
    <w:uiPriority w:val="34"/>
    <w:qFormat/>
    <w:rsid w:val="00D57515"/>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msonormal0">
    <w:name w:val="msonormal"/>
    <w:basedOn w:val="a"/>
    <w:rsid w:val="004A29B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5">
    <w:name w:val="xl65"/>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66">
    <w:name w:val="xl66"/>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67">
    <w:name w:val="xl67"/>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8">
    <w:name w:val="xl68"/>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9">
    <w:name w:val="xl69"/>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0">
    <w:name w:val="xl70"/>
    <w:basedOn w:val="a"/>
    <w:rsid w:val="004A29B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1">
    <w:name w:val="xl71"/>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2">
    <w:name w:val="xl72"/>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4">
    <w:name w:val="xl74"/>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5">
    <w:name w:val="xl75"/>
    <w:basedOn w:val="a"/>
    <w:rsid w:val="004A29B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6">
    <w:name w:val="xl76"/>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77">
    <w:name w:val="xl77"/>
    <w:basedOn w:val="a"/>
    <w:rsid w:val="004A29B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8">
    <w:name w:val="xl78"/>
    <w:basedOn w:val="a"/>
    <w:rsid w:val="004A29B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9">
    <w:name w:val="xl79"/>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80">
    <w:name w:val="xl80"/>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81">
    <w:name w:val="xl81"/>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82">
    <w:name w:val="xl82"/>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83">
    <w:name w:val="xl83"/>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84">
    <w:name w:val="xl84"/>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85">
    <w:name w:val="xl85"/>
    <w:basedOn w:val="a"/>
    <w:rsid w:val="004A29BD"/>
    <w:pPr>
      <w:spacing w:before="100" w:beforeAutospacing="1" w:after="100" w:afterAutospacing="1" w:line="240" w:lineRule="auto"/>
    </w:pPr>
    <w:rPr>
      <w:rFonts w:ascii="Times New Roman" w:eastAsia="Times New Roman" w:hAnsi="Times New Roman" w:cs="Times New Roman"/>
      <w:b/>
      <w:bCs/>
      <w:i/>
      <w:iCs/>
      <w:sz w:val="24"/>
      <w:szCs w:val="24"/>
      <w:lang w:val="uk-UA" w:eastAsia="uk-UA"/>
    </w:rPr>
  </w:style>
  <w:style w:type="paragraph" w:customStyle="1" w:styleId="xl86">
    <w:name w:val="xl86"/>
    <w:basedOn w:val="a"/>
    <w:rsid w:val="004A29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87">
    <w:name w:val="xl87"/>
    <w:basedOn w:val="a"/>
    <w:rsid w:val="004A29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88">
    <w:name w:val="xl88"/>
    <w:basedOn w:val="a"/>
    <w:rsid w:val="004A29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89">
    <w:name w:val="xl89"/>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val="uk-UA" w:eastAsia="uk-UA"/>
    </w:rPr>
  </w:style>
  <w:style w:type="paragraph" w:customStyle="1" w:styleId="xl90">
    <w:name w:val="xl90"/>
    <w:basedOn w:val="a"/>
    <w:rsid w:val="004A29B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91">
    <w:name w:val="xl91"/>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92">
    <w:name w:val="xl92"/>
    <w:basedOn w:val="a"/>
    <w:rsid w:val="004A29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24"/>
      <w:szCs w:val="24"/>
      <w:lang w:val="uk-UA" w:eastAsia="uk-UA"/>
    </w:rPr>
  </w:style>
  <w:style w:type="paragraph" w:customStyle="1" w:styleId="xl93">
    <w:name w:val="xl93"/>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val="uk-UA" w:eastAsia="uk-UA"/>
    </w:rPr>
  </w:style>
  <w:style w:type="paragraph" w:customStyle="1" w:styleId="xl94">
    <w:name w:val="xl94"/>
    <w:basedOn w:val="a"/>
    <w:rsid w:val="004A29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95">
    <w:name w:val="xl95"/>
    <w:basedOn w:val="a"/>
    <w:rsid w:val="004A29BD"/>
    <w:pP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96">
    <w:name w:val="xl96"/>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97">
    <w:name w:val="xl97"/>
    <w:basedOn w:val="a"/>
    <w:rsid w:val="004A29B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98">
    <w:name w:val="xl98"/>
    <w:basedOn w:val="a"/>
    <w:rsid w:val="004A29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99">
    <w:name w:val="xl99"/>
    <w:basedOn w:val="a"/>
    <w:rsid w:val="004A29B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4A29B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1">
    <w:name w:val="xl101"/>
    <w:basedOn w:val="a"/>
    <w:rsid w:val="004A29B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2">
    <w:name w:val="xl102"/>
    <w:basedOn w:val="a"/>
    <w:rsid w:val="004A29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3">
    <w:name w:val="xl103"/>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4">
    <w:name w:val="xl104"/>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5">
    <w:name w:val="xl105"/>
    <w:basedOn w:val="a"/>
    <w:rsid w:val="004A29BD"/>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06">
    <w:name w:val="xl106"/>
    <w:basedOn w:val="a"/>
    <w:rsid w:val="004A29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07">
    <w:name w:val="xl107"/>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8">
    <w:name w:val="xl108"/>
    <w:basedOn w:val="a"/>
    <w:rsid w:val="004A29B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09">
    <w:name w:val="xl109"/>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10">
    <w:name w:val="xl110"/>
    <w:basedOn w:val="a"/>
    <w:rsid w:val="004A29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111">
    <w:name w:val="xl111"/>
    <w:basedOn w:val="a"/>
    <w:rsid w:val="004A29B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112">
    <w:name w:val="xl112"/>
    <w:basedOn w:val="a"/>
    <w:rsid w:val="004A29BD"/>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13">
    <w:name w:val="xl113"/>
    <w:basedOn w:val="a"/>
    <w:rsid w:val="004A29BD"/>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uk-UA" w:eastAsia="uk-UA"/>
    </w:rPr>
  </w:style>
  <w:style w:type="paragraph" w:customStyle="1" w:styleId="xl114">
    <w:name w:val="xl114"/>
    <w:basedOn w:val="a"/>
    <w:rsid w:val="004A29BD"/>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15">
    <w:name w:val="xl115"/>
    <w:basedOn w:val="a"/>
    <w:rsid w:val="004A29B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16">
    <w:name w:val="xl116"/>
    <w:basedOn w:val="a"/>
    <w:rsid w:val="004A29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17">
    <w:name w:val="xl117"/>
    <w:basedOn w:val="a"/>
    <w:rsid w:val="004A29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18">
    <w:name w:val="xl118"/>
    <w:basedOn w:val="a"/>
    <w:rsid w:val="004A29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val="uk-UA" w:eastAsia="uk-UA"/>
    </w:rPr>
  </w:style>
  <w:style w:type="paragraph" w:customStyle="1" w:styleId="xl119">
    <w:name w:val="xl119"/>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val="uk-UA" w:eastAsia="uk-UA"/>
    </w:rPr>
  </w:style>
  <w:style w:type="paragraph" w:customStyle="1" w:styleId="xl120">
    <w:name w:val="xl120"/>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21">
    <w:name w:val="xl121"/>
    <w:basedOn w:val="a"/>
    <w:rsid w:val="004A29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122">
    <w:name w:val="xl122"/>
    <w:basedOn w:val="a"/>
    <w:rsid w:val="004A29B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123">
    <w:name w:val="xl123"/>
    <w:basedOn w:val="a"/>
    <w:rsid w:val="004A29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124">
    <w:name w:val="xl124"/>
    <w:basedOn w:val="a"/>
    <w:rsid w:val="004A29B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uk-UA" w:eastAsia="uk-UA"/>
    </w:rPr>
  </w:style>
  <w:style w:type="paragraph" w:customStyle="1" w:styleId="xl125">
    <w:name w:val="xl125"/>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6">
    <w:name w:val="xl126"/>
    <w:basedOn w:val="a"/>
    <w:rsid w:val="004A29B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7">
    <w:name w:val="xl127"/>
    <w:basedOn w:val="a"/>
    <w:rsid w:val="004A29B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28">
    <w:name w:val="xl128"/>
    <w:basedOn w:val="a"/>
    <w:rsid w:val="004A29B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xl129">
    <w:name w:val="xl129"/>
    <w:basedOn w:val="a"/>
    <w:rsid w:val="004A29B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val="uk-UA" w:eastAsia="uk-UA"/>
    </w:rPr>
  </w:style>
  <w:style w:type="paragraph" w:customStyle="1" w:styleId="xl130">
    <w:name w:val="xl130"/>
    <w:basedOn w:val="a"/>
    <w:rsid w:val="004A29BD"/>
    <w:pPr>
      <w:pBdr>
        <w:top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0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23438</Words>
  <Characters>13361</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Брехлічук Дмитро</cp:lastModifiedBy>
  <cp:revision>2</cp:revision>
  <dcterms:created xsi:type="dcterms:W3CDTF">2022-08-29T16:05:00Z</dcterms:created>
  <dcterms:modified xsi:type="dcterms:W3CDTF">2022-08-29T16:05:00Z</dcterms:modified>
</cp:coreProperties>
</file>