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5C" w:rsidRPr="00491598" w:rsidRDefault="0091245C" w:rsidP="00584926">
      <w:pPr>
        <w:rPr>
          <w:color w:val="000000" w:themeColor="text1"/>
          <w:lang w:val="uk-UA"/>
        </w:rPr>
      </w:pPr>
    </w:p>
    <w:p w:rsidR="0091245C" w:rsidRPr="00491598" w:rsidRDefault="0091245C" w:rsidP="00584926">
      <w:pPr>
        <w:suppressAutoHyphens w:val="0"/>
        <w:jc w:val="right"/>
        <w:rPr>
          <w:rFonts w:eastAsia="Calibri"/>
          <w:color w:val="000000" w:themeColor="text1"/>
          <w:sz w:val="28"/>
          <w:szCs w:val="28"/>
          <w:lang w:val="uk-UA" w:eastAsia="en-US"/>
        </w:rPr>
      </w:pPr>
    </w:p>
    <w:p w:rsidR="0091245C" w:rsidRPr="00491598" w:rsidRDefault="0091245C"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59264" behindDoc="1" locked="0" layoutInCell="1" allowOverlap="1" wp14:anchorId="5B3D9236" wp14:editId="641EFB4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1245C" w:rsidRPr="00491598" w:rsidRDefault="0091245C" w:rsidP="00584926">
      <w:pPr>
        <w:suppressAutoHyphens w:val="0"/>
        <w:jc w:val="right"/>
        <w:rPr>
          <w:rFonts w:eastAsia="Calibri"/>
          <w:color w:val="000000" w:themeColor="text1"/>
          <w:sz w:val="28"/>
          <w:szCs w:val="28"/>
          <w:lang w:val="uk-UA" w:eastAsia="en-US"/>
        </w:rPr>
      </w:pPr>
    </w:p>
    <w:p w:rsidR="0091245C" w:rsidRPr="00491598" w:rsidRDefault="0091245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91245C" w:rsidRPr="00491598" w:rsidRDefault="0091245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91245C" w:rsidRPr="00491598" w:rsidRDefault="0091245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91245C" w:rsidRPr="00491598" w:rsidRDefault="0091245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91245C" w:rsidRPr="00491598" w:rsidRDefault="00BC20EB"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w:t>
      </w:r>
      <w:r w:rsidR="0091245C" w:rsidRPr="00491598">
        <w:rPr>
          <w:rFonts w:eastAsia="Calibri"/>
          <w:b/>
          <w:color w:val="000000" w:themeColor="text1"/>
          <w:sz w:val="28"/>
          <w:szCs w:val="28"/>
          <w:lang w:val="uk-UA" w:eastAsia="en-US"/>
        </w:rPr>
        <w:t xml:space="preserve"> сесія восьмого скликання</w:t>
      </w:r>
    </w:p>
    <w:p w:rsidR="0091245C" w:rsidRPr="00491598" w:rsidRDefault="0091245C" w:rsidP="00584926">
      <w:pPr>
        <w:suppressAutoHyphens w:val="0"/>
        <w:rPr>
          <w:rFonts w:eastAsia="Calibri"/>
          <w:color w:val="000000" w:themeColor="text1"/>
          <w:sz w:val="28"/>
          <w:szCs w:val="28"/>
          <w:lang w:val="uk-UA" w:eastAsia="en-US"/>
        </w:rPr>
      </w:pPr>
    </w:p>
    <w:p w:rsidR="0091245C" w:rsidRPr="00491598" w:rsidRDefault="0091245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91245C" w:rsidRPr="00491598" w:rsidRDefault="0091245C" w:rsidP="00584926">
      <w:pPr>
        <w:suppressAutoHyphens w:val="0"/>
        <w:rPr>
          <w:rFonts w:eastAsia="Calibri"/>
          <w:color w:val="000000" w:themeColor="text1"/>
          <w:sz w:val="28"/>
          <w:szCs w:val="28"/>
          <w:lang w:val="uk-UA" w:eastAsia="en-US"/>
        </w:rPr>
      </w:pPr>
    </w:p>
    <w:p w:rsidR="0091245C" w:rsidRPr="00491598" w:rsidRDefault="00BC20EB" w:rsidP="00584926">
      <w:pPr>
        <w:rPr>
          <w:color w:val="000000" w:themeColor="text1"/>
          <w:sz w:val="28"/>
          <w:szCs w:val="28"/>
          <w:lang w:val="uk-UA"/>
        </w:rPr>
      </w:pPr>
      <w:r w:rsidRPr="00491598">
        <w:rPr>
          <w:color w:val="000000" w:themeColor="text1"/>
          <w:sz w:val="28"/>
          <w:szCs w:val="28"/>
          <w:lang w:val="uk-UA"/>
        </w:rPr>
        <w:t>від 18</w:t>
      </w:r>
      <w:r w:rsidR="0091245C" w:rsidRPr="00491598">
        <w:rPr>
          <w:color w:val="000000" w:themeColor="text1"/>
          <w:sz w:val="28"/>
          <w:szCs w:val="28"/>
          <w:lang w:val="uk-UA"/>
        </w:rPr>
        <w:t xml:space="preserve"> березня 2021  року  </w:t>
      </w:r>
      <w:r w:rsidR="0091245C" w:rsidRPr="00491598">
        <w:rPr>
          <w:color w:val="000000" w:themeColor="text1"/>
          <w:sz w:val="28"/>
          <w:szCs w:val="28"/>
          <w:lang w:val="uk-UA"/>
        </w:rPr>
        <w:tab/>
      </w:r>
      <w:r w:rsidR="0091245C" w:rsidRPr="00491598">
        <w:rPr>
          <w:color w:val="000000" w:themeColor="text1"/>
          <w:sz w:val="28"/>
          <w:szCs w:val="28"/>
          <w:lang w:val="uk-UA"/>
        </w:rPr>
        <w:tab/>
      </w:r>
      <w:r w:rsidR="0091245C" w:rsidRPr="00491598">
        <w:rPr>
          <w:color w:val="000000" w:themeColor="text1"/>
          <w:sz w:val="28"/>
          <w:szCs w:val="28"/>
          <w:lang w:val="uk-UA"/>
        </w:rPr>
        <w:tab/>
      </w:r>
      <w:r w:rsidR="0091245C" w:rsidRPr="00491598">
        <w:rPr>
          <w:color w:val="000000" w:themeColor="text1"/>
          <w:sz w:val="28"/>
          <w:szCs w:val="28"/>
          <w:lang w:val="uk-UA"/>
        </w:rPr>
        <w:tab/>
      </w:r>
      <w:r w:rsidR="0091245C" w:rsidRPr="00491598">
        <w:rPr>
          <w:color w:val="000000" w:themeColor="text1"/>
          <w:sz w:val="28"/>
          <w:szCs w:val="28"/>
          <w:lang w:val="uk-UA"/>
        </w:rPr>
        <w:tab/>
      </w:r>
      <w:r w:rsidR="0091245C" w:rsidRPr="00491598">
        <w:rPr>
          <w:color w:val="000000" w:themeColor="text1"/>
          <w:sz w:val="28"/>
          <w:szCs w:val="28"/>
          <w:lang w:val="uk-UA"/>
        </w:rPr>
        <w:tab/>
      </w:r>
      <w:r w:rsidR="0091245C" w:rsidRPr="00491598">
        <w:rPr>
          <w:color w:val="000000" w:themeColor="text1"/>
          <w:sz w:val="28"/>
          <w:szCs w:val="28"/>
          <w:lang w:val="uk-UA"/>
        </w:rPr>
        <w:tab/>
      </w:r>
      <w:r w:rsidR="0091245C" w:rsidRPr="00491598">
        <w:rPr>
          <w:color w:val="000000" w:themeColor="text1"/>
          <w:sz w:val="28"/>
          <w:szCs w:val="28"/>
          <w:lang w:val="uk-UA"/>
        </w:rPr>
        <w:tab/>
        <w:t>№</w:t>
      </w:r>
      <w:r w:rsidR="00BF4846" w:rsidRPr="00491598">
        <w:rPr>
          <w:color w:val="000000" w:themeColor="text1"/>
          <w:sz w:val="28"/>
          <w:szCs w:val="28"/>
          <w:lang w:val="uk-UA"/>
        </w:rPr>
        <w:t>113</w:t>
      </w:r>
    </w:p>
    <w:p w:rsidR="0091245C" w:rsidRPr="00491598" w:rsidRDefault="0091245C"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3A74F7" w:rsidRPr="00491598" w:rsidRDefault="003A74F7" w:rsidP="00584926">
      <w:pPr>
        <w:suppressAutoHyphens w:val="0"/>
        <w:rPr>
          <w:rFonts w:eastAsia="Calibri"/>
          <w:color w:val="000000" w:themeColor="text1"/>
          <w:sz w:val="28"/>
          <w:szCs w:val="28"/>
          <w:lang w:val="uk-UA" w:eastAsia="en-US"/>
        </w:rPr>
      </w:pPr>
    </w:p>
    <w:p w:rsidR="000362A0" w:rsidRPr="00491598" w:rsidRDefault="000362A0" w:rsidP="001602AA">
      <w:pPr>
        <w:pStyle w:val="1"/>
        <w:tabs>
          <w:tab w:val="left" w:pos="5977"/>
        </w:tabs>
        <w:spacing w:before="0" w:after="0"/>
        <w:ind w:left="0" w:right="0"/>
        <w:rPr>
          <w:rFonts w:eastAsia="Calibri"/>
          <w:color w:val="000000" w:themeColor="text1"/>
        </w:rPr>
      </w:pPr>
      <w:r w:rsidRPr="00491598">
        <w:rPr>
          <w:rFonts w:eastAsia="Calibri"/>
          <w:bCs/>
          <w:color w:val="000000" w:themeColor="text1"/>
          <w:sz w:val="28"/>
          <w:szCs w:val="28"/>
        </w:rPr>
        <w:t>Про затвердження Положення про порядок проведення</w:t>
      </w:r>
    </w:p>
    <w:p w:rsidR="000362A0" w:rsidRPr="00491598" w:rsidRDefault="000362A0"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конкурсу на посаду керівника закладу середньої освіти</w:t>
      </w:r>
    </w:p>
    <w:p w:rsidR="000362A0" w:rsidRPr="00491598" w:rsidRDefault="000362A0"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 xml:space="preserve">комунальної власності Рахівської територіальної громади </w:t>
      </w:r>
    </w:p>
    <w:p w:rsidR="000362A0" w:rsidRPr="00491598" w:rsidRDefault="000362A0" w:rsidP="00584926">
      <w:pPr>
        <w:rPr>
          <w:color w:val="000000" w:themeColor="text1"/>
          <w:sz w:val="16"/>
          <w:szCs w:val="16"/>
          <w:lang w:val="uk-UA" w:eastAsia="ru-RU"/>
        </w:rPr>
      </w:pPr>
    </w:p>
    <w:p w:rsidR="000362A0" w:rsidRPr="00491598" w:rsidRDefault="000362A0" w:rsidP="00486DDD">
      <w:pPr>
        <w:rPr>
          <w:color w:val="000000" w:themeColor="text1"/>
          <w:sz w:val="16"/>
          <w:szCs w:val="16"/>
          <w:lang w:val="uk-UA"/>
        </w:rPr>
      </w:pPr>
    </w:p>
    <w:p w:rsidR="00F8192A" w:rsidRDefault="000362A0" w:rsidP="00584926">
      <w:pPr>
        <w:tabs>
          <w:tab w:val="left" w:pos="567"/>
        </w:tabs>
        <w:jc w:val="both"/>
        <w:rPr>
          <w:color w:val="000000" w:themeColor="text1"/>
          <w:sz w:val="28"/>
          <w:szCs w:val="28"/>
          <w:lang w:val="uk-UA"/>
        </w:rPr>
      </w:pPr>
      <w:r w:rsidRPr="00491598">
        <w:rPr>
          <w:rFonts w:eastAsia="Calibri"/>
          <w:color w:val="000000" w:themeColor="text1"/>
          <w:sz w:val="28"/>
          <w:szCs w:val="28"/>
          <w:lang w:val="uk-UA" w:eastAsia="uk-UA"/>
        </w:rPr>
        <w:t xml:space="preserve">           В</w:t>
      </w:r>
      <w:r w:rsidRPr="00491598">
        <w:rPr>
          <w:color w:val="000000" w:themeColor="text1"/>
          <w:sz w:val="28"/>
          <w:szCs w:val="28"/>
          <w:lang w:val="uk-UA" w:eastAsia="uk-UA"/>
        </w:rPr>
        <w:t>ідповідно до п. 4 ст. 25, п. 2 ст. 26  З</w:t>
      </w:r>
      <w:r w:rsidR="00AB6D2E">
        <w:rPr>
          <w:color w:val="000000" w:themeColor="text1"/>
          <w:sz w:val="28"/>
          <w:szCs w:val="28"/>
          <w:lang w:val="uk-UA" w:eastAsia="uk-UA"/>
        </w:rPr>
        <w:t>акону України «Про освіту», ст.</w:t>
      </w:r>
      <w:r w:rsidRPr="00491598">
        <w:rPr>
          <w:color w:val="000000" w:themeColor="text1"/>
          <w:sz w:val="28"/>
          <w:szCs w:val="28"/>
          <w:lang w:val="uk-UA" w:eastAsia="uk-UA"/>
        </w:rPr>
        <w:t xml:space="preserve">39 Закону України «Про повну загальну середню освіту», наказу Міністерства освіти і науки України від 28.03.2018 № 291 «Про затвердження Типового положення про конкурс на посаду керівника державного, комунального закладу загальної середньої освіти», ст.ст. 25, 26 Закону України «Про місцеве самоврядування в Україні», з  метою визначення механізму проведення конкурсу та призначення на посаду керівників закладів загальної середньої освіти комунальної власності Рахівської міської ради, </w:t>
      </w:r>
      <w:r w:rsidRPr="00491598">
        <w:rPr>
          <w:bCs/>
          <w:color w:val="000000" w:themeColor="text1"/>
          <w:sz w:val="28"/>
          <w:szCs w:val="28"/>
          <w:lang w:val="uk-UA" w:eastAsia="uk-UA"/>
        </w:rPr>
        <w:t xml:space="preserve"> </w:t>
      </w:r>
      <w:r w:rsidR="00F8192A" w:rsidRPr="00491598">
        <w:rPr>
          <w:color w:val="000000" w:themeColor="text1"/>
          <w:sz w:val="28"/>
          <w:szCs w:val="28"/>
          <w:lang w:val="uk-UA"/>
        </w:rPr>
        <w:t>Рахівська міська рада</w:t>
      </w:r>
    </w:p>
    <w:p w:rsidR="009D37CC" w:rsidRPr="00491598" w:rsidRDefault="009D37CC" w:rsidP="00584926">
      <w:pPr>
        <w:tabs>
          <w:tab w:val="left" w:pos="567"/>
        </w:tabs>
        <w:jc w:val="both"/>
        <w:rPr>
          <w:color w:val="000000" w:themeColor="text1"/>
          <w:sz w:val="28"/>
          <w:szCs w:val="28"/>
          <w:lang w:val="uk-UA"/>
        </w:rPr>
      </w:pPr>
    </w:p>
    <w:p w:rsidR="00F8192A" w:rsidRPr="00491598" w:rsidRDefault="00F8192A"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F8192A" w:rsidRPr="00491598" w:rsidRDefault="00F8192A" w:rsidP="00584926">
      <w:pPr>
        <w:pStyle w:val="21"/>
        <w:ind w:right="0" w:firstLine="0"/>
        <w:rPr>
          <w:color w:val="000000" w:themeColor="text1"/>
          <w:szCs w:val="28"/>
        </w:rPr>
      </w:pPr>
    </w:p>
    <w:p w:rsidR="000362A0" w:rsidRPr="00491598" w:rsidRDefault="00F8192A" w:rsidP="00AB6D2E">
      <w:pPr>
        <w:shd w:val="clear" w:color="auto" w:fill="FFFFFF"/>
        <w:ind w:firstLine="708"/>
        <w:jc w:val="both"/>
        <w:rPr>
          <w:color w:val="000000" w:themeColor="text1"/>
          <w:sz w:val="28"/>
          <w:szCs w:val="28"/>
          <w:lang w:val="uk-UA" w:eastAsia="uk-UA"/>
        </w:rPr>
      </w:pPr>
      <w:r w:rsidRPr="00491598">
        <w:rPr>
          <w:color w:val="000000" w:themeColor="text1"/>
          <w:sz w:val="28"/>
          <w:szCs w:val="28"/>
          <w:lang w:val="uk-UA" w:eastAsia="uk-UA"/>
        </w:rPr>
        <w:t>1.</w:t>
      </w:r>
      <w:r w:rsidR="000362A0" w:rsidRPr="00491598">
        <w:rPr>
          <w:color w:val="000000" w:themeColor="text1"/>
          <w:sz w:val="28"/>
          <w:szCs w:val="28"/>
          <w:lang w:val="uk-UA" w:eastAsia="uk-UA"/>
        </w:rPr>
        <w:t>Затвердити Положення про конкурс на посаду керівника закладу загальної середньої освіти Рахівської міської ради (додається).</w:t>
      </w:r>
    </w:p>
    <w:p w:rsidR="000362A0" w:rsidRPr="00491598" w:rsidRDefault="00F8192A" w:rsidP="00AB6D2E">
      <w:pPr>
        <w:shd w:val="clear" w:color="auto" w:fill="FFFFFF"/>
        <w:suppressAutoHyphens w:val="0"/>
        <w:ind w:firstLine="708"/>
        <w:jc w:val="both"/>
        <w:rPr>
          <w:color w:val="000000" w:themeColor="text1"/>
          <w:sz w:val="28"/>
          <w:szCs w:val="28"/>
          <w:lang w:val="uk-UA" w:eastAsia="uk-UA"/>
        </w:rPr>
      </w:pPr>
      <w:r w:rsidRPr="00491598">
        <w:rPr>
          <w:color w:val="000000" w:themeColor="text1"/>
          <w:sz w:val="28"/>
          <w:szCs w:val="28"/>
          <w:lang w:val="uk-UA" w:eastAsia="uk-UA"/>
        </w:rPr>
        <w:t>2.</w:t>
      </w:r>
      <w:r w:rsidR="000362A0" w:rsidRPr="00491598">
        <w:rPr>
          <w:color w:val="000000" w:themeColor="text1"/>
          <w:sz w:val="28"/>
          <w:szCs w:val="28"/>
          <w:lang w:val="uk-UA" w:eastAsia="uk-UA"/>
        </w:rPr>
        <w:t>Контроль за виконанням рішення покласти на начальника відділу освіти, культури, молоді та спорту (</w:t>
      </w:r>
      <w:proofErr w:type="spellStart"/>
      <w:r w:rsidR="000362A0" w:rsidRPr="00491598">
        <w:rPr>
          <w:color w:val="000000" w:themeColor="text1"/>
          <w:sz w:val="28"/>
          <w:szCs w:val="28"/>
          <w:lang w:val="uk-UA" w:eastAsia="uk-UA"/>
        </w:rPr>
        <w:t>Дребота</w:t>
      </w:r>
      <w:proofErr w:type="spellEnd"/>
      <w:r w:rsidR="000362A0" w:rsidRPr="00491598">
        <w:rPr>
          <w:color w:val="000000" w:themeColor="text1"/>
          <w:sz w:val="28"/>
          <w:szCs w:val="28"/>
          <w:lang w:val="uk-UA" w:eastAsia="uk-UA"/>
        </w:rPr>
        <w:t xml:space="preserve"> Н.М.) та на постійну комісію міської ради з питань </w:t>
      </w:r>
      <w:r w:rsidR="000362A0" w:rsidRPr="00491598">
        <w:rPr>
          <w:color w:val="000000" w:themeColor="text1"/>
          <w:sz w:val="28"/>
          <w:szCs w:val="28"/>
          <w:lang w:val="uk-UA"/>
        </w:rPr>
        <w:t>соціально-економічного, культурного розвитку, освіти, охорони здоров’я, спорту, соціального захисту населення, депутатської етики та регламенту (Попенко М.М.)</w:t>
      </w:r>
      <w:r w:rsidR="000362A0" w:rsidRPr="00491598">
        <w:rPr>
          <w:color w:val="000000" w:themeColor="text1"/>
          <w:sz w:val="28"/>
          <w:szCs w:val="28"/>
          <w:lang w:val="uk-UA" w:eastAsia="uk-UA"/>
        </w:rPr>
        <w:t>.</w:t>
      </w:r>
    </w:p>
    <w:p w:rsidR="000362A0" w:rsidRPr="00491598" w:rsidRDefault="000362A0" w:rsidP="00584926">
      <w:pPr>
        <w:shd w:val="clear" w:color="auto" w:fill="FFFFFF"/>
        <w:ind w:firstLine="218"/>
        <w:jc w:val="both"/>
        <w:rPr>
          <w:color w:val="000000" w:themeColor="text1"/>
          <w:sz w:val="28"/>
          <w:szCs w:val="28"/>
          <w:lang w:val="uk-UA" w:eastAsia="uk-UA"/>
        </w:rPr>
      </w:pPr>
    </w:p>
    <w:p w:rsidR="000362A0" w:rsidRPr="00491598" w:rsidRDefault="000362A0" w:rsidP="00584926">
      <w:pPr>
        <w:pStyle w:val="2"/>
        <w:spacing w:after="0" w:line="240" w:lineRule="auto"/>
        <w:jc w:val="both"/>
        <w:rPr>
          <w:rFonts w:ascii="Times New Roman" w:hAnsi="Times New Roman"/>
          <w:color w:val="000000" w:themeColor="text1"/>
          <w:sz w:val="28"/>
          <w:szCs w:val="28"/>
          <w:lang w:val="uk-UA"/>
        </w:rPr>
      </w:pPr>
    </w:p>
    <w:p w:rsidR="000362A0" w:rsidRPr="00491598" w:rsidRDefault="000362A0" w:rsidP="00584926">
      <w:pPr>
        <w:pStyle w:val="2"/>
        <w:spacing w:after="0" w:line="240" w:lineRule="auto"/>
        <w:jc w:val="both"/>
        <w:rPr>
          <w:rFonts w:ascii="Times New Roman" w:hAnsi="Times New Roman"/>
          <w:color w:val="000000" w:themeColor="text1"/>
          <w:sz w:val="28"/>
          <w:szCs w:val="28"/>
          <w:lang w:val="uk-UA"/>
        </w:rPr>
      </w:pPr>
    </w:p>
    <w:p w:rsidR="00F8192A" w:rsidRPr="00491598" w:rsidRDefault="00F8192A"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F8192A" w:rsidRPr="00491598" w:rsidRDefault="00F8192A" w:rsidP="00584926">
      <w:pPr>
        <w:suppressAutoHyphens w:val="0"/>
        <w:rPr>
          <w:b/>
          <w:color w:val="000000" w:themeColor="text1"/>
          <w:sz w:val="28"/>
          <w:szCs w:val="28"/>
          <w:bdr w:val="none" w:sz="0" w:space="0" w:color="auto" w:frame="1"/>
          <w:lang w:val="uk-UA"/>
        </w:rPr>
      </w:pPr>
      <w:r w:rsidRPr="00491598">
        <w:rPr>
          <w:b/>
          <w:color w:val="000000" w:themeColor="text1"/>
          <w:sz w:val="28"/>
          <w:szCs w:val="28"/>
          <w:bdr w:val="none" w:sz="0" w:space="0" w:color="auto" w:frame="1"/>
          <w:lang w:val="uk-UA"/>
        </w:rPr>
        <w:br w:type="page"/>
      </w:r>
    </w:p>
    <w:p w:rsidR="00F8192A" w:rsidRPr="00491598" w:rsidRDefault="00F8192A" w:rsidP="00584926">
      <w:pPr>
        <w:rPr>
          <w:color w:val="000000" w:themeColor="text1"/>
          <w:sz w:val="27"/>
          <w:szCs w:val="27"/>
          <w:lang w:val="uk-UA"/>
        </w:rPr>
      </w:pPr>
    </w:p>
    <w:p w:rsidR="00F8192A" w:rsidRPr="00491598" w:rsidRDefault="00F8192A"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F8192A" w:rsidRPr="002A177D" w:rsidTr="00F8192A">
        <w:trPr>
          <w:trHeight w:val="1292"/>
          <w:jc w:val="right"/>
        </w:trPr>
        <w:tc>
          <w:tcPr>
            <w:tcW w:w="3267" w:type="dxa"/>
          </w:tcPr>
          <w:p w:rsidR="00F8192A" w:rsidRPr="00491598" w:rsidRDefault="00F8192A"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F8192A" w:rsidRPr="00491598" w:rsidRDefault="00F8192A" w:rsidP="00584926">
            <w:pPr>
              <w:rPr>
                <w:rFonts w:eastAsiaTheme="minorHAnsi"/>
                <w:color w:val="000000" w:themeColor="text1"/>
                <w:lang w:val="uk-UA" w:eastAsia="ru-RU"/>
              </w:rPr>
            </w:pPr>
            <w:r w:rsidRPr="00491598">
              <w:rPr>
                <w:color w:val="000000" w:themeColor="text1"/>
                <w:lang w:val="uk-UA"/>
              </w:rPr>
              <w:t>8-ої сесії 8-го скликання                                                                                                 від 18.03.2021 р. №113</w:t>
            </w:r>
          </w:p>
          <w:p w:rsidR="00F8192A" w:rsidRPr="00491598" w:rsidRDefault="00F8192A" w:rsidP="00584926">
            <w:pPr>
              <w:rPr>
                <w:color w:val="000000" w:themeColor="text1"/>
                <w:sz w:val="22"/>
                <w:szCs w:val="22"/>
                <w:lang w:val="uk-UA" w:eastAsia="en-US"/>
              </w:rPr>
            </w:pPr>
          </w:p>
        </w:tc>
      </w:tr>
    </w:tbl>
    <w:p w:rsidR="00F8192A" w:rsidRPr="00491598" w:rsidRDefault="00F8192A" w:rsidP="00584926">
      <w:pPr>
        <w:rPr>
          <w:b/>
          <w:color w:val="000000" w:themeColor="text1"/>
          <w:sz w:val="32"/>
          <w:szCs w:val="32"/>
          <w:lang w:val="uk-UA" w:eastAsia="en-US"/>
        </w:rPr>
      </w:pPr>
    </w:p>
    <w:p w:rsidR="000362A0" w:rsidRPr="00491598" w:rsidRDefault="000362A0" w:rsidP="00584926">
      <w:pPr>
        <w:shd w:val="clear" w:color="auto" w:fill="FFFFFF"/>
        <w:ind w:firstLine="709"/>
        <w:jc w:val="center"/>
        <w:rPr>
          <w:color w:val="000000" w:themeColor="text1"/>
          <w:sz w:val="28"/>
          <w:szCs w:val="28"/>
          <w:lang w:val="uk-UA"/>
        </w:rPr>
      </w:pPr>
      <w:r w:rsidRPr="00491598">
        <w:rPr>
          <w:b/>
          <w:bCs/>
          <w:color w:val="000000" w:themeColor="text1"/>
          <w:sz w:val="28"/>
          <w:szCs w:val="28"/>
          <w:bdr w:val="none" w:sz="0" w:space="0" w:color="auto" w:frame="1"/>
          <w:lang w:val="uk-UA"/>
        </w:rPr>
        <w:t>Положення</w:t>
      </w:r>
    </w:p>
    <w:p w:rsidR="000362A0" w:rsidRPr="00491598" w:rsidRDefault="000362A0" w:rsidP="00584926">
      <w:pPr>
        <w:shd w:val="clear" w:color="auto" w:fill="FFFFFF"/>
        <w:ind w:firstLine="1"/>
        <w:jc w:val="center"/>
        <w:rPr>
          <w:b/>
          <w:bCs/>
          <w:color w:val="000000" w:themeColor="text1"/>
          <w:sz w:val="28"/>
          <w:szCs w:val="28"/>
          <w:bdr w:val="none" w:sz="0" w:space="0" w:color="auto" w:frame="1"/>
          <w:lang w:val="uk-UA"/>
        </w:rPr>
      </w:pPr>
      <w:r w:rsidRPr="00491598">
        <w:rPr>
          <w:b/>
          <w:bCs/>
          <w:color w:val="000000" w:themeColor="text1"/>
          <w:sz w:val="28"/>
          <w:szCs w:val="28"/>
          <w:bdr w:val="none" w:sz="0" w:space="0" w:color="auto" w:frame="1"/>
          <w:lang w:val="uk-UA"/>
        </w:rPr>
        <w:t>про порядок проведення конкурсу на посаду керівника закладу загальної середньої освіти комунальної форми власності</w:t>
      </w:r>
    </w:p>
    <w:p w:rsidR="000362A0" w:rsidRPr="00491598" w:rsidRDefault="000362A0" w:rsidP="00584926">
      <w:pPr>
        <w:shd w:val="clear" w:color="auto" w:fill="FFFFFF"/>
        <w:ind w:firstLine="1"/>
        <w:jc w:val="center"/>
        <w:rPr>
          <w:b/>
          <w:bCs/>
          <w:color w:val="000000" w:themeColor="text1"/>
          <w:sz w:val="28"/>
          <w:szCs w:val="28"/>
          <w:bdr w:val="none" w:sz="0" w:space="0" w:color="auto" w:frame="1"/>
          <w:lang w:val="uk-UA"/>
        </w:rPr>
      </w:pPr>
    </w:p>
    <w:p w:rsidR="000362A0" w:rsidRPr="00491598" w:rsidRDefault="000362A0" w:rsidP="00584926">
      <w:pPr>
        <w:shd w:val="clear" w:color="auto" w:fill="FFFFFF"/>
        <w:ind w:firstLine="709"/>
        <w:jc w:val="both"/>
        <w:rPr>
          <w:color w:val="000000" w:themeColor="text1"/>
          <w:sz w:val="28"/>
          <w:szCs w:val="28"/>
          <w:bdr w:val="none" w:sz="0" w:space="0" w:color="auto" w:frame="1"/>
          <w:lang w:val="uk-UA"/>
        </w:rPr>
      </w:pPr>
      <w:r w:rsidRPr="00491598">
        <w:rPr>
          <w:color w:val="000000" w:themeColor="text1"/>
          <w:sz w:val="28"/>
          <w:szCs w:val="28"/>
          <w:bdr w:val="none" w:sz="0" w:space="0" w:color="auto" w:frame="1"/>
          <w:lang w:val="uk-UA"/>
        </w:rPr>
        <w:t xml:space="preserve">  1. Це Положення визначає процедуру проведення конкурсу на посаду керівника </w:t>
      </w:r>
      <w:r w:rsidRPr="00491598">
        <w:rPr>
          <w:bCs/>
          <w:color w:val="000000" w:themeColor="text1"/>
          <w:sz w:val="28"/>
          <w:szCs w:val="28"/>
          <w:bdr w:val="none" w:sz="0" w:space="0" w:color="auto" w:frame="1"/>
          <w:lang w:val="uk-UA"/>
        </w:rPr>
        <w:t>закладу загальної середньої освіти</w:t>
      </w:r>
      <w:r w:rsidRPr="00491598">
        <w:rPr>
          <w:color w:val="000000" w:themeColor="text1"/>
          <w:sz w:val="28"/>
          <w:szCs w:val="28"/>
          <w:bdr w:val="none" w:sz="0" w:space="0" w:color="auto" w:frame="1"/>
          <w:lang w:val="uk-UA"/>
        </w:rPr>
        <w:t xml:space="preserve">   (далі</w:t>
      </w:r>
      <w:r w:rsidR="00F54158">
        <w:rPr>
          <w:color w:val="000000" w:themeColor="text1"/>
          <w:sz w:val="28"/>
          <w:szCs w:val="28"/>
          <w:bdr w:val="none" w:sz="0" w:space="0" w:color="auto" w:frame="1"/>
          <w:lang w:val="uk-UA"/>
        </w:rPr>
        <w:t xml:space="preserve"> </w:t>
      </w:r>
      <w:r w:rsidRPr="00491598">
        <w:rPr>
          <w:color w:val="000000" w:themeColor="text1"/>
          <w:sz w:val="28"/>
          <w:szCs w:val="28"/>
          <w:bdr w:val="none" w:sz="0" w:space="0" w:color="auto" w:frame="1"/>
          <w:lang w:val="uk-UA"/>
        </w:rPr>
        <w:t xml:space="preserve">- заклад освіти) підпорядкованому відділу освіти, культури, молоді та спорту(далі – відділ освіти) Рахівської міської ради.     </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bdr w:val="none" w:sz="0" w:space="0" w:color="auto" w:frame="1"/>
        </w:rPr>
        <w:t xml:space="preserve">  2. Посаду керівника закладу освіти може обіймати особа, яка  є громадянином України, </w:t>
      </w:r>
      <w:r w:rsidRPr="00491598">
        <w:rPr>
          <w:color w:val="000000" w:themeColor="text1"/>
          <w:sz w:val="28"/>
          <w:szCs w:val="28"/>
        </w:rPr>
        <w:t>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загальної середньої освіти комунальної форми власності відповідно до цього Положення.</w:t>
      </w:r>
    </w:p>
    <w:p w:rsidR="000362A0" w:rsidRPr="00491598" w:rsidRDefault="000362A0" w:rsidP="00584926">
      <w:pPr>
        <w:shd w:val="clear" w:color="auto" w:fill="FFFFFF"/>
        <w:ind w:firstLine="709"/>
        <w:jc w:val="both"/>
        <w:rPr>
          <w:color w:val="000000" w:themeColor="text1"/>
          <w:sz w:val="28"/>
          <w:szCs w:val="28"/>
          <w:bdr w:val="none" w:sz="0" w:space="0" w:color="auto" w:frame="1"/>
          <w:lang w:val="uk-UA"/>
        </w:rPr>
      </w:pPr>
      <w:bookmarkStart w:id="0" w:name="n542"/>
      <w:bookmarkEnd w:id="0"/>
      <w:r w:rsidRPr="00491598">
        <w:rPr>
          <w:color w:val="000000" w:themeColor="text1"/>
          <w:sz w:val="28"/>
          <w:szCs w:val="28"/>
          <w:bdr w:val="none" w:sz="0" w:space="0" w:color="auto" w:frame="1"/>
          <w:lang w:val="uk-UA"/>
        </w:rPr>
        <w:t>3.  Призначення керівника закладу освіти здійснюється Рахівським міським головою  за результатами конкурсу на посаду керівника закладу освіти загальної середньої освіти (далі - конкурс), що проводиться відповідно до цього Положення шляхом укладення строкового трудового договору (контракту).</w:t>
      </w:r>
    </w:p>
    <w:p w:rsidR="000362A0" w:rsidRPr="00491598" w:rsidRDefault="000362A0" w:rsidP="00584926">
      <w:pPr>
        <w:shd w:val="clear" w:color="auto" w:fill="FFFFFF"/>
        <w:ind w:firstLine="709"/>
        <w:jc w:val="both"/>
        <w:rPr>
          <w:color w:val="000000" w:themeColor="text1"/>
          <w:sz w:val="28"/>
          <w:szCs w:val="28"/>
          <w:bdr w:val="none" w:sz="0" w:space="0" w:color="auto" w:frame="1"/>
          <w:lang w:val="uk-UA"/>
        </w:rPr>
      </w:pPr>
      <w:r w:rsidRPr="00491598">
        <w:rPr>
          <w:color w:val="000000" w:themeColor="text1"/>
          <w:sz w:val="28"/>
          <w:szCs w:val="28"/>
          <w:bdr w:val="none" w:sz="0" w:space="0" w:color="auto" w:frame="1"/>
          <w:lang w:val="uk-UA"/>
        </w:rPr>
        <w:t>4. Підставою для проведення конкурсу є розпорядження Рахівського міського голови про проведення конкурсу.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5. Рішення про проведення конкурсу Рахівський міський голова приймає:</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одночасно з прийняттям рішення про утворення нового закладу загальної середньої освіти;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не менше ніж за два місяці до завершення строкового трудового договору (контракту), укладеного з керівником закладу освіти;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не пізніше десяти робочих днів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6. Конкурс складається з таких етапів:</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1) прийняття рішення про проведення конкурсу;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2)оприлюднення оголошення про проведення конкурсу;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3)прийняття документів від осіб, які виявили бажання взяти участь у конкурсі;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lastRenderedPageBreak/>
        <w:t>4)перевірка поданих документів на відповідність встановленим законодавством вимогам;</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5)допущення кандидатів до участі у відборі;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6)ознайомлення кандидатів із закладом освіти, його трудовим колективом та представниками батьківського самоврядування закладу освіти;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7)проведення конкурсного відбору;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8)визначення переможця конкурсу;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9)оприлюднення результатів конкурсу.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7. Загальна тривалість конкурсу не може перевищувати двох місяців з дня оголошення.</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8.Для організації проведення конкурсів на посади керівників закладів загальної середньої освіти утворюється комісія з проведення конкурсу  (далі - конкурсна комісія), персональний склад якої затверджує Рахівський міський голова.</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9. Керівництво роботою конкурсної комісії здійснює її голова (посадова особа Рахівської міської ради відповідно до розподілу обов’язків), а в разі його відсутності – заступник голови комісії. Веде протокол засідання відповідальний секретар комісії.</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10. Загальна чисельність членів конкурсної комісії становить від 6 до 15 осіб до складу якої на паритетних засадах входять представники: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xml:space="preserve">- інститутів громадянського суспільства (громадських </w:t>
      </w:r>
      <w:r w:rsidR="00764290" w:rsidRPr="00491598">
        <w:rPr>
          <w:color w:val="000000" w:themeColor="text1"/>
          <w:sz w:val="28"/>
          <w:szCs w:val="28"/>
          <w:bdr w:val="none" w:sz="0" w:space="0" w:color="auto" w:frame="1"/>
        </w:rPr>
        <w:t>об’єднань</w:t>
      </w:r>
      <w:r w:rsidRPr="00491598">
        <w:rPr>
          <w:color w:val="000000" w:themeColor="text1"/>
          <w:sz w:val="28"/>
          <w:szCs w:val="28"/>
          <w:bdr w:val="none" w:sz="0" w:space="0" w:color="auto" w:frame="1"/>
        </w:rPr>
        <w:t xml:space="preserve">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xml:space="preserve">12. До складу конкурсної комісії не може бути включена особа, яка: </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визнана в установленому законом порядку недієздатною або цивільна дієздатність якої обмежена;</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відповідно до Закону України «Про запобігання корупції» є близькою особою учасника конкурсу або особою , яка може мати конфлікт інтересів.</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13. Члени конкурсної комісії зобов’язані: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 брати участь у роботі конкурсної комісії та голосувати з питань порядку денного;</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lastRenderedPageBreak/>
        <w:t>- заявляти самовідвід у разі наявності чи настання підстав , передбачених пунктом 12 Положення, що унеможливлює їх участь у складі конкурсної комісії.</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bdr w:val="none" w:sz="0" w:space="0" w:color="auto" w:frame="1"/>
        </w:rPr>
      </w:pPr>
      <w:r w:rsidRPr="00491598">
        <w:rPr>
          <w:color w:val="000000" w:themeColor="text1"/>
          <w:sz w:val="28"/>
          <w:szCs w:val="28"/>
          <w:bdr w:val="none" w:sz="0" w:space="0" w:color="auto" w:frame="1"/>
        </w:rPr>
        <w:t>14.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від її затвердженого складу. У разі рівного розподілу голосів, вирішальним є голос голови конкурсної комісії. Члени конкурсної комісії можуть висловити свою окрему думку з відповідного питання, яка додається до протоколу засідання.</w:t>
      </w:r>
    </w:p>
    <w:p w:rsidR="000362A0" w:rsidRPr="00491598" w:rsidRDefault="000362A0" w:rsidP="00584926">
      <w:pPr>
        <w:shd w:val="clear" w:color="auto" w:fill="FFFFFF"/>
        <w:ind w:firstLine="709"/>
        <w:jc w:val="both"/>
        <w:rPr>
          <w:color w:val="000000" w:themeColor="text1"/>
          <w:sz w:val="28"/>
          <w:szCs w:val="28"/>
          <w:lang w:val="uk-UA"/>
        </w:rPr>
      </w:pPr>
      <w:r w:rsidRPr="00491598">
        <w:rPr>
          <w:color w:val="000000" w:themeColor="text1"/>
          <w:sz w:val="28"/>
          <w:szCs w:val="28"/>
          <w:lang w:val="uk-UA"/>
        </w:rPr>
        <w:t xml:space="preserve">15. Організаційною формою роботи конкурсної комісії є засідання. Рішення конкурсної комісії  оформлюється протоколом, який підписується всіма присутніми членами конкурсної комісії та оприлюднюється на офіційному </w:t>
      </w:r>
      <w:proofErr w:type="spellStart"/>
      <w:r w:rsidRPr="00491598">
        <w:rPr>
          <w:color w:val="000000" w:themeColor="text1"/>
          <w:sz w:val="28"/>
          <w:szCs w:val="28"/>
          <w:lang w:val="uk-UA"/>
        </w:rPr>
        <w:t>вебсайті</w:t>
      </w:r>
      <w:proofErr w:type="spellEnd"/>
      <w:r w:rsidRPr="00491598">
        <w:rPr>
          <w:color w:val="000000" w:themeColor="text1"/>
          <w:sz w:val="28"/>
          <w:szCs w:val="28"/>
          <w:lang w:val="uk-UA"/>
        </w:rPr>
        <w:t xml:space="preserve"> Рахівської міської ради та офіційному сайті відділу освіти (в разі наявності) протягом наступного робочого дня з дня проведення засідання конкурсної комісії.</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16. З метою формування та затвердження складу конкурсної комісії, до прийняття рішення про проведення конкурсу, секретар ради надсилає сторонам, визначених у пункті 10 Положення, лист-клопотання щодо делегування представників до складу конкурсної комісії.</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 xml:space="preserve"> 17. Оголошення про проведення  </w:t>
      </w:r>
      <w:r w:rsidRPr="00491598">
        <w:rPr>
          <w:color w:val="000000" w:themeColor="text1"/>
          <w:sz w:val="28"/>
          <w:szCs w:val="28"/>
          <w:bdr w:val="none" w:sz="0" w:space="0" w:color="auto" w:frame="1"/>
        </w:rPr>
        <w:t xml:space="preserve">конкурсного відбору оприлюднюється на офіційних веб-сайтах Рахівської  міської ради та  відділу освіти (в разі наявності такого веб-сайту) </w:t>
      </w:r>
      <w:r w:rsidRPr="00491598">
        <w:rPr>
          <w:color w:val="000000" w:themeColor="text1"/>
          <w:sz w:val="28"/>
          <w:szCs w:val="28"/>
        </w:rPr>
        <w:t>наступного робочого дня з дня прийняття рішення про проведення конкурсу та має містити: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найменування і місцезнаходження закладу освіти;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1" w:name="n600"/>
      <w:bookmarkEnd w:id="1"/>
      <w:r w:rsidRPr="00491598">
        <w:rPr>
          <w:color w:val="000000" w:themeColor="text1"/>
          <w:sz w:val="28"/>
          <w:szCs w:val="28"/>
        </w:rPr>
        <w:t>найменування посади та умови оплати праці;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2" w:name="n601"/>
      <w:bookmarkEnd w:id="2"/>
      <w:r w:rsidRPr="00491598">
        <w:rPr>
          <w:color w:val="000000" w:themeColor="text1"/>
          <w:sz w:val="28"/>
          <w:szCs w:val="28"/>
        </w:rPr>
        <w:t>кваліфікаційні вимоги до керівника закладу освіти відповідно до  Закону України «Про повну загальну середню освіту»;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3" w:name="n602"/>
      <w:bookmarkEnd w:id="3"/>
      <w:r w:rsidRPr="00491598">
        <w:rPr>
          <w:color w:val="000000" w:themeColor="text1"/>
          <w:sz w:val="28"/>
          <w:szCs w:val="28"/>
        </w:rPr>
        <w:t>вичерпний перелік, кінцевий строк і місце подання документів для участі в конкурсі;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4" w:name="n603"/>
      <w:bookmarkEnd w:id="4"/>
      <w:r w:rsidRPr="00491598">
        <w:rPr>
          <w:color w:val="000000" w:themeColor="text1"/>
          <w:sz w:val="28"/>
          <w:szCs w:val="28"/>
        </w:rPr>
        <w:t>дату та місце початку конкурсного відбору, етапи його проведення та тривалість;</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5" w:name="n604"/>
      <w:bookmarkEnd w:id="5"/>
      <w:r w:rsidRPr="00491598">
        <w:rPr>
          <w:color w:val="000000" w:themeColor="text1"/>
          <w:sz w:val="28"/>
          <w:szCs w:val="28"/>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 (секретар конкурсної комісії).</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В оголошенні може міститися додаткова інформація, що не суперечить законодавству.</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bdr w:val="none" w:sz="0" w:space="0" w:color="auto" w:frame="1"/>
        </w:rPr>
      </w:pPr>
      <w:r w:rsidRPr="00491598">
        <w:rPr>
          <w:color w:val="000000" w:themeColor="text1"/>
          <w:sz w:val="28"/>
          <w:szCs w:val="28"/>
        </w:rPr>
        <w:t xml:space="preserve"> </w:t>
      </w:r>
      <w:r w:rsidRPr="00491598">
        <w:rPr>
          <w:color w:val="000000" w:themeColor="text1"/>
          <w:sz w:val="28"/>
          <w:szCs w:val="28"/>
          <w:bdr w:val="none" w:sz="0" w:space="0" w:color="auto" w:frame="1"/>
        </w:rPr>
        <w:t>18. Для участі у конкурсі необхідно подати такі документи: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заява про участь у конкурсі з наданням згоди на обробку персональних даних відповідно до Закону України "Про захист персональних даних";</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автобіографія та/або резюме (за вибором учасника конкурсу);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копія паспорта громадянина України;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lastRenderedPageBreak/>
        <w:t>копія документа про вищу освіту (з додатком, що є його невід’ємною частиною) не нижче освітнього ступеня магістра (спеціаліста);</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документ, що підтверджує вільне володіння державною мовою;</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довідка про відсутність судимості;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довідка про проходження попереднього (періодичного) психіатричного огляду;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мотиваційний лист, складений у довільній формі.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Особа може надати інші документи, що підтверджують її професійні та/або моральні якості.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Уповноважена особа приймає документи за описом, копію якого надає особі, яка їх подає.</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bdr w:val="none" w:sz="0" w:space="0" w:color="auto" w:frame="1"/>
          <w:lang w:eastAsia="ru-RU"/>
        </w:rPr>
      </w:pPr>
      <w:r w:rsidRPr="00491598">
        <w:rPr>
          <w:color w:val="000000" w:themeColor="text1"/>
          <w:sz w:val="28"/>
          <w:szCs w:val="28"/>
          <w:bdr w:val="none" w:sz="0" w:space="0" w:color="auto" w:frame="1"/>
          <w:lang w:eastAsia="ru-RU"/>
        </w:rPr>
        <w:t>Подані документи та матеріали конкурсної комісії зберігаються у відділі освіти.</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bdr w:val="none" w:sz="0" w:space="0" w:color="auto" w:frame="1"/>
          <w:lang w:eastAsia="ru-RU"/>
        </w:rPr>
        <w:t>19.  </w:t>
      </w:r>
      <w:r w:rsidRPr="00491598">
        <w:rPr>
          <w:color w:val="000000" w:themeColor="text1"/>
          <w:sz w:val="28"/>
          <w:szCs w:val="28"/>
        </w:rPr>
        <w:t>Упродовж п’яти робочих днів з дня завершення строку подання документів для участі в конкурсі конкурсна комісія:</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перевіряє подані документи щодо відповідності установленим вимогам;</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6" w:name="n636"/>
      <w:bookmarkEnd w:id="6"/>
      <w:r w:rsidRPr="00491598">
        <w:rPr>
          <w:color w:val="000000" w:themeColor="text1"/>
          <w:sz w:val="28"/>
          <w:szCs w:val="28"/>
        </w:rPr>
        <w:t>приймає рішення про допущення та/або недопущення до участі у конкурсі;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7" w:name="n637"/>
      <w:bookmarkEnd w:id="7"/>
      <w:r w:rsidRPr="00491598">
        <w:rPr>
          <w:color w:val="000000" w:themeColor="text1"/>
          <w:sz w:val="28"/>
          <w:szCs w:val="28"/>
        </w:rPr>
        <w:t xml:space="preserve">оприлюднює на офіційному веб-сайті засновника та офіційному </w:t>
      </w:r>
      <w:proofErr w:type="spellStart"/>
      <w:r w:rsidRPr="00491598">
        <w:rPr>
          <w:color w:val="000000" w:themeColor="text1"/>
          <w:sz w:val="28"/>
          <w:szCs w:val="28"/>
        </w:rPr>
        <w:t>вебсайті</w:t>
      </w:r>
      <w:proofErr w:type="spellEnd"/>
      <w:r w:rsidRPr="00491598">
        <w:rPr>
          <w:color w:val="000000" w:themeColor="text1"/>
          <w:sz w:val="28"/>
          <w:szCs w:val="28"/>
        </w:rPr>
        <w:t xml:space="preserve"> відділу освіти (в разі наявності) перелік осіб, яких допущено до участі у конкурсному відборі (далі - кандидати).</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8" w:name="n638"/>
      <w:bookmarkEnd w:id="8"/>
      <w:r w:rsidRPr="00491598">
        <w:rPr>
          <w:color w:val="000000" w:themeColor="text1"/>
          <w:sz w:val="28"/>
          <w:szCs w:val="28"/>
        </w:rPr>
        <w:t>До участі у конкурсі не можуть бути допущені особи, які: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9" w:name="n639"/>
      <w:bookmarkEnd w:id="9"/>
      <w:r w:rsidRPr="00491598">
        <w:rPr>
          <w:color w:val="000000" w:themeColor="text1"/>
          <w:sz w:val="28"/>
          <w:szCs w:val="28"/>
        </w:rPr>
        <w:t>не можуть обіймати посаду керівника закладу загальної середньої освіти відповідно до Закону «Про повну загальну середню освіту»;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10" w:name="n640"/>
      <w:bookmarkEnd w:id="10"/>
      <w:r w:rsidRPr="00491598">
        <w:rPr>
          <w:color w:val="000000" w:themeColor="text1"/>
          <w:sz w:val="28"/>
          <w:szCs w:val="28"/>
        </w:rPr>
        <w:t>подали не всі документи, визначені названим Законом, для участі в конкурсі;</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bookmarkStart w:id="11" w:name="n641"/>
      <w:bookmarkEnd w:id="11"/>
      <w:r w:rsidRPr="00491598">
        <w:rPr>
          <w:color w:val="000000" w:themeColor="text1"/>
          <w:sz w:val="28"/>
          <w:szCs w:val="28"/>
        </w:rPr>
        <w:t>подали документи після завершення строку їх подання.</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rPr>
      </w:pPr>
      <w:r w:rsidRPr="00491598">
        <w:rPr>
          <w:color w:val="000000" w:themeColor="text1"/>
          <w:sz w:val="28"/>
          <w:szCs w:val="28"/>
        </w:rPr>
        <w:t>Член конкурсної комісії повинен утриматися від голосування за кандидата та оцінювання вирішеного ним ситуаційного завдання, який є\ близьким родичем. Член конкурсної комісії зобов’язаний повідомити про наявність конфлікту інтересів (реального чи потенційного) усно або письмово на засіданні комісії із занесенням до протоколу.</w:t>
      </w:r>
    </w:p>
    <w:p w:rsidR="000362A0" w:rsidRPr="00491598" w:rsidRDefault="000362A0" w:rsidP="00584926">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491598">
        <w:rPr>
          <w:color w:val="000000" w:themeColor="text1"/>
          <w:sz w:val="28"/>
          <w:szCs w:val="28"/>
          <w:bdr w:val="none" w:sz="0" w:space="0" w:color="auto" w:frame="1"/>
        </w:rPr>
        <w:t> 20. Представник від конкурсної комісії</w:t>
      </w:r>
      <w:r w:rsidRPr="00491598">
        <w:rPr>
          <w:color w:val="000000" w:themeColor="text1"/>
          <w:sz w:val="28"/>
          <w:szCs w:val="28"/>
        </w:rPr>
        <w:t xml:space="preserve"> організовує та забезпечує</w:t>
      </w:r>
      <w:r w:rsidRPr="00491598">
        <w:rPr>
          <w:color w:val="000000" w:themeColor="text1"/>
          <w:sz w:val="28"/>
          <w:szCs w:val="28"/>
          <w:shd w:val="clear" w:color="auto" w:fill="FFFFFF"/>
        </w:rPr>
        <w:t xml:space="preserve"> ознайомлення кандидатів із закладом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rsidR="000362A0" w:rsidRPr="00491598" w:rsidRDefault="000362A0" w:rsidP="00584926">
      <w:pPr>
        <w:shd w:val="clear" w:color="auto" w:fill="FFFFFF"/>
        <w:ind w:firstLine="709"/>
        <w:jc w:val="both"/>
        <w:rPr>
          <w:color w:val="000000" w:themeColor="text1"/>
          <w:sz w:val="28"/>
          <w:szCs w:val="28"/>
          <w:lang w:val="uk-UA"/>
        </w:rPr>
      </w:pPr>
      <w:r w:rsidRPr="00491598">
        <w:rPr>
          <w:color w:val="000000" w:themeColor="text1"/>
          <w:sz w:val="28"/>
          <w:szCs w:val="28"/>
          <w:lang w:val="uk-UA"/>
        </w:rPr>
        <w:t>21. Конкурсний відбір переможця конкурсу здійснюється за результатами:</w:t>
      </w:r>
    </w:p>
    <w:p w:rsidR="000362A0" w:rsidRPr="00491598" w:rsidRDefault="000362A0" w:rsidP="00584926">
      <w:pPr>
        <w:shd w:val="clear" w:color="auto" w:fill="FFFFFF"/>
        <w:ind w:firstLine="709"/>
        <w:jc w:val="both"/>
        <w:rPr>
          <w:color w:val="000000" w:themeColor="text1"/>
          <w:sz w:val="28"/>
          <w:szCs w:val="28"/>
          <w:lang w:val="uk-UA"/>
        </w:rPr>
      </w:pPr>
      <w:r w:rsidRPr="00491598">
        <w:rPr>
          <w:color w:val="000000" w:themeColor="text1"/>
          <w:sz w:val="28"/>
          <w:szCs w:val="28"/>
          <w:lang w:val="uk-UA"/>
        </w:rPr>
        <w:lastRenderedPageBreak/>
        <w:t xml:space="preserve"> - </w:t>
      </w:r>
      <w:r w:rsidRPr="00491598">
        <w:rPr>
          <w:color w:val="000000" w:themeColor="text1"/>
          <w:sz w:val="28"/>
          <w:szCs w:val="28"/>
          <w:shd w:val="clear" w:color="auto" w:fill="FFFFFF"/>
          <w:lang w:val="uk-UA"/>
        </w:rPr>
        <w:t xml:space="preserve">перевірки знання Конституції України, Закону України «Про запобігання корупції», законодавства у сфері загальної середньої освіти, зокрема Закону України «Про повну загальну середню освіту», Закону України «Про освіту» та інших нормативно-правових актів у сфері загальної середньої освіти, </w:t>
      </w:r>
      <w:r w:rsidRPr="00491598">
        <w:rPr>
          <w:color w:val="000000" w:themeColor="text1"/>
          <w:sz w:val="28"/>
          <w:szCs w:val="28"/>
          <w:lang w:val="uk-UA"/>
        </w:rPr>
        <w:t xml:space="preserve">а також </w:t>
      </w:r>
      <w:hyperlink r:id="rId8" w:anchor="n8" w:tgtFrame="_blank" w:history="1">
        <w:r w:rsidRPr="00491598">
          <w:rPr>
            <w:rStyle w:val="a3"/>
            <w:color w:val="000000" w:themeColor="text1"/>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hyperlink>
      <w:r w:rsidRPr="00491598">
        <w:rPr>
          <w:color w:val="000000" w:themeColor="text1"/>
          <w:sz w:val="28"/>
          <w:szCs w:val="28"/>
          <w:lang w:val="uk-UA"/>
        </w:rPr>
        <w:t>, схваленої розпорядженням Кабінету Міністрів України від 14 грудня 2016 року № 988-р;</w:t>
      </w:r>
    </w:p>
    <w:p w:rsidR="000362A0" w:rsidRPr="00491598" w:rsidRDefault="000362A0" w:rsidP="00584926">
      <w:pPr>
        <w:shd w:val="clear" w:color="auto" w:fill="FFFFFF"/>
        <w:ind w:firstLine="709"/>
        <w:jc w:val="both"/>
        <w:rPr>
          <w:color w:val="000000" w:themeColor="text1"/>
          <w:sz w:val="28"/>
          <w:szCs w:val="28"/>
          <w:lang w:val="uk-UA"/>
        </w:rPr>
      </w:pPr>
      <w:r w:rsidRPr="00491598">
        <w:rPr>
          <w:color w:val="000000" w:themeColor="text1"/>
          <w:sz w:val="28"/>
          <w:szCs w:val="28"/>
          <w:lang w:val="uk-UA"/>
        </w:rPr>
        <w:t xml:space="preserve">- перевірки професійних </w:t>
      </w:r>
      <w:proofErr w:type="spellStart"/>
      <w:r w:rsidRPr="00491598">
        <w:rPr>
          <w:color w:val="000000" w:themeColor="text1"/>
          <w:sz w:val="28"/>
          <w:szCs w:val="28"/>
          <w:lang w:val="uk-UA"/>
        </w:rPr>
        <w:t>компетентностей</w:t>
      </w:r>
      <w:proofErr w:type="spellEnd"/>
      <w:r w:rsidRPr="00491598">
        <w:rPr>
          <w:color w:val="000000" w:themeColor="text1"/>
          <w:sz w:val="28"/>
          <w:szCs w:val="28"/>
          <w:lang w:val="uk-UA"/>
        </w:rPr>
        <w:t>, що відбувається шляхом письмового вирішення ситуаційного завдання;</w:t>
      </w:r>
    </w:p>
    <w:p w:rsidR="000362A0" w:rsidRPr="00491598" w:rsidRDefault="000362A0" w:rsidP="00584926">
      <w:pPr>
        <w:shd w:val="clear" w:color="auto" w:fill="FFFFFF"/>
        <w:ind w:firstLine="709"/>
        <w:jc w:val="both"/>
        <w:rPr>
          <w:color w:val="000000" w:themeColor="text1"/>
          <w:sz w:val="28"/>
          <w:szCs w:val="28"/>
          <w:bdr w:val="none" w:sz="0" w:space="0" w:color="auto" w:frame="1"/>
          <w:lang w:val="uk-UA"/>
        </w:rPr>
      </w:pPr>
      <w:r w:rsidRPr="00491598">
        <w:rPr>
          <w:color w:val="000000" w:themeColor="text1"/>
          <w:sz w:val="28"/>
          <w:szCs w:val="28"/>
          <w:lang w:val="uk-UA"/>
        </w:rPr>
        <w:t>- публічної та відкритої презентації державною мовою перспективного плану розвитку закладу загальної середньої освіти (на 2 роки</w:t>
      </w:r>
      <w:r w:rsidR="00112E1C">
        <w:rPr>
          <w:color w:val="000000" w:themeColor="text1"/>
          <w:sz w:val="28"/>
          <w:szCs w:val="28"/>
          <w:lang w:val="uk-UA"/>
        </w:rPr>
        <w:t xml:space="preserve"> </w:t>
      </w:r>
      <w:r w:rsidRPr="00491598">
        <w:rPr>
          <w:color w:val="000000" w:themeColor="text1"/>
          <w:sz w:val="28"/>
          <w:szCs w:val="28"/>
          <w:lang w:val="uk-UA"/>
        </w:rPr>
        <w:t>- для осіб, які раніше не обіймали   посаду керівника закладу освіти та на 6 років – для осіб, які раніше обіймали посаду керівника закладу освіти), на посаду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в межах змісту конкурсного випробування.</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 xml:space="preserve">22.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знань та професійної компетентності. </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Тестування та вирішення ситуаційного завдання проводять в один день.</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 xml:space="preserve">23. Зразок ситуаційного завдання та критерії оцінювання тестування і ситуаційного завдання оприлюднюються на офіційному </w:t>
      </w:r>
      <w:proofErr w:type="spellStart"/>
      <w:r w:rsidRPr="00491598">
        <w:rPr>
          <w:color w:val="000000" w:themeColor="text1"/>
          <w:sz w:val="28"/>
          <w:szCs w:val="28"/>
        </w:rPr>
        <w:t>вебсайті</w:t>
      </w:r>
      <w:proofErr w:type="spellEnd"/>
      <w:r w:rsidRPr="00491598">
        <w:rPr>
          <w:color w:val="000000" w:themeColor="text1"/>
          <w:sz w:val="28"/>
          <w:szCs w:val="28"/>
        </w:rPr>
        <w:t xml:space="preserve"> Рахівської міської ради та офіційному </w:t>
      </w:r>
      <w:proofErr w:type="spellStart"/>
      <w:r w:rsidRPr="00491598">
        <w:rPr>
          <w:color w:val="000000" w:themeColor="text1"/>
          <w:sz w:val="28"/>
          <w:szCs w:val="28"/>
        </w:rPr>
        <w:t>вебсайті</w:t>
      </w:r>
      <w:proofErr w:type="spellEnd"/>
      <w:r w:rsidRPr="00491598">
        <w:rPr>
          <w:color w:val="000000" w:themeColor="text1"/>
          <w:sz w:val="28"/>
          <w:szCs w:val="28"/>
        </w:rPr>
        <w:t xml:space="preserve"> відділу освіти (в разі наявності) відповідно до цього Положення.</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 xml:space="preserve">24. Рахівська міська рада зобов’язана забезпечити </w:t>
      </w:r>
      <w:proofErr w:type="spellStart"/>
      <w:r w:rsidRPr="00491598">
        <w:rPr>
          <w:color w:val="000000" w:themeColor="text1"/>
          <w:sz w:val="28"/>
          <w:szCs w:val="28"/>
        </w:rPr>
        <w:t>відеофіксацію</w:t>
      </w:r>
      <w:proofErr w:type="spellEnd"/>
      <w:r w:rsidRPr="00491598">
        <w:rPr>
          <w:color w:val="000000" w:themeColor="text1"/>
          <w:sz w:val="28"/>
          <w:szCs w:val="28"/>
        </w:rPr>
        <w:t xml:space="preserve"> та, за можливості, </w:t>
      </w:r>
      <w:proofErr w:type="spellStart"/>
      <w:r w:rsidRPr="00491598">
        <w:rPr>
          <w:color w:val="000000" w:themeColor="text1"/>
          <w:sz w:val="28"/>
          <w:szCs w:val="28"/>
        </w:rPr>
        <w:t>відеотрансляцію</w:t>
      </w:r>
      <w:proofErr w:type="spellEnd"/>
      <w:r w:rsidRPr="00491598">
        <w:rPr>
          <w:color w:val="000000" w:themeColor="text1"/>
          <w:sz w:val="28"/>
          <w:szCs w:val="28"/>
        </w:rPr>
        <w:t xml:space="preserve"> конкурсного відбору з подальшим оприлюдненням на своєму </w:t>
      </w:r>
      <w:proofErr w:type="spellStart"/>
      <w:r w:rsidRPr="00491598">
        <w:rPr>
          <w:color w:val="000000" w:themeColor="text1"/>
          <w:sz w:val="28"/>
          <w:szCs w:val="28"/>
        </w:rPr>
        <w:t>вебсайті</w:t>
      </w:r>
      <w:proofErr w:type="spellEnd"/>
      <w:r w:rsidRPr="00491598">
        <w:rPr>
          <w:color w:val="000000" w:themeColor="text1"/>
          <w:sz w:val="28"/>
          <w:szCs w:val="28"/>
        </w:rPr>
        <w:t xml:space="preserve"> відеозапису впродовж одного робочого дня з дня його проведення.</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25. Тестування містить 30 тестових завдань, які формуються спеціалістами відділу освіти із загального переліку питань, затвердженого центральним органом виконавчої влади у сфері освіти і науки.</w:t>
      </w:r>
    </w:p>
    <w:p w:rsidR="000362A0" w:rsidRPr="00491598" w:rsidRDefault="000362A0" w:rsidP="00584926">
      <w:pPr>
        <w:pStyle w:val="rvps2"/>
        <w:spacing w:before="0" w:beforeAutospacing="0" w:after="0" w:afterAutospacing="0"/>
        <w:ind w:firstLine="709"/>
        <w:contextualSpacing/>
        <w:jc w:val="both"/>
        <w:rPr>
          <w:color w:val="000000" w:themeColor="text1"/>
          <w:sz w:val="28"/>
          <w:szCs w:val="28"/>
        </w:rPr>
      </w:pPr>
      <w:r w:rsidRPr="00491598">
        <w:rPr>
          <w:color w:val="000000" w:themeColor="text1"/>
          <w:sz w:val="28"/>
          <w:szCs w:val="28"/>
        </w:rPr>
        <w:t xml:space="preserve">Варіанти тестування та відповіді на тестові завдання затверджуються Рахівським міським головою за поданням начальника відділу освіти. Кожне тестове завдання передбачає три варіанти відповідей, лише одне з яких є правильним. </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 xml:space="preserve">Загальний час письмового іспиту для підготовки відповіді на екзаменаційний білет становить 60 хвилин.  </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При підготовці відповідей на питання білета кандидат здійснює записи на аркуші із штампом Рахівської міської ради. Перед відповіддю обов’язково вказується прізвище, ім’я, по батькові кандидата, номер білета та питання, зазначені в білеті.</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lastRenderedPageBreak/>
        <w:t>26. Після закінчення часу, відведеного на складання тестування, проводиться оцінювання за такими критеріями:</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 один бал за правильну відповідь;</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 нуль балів за неправильну відповідь.</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27.Максимальна кількість балів, які може отримати кандидат за підсумками тестування становить 30.</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28.Результати тестування фіксуються у відомості, згідно додатку 4 цього Положення.</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29.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зазначається у протоколі.</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30. Кандидати, які набрали 16 і більше балів, допускаються до вирішення письмового ситуаційного завдання.</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31. Ситуаційне завдання вирішується письмово державною мовою не довше 30 хвилин за зразком, наведеним у додатку 2 цього Положення.</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Кандидат обирає одне із запропонованих варіантів ситуаційних завдань шляхом витягування його із запакованого конверту під час проведення конкурсного відбору. Вирішення ситуаційного завдання проводиться за аналогією тестових завдань.</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32.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3 та 4.</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33.Для оцінки та перевірки професійної компетентності кандидатів шляхом вирішення ситуаційного завдання використовується чотирьохбальна система:</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  чотири бали виставляються кандидатам, які виявили повні знання, в обсязі достатньому для подальшої роботи.</w:t>
      </w:r>
    </w:p>
    <w:p w:rsidR="000362A0" w:rsidRPr="00491598" w:rsidRDefault="000362A0" w:rsidP="00584926">
      <w:pPr>
        <w:ind w:firstLine="709"/>
        <w:jc w:val="both"/>
        <w:rPr>
          <w:color w:val="000000" w:themeColor="text1"/>
          <w:sz w:val="28"/>
          <w:szCs w:val="28"/>
          <w:lang w:val="uk-UA"/>
        </w:rPr>
      </w:pPr>
      <w:r w:rsidRPr="00491598">
        <w:rPr>
          <w:color w:val="000000" w:themeColor="text1"/>
          <w:sz w:val="28"/>
          <w:szCs w:val="28"/>
          <w:lang w:val="uk-UA"/>
        </w:rPr>
        <w:t>-  три бали виставляються кандидатам, які виявили розуміння поставленого завдання та вирішили його на задовільному рівні;</w:t>
      </w:r>
    </w:p>
    <w:p w:rsidR="000362A0" w:rsidRPr="00491598" w:rsidRDefault="000362A0" w:rsidP="00584926">
      <w:pPr>
        <w:jc w:val="both"/>
        <w:rPr>
          <w:color w:val="000000" w:themeColor="text1"/>
          <w:sz w:val="28"/>
          <w:szCs w:val="28"/>
          <w:lang w:val="uk-UA"/>
        </w:rPr>
      </w:pPr>
      <w:r w:rsidRPr="00491598">
        <w:rPr>
          <w:color w:val="000000" w:themeColor="text1"/>
          <w:sz w:val="28"/>
          <w:szCs w:val="28"/>
          <w:lang w:val="uk-UA"/>
        </w:rPr>
        <w:t xml:space="preserve">          -  два бали виставляються кандидатам, які вирішили завдання на низькому рівні або не вирішили його у встановлений час.</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34.Підбиття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4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35. Аркуші з відповідями кандидатів зберігаються разом з іншими матеріалами та документами конкурсної комісії у Рахівській міській раді відповідно до вимог чинного законодавства.</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lastRenderedPageBreak/>
        <w:t xml:space="preserve">          36. У визначений конкурсною комісією термін, кандидати презентують перспективний план розвитку закладу загальної середньої освіти, надають відповіді на запитання членів конкурсної комісії в межах змісту конкурсного випробування.</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37. Після презентації перспективного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38. При проведенні таємного голосування лічильна комісія організовує проведення голосування бюлетенями. На засіданні лічильної комісії,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39. 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на офіційному </w:t>
      </w:r>
      <w:proofErr w:type="spellStart"/>
      <w:r w:rsidRPr="00491598">
        <w:rPr>
          <w:color w:val="000000" w:themeColor="text1"/>
          <w:sz w:val="28"/>
          <w:szCs w:val="28"/>
        </w:rPr>
        <w:t>вебсайті</w:t>
      </w:r>
      <w:proofErr w:type="spellEnd"/>
      <w:r w:rsidRPr="00491598">
        <w:rPr>
          <w:color w:val="000000" w:themeColor="text1"/>
          <w:sz w:val="28"/>
          <w:szCs w:val="28"/>
        </w:rPr>
        <w:t xml:space="preserve"> Рахівської міської  ради  та на офіційному </w:t>
      </w:r>
      <w:proofErr w:type="spellStart"/>
      <w:r w:rsidRPr="00491598">
        <w:rPr>
          <w:color w:val="000000" w:themeColor="text1"/>
          <w:sz w:val="28"/>
          <w:szCs w:val="28"/>
        </w:rPr>
        <w:t>вебсайті</w:t>
      </w:r>
      <w:proofErr w:type="spellEnd"/>
      <w:r w:rsidRPr="00491598">
        <w:rPr>
          <w:color w:val="000000" w:themeColor="text1"/>
          <w:sz w:val="28"/>
          <w:szCs w:val="28"/>
        </w:rPr>
        <w:t xml:space="preserve"> відділу освіти (у разі його наявності).</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40. Конкурс вважається таким, що закінчився, з дня ухвалення конкурсною комісією рішення про затвердження:</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результатів таємного голосування конкурсної комісії щодо визначення переможця конкурсу на посаду керівника закладу освіти та рішення комісії  щодо призначення на посаду директора закладу шляхом укладення строкового трудового договору (контракту);</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рішення про те, що конкурс вважається таким, що не відбувся.</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Протокол засідання з рішенням конкурсної комісії оформлюється секретарем конкурсної комісії,  надається і доводиться до відома Рахівського міського голови, головою конкурсної комісії у формі подання.</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41. Конкурсна комісія визнає конкурс таким, що не відбувся, якщо:</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відсутні заяви про участь у конкурсі;</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до участі у конкурсі не допущено жодного кандидата;</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жодного з кандидатів не визначено переможцем конкурсу.</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У разі визнання конкурсу таким, що не відбувся, проводиться повторний конкурс.</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42. Протягом трьох робочих днів з дня оприлюднення рішення про переможця конкурсу,  Рахівський міський голова  призначає переможця конкурсу на посаду та укладає з ним строковий  трудовий договір (контракт).</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43. Форма трудового договору (контракту) розробляється Рахівською міською радою та  затверджується Рахівським міським головою відповідно до чинного законодавства.</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44. Трудовий договір (контракт) укладається з переможцем конкурсу строком на шість років.</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 xml:space="preserve">          Трудовий договір (контракт) укладається з переможцем конкурсу, який призначається на посаду керівника закладу загальної середньої освіти вперше, строком на два роки. Після закінчення строку дії такого строкового </w:t>
      </w:r>
      <w:r w:rsidRPr="00491598">
        <w:rPr>
          <w:color w:val="000000" w:themeColor="text1"/>
          <w:sz w:val="28"/>
          <w:szCs w:val="28"/>
        </w:rPr>
        <w:lastRenderedPageBreak/>
        <w:t>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DB3B5E" w:rsidRPr="00491598" w:rsidRDefault="000362A0" w:rsidP="002D63BA">
      <w:pPr>
        <w:pStyle w:val="rtejustify"/>
        <w:shd w:val="clear" w:color="auto" w:fill="FDFDFD"/>
        <w:spacing w:before="0" w:beforeAutospacing="0" w:after="0" w:afterAutospacing="0"/>
        <w:jc w:val="both"/>
        <w:rPr>
          <w:color w:val="000000" w:themeColor="text1"/>
          <w:sz w:val="27"/>
          <w:szCs w:val="27"/>
        </w:rPr>
      </w:pPr>
      <w:r w:rsidRPr="00491598">
        <w:rPr>
          <w:color w:val="000000" w:themeColor="text1"/>
          <w:sz w:val="28"/>
          <w:szCs w:val="28"/>
        </w:rPr>
        <w:t> </w:t>
      </w:r>
    </w:p>
    <w:p w:rsidR="00DB3B5E" w:rsidRPr="00491598" w:rsidRDefault="00DB3B5E" w:rsidP="00584926">
      <w:pPr>
        <w:rPr>
          <w:color w:val="000000" w:themeColor="text1"/>
          <w:lang w:val="uk-UA"/>
        </w:rPr>
      </w:pPr>
    </w:p>
    <w:tbl>
      <w:tblPr>
        <w:tblW w:w="0" w:type="auto"/>
        <w:jc w:val="right"/>
        <w:tblInd w:w="-1825" w:type="dxa"/>
        <w:tblLook w:val="01E0" w:firstRow="1" w:lastRow="1" w:firstColumn="1" w:lastColumn="1" w:noHBand="0" w:noVBand="0"/>
      </w:tblPr>
      <w:tblGrid>
        <w:gridCol w:w="4218"/>
      </w:tblGrid>
      <w:tr w:rsidR="00DB3B5E" w:rsidRPr="00491598" w:rsidTr="00DB3B5E">
        <w:trPr>
          <w:trHeight w:val="1292"/>
          <w:jc w:val="right"/>
        </w:trPr>
        <w:tc>
          <w:tcPr>
            <w:tcW w:w="4218" w:type="dxa"/>
          </w:tcPr>
          <w:p w:rsidR="00DB3B5E" w:rsidRPr="00491598" w:rsidRDefault="00DB3B5E" w:rsidP="00584926">
            <w:pPr>
              <w:rPr>
                <w:color w:val="000000" w:themeColor="text1"/>
                <w:sz w:val="22"/>
                <w:szCs w:val="22"/>
                <w:lang w:val="uk-UA" w:eastAsia="en-US"/>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w:t>
            </w:r>
            <w:r w:rsidRPr="00285E1F">
              <w:rPr>
                <w:b/>
                <w:color w:val="000000" w:themeColor="text1"/>
                <w:lang w:val="uk-UA"/>
              </w:rPr>
              <w:t xml:space="preserve">Додаток №1                                                                              </w:t>
            </w:r>
            <w:r w:rsidRPr="00491598">
              <w:rPr>
                <w:color w:val="000000" w:themeColor="text1"/>
                <w:lang w:val="uk-UA"/>
              </w:rPr>
              <w:t>до Положення про конкурс на посаду керівника закладу загальної середньої освіти комунальної форми власності</w:t>
            </w:r>
          </w:p>
        </w:tc>
      </w:tr>
    </w:tbl>
    <w:p w:rsidR="00DB3B5E" w:rsidRPr="00491598" w:rsidRDefault="00DB3B5E" w:rsidP="00584926">
      <w:pPr>
        <w:pStyle w:val="a4"/>
        <w:shd w:val="clear" w:color="auto" w:fill="FDFDFD"/>
        <w:spacing w:before="0" w:beforeAutospacing="0" w:after="0" w:afterAutospacing="0"/>
        <w:rPr>
          <w:b/>
          <w:color w:val="000000" w:themeColor="text1"/>
          <w:lang w:val="uk-UA"/>
        </w:rPr>
      </w:pPr>
    </w:p>
    <w:tbl>
      <w:tblPr>
        <w:tblW w:w="10057" w:type="dxa"/>
        <w:shd w:val="clear" w:color="auto" w:fill="FDFDFD"/>
        <w:tblLayout w:type="fixed"/>
        <w:tblLook w:val="04A0" w:firstRow="1" w:lastRow="0" w:firstColumn="1" w:lastColumn="0" w:noHBand="0" w:noVBand="1"/>
      </w:tblPr>
      <w:tblGrid>
        <w:gridCol w:w="184"/>
        <w:gridCol w:w="9873"/>
      </w:tblGrid>
      <w:tr w:rsidR="000362A0" w:rsidRPr="00491598" w:rsidTr="00BA4DA0">
        <w:tc>
          <w:tcPr>
            <w:tcW w:w="184" w:type="dxa"/>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9873" w:type="dxa"/>
            <w:shd w:val="clear" w:color="auto" w:fill="FDFDFD"/>
            <w:tcMar>
              <w:top w:w="15" w:type="dxa"/>
              <w:left w:w="68" w:type="dxa"/>
              <w:bottom w:w="15" w:type="dxa"/>
              <w:right w:w="68" w:type="dxa"/>
            </w:tcMar>
            <w:vAlign w:val="center"/>
            <w:hideMark/>
          </w:tcPr>
          <w:tbl>
            <w:tblPr>
              <w:tblpPr w:leftFromText="180" w:rightFromText="180" w:horzAnchor="page" w:tblpX="969" w:tblpY="367"/>
              <w:tblOverlap w:val="never"/>
              <w:tblW w:w="0" w:type="auto"/>
              <w:tblLayout w:type="fixed"/>
              <w:tblLook w:val="04A0" w:firstRow="1" w:lastRow="0" w:firstColumn="1" w:lastColumn="0" w:noHBand="0" w:noVBand="1"/>
            </w:tblPr>
            <w:tblGrid>
              <w:gridCol w:w="3536"/>
              <w:gridCol w:w="6095"/>
            </w:tblGrid>
            <w:tr w:rsidR="000362A0" w:rsidRPr="00491598" w:rsidTr="00DB3B5E">
              <w:tc>
                <w:tcPr>
                  <w:tcW w:w="3536" w:type="dxa"/>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6095" w:type="dxa"/>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p w:rsidR="00CD4ED2" w:rsidRDefault="000362A0" w:rsidP="00584926">
                  <w:pPr>
                    <w:pStyle w:val="a4"/>
                    <w:pBdr>
                      <w:bottom w:val="single" w:sz="12" w:space="1" w:color="auto"/>
                    </w:pBdr>
                    <w:spacing w:before="0" w:beforeAutospacing="0" w:after="0" w:afterAutospacing="0"/>
                    <w:rPr>
                      <w:color w:val="000000" w:themeColor="text1"/>
                      <w:lang w:val="uk-UA"/>
                    </w:rPr>
                  </w:pPr>
                  <w:r w:rsidRPr="00491598">
                    <w:rPr>
                      <w:color w:val="000000" w:themeColor="text1"/>
                      <w:lang w:val="uk-UA"/>
                    </w:rPr>
                    <w:t xml:space="preserve"> Начальнику відділу освіти, культури, молоді та спорту Рахівської міської ради (або особі, яка виконує обов’язки начальника відділу)</w:t>
                  </w:r>
                </w:p>
                <w:p w:rsidR="000362A0" w:rsidRPr="00491598" w:rsidRDefault="000362A0" w:rsidP="00584926">
                  <w:pPr>
                    <w:pStyle w:val="a4"/>
                    <w:pBdr>
                      <w:bottom w:val="single" w:sz="12" w:space="1" w:color="auto"/>
                    </w:pBdr>
                    <w:spacing w:before="0" w:beforeAutospacing="0" w:after="0" w:afterAutospacing="0"/>
                    <w:rPr>
                      <w:color w:val="000000" w:themeColor="text1"/>
                      <w:lang w:val="uk-UA"/>
                    </w:rPr>
                  </w:pPr>
                  <w:r w:rsidRPr="00491598">
                    <w:rPr>
                      <w:color w:val="000000" w:themeColor="text1"/>
                      <w:lang w:val="uk-UA"/>
                    </w:rPr>
                    <w:t>________________________________</w:t>
                  </w:r>
                  <w:r w:rsidRPr="00491598">
                    <w:rPr>
                      <w:color w:val="000000" w:themeColor="text1"/>
                      <w:lang w:val="uk-UA"/>
                    </w:rPr>
                    <w:br/>
                    <w:t>    (прізвище, ім'я та по батькові начальника відділу освіти або особи,  яка виконує обов’язки начальника відділу)</w:t>
                  </w:r>
                </w:p>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(прізвище, ім'я та по батькові представника від трудового колективу закладу освіти/представника від громадського об’єднання)</w:t>
                  </w:r>
                  <w:r w:rsidRPr="00491598">
                    <w:rPr>
                      <w:color w:val="000000" w:themeColor="text1"/>
                      <w:lang w:val="uk-UA"/>
                    </w:rPr>
                    <w:br/>
                    <w:t>_________________________________</w:t>
                  </w:r>
                  <w:r w:rsidRPr="00491598">
                    <w:rPr>
                      <w:color w:val="000000" w:themeColor="text1"/>
                      <w:lang w:val="uk-UA"/>
                    </w:rPr>
                    <w:br/>
                    <w:t>     (місце проживання (реєстрації)</w:t>
                  </w:r>
                  <w:r w:rsidRPr="00491598">
                    <w:rPr>
                      <w:color w:val="000000" w:themeColor="text1"/>
                      <w:lang w:val="uk-UA"/>
                    </w:rPr>
                    <w:br/>
                    <w:t>________________________________</w:t>
                  </w:r>
                  <w:r w:rsidRPr="00491598">
                    <w:rPr>
                      <w:color w:val="000000" w:themeColor="text1"/>
                      <w:lang w:val="uk-UA"/>
                    </w:rPr>
                    <w:br/>
                    <w:t>           (контактний телефон)</w:t>
                  </w:r>
                  <w:r w:rsidRPr="00491598">
                    <w:rPr>
                      <w:color w:val="000000" w:themeColor="text1"/>
                      <w:lang w:val="uk-UA"/>
                    </w:rPr>
                    <w:br/>
                    <w:t>_________________________________</w:t>
                  </w:r>
                  <w:r w:rsidRPr="00491598">
                    <w:rPr>
                      <w:color w:val="000000" w:themeColor="text1"/>
                      <w:lang w:val="uk-UA"/>
                    </w:rPr>
                    <w:br/>
                    <w:t>            (контактний e-</w:t>
                  </w:r>
                  <w:proofErr w:type="spellStart"/>
                  <w:r w:rsidRPr="00491598">
                    <w:rPr>
                      <w:color w:val="000000" w:themeColor="text1"/>
                      <w:lang w:val="uk-UA"/>
                    </w:rPr>
                    <w:t>mail</w:t>
                  </w:r>
                  <w:proofErr w:type="spellEnd"/>
                  <w:r w:rsidRPr="00491598">
                    <w:rPr>
                      <w:color w:val="000000" w:themeColor="text1"/>
                      <w:lang w:val="uk-UA"/>
                    </w:rPr>
                    <w:t>)</w:t>
                  </w:r>
                </w:p>
              </w:tc>
            </w:tr>
          </w:tbl>
          <w:p w:rsidR="000362A0" w:rsidRPr="00491598" w:rsidRDefault="000362A0" w:rsidP="00584926">
            <w:pPr>
              <w:pStyle w:val="rtecenter"/>
              <w:spacing w:before="0" w:beforeAutospacing="0" w:after="0" w:afterAutospacing="0"/>
              <w:jc w:val="center"/>
              <w:rPr>
                <w:color w:val="000000" w:themeColor="text1"/>
              </w:rPr>
            </w:pPr>
            <w:r w:rsidRPr="00491598">
              <w:rPr>
                <w:color w:val="000000" w:themeColor="text1"/>
              </w:rPr>
              <w:t>ЗАЯВА</w:t>
            </w:r>
          </w:p>
          <w:tbl>
            <w:tblPr>
              <w:tblW w:w="0" w:type="auto"/>
              <w:tblLayout w:type="fixed"/>
              <w:tblLook w:val="04A0" w:firstRow="1" w:lastRow="0" w:firstColumn="1" w:lastColumn="0" w:noHBand="0" w:noVBand="1"/>
            </w:tblPr>
            <w:tblGrid>
              <w:gridCol w:w="2938"/>
              <w:gridCol w:w="3185"/>
              <w:gridCol w:w="3598"/>
            </w:tblGrid>
            <w:tr w:rsidR="000362A0" w:rsidRPr="00491598" w:rsidTr="00CD4ED2">
              <w:tc>
                <w:tcPr>
                  <w:tcW w:w="9721" w:type="dxa"/>
                  <w:gridSpan w:val="3"/>
                  <w:tcBorders>
                    <w:top w:val="single" w:sz="6" w:space="0" w:color="222222"/>
                    <w:left w:val="single" w:sz="6" w:space="0" w:color="222222"/>
                    <w:bottom w:val="single" w:sz="6" w:space="0" w:color="222222"/>
                    <w:right w:val="single" w:sz="6" w:space="0" w:color="222222"/>
                  </w:tcBorders>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Я, _________________________________________________________________,</w:t>
                  </w:r>
                  <w:r w:rsidRPr="00491598">
                    <w:rPr>
                      <w:color w:val="000000" w:themeColor="text1"/>
                      <w:lang w:val="uk-UA"/>
                    </w:rPr>
                    <w:br/>
                    <w:t>                                (прізвище, ім'я та по батькові)</w:t>
                  </w:r>
                  <w:r w:rsidRPr="00491598">
                    <w:rPr>
                      <w:color w:val="000000" w:themeColor="text1"/>
                      <w:lang w:val="uk-UA"/>
                    </w:rPr>
                    <w:br/>
                    <w:t>даю згоду на участь у складі конкурсної комісії з проведення конкурсу на посаду</w:t>
                  </w:r>
                  <w:r w:rsidRPr="00491598">
                    <w:rPr>
                      <w:rStyle w:val="a6"/>
                      <w:color w:val="000000" w:themeColor="text1"/>
                      <w:lang w:val="uk-UA"/>
                    </w:rPr>
                    <w:t> </w:t>
                  </w:r>
                  <w:r w:rsidRPr="00491598">
                    <w:rPr>
                      <w:color w:val="000000" w:themeColor="text1"/>
                      <w:lang w:val="uk-UA"/>
                    </w:rPr>
                    <w:t>керівника</w:t>
                  </w:r>
                </w:p>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____________________________________________________________________                                (повна назва закладу загальної середньої освіти, на посаду керівника якого буде оголошений конкурс)</w:t>
                  </w:r>
                </w:p>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від_________________________________________________________________</w:t>
                  </w:r>
                  <w:r w:rsidRPr="00491598">
                    <w:rPr>
                      <w:color w:val="000000" w:themeColor="text1"/>
                      <w:lang w:val="uk-UA"/>
                    </w:rPr>
                    <w:br/>
                    <w:t>(найменування громадського об’єднання, що рекомендує на включення особи до складу конкурсної комісії/найменування закладу загальної середньої освіти, трудовий колектив якого висуває представників до складу конкурсної комісії)</w:t>
                  </w:r>
                </w:p>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Надаю згоду на обробку та використання моїх персональних даних згідно із Законом України «Про захист персональних даних».</w:t>
                  </w:r>
                </w:p>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CD4ED2">
              <w:tc>
                <w:tcPr>
                  <w:tcW w:w="2938" w:type="dxa"/>
                  <w:tcBorders>
                    <w:top w:val="single" w:sz="6" w:space="0" w:color="222222"/>
                    <w:left w:val="single" w:sz="6" w:space="0" w:color="222222"/>
                    <w:bottom w:val="single" w:sz="6" w:space="0" w:color="222222"/>
                    <w:right w:val="single" w:sz="6" w:space="0" w:color="222222"/>
                  </w:tcBorders>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   _» _____ 20__ року</w:t>
                  </w:r>
                </w:p>
              </w:tc>
              <w:tc>
                <w:tcPr>
                  <w:tcW w:w="3185" w:type="dxa"/>
                  <w:tcBorders>
                    <w:top w:val="single" w:sz="6" w:space="0" w:color="222222"/>
                    <w:left w:val="single" w:sz="6" w:space="0" w:color="222222"/>
                    <w:bottom w:val="single" w:sz="6" w:space="0" w:color="222222"/>
                    <w:right w:val="single" w:sz="6" w:space="0" w:color="222222"/>
                  </w:tcBorders>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_________________</w:t>
                  </w:r>
                  <w:r w:rsidRPr="00491598">
                    <w:rPr>
                      <w:color w:val="000000" w:themeColor="text1"/>
                      <w:lang w:val="uk-UA"/>
                    </w:rPr>
                    <w:br/>
                    <w:t>           (підпис)</w:t>
                  </w:r>
                </w:p>
              </w:tc>
              <w:tc>
                <w:tcPr>
                  <w:tcW w:w="3598" w:type="dxa"/>
                  <w:tcBorders>
                    <w:top w:val="single" w:sz="6" w:space="0" w:color="222222"/>
                    <w:left w:val="single" w:sz="6" w:space="0" w:color="222222"/>
                    <w:bottom w:val="single" w:sz="6" w:space="0" w:color="222222"/>
                    <w:right w:val="single" w:sz="6" w:space="0" w:color="222222"/>
                  </w:tcBorders>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_________________</w:t>
                  </w:r>
                  <w:r w:rsidRPr="00491598">
                    <w:rPr>
                      <w:color w:val="000000" w:themeColor="text1"/>
                      <w:lang w:val="uk-UA"/>
                    </w:rPr>
                    <w:br/>
                    <w:t>       (прізвище та ініціали)</w:t>
                  </w:r>
                </w:p>
              </w:tc>
            </w:tr>
            <w:tr w:rsidR="000362A0" w:rsidRPr="00491598" w:rsidTr="00CD4ED2">
              <w:tc>
                <w:tcPr>
                  <w:tcW w:w="9721" w:type="dxa"/>
                  <w:gridSpan w:val="3"/>
                  <w:tcBorders>
                    <w:top w:val="single" w:sz="6" w:space="0" w:color="222222"/>
                    <w:left w:val="single" w:sz="6" w:space="0" w:color="222222"/>
                    <w:bottom w:val="single" w:sz="6" w:space="0" w:color="222222"/>
                    <w:right w:val="single" w:sz="6" w:space="0" w:color="222222"/>
                  </w:tcBorders>
                  <w:tcMar>
                    <w:top w:w="15" w:type="dxa"/>
                    <w:left w:w="68" w:type="dxa"/>
                    <w:bottom w:w="15" w:type="dxa"/>
                    <w:right w:w="68" w:type="dxa"/>
                  </w:tcMar>
                  <w:vAlign w:val="center"/>
                  <w:hideMark/>
                </w:tcPr>
                <w:p w:rsidR="00DB3B5E"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p w:rsidR="00DB3B5E" w:rsidRPr="00491598" w:rsidRDefault="00DB3B5E" w:rsidP="00584926">
                  <w:pPr>
                    <w:pStyle w:val="a4"/>
                    <w:spacing w:before="0" w:beforeAutospacing="0" w:after="0" w:afterAutospacing="0"/>
                    <w:rPr>
                      <w:color w:val="000000" w:themeColor="text1"/>
                      <w:lang w:val="uk-UA"/>
                    </w:rPr>
                  </w:pPr>
                </w:p>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Примітка. Заява має бути написана власноручно особою, висунутою відповідною стороною</w:t>
                  </w:r>
                </w:p>
              </w:tc>
            </w:tr>
          </w:tbl>
          <w:p w:rsidR="00DB3B5E"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bl>
    <w:p w:rsidR="00BA4DA0" w:rsidRPr="00491598" w:rsidRDefault="00BA4DA0" w:rsidP="00584926">
      <w:pPr>
        <w:pStyle w:val="a4"/>
        <w:shd w:val="clear" w:color="auto" w:fill="FDFDFD"/>
        <w:spacing w:before="0" w:beforeAutospacing="0" w:after="0" w:afterAutospacing="0"/>
        <w:rPr>
          <w:color w:val="000000" w:themeColor="text1"/>
          <w:lang w:val="uk-UA"/>
        </w:rPr>
      </w:pPr>
    </w:p>
    <w:p w:rsidR="00BA4DA0" w:rsidRPr="00491598" w:rsidRDefault="00BA4DA0" w:rsidP="00584926">
      <w:pPr>
        <w:suppressAutoHyphens w:val="0"/>
        <w:rPr>
          <w:color w:val="000000" w:themeColor="text1"/>
          <w:lang w:val="uk-UA" w:eastAsia="ru-RU"/>
        </w:rPr>
      </w:pPr>
      <w:r w:rsidRPr="00491598">
        <w:rPr>
          <w:color w:val="000000" w:themeColor="text1"/>
          <w:lang w:val="uk-UA"/>
        </w:rPr>
        <w:br w:type="page"/>
      </w:r>
    </w:p>
    <w:p w:rsidR="00BA4DA0" w:rsidRPr="00491598" w:rsidRDefault="00BA4DA0" w:rsidP="00584926">
      <w:pPr>
        <w:pStyle w:val="a4"/>
        <w:shd w:val="clear" w:color="auto" w:fill="FDFDFD"/>
        <w:spacing w:before="0" w:beforeAutospacing="0" w:after="0" w:afterAutospacing="0"/>
        <w:rPr>
          <w:color w:val="000000" w:themeColor="text1"/>
          <w:lang w:val="uk-UA"/>
        </w:rPr>
      </w:pPr>
    </w:p>
    <w:p w:rsidR="00BA4DA0" w:rsidRPr="00491598" w:rsidRDefault="00BA4DA0" w:rsidP="00584926">
      <w:pPr>
        <w:rPr>
          <w:color w:val="000000" w:themeColor="text1"/>
          <w:lang w:val="uk-UA"/>
        </w:rPr>
      </w:pPr>
    </w:p>
    <w:tbl>
      <w:tblPr>
        <w:tblW w:w="0" w:type="auto"/>
        <w:jc w:val="right"/>
        <w:tblInd w:w="-1825" w:type="dxa"/>
        <w:tblLook w:val="01E0" w:firstRow="1" w:lastRow="1" w:firstColumn="1" w:lastColumn="1" w:noHBand="0" w:noVBand="0"/>
      </w:tblPr>
      <w:tblGrid>
        <w:gridCol w:w="4218"/>
      </w:tblGrid>
      <w:tr w:rsidR="00BA4DA0" w:rsidRPr="00491598" w:rsidTr="00BA4DA0">
        <w:trPr>
          <w:trHeight w:val="1292"/>
          <w:jc w:val="right"/>
        </w:trPr>
        <w:tc>
          <w:tcPr>
            <w:tcW w:w="4218" w:type="dxa"/>
            <w:hideMark/>
          </w:tcPr>
          <w:p w:rsidR="00BA4DA0" w:rsidRPr="00491598" w:rsidRDefault="00BA4DA0" w:rsidP="00584926">
            <w:pPr>
              <w:rPr>
                <w:color w:val="000000" w:themeColor="text1"/>
                <w:sz w:val="22"/>
                <w:szCs w:val="22"/>
                <w:lang w:val="uk-UA" w:eastAsia="en-US"/>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№2                                                                     до Положення про конкурс на посаду керівника закладу загальної середньої освіти комунальної форми власності</w:t>
            </w:r>
          </w:p>
        </w:tc>
      </w:tr>
    </w:tbl>
    <w:p w:rsidR="00BA4DA0" w:rsidRPr="00491598" w:rsidRDefault="00BA4DA0" w:rsidP="00584926">
      <w:pPr>
        <w:rPr>
          <w:b/>
          <w:color w:val="000000" w:themeColor="text1"/>
          <w:sz w:val="32"/>
          <w:szCs w:val="32"/>
          <w:lang w:val="uk-UA" w:eastAsia="en-US"/>
        </w:rPr>
      </w:pP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 </w:t>
      </w:r>
    </w:p>
    <w:p w:rsidR="000362A0" w:rsidRPr="00491598" w:rsidRDefault="000362A0" w:rsidP="00584926">
      <w:pPr>
        <w:pStyle w:val="rtecenter"/>
        <w:shd w:val="clear" w:color="auto" w:fill="FDFDFD"/>
        <w:spacing w:before="0" w:beforeAutospacing="0" w:after="0" w:afterAutospacing="0"/>
        <w:jc w:val="center"/>
        <w:rPr>
          <w:color w:val="000000" w:themeColor="text1"/>
          <w:sz w:val="28"/>
          <w:szCs w:val="28"/>
        </w:rPr>
      </w:pPr>
      <w:r w:rsidRPr="00491598">
        <w:rPr>
          <w:rStyle w:val="a6"/>
          <w:color w:val="000000" w:themeColor="text1"/>
          <w:sz w:val="28"/>
          <w:szCs w:val="28"/>
        </w:rPr>
        <w:t>ЗРАЗОК</w:t>
      </w:r>
      <w:r w:rsidRPr="00491598">
        <w:rPr>
          <w:color w:val="000000" w:themeColor="text1"/>
          <w:sz w:val="28"/>
          <w:szCs w:val="28"/>
        </w:rPr>
        <w:br/>
      </w:r>
      <w:r w:rsidRPr="00491598">
        <w:rPr>
          <w:rStyle w:val="a6"/>
          <w:color w:val="000000" w:themeColor="text1"/>
          <w:sz w:val="28"/>
          <w:szCs w:val="28"/>
        </w:rPr>
        <w:t xml:space="preserve">ситуаційного завдання на перевірку професійних </w:t>
      </w:r>
      <w:proofErr w:type="spellStart"/>
      <w:r w:rsidRPr="00491598">
        <w:rPr>
          <w:rStyle w:val="a6"/>
          <w:color w:val="000000" w:themeColor="text1"/>
          <w:sz w:val="28"/>
          <w:szCs w:val="28"/>
        </w:rPr>
        <w:t>компетентностей</w:t>
      </w:r>
      <w:proofErr w:type="spellEnd"/>
      <w:r w:rsidRPr="00491598">
        <w:rPr>
          <w:rStyle w:val="a6"/>
          <w:color w:val="000000" w:themeColor="text1"/>
          <w:sz w:val="28"/>
          <w:szCs w:val="28"/>
        </w:rPr>
        <w:t xml:space="preserve"> кандидата на посаду керівника закладу загальної середньої освіти</w:t>
      </w:r>
    </w:p>
    <w:p w:rsidR="000362A0" w:rsidRPr="00491598" w:rsidRDefault="000362A0" w:rsidP="00584926">
      <w:pPr>
        <w:pStyle w:val="a4"/>
        <w:shd w:val="clear" w:color="auto" w:fill="FDFDFD"/>
        <w:spacing w:before="0" w:beforeAutospacing="0" w:after="0" w:afterAutospacing="0"/>
        <w:rPr>
          <w:color w:val="000000" w:themeColor="text1"/>
          <w:sz w:val="28"/>
          <w:szCs w:val="28"/>
          <w:lang w:val="uk-UA"/>
        </w:rPr>
      </w:pPr>
      <w:r w:rsidRPr="00491598">
        <w:rPr>
          <w:color w:val="000000" w:themeColor="text1"/>
          <w:sz w:val="28"/>
          <w:szCs w:val="28"/>
          <w:lang w:val="uk-UA"/>
        </w:rPr>
        <w:t> </w:t>
      </w:r>
    </w:p>
    <w:p w:rsidR="000362A0" w:rsidRPr="00491598" w:rsidRDefault="000362A0" w:rsidP="00584926">
      <w:pPr>
        <w:pStyle w:val="rtecenter"/>
        <w:shd w:val="clear" w:color="auto" w:fill="FDFDFD"/>
        <w:spacing w:before="0" w:beforeAutospacing="0" w:after="0" w:afterAutospacing="0"/>
        <w:jc w:val="center"/>
        <w:rPr>
          <w:color w:val="000000" w:themeColor="text1"/>
          <w:sz w:val="28"/>
          <w:szCs w:val="28"/>
        </w:rPr>
      </w:pPr>
      <w:r w:rsidRPr="00491598">
        <w:rPr>
          <w:rStyle w:val="a6"/>
          <w:color w:val="000000" w:themeColor="text1"/>
          <w:sz w:val="28"/>
          <w:szCs w:val="28"/>
        </w:rPr>
        <w:t>Рахівська міська рада</w:t>
      </w:r>
      <w:r w:rsidRPr="00491598">
        <w:rPr>
          <w:b/>
          <w:bCs/>
          <w:color w:val="000000" w:themeColor="text1"/>
          <w:sz w:val="28"/>
          <w:szCs w:val="28"/>
        </w:rPr>
        <w:br/>
      </w:r>
      <w:r w:rsidRPr="00491598">
        <w:rPr>
          <w:rStyle w:val="a6"/>
          <w:color w:val="000000" w:themeColor="text1"/>
          <w:sz w:val="28"/>
          <w:szCs w:val="28"/>
        </w:rPr>
        <w:t>Відділ освіти, культури, молоді та спорту</w:t>
      </w: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 </w:t>
      </w:r>
    </w:p>
    <w:tbl>
      <w:tblPr>
        <w:tblW w:w="0" w:type="auto"/>
        <w:shd w:val="clear" w:color="auto" w:fill="FDFDFD"/>
        <w:tblLook w:val="04A0" w:firstRow="1" w:lastRow="0" w:firstColumn="1" w:lastColumn="0" w:noHBand="0" w:noVBand="1"/>
      </w:tblPr>
      <w:tblGrid>
        <w:gridCol w:w="196"/>
        <w:gridCol w:w="6402"/>
      </w:tblGrid>
      <w:tr w:rsidR="000362A0" w:rsidRPr="00491598" w:rsidTr="000362A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numPr>
                <w:ilvl w:val="0"/>
                <w:numId w:val="2"/>
              </w:numPr>
              <w:suppressAutoHyphens w:val="0"/>
              <w:ind w:left="0"/>
              <w:rPr>
                <w:color w:val="000000" w:themeColor="text1"/>
                <w:lang w:val="uk-UA"/>
              </w:rPr>
            </w:pPr>
            <w:r w:rsidRPr="00491598">
              <w:rPr>
                <w:rStyle w:val="a6"/>
                <w:color w:val="000000" w:themeColor="text1"/>
                <w:lang w:val="uk-UA"/>
              </w:rPr>
              <w:t>Голова конкурсної комісії _________________________</w:t>
            </w:r>
            <w:r w:rsidRPr="00491598">
              <w:rPr>
                <w:color w:val="000000" w:themeColor="text1"/>
                <w:lang w:val="uk-UA"/>
              </w:rPr>
              <w:br/>
              <w:t>(підпис) (прізвище, ініціали)</w:t>
            </w:r>
            <w:r w:rsidRPr="00491598">
              <w:rPr>
                <w:color w:val="000000" w:themeColor="text1"/>
                <w:lang w:val="uk-UA"/>
              </w:rPr>
              <w:br/>
              <w:t>«__» __________ 20__ року</w:t>
            </w:r>
          </w:p>
        </w:tc>
      </w:tr>
    </w:tbl>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 </w:t>
      </w:r>
    </w:p>
    <w:p w:rsidR="000362A0" w:rsidRPr="00491598" w:rsidRDefault="000362A0" w:rsidP="00584926">
      <w:pPr>
        <w:pStyle w:val="rtecenter"/>
        <w:shd w:val="clear" w:color="auto" w:fill="FDFDFD"/>
        <w:spacing w:before="0" w:beforeAutospacing="0" w:after="0" w:afterAutospacing="0"/>
        <w:jc w:val="center"/>
        <w:rPr>
          <w:color w:val="000000" w:themeColor="text1"/>
        </w:rPr>
      </w:pPr>
      <w:r w:rsidRPr="00491598">
        <w:rPr>
          <w:rStyle w:val="a6"/>
          <w:color w:val="000000" w:themeColor="text1"/>
        </w:rPr>
        <w:t>Варіант № _____</w:t>
      </w: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 </w:t>
      </w:r>
    </w:p>
    <w:p w:rsidR="000362A0" w:rsidRPr="00491598" w:rsidRDefault="000362A0" w:rsidP="00584926">
      <w:pPr>
        <w:pStyle w:val="rtecenter"/>
        <w:shd w:val="clear" w:color="auto" w:fill="FDFDFD"/>
        <w:spacing w:before="0" w:beforeAutospacing="0" w:after="0" w:afterAutospacing="0"/>
        <w:jc w:val="center"/>
        <w:rPr>
          <w:color w:val="000000" w:themeColor="text1"/>
          <w:sz w:val="28"/>
          <w:szCs w:val="28"/>
        </w:rPr>
      </w:pPr>
      <w:r w:rsidRPr="00491598">
        <w:rPr>
          <w:rStyle w:val="a6"/>
          <w:color w:val="000000" w:themeColor="text1"/>
          <w:sz w:val="28"/>
          <w:szCs w:val="28"/>
        </w:rPr>
        <w:t>Ситуаційне завдання</w:t>
      </w:r>
      <w:r w:rsidRPr="00491598">
        <w:rPr>
          <w:b/>
          <w:bCs/>
          <w:color w:val="000000" w:themeColor="text1"/>
          <w:sz w:val="28"/>
          <w:szCs w:val="28"/>
        </w:rPr>
        <w:br/>
      </w:r>
      <w:r w:rsidRPr="00491598">
        <w:rPr>
          <w:rStyle w:val="a6"/>
          <w:color w:val="000000" w:themeColor="text1"/>
          <w:sz w:val="28"/>
          <w:szCs w:val="28"/>
        </w:rPr>
        <w:t>для перевірки професійної компетентності кандидатів на посаду керівника загальної середньої освіти комунальної форми власності</w:t>
      </w:r>
    </w:p>
    <w:p w:rsidR="000362A0" w:rsidRPr="00491598" w:rsidRDefault="000362A0" w:rsidP="00584926">
      <w:pPr>
        <w:pStyle w:val="a4"/>
        <w:shd w:val="clear" w:color="auto" w:fill="FDFDFD"/>
        <w:spacing w:before="0" w:beforeAutospacing="0" w:after="0" w:afterAutospacing="0"/>
        <w:rPr>
          <w:color w:val="000000" w:themeColor="text1"/>
          <w:sz w:val="28"/>
          <w:szCs w:val="28"/>
          <w:lang w:val="uk-UA"/>
        </w:rPr>
      </w:pPr>
      <w:r w:rsidRPr="00491598">
        <w:rPr>
          <w:color w:val="000000" w:themeColor="text1"/>
          <w:sz w:val="28"/>
          <w:szCs w:val="28"/>
          <w:lang w:val="uk-UA"/>
        </w:rPr>
        <w:t> </w:t>
      </w:r>
    </w:p>
    <w:p w:rsidR="000362A0" w:rsidRPr="00491598" w:rsidRDefault="000362A0" w:rsidP="00584926">
      <w:pPr>
        <w:pStyle w:val="rtejustify"/>
        <w:shd w:val="clear" w:color="auto" w:fill="FDFDFD"/>
        <w:spacing w:before="0" w:beforeAutospacing="0" w:after="0" w:afterAutospacing="0"/>
        <w:jc w:val="both"/>
        <w:rPr>
          <w:color w:val="000000" w:themeColor="text1"/>
          <w:sz w:val="28"/>
          <w:szCs w:val="28"/>
        </w:rPr>
      </w:pPr>
      <w:r w:rsidRPr="00491598">
        <w:rPr>
          <w:color w:val="000000" w:themeColor="text1"/>
          <w:sz w:val="28"/>
          <w:szCs w:val="28"/>
        </w:rPr>
        <w:t>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начальнику відділу освіти, культури, молоді та спорту Рахівської міської ради.</w:t>
      </w:r>
    </w:p>
    <w:p w:rsidR="0013111B" w:rsidRPr="00491598" w:rsidRDefault="0013111B" w:rsidP="00584926">
      <w:pPr>
        <w:pStyle w:val="rtejustify"/>
        <w:shd w:val="clear" w:color="auto" w:fill="FDFDFD"/>
        <w:spacing w:before="0" w:beforeAutospacing="0" w:after="0" w:afterAutospacing="0"/>
        <w:jc w:val="both"/>
        <w:rPr>
          <w:color w:val="000000" w:themeColor="text1"/>
          <w:sz w:val="28"/>
          <w:szCs w:val="28"/>
        </w:rPr>
      </w:pPr>
    </w:p>
    <w:p w:rsidR="000362A0" w:rsidRPr="00491598" w:rsidRDefault="000362A0" w:rsidP="00584926">
      <w:pPr>
        <w:pStyle w:val="rtejustify"/>
        <w:shd w:val="clear" w:color="auto" w:fill="FDFDFD"/>
        <w:spacing w:before="0" w:beforeAutospacing="0" w:after="0" w:afterAutospacing="0"/>
        <w:jc w:val="both"/>
        <w:rPr>
          <w:rStyle w:val="a7"/>
          <w:color w:val="000000" w:themeColor="text1"/>
          <w:sz w:val="28"/>
          <w:szCs w:val="28"/>
        </w:rPr>
      </w:pPr>
      <w:r w:rsidRPr="00491598">
        <w:rPr>
          <w:rStyle w:val="a7"/>
          <w:color w:val="000000" w:themeColor="text1"/>
          <w:sz w:val="28"/>
          <w:szCs w:val="28"/>
        </w:rPr>
        <w:t>Якими мають бути подальші дії директора школи, щоб конструктивно вирішити проблему?</w:t>
      </w:r>
    </w:p>
    <w:p w:rsidR="000362A0" w:rsidRPr="00491598" w:rsidRDefault="000362A0" w:rsidP="00584926">
      <w:pPr>
        <w:pStyle w:val="rtejustify"/>
        <w:shd w:val="clear" w:color="auto" w:fill="FDFDFD"/>
        <w:spacing w:before="0" w:beforeAutospacing="0" w:after="0" w:afterAutospacing="0"/>
        <w:jc w:val="both"/>
        <w:rPr>
          <w:rStyle w:val="a7"/>
          <w:color w:val="000000" w:themeColor="text1"/>
          <w:sz w:val="28"/>
          <w:szCs w:val="28"/>
        </w:rPr>
      </w:pPr>
      <w:r w:rsidRPr="00491598">
        <w:rPr>
          <w:i/>
          <w:iCs/>
          <w:color w:val="000000" w:themeColor="text1"/>
          <w:sz w:val="28"/>
          <w:szCs w:val="28"/>
        </w:rPr>
        <w:br w:type="page"/>
      </w:r>
    </w:p>
    <w:p w:rsidR="000C31CF" w:rsidRPr="00491598" w:rsidRDefault="000C31CF" w:rsidP="00584926">
      <w:pPr>
        <w:pStyle w:val="rtecenter"/>
        <w:shd w:val="clear" w:color="auto" w:fill="FDFDFD"/>
        <w:spacing w:before="0" w:beforeAutospacing="0" w:after="0" w:afterAutospacing="0"/>
        <w:jc w:val="center"/>
        <w:rPr>
          <w:rStyle w:val="a6"/>
          <w:color w:val="000000" w:themeColor="text1"/>
        </w:rPr>
      </w:pPr>
    </w:p>
    <w:p w:rsidR="000C31CF" w:rsidRPr="00491598" w:rsidRDefault="000C31CF" w:rsidP="00584926">
      <w:pPr>
        <w:pStyle w:val="rtecenter"/>
        <w:shd w:val="clear" w:color="auto" w:fill="FDFDFD"/>
        <w:spacing w:before="0" w:beforeAutospacing="0" w:after="0" w:afterAutospacing="0"/>
        <w:jc w:val="center"/>
        <w:rPr>
          <w:rStyle w:val="a6"/>
          <w:color w:val="000000" w:themeColor="text1"/>
        </w:rPr>
      </w:pPr>
    </w:p>
    <w:p w:rsidR="000C31CF" w:rsidRPr="00491598" w:rsidRDefault="000C31CF" w:rsidP="00584926">
      <w:pPr>
        <w:rPr>
          <w:color w:val="000000" w:themeColor="text1"/>
          <w:lang w:val="uk-UA"/>
        </w:rPr>
      </w:pPr>
    </w:p>
    <w:tbl>
      <w:tblPr>
        <w:tblW w:w="0" w:type="auto"/>
        <w:jc w:val="right"/>
        <w:tblInd w:w="-1825" w:type="dxa"/>
        <w:tblLook w:val="01E0" w:firstRow="1" w:lastRow="1" w:firstColumn="1" w:lastColumn="1" w:noHBand="0" w:noVBand="0"/>
      </w:tblPr>
      <w:tblGrid>
        <w:gridCol w:w="4218"/>
      </w:tblGrid>
      <w:tr w:rsidR="000C31CF" w:rsidRPr="00491598" w:rsidTr="000C31CF">
        <w:trPr>
          <w:trHeight w:val="1292"/>
          <w:jc w:val="right"/>
        </w:trPr>
        <w:tc>
          <w:tcPr>
            <w:tcW w:w="4218" w:type="dxa"/>
            <w:hideMark/>
          </w:tcPr>
          <w:p w:rsidR="000C31CF" w:rsidRPr="00491598" w:rsidRDefault="000C31CF" w:rsidP="00584926">
            <w:pPr>
              <w:rPr>
                <w:color w:val="000000" w:themeColor="text1"/>
                <w:sz w:val="22"/>
                <w:szCs w:val="22"/>
                <w:lang w:val="uk-UA" w:eastAsia="en-US"/>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№3                                                                             до Положення про конкурс на посаду керівника закладу загальної середньої освіти комунальної форми власності</w:t>
            </w:r>
          </w:p>
        </w:tc>
      </w:tr>
    </w:tbl>
    <w:p w:rsidR="000C31CF" w:rsidRPr="00491598" w:rsidRDefault="000C31CF" w:rsidP="00584926">
      <w:pPr>
        <w:rPr>
          <w:b/>
          <w:color w:val="000000" w:themeColor="text1"/>
          <w:sz w:val="32"/>
          <w:szCs w:val="32"/>
          <w:lang w:val="uk-UA" w:eastAsia="en-US"/>
        </w:rPr>
      </w:pPr>
    </w:p>
    <w:p w:rsidR="000C31CF" w:rsidRPr="00491598" w:rsidRDefault="000C31CF" w:rsidP="00584926">
      <w:pPr>
        <w:pStyle w:val="rtecenter"/>
        <w:shd w:val="clear" w:color="auto" w:fill="FDFDFD"/>
        <w:spacing w:before="0" w:beforeAutospacing="0" w:after="0" w:afterAutospacing="0"/>
        <w:jc w:val="center"/>
        <w:rPr>
          <w:rStyle w:val="a6"/>
          <w:color w:val="000000" w:themeColor="text1"/>
        </w:rPr>
      </w:pPr>
    </w:p>
    <w:p w:rsidR="000362A0" w:rsidRPr="00491598" w:rsidRDefault="000362A0" w:rsidP="00584926">
      <w:pPr>
        <w:pStyle w:val="rtecenter"/>
        <w:shd w:val="clear" w:color="auto" w:fill="FDFDFD"/>
        <w:spacing w:before="0" w:beforeAutospacing="0" w:after="0" w:afterAutospacing="0"/>
        <w:jc w:val="center"/>
        <w:rPr>
          <w:color w:val="000000" w:themeColor="text1"/>
          <w:sz w:val="28"/>
          <w:szCs w:val="28"/>
        </w:rPr>
      </w:pPr>
      <w:r w:rsidRPr="00491598">
        <w:rPr>
          <w:rStyle w:val="a6"/>
          <w:color w:val="000000" w:themeColor="text1"/>
          <w:sz w:val="28"/>
          <w:szCs w:val="28"/>
        </w:rPr>
        <w:t>Рахівська міська рада</w:t>
      </w:r>
      <w:r w:rsidRPr="00491598">
        <w:rPr>
          <w:b/>
          <w:bCs/>
          <w:color w:val="000000" w:themeColor="text1"/>
          <w:sz w:val="28"/>
          <w:szCs w:val="28"/>
        </w:rPr>
        <w:br/>
      </w:r>
      <w:r w:rsidRPr="00491598">
        <w:rPr>
          <w:rStyle w:val="a6"/>
          <w:color w:val="000000" w:themeColor="text1"/>
          <w:sz w:val="28"/>
          <w:szCs w:val="28"/>
        </w:rPr>
        <w:t>Відділ освіти, культури, молоді та спорту</w:t>
      </w:r>
    </w:p>
    <w:p w:rsidR="000362A0" w:rsidRPr="00491598" w:rsidRDefault="000362A0" w:rsidP="00584926">
      <w:pPr>
        <w:pStyle w:val="a4"/>
        <w:shd w:val="clear" w:color="auto" w:fill="FDFDFD"/>
        <w:spacing w:before="0" w:beforeAutospacing="0" w:after="0" w:afterAutospacing="0"/>
        <w:rPr>
          <w:color w:val="000000" w:themeColor="text1"/>
          <w:sz w:val="28"/>
          <w:szCs w:val="28"/>
          <w:lang w:val="uk-UA"/>
        </w:rPr>
      </w:pPr>
      <w:r w:rsidRPr="00491598">
        <w:rPr>
          <w:color w:val="000000" w:themeColor="text1"/>
          <w:sz w:val="28"/>
          <w:szCs w:val="28"/>
          <w:lang w:val="uk-UA"/>
        </w:rPr>
        <w:t> </w:t>
      </w:r>
    </w:p>
    <w:p w:rsidR="000362A0" w:rsidRPr="00491598" w:rsidRDefault="000362A0" w:rsidP="00584926">
      <w:pPr>
        <w:pStyle w:val="rtecenter"/>
        <w:shd w:val="clear" w:color="auto" w:fill="FDFDFD"/>
        <w:spacing w:before="0" w:beforeAutospacing="0" w:after="0" w:afterAutospacing="0"/>
        <w:jc w:val="center"/>
        <w:rPr>
          <w:color w:val="000000" w:themeColor="text1"/>
          <w:sz w:val="28"/>
          <w:szCs w:val="28"/>
        </w:rPr>
      </w:pPr>
      <w:r w:rsidRPr="00491598">
        <w:rPr>
          <w:rStyle w:val="a6"/>
          <w:color w:val="000000" w:themeColor="text1"/>
          <w:sz w:val="28"/>
          <w:szCs w:val="28"/>
        </w:rPr>
        <w:t>ВІДОМІСТЬ</w:t>
      </w:r>
      <w:r w:rsidRPr="00491598">
        <w:rPr>
          <w:color w:val="000000" w:themeColor="text1"/>
          <w:sz w:val="28"/>
          <w:szCs w:val="28"/>
        </w:rPr>
        <w:br/>
      </w:r>
      <w:r w:rsidRPr="00491598">
        <w:rPr>
          <w:rStyle w:val="a6"/>
          <w:color w:val="000000" w:themeColor="text1"/>
          <w:sz w:val="28"/>
          <w:szCs w:val="28"/>
        </w:rPr>
        <w:t>індивідуального оцінювання членами конкурсної комісії</w:t>
      </w:r>
    </w:p>
    <w:p w:rsidR="000362A0" w:rsidRPr="00491598" w:rsidRDefault="000362A0" w:rsidP="00584926">
      <w:pPr>
        <w:pStyle w:val="a4"/>
        <w:shd w:val="clear" w:color="auto" w:fill="FDFDFD"/>
        <w:spacing w:before="0" w:beforeAutospacing="0" w:after="0" w:afterAutospacing="0"/>
        <w:rPr>
          <w:color w:val="000000" w:themeColor="text1"/>
          <w:sz w:val="28"/>
          <w:szCs w:val="28"/>
          <w:lang w:val="uk-UA"/>
        </w:rPr>
      </w:pPr>
      <w:r w:rsidRPr="00491598">
        <w:rPr>
          <w:rStyle w:val="a6"/>
          <w:color w:val="000000" w:themeColor="text1"/>
          <w:sz w:val="28"/>
          <w:szCs w:val="28"/>
          <w:lang w:val="uk-UA"/>
        </w:rPr>
        <w:t>ситуаційного завдання кандидата_______________________________________</w:t>
      </w:r>
    </w:p>
    <w:p w:rsidR="000362A0" w:rsidRPr="00491598" w:rsidRDefault="000362A0" w:rsidP="00584926">
      <w:pPr>
        <w:pStyle w:val="a4"/>
        <w:shd w:val="clear" w:color="auto" w:fill="FDFDFD"/>
        <w:spacing w:before="0" w:beforeAutospacing="0" w:after="0" w:afterAutospacing="0"/>
        <w:rPr>
          <w:color w:val="000000" w:themeColor="text1"/>
          <w:sz w:val="28"/>
          <w:szCs w:val="28"/>
          <w:lang w:val="uk-UA"/>
        </w:rPr>
      </w:pPr>
      <w:r w:rsidRPr="00491598">
        <w:rPr>
          <w:color w:val="000000" w:themeColor="text1"/>
          <w:sz w:val="28"/>
          <w:szCs w:val="28"/>
          <w:lang w:val="uk-UA"/>
        </w:rPr>
        <w:t>                                                                                          (прізвище та ініціали)</w:t>
      </w:r>
    </w:p>
    <w:p w:rsidR="000362A0" w:rsidRPr="00491598" w:rsidRDefault="000362A0" w:rsidP="00584926">
      <w:pPr>
        <w:pStyle w:val="a4"/>
        <w:shd w:val="clear" w:color="auto" w:fill="FDFDFD"/>
        <w:spacing w:before="0" w:beforeAutospacing="0" w:after="0" w:afterAutospacing="0"/>
        <w:rPr>
          <w:color w:val="000000" w:themeColor="text1"/>
          <w:sz w:val="28"/>
          <w:szCs w:val="28"/>
          <w:lang w:val="uk-UA"/>
        </w:rPr>
      </w:pPr>
      <w:r w:rsidRPr="00491598">
        <w:rPr>
          <w:rStyle w:val="a6"/>
          <w:color w:val="000000" w:themeColor="text1"/>
          <w:sz w:val="28"/>
          <w:szCs w:val="28"/>
          <w:lang w:val="uk-UA"/>
        </w:rPr>
        <w:t>на посаду керівника закладу загальної середньої освіти комунальної форми власності</w:t>
      </w: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_______________________________________________________________________________            (повна назва закладу загальної середньої освіти)</w:t>
      </w: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від «___» ____________ 20__ року</w:t>
      </w: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 </w:t>
      </w:r>
    </w:p>
    <w:tbl>
      <w:tblPr>
        <w:tblW w:w="10080" w:type="dxa"/>
        <w:shd w:val="clear" w:color="auto" w:fill="FDFDFD"/>
        <w:tblLayout w:type="fixed"/>
        <w:tblLook w:val="04A0" w:firstRow="1" w:lastRow="0" w:firstColumn="1" w:lastColumn="0" w:noHBand="0" w:noVBand="1"/>
      </w:tblPr>
      <w:tblGrid>
        <w:gridCol w:w="1017"/>
        <w:gridCol w:w="894"/>
        <w:gridCol w:w="1253"/>
        <w:gridCol w:w="1865"/>
        <w:gridCol w:w="130"/>
        <w:gridCol w:w="26"/>
        <w:gridCol w:w="2298"/>
        <w:gridCol w:w="26"/>
        <w:gridCol w:w="2237"/>
        <w:gridCol w:w="26"/>
        <w:gridCol w:w="282"/>
        <w:gridCol w:w="26"/>
      </w:tblGrid>
      <w:tr w:rsidR="000362A0" w:rsidRPr="00491598" w:rsidTr="000362A0">
        <w:trPr>
          <w:gridAfter w:val="1"/>
          <w:wAfter w:w="26" w:type="dxa"/>
        </w:trPr>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з/п</w:t>
            </w:r>
          </w:p>
        </w:tc>
        <w:tc>
          <w:tcPr>
            <w:tcW w:w="2147"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Члени комісії</w:t>
            </w:r>
          </w:p>
        </w:tc>
        <w:tc>
          <w:tcPr>
            <w:tcW w:w="199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Варіант ситуаційного завдання</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Кількість балів за вирішення ситуаційного завдання</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Підпис члена комісії</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0362A0">
        <w:trPr>
          <w:gridAfter w:val="1"/>
          <w:wAfter w:w="26" w:type="dxa"/>
        </w:trPr>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numPr>
                <w:ilvl w:val="0"/>
                <w:numId w:val="3"/>
              </w:numPr>
              <w:suppressAutoHyphens w:val="0"/>
              <w:ind w:left="0"/>
              <w:rPr>
                <w:color w:val="000000" w:themeColor="text1"/>
                <w:lang w:val="uk-UA"/>
              </w:rPr>
            </w:pPr>
            <w:r w:rsidRPr="00491598">
              <w:rPr>
                <w:color w:val="000000" w:themeColor="text1"/>
                <w:lang w:val="uk-UA"/>
              </w:rPr>
              <w:t> </w:t>
            </w:r>
          </w:p>
        </w:tc>
        <w:tc>
          <w:tcPr>
            <w:tcW w:w="2147"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99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0362A0">
        <w:trPr>
          <w:gridAfter w:val="1"/>
          <w:wAfter w:w="26" w:type="dxa"/>
        </w:trPr>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numPr>
                <w:ilvl w:val="0"/>
                <w:numId w:val="4"/>
              </w:numPr>
              <w:suppressAutoHyphens w:val="0"/>
              <w:ind w:left="0"/>
              <w:rPr>
                <w:color w:val="000000" w:themeColor="text1"/>
                <w:lang w:val="uk-UA"/>
              </w:rPr>
            </w:pPr>
            <w:r w:rsidRPr="00491598">
              <w:rPr>
                <w:color w:val="000000" w:themeColor="text1"/>
                <w:lang w:val="uk-UA"/>
              </w:rPr>
              <w:t> </w:t>
            </w:r>
          </w:p>
        </w:tc>
        <w:tc>
          <w:tcPr>
            <w:tcW w:w="2147"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99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0362A0">
        <w:trPr>
          <w:gridAfter w:val="1"/>
          <w:wAfter w:w="26" w:type="dxa"/>
        </w:trPr>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numPr>
                <w:ilvl w:val="0"/>
                <w:numId w:val="5"/>
              </w:numPr>
              <w:suppressAutoHyphens w:val="0"/>
              <w:ind w:left="0"/>
              <w:rPr>
                <w:color w:val="000000" w:themeColor="text1"/>
                <w:lang w:val="uk-UA"/>
              </w:rPr>
            </w:pPr>
            <w:r w:rsidRPr="00491598">
              <w:rPr>
                <w:color w:val="000000" w:themeColor="text1"/>
                <w:lang w:val="uk-UA"/>
              </w:rPr>
              <w:t> </w:t>
            </w:r>
          </w:p>
        </w:tc>
        <w:tc>
          <w:tcPr>
            <w:tcW w:w="2147"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99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0362A0">
        <w:trPr>
          <w:gridAfter w:val="1"/>
          <w:wAfter w:w="26" w:type="dxa"/>
        </w:trPr>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numPr>
                <w:ilvl w:val="0"/>
                <w:numId w:val="6"/>
              </w:numPr>
              <w:suppressAutoHyphens w:val="0"/>
              <w:ind w:left="0"/>
              <w:rPr>
                <w:color w:val="000000" w:themeColor="text1"/>
                <w:lang w:val="uk-UA"/>
              </w:rPr>
            </w:pPr>
            <w:r w:rsidRPr="00491598">
              <w:rPr>
                <w:color w:val="000000" w:themeColor="text1"/>
                <w:lang w:val="uk-UA"/>
              </w:rPr>
              <w:t> </w:t>
            </w:r>
          </w:p>
        </w:tc>
        <w:tc>
          <w:tcPr>
            <w:tcW w:w="2147"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99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0362A0">
        <w:trPr>
          <w:gridAfter w:val="1"/>
          <w:wAfter w:w="26" w:type="dxa"/>
        </w:trPr>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numPr>
                <w:ilvl w:val="0"/>
                <w:numId w:val="7"/>
              </w:numPr>
              <w:suppressAutoHyphens w:val="0"/>
              <w:ind w:left="0"/>
              <w:rPr>
                <w:color w:val="000000" w:themeColor="text1"/>
                <w:lang w:val="uk-UA"/>
              </w:rPr>
            </w:pPr>
            <w:r w:rsidRPr="00491598">
              <w:rPr>
                <w:color w:val="000000" w:themeColor="text1"/>
                <w:lang w:val="uk-UA"/>
              </w:rPr>
              <w:t> </w:t>
            </w:r>
          </w:p>
        </w:tc>
        <w:tc>
          <w:tcPr>
            <w:tcW w:w="2147"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99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0362A0">
        <w:trPr>
          <w:gridAfter w:val="1"/>
          <w:wAfter w:w="26" w:type="dxa"/>
        </w:trPr>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numPr>
                <w:ilvl w:val="0"/>
                <w:numId w:val="8"/>
              </w:numPr>
              <w:suppressAutoHyphens w:val="0"/>
              <w:ind w:left="0"/>
              <w:rPr>
                <w:color w:val="000000" w:themeColor="text1"/>
                <w:lang w:val="uk-UA"/>
              </w:rPr>
            </w:pPr>
            <w:r w:rsidRPr="00491598">
              <w:rPr>
                <w:color w:val="000000" w:themeColor="text1"/>
                <w:lang w:val="uk-UA"/>
              </w:rPr>
              <w:t> </w:t>
            </w:r>
          </w:p>
        </w:tc>
        <w:tc>
          <w:tcPr>
            <w:tcW w:w="2147"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99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0362A0">
        <w:trPr>
          <w:gridAfter w:val="1"/>
          <w:wAfter w:w="26" w:type="dxa"/>
        </w:trPr>
        <w:tc>
          <w:tcPr>
            <w:tcW w:w="5160"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rStyle w:val="a6"/>
                <w:color w:val="000000" w:themeColor="text1"/>
                <w:lang w:val="uk-UA"/>
              </w:rPr>
              <w:t>Загальна сума балів</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2572" w:type="dxa"/>
            <w:gridSpan w:val="4"/>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rStyle w:val="a6"/>
                <w:b w:val="0"/>
                <w:color w:val="000000" w:themeColor="text1"/>
                <w:lang w:val="uk-UA"/>
              </w:rPr>
              <w:t>Середнє арифметичне значення індивідуальних балів</w:t>
            </w:r>
            <w:r w:rsidRPr="00491598">
              <w:rPr>
                <w:color w:val="000000" w:themeColor="text1"/>
                <w:lang w:val="uk-UA"/>
              </w:rPr>
              <w:t> </w:t>
            </w:r>
          </w:p>
        </w:tc>
      </w:tr>
      <w:tr w:rsidR="000362A0" w:rsidRPr="00491598" w:rsidTr="000362A0">
        <w:trPr>
          <w:gridAfter w:val="1"/>
          <w:wAfter w:w="26" w:type="dxa"/>
        </w:trPr>
        <w:tc>
          <w:tcPr>
            <w:tcW w:w="1911"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Голова комісії</w:t>
            </w:r>
          </w:p>
        </w:tc>
        <w:tc>
          <w:tcPr>
            <w:tcW w:w="3119"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w:t>
            </w:r>
            <w:r w:rsidRPr="00491598">
              <w:rPr>
                <w:color w:val="000000" w:themeColor="text1"/>
                <w:lang w:val="uk-UA"/>
              </w:rPr>
              <w:br/>
              <w:t>(підпис)</w:t>
            </w:r>
          </w:p>
        </w:tc>
        <w:tc>
          <w:tcPr>
            <w:tcW w:w="5027" w:type="dxa"/>
            <w:gridSpan w:val="7"/>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________________________________</w:t>
            </w:r>
            <w:r w:rsidRPr="00491598">
              <w:rPr>
                <w:color w:val="000000" w:themeColor="text1"/>
                <w:lang w:val="uk-UA"/>
              </w:rPr>
              <w:br/>
              <w:t>(П.І.Б.)</w:t>
            </w:r>
          </w:p>
        </w:tc>
      </w:tr>
      <w:tr w:rsidR="000362A0" w:rsidRPr="00491598" w:rsidTr="000362A0">
        <w:trPr>
          <w:gridAfter w:val="1"/>
          <w:wAfter w:w="26" w:type="dxa"/>
        </w:trPr>
        <w:tc>
          <w:tcPr>
            <w:tcW w:w="1911"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Секретар комісії</w:t>
            </w:r>
          </w:p>
        </w:tc>
        <w:tc>
          <w:tcPr>
            <w:tcW w:w="3119"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w:t>
            </w:r>
            <w:r w:rsidRPr="00491598">
              <w:rPr>
                <w:color w:val="000000" w:themeColor="text1"/>
                <w:lang w:val="uk-UA"/>
              </w:rPr>
              <w:br/>
              <w:t>(підпис)</w:t>
            </w:r>
          </w:p>
        </w:tc>
        <w:tc>
          <w:tcPr>
            <w:tcW w:w="5027" w:type="dxa"/>
            <w:gridSpan w:val="7"/>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__________________________________</w:t>
            </w:r>
            <w:r w:rsidRPr="00491598">
              <w:rPr>
                <w:color w:val="000000" w:themeColor="text1"/>
                <w:lang w:val="uk-UA"/>
              </w:rPr>
              <w:br/>
              <w:t>(П.І.Б.)</w:t>
            </w:r>
          </w:p>
        </w:tc>
      </w:tr>
      <w:tr w:rsidR="000362A0" w:rsidRPr="00491598" w:rsidTr="000362A0">
        <w:tc>
          <w:tcPr>
            <w:tcW w:w="10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rPr>
                <w:color w:val="000000" w:themeColor="text1"/>
                <w:lang w:val="uk-UA"/>
              </w:rPr>
            </w:pPr>
            <w:r w:rsidRPr="00491598">
              <w:rPr>
                <w:color w:val="000000" w:themeColor="text1"/>
                <w:lang w:val="uk-UA"/>
              </w:rPr>
              <w:t> </w:t>
            </w:r>
          </w:p>
        </w:tc>
        <w:tc>
          <w:tcPr>
            <w:tcW w:w="89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rPr>
                <w:color w:val="000000" w:themeColor="text1"/>
                <w:lang w:val="uk-UA"/>
              </w:rPr>
            </w:pPr>
            <w:r w:rsidRPr="00491598">
              <w:rPr>
                <w:color w:val="000000" w:themeColor="text1"/>
                <w:lang w:val="uk-UA"/>
              </w:rPr>
              <w:t> </w:t>
            </w:r>
          </w:p>
        </w:tc>
        <w:tc>
          <w:tcPr>
            <w:tcW w:w="3119"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rPr>
                <w:color w:val="000000" w:themeColor="text1"/>
                <w:lang w:val="uk-UA"/>
              </w:rPr>
            </w:pPr>
            <w:r w:rsidRPr="00491598">
              <w:rPr>
                <w:color w:val="000000" w:themeColor="text1"/>
                <w:lang w:val="uk-UA"/>
              </w:rPr>
              <w:t> </w:t>
            </w:r>
          </w:p>
        </w:tc>
        <w:tc>
          <w:tcPr>
            <w:tcW w:w="156"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rPr>
                <w:color w:val="000000" w:themeColor="text1"/>
                <w:lang w:val="uk-UA"/>
              </w:rPr>
            </w:pPr>
            <w:r w:rsidRPr="00491598">
              <w:rPr>
                <w:color w:val="000000" w:themeColor="text1"/>
                <w:lang w:val="uk-UA"/>
              </w:rPr>
              <w:t> </w:t>
            </w:r>
          </w:p>
        </w:tc>
        <w:tc>
          <w:tcPr>
            <w:tcW w:w="2325"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rPr>
                <w:color w:val="000000" w:themeColor="text1"/>
                <w:lang w:val="uk-UA"/>
              </w:rPr>
            </w:pPr>
            <w:r w:rsidRPr="00491598">
              <w:rPr>
                <w:color w:val="000000" w:themeColor="text1"/>
                <w:lang w:val="uk-UA"/>
              </w:rPr>
              <w:t> </w:t>
            </w:r>
          </w:p>
        </w:tc>
        <w:tc>
          <w:tcPr>
            <w:tcW w:w="226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rPr>
                <w:color w:val="000000" w:themeColor="text1"/>
                <w:lang w:val="uk-UA"/>
              </w:rPr>
            </w:pPr>
            <w:r w:rsidRPr="00491598">
              <w:rPr>
                <w:color w:val="000000" w:themeColor="text1"/>
                <w:lang w:val="uk-UA"/>
              </w:rPr>
              <w:t> </w:t>
            </w:r>
          </w:p>
        </w:tc>
        <w:tc>
          <w:tcPr>
            <w:tcW w:w="308"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rPr>
                <w:color w:val="000000" w:themeColor="text1"/>
                <w:lang w:val="uk-UA"/>
              </w:rPr>
            </w:pPr>
            <w:r w:rsidRPr="00491598">
              <w:rPr>
                <w:color w:val="000000" w:themeColor="text1"/>
                <w:lang w:val="uk-UA"/>
              </w:rPr>
              <w:t> </w:t>
            </w:r>
          </w:p>
        </w:tc>
      </w:tr>
    </w:tbl>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 </w:t>
      </w:r>
    </w:p>
    <w:p w:rsidR="004A5307" w:rsidRPr="00491598" w:rsidRDefault="004A5307" w:rsidP="00584926">
      <w:pPr>
        <w:suppressAutoHyphens w:val="0"/>
        <w:rPr>
          <w:color w:val="000000" w:themeColor="text1"/>
          <w:lang w:val="uk-UA" w:eastAsia="ru-RU"/>
        </w:rPr>
      </w:pPr>
      <w:r w:rsidRPr="00491598">
        <w:rPr>
          <w:color w:val="000000" w:themeColor="text1"/>
          <w:lang w:val="uk-UA"/>
        </w:rPr>
        <w:br w:type="page"/>
      </w:r>
    </w:p>
    <w:p w:rsidR="000362A0" w:rsidRPr="00491598" w:rsidRDefault="000362A0" w:rsidP="00584926">
      <w:pPr>
        <w:pStyle w:val="a4"/>
        <w:shd w:val="clear" w:color="auto" w:fill="FDFDFD"/>
        <w:spacing w:before="0" w:beforeAutospacing="0" w:after="0" w:afterAutospacing="0"/>
        <w:rPr>
          <w:color w:val="000000" w:themeColor="text1"/>
          <w:lang w:val="uk-UA"/>
        </w:rPr>
      </w:pPr>
    </w:p>
    <w:p w:rsidR="004A5307" w:rsidRPr="00491598" w:rsidRDefault="004A5307" w:rsidP="00584926">
      <w:pPr>
        <w:rPr>
          <w:color w:val="000000" w:themeColor="text1"/>
          <w:lang w:val="uk-UA"/>
        </w:rPr>
      </w:pPr>
    </w:p>
    <w:tbl>
      <w:tblPr>
        <w:tblW w:w="0" w:type="auto"/>
        <w:jc w:val="right"/>
        <w:tblInd w:w="-1825" w:type="dxa"/>
        <w:tblLook w:val="01E0" w:firstRow="1" w:lastRow="1" w:firstColumn="1" w:lastColumn="1" w:noHBand="0" w:noVBand="0"/>
      </w:tblPr>
      <w:tblGrid>
        <w:gridCol w:w="4218"/>
      </w:tblGrid>
      <w:tr w:rsidR="004A5307" w:rsidRPr="00491598" w:rsidTr="004A5307">
        <w:trPr>
          <w:trHeight w:val="1292"/>
          <w:jc w:val="right"/>
        </w:trPr>
        <w:tc>
          <w:tcPr>
            <w:tcW w:w="4218" w:type="dxa"/>
            <w:hideMark/>
          </w:tcPr>
          <w:p w:rsidR="004A5307" w:rsidRPr="00491598" w:rsidRDefault="004A5307" w:rsidP="00584926">
            <w:pPr>
              <w:rPr>
                <w:color w:val="000000" w:themeColor="text1"/>
                <w:sz w:val="22"/>
                <w:szCs w:val="22"/>
                <w:lang w:val="uk-UA" w:eastAsia="en-US"/>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№4                                                                            до Положення про конкурс на посаду керівника закладу загальної середньої освіти комунальної форми власності</w:t>
            </w:r>
          </w:p>
        </w:tc>
      </w:tr>
    </w:tbl>
    <w:p w:rsidR="004A5307" w:rsidRPr="00491598" w:rsidRDefault="004A5307" w:rsidP="00584926">
      <w:pPr>
        <w:rPr>
          <w:b/>
          <w:color w:val="000000" w:themeColor="text1"/>
          <w:sz w:val="32"/>
          <w:szCs w:val="32"/>
          <w:lang w:val="uk-UA" w:eastAsia="en-US"/>
        </w:rPr>
      </w:pPr>
    </w:p>
    <w:p w:rsidR="004A5307" w:rsidRPr="00491598" w:rsidRDefault="004A5307" w:rsidP="00584926">
      <w:pPr>
        <w:pStyle w:val="rtecenter"/>
        <w:shd w:val="clear" w:color="auto" w:fill="FDFDFD"/>
        <w:spacing w:before="0" w:beforeAutospacing="0" w:after="0" w:afterAutospacing="0"/>
        <w:jc w:val="center"/>
        <w:rPr>
          <w:rStyle w:val="a6"/>
          <w:color w:val="000000" w:themeColor="text1"/>
        </w:rPr>
      </w:pPr>
    </w:p>
    <w:p w:rsidR="004A5307" w:rsidRPr="00491598" w:rsidRDefault="004A5307" w:rsidP="00584926">
      <w:pPr>
        <w:pStyle w:val="rtecenter"/>
        <w:shd w:val="clear" w:color="auto" w:fill="FDFDFD"/>
        <w:spacing w:before="0" w:beforeAutospacing="0" w:after="0" w:afterAutospacing="0"/>
        <w:jc w:val="center"/>
        <w:rPr>
          <w:rStyle w:val="a6"/>
          <w:color w:val="000000" w:themeColor="text1"/>
        </w:rPr>
      </w:pPr>
    </w:p>
    <w:p w:rsidR="000362A0" w:rsidRPr="00491598" w:rsidRDefault="000362A0" w:rsidP="00584926">
      <w:pPr>
        <w:pStyle w:val="rtecenter"/>
        <w:shd w:val="clear" w:color="auto" w:fill="FDFDFD"/>
        <w:spacing w:before="0" w:beforeAutospacing="0" w:after="0" w:afterAutospacing="0"/>
        <w:jc w:val="center"/>
        <w:rPr>
          <w:color w:val="000000" w:themeColor="text1"/>
          <w:sz w:val="28"/>
          <w:szCs w:val="28"/>
        </w:rPr>
      </w:pPr>
      <w:r w:rsidRPr="00491598">
        <w:rPr>
          <w:rStyle w:val="a6"/>
          <w:color w:val="000000" w:themeColor="text1"/>
          <w:sz w:val="28"/>
          <w:szCs w:val="28"/>
        </w:rPr>
        <w:t>Рахівська  міська рада</w:t>
      </w:r>
      <w:r w:rsidRPr="00491598">
        <w:rPr>
          <w:b/>
          <w:bCs/>
          <w:color w:val="000000" w:themeColor="text1"/>
          <w:sz w:val="28"/>
          <w:szCs w:val="28"/>
        </w:rPr>
        <w:br/>
      </w:r>
      <w:r w:rsidRPr="00491598">
        <w:rPr>
          <w:rStyle w:val="a6"/>
          <w:color w:val="000000" w:themeColor="text1"/>
          <w:sz w:val="28"/>
          <w:szCs w:val="28"/>
        </w:rPr>
        <w:t>Відділ освіти, культури, молоді та спорту</w:t>
      </w:r>
      <w:r w:rsidRPr="00491598">
        <w:rPr>
          <w:color w:val="000000" w:themeColor="text1"/>
          <w:sz w:val="28"/>
          <w:szCs w:val="28"/>
        </w:rPr>
        <w:t> </w:t>
      </w:r>
    </w:p>
    <w:p w:rsidR="000362A0" w:rsidRPr="00491598" w:rsidRDefault="000362A0" w:rsidP="00584926">
      <w:pPr>
        <w:pStyle w:val="rtecenter"/>
        <w:shd w:val="clear" w:color="auto" w:fill="FDFDFD"/>
        <w:spacing w:before="0" w:beforeAutospacing="0" w:after="0" w:afterAutospacing="0"/>
        <w:jc w:val="center"/>
        <w:rPr>
          <w:color w:val="000000" w:themeColor="text1"/>
          <w:sz w:val="28"/>
          <w:szCs w:val="28"/>
        </w:rPr>
      </w:pPr>
      <w:r w:rsidRPr="00491598">
        <w:rPr>
          <w:rStyle w:val="a6"/>
          <w:color w:val="000000" w:themeColor="text1"/>
          <w:sz w:val="28"/>
          <w:szCs w:val="28"/>
        </w:rPr>
        <w:t>ВІДОМІСТЬ</w:t>
      </w:r>
      <w:r w:rsidRPr="00491598">
        <w:rPr>
          <w:color w:val="000000" w:themeColor="text1"/>
          <w:sz w:val="28"/>
          <w:szCs w:val="28"/>
        </w:rPr>
        <w:br/>
      </w:r>
      <w:r w:rsidRPr="00491598">
        <w:rPr>
          <w:rStyle w:val="a6"/>
          <w:color w:val="000000" w:themeColor="text1"/>
          <w:sz w:val="28"/>
          <w:szCs w:val="28"/>
        </w:rPr>
        <w:t>проведення тестування та вирішення ситуаційного завдання кандидатів на посаду керівника закладу загальної середньої освіти комунальної форми власності</w:t>
      </w: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______________________________________________________________________                                (повна назва закладу загальної середньої освіти)</w:t>
      </w:r>
    </w:p>
    <w:p w:rsidR="000362A0" w:rsidRPr="00491598" w:rsidRDefault="000362A0" w:rsidP="00584926">
      <w:pPr>
        <w:pStyle w:val="a4"/>
        <w:shd w:val="clear" w:color="auto" w:fill="FDFDFD"/>
        <w:spacing w:before="0" w:beforeAutospacing="0" w:after="0" w:afterAutospacing="0"/>
        <w:rPr>
          <w:color w:val="000000" w:themeColor="text1"/>
          <w:lang w:val="uk-UA"/>
        </w:rPr>
      </w:pPr>
      <w:r w:rsidRPr="00491598">
        <w:rPr>
          <w:color w:val="000000" w:themeColor="text1"/>
          <w:lang w:val="uk-UA"/>
        </w:rPr>
        <w:t>від «___» ____________ 20__ року</w:t>
      </w:r>
    </w:p>
    <w:tbl>
      <w:tblPr>
        <w:tblW w:w="9566" w:type="dxa"/>
        <w:shd w:val="clear" w:color="auto" w:fill="FDFDFD"/>
        <w:tblLayout w:type="fixed"/>
        <w:tblLook w:val="04A0" w:firstRow="1" w:lastRow="0" w:firstColumn="1" w:lastColumn="0" w:noHBand="0" w:noVBand="1"/>
      </w:tblPr>
      <w:tblGrid>
        <w:gridCol w:w="683"/>
        <w:gridCol w:w="661"/>
        <w:gridCol w:w="1131"/>
        <w:gridCol w:w="1168"/>
        <w:gridCol w:w="1374"/>
        <w:gridCol w:w="1374"/>
        <w:gridCol w:w="1374"/>
        <w:gridCol w:w="1801"/>
      </w:tblGrid>
      <w:tr w:rsidR="000362A0" w:rsidRPr="00491598" w:rsidTr="00CF68AF">
        <w:tc>
          <w:tcPr>
            <w:tcW w:w="683"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 з/п</w:t>
            </w:r>
          </w:p>
        </w:tc>
        <w:tc>
          <w:tcPr>
            <w:tcW w:w="1792"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Прізвище, ім'я, по батькові кандидата</w:t>
            </w:r>
          </w:p>
        </w:tc>
        <w:tc>
          <w:tcPr>
            <w:tcW w:w="11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Кількість балів за тестування</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Допуск до вирішення ситуаційного завдання</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Середній бал за вирішення ситуаційного завдання</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Загальна сума балів за тестування та вирішення ситуаційного завдання</w:t>
            </w:r>
          </w:p>
        </w:tc>
        <w:tc>
          <w:tcPr>
            <w:tcW w:w="18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Підпис кандидата                      </w:t>
            </w:r>
          </w:p>
        </w:tc>
      </w:tr>
      <w:tr w:rsidR="000362A0" w:rsidRPr="00491598" w:rsidTr="00CF68AF">
        <w:tc>
          <w:tcPr>
            <w:tcW w:w="683"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1</w:t>
            </w:r>
          </w:p>
        </w:tc>
        <w:tc>
          <w:tcPr>
            <w:tcW w:w="1792"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1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8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CF68AF">
        <w:tc>
          <w:tcPr>
            <w:tcW w:w="683"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2</w:t>
            </w:r>
          </w:p>
        </w:tc>
        <w:tc>
          <w:tcPr>
            <w:tcW w:w="1792"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1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8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CF68AF">
        <w:tc>
          <w:tcPr>
            <w:tcW w:w="683"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3</w:t>
            </w:r>
          </w:p>
        </w:tc>
        <w:tc>
          <w:tcPr>
            <w:tcW w:w="1792"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1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8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CF68AF">
        <w:tc>
          <w:tcPr>
            <w:tcW w:w="683"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4</w:t>
            </w:r>
          </w:p>
        </w:tc>
        <w:tc>
          <w:tcPr>
            <w:tcW w:w="1792"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1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374"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8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r>
      <w:tr w:rsidR="000362A0" w:rsidRPr="00491598" w:rsidTr="00CF68AF">
        <w:tc>
          <w:tcPr>
            <w:tcW w:w="134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Голова комісії</w:t>
            </w:r>
          </w:p>
        </w:tc>
        <w:tc>
          <w:tcPr>
            <w:tcW w:w="113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w:t>
            </w:r>
            <w:r w:rsidRPr="00491598">
              <w:rPr>
                <w:color w:val="000000" w:themeColor="text1"/>
                <w:lang w:val="uk-UA"/>
              </w:rPr>
              <w:br/>
              <w:t>(підпис)</w:t>
            </w:r>
          </w:p>
        </w:tc>
        <w:tc>
          <w:tcPr>
            <w:tcW w:w="709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________________________________</w:t>
            </w:r>
            <w:r w:rsidRPr="00491598">
              <w:rPr>
                <w:color w:val="000000" w:themeColor="text1"/>
                <w:lang w:val="uk-UA"/>
              </w:rPr>
              <w:br/>
              <w:t>(П.І.Б.)</w:t>
            </w:r>
          </w:p>
        </w:tc>
      </w:tr>
      <w:tr w:rsidR="000362A0" w:rsidRPr="00491598" w:rsidTr="00CF68AF">
        <w:tc>
          <w:tcPr>
            <w:tcW w:w="134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Члени комісії</w:t>
            </w:r>
          </w:p>
        </w:tc>
        <w:tc>
          <w:tcPr>
            <w:tcW w:w="113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w:t>
            </w:r>
            <w:r w:rsidRPr="00491598">
              <w:rPr>
                <w:color w:val="000000" w:themeColor="text1"/>
                <w:lang w:val="uk-UA"/>
              </w:rPr>
              <w:br/>
              <w:t>(підпис)</w:t>
            </w:r>
          </w:p>
        </w:tc>
        <w:tc>
          <w:tcPr>
            <w:tcW w:w="709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________________________________</w:t>
            </w:r>
            <w:r w:rsidRPr="00491598">
              <w:rPr>
                <w:color w:val="000000" w:themeColor="text1"/>
                <w:lang w:val="uk-UA"/>
              </w:rPr>
              <w:br/>
              <w:t>(П.І.Б.)</w:t>
            </w:r>
          </w:p>
        </w:tc>
      </w:tr>
      <w:tr w:rsidR="000362A0" w:rsidRPr="00491598" w:rsidTr="00CF68AF">
        <w:tc>
          <w:tcPr>
            <w:tcW w:w="1344" w:type="dxa"/>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 </w:t>
            </w:r>
          </w:p>
        </w:tc>
        <w:tc>
          <w:tcPr>
            <w:tcW w:w="1131" w:type="dxa"/>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w:t>
            </w:r>
            <w:r w:rsidRPr="00491598">
              <w:rPr>
                <w:color w:val="000000" w:themeColor="text1"/>
                <w:lang w:val="uk-UA"/>
              </w:rPr>
              <w:br/>
              <w:t>(підпис)</w:t>
            </w:r>
          </w:p>
        </w:tc>
        <w:tc>
          <w:tcPr>
            <w:tcW w:w="709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68" w:type="dxa"/>
              <w:bottom w:w="15" w:type="dxa"/>
              <w:right w:w="68" w:type="dxa"/>
            </w:tcMar>
            <w:vAlign w:val="center"/>
            <w:hideMark/>
          </w:tcPr>
          <w:p w:rsidR="000362A0" w:rsidRPr="00491598" w:rsidRDefault="000362A0" w:rsidP="00584926">
            <w:pPr>
              <w:pStyle w:val="a4"/>
              <w:spacing w:before="0" w:beforeAutospacing="0" w:after="0" w:afterAutospacing="0"/>
              <w:rPr>
                <w:color w:val="000000" w:themeColor="text1"/>
                <w:lang w:val="uk-UA"/>
              </w:rPr>
            </w:pPr>
            <w:r w:rsidRPr="00491598">
              <w:rPr>
                <w:color w:val="000000" w:themeColor="text1"/>
                <w:lang w:val="uk-UA"/>
              </w:rPr>
              <w:t>________________________________</w:t>
            </w:r>
            <w:r w:rsidRPr="00491598">
              <w:rPr>
                <w:color w:val="000000" w:themeColor="text1"/>
                <w:lang w:val="uk-UA"/>
              </w:rPr>
              <w:br/>
              <w:t>(П.І.Б.)</w:t>
            </w:r>
          </w:p>
        </w:tc>
      </w:tr>
    </w:tbl>
    <w:p w:rsidR="00266F09" w:rsidRPr="00491598" w:rsidRDefault="00266F09" w:rsidP="00584926">
      <w:pPr>
        <w:rPr>
          <w:color w:val="000000" w:themeColor="text1"/>
          <w:bdr w:val="none" w:sz="0" w:space="0" w:color="auto" w:frame="1"/>
          <w:lang w:val="uk-UA"/>
        </w:rPr>
      </w:pPr>
    </w:p>
    <w:p w:rsidR="00266F09" w:rsidRPr="00491598" w:rsidRDefault="00266F09" w:rsidP="00584926">
      <w:pPr>
        <w:rPr>
          <w:color w:val="000000" w:themeColor="text1"/>
          <w:bdr w:val="none" w:sz="0" w:space="0" w:color="auto" w:frame="1"/>
          <w:lang w:val="uk-UA"/>
        </w:rPr>
      </w:pPr>
    </w:p>
    <w:p w:rsidR="000362A0" w:rsidRPr="00491598" w:rsidRDefault="000362A0" w:rsidP="00584926">
      <w:pPr>
        <w:rPr>
          <w:color w:val="000000" w:themeColor="text1"/>
          <w:bdr w:val="none" w:sz="0" w:space="0" w:color="auto" w:frame="1"/>
          <w:lang w:val="uk-UA"/>
        </w:rPr>
      </w:pPr>
      <w:r w:rsidRPr="00491598">
        <w:rPr>
          <w:color w:val="000000" w:themeColor="text1"/>
          <w:bdr w:val="none" w:sz="0" w:space="0" w:color="auto" w:frame="1"/>
          <w:lang w:val="uk-UA"/>
        </w:rPr>
        <w:t xml:space="preserve">         </w:t>
      </w:r>
      <w:r w:rsidRPr="00491598">
        <w:rPr>
          <w:color w:val="000000" w:themeColor="text1"/>
          <w:bdr w:val="none" w:sz="0" w:space="0" w:color="auto" w:frame="1"/>
          <w:lang w:val="uk-UA"/>
        </w:rPr>
        <w:tab/>
      </w:r>
    </w:p>
    <w:p w:rsidR="00AF24CD" w:rsidRPr="00491598" w:rsidRDefault="00AF24CD"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3A74F7" w:rsidRPr="00491598" w:rsidRDefault="003A74F7" w:rsidP="00584926">
      <w:pPr>
        <w:suppressAutoHyphens w:val="0"/>
        <w:rPr>
          <w:rFonts w:eastAsia="Calibri"/>
          <w:color w:val="000000" w:themeColor="text1"/>
          <w:sz w:val="28"/>
          <w:szCs w:val="28"/>
          <w:lang w:val="uk-UA" w:eastAsia="en-US"/>
        </w:rPr>
      </w:pPr>
    </w:p>
    <w:p w:rsidR="003A74F7" w:rsidRPr="00491598" w:rsidRDefault="003A74F7" w:rsidP="00584926">
      <w:pPr>
        <w:suppressAutoHyphens w:val="0"/>
        <w:rPr>
          <w:rFonts w:eastAsia="Calibri"/>
          <w:color w:val="000000" w:themeColor="text1"/>
          <w:sz w:val="28"/>
          <w:szCs w:val="28"/>
          <w:lang w:val="uk-UA" w:eastAsia="en-US"/>
        </w:rPr>
      </w:pPr>
    </w:p>
    <w:p w:rsidR="003A74F7" w:rsidRPr="00491598" w:rsidRDefault="003A74F7" w:rsidP="00584926">
      <w:pPr>
        <w:suppressAutoHyphens w:val="0"/>
        <w:rPr>
          <w:rFonts w:eastAsia="Calibri"/>
          <w:color w:val="000000" w:themeColor="text1"/>
          <w:sz w:val="28"/>
          <w:szCs w:val="28"/>
          <w:lang w:val="uk-UA" w:eastAsia="en-US"/>
        </w:rPr>
      </w:pPr>
    </w:p>
    <w:p w:rsidR="0091245C" w:rsidRPr="00491598" w:rsidRDefault="0091245C" w:rsidP="00584926">
      <w:pPr>
        <w:suppressAutoHyphens w:val="0"/>
        <w:rPr>
          <w:rFonts w:eastAsia="Calibri"/>
          <w:color w:val="000000" w:themeColor="text1"/>
          <w:sz w:val="28"/>
          <w:szCs w:val="28"/>
          <w:lang w:val="uk-UA" w:eastAsia="en-US"/>
        </w:rPr>
      </w:pPr>
    </w:p>
    <w:p w:rsidR="00D35B46" w:rsidRPr="00491598" w:rsidRDefault="00D35B46" w:rsidP="00584926">
      <w:pPr>
        <w:suppressAutoHyphens w:val="0"/>
        <w:rPr>
          <w:color w:val="000000" w:themeColor="text1"/>
          <w:lang w:val="uk-UA"/>
        </w:rPr>
      </w:pPr>
      <w:r w:rsidRPr="00491598">
        <w:rPr>
          <w:color w:val="000000" w:themeColor="text1"/>
          <w:lang w:val="uk-UA"/>
        </w:rPr>
        <w:br w:type="page"/>
      </w:r>
    </w:p>
    <w:p w:rsidR="0091245C" w:rsidRPr="00491598" w:rsidRDefault="0091245C" w:rsidP="00584926">
      <w:pPr>
        <w:rPr>
          <w:color w:val="000000" w:themeColor="text1"/>
          <w:lang w:val="uk-UA"/>
        </w:rPr>
      </w:pPr>
    </w:p>
    <w:p w:rsidR="003E355B" w:rsidRDefault="003E355B" w:rsidP="003E355B">
      <w:pPr>
        <w:jc w:val="right"/>
        <w:rPr>
          <w:color w:val="000000" w:themeColor="text1"/>
          <w:sz w:val="28"/>
          <w:szCs w:val="28"/>
          <w:lang w:val="uk-UA"/>
        </w:rPr>
      </w:pPr>
      <w:r>
        <w:rPr>
          <w:color w:val="000000" w:themeColor="text1"/>
          <w:sz w:val="28"/>
          <w:szCs w:val="28"/>
          <w:lang w:val="uk-UA"/>
        </w:rPr>
        <w:t>КОПІЯ</w:t>
      </w:r>
    </w:p>
    <w:p w:rsidR="00D35B46" w:rsidRPr="00491598" w:rsidRDefault="00D35B46" w:rsidP="00584926">
      <w:pPr>
        <w:suppressAutoHyphens w:val="0"/>
        <w:jc w:val="right"/>
        <w:rPr>
          <w:rFonts w:eastAsia="Calibri"/>
          <w:color w:val="000000" w:themeColor="text1"/>
          <w:sz w:val="28"/>
          <w:szCs w:val="28"/>
          <w:lang w:val="uk-UA" w:eastAsia="en-US"/>
        </w:rPr>
      </w:pPr>
    </w:p>
    <w:p w:rsidR="00D35B46" w:rsidRPr="00491598" w:rsidRDefault="00D35B46"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61312" behindDoc="1" locked="0" layoutInCell="1" allowOverlap="1" wp14:anchorId="139BC970" wp14:editId="5A8B88F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35B46" w:rsidRPr="00491598" w:rsidRDefault="00D35B46" w:rsidP="00584926">
      <w:pPr>
        <w:suppressAutoHyphens w:val="0"/>
        <w:jc w:val="right"/>
        <w:rPr>
          <w:rFonts w:eastAsia="Calibri"/>
          <w:color w:val="000000" w:themeColor="text1"/>
          <w:sz w:val="28"/>
          <w:szCs w:val="28"/>
          <w:lang w:val="uk-UA" w:eastAsia="en-US"/>
        </w:rPr>
      </w:pPr>
    </w:p>
    <w:p w:rsidR="00D35B46" w:rsidRPr="00491598" w:rsidRDefault="00D35B4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D35B46" w:rsidRPr="00491598" w:rsidRDefault="00D35B4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D35B46" w:rsidRPr="00491598" w:rsidRDefault="00D35B4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D35B46" w:rsidRPr="00491598" w:rsidRDefault="00D35B4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D35B46" w:rsidRPr="00491598" w:rsidRDefault="00D35B46"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D35B46" w:rsidRPr="00491598" w:rsidRDefault="00D35B46" w:rsidP="00584926">
      <w:pPr>
        <w:suppressAutoHyphens w:val="0"/>
        <w:rPr>
          <w:rFonts w:eastAsia="Calibri"/>
          <w:color w:val="000000" w:themeColor="text1"/>
          <w:sz w:val="28"/>
          <w:szCs w:val="28"/>
          <w:lang w:val="uk-UA" w:eastAsia="en-US"/>
        </w:rPr>
      </w:pPr>
    </w:p>
    <w:p w:rsidR="00D35B46" w:rsidRPr="00491598" w:rsidRDefault="00D35B4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D35B46" w:rsidRPr="00491598" w:rsidRDefault="00D35B46" w:rsidP="00584926">
      <w:pPr>
        <w:suppressAutoHyphens w:val="0"/>
        <w:rPr>
          <w:rFonts w:eastAsia="Calibri"/>
          <w:color w:val="000000" w:themeColor="text1"/>
          <w:sz w:val="28"/>
          <w:szCs w:val="28"/>
          <w:lang w:val="uk-UA" w:eastAsia="en-US"/>
        </w:rPr>
      </w:pPr>
    </w:p>
    <w:p w:rsidR="00D35B46" w:rsidRPr="00491598" w:rsidRDefault="00D35B46"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№114</w:t>
      </w:r>
    </w:p>
    <w:p w:rsidR="00D35B46" w:rsidRPr="00491598" w:rsidRDefault="00D35B46"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D35B46" w:rsidRPr="00491598" w:rsidRDefault="00D35B46" w:rsidP="00584926">
      <w:pPr>
        <w:suppressAutoHyphens w:val="0"/>
        <w:rPr>
          <w:rFonts w:eastAsia="Calibri"/>
          <w:color w:val="000000" w:themeColor="text1"/>
          <w:sz w:val="28"/>
          <w:szCs w:val="28"/>
          <w:lang w:val="uk-UA" w:eastAsia="en-US"/>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xml:space="preserve">Про створення міської комісії з питань </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xml:space="preserve">техногенно-екологічної безпеки та надзвичайних </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xml:space="preserve">ситуацій Рахівської міської територіальної громади </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та затвердження Положення</w:t>
      </w:r>
    </w:p>
    <w:p w:rsidR="00C9672F" w:rsidRPr="00491598" w:rsidRDefault="00C9672F" w:rsidP="00584926">
      <w:pPr>
        <w:rPr>
          <w:color w:val="000000" w:themeColor="text1"/>
          <w:sz w:val="28"/>
          <w:szCs w:val="28"/>
          <w:lang w:val="uk-UA" w:eastAsia="uk-UA"/>
        </w:rPr>
      </w:pPr>
    </w:p>
    <w:p w:rsidR="004C4D66" w:rsidRDefault="00C9672F" w:rsidP="004C4D66">
      <w:pPr>
        <w:tabs>
          <w:tab w:val="left" w:pos="567"/>
        </w:tabs>
        <w:jc w:val="both"/>
        <w:rPr>
          <w:color w:val="000000" w:themeColor="text1"/>
          <w:sz w:val="28"/>
          <w:szCs w:val="28"/>
          <w:lang w:val="uk-UA"/>
        </w:rPr>
      </w:pPr>
      <w:r w:rsidRPr="00491598">
        <w:rPr>
          <w:color w:val="000000" w:themeColor="text1"/>
          <w:sz w:val="28"/>
          <w:szCs w:val="28"/>
          <w:lang w:val="uk-UA" w:eastAsia="ru-RU"/>
        </w:rPr>
        <w:tab/>
        <w:t>У відповідності до Закону України “Про місцеве самоврядування в Україні”,  постанов Кабінету Міністрів України від 26 січня 2015 р. №18 «Про державну комісію з питань техногенно-екологічної безпеки та надзвичайних ситуацій», від 17 червня 2015 року №409 «Про затвердження типового положення про регіональну та місцеву комісію з питань техногенно-екологічної безпеки та надзвичайних ситуацій</w:t>
      </w:r>
      <w:r w:rsidR="004C4D66">
        <w:rPr>
          <w:color w:val="000000" w:themeColor="text1"/>
          <w:sz w:val="28"/>
          <w:szCs w:val="28"/>
          <w:lang w:val="uk-UA" w:eastAsia="ru-RU"/>
        </w:rPr>
        <w:t>,</w:t>
      </w:r>
      <w:r w:rsidR="004C4D66" w:rsidRPr="004C4D66">
        <w:rPr>
          <w:color w:val="000000" w:themeColor="text1"/>
          <w:sz w:val="28"/>
          <w:szCs w:val="28"/>
          <w:lang w:val="uk-UA"/>
        </w:rPr>
        <w:t xml:space="preserve"> </w:t>
      </w:r>
      <w:r w:rsidR="004C4D66">
        <w:rPr>
          <w:color w:val="000000" w:themeColor="text1"/>
          <w:sz w:val="28"/>
          <w:szCs w:val="28"/>
          <w:lang w:val="uk-UA"/>
        </w:rPr>
        <w:t>Рахівська міська рада</w:t>
      </w:r>
    </w:p>
    <w:p w:rsidR="004C4D66" w:rsidRDefault="004C4D66" w:rsidP="004C4D66">
      <w:pPr>
        <w:tabs>
          <w:tab w:val="left" w:pos="567"/>
        </w:tabs>
        <w:jc w:val="center"/>
        <w:rPr>
          <w:color w:val="000000" w:themeColor="text1"/>
          <w:sz w:val="28"/>
          <w:szCs w:val="28"/>
          <w:lang w:val="uk-UA"/>
        </w:rPr>
      </w:pPr>
      <w:r>
        <w:rPr>
          <w:color w:val="000000" w:themeColor="text1"/>
          <w:sz w:val="28"/>
          <w:szCs w:val="28"/>
          <w:lang w:val="uk-UA"/>
        </w:rPr>
        <w:t>В И Р І Ш И Л А:</w:t>
      </w:r>
    </w:p>
    <w:p w:rsidR="004C4D66" w:rsidRDefault="004C4D66" w:rsidP="004C4D66">
      <w:pPr>
        <w:pStyle w:val="21"/>
        <w:ind w:right="0" w:firstLine="0"/>
        <w:rPr>
          <w:color w:val="000000" w:themeColor="text1"/>
          <w:szCs w:val="28"/>
        </w:rPr>
      </w:pPr>
    </w:p>
    <w:p w:rsidR="00C9672F" w:rsidRPr="00491598" w:rsidRDefault="00C9672F" w:rsidP="00562567">
      <w:pPr>
        <w:ind w:firstLine="708"/>
        <w:jc w:val="both"/>
        <w:rPr>
          <w:color w:val="000000" w:themeColor="text1"/>
          <w:sz w:val="28"/>
          <w:szCs w:val="28"/>
          <w:lang w:val="uk-UA" w:eastAsia="ru-RU"/>
        </w:rPr>
      </w:pPr>
      <w:r w:rsidRPr="00491598">
        <w:rPr>
          <w:color w:val="000000" w:themeColor="text1"/>
          <w:sz w:val="28"/>
          <w:szCs w:val="28"/>
          <w:lang w:val="uk-UA" w:eastAsia="ru-RU"/>
        </w:rPr>
        <w:t>1.Утворити та затвердити кількісний та персональний склад комісії з питань техногенно-екологічної безпеки та надзвичайних ситуацій Рахівської міської територіальної громади, згідно додатку №1.</w:t>
      </w:r>
    </w:p>
    <w:p w:rsidR="00C9672F" w:rsidRPr="00491598" w:rsidRDefault="00C9672F" w:rsidP="00562567">
      <w:pPr>
        <w:ind w:firstLine="708"/>
        <w:jc w:val="both"/>
        <w:rPr>
          <w:color w:val="000000" w:themeColor="text1"/>
          <w:sz w:val="28"/>
          <w:szCs w:val="28"/>
          <w:lang w:val="uk-UA" w:eastAsia="ru-RU"/>
        </w:rPr>
      </w:pPr>
      <w:r w:rsidRPr="00491598">
        <w:rPr>
          <w:color w:val="000000" w:themeColor="text1"/>
          <w:sz w:val="28"/>
          <w:szCs w:val="28"/>
          <w:lang w:val="uk-UA" w:eastAsia="ru-RU"/>
        </w:rPr>
        <w:t>2.Затвердити Положення про комісію з питань техногенно-екологічної безпеки та надзвичайних ситуацій Рахівської міської територіальної громади, згідно додатку№2.</w:t>
      </w:r>
    </w:p>
    <w:p w:rsidR="00C9672F" w:rsidRPr="00491598" w:rsidRDefault="00C9672F" w:rsidP="00584926">
      <w:pPr>
        <w:ind w:firstLine="360"/>
        <w:jc w:val="both"/>
        <w:rPr>
          <w:color w:val="000000" w:themeColor="text1"/>
          <w:sz w:val="28"/>
          <w:szCs w:val="28"/>
          <w:lang w:val="uk-UA" w:eastAsia="ru-RU"/>
        </w:rPr>
      </w:pPr>
      <w:r w:rsidRPr="00491598">
        <w:rPr>
          <w:color w:val="000000" w:themeColor="text1"/>
          <w:sz w:val="28"/>
          <w:szCs w:val="28"/>
          <w:lang w:val="uk-UA" w:eastAsia="ru-RU"/>
        </w:rPr>
        <w:tab/>
        <w:t>3. Відмінити рішення Рахівської міської ради №51 «Про створення міської комісії з питань техногенно-екологічної безпеки та надзвичайних ситуації Рахівської міської ради та затвердження Положення».</w:t>
      </w:r>
    </w:p>
    <w:p w:rsidR="00C9672F" w:rsidRPr="00491598" w:rsidRDefault="00C9672F" w:rsidP="00584926">
      <w:pPr>
        <w:rPr>
          <w:color w:val="000000" w:themeColor="text1"/>
          <w:sz w:val="28"/>
          <w:lang w:val="uk-UA" w:eastAsia="uk-UA"/>
        </w:rPr>
      </w:pPr>
    </w:p>
    <w:p w:rsidR="009F47E1" w:rsidRDefault="009F47E1" w:rsidP="009F47E1">
      <w:pPr>
        <w:rPr>
          <w:color w:val="000000" w:themeColor="text1"/>
          <w:sz w:val="28"/>
          <w:szCs w:val="28"/>
          <w:lang w:val="uk-UA"/>
        </w:rPr>
      </w:pPr>
      <w:r>
        <w:rPr>
          <w:color w:val="000000" w:themeColor="text1"/>
          <w:sz w:val="28"/>
          <w:szCs w:val="28"/>
          <w:lang w:val="uk-UA"/>
        </w:rPr>
        <w:t>Міський голова                                                                          В.МЕДВІДЬ</w:t>
      </w:r>
    </w:p>
    <w:p w:rsidR="003E355B" w:rsidRDefault="003E355B" w:rsidP="003E355B">
      <w:pPr>
        <w:jc w:val="both"/>
        <w:rPr>
          <w:rFonts w:eastAsia="Calibri"/>
          <w:color w:val="000000" w:themeColor="text1"/>
          <w:sz w:val="28"/>
          <w:szCs w:val="28"/>
          <w:lang w:val="uk-UA" w:eastAsia="en-US"/>
        </w:rPr>
      </w:pPr>
    </w:p>
    <w:p w:rsidR="003E355B" w:rsidRDefault="003E355B" w:rsidP="003E355B">
      <w:pPr>
        <w:jc w:val="both"/>
        <w:rPr>
          <w:rFonts w:eastAsia="Calibri"/>
          <w:color w:val="000000" w:themeColor="text1"/>
          <w:sz w:val="28"/>
          <w:szCs w:val="28"/>
          <w:lang w:val="uk-UA" w:eastAsia="en-US"/>
        </w:rPr>
      </w:pPr>
      <w:r>
        <w:rPr>
          <w:rFonts w:eastAsia="Calibri"/>
          <w:color w:val="000000" w:themeColor="text1"/>
          <w:sz w:val="28"/>
          <w:szCs w:val="28"/>
          <w:lang w:val="uk-UA" w:eastAsia="en-US"/>
        </w:rPr>
        <w:t>Згідно з оригіналом:</w:t>
      </w:r>
    </w:p>
    <w:p w:rsidR="003E355B" w:rsidRDefault="003E355B" w:rsidP="003E355B">
      <w:pPr>
        <w:jc w:val="both"/>
        <w:rPr>
          <w:rFonts w:eastAsia="Calibri"/>
          <w:color w:val="000000" w:themeColor="text1"/>
          <w:sz w:val="28"/>
          <w:szCs w:val="28"/>
          <w:lang w:val="uk-UA" w:eastAsia="en-US"/>
        </w:rPr>
      </w:pPr>
      <w:r>
        <w:rPr>
          <w:rFonts w:eastAsia="Calibri"/>
          <w:color w:val="000000" w:themeColor="text1"/>
          <w:sz w:val="28"/>
          <w:szCs w:val="28"/>
          <w:lang w:val="uk-UA" w:eastAsia="en-US"/>
        </w:rPr>
        <w:t>Секретар ради</w:t>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t>Д.БРЕХЛІЧУК</w:t>
      </w:r>
    </w:p>
    <w:p w:rsidR="006D7883" w:rsidRDefault="006D7883">
      <w:pPr>
        <w:suppressAutoHyphens w:val="0"/>
        <w:spacing w:after="200" w:line="276" w:lineRule="auto"/>
        <w:rPr>
          <w:color w:val="000000" w:themeColor="text1"/>
          <w:sz w:val="28"/>
          <w:szCs w:val="28"/>
          <w:lang w:val="uk-UA" w:eastAsia="uk-UA"/>
        </w:rPr>
      </w:pPr>
      <w:r>
        <w:rPr>
          <w:color w:val="000000" w:themeColor="text1"/>
          <w:sz w:val="28"/>
          <w:szCs w:val="28"/>
          <w:lang w:val="uk-UA" w:eastAsia="uk-UA"/>
        </w:rPr>
        <w:br w:type="page"/>
      </w:r>
    </w:p>
    <w:p w:rsidR="004C20A7" w:rsidRPr="00491598" w:rsidRDefault="004C20A7" w:rsidP="00584926">
      <w:pPr>
        <w:suppressAutoHyphens w:val="0"/>
        <w:rPr>
          <w:color w:val="000000" w:themeColor="text1"/>
          <w:sz w:val="28"/>
          <w:szCs w:val="28"/>
          <w:lang w:val="uk-UA" w:eastAsia="uk-UA"/>
        </w:rPr>
      </w:pPr>
    </w:p>
    <w:tbl>
      <w:tblPr>
        <w:tblW w:w="0" w:type="auto"/>
        <w:jc w:val="right"/>
        <w:tblInd w:w="-207" w:type="dxa"/>
        <w:tblLook w:val="01E0" w:firstRow="1" w:lastRow="1" w:firstColumn="1" w:lastColumn="1" w:noHBand="0" w:noVBand="0"/>
      </w:tblPr>
      <w:tblGrid>
        <w:gridCol w:w="3267"/>
      </w:tblGrid>
      <w:tr w:rsidR="004C20A7" w:rsidRPr="002A177D" w:rsidTr="004C20A7">
        <w:trPr>
          <w:trHeight w:val="1292"/>
          <w:jc w:val="right"/>
        </w:trPr>
        <w:tc>
          <w:tcPr>
            <w:tcW w:w="3267" w:type="dxa"/>
          </w:tcPr>
          <w:p w:rsidR="004C20A7" w:rsidRPr="00491598" w:rsidRDefault="004C20A7"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w:t>
            </w:r>
            <w:r w:rsidR="003E355B">
              <w:rPr>
                <w:color w:val="000000" w:themeColor="text1"/>
                <w:lang w:val="uk-UA"/>
              </w:rPr>
              <w:t>№1</w:t>
            </w:r>
            <w:r w:rsidRPr="00491598">
              <w:rPr>
                <w:color w:val="000000" w:themeColor="text1"/>
                <w:lang w:val="uk-UA"/>
              </w:rPr>
              <w:t xml:space="preserve">                                                                             до рішення міської ради  </w:t>
            </w:r>
          </w:p>
          <w:p w:rsidR="004C20A7" w:rsidRPr="00491598" w:rsidRDefault="004C20A7" w:rsidP="00584926">
            <w:pPr>
              <w:rPr>
                <w:rFonts w:eastAsiaTheme="minorHAnsi"/>
                <w:color w:val="000000" w:themeColor="text1"/>
                <w:lang w:val="uk-UA" w:eastAsia="ru-RU"/>
              </w:rPr>
            </w:pPr>
            <w:r w:rsidRPr="00491598">
              <w:rPr>
                <w:color w:val="000000" w:themeColor="text1"/>
                <w:lang w:val="uk-UA"/>
              </w:rPr>
              <w:t>8-ої сесії 8-го скликання                                                                                                 від 18.03.2021 р. №114</w:t>
            </w:r>
          </w:p>
          <w:p w:rsidR="004C20A7" w:rsidRPr="00491598" w:rsidRDefault="004C20A7" w:rsidP="00584926">
            <w:pPr>
              <w:rPr>
                <w:color w:val="000000" w:themeColor="text1"/>
                <w:sz w:val="22"/>
                <w:szCs w:val="22"/>
                <w:lang w:val="uk-UA" w:eastAsia="en-US"/>
              </w:rPr>
            </w:pPr>
          </w:p>
        </w:tc>
      </w:tr>
    </w:tbl>
    <w:p w:rsidR="00C9672F" w:rsidRPr="00491598" w:rsidRDefault="00C9672F" w:rsidP="00584926">
      <w:pPr>
        <w:shd w:val="clear" w:color="auto" w:fill="FFFFFF"/>
        <w:jc w:val="center"/>
        <w:textAlignment w:val="baseline"/>
        <w:rPr>
          <w:b/>
          <w:color w:val="000000" w:themeColor="text1"/>
          <w:sz w:val="28"/>
          <w:szCs w:val="28"/>
          <w:lang w:val="uk-UA" w:eastAsia="ru-RU"/>
        </w:rPr>
      </w:pPr>
      <w:r w:rsidRPr="00491598">
        <w:rPr>
          <w:b/>
          <w:color w:val="000000" w:themeColor="text1"/>
          <w:sz w:val="28"/>
          <w:szCs w:val="28"/>
          <w:lang w:val="uk-UA" w:eastAsia="ru-RU"/>
        </w:rPr>
        <w:t xml:space="preserve">Склад </w:t>
      </w:r>
    </w:p>
    <w:p w:rsidR="00E95810" w:rsidRPr="00491598" w:rsidRDefault="00C9672F" w:rsidP="00584926">
      <w:pPr>
        <w:shd w:val="clear" w:color="auto" w:fill="FFFFFF"/>
        <w:jc w:val="center"/>
        <w:textAlignment w:val="baseline"/>
        <w:rPr>
          <w:b/>
          <w:color w:val="000000" w:themeColor="text1"/>
          <w:sz w:val="28"/>
          <w:szCs w:val="28"/>
          <w:lang w:val="uk-UA" w:eastAsia="ru-RU"/>
        </w:rPr>
      </w:pPr>
      <w:r w:rsidRPr="00491598">
        <w:rPr>
          <w:b/>
          <w:color w:val="000000" w:themeColor="text1"/>
          <w:sz w:val="28"/>
          <w:szCs w:val="28"/>
          <w:lang w:val="uk-UA" w:eastAsia="ru-RU"/>
        </w:rPr>
        <w:t xml:space="preserve">міської комісії з питань техногенно-екологічної безпеки </w:t>
      </w:r>
    </w:p>
    <w:p w:rsidR="00C9672F" w:rsidRPr="00491598" w:rsidRDefault="00C9672F" w:rsidP="00584926">
      <w:pPr>
        <w:shd w:val="clear" w:color="auto" w:fill="FFFFFF"/>
        <w:jc w:val="center"/>
        <w:textAlignment w:val="baseline"/>
        <w:rPr>
          <w:b/>
          <w:bCs/>
          <w:color w:val="000000" w:themeColor="text1"/>
          <w:sz w:val="28"/>
          <w:szCs w:val="28"/>
          <w:bdr w:val="none" w:sz="0" w:space="0" w:color="auto" w:frame="1"/>
          <w:lang w:val="uk-UA" w:eastAsia="ru-RU"/>
        </w:rPr>
      </w:pPr>
      <w:r w:rsidRPr="00491598">
        <w:rPr>
          <w:b/>
          <w:color w:val="000000" w:themeColor="text1"/>
          <w:sz w:val="28"/>
          <w:szCs w:val="28"/>
          <w:lang w:val="uk-UA" w:eastAsia="ru-RU"/>
        </w:rPr>
        <w:t>та надзвичайних ситуацій Рахівської міської ради</w:t>
      </w:r>
    </w:p>
    <w:p w:rsidR="00C9672F" w:rsidRPr="00491598" w:rsidRDefault="00C9672F" w:rsidP="00584926">
      <w:pPr>
        <w:shd w:val="clear" w:color="auto" w:fill="FFFFFF"/>
        <w:jc w:val="center"/>
        <w:textAlignment w:val="baseline"/>
        <w:rPr>
          <w:bCs/>
          <w:color w:val="000000" w:themeColor="text1"/>
          <w:sz w:val="28"/>
          <w:szCs w:val="28"/>
          <w:bdr w:val="none" w:sz="0" w:space="0" w:color="auto" w:frame="1"/>
          <w:lang w:val="uk-UA" w:eastAsia="ru-RU"/>
        </w:rPr>
      </w:pPr>
    </w:p>
    <w:tbl>
      <w:tblPr>
        <w:tblW w:w="0" w:type="auto"/>
        <w:tblInd w:w="-34" w:type="dxa"/>
        <w:tblLook w:val="04A0" w:firstRow="1" w:lastRow="0" w:firstColumn="1" w:lastColumn="0" w:noHBand="0" w:noVBand="1"/>
      </w:tblPr>
      <w:tblGrid>
        <w:gridCol w:w="566"/>
        <w:gridCol w:w="5136"/>
        <w:gridCol w:w="3902"/>
      </w:tblGrid>
      <w:tr w:rsidR="00C9672F" w:rsidRPr="00491598" w:rsidTr="00C9672F">
        <w:tc>
          <w:tcPr>
            <w:tcW w:w="566"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1.</w:t>
            </w:r>
          </w:p>
        </w:tc>
        <w:tc>
          <w:tcPr>
            <w:tcW w:w="5137"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 xml:space="preserve">Медвідь Віктор Васильович, </w:t>
            </w:r>
          </w:p>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міський голова</w:t>
            </w:r>
          </w:p>
        </w:tc>
        <w:tc>
          <w:tcPr>
            <w:tcW w:w="3902"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 xml:space="preserve">- голова міської комісії </w:t>
            </w:r>
          </w:p>
        </w:tc>
      </w:tr>
      <w:tr w:rsidR="00C9672F" w:rsidRPr="00491598" w:rsidTr="00C9672F">
        <w:tc>
          <w:tcPr>
            <w:tcW w:w="566"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2.</w:t>
            </w:r>
          </w:p>
        </w:tc>
        <w:tc>
          <w:tcPr>
            <w:tcW w:w="5137"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Бочкор Петро Юрійович,</w:t>
            </w:r>
          </w:p>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перший заступник міського голови</w:t>
            </w:r>
          </w:p>
        </w:tc>
        <w:tc>
          <w:tcPr>
            <w:tcW w:w="3902"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 заступник голови міської комісії</w:t>
            </w:r>
          </w:p>
        </w:tc>
      </w:tr>
      <w:tr w:rsidR="00C9672F" w:rsidRPr="00491598" w:rsidTr="00C9672F">
        <w:tc>
          <w:tcPr>
            <w:tcW w:w="566"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3.</w:t>
            </w:r>
          </w:p>
        </w:tc>
        <w:tc>
          <w:tcPr>
            <w:tcW w:w="5137"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Брехлічук Дмитро Дмитрович,</w:t>
            </w:r>
          </w:p>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секретар ради та виконкому</w:t>
            </w:r>
          </w:p>
        </w:tc>
        <w:tc>
          <w:tcPr>
            <w:tcW w:w="3902"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bCs/>
                <w:color w:val="000000" w:themeColor="text1"/>
                <w:sz w:val="28"/>
                <w:szCs w:val="28"/>
                <w:bdr w:val="none" w:sz="0" w:space="0" w:color="auto" w:frame="1"/>
                <w:lang w:val="uk-UA" w:eastAsia="ru-RU"/>
              </w:rPr>
              <w:t>- відповідальний секретар міської комісії</w:t>
            </w:r>
          </w:p>
        </w:tc>
      </w:tr>
      <w:tr w:rsidR="00C9672F" w:rsidRPr="00491598" w:rsidTr="00C9672F">
        <w:tc>
          <w:tcPr>
            <w:tcW w:w="566" w:type="dxa"/>
            <w:hideMark/>
          </w:tcPr>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color w:val="000000" w:themeColor="text1"/>
                <w:sz w:val="28"/>
                <w:szCs w:val="28"/>
                <w:lang w:val="uk-UA" w:eastAsia="ru-RU"/>
              </w:rPr>
              <w:t>4</w:t>
            </w:r>
          </w:p>
        </w:tc>
        <w:tc>
          <w:tcPr>
            <w:tcW w:w="5137" w:type="dxa"/>
            <w:hideMark/>
          </w:tcPr>
          <w:p w:rsidR="00C9672F" w:rsidRPr="00491598" w:rsidRDefault="00C9672F" w:rsidP="00584926">
            <w:pPr>
              <w:rPr>
                <w:color w:val="000000" w:themeColor="text1"/>
                <w:sz w:val="28"/>
                <w:szCs w:val="28"/>
                <w:lang w:val="uk-UA" w:eastAsia="uk-UA"/>
              </w:rPr>
            </w:pPr>
            <w:proofErr w:type="spellStart"/>
            <w:r w:rsidRPr="00491598">
              <w:rPr>
                <w:color w:val="000000" w:themeColor="text1"/>
                <w:sz w:val="28"/>
                <w:szCs w:val="28"/>
                <w:lang w:val="uk-UA" w:eastAsia="uk-UA"/>
              </w:rPr>
              <w:t>Ластовичак</w:t>
            </w:r>
            <w:proofErr w:type="spellEnd"/>
            <w:r w:rsidRPr="00491598">
              <w:rPr>
                <w:color w:val="000000" w:themeColor="text1"/>
                <w:sz w:val="28"/>
                <w:szCs w:val="28"/>
                <w:lang w:val="uk-UA" w:eastAsia="uk-UA"/>
              </w:rPr>
              <w:t xml:space="preserve"> Олена Миколаївна,</w:t>
            </w:r>
          </w:p>
          <w:p w:rsidR="00C9672F" w:rsidRPr="00491598" w:rsidRDefault="00C9672F" w:rsidP="00584926">
            <w:pPr>
              <w:shd w:val="clear" w:color="auto" w:fill="FFFFFF"/>
              <w:textAlignment w:val="baseline"/>
              <w:rPr>
                <w:bCs/>
                <w:color w:val="000000" w:themeColor="text1"/>
                <w:sz w:val="28"/>
                <w:szCs w:val="28"/>
                <w:bdr w:val="none" w:sz="0" w:space="0" w:color="auto" w:frame="1"/>
                <w:lang w:val="uk-UA" w:eastAsia="ru-RU"/>
              </w:rPr>
            </w:pPr>
            <w:r w:rsidRPr="00491598">
              <w:rPr>
                <w:color w:val="000000" w:themeColor="text1"/>
                <w:sz w:val="28"/>
                <w:lang w:val="uk-UA" w:eastAsia="ru-RU"/>
              </w:rPr>
              <w:t>начальник фінансового відділу Рахівської міської ради</w:t>
            </w:r>
          </w:p>
        </w:tc>
        <w:tc>
          <w:tcPr>
            <w:tcW w:w="3902" w:type="dxa"/>
          </w:tcPr>
          <w:p w:rsidR="00C9672F" w:rsidRPr="00491598" w:rsidRDefault="00C9672F" w:rsidP="00584926">
            <w:pPr>
              <w:rPr>
                <w:bCs/>
                <w:color w:val="000000" w:themeColor="text1"/>
                <w:sz w:val="28"/>
                <w:szCs w:val="28"/>
                <w:bdr w:val="none" w:sz="0" w:space="0" w:color="auto" w:frame="1"/>
                <w:lang w:val="uk-UA" w:eastAsia="uk-UA"/>
              </w:rPr>
            </w:pPr>
          </w:p>
          <w:p w:rsidR="00C9672F" w:rsidRPr="00491598" w:rsidRDefault="00C9672F" w:rsidP="00584926">
            <w:pPr>
              <w:rPr>
                <w:bCs/>
                <w:color w:val="000000" w:themeColor="text1"/>
                <w:sz w:val="28"/>
                <w:szCs w:val="28"/>
                <w:bdr w:val="none" w:sz="0" w:space="0" w:color="auto" w:frame="1"/>
                <w:lang w:val="uk-UA" w:eastAsia="uk-UA"/>
              </w:rPr>
            </w:pPr>
          </w:p>
          <w:p w:rsidR="00C9672F" w:rsidRPr="00491598" w:rsidRDefault="00C9672F" w:rsidP="00584926">
            <w:pPr>
              <w:rPr>
                <w:bCs/>
                <w:color w:val="000000" w:themeColor="text1"/>
                <w:sz w:val="28"/>
                <w:szCs w:val="28"/>
                <w:bdr w:val="none" w:sz="0" w:space="0" w:color="auto" w:frame="1"/>
                <w:lang w:val="uk-UA" w:eastAsia="uk-UA"/>
              </w:rPr>
            </w:pPr>
            <w:r w:rsidRPr="00491598">
              <w:rPr>
                <w:bCs/>
                <w:color w:val="000000" w:themeColor="text1"/>
                <w:sz w:val="28"/>
                <w:szCs w:val="28"/>
                <w:bdr w:val="none" w:sz="0" w:space="0" w:color="auto" w:frame="1"/>
                <w:lang w:val="uk-UA" w:eastAsia="uk-UA"/>
              </w:rPr>
              <w:t>- член комісії</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5.</w:t>
            </w:r>
          </w:p>
        </w:tc>
        <w:tc>
          <w:tcPr>
            <w:tcW w:w="5137"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xml:space="preserve">Думин Юрій Юрійович, </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директор МКП «</w:t>
            </w:r>
            <w:proofErr w:type="spellStart"/>
            <w:r w:rsidRPr="00491598">
              <w:rPr>
                <w:color w:val="000000" w:themeColor="text1"/>
                <w:sz w:val="28"/>
                <w:szCs w:val="28"/>
                <w:lang w:val="uk-UA" w:eastAsia="uk-UA"/>
              </w:rPr>
              <w:t>Рахівкомунсервіс</w:t>
            </w:r>
            <w:proofErr w:type="spellEnd"/>
            <w:r w:rsidRPr="00491598">
              <w:rPr>
                <w:color w:val="000000" w:themeColor="text1"/>
                <w:sz w:val="28"/>
                <w:szCs w:val="28"/>
                <w:lang w:val="uk-UA" w:eastAsia="uk-UA"/>
              </w:rPr>
              <w:t>»</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6.</w:t>
            </w:r>
          </w:p>
        </w:tc>
        <w:tc>
          <w:tcPr>
            <w:tcW w:w="5137" w:type="dxa"/>
            <w:hideMark/>
          </w:tcPr>
          <w:p w:rsidR="00C9672F" w:rsidRPr="00491598" w:rsidRDefault="00C9672F" w:rsidP="00584926">
            <w:pPr>
              <w:rPr>
                <w:color w:val="000000" w:themeColor="text1"/>
                <w:sz w:val="28"/>
                <w:szCs w:val="28"/>
                <w:lang w:val="uk-UA" w:eastAsia="uk-UA"/>
              </w:rPr>
            </w:pPr>
            <w:proofErr w:type="spellStart"/>
            <w:r w:rsidRPr="00491598">
              <w:rPr>
                <w:color w:val="000000" w:themeColor="text1"/>
                <w:sz w:val="28"/>
                <w:szCs w:val="28"/>
                <w:lang w:val="uk-UA" w:eastAsia="uk-UA"/>
              </w:rPr>
              <w:t>Веклюк</w:t>
            </w:r>
            <w:proofErr w:type="spellEnd"/>
            <w:r w:rsidRPr="00491598">
              <w:rPr>
                <w:color w:val="000000" w:themeColor="text1"/>
                <w:sz w:val="28"/>
                <w:szCs w:val="28"/>
                <w:lang w:val="uk-UA" w:eastAsia="uk-UA"/>
              </w:rPr>
              <w:t xml:space="preserve"> Василь Васильович,</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начальник КП «</w:t>
            </w:r>
            <w:proofErr w:type="spellStart"/>
            <w:r w:rsidRPr="00491598">
              <w:rPr>
                <w:color w:val="000000" w:themeColor="text1"/>
                <w:sz w:val="28"/>
                <w:szCs w:val="28"/>
                <w:lang w:val="uk-UA" w:eastAsia="uk-UA"/>
              </w:rPr>
              <w:t>Рахівтепло</w:t>
            </w:r>
            <w:proofErr w:type="spellEnd"/>
            <w:r w:rsidRPr="00491598">
              <w:rPr>
                <w:color w:val="000000" w:themeColor="text1"/>
                <w:sz w:val="28"/>
                <w:szCs w:val="28"/>
                <w:lang w:val="uk-UA" w:eastAsia="uk-UA"/>
              </w:rPr>
              <w:t>»</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7.</w:t>
            </w:r>
          </w:p>
        </w:tc>
        <w:tc>
          <w:tcPr>
            <w:tcW w:w="5137"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Лазарович Василь Васильович,</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головний інженер Рахівського РЕМ</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 (за згодою)</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8.</w:t>
            </w:r>
          </w:p>
        </w:tc>
        <w:tc>
          <w:tcPr>
            <w:tcW w:w="5137" w:type="dxa"/>
            <w:hideMark/>
          </w:tcPr>
          <w:p w:rsidR="00C9672F" w:rsidRPr="00491598" w:rsidRDefault="00C9672F" w:rsidP="00584926">
            <w:pPr>
              <w:rPr>
                <w:color w:val="000000" w:themeColor="text1"/>
                <w:sz w:val="28"/>
                <w:szCs w:val="28"/>
                <w:lang w:val="uk-UA" w:eastAsia="uk-UA"/>
              </w:rPr>
            </w:pPr>
            <w:proofErr w:type="spellStart"/>
            <w:r w:rsidRPr="00491598">
              <w:rPr>
                <w:color w:val="000000" w:themeColor="text1"/>
                <w:sz w:val="28"/>
                <w:szCs w:val="28"/>
                <w:lang w:val="uk-UA" w:eastAsia="uk-UA"/>
              </w:rPr>
              <w:t>Симулик</w:t>
            </w:r>
            <w:proofErr w:type="spellEnd"/>
            <w:r w:rsidRPr="00491598">
              <w:rPr>
                <w:color w:val="000000" w:themeColor="text1"/>
                <w:sz w:val="28"/>
                <w:szCs w:val="28"/>
                <w:lang w:val="uk-UA" w:eastAsia="uk-UA"/>
              </w:rPr>
              <w:t xml:space="preserve"> Володимир Корнелійович</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директор КНП «Рахівська районна лікарня»</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9.</w:t>
            </w:r>
          </w:p>
        </w:tc>
        <w:tc>
          <w:tcPr>
            <w:tcW w:w="5137" w:type="dxa"/>
            <w:hideMark/>
          </w:tcPr>
          <w:p w:rsidR="00C9672F" w:rsidRPr="00491598" w:rsidRDefault="00C9672F" w:rsidP="00584926">
            <w:pPr>
              <w:rPr>
                <w:color w:val="000000" w:themeColor="text1"/>
                <w:sz w:val="28"/>
                <w:szCs w:val="28"/>
                <w:lang w:val="uk-UA" w:eastAsia="ru-RU"/>
              </w:rPr>
            </w:pPr>
            <w:proofErr w:type="spellStart"/>
            <w:r w:rsidRPr="00491598">
              <w:rPr>
                <w:color w:val="000000" w:themeColor="text1"/>
                <w:sz w:val="28"/>
                <w:szCs w:val="28"/>
                <w:lang w:val="uk-UA" w:eastAsia="ru-RU"/>
              </w:rPr>
              <w:t>Княгницька</w:t>
            </w:r>
            <w:proofErr w:type="spellEnd"/>
            <w:r w:rsidRPr="00491598">
              <w:rPr>
                <w:color w:val="000000" w:themeColor="text1"/>
                <w:sz w:val="28"/>
                <w:szCs w:val="28"/>
                <w:lang w:val="uk-UA" w:eastAsia="ru-RU"/>
              </w:rPr>
              <w:t xml:space="preserve"> Ірина Миколаївна,</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ru-RU"/>
              </w:rPr>
              <w:t>директор КНП «Рахівський ЦПМСД»</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10.</w:t>
            </w:r>
          </w:p>
        </w:tc>
        <w:tc>
          <w:tcPr>
            <w:tcW w:w="5137" w:type="dxa"/>
            <w:hideMark/>
          </w:tcPr>
          <w:p w:rsidR="00C9672F" w:rsidRPr="00491598" w:rsidRDefault="00C9672F" w:rsidP="00584926">
            <w:pPr>
              <w:rPr>
                <w:color w:val="000000" w:themeColor="text1"/>
                <w:sz w:val="28"/>
                <w:szCs w:val="28"/>
                <w:lang w:val="uk-UA" w:eastAsia="uk-UA"/>
              </w:rPr>
            </w:pPr>
            <w:proofErr w:type="spellStart"/>
            <w:r w:rsidRPr="00491598">
              <w:rPr>
                <w:color w:val="000000" w:themeColor="text1"/>
                <w:sz w:val="28"/>
                <w:szCs w:val="28"/>
                <w:lang w:val="uk-UA" w:eastAsia="uk-UA"/>
              </w:rPr>
              <w:t>Тушер</w:t>
            </w:r>
            <w:proofErr w:type="spellEnd"/>
            <w:r w:rsidRPr="00491598">
              <w:rPr>
                <w:color w:val="000000" w:themeColor="text1"/>
                <w:sz w:val="28"/>
                <w:szCs w:val="28"/>
                <w:lang w:val="uk-UA" w:eastAsia="uk-UA"/>
              </w:rPr>
              <w:t xml:space="preserve"> Олександр Васильович,</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начальник Рахівського РВ Управління ДСНС України у Закарпатській області</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 (за згодою)</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11.</w:t>
            </w:r>
          </w:p>
        </w:tc>
        <w:tc>
          <w:tcPr>
            <w:tcW w:w="5137" w:type="dxa"/>
            <w:hideMark/>
          </w:tcPr>
          <w:p w:rsidR="006B077E" w:rsidRDefault="00C9672F" w:rsidP="00584926">
            <w:pPr>
              <w:rPr>
                <w:color w:val="000000" w:themeColor="text1"/>
                <w:sz w:val="28"/>
                <w:szCs w:val="28"/>
                <w:lang w:val="uk-UA" w:eastAsia="uk-UA"/>
              </w:rPr>
            </w:pPr>
            <w:proofErr w:type="spellStart"/>
            <w:r w:rsidRPr="00491598">
              <w:rPr>
                <w:color w:val="000000" w:themeColor="text1"/>
                <w:sz w:val="28"/>
                <w:szCs w:val="28"/>
                <w:lang w:val="uk-UA" w:eastAsia="uk-UA"/>
              </w:rPr>
              <w:t>Сагайда</w:t>
            </w:r>
            <w:proofErr w:type="spellEnd"/>
            <w:r w:rsidRPr="00491598">
              <w:rPr>
                <w:color w:val="000000" w:themeColor="text1"/>
                <w:sz w:val="28"/>
                <w:szCs w:val="28"/>
                <w:lang w:val="uk-UA" w:eastAsia="uk-UA"/>
              </w:rPr>
              <w:t xml:space="preserve"> Микола Васильович, </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староста села Білин</w:t>
            </w:r>
          </w:p>
        </w:tc>
        <w:tc>
          <w:tcPr>
            <w:tcW w:w="3902" w:type="dxa"/>
          </w:tcPr>
          <w:p w:rsidR="00C9672F" w:rsidRPr="00491598" w:rsidRDefault="00C9672F" w:rsidP="00584926">
            <w:pPr>
              <w:rPr>
                <w:color w:val="000000" w:themeColor="text1"/>
                <w:sz w:val="28"/>
                <w:szCs w:val="28"/>
                <w:lang w:val="uk-UA" w:eastAsia="uk-UA"/>
              </w:rPr>
            </w:pP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12.</w:t>
            </w:r>
          </w:p>
        </w:tc>
        <w:tc>
          <w:tcPr>
            <w:tcW w:w="5137" w:type="dxa"/>
            <w:hideMark/>
          </w:tcPr>
          <w:p w:rsidR="006B077E" w:rsidRDefault="00C9672F" w:rsidP="00584926">
            <w:pPr>
              <w:rPr>
                <w:color w:val="000000" w:themeColor="text1"/>
                <w:sz w:val="28"/>
                <w:szCs w:val="28"/>
                <w:lang w:val="uk-UA" w:eastAsia="uk-UA"/>
              </w:rPr>
            </w:pPr>
            <w:proofErr w:type="spellStart"/>
            <w:r w:rsidRPr="00491598">
              <w:rPr>
                <w:color w:val="000000" w:themeColor="text1"/>
                <w:sz w:val="28"/>
                <w:szCs w:val="28"/>
                <w:lang w:val="uk-UA" w:eastAsia="uk-UA"/>
              </w:rPr>
              <w:t>Панасюк</w:t>
            </w:r>
            <w:proofErr w:type="spellEnd"/>
            <w:r w:rsidRPr="00491598">
              <w:rPr>
                <w:color w:val="000000" w:themeColor="text1"/>
                <w:sz w:val="28"/>
                <w:szCs w:val="28"/>
                <w:lang w:val="uk-UA" w:eastAsia="uk-UA"/>
              </w:rPr>
              <w:t xml:space="preserve"> Андрій Миколайович, </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староста села Ділове</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13.</w:t>
            </w:r>
          </w:p>
        </w:tc>
        <w:tc>
          <w:tcPr>
            <w:tcW w:w="5137" w:type="dxa"/>
            <w:hideMark/>
          </w:tcPr>
          <w:p w:rsidR="006B077E" w:rsidRDefault="00C9672F" w:rsidP="00584926">
            <w:pPr>
              <w:rPr>
                <w:color w:val="000000" w:themeColor="text1"/>
                <w:sz w:val="28"/>
                <w:szCs w:val="28"/>
                <w:lang w:val="uk-UA" w:eastAsia="uk-UA"/>
              </w:rPr>
            </w:pPr>
            <w:r w:rsidRPr="00491598">
              <w:rPr>
                <w:color w:val="000000" w:themeColor="text1"/>
                <w:sz w:val="28"/>
                <w:szCs w:val="28"/>
                <w:lang w:val="uk-UA" w:eastAsia="uk-UA"/>
              </w:rPr>
              <w:t xml:space="preserve">Романюк Іван Іванович, </w:t>
            </w: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xml:space="preserve">староста села </w:t>
            </w:r>
            <w:proofErr w:type="spellStart"/>
            <w:r w:rsidRPr="00491598">
              <w:rPr>
                <w:color w:val="000000" w:themeColor="text1"/>
                <w:sz w:val="28"/>
                <w:szCs w:val="28"/>
                <w:lang w:val="uk-UA" w:eastAsia="uk-UA"/>
              </w:rPr>
              <w:t>Костилівка</w:t>
            </w:r>
            <w:proofErr w:type="spellEnd"/>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w:t>
            </w:r>
          </w:p>
        </w:tc>
      </w:tr>
      <w:tr w:rsidR="00C9672F" w:rsidRPr="00491598" w:rsidTr="00C9672F">
        <w:tc>
          <w:tcPr>
            <w:tcW w:w="566" w:type="dxa"/>
            <w:hideMark/>
          </w:tcPr>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14.</w:t>
            </w:r>
          </w:p>
        </w:tc>
        <w:tc>
          <w:tcPr>
            <w:tcW w:w="5137" w:type="dxa"/>
            <w:hideMark/>
          </w:tcPr>
          <w:p w:rsidR="00C9672F" w:rsidRPr="00491598" w:rsidRDefault="00C9672F" w:rsidP="00584926">
            <w:pPr>
              <w:rPr>
                <w:color w:val="000000" w:themeColor="text1"/>
                <w:sz w:val="28"/>
                <w:szCs w:val="28"/>
                <w:lang w:val="uk-UA" w:eastAsia="uk-UA"/>
              </w:rPr>
            </w:pPr>
            <w:proofErr w:type="spellStart"/>
            <w:r w:rsidRPr="00491598">
              <w:rPr>
                <w:color w:val="000000" w:themeColor="text1"/>
                <w:sz w:val="28"/>
                <w:szCs w:val="28"/>
                <w:lang w:val="uk-UA" w:eastAsia="uk-UA"/>
              </w:rPr>
              <w:t>Бобельска</w:t>
            </w:r>
            <w:proofErr w:type="spellEnd"/>
            <w:r w:rsidRPr="00491598">
              <w:rPr>
                <w:color w:val="000000" w:themeColor="text1"/>
                <w:sz w:val="28"/>
                <w:szCs w:val="28"/>
                <w:lang w:val="uk-UA" w:eastAsia="uk-UA"/>
              </w:rPr>
              <w:t xml:space="preserve"> Руслана Володимирівна, керівник Рахівської районної філії ДУ «</w:t>
            </w:r>
            <w:r w:rsidRPr="00491598">
              <w:rPr>
                <w:color w:val="000000" w:themeColor="text1"/>
                <w:sz w:val="28"/>
                <w:szCs w:val="28"/>
                <w:shd w:val="clear" w:color="auto" w:fill="FFFFFF"/>
                <w:lang w:val="uk-UA"/>
              </w:rPr>
              <w:t>Закарпатський обласний лабораторний центр МОЗУ</w:t>
            </w:r>
            <w:r w:rsidRPr="00491598">
              <w:rPr>
                <w:color w:val="000000" w:themeColor="text1"/>
                <w:sz w:val="28"/>
                <w:szCs w:val="28"/>
                <w:lang w:val="uk-UA" w:eastAsia="uk-UA"/>
              </w:rPr>
              <w:t>»</w:t>
            </w:r>
          </w:p>
        </w:tc>
        <w:tc>
          <w:tcPr>
            <w:tcW w:w="3902" w:type="dxa"/>
          </w:tcPr>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r w:rsidRPr="00491598">
              <w:rPr>
                <w:color w:val="000000" w:themeColor="text1"/>
                <w:sz w:val="28"/>
                <w:szCs w:val="28"/>
                <w:lang w:val="uk-UA" w:eastAsia="uk-UA"/>
              </w:rPr>
              <w:t>- член комісії (за згодою)</w:t>
            </w:r>
          </w:p>
        </w:tc>
      </w:tr>
      <w:tr w:rsidR="00C9672F" w:rsidRPr="00491598" w:rsidTr="006D7883">
        <w:trPr>
          <w:trHeight w:val="68"/>
        </w:trPr>
        <w:tc>
          <w:tcPr>
            <w:tcW w:w="566" w:type="dxa"/>
          </w:tcPr>
          <w:p w:rsidR="00C9672F" w:rsidRPr="00491598" w:rsidRDefault="00C9672F" w:rsidP="00584926">
            <w:pPr>
              <w:rPr>
                <w:color w:val="000000" w:themeColor="text1"/>
                <w:sz w:val="28"/>
                <w:szCs w:val="28"/>
                <w:lang w:val="uk-UA" w:eastAsia="uk-UA"/>
              </w:rPr>
            </w:pPr>
          </w:p>
        </w:tc>
        <w:tc>
          <w:tcPr>
            <w:tcW w:w="5137" w:type="dxa"/>
          </w:tcPr>
          <w:p w:rsidR="00C9672F" w:rsidRPr="00491598" w:rsidRDefault="00C9672F" w:rsidP="00584926">
            <w:pPr>
              <w:rPr>
                <w:color w:val="000000" w:themeColor="text1"/>
                <w:sz w:val="28"/>
                <w:szCs w:val="28"/>
                <w:lang w:val="uk-UA" w:eastAsia="uk-UA"/>
              </w:rPr>
            </w:pPr>
          </w:p>
        </w:tc>
        <w:tc>
          <w:tcPr>
            <w:tcW w:w="3902" w:type="dxa"/>
          </w:tcPr>
          <w:p w:rsidR="00C9672F" w:rsidRPr="00491598" w:rsidRDefault="00C9672F" w:rsidP="00584926">
            <w:pPr>
              <w:rPr>
                <w:color w:val="000000" w:themeColor="text1"/>
                <w:sz w:val="28"/>
                <w:szCs w:val="28"/>
                <w:lang w:val="uk-UA" w:eastAsia="uk-UA"/>
              </w:rPr>
            </w:pPr>
          </w:p>
        </w:tc>
      </w:tr>
    </w:tbl>
    <w:p w:rsidR="00416921" w:rsidRPr="00491598" w:rsidRDefault="00416921"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416921" w:rsidRPr="00491598" w:rsidRDefault="00416921" w:rsidP="00584926">
      <w:pPr>
        <w:suppressAutoHyphens w:val="0"/>
        <w:rPr>
          <w:color w:val="000000" w:themeColor="text1"/>
          <w:sz w:val="28"/>
          <w:szCs w:val="28"/>
          <w:lang w:val="uk-UA" w:eastAsia="uk-UA"/>
        </w:rPr>
      </w:pPr>
      <w:r w:rsidRPr="00491598">
        <w:rPr>
          <w:color w:val="000000" w:themeColor="text1"/>
          <w:sz w:val="28"/>
          <w:szCs w:val="28"/>
          <w:lang w:val="uk-UA" w:eastAsia="uk-UA"/>
        </w:rPr>
        <w:br w:type="page"/>
      </w:r>
    </w:p>
    <w:p w:rsidR="00865485" w:rsidRPr="00491598" w:rsidRDefault="00865485"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865485" w:rsidRPr="002A177D" w:rsidTr="00865485">
        <w:trPr>
          <w:trHeight w:val="1292"/>
          <w:jc w:val="right"/>
        </w:trPr>
        <w:tc>
          <w:tcPr>
            <w:tcW w:w="3267" w:type="dxa"/>
          </w:tcPr>
          <w:p w:rsidR="00865485" w:rsidRPr="00491598" w:rsidRDefault="00865485"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№2                                                                            до рішення міської ради  </w:t>
            </w:r>
          </w:p>
          <w:p w:rsidR="00865485" w:rsidRPr="00491598" w:rsidRDefault="00865485" w:rsidP="00584926">
            <w:pPr>
              <w:rPr>
                <w:rFonts w:eastAsiaTheme="minorHAnsi"/>
                <w:color w:val="000000" w:themeColor="text1"/>
                <w:lang w:val="uk-UA" w:eastAsia="ru-RU"/>
              </w:rPr>
            </w:pPr>
            <w:r w:rsidRPr="00491598">
              <w:rPr>
                <w:color w:val="000000" w:themeColor="text1"/>
                <w:lang w:val="uk-UA"/>
              </w:rPr>
              <w:t>8-ої сесії 8-го скликання                                                                                                 від 18.03.2021 р. №114</w:t>
            </w:r>
          </w:p>
          <w:p w:rsidR="00865485" w:rsidRPr="00491598" w:rsidRDefault="00865485" w:rsidP="00584926">
            <w:pPr>
              <w:rPr>
                <w:color w:val="000000" w:themeColor="text1"/>
                <w:sz w:val="22"/>
                <w:szCs w:val="22"/>
                <w:lang w:val="uk-UA" w:eastAsia="en-US"/>
              </w:rPr>
            </w:pPr>
          </w:p>
        </w:tc>
      </w:tr>
    </w:tbl>
    <w:p w:rsidR="00865485" w:rsidRPr="00491598" w:rsidRDefault="00865485" w:rsidP="00584926">
      <w:pPr>
        <w:shd w:val="clear" w:color="auto" w:fill="FFFFFF"/>
        <w:jc w:val="center"/>
        <w:textAlignment w:val="baseline"/>
        <w:rPr>
          <w:b/>
          <w:bCs/>
          <w:color w:val="000000" w:themeColor="text1"/>
          <w:bdr w:val="none" w:sz="0" w:space="0" w:color="auto" w:frame="1"/>
          <w:lang w:val="uk-UA" w:eastAsia="ru-RU"/>
        </w:rPr>
      </w:pPr>
    </w:p>
    <w:p w:rsidR="00C9672F" w:rsidRPr="00491598" w:rsidRDefault="00C9672F" w:rsidP="00584926">
      <w:pPr>
        <w:shd w:val="clear" w:color="auto" w:fill="FFFFFF"/>
        <w:jc w:val="center"/>
        <w:textAlignment w:val="baseline"/>
        <w:rPr>
          <w:b/>
          <w:bCs/>
          <w:color w:val="000000" w:themeColor="text1"/>
          <w:sz w:val="28"/>
          <w:szCs w:val="28"/>
          <w:bdr w:val="none" w:sz="0" w:space="0" w:color="auto" w:frame="1"/>
          <w:lang w:val="uk-UA" w:eastAsia="ru-RU"/>
        </w:rPr>
      </w:pPr>
      <w:r w:rsidRPr="00491598">
        <w:rPr>
          <w:b/>
          <w:bCs/>
          <w:color w:val="000000" w:themeColor="text1"/>
          <w:sz w:val="28"/>
          <w:szCs w:val="28"/>
          <w:bdr w:val="none" w:sz="0" w:space="0" w:color="auto" w:frame="1"/>
          <w:lang w:val="uk-UA" w:eastAsia="ru-RU"/>
        </w:rPr>
        <w:t>ПОЛОЖЕННЯ </w:t>
      </w:r>
      <w:r w:rsidRPr="00491598">
        <w:rPr>
          <w:color w:val="000000" w:themeColor="text1"/>
          <w:sz w:val="28"/>
          <w:szCs w:val="28"/>
          <w:lang w:val="uk-UA" w:eastAsia="ru-RU"/>
        </w:rPr>
        <w:br/>
      </w:r>
      <w:r w:rsidRPr="00491598">
        <w:rPr>
          <w:b/>
          <w:bCs/>
          <w:color w:val="000000" w:themeColor="text1"/>
          <w:sz w:val="28"/>
          <w:szCs w:val="28"/>
          <w:bdr w:val="none" w:sz="0" w:space="0" w:color="auto" w:frame="1"/>
          <w:lang w:val="uk-UA" w:eastAsia="ru-RU"/>
        </w:rPr>
        <w:t>про комісію з питань техногенно-екологічної безпеки і надзвичайних ситуацій Рахівської міської територіальної громади</w:t>
      </w:r>
    </w:p>
    <w:p w:rsidR="00C9672F" w:rsidRPr="00491598" w:rsidRDefault="00C9672F" w:rsidP="00584926">
      <w:pPr>
        <w:shd w:val="clear" w:color="auto" w:fill="FFFFFF"/>
        <w:jc w:val="center"/>
        <w:textAlignment w:val="baseline"/>
        <w:rPr>
          <w:color w:val="000000" w:themeColor="text1"/>
          <w:sz w:val="28"/>
          <w:szCs w:val="28"/>
          <w:lang w:val="uk-UA" w:eastAsia="ru-RU"/>
        </w:rPr>
      </w:pP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2" w:name="n12"/>
      <w:bookmarkEnd w:id="12"/>
      <w:r w:rsidRPr="00491598">
        <w:rPr>
          <w:color w:val="000000" w:themeColor="text1"/>
          <w:sz w:val="28"/>
          <w:szCs w:val="28"/>
          <w:lang w:val="uk-UA" w:eastAsia="ru-RU"/>
        </w:rPr>
        <w:t>1. Комісія з питань техногенно-екологічної безпеки та надзвичайних ситуацій (далі - комісія) є постійно діючим органом, який утворюється міською Радою для координації діяльності підприємств, установ та організацій на території Рахівської міської територіальної громади,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3" w:name="n13"/>
      <w:bookmarkEnd w:id="13"/>
      <w:r w:rsidRPr="00491598">
        <w:rPr>
          <w:color w:val="000000" w:themeColor="text1"/>
          <w:sz w:val="28"/>
          <w:szCs w:val="28"/>
          <w:lang w:val="uk-UA" w:eastAsia="ru-RU"/>
        </w:rPr>
        <w:t xml:space="preserve">2. Комісія у своїй діяльності </w:t>
      </w:r>
      <w:proofErr w:type="spellStart"/>
      <w:r w:rsidRPr="00491598">
        <w:rPr>
          <w:color w:val="000000" w:themeColor="text1"/>
          <w:sz w:val="28"/>
          <w:szCs w:val="28"/>
          <w:lang w:val="uk-UA" w:eastAsia="ru-RU"/>
        </w:rPr>
        <w:t>керується </w:t>
      </w:r>
      <w:hyperlink r:id="rId9" w:tgtFrame="_blank" w:history="1">
        <w:r w:rsidRPr="00491598">
          <w:rPr>
            <w:rStyle w:val="a3"/>
            <w:color w:val="000000" w:themeColor="text1"/>
            <w:sz w:val="28"/>
            <w:szCs w:val="28"/>
            <w:bdr w:val="none" w:sz="0" w:space="0" w:color="auto" w:frame="1"/>
            <w:lang w:val="uk-UA" w:eastAsia="ru-RU"/>
          </w:rPr>
          <w:t>Конс</w:t>
        </w:r>
        <w:proofErr w:type="spellEnd"/>
        <w:r w:rsidRPr="00491598">
          <w:rPr>
            <w:rStyle w:val="a3"/>
            <w:color w:val="000000" w:themeColor="text1"/>
            <w:sz w:val="28"/>
            <w:szCs w:val="28"/>
            <w:bdr w:val="none" w:sz="0" w:space="0" w:color="auto" w:frame="1"/>
            <w:lang w:val="uk-UA" w:eastAsia="ru-RU"/>
          </w:rPr>
          <w:t>титуцією</w:t>
        </w:r>
      </w:hyperlink>
      <w:r w:rsidRPr="00491598">
        <w:rPr>
          <w:color w:val="000000" w:themeColor="text1"/>
          <w:sz w:val="28"/>
          <w:szCs w:val="28"/>
          <w:lang w:val="uk-UA" w:eastAsia="ru-RU"/>
        </w:rPr>
        <w:t> і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Державної комісії з питань техногенно-екологічної безпеки та надзвичайних ситуацій, цим Положенням, а місцева комісія також рішеннями регіональної комісії.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4" w:name="n14"/>
      <w:bookmarkEnd w:id="14"/>
      <w:r w:rsidRPr="00491598">
        <w:rPr>
          <w:color w:val="000000" w:themeColor="text1"/>
          <w:sz w:val="28"/>
          <w:szCs w:val="28"/>
          <w:lang w:val="uk-UA" w:eastAsia="ru-RU"/>
        </w:rPr>
        <w:t>3. Основними завданнями комісії на території громади є:</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5" w:name="n15"/>
      <w:bookmarkEnd w:id="15"/>
      <w:r w:rsidRPr="00491598">
        <w:rPr>
          <w:color w:val="000000" w:themeColor="text1"/>
          <w:sz w:val="28"/>
          <w:szCs w:val="28"/>
          <w:lang w:val="uk-UA" w:eastAsia="ru-RU"/>
        </w:rPr>
        <w:t>1) координація діяльності  підприємств, установ та організацій на території громади пов’язаної із:</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6" w:name="n16"/>
      <w:bookmarkEnd w:id="16"/>
      <w:r w:rsidRPr="00491598">
        <w:rPr>
          <w:color w:val="000000" w:themeColor="text1"/>
          <w:sz w:val="28"/>
          <w:szCs w:val="28"/>
          <w:lang w:val="uk-UA" w:eastAsia="ru-RU"/>
        </w:rPr>
        <w:t>функціонуванням територіальної підсистеми єдиної системи цивільного захисту;</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7" w:name="n17"/>
      <w:bookmarkEnd w:id="17"/>
      <w:r w:rsidRPr="00491598">
        <w:rPr>
          <w:color w:val="000000" w:themeColor="text1"/>
          <w:sz w:val="28"/>
          <w:szCs w:val="28"/>
          <w:lang w:val="uk-UA" w:eastAsia="ru-RU"/>
        </w:rPr>
        <w:t>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8" w:name="n18"/>
      <w:bookmarkEnd w:id="18"/>
      <w:r w:rsidRPr="00491598">
        <w:rPr>
          <w:color w:val="000000" w:themeColor="text1"/>
          <w:sz w:val="28"/>
          <w:szCs w:val="28"/>
          <w:lang w:val="uk-UA" w:eastAsia="ru-RU"/>
        </w:rPr>
        <w:t>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19" w:name="n19"/>
      <w:bookmarkEnd w:id="19"/>
      <w:r w:rsidRPr="00491598">
        <w:rPr>
          <w:color w:val="000000" w:themeColor="text1"/>
          <w:sz w:val="28"/>
          <w:szCs w:val="28"/>
          <w:lang w:val="uk-UA" w:eastAsia="ru-RU"/>
        </w:rPr>
        <w:t>забезпеченням реалізації вимог техногенної та пожежної безпеки;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0" w:name="n20"/>
      <w:bookmarkEnd w:id="20"/>
      <w:r w:rsidRPr="00491598">
        <w:rPr>
          <w:color w:val="000000" w:themeColor="text1"/>
          <w:sz w:val="28"/>
          <w:szCs w:val="28"/>
          <w:lang w:val="uk-UA" w:eastAsia="ru-RU"/>
        </w:rPr>
        <w:t>навчанням населення діям у надзвичайній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1" w:name="n21"/>
      <w:bookmarkEnd w:id="21"/>
      <w:r w:rsidRPr="00491598">
        <w:rPr>
          <w:color w:val="000000" w:themeColor="text1"/>
          <w:sz w:val="28"/>
          <w:szCs w:val="28"/>
          <w:lang w:val="uk-UA" w:eastAsia="ru-RU"/>
        </w:rPr>
        <w:t>визначенням меж зони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2" w:name="n22"/>
      <w:bookmarkEnd w:id="22"/>
      <w:r w:rsidRPr="00491598">
        <w:rPr>
          <w:color w:val="000000" w:themeColor="text1"/>
          <w:sz w:val="28"/>
          <w:szCs w:val="28"/>
          <w:lang w:val="uk-UA" w:eastAsia="ru-RU"/>
        </w:rPr>
        <w:t>здійсненням постійного прогнозування зони можливого поширення надзвичайної ситуації та масштабів можливих наслідків;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3" w:name="n23"/>
      <w:bookmarkEnd w:id="23"/>
      <w:r w:rsidRPr="00491598">
        <w:rPr>
          <w:color w:val="000000" w:themeColor="text1"/>
          <w:sz w:val="28"/>
          <w:szCs w:val="28"/>
          <w:lang w:val="uk-UA" w:eastAsia="ru-RU"/>
        </w:rPr>
        <w:t>організацією робіт із локалізації і ліквідації наслідків надзвичайної ситуації, залучення для цього необхідних сил і засобів;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4" w:name="n24"/>
      <w:bookmarkEnd w:id="24"/>
      <w:r w:rsidRPr="00491598">
        <w:rPr>
          <w:color w:val="000000" w:themeColor="text1"/>
          <w:sz w:val="28"/>
          <w:szCs w:val="28"/>
          <w:lang w:val="uk-UA" w:eastAsia="ru-RU"/>
        </w:rPr>
        <w:t>організацією та здійсненням:</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5" w:name="n25"/>
      <w:bookmarkEnd w:id="25"/>
      <w:r w:rsidRPr="00491598">
        <w:rPr>
          <w:color w:val="000000" w:themeColor="text1"/>
          <w:sz w:val="28"/>
          <w:szCs w:val="28"/>
          <w:lang w:val="uk-UA" w:eastAsia="ru-RU"/>
        </w:rPr>
        <w:t>- заходів щодо життєзабезпечення населення, що постраждало внаслідок виникнення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6" w:name="n26"/>
      <w:bookmarkEnd w:id="26"/>
      <w:r w:rsidRPr="00491598">
        <w:rPr>
          <w:color w:val="000000" w:themeColor="text1"/>
          <w:sz w:val="28"/>
          <w:szCs w:val="28"/>
          <w:lang w:val="uk-UA" w:eastAsia="ru-RU"/>
        </w:rPr>
        <w:t>- заходів з евакуації (у разі потреби);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7" w:name="n27"/>
      <w:bookmarkEnd w:id="27"/>
      <w:r w:rsidRPr="00491598">
        <w:rPr>
          <w:color w:val="000000" w:themeColor="text1"/>
          <w:sz w:val="28"/>
          <w:szCs w:val="28"/>
          <w:lang w:val="uk-UA" w:eastAsia="ru-RU"/>
        </w:rPr>
        <w:lastRenderedPageBreak/>
        <w:t>- радіаційного, хімічного, біологічного, інженерного та медичного захисту населення і територій від наслідків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8" w:name="n28"/>
      <w:bookmarkEnd w:id="28"/>
      <w:r w:rsidRPr="00491598">
        <w:rPr>
          <w:color w:val="000000" w:themeColor="text1"/>
          <w:sz w:val="28"/>
          <w:szCs w:val="28"/>
          <w:lang w:val="uk-UA" w:eastAsia="ru-RU"/>
        </w:rPr>
        <w:t>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29" w:name="n29"/>
      <w:bookmarkEnd w:id="29"/>
      <w:r w:rsidRPr="00491598">
        <w:rPr>
          <w:color w:val="000000" w:themeColor="text1"/>
          <w:sz w:val="28"/>
          <w:szCs w:val="28"/>
          <w:lang w:val="uk-UA" w:eastAsia="ru-RU"/>
        </w:rPr>
        <w:t>здійсненням безперервного контролю за розвитком надзвичайної ситуації та обстановкою на аварійних об’єктах і прилеглих до них територіях;</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0" w:name="n30"/>
      <w:bookmarkEnd w:id="30"/>
      <w:r w:rsidRPr="00491598">
        <w:rPr>
          <w:color w:val="000000" w:themeColor="text1"/>
          <w:sz w:val="28"/>
          <w:szCs w:val="28"/>
          <w:lang w:val="uk-UA" w:eastAsia="ru-RU"/>
        </w:rPr>
        <w:t>інформуванням органів управління цивільного захисту та населення про розвиток надзвичайної ситуації та заходи, що здійснюються;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1" w:name="n31"/>
      <w:bookmarkEnd w:id="31"/>
      <w:r w:rsidRPr="00491598">
        <w:rPr>
          <w:color w:val="000000" w:themeColor="text1"/>
          <w:sz w:val="28"/>
          <w:szCs w:val="28"/>
          <w:lang w:val="uk-UA" w:eastAsia="ru-RU"/>
        </w:rPr>
        <w:t>забезпеченням:</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2" w:name="n32"/>
      <w:bookmarkEnd w:id="32"/>
      <w:r w:rsidRPr="00491598">
        <w:rPr>
          <w:color w:val="000000" w:themeColor="text1"/>
          <w:sz w:val="28"/>
          <w:szCs w:val="28"/>
          <w:lang w:val="uk-UA" w:eastAsia="ru-RU"/>
        </w:rPr>
        <w:t>- живучості об’єктів національної економіки та державного управління під час реагування на надзвичайну ситуацію;</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3" w:name="n33"/>
      <w:bookmarkEnd w:id="33"/>
      <w:r w:rsidRPr="00491598">
        <w:rPr>
          <w:color w:val="000000" w:themeColor="text1"/>
          <w:sz w:val="28"/>
          <w:szCs w:val="28"/>
          <w:lang w:val="uk-UA" w:eastAsia="ru-RU"/>
        </w:rPr>
        <w:t>- стабільного функціонування об’єктів паливно-енергетичного комплексу під час виникнення надзвичайної ситуації, злагодженої роботи підприємств, установ та організацій для забезпечення сталої і безперебійної роботи об’єктів об’єднаної енергетичної систем України;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4" w:name="n34"/>
      <w:bookmarkEnd w:id="34"/>
      <w:r w:rsidRPr="00491598">
        <w:rPr>
          <w:color w:val="000000" w:themeColor="text1"/>
          <w:sz w:val="28"/>
          <w:szCs w:val="28"/>
          <w:lang w:val="uk-UA" w:eastAsia="ru-RU"/>
        </w:rPr>
        <w:t>- безпеки та сталої роботи транспортної інфраструктури, послуг поштового зв’язку та всіх видів електричного зв’язку;</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5" w:name="n35"/>
      <w:bookmarkEnd w:id="35"/>
      <w:r w:rsidRPr="00491598">
        <w:rPr>
          <w:color w:val="000000" w:themeColor="text1"/>
          <w:sz w:val="28"/>
          <w:szCs w:val="28"/>
          <w:lang w:val="uk-UA" w:eastAsia="ru-RU"/>
        </w:rPr>
        <w:t>- санітарного та епідемічного благополуччя населення;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6" w:name="n36"/>
      <w:bookmarkEnd w:id="36"/>
      <w:r w:rsidRPr="00491598">
        <w:rPr>
          <w:color w:val="000000" w:themeColor="text1"/>
          <w:sz w:val="28"/>
          <w:szCs w:val="28"/>
          <w:lang w:val="uk-UA" w:eastAsia="ru-RU"/>
        </w:rPr>
        <w:t>організацією та керівництвом за проведенням робіт з ліквідації наслідків надзвичайних ситуацій місцевого рівня;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7" w:name="n37"/>
      <w:bookmarkEnd w:id="37"/>
      <w:r w:rsidRPr="00491598">
        <w:rPr>
          <w:color w:val="000000" w:themeColor="text1"/>
          <w:sz w:val="28"/>
          <w:szCs w:val="28"/>
          <w:lang w:val="uk-UA" w:eastAsia="ru-RU"/>
        </w:rPr>
        <w:t>встановленням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трубопроводів, залізничних вузлів, мостів, шляхопроводів тощо;</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8" w:name="n38"/>
      <w:bookmarkEnd w:id="38"/>
      <w:r w:rsidRPr="00491598">
        <w:rPr>
          <w:color w:val="000000" w:themeColor="text1"/>
          <w:sz w:val="28"/>
          <w:szCs w:val="28"/>
          <w:lang w:val="uk-UA" w:eastAsia="ru-RU"/>
        </w:rPr>
        <w:t>2) визначення шляхів та способів вирішення проблемних питань, що виникають під час:</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39" w:name="n39"/>
      <w:bookmarkEnd w:id="39"/>
      <w:r w:rsidRPr="00491598">
        <w:rPr>
          <w:color w:val="000000" w:themeColor="text1"/>
          <w:sz w:val="28"/>
          <w:szCs w:val="28"/>
          <w:lang w:val="uk-UA" w:eastAsia="ru-RU"/>
        </w:rPr>
        <w:t>функціонування міської ланки територіальної підсистеми єдиної державної системи цивільного захисту;</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0" w:name="n40"/>
      <w:bookmarkEnd w:id="40"/>
      <w:r w:rsidRPr="00491598">
        <w:rPr>
          <w:color w:val="000000" w:themeColor="text1"/>
          <w:sz w:val="28"/>
          <w:szCs w:val="28"/>
          <w:lang w:val="uk-UA" w:eastAsia="ru-RU"/>
        </w:rPr>
        <w:t>здійснення заходів: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1" w:name="n41"/>
      <w:bookmarkEnd w:id="41"/>
      <w:r w:rsidRPr="00491598">
        <w:rPr>
          <w:color w:val="000000" w:themeColor="text1"/>
          <w:sz w:val="28"/>
          <w:szCs w:val="28"/>
          <w:lang w:val="uk-UA" w:eastAsia="ru-RU"/>
        </w:rPr>
        <w:t>- щодо соціального захисту населення, що постраждало внаслідок виникнення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2" w:name="n42"/>
      <w:bookmarkEnd w:id="42"/>
      <w:r w:rsidRPr="00491598">
        <w:rPr>
          <w:color w:val="000000" w:themeColor="text1"/>
          <w:sz w:val="28"/>
          <w:szCs w:val="28"/>
          <w:lang w:val="uk-UA" w:eastAsia="ru-RU"/>
        </w:rPr>
        <w:t>- щодо медичного та біологічного захисту населення у разі виникнення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3" w:name="n43"/>
      <w:bookmarkEnd w:id="43"/>
      <w:r w:rsidRPr="00491598">
        <w:rPr>
          <w:color w:val="000000" w:themeColor="text1"/>
          <w:sz w:val="28"/>
          <w:szCs w:val="28"/>
          <w:lang w:val="uk-UA" w:eastAsia="ru-RU"/>
        </w:rPr>
        <w:t>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r w:rsidRPr="00491598">
        <w:rPr>
          <w:color w:val="000000" w:themeColor="text1"/>
          <w:sz w:val="28"/>
          <w:szCs w:val="28"/>
          <w:lang w:val="uk-UA" w:eastAsia="ru-RU"/>
        </w:rPr>
        <w:t xml:space="preserve">3) підвищення ефективності діяльності підприємств, установ та організацій на території громади під час реагування на надзвичайні ситуації. </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4" w:name="n44"/>
      <w:bookmarkStart w:id="45" w:name="n46"/>
      <w:bookmarkEnd w:id="44"/>
      <w:bookmarkEnd w:id="45"/>
      <w:r w:rsidRPr="00491598">
        <w:rPr>
          <w:color w:val="000000" w:themeColor="text1"/>
          <w:sz w:val="28"/>
          <w:szCs w:val="28"/>
          <w:lang w:val="uk-UA" w:eastAsia="ru-RU"/>
        </w:rPr>
        <w:t>4. Комісія відповідно до покладених на неї завдань:</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6" w:name="n47"/>
      <w:bookmarkEnd w:id="46"/>
      <w:r w:rsidRPr="00491598">
        <w:rPr>
          <w:color w:val="000000" w:themeColor="text1"/>
          <w:sz w:val="28"/>
          <w:szCs w:val="28"/>
          <w:lang w:val="uk-UA" w:eastAsia="ru-RU"/>
        </w:rPr>
        <w:t>1) у режимі повсякденної діяльності:</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7" w:name="n48"/>
      <w:bookmarkStart w:id="48" w:name="n49"/>
      <w:bookmarkEnd w:id="47"/>
      <w:bookmarkEnd w:id="48"/>
      <w:r w:rsidRPr="00491598">
        <w:rPr>
          <w:color w:val="000000" w:themeColor="text1"/>
          <w:sz w:val="28"/>
          <w:szCs w:val="28"/>
          <w:lang w:val="uk-UA" w:eastAsia="ru-RU"/>
        </w:rPr>
        <w:t>- 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49" w:name="n50"/>
      <w:bookmarkEnd w:id="49"/>
      <w:r w:rsidRPr="00491598">
        <w:rPr>
          <w:color w:val="000000" w:themeColor="text1"/>
          <w:sz w:val="28"/>
          <w:szCs w:val="28"/>
          <w:lang w:val="uk-UA" w:eastAsia="ru-RU"/>
        </w:rPr>
        <w:lastRenderedPageBreak/>
        <w:t>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0" w:name="n51"/>
      <w:bookmarkEnd w:id="50"/>
      <w:r w:rsidRPr="00491598">
        <w:rPr>
          <w:color w:val="000000" w:themeColor="text1"/>
          <w:sz w:val="28"/>
          <w:szCs w:val="28"/>
          <w:lang w:val="uk-UA" w:eastAsia="ru-RU"/>
        </w:rPr>
        <w:t>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потенційно небезпечних об’єктів;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1" w:name="n52"/>
      <w:bookmarkEnd w:id="51"/>
      <w:r w:rsidRPr="00491598">
        <w:rPr>
          <w:color w:val="000000" w:themeColor="text1"/>
          <w:sz w:val="28"/>
          <w:szCs w:val="28"/>
          <w:lang w:val="uk-UA" w:eastAsia="ru-RU"/>
        </w:rPr>
        <w:t>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2" w:name="n53"/>
      <w:bookmarkStart w:id="53" w:name="n54"/>
      <w:bookmarkEnd w:id="52"/>
      <w:bookmarkEnd w:id="53"/>
      <w:r w:rsidRPr="00491598">
        <w:rPr>
          <w:color w:val="000000" w:themeColor="text1"/>
          <w:sz w:val="28"/>
          <w:szCs w:val="28"/>
          <w:lang w:val="uk-UA" w:eastAsia="ru-RU"/>
        </w:rPr>
        <w:t>2) у режимі підвищеної готовності:</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4" w:name="n55"/>
      <w:bookmarkEnd w:id="54"/>
      <w:r w:rsidRPr="00491598">
        <w:rPr>
          <w:color w:val="000000" w:themeColor="text1"/>
          <w:sz w:val="28"/>
          <w:szCs w:val="28"/>
          <w:lang w:val="uk-UA" w:eastAsia="ru-RU"/>
        </w:rPr>
        <w:t>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потенційно небезпечних об’єктах і прилеглих до них територіях, прогнозування можливості виникнення надзвичайної ситуації та її масштабів;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5" w:name="n56"/>
      <w:bookmarkEnd w:id="55"/>
      <w:r w:rsidRPr="00491598">
        <w:rPr>
          <w:color w:val="000000" w:themeColor="text1"/>
          <w:sz w:val="28"/>
          <w:szCs w:val="28"/>
          <w:lang w:val="uk-UA" w:eastAsia="ru-RU"/>
        </w:rPr>
        <w:t>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6" w:name="n57"/>
      <w:bookmarkEnd w:id="56"/>
      <w:r w:rsidRPr="00491598">
        <w:rPr>
          <w:color w:val="000000" w:themeColor="text1"/>
          <w:sz w:val="28"/>
          <w:szCs w:val="28"/>
          <w:lang w:val="uk-UA" w:eastAsia="ru-RU"/>
        </w:rPr>
        <w:t>забезпечує координацію заходів щодо запобігання виникненню надзвичайної ситуації регіонального і місцевого рівня;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7" w:name="n58"/>
      <w:bookmarkEnd w:id="57"/>
      <w:r w:rsidRPr="00491598">
        <w:rPr>
          <w:color w:val="000000" w:themeColor="text1"/>
          <w:sz w:val="28"/>
          <w:szCs w:val="28"/>
          <w:lang w:val="uk-UA" w:eastAsia="ru-RU"/>
        </w:rPr>
        <w:t>готує пропозиції щодо визначення джерел і порядку фінансування заходів реагування на надзвичайну ситуацію;</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8" w:name="n59"/>
      <w:bookmarkEnd w:id="58"/>
      <w:r w:rsidRPr="00491598">
        <w:rPr>
          <w:color w:val="000000" w:themeColor="text1"/>
          <w:sz w:val="28"/>
          <w:szCs w:val="28"/>
          <w:lang w:val="uk-UA" w:eastAsia="ru-RU"/>
        </w:rPr>
        <w:t>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 визначає обсяги і порядок використання таких резервів;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59" w:name="n60"/>
      <w:bookmarkEnd w:id="59"/>
      <w:r w:rsidRPr="00491598">
        <w:rPr>
          <w:color w:val="000000" w:themeColor="text1"/>
          <w:sz w:val="28"/>
          <w:szCs w:val="28"/>
          <w:lang w:val="uk-UA" w:eastAsia="ru-RU"/>
        </w:rPr>
        <w:t>забезпечує стабільне виробництво, передачу, постачання і використання енергоносіїв під час виникнення надзвичайної ситуації підприємствами, установами та організаціями паливно-енергетичного комплексу;</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0" w:name="n61"/>
      <w:bookmarkEnd w:id="60"/>
      <w:r w:rsidRPr="00491598">
        <w:rPr>
          <w:color w:val="000000" w:themeColor="text1"/>
          <w:sz w:val="28"/>
          <w:szCs w:val="28"/>
          <w:lang w:val="uk-UA" w:eastAsia="ru-RU"/>
        </w:rPr>
        <w:t>3) у режимі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1" w:name="n62"/>
      <w:bookmarkEnd w:id="61"/>
      <w:r w:rsidRPr="00491598">
        <w:rPr>
          <w:color w:val="000000" w:themeColor="text1"/>
          <w:sz w:val="28"/>
          <w:szCs w:val="28"/>
          <w:lang w:val="uk-UA" w:eastAsia="ru-RU"/>
        </w:rPr>
        <w:t>забезпечує координацію, організацію робіт та взаємодію органів управління, сил та засобів міської ланки територіальної підсистеми єдиної державної системи цивільного захисту, а також громадських організацій щодо надання допомоги населенню, що постраждало внаслідок виникнення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2" w:name="n63"/>
      <w:bookmarkEnd w:id="62"/>
      <w:r w:rsidRPr="00491598">
        <w:rPr>
          <w:color w:val="000000" w:themeColor="text1"/>
          <w:sz w:val="28"/>
          <w:szCs w:val="28"/>
          <w:lang w:val="uk-UA" w:eastAsia="ru-RU"/>
        </w:rPr>
        <w:t>організовує роботу з локалізації або ліквідації надзвичайної ситуації міського рівня;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3" w:name="n64"/>
      <w:bookmarkEnd w:id="63"/>
      <w:r w:rsidRPr="00491598">
        <w:rPr>
          <w:color w:val="000000" w:themeColor="text1"/>
          <w:sz w:val="28"/>
          <w:szCs w:val="28"/>
          <w:lang w:val="uk-UA" w:eastAsia="ru-RU"/>
        </w:rPr>
        <w:t>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4" w:name="n65"/>
      <w:bookmarkEnd w:id="64"/>
      <w:r w:rsidRPr="00491598">
        <w:rPr>
          <w:color w:val="000000" w:themeColor="text1"/>
          <w:sz w:val="28"/>
          <w:szCs w:val="28"/>
          <w:lang w:val="uk-UA" w:eastAsia="ru-RU"/>
        </w:rPr>
        <w:t>вживає заходів, необхідних для проведення аварійно-рятувальних та інших невідкладних робіт на небезпечних ділянках;</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5" w:name="n66"/>
      <w:bookmarkEnd w:id="65"/>
      <w:r w:rsidRPr="00491598">
        <w:rPr>
          <w:color w:val="000000" w:themeColor="text1"/>
          <w:sz w:val="28"/>
          <w:szCs w:val="28"/>
          <w:lang w:val="uk-UA" w:eastAsia="ru-RU"/>
        </w:rPr>
        <w:lastRenderedPageBreak/>
        <w:t>забезпечує здійснення заходів щодо соціального захисту населення, що постраждало внаслідок виникнення надзвичайної ситуації;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6" w:name="n67"/>
      <w:bookmarkEnd w:id="66"/>
      <w:r w:rsidRPr="00491598">
        <w:rPr>
          <w:color w:val="000000" w:themeColor="text1"/>
          <w:sz w:val="28"/>
          <w:szCs w:val="28"/>
          <w:lang w:val="uk-UA" w:eastAsia="ru-RU"/>
        </w:rPr>
        <w:t>встановлює межі зони, на якій виникла надзвичайна ситуація, та організовує визначення розміру шкоди, заподіяної суб’єктам господарювання і населенню внаслідок виникнення надзвичайної ситуації міського рівня;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7" w:name="n68"/>
      <w:bookmarkEnd w:id="67"/>
      <w:r w:rsidRPr="00491598">
        <w:rPr>
          <w:color w:val="000000" w:themeColor="text1"/>
          <w:sz w:val="28"/>
          <w:szCs w:val="28"/>
          <w:lang w:val="uk-UA" w:eastAsia="ru-RU"/>
        </w:rPr>
        <w:t>організовує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8" w:name="n69"/>
      <w:bookmarkEnd w:id="68"/>
      <w:r w:rsidRPr="00491598">
        <w:rPr>
          <w:color w:val="000000" w:themeColor="text1"/>
          <w:sz w:val="28"/>
          <w:szCs w:val="28"/>
          <w:lang w:val="uk-UA" w:eastAsia="ru-RU"/>
        </w:rPr>
        <w:t>приймає рішення щодо попередньої класифікації надзвичайної ситуації за видом, класифікаційними ознаками та рівнем, забезпечує своєчасне подання до ДСНС зазначених матеріалів;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69" w:name="n70"/>
      <w:bookmarkEnd w:id="69"/>
      <w:r w:rsidRPr="00491598">
        <w:rPr>
          <w:color w:val="000000" w:themeColor="text1"/>
          <w:sz w:val="28"/>
          <w:szCs w:val="28"/>
          <w:lang w:val="uk-UA" w:eastAsia="ru-RU"/>
        </w:rPr>
        <w:t>вивчає обставини, що склалися, та подає міській раді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0" w:name="n71"/>
      <w:bookmarkEnd w:id="70"/>
      <w:r w:rsidRPr="00491598">
        <w:rPr>
          <w:color w:val="000000" w:themeColor="text1"/>
          <w:sz w:val="28"/>
          <w:szCs w:val="28"/>
          <w:lang w:val="uk-UA" w:eastAsia="ru-RU"/>
        </w:rPr>
        <w:t>4) у режимі надзвичайного стану:</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1" w:name="n72"/>
      <w:bookmarkEnd w:id="71"/>
      <w:r w:rsidRPr="00491598">
        <w:rPr>
          <w:color w:val="000000" w:themeColor="text1"/>
          <w:sz w:val="28"/>
          <w:szCs w:val="28"/>
          <w:lang w:val="uk-UA" w:eastAsia="ru-RU"/>
        </w:rPr>
        <w:t>забезпечує координацію, організацію робіт та взаємодію органів управління та сил територіальної підсистеми єдиної державної системи цивільного захисту з урахуванням особливостей, що визначаються згідно з вимогами Законів України </w:t>
      </w:r>
      <w:hyperlink r:id="rId10" w:tgtFrame="_blank" w:history="1">
        <w:r w:rsidRPr="00491598">
          <w:rPr>
            <w:rStyle w:val="a3"/>
            <w:color w:val="000000" w:themeColor="text1"/>
            <w:sz w:val="28"/>
            <w:szCs w:val="28"/>
            <w:bdr w:val="none" w:sz="0" w:space="0" w:color="auto" w:frame="1"/>
            <w:lang w:val="uk-UA" w:eastAsia="ru-RU"/>
          </w:rPr>
          <w:t>“Про правовий режим воєнного стану”</w:t>
        </w:r>
      </w:hyperlink>
      <w:r w:rsidRPr="00491598">
        <w:rPr>
          <w:color w:val="000000" w:themeColor="text1"/>
          <w:sz w:val="28"/>
          <w:szCs w:val="28"/>
          <w:lang w:val="uk-UA" w:eastAsia="ru-RU"/>
        </w:rPr>
        <w:t>, </w:t>
      </w:r>
      <w:hyperlink r:id="rId11" w:tgtFrame="_blank" w:history="1">
        <w:r w:rsidRPr="00491598">
          <w:rPr>
            <w:rStyle w:val="a3"/>
            <w:color w:val="000000" w:themeColor="text1"/>
            <w:sz w:val="28"/>
            <w:szCs w:val="28"/>
            <w:bdr w:val="none" w:sz="0" w:space="0" w:color="auto" w:frame="1"/>
            <w:lang w:val="uk-UA" w:eastAsia="ru-RU"/>
          </w:rPr>
          <w:t>“Про правовий режим надзвичайного стану”</w:t>
        </w:r>
      </w:hyperlink>
      <w:r w:rsidRPr="00491598">
        <w:rPr>
          <w:color w:val="000000" w:themeColor="text1"/>
          <w:sz w:val="28"/>
          <w:szCs w:val="28"/>
          <w:lang w:val="uk-UA" w:eastAsia="ru-RU"/>
        </w:rPr>
        <w:t>, а також інших нормативно-правових актів;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2" w:name="n73"/>
      <w:bookmarkEnd w:id="72"/>
      <w:r w:rsidRPr="00491598">
        <w:rPr>
          <w:color w:val="000000" w:themeColor="text1"/>
          <w:sz w:val="28"/>
          <w:szCs w:val="28"/>
          <w:lang w:val="uk-UA" w:eastAsia="ru-RU"/>
        </w:rPr>
        <w:t>здійснює заходи, необхідні для відвернення загрози та забезпечення безпеки і здоров’я громадян, забезпечення функціонування підприємств, установ та організацій на території громади;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3" w:name="n74"/>
      <w:bookmarkEnd w:id="73"/>
      <w:r w:rsidRPr="00491598">
        <w:rPr>
          <w:color w:val="000000" w:themeColor="text1"/>
          <w:sz w:val="28"/>
          <w:szCs w:val="28"/>
          <w:lang w:val="uk-UA" w:eastAsia="ru-RU"/>
        </w:rPr>
        <w:t>5) проводить моніторинг стану виконання покладених на них завдань;</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4" w:name="n75"/>
      <w:bookmarkEnd w:id="74"/>
      <w:r w:rsidRPr="00491598">
        <w:rPr>
          <w:color w:val="000000" w:themeColor="text1"/>
          <w:sz w:val="28"/>
          <w:szCs w:val="28"/>
          <w:lang w:val="uk-UA" w:eastAsia="ru-RU"/>
        </w:rPr>
        <w:t>6) здійснює взаємодію з регіональним штабом з питань, пов’язаних із соціальним забезпеченням громадян України, які переміщуються з тимчасово окупованої території та районів проведення антитерористичної операції.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5" w:name="n76"/>
      <w:bookmarkEnd w:id="75"/>
      <w:r w:rsidRPr="00491598">
        <w:rPr>
          <w:color w:val="000000" w:themeColor="text1"/>
          <w:sz w:val="28"/>
          <w:szCs w:val="28"/>
          <w:lang w:val="uk-UA" w:eastAsia="ru-RU"/>
        </w:rPr>
        <w:t>5. Комісія має право:</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6" w:name="n77"/>
      <w:bookmarkEnd w:id="76"/>
      <w:r w:rsidRPr="00491598">
        <w:rPr>
          <w:color w:val="000000" w:themeColor="text1"/>
          <w:sz w:val="28"/>
          <w:szCs w:val="28"/>
          <w:lang w:val="uk-UA" w:eastAsia="ru-RU"/>
        </w:rPr>
        <w:t>залучати у разі потреби в установленому законодавством порядку до ліквідації наслідків надзвичайної ситуації міського рівня сили і засоби територіальної підсистеми єдиної системи цивільного захисту (регіональна комісія) або відповідної ланки такої підсистеми (місцева комісія);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7" w:name="n78"/>
      <w:bookmarkEnd w:id="77"/>
      <w:r w:rsidRPr="00491598">
        <w:rPr>
          <w:color w:val="000000" w:themeColor="text1"/>
          <w:sz w:val="28"/>
          <w:szCs w:val="28"/>
          <w:lang w:val="uk-UA" w:eastAsia="ru-RU"/>
        </w:rPr>
        <w:t>заслуховувати інформацію керівників підприємств, установ та організацій, розташованих на території громади, з питань, що належать до їх компетенції, і давати їм відповідні доручення;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8" w:name="n79"/>
      <w:bookmarkEnd w:id="78"/>
      <w:r w:rsidRPr="00491598">
        <w:rPr>
          <w:color w:val="000000" w:themeColor="text1"/>
          <w:sz w:val="28"/>
          <w:szCs w:val="28"/>
          <w:lang w:val="uk-UA" w:eastAsia="ru-RU"/>
        </w:rPr>
        <w:t>одержувати від підприємств, установ та організацій, розташованих на території громади, матеріали і документи, необхідні для вирішення питань, що належать до її компетенції;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79" w:name="n80"/>
      <w:bookmarkEnd w:id="79"/>
      <w:r w:rsidRPr="00491598">
        <w:rPr>
          <w:color w:val="000000" w:themeColor="text1"/>
          <w:sz w:val="28"/>
          <w:szCs w:val="28"/>
          <w:lang w:val="uk-UA" w:eastAsia="ru-RU"/>
        </w:rPr>
        <w:t>залучати до участі у своїй роботі представників територіальних органів центральних органів виконавчої влади, підприємств, установ та організацій, розташованих на території громади (за погодженням з їх керівниками);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0" w:name="n81"/>
      <w:bookmarkEnd w:id="80"/>
      <w:r w:rsidRPr="00491598">
        <w:rPr>
          <w:color w:val="000000" w:themeColor="text1"/>
          <w:sz w:val="28"/>
          <w:szCs w:val="28"/>
          <w:lang w:val="uk-UA" w:eastAsia="ru-RU"/>
        </w:rPr>
        <w:t xml:space="preserve">розглядати матеріали розслідувань про причини і наслідки виникнення надзвичайної ситуації та вносити пропозиції щодо притягнення до </w:t>
      </w:r>
      <w:r w:rsidRPr="00491598">
        <w:rPr>
          <w:color w:val="000000" w:themeColor="text1"/>
          <w:sz w:val="28"/>
          <w:szCs w:val="28"/>
          <w:lang w:val="uk-UA" w:eastAsia="ru-RU"/>
        </w:rPr>
        <w:lastRenderedPageBreak/>
        <w:t>адміністративної або кримінальної відповідальності посадових осіб, винних у її виникненні.</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1" w:name="n82"/>
      <w:bookmarkEnd w:id="81"/>
      <w:r w:rsidRPr="00491598">
        <w:rPr>
          <w:color w:val="000000" w:themeColor="text1"/>
          <w:sz w:val="28"/>
          <w:szCs w:val="28"/>
          <w:lang w:val="uk-UA" w:eastAsia="ru-RU"/>
        </w:rPr>
        <w:t>6. Головою комісії є міський голова.</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2" w:name="n83"/>
      <w:bookmarkEnd w:id="82"/>
      <w:r w:rsidRPr="00491598">
        <w:rPr>
          <w:color w:val="000000" w:themeColor="text1"/>
          <w:sz w:val="28"/>
          <w:szCs w:val="28"/>
          <w:lang w:val="uk-UA" w:eastAsia="ru-RU"/>
        </w:rPr>
        <w:t>Роботою комісії керує її голова, а за відсутності голови - за його дорученням перший заступник.</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3" w:name="n84"/>
      <w:bookmarkEnd w:id="83"/>
      <w:r w:rsidRPr="00491598">
        <w:rPr>
          <w:color w:val="000000" w:themeColor="text1"/>
          <w:sz w:val="28"/>
          <w:szCs w:val="28"/>
          <w:lang w:val="uk-UA" w:eastAsia="ru-RU"/>
        </w:rPr>
        <w:t>Засідання комісії веде голова, а за його відсутності - перший заступник голови.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4" w:name="n85"/>
      <w:bookmarkEnd w:id="84"/>
      <w:r w:rsidRPr="00491598">
        <w:rPr>
          <w:color w:val="000000" w:themeColor="text1"/>
          <w:sz w:val="28"/>
          <w:szCs w:val="28"/>
          <w:lang w:val="uk-UA" w:eastAsia="ru-RU"/>
        </w:rPr>
        <w:t>Посадовий та персональний склад комісії затверджується міською радою.</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5" w:name="n86"/>
      <w:bookmarkStart w:id="86" w:name="n87"/>
      <w:bookmarkEnd w:id="85"/>
      <w:bookmarkEnd w:id="86"/>
      <w:r w:rsidRPr="00491598">
        <w:rPr>
          <w:color w:val="000000" w:themeColor="text1"/>
          <w:sz w:val="28"/>
          <w:szCs w:val="28"/>
          <w:lang w:val="uk-UA" w:eastAsia="ru-RU"/>
        </w:rPr>
        <w:t>Голова комісії організовує її роботу за допомогою секретаріату.</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7" w:name="n88"/>
      <w:bookmarkEnd w:id="87"/>
      <w:r w:rsidRPr="00491598">
        <w:rPr>
          <w:color w:val="000000" w:themeColor="text1"/>
          <w:sz w:val="28"/>
          <w:szCs w:val="28"/>
          <w:lang w:val="uk-UA" w:eastAsia="ru-RU"/>
        </w:rPr>
        <w:t>7. Голова комісії має право:</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8" w:name="n89"/>
      <w:bookmarkEnd w:id="88"/>
      <w:r w:rsidRPr="00491598">
        <w:rPr>
          <w:color w:val="000000" w:themeColor="text1"/>
          <w:sz w:val="28"/>
          <w:szCs w:val="28"/>
          <w:lang w:val="uk-UA" w:eastAsia="ru-RU"/>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89" w:name="n90"/>
      <w:bookmarkEnd w:id="89"/>
      <w:r w:rsidRPr="00491598">
        <w:rPr>
          <w:color w:val="000000" w:themeColor="text1"/>
          <w:sz w:val="28"/>
          <w:szCs w:val="28"/>
          <w:lang w:val="uk-UA" w:eastAsia="ru-RU"/>
        </w:rPr>
        <w:t>приймати в межах повноважень комісії рішення щодо реагування на надзвичайну ситуацію;</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0" w:name="n91"/>
      <w:bookmarkEnd w:id="90"/>
      <w:r w:rsidRPr="00491598">
        <w:rPr>
          <w:color w:val="000000" w:themeColor="text1"/>
          <w:sz w:val="28"/>
          <w:szCs w:val="28"/>
          <w:lang w:val="uk-UA" w:eastAsia="ru-RU"/>
        </w:rPr>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1" w:name="n92"/>
      <w:bookmarkEnd w:id="91"/>
      <w:r w:rsidRPr="00491598">
        <w:rPr>
          <w:color w:val="000000" w:themeColor="text1"/>
          <w:sz w:val="28"/>
          <w:szCs w:val="28"/>
          <w:lang w:val="uk-UA" w:eastAsia="ru-RU"/>
        </w:rPr>
        <w:t>делегувати на період ліквідації наслідків надзвичайної ситуації свої повноваження заступнику голови комісії.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2" w:name="n93"/>
      <w:bookmarkEnd w:id="92"/>
      <w:r w:rsidRPr="00491598">
        <w:rPr>
          <w:color w:val="000000" w:themeColor="text1"/>
          <w:sz w:val="28"/>
          <w:szCs w:val="28"/>
          <w:lang w:val="uk-UA" w:eastAsia="ru-RU"/>
        </w:rPr>
        <w:t>8. Забезпечує підготовку, скликання та проведення засідань, а також контроль за виконанням її рішень відповідальний секретар комісії.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3" w:name="n94"/>
      <w:bookmarkEnd w:id="93"/>
      <w:r w:rsidRPr="00491598">
        <w:rPr>
          <w:color w:val="000000" w:themeColor="text1"/>
          <w:sz w:val="28"/>
          <w:szCs w:val="28"/>
          <w:lang w:val="uk-UA" w:eastAsia="ru-RU"/>
        </w:rPr>
        <w:t>9. Міська комісія проводить засідання на постійній основі.</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4" w:name="n95"/>
      <w:bookmarkEnd w:id="94"/>
      <w:r w:rsidRPr="00491598">
        <w:rPr>
          <w:color w:val="000000" w:themeColor="text1"/>
          <w:sz w:val="28"/>
          <w:szCs w:val="28"/>
          <w:lang w:val="uk-UA" w:eastAsia="ru-RU"/>
        </w:rPr>
        <w:t>Рішення комісії приймаються колегіально більш як двома третинами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5" w:name="n96"/>
      <w:bookmarkEnd w:id="95"/>
      <w:r w:rsidRPr="00491598">
        <w:rPr>
          <w:color w:val="000000" w:themeColor="text1"/>
          <w:sz w:val="28"/>
          <w:szCs w:val="28"/>
          <w:lang w:val="uk-UA" w:eastAsia="ru-RU"/>
        </w:rPr>
        <w:t>Рішення комісії оформляється протоколом, який підписується головою та відповідальним секретарем комісії.</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6" w:name="n97"/>
      <w:bookmarkEnd w:id="96"/>
      <w:r w:rsidRPr="00491598">
        <w:rPr>
          <w:color w:val="000000" w:themeColor="text1"/>
          <w:sz w:val="28"/>
          <w:szCs w:val="28"/>
          <w:lang w:val="uk-UA" w:eastAsia="ru-RU"/>
        </w:rPr>
        <w:t>10. Рішення міської комісії, прийняті у межах її повноважень, є обов’язковими для виконання підприємствами, установами та організаціями, розташованими на території громади.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7" w:name="n98"/>
      <w:bookmarkEnd w:id="97"/>
      <w:r w:rsidRPr="00491598">
        <w:rPr>
          <w:color w:val="000000" w:themeColor="text1"/>
          <w:sz w:val="28"/>
          <w:szCs w:val="28"/>
          <w:lang w:val="uk-UA" w:eastAsia="ru-RU"/>
        </w:rPr>
        <w:t>11. За членами міської комісії на час виконання завдань зберігається заробітна плата за основним місцем роботи.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8" w:name="n99"/>
      <w:bookmarkEnd w:id="98"/>
      <w:r w:rsidRPr="00491598">
        <w:rPr>
          <w:color w:val="000000" w:themeColor="text1"/>
          <w:sz w:val="28"/>
          <w:szCs w:val="28"/>
          <w:lang w:val="uk-UA" w:eastAsia="ru-RU"/>
        </w:rPr>
        <w:t>12. 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виконавчий апарат міської ради.</w:t>
      </w:r>
    </w:p>
    <w:p w:rsidR="00C9672F" w:rsidRPr="00491598" w:rsidRDefault="00C9672F" w:rsidP="00584926">
      <w:pPr>
        <w:shd w:val="clear" w:color="auto" w:fill="FFFFFF"/>
        <w:ind w:firstLine="450"/>
        <w:jc w:val="both"/>
        <w:textAlignment w:val="baseline"/>
        <w:rPr>
          <w:color w:val="000000" w:themeColor="text1"/>
          <w:sz w:val="28"/>
          <w:szCs w:val="28"/>
          <w:lang w:val="uk-UA" w:eastAsia="ru-RU"/>
        </w:rPr>
      </w:pPr>
      <w:bookmarkStart w:id="99" w:name="n100"/>
      <w:bookmarkEnd w:id="99"/>
      <w:r w:rsidRPr="00491598">
        <w:rPr>
          <w:color w:val="000000" w:themeColor="text1"/>
          <w:sz w:val="28"/>
          <w:szCs w:val="28"/>
          <w:lang w:val="uk-UA" w:eastAsia="ru-RU"/>
        </w:rPr>
        <w:t>13. Комісія має бланк із зображенням Державного Герба України і своїм найменуванням.</w:t>
      </w:r>
    </w:p>
    <w:p w:rsidR="00C9672F" w:rsidRPr="00491598" w:rsidRDefault="00C9672F" w:rsidP="00584926">
      <w:pPr>
        <w:rPr>
          <w:color w:val="000000" w:themeColor="text1"/>
          <w:sz w:val="28"/>
          <w:szCs w:val="28"/>
          <w:lang w:val="uk-UA" w:eastAsia="uk-UA"/>
        </w:rPr>
      </w:pPr>
    </w:p>
    <w:p w:rsidR="00C9672F" w:rsidRPr="00491598" w:rsidRDefault="00C9672F" w:rsidP="00584926">
      <w:pPr>
        <w:rPr>
          <w:color w:val="000000" w:themeColor="text1"/>
          <w:sz w:val="28"/>
          <w:szCs w:val="28"/>
          <w:lang w:val="uk-UA" w:eastAsia="uk-UA"/>
        </w:rPr>
      </w:pPr>
    </w:p>
    <w:p w:rsidR="00C9672F" w:rsidRPr="00491598" w:rsidRDefault="00C9672F"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9F653D" w:rsidRPr="00491598" w:rsidRDefault="009F653D" w:rsidP="00584926">
      <w:pPr>
        <w:suppressAutoHyphens w:val="0"/>
        <w:rPr>
          <w:rFonts w:eastAsia="Calibri"/>
          <w:color w:val="000000" w:themeColor="text1"/>
          <w:sz w:val="28"/>
          <w:szCs w:val="28"/>
          <w:lang w:val="uk-UA" w:eastAsia="en-US"/>
        </w:rPr>
      </w:pPr>
    </w:p>
    <w:p w:rsidR="00E332F6" w:rsidRPr="00491598" w:rsidRDefault="00E332F6" w:rsidP="00584926">
      <w:pPr>
        <w:suppressAutoHyphens w:val="0"/>
        <w:rPr>
          <w:color w:val="000000" w:themeColor="text1"/>
          <w:sz w:val="28"/>
          <w:szCs w:val="28"/>
          <w:lang w:val="uk-UA"/>
        </w:rPr>
      </w:pPr>
      <w:r w:rsidRPr="00491598">
        <w:rPr>
          <w:color w:val="000000" w:themeColor="text1"/>
          <w:sz w:val="28"/>
          <w:szCs w:val="28"/>
          <w:lang w:val="uk-UA"/>
        </w:rPr>
        <w:br w:type="page"/>
      </w:r>
    </w:p>
    <w:p w:rsidR="00D35B46" w:rsidRPr="00491598" w:rsidRDefault="00D35B46" w:rsidP="009C2F89">
      <w:pPr>
        <w:jc w:val="center"/>
        <w:rPr>
          <w:color w:val="000000" w:themeColor="text1"/>
          <w:sz w:val="28"/>
          <w:szCs w:val="28"/>
          <w:lang w:val="uk-UA"/>
        </w:rPr>
      </w:pPr>
    </w:p>
    <w:p w:rsidR="00E332F6" w:rsidRPr="00491598" w:rsidRDefault="00E332F6" w:rsidP="00584926">
      <w:pPr>
        <w:rPr>
          <w:color w:val="000000" w:themeColor="text1"/>
          <w:lang w:val="uk-UA"/>
        </w:rPr>
      </w:pPr>
    </w:p>
    <w:p w:rsidR="00E332F6" w:rsidRPr="00491598" w:rsidRDefault="00E332F6" w:rsidP="00584926">
      <w:pPr>
        <w:suppressAutoHyphens w:val="0"/>
        <w:jc w:val="right"/>
        <w:rPr>
          <w:rFonts w:eastAsia="Calibri"/>
          <w:color w:val="000000" w:themeColor="text1"/>
          <w:sz w:val="28"/>
          <w:szCs w:val="28"/>
          <w:lang w:val="uk-UA" w:eastAsia="en-US"/>
        </w:rPr>
      </w:pPr>
    </w:p>
    <w:p w:rsidR="00E332F6" w:rsidRPr="00491598" w:rsidRDefault="00E332F6"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63360" behindDoc="1" locked="0" layoutInCell="1" allowOverlap="1" wp14:anchorId="0F7D858A" wp14:editId="5D78CA5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332F6" w:rsidRPr="00491598" w:rsidRDefault="00E332F6" w:rsidP="00584926">
      <w:pPr>
        <w:suppressAutoHyphens w:val="0"/>
        <w:jc w:val="right"/>
        <w:rPr>
          <w:rFonts w:eastAsia="Calibri"/>
          <w:color w:val="000000" w:themeColor="text1"/>
          <w:sz w:val="28"/>
          <w:szCs w:val="28"/>
          <w:lang w:val="uk-UA" w:eastAsia="en-US"/>
        </w:rPr>
      </w:pPr>
    </w:p>
    <w:p w:rsidR="00E332F6" w:rsidRPr="00491598" w:rsidRDefault="00E332F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E332F6" w:rsidRPr="00491598" w:rsidRDefault="00E332F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E332F6" w:rsidRPr="00491598" w:rsidRDefault="00E332F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E332F6" w:rsidRPr="00491598" w:rsidRDefault="00E332F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E332F6" w:rsidRPr="00491598" w:rsidRDefault="00E332F6"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E332F6" w:rsidRPr="00491598" w:rsidRDefault="00E332F6" w:rsidP="00584926">
      <w:pPr>
        <w:suppressAutoHyphens w:val="0"/>
        <w:rPr>
          <w:rFonts w:eastAsia="Calibri"/>
          <w:color w:val="000000" w:themeColor="text1"/>
          <w:sz w:val="28"/>
          <w:szCs w:val="28"/>
          <w:lang w:val="uk-UA" w:eastAsia="en-US"/>
        </w:rPr>
      </w:pPr>
    </w:p>
    <w:p w:rsidR="00E332F6" w:rsidRPr="00491598" w:rsidRDefault="00E332F6"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E332F6" w:rsidRPr="00491598" w:rsidRDefault="00E332F6" w:rsidP="00584926">
      <w:pPr>
        <w:suppressAutoHyphens w:val="0"/>
        <w:rPr>
          <w:rFonts w:eastAsia="Calibri"/>
          <w:color w:val="000000" w:themeColor="text1"/>
          <w:sz w:val="28"/>
          <w:szCs w:val="28"/>
          <w:lang w:val="uk-UA" w:eastAsia="en-US"/>
        </w:rPr>
      </w:pPr>
    </w:p>
    <w:p w:rsidR="00E332F6" w:rsidRPr="00491598" w:rsidRDefault="00E332F6"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№115</w:t>
      </w:r>
    </w:p>
    <w:p w:rsidR="00E332F6" w:rsidRPr="00491598" w:rsidRDefault="00E332F6"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E332F6" w:rsidRPr="00491598" w:rsidRDefault="00E332F6" w:rsidP="00584926">
      <w:pPr>
        <w:suppressAutoHyphens w:val="0"/>
        <w:rPr>
          <w:rFonts w:eastAsia="Calibri"/>
          <w:color w:val="000000" w:themeColor="text1"/>
          <w:sz w:val="28"/>
          <w:szCs w:val="28"/>
          <w:lang w:val="uk-UA" w:eastAsia="en-US"/>
        </w:rPr>
      </w:pPr>
    </w:p>
    <w:p w:rsidR="00D8122F" w:rsidRPr="00491598" w:rsidRDefault="00D8122F" w:rsidP="00584926">
      <w:pPr>
        <w:pStyle w:val="Style1"/>
        <w:widowControl/>
        <w:spacing w:line="240" w:lineRule="auto"/>
        <w:jc w:val="left"/>
        <w:rPr>
          <w:rStyle w:val="FontStyle28"/>
          <w:b w:val="0"/>
          <w:color w:val="000000" w:themeColor="text1"/>
          <w:sz w:val="28"/>
          <w:szCs w:val="28"/>
        </w:rPr>
      </w:pPr>
      <w:r w:rsidRPr="00491598">
        <w:rPr>
          <w:rStyle w:val="FontStyle28"/>
          <w:b w:val="0"/>
          <w:color w:val="000000" w:themeColor="text1"/>
          <w:sz w:val="28"/>
          <w:szCs w:val="28"/>
        </w:rPr>
        <w:t xml:space="preserve">Про затвердження Програми профілактики </w:t>
      </w:r>
    </w:p>
    <w:p w:rsidR="00D8122F" w:rsidRPr="00491598" w:rsidRDefault="00D8122F" w:rsidP="00584926">
      <w:pPr>
        <w:pStyle w:val="Style1"/>
        <w:widowControl/>
        <w:spacing w:line="240" w:lineRule="auto"/>
        <w:jc w:val="left"/>
        <w:rPr>
          <w:rStyle w:val="FontStyle28"/>
          <w:b w:val="0"/>
          <w:color w:val="000000" w:themeColor="text1"/>
          <w:sz w:val="28"/>
          <w:szCs w:val="28"/>
        </w:rPr>
      </w:pPr>
      <w:r w:rsidRPr="00491598">
        <w:rPr>
          <w:rStyle w:val="FontStyle28"/>
          <w:b w:val="0"/>
          <w:color w:val="000000" w:themeColor="text1"/>
          <w:sz w:val="28"/>
          <w:szCs w:val="28"/>
        </w:rPr>
        <w:t xml:space="preserve">злочинності, забезпечення публічної безпеки </w:t>
      </w:r>
    </w:p>
    <w:p w:rsidR="00D8122F" w:rsidRPr="00491598" w:rsidRDefault="00D8122F" w:rsidP="00584926">
      <w:pPr>
        <w:pStyle w:val="Style1"/>
        <w:widowControl/>
        <w:spacing w:line="240" w:lineRule="auto"/>
        <w:jc w:val="left"/>
        <w:rPr>
          <w:rStyle w:val="FontStyle28"/>
          <w:b w:val="0"/>
          <w:color w:val="000000" w:themeColor="text1"/>
          <w:sz w:val="28"/>
          <w:szCs w:val="28"/>
        </w:rPr>
      </w:pPr>
      <w:r w:rsidRPr="00491598">
        <w:rPr>
          <w:rStyle w:val="FontStyle28"/>
          <w:b w:val="0"/>
          <w:color w:val="000000" w:themeColor="text1"/>
          <w:sz w:val="28"/>
          <w:szCs w:val="28"/>
        </w:rPr>
        <w:t xml:space="preserve">і порядку на території Рахівської міської </w:t>
      </w:r>
    </w:p>
    <w:p w:rsidR="00D8122F" w:rsidRPr="00491598" w:rsidRDefault="00D8122F" w:rsidP="00584926">
      <w:pPr>
        <w:pStyle w:val="Style1"/>
        <w:widowControl/>
        <w:spacing w:line="240" w:lineRule="auto"/>
        <w:jc w:val="left"/>
        <w:rPr>
          <w:rStyle w:val="FontStyle28"/>
          <w:b w:val="0"/>
          <w:color w:val="000000" w:themeColor="text1"/>
          <w:sz w:val="28"/>
          <w:szCs w:val="28"/>
        </w:rPr>
      </w:pPr>
      <w:r w:rsidRPr="00491598">
        <w:rPr>
          <w:rStyle w:val="FontStyle28"/>
          <w:b w:val="0"/>
          <w:color w:val="000000" w:themeColor="text1"/>
          <w:sz w:val="28"/>
          <w:szCs w:val="28"/>
        </w:rPr>
        <w:t>територіальної громади на 2021 рік</w:t>
      </w:r>
    </w:p>
    <w:p w:rsidR="00D8122F" w:rsidRPr="00491598" w:rsidRDefault="00D8122F" w:rsidP="00584926">
      <w:pPr>
        <w:rPr>
          <w:color w:val="000000" w:themeColor="text1"/>
          <w:sz w:val="28"/>
          <w:szCs w:val="28"/>
          <w:lang w:val="uk-UA"/>
        </w:rPr>
      </w:pPr>
    </w:p>
    <w:p w:rsidR="006A03A2" w:rsidRPr="00491598" w:rsidRDefault="006A03A2" w:rsidP="00584926">
      <w:pPr>
        <w:tabs>
          <w:tab w:val="left" w:pos="567"/>
        </w:tabs>
        <w:jc w:val="both"/>
        <w:rPr>
          <w:color w:val="000000" w:themeColor="text1"/>
          <w:sz w:val="28"/>
          <w:szCs w:val="28"/>
          <w:lang w:val="uk-UA"/>
        </w:rPr>
      </w:pPr>
      <w:r w:rsidRPr="00491598">
        <w:rPr>
          <w:color w:val="000000" w:themeColor="text1"/>
          <w:sz w:val="28"/>
          <w:lang w:val="uk-UA"/>
        </w:rPr>
        <w:tab/>
      </w:r>
      <w:r w:rsidR="00D8122F" w:rsidRPr="00491598">
        <w:rPr>
          <w:color w:val="000000" w:themeColor="text1"/>
          <w:sz w:val="28"/>
          <w:lang w:val="uk-UA"/>
        </w:rPr>
        <w:t xml:space="preserve">З метою забезпечення громадського порядку, профілактики правопорушень на території Рахівської міської територіальної громади, керуючись ст.26 Закону України «Про місцеве самоврядування в Україні», </w:t>
      </w:r>
      <w:r w:rsidRPr="00491598">
        <w:rPr>
          <w:color w:val="000000" w:themeColor="text1"/>
          <w:sz w:val="28"/>
          <w:szCs w:val="28"/>
          <w:lang w:val="uk-UA"/>
        </w:rPr>
        <w:t>Рахівська міська рада</w:t>
      </w:r>
    </w:p>
    <w:p w:rsidR="006A03A2" w:rsidRPr="00491598" w:rsidRDefault="006A03A2"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6A03A2" w:rsidRPr="00491598" w:rsidRDefault="006A03A2" w:rsidP="00584926">
      <w:pPr>
        <w:pStyle w:val="21"/>
        <w:ind w:right="0" w:firstLine="0"/>
        <w:rPr>
          <w:color w:val="000000" w:themeColor="text1"/>
          <w:szCs w:val="28"/>
        </w:rPr>
      </w:pPr>
    </w:p>
    <w:p w:rsidR="00D8122F" w:rsidRPr="00491598" w:rsidRDefault="00B557E3" w:rsidP="00584926">
      <w:pPr>
        <w:ind w:firstLine="708"/>
        <w:jc w:val="both"/>
        <w:rPr>
          <w:color w:val="000000" w:themeColor="text1"/>
          <w:sz w:val="28"/>
          <w:lang w:val="uk-UA"/>
        </w:rPr>
      </w:pPr>
      <w:r w:rsidRPr="00491598">
        <w:rPr>
          <w:color w:val="000000" w:themeColor="text1"/>
          <w:sz w:val="28"/>
          <w:lang w:val="uk-UA"/>
        </w:rPr>
        <w:t>1.</w:t>
      </w:r>
      <w:r w:rsidR="00D8122F" w:rsidRPr="00491598">
        <w:rPr>
          <w:color w:val="000000" w:themeColor="text1"/>
          <w:sz w:val="28"/>
          <w:lang w:val="uk-UA"/>
        </w:rPr>
        <w:t>Затвердити Програму профілактики злочинності, забезпечення публічної безпеки і порядку на території Рахівської міської територіальної громади на 2021 рік (додається).</w:t>
      </w:r>
    </w:p>
    <w:p w:rsidR="00D8122F" w:rsidRPr="00491598" w:rsidRDefault="00B557E3" w:rsidP="00584926">
      <w:pPr>
        <w:suppressAutoHyphens w:val="0"/>
        <w:ind w:firstLine="502"/>
        <w:jc w:val="both"/>
        <w:rPr>
          <w:b/>
          <w:color w:val="000000" w:themeColor="text1"/>
          <w:sz w:val="28"/>
          <w:szCs w:val="28"/>
          <w:lang w:val="uk-UA"/>
        </w:rPr>
      </w:pPr>
      <w:r w:rsidRPr="00491598">
        <w:rPr>
          <w:color w:val="000000" w:themeColor="text1"/>
          <w:sz w:val="28"/>
          <w:szCs w:val="28"/>
          <w:lang w:val="uk-UA"/>
        </w:rPr>
        <w:t>2.</w:t>
      </w:r>
      <w:r w:rsidR="00D8122F" w:rsidRPr="00491598">
        <w:rPr>
          <w:color w:val="000000" w:themeColor="text1"/>
          <w:sz w:val="28"/>
          <w:szCs w:val="28"/>
          <w:lang w:val="uk-UA"/>
        </w:rPr>
        <w:t xml:space="preserve">Контроль за виконанням даної програми покласти на постійну комісію </w:t>
      </w:r>
      <w:r w:rsidR="00D8122F" w:rsidRPr="00491598">
        <w:rPr>
          <w:rStyle w:val="a6"/>
          <w:b w:val="0"/>
          <w:color w:val="000000" w:themeColor="text1"/>
          <w:sz w:val="28"/>
          <w:szCs w:val="28"/>
          <w:shd w:val="clear" w:color="auto" w:fill="FFFFFF"/>
          <w:lang w:val="uk-UA"/>
        </w:rPr>
        <w:t xml:space="preserve">з соціально-економічного, культурного розвитку, освіти, охорони здоров’я і спорту, соціального захисту населення депутатської етики та регламенту </w:t>
      </w:r>
      <w:r w:rsidR="00D8122F" w:rsidRPr="00491598">
        <w:rPr>
          <w:color w:val="000000" w:themeColor="text1"/>
          <w:sz w:val="28"/>
          <w:szCs w:val="28"/>
          <w:lang w:val="uk-UA"/>
        </w:rPr>
        <w:t>(Попенко М.М.).</w:t>
      </w:r>
    </w:p>
    <w:p w:rsidR="00D8122F" w:rsidRPr="00491598" w:rsidRDefault="00D8122F" w:rsidP="00584926">
      <w:pPr>
        <w:rPr>
          <w:b/>
          <w:color w:val="000000" w:themeColor="text1"/>
          <w:sz w:val="28"/>
          <w:lang w:val="uk-UA"/>
        </w:rPr>
      </w:pPr>
    </w:p>
    <w:p w:rsidR="00B557E3" w:rsidRPr="00491598" w:rsidRDefault="00B557E3" w:rsidP="00584926">
      <w:pPr>
        <w:rPr>
          <w:b/>
          <w:color w:val="000000" w:themeColor="text1"/>
          <w:sz w:val="28"/>
          <w:lang w:val="uk-UA"/>
        </w:rPr>
      </w:pPr>
    </w:p>
    <w:p w:rsidR="00D8122F" w:rsidRPr="00491598" w:rsidRDefault="00D8122F" w:rsidP="00584926">
      <w:pPr>
        <w:ind w:firstLine="502"/>
        <w:rPr>
          <w:b/>
          <w:color w:val="000000" w:themeColor="text1"/>
          <w:sz w:val="28"/>
          <w:lang w:val="uk-UA"/>
        </w:rPr>
      </w:pPr>
    </w:p>
    <w:p w:rsidR="00B557E3" w:rsidRDefault="00B557E3"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840C4D" w:rsidRDefault="00840C4D" w:rsidP="00584926">
      <w:pPr>
        <w:rPr>
          <w:color w:val="000000" w:themeColor="text1"/>
          <w:sz w:val="28"/>
          <w:szCs w:val="28"/>
          <w:lang w:val="uk-UA"/>
        </w:rPr>
      </w:pPr>
    </w:p>
    <w:p w:rsidR="00B557E3" w:rsidRPr="00491598" w:rsidRDefault="00B557E3" w:rsidP="00584926">
      <w:pPr>
        <w:suppressAutoHyphens w:val="0"/>
        <w:rPr>
          <w:rStyle w:val="FontStyle28"/>
          <w:color w:val="000000" w:themeColor="text1"/>
          <w:lang w:val="uk-UA" w:eastAsia="uk-UA"/>
        </w:rPr>
      </w:pPr>
      <w:r w:rsidRPr="00491598">
        <w:rPr>
          <w:rStyle w:val="FontStyle28"/>
          <w:color w:val="000000" w:themeColor="text1"/>
          <w:lang w:val="uk-UA"/>
        </w:rPr>
        <w:br w:type="page"/>
      </w:r>
    </w:p>
    <w:p w:rsidR="00B557E3" w:rsidRPr="00491598" w:rsidRDefault="00B557E3" w:rsidP="00584926">
      <w:pPr>
        <w:pStyle w:val="Style1"/>
        <w:widowControl/>
        <w:spacing w:line="240" w:lineRule="auto"/>
        <w:rPr>
          <w:rStyle w:val="FontStyle28"/>
          <w:color w:val="000000" w:themeColor="text1"/>
        </w:rPr>
      </w:pPr>
    </w:p>
    <w:p w:rsidR="00B557E3" w:rsidRPr="00491598" w:rsidRDefault="00B557E3" w:rsidP="00584926">
      <w:pPr>
        <w:rPr>
          <w:color w:val="000000" w:themeColor="text1"/>
          <w:sz w:val="27"/>
          <w:szCs w:val="27"/>
          <w:lang w:val="uk-UA"/>
        </w:rPr>
      </w:pPr>
    </w:p>
    <w:p w:rsidR="00B557E3" w:rsidRPr="00491598" w:rsidRDefault="00B557E3"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B557E3" w:rsidRPr="002A177D" w:rsidTr="00B557E3">
        <w:trPr>
          <w:trHeight w:val="1292"/>
          <w:jc w:val="right"/>
        </w:trPr>
        <w:tc>
          <w:tcPr>
            <w:tcW w:w="3267" w:type="dxa"/>
          </w:tcPr>
          <w:p w:rsidR="00B557E3" w:rsidRPr="00491598" w:rsidRDefault="00B557E3"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B557E3" w:rsidRPr="00491598" w:rsidRDefault="00B557E3" w:rsidP="00584926">
            <w:pPr>
              <w:rPr>
                <w:rFonts w:eastAsiaTheme="minorHAnsi"/>
                <w:color w:val="000000" w:themeColor="text1"/>
                <w:lang w:val="uk-UA" w:eastAsia="ru-RU"/>
              </w:rPr>
            </w:pPr>
            <w:r w:rsidRPr="00491598">
              <w:rPr>
                <w:color w:val="000000" w:themeColor="text1"/>
                <w:lang w:val="uk-UA"/>
              </w:rPr>
              <w:t>8-ої сесії 8-го скликання                                                                                                 від 18.03.2021 р. №115</w:t>
            </w:r>
          </w:p>
          <w:p w:rsidR="00B557E3" w:rsidRPr="00491598" w:rsidRDefault="00B557E3" w:rsidP="00584926">
            <w:pPr>
              <w:rPr>
                <w:color w:val="000000" w:themeColor="text1"/>
                <w:sz w:val="22"/>
                <w:szCs w:val="22"/>
                <w:lang w:val="uk-UA" w:eastAsia="en-US"/>
              </w:rPr>
            </w:pPr>
          </w:p>
        </w:tc>
      </w:tr>
    </w:tbl>
    <w:p w:rsidR="00B557E3" w:rsidRPr="00491598" w:rsidRDefault="00B557E3" w:rsidP="00584926">
      <w:pPr>
        <w:rPr>
          <w:b/>
          <w:color w:val="000000" w:themeColor="text1"/>
          <w:sz w:val="32"/>
          <w:szCs w:val="32"/>
          <w:lang w:val="uk-UA" w:eastAsia="en-US"/>
        </w:rPr>
      </w:pPr>
    </w:p>
    <w:p w:rsidR="00D8122F" w:rsidRPr="00491598" w:rsidRDefault="00D8122F" w:rsidP="00584926">
      <w:pPr>
        <w:pStyle w:val="Style1"/>
        <w:widowControl/>
        <w:spacing w:line="240" w:lineRule="auto"/>
        <w:rPr>
          <w:rStyle w:val="FontStyle28"/>
          <w:color w:val="000000" w:themeColor="text1"/>
        </w:rPr>
      </w:pPr>
      <w:r w:rsidRPr="00491598">
        <w:rPr>
          <w:rStyle w:val="FontStyle28"/>
          <w:color w:val="000000" w:themeColor="text1"/>
        </w:rPr>
        <w:t>ПРОГРАМА</w:t>
      </w:r>
    </w:p>
    <w:p w:rsidR="00D8122F" w:rsidRPr="00491598" w:rsidRDefault="00D8122F" w:rsidP="00584926">
      <w:pPr>
        <w:pStyle w:val="Style1"/>
        <w:widowControl/>
        <w:spacing w:line="240" w:lineRule="auto"/>
        <w:rPr>
          <w:rStyle w:val="FontStyle28"/>
          <w:color w:val="000000" w:themeColor="text1"/>
        </w:rPr>
      </w:pPr>
      <w:r w:rsidRPr="00491598">
        <w:rPr>
          <w:rStyle w:val="FontStyle28"/>
          <w:color w:val="000000" w:themeColor="text1"/>
        </w:rPr>
        <w:t>профілактики злочинності, забезпечення публічної безпеки і порядку на території Рахівської міської територіальної громади на 2021 рік</w:t>
      </w:r>
    </w:p>
    <w:p w:rsidR="00D8122F" w:rsidRPr="00491598" w:rsidRDefault="00D8122F" w:rsidP="00584926">
      <w:pPr>
        <w:pStyle w:val="Style1"/>
        <w:widowControl/>
        <w:spacing w:line="240" w:lineRule="auto"/>
        <w:rPr>
          <w:rStyle w:val="FontStyle28"/>
          <w:color w:val="000000" w:themeColor="text1"/>
        </w:rPr>
      </w:pPr>
    </w:p>
    <w:p w:rsidR="00D8122F" w:rsidRPr="00491598" w:rsidRDefault="00D8122F" w:rsidP="00584926">
      <w:pPr>
        <w:pStyle w:val="Style1"/>
        <w:widowControl/>
        <w:spacing w:line="240" w:lineRule="auto"/>
        <w:rPr>
          <w:rStyle w:val="FontStyle28"/>
          <w:color w:val="000000" w:themeColor="text1"/>
        </w:rPr>
      </w:pPr>
      <w:r w:rsidRPr="00491598">
        <w:rPr>
          <w:rStyle w:val="FontStyle28"/>
          <w:color w:val="000000" w:themeColor="text1"/>
        </w:rPr>
        <w:t>І. Загальні положення</w:t>
      </w:r>
    </w:p>
    <w:p w:rsidR="00D8122F" w:rsidRPr="00491598" w:rsidRDefault="00D8122F" w:rsidP="00584926">
      <w:pPr>
        <w:pStyle w:val="Style16"/>
        <w:widowControl/>
        <w:tabs>
          <w:tab w:val="left" w:pos="389"/>
        </w:tabs>
        <w:spacing w:line="240" w:lineRule="auto"/>
        <w:ind w:firstLine="0"/>
        <w:rPr>
          <w:rStyle w:val="FontStyle32"/>
          <w:color w:val="000000" w:themeColor="text1"/>
        </w:rPr>
      </w:pPr>
      <w:r w:rsidRPr="00491598">
        <w:rPr>
          <w:rStyle w:val="FontStyle32"/>
          <w:color w:val="000000" w:themeColor="text1"/>
        </w:rPr>
        <w:tab/>
        <w:t xml:space="preserve">1.1 Програма профілактики злочинності, забезпечення публічної безпеки і порядку на території Рахівської міської територіальної громади на 2021 рік (далі програма) розроблена відповідно до Закону України </w:t>
      </w:r>
      <w:proofErr w:type="spellStart"/>
      <w:r w:rsidRPr="00491598">
        <w:rPr>
          <w:rStyle w:val="FontStyle32"/>
          <w:color w:val="000000" w:themeColor="text1"/>
        </w:rPr>
        <w:t>„Про</w:t>
      </w:r>
      <w:proofErr w:type="spellEnd"/>
      <w:r w:rsidRPr="00491598">
        <w:rPr>
          <w:rStyle w:val="FontStyle32"/>
          <w:color w:val="000000" w:themeColor="text1"/>
        </w:rPr>
        <w:t xml:space="preserve"> Національну поліцію" з метою забезпечення заходів з профілактики злочинності, безпеки громадян, належного правопорядку на вулицях та інших громадських місцях.</w:t>
      </w:r>
    </w:p>
    <w:p w:rsidR="00D8122F" w:rsidRPr="00491598" w:rsidRDefault="00D8122F" w:rsidP="00584926">
      <w:pPr>
        <w:pStyle w:val="Style16"/>
        <w:widowControl/>
        <w:tabs>
          <w:tab w:val="left" w:pos="1114"/>
        </w:tabs>
        <w:spacing w:line="240" w:lineRule="auto"/>
        <w:rPr>
          <w:rStyle w:val="FontStyle32"/>
          <w:color w:val="000000" w:themeColor="text1"/>
        </w:rPr>
      </w:pPr>
      <w:r w:rsidRPr="00491598">
        <w:rPr>
          <w:rStyle w:val="FontStyle32"/>
          <w:color w:val="000000" w:themeColor="text1"/>
        </w:rPr>
        <w:t>1.2</w:t>
      </w:r>
      <w:r w:rsidRPr="00491598">
        <w:rPr>
          <w:rStyle w:val="FontStyle32"/>
          <w:color w:val="000000" w:themeColor="text1"/>
        </w:rPr>
        <w:tab/>
        <w:t>Ця програма визначає організаційні і практичні заходи вдосконалення</w:t>
      </w:r>
      <w:r w:rsidRPr="00491598">
        <w:rPr>
          <w:rStyle w:val="FontStyle32"/>
          <w:color w:val="000000" w:themeColor="text1"/>
        </w:rPr>
        <w:br/>
        <w:t>оперативно-службової діяльності Рахівського районного відділу поліції Головного управління Національної поліції України в Закарпатській області, покращення взаємодії з іншими правоохоронними органами, громадськими формуваннями та трудовими громади, щодо забезпечення заходів з профілактики злочинності, забезпечення належного правопорядку, публічної безпеки, а також зміцнення технічної і ресурсної бази відділу.</w:t>
      </w:r>
    </w:p>
    <w:p w:rsidR="00D8122F" w:rsidRPr="00491598" w:rsidRDefault="00D8122F" w:rsidP="00584926">
      <w:pPr>
        <w:pStyle w:val="Style16"/>
        <w:widowControl/>
        <w:tabs>
          <w:tab w:val="left" w:pos="1114"/>
        </w:tabs>
        <w:spacing w:line="240" w:lineRule="auto"/>
        <w:rPr>
          <w:rStyle w:val="FontStyle32"/>
          <w:color w:val="000000" w:themeColor="text1"/>
        </w:rPr>
      </w:pPr>
    </w:p>
    <w:p w:rsidR="00D8122F" w:rsidRPr="00491598" w:rsidRDefault="00D8122F" w:rsidP="00584926">
      <w:pPr>
        <w:pStyle w:val="Style17"/>
        <w:widowControl/>
        <w:spacing w:line="240" w:lineRule="auto"/>
        <w:rPr>
          <w:rStyle w:val="FontStyle28"/>
          <w:color w:val="000000" w:themeColor="text1"/>
        </w:rPr>
      </w:pPr>
      <w:r w:rsidRPr="00491598">
        <w:rPr>
          <w:rStyle w:val="FontStyle28"/>
          <w:color w:val="000000" w:themeColor="text1"/>
        </w:rPr>
        <w:t xml:space="preserve">ІІ. Мета та завдання програми </w:t>
      </w:r>
    </w:p>
    <w:p w:rsidR="00D8122F" w:rsidRPr="00491598" w:rsidRDefault="00D8122F" w:rsidP="00584926">
      <w:pPr>
        <w:pStyle w:val="Style17"/>
        <w:widowControl/>
        <w:spacing w:line="240" w:lineRule="auto"/>
        <w:ind w:firstLine="720"/>
        <w:rPr>
          <w:rStyle w:val="FontStyle32"/>
          <w:color w:val="000000" w:themeColor="text1"/>
        </w:rPr>
      </w:pPr>
      <w:r w:rsidRPr="00491598">
        <w:rPr>
          <w:rStyle w:val="FontStyle32"/>
          <w:color w:val="000000" w:themeColor="text1"/>
        </w:rPr>
        <w:t>2.1 Метою програми є:</w:t>
      </w:r>
    </w:p>
    <w:p w:rsidR="00D8122F" w:rsidRPr="00491598" w:rsidRDefault="00D8122F" w:rsidP="00584926">
      <w:pPr>
        <w:pStyle w:val="Style6"/>
        <w:widowControl/>
        <w:spacing w:line="240" w:lineRule="auto"/>
        <w:ind w:firstLine="878"/>
        <w:rPr>
          <w:rStyle w:val="FontStyle32"/>
          <w:color w:val="000000" w:themeColor="text1"/>
        </w:rPr>
      </w:pPr>
      <w:r w:rsidRPr="00491598">
        <w:rPr>
          <w:rStyle w:val="FontStyle32"/>
          <w:color w:val="000000" w:themeColor="text1"/>
        </w:rPr>
        <w:t xml:space="preserve">забезпечення ефективної реалізації державної політики у пріоритетному напрямі розвитку держави, зокрема, у сфері профілактики правопорушень шляхом здійснення комплексу заходів, спрямованих на усунення причин та умов вчинення протиправних діянь, а також налагодження дієвої співпраці правоохоронних органів, </w:t>
      </w:r>
      <w:proofErr w:type="spellStart"/>
      <w:r w:rsidRPr="00491598">
        <w:rPr>
          <w:rStyle w:val="FontStyle32"/>
          <w:color w:val="000000" w:themeColor="text1"/>
        </w:rPr>
        <w:t>органів</w:t>
      </w:r>
      <w:proofErr w:type="spellEnd"/>
      <w:r w:rsidRPr="00491598">
        <w:rPr>
          <w:rStyle w:val="FontStyle32"/>
          <w:color w:val="000000" w:themeColor="text1"/>
        </w:rPr>
        <w:t xml:space="preserve"> державної влади та місцевого самовряду</w:t>
      </w:r>
      <w:r w:rsidRPr="00491598">
        <w:rPr>
          <w:rStyle w:val="FontStyle32"/>
          <w:color w:val="000000" w:themeColor="text1"/>
        </w:rPr>
        <w:softHyphen/>
        <w:t>вання;</w:t>
      </w:r>
    </w:p>
    <w:p w:rsidR="00D8122F" w:rsidRPr="00491598" w:rsidRDefault="00D8122F" w:rsidP="00584926">
      <w:pPr>
        <w:pStyle w:val="Style6"/>
        <w:widowControl/>
        <w:spacing w:line="240" w:lineRule="auto"/>
        <w:ind w:firstLine="845"/>
        <w:rPr>
          <w:rStyle w:val="FontStyle32"/>
          <w:color w:val="000000" w:themeColor="text1"/>
        </w:rPr>
      </w:pPr>
      <w:r w:rsidRPr="00491598">
        <w:rPr>
          <w:rStyle w:val="FontStyle32"/>
          <w:color w:val="000000" w:themeColor="text1"/>
        </w:rPr>
        <w:t>сприяння стабільному соціально-економічному розвитку громади, покращенню інвестиційного клімату;</w:t>
      </w:r>
    </w:p>
    <w:p w:rsidR="00D8122F" w:rsidRPr="00491598" w:rsidRDefault="00D8122F" w:rsidP="00584926">
      <w:pPr>
        <w:pStyle w:val="Style6"/>
        <w:widowControl/>
        <w:spacing w:line="240" w:lineRule="auto"/>
        <w:ind w:firstLine="845"/>
        <w:rPr>
          <w:rStyle w:val="FontStyle32"/>
          <w:color w:val="000000" w:themeColor="text1"/>
        </w:rPr>
      </w:pPr>
      <w:r w:rsidRPr="00491598">
        <w:rPr>
          <w:rStyle w:val="FontStyle32"/>
          <w:color w:val="000000" w:themeColor="text1"/>
        </w:rPr>
        <w:t>створення системи соціальної профілактики правопорушень, атмосфери суспільної нетерпимості до злочинів;</w:t>
      </w:r>
    </w:p>
    <w:p w:rsidR="00D8122F" w:rsidRPr="00491598" w:rsidRDefault="00D8122F" w:rsidP="00584926">
      <w:pPr>
        <w:pStyle w:val="Style6"/>
        <w:widowControl/>
        <w:spacing w:line="240" w:lineRule="auto"/>
        <w:ind w:firstLine="845"/>
        <w:rPr>
          <w:rStyle w:val="FontStyle32"/>
          <w:color w:val="000000" w:themeColor="text1"/>
        </w:rPr>
      </w:pPr>
      <w:r w:rsidRPr="00491598">
        <w:rPr>
          <w:rStyle w:val="FontStyle32"/>
          <w:color w:val="000000" w:themeColor="text1"/>
        </w:rPr>
        <w:t>підвищення рівня правопорядку, забезпечення безпеки населення громади, гостей, туристів, вдосконалення діяльності органів державної влади, правоохоронних органів, покращення їх матеріально-технічного забезпечення;</w:t>
      </w:r>
    </w:p>
    <w:p w:rsidR="00D8122F" w:rsidRPr="00491598" w:rsidRDefault="00D8122F" w:rsidP="00584926">
      <w:pPr>
        <w:pStyle w:val="Style14"/>
        <w:widowControl/>
        <w:spacing w:line="240" w:lineRule="auto"/>
        <w:jc w:val="both"/>
        <w:rPr>
          <w:rStyle w:val="FontStyle32"/>
          <w:color w:val="000000" w:themeColor="text1"/>
        </w:rPr>
      </w:pPr>
      <w:r w:rsidRPr="00491598">
        <w:rPr>
          <w:rStyle w:val="FontStyle32"/>
          <w:color w:val="000000" w:themeColor="text1"/>
        </w:rPr>
        <w:t>2.2 Основні завдання програми:</w:t>
      </w:r>
    </w:p>
    <w:p w:rsidR="00D8122F" w:rsidRPr="00491598" w:rsidRDefault="00D8122F" w:rsidP="00584926">
      <w:pPr>
        <w:pStyle w:val="Style14"/>
        <w:widowControl/>
        <w:spacing w:line="240" w:lineRule="auto"/>
        <w:jc w:val="both"/>
        <w:rPr>
          <w:rStyle w:val="FontStyle32"/>
          <w:color w:val="000000" w:themeColor="text1"/>
        </w:rPr>
      </w:pPr>
      <w:r w:rsidRPr="00491598">
        <w:rPr>
          <w:rStyle w:val="FontStyle32"/>
          <w:color w:val="000000" w:themeColor="text1"/>
        </w:rPr>
        <w:t>впровадження сучасних технічних засобів, які сприятимуть профілактиці та протидії злочинності (систем відео спостереження, засобів екстреного виклику тощо);</w:t>
      </w:r>
    </w:p>
    <w:p w:rsidR="00D8122F" w:rsidRPr="00491598" w:rsidRDefault="00D8122F" w:rsidP="00584926">
      <w:pPr>
        <w:pStyle w:val="Style6"/>
        <w:widowControl/>
        <w:spacing w:line="240" w:lineRule="auto"/>
        <w:ind w:firstLine="840"/>
        <w:rPr>
          <w:rStyle w:val="FontStyle32"/>
          <w:color w:val="000000" w:themeColor="text1"/>
        </w:rPr>
      </w:pPr>
      <w:r w:rsidRPr="00491598">
        <w:rPr>
          <w:rStyle w:val="FontStyle32"/>
          <w:color w:val="000000" w:themeColor="text1"/>
        </w:rPr>
        <w:t>покращення інформаційно-аналітичного забезпечення органів державної влади та правоохоронних органів з використанням сучасних телекомунікаційних і інформаційних технологій;</w:t>
      </w:r>
    </w:p>
    <w:p w:rsidR="00D8122F" w:rsidRPr="00491598" w:rsidRDefault="00D8122F" w:rsidP="00584926">
      <w:pPr>
        <w:pStyle w:val="Style6"/>
        <w:widowControl/>
        <w:spacing w:line="240" w:lineRule="auto"/>
        <w:ind w:firstLine="0"/>
        <w:jc w:val="left"/>
        <w:rPr>
          <w:rStyle w:val="FontStyle32"/>
          <w:color w:val="000000" w:themeColor="text1"/>
        </w:rPr>
      </w:pPr>
      <w:r w:rsidRPr="00491598">
        <w:rPr>
          <w:rStyle w:val="FontStyle32"/>
          <w:color w:val="000000" w:themeColor="text1"/>
        </w:rPr>
        <w:t>активізація участі громадськості в забезпеченні правопорядку в громаді;</w:t>
      </w:r>
    </w:p>
    <w:p w:rsidR="00D8122F" w:rsidRPr="00491598" w:rsidRDefault="00D8122F" w:rsidP="00584926">
      <w:pPr>
        <w:pStyle w:val="Style6"/>
        <w:widowControl/>
        <w:spacing w:line="240" w:lineRule="auto"/>
        <w:ind w:firstLine="720"/>
        <w:rPr>
          <w:rStyle w:val="FontStyle32"/>
          <w:color w:val="000000" w:themeColor="text1"/>
        </w:rPr>
      </w:pPr>
      <w:r w:rsidRPr="00491598">
        <w:rPr>
          <w:rStyle w:val="FontStyle32"/>
          <w:color w:val="000000" w:themeColor="text1"/>
        </w:rPr>
        <w:lastRenderedPageBreak/>
        <w:t>провадження просвітницької діяльності, спрямованої на виховання негативного ставлення до протиправних діянь;</w:t>
      </w:r>
    </w:p>
    <w:p w:rsidR="00D8122F" w:rsidRPr="00491598" w:rsidRDefault="00D8122F" w:rsidP="00584926">
      <w:pPr>
        <w:pStyle w:val="Style6"/>
        <w:widowControl/>
        <w:spacing w:line="240" w:lineRule="auto"/>
        <w:ind w:firstLine="854"/>
        <w:rPr>
          <w:rStyle w:val="FontStyle32"/>
          <w:color w:val="000000" w:themeColor="text1"/>
        </w:rPr>
      </w:pPr>
      <w:r w:rsidRPr="00491598">
        <w:rPr>
          <w:rStyle w:val="FontStyle32"/>
          <w:color w:val="000000" w:themeColor="text1"/>
        </w:rPr>
        <w:t>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в злочинну діяльність;</w:t>
      </w:r>
    </w:p>
    <w:p w:rsidR="00D8122F" w:rsidRPr="00491598" w:rsidRDefault="00D8122F" w:rsidP="00584926">
      <w:pPr>
        <w:pStyle w:val="Style6"/>
        <w:widowControl/>
        <w:spacing w:line="240" w:lineRule="auto"/>
        <w:ind w:firstLine="845"/>
        <w:rPr>
          <w:rStyle w:val="FontStyle32"/>
          <w:color w:val="000000" w:themeColor="text1"/>
        </w:rPr>
      </w:pPr>
      <w:r w:rsidRPr="00491598">
        <w:rPr>
          <w:rStyle w:val="FontStyle32"/>
          <w:color w:val="000000" w:themeColor="text1"/>
        </w:rPr>
        <w:t>формування системи реінтеграції бездомних осіб та соціальної адаптації осіб, звільнених з місць позбавлення волі.</w:t>
      </w:r>
    </w:p>
    <w:p w:rsidR="00D8122F" w:rsidRPr="00491598" w:rsidRDefault="00D8122F" w:rsidP="00584926">
      <w:pPr>
        <w:pStyle w:val="Style6"/>
        <w:widowControl/>
        <w:spacing w:line="240" w:lineRule="auto"/>
        <w:ind w:firstLine="845"/>
        <w:rPr>
          <w:rStyle w:val="FontStyle32"/>
          <w:color w:val="000000" w:themeColor="text1"/>
        </w:rPr>
      </w:pPr>
    </w:p>
    <w:p w:rsidR="00D8122F" w:rsidRPr="00491598" w:rsidRDefault="00D8122F" w:rsidP="00584926">
      <w:pPr>
        <w:pStyle w:val="Style1"/>
        <w:widowControl/>
        <w:spacing w:line="240" w:lineRule="auto"/>
        <w:rPr>
          <w:rStyle w:val="FontStyle28"/>
          <w:color w:val="000000" w:themeColor="text1"/>
        </w:rPr>
      </w:pPr>
      <w:r w:rsidRPr="00491598">
        <w:rPr>
          <w:rStyle w:val="FontStyle28"/>
          <w:color w:val="000000" w:themeColor="text1"/>
        </w:rPr>
        <w:t>Ш. Заходи щодо реалізації програми профілактики злочинності</w:t>
      </w:r>
    </w:p>
    <w:p w:rsidR="00D8122F" w:rsidRPr="00491598" w:rsidRDefault="00D8122F" w:rsidP="00584926">
      <w:pPr>
        <w:pStyle w:val="Style1"/>
        <w:widowControl/>
        <w:spacing w:line="240" w:lineRule="auto"/>
        <w:rPr>
          <w:rStyle w:val="FontStyle28"/>
          <w:color w:val="000000" w:themeColor="text1"/>
        </w:rPr>
      </w:pPr>
      <w:r w:rsidRPr="00491598">
        <w:rPr>
          <w:rStyle w:val="FontStyle28"/>
          <w:color w:val="000000" w:themeColor="text1"/>
        </w:rPr>
        <w:t>на території району</w:t>
      </w:r>
    </w:p>
    <w:p w:rsidR="00D8122F" w:rsidRPr="00491598" w:rsidRDefault="00D8122F" w:rsidP="00584926">
      <w:pPr>
        <w:pStyle w:val="Style7"/>
        <w:widowControl/>
        <w:tabs>
          <w:tab w:val="left" w:pos="1541"/>
        </w:tabs>
        <w:spacing w:line="240" w:lineRule="auto"/>
        <w:ind w:firstLine="845"/>
        <w:rPr>
          <w:rStyle w:val="FontStyle32"/>
          <w:color w:val="000000" w:themeColor="text1"/>
        </w:rPr>
      </w:pPr>
      <w:r w:rsidRPr="00491598">
        <w:rPr>
          <w:rStyle w:val="FontStyle32"/>
          <w:color w:val="000000" w:themeColor="text1"/>
        </w:rPr>
        <w:t>3.1</w:t>
      </w:r>
      <w:r w:rsidRPr="00491598">
        <w:rPr>
          <w:rStyle w:val="FontStyle32"/>
          <w:color w:val="000000" w:themeColor="text1"/>
        </w:rPr>
        <w:tab/>
        <w:t>Забезпечувати широку гласність правоохоронної діяльності,</w:t>
      </w:r>
      <w:r w:rsidRPr="00491598">
        <w:rPr>
          <w:rStyle w:val="FontStyle32"/>
          <w:color w:val="000000" w:themeColor="text1"/>
        </w:rPr>
        <w:br/>
        <w:t>спрямованої на попередження злочинності. Здійснювати підготовку матеріалів</w:t>
      </w:r>
      <w:r w:rsidRPr="00491598">
        <w:rPr>
          <w:rStyle w:val="FontStyle32"/>
          <w:color w:val="000000" w:themeColor="text1"/>
        </w:rPr>
        <w:br/>
        <w:t>з цих питань для публікацій у засобах масової інформації.</w:t>
      </w:r>
    </w:p>
    <w:p w:rsidR="00D8122F" w:rsidRPr="00491598" w:rsidRDefault="00D8122F" w:rsidP="00584926">
      <w:pPr>
        <w:pStyle w:val="Style7"/>
        <w:widowControl/>
        <w:numPr>
          <w:ilvl w:val="0"/>
          <w:numId w:val="10"/>
        </w:numPr>
        <w:tabs>
          <w:tab w:val="left" w:pos="1286"/>
        </w:tabs>
        <w:spacing w:line="240" w:lineRule="auto"/>
        <w:ind w:firstLine="840"/>
        <w:rPr>
          <w:rStyle w:val="FontStyle32"/>
          <w:color w:val="000000" w:themeColor="text1"/>
        </w:rPr>
      </w:pPr>
      <w:r w:rsidRPr="00491598">
        <w:rPr>
          <w:rStyle w:val="FontStyle32"/>
          <w:color w:val="000000" w:themeColor="text1"/>
        </w:rPr>
        <w:t>Організовувати оперативне інформування про осіб, які розшукуються, систематично поповнювати базу даних автоматизованої системи відомостями про осіб, які ухиляються від виконання рішень суду про сплату аліментів, погашення боргових зобов'язань.</w:t>
      </w:r>
    </w:p>
    <w:p w:rsidR="00D8122F" w:rsidRPr="00491598" w:rsidRDefault="00D8122F" w:rsidP="00584926">
      <w:pPr>
        <w:pStyle w:val="Style7"/>
        <w:widowControl/>
        <w:numPr>
          <w:ilvl w:val="0"/>
          <w:numId w:val="11"/>
        </w:numPr>
        <w:tabs>
          <w:tab w:val="left" w:pos="1426"/>
        </w:tabs>
        <w:spacing w:line="240" w:lineRule="auto"/>
        <w:ind w:firstLine="835"/>
        <w:rPr>
          <w:rStyle w:val="FontStyle32"/>
          <w:color w:val="000000" w:themeColor="text1"/>
        </w:rPr>
      </w:pPr>
      <w:r w:rsidRPr="00491598">
        <w:rPr>
          <w:rStyle w:val="FontStyle32"/>
          <w:color w:val="000000" w:themeColor="text1"/>
        </w:rPr>
        <w:t>Здійснювати комплекс оперативно-розшукових заходів з метою виявлення злочинів, скоєних організованими злочинними угрупуваннями.</w:t>
      </w:r>
    </w:p>
    <w:p w:rsidR="00D8122F" w:rsidRPr="00491598" w:rsidRDefault="00D8122F" w:rsidP="00584926">
      <w:pPr>
        <w:pStyle w:val="Style7"/>
        <w:widowControl/>
        <w:numPr>
          <w:ilvl w:val="0"/>
          <w:numId w:val="12"/>
        </w:numPr>
        <w:tabs>
          <w:tab w:val="left" w:pos="1282"/>
        </w:tabs>
        <w:spacing w:line="240" w:lineRule="auto"/>
        <w:ind w:firstLine="854"/>
        <w:rPr>
          <w:rStyle w:val="FontStyle32"/>
          <w:color w:val="000000" w:themeColor="text1"/>
        </w:rPr>
      </w:pPr>
      <w:r w:rsidRPr="00491598">
        <w:rPr>
          <w:rStyle w:val="FontStyle32"/>
          <w:color w:val="000000" w:themeColor="text1"/>
        </w:rPr>
        <w:t>Здійснювати оперативні заходи з виявлення спортивних клубів і секцій з бойових видів спорту усіх форм власності, де проводиться підготовка та тренування членів організованих злочинних груп, організувати постійний дієвий контроль за їх функціонуванням.</w:t>
      </w:r>
    </w:p>
    <w:p w:rsidR="00D8122F" w:rsidRPr="00491598" w:rsidRDefault="00D8122F" w:rsidP="00584926">
      <w:pPr>
        <w:pStyle w:val="Style7"/>
        <w:widowControl/>
        <w:numPr>
          <w:ilvl w:val="0"/>
          <w:numId w:val="12"/>
        </w:numPr>
        <w:tabs>
          <w:tab w:val="left" w:pos="1282"/>
        </w:tabs>
        <w:spacing w:line="240" w:lineRule="auto"/>
        <w:ind w:firstLine="854"/>
        <w:rPr>
          <w:rStyle w:val="FontStyle32"/>
          <w:color w:val="000000" w:themeColor="text1"/>
        </w:rPr>
      </w:pPr>
      <w:r w:rsidRPr="00491598">
        <w:rPr>
          <w:rStyle w:val="FontStyle32"/>
          <w:color w:val="000000" w:themeColor="text1"/>
        </w:rPr>
        <w:t>3 метою запобігання незаконному проникненню в громаду нелегальних мігрантів, проводити спільні заходи з правоохоронними органами інших районів щодо перекриття каналів нелегальної міграції.</w:t>
      </w:r>
    </w:p>
    <w:p w:rsidR="00D8122F" w:rsidRPr="00491598" w:rsidRDefault="00D8122F" w:rsidP="00584926">
      <w:pPr>
        <w:pStyle w:val="Style7"/>
        <w:widowControl/>
        <w:numPr>
          <w:ilvl w:val="0"/>
          <w:numId w:val="13"/>
        </w:numPr>
        <w:tabs>
          <w:tab w:val="left" w:pos="1421"/>
        </w:tabs>
        <w:spacing w:line="240" w:lineRule="auto"/>
        <w:ind w:firstLine="864"/>
        <w:rPr>
          <w:rStyle w:val="FontStyle32"/>
          <w:color w:val="000000" w:themeColor="text1"/>
        </w:rPr>
      </w:pPr>
      <w:r w:rsidRPr="00491598">
        <w:rPr>
          <w:rStyle w:val="FontStyle32"/>
          <w:color w:val="000000" w:themeColor="text1"/>
        </w:rPr>
        <w:t>3 метою протидії злочинності, підвищення рівня безпеки від терористичних актів у місцях масової концентрації громадян, у тому числі під час курортного сезону та літнього відпочинку дорослих та дітей, виявлення та вилучення випадків незаконного обігу зброї, боєприпасів, вибухівки, наркотичних засобів та психотропних речовин, організувати та провести оперативно-профілактичні відпрацювання ринків, вокзалів, розважальних закладів, місць масового перебування громадян.</w:t>
      </w:r>
    </w:p>
    <w:p w:rsidR="00D8122F" w:rsidRPr="00491598" w:rsidRDefault="00D8122F" w:rsidP="00584926">
      <w:pPr>
        <w:pStyle w:val="Style7"/>
        <w:widowControl/>
        <w:numPr>
          <w:ilvl w:val="0"/>
          <w:numId w:val="14"/>
        </w:numPr>
        <w:tabs>
          <w:tab w:val="left" w:pos="1286"/>
        </w:tabs>
        <w:spacing w:line="240" w:lineRule="auto"/>
        <w:ind w:firstLine="854"/>
        <w:rPr>
          <w:rStyle w:val="FontStyle32"/>
          <w:color w:val="000000" w:themeColor="text1"/>
        </w:rPr>
      </w:pPr>
      <w:r w:rsidRPr="00491598">
        <w:rPr>
          <w:rStyle w:val="FontStyle32"/>
          <w:color w:val="000000" w:themeColor="text1"/>
        </w:rPr>
        <w:t>Систематично проводити відпрацювання авторемонтних майстерень, станцій технічного обслуговування, гаражних кооперативів на предмет переховування чи розукомплектування в них викрадених автомобілів.</w:t>
      </w:r>
    </w:p>
    <w:p w:rsidR="00D8122F" w:rsidRPr="00491598" w:rsidRDefault="00D8122F" w:rsidP="00584926">
      <w:pPr>
        <w:pStyle w:val="Style7"/>
        <w:widowControl/>
        <w:numPr>
          <w:ilvl w:val="0"/>
          <w:numId w:val="15"/>
        </w:numPr>
        <w:tabs>
          <w:tab w:val="left" w:pos="1488"/>
        </w:tabs>
        <w:spacing w:line="240" w:lineRule="auto"/>
        <w:ind w:firstLine="859"/>
        <w:rPr>
          <w:rStyle w:val="FontStyle32"/>
          <w:color w:val="000000" w:themeColor="text1"/>
        </w:rPr>
      </w:pPr>
      <w:r w:rsidRPr="00491598">
        <w:rPr>
          <w:rStyle w:val="FontStyle32"/>
          <w:color w:val="000000" w:themeColor="text1"/>
        </w:rPr>
        <w:t>Здійснювати комплекс організаційних та практичних заходів, спрямованих на попередження та розкриття крадіжок майна із квартир та приватних будинків. Проводити роз'яснювальну розмову із власниками квартир та приватних будинків про встановлення засобів охоронно-пожежної сигналізації для недопущення крадіжок.</w:t>
      </w:r>
    </w:p>
    <w:p w:rsidR="00D8122F" w:rsidRPr="00491598" w:rsidRDefault="00D8122F" w:rsidP="00584926">
      <w:pPr>
        <w:pStyle w:val="Style7"/>
        <w:widowControl/>
        <w:numPr>
          <w:ilvl w:val="0"/>
          <w:numId w:val="15"/>
        </w:numPr>
        <w:tabs>
          <w:tab w:val="left" w:pos="1488"/>
        </w:tabs>
        <w:spacing w:line="240" w:lineRule="auto"/>
        <w:ind w:firstLine="859"/>
        <w:rPr>
          <w:rStyle w:val="FontStyle32"/>
          <w:color w:val="000000" w:themeColor="text1"/>
        </w:rPr>
      </w:pPr>
      <w:r w:rsidRPr="00491598">
        <w:rPr>
          <w:rStyle w:val="FontStyle32"/>
          <w:color w:val="000000" w:themeColor="text1"/>
        </w:rPr>
        <w:t>Проводити оперативно-розшукові заходи щодо виявлення та розкриття латентних злочинів, у тому числі вимагань, незаконного обігу зброї та наркотичних речовин. Проводити регулярно відпрацювання аптек щодо виявлення фактів незаконного відпуску наркотичних ліків.</w:t>
      </w:r>
    </w:p>
    <w:p w:rsidR="00D8122F" w:rsidRPr="00491598" w:rsidRDefault="00D8122F" w:rsidP="00584926">
      <w:pPr>
        <w:pStyle w:val="Style6"/>
        <w:widowControl/>
        <w:spacing w:line="240" w:lineRule="auto"/>
        <w:ind w:firstLine="830"/>
        <w:rPr>
          <w:rStyle w:val="FontStyle32"/>
          <w:color w:val="000000" w:themeColor="text1"/>
        </w:rPr>
      </w:pPr>
      <w:r w:rsidRPr="00491598">
        <w:rPr>
          <w:rStyle w:val="FontStyle32"/>
          <w:color w:val="000000" w:themeColor="text1"/>
        </w:rPr>
        <w:t>3.10 Здійснювати відпрацювання суб'єктів господарювання щодо цільового використання та недопущення відчуження (привласнення) тимчасово завезеного на територію України майна, що надходить у рамках реалізації інвестиційних проектів.</w:t>
      </w:r>
    </w:p>
    <w:p w:rsidR="00D8122F" w:rsidRPr="00491598" w:rsidRDefault="00D8122F" w:rsidP="00584926">
      <w:pPr>
        <w:pStyle w:val="Style7"/>
        <w:widowControl/>
        <w:numPr>
          <w:ilvl w:val="0"/>
          <w:numId w:val="16"/>
        </w:numPr>
        <w:tabs>
          <w:tab w:val="left" w:pos="1464"/>
        </w:tabs>
        <w:spacing w:line="240" w:lineRule="auto"/>
        <w:ind w:firstLine="840"/>
        <w:rPr>
          <w:rStyle w:val="FontStyle32"/>
          <w:color w:val="000000" w:themeColor="text1"/>
        </w:rPr>
      </w:pPr>
      <w:r w:rsidRPr="00491598">
        <w:rPr>
          <w:rStyle w:val="FontStyle32"/>
          <w:color w:val="000000" w:themeColor="text1"/>
        </w:rPr>
        <w:lastRenderedPageBreak/>
        <w:t>Організовувати та проводити оперативно-профілактичні заходи щодо попередження і викриття корисливих злочинів, пов'язаних із збиранням, купівлею, продажем, переробкою брухту і відходів чорних та кольорових металів, контрафактної аудіо та відеопродукції, знешкодження підпільних виробництв такої продукції.</w:t>
      </w:r>
    </w:p>
    <w:p w:rsidR="00D8122F" w:rsidRPr="00491598" w:rsidRDefault="00D8122F" w:rsidP="00584926">
      <w:pPr>
        <w:pStyle w:val="Style7"/>
        <w:widowControl/>
        <w:numPr>
          <w:ilvl w:val="0"/>
          <w:numId w:val="16"/>
        </w:numPr>
        <w:tabs>
          <w:tab w:val="left" w:pos="1502"/>
        </w:tabs>
        <w:spacing w:line="240" w:lineRule="auto"/>
        <w:jc w:val="left"/>
        <w:rPr>
          <w:rStyle w:val="FontStyle32"/>
          <w:color w:val="000000" w:themeColor="text1"/>
        </w:rPr>
      </w:pPr>
      <w:r w:rsidRPr="00491598">
        <w:rPr>
          <w:rStyle w:val="FontStyle32"/>
          <w:color w:val="000000" w:themeColor="text1"/>
        </w:rPr>
        <w:t>Вживати заходів щодо посилення протидії злочинності у лісовій галузі.</w:t>
      </w:r>
    </w:p>
    <w:p w:rsidR="00D8122F" w:rsidRPr="00491598" w:rsidRDefault="00D8122F" w:rsidP="00584926">
      <w:pPr>
        <w:pStyle w:val="Style7"/>
        <w:widowControl/>
        <w:numPr>
          <w:ilvl w:val="0"/>
          <w:numId w:val="17"/>
        </w:numPr>
        <w:tabs>
          <w:tab w:val="left" w:pos="1646"/>
        </w:tabs>
        <w:spacing w:line="240" w:lineRule="auto"/>
        <w:ind w:firstLine="859"/>
        <w:rPr>
          <w:rStyle w:val="FontStyle32"/>
          <w:color w:val="000000" w:themeColor="text1"/>
        </w:rPr>
      </w:pPr>
      <w:r w:rsidRPr="00491598">
        <w:rPr>
          <w:rStyle w:val="FontStyle32"/>
          <w:color w:val="000000" w:themeColor="text1"/>
        </w:rPr>
        <w:t>Зосереджувати зусилля на підвищенні ефективності протидії хабарництву та корупції, насамперед з боку посадових осіб органів виконавчої влади та місцевого самоврядування, контролюючих органів, бюджетних установ.</w:t>
      </w:r>
    </w:p>
    <w:p w:rsidR="00D8122F" w:rsidRPr="00491598" w:rsidRDefault="00D8122F" w:rsidP="00584926">
      <w:pPr>
        <w:pStyle w:val="Style7"/>
        <w:widowControl/>
        <w:numPr>
          <w:ilvl w:val="0"/>
          <w:numId w:val="18"/>
        </w:numPr>
        <w:tabs>
          <w:tab w:val="left" w:pos="1502"/>
        </w:tabs>
        <w:spacing w:line="240" w:lineRule="auto"/>
        <w:ind w:firstLine="859"/>
        <w:rPr>
          <w:rStyle w:val="FontStyle32"/>
          <w:color w:val="000000" w:themeColor="text1"/>
        </w:rPr>
      </w:pPr>
      <w:r w:rsidRPr="00491598">
        <w:rPr>
          <w:rStyle w:val="FontStyle32"/>
          <w:color w:val="000000" w:themeColor="text1"/>
        </w:rPr>
        <w:t>Здійснювати заходи ранньої профілактики, спрямовані на формування у неповнолітніх та молоді алгоритму несприйняття наркотичних речовин.</w:t>
      </w:r>
    </w:p>
    <w:p w:rsidR="00D8122F" w:rsidRPr="00491598" w:rsidRDefault="00D8122F" w:rsidP="00584926">
      <w:pPr>
        <w:pStyle w:val="Style7"/>
        <w:widowControl/>
        <w:numPr>
          <w:ilvl w:val="0"/>
          <w:numId w:val="19"/>
        </w:numPr>
        <w:tabs>
          <w:tab w:val="left" w:pos="1507"/>
        </w:tabs>
        <w:spacing w:line="240" w:lineRule="auto"/>
        <w:ind w:firstLine="854"/>
        <w:rPr>
          <w:rStyle w:val="FontStyle32"/>
          <w:color w:val="000000" w:themeColor="text1"/>
        </w:rPr>
      </w:pPr>
      <w:r w:rsidRPr="00491598">
        <w:rPr>
          <w:rStyle w:val="FontStyle32"/>
          <w:color w:val="000000" w:themeColor="text1"/>
        </w:rPr>
        <w:t xml:space="preserve">Проводити профілактичні відпрацювання </w:t>
      </w:r>
      <w:proofErr w:type="spellStart"/>
      <w:r w:rsidRPr="00491598">
        <w:rPr>
          <w:rStyle w:val="FontStyle32"/>
          <w:color w:val="000000" w:themeColor="text1"/>
        </w:rPr>
        <w:t>інтернет-клубів</w:t>
      </w:r>
      <w:proofErr w:type="spellEnd"/>
      <w:r w:rsidRPr="00491598">
        <w:rPr>
          <w:rStyle w:val="FontStyle32"/>
          <w:color w:val="000000" w:themeColor="text1"/>
        </w:rPr>
        <w:t xml:space="preserve"> та </w:t>
      </w:r>
      <w:proofErr w:type="spellStart"/>
      <w:r w:rsidRPr="00491598">
        <w:rPr>
          <w:rStyle w:val="FontStyle32"/>
          <w:color w:val="000000" w:themeColor="text1"/>
        </w:rPr>
        <w:t>інтернет-кафе</w:t>
      </w:r>
      <w:proofErr w:type="spellEnd"/>
      <w:r w:rsidRPr="00491598">
        <w:rPr>
          <w:rStyle w:val="FontStyle32"/>
          <w:color w:val="000000" w:themeColor="text1"/>
        </w:rPr>
        <w:t xml:space="preserve"> щодо відвідування їх неповнолітніми під час уроків та у вечірній час.</w:t>
      </w:r>
    </w:p>
    <w:p w:rsidR="00D8122F" w:rsidRPr="00491598" w:rsidRDefault="00D8122F" w:rsidP="00584926">
      <w:pPr>
        <w:pStyle w:val="Style7"/>
        <w:widowControl/>
        <w:numPr>
          <w:ilvl w:val="0"/>
          <w:numId w:val="19"/>
        </w:numPr>
        <w:tabs>
          <w:tab w:val="left" w:pos="1507"/>
        </w:tabs>
        <w:spacing w:line="240" w:lineRule="auto"/>
        <w:ind w:firstLine="854"/>
        <w:rPr>
          <w:rStyle w:val="FontStyle32"/>
          <w:color w:val="000000" w:themeColor="text1"/>
        </w:rPr>
      </w:pPr>
      <w:r w:rsidRPr="00491598">
        <w:rPr>
          <w:rStyle w:val="FontStyle32"/>
          <w:color w:val="000000" w:themeColor="text1"/>
        </w:rPr>
        <w:t>Організовувати та проводити профілактичні операції з метою запобігання негативним проявам серед неповнолітніх, у тому числі пияцтва, наркоманії, розповсюдження порнографічних предметів, творів, що пропагують культ насильства і жорстокості, втягування неповнолітніх у заняття проституцією, дитячої бездоглядності і безпритульності, виявлення дітей, які жебракують, вчиняють правопорушення або стали жертвами злочинної діяльності дорослих.</w:t>
      </w:r>
    </w:p>
    <w:p w:rsidR="00D8122F" w:rsidRPr="00491598" w:rsidRDefault="00D8122F" w:rsidP="00584926">
      <w:pPr>
        <w:pStyle w:val="Style7"/>
        <w:widowControl/>
        <w:numPr>
          <w:ilvl w:val="0"/>
          <w:numId w:val="19"/>
        </w:numPr>
        <w:tabs>
          <w:tab w:val="left" w:pos="1507"/>
        </w:tabs>
        <w:spacing w:line="240" w:lineRule="auto"/>
        <w:ind w:firstLine="854"/>
        <w:rPr>
          <w:rStyle w:val="FontStyle32"/>
          <w:color w:val="000000" w:themeColor="text1"/>
        </w:rPr>
      </w:pPr>
      <w:r w:rsidRPr="00491598">
        <w:rPr>
          <w:rStyle w:val="FontStyle32"/>
          <w:color w:val="000000" w:themeColor="text1"/>
        </w:rPr>
        <w:t>Здійснювати заходи, спрямовані на підвищення рівня обізнаності населення щодо сучасних проявів торгівлі людьми, а також засобів і методів, що використовуються торгівцями людьми.</w:t>
      </w:r>
    </w:p>
    <w:p w:rsidR="00D8122F" w:rsidRPr="00491598" w:rsidRDefault="00D8122F" w:rsidP="00584926">
      <w:pPr>
        <w:pStyle w:val="Style7"/>
        <w:widowControl/>
        <w:numPr>
          <w:ilvl w:val="0"/>
          <w:numId w:val="20"/>
        </w:numPr>
        <w:tabs>
          <w:tab w:val="left" w:pos="1450"/>
        </w:tabs>
        <w:spacing w:line="240" w:lineRule="auto"/>
        <w:ind w:firstLine="845"/>
        <w:rPr>
          <w:rStyle w:val="FontStyle32"/>
          <w:color w:val="000000" w:themeColor="text1"/>
        </w:rPr>
      </w:pPr>
      <w:r w:rsidRPr="00491598">
        <w:rPr>
          <w:rStyle w:val="FontStyle32"/>
          <w:color w:val="000000" w:themeColor="text1"/>
        </w:rPr>
        <w:t>Організовувати заходи щодо утвердження здорового способу життя, направлені на профілактику і попередження алкогольної, тютюнової та наркотичної залежності молоді.</w:t>
      </w:r>
    </w:p>
    <w:p w:rsidR="00D8122F" w:rsidRPr="00491598" w:rsidRDefault="00D8122F" w:rsidP="00584926">
      <w:pPr>
        <w:pStyle w:val="Style7"/>
        <w:widowControl/>
        <w:numPr>
          <w:ilvl w:val="0"/>
          <w:numId w:val="20"/>
        </w:numPr>
        <w:tabs>
          <w:tab w:val="left" w:pos="1450"/>
        </w:tabs>
        <w:spacing w:line="240" w:lineRule="auto"/>
        <w:ind w:firstLine="845"/>
        <w:rPr>
          <w:rStyle w:val="FontStyle32"/>
          <w:color w:val="000000" w:themeColor="text1"/>
        </w:rPr>
      </w:pPr>
      <w:r w:rsidRPr="00491598">
        <w:rPr>
          <w:rStyle w:val="FontStyle32"/>
          <w:color w:val="000000" w:themeColor="text1"/>
        </w:rPr>
        <w:t>Здійснювати заходи щодо виявлення фактів незаконного відчуження житла, насамперед такого, що належить дітям, особам похилого віку, самотнім хворим, недієздатним, хворим на алкоголізм: та поновлення прав потерпілих. Забезпечувати облік таких осіб для їх соціально-правового захисту.</w:t>
      </w:r>
    </w:p>
    <w:p w:rsidR="00D8122F" w:rsidRPr="00491598" w:rsidRDefault="00D8122F" w:rsidP="00584926">
      <w:pPr>
        <w:pStyle w:val="Style7"/>
        <w:widowControl/>
        <w:numPr>
          <w:ilvl w:val="0"/>
          <w:numId w:val="21"/>
        </w:numPr>
        <w:tabs>
          <w:tab w:val="left" w:pos="1560"/>
        </w:tabs>
        <w:spacing w:line="240" w:lineRule="auto"/>
        <w:ind w:firstLine="845"/>
        <w:rPr>
          <w:rStyle w:val="FontStyle32"/>
          <w:color w:val="000000" w:themeColor="text1"/>
        </w:rPr>
      </w:pPr>
      <w:r w:rsidRPr="00491598">
        <w:rPr>
          <w:rStyle w:val="FontStyle32"/>
          <w:color w:val="000000" w:themeColor="text1"/>
        </w:rPr>
        <w:t>Поновити у кожному населеному пункті громади громадські формування з охорони громадського порядку та забезпечити належну взаємодію з ними органів поліції.</w:t>
      </w:r>
    </w:p>
    <w:p w:rsidR="00D8122F" w:rsidRPr="00491598" w:rsidRDefault="00D8122F" w:rsidP="00584926">
      <w:pPr>
        <w:pStyle w:val="Style7"/>
        <w:widowControl/>
        <w:numPr>
          <w:ilvl w:val="0"/>
          <w:numId w:val="22"/>
        </w:numPr>
        <w:tabs>
          <w:tab w:val="left" w:pos="1426"/>
        </w:tabs>
        <w:spacing w:line="240" w:lineRule="auto"/>
        <w:ind w:firstLine="859"/>
        <w:rPr>
          <w:rStyle w:val="FontStyle32"/>
          <w:color w:val="000000" w:themeColor="text1"/>
        </w:rPr>
      </w:pPr>
      <w:r w:rsidRPr="00491598">
        <w:rPr>
          <w:rStyle w:val="FontStyle32"/>
          <w:color w:val="000000" w:themeColor="text1"/>
        </w:rPr>
        <w:t>Забезпечувати реалізацію заходів щодо недопущення проникнення на територію України, осіб, які незаконно прибувають з інших держав, втратили право на подальше перебування в Україні, ухиляються від виїзду, мають кримінальні зв'язки та входять до складу організованих злочинних угруповань.</w:t>
      </w:r>
    </w:p>
    <w:p w:rsidR="00D8122F" w:rsidRPr="00491598" w:rsidRDefault="00D8122F" w:rsidP="00584926">
      <w:pPr>
        <w:pStyle w:val="Style6"/>
        <w:widowControl/>
        <w:spacing w:line="240" w:lineRule="auto"/>
        <w:ind w:firstLine="854"/>
        <w:rPr>
          <w:rStyle w:val="FontStyle32"/>
          <w:color w:val="000000" w:themeColor="text1"/>
        </w:rPr>
      </w:pPr>
      <w:r w:rsidRPr="00491598">
        <w:rPr>
          <w:rStyle w:val="FontStyle32"/>
          <w:color w:val="000000" w:themeColor="text1"/>
        </w:rPr>
        <w:t>3.22. Забезпечувати належний контроль за особами, які раніше скоїли злочини і були достроково звільнені від кримінальної відповідальності з підстав, передбачених законодавством.</w:t>
      </w:r>
    </w:p>
    <w:p w:rsidR="00D8122F" w:rsidRPr="00491598" w:rsidRDefault="00D8122F" w:rsidP="00584926">
      <w:pPr>
        <w:pStyle w:val="Style6"/>
        <w:widowControl/>
        <w:spacing w:line="240" w:lineRule="auto"/>
        <w:ind w:firstLine="840"/>
        <w:rPr>
          <w:rStyle w:val="FontStyle32"/>
          <w:color w:val="000000" w:themeColor="text1"/>
        </w:rPr>
      </w:pPr>
      <w:r w:rsidRPr="00491598">
        <w:rPr>
          <w:rStyle w:val="FontStyle32"/>
          <w:color w:val="000000" w:themeColor="text1"/>
        </w:rPr>
        <w:t>3.23 Для забезпечення належного рівня виконання заходів щодо профілактики та протидії злочинності передбачити в міському бюджеті асигнування на:</w:t>
      </w:r>
    </w:p>
    <w:p w:rsidR="00D8122F" w:rsidRPr="00491598" w:rsidRDefault="00D8122F" w:rsidP="00584926">
      <w:pPr>
        <w:pStyle w:val="Style6"/>
        <w:widowControl/>
        <w:spacing w:line="240" w:lineRule="auto"/>
        <w:ind w:firstLine="850"/>
        <w:rPr>
          <w:rStyle w:val="FontStyle32"/>
          <w:color w:val="000000" w:themeColor="text1"/>
        </w:rPr>
      </w:pPr>
      <w:r w:rsidRPr="00491598">
        <w:rPr>
          <w:rStyle w:val="FontStyle32"/>
          <w:color w:val="000000" w:themeColor="text1"/>
        </w:rPr>
        <w:t>забезпечення створення та впровадження сучасних інформаційних технологій (придбання комп'ютерної техніки, витратних матеріалів до неї, відеокамер);</w:t>
      </w:r>
    </w:p>
    <w:p w:rsidR="00D8122F" w:rsidRPr="00491598" w:rsidRDefault="00D8122F" w:rsidP="00584926">
      <w:pPr>
        <w:pStyle w:val="Style6"/>
        <w:widowControl/>
        <w:spacing w:line="240" w:lineRule="auto"/>
        <w:ind w:firstLine="851"/>
        <w:rPr>
          <w:rStyle w:val="FontStyle32"/>
          <w:color w:val="000000" w:themeColor="text1"/>
        </w:rPr>
      </w:pPr>
      <w:r w:rsidRPr="00491598">
        <w:rPr>
          <w:rStyle w:val="FontStyle32"/>
          <w:color w:val="000000" w:themeColor="text1"/>
        </w:rPr>
        <w:t xml:space="preserve">участь у фінансуванні заходів в частині запровадження інтегрованої загальнообласної системи відеоспостереження та </w:t>
      </w:r>
      <w:proofErr w:type="spellStart"/>
      <w:r w:rsidRPr="00491598">
        <w:rPr>
          <w:rStyle w:val="FontStyle32"/>
          <w:color w:val="000000" w:themeColor="text1"/>
        </w:rPr>
        <w:t>відеоаналітики</w:t>
      </w:r>
      <w:proofErr w:type="spellEnd"/>
      <w:r w:rsidRPr="00491598">
        <w:rPr>
          <w:rStyle w:val="FontStyle32"/>
          <w:color w:val="000000" w:themeColor="text1"/>
        </w:rPr>
        <w:t xml:space="preserve"> «Безпечне Закарпаття», шляхом перерахування коштів у вигляді субвенції виконавцю програми ГУНП в Закарпатській області.</w:t>
      </w:r>
    </w:p>
    <w:p w:rsidR="00232A40" w:rsidRPr="00491598" w:rsidRDefault="00232A40" w:rsidP="00584926">
      <w:pPr>
        <w:pStyle w:val="Style1"/>
        <w:widowControl/>
        <w:spacing w:line="240" w:lineRule="auto"/>
        <w:jc w:val="left"/>
        <w:rPr>
          <w:rStyle w:val="FontStyle28"/>
          <w:color w:val="000000" w:themeColor="text1"/>
        </w:rPr>
      </w:pPr>
    </w:p>
    <w:p w:rsidR="00D8122F" w:rsidRPr="00491598" w:rsidRDefault="00D8122F" w:rsidP="00584926">
      <w:pPr>
        <w:pStyle w:val="Style1"/>
        <w:widowControl/>
        <w:spacing w:line="240" w:lineRule="auto"/>
        <w:rPr>
          <w:rStyle w:val="FontStyle28"/>
          <w:color w:val="000000" w:themeColor="text1"/>
        </w:rPr>
      </w:pPr>
      <w:r w:rsidRPr="00491598">
        <w:rPr>
          <w:rStyle w:val="FontStyle28"/>
          <w:color w:val="000000" w:themeColor="text1"/>
        </w:rPr>
        <w:t>ІV. Очікувані результати</w:t>
      </w:r>
    </w:p>
    <w:p w:rsidR="00D8122F" w:rsidRPr="00491598" w:rsidRDefault="00D8122F" w:rsidP="00584926">
      <w:pPr>
        <w:pStyle w:val="Style13"/>
        <w:widowControl/>
        <w:spacing w:line="240" w:lineRule="auto"/>
        <w:rPr>
          <w:rStyle w:val="FontStyle32"/>
          <w:color w:val="000000" w:themeColor="text1"/>
        </w:rPr>
      </w:pPr>
      <w:r w:rsidRPr="00491598">
        <w:rPr>
          <w:rStyle w:val="FontStyle32"/>
          <w:color w:val="000000" w:themeColor="text1"/>
        </w:rPr>
        <w:t xml:space="preserve">4.1. Реалізація програми дасть можливість: </w:t>
      </w:r>
    </w:p>
    <w:p w:rsidR="00D8122F" w:rsidRPr="00491598" w:rsidRDefault="00D8122F" w:rsidP="00584926">
      <w:pPr>
        <w:pStyle w:val="Style13"/>
        <w:widowControl/>
        <w:spacing w:line="240" w:lineRule="auto"/>
        <w:rPr>
          <w:rStyle w:val="FontStyle37"/>
          <w:rFonts w:ascii="Times New Roman" w:hAnsi="Times New Roman" w:cs="Times New Roman"/>
          <w:color w:val="000000" w:themeColor="text1"/>
        </w:rPr>
      </w:pPr>
      <w:r w:rsidRPr="00491598">
        <w:rPr>
          <w:rStyle w:val="FontStyle32"/>
          <w:color w:val="000000" w:themeColor="text1"/>
        </w:rPr>
        <w:t>скоротити кількість злочинів проти життя та здоров'я особи;</w:t>
      </w:r>
    </w:p>
    <w:p w:rsidR="00D8122F" w:rsidRPr="00491598" w:rsidRDefault="00D8122F" w:rsidP="00584926">
      <w:pPr>
        <w:pStyle w:val="Style15"/>
        <w:widowControl/>
        <w:spacing w:line="240" w:lineRule="auto"/>
        <w:ind w:firstLine="720"/>
        <w:jc w:val="left"/>
        <w:rPr>
          <w:rStyle w:val="FontStyle32"/>
          <w:color w:val="000000" w:themeColor="text1"/>
        </w:rPr>
      </w:pPr>
      <w:r w:rsidRPr="00491598">
        <w:rPr>
          <w:rStyle w:val="FontStyle32"/>
          <w:color w:val="000000" w:themeColor="text1"/>
        </w:rPr>
        <w:t xml:space="preserve">підвищити рівень розкриття тяжких та особливо тяжких видів злочинів; </w:t>
      </w:r>
    </w:p>
    <w:p w:rsidR="00D8122F" w:rsidRPr="00491598" w:rsidRDefault="00D8122F" w:rsidP="00584926">
      <w:pPr>
        <w:pStyle w:val="Style15"/>
        <w:widowControl/>
        <w:spacing w:line="240" w:lineRule="auto"/>
        <w:ind w:firstLine="720"/>
        <w:jc w:val="left"/>
        <w:rPr>
          <w:rStyle w:val="FontStyle32"/>
          <w:color w:val="000000" w:themeColor="text1"/>
        </w:rPr>
      </w:pPr>
      <w:r w:rsidRPr="00491598">
        <w:rPr>
          <w:rStyle w:val="FontStyle32"/>
          <w:color w:val="000000" w:themeColor="text1"/>
        </w:rPr>
        <w:t>забезпечити належний   рівень громадського порядку та безпеки; покращити профілактику правопорушень у середовищі неповнолітніх та молоді;</w:t>
      </w:r>
    </w:p>
    <w:p w:rsidR="00D8122F" w:rsidRPr="00491598" w:rsidRDefault="00D8122F" w:rsidP="00584926">
      <w:pPr>
        <w:pStyle w:val="Style13"/>
        <w:widowControl/>
        <w:spacing w:line="240" w:lineRule="auto"/>
        <w:ind w:firstLine="0"/>
        <w:rPr>
          <w:rStyle w:val="FontStyle32"/>
          <w:color w:val="000000" w:themeColor="text1"/>
        </w:rPr>
      </w:pPr>
      <w:r w:rsidRPr="00491598">
        <w:rPr>
          <w:rStyle w:val="FontStyle32"/>
          <w:color w:val="000000" w:themeColor="text1"/>
        </w:rPr>
        <w:t>зменшити кримінальний тиск на економічні відносини;</w:t>
      </w:r>
    </w:p>
    <w:p w:rsidR="00D8122F" w:rsidRPr="00491598" w:rsidRDefault="00D8122F" w:rsidP="00584926">
      <w:pPr>
        <w:pStyle w:val="Style13"/>
        <w:widowControl/>
        <w:spacing w:line="240" w:lineRule="auto"/>
        <w:ind w:firstLine="0"/>
        <w:rPr>
          <w:rStyle w:val="FontStyle32"/>
          <w:color w:val="000000" w:themeColor="text1"/>
        </w:rPr>
      </w:pPr>
      <w:r w:rsidRPr="00491598">
        <w:rPr>
          <w:rStyle w:val="FontStyle32"/>
          <w:color w:val="000000" w:themeColor="text1"/>
        </w:rPr>
        <w:t>обмежити незаконний обіг зброї та наркотиків;</w:t>
      </w:r>
    </w:p>
    <w:p w:rsidR="00D8122F" w:rsidRPr="00491598" w:rsidRDefault="00D8122F" w:rsidP="00584926">
      <w:pPr>
        <w:pStyle w:val="Style6"/>
        <w:widowControl/>
        <w:spacing w:line="240" w:lineRule="auto"/>
        <w:ind w:firstLine="835"/>
        <w:jc w:val="left"/>
        <w:rPr>
          <w:rStyle w:val="FontStyle32"/>
          <w:color w:val="000000" w:themeColor="text1"/>
        </w:rPr>
      </w:pPr>
      <w:r w:rsidRPr="00491598">
        <w:rPr>
          <w:rStyle w:val="FontStyle32"/>
          <w:color w:val="000000" w:themeColor="text1"/>
        </w:rPr>
        <w:t>посилити контроль за міграційними потоками та знизити рівень незаконної міграції;</w:t>
      </w:r>
    </w:p>
    <w:p w:rsidR="00D8122F" w:rsidRPr="00491598" w:rsidRDefault="00D8122F" w:rsidP="00584926">
      <w:pPr>
        <w:pStyle w:val="Style13"/>
        <w:widowControl/>
        <w:spacing w:line="240" w:lineRule="auto"/>
        <w:ind w:firstLine="0"/>
        <w:rPr>
          <w:rStyle w:val="FontStyle32"/>
          <w:color w:val="000000" w:themeColor="text1"/>
        </w:rPr>
      </w:pPr>
      <w:r w:rsidRPr="00491598">
        <w:rPr>
          <w:rStyle w:val="FontStyle32"/>
          <w:color w:val="000000" w:themeColor="text1"/>
        </w:rPr>
        <w:t>забезпечити збереження майна фізичних та юридичних осіб;</w:t>
      </w:r>
    </w:p>
    <w:p w:rsidR="00D8122F" w:rsidRPr="00491598" w:rsidRDefault="00D8122F" w:rsidP="00584926">
      <w:pPr>
        <w:pStyle w:val="Style6"/>
        <w:widowControl/>
        <w:spacing w:line="240" w:lineRule="auto"/>
        <w:ind w:firstLine="835"/>
        <w:jc w:val="left"/>
        <w:rPr>
          <w:rStyle w:val="FontStyle32"/>
          <w:color w:val="000000" w:themeColor="text1"/>
        </w:rPr>
      </w:pPr>
      <w:r w:rsidRPr="00491598">
        <w:rPr>
          <w:rStyle w:val="FontStyle32"/>
          <w:color w:val="000000" w:themeColor="text1"/>
        </w:rPr>
        <w:t>залучити громадян до активної діяльності з охорони правопорядку у громаді;</w:t>
      </w:r>
    </w:p>
    <w:p w:rsidR="00D8122F" w:rsidRPr="00491598" w:rsidRDefault="00D8122F" w:rsidP="00584926">
      <w:pPr>
        <w:pStyle w:val="Style13"/>
        <w:widowControl/>
        <w:spacing w:line="240" w:lineRule="auto"/>
        <w:ind w:firstLine="0"/>
        <w:rPr>
          <w:rStyle w:val="FontStyle32"/>
          <w:color w:val="000000" w:themeColor="text1"/>
        </w:rPr>
      </w:pPr>
      <w:r w:rsidRPr="00491598">
        <w:rPr>
          <w:rStyle w:val="FontStyle32"/>
          <w:color w:val="000000" w:themeColor="text1"/>
        </w:rPr>
        <w:t>підвищити рівень довіри населення до органів державної влади</w:t>
      </w:r>
      <w:r w:rsidR="00232A40" w:rsidRPr="00491598">
        <w:rPr>
          <w:rStyle w:val="FontStyle32"/>
          <w:color w:val="000000" w:themeColor="text1"/>
        </w:rPr>
        <w:t>.</w:t>
      </w:r>
    </w:p>
    <w:p w:rsidR="00232A40" w:rsidRPr="00491598" w:rsidRDefault="00232A40" w:rsidP="00584926">
      <w:pPr>
        <w:pStyle w:val="Style13"/>
        <w:widowControl/>
        <w:spacing w:line="240" w:lineRule="auto"/>
        <w:ind w:firstLine="0"/>
        <w:rPr>
          <w:rStyle w:val="FontStyle32"/>
          <w:color w:val="000000" w:themeColor="text1"/>
        </w:rPr>
      </w:pPr>
    </w:p>
    <w:p w:rsidR="00A31FE9" w:rsidRDefault="00A31FE9" w:rsidP="00A31FE9">
      <w:pPr>
        <w:pStyle w:val="Style1"/>
        <w:widowControl/>
        <w:spacing w:line="240" w:lineRule="auto"/>
        <w:rPr>
          <w:rStyle w:val="FontStyle28"/>
          <w:color w:val="000000" w:themeColor="text1"/>
        </w:rPr>
      </w:pPr>
      <w:r>
        <w:rPr>
          <w:rStyle w:val="FontStyle28"/>
          <w:color w:val="000000" w:themeColor="text1"/>
        </w:rPr>
        <w:t>V. Фінансування програми</w:t>
      </w:r>
    </w:p>
    <w:p w:rsidR="00A31FE9" w:rsidRDefault="00A31FE9" w:rsidP="00A31FE9">
      <w:pPr>
        <w:pStyle w:val="Style4"/>
        <w:widowControl/>
        <w:spacing w:line="240" w:lineRule="auto"/>
        <w:rPr>
          <w:rStyle w:val="FontStyle32"/>
          <w:rFonts w:eastAsia="Calibri"/>
          <w:color w:val="000000" w:themeColor="text1"/>
        </w:rPr>
      </w:pPr>
      <w:r>
        <w:rPr>
          <w:rStyle w:val="FontStyle32"/>
          <w:rFonts w:eastAsia="Calibri"/>
          <w:color w:val="000000" w:themeColor="text1"/>
        </w:rPr>
        <w:t>5.1 Фінансування програми здійснюється за рахунок коштів міського  бюджету та інших джерел, не заборонених законодавством. Загальний обсяг фінансування заходів програми складає 300000 ( триста тисяч) гривень, в тому числі: - для оплати енергоносіїв та комунальних послуг – 50000 (п’ятдесят тисяч) гривень; - оплати послуг (крім комунальних), поточний ремонт, придбання предметів, матеріалів, обладнання та інвентарю – 250000 (двісті п’ятдесят тисяч) гривень.</w:t>
      </w:r>
    </w:p>
    <w:p w:rsidR="00A31FE9" w:rsidRDefault="00A31FE9" w:rsidP="00A31FE9">
      <w:pPr>
        <w:pStyle w:val="Style4"/>
        <w:widowControl/>
        <w:spacing w:line="240" w:lineRule="auto"/>
        <w:ind w:firstLine="696"/>
        <w:rPr>
          <w:rStyle w:val="FontStyle32"/>
          <w:rFonts w:eastAsia="Calibri"/>
          <w:color w:val="000000" w:themeColor="text1"/>
        </w:rPr>
      </w:pPr>
      <w:r>
        <w:rPr>
          <w:rStyle w:val="FontStyle32"/>
          <w:rFonts w:eastAsia="Calibri"/>
          <w:color w:val="000000" w:themeColor="text1"/>
        </w:rPr>
        <w:t>Виконавцем програми та одержувачем бюджетних коштів на її реалізацію є Головне управління Національної поліції в Закарпатській області для Рахівського районного відділу поліції  Головного управління Національної поліції в Закарпатській області.</w:t>
      </w:r>
    </w:p>
    <w:p w:rsidR="00E332F6" w:rsidRPr="00491598" w:rsidRDefault="00E332F6" w:rsidP="00584926">
      <w:pPr>
        <w:suppressAutoHyphens w:val="0"/>
        <w:rPr>
          <w:rFonts w:eastAsia="Calibri"/>
          <w:color w:val="000000" w:themeColor="text1"/>
          <w:sz w:val="28"/>
          <w:szCs w:val="28"/>
          <w:lang w:val="uk-UA" w:eastAsia="en-US"/>
        </w:rPr>
      </w:pPr>
    </w:p>
    <w:p w:rsidR="00D8122F" w:rsidRPr="00491598" w:rsidRDefault="00D8122F" w:rsidP="00584926">
      <w:pPr>
        <w:suppressAutoHyphens w:val="0"/>
        <w:rPr>
          <w:rFonts w:eastAsia="Calibri"/>
          <w:color w:val="000000" w:themeColor="text1"/>
          <w:sz w:val="28"/>
          <w:szCs w:val="28"/>
          <w:lang w:val="uk-UA" w:eastAsia="en-US"/>
        </w:rPr>
      </w:pPr>
    </w:p>
    <w:p w:rsidR="00A10732" w:rsidRPr="00491598" w:rsidRDefault="00A10732"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D8122F" w:rsidRPr="00491598" w:rsidRDefault="00D8122F" w:rsidP="00584926">
      <w:pPr>
        <w:suppressAutoHyphens w:val="0"/>
        <w:rPr>
          <w:rFonts w:eastAsia="Calibri"/>
          <w:color w:val="000000" w:themeColor="text1"/>
          <w:sz w:val="28"/>
          <w:szCs w:val="28"/>
          <w:lang w:val="uk-UA" w:eastAsia="en-US"/>
        </w:rPr>
      </w:pPr>
    </w:p>
    <w:p w:rsidR="00E332F6" w:rsidRPr="00491598" w:rsidRDefault="00E332F6" w:rsidP="00584926">
      <w:pPr>
        <w:suppressAutoHyphens w:val="0"/>
        <w:rPr>
          <w:rFonts w:eastAsia="Calibri"/>
          <w:color w:val="000000" w:themeColor="text1"/>
          <w:sz w:val="28"/>
          <w:szCs w:val="28"/>
          <w:lang w:val="uk-UA" w:eastAsia="en-US"/>
        </w:rPr>
      </w:pPr>
    </w:p>
    <w:p w:rsidR="00B72191" w:rsidRPr="00491598" w:rsidRDefault="00B72191" w:rsidP="00584926">
      <w:pPr>
        <w:suppressAutoHyphens w:val="0"/>
        <w:rPr>
          <w:color w:val="000000" w:themeColor="text1"/>
          <w:sz w:val="28"/>
          <w:szCs w:val="28"/>
          <w:lang w:val="uk-UA"/>
        </w:rPr>
      </w:pPr>
      <w:r w:rsidRPr="00491598">
        <w:rPr>
          <w:color w:val="000000" w:themeColor="text1"/>
          <w:sz w:val="28"/>
          <w:szCs w:val="28"/>
          <w:lang w:val="uk-UA"/>
        </w:rPr>
        <w:br w:type="page"/>
      </w:r>
    </w:p>
    <w:p w:rsidR="00E332F6" w:rsidRPr="00491598" w:rsidRDefault="00E332F6" w:rsidP="00584926">
      <w:pPr>
        <w:rPr>
          <w:color w:val="000000" w:themeColor="text1"/>
          <w:sz w:val="28"/>
          <w:szCs w:val="28"/>
          <w:lang w:val="uk-UA"/>
        </w:rPr>
      </w:pPr>
    </w:p>
    <w:p w:rsidR="00B72191" w:rsidRPr="00491598" w:rsidRDefault="00B72191" w:rsidP="00584926">
      <w:pPr>
        <w:rPr>
          <w:color w:val="000000" w:themeColor="text1"/>
          <w:lang w:val="uk-UA"/>
        </w:rPr>
      </w:pPr>
    </w:p>
    <w:p w:rsidR="00B72191" w:rsidRPr="00491598" w:rsidRDefault="00B72191" w:rsidP="00584926">
      <w:pPr>
        <w:suppressAutoHyphens w:val="0"/>
        <w:jc w:val="right"/>
        <w:rPr>
          <w:rFonts w:eastAsia="Calibri"/>
          <w:color w:val="000000" w:themeColor="text1"/>
          <w:sz w:val="28"/>
          <w:szCs w:val="28"/>
          <w:lang w:val="uk-UA" w:eastAsia="en-US"/>
        </w:rPr>
      </w:pPr>
    </w:p>
    <w:p w:rsidR="00B72191" w:rsidRPr="00491598" w:rsidRDefault="00B72191"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65408" behindDoc="1" locked="0" layoutInCell="1" allowOverlap="1" wp14:anchorId="7DF81358" wp14:editId="310B14B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72191" w:rsidRPr="00491598" w:rsidRDefault="00B72191" w:rsidP="00584926">
      <w:pPr>
        <w:suppressAutoHyphens w:val="0"/>
        <w:jc w:val="right"/>
        <w:rPr>
          <w:rFonts w:eastAsia="Calibri"/>
          <w:color w:val="000000" w:themeColor="text1"/>
          <w:sz w:val="28"/>
          <w:szCs w:val="28"/>
          <w:lang w:val="uk-UA" w:eastAsia="en-US"/>
        </w:rPr>
      </w:pPr>
    </w:p>
    <w:p w:rsidR="00B72191" w:rsidRPr="00491598" w:rsidRDefault="00B721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B72191" w:rsidRPr="00491598" w:rsidRDefault="00B721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B72191" w:rsidRPr="00491598" w:rsidRDefault="00B721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B72191" w:rsidRPr="00491598" w:rsidRDefault="00B721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B72191" w:rsidRPr="00491598" w:rsidRDefault="00B72191"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B72191" w:rsidRPr="00491598" w:rsidRDefault="00B72191" w:rsidP="00584926">
      <w:pPr>
        <w:suppressAutoHyphens w:val="0"/>
        <w:rPr>
          <w:rFonts w:eastAsia="Calibri"/>
          <w:color w:val="000000" w:themeColor="text1"/>
          <w:sz w:val="28"/>
          <w:szCs w:val="28"/>
          <w:lang w:val="uk-UA" w:eastAsia="en-US"/>
        </w:rPr>
      </w:pPr>
    </w:p>
    <w:p w:rsidR="00B72191" w:rsidRPr="00491598" w:rsidRDefault="00B721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B72191" w:rsidRPr="00491598" w:rsidRDefault="00B72191" w:rsidP="00584926">
      <w:pPr>
        <w:suppressAutoHyphens w:val="0"/>
        <w:rPr>
          <w:rFonts w:eastAsia="Calibri"/>
          <w:color w:val="000000" w:themeColor="text1"/>
          <w:sz w:val="28"/>
          <w:szCs w:val="28"/>
          <w:lang w:val="uk-UA" w:eastAsia="en-US"/>
        </w:rPr>
      </w:pPr>
    </w:p>
    <w:p w:rsidR="00B72191" w:rsidRPr="00491598" w:rsidRDefault="00B72191"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№116</w:t>
      </w:r>
    </w:p>
    <w:p w:rsidR="00B72191" w:rsidRPr="00491598" w:rsidRDefault="00B7219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185263" w:rsidRPr="00491598" w:rsidRDefault="00185263" w:rsidP="00584926">
      <w:pPr>
        <w:pStyle w:val="1"/>
        <w:tabs>
          <w:tab w:val="left" w:pos="5977"/>
        </w:tabs>
        <w:spacing w:before="0" w:after="0"/>
        <w:ind w:left="0" w:right="0" w:hanging="567"/>
        <w:rPr>
          <w:rStyle w:val="a6"/>
          <w:i/>
          <w:color w:val="000000" w:themeColor="text1"/>
          <w:sz w:val="28"/>
          <w:szCs w:val="28"/>
        </w:rPr>
      </w:pPr>
      <w:r w:rsidRPr="00491598">
        <w:rPr>
          <w:rStyle w:val="a6"/>
          <w:i/>
          <w:color w:val="000000" w:themeColor="text1"/>
          <w:sz w:val="28"/>
          <w:szCs w:val="28"/>
        </w:rPr>
        <w:tab/>
      </w:r>
    </w:p>
    <w:p w:rsidR="0014136C" w:rsidRDefault="00185263"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Про внесення змін до рішення Рахівської</w:t>
      </w:r>
      <w:r w:rsidR="0014136C">
        <w:rPr>
          <w:rFonts w:eastAsia="Calibri"/>
          <w:bCs/>
          <w:color w:val="000000" w:themeColor="text1"/>
          <w:sz w:val="28"/>
          <w:szCs w:val="28"/>
          <w:lang w:val="uk-UA" w:eastAsia="uk-UA"/>
        </w:rPr>
        <w:t xml:space="preserve"> </w:t>
      </w:r>
      <w:r w:rsidRPr="00491598">
        <w:rPr>
          <w:rFonts w:eastAsia="Calibri"/>
          <w:bCs/>
          <w:color w:val="000000" w:themeColor="text1"/>
          <w:sz w:val="28"/>
          <w:szCs w:val="28"/>
          <w:lang w:val="uk-UA" w:eastAsia="uk-UA"/>
        </w:rPr>
        <w:t xml:space="preserve">міської </w:t>
      </w:r>
    </w:p>
    <w:p w:rsidR="00185263" w:rsidRPr="00491598" w:rsidRDefault="00185263" w:rsidP="00584926">
      <w:pPr>
        <w:rPr>
          <w:color w:val="000000" w:themeColor="text1"/>
          <w:sz w:val="28"/>
          <w:szCs w:val="28"/>
          <w:lang w:val="uk-UA" w:eastAsia="ru-RU"/>
        </w:rPr>
      </w:pPr>
      <w:r w:rsidRPr="00491598">
        <w:rPr>
          <w:rFonts w:eastAsia="Calibri"/>
          <w:bCs/>
          <w:color w:val="000000" w:themeColor="text1"/>
          <w:sz w:val="28"/>
          <w:szCs w:val="28"/>
          <w:lang w:val="uk-UA" w:eastAsia="uk-UA"/>
        </w:rPr>
        <w:t>ради №16 від 14.12.2020 р. «</w:t>
      </w:r>
      <w:r w:rsidRPr="00491598">
        <w:rPr>
          <w:color w:val="000000" w:themeColor="text1"/>
          <w:sz w:val="28"/>
          <w:szCs w:val="28"/>
          <w:lang w:val="uk-UA"/>
        </w:rPr>
        <w:t xml:space="preserve">Про затвердження </w:t>
      </w:r>
    </w:p>
    <w:p w:rsidR="0014136C" w:rsidRDefault="00185263" w:rsidP="00584926">
      <w:pPr>
        <w:rPr>
          <w:color w:val="000000" w:themeColor="text1"/>
          <w:sz w:val="28"/>
          <w:szCs w:val="28"/>
          <w:lang w:val="uk-UA"/>
        </w:rPr>
      </w:pPr>
      <w:r w:rsidRPr="00491598">
        <w:rPr>
          <w:color w:val="000000" w:themeColor="text1"/>
          <w:sz w:val="28"/>
          <w:szCs w:val="28"/>
          <w:lang w:val="uk-UA"/>
        </w:rPr>
        <w:t xml:space="preserve">кількісного, персонального складу, голів постійних </w:t>
      </w:r>
    </w:p>
    <w:p w:rsidR="00185263" w:rsidRPr="00491598" w:rsidRDefault="00185263" w:rsidP="00584926">
      <w:pPr>
        <w:rPr>
          <w:rFonts w:eastAsia="Calibri"/>
          <w:bCs/>
          <w:color w:val="000000" w:themeColor="text1"/>
          <w:sz w:val="28"/>
          <w:szCs w:val="28"/>
          <w:lang w:val="uk-UA" w:eastAsia="uk-UA"/>
        </w:rPr>
      </w:pPr>
      <w:r w:rsidRPr="00491598">
        <w:rPr>
          <w:color w:val="000000" w:themeColor="text1"/>
          <w:sz w:val="28"/>
          <w:szCs w:val="28"/>
          <w:lang w:val="uk-UA"/>
        </w:rPr>
        <w:t>комісій Рахівської міської ради 8-го скликання»</w:t>
      </w:r>
    </w:p>
    <w:p w:rsidR="00185263" w:rsidRPr="00491598" w:rsidRDefault="00185263" w:rsidP="00584926">
      <w:pPr>
        <w:rPr>
          <w:rFonts w:eastAsia="Calibri"/>
          <w:bCs/>
          <w:color w:val="000000" w:themeColor="text1"/>
          <w:sz w:val="28"/>
          <w:szCs w:val="28"/>
          <w:lang w:val="uk-UA" w:eastAsia="uk-UA"/>
        </w:rPr>
      </w:pPr>
    </w:p>
    <w:p w:rsidR="00E53693" w:rsidRPr="00491598" w:rsidRDefault="00185263" w:rsidP="00584926">
      <w:pPr>
        <w:tabs>
          <w:tab w:val="left" w:pos="567"/>
        </w:tabs>
        <w:jc w:val="both"/>
        <w:rPr>
          <w:color w:val="000000" w:themeColor="text1"/>
          <w:sz w:val="28"/>
          <w:szCs w:val="28"/>
          <w:lang w:val="uk-UA"/>
        </w:rPr>
      </w:pPr>
      <w:r w:rsidRPr="00491598">
        <w:rPr>
          <w:color w:val="000000" w:themeColor="text1"/>
          <w:sz w:val="28"/>
          <w:szCs w:val="28"/>
          <w:lang w:val="uk-UA"/>
        </w:rPr>
        <w:tab/>
        <w:t xml:space="preserve">У відповідності до п.2 ч.1 ст. 26, ст. 47 Закону України “Про місцеве самоврядування в Україні” та у зв’язку із складанням повноважень  окремими депутатами Рахівської міської ради восьмого скликання, </w:t>
      </w:r>
      <w:r w:rsidR="00E53693" w:rsidRPr="00491598">
        <w:rPr>
          <w:color w:val="000000" w:themeColor="text1"/>
          <w:sz w:val="28"/>
          <w:szCs w:val="28"/>
          <w:lang w:val="uk-UA"/>
        </w:rPr>
        <w:t>Рахівська міська рада</w:t>
      </w:r>
    </w:p>
    <w:p w:rsidR="00E53693" w:rsidRPr="00491598" w:rsidRDefault="00E53693"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E53693" w:rsidRPr="00491598" w:rsidRDefault="00E53693" w:rsidP="00584926">
      <w:pPr>
        <w:pStyle w:val="21"/>
        <w:ind w:right="0" w:firstLine="0"/>
        <w:rPr>
          <w:color w:val="000000" w:themeColor="text1"/>
          <w:szCs w:val="28"/>
        </w:rPr>
      </w:pPr>
    </w:p>
    <w:p w:rsidR="00185263" w:rsidRPr="00491598" w:rsidRDefault="00185263" w:rsidP="00584926">
      <w:pPr>
        <w:pStyle w:val="a8"/>
        <w:spacing w:after="0"/>
        <w:ind w:firstLine="708"/>
        <w:jc w:val="both"/>
        <w:rPr>
          <w:color w:val="000000" w:themeColor="text1"/>
          <w:sz w:val="28"/>
          <w:szCs w:val="28"/>
          <w:lang w:val="uk-UA" w:eastAsia="ru-RU"/>
        </w:rPr>
      </w:pPr>
      <w:r w:rsidRPr="00491598">
        <w:rPr>
          <w:color w:val="000000" w:themeColor="text1"/>
          <w:sz w:val="28"/>
          <w:szCs w:val="28"/>
          <w:lang w:val="uk-UA"/>
        </w:rPr>
        <w:t xml:space="preserve">1.Внести зміни до додатку рішення Рахівської міської ради </w:t>
      </w:r>
      <w:r w:rsidRPr="00491598">
        <w:rPr>
          <w:rFonts w:eastAsia="Calibri"/>
          <w:bCs/>
          <w:color w:val="000000" w:themeColor="text1"/>
          <w:sz w:val="28"/>
          <w:szCs w:val="28"/>
          <w:lang w:val="uk-UA" w:eastAsia="uk-UA"/>
        </w:rPr>
        <w:t>№16 від 14.12.2020 р. «</w:t>
      </w:r>
      <w:r w:rsidRPr="00491598">
        <w:rPr>
          <w:color w:val="000000" w:themeColor="text1"/>
          <w:sz w:val="28"/>
          <w:szCs w:val="28"/>
          <w:lang w:val="uk-UA"/>
        </w:rPr>
        <w:t>Про затвердження кількісного, персонального складу, голів постійних комісій Рахівської міської ради 8-го скликання», а саме:</w:t>
      </w:r>
    </w:p>
    <w:p w:rsidR="00185263" w:rsidRPr="00491598" w:rsidRDefault="00185263" w:rsidP="00584926">
      <w:pPr>
        <w:pStyle w:val="10"/>
        <w:jc w:val="both"/>
        <w:rPr>
          <w:rFonts w:ascii="Times New Roman" w:hAnsi="Times New Roman"/>
          <w:bCs/>
          <w:color w:val="000000" w:themeColor="text1"/>
          <w:sz w:val="28"/>
          <w:szCs w:val="28"/>
          <w:lang w:val="uk-UA"/>
        </w:rPr>
      </w:pPr>
      <w:r w:rsidRPr="00491598">
        <w:rPr>
          <w:rFonts w:ascii="Times New Roman" w:hAnsi="Times New Roman"/>
          <w:color w:val="000000" w:themeColor="text1"/>
          <w:sz w:val="28"/>
          <w:szCs w:val="28"/>
          <w:lang w:val="uk-UA"/>
        </w:rPr>
        <w:t xml:space="preserve">- виключити зі складу </w:t>
      </w:r>
      <w:r w:rsidRPr="00491598">
        <w:rPr>
          <w:rFonts w:ascii="Times New Roman" w:hAnsi="Times New Roman"/>
          <w:bCs/>
          <w:color w:val="000000" w:themeColor="text1"/>
          <w:sz w:val="28"/>
          <w:szCs w:val="28"/>
          <w:lang w:val="uk-UA"/>
        </w:rPr>
        <w:t xml:space="preserve">Постійної комісії з питань з </w:t>
      </w:r>
      <w:r w:rsidRPr="00491598">
        <w:rPr>
          <w:rFonts w:ascii="Times New Roman" w:hAnsi="Times New Roman"/>
          <w:color w:val="000000" w:themeColor="text1"/>
          <w:sz w:val="28"/>
          <w:szCs w:val="28"/>
          <w:lang w:val="uk-UA"/>
        </w:rPr>
        <w:t>охорони навколишнього середовища</w:t>
      </w:r>
      <w:r w:rsidRPr="00491598">
        <w:rPr>
          <w:rFonts w:ascii="Times New Roman" w:hAnsi="Times New Roman"/>
          <w:bCs/>
          <w:color w:val="000000" w:themeColor="text1"/>
          <w:sz w:val="28"/>
          <w:szCs w:val="28"/>
          <w:lang w:val="uk-UA"/>
        </w:rPr>
        <w:t xml:space="preserve"> розвитку туризму, рекреації, інвестицій та інновацій </w:t>
      </w:r>
      <w:proofErr w:type="spellStart"/>
      <w:r w:rsidRPr="00491598">
        <w:rPr>
          <w:rFonts w:ascii="Times New Roman" w:hAnsi="Times New Roman"/>
          <w:bCs/>
          <w:color w:val="000000" w:themeColor="text1"/>
          <w:sz w:val="28"/>
          <w:szCs w:val="28"/>
          <w:lang w:val="uk-UA"/>
        </w:rPr>
        <w:t>Сагайду</w:t>
      </w:r>
      <w:proofErr w:type="spellEnd"/>
      <w:r w:rsidRPr="00491598">
        <w:rPr>
          <w:rFonts w:ascii="Times New Roman" w:hAnsi="Times New Roman"/>
          <w:bCs/>
          <w:color w:val="000000" w:themeColor="text1"/>
          <w:sz w:val="28"/>
          <w:szCs w:val="28"/>
          <w:lang w:val="uk-UA"/>
        </w:rPr>
        <w:t xml:space="preserve"> Миколу Васильовича;</w:t>
      </w:r>
    </w:p>
    <w:p w:rsidR="00185263" w:rsidRPr="00491598" w:rsidRDefault="00185263" w:rsidP="00584926">
      <w:pPr>
        <w:pStyle w:val="10"/>
        <w:jc w:val="both"/>
        <w:rPr>
          <w:rFonts w:ascii="Times New Roman" w:hAnsi="Times New Roman"/>
          <w:bCs/>
          <w:color w:val="000000" w:themeColor="text1"/>
          <w:sz w:val="28"/>
          <w:szCs w:val="28"/>
          <w:lang w:val="uk-UA"/>
        </w:rPr>
      </w:pPr>
      <w:r w:rsidRPr="00491598">
        <w:rPr>
          <w:rFonts w:ascii="Times New Roman" w:hAnsi="Times New Roman"/>
          <w:color w:val="000000" w:themeColor="text1"/>
          <w:sz w:val="28"/>
          <w:szCs w:val="28"/>
          <w:lang w:val="uk-UA"/>
        </w:rPr>
        <w:t xml:space="preserve">- виключити зі складу </w:t>
      </w:r>
      <w:r w:rsidRPr="00491598">
        <w:rPr>
          <w:rFonts w:ascii="Times New Roman" w:hAnsi="Times New Roman"/>
          <w:bCs/>
          <w:color w:val="000000" w:themeColor="text1"/>
          <w:sz w:val="28"/>
          <w:szCs w:val="28"/>
          <w:lang w:val="uk-UA"/>
        </w:rPr>
        <w:t xml:space="preserve">Постійної комісії з питань управління комунальною власністю, підприємництва та промисловості Романюка Івана Івановича та </w:t>
      </w:r>
      <w:proofErr w:type="spellStart"/>
      <w:r w:rsidRPr="00491598">
        <w:rPr>
          <w:rFonts w:ascii="Times New Roman" w:hAnsi="Times New Roman"/>
          <w:bCs/>
          <w:color w:val="000000" w:themeColor="text1"/>
          <w:sz w:val="28"/>
          <w:szCs w:val="28"/>
          <w:lang w:val="uk-UA"/>
        </w:rPr>
        <w:t>Панасюка</w:t>
      </w:r>
      <w:proofErr w:type="spellEnd"/>
      <w:r w:rsidRPr="00491598">
        <w:rPr>
          <w:rFonts w:ascii="Times New Roman" w:hAnsi="Times New Roman"/>
          <w:bCs/>
          <w:color w:val="000000" w:themeColor="text1"/>
          <w:sz w:val="28"/>
          <w:szCs w:val="28"/>
          <w:lang w:val="uk-UA"/>
        </w:rPr>
        <w:t xml:space="preserve"> Андрія Миколайовича;</w:t>
      </w:r>
    </w:p>
    <w:p w:rsidR="00185263" w:rsidRPr="00491598" w:rsidRDefault="00185263" w:rsidP="00584926">
      <w:pPr>
        <w:pStyle w:val="10"/>
        <w:jc w:val="both"/>
        <w:rPr>
          <w:rFonts w:ascii="Times New Roman" w:hAnsi="Times New Roman"/>
          <w:bCs/>
          <w:color w:val="000000" w:themeColor="text1"/>
          <w:sz w:val="28"/>
          <w:szCs w:val="28"/>
          <w:lang w:val="uk-UA"/>
        </w:rPr>
      </w:pPr>
      <w:r w:rsidRPr="00491598">
        <w:rPr>
          <w:rFonts w:ascii="Times New Roman" w:hAnsi="Times New Roman"/>
          <w:bCs/>
          <w:color w:val="000000" w:themeColor="text1"/>
          <w:sz w:val="28"/>
          <w:szCs w:val="28"/>
          <w:lang w:val="uk-UA"/>
        </w:rPr>
        <w:t xml:space="preserve">- включити до складу Постійної комісії з питань з </w:t>
      </w:r>
      <w:r w:rsidRPr="00491598">
        <w:rPr>
          <w:rFonts w:ascii="Times New Roman" w:hAnsi="Times New Roman"/>
          <w:color w:val="000000" w:themeColor="text1"/>
          <w:sz w:val="28"/>
          <w:szCs w:val="28"/>
          <w:lang w:val="uk-UA"/>
        </w:rPr>
        <w:t>охорони навколишнього середовища</w:t>
      </w:r>
      <w:r w:rsidRPr="00491598">
        <w:rPr>
          <w:rFonts w:ascii="Times New Roman" w:hAnsi="Times New Roman"/>
          <w:bCs/>
          <w:color w:val="000000" w:themeColor="text1"/>
          <w:sz w:val="28"/>
          <w:szCs w:val="28"/>
          <w:lang w:val="uk-UA"/>
        </w:rPr>
        <w:t xml:space="preserve"> розвитку туризму, рекреації, інвестицій та інновацій депутата </w:t>
      </w:r>
      <w:proofErr w:type="spellStart"/>
      <w:r w:rsidRPr="00491598">
        <w:rPr>
          <w:rFonts w:ascii="Times New Roman" w:hAnsi="Times New Roman"/>
          <w:bCs/>
          <w:color w:val="000000" w:themeColor="text1"/>
          <w:sz w:val="28"/>
          <w:szCs w:val="28"/>
          <w:lang w:val="uk-UA"/>
        </w:rPr>
        <w:t>Молдавчука</w:t>
      </w:r>
      <w:proofErr w:type="spellEnd"/>
      <w:r w:rsidRPr="00491598">
        <w:rPr>
          <w:rFonts w:ascii="Times New Roman" w:hAnsi="Times New Roman"/>
          <w:bCs/>
          <w:color w:val="000000" w:themeColor="text1"/>
          <w:sz w:val="28"/>
          <w:szCs w:val="28"/>
          <w:lang w:val="uk-UA"/>
        </w:rPr>
        <w:t xml:space="preserve"> Василя Михайловича;</w:t>
      </w:r>
    </w:p>
    <w:p w:rsidR="00185263" w:rsidRPr="00491598" w:rsidRDefault="00185263" w:rsidP="00584926">
      <w:pPr>
        <w:pStyle w:val="10"/>
        <w:jc w:val="both"/>
        <w:rPr>
          <w:rFonts w:ascii="Times New Roman" w:hAnsi="Times New Roman"/>
          <w:bCs/>
          <w:color w:val="000000" w:themeColor="text1"/>
          <w:sz w:val="28"/>
          <w:szCs w:val="28"/>
          <w:lang w:val="uk-UA"/>
        </w:rPr>
      </w:pPr>
      <w:r w:rsidRPr="00491598">
        <w:rPr>
          <w:rFonts w:ascii="Times New Roman" w:hAnsi="Times New Roman"/>
          <w:color w:val="000000" w:themeColor="text1"/>
          <w:sz w:val="28"/>
          <w:szCs w:val="28"/>
          <w:lang w:val="uk-UA"/>
        </w:rPr>
        <w:t xml:space="preserve">- включити до складу </w:t>
      </w:r>
      <w:r w:rsidRPr="00491598">
        <w:rPr>
          <w:rFonts w:ascii="Times New Roman" w:hAnsi="Times New Roman"/>
          <w:bCs/>
          <w:color w:val="000000" w:themeColor="text1"/>
          <w:sz w:val="28"/>
          <w:szCs w:val="28"/>
          <w:lang w:val="uk-UA"/>
        </w:rPr>
        <w:t xml:space="preserve">Постійної комісії з питань управління комунальною власністю, підприємництва та промисловості депутатів </w:t>
      </w:r>
      <w:proofErr w:type="spellStart"/>
      <w:r w:rsidRPr="00491598">
        <w:rPr>
          <w:rFonts w:ascii="Times New Roman" w:hAnsi="Times New Roman"/>
          <w:bCs/>
          <w:color w:val="000000" w:themeColor="text1"/>
          <w:sz w:val="28"/>
          <w:szCs w:val="28"/>
          <w:lang w:val="uk-UA"/>
        </w:rPr>
        <w:t>Веклюка</w:t>
      </w:r>
      <w:proofErr w:type="spellEnd"/>
      <w:r w:rsidRPr="00491598">
        <w:rPr>
          <w:rFonts w:ascii="Times New Roman" w:hAnsi="Times New Roman"/>
          <w:bCs/>
          <w:color w:val="000000" w:themeColor="text1"/>
          <w:sz w:val="28"/>
          <w:szCs w:val="28"/>
          <w:lang w:val="uk-UA"/>
        </w:rPr>
        <w:t xml:space="preserve"> Василя Васильовича та Ворохта Наталію Павлівну;</w:t>
      </w:r>
    </w:p>
    <w:p w:rsidR="00B72191" w:rsidRPr="00491598" w:rsidRDefault="00B72191" w:rsidP="00584926">
      <w:pPr>
        <w:suppressAutoHyphens w:val="0"/>
        <w:rPr>
          <w:rFonts w:eastAsia="Calibri"/>
          <w:color w:val="000000" w:themeColor="text1"/>
          <w:sz w:val="28"/>
          <w:szCs w:val="28"/>
          <w:lang w:val="uk-UA" w:eastAsia="en-US"/>
        </w:rPr>
      </w:pPr>
    </w:p>
    <w:p w:rsidR="00185263" w:rsidRPr="00491598" w:rsidRDefault="00185263"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E53693" w:rsidRPr="00491598" w:rsidRDefault="00E53693"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E53693" w:rsidRPr="00491598" w:rsidRDefault="00E53693" w:rsidP="00584926">
      <w:pPr>
        <w:rPr>
          <w:color w:val="000000" w:themeColor="text1"/>
          <w:lang w:val="uk-UA"/>
        </w:rPr>
      </w:pPr>
    </w:p>
    <w:p w:rsidR="00E53693" w:rsidRPr="00491598" w:rsidRDefault="00E53693" w:rsidP="00584926">
      <w:pPr>
        <w:suppressAutoHyphens w:val="0"/>
        <w:jc w:val="right"/>
        <w:rPr>
          <w:rFonts w:eastAsia="Calibri"/>
          <w:color w:val="000000" w:themeColor="text1"/>
          <w:sz w:val="28"/>
          <w:szCs w:val="28"/>
          <w:lang w:val="uk-UA" w:eastAsia="en-US"/>
        </w:rPr>
      </w:pPr>
    </w:p>
    <w:p w:rsidR="00E53693" w:rsidRPr="00491598" w:rsidRDefault="00E53693"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67456" behindDoc="1" locked="0" layoutInCell="1" allowOverlap="1" wp14:anchorId="1125E914" wp14:editId="766B53C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53693" w:rsidRPr="00491598" w:rsidRDefault="00E53693" w:rsidP="00584926">
      <w:pPr>
        <w:suppressAutoHyphens w:val="0"/>
        <w:jc w:val="right"/>
        <w:rPr>
          <w:rFonts w:eastAsia="Calibri"/>
          <w:color w:val="000000" w:themeColor="text1"/>
          <w:sz w:val="28"/>
          <w:szCs w:val="28"/>
          <w:lang w:val="uk-UA" w:eastAsia="en-US"/>
        </w:rPr>
      </w:pPr>
    </w:p>
    <w:p w:rsidR="00E53693" w:rsidRPr="00491598" w:rsidRDefault="00E5369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E53693" w:rsidRPr="00491598" w:rsidRDefault="00E5369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E53693" w:rsidRPr="00491598" w:rsidRDefault="00E5369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E53693" w:rsidRPr="00491598" w:rsidRDefault="00E5369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E53693" w:rsidRPr="00491598" w:rsidRDefault="00E53693"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E53693" w:rsidRPr="00491598" w:rsidRDefault="00E53693" w:rsidP="00584926">
      <w:pPr>
        <w:suppressAutoHyphens w:val="0"/>
        <w:rPr>
          <w:rFonts w:eastAsia="Calibri"/>
          <w:color w:val="000000" w:themeColor="text1"/>
          <w:sz w:val="28"/>
          <w:szCs w:val="28"/>
          <w:lang w:val="uk-UA" w:eastAsia="en-US"/>
        </w:rPr>
      </w:pPr>
    </w:p>
    <w:p w:rsidR="00E53693" w:rsidRPr="00491598" w:rsidRDefault="00E5369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E53693" w:rsidRPr="00491598" w:rsidRDefault="00E53693" w:rsidP="00584926">
      <w:pPr>
        <w:suppressAutoHyphens w:val="0"/>
        <w:rPr>
          <w:rFonts w:eastAsia="Calibri"/>
          <w:color w:val="000000" w:themeColor="text1"/>
          <w:sz w:val="28"/>
          <w:szCs w:val="28"/>
          <w:lang w:val="uk-UA" w:eastAsia="en-US"/>
        </w:rPr>
      </w:pPr>
    </w:p>
    <w:p w:rsidR="00E53693" w:rsidRPr="00491598" w:rsidRDefault="00E53693"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№117</w:t>
      </w:r>
    </w:p>
    <w:p w:rsidR="00E53693" w:rsidRPr="00491598" w:rsidRDefault="00E53693"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E53693" w:rsidRPr="00491598" w:rsidRDefault="00E53693" w:rsidP="00584926">
      <w:pPr>
        <w:suppressAutoHyphens w:val="0"/>
        <w:rPr>
          <w:rFonts w:eastAsia="Calibri"/>
          <w:color w:val="000000" w:themeColor="text1"/>
          <w:sz w:val="28"/>
          <w:szCs w:val="28"/>
          <w:lang w:val="uk-UA" w:eastAsia="en-US"/>
        </w:rPr>
      </w:pPr>
    </w:p>
    <w:p w:rsidR="00BD7E7E" w:rsidRPr="00491598" w:rsidRDefault="00BD7E7E" w:rsidP="00584926">
      <w:pPr>
        <w:rPr>
          <w:rFonts w:eastAsia="Calibri"/>
          <w:color w:val="000000" w:themeColor="text1"/>
          <w:lang w:val="uk-UA" w:eastAsia="uk-UA"/>
        </w:rPr>
      </w:pPr>
      <w:r w:rsidRPr="00491598">
        <w:rPr>
          <w:rFonts w:eastAsia="Calibri"/>
          <w:bCs/>
          <w:color w:val="000000" w:themeColor="text1"/>
          <w:sz w:val="28"/>
          <w:szCs w:val="28"/>
          <w:lang w:val="uk-UA" w:eastAsia="uk-UA"/>
        </w:rPr>
        <w:t xml:space="preserve">Про завершення реорганізації </w:t>
      </w:r>
    </w:p>
    <w:p w:rsidR="00BD7E7E" w:rsidRPr="00491598" w:rsidRDefault="00BD7E7E" w:rsidP="00584926">
      <w:pPr>
        <w:rPr>
          <w:rFonts w:eastAsia="Calibri"/>
          <w:bCs/>
          <w:color w:val="000000" w:themeColor="text1"/>
          <w:sz w:val="28"/>
          <w:szCs w:val="28"/>
          <w:lang w:val="uk-UA" w:eastAsia="uk-UA"/>
        </w:rPr>
      </w:pPr>
      <w:proofErr w:type="spellStart"/>
      <w:r w:rsidRPr="00491598">
        <w:rPr>
          <w:rFonts w:eastAsia="Calibri"/>
          <w:bCs/>
          <w:color w:val="000000" w:themeColor="text1"/>
          <w:sz w:val="28"/>
          <w:szCs w:val="28"/>
          <w:lang w:val="uk-UA" w:eastAsia="uk-UA"/>
        </w:rPr>
        <w:t>Костилівської</w:t>
      </w:r>
      <w:proofErr w:type="spellEnd"/>
      <w:r w:rsidRPr="00491598">
        <w:rPr>
          <w:rFonts w:eastAsia="Calibri"/>
          <w:bCs/>
          <w:color w:val="000000" w:themeColor="text1"/>
          <w:sz w:val="28"/>
          <w:szCs w:val="28"/>
          <w:lang w:val="uk-UA" w:eastAsia="uk-UA"/>
        </w:rPr>
        <w:t xml:space="preserve"> сільської ради шляхом </w:t>
      </w:r>
    </w:p>
    <w:p w:rsidR="00BD7E7E" w:rsidRPr="00491598" w:rsidRDefault="00BD7E7E"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 xml:space="preserve">приєднання до Рахівської міської ради </w:t>
      </w:r>
    </w:p>
    <w:p w:rsidR="00BD7E7E" w:rsidRPr="00491598" w:rsidRDefault="00BD7E7E"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та затвердження передавального акту</w:t>
      </w:r>
    </w:p>
    <w:p w:rsidR="00BD7E7E" w:rsidRPr="00491598" w:rsidRDefault="00BD7E7E" w:rsidP="00584926">
      <w:pPr>
        <w:rPr>
          <w:rFonts w:eastAsia="Calibri"/>
          <w:bCs/>
          <w:color w:val="000000" w:themeColor="text1"/>
          <w:sz w:val="28"/>
          <w:szCs w:val="28"/>
          <w:lang w:val="uk-UA" w:eastAsia="uk-UA"/>
        </w:rPr>
      </w:pPr>
    </w:p>
    <w:p w:rsidR="00547ABC" w:rsidRPr="00491598" w:rsidRDefault="00BD7E7E" w:rsidP="00584926">
      <w:pPr>
        <w:tabs>
          <w:tab w:val="left" w:pos="567"/>
        </w:tabs>
        <w:jc w:val="both"/>
        <w:rPr>
          <w:color w:val="000000" w:themeColor="text1"/>
          <w:sz w:val="28"/>
          <w:szCs w:val="28"/>
          <w:lang w:val="uk-UA"/>
        </w:rPr>
      </w:pPr>
      <w:r w:rsidRPr="00491598">
        <w:rPr>
          <w:rFonts w:eastAsia="Calibri"/>
          <w:bCs/>
          <w:color w:val="000000" w:themeColor="text1"/>
          <w:sz w:val="28"/>
          <w:szCs w:val="28"/>
          <w:lang w:val="uk-UA" w:eastAsia="uk-UA"/>
        </w:rPr>
        <w:tab/>
        <w:t xml:space="preserve">Керуючись статтями 25,26,59, п.6-1 Розділу 5 «Прикінцеві і перехідні положення» Закону України «Про місцеве самоврядування в Україні», відповідно до ст.104,105,107 Цивільного Кодексу України, ст. 4,17 Закону України «Про державну реєстрацію юридичних осіб та фізичних осіб підприємців та громадських формувань», ст. 2 Закону України «Про бухгалтерський облік та фінансову звітність в Україні» ч.4 ст.31 Закону України «Про Національний архівний фонд та архівні установи», Порядку затвердження фінансової звітності, Затвердженого Постановою Кабінету Міністрів України від 28.02.2000 р. №419, Положення про інвентаризацію активів та зобов’язань затвердженого Наказом Міністерства фінансів України від 02.09.2014 року №879, Правил організації діловодства та архівного зберігання документів у державних органах, органів місцевого самоврядування, на підприємствах, установах і організаціях, затверджених наказом Міністерства юстиції України від 18.06.2015 р., №1000/5 на підставі рішення Рахівської міської ради від 14.12.2020 р. «Про початок реорганізації Білинської, </w:t>
      </w:r>
      <w:proofErr w:type="spellStart"/>
      <w:r w:rsidRPr="00491598">
        <w:rPr>
          <w:rFonts w:eastAsia="Calibri"/>
          <w:bCs/>
          <w:color w:val="000000" w:themeColor="text1"/>
          <w:sz w:val="28"/>
          <w:szCs w:val="28"/>
          <w:lang w:val="uk-UA" w:eastAsia="uk-UA"/>
        </w:rPr>
        <w:t>Костилівської</w:t>
      </w:r>
      <w:proofErr w:type="spellEnd"/>
      <w:r w:rsidRPr="00491598">
        <w:rPr>
          <w:rFonts w:eastAsia="Calibri"/>
          <w:bCs/>
          <w:color w:val="000000" w:themeColor="text1"/>
          <w:sz w:val="28"/>
          <w:szCs w:val="28"/>
          <w:lang w:val="uk-UA" w:eastAsia="uk-UA"/>
        </w:rPr>
        <w:t xml:space="preserve">, та Діловецької сільських рад шляхом приєднання до Рахівської міської ради», </w:t>
      </w:r>
      <w:r w:rsidR="00547ABC" w:rsidRPr="00491598">
        <w:rPr>
          <w:color w:val="000000" w:themeColor="text1"/>
          <w:sz w:val="28"/>
          <w:szCs w:val="28"/>
          <w:lang w:val="uk-UA"/>
        </w:rPr>
        <w:t>Рахівська міська рада</w:t>
      </w:r>
    </w:p>
    <w:p w:rsidR="00547ABC" w:rsidRPr="00491598" w:rsidRDefault="00547ABC" w:rsidP="00584926">
      <w:pPr>
        <w:tabs>
          <w:tab w:val="left" w:pos="567"/>
        </w:tabs>
        <w:jc w:val="both"/>
        <w:rPr>
          <w:color w:val="000000" w:themeColor="text1"/>
          <w:sz w:val="28"/>
          <w:szCs w:val="28"/>
          <w:lang w:val="uk-UA"/>
        </w:rPr>
      </w:pPr>
    </w:p>
    <w:p w:rsidR="00547ABC" w:rsidRPr="00491598" w:rsidRDefault="00547ABC"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547ABC" w:rsidRPr="00491598" w:rsidRDefault="00547ABC" w:rsidP="00584926">
      <w:pPr>
        <w:pStyle w:val="21"/>
        <w:ind w:right="0" w:firstLine="0"/>
        <w:rPr>
          <w:color w:val="000000" w:themeColor="text1"/>
          <w:szCs w:val="28"/>
        </w:rPr>
      </w:pPr>
    </w:p>
    <w:p w:rsidR="00BD7E7E" w:rsidRPr="00491598" w:rsidRDefault="00547ABC" w:rsidP="00584926">
      <w:pPr>
        <w:ind w:firstLine="502"/>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1.</w:t>
      </w:r>
      <w:r w:rsidR="00BD7E7E" w:rsidRPr="00491598">
        <w:rPr>
          <w:rFonts w:eastAsia="Calibri"/>
          <w:bCs/>
          <w:color w:val="000000" w:themeColor="text1"/>
          <w:sz w:val="28"/>
          <w:szCs w:val="28"/>
          <w:lang w:val="uk-UA" w:eastAsia="uk-UA"/>
        </w:rPr>
        <w:t xml:space="preserve">Завершити процедуру реорганізації </w:t>
      </w:r>
      <w:proofErr w:type="spellStart"/>
      <w:r w:rsidR="00BD7E7E" w:rsidRPr="00491598">
        <w:rPr>
          <w:rFonts w:eastAsia="Calibri"/>
          <w:bCs/>
          <w:color w:val="000000" w:themeColor="text1"/>
          <w:sz w:val="28"/>
          <w:szCs w:val="28"/>
          <w:lang w:val="uk-UA" w:eastAsia="uk-UA"/>
        </w:rPr>
        <w:t>Костилівської</w:t>
      </w:r>
      <w:proofErr w:type="spellEnd"/>
      <w:r w:rsidR="00BD7E7E" w:rsidRPr="00491598">
        <w:rPr>
          <w:rFonts w:eastAsia="Calibri"/>
          <w:bCs/>
          <w:color w:val="000000" w:themeColor="text1"/>
          <w:sz w:val="28"/>
          <w:szCs w:val="28"/>
          <w:lang w:val="uk-UA" w:eastAsia="uk-UA"/>
        </w:rPr>
        <w:t xml:space="preserve"> сільської ради (ЄДРПОУ 04351363), місцезнаходження: с. </w:t>
      </w:r>
      <w:proofErr w:type="spellStart"/>
      <w:r w:rsidR="00BD7E7E" w:rsidRPr="00491598">
        <w:rPr>
          <w:rFonts w:eastAsia="Calibri"/>
          <w:bCs/>
          <w:color w:val="000000" w:themeColor="text1"/>
          <w:sz w:val="28"/>
          <w:szCs w:val="28"/>
          <w:lang w:val="uk-UA" w:eastAsia="uk-UA"/>
        </w:rPr>
        <w:t>Костилівка</w:t>
      </w:r>
      <w:proofErr w:type="spellEnd"/>
      <w:r w:rsidR="00BD7E7E" w:rsidRPr="00491598">
        <w:rPr>
          <w:rFonts w:eastAsia="Calibri"/>
          <w:bCs/>
          <w:color w:val="000000" w:themeColor="text1"/>
          <w:sz w:val="28"/>
          <w:szCs w:val="28"/>
          <w:lang w:val="uk-UA" w:eastAsia="uk-UA"/>
        </w:rPr>
        <w:t>, вул. Миру, 64, Рахівського району Закарпатської області шляхом приєднання до Рахівської міської ради (ЄДРПОУ 04053878), місцезнаходження: вул. Миру, буд.34, м. Рахів, Рахівського району, Закарпатської області.</w:t>
      </w:r>
    </w:p>
    <w:p w:rsidR="00BD7E7E" w:rsidRPr="00491598" w:rsidRDefault="007822DB" w:rsidP="00584926">
      <w:pPr>
        <w:ind w:firstLine="502"/>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lastRenderedPageBreak/>
        <w:t>2.</w:t>
      </w:r>
      <w:r w:rsidR="00BD7E7E" w:rsidRPr="00491598">
        <w:rPr>
          <w:rFonts w:eastAsia="Calibri"/>
          <w:bCs/>
          <w:color w:val="000000" w:themeColor="text1"/>
          <w:sz w:val="28"/>
          <w:szCs w:val="28"/>
          <w:lang w:val="uk-UA" w:eastAsia="uk-UA"/>
        </w:rPr>
        <w:t xml:space="preserve">Затвердити передавальний акт Комісії з реорганізації </w:t>
      </w:r>
      <w:proofErr w:type="spellStart"/>
      <w:r w:rsidR="00BD7E7E" w:rsidRPr="00491598">
        <w:rPr>
          <w:rFonts w:eastAsia="Calibri"/>
          <w:bCs/>
          <w:color w:val="000000" w:themeColor="text1"/>
          <w:sz w:val="28"/>
          <w:szCs w:val="28"/>
          <w:lang w:val="uk-UA" w:eastAsia="uk-UA"/>
        </w:rPr>
        <w:t>Костилівської</w:t>
      </w:r>
      <w:proofErr w:type="spellEnd"/>
      <w:r w:rsidR="00BD7E7E" w:rsidRPr="00491598">
        <w:rPr>
          <w:rFonts w:eastAsia="Calibri"/>
          <w:bCs/>
          <w:color w:val="000000" w:themeColor="text1"/>
          <w:sz w:val="28"/>
          <w:szCs w:val="28"/>
          <w:lang w:val="uk-UA" w:eastAsia="uk-UA"/>
        </w:rPr>
        <w:t xml:space="preserve"> сільської ради від 28 січня 2021 року та прийняти майно в комунальну власність Рахівської міської територіальної громади в особі Рахівської міської ради  (додаток 1).</w:t>
      </w:r>
    </w:p>
    <w:p w:rsidR="00BD7E7E" w:rsidRPr="00491598" w:rsidRDefault="007822DB" w:rsidP="00584926">
      <w:pPr>
        <w:ind w:firstLine="502"/>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3.</w:t>
      </w:r>
      <w:r w:rsidR="00BD7E7E" w:rsidRPr="00491598">
        <w:rPr>
          <w:rFonts w:eastAsia="Calibri"/>
          <w:bCs/>
          <w:color w:val="000000" w:themeColor="text1"/>
          <w:sz w:val="28"/>
          <w:szCs w:val="28"/>
          <w:lang w:val="uk-UA" w:eastAsia="uk-UA"/>
        </w:rPr>
        <w:t xml:space="preserve">Начальнику фінансово-господарського відділу – головному бухгалтеру </w:t>
      </w:r>
      <w:proofErr w:type="spellStart"/>
      <w:r w:rsidR="00BD7E7E" w:rsidRPr="00491598">
        <w:rPr>
          <w:rFonts w:eastAsia="Calibri"/>
          <w:bCs/>
          <w:color w:val="000000" w:themeColor="text1"/>
          <w:sz w:val="28"/>
          <w:szCs w:val="28"/>
          <w:lang w:val="uk-UA" w:eastAsia="uk-UA"/>
        </w:rPr>
        <w:t>Петрюк</w:t>
      </w:r>
      <w:proofErr w:type="spellEnd"/>
      <w:r w:rsidR="00BD7E7E" w:rsidRPr="00491598">
        <w:rPr>
          <w:rFonts w:eastAsia="Calibri"/>
          <w:bCs/>
          <w:color w:val="000000" w:themeColor="text1"/>
          <w:sz w:val="28"/>
          <w:szCs w:val="28"/>
          <w:lang w:val="uk-UA" w:eastAsia="uk-UA"/>
        </w:rPr>
        <w:t xml:space="preserve"> М.Ф. взяти майно на облік відповідно до вимог чинного законодавства.</w:t>
      </w:r>
    </w:p>
    <w:p w:rsidR="00BD7E7E" w:rsidRPr="00491598" w:rsidRDefault="007822DB" w:rsidP="00584926">
      <w:pPr>
        <w:ind w:firstLine="502"/>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4.</w:t>
      </w:r>
      <w:r w:rsidR="00BD7E7E" w:rsidRPr="00491598">
        <w:rPr>
          <w:rFonts w:eastAsia="Calibri"/>
          <w:bCs/>
          <w:color w:val="000000" w:themeColor="text1"/>
          <w:sz w:val="28"/>
          <w:szCs w:val="28"/>
          <w:lang w:val="uk-UA" w:eastAsia="uk-UA"/>
        </w:rPr>
        <w:t xml:space="preserve">Рахівському міському голові </w:t>
      </w:r>
      <w:proofErr w:type="spellStart"/>
      <w:r w:rsidR="00BD7E7E" w:rsidRPr="00491598">
        <w:rPr>
          <w:rFonts w:eastAsia="Calibri"/>
          <w:bCs/>
          <w:color w:val="000000" w:themeColor="text1"/>
          <w:sz w:val="28"/>
          <w:szCs w:val="28"/>
          <w:lang w:val="uk-UA" w:eastAsia="uk-UA"/>
        </w:rPr>
        <w:t>Медвідю</w:t>
      </w:r>
      <w:proofErr w:type="spellEnd"/>
      <w:r w:rsidR="00BD7E7E" w:rsidRPr="00491598">
        <w:rPr>
          <w:rFonts w:eastAsia="Calibri"/>
          <w:bCs/>
          <w:color w:val="000000" w:themeColor="text1"/>
          <w:sz w:val="28"/>
          <w:szCs w:val="28"/>
          <w:lang w:val="uk-UA" w:eastAsia="uk-UA"/>
        </w:rPr>
        <w:t xml:space="preserve"> В.В. здійснити у встановленому законодавством порядку припинення державної реєстрації </w:t>
      </w:r>
      <w:proofErr w:type="spellStart"/>
      <w:r w:rsidR="00BD7E7E" w:rsidRPr="00491598">
        <w:rPr>
          <w:rFonts w:eastAsia="Calibri"/>
          <w:bCs/>
          <w:color w:val="000000" w:themeColor="text1"/>
          <w:sz w:val="28"/>
          <w:szCs w:val="28"/>
          <w:lang w:val="uk-UA" w:eastAsia="uk-UA"/>
        </w:rPr>
        <w:t>Костилівської</w:t>
      </w:r>
      <w:proofErr w:type="spellEnd"/>
      <w:r w:rsidR="00BD7E7E" w:rsidRPr="00491598">
        <w:rPr>
          <w:rFonts w:eastAsia="Calibri"/>
          <w:bCs/>
          <w:color w:val="000000" w:themeColor="text1"/>
          <w:sz w:val="28"/>
          <w:szCs w:val="28"/>
          <w:lang w:val="uk-UA" w:eastAsia="uk-UA"/>
        </w:rPr>
        <w:t xml:space="preserve"> сільської ради як юридичної особи.</w:t>
      </w:r>
    </w:p>
    <w:p w:rsidR="00BD7E7E" w:rsidRPr="00491598" w:rsidRDefault="007822DB" w:rsidP="00584926">
      <w:pPr>
        <w:ind w:firstLine="502"/>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5.</w:t>
      </w:r>
      <w:r w:rsidR="00BD7E7E" w:rsidRPr="00491598">
        <w:rPr>
          <w:rFonts w:eastAsia="Calibri"/>
          <w:bCs/>
          <w:color w:val="000000" w:themeColor="text1"/>
          <w:sz w:val="28"/>
          <w:szCs w:val="28"/>
          <w:lang w:val="uk-UA" w:eastAsia="uk-UA"/>
        </w:rPr>
        <w:t xml:space="preserve">Рахівському міському голові </w:t>
      </w:r>
      <w:proofErr w:type="spellStart"/>
      <w:r w:rsidR="00BD7E7E" w:rsidRPr="00491598">
        <w:rPr>
          <w:rFonts w:eastAsia="Calibri"/>
          <w:bCs/>
          <w:color w:val="000000" w:themeColor="text1"/>
          <w:sz w:val="28"/>
          <w:szCs w:val="28"/>
          <w:lang w:val="uk-UA" w:eastAsia="uk-UA"/>
        </w:rPr>
        <w:t>Медвідю</w:t>
      </w:r>
      <w:proofErr w:type="spellEnd"/>
      <w:r w:rsidR="00BD7E7E" w:rsidRPr="00491598">
        <w:rPr>
          <w:rFonts w:eastAsia="Calibri"/>
          <w:bCs/>
          <w:color w:val="000000" w:themeColor="text1"/>
          <w:sz w:val="28"/>
          <w:szCs w:val="28"/>
          <w:lang w:val="uk-UA" w:eastAsia="uk-UA"/>
        </w:rPr>
        <w:t xml:space="preserve"> В.В. забезпечити у встановленому законодавством порядку знищення печаток та штампів </w:t>
      </w:r>
      <w:proofErr w:type="spellStart"/>
      <w:r w:rsidR="00BD7E7E" w:rsidRPr="00491598">
        <w:rPr>
          <w:rFonts w:eastAsia="Calibri"/>
          <w:bCs/>
          <w:color w:val="000000" w:themeColor="text1"/>
          <w:sz w:val="28"/>
          <w:szCs w:val="28"/>
          <w:lang w:val="uk-UA" w:eastAsia="uk-UA"/>
        </w:rPr>
        <w:t>Костилівської</w:t>
      </w:r>
      <w:proofErr w:type="spellEnd"/>
      <w:r w:rsidR="00BD7E7E" w:rsidRPr="00491598">
        <w:rPr>
          <w:rFonts w:eastAsia="Calibri"/>
          <w:bCs/>
          <w:color w:val="000000" w:themeColor="text1"/>
          <w:sz w:val="28"/>
          <w:szCs w:val="28"/>
          <w:lang w:val="uk-UA" w:eastAsia="uk-UA"/>
        </w:rPr>
        <w:t xml:space="preserve"> сільської ради протягом 10 (десяти) робочих днів з дня припинення державної реєстрації </w:t>
      </w:r>
      <w:proofErr w:type="spellStart"/>
      <w:r w:rsidR="00BD7E7E" w:rsidRPr="00491598">
        <w:rPr>
          <w:rFonts w:eastAsia="Calibri"/>
          <w:bCs/>
          <w:color w:val="000000" w:themeColor="text1"/>
          <w:sz w:val="28"/>
          <w:szCs w:val="28"/>
          <w:lang w:val="uk-UA" w:eastAsia="uk-UA"/>
        </w:rPr>
        <w:t>Костилівської</w:t>
      </w:r>
      <w:proofErr w:type="spellEnd"/>
      <w:r w:rsidR="00BD7E7E" w:rsidRPr="00491598">
        <w:rPr>
          <w:rFonts w:eastAsia="Calibri"/>
          <w:bCs/>
          <w:color w:val="000000" w:themeColor="text1"/>
          <w:sz w:val="28"/>
          <w:szCs w:val="28"/>
          <w:lang w:val="uk-UA" w:eastAsia="uk-UA"/>
        </w:rPr>
        <w:t xml:space="preserve"> сільської ради як юридичної особи.</w:t>
      </w:r>
    </w:p>
    <w:p w:rsidR="00BD7E7E" w:rsidRPr="00491598" w:rsidRDefault="007822DB" w:rsidP="00584926">
      <w:pPr>
        <w:ind w:firstLine="502"/>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6.</w:t>
      </w:r>
      <w:r w:rsidR="00BD7E7E" w:rsidRPr="00491598">
        <w:rPr>
          <w:rFonts w:eastAsia="Calibri"/>
          <w:bCs/>
          <w:color w:val="000000" w:themeColor="text1"/>
          <w:sz w:val="28"/>
          <w:szCs w:val="28"/>
          <w:lang w:val="uk-UA" w:eastAsia="uk-UA"/>
        </w:rPr>
        <w:t>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00BD7E7E" w:rsidRPr="00491598">
        <w:rPr>
          <w:rFonts w:eastAsia="Calibri"/>
          <w:bCs/>
          <w:color w:val="000000" w:themeColor="text1"/>
          <w:sz w:val="28"/>
          <w:szCs w:val="28"/>
          <w:lang w:val="uk-UA" w:eastAsia="uk-UA"/>
        </w:rPr>
        <w:t>Кабаль</w:t>
      </w:r>
      <w:proofErr w:type="spellEnd"/>
      <w:r w:rsidR="00BD7E7E" w:rsidRPr="00491598">
        <w:rPr>
          <w:rFonts w:eastAsia="Calibri"/>
          <w:bCs/>
          <w:color w:val="000000" w:themeColor="text1"/>
          <w:sz w:val="28"/>
          <w:szCs w:val="28"/>
          <w:lang w:val="uk-UA" w:eastAsia="uk-UA"/>
        </w:rPr>
        <w:t xml:space="preserve"> О.В.)</w:t>
      </w:r>
    </w:p>
    <w:p w:rsidR="00BD7E7E" w:rsidRPr="00491598" w:rsidRDefault="00BD7E7E" w:rsidP="00584926">
      <w:pPr>
        <w:rPr>
          <w:color w:val="000000" w:themeColor="text1"/>
          <w:lang w:val="uk-UA" w:eastAsia="ru-RU"/>
        </w:rPr>
      </w:pPr>
    </w:p>
    <w:p w:rsidR="00BD7E7E" w:rsidRPr="00491598" w:rsidRDefault="00BD7E7E" w:rsidP="00584926">
      <w:pPr>
        <w:rPr>
          <w:color w:val="000000" w:themeColor="text1"/>
          <w:lang w:val="uk-UA"/>
        </w:rPr>
      </w:pPr>
    </w:p>
    <w:p w:rsidR="007822DB" w:rsidRPr="00491598" w:rsidRDefault="007822DB" w:rsidP="00584926">
      <w:pPr>
        <w:rPr>
          <w:color w:val="000000" w:themeColor="text1"/>
          <w:lang w:val="uk-UA"/>
        </w:rPr>
      </w:pPr>
    </w:p>
    <w:p w:rsidR="007822DB" w:rsidRPr="00491598" w:rsidRDefault="007822DB"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C455B5" w:rsidRPr="00491598" w:rsidRDefault="00C455B5" w:rsidP="00584926">
      <w:pPr>
        <w:rPr>
          <w:b/>
          <w:color w:val="000000" w:themeColor="text1"/>
          <w:sz w:val="28"/>
          <w:lang w:val="uk-UA"/>
        </w:rPr>
      </w:pPr>
    </w:p>
    <w:p w:rsidR="00C455B5" w:rsidRPr="00491598" w:rsidRDefault="00C455B5" w:rsidP="00584926">
      <w:pPr>
        <w:suppressAutoHyphens w:val="0"/>
        <w:rPr>
          <w:b/>
          <w:color w:val="000000" w:themeColor="text1"/>
          <w:sz w:val="28"/>
          <w:lang w:val="uk-UA"/>
        </w:rPr>
      </w:pPr>
      <w:r w:rsidRPr="00491598">
        <w:rPr>
          <w:b/>
          <w:color w:val="000000" w:themeColor="text1"/>
          <w:sz w:val="28"/>
          <w:lang w:val="uk-UA"/>
        </w:rPr>
        <w:br w:type="page"/>
      </w:r>
    </w:p>
    <w:p w:rsidR="00C455B5" w:rsidRPr="00491598" w:rsidRDefault="00C455B5" w:rsidP="00584926">
      <w:pPr>
        <w:rPr>
          <w:b/>
          <w:color w:val="000000" w:themeColor="text1"/>
          <w:sz w:val="28"/>
          <w:lang w:val="uk-UA"/>
        </w:rPr>
      </w:pPr>
    </w:p>
    <w:p w:rsidR="00C455B5" w:rsidRPr="00491598" w:rsidRDefault="00C455B5"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C455B5" w:rsidRPr="002A177D" w:rsidTr="00C455B5">
        <w:trPr>
          <w:trHeight w:val="1292"/>
          <w:jc w:val="right"/>
        </w:trPr>
        <w:tc>
          <w:tcPr>
            <w:tcW w:w="3267" w:type="dxa"/>
          </w:tcPr>
          <w:p w:rsidR="00C455B5" w:rsidRPr="00491598" w:rsidRDefault="00C455B5"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C455B5" w:rsidRPr="00491598" w:rsidRDefault="00C455B5" w:rsidP="00584926">
            <w:pPr>
              <w:rPr>
                <w:rFonts w:eastAsiaTheme="minorHAnsi"/>
                <w:color w:val="000000" w:themeColor="text1"/>
                <w:lang w:val="uk-UA" w:eastAsia="ru-RU"/>
              </w:rPr>
            </w:pPr>
            <w:r w:rsidRPr="00491598">
              <w:rPr>
                <w:color w:val="000000" w:themeColor="text1"/>
                <w:lang w:val="uk-UA"/>
              </w:rPr>
              <w:t>8-ої сесії 8-го скликання                                                                                                 від 18.03.2021 р. №117</w:t>
            </w:r>
          </w:p>
          <w:p w:rsidR="00C455B5" w:rsidRPr="00491598" w:rsidRDefault="00C455B5" w:rsidP="00584926">
            <w:pPr>
              <w:rPr>
                <w:color w:val="000000" w:themeColor="text1"/>
                <w:sz w:val="22"/>
                <w:szCs w:val="22"/>
                <w:lang w:val="uk-UA" w:eastAsia="en-US"/>
              </w:rPr>
            </w:pPr>
          </w:p>
        </w:tc>
      </w:tr>
    </w:tbl>
    <w:p w:rsidR="00C455B5" w:rsidRPr="00491598" w:rsidRDefault="00C455B5" w:rsidP="00584926">
      <w:pPr>
        <w:rPr>
          <w:b/>
          <w:color w:val="000000" w:themeColor="text1"/>
          <w:sz w:val="32"/>
          <w:szCs w:val="32"/>
          <w:lang w:val="uk-UA" w:eastAsia="en-US"/>
        </w:rPr>
      </w:pPr>
    </w:p>
    <w:p w:rsidR="00BD7E7E" w:rsidRPr="00491598" w:rsidRDefault="00BD7E7E" w:rsidP="00584926">
      <w:pPr>
        <w:rPr>
          <w:color w:val="000000" w:themeColor="text1"/>
          <w:lang w:val="uk-UA"/>
        </w:rPr>
      </w:pPr>
    </w:p>
    <w:p w:rsidR="00BD7E7E" w:rsidRPr="00491598" w:rsidRDefault="00BD7E7E" w:rsidP="00584926">
      <w:pPr>
        <w:jc w:val="center"/>
        <w:rPr>
          <w:color w:val="000000" w:themeColor="text1"/>
          <w:sz w:val="28"/>
          <w:szCs w:val="28"/>
          <w:lang w:val="uk-UA"/>
        </w:rPr>
      </w:pPr>
      <w:r w:rsidRPr="00491598">
        <w:rPr>
          <w:color w:val="000000" w:themeColor="text1"/>
          <w:sz w:val="28"/>
          <w:szCs w:val="28"/>
          <w:lang w:val="uk-UA"/>
        </w:rPr>
        <w:t>ПЕРЕДАВАЛЬНИЙ АКТ</w:t>
      </w:r>
    </w:p>
    <w:p w:rsidR="00BD7E7E" w:rsidRPr="00491598" w:rsidRDefault="00BD7E7E" w:rsidP="00584926">
      <w:pPr>
        <w:tabs>
          <w:tab w:val="left" w:pos="2940"/>
        </w:tabs>
        <w:rPr>
          <w:color w:val="000000" w:themeColor="text1"/>
          <w:lang w:val="uk-UA"/>
        </w:rPr>
      </w:pPr>
      <w:r w:rsidRPr="00491598">
        <w:rPr>
          <w:color w:val="000000" w:themeColor="text1"/>
          <w:lang w:val="uk-UA"/>
        </w:rPr>
        <w:tab/>
        <w:t xml:space="preserve">                                                                „28” січня 2021 р.</w:t>
      </w:r>
    </w:p>
    <w:p w:rsidR="00BD7E7E" w:rsidRPr="00491598" w:rsidRDefault="00BD7E7E" w:rsidP="00584926">
      <w:pPr>
        <w:tabs>
          <w:tab w:val="left" w:pos="2940"/>
        </w:tabs>
        <w:rPr>
          <w:color w:val="000000" w:themeColor="text1"/>
          <w:lang w:val="uk-UA"/>
        </w:rPr>
      </w:pPr>
      <w:proofErr w:type="spellStart"/>
      <w:r w:rsidRPr="00491598">
        <w:rPr>
          <w:color w:val="000000" w:themeColor="text1"/>
          <w:lang w:val="uk-UA"/>
        </w:rPr>
        <w:t>с.Костилівка</w:t>
      </w:r>
      <w:proofErr w:type="spellEnd"/>
    </w:p>
    <w:p w:rsidR="00BD7E7E" w:rsidRPr="00491598" w:rsidRDefault="00BD7E7E" w:rsidP="00584926">
      <w:pPr>
        <w:tabs>
          <w:tab w:val="left" w:pos="2940"/>
        </w:tabs>
        <w:rPr>
          <w:color w:val="000000" w:themeColor="text1"/>
          <w:lang w:val="uk-UA"/>
        </w:rPr>
      </w:pPr>
    </w:p>
    <w:p w:rsidR="00BD7E7E" w:rsidRPr="00491598" w:rsidRDefault="00BD7E7E" w:rsidP="00584926">
      <w:pPr>
        <w:ind w:firstLine="708"/>
        <w:rPr>
          <w:color w:val="000000" w:themeColor="text1"/>
          <w:lang w:val="uk-UA"/>
        </w:rPr>
      </w:pPr>
      <w:r w:rsidRPr="00491598">
        <w:rPr>
          <w:color w:val="000000" w:themeColor="text1"/>
          <w:lang w:val="uk-UA"/>
        </w:rPr>
        <w:t xml:space="preserve">Ми, що  нижче підписалися , голова та члени Комісії з реорганізації, </w:t>
      </w:r>
      <w:proofErr w:type="spellStart"/>
      <w:r w:rsidRPr="00491598">
        <w:rPr>
          <w:color w:val="000000" w:themeColor="text1"/>
          <w:lang w:val="uk-UA"/>
        </w:rPr>
        <w:t>Костилівської</w:t>
      </w:r>
      <w:proofErr w:type="spellEnd"/>
      <w:r w:rsidRPr="00491598">
        <w:rPr>
          <w:color w:val="000000" w:themeColor="text1"/>
          <w:lang w:val="uk-UA"/>
        </w:rPr>
        <w:t xml:space="preserve"> сільської ради,  створеної  рішенням  Рахівської міської ради  від 14.12.2020 року № 17 у складі:</w:t>
      </w:r>
    </w:p>
    <w:p w:rsidR="00BD7E7E" w:rsidRPr="00491598" w:rsidRDefault="00BD7E7E" w:rsidP="00584926">
      <w:pPr>
        <w:ind w:firstLine="708"/>
        <w:rPr>
          <w:color w:val="000000" w:themeColor="text1"/>
          <w:lang w:val="uk-UA"/>
        </w:rPr>
      </w:pPr>
      <w:r w:rsidRPr="00491598">
        <w:rPr>
          <w:color w:val="000000" w:themeColor="text1"/>
          <w:lang w:val="uk-UA"/>
        </w:rPr>
        <w:t>Голови комісії________________________ Медвідь Віктор Васильович</w:t>
      </w:r>
    </w:p>
    <w:p w:rsidR="00BD7E7E" w:rsidRPr="00491598" w:rsidRDefault="00BD7E7E" w:rsidP="00584926">
      <w:pPr>
        <w:ind w:firstLine="708"/>
        <w:rPr>
          <w:color w:val="000000" w:themeColor="text1"/>
          <w:lang w:val="uk-UA"/>
        </w:rPr>
      </w:pPr>
      <w:r w:rsidRPr="00491598">
        <w:rPr>
          <w:color w:val="000000" w:themeColor="text1"/>
          <w:lang w:val="uk-UA"/>
        </w:rPr>
        <w:t xml:space="preserve">Заступника голови комісії______________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BD7E7E" w:rsidRPr="00491598" w:rsidRDefault="00BD7E7E"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BD7E7E" w:rsidRPr="00491598" w:rsidRDefault="00BD7E7E"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BD7E7E" w:rsidRPr="00491598" w:rsidRDefault="00BD7E7E" w:rsidP="00584926">
      <w:pPr>
        <w:rPr>
          <w:color w:val="000000" w:themeColor="text1"/>
          <w:lang w:val="uk-UA"/>
        </w:rPr>
      </w:pPr>
      <w:r w:rsidRPr="00491598">
        <w:rPr>
          <w:color w:val="000000" w:themeColor="text1"/>
          <w:lang w:val="uk-UA"/>
        </w:rPr>
        <w:t xml:space="preserve">                                   _________________________ Варга Михайло Михайлович</w:t>
      </w:r>
    </w:p>
    <w:p w:rsidR="00BD7E7E" w:rsidRPr="00491598" w:rsidRDefault="00BD7E7E"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Никоряк</w:t>
      </w:r>
      <w:proofErr w:type="spellEnd"/>
      <w:r w:rsidRPr="00491598">
        <w:rPr>
          <w:color w:val="000000" w:themeColor="text1"/>
          <w:lang w:val="uk-UA"/>
        </w:rPr>
        <w:t xml:space="preserve"> Марія  Василівна</w:t>
      </w:r>
    </w:p>
    <w:p w:rsidR="00BD7E7E" w:rsidRPr="00491598" w:rsidRDefault="00BD7E7E" w:rsidP="00584926">
      <w:pPr>
        <w:rPr>
          <w:color w:val="000000" w:themeColor="text1"/>
          <w:lang w:val="uk-UA"/>
        </w:rPr>
      </w:pPr>
      <w:r w:rsidRPr="00491598">
        <w:rPr>
          <w:color w:val="000000" w:themeColor="text1"/>
          <w:lang w:val="uk-UA"/>
        </w:rPr>
        <w:t xml:space="preserve">                                   _________________________ Романюк Іван Іванович</w:t>
      </w:r>
    </w:p>
    <w:p w:rsidR="00BD7E7E" w:rsidRPr="00491598" w:rsidRDefault="00BD7E7E" w:rsidP="00584926">
      <w:pPr>
        <w:rPr>
          <w:color w:val="000000" w:themeColor="text1"/>
          <w:lang w:val="uk-UA"/>
        </w:rPr>
      </w:pPr>
      <w:r w:rsidRPr="00491598">
        <w:rPr>
          <w:color w:val="000000" w:themeColor="text1"/>
          <w:lang w:val="uk-UA"/>
        </w:rPr>
        <w:t xml:space="preserve">керуючись ч.2 та 3ст.107 Цивільного Кодексу України, ст..8 Закону України </w:t>
      </w:r>
      <w:proofErr w:type="spellStart"/>
      <w:r w:rsidRPr="00491598">
        <w:rPr>
          <w:color w:val="000000" w:themeColor="text1"/>
          <w:lang w:val="uk-UA"/>
        </w:rPr>
        <w:t>„Про</w:t>
      </w:r>
      <w:proofErr w:type="spellEnd"/>
      <w:r w:rsidRPr="00491598">
        <w:rPr>
          <w:color w:val="000000" w:themeColor="text1"/>
          <w:lang w:val="uk-UA"/>
        </w:rPr>
        <w:t xml:space="preserve"> добровільне </w:t>
      </w:r>
      <w:proofErr w:type="spellStart"/>
      <w:r w:rsidRPr="00491598">
        <w:rPr>
          <w:color w:val="000000" w:themeColor="text1"/>
          <w:lang w:val="uk-UA"/>
        </w:rPr>
        <w:t>об”єднання</w:t>
      </w:r>
      <w:proofErr w:type="spellEnd"/>
      <w:r w:rsidRPr="00491598">
        <w:rPr>
          <w:color w:val="000000" w:themeColor="text1"/>
          <w:lang w:val="uk-UA"/>
        </w:rPr>
        <w:t xml:space="preserve">  територіальних громад” склали цей акт  про наступне:</w:t>
      </w:r>
    </w:p>
    <w:p w:rsidR="00BD7E7E" w:rsidRPr="00491598" w:rsidRDefault="00BD7E7E" w:rsidP="00584926">
      <w:pPr>
        <w:rPr>
          <w:color w:val="000000" w:themeColor="text1"/>
          <w:lang w:val="uk-UA"/>
        </w:rPr>
      </w:pPr>
    </w:p>
    <w:p w:rsidR="00BD7E7E" w:rsidRPr="00491598" w:rsidRDefault="00BD7E7E" w:rsidP="00584926">
      <w:pPr>
        <w:rPr>
          <w:color w:val="000000" w:themeColor="text1"/>
          <w:lang w:val="uk-UA"/>
        </w:rPr>
      </w:pPr>
      <w:r w:rsidRPr="00491598">
        <w:rPr>
          <w:color w:val="000000" w:themeColor="text1"/>
          <w:lang w:val="uk-UA"/>
        </w:rPr>
        <w:t xml:space="preserve">1. Рахівська міська рада (ЄДРПОУ 04053878), місцезнаходження: </w:t>
      </w:r>
      <w:proofErr w:type="spellStart"/>
      <w:r w:rsidRPr="00491598">
        <w:rPr>
          <w:color w:val="000000" w:themeColor="text1"/>
          <w:lang w:val="uk-UA"/>
        </w:rPr>
        <w:t>вул.Миру</w:t>
      </w:r>
      <w:proofErr w:type="spellEnd"/>
      <w:r w:rsidRPr="00491598">
        <w:rPr>
          <w:color w:val="000000" w:themeColor="text1"/>
          <w:lang w:val="uk-UA"/>
        </w:rPr>
        <w:t xml:space="preserve">,буд.34, </w:t>
      </w:r>
      <w:proofErr w:type="spellStart"/>
      <w:r w:rsidRPr="00491598">
        <w:rPr>
          <w:color w:val="000000" w:themeColor="text1"/>
          <w:lang w:val="uk-UA"/>
        </w:rPr>
        <w:t>м.Рахів</w:t>
      </w:r>
      <w:proofErr w:type="spellEnd"/>
      <w:r w:rsidRPr="00491598">
        <w:rPr>
          <w:color w:val="000000" w:themeColor="text1"/>
          <w:lang w:val="uk-UA"/>
        </w:rPr>
        <w:t xml:space="preserve">, Рахівського району, Закарпатської області , внаслідок  реорганізації </w:t>
      </w:r>
      <w:proofErr w:type="spellStart"/>
      <w:r w:rsidRPr="00491598">
        <w:rPr>
          <w:color w:val="000000" w:themeColor="text1"/>
          <w:lang w:val="uk-UA"/>
        </w:rPr>
        <w:t>Костилівської</w:t>
      </w:r>
      <w:proofErr w:type="spellEnd"/>
      <w:r w:rsidRPr="00491598">
        <w:rPr>
          <w:color w:val="000000" w:themeColor="text1"/>
          <w:lang w:val="uk-UA"/>
        </w:rPr>
        <w:t xml:space="preserve"> сільської ради (ЄДРПОУ 04351363), місцезнаходження:с. </w:t>
      </w:r>
      <w:proofErr w:type="spellStart"/>
      <w:r w:rsidRPr="00491598">
        <w:rPr>
          <w:color w:val="000000" w:themeColor="text1"/>
          <w:lang w:val="uk-UA"/>
        </w:rPr>
        <w:t>Костилівка</w:t>
      </w:r>
      <w:proofErr w:type="spellEnd"/>
      <w:r w:rsidRPr="00491598">
        <w:rPr>
          <w:color w:val="000000" w:themeColor="text1"/>
          <w:lang w:val="uk-UA"/>
        </w:rPr>
        <w:t xml:space="preserve">, вул. Миру,64) шляхом  </w:t>
      </w:r>
      <w:proofErr w:type="spellStart"/>
      <w:r w:rsidRPr="00491598">
        <w:rPr>
          <w:color w:val="000000" w:themeColor="text1"/>
          <w:lang w:val="uk-UA"/>
        </w:rPr>
        <w:t>приєднанна</w:t>
      </w:r>
      <w:proofErr w:type="spellEnd"/>
      <w:r w:rsidRPr="00491598">
        <w:rPr>
          <w:color w:val="000000" w:themeColor="text1"/>
          <w:lang w:val="uk-UA"/>
        </w:rPr>
        <w:t xml:space="preserve"> до  Рахівської міської ради яка є правонаступником  майна,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w:t>
      </w:r>
      <w:proofErr w:type="spellStart"/>
      <w:r w:rsidRPr="00491598">
        <w:rPr>
          <w:color w:val="000000" w:themeColor="text1"/>
          <w:lang w:val="uk-UA"/>
        </w:rPr>
        <w:t>Костилівської</w:t>
      </w:r>
      <w:proofErr w:type="spellEnd"/>
      <w:r w:rsidRPr="00491598">
        <w:rPr>
          <w:color w:val="000000" w:themeColor="text1"/>
          <w:lang w:val="uk-UA"/>
        </w:rPr>
        <w:t xml:space="preserve"> сільської ради, а саме:</w:t>
      </w:r>
    </w:p>
    <w:p w:rsidR="00BD7E7E" w:rsidRPr="00491598" w:rsidRDefault="00BD7E7E" w:rsidP="00584926">
      <w:pPr>
        <w:rPr>
          <w:color w:val="000000" w:themeColor="text1"/>
          <w:lang w:val="uk-UA"/>
        </w:rPr>
      </w:pPr>
    </w:p>
    <w:p w:rsidR="00BD7E7E" w:rsidRPr="00491598" w:rsidRDefault="00BD7E7E" w:rsidP="00584926">
      <w:pPr>
        <w:numPr>
          <w:ilvl w:val="1"/>
          <w:numId w:val="24"/>
        </w:numPr>
        <w:suppressAutoHyphens w:val="0"/>
        <w:ind w:left="0"/>
        <w:rPr>
          <w:color w:val="000000" w:themeColor="text1"/>
          <w:lang w:val="uk-UA"/>
        </w:rPr>
      </w:pPr>
      <w:r w:rsidRPr="00491598">
        <w:rPr>
          <w:color w:val="000000" w:themeColor="text1"/>
          <w:lang w:val="uk-UA"/>
        </w:rPr>
        <w:t xml:space="preserve">Необоротних активів (балансова вартість)- </w:t>
      </w:r>
      <w:r w:rsidRPr="00491598">
        <w:rPr>
          <w:b/>
          <w:color w:val="000000" w:themeColor="text1"/>
          <w:lang w:val="uk-UA"/>
        </w:rPr>
        <w:t>6 897 571,00</w:t>
      </w:r>
      <w:r w:rsidRPr="00491598">
        <w:rPr>
          <w:color w:val="000000" w:themeColor="text1"/>
          <w:lang w:val="uk-UA"/>
        </w:rPr>
        <w:t xml:space="preserve"> грн.,у тому числі:</w:t>
      </w:r>
    </w:p>
    <w:p w:rsidR="00BD7E7E" w:rsidRPr="00491598" w:rsidRDefault="00BD7E7E" w:rsidP="00584926">
      <w:pPr>
        <w:rPr>
          <w:color w:val="000000" w:themeColor="text1"/>
          <w:lang w:val="uk-UA"/>
        </w:rPr>
      </w:pPr>
      <w:r w:rsidRPr="00491598">
        <w:rPr>
          <w:b/>
          <w:color w:val="000000" w:themeColor="text1"/>
          <w:lang w:val="uk-UA"/>
        </w:rPr>
        <w:t>Основні засоби -5 780 337,00</w:t>
      </w:r>
      <w:r w:rsidRPr="00491598">
        <w:rPr>
          <w:color w:val="000000" w:themeColor="text1"/>
          <w:lang w:val="uk-UA"/>
        </w:rPr>
        <w:t xml:space="preserve">  грн.;</w:t>
      </w:r>
    </w:p>
    <w:p w:rsidR="00BD7E7E" w:rsidRPr="00491598" w:rsidRDefault="00BD7E7E" w:rsidP="00584926">
      <w:pPr>
        <w:numPr>
          <w:ilvl w:val="0"/>
          <w:numId w:val="25"/>
        </w:numPr>
        <w:suppressAutoHyphens w:val="0"/>
        <w:ind w:left="0"/>
        <w:rPr>
          <w:color w:val="000000" w:themeColor="text1"/>
          <w:lang w:val="uk-UA"/>
        </w:rPr>
      </w:pPr>
      <w:r w:rsidRPr="00491598">
        <w:rPr>
          <w:color w:val="000000" w:themeColor="text1"/>
          <w:lang w:val="uk-UA"/>
        </w:rPr>
        <w:t>первісна вартість – 6 897 571,00 грн.;</w:t>
      </w:r>
    </w:p>
    <w:p w:rsidR="00BD7E7E" w:rsidRPr="00491598" w:rsidRDefault="00BD7E7E" w:rsidP="00584926">
      <w:pPr>
        <w:numPr>
          <w:ilvl w:val="0"/>
          <w:numId w:val="25"/>
        </w:numPr>
        <w:suppressAutoHyphens w:val="0"/>
        <w:ind w:left="0"/>
        <w:rPr>
          <w:color w:val="000000" w:themeColor="text1"/>
          <w:lang w:val="uk-UA"/>
        </w:rPr>
      </w:pPr>
      <w:r w:rsidRPr="00491598">
        <w:rPr>
          <w:color w:val="000000" w:themeColor="text1"/>
          <w:lang w:val="uk-UA"/>
        </w:rPr>
        <w:t>знос – 1 117 234,00 грн.;</w:t>
      </w:r>
    </w:p>
    <w:p w:rsidR="00BD7E7E" w:rsidRPr="00491598" w:rsidRDefault="00BD7E7E" w:rsidP="00584926">
      <w:pPr>
        <w:numPr>
          <w:ilvl w:val="0"/>
          <w:numId w:val="25"/>
        </w:numPr>
        <w:suppressAutoHyphens w:val="0"/>
        <w:ind w:left="0"/>
        <w:rPr>
          <w:color w:val="000000" w:themeColor="text1"/>
          <w:lang w:val="uk-UA"/>
        </w:rPr>
      </w:pPr>
      <w:r w:rsidRPr="00491598">
        <w:rPr>
          <w:b/>
          <w:color w:val="000000" w:themeColor="text1"/>
          <w:lang w:val="uk-UA"/>
        </w:rPr>
        <w:t>нематеріальні активи-3 000,00</w:t>
      </w:r>
      <w:r w:rsidRPr="00491598">
        <w:rPr>
          <w:color w:val="000000" w:themeColor="text1"/>
          <w:lang w:val="uk-UA"/>
        </w:rPr>
        <w:t>;</w:t>
      </w:r>
    </w:p>
    <w:p w:rsidR="00BD7E7E" w:rsidRPr="00491598" w:rsidRDefault="00BD7E7E" w:rsidP="00584926">
      <w:pPr>
        <w:numPr>
          <w:ilvl w:val="0"/>
          <w:numId w:val="25"/>
        </w:numPr>
        <w:suppressAutoHyphens w:val="0"/>
        <w:ind w:left="0"/>
        <w:rPr>
          <w:color w:val="000000" w:themeColor="text1"/>
          <w:lang w:val="uk-UA"/>
        </w:rPr>
      </w:pPr>
      <w:r w:rsidRPr="00491598">
        <w:rPr>
          <w:b/>
          <w:color w:val="000000" w:themeColor="text1"/>
          <w:lang w:val="uk-UA"/>
        </w:rPr>
        <w:t>незавершені капітальні інвестиції</w:t>
      </w:r>
      <w:r w:rsidRPr="00491598">
        <w:rPr>
          <w:color w:val="000000" w:themeColor="text1"/>
          <w:lang w:val="uk-UA"/>
        </w:rPr>
        <w:t>-</w:t>
      </w:r>
      <w:r w:rsidRPr="00491598">
        <w:rPr>
          <w:b/>
          <w:color w:val="000000" w:themeColor="text1"/>
          <w:lang w:val="uk-UA"/>
        </w:rPr>
        <w:t>42 916,00;</w:t>
      </w:r>
    </w:p>
    <w:p w:rsidR="00BD7E7E" w:rsidRPr="00491598" w:rsidRDefault="00BD7E7E" w:rsidP="00584926">
      <w:pPr>
        <w:rPr>
          <w:color w:val="000000" w:themeColor="text1"/>
          <w:lang w:val="uk-UA"/>
        </w:rPr>
      </w:pPr>
      <w:r w:rsidRPr="00491598">
        <w:rPr>
          <w:color w:val="000000" w:themeColor="text1"/>
          <w:lang w:val="uk-UA"/>
        </w:rPr>
        <w:t>1.2.</w:t>
      </w:r>
      <w:r w:rsidRPr="00491598">
        <w:rPr>
          <w:b/>
          <w:color w:val="000000" w:themeColor="text1"/>
          <w:lang w:val="uk-UA"/>
        </w:rPr>
        <w:t xml:space="preserve">Виробничі </w:t>
      </w:r>
      <w:proofErr w:type="spellStart"/>
      <w:r w:rsidRPr="00491598">
        <w:rPr>
          <w:b/>
          <w:color w:val="000000" w:themeColor="text1"/>
          <w:lang w:val="uk-UA"/>
        </w:rPr>
        <w:t>запаси</w:t>
      </w:r>
      <w:r w:rsidRPr="00491598">
        <w:rPr>
          <w:color w:val="000000" w:themeColor="text1"/>
          <w:lang w:val="uk-UA"/>
        </w:rPr>
        <w:t>-</w:t>
      </w:r>
      <w:proofErr w:type="spellEnd"/>
      <w:r w:rsidRPr="00491598">
        <w:rPr>
          <w:color w:val="000000" w:themeColor="text1"/>
          <w:lang w:val="uk-UA"/>
        </w:rPr>
        <w:t xml:space="preserve"> </w:t>
      </w:r>
      <w:r w:rsidRPr="00491598">
        <w:rPr>
          <w:b/>
          <w:color w:val="000000" w:themeColor="text1"/>
          <w:lang w:val="uk-UA"/>
        </w:rPr>
        <w:t>52 870</w:t>
      </w:r>
      <w:r w:rsidRPr="00491598">
        <w:rPr>
          <w:color w:val="000000" w:themeColor="text1"/>
          <w:lang w:val="uk-UA"/>
        </w:rPr>
        <w:t xml:space="preserve"> грн.;</w:t>
      </w:r>
    </w:p>
    <w:p w:rsidR="00BD7E7E" w:rsidRPr="00491598" w:rsidRDefault="00BD7E7E" w:rsidP="00584926">
      <w:pPr>
        <w:rPr>
          <w:color w:val="000000" w:themeColor="text1"/>
          <w:lang w:val="uk-UA"/>
        </w:rPr>
      </w:pPr>
      <w:r w:rsidRPr="00491598">
        <w:rPr>
          <w:color w:val="000000" w:themeColor="text1"/>
          <w:lang w:val="uk-UA"/>
        </w:rPr>
        <w:t xml:space="preserve">1.3. </w:t>
      </w:r>
      <w:r w:rsidRPr="00491598">
        <w:rPr>
          <w:b/>
          <w:color w:val="000000" w:themeColor="text1"/>
          <w:lang w:val="uk-UA"/>
        </w:rPr>
        <w:t>Грошових коштів</w:t>
      </w:r>
      <w:r w:rsidRPr="00491598">
        <w:rPr>
          <w:color w:val="000000" w:themeColor="text1"/>
          <w:lang w:val="uk-UA"/>
        </w:rPr>
        <w:t xml:space="preserve"> –   </w:t>
      </w:r>
      <w:r w:rsidRPr="00491598">
        <w:rPr>
          <w:b/>
          <w:color w:val="000000" w:themeColor="text1"/>
          <w:lang w:val="uk-UA"/>
        </w:rPr>
        <w:t>5 172,00</w:t>
      </w:r>
      <w:r w:rsidRPr="00491598">
        <w:rPr>
          <w:color w:val="000000" w:themeColor="text1"/>
          <w:lang w:val="uk-UA"/>
        </w:rPr>
        <w:t xml:space="preserve"> грн.;</w:t>
      </w:r>
    </w:p>
    <w:p w:rsidR="00BD7E7E" w:rsidRPr="00491598" w:rsidRDefault="00BD7E7E" w:rsidP="00584926">
      <w:pPr>
        <w:rPr>
          <w:color w:val="000000" w:themeColor="text1"/>
          <w:lang w:val="uk-UA"/>
        </w:rPr>
      </w:pPr>
      <w:r w:rsidRPr="00491598">
        <w:rPr>
          <w:color w:val="000000" w:themeColor="text1"/>
          <w:lang w:val="uk-UA"/>
        </w:rPr>
        <w:t xml:space="preserve">1.4. </w:t>
      </w:r>
      <w:r w:rsidRPr="00491598">
        <w:rPr>
          <w:b/>
          <w:color w:val="000000" w:themeColor="text1"/>
          <w:lang w:val="uk-UA"/>
        </w:rPr>
        <w:t>Дебіторської заборгованості</w:t>
      </w:r>
      <w:r w:rsidRPr="00491598">
        <w:rPr>
          <w:color w:val="000000" w:themeColor="text1"/>
          <w:lang w:val="uk-UA"/>
        </w:rPr>
        <w:t xml:space="preserve"> – </w:t>
      </w:r>
      <w:r w:rsidRPr="00491598">
        <w:rPr>
          <w:b/>
          <w:color w:val="000000" w:themeColor="text1"/>
          <w:lang w:val="uk-UA"/>
        </w:rPr>
        <w:t>15034,00</w:t>
      </w:r>
      <w:r w:rsidRPr="00491598">
        <w:rPr>
          <w:color w:val="000000" w:themeColor="text1"/>
          <w:lang w:val="uk-UA"/>
        </w:rPr>
        <w:t xml:space="preserve"> грн., у тому числі:</w:t>
      </w:r>
    </w:p>
    <w:p w:rsidR="00BD7E7E" w:rsidRPr="00491598" w:rsidRDefault="00BD7E7E" w:rsidP="00584926">
      <w:pPr>
        <w:rPr>
          <w:color w:val="000000" w:themeColor="text1"/>
          <w:lang w:val="uk-UA"/>
        </w:rPr>
      </w:pPr>
      <w:r w:rsidRPr="00491598">
        <w:rPr>
          <w:color w:val="000000" w:themeColor="text1"/>
          <w:lang w:val="uk-UA"/>
        </w:rPr>
        <w:t xml:space="preserve">    -   перед </w:t>
      </w:r>
      <w:proofErr w:type="spellStart"/>
      <w:r w:rsidRPr="00491598">
        <w:rPr>
          <w:color w:val="000000" w:themeColor="text1"/>
          <w:lang w:val="uk-UA"/>
        </w:rPr>
        <w:t>бюжетом</w:t>
      </w:r>
      <w:proofErr w:type="spellEnd"/>
      <w:r w:rsidRPr="00491598">
        <w:rPr>
          <w:color w:val="000000" w:themeColor="text1"/>
          <w:lang w:val="uk-UA"/>
        </w:rPr>
        <w:t xml:space="preserve"> - </w:t>
      </w:r>
      <w:r w:rsidRPr="00491598">
        <w:rPr>
          <w:b/>
          <w:color w:val="000000" w:themeColor="text1"/>
          <w:lang w:val="uk-UA"/>
        </w:rPr>
        <w:t>0,00</w:t>
      </w:r>
      <w:r w:rsidRPr="00491598">
        <w:rPr>
          <w:color w:val="000000" w:themeColor="text1"/>
          <w:lang w:val="uk-UA"/>
        </w:rPr>
        <w:t xml:space="preserve"> грн.;</w:t>
      </w:r>
    </w:p>
    <w:p w:rsidR="00BD7E7E" w:rsidRPr="00491598" w:rsidRDefault="00BD7E7E" w:rsidP="00584926">
      <w:pPr>
        <w:rPr>
          <w:color w:val="000000" w:themeColor="text1"/>
          <w:lang w:val="uk-UA"/>
        </w:rPr>
      </w:pPr>
      <w:r w:rsidRPr="00491598">
        <w:rPr>
          <w:color w:val="000000" w:themeColor="text1"/>
          <w:lang w:val="uk-UA"/>
        </w:rPr>
        <w:t xml:space="preserve">    - з оплати </w:t>
      </w:r>
      <w:proofErr w:type="spellStart"/>
      <w:r w:rsidRPr="00491598">
        <w:rPr>
          <w:color w:val="000000" w:themeColor="text1"/>
          <w:lang w:val="uk-UA"/>
        </w:rPr>
        <w:t>праці-</w:t>
      </w:r>
      <w:proofErr w:type="spellEnd"/>
      <w:r w:rsidRPr="00491598">
        <w:rPr>
          <w:color w:val="000000" w:themeColor="text1"/>
          <w:lang w:val="uk-UA"/>
        </w:rPr>
        <w:t xml:space="preserve"> </w:t>
      </w:r>
      <w:r w:rsidRPr="00491598">
        <w:rPr>
          <w:b/>
          <w:color w:val="000000" w:themeColor="text1"/>
          <w:lang w:val="uk-UA"/>
        </w:rPr>
        <w:t>0,00</w:t>
      </w:r>
      <w:r w:rsidRPr="00491598">
        <w:rPr>
          <w:color w:val="000000" w:themeColor="text1"/>
          <w:lang w:val="uk-UA"/>
        </w:rPr>
        <w:t xml:space="preserve"> грн.;</w:t>
      </w:r>
    </w:p>
    <w:p w:rsidR="00BD7E7E" w:rsidRPr="00491598" w:rsidRDefault="00BD7E7E" w:rsidP="00584926">
      <w:pPr>
        <w:rPr>
          <w:color w:val="000000" w:themeColor="text1"/>
          <w:lang w:val="uk-UA"/>
        </w:rPr>
      </w:pPr>
      <w:r w:rsidRPr="00491598">
        <w:rPr>
          <w:color w:val="000000" w:themeColor="text1"/>
          <w:lang w:val="uk-UA"/>
        </w:rPr>
        <w:t xml:space="preserve">    та ін.15034,00 </w:t>
      </w:r>
    </w:p>
    <w:p w:rsidR="00BD7E7E" w:rsidRPr="00491598" w:rsidRDefault="00BD7E7E" w:rsidP="00584926">
      <w:pPr>
        <w:rPr>
          <w:color w:val="000000" w:themeColor="text1"/>
          <w:lang w:val="uk-UA"/>
        </w:rPr>
      </w:pPr>
      <w:r w:rsidRPr="00491598">
        <w:rPr>
          <w:color w:val="000000" w:themeColor="text1"/>
          <w:lang w:val="uk-UA"/>
        </w:rPr>
        <w:t xml:space="preserve">1.5.Кредиторської заборгованості – </w:t>
      </w:r>
      <w:r w:rsidRPr="00491598">
        <w:rPr>
          <w:b/>
          <w:color w:val="000000" w:themeColor="text1"/>
          <w:lang w:val="uk-UA"/>
        </w:rPr>
        <w:t>0,00</w:t>
      </w:r>
      <w:r w:rsidRPr="00491598">
        <w:rPr>
          <w:color w:val="000000" w:themeColor="text1"/>
          <w:lang w:val="uk-UA"/>
        </w:rPr>
        <w:t xml:space="preserve"> грн., у тому числі:</w:t>
      </w:r>
    </w:p>
    <w:p w:rsidR="00BD7E7E" w:rsidRPr="00491598" w:rsidRDefault="00BD7E7E" w:rsidP="00584926">
      <w:pPr>
        <w:rPr>
          <w:color w:val="000000" w:themeColor="text1"/>
          <w:lang w:val="uk-UA"/>
        </w:rPr>
      </w:pPr>
      <w:r w:rsidRPr="00491598">
        <w:rPr>
          <w:color w:val="000000" w:themeColor="text1"/>
          <w:lang w:val="uk-UA"/>
        </w:rPr>
        <w:t xml:space="preserve">     -   перед </w:t>
      </w:r>
      <w:proofErr w:type="spellStart"/>
      <w:r w:rsidRPr="00491598">
        <w:rPr>
          <w:color w:val="000000" w:themeColor="text1"/>
          <w:lang w:val="uk-UA"/>
        </w:rPr>
        <w:t>бюжетом</w:t>
      </w:r>
      <w:proofErr w:type="spellEnd"/>
      <w:r w:rsidRPr="00491598">
        <w:rPr>
          <w:color w:val="000000" w:themeColor="text1"/>
          <w:lang w:val="uk-UA"/>
        </w:rPr>
        <w:t xml:space="preserve"> -</w:t>
      </w:r>
      <w:r w:rsidRPr="00491598">
        <w:rPr>
          <w:b/>
          <w:color w:val="000000" w:themeColor="text1"/>
          <w:lang w:val="uk-UA"/>
        </w:rPr>
        <w:t>0,00</w:t>
      </w:r>
      <w:r w:rsidRPr="00491598">
        <w:rPr>
          <w:color w:val="000000" w:themeColor="text1"/>
          <w:lang w:val="uk-UA"/>
        </w:rPr>
        <w:t xml:space="preserve"> грн.;</w:t>
      </w:r>
    </w:p>
    <w:p w:rsidR="00BD7E7E" w:rsidRPr="00491598" w:rsidRDefault="00BD7E7E" w:rsidP="00584926">
      <w:pPr>
        <w:rPr>
          <w:color w:val="000000" w:themeColor="text1"/>
          <w:lang w:val="uk-UA"/>
        </w:rPr>
      </w:pPr>
      <w:r w:rsidRPr="00491598">
        <w:rPr>
          <w:color w:val="000000" w:themeColor="text1"/>
          <w:lang w:val="uk-UA"/>
        </w:rPr>
        <w:t xml:space="preserve">    - з оплати праці-</w:t>
      </w:r>
      <w:r w:rsidRPr="00491598">
        <w:rPr>
          <w:b/>
          <w:color w:val="000000" w:themeColor="text1"/>
          <w:lang w:val="uk-UA"/>
        </w:rPr>
        <w:t>0,00</w:t>
      </w:r>
      <w:r w:rsidRPr="00491598">
        <w:rPr>
          <w:color w:val="000000" w:themeColor="text1"/>
          <w:lang w:val="uk-UA"/>
        </w:rPr>
        <w:t xml:space="preserve"> грн.;</w:t>
      </w:r>
    </w:p>
    <w:p w:rsidR="00BD7E7E" w:rsidRPr="00491598" w:rsidRDefault="00BD7E7E" w:rsidP="00584926">
      <w:pPr>
        <w:rPr>
          <w:color w:val="000000" w:themeColor="text1"/>
          <w:lang w:val="uk-UA"/>
        </w:rPr>
      </w:pPr>
      <w:r w:rsidRPr="00491598">
        <w:rPr>
          <w:color w:val="000000" w:themeColor="text1"/>
          <w:lang w:val="uk-UA"/>
        </w:rPr>
        <w:t xml:space="preserve">   та ін.</w:t>
      </w:r>
      <w:r w:rsidRPr="00491598">
        <w:rPr>
          <w:b/>
          <w:color w:val="000000" w:themeColor="text1"/>
          <w:lang w:val="uk-UA"/>
        </w:rPr>
        <w:t>0,00.</w:t>
      </w:r>
    </w:p>
    <w:p w:rsidR="00BD7E7E" w:rsidRPr="00491598" w:rsidRDefault="00BD7E7E" w:rsidP="00584926">
      <w:pPr>
        <w:rPr>
          <w:color w:val="000000" w:themeColor="text1"/>
          <w:lang w:val="uk-UA"/>
        </w:rPr>
      </w:pPr>
    </w:p>
    <w:p w:rsidR="00BD7E7E" w:rsidRPr="00491598" w:rsidRDefault="00BD7E7E" w:rsidP="00584926">
      <w:pPr>
        <w:rPr>
          <w:color w:val="000000" w:themeColor="text1"/>
          <w:lang w:val="uk-UA"/>
        </w:rPr>
      </w:pPr>
      <w:r w:rsidRPr="00491598">
        <w:rPr>
          <w:color w:val="000000" w:themeColor="text1"/>
          <w:lang w:val="uk-UA"/>
        </w:rPr>
        <w:t xml:space="preserve">2. Разом із майном </w:t>
      </w:r>
      <w:proofErr w:type="spellStart"/>
      <w:r w:rsidRPr="00491598">
        <w:rPr>
          <w:color w:val="000000" w:themeColor="text1"/>
          <w:lang w:val="uk-UA"/>
        </w:rPr>
        <w:t>Костилівської</w:t>
      </w:r>
      <w:proofErr w:type="spellEnd"/>
      <w:r w:rsidRPr="00491598">
        <w:rPr>
          <w:color w:val="000000" w:themeColor="text1"/>
          <w:lang w:val="uk-UA"/>
        </w:rPr>
        <w:t xml:space="preserve"> сільської ради  Рахівська міська рада  приймає документи, що підтверджують право власності (володіння, користування,розпорядження) на </w:t>
      </w:r>
      <w:proofErr w:type="spellStart"/>
      <w:r w:rsidRPr="00491598">
        <w:rPr>
          <w:color w:val="000000" w:themeColor="text1"/>
          <w:lang w:val="uk-UA"/>
        </w:rPr>
        <w:t>об”єкти</w:t>
      </w:r>
      <w:proofErr w:type="spellEnd"/>
      <w:r w:rsidRPr="00491598">
        <w:rPr>
          <w:color w:val="000000" w:themeColor="text1"/>
          <w:lang w:val="uk-UA"/>
        </w:rPr>
        <w:t xml:space="preserve"> основних засобів та документів, які підтверджують право власності  або користування земельними ділянками.</w:t>
      </w:r>
    </w:p>
    <w:p w:rsidR="00BD7E7E" w:rsidRPr="00491598" w:rsidRDefault="00BD7E7E" w:rsidP="00584926">
      <w:pPr>
        <w:rPr>
          <w:color w:val="000000" w:themeColor="text1"/>
          <w:lang w:val="uk-UA"/>
        </w:rPr>
      </w:pPr>
    </w:p>
    <w:p w:rsidR="00BD7E7E" w:rsidRPr="00491598" w:rsidRDefault="00BD7E7E" w:rsidP="00584926">
      <w:pPr>
        <w:rPr>
          <w:color w:val="000000" w:themeColor="text1"/>
          <w:lang w:val="uk-UA"/>
        </w:rPr>
      </w:pPr>
      <w:r w:rsidRPr="00491598">
        <w:rPr>
          <w:color w:val="000000" w:themeColor="text1"/>
          <w:lang w:val="uk-UA"/>
        </w:rPr>
        <w:t>Додатки до передавального акту : на 24 аркушах.</w:t>
      </w:r>
    </w:p>
    <w:p w:rsidR="00BD7E7E" w:rsidRPr="00491598" w:rsidRDefault="00BD7E7E" w:rsidP="00584926">
      <w:pPr>
        <w:rPr>
          <w:color w:val="000000" w:themeColor="text1"/>
          <w:lang w:val="uk-UA"/>
        </w:rPr>
      </w:pPr>
      <w:r w:rsidRPr="00491598">
        <w:rPr>
          <w:color w:val="000000" w:themeColor="text1"/>
          <w:lang w:val="uk-UA"/>
        </w:rPr>
        <w:t>Усього 24  аркушів.</w:t>
      </w:r>
    </w:p>
    <w:p w:rsidR="00BD7E7E" w:rsidRPr="00491598" w:rsidRDefault="00BD7E7E" w:rsidP="00584926">
      <w:pPr>
        <w:rPr>
          <w:color w:val="000000" w:themeColor="text1"/>
          <w:lang w:val="uk-UA"/>
        </w:rPr>
      </w:pPr>
      <w:r w:rsidRPr="00491598">
        <w:rPr>
          <w:color w:val="000000" w:themeColor="text1"/>
          <w:lang w:val="uk-UA"/>
        </w:rPr>
        <w:t xml:space="preserve">Комісія  з реорганізації </w:t>
      </w:r>
      <w:proofErr w:type="spellStart"/>
      <w:r w:rsidRPr="00491598">
        <w:rPr>
          <w:color w:val="000000" w:themeColor="text1"/>
          <w:lang w:val="uk-UA"/>
        </w:rPr>
        <w:t>Костилівської</w:t>
      </w:r>
      <w:proofErr w:type="spellEnd"/>
      <w:r w:rsidRPr="00491598">
        <w:rPr>
          <w:color w:val="000000" w:themeColor="text1"/>
          <w:lang w:val="uk-UA"/>
        </w:rPr>
        <w:t xml:space="preserve"> сільської ради:</w:t>
      </w:r>
    </w:p>
    <w:p w:rsidR="00BD7E7E" w:rsidRPr="00491598" w:rsidRDefault="00BD7E7E" w:rsidP="00584926">
      <w:pPr>
        <w:ind w:firstLine="708"/>
        <w:rPr>
          <w:color w:val="000000" w:themeColor="text1"/>
          <w:lang w:val="uk-UA"/>
        </w:rPr>
      </w:pPr>
    </w:p>
    <w:p w:rsidR="00BD7E7E" w:rsidRPr="00491598" w:rsidRDefault="00BD7E7E" w:rsidP="00584926">
      <w:pPr>
        <w:ind w:firstLine="708"/>
        <w:rPr>
          <w:color w:val="000000" w:themeColor="text1"/>
          <w:lang w:val="uk-UA"/>
        </w:rPr>
      </w:pPr>
      <w:r w:rsidRPr="00491598">
        <w:rPr>
          <w:color w:val="000000" w:themeColor="text1"/>
          <w:lang w:val="uk-UA"/>
        </w:rPr>
        <w:t>Голова комісії________________________</w:t>
      </w:r>
      <w:r w:rsidRPr="00491598">
        <w:rPr>
          <w:color w:val="000000" w:themeColor="text1"/>
          <w:sz w:val="28"/>
          <w:szCs w:val="26"/>
          <w:lang w:val="uk-UA"/>
        </w:rPr>
        <w:t xml:space="preserve"> </w:t>
      </w:r>
      <w:r w:rsidRPr="00491598">
        <w:rPr>
          <w:color w:val="000000" w:themeColor="text1"/>
          <w:lang w:val="uk-UA"/>
        </w:rPr>
        <w:t>Медвідь Віктор Васильович</w:t>
      </w:r>
    </w:p>
    <w:p w:rsidR="00BD7E7E" w:rsidRPr="00491598" w:rsidRDefault="00BD7E7E" w:rsidP="00584926">
      <w:pPr>
        <w:ind w:firstLine="708"/>
        <w:rPr>
          <w:color w:val="000000" w:themeColor="text1"/>
          <w:lang w:val="uk-UA"/>
        </w:rPr>
      </w:pPr>
      <w:r w:rsidRPr="00491598">
        <w:rPr>
          <w:color w:val="000000" w:themeColor="text1"/>
          <w:lang w:val="uk-UA"/>
        </w:rPr>
        <w:t xml:space="preserve">Заступник голови комісії  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BD7E7E" w:rsidRPr="00491598" w:rsidRDefault="00BD7E7E"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BD7E7E" w:rsidRPr="00491598" w:rsidRDefault="00BD7E7E"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BD7E7E" w:rsidRPr="00491598" w:rsidRDefault="00BD7E7E" w:rsidP="00584926">
      <w:pPr>
        <w:rPr>
          <w:color w:val="000000" w:themeColor="text1"/>
          <w:lang w:val="uk-UA"/>
        </w:rPr>
      </w:pPr>
      <w:r w:rsidRPr="00491598">
        <w:rPr>
          <w:color w:val="000000" w:themeColor="text1"/>
          <w:lang w:val="uk-UA"/>
        </w:rPr>
        <w:t xml:space="preserve">                                   _________________________ Варга Михайло Михайлович</w:t>
      </w:r>
    </w:p>
    <w:p w:rsidR="00BD7E7E" w:rsidRPr="00491598" w:rsidRDefault="00BD7E7E"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Никоряк</w:t>
      </w:r>
      <w:proofErr w:type="spellEnd"/>
      <w:r w:rsidRPr="00491598">
        <w:rPr>
          <w:color w:val="000000" w:themeColor="text1"/>
          <w:lang w:val="uk-UA"/>
        </w:rPr>
        <w:t xml:space="preserve"> Марія  Василівна</w:t>
      </w:r>
    </w:p>
    <w:p w:rsidR="00BD7E7E" w:rsidRPr="00491598" w:rsidRDefault="00BD7E7E" w:rsidP="00584926">
      <w:pPr>
        <w:rPr>
          <w:color w:val="000000" w:themeColor="text1"/>
          <w:lang w:val="uk-UA"/>
        </w:rPr>
      </w:pPr>
      <w:r w:rsidRPr="00491598">
        <w:rPr>
          <w:color w:val="000000" w:themeColor="text1"/>
          <w:lang w:val="uk-UA"/>
        </w:rPr>
        <w:t xml:space="preserve">                                   _________________________ Романюк Іван Іванович</w:t>
      </w:r>
    </w:p>
    <w:p w:rsidR="00BD7E7E" w:rsidRPr="00491598" w:rsidRDefault="00BD7E7E" w:rsidP="00584926">
      <w:pPr>
        <w:rPr>
          <w:color w:val="000000" w:themeColor="text1"/>
          <w:lang w:val="uk-UA"/>
        </w:rPr>
      </w:pPr>
      <w:r w:rsidRPr="00491598">
        <w:rPr>
          <w:color w:val="000000" w:themeColor="text1"/>
          <w:lang w:val="uk-UA"/>
        </w:rPr>
        <w:t xml:space="preserve">Від імені  Рахівської міської ради прийняла  Комісія  з прийняття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у складі:</w:t>
      </w:r>
    </w:p>
    <w:p w:rsidR="00BD7E7E" w:rsidRPr="00491598" w:rsidRDefault="00BD7E7E" w:rsidP="00584926">
      <w:pPr>
        <w:ind w:firstLine="708"/>
        <w:rPr>
          <w:color w:val="000000" w:themeColor="text1"/>
          <w:lang w:val="uk-UA"/>
        </w:rPr>
      </w:pPr>
      <w:r w:rsidRPr="00491598">
        <w:rPr>
          <w:color w:val="000000" w:themeColor="text1"/>
          <w:lang w:val="uk-UA"/>
        </w:rPr>
        <w:t>Голова комісії________________________ Медвідь Віктор Васильович</w:t>
      </w:r>
    </w:p>
    <w:p w:rsidR="00BD7E7E" w:rsidRPr="00491598" w:rsidRDefault="00BD7E7E" w:rsidP="00584926">
      <w:pPr>
        <w:ind w:firstLine="708"/>
        <w:rPr>
          <w:color w:val="000000" w:themeColor="text1"/>
          <w:lang w:val="uk-UA"/>
        </w:rPr>
      </w:pPr>
      <w:r w:rsidRPr="00491598">
        <w:rPr>
          <w:color w:val="000000" w:themeColor="text1"/>
          <w:lang w:val="uk-UA"/>
        </w:rPr>
        <w:t xml:space="preserve">Заступник голови комісії  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BD7E7E" w:rsidRPr="00491598" w:rsidRDefault="00BD7E7E"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BD7E7E" w:rsidRPr="00491598" w:rsidRDefault="00BD7E7E"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BD7E7E" w:rsidRPr="00491598" w:rsidRDefault="00BD7E7E" w:rsidP="00584926">
      <w:pPr>
        <w:rPr>
          <w:color w:val="000000" w:themeColor="text1"/>
          <w:lang w:val="uk-UA"/>
        </w:rPr>
      </w:pPr>
      <w:r w:rsidRPr="00491598">
        <w:rPr>
          <w:color w:val="000000" w:themeColor="text1"/>
          <w:lang w:val="uk-UA"/>
        </w:rPr>
        <w:t xml:space="preserve">                                   _________________________ Варга Михайло Михайлович</w:t>
      </w:r>
    </w:p>
    <w:p w:rsidR="00BD7E7E" w:rsidRPr="00491598" w:rsidRDefault="00BD7E7E"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Никоряк</w:t>
      </w:r>
      <w:proofErr w:type="spellEnd"/>
      <w:r w:rsidRPr="00491598">
        <w:rPr>
          <w:color w:val="000000" w:themeColor="text1"/>
          <w:lang w:val="uk-UA"/>
        </w:rPr>
        <w:t xml:space="preserve"> Марія  Василівна</w:t>
      </w:r>
    </w:p>
    <w:p w:rsidR="00BD7E7E" w:rsidRPr="00491598" w:rsidRDefault="00BD7E7E" w:rsidP="00584926">
      <w:pPr>
        <w:rPr>
          <w:color w:val="000000" w:themeColor="text1"/>
          <w:lang w:val="uk-UA"/>
        </w:rPr>
      </w:pPr>
      <w:r w:rsidRPr="00491598">
        <w:rPr>
          <w:color w:val="000000" w:themeColor="text1"/>
          <w:lang w:val="uk-UA"/>
        </w:rPr>
        <w:t xml:space="preserve">                                   _________________________ Романюк Іван Іванович</w:t>
      </w:r>
    </w:p>
    <w:p w:rsidR="00BD7E7E" w:rsidRPr="00491598" w:rsidRDefault="00BD7E7E" w:rsidP="00584926">
      <w:pPr>
        <w:rPr>
          <w:color w:val="000000" w:themeColor="text1"/>
          <w:lang w:val="uk-UA"/>
        </w:rPr>
      </w:pPr>
    </w:p>
    <w:p w:rsidR="00BD7E7E" w:rsidRPr="00491598" w:rsidRDefault="00BD7E7E" w:rsidP="00584926">
      <w:pPr>
        <w:rPr>
          <w:color w:val="000000" w:themeColor="text1"/>
          <w:lang w:val="uk-UA"/>
        </w:rPr>
      </w:pPr>
      <w:r w:rsidRPr="00491598">
        <w:rPr>
          <w:color w:val="000000" w:themeColor="text1"/>
          <w:lang w:val="uk-UA"/>
        </w:rPr>
        <w:t xml:space="preserve">До передавального акту  додаються  додатки  за видами майна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у формі що відповідатиме  записам  бухгалтерського обліку  відповідних видів майна, зокрема: додатки:</w:t>
      </w:r>
    </w:p>
    <w:p w:rsidR="00BD7E7E" w:rsidRPr="00491598" w:rsidRDefault="00BD7E7E" w:rsidP="00584926">
      <w:pPr>
        <w:numPr>
          <w:ilvl w:val="0"/>
          <w:numId w:val="26"/>
        </w:numPr>
        <w:suppressAutoHyphens w:val="0"/>
        <w:ind w:left="0"/>
        <w:rPr>
          <w:color w:val="000000" w:themeColor="text1"/>
          <w:lang w:val="uk-UA"/>
        </w:rPr>
      </w:pPr>
      <w:r w:rsidRPr="00491598">
        <w:rPr>
          <w:color w:val="000000" w:themeColor="text1"/>
          <w:lang w:val="uk-UA"/>
        </w:rPr>
        <w:t>необоротні активи;</w:t>
      </w:r>
    </w:p>
    <w:p w:rsidR="00BD7E7E" w:rsidRPr="00491598" w:rsidRDefault="00BD7E7E" w:rsidP="00584926">
      <w:pPr>
        <w:numPr>
          <w:ilvl w:val="0"/>
          <w:numId w:val="26"/>
        </w:numPr>
        <w:suppressAutoHyphens w:val="0"/>
        <w:ind w:left="0"/>
        <w:rPr>
          <w:color w:val="000000" w:themeColor="text1"/>
          <w:lang w:val="uk-UA"/>
        </w:rPr>
      </w:pPr>
      <w:r w:rsidRPr="00491598">
        <w:rPr>
          <w:color w:val="000000" w:themeColor="text1"/>
          <w:lang w:val="uk-UA"/>
        </w:rPr>
        <w:t>запаси;</w:t>
      </w:r>
    </w:p>
    <w:p w:rsidR="00BD7E7E" w:rsidRPr="00491598" w:rsidRDefault="00BD7E7E" w:rsidP="00584926">
      <w:pPr>
        <w:numPr>
          <w:ilvl w:val="0"/>
          <w:numId w:val="26"/>
        </w:numPr>
        <w:suppressAutoHyphens w:val="0"/>
        <w:ind w:left="0"/>
        <w:rPr>
          <w:color w:val="000000" w:themeColor="text1"/>
          <w:lang w:val="uk-UA"/>
        </w:rPr>
      </w:pPr>
      <w:r w:rsidRPr="00491598">
        <w:rPr>
          <w:color w:val="000000" w:themeColor="text1"/>
          <w:lang w:val="uk-UA"/>
        </w:rPr>
        <w:t>грошові документи та бланки  суворої звітності;</w:t>
      </w:r>
    </w:p>
    <w:p w:rsidR="00BD7E7E" w:rsidRPr="00491598" w:rsidRDefault="00BD7E7E" w:rsidP="00584926">
      <w:pPr>
        <w:numPr>
          <w:ilvl w:val="0"/>
          <w:numId w:val="26"/>
        </w:numPr>
        <w:suppressAutoHyphens w:val="0"/>
        <w:ind w:left="0"/>
        <w:rPr>
          <w:color w:val="000000" w:themeColor="text1"/>
          <w:lang w:val="uk-UA"/>
        </w:rPr>
      </w:pPr>
      <w:r w:rsidRPr="00491598">
        <w:rPr>
          <w:color w:val="000000" w:themeColor="text1"/>
          <w:lang w:val="uk-UA"/>
        </w:rPr>
        <w:t>грошові кошти на рахунках;</w:t>
      </w:r>
    </w:p>
    <w:p w:rsidR="00BD7E7E" w:rsidRPr="00491598" w:rsidRDefault="00BD7E7E" w:rsidP="00584926">
      <w:pPr>
        <w:numPr>
          <w:ilvl w:val="0"/>
          <w:numId w:val="26"/>
        </w:numPr>
        <w:suppressAutoHyphens w:val="0"/>
        <w:ind w:left="0"/>
        <w:rPr>
          <w:color w:val="000000" w:themeColor="text1"/>
          <w:lang w:val="uk-UA"/>
        </w:rPr>
      </w:pPr>
      <w:r w:rsidRPr="00491598">
        <w:rPr>
          <w:color w:val="000000" w:themeColor="text1"/>
          <w:lang w:val="uk-UA"/>
        </w:rPr>
        <w:t>дебіторська та кредиторська заборгованість;</w:t>
      </w:r>
    </w:p>
    <w:p w:rsidR="00BD7E7E" w:rsidRPr="00491598" w:rsidRDefault="00BD7E7E" w:rsidP="00584926">
      <w:pPr>
        <w:numPr>
          <w:ilvl w:val="0"/>
          <w:numId w:val="26"/>
        </w:numPr>
        <w:suppressAutoHyphens w:val="0"/>
        <w:ind w:left="0"/>
        <w:rPr>
          <w:color w:val="000000" w:themeColor="text1"/>
          <w:lang w:val="uk-UA"/>
        </w:rPr>
      </w:pPr>
      <w:r w:rsidRPr="00491598">
        <w:rPr>
          <w:color w:val="000000" w:themeColor="text1"/>
          <w:lang w:val="uk-UA"/>
        </w:rPr>
        <w:t>матеріальні цінності передані на відповідальне зберігання та ін.</w:t>
      </w:r>
    </w:p>
    <w:p w:rsidR="00BD7E7E" w:rsidRPr="00491598" w:rsidRDefault="00BD7E7E" w:rsidP="00584926">
      <w:pPr>
        <w:ind w:firstLine="502"/>
        <w:rPr>
          <w:b/>
          <w:color w:val="000000" w:themeColor="text1"/>
          <w:sz w:val="28"/>
          <w:lang w:val="uk-UA"/>
        </w:rPr>
      </w:pPr>
    </w:p>
    <w:p w:rsidR="00E53693" w:rsidRPr="00491598" w:rsidRDefault="00E53693" w:rsidP="00584926">
      <w:pPr>
        <w:suppressAutoHyphens w:val="0"/>
        <w:rPr>
          <w:rFonts w:eastAsia="Calibri"/>
          <w:color w:val="000000" w:themeColor="text1"/>
          <w:sz w:val="28"/>
          <w:szCs w:val="28"/>
          <w:lang w:val="uk-UA" w:eastAsia="en-US"/>
        </w:rPr>
      </w:pPr>
    </w:p>
    <w:p w:rsidR="00BD7E7E" w:rsidRPr="00491598" w:rsidRDefault="00BD7E7E" w:rsidP="00584926">
      <w:pPr>
        <w:suppressAutoHyphens w:val="0"/>
        <w:rPr>
          <w:rFonts w:eastAsia="Calibri"/>
          <w:color w:val="000000" w:themeColor="text1"/>
          <w:sz w:val="28"/>
          <w:szCs w:val="28"/>
          <w:lang w:val="uk-UA" w:eastAsia="en-US"/>
        </w:rPr>
      </w:pPr>
    </w:p>
    <w:p w:rsidR="00BD7E7E" w:rsidRPr="00491598" w:rsidRDefault="00BD7E7E"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BD7E7E" w:rsidRPr="00491598" w:rsidRDefault="00BD7E7E" w:rsidP="00584926">
      <w:pPr>
        <w:suppressAutoHyphens w:val="0"/>
        <w:rPr>
          <w:rFonts w:eastAsia="Calibri"/>
          <w:color w:val="000000" w:themeColor="text1"/>
          <w:sz w:val="28"/>
          <w:szCs w:val="28"/>
          <w:lang w:val="uk-UA" w:eastAsia="en-US"/>
        </w:rPr>
      </w:pPr>
    </w:p>
    <w:p w:rsidR="00DD7691" w:rsidRPr="00491598" w:rsidRDefault="00DD769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E53693" w:rsidRPr="00491598" w:rsidRDefault="00E53693" w:rsidP="00584926">
      <w:pPr>
        <w:suppressAutoHyphens w:val="0"/>
        <w:rPr>
          <w:rFonts w:eastAsia="Calibri"/>
          <w:color w:val="000000" w:themeColor="text1"/>
          <w:sz w:val="28"/>
          <w:szCs w:val="28"/>
          <w:lang w:val="uk-UA" w:eastAsia="en-US"/>
        </w:rPr>
      </w:pPr>
    </w:p>
    <w:p w:rsidR="00DD7691" w:rsidRPr="00491598" w:rsidRDefault="00DD7691" w:rsidP="00584926">
      <w:pPr>
        <w:rPr>
          <w:color w:val="000000" w:themeColor="text1"/>
          <w:lang w:val="uk-UA"/>
        </w:rPr>
      </w:pPr>
    </w:p>
    <w:p w:rsidR="00DD7691" w:rsidRPr="00491598" w:rsidRDefault="00DD7691" w:rsidP="00584926">
      <w:pPr>
        <w:suppressAutoHyphens w:val="0"/>
        <w:jc w:val="right"/>
        <w:rPr>
          <w:rFonts w:eastAsia="Calibri"/>
          <w:color w:val="000000" w:themeColor="text1"/>
          <w:sz w:val="28"/>
          <w:szCs w:val="28"/>
          <w:lang w:val="uk-UA" w:eastAsia="en-US"/>
        </w:rPr>
      </w:pPr>
    </w:p>
    <w:p w:rsidR="00DD7691" w:rsidRPr="00491598" w:rsidRDefault="00DD7691"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69504" behindDoc="1" locked="0" layoutInCell="1" allowOverlap="1" wp14:anchorId="0E798C8E" wp14:editId="6811CAE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D7691" w:rsidRPr="00491598" w:rsidRDefault="00DD7691" w:rsidP="00584926">
      <w:pPr>
        <w:suppressAutoHyphens w:val="0"/>
        <w:jc w:val="right"/>
        <w:rPr>
          <w:rFonts w:eastAsia="Calibri"/>
          <w:color w:val="000000" w:themeColor="text1"/>
          <w:sz w:val="28"/>
          <w:szCs w:val="28"/>
          <w:lang w:val="uk-UA" w:eastAsia="en-US"/>
        </w:rPr>
      </w:pPr>
    </w:p>
    <w:p w:rsidR="00DD7691" w:rsidRPr="00491598" w:rsidRDefault="00DD76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DD7691" w:rsidRPr="00491598" w:rsidRDefault="00DD76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DD7691" w:rsidRPr="00491598" w:rsidRDefault="00DD76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DD7691" w:rsidRPr="00491598" w:rsidRDefault="00DD76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DD7691" w:rsidRPr="00491598" w:rsidRDefault="00DD7691"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DD7691" w:rsidRPr="00491598" w:rsidRDefault="00DD7691" w:rsidP="00584926">
      <w:pPr>
        <w:suppressAutoHyphens w:val="0"/>
        <w:rPr>
          <w:rFonts w:eastAsia="Calibri"/>
          <w:color w:val="000000" w:themeColor="text1"/>
          <w:sz w:val="28"/>
          <w:szCs w:val="28"/>
          <w:lang w:val="uk-UA" w:eastAsia="en-US"/>
        </w:rPr>
      </w:pPr>
    </w:p>
    <w:p w:rsidR="00DD7691" w:rsidRPr="00491598" w:rsidRDefault="00DD76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DD7691" w:rsidRPr="00491598" w:rsidRDefault="00DD7691" w:rsidP="00584926">
      <w:pPr>
        <w:suppressAutoHyphens w:val="0"/>
        <w:rPr>
          <w:rFonts w:eastAsia="Calibri"/>
          <w:color w:val="000000" w:themeColor="text1"/>
          <w:sz w:val="28"/>
          <w:szCs w:val="28"/>
          <w:lang w:val="uk-UA" w:eastAsia="en-US"/>
        </w:rPr>
      </w:pPr>
    </w:p>
    <w:p w:rsidR="00DD7691" w:rsidRPr="00491598" w:rsidRDefault="00DD7691"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№118</w:t>
      </w:r>
    </w:p>
    <w:p w:rsidR="00DD7691" w:rsidRPr="00491598" w:rsidRDefault="00DD769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2222BA" w:rsidRPr="00491598" w:rsidRDefault="002222BA" w:rsidP="00584926">
      <w:pPr>
        <w:pStyle w:val="1"/>
        <w:tabs>
          <w:tab w:val="left" w:pos="5977"/>
        </w:tabs>
        <w:spacing w:before="0" w:after="0"/>
        <w:ind w:left="0" w:right="0" w:hanging="567"/>
        <w:rPr>
          <w:rStyle w:val="a6"/>
          <w:i/>
          <w:color w:val="000000" w:themeColor="text1"/>
          <w:sz w:val="28"/>
          <w:szCs w:val="28"/>
        </w:rPr>
      </w:pPr>
      <w:r w:rsidRPr="00491598">
        <w:rPr>
          <w:rStyle w:val="a6"/>
          <w:i/>
          <w:color w:val="000000" w:themeColor="text1"/>
          <w:sz w:val="28"/>
          <w:szCs w:val="28"/>
        </w:rPr>
        <w:tab/>
      </w:r>
    </w:p>
    <w:p w:rsidR="002222BA" w:rsidRPr="00491598" w:rsidRDefault="002222BA" w:rsidP="00584926">
      <w:pPr>
        <w:rPr>
          <w:rFonts w:eastAsia="Calibri"/>
          <w:color w:val="000000" w:themeColor="text1"/>
          <w:lang w:val="uk-UA" w:eastAsia="uk-UA"/>
        </w:rPr>
      </w:pPr>
      <w:r w:rsidRPr="00491598">
        <w:rPr>
          <w:rFonts w:eastAsia="Calibri"/>
          <w:bCs/>
          <w:color w:val="000000" w:themeColor="text1"/>
          <w:sz w:val="28"/>
          <w:szCs w:val="28"/>
          <w:lang w:val="uk-UA" w:eastAsia="uk-UA"/>
        </w:rPr>
        <w:t xml:space="preserve">Про завершення реорганізації </w:t>
      </w:r>
    </w:p>
    <w:p w:rsidR="002222BA" w:rsidRPr="00491598" w:rsidRDefault="002222BA"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 xml:space="preserve">Білинської сільської ради шляхом </w:t>
      </w:r>
    </w:p>
    <w:p w:rsidR="002222BA" w:rsidRPr="00491598" w:rsidRDefault="002222BA"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 xml:space="preserve">приєднання до Рахівської міської ради </w:t>
      </w:r>
    </w:p>
    <w:p w:rsidR="002222BA" w:rsidRPr="00491598" w:rsidRDefault="002222BA"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та затвердження передавального акту</w:t>
      </w:r>
    </w:p>
    <w:p w:rsidR="002222BA" w:rsidRPr="00491598" w:rsidRDefault="002222BA" w:rsidP="00584926">
      <w:pPr>
        <w:rPr>
          <w:rFonts w:eastAsia="Calibri"/>
          <w:bCs/>
          <w:color w:val="000000" w:themeColor="text1"/>
          <w:sz w:val="28"/>
          <w:szCs w:val="28"/>
          <w:lang w:val="uk-UA" w:eastAsia="uk-UA"/>
        </w:rPr>
      </w:pPr>
    </w:p>
    <w:p w:rsidR="001454EE" w:rsidRPr="00491598" w:rsidRDefault="002222BA" w:rsidP="00584926">
      <w:pPr>
        <w:tabs>
          <w:tab w:val="left" w:pos="567"/>
        </w:tabs>
        <w:jc w:val="both"/>
        <w:rPr>
          <w:color w:val="000000" w:themeColor="text1"/>
          <w:sz w:val="28"/>
          <w:szCs w:val="28"/>
          <w:lang w:val="uk-UA"/>
        </w:rPr>
      </w:pPr>
      <w:r w:rsidRPr="00491598">
        <w:rPr>
          <w:rFonts w:eastAsia="Calibri"/>
          <w:bCs/>
          <w:color w:val="000000" w:themeColor="text1"/>
          <w:sz w:val="28"/>
          <w:szCs w:val="28"/>
          <w:lang w:val="uk-UA" w:eastAsia="uk-UA"/>
        </w:rPr>
        <w:tab/>
        <w:t>Керуючись статтями 25,26,59, п.6-1 Розділу 5 «Прикінцеві і перехідні положення» Закону України «Про місцеве самоврядування в Україні», відповідно до ст.104,105,107 Цивільного Кодексу України, ст. 4,17 Закону України «Про державну реєстрацію юридичних осіб та фізичних осіб підприємців та громадських формувань», ст. 2 Закону України «Про бухгалтерський облік та фінансову звітність в Україні» ч.4 ст.31 Закону України «Про Національний архівний фонд та архівні установи», Порядку затвердження фінансової звітності, Затвердженого Постановою Кабінету Міністрів України від 28.02.2000 р. №419, Положення про інвентаризацію активів та зобов’язань</w:t>
      </w:r>
      <w:r w:rsidR="00501A68">
        <w:rPr>
          <w:rFonts w:eastAsia="Calibri"/>
          <w:bCs/>
          <w:color w:val="000000" w:themeColor="text1"/>
          <w:sz w:val="28"/>
          <w:szCs w:val="28"/>
          <w:lang w:val="uk-UA" w:eastAsia="uk-UA"/>
        </w:rPr>
        <w:t xml:space="preserve"> </w:t>
      </w:r>
      <w:r w:rsidRPr="00491598">
        <w:rPr>
          <w:rFonts w:eastAsia="Calibri"/>
          <w:bCs/>
          <w:color w:val="000000" w:themeColor="text1"/>
          <w:sz w:val="28"/>
          <w:szCs w:val="28"/>
          <w:lang w:val="uk-UA" w:eastAsia="uk-UA"/>
        </w:rPr>
        <w:t>затвердженого Наказом Міністерства фіна</w:t>
      </w:r>
      <w:r w:rsidR="00501A68">
        <w:rPr>
          <w:rFonts w:eastAsia="Calibri"/>
          <w:bCs/>
          <w:color w:val="000000" w:themeColor="text1"/>
          <w:sz w:val="28"/>
          <w:szCs w:val="28"/>
          <w:lang w:val="uk-UA" w:eastAsia="uk-UA"/>
        </w:rPr>
        <w:t>нсів України від 02.09.2014 р.</w:t>
      </w:r>
      <w:r w:rsidRPr="00491598">
        <w:rPr>
          <w:rFonts w:eastAsia="Calibri"/>
          <w:bCs/>
          <w:color w:val="000000" w:themeColor="text1"/>
          <w:sz w:val="28"/>
          <w:szCs w:val="28"/>
          <w:lang w:val="uk-UA" w:eastAsia="uk-UA"/>
        </w:rPr>
        <w:t xml:space="preserve"> №879, Правил організації діловодства та архівного зберігання документів у державних органах, органів місцевого самоврядування, на підприємствах, установах і організаціях, затверджених наказом Міністерства юстиції України від 18.06.2015 р., №1000/5 на підставі рішення Рахівської міської ради від 14.12.2020 р. «Про початок реорганізації Білинської, </w:t>
      </w:r>
      <w:proofErr w:type="spellStart"/>
      <w:r w:rsidRPr="00491598">
        <w:rPr>
          <w:rFonts w:eastAsia="Calibri"/>
          <w:bCs/>
          <w:color w:val="000000" w:themeColor="text1"/>
          <w:sz w:val="28"/>
          <w:szCs w:val="28"/>
          <w:lang w:val="uk-UA" w:eastAsia="uk-UA"/>
        </w:rPr>
        <w:t>Костилівської</w:t>
      </w:r>
      <w:proofErr w:type="spellEnd"/>
      <w:r w:rsidRPr="00491598">
        <w:rPr>
          <w:rFonts w:eastAsia="Calibri"/>
          <w:bCs/>
          <w:color w:val="000000" w:themeColor="text1"/>
          <w:sz w:val="28"/>
          <w:szCs w:val="28"/>
          <w:lang w:val="uk-UA" w:eastAsia="uk-UA"/>
        </w:rPr>
        <w:t xml:space="preserve">, та Діловецької сільських рад шляхом приєднання до Рахівської міської ради», </w:t>
      </w:r>
      <w:r w:rsidR="001454EE" w:rsidRPr="00491598">
        <w:rPr>
          <w:color w:val="000000" w:themeColor="text1"/>
          <w:sz w:val="28"/>
          <w:szCs w:val="28"/>
          <w:lang w:val="uk-UA"/>
        </w:rPr>
        <w:t>Рахівська міська рада</w:t>
      </w:r>
    </w:p>
    <w:p w:rsidR="001454EE" w:rsidRPr="00491598" w:rsidRDefault="001454EE" w:rsidP="00584926">
      <w:pPr>
        <w:tabs>
          <w:tab w:val="left" w:pos="567"/>
        </w:tabs>
        <w:jc w:val="both"/>
        <w:rPr>
          <w:color w:val="000000" w:themeColor="text1"/>
          <w:sz w:val="28"/>
          <w:szCs w:val="28"/>
          <w:lang w:val="uk-UA"/>
        </w:rPr>
      </w:pPr>
    </w:p>
    <w:p w:rsidR="001454EE" w:rsidRPr="00491598" w:rsidRDefault="001454EE"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1454EE" w:rsidRPr="00491598" w:rsidRDefault="001454EE" w:rsidP="00584926">
      <w:pPr>
        <w:pStyle w:val="21"/>
        <w:ind w:right="0" w:firstLine="0"/>
        <w:rPr>
          <w:color w:val="000000" w:themeColor="text1"/>
          <w:szCs w:val="28"/>
        </w:rPr>
      </w:pPr>
    </w:p>
    <w:p w:rsidR="002222BA" w:rsidRPr="00491598" w:rsidRDefault="001454EE"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1.</w:t>
      </w:r>
      <w:r w:rsidR="002222BA" w:rsidRPr="00491598">
        <w:rPr>
          <w:rFonts w:eastAsia="Calibri"/>
          <w:bCs/>
          <w:color w:val="000000" w:themeColor="text1"/>
          <w:sz w:val="28"/>
          <w:szCs w:val="28"/>
          <w:lang w:val="uk-UA" w:eastAsia="uk-UA"/>
        </w:rPr>
        <w:t xml:space="preserve">Завершити процедуру реорганізації Білинської сільської ради (ЄДРПОУ 04351297), місцезнаходження: с. Білин, буд. 208, Рахівського району Закарпатської області шляхом приєднання до Рахівської міської ради </w:t>
      </w:r>
      <w:r w:rsidR="002222BA" w:rsidRPr="00491598">
        <w:rPr>
          <w:rFonts w:eastAsia="Calibri"/>
          <w:bCs/>
          <w:color w:val="000000" w:themeColor="text1"/>
          <w:sz w:val="28"/>
          <w:szCs w:val="28"/>
          <w:lang w:val="uk-UA" w:eastAsia="uk-UA"/>
        </w:rPr>
        <w:lastRenderedPageBreak/>
        <w:t>(ЄДРПОУ 04053878), місцезнаходження: вул. Миру, буд.34, м. Рахів, Рахівського району, Закарпатської області.</w:t>
      </w:r>
    </w:p>
    <w:p w:rsidR="002222BA" w:rsidRPr="00491598" w:rsidRDefault="00B26F6D"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2.</w:t>
      </w:r>
      <w:r w:rsidR="002222BA" w:rsidRPr="00491598">
        <w:rPr>
          <w:rFonts w:eastAsia="Calibri"/>
          <w:bCs/>
          <w:color w:val="000000" w:themeColor="text1"/>
          <w:sz w:val="28"/>
          <w:szCs w:val="28"/>
          <w:lang w:val="uk-UA" w:eastAsia="uk-UA"/>
        </w:rPr>
        <w:t>Затвердити передавальний акт Комісії з реорганізації Білинської сільської ради від 28 січня 2021 року та прийняти майно в комунальну власність Рахівської міської територіальної громади в особі Рахівської міської ради  (додаток 1).</w:t>
      </w:r>
    </w:p>
    <w:p w:rsidR="002222BA" w:rsidRPr="00491598" w:rsidRDefault="00B26F6D"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3.</w:t>
      </w:r>
      <w:r w:rsidR="002222BA" w:rsidRPr="00491598">
        <w:rPr>
          <w:rFonts w:eastAsia="Calibri"/>
          <w:bCs/>
          <w:color w:val="000000" w:themeColor="text1"/>
          <w:sz w:val="28"/>
          <w:szCs w:val="28"/>
          <w:lang w:val="uk-UA" w:eastAsia="uk-UA"/>
        </w:rPr>
        <w:t xml:space="preserve">Начальнику фінансово-господарського відділу – головному бухгалтеру </w:t>
      </w:r>
      <w:proofErr w:type="spellStart"/>
      <w:r w:rsidR="002222BA" w:rsidRPr="00491598">
        <w:rPr>
          <w:rFonts w:eastAsia="Calibri"/>
          <w:bCs/>
          <w:color w:val="000000" w:themeColor="text1"/>
          <w:sz w:val="28"/>
          <w:szCs w:val="28"/>
          <w:lang w:val="uk-UA" w:eastAsia="uk-UA"/>
        </w:rPr>
        <w:t>Петрюк</w:t>
      </w:r>
      <w:proofErr w:type="spellEnd"/>
      <w:r w:rsidR="002222BA" w:rsidRPr="00491598">
        <w:rPr>
          <w:rFonts w:eastAsia="Calibri"/>
          <w:bCs/>
          <w:color w:val="000000" w:themeColor="text1"/>
          <w:sz w:val="28"/>
          <w:szCs w:val="28"/>
          <w:lang w:val="uk-UA" w:eastAsia="uk-UA"/>
        </w:rPr>
        <w:t xml:space="preserve"> М.Ф. взяти майно на облік відповідно до вимог чинного законодавства.</w:t>
      </w:r>
    </w:p>
    <w:p w:rsidR="002222BA" w:rsidRPr="00491598" w:rsidRDefault="00B26F6D"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4.</w:t>
      </w:r>
      <w:r w:rsidR="002222BA" w:rsidRPr="00491598">
        <w:rPr>
          <w:rFonts w:eastAsia="Calibri"/>
          <w:bCs/>
          <w:color w:val="000000" w:themeColor="text1"/>
          <w:sz w:val="28"/>
          <w:szCs w:val="28"/>
          <w:lang w:val="uk-UA" w:eastAsia="uk-UA"/>
        </w:rPr>
        <w:t xml:space="preserve">Рахівському міському голові </w:t>
      </w:r>
      <w:proofErr w:type="spellStart"/>
      <w:r w:rsidR="002222BA" w:rsidRPr="00491598">
        <w:rPr>
          <w:rFonts w:eastAsia="Calibri"/>
          <w:bCs/>
          <w:color w:val="000000" w:themeColor="text1"/>
          <w:sz w:val="28"/>
          <w:szCs w:val="28"/>
          <w:lang w:val="uk-UA" w:eastAsia="uk-UA"/>
        </w:rPr>
        <w:t>Медвідю</w:t>
      </w:r>
      <w:proofErr w:type="spellEnd"/>
      <w:r w:rsidR="002222BA" w:rsidRPr="00491598">
        <w:rPr>
          <w:rFonts w:eastAsia="Calibri"/>
          <w:bCs/>
          <w:color w:val="000000" w:themeColor="text1"/>
          <w:sz w:val="28"/>
          <w:szCs w:val="28"/>
          <w:lang w:val="uk-UA" w:eastAsia="uk-UA"/>
        </w:rPr>
        <w:t xml:space="preserve"> В.В. здійснити у встановленому законодавством порядку припинення державної реєстрації Білинської сільської ради як юридичної особи.</w:t>
      </w:r>
    </w:p>
    <w:p w:rsidR="002222BA" w:rsidRPr="00491598" w:rsidRDefault="00B26F6D"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5.</w:t>
      </w:r>
      <w:r w:rsidR="002222BA" w:rsidRPr="00491598">
        <w:rPr>
          <w:rFonts w:eastAsia="Calibri"/>
          <w:bCs/>
          <w:color w:val="000000" w:themeColor="text1"/>
          <w:sz w:val="28"/>
          <w:szCs w:val="28"/>
          <w:lang w:val="uk-UA" w:eastAsia="uk-UA"/>
        </w:rPr>
        <w:t xml:space="preserve">Рахівському міському голові </w:t>
      </w:r>
      <w:proofErr w:type="spellStart"/>
      <w:r w:rsidR="002222BA" w:rsidRPr="00491598">
        <w:rPr>
          <w:rFonts w:eastAsia="Calibri"/>
          <w:bCs/>
          <w:color w:val="000000" w:themeColor="text1"/>
          <w:sz w:val="28"/>
          <w:szCs w:val="28"/>
          <w:lang w:val="uk-UA" w:eastAsia="uk-UA"/>
        </w:rPr>
        <w:t>Медвідю</w:t>
      </w:r>
      <w:proofErr w:type="spellEnd"/>
      <w:r w:rsidR="002222BA" w:rsidRPr="00491598">
        <w:rPr>
          <w:rFonts w:eastAsia="Calibri"/>
          <w:bCs/>
          <w:color w:val="000000" w:themeColor="text1"/>
          <w:sz w:val="28"/>
          <w:szCs w:val="28"/>
          <w:lang w:val="uk-UA" w:eastAsia="uk-UA"/>
        </w:rPr>
        <w:t xml:space="preserve"> В.В. забезпечити у встановленому законодавством порядку знищення печаток та штампів Білинської сільської ради протягом 10 (десяти) робочих днів з дня припинення державної реєстрації Білинської сільської ради як юридичної особи.</w:t>
      </w:r>
    </w:p>
    <w:p w:rsidR="002222BA" w:rsidRPr="00491598" w:rsidRDefault="00B26F6D"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6.</w:t>
      </w:r>
      <w:r w:rsidR="002222BA" w:rsidRPr="00491598">
        <w:rPr>
          <w:rFonts w:eastAsia="Calibri"/>
          <w:bCs/>
          <w:color w:val="000000" w:themeColor="text1"/>
          <w:sz w:val="28"/>
          <w:szCs w:val="28"/>
          <w:lang w:val="uk-UA" w:eastAsia="uk-UA"/>
        </w:rPr>
        <w:t>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002222BA" w:rsidRPr="00491598">
        <w:rPr>
          <w:rFonts w:eastAsia="Calibri"/>
          <w:bCs/>
          <w:color w:val="000000" w:themeColor="text1"/>
          <w:sz w:val="28"/>
          <w:szCs w:val="28"/>
          <w:lang w:val="uk-UA" w:eastAsia="uk-UA"/>
        </w:rPr>
        <w:t>Кабаль</w:t>
      </w:r>
      <w:proofErr w:type="spellEnd"/>
      <w:r w:rsidR="002222BA" w:rsidRPr="00491598">
        <w:rPr>
          <w:rFonts w:eastAsia="Calibri"/>
          <w:bCs/>
          <w:color w:val="000000" w:themeColor="text1"/>
          <w:sz w:val="28"/>
          <w:szCs w:val="28"/>
          <w:lang w:val="uk-UA" w:eastAsia="uk-UA"/>
        </w:rPr>
        <w:t xml:space="preserve"> О.В.)</w:t>
      </w:r>
    </w:p>
    <w:p w:rsidR="002222BA" w:rsidRPr="00491598" w:rsidRDefault="002222BA" w:rsidP="00584926">
      <w:pPr>
        <w:rPr>
          <w:color w:val="000000" w:themeColor="text1"/>
          <w:lang w:val="uk-UA" w:eastAsia="ru-RU"/>
        </w:rPr>
      </w:pPr>
    </w:p>
    <w:p w:rsidR="002222BA" w:rsidRPr="00491598" w:rsidRDefault="002222BA" w:rsidP="00584926">
      <w:pPr>
        <w:rPr>
          <w:color w:val="000000" w:themeColor="text1"/>
          <w:lang w:val="uk-UA"/>
        </w:rPr>
      </w:pPr>
    </w:p>
    <w:p w:rsidR="002222BA" w:rsidRPr="00491598" w:rsidRDefault="002222BA" w:rsidP="00584926">
      <w:pPr>
        <w:rPr>
          <w:color w:val="000000" w:themeColor="text1"/>
          <w:lang w:val="uk-UA"/>
        </w:rPr>
      </w:pPr>
    </w:p>
    <w:p w:rsidR="00F87196" w:rsidRPr="00491598" w:rsidRDefault="00F87196"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B641F5" w:rsidRPr="00491598" w:rsidRDefault="00B641F5" w:rsidP="00584926">
      <w:pPr>
        <w:suppressAutoHyphens w:val="0"/>
        <w:rPr>
          <w:b/>
          <w:color w:val="000000" w:themeColor="text1"/>
          <w:sz w:val="28"/>
          <w:lang w:val="uk-UA"/>
        </w:rPr>
      </w:pPr>
      <w:r w:rsidRPr="00491598">
        <w:rPr>
          <w:b/>
          <w:color w:val="000000" w:themeColor="text1"/>
          <w:sz w:val="28"/>
          <w:lang w:val="uk-UA"/>
        </w:rPr>
        <w:br w:type="page"/>
      </w:r>
    </w:p>
    <w:p w:rsidR="00F613D3" w:rsidRPr="00491598" w:rsidRDefault="002222BA" w:rsidP="00584926">
      <w:pPr>
        <w:rPr>
          <w:color w:val="000000" w:themeColor="text1"/>
          <w:sz w:val="27"/>
          <w:szCs w:val="27"/>
          <w:lang w:val="uk-UA"/>
        </w:rPr>
      </w:pPr>
      <w:r w:rsidRPr="00491598">
        <w:rPr>
          <w:color w:val="000000" w:themeColor="text1"/>
          <w:lang w:val="uk-UA"/>
        </w:rPr>
        <w:lastRenderedPageBreak/>
        <w:t xml:space="preserve">                                                                                                                                                                                                             </w:t>
      </w:r>
    </w:p>
    <w:p w:rsidR="00F613D3" w:rsidRPr="00491598" w:rsidRDefault="00F613D3"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F613D3" w:rsidRPr="002A177D" w:rsidTr="00F613D3">
        <w:trPr>
          <w:trHeight w:val="1292"/>
          <w:jc w:val="right"/>
        </w:trPr>
        <w:tc>
          <w:tcPr>
            <w:tcW w:w="3267" w:type="dxa"/>
          </w:tcPr>
          <w:p w:rsidR="00F613D3" w:rsidRPr="00491598" w:rsidRDefault="00F613D3"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F613D3" w:rsidRPr="00491598" w:rsidRDefault="00F613D3" w:rsidP="00584926">
            <w:pPr>
              <w:rPr>
                <w:rFonts w:eastAsiaTheme="minorHAnsi"/>
                <w:color w:val="000000" w:themeColor="text1"/>
                <w:lang w:val="uk-UA" w:eastAsia="ru-RU"/>
              </w:rPr>
            </w:pPr>
            <w:r w:rsidRPr="00491598">
              <w:rPr>
                <w:color w:val="000000" w:themeColor="text1"/>
                <w:lang w:val="uk-UA"/>
              </w:rPr>
              <w:t>8-ої сесії 8-го скликання                                                                                                 від 18.03.2021 р. №118</w:t>
            </w:r>
          </w:p>
          <w:p w:rsidR="00F613D3" w:rsidRPr="00491598" w:rsidRDefault="00F613D3" w:rsidP="00584926">
            <w:pPr>
              <w:rPr>
                <w:color w:val="000000" w:themeColor="text1"/>
                <w:sz w:val="22"/>
                <w:szCs w:val="22"/>
                <w:lang w:val="uk-UA" w:eastAsia="en-US"/>
              </w:rPr>
            </w:pPr>
          </w:p>
        </w:tc>
      </w:tr>
    </w:tbl>
    <w:p w:rsidR="00F613D3" w:rsidRPr="00491598" w:rsidRDefault="00F613D3" w:rsidP="00584926">
      <w:pPr>
        <w:rPr>
          <w:b/>
          <w:color w:val="000000" w:themeColor="text1"/>
          <w:sz w:val="32"/>
          <w:szCs w:val="32"/>
          <w:lang w:val="uk-UA" w:eastAsia="en-US"/>
        </w:rPr>
      </w:pPr>
    </w:p>
    <w:p w:rsidR="002222BA" w:rsidRPr="00491598" w:rsidRDefault="002222BA" w:rsidP="00584926">
      <w:pPr>
        <w:jc w:val="right"/>
        <w:rPr>
          <w:color w:val="000000" w:themeColor="text1"/>
          <w:lang w:val="uk-UA"/>
        </w:rPr>
      </w:pPr>
    </w:p>
    <w:p w:rsidR="002222BA" w:rsidRPr="00491598" w:rsidRDefault="002222BA" w:rsidP="00584926">
      <w:pPr>
        <w:jc w:val="center"/>
        <w:rPr>
          <w:color w:val="000000" w:themeColor="text1"/>
          <w:sz w:val="28"/>
          <w:szCs w:val="28"/>
          <w:lang w:val="uk-UA"/>
        </w:rPr>
      </w:pPr>
      <w:r w:rsidRPr="00491598">
        <w:rPr>
          <w:color w:val="000000" w:themeColor="text1"/>
          <w:sz w:val="28"/>
          <w:szCs w:val="28"/>
          <w:lang w:val="uk-UA"/>
        </w:rPr>
        <w:t>ПЕРЕДАВАЛЬНИЙ АКТ</w:t>
      </w:r>
    </w:p>
    <w:p w:rsidR="002222BA" w:rsidRPr="00491598" w:rsidRDefault="002222BA" w:rsidP="00584926">
      <w:pPr>
        <w:tabs>
          <w:tab w:val="left" w:pos="2940"/>
        </w:tabs>
        <w:rPr>
          <w:color w:val="000000" w:themeColor="text1"/>
          <w:lang w:val="uk-UA"/>
        </w:rPr>
      </w:pPr>
      <w:r w:rsidRPr="00491598">
        <w:rPr>
          <w:color w:val="000000" w:themeColor="text1"/>
          <w:lang w:val="uk-UA"/>
        </w:rPr>
        <w:tab/>
        <w:t xml:space="preserve">                                                                „02” березня 2021 р.</w:t>
      </w:r>
    </w:p>
    <w:p w:rsidR="002222BA" w:rsidRPr="00491598" w:rsidRDefault="002222BA" w:rsidP="00584926">
      <w:pPr>
        <w:tabs>
          <w:tab w:val="left" w:pos="2940"/>
        </w:tabs>
        <w:rPr>
          <w:color w:val="000000" w:themeColor="text1"/>
          <w:lang w:val="uk-UA"/>
        </w:rPr>
      </w:pPr>
      <w:proofErr w:type="spellStart"/>
      <w:r w:rsidRPr="00491598">
        <w:rPr>
          <w:color w:val="000000" w:themeColor="text1"/>
          <w:lang w:val="uk-UA"/>
        </w:rPr>
        <w:t>с.Білин</w:t>
      </w:r>
      <w:proofErr w:type="spellEnd"/>
    </w:p>
    <w:p w:rsidR="002222BA" w:rsidRPr="00491598" w:rsidRDefault="002222BA" w:rsidP="00584926">
      <w:pPr>
        <w:tabs>
          <w:tab w:val="left" w:pos="2940"/>
        </w:tabs>
        <w:rPr>
          <w:color w:val="000000" w:themeColor="text1"/>
          <w:lang w:val="uk-UA"/>
        </w:rPr>
      </w:pPr>
    </w:p>
    <w:p w:rsidR="002222BA" w:rsidRPr="00491598" w:rsidRDefault="002222BA" w:rsidP="00584926">
      <w:pPr>
        <w:ind w:firstLine="708"/>
        <w:rPr>
          <w:color w:val="000000" w:themeColor="text1"/>
          <w:lang w:val="uk-UA"/>
        </w:rPr>
      </w:pPr>
      <w:r w:rsidRPr="00491598">
        <w:rPr>
          <w:color w:val="000000" w:themeColor="text1"/>
          <w:lang w:val="uk-UA"/>
        </w:rPr>
        <w:t>Ми, що  нижче підписалися , голова та члени Комісії з реорганізації, Білинської сільської ради,  створеної  рішенням  Рахівської міської ради  від 14.12.2020 року № 17 у складі:</w:t>
      </w:r>
    </w:p>
    <w:p w:rsidR="002222BA" w:rsidRPr="00491598" w:rsidRDefault="002222BA" w:rsidP="00584926">
      <w:pPr>
        <w:ind w:firstLine="708"/>
        <w:rPr>
          <w:color w:val="000000" w:themeColor="text1"/>
          <w:lang w:val="uk-UA"/>
        </w:rPr>
      </w:pPr>
      <w:r w:rsidRPr="00491598">
        <w:rPr>
          <w:color w:val="000000" w:themeColor="text1"/>
          <w:lang w:val="uk-UA"/>
        </w:rPr>
        <w:t>Голови комісії________________________ Медвідь Віктор Васильович</w:t>
      </w:r>
    </w:p>
    <w:p w:rsidR="002222BA" w:rsidRPr="00491598" w:rsidRDefault="002222BA" w:rsidP="00584926">
      <w:pPr>
        <w:ind w:firstLine="708"/>
        <w:rPr>
          <w:color w:val="000000" w:themeColor="text1"/>
          <w:lang w:val="uk-UA"/>
        </w:rPr>
      </w:pPr>
      <w:r w:rsidRPr="00491598">
        <w:rPr>
          <w:color w:val="000000" w:themeColor="text1"/>
          <w:lang w:val="uk-UA"/>
        </w:rPr>
        <w:t xml:space="preserve">Заступника голови комісії______________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2222BA" w:rsidRPr="00491598" w:rsidRDefault="002222BA"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2222BA" w:rsidRPr="00491598" w:rsidRDefault="002222BA"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2222BA" w:rsidRPr="00491598" w:rsidRDefault="002222BA" w:rsidP="00584926">
      <w:pPr>
        <w:rPr>
          <w:color w:val="000000" w:themeColor="text1"/>
          <w:lang w:val="uk-UA"/>
        </w:rPr>
      </w:pPr>
      <w:r w:rsidRPr="00491598">
        <w:rPr>
          <w:color w:val="000000" w:themeColor="text1"/>
          <w:lang w:val="uk-UA"/>
        </w:rPr>
        <w:t xml:space="preserve">                                   _________________________ Варга Михайло Михайлович</w:t>
      </w:r>
    </w:p>
    <w:p w:rsidR="002222BA" w:rsidRPr="00491598" w:rsidRDefault="002222BA"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Гринюк</w:t>
      </w:r>
      <w:proofErr w:type="spellEnd"/>
      <w:r w:rsidRPr="00491598">
        <w:rPr>
          <w:color w:val="000000" w:themeColor="text1"/>
          <w:lang w:val="uk-UA"/>
        </w:rPr>
        <w:t xml:space="preserve"> Тетяна Василівна</w:t>
      </w:r>
    </w:p>
    <w:p w:rsidR="002222BA" w:rsidRPr="00491598" w:rsidRDefault="002222BA"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Сагайда</w:t>
      </w:r>
      <w:proofErr w:type="spellEnd"/>
      <w:r w:rsidRPr="00491598">
        <w:rPr>
          <w:color w:val="000000" w:themeColor="text1"/>
          <w:lang w:val="uk-UA"/>
        </w:rPr>
        <w:t xml:space="preserve"> Микола Васильович</w:t>
      </w:r>
    </w:p>
    <w:p w:rsidR="002222BA" w:rsidRPr="00491598" w:rsidRDefault="002222BA" w:rsidP="00584926">
      <w:pPr>
        <w:rPr>
          <w:color w:val="000000" w:themeColor="text1"/>
          <w:lang w:val="uk-UA"/>
        </w:rPr>
      </w:pPr>
      <w:r w:rsidRPr="00491598">
        <w:rPr>
          <w:color w:val="000000" w:themeColor="text1"/>
          <w:lang w:val="uk-UA"/>
        </w:rPr>
        <w:t xml:space="preserve">керуючись ч.2 та 3ст.107 Цивільного Кодексу України, ст.8 Закону України </w:t>
      </w:r>
      <w:proofErr w:type="spellStart"/>
      <w:r w:rsidRPr="00491598">
        <w:rPr>
          <w:color w:val="000000" w:themeColor="text1"/>
          <w:lang w:val="uk-UA"/>
        </w:rPr>
        <w:t>„Про</w:t>
      </w:r>
      <w:proofErr w:type="spellEnd"/>
      <w:r w:rsidRPr="00491598">
        <w:rPr>
          <w:color w:val="000000" w:themeColor="text1"/>
          <w:lang w:val="uk-UA"/>
        </w:rPr>
        <w:t xml:space="preserve"> добровільне </w:t>
      </w:r>
      <w:proofErr w:type="spellStart"/>
      <w:r w:rsidRPr="00491598">
        <w:rPr>
          <w:color w:val="000000" w:themeColor="text1"/>
          <w:lang w:val="uk-UA"/>
        </w:rPr>
        <w:t>об”єднання</w:t>
      </w:r>
      <w:proofErr w:type="spellEnd"/>
      <w:r w:rsidRPr="00491598">
        <w:rPr>
          <w:color w:val="000000" w:themeColor="text1"/>
          <w:lang w:val="uk-UA"/>
        </w:rPr>
        <w:t xml:space="preserve">  територіальних громад” склали цей акт  про наступне:</w:t>
      </w:r>
    </w:p>
    <w:p w:rsidR="002222BA" w:rsidRPr="00491598" w:rsidRDefault="002222BA" w:rsidP="00584926">
      <w:pPr>
        <w:rPr>
          <w:color w:val="000000" w:themeColor="text1"/>
          <w:lang w:val="uk-UA"/>
        </w:rPr>
      </w:pPr>
    </w:p>
    <w:p w:rsidR="002222BA" w:rsidRPr="00491598" w:rsidRDefault="002222BA" w:rsidP="00584926">
      <w:pPr>
        <w:rPr>
          <w:color w:val="000000" w:themeColor="text1"/>
          <w:lang w:val="uk-UA"/>
        </w:rPr>
      </w:pPr>
      <w:r w:rsidRPr="00491598">
        <w:rPr>
          <w:color w:val="000000" w:themeColor="text1"/>
          <w:lang w:val="uk-UA"/>
        </w:rPr>
        <w:t xml:space="preserve">1. Рахівська міська рада (ЄДРПОУ 04053878), місцезнаходження: </w:t>
      </w:r>
      <w:proofErr w:type="spellStart"/>
      <w:r w:rsidRPr="00491598">
        <w:rPr>
          <w:color w:val="000000" w:themeColor="text1"/>
          <w:lang w:val="uk-UA"/>
        </w:rPr>
        <w:t>вул.Миру</w:t>
      </w:r>
      <w:proofErr w:type="spellEnd"/>
      <w:r w:rsidRPr="00491598">
        <w:rPr>
          <w:color w:val="000000" w:themeColor="text1"/>
          <w:lang w:val="uk-UA"/>
        </w:rPr>
        <w:t xml:space="preserve">,буд.34, </w:t>
      </w:r>
      <w:proofErr w:type="spellStart"/>
      <w:r w:rsidRPr="00491598">
        <w:rPr>
          <w:color w:val="000000" w:themeColor="text1"/>
          <w:lang w:val="uk-UA"/>
        </w:rPr>
        <w:t>м.Рахів</w:t>
      </w:r>
      <w:proofErr w:type="spellEnd"/>
      <w:r w:rsidRPr="00491598">
        <w:rPr>
          <w:color w:val="000000" w:themeColor="text1"/>
          <w:lang w:val="uk-UA"/>
        </w:rPr>
        <w:t xml:space="preserve">, Рахівського району, Закарпатської області , внаслідок  реорганізації Білинської сільської ради (ЄДРПОУ 04351297), місцезнаходження: с. Білин, буд. 208) шляхом  </w:t>
      </w:r>
      <w:proofErr w:type="spellStart"/>
      <w:r w:rsidRPr="00491598">
        <w:rPr>
          <w:color w:val="000000" w:themeColor="text1"/>
          <w:lang w:val="uk-UA"/>
        </w:rPr>
        <w:t>приєднанна</w:t>
      </w:r>
      <w:proofErr w:type="spellEnd"/>
      <w:r w:rsidRPr="00491598">
        <w:rPr>
          <w:color w:val="000000" w:themeColor="text1"/>
          <w:lang w:val="uk-UA"/>
        </w:rPr>
        <w:t xml:space="preserve"> до  Рахівської міської ради яка є правонаступником  майна,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Білинської сільської ради, а саме:</w:t>
      </w:r>
    </w:p>
    <w:p w:rsidR="002222BA" w:rsidRPr="00491598" w:rsidRDefault="002222BA" w:rsidP="00584926">
      <w:pPr>
        <w:rPr>
          <w:color w:val="000000" w:themeColor="text1"/>
          <w:lang w:val="uk-UA"/>
        </w:rPr>
      </w:pPr>
    </w:p>
    <w:p w:rsidR="002222BA" w:rsidRPr="00491598" w:rsidRDefault="002222BA" w:rsidP="00584926">
      <w:pPr>
        <w:numPr>
          <w:ilvl w:val="1"/>
          <w:numId w:val="24"/>
        </w:numPr>
        <w:suppressAutoHyphens w:val="0"/>
        <w:ind w:left="0"/>
        <w:rPr>
          <w:color w:val="000000" w:themeColor="text1"/>
          <w:lang w:val="uk-UA"/>
        </w:rPr>
      </w:pPr>
      <w:r w:rsidRPr="00491598">
        <w:rPr>
          <w:color w:val="000000" w:themeColor="text1"/>
          <w:lang w:val="uk-UA"/>
        </w:rPr>
        <w:t xml:space="preserve">Необоротних активів (балансова вартість)- </w:t>
      </w:r>
      <w:r w:rsidRPr="00491598">
        <w:rPr>
          <w:b/>
          <w:color w:val="000000" w:themeColor="text1"/>
          <w:lang w:val="uk-UA"/>
        </w:rPr>
        <w:t>674 788,00</w:t>
      </w:r>
      <w:r w:rsidRPr="00491598">
        <w:rPr>
          <w:color w:val="000000" w:themeColor="text1"/>
          <w:lang w:val="uk-UA"/>
        </w:rPr>
        <w:t xml:space="preserve"> грн.,у тому числі:</w:t>
      </w:r>
    </w:p>
    <w:p w:rsidR="002222BA" w:rsidRPr="00491598" w:rsidRDefault="002222BA" w:rsidP="00584926">
      <w:pPr>
        <w:rPr>
          <w:color w:val="000000" w:themeColor="text1"/>
          <w:lang w:val="uk-UA"/>
        </w:rPr>
      </w:pPr>
      <w:r w:rsidRPr="00491598">
        <w:rPr>
          <w:b/>
          <w:color w:val="000000" w:themeColor="text1"/>
          <w:lang w:val="uk-UA"/>
        </w:rPr>
        <w:t>Основні засоби</w:t>
      </w:r>
      <w:r w:rsidRPr="00491598">
        <w:rPr>
          <w:color w:val="000000" w:themeColor="text1"/>
          <w:lang w:val="uk-UA"/>
        </w:rPr>
        <w:t xml:space="preserve"> -</w:t>
      </w:r>
      <w:r w:rsidRPr="00491598">
        <w:rPr>
          <w:b/>
          <w:color w:val="000000" w:themeColor="text1"/>
          <w:lang w:val="uk-UA"/>
        </w:rPr>
        <w:t>580 044 ,00</w:t>
      </w:r>
      <w:r w:rsidRPr="00491598">
        <w:rPr>
          <w:color w:val="000000" w:themeColor="text1"/>
          <w:lang w:val="uk-UA"/>
        </w:rPr>
        <w:t xml:space="preserve"> грн.;</w:t>
      </w:r>
    </w:p>
    <w:p w:rsidR="002222BA" w:rsidRPr="00491598" w:rsidRDefault="002222BA" w:rsidP="00584926">
      <w:pPr>
        <w:numPr>
          <w:ilvl w:val="0"/>
          <w:numId w:val="25"/>
        </w:numPr>
        <w:suppressAutoHyphens w:val="0"/>
        <w:ind w:left="0"/>
        <w:rPr>
          <w:color w:val="000000" w:themeColor="text1"/>
          <w:lang w:val="uk-UA"/>
        </w:rPr>
      </w:pPr>
      <w:r w:rsidRPr="00491598">
        <w:rPr>
          <w:color w:val="000000" w:themeColor="text1"/>
          <w:lang w:val="uk-UA"/>
        </w:rPr>
        <w:t>первісна вартість</w:t>
      </w:r>
      <w:r w:rsidRPr="00491598">
        <w:rPr>
          <w:b/>
          <w:color w:val="000000" w:themeColor="text1"/>
          <w:lang w:val="uk-UA"/>
        </w:rPr>
        <w:t xml:space="preserve"> – </w:t>
      </w:r>
      <w:r w:rsidRPr="00491598">
        <w:rPr>
          <w:color w:val="000000" w:themeColor="text1"/>
          <w:lang w:val="uk-UA"/>
        </w:rPr>
        <w:t>2 518 278,00</w:t>
      </w:r>
      <w:r w:rsidRPr="00491598">
        <w:rPr>
          <w:b/>
          <w:color w:val="000000" w:themeColor="text1"/>
          <w:lang w:val="uk-UA"/>
        </w:rPr>
        <w:t xml:space="preserve"> </w:t>
      </w:r>
      <w:r w:rsidRPr="00491598">
        <w:rPr>
          <w:color w:val="000000" w:themeColor="text1"/>
          <w:lang w:val="uk-UA"/>
        </w:rPr>
        <w:t>грн.;</w:t>
      </w:r>
    </w:p>
    <w:p w:rsidR="002222BA" w:rsidRPr="00491598" w:rsidRDefault="002222BA" w:rsidP="00584926">
      <w:pPr>
        <w:numPr>
          <w:ilvl w:val="0"/>
          <w:numId w:val="25"/>
        </w:numPr>
        <w:suppressAutoHyphens w:val="0"/>
        <w:ind w:left="0"/>
        <w:rPr>
          <w:color w:val="000000" w:themeColor="text1"/>
          <w:lang w:val="uk-UA"/>
        </w:rPr>
      </w:pPr>
      <w:r w:rsidRPr="00491598">
        <w:rPr>
          <w:color w:val="000000" w:themeColor="text1"/>
          <w:lang w:val="uk-UA"/>
        </w:rPr>
        <w:t>знос – 1 938 234,00 грн.;</w:t>
      </w:r>
    </w:p>
    <w:p w:rsidR="002222BA" w:rsidRPr="00491598" w:rsidRDefault="002222BA" w:rsidP="00584926">
      <w:pPr>
        <w:numPr>
          <w:ilvl w:val="0"/>
          <w:numId w:val="25"/>
        </w:numPr>
        <w:suppressAutoHyphens w:val="0"/>
        <w:ind w:left="0"/>
        <w:rPr>
          <w:color w:val="000000" w:themeColor="text1"/>
          <w:lang w:val="uk-UA"/>
        </w:rPr>
      </w:pPr>
      <w:r w:rsidRPr="00491598">
        <w:rPr>
          <w:color w:val="000000" w:themeColor="text1"/>
          <w:lang w:val="uk-UA"/>
        </w:rPr>
        <w:t xml:space="preserve">нематеріальні </w:t>
      </w:r>
      <w:proofErr w:type="spellStart"/>
      <w:r w:rsidRPr="00491598">
        <w:rPr>
          <w:color w:val="000000" w:themeColor="text1"/>
          <w:lang w:val="uk-UA"/>
        </w:rPr>
        <w:t>активи-</w:t>
      </w:r>
      <w:proofErr w:type="spellEnd"/>
      <w:r w:rsidRPr="00491598">
        <w:rPr>
          <w:color w:val="000000" w:themeColor="text1"/>
          <w:lang w:val="uk-UA"/>
        </w:rPr>
        <w:t xml:space="preserve"> 0,00 грн.;</w:t>
      </w:r>
    </w:p>
    <w:p w:rsidR="002222BA" w:rsidRPr="00491598" w:rsidRDefault="002222BA" w:rsidP="00584926">
      <w:pPr>
        <w:rPr>
          <w:color w:val="000000" w:themeColor="text1"/>
          <w:lang w:val="uk-UA"/>
        </w:rPr>
      </w:pPr>
      <w:r w:rsidRPr="00491598">
        <w:rPr>
          <w:color w:val="000000" w:themeColor="text1"/>
          <w:lang w:val="uk-UA"/>
        </w:rPr>
        <w:t>1.2.</w:t>
      </w:r>
      <w:r w:rsidRPr="00491598">
        <w:rPr>
          <w:b/>
          <w:color w:val="000000" w:themeColor="text1"/>
          <w:lang w:val="uk-UA"/>
        </w:rPr>
        <w:t xml:space="preserve">Виробничі запаси </w:t>
      </w:r>
      <w:r w:rsidRPr="00491598">
        <w:rPr>
          <w:color w:val="000000" w:themeColor="text1"/>
          <w:lang w:val="uk-UA"/>
        </w:rPr>
        <w:t xml:space="preserve">- </w:t>
      </w:r>
      <w:r w:rsidRPr="00491598">
        <w:rPr>
          <w:b/>
          <w:color w:val="000000" w:themeColor="text1"/>
          <w:lang w:val="uk-UA"/>
        </w:rPr>
        <w:t>91 177,00</w:t>
      </w:r>
      <w:r w:rsidRPr="00491598">
        <w:rPr>
          <w:color w:val="000000" w:themeColor="text1"/>
          <w:lang w:val="uk-UA"/>
        </w:rPr>
        <w:t xml:space="preserve"> грн.;</w:t>
      </w:r>
    </w:p>
    <w:p w:rsidR="002222BA" w:rsidRPr="00491598" w:rsidRDefault="002222BA" w:rsidP="00584926">
      <w:pPr>
        <w:rPr>
          <w:color w:val="000000" w:themeColor="text1"/>
          <w:lang w:val="uk-UA"/>
        </w:rPr>
      </w:pPr>
      <w:r w:rsidRPr="00491598">
        <w:rPr>
          <w:color w:val="000000" w:themeColor="text1"/>
          <w:lang w:val="uk-UA"/>
        </w:rPr>
        <w:t xml:space="preserve">1.3. </w:t>
      </w:r>
      <w:r w:rsidRPr="00491598">
        <w:rPr>
          <w:b/>
          <w:color w:val="000000" w:themeColor="text1"/>
          <w:lang w:val="uk-UA"/>
        </w:rPr>
        <w:t>Грошових коштів</w:t>
      </w:r>
      <w:r w:rsidRPr="00491598">
        <w:rPr>
          <w:color w:val="000000" w:themeColor="text1"/>
          <w:lang w:val="uk-UA"/>
        </w:rPr>
        <w:t xml:space="preserve"> - </w:t>
      </w:r>
      <w:r w:rsidRPr="00491598">
        <w:rPr>
          <w:b/>
          <w:color w:val="000000" w:themeColor="text1"/>
          <w:lang w:val="uk-UA"/>
        </w:rPr>
        <w:t>3 567,00</w:t>
      </w:r>
      <w:r w:rsidRPr="00491598">
        <w:rPr>
          <w:color w:val="000000" w:themeColor="text1"/>
          <w:lang w:val="uk-UA"/>
        </w:rPr>
        <w:t xml:space="preserve"> грн.;</w:t>
      </w:r>
    </w:p>
    <w:p w:rsidR="002222BA" w:rsidRPr="00491598" w:rsidRDefault="002222BA" w:rsidP="00584926">
      <w:pPr>
        <w:rPr>
          <w:color w:val="000000" w:themeColor="text1"/>
          <w:lang w:val="uk-UA"/>
        </w:rPr>
      </w:pPr>
      <w:r w:rsidRPr="00491598">
        <w:rPr>
          <w:color w:val="000000" w:themeColor="text1"/>
          <w:lang w:val="uk-UA"/>
        </w:rPr>
        <w:t>1.4. Дебіторської заборгованості – 0,00 грн., у тому числі:</w:t>
      </w:r>
    </w:p>
    <w:p w:rsidR="002222BA" w:rsidRPr="00491598" w:rsidRDefault="002222BA" w:rsidP="00584926">
      <w:pPr>
        <w:rPr>
          <w:color w:val="000000" w:themeColor="text1"/>
          <w:lang w:val="uk-UA"/>
        </w:rPr>
      </w:pPr>
      <w:r w:rsidRPr="00491598">
        <w:rPr>
          <w:color w:val="000000" w:themeColor="text1"/>
          <w:lang w:val="uk-UA"/>
        </w:rPr>
        <w:t xml:space="preserve">    -   перед </w:t>
      </w:r>
      <w:proofErr w:type="spellStart"/>
      <w:r w:rsidRPr="00491598">
        <w:rPr>
          <w:color w:val="000000" w:themeColor="text1"/>
          <w:lang w:val="uk-UA"/>
        </w:rPr>
        <w:t>бюжетом</w:t>
      </w:r>
      <w:proofErr w:type="spellEnd"/>
      <w:r w:rsidRPr="00491598">
        <w:rPr>
          <w:color w:val="000000" w:themeColor="text1"/>
          <w:lang w:val="uk-UA"/>
        </w:rPr>
        <w:t xml:space="preserve"> -0,00 грн.;</w:t>
      </w:r>
    </w:p>
    <w:p w:rsidR="002222BA" w:rsidRPr="00491598" w:rsidRDefault="002222BA" w:rsidP="00584926">
      <w:pPr>
        <w:rPr>
          <w:color w:val="000000" w:themeColor="text1"/>
          <w:lang w:val="uk-UA"/>
        </w:rPr>
      </w:pPr>
      <w:r w:rsidRPr="00491598">
        <w:rPr>
          <w:color w:val="000000" w:themeColor="text1"/>
          <w:lang w:val="uk-UA"/>
        </w:rPr>
        <w:t xml:space="preserve">    - з оплати праці-0,00 грн.;</w:t>
      </w:r>
    </w:p>
    <w:p w:rsidR="002222BA" w:rsidRPr="00491598" w:rsidRDefault="002222BA" w:rsidP="00584926">
      <w:pPr>
        <w:rPr>
          <w:color w:val="000000" w:themeColor="text1"/>
          <w:lang w:val="uk-UA"/>
        </w:rPr>
      </w:pPr>
      <w:r w:rsidRPr="00491598">
        <w:rPr>
          <w:color w:val="000000" w:themeColor="text1"/>
          <w:lang w:val="uk-UA"/>
        </w:rPr>
        <w:t xml:space="preserve">    та ін.0,00 </w:t>
      </w:r>
    </w:p>
    <w:p w:rsidR="002222BA" w:rsidRPr="00491598" w:rsidRDefault="002222BA" w:rsidP="00584926">
      <w:pPr>
        <w:rPr>
          <w:color w:val="000000" w:themeColor="text1"/>
          <w:lang w:val="uk-UA"/>
        </w:rPr>
      </w:pPr>
      <w:r w:rsidRPr="00491598">
        <w:rPr>
          <w:color w:val="000000" w:themeColor="text1"/>
          <w:lang w:val="uk-UA"/>
        </w:rPr>
        <w:t>1.5.Кредиторської заборгованості – 0,00 грн., у тому числі:</w:t>
      </w:r>
    </w:p>
    <w:p w:rsidR="002222BA" w:rsidRPr="00491598" w:rsidRDefault="002222BA" w:rsidP="00584926">
      <w:pPr>
        <w:rPr>
          <w:color w:val="000000" w:themeColor="text1"/>
          <w:lang w:val="uk-UA"/>
        </w:rPr>
      </w:pPr>
      <w:r w:rsidRPr="00491598">
        <w:rPr>
          <w:color w:val="000000" w:themeColor="text1"/>
          <w:lang w:val="uk-UA"/>
        </w:rPr>
        <w:t xml:space="preserve">    -   перед </w:t>
      </w:r>
      <w:proofErr w:type="spellStart"/>
      <w:r w:rsidRPr="00491598">
        <w:rPr>
          <w:color w:val="000000" w:themeColor="text1"/>
          <w:lang w:val="uk-UA"/>
        </w:rPr>
        <w:t>бюжетом</w:t>
      </w:r>
      <w:proofErr w:type="spellEnd"/>
      <w:r w:rsidRPr="00491598">
        <w:rPr>
          <w:color w:val="000000" w:themeColor="text1"/>
          <w:lang w:val="uk-UA"/>
        </w:rPr>
        <w:t xml:space="preserve"> -0,00 грн.;</w:t>
      </w:r>
    </w:p>
    <w:p w:rsidR="002222BA" w:rsidRPr="00491598" w:rsidRDefault="002222BA" w:rsidP="00584926">
      <w:pPr>
        <w:rPr>
          <w:color w:val="000000" w:themeColor="text1"/>
          <w:lang w:val="uk-UA"/>
        </w:rPr>
      </w:pPr>
      <w:r w:rsidRPr="00491598">
        <w:rPr>
          <w:color w:val="000000" w:themeColor="text1"/>
          <w:lang w:val="uk-UA"/>
        </w:rPr>
        <w:t xml:space="preserve">    - з оплати праці-0,00 грн.;</w:t>
      </w:r>
    </w:p>
    <w:p w:rsidR="002222BA" w:rsidRPr="00491598" w:rsidRDefault="002222BA" w:rsidP="00584926">
      <w:pPr>
        <w:rPr>
          <w:color w:val="000000" w:themeColor="text1"/>
          <w:lang w:val="uk-UA"/>
        </w:rPr>
      </w:pPr>
      <w:r w:rsidRPr="00491598">
        <w:rPr>
          <w:color w:val="000000" w:themeColor="text1"/>
          <w:lang w:val="uk-UA"/>
        </w:rPr>
        <w:t xml:space="preserve">   та ін.0,00</w:t>
      </w:r>
    </w:p>
    <w:p w:rsidR="002222BA" w:rsidRPr="00491598" w:rsidRDefault="002222BA" w:rsidP="00584926">
      <w:pPr>
        <w:rPr>
          <w:color w:val="000000" w:themeColor="text1"/>
          <w:lang w:val="uk-UA"/>
        </w:rPr>
      </w:pPr>
    </w:p>
    <w:p w:rsidR="002222BA" w:rsidRPr="00491598" w:rsidRDefault="002222BA" w:rsidP="00584926">
      <w:pPr>
        <w:rPr>
          <w:color w:val="000000" w:themeColor="text1"/>
          <w:lang w:val="uk-UA"/>
        </w:rPr>
      </w:pPr>
      <w:r w:rsidRPr="00491598">
        <w:rPr>
          <w:color w:val="000000" w:themeColor="text1"/>
          <w:lang w:val="uk-UA"/>
        </w:rPr>
        <w:t xml:space="preserve">2. Разом із майном Білинської сільської ради  Рахівська міська рада  приймає документи, що підтверджують право власності (володіння, користування,розпорядження) на </w:t>
      </w:r>
      <w:proofErr w:type="spellStart"/>
      <w:r w:rsidRPr="00491598">
        <w:rPr>
          <w:color w:val="000000" w:themeColor="text1"/>
          <w:lang w:val="uk-UA"/>
        </w:rPr>
        <w:t>об”єкти</w:t>
      </w:r>
      <w:proofErr w:type="spellEnd"/>
      <w:r w:rsidRPr="00491598">
        <w:rPr>
          <w:color w:val="000000" w:themeColor="text1"/>
          <w:lang w:val="uk-UA"/>
        </w:rPr>
        <w:t xml:space="preserve"> основних засобів та документів, які підтверджують право власності  або користування земельними ділянками.</w:t>
      </w:r>
    </w:p>
    <w:p w:rsidR="002222BA" w:rsidRPr="00491598" w:rsidRDefault="002222BA" w:rsidP="00584926">
      <w:pPr>
        <w:rPr>
          <w:color w:val="000000" w:themeColor="text1"/>
          <w:lang w:val="uk-UA"/>
        </w:rPr>
      </w:pPr>
    </w:p>
    <w:p w:rsidR="002222BA" w:rsidRPr="00491598" w:rsidRDefault="002222BA" w:rsidP="00584926">
      <w:pPr>
        <w:rPr>
          <w:color w:val="000000" w:themeColor="text1"/>
          <w:lang w:val="uk-UA"/>
        </w:rPr>
      </w:pPr>
      <w:r w:rsidRPr="00491598">
        <w:rPr>
          <w:color w:val="000000" w:themeColor="text1"/>
          <w:lang w:val="uk-UA"/>
        </w:rPr>
        <w:lastRenderedPageBreak/>
        <w:t>Додатки до передавального акту : на  17 аркушах.</w:t>
      </w:r>
    </w:p>
    <w:p w:rsidR="002222BA" w:rsidRPr="00491598" w:rsidRDefault="002222BA" w:rsidP="00584926">
      <w:pPr>
        <w:rPr>
          <w:color w:val="000000" w:themeColor="text1"/>
          <w:lang w:val="uk-UA"/>
        </w:rPr>
      </w:pPr>
      <w:r w:rsidRPr="00491598">
        <w:rPr>
          <w:color w:val="000000" w:themeColor="text1"/>
          <w:lang w:val="uk-UA"/>
        </w:rPr>
        <w:t>Усього  17 аркушів.</w:t>
      </w:r>
    </w:p>
    <w:p w:rsidR="002222BA" w:rsidRPr="00491598" w:rsidRDefault="002222BA" w:rsidP="00584926">
      <w:pPr>
        <w:rPr>
          <w:color w:val="000000" w:themeColor="text1"/>
          <w:lang w:val="uk-UA"/>
        </w:rPr>
      </w:pPr>
      <w:r w:rsidRPr="00491598">
        <w:rPr>
          <w:color w:val="000000" w:themeColor="text1"/>
          <w:lang w:val="uk-UA"/>
        </w:rPr>
        <w:t>Комісія  з реорганізації Білинської сільської ради:</w:t>
      </w:r>
    </w:p>
    <w:p w:rsidR="002222BA" w:rsidRPr="00491598" w:rsidRDefault="002222BA" w:rsidP="00584926">
      <w:pPr>
        <w:ind w:firstLine="708"/>
        <w:rPr>
          <w:color w:val="000000" w:themeColor="text1"/>
          <w:lang w:val="uk-UA"/>
        </w:rPr>
      </w:pPr>
    </w:p>
    <w:p w:rsidR="002222BA" w:rsidRPr="00491598" w:rsidRDefault="002222BA" w:rsidP="00584926">
      <w:pPr>
        <w:ind w:firstLine="708"/>
        <w:rPr>
          <w:color w:val="000000" w:themeColor="text1"/>
          <w:lang w:val="uk-UA"/>
        </w:rPr>
      </w:pPr>
      <w:r w:rsidRPr="00491598">
        <w:rPr>
          <w:color w:val="000000" w:themeColor="text1"/>
          <w:lang w:val="uk-UA"/>
        </w:rPr>
        <w:t>Голова комісії________________________</w:t>
      </w:r>
      <w:r w:rsidRPr="00491598">
        <w:rPr>
          <w:color w:val="000000" w:themeColor="text1"/>
          <w:sz w:val="28"/>
          <w:szCs w:val="26"/>
          <w:lang w:val="uk-UA"/>
        </w:rPr>
        <w:t xml:space="preserve"> </w:t>
      </w:r>
      <w:r w:rsidRPr="00491598">
        <w:rPr>
          <w:color w:val="000000" w:themeColor="text1"/>
          <w:lang w:val="uk-UA"/>
        </w:rPr>
        <w:t>Медвідь Віктор Васильович</w:t>
      </w:r>
    </w:p>
    <w:p w:rsidR="002222BA" w:rsidRPr="00491598" w:rsidRDefault="002222BA" w:rsidP="00584926">
      <w:pPr>
        <w:ind w:firstLine="708"/>
        <w:rPr>
          <w:color w:val="000000" w:themeColor="text1"/>
          <w:lang w:val="uk-UA"/>
        </w:rPr>
      </w:pPr>
      <w:r w:rsidRPr="00491598">
        <w:rPr>
          <w:color w:val="000000" w:themeColor="text1"/>
          <w:lang w:val="uk-UA"/>
        </w:rPr>
        <w:t xml:space="preserve">Заступник голови комісії  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2222BA" w:rsidRPr="00491598" w:rsidRDefault="002222BA"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2222BA" w:rsidRPr="00491598" w:rsidRDefault="002222BA"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2222BA" w:rsidRPr="00491598" w:rsidRDefault="002222BA" w:rsidP="00584926">
      <w:pPr>
        <w:rPr>
          <w:color w:val="000000" w:themeColor="text1"/>
          <w:lang w:val="uk-UA"/>
        </w:rPr>
      </w:pPr>
      <w:r w:rsidRPr="00491598">
        <w:rPr>
          <w:color w:val="000000" w:themeColor="text1"/>
          <w:lang w:val="uk-UA"/>
        </w:rPr>
        <w:t xml:space="preserve">                                   _________________________ Варга Михайло Михайлович</w:t>
      </w:r>
    </w:p>
    <w:p w:rsidR="002222BA" w:rsidRPr="00491598" w:rsidRDefault="002222BA"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Гринюк</w:t>
      </w:r>
      <w:proofErr w:type="spellEnd"/>
      <w:r w:rsidRPr="00491598">
        <w:rPr>
          <w:color w:val="000000" w:themeColor="text1"/>
          <w:lang w:val="uk-UA"/>
        </w:rPr>
        <w:t xml:space="preserve"> Тетяна Василівна</w:t>
      </w:r>
    </w:p>
    <w:p w:rsidR="002222BA" w:rsidRPr="00491598" w:rsidRDefault="002222BA"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Сагайда</w:t>
      </w:r>
      <w:proofErr w:type="spellEnd"/>
      <w:r w:rsidRPr="00491598">
        <w:rPr>
          <w:color w:val="000000" w:themeColor="text1"/>
          <w:lang w:val="uk-UA"/>
        </w:rPr>
        <w:t xml:space="preserve"> Микола Васильович</w:t>
      </w:r>
    </w:p>
    <w:p w:rsidR="002222BA" w:rsidRPr="00491598" w:rsidRDefault="002222BA" w:rsidP="00584926">
      <w:pPr>
        <w:rPr>
          <w:color w:val="000000" w:themeColor="text1"/>
          <w:lang w:val="uk-UA"/>
        </w:rPr>
      </w:pPr>
      <w:r w:rsidRPr="00491598">
        <w:rPr>
          <w:color w:val="000000" w:themeColor="text1"/>
          <w:lang w:val="uk-UA"/>
        </w:rPr>
        <w:t xml:space="preserve">Від імені  Рахівської міської ради прийняла  Комісія  з прийняття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у складі:</w:t>
      </w:r>
    </w:p>
    <w:p w:rsidR="002222BA" w:rsidRPr="00491598" w:rsidRDefault="002222BA" w:rsidP="00584926">
      <w:pPr>
        <w:ind w:firstLine="708"/>
        <w:rPr>
          <w:color w:val="000000" w:themeColor="text1"/>
          <w:lang w:val="uk-UA"/>
        </w:rPr>
      </w:pPr>
      <w:r w:rsidRPr="00491598">
        <w:rPr>
          <w:color w:val="000000" w:themeColor="text1"/>
          <w:lang w:val="uk-UA"/>
        </w:rPr>
        <w:t>Голова комісії________________________ Медвідь Віктор Васильович</w:t>
      </w:r>
    </w:p>
    <w:p w:rsidR="002222BA" w:rsidRPr="00491598" w:rsidRDefault="002222BA" w:rsidP="00584926">
      <w:pPr>
        <w:ind w:firstLine="708"/>
        <w:rPr>
          <w:color w:val="000000" w:themeColor="text1"/>
          <w:lang w:val="uk-UA"/>
        </w:rPr>
      </w:pPr>
      <w:r w:rsidRPr="00491598">
        <w:rPr>
          <w:color w:val="000000" w:themeColor="text1"/>
          <w:lang w:val="uk-UA"/>
        </w:rPr>
        <w:t xml:space="preserve">Заступник голови комісії  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2222BA" w:rsidRPr="00491598" w:rsidRDefault="002222BA"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2222BA" w:rsidRPr="00491598" w:rsidRDefault="002222BA"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2222BA" w:rsidRPr="00491598" w:rsidRDefault="002222BA" w:rsidP="00584926">
      <w:pPr>
        <w:rPr>
          <w:color w:val="000000" w:themeColor="text1"/>
          <w:lang w:val="uk-UA"/>
        </w:rPr>
      </w:pPr>
      <w:r w:rsidRPr="00491598">
        <w:rPr>
          <w:color w:val="000000" w:themeColor="text1"/>
          <w:lang w:val="uk-UA"/>
        </w:rPr>
        <w:t xml:space="preserve">                                   _________________________ Варга Михайло Михайлович</w:t>
      </w:r>
    </w:p>
    <w:p w:rsidR="002222BA" w:rsidRPr="00491598" w:rsidRDefault="002222BA"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Гринюк</w:t>
      </w:r>
      <w:proofErr w:type="spellEnd"/>
      <w:r w:rsidRPr="00491598">
        <w:rPr>
          <w:color w:val="000000" w:themeColor="text1"/>
          <w:lang w:val="uk-UA"/>
        </w:rPr>
        <w:t xml:space="preserve"> Тетяна Василівна</w:t>
      </w:r>
    </w:p>
    <w:p w:rsidR="002222BA" w:rsidRPr="00491598" w:rsidRDefault="002222BA"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Сагайда</w:t>
      </w:r>
      <w:proofErr w:type="spellEnd"/>
      <w:r w:rsidRPr="00491598">
        <w:rPr>
          <w:color w:val="000000" w:themeColor="text1"/>
          <w:lang w:val="uk-UA"/>
        </w:rPr>
        <w:t xml:space="preserve"> Микола Васильович</w:t>
      </w:r>
    </w:p>
    <w:p w:rsidR="002222BA" w:rsidRPr="00491598" w:rsidRDefault="002222BA" w:rsidP="00584926">
      <w:pPr>
        <w:rPr>
          <w:color w:val="000000" w:themeColor="text1"/>
          <w:lang w:val="uk-UA"/>
        </w:rPr>
      </w:pPr>
    </w:p>
    <w:p w:rsidR="002222BA" w:rsidRPr="00491598" w:rsidRDefault="002222BA" w:rsidP="00584926">
      <w:pPr>
        <w:rPr>
          <w:color w:val="000000" w:themeColor="text1"/>
          <w:lang w:val="uk-UA"/>
        </w:rPr>
      </w:pPr>
      <w:r w:rsidRPr="00491598">
        <w:rPr>
          <w:color w:val="000000" w:themeColor="text1"/>
          <w:lang w:val="uk-UA"/>
        </w:rPr>
        <w:t xml:space="preserve">До передавального акту  додаються  додатки  за видами майна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у формі що відповідатиме  записам  бухгалтерського обліку  відповідних видів майна, зокрема: додатки:</w:t>
      </w:r>
    </w:p>
    <w:p w:rsidR="002222BA" w:rsidRPr="00491598" w:rsidRDefault="002222BA" w:rsidP="00584926">
      <w:pPr>
        <w:numPr>
          <w:ilvl w:val="0"/>
          <w:numId w:val="26"/>
        </w:numPr>
        <w:suppressAutoHyphens w:val="0"/>
        <w:ind w:left="0"/>
        <w:rPr>
          <w:color w:val="000000" w:themeColor="text1"/>
          <w:lang w:val="uk-UA"/>
        </w:rPr>
      </w:pPr>
      <w:r w:rsidRPr="00491598">
        <w:rPr>
          <w:color w:val="000000" w:themeColor="text1"/>
          <w:lang w:val="uk-UA"/>
        </w:rPr>
        <w:t>необоротні активи;</w:t>
      </w:r>
    </w:p>
    <w:p w:rsidR="002222BA" w:rsidRPr="00491598" w:rsidRDefault="002222BA" w:rsidP="00584926">
      <w:pPr>
        <w:numPr>
          <w:ilvl w:val="0"/>
          <w:numId w:val="26"/>
        </w:numPr>
        <w:suppressAutoHyphens w:val="0"/>
        <w:ind w:left="0"/>
        <w:rPr>
          <w:color w:val="000000" w:themeColor="text1"/>
          <w:lang w:val="uk-UA"/>
        </w:rPr>
      </w:pPr>
      <w:r w:rsidRPr="00491598">
        <w:rPr>
          <w:color w:val="000000" w:themeColor="text1"/>
          <w:lang w:val="uk-UA"/>
        </w:rPr>
        <w:t>запаси;</w:t>
      </w:r>
    </w:p>
    <w:p w:rsidR="002222BA" w:rsidRPr="00491598" w:rsidRDefault="002222BA" w:rsidP="00584926">
      <w:pPr>
        <w:numPr>
          <w:ilvl w:val="0"/>
          <w:numId w:val="26"/>
        </w:numPr>
        <w:suppressAutoHyphens w:val="0"/>
        <w:ind w:left="0"/>
        <w:rPr>
          <w:color w:val="000000" w:themeColor="text1"/>
          <w:lang w:val="uk-UA"/>
        </w:rPr>
      </w:pPr>
      <w:r w:rsidRPr="00491598">
        <w:rPr>
          <w:color w:val="000000" w:themeColor="text1"/>
          <w:lang w:val="uk-UA"/>
        </w:rPr>
        <w:t>грошові документи та бланки  суворої звітності;</w:t>
      </w:r>
    </w:p>
    <w:p w:rsidR="002222BA" w:rsidRPr="00491598" w:rsidRDefault="002222BA" w:rsidP="00584926">
      <w:pPr>
        <w:numPr>
          <w:ilvl w:val="0"/>
          <w:numId w:val="26"/>
        </w:numPr>
        <w:suppressAutoHyphens w:val="0"/>
        <w:ind w:left="0"/>
        <w:rPr>
          <w:color w:val="000000" w:themeColor="text1"/>
          <w:lang w:val="uk-UA"/>
        </w:rPr>
      </w:pPr>
      <w:r w:rsidRPr="00491598">
        <w:rPr>
          <w:color w:val="000000" w:themeColor="text1"/>
          <w:lang w:val="uk-UA"/>
        </w:rPr>
        <w:t>грошові кошти на рахунках;</w:t>
      </w:r>
    </w:p>
    <w:p w:rsidR="002222BA" w:rsidRPr="00491598" w:rsidRDefault="002222BA" w:rsidP="00584926">
      <w:pPr>
        <w:numPr>
          <w:ilvl w:val="0"/>
          <w:numId w:val="26"/>
        </w:numPr>
        <w:suppressAutoHyphens w:val="0"/>
        <w:ind w:left="0"/>
        <w:rPr>
          <w:color w:val="000000" w:themeColor="text1"/>
          <w:lang w:val="uk-UA"/>
        </w:rPr>
      </w:pPr>
      <w:r w:rsidRPr="00491598">
        <w:rPr>
          <w:color w:val="000000" w:themeColor="text1"/>
          <w:lang w:val="uk-UA"/>
        </w:rPr>
        <w:t>дебіторська та кредиторська заборгованість;</w:t>
      </w:r>
    </w:p>
    <w:p w:rsidR="002222BA" w:rsidRPr="00491598" w:rsidRDefault="002222BA" w:rsidP="00584926">
      <w:pPr>
        <w:numPr>
          <w:ilvl w:val="0"/>
          <w:numId w:val="26"/>
        </w:numPr>
        <w:suppressAutoHyphens w:val="0"/>
        <w:ind w:left="0"/>
        <w:rPr>
          <w:color w:val="000000" w:themeColor="text1"/>
          <w:lang w:val="uk-UA"/>
        </w:rPr>
      </w:pPr>
      <w:r w:rsidRPr="00491598">
        <w:rPr>
          <w:color w:val="000000" w:themeColor="text1"/>
          <w:lang w:val="uk-UA"/>
        </w:rPr>
        <w:t>матеріальні цінності передані на відповідальне зберігання та ін.</w:t>
      </w:r>
    </w:p>
    <w:p w:rsidR="00DD7691" w:rsidRPr="00491598" w:rsidRDefault="00DD7691" w:rsidP="00584926">
      <w:pPr>
        <w:suppressAutoHyphens w:val="0"/>
        <w:rPr>
          <w:rFonts w:eastAsia="Calibri"/>
          <w:color w:val="000000" w:themeColor="text1"/>
          <w:sz w:val="28"/>
          <w:szCs w:val="28"/>
          <w:lang w:val="uk-UA" w:eastAsia="en-US"/>
        </w:rPr>
      </w:pPr>
    </w:p>
    <w:p w:rsidR="00875344" w:rsidRPr="00491598" w:rsidRDefault="00875344" w:rsidP="00584926">
      <w:pPr>
        <w:suppressAutoHyphens w:val="0"/>
        <w:rPr>
          <w:rFonts w:eastAsia="Calibri"/>
          <w:color w:val="000000" w:themeColor="text1"/>
          <w:sz w:val="28"/>
          <w:szCs w:val="28"/>
          <w:lang w:val="uk-UA" w:eastAsia="en-US"/>
        </w:rPr>
      </w:pPr>
    </w:p>
    <w:p w:rsidR="00875344" w:rsidRPr="00491598" w:rsidRDefault="00875344"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875344" w:rsidRPr="00491598" w:rsidRDefault="00875344" w:rsidP="00584926">
      <w:pPr>
        <w:suppressAutoHyphens w:val="0"/>
        <w:rPr>
          <w:rFonts w:eastAsia="Calibri"/>
          <w:color w:val="000000" w:themeColor="text1"/>
          <w:sz w:val="28"/>
          <w:szCs w:val="28"/>
          <w:lang w:val="uk-UA" w:eastAsia="en-US"/>
        </w:rPr>
      </w:pPr>
    </w:p>
    <w:p w:rsidR="00DD7691" w:rsidRPr="00491598" w:rsidRDefault="00DD7691" w:rsidP="00584926">
      <w:pPr>
        <w:suppressAutoHyphens w:val="0"/>
        <w:rPr>
          <w:rFonts w:eastAsia="Calibri"/>
          <w:color w:val="000000" w:themeColor="text1"/>
          <w:sz w:val="28"/>
          <w:szCs w:val="28"/>
          <w:lang w:val="uk-UA" w:eastAsia="en-US"/>
        </w:rPr>
      </w:pPr>
    </w:p>
    <w:p w:rsidR="00ED3488" w:rsidRPr="00491598" w:rsidRDefault="00ED348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E53693" w:rsidRPr="00491598" w:rsidRDefault="00E53693" w:rsidP="00584926">
      <w:pPr>
        <w:suppressAutoHyphens w:val="0"/>
        <w:rPr>
          <w:rFonts w:eastAsia="Calibri"/>
          <w:color w:val="000000" w:themeColor="text1"/>
          <w:sz w:val="28"/>
          <w:szCs w:val="28"/>
          <w:lang w:val="uk-UA" w:eastAsia="en-US"/>
        </w:rPr>
      </w:pPr>
    </w:p>
    <w:p w:rsidR="00ED3488" w:rsidRPr="00491598" w:rsidRDefault="00ED3488" w:rsidP="00584926">
      <w:pPr>
        <w:rPr>
          <w:color w:val="000000" w:themeColor="text1"/>
          <w:lang w:val="uk-UA"/>
        </w:rPr>
      </w:pPr>
    </w:p>
    <w:p w:rsidR="00ED3488" w:rsidRPr="00491598" w:rsidRDefault="00ED3488" w:rsidP="00584926">
      <w:pPr>
        <w:suppressAutoHyphens w:val="0"/>
        <w:jc w:val="right"/>
        <w:rPr>
          <w:rFonts w:eastAsia="Calibri"/>
          <w:color w:val="000000" w:themeColor="text1"/>
          <w:sz w:val="28"/>
          <w:szCs w:val="28"/>
          <w:lang w:val="uk-UA" w:eastAsia="en-US"/>
        </w:rPr>
      </w:pPr>
    </w:p>
    <w:p w:rsidR="00ED3488" w:rsidRPr="00491598" w:rsidRDefault="00ED3488"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71552" behindDoc="1" locked="0" layoutInCell="1" allowOverlap="1" wp14:anchorId="0DA2A770" wp14:editId="33FE362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D3488" w:rsidRPr="00491598" w:rsidRDefault="00ED3488" w:rsidP="00584926">
      <w:pPr>
        <w:suppressAutoHyphens w:val="0"/>
        <w:jc w:val="right"/>
        <w:rPr>
          <w:rFonts w:eastAsia="Calibri"/>
          <w:color w:val="000000" w:themeColor="text1"/>
          <w:sz w:val="28"/>
          <w:szCs w:val="28"/>
          <w:lang w:val="uk-UA" w:eastAsia="en-US"/>
        </w:rPr>
      </w:pPr>
    </w:p>
    <w:p w:rsidR="00ED3488" w:rsidRPr="00491598" w:rsidRDefault="00ED348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ED3488" w:rsidRPr="00491598" w:rsidRDefault="00ED348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ED3488" w:rsidRPr="00491598" w:rsidRDefault="00ED348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ED3488" w:rsidRPr="00491598" w:rsidRDefault="00ED348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ED3488" w:rsidRPr="00491598" w:rsidRDefault="00ED3488"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ED3488" w:rsidRPr="00491598" w:rsidRDefault="00ED3488" w:rsidP="00584926">
      <w:pPr>
        <w:suppressAutoHyphens w:val="0"/>
        <w:rPr>
          <w:rFonts w:eastAsia="Calibri"/>
          <w:color w:val="000000" w:themeColor="text1"/>
          <w:sz w:val="28"/>
          <w:szCs w:val="28"/>
          <w:lang w:val="uk-UA" w:eastAsia="en-US"/>
        </w:rPr>
      </w:pPr>
    </w:p>
    <w:p w:rsidR="00ED3488" w:rsidRPr="00491598" w:rsidRDefault="00ED348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ED3488" w:rsidRPr="00491598" w:rsidRDefault="00ED3488" w:rsidP="00584926">
      <w:pPr>
        <w:suppressAutoHyphens w:val="0"/>
        <w:rPr>
          <w:rFonts w:eastAsia="Calibri"/>
          <w:color w:val="000000" w:themeColor="text1"/>
          <w:sz w:val="28"/>
          <w:szCs w:val="28"/>
          <w:lang w:val="uk-UA" w:eastAsia="en-US"/>
        </w:rPr>
      </w:pPr>
    </w:p>
    <w:p w:rsidR="00ED3488" w:rsidRPr="00491598" w:rsidRDefault="00ED3488"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№119</w:t>
      </w:r>
    </w:p>
    <w:p w:rsidR="00ED3488" w:rsidRPr="00491598" w:rsidRDefault="00ED348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ED3488" w:rsidRPr="00491598" w:rsidRDefault="00ED3488" w:rsidP="00584926">
      <w:pPr>
        <w:pStyle w:val="1"/>
        <w:tabs>
          <w:tab w:val="left" w:pos="5977"/>
        </w:tabs>
        <w:spacing w:before="0" w:after="0"/>
        <w:ind w:left="0" w:right="0" w:hanging="567"/>
        <w:rPr>
          <w:rStyle w:val="a6"/>
          <w:i/>
          <w:color w:val="000000" w:themeColor="text1"/>
          <w:sz w:val="28"/>
          <w:szCs w:val="28"/>
        </w:rPr>
      </w:pPr>
      <w:r w:rsidRPr="00491598">
        <w:rPr>
          <w:rStyle w:val="a6"/>
          <w:i/>
          <w:color w:val="000000" w:themeColor="text1"/>
          <w:sz w:val="28"/>
          <w:szCs w:val="28"/>
        </w:rPr>
        <w:tab/>
      </w:r>
    </w:p>
    <w:p w:rsidR="00ED3488" w:rsidRPr="00491598" w:rsidRDefault="00ED3488" w:rsidP="00584926">
      <w:pPr>
        <w:rPr>
          <w:rFonts w:eastAsia="Calibri"/>
          <w:color w:val="000000" w:themeColor="text1"/>
          <w:lang w:val="uk-UA" w:eastAsia="uk-UA"/>
        </w:rPr>
      </w:pPr>
      <w:r w:rsidRPr="00491598">
        <w:rPr>
          <w:rFonts w:eastAsia="Calibri"/>
          <w:bCs/>
          <w:color w:val="000000" w:themeColor="text1"/>
          <w:sz w:val="28"/>
          <w:szCs w:val="28"/>
          <w:lang w:val="uk-UA" w:eastAsia="uk-UA"/>
        </w:rPr>
        <w:t xml:space="preserve">Про завершення реорганізації </w:t>
      </w:r>
    </w:p>
    <w:p w:rsidR="00ED3488" w:rsidRPr="00491598" w:rsidRDefault="00ED3488"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 xml:space="preserve">Діловецької сільської ради шляхом </w:t>
      </w:r>
    </w:p>
    <w:p w:rsidR="00ED3488" w:rsidRPr="00491598" w:rsidRDefault="00ED3488"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 xml:space="preserve">приєднання до Рахівської міської ради </w:t>
      </w:r>
    </w:p>
    <w:p w:rsidR="00ED3488" w:rsidRPr="00491598" w:rsidRDefault="00ED3488" w:rsidP="00584926">
      <w:pPr>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та затвердження передавального акту</w:t>
      </w:r>
    </w:p>
    <w:p w:rsidR="00ED3488" w:rsidRPr="00491598" w:rsidRDefault="00ED3488" w:rsidP="00584926">
      <w:pPr>
        <w:rPr>
          <w:rFonts w:eastAsia="Calibri"/>
          <w:bCs/>
          <w:color w:val="000000" w:themeColor="text1"/>
          <w:sz w:val="28"/>
          <w:szCs w:val="28"/>
          <w:lang w:val="uk-UA" w:eastAsia="uk-UA"/>
        </w:rPr>
      </w:pPr>
    </w:p>
    <w:p w:rsidR="00044776" w:rsidRPr="00491598" w:rsidRDefault="00ED3488" w:rsidP="00584926">
      <w:pPr>
        <w:tabs>
          <w:tab w:val="left" w:pos="567"/>
        </w:tabs>
        <w:jc w:val="both"/>
        <w:rPr>
          <w:color w:val="000000" w:themeColor="text1"/>
          <w:sz w:val="28"/>
          <w:szCs w:val="28"/>
          <w:lang w:val="uk-UA"/>
        </w:rPr>
      </w:pPr>
      <w:r w:rsidRPr="00491598">
        <w:rPr>
          <w:rFonts w:eastAsia="Calibri"/>
          <w:bCs/>
          <w:color w:val="000000" w:themeColor="text1"/>
          <w:sz w:val="28"/>
          <w:szCs w:val="28"/>
          <w:lang w:val="uk-UA" w:eastAsia="uk-UA"/>
        </w:rPr>
        <w:tab/>
        <w:t>Керуючись статтями 25,26,59, п.6-1 Розділу 5 «Прикінцеві і перехідні положення» Закону України «Про місцеве самоврядування в Україні», відповідно до ст.104,105,107 Цивільного Кодексу України, ст. 4,17 Закону України «Про державну реєстрацію юридичних осіб та фізичних осіб підприємців та громадських формувань», ст. 2 Закону України «Про бухгалтерський облік та фінансову звітність в Україні» ч.4 ст.31 Закону України «Про Національний архівний фонд та архівні установи», Порядку затвердження фінансової звітності, Затвердженого Постановою Кабінету Міністрів України від 28.02.2000 р. №419, Положення про інвентаризацію активів та зобов’язань затвердженого Наказом Міністерства фіна</w:t>
      </w:r>
      <w:r w:rsidR="00CC5A7D">
        <w:rPr>
          <w:rFonts w:eastAsia="Calibri"/>
          <w:bCs/>
          <w:color w:val="000000" w:themeColor="text1"/>
          <w:sz w:val="28"/>
          <w:szCs w:val="28"/>
          <w:lang w:val="uk-UA" w:eastAsia="uk-UA"/>
        </w:rPr>
        <w:t>нсів України від 02.09.2014 р.</w:t>
      </w:r>
      <w:r w:rsidRPr="00491598">
        <w:rPr>
          <w:rFonts w:eastAsia="Calibri"/>
          <w:bCs/>
          <w:color w:val="000000" w:themeColor="text1"/>
          <w:sz w:val="28"/>
          <w:szCs w:val="28"/>
          <w:lang w:val="uk-UA" w:eastAsia="uk-UA"/>
        </w:rPr>
        <w:t xml:space="preserve"> №879, Правил організації діловодства та архівного зберігання документів у державних органах, органів місцевого самоврядування, на підприємствах, установах і організаціях, затверджених наказом Міністерства юстиції України від 18.06.2015 р., №1000/5 на підставі рішення Рахівської міської ради від 14.12.2020 р. «Про початок реорганізації Білинської, </w:t>
      </w:r>
      <w:proofErr w:type="spellStart"/>
      <w:r w:rsidRPr="00491598">
        <w:rPr>
          <w:rFonts w:eastAsia="Calibri"/>
          <w:bCs/>
          <w:color w:val="000000" w:themeColor="text1"/>
          <w:sz w:val="28"/>
          <w:szCs w:val="28"/>
          <w:lang w:val="uk-UA" w:eastAsia="uk-UA"/>
        </w:rPr>
        <w:t>Костилівської</w:t>
      </w:r>
      <w:proofErr w:type="spellEnd"/>
      <w:r w:rsidRPr="00491598">
        <w:rPr>
          <w:rFonts w:eastAsia="Calibri"/>
          <w:bCs/>
          <w:color w:val="000000" w:themeColor="text1"/>
          <w:sz w:val="28"/>
          <w:szCs w:val="28"/>
          <w:lang w:val="uk-UA" w:eastAsia="uk-UA"/>
        </w:rPr>
        <w:t xml:space="preserve">, та Діловецької сільських рад шляхом приєднання до Рахівської міської ради», </w:t>
      </w:r>
      <w:r w:rsidR="00044776" w:rsidRPr="00491598">
        <w:rPr>
          <w:color w:val="000000" w:themeColor="text1"/>
          <w:sz w:val="28"/>
          <w:szCs w:val="28"/>
          <w:lang w:val="uk-UA"/>
        </w:rPr>
        <w:t>Рахівська міська рада</w:t>
      </w:r>
    </w:p>
    <w:p w:rsidR="00044776" w:rsidRPr="00491598" w:rsidRDefault="00044776" w:rsidP="00584926">
      <w:pPr>
        <w:tabs>
          <w:tab w:val="left" w:pos="567"/>
        </w:tabs>
        <w:jc w:val="both"/>
        <w:rPr>
          <w:color w:val="000000" w:themeColor="text1"/>
          <w:sz w:val="28"/>
          <w:szCs w:val="28"/>
          <w:lang w:val="uk-UA"/>
        </w:rPr>
      </w:pPr>
    </w:p>
    <w:p w:rsidR="00044776" w:rsidRPr="00491598" w:rsidRDefault="00044776"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044776" w:rsidRPr="00491598" w:rsidRDefault="00044776" w:rsidP="00584926">
      <w:pPr>
        <w:pStyle w:val="21"/>
        <w:ind w:right="0" w:firstLine="0"/>
        <w:rPr>
          <w:color w:val="000000" w:themeColor="text1"/>
          <w:szCs w:val="28"/>
        </w:rPr>
      </w:pPr>
    </w:p>
    <w:p w:rsidR="00ED3488" w:rsidRPr="00491598" w:rsidRDefault="00044776"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1.</w:t>
      </w:r>
      <w:r w:rsidR="00ED3488" w:rsidRPr="00491598">
        <w:rPr>
          <w:rFonts w:eastAsia="Calibri"/>
          <w:bCs/>
          <w:color w:val="000000" w:themeColor="text1"/>
          <w:sz w:val="28"/>
          <w:szCs w:val="28"/>
          <w:lang w:val="uk-UA" w:eastAsia="uk-UA"/>
        </w:rPr>
        <w:t xml:space="preserve">Завершити процедуру реорганізації Діловецької сільської ради (ЄДРПОУ 04351334), місцезнаходження: с. Ділове, вул. </w:t>
      </w:r>
      <w:proofErr w:type="spellStart"/>
      <w:r w:rsidR="00ED3488" w:rsidRPr="00491598">
        <w:rPr>
          <w:rFonts w:eastAsia="Calibri"/>
          <w:bCs/>
          <w:color w:val="000000" w:themeColor="text1"/>
          <w:sz w:val="28"/>
          <w:szCs w:val="28"/>
          <w:lang w:val="uk-UA" w:eastAsia="uk-UA"/>
        </w:rPr>
        <w:t>Трибушанська</w:t>
      </w:r>
      <w:proofErr w:type="spellEnd"/>
      <w:r w:rsidR="00ED3488" w:rsidRPr="00491598">
        <w:rPr>
          <w:rFonts w:eastAsia="Calibri"/>
          <w:bCs/>
          <w:color w:val="000000" w:themeColor="text1"/>
          <w:sz w:val="28"/>
          <w:szCs w:val="28"/>
          <w:lang w:val="uk-UA" w:eastAsia="uk-UA"/>
        </w:rPr>
        <w:t xml:space="preserve">, 51, Рахівського району Закарпатської області шляхом приєднання до Рахівської </w:t>
      </w:r>
      <w:r w:rsidR="00ED3488" w:rsidRPr="00491598">
        <w:rPr>
          <w:rFonts w:eastAsia="Calibri"/>
          <w:bCs/>
          <w:color w:val="000000" w:themeColor="text1"/>
          <w:sz w:val="28"/>
          <w:szCs w:val="28"/>
          <w:lang w:val="uk-UA" w:eastAsia="uk-UA"/>
        </w:rPr>
        <w:lastRenderedPageBreak/>
        <w:t>міської ради (ЄДРПОУ 04053878), місцезна</w:t>
      </w:r>
      <w:r w:rsidRPr="00491598">
        <w:rPr>
          <w:rFonts w:eastAsia="Calibri"/>
          <w:bCs/>
          <w:color w:val="000000" w:themeColor="text1"/>
          <w:sz w:val="28"/>
          <w:szCs w:val="28"/>
          <w:lang w:val="uk-UA" w:eastAsia="uk-UA"/>
        </w:rPr>
        <w:t xml:space="preserve">ходження: вул. Миру, буд.34, </w:t>
      </w:r>
      <w:proofErr w:type="spellStart"/>
      <w:r w:rsidRPr="00491598">
        <w:rPr>
          <w:rFonts w:eastAsia="Calibri"/>
          <w:bCs/>
          <w:color w:val="000000" w:themeColor="text1"/>
          <w:sz w:val="28"/>
          <w:szCs w:val="28"/>
          <w:lang w:val="uk-UA" w:eastAsia="uk-UA"/>
        </w:rPr>
        <w:t>м.</w:t>
      </w:r>
      <w:r w:rsidR="00ED3488" w:rsidRPr="00491598">
        <w:rPr>
          <w:rFonts w:eastAsia="Calibri"/>
          <w:bCs/>
          <w:color w:val="000000" w:themeColor="text1"/>
          <w:sz w:val="28"/>
          <w:szCs w:val="28"/>
          <w:lang w:val="uk-UA" w:eastAsia="uk-UA"/>
        </w:rPr>
        <w:t>Рахів</w:t>
      </w:r>
      <w:proofErr w:type="spellEnd"/>
      <w:r w:rsidR="00ED3488" w:rsidRPr="00491598">
        <w:rPr>
          <w:rFonts w:eastAsia="Calibri"/>
          <w:bCs/>
          <w:color w:val="000000" w:themeColor="text1"/>
          <w:sz w:val="28"/>
          <w:szCs w:val="28"/>
          <w:lang w:val="uk-UA" w:eastAsia="uk-UA"/>
        </w:rPr>
        <w:t>, Рахівського району, Закарпатської області.</w:t>
      </w:r>
    </w:p>
    <w:p w:rsidR="00ED3488" w:rsidRPr="00491598" w:rsidRDefault="00044776"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2.</w:t>
      </w:r>
      <w:r w:rsidR="00ED3488" w:rsidRPr="00491598">
        <w:rPr>
          <w:rFonts w:eastAsia="Calibri"/>
          <w:bCs/>
          <w:color w:val="000000" w:themeColor="text1"/>
          <w:sz w:val="28"/>
          <w:szCs w:val="28"/>
          <w:lang w:val="uk-UA" w:eastAsia="uk-UA"/>
        </w:rPr>
        <w:t>Затвердити передавальний акт Комісії з реорганізації Діловецької сільської ради від 28 січня 2021 року та прийняти майно в комунальну власність Рахівської міської територіальної громади в особі Рахівської міської ради  (додаток 1).</w:t>
      </w:r>
    </w:p>
    <w:p w:rsidR="00ED3488" w:rsidRPr="00491598" w:rsidRDefault="00044776"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3.</w:t>
      </w:r>
      <w:r w:rsidR="00ED3488" w:rsidRPr="00491598">
        <w:rPr>
          <w:rFonts w:eastAsia="Calibri"/>
          <w:bCs/>
          <w:color w:val="000000" w:themeColor="text1"/>
          <w:sz w:val="28"/>
          <w:szCs w:val="28"/>
          <w:lang w:val="uk-UA" w:eastAsia="uk-UA"/>
        </w:rPr>
        <w:t xml:space="preserve">Начальнику фінансово-господарського відділу – головному бухгалтеру </w:t>
      </w:r>
      <w:proofErr w:type="spellStart"/>
      <w:r w:rsidR="00ED3488" w:rsidRPr="00491598">
        <w:rPr>
          <w:rFonts w:eastAsia="Calibri"/>
          <w:bCs/>
          <w:color w:val="000000" w:themeColor="text1"/>
          <w:sz w:val="28"/>
          <w:szCs w:val="28"/>
          <w:lang w:val="uk-UA" w:eastAsia="uk-UA"/>
        </w:rPr>
        <w:t>Петрюк</w:t>
      </w:r>
      <w:proofErr w:type="spellEnd"/>
      <w:r w:rsidR="00ED3488" w:rsidRPr="00491598">
        <w:rPr>
          <w:rFonts w:eastAsia="Calibri"/>
          <w:bCs/>
          <w:color w:val="000000" w:themeColor="text1"/>
          <w:sz w:val="28"/>
          <w:szCs w:val="28"/>
          <w:lang w:val="uk-UA" w:eastAsia="uk-UA"/>
        </w:rPr>
        <w:t xml:space="preserve"> М.Ф. взяти майно на облік відповідно до вимог чинного законодавства.</w:t>
      </w:r>
    </w:p>
    <w:p w:rsidR="00ED3488" w:rsidRPr="00491598" w:rsidRDefault="00044776"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4.</w:t>
      </w:r>
      <w:r w:rsidR="00ED3488" w:rsidRPr="00491598">
        <w:rPr>
          <w:rFonts w:eastAsia="Calibri"/>
          <w:bCs/>
          <w:color w:val="000000" w:themeColor="text1"/>
          <w:sz w:val="28"/>
          <w:szCs w:val="28"/>
          <w:lang w:val="uk-UA" w:eastAsia="uk-UA"/>
        </w:rPr>
        <w:t xml:space="preserve">Рахівському міському голові </w:t>
      </w:r>
      <w:proofErr w:type="spellStart"/>
      <w:r w:rsidR="00ED3488" w:rsidRPr="00491598">
        <w:rPr>
          <w:rFonts w:eastAsia="Calibri"/>
          <w:bCs/>
          <w:color w:val="000000" w:themeColor="text1"/>
          <w:sz w:val="28"/>
          <w:szCs w:val="28"/>
          <w:lang w:val="uk-UA" w:eastAsia="uk-UA"/>
        </w:rPr>
        <w:t>Медвідю</w:t>
      </w:r>
      <w:proofErr w:type="spellEnd"/>
      <w:r w:rsidR="00ED3488" w:rsidRPr="00491598">
        <w:rPr>
          <w:rFonts w:eastAsia="Calibri"/>
          <w:bCs/>
          <w:color w:val="000000" w:themeColor="text1"/>
          <w:sz w:val="28"/>
          <w:szCs w:val="28"/>
          <w:lang w:val="uk-UA" w:eastAsia="uk-UA"/>
        </w:rPr>
        <w:t xml:space="preserve"> В.В. здійснити у встановленому законодавством порядку припинення державної реєстрації Діловецької сільської ради як юридичної особи.</w:t>
      </w:r>
    </w:p>
    <w:p w:rsidR="00ED3488" w:rsidRPr="00491598" w:rsidRDefault="00044776" w:rsidP="00584926">
      <w:pPr>
        <w:ind w:firstLine="708"/>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5.</w:t>
      </w:r>
      <w:r w:rsidR="00ED3488" w:rsidRPr="00491598">
        <w:rPr>
          <w:rFonts w:eastAsia="Calibri"/>
          <w:bCs/>
          <w:color w:val="000000" w:themeColor="text1"/>
          <w:sz w:val="28"/>
          <w:szCs w:val="28"/>
          <w:lang w:val="uk-UA" w:eastAsia="uk-UA"/>
        </w:rPr>
        <w:t xml:space="preserve">Рахівському міському голові </w:t>
      </w:r>
      <w:proofErr w:type="spellStart"/>
      <w:r w:rsidR="00ED3488" w:rsidRPr="00491598">
        <w:rPr>
          <w:rFonts w:eastAsia="Calibri"/>
          <w:bCs/>
          <w:color w:val="000000" w:themeColor="text1"/>
          <w:sz w:val="28"/>
          <w:szCs w:val="28"/>
          <w:lang w:val="uk-UA" w:eastAsia="uk-UA"/>
        </w:rPr>
        <w:t>Медвідю</w:t>
      </w:r>
      <w:proofErr w:type="spellEnd"/>
      <w:r w:rsidR="00ED3488" w:rsidRPr="00491598">
        <w:rPr>
          <w:rFonts w:eastAsia="Calibri"/>
          <w:bCs/>
          <w:color w:val="000000" w:themeColor="text1"/>
          <w:sz w:val="28"/>
          <w:szCs w:val="28"/>
          <w:lang w:val="uk-UA" w:eastAsia="uk-UA"/>
        </w:rPr>
        <w:t xml:space="preserve"> В.В. забезпечити у встановленому законодавством порядку знищення печаток та штампів Діловецької сільської ради протягом 10 (десяти) робочих днів з дня припинення державної реєстрації Білинської сільської ради як юридичної особи.</w:t>
      </w:r>
    </w:p>
    <w:p w:rsidR="00ED3488" w:rsidRPr="00491598" w:rsidRDefault="00044776" w:rsidP="00584926">
      <w:pPr>
        <w:ind w:firstLine="502"/>
        <w:jc w:val="both"/>
        <w:rPr>
          <w:rFonts w:eastAsia="Calibri"/>
          <w:bCs/>
          <w:color w:val="000000" w:themeColor="text1"/>
          <w:sz w:val="28"/>
          <w:szCs w:val="28"/>
          <w:lang w:val="uk-UA" w:eastAsia="uk-UA"/>
        </w:rPr>
      </w:pPr>
      <w:r w:rsidRPr="00491598">
        <w:rPr>
          <w:rFonts w:eastAsia="Calibri"/>
          <w:bCs/>
          <w:color w:val="000000" w:themeColor="text1"/>
          <w:sz w:val="28"/>
          <w:szCs w:val="28"/>
          <w:lang w:val="uk-UA" w:eastAsia="uk-UA"/>
        </w:rPr>
        <w:t>6.</w:t>
      </w:r>
      <w:r w:rsidR="00ED3488" w:rsidRPr="00491598">
        <w:rPr>
          <w:rFonts w:eastAsia="Calibri"/>
          <w:bCs/>
          <w:color w:val="000000" w:themeColor="text1"/>
          <w:sz w:val="28"/>
          <w:szCs w:val="28"/>
          <w:lang w:val="uk-UA" w:eastAsia="uk-UA"/>
        </w:rPr>
        <w:t>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00ED3488" w:rsidRPr="00491598">
        <w:rPr>
          <w:rFonts w:eastAsia="Calibri"/>
          <w:bCs/>
          <w:color w:val="000000" w:themeColor="text1"/>
          <w:sz w:val="28"/>
          <w:szCs w:val="28"/>
          <w:lang w:val="uk-UA" w:eastAsia="uk-UA"/>
        </w:rPr>
        <w:t>Кабаль</w:t>
      </w:r>
      <w:proofErr w:type="spellEnd"/>
      <w:r w:rsidR="00ED3488" w:rsidRPr="00491598">
        <w:rPr>
          <w:rFonts w:eastAsia="Calibri"/>
          <w:bCs/>
          <w:color w:val="000000" w:themeColor="text1"/>
          <w:sz w:val="28"/>
          <w:szCs w:val="28"/>
          <w:lang w:val="uk-UA" w:eastAsia="uk-UA"/>
        </w:rPr>
        <w:t xml:space="preserve"> О.В.)</w:t>
      </w:r>
    </w:p>
    <w:p w:rsidR="00ED3488" w:rsidRPr="00491598" w:rsidRDefault="00ED3488" w:rsidP="00584926">
      <w:pPr>
        <w:rPr>
          <w:color w:val="000000" w:themeColor="text1"/>
          <w:lang w:val="uk-UA" w:eastAsia="ru-RU"/>
        </w:rPr>
      </w:pPr>
    </w:p>
    <w:p w:rsidR="00ED3488" w:rsidRPr="00491598" w:rsidRDefault="00ED3488" w:rsidP="00584926">
      <w:pPr>
        <w:rPr>
          <w:color w:val="000000" w:themeColor="text1"/>
          <w:lang w:val="uk-UA"/>
        </w:rPr>
      </w:pPr>
    </w:p>
    <w:p w:rsidR="00ED3488" w:rsidRPr="00491598" w:rsidRDefault="00ED3488" w:rsidP="00584926">
      <w:pPr>
        <w:rPr>
          <w:color w:val="000000" w:themeColor="text1"/>
          <w:lang w:val="uk-UA"/>
        </w:rPr>
      </w:pPr>
    </w:p>
    <w:p w:rsidR="00F81CCF" w:rsidRPr="00491598" w:rsidRDefault="00F81CCF"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322F3D" w:rsidRPr="00491598" w:rsidRDefault="00322F3D" w:rsidP="00584926">
      <w:pPr>
        <w:rPr>
          <w:color w:val="000000" w:themeColor="text1"/>
          <w:lang w:val="uk-UA"/>
        </w:rPr>
      </w:pPr>
    </w:p>
    <w:p w:rsidR="00322F3D" w:rsidRPr="00491598" w:rsidRDefault="00322F3D" w:rsidP="00584926">
      <w:pPr>
        <w:suppressAutoHyphens w:val="0"/>
        <w:rPr>
          <w:color w:val="000000" w:themeColor="text1"/>
          <w:lang w:val="uk-UA"/>
        </w:rPr>
      </w:pPr>
      <w:r w:rsidRPr="00491598">
        <w:rPr>
          <w:color w:val="000000" w:themeColor="text1"/>
          <w:lang w:val="uk-UA"/>
        </w:rPr>
        <w:br w:type="page"/>
      </w:r>
    </w:p>
    <w:p w:rsidR="00ED3488" w:rsidRPr="00491598" w:rsidRDefault="00ED3488" w:rsidP="00584926">
      <w:pPr>
        <w:rPr>
          <w:color w:val="000000" w:themeColor="text1"/>
          <w:lang w:val="uk-UA"/>
        </w:rPr>
      </w:pPr>
      <w:r w:rsidRPr="00491598">
        <w:rPr>
          <w:color w:val="000000" w:themeColor="text1"/>
          <w:lang w:val="uk-UA"/>
        </w:rPr>
        <w:lastRenderedPageBreak/>
        <w:t xml:space="preserve">                                                                                                            </w:t>
      </w:r>
    </w:p>
    <w:p w:rsidR="00322F3D" w:rsidRPr="00491598" w:rsidRDefault="00322F3D" w:rsidP="00584926">
      <w:pPr>
        <w:rPr>
          <w:color w:val="000000" w:themeColor="text1"/>
          <w:sz w:val="27"/>
          <w:szCs w:val="27"/>
          <w:lang w:val="uk-UA"/>
        </w:rPr>
      </w:pPr>
    </w:p>
    <w:p w:rsidR="00322F3D" w:rsidRPr="00491598" w:rsidRDefault="00322F3D"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322F3D" w:rsidRPr="002A177D" w:rsidTr="00322F3D">
        <w:trPr>
          <w:trHeight w:val="1292"/>
          <w:jc w:val="right"/>
        </w:trPr>
        <w:tc>
          <w:tcPr>
            <w:tcW w:w="3267" w:type="dxa"/>
          </w:tcPr>
          <w:p w:rsidR="00322F3D" w:rsidRPr="00491598" w:rsidRDefault="00322F3D"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322F3D" w:rsidRPr="00491598" w:rsidRDefault="00322F3D" w:rsidP="00584926">
            <w:pPr>
              <w:rPr>
                <w:rFonts w:eastAsiaTheme="minorHAnsi"/>
                <w:color w:val="000000" w:themeColor="text1"/>
                <w:lang w:val="uk-UA" w:eastAsia="ru-RU"/>
              </w:rPr>
            </w:pPr>
            <w:r w:rsidRPr="00491598">
              <w:rPr>
                <w:color w:val="000000" w:themeColor="text1"/>
                <w:lang w:val="uk-UA"/>
              </w:rPr>
              <w:t>8-ої сесії 8-го скликання                                                                                                 від 18.03.2021 р. №119</w:t>
            </w:r>
          </w:p>
          <w:p w:rsidR="00322F3D" w:rsidRPr="00491598" w:rsidRDefault="00322F3D" w:rsidP="00584926">
            <w:pPr>
              <w:rPr>
                <w:color w:val="000000" w:themeColor="text1"/>
                <w:sz w:val="22"/>
                <w:szCs w:val="22"/>
                <w:lang w:val="uk-UA" w:eastAsia="en-US"/>
              </w:rPr>
            </w:pPr>
          </w:p>
        </w:tc>
      </w:tr>
    </w:tbl>
    <w:p w:rsidR="00322F3D" w:rsidRPr="00491598" w:rsidRDefault="00322F3D" w:rsidP="00584926">
      <w:pPr>
        <w:rPr>
          <w:b/>
          <w:color w:val="000000" w:themeColor="text1"/>
          <w:sz w:val="32"/>
          <w:szCs w:val="32"/>
          <w:lang w:val="uk-UA" w:eastAsia="en-US"/>
        </w:rPr>
      </w:pPr>
    </w:p>
    <w:p w:rsidR="00ED3488" w:rsidRPr="00491598" w:rsidRDefault="00ED3488" w:rsidP="00584926">
      <w:pPr>
        <w:rPr>
          <w:color w:val="000000" w:themeColor="text1"/>
          <w:lang w:val="uk-UA"/>
        </w:rPr>
      </w:pPr>
    </w:p>
    <w:p w:rsidR="00ED3488" w:rsidRPr="00491598" w:rsidRDefault="00ED3488" w:rsidP="00584926">
      <w:pPr>
        <w:jc w:val="center"/>
        <w:rPr>
          <w:color w:val="000000" w:themeColor="text1"/>
          <w:sz w:val="28"/>
          <w:szCs w:val="28"/>
          <w:lang w:val="uk-UA"/>
        </w:rPr>
      </w:pPr>
      <w:r w:rsidRPr="00491598">
        <w:rPr>
          <w:color w:val="000000" w:themeColor="text1"/>
          <w:sz w:val="28"/>
          <w:szCs w:val="28"/>
          <w:lang w:val="uk-UA"/>
        </w:rPr>
        <w:t>ПЕРЕДАВАЛЬНИЙ АКТ</w:t>
      </w:r>
    </w:p>
    <w:p w:rsidR="00322F3D" w:rsidRPr="00491598" w:rsidRDefault="00322F3D" w:rsidP="00584926">
      <w:pPr>
        <w:jc w:val="center"/>
        <w:rPr>
          <w:color w:val="000000" w:themeColor="text1"/>
          <w:sz w:val="28"/>
          <w:szCs w:val="28"/>
          <w:lang w:val="uk-UA"/>
        </w:rPr>
      </w:pPr>
    </w:p>
    <w:p w:rsidR="00ED3488" w:rsidRPr="00491598" w:rsidRDefault="00ED3488" w:rsidP="00584926">
      <w:pPr>
        <w:tabs>
          <w:tab w:val="left" w:pos="2940"/>
        </w:tabs>
        <w:rPr>
          <w:color w:val="000000" w:themeColor="text1"/>
          <w:lang w:val="uk-UA"/>
        </w:rPr>
      </w:pPr>
      <w:r w:rsidRPr="00491598">
        <w:rPr>
          <w:color w:val="000000" w:themeColor="text1"/>
          <w:lang w:val="uk-UA"/>
        </w:rPr>
        <w:t>с. Ділове</w:t>
      </w:r>
      <w:r w:rsidRPr="00491598">
        <w:rPr>
          <w:color w:val="000000" w:themeColor="text1"/>
          <w:lang w:val="uk-UA"/>
        </w:rPr>
        <w:tab/>
        <w:t xml:space="preserve">                                                                „28” січня 2021 р.</w:t>
      </w:r>
    </w:p>
    <w:p w:rsidR="00ED3488" w:rsidRPr="00491598" w:rsidRDefault="00ED3488" w:rsidP="00584926">
      <w:pPr>
        <w:tabs>
          <w:tab w:val="left" w:pos="2940"/>
        </w:tabs>
        <w:rPr>
          <w:color w:val="000000" w:themeColor="text1"/>
          <w:lang w:val="uk-UA"/>
        </w:rPr>
      </w:pPr>
    </w:p>
    <w:p w:rsidR="00ED3488" w:rsidRPr="00491598" w:rsidRDefault="00ED3488" w:rsidP="00584926">
      <w:pPr>
        <w:ind w:firstLine="708"/>
        <w:rPr>
          <w:color w:val="000000" w:themeColor="text1"/>
          <w:lang w:val="uk-UA"/>
        </w:rPr>
      </w:pPr>
      <w:r w:rsidRPr="00491598">
        <w:rPr>
          <w:color w:val="000000" w:themeColor="text1"/>
          <w:lang w:val="uk-UA"/>
        </w:rPr>
        <w:t>Ми, що  нижче підписалися , голова та члени Комісії з реорганізації  Діловецької сільської ради, створеної  рішенням  Рахівської міської ради  від 14.12.2020 року № 17 у складі:</w:t>
      </w:r>
    </w:p>
    <w:p w:rsidR="00ED3488" w:rsidRPr="00491598" w:rsidRDefault="00ED3488" w:rsidP="00584926">
      <w:pPr>
        <w:ind w:firstLine="708"/>
        <w:rPr>
          <w:color w:val="000000" w:themeColor="text1"/>
          <w:lang w:val="uk-UA"/>
        </w:rPr>
      </w:pPr>
      <w:r w:rsidRPr="00491598">
        <w:rPr>
          <w:color w:val="000000" w:themeColor="text1"/>
          <w:lang w:val="uk-UA"/>
        </w:rPr>
        <w:t>Голови комісії________________________ Медвідь Віктор Васильович</w:t>
      </w:r>
    </w:p>
    <w:p w:rsidR="00ED3488" w:rsidRPr="00491598" w:rsidRDefault="00ED3488" w:rsidP="00584926">
      <w:pPr>
        <w:ind w:firstLine="708"/>
        <w:rPr>
          <w:color w:val="000000" w:themeColor="text1"/>
          <w:lang w:val="uk-UA"/>
        </w:rPr>
      </w:pPr>
      <w:r w:rsidRPr="00491598">
        <w:rPr>
          <w:color w:val="000000" w:themeColor="text1"/>
          <w:lang w:val="uk-UA"/>
        </w:rPr>
        <w:t xml:space="preserve">Заступника голови комісії______________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ED3488" w:rsidRPr="00491598" w:rsidRDefault="00ED3488"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ED3488" w:rsidRPr="00491598" w:rsidRDefault="00ED3488"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ED3488" w:rsidRPr="00491598" w:rsidRDefault="00ED3488" w:rsidP="00584926">
      <w:pPr>
        <w:rPr>
          <w:color w:val="000000" w:themeColor="text1"/>
          <w:lang w:val="uk-UA"/>
        </w:rPr>
      </w:pPr>
      <w:r w:rsidRPr="00491598">
        <w:rPr>
          <w:color w:val="000000" w:themeColor="text1"/>
          <w:lang w:val="uk-UA"/>
        </w:rPr>
        <w:t xml:space="preserve">                                   _________________________ Варга Михайло Михайлович</w:t>
      </w:r>
    </w:p>
    <w:p w:rsidR="00ED3488" w:rsidRPr="00491598" w:rsidRDefault="00ED3488"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Матчук</w:t>
      </w:r>
      <w:proofErr w:type="spellEnd"/>
      <w:r w:rsidRPr="00491598">
        <w:rPr>
          <w:color w:val="000000" w:themeColor="text1"/>
          <w:lang w:val="uk-UA"/>
        </w:rPr>
        <w:t xml:space="preserve"> Марія Василівна</w:t>
      </w:r>
    </w:p>
    <w:p w:rsidR="00ED3488" w:rsidRPr="00491598" w:rsidRDefault="00ED3488"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Панасюк</w:t>
      </w:r>
      <w:proofErr w:type="spellEnd"/>
      <w:r w:rsidRPr="00491598">
        <w:rPr>
          <w:color w:val="000000" w:themeColor="text1"/>
          <w:lang w:val="uk-UA"/>
        </w:rPr>
        <w:t xml:space="preserve"> Андрій Миколайович</w:t>
      </w:r>
    </w:p>
    <w:p w:rsidR="00ED3488" w:rsidRPr="00491598" w:rsidRDefault="00ED3488" w:rsidP="00584926">
      <w:pPr>
        <w:rPr>
          <w:color w:val="000000" w:themeColor="text1"/>
          <w:lang w:val="uk-UA"/>
        </w:rPr>
      </w:pPr>
      <w:r w:rsidRPr="00491598">
        <w:rPr>
          <w:color w:val="000000" w:themeColor="text1"/>
          <w:lang w:val="uk-UA"/>
        </w:rPr>
        <w:t xml:space="preserve">керуючись ч.2 та 3ст.107 Цивільного Кодексу України, ст..8 Закону України </w:t>
      </w:r>
      <w:proofErr w:type="spellStart"/>
      <w:r w:rsidRPr="00491598">
        <w:rPr>
          <w:color w:val="000000" w:themeColor="text1"/>
          <w:lang w:val="uk-UA"/>
        </w:rPr>
        <w:t>„Про</w:t>
      </w:r>
      <w:proofErr w:type="spellEnd"/>
      <w:r w:rsidRPr="00491598">
        <w:rPr>
          <w:color w:val="000000" w:themeColor="text1"/>
          <w:lang w:val="uk-UA"/>
        </w:rPr>
        <w:t xml:space="preserve"> добровільне </w:t>
      </w:r>
      <w:proofErr w:type="spellStart"/>
      <w:r w:rsidRPr="00491598">
        <w:rPr>
          <w:color w:val="000000" w:themeColor="text1"/>
          <w:lang w:val="uk-UA"/>
        </w:rPr>
        <w:t>об”єднання</w:t>
      </w:r>
      <w:proofErr w:type="spellEnd"/>
      <w:r w:rsidRPr="00491598">
        <w:rPr>
          <w:color w:val="000000" w:themeColor="text1"/>
          <w:lang w:val="uk-UA"/>
        </w:rPr>
        <w:t xml:space="preserve">  територіальних громад” склали цей акт  про наступне:</w:t>
      </w:r>
    </w:p>
    <w:p w:rsidR="00ED3488" w:rsidRPr="00491598" w:rsidRDefault="00ED3488" w:rsidP="00584926">
      <w:pPr>
        <w:rPr>
          <w:color w:val="000000" w:themeColor="text1"/>
          <w:lang w:val="uk-UA"/>
        </w:rPr>
      </w:pPr>
    </w:p>
    <w:p w:rsidR="00ED3488" w:rsidRPr="00491598" w:rsidRDefault="00ED3488" w:rsidP="00584926">
      <w:pPr>
        <w:rPr>
          <w:color w:val="000000" w:themeColor="text1"/>
          <w:lang w:val="uk-UA"/>
        </w:rPr>
      </w:pPr>
      <w:r w:rsidRPr="00491598">
        <w:rPr>
          <w:color w:val="000000" w:themeColor="text1"/>
          <w:lang w:val="uk-UA"/>
        </w:rPr>
        <w:t xml:space="preserve">1. Рахівська міська рада (ЄДРПОУ 04053878), місцезнаходження: </w:t>
      </w:r>
      <w:proofErr w:type="spellStart"/>
      <w:r w:rsidRPr="00491598">
        <w:rPr>
          <w:color w:val="000000" w:themeColor="text1"/>
          <w:lang w:val="uk-UA"/>
        </w:rPr>
        <w:t>вул..Миру</w:t>
      </w:r>
      <w:proofErr w:type="spellEnd"/>
      <w:r w:rsidRPr="00491598">
        <w:rPr>
          <w:color w:val="000000" w:themeColor="text1"/>
          <w:lang w:val="uk-UA"/>
        </w:rPr>
        <w:t xml:space="preserve">,буд.34,          м. Рахів, Рахівського району, Закарпатської області , внаслідок  реорганізації Діловецької сільської ради (ЄДРПОУ 04351334), місцезнаходження: Ділове, вул. </w:t>
      </w:r>
      <w:proofErr w:type="spellStart"/>
      <w:r w:rsidRPr="00491598">
        <w:rPr>
          <w:color w:val="000000" w:themeColor="text1"/>
          <w:lang w:val="uk-UA"/>
        </w:rPr>
        <w:t>Трибушанська</w:t>
      </w:r>
      <w:proofErr w:type="spellEnd"/>
      <w:r w:rsidRPr="00491598">
        <w:rPr>
          <w:color w:val="000000" w:themeColor="text1"/>
          <w:lang w:val="uk-UA"/>
        </w:rPr>
        <w:t xml:space="preserve">, буд. 51 ) шляхом  </w:t>
      </w:r>
      <w:proofErr w:type="spellStart"/>
      <w:r w:rsidRPr="00491598">
        <w:rPr>
          <w:color w:val="000000" w:themeColor="text1"/>
          <w:lang w:val="uk-UA"/>
        </w:rPr>
        <w:t>приєднанна</w:t>
      </w:r>
      <w:proofErr w:type="spellEnd"/>
      <w:r w:rsidRPr="00491598">
        <w:rPr>
          <w:color w:val="000000" w:themeColor="text1"/>
          <w:lang w:val="uk-UA"/>
        </w:rPr>
        <w:t xml:space="preserve"> до  Рахівської міської ради яка є правонаступником  майна,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Діловецької сільської ради, а саме:</w:t>
      </w:r>
    </w:p>
    <w:p w:rsidR="00ED3488" w:rsidRPr="00491598" w:rsidRDefault="00ED3488" w:rsidP="00584926">
      <w:pPr>
        <w:rPr>
          <w:color w:val="000000" w:themeColor="text1"/>
          <w:lang w:val="uk-UA"/>
        </w:rPr>
      </w:pPr>
    </w:p>
    <w:p w:rsidR="00ED3488" w:rsidRPr="00491598" w:rsidRDefault="00ED3488" w:rsidP="00584926">
      <w:pPr>
        <w:numPr>
          <w:ilvl w:val="1"/>
          <w:numId w:val="24"/>
        </w:numPr>
        <w:suppressAutoHyphens w:val="0"/>
        <w:ind w:left="0"/>
        <w:rPr>
          <w:color w:val="000000" w:themeColor="text1"/>
          <w:lang w:val="uk-UA"/>
        </w:rPr>
      </w:pPr>
      <w:r w:rsidRPr="00491598">
        <w:rPr>
          <w:color w:val="000000" w:themeColor="text1"/>
          <w:lang w:val="uk-UA"/>
        </w:rPr>
        <w:t xml:space="preserve">Необоротних активів (балансова вартість) – </w:t>
      </w:r>
      <w:r w:rsidRPr="00491598">
        <w:rPr>
          <w:b/>
          <w:color w:val="000000" w:themeColor="text1"/>
          <w:lang w:val="uk-UA"/>
        </w:rPr>
        <w:t>2 912 526,00</w:t>
      </w:r>
      <w:r w:rsidRPr="00491598">
        <w:rPr>
          <w:color w:val="000000" w:themeColor="text1"/>
          <w:lang w:val="uk-UA"/>
        </w:rPr>
        <w:t xml:space="preserve"> грн.,у тому числі:</w:t>
      </w:r>
    </w:p>
    <w:p w:rsidR="00ED3488" w:rsidRPr="00491598" w:rsidRDefault="00ED3488" w:rsidP="00584926">
      <w:pPr>
        <w:rPr>
          <w:color w:val="000000" w:themeColor="text1"/>
          <w:lang w:val="uk-UA"/>
        </w:rPr>
      </w:pPr>
      <w:r w:rsidRPr="00491598">
        <w:rPr>
          <w:b/>
          <w:color w:val="000000" w:themeColor="text1"/>
          <w:lang w:val="uk-UA"/>
        </w:rPr>
        <w:t>Основні засоби</w:t>
      </w:r>
      <w:r w:rsidRPr="00491598">
        <w:rPr>
          <w:color w:val="000000" w:themeColor="text1"/>
          <w:lang w:val="uk-UA"/>
        </w:rPr>
        <w:t xml:space="preserve"> -</w:t>
      </w:r>
      <w:r w:rsidRPr="00491598">
        <w:rPr>
          <w:b/>
          <w:color w:val="000000" w:themeColor="text1"/>
          <w:lang w:val="uk-UA"/>
        </w:rPr>
        <w:t>2 821 520,00</w:t>
      </w:r>
      <w:r w:rsidRPr="00491598">
        <w:rPr>
          <w:color w:val="000000" w:themeColor="text1"/>
          <w:lang w:val="uk-UA"/>
        </w:rPr>
        <w:t xml:space="preserve"> грн.;</w:t>
      </w:r>
    </w:p>
    <w:p w:rsidR="00ED3488" w:rsidRPr="00491598" w:rsidRDefault="00ED3488" w:rsidP="00584926">
      <w:pPr>
        <w:numPr>
          <w:ilvl w:val="0"/>
          <w:numId w:val="25"/>
        </w:numPr>
        <w:suppressAutoHyphens w:val="0"/>
        <w:ind w:left="0"/>
        <w:rPr>
          <w:color w:val="000000" w:themeColor="text1"/>
          <w:lang w:val="uk-UA"/>
        </w:rPr>
      </w:pPr>
      <w:r w:rsidRPr="00491598">
        <w:rPr>
          <w:color w:val="000000" w:themeColor="text1"/>
          <w:lang w:val="uk-UA"/>
        </w:rPr>
        <w:t>первісна вартість – 3 587 853,00 грн.;</w:t>
      </w:r>
    </w:p>
    <w:p w:rsidR="00ED3488" w:rsidRPr="00491598" w:rsidRDefault="00ED3488" w:rsidP="00584926">
      <w:pPr>
        <w:numPr>
          <w:ilvl w:val="0"/>
          <w:numId w:val="25"/>
        </w:numPr>
        <w:suppressAutoHyphens w:val="0"/>
        <w:ind w:left="0"/>
        <w:rPr>
          <w:color w:val="000000" w:themeColor="text1"/>
          <w:lang w:val="uk-UA"/>
        </w:rPr>
      </w:pPr>
      <w:r w:rsidRPr="00491598">
        <w:rPr>
          <w:color w:val="000000" w:themeColor="text1"/>
          <w:lang w:val="uk-UA"/>
        </w:rPr>
        <w:t>знос – 766 333,00 грн.;</w:t>
      </w:r>
    </w:p>
    <w:p w:rsidR="00ED3488" w:rsidRPr="00491598" w:rsidRDefault="00ED3488" w:rsidP="00584926">
      <w:pPr>
        <w:rPr>
          <w:color w:val="000000" w:themeColor="text1"/>
          <w:lang w:val="uk-UA"/>
        </w:rPr>
      </w:pPr>
      <w:r w:rsidRPr="00491598">
        <w:rPr>
          <w:color w:val="000000" w:themeColor="text1"/>
          <w:lang w:val="uk-UA"/>
        </w:rPr>
        <w:t>1.2.</w:t>
      </w:r>
      <w:r w:rsidRPr="00491598">
        <w:rPr>
          <w:b/>
          <w:color w:val="000000" w:themeColor="text1"/>
          <w:lang w:val="uk-UA"/>
        </w:rPr>
        <w:t xml:space="preserve">Виробничі </w:t>
      </w:r>
      <w:proofErr w:type="spellStart"/>
      <w:r w:rsidRPr="00491598">
        <w:rPr>
          <w:b/>
          <w:color w:val="000000" w:themeColor="text1"/>
          <w:lang w:val="uk-UA"/>
        </w:rPr>
        <w:t>запаси</w:t>
      </w:r>
      <w:r w:rsidRPr="00491598">
        <w:rPr>
          <w:color w:val="000000" w:themeColor="text1"/>
          <w:lang w:val="uk-UA"/>
        </w:rPr>
        <w:t>-</w:t>
      </w:r>
      <w:proofErr w:type="spellEnd"/>
      <w:r w:rsidRPr="00491598">
        <w:rPr>
          <w:color w:val="000000" w:themeColor="text1"/>
          <w:lang w:val="uk-UA"/>
        </w:rPr>
        <w:t xml:space="preserve"> </w:t>
      </w:r>
      <w:r w:rsidRPr="00491598">
        <w:rPr>
          <w:b/>
          <w:color w:val="000000" w:themeColor="text1"/>
          <w:lang w:val="uk-UA"/>
        </w:rPr>
        <w:t>78 233,00</w:t>
      </w:r>
      <w:r w:rsidRPr="00491598">
        <w:rPr>
          <w:color w:val="000000" w:themeColor="text1"/>
          <w:lang w:val="uk-UA"/>
        </w:rPr>
        <w:t xml:space="preserve"> грн.;</w:t>
      </w:r>
    </w:p>
    <w:p w:rsidR="00ED3488" w:rsidRPr="00491598" w:rsidRDefault="00ED3488" w:rsidP="00584926">
      <w:pPr>
        <w:rPr>
          <w:color w:val="000000" w:themeColor="text1"/>
          <w:lang w:val="uk-UA"/>
        </w:rPr>
      </w:pPr>
      <w:r w:rsidRPr="00491598">
        <w:rPr>
          <w:color w:val="000000" w:themeColor="text1"/>
          <w:lang w:val="uk-UA"/>
        </w:rPr>
        <w:t xml:space="preserve">1.3. </w:t>
      </w:r>
      <w:r w:rsidRPr="00491598">
        <w:rPr>
          <w:b/>
          <w:color w:val="000000" w:themeColor="text1"/>
          <w:lang w:val="uk-UA"/>
        </w:rPr>
        <w:t>Грошових коштів</w:t>
      </w:r>
      <w:r w:rsidRPr="00491598">
        <w:rPr>
          <w:color w:val="000000" w:themeColor="text1"/>
          <w:lang w:val="uk-UA"/>
        </w:rPr>
        <w:t xml:space="preserve"> – </w:t>
      </w:r>
      <w:r w:rsidRPr="00491598">
        <w:rPr>
          <w:b/>
          <w:color w:val="000000" w:themeColor="text1"/>
          <w:lang w:val="uk-UA"/>
        </w:rPr>
        <w:t>12 773,00</w:t>
      </w:r>
      <w:r w:rsidRPr="00491598">
        <w:rPr>
          <w:color w:val="000000" w:themeColor="text1"/>
          <w:lang w:val="uk-UA"/>
        </w:rPr>
        <w:t xml:space="preserve"> грн.;</w:t>
      </w:r>
    </w:p>
    <w:p w:rsidR="00ED3488" w:rsidRPr="00491598" w:rsidRDefault="00ED3488" w:rsidP="00584926">
      <w:pPr>
        <w:rPr>
          <w:color w:val="000000" w:themeColor="text1"/>
          <w:lang w:val="uk-UA"/>
        </w:rPr>
      </w:pPr>
      <w:r w:rsidRPr="00491598">
        <w:rPr>
          <w:color w:val="000000" w:themeColor="text1"/>
          <w:lang w:val="uk-UA"/>
        </w:rPr>
        <w:t xml:space="preserve">1.4. Дебіторської заборгованості – </w:t>
      </w:r>
      <w:r w:rsidRPr="00491598">
        <w:rPr>
          <w:b/>
          <w:color w:val="000000" w:themeColor="text1"/>
          <w:lang w:val="uk-UA"/>
        </w:rPr>
        <w:t>0,00</w:t>
      </w:r>
      <w:r w:rsidRPr="00491598">
        <w:rPr>
          <w:color w:val="000000" w:themeColor="text1"/>
          <w:lang w:val="uk-UA"/>
        </w:rPr>
        <w:t xml:space="preserve"> грн., у тому числі:</w:t>
      </w:r>
    </w:p>
    <w:p w:rsidR="00ED3488" w:rsidRPr="00491598" w:rsidRDefault="00ED3488" w:rsidP="00584926">
      <w:pPr>
        <w:rPr>
          <w:color w:val="000000" w:themeColor="text1"/>
          <w:lang w:val="uk-UA"/>
        </w:rPr>
      </w:pPr>
      <w:r w:rsidRPr="00491598">
        <w:rPr>
          <w:color w:val="000000" w:themeColor="text1"/>
          <w:lang w:val="uk-UA"/>
        </w:rPr>
        <w:t xml:space="preserve">    -   перед </w:t>
      </w:r>
      <w:proofErr w:type="spellStart"/>
      <w:r w:rsidRPr="00491598">
        <w:rPr>
          <w:color w:val="000000" w:themeColor="text1"/>
          <w:lang w:val="uk-UA"/>
        </w:rPr>
        <w:t>бюжетом</w:t>
      </w:r>
      <w:proofErr w:type="spellEnd"/>
      <w:r w:rsidRPr="00491598">
        <w:rPr>
          <w:color w:val="000000" w:themeColor="text1"/>
          <w:lang w:val="uk-UA"/>
        </w:rPr>
        <w:t xml:space="preserve"> - </w:t>
      </w:r>
      <w:r w:rsidRPr="00491598">
        <w:rPr>
          <w:b/>
          <w:color w:val="000000" w:themeColor="text1"/>
          <w:lang w:val="uk-UA"/>
        </w:rPr>
        <w:t>0,00</w:t>
      </w:r>
      <w:r w:rsidRPr="00491598">
        <w:rPr>
          <w:color w:val="000000" w:themeColor="text1"/>
          <w:lang w:val="uk-UA"/>
        </w:rPr>
        <w:t xml:space="preserve"> грн.;</w:t>
      </w:r>
    </w:p>
    <w:p w:rsidR="00ED3488" w:rsidRPr="00491598" w:rsidRDefault="00ED3488" w:rsidP="00584926">
      <w:pPr>
        <w:rPr>
          <w:color w:val="000000" w:themeColor="text1"/>
          <w:lang w:val="uk-UA"/>
        </w:rPr>
      </w:pPr>
      <w:r w:rsidRPr="00491598">
        <w:rPr>
          <w:color w:val="000000" w:themeColor="text1"/>
          <w:lang w:val="uk-UA"/>
        </w:rPr>
        <w:t xml:space="preserve">    - з оплати праці - </w:t>
      </w:r>
      <w:r w:rsidRPr="00491598">
        <w:rPr>
          <w:b/>
          <w:color w:val="000000" w:themeColor="text1"/>
          <w:lang w:val="uk-UA"/>
        </w:rPr>
        <w:t>0,00</w:t>
      </w:r>
      <w:r w:rsidRPr="00491598">
        <w:rPr>
          <w:color w:val="000000" w:themeColor="text1"/>
          <w:lang w:val="uk-UA"/>
        </w:rPr>
        <w:t xml:space="preserve"> грн.;</w:t>
      </w:r>
    </w:p>
    <w:p w:rsidR="00ED3488" w:rsidRPr="00491598" w:rsidRDefault="00ED3488" w:rsidP="00584926">
      <w:pPr>
        <w:rPr>
          <w:color w:val="000000" w:themeColor="text1"/>
          <w:lang w:val="uk-UA"/>
        </w:rPr>
      </w:pPr>
      <w:r w:rsidRPr="00491598">
        <w:rPr>
          <w:color w:val="000000" w:themeColor="text1"/>
          <w:lang w:val="uk-UA"/>
        </w:rPr>
        <w:t xml:space="preserve">    та ін. </w:t>
      </w:r>
      <w:r w:rsidRPr="00491598">
        <w:rPr>
          <w:b/>
          <w:color w:val="000000" w:themeColor="text1"/>
          <w:lang w:val="uk-UA"/>
        </w:rPr>
        <w:t>0,00</w:t>
      </w:r>
    </w:p>
    <w:p w:rsidR="00ED3488" w:rsidRPr="00491598" w:rsidRDefault="00ED3488" w:rsidP="00584926">
      <w:pPr>
        <w:rPr>
          <w:color w:val="000000" w:themeColor="text1"/>
          <w:lang w:val="uk-UA"/>
        </w:rPr>
      </w:pPr>
      <w:r w:rsidRPr="00491598">
        <w:rPr>
          <w:color w:val="000000" w:themeColor="text1"/>
          <w:lang w:val="uk-UA"/>
        </w:rPr>
        <w:t xml:space="preserve">1.5.Кредиторської заборгованості - </w:t>
      </w:r>
      <w:r w:rsidRPr="00491598">
        <w:rPr>
          <w:b/>
          <w:color w:val="000000" w:themeColor="text1"/>
          <w:lang w:val="uk-UA"/>
        </w:rPr>
        <w:t>0,00</w:t>
      </w:r>
      <w:r w:rsidRPr="00491598">
        <w:rPr>
          <w:color w:val="000000" w:themeColor="text1"/>
          <w:lang w:val="uk-UA"/>
        </w:rPr>
        <w:t xml:space="preserve"> грн., у тому числі:</w:t>
      </w:r>
    </w:p>
    <w:p w:rsidR="00ED3488" w:rsidRPr="00491598" w:rsidRDefault="00ED3488" w:rsidP="00584926">
      <w:pPr>
        <w:rPr>
          <w:color w:val="000000" w:themeColor="text1"/>
          <w:lang w:val="uk-UA"/>
        </w:rPr>
      </w:pPr>
      <w:r w:rsidRPr="00491598">
        <w:rPr>
          <w:color w:val="000000" w:themeColor="text1"/>
          <w:lang w:val="uk-UA"/>
        </w:rPr>
        <w:t xml:space="preserve">     -   перед </w:t>
      </w:r>
      <w:proofErr w:type="spellStart"/>
      <w:r w:rsidRPr="00491598">
        <w:rPr>
          <w:color w:val="000000" w:themeColor="text1"/>
          <w:lang w:val="uk-UA"/>
        </w:rPr>
        <w:t>бюжетом</w:t>
      </w:r>
      <w:proofErr w:type="spellEnd"/>
      <w:r w:rsidRPr="00491598">
        <w:rPr>
          <w:color w:val="000000" w:themeColor="text1"/>
          <w:lang w:val="uk-UA"/>
        </w:rPr>
        <w:t xml:space="preserve"> - </w:t>
      </w:r>
      <w:r w:rsidRPr="00491598">
        <w:rPr>
          <w:b/>
          <w:color w:val="000000" w:themeColor="text1"/>
          <w:lang w:val="uk-UA"/>
        </w:rPr>
        <w:t>0,00</w:t>
      </w:r>
      <w:r w:rsidRPr="00491598">
        <w:rPr>
          <w:color w:val="000000" w:themeColor="text1"/>
          <w:lang w:val="uk-UA"/>
        </w:rPr>
        <w:t xml:space="preserve"> грн.;</w:t>
      </w:r>
    </w:p>
    <w:p w:rsidR="00ED3488" w:rsidRPr="00491598" w:rsidRDefault="00ED3488" w:rsidP="00584926">
      <w:pPr>
        <w:rPr>
          <w:color w:val="000000" w:themeColor="text1"/>
          <w:lang w:val="uk-UA"/>
        </w:rPr>
      </w:pPr>
      <w:r w:rsidRPr="00491598">
        <w:rPr>
          <w:color w:val="000000" w:themeColor="text1"/>
          <w:lang w:val="uk-UA"/>
        </w:rPr>
        <w:t xml:space="preserve">    - з оплати </w:t>
      </w:r>
      <w:proofErr w:type="spellStart"/>
      <w:r w:rsidRPr="00491598">
        <w:rPr>
          <w:color w:val="000000" w:themeColor="text1"/>
          <w:lang w:val="uk-UA"/>
        </w:rPr>
        <w:t>праці-</w:t>
      </w:r>
      <w:proofErr w:type="spellEnd"/>
      <w:r w:rsidRPr="00491598">
        <w:rPr>
          <w:color w:val="000000" w:themeColor="text1"/>
          <w:lang w:val="uk-UA"/>
        </w:rPr>
        <w:t xml:space="preserve"> </w:t>
      </w:r>
      <w:r w:rsidRPr="00491598">
        <w:rPr>
          <w:b/>
          <w:color w:val="000000" w:themeColor="text1"/>
          <w:lang w:val="uk-UA"/>
        </w:rPr>
        <w:t>0,00</w:t>
      </w:r>
      <w:r w:rsidRPr="00491598">
        <w:rPr>
          <w:color w:val="000000" w:themeColor="text1"/>
          <w:lang w:val="uk-UA"/>
        </w:rPr>
        <w:t xml:space="preserve"> грн.;</w:t>
      </w:r>
    </w:p>
    <w:p w:rsidR="00ED3488" w:rsidRPr="00491598" w:rsidRDefault="00ED3488" w:rsidP="00584926">
      <w:pPr>
        <w:rPr>
          <w:color w:val="000000" w:themeColor="text1"/>
          <w:lang w:val="uk-UA"/>
        </w:rPr>
      </w:pPr>
      <w:r w:rsidRPr="00491598">
        <w:rPr>
          <w:color w:val="000000" w:themeColor="text1"/>
          <w:lang w:val="uk-UA"/>
        </w:rPr>
        <w:t xml:space="preserve">   та ін. </w:t>
      </w:r>
      <w:r w:rsidRPr="00491598">
        <w:rPr>
          <w:b/>
          <w:color w:val="000000" w:themeColor="text1"/>
          <w:lang w:val="uk-UA"/>
        </w:rPr>
        <w:t>0,00</w:t>
      </w:r>
    </w:p>
    <w:p w:rsidR="00ED3488" w:rsidRPr="00491598" w:rsidRDefault="00ED3488" w:rsidP="00584926">
      <w:pPr>
        <w:rPr>
          <w:color w:val="000000" w:themeColor="text1"/>
          <w:lang w:val="uk-UA"/>
        </w:rPr>
      </w:pPr>
    </w:p>
    <w:p w:rsidR="00ED3488" w:rsidRPr="00491598" w:rsidRDefault="00ED3488" w:rsidP="00584926">
      <w:pPr>
        <w:rPr>
          <w:color w:val="000000" w:themeColor="text1"/>
          <w:lang w:val="uk-UA"/>
        </w:rPr>
      </w:pPr>
      <w:r w:rsidRPr="00491598">
        <w:rPr>
          <w:color w:val="000000" w:themeColor="text1"/>
          <w:lang w:val="uk-UA"/>
        </w:rPr>
        <w:t xml:space="preserve">2. Разом із майном Діловецької сільської ради  Рахівська міська рада  приймає документи, що підтверджують право власності (володіння, користування,розпорядження) на </w:t>
      </w:r>
      <w:proofErr w:type="spellStart"/>
      <w:r w:rsidRPr="00491598">
        <w:rPr>
          <w:color w:val="000000" w:themeColor="text1"/>
          <w:lang w:val="uk-UA"/>
        </w:rPr>
        <w:t>об”єкти</w:t>
      </w:r>
      <w:proofErr w:type="spellEnd"/>
      <w:r w:rsidRPr="00491598">
        <w:rPr>
          <w:color w:val="000000" w:themeColor="text1"/>
          <w:lang w:val="uk-UA"/>
        </w:rPr>
        <w:t xml:space="preserve"> основних засобів та документів, які підтверджують право власності  або користування земельними ділянками.</w:t>
      </w:r>
    </w:p>
    <w:p w:rsidR="00ED3488" w:rsidRPr="00491598" w:rsidRDefault="00ED3488" w:rsidP="00584926">
      <w:pPr>
        <w:rPr>
          <w:color w:val="000000" w:themeColor="text1"/>
          <w:lang w:val="uk-UA"/>
        </w:rPr>
      </w:pPr>
    </w:p>
    <w:p w:rsidR="00ED3488" w:rsidRPr="00491598" w:rsidRDefault="00ED3488" w:rsidP="00584926">
      <w:pPr>
        <w:rPr>
          <w:color w:val="000000" w:themeColor="text1"/>
          <w:lang w:val="uk-UA"/>
        </w:rPr>
      </w:pPr>
      <w:r w:rsidRPr="00491598">
        <w:rPr>
          <w:color w:val="000000" w:themeColor="text1"/>
          <w:lang w:val="uk-UA"/>
        </w:rPr>
        <w:lastRenderedPageBreak/>
        <w:t>Додатки до передавального акту :на 16 аркушах.</w:t>
      </w:r>
    </w:p>
    <w:p w:rsidR="00ED3488" w:rsidRPr="00491598" w:rsidRDefault="00ED3488" w:rsidP="00584926">
      <w:pPr>
        <w:rPr>
          <w:color w:val="000000" w:themeColor="text1"/>
          <w:lang w:val="uk-UA"/>
        </w:rPr>
      </w:pPr>
      <w:r w:rsidRPr="00491598">
        <w:rPr>
          <w:color w:val="000000" w:themeColor="text1"/>
          <w:lang w:val="uk-UA"/>
        </w:rPr>
        <w:t>Усього  16  аркушів.</w:t>
      </w:r>
    </w:p>
    <w:p w:rsidR="00ED3488" w:rsidRPr="00491598" w:rsidRDefault="00ED3488" w:rsidP="00584926">
      <w:pPr>
        <w:rPr>
          <w:color w:val="000000" w:themeColor="text1"/>
          <w:lang w:val="uk-UA"/>
        </w:rPr>
      </w:pPr>
      <w:r w:rsidRPr="00491598">
        <w:rPr>
          <w:color w:val="000000" w:themeColor="text1"/>
          <w:lang w:val="uk-UA"/>
        </w:rPr>
        <w:t>Комісія  з реорганізації Діловецької сільської ради:</w:t>
      </w:r>
    </w:p>
    <w:p w:rsidR="00ED3488" w:rsidRPr="00491598" w:rsidRDefault="00ED3488" w:rsidP="00584926">
      <w:pPr>
        <w:ind w:firstLine="708"/>
        <w:rPr>
          <w:color w:val="000000" w:themeColor="text1"/>
          <w:lang w:val="uk-UA"/>
        </w:rPr>
      </w:pPr>
    </w:p>
    <w:p w:rsidR="00ED3488" w:rsidRPr="00491598" w:rsidRDefault="00ED3488" w:rsidP="00584926">
      <w:pPr>
        <w:ind w:firstLine="708"/>
        <w:rPr>
          <w:color w:val="000000" w:themeColor="text1"/>
          <w:lang w:val="uk-UA"/>
        </w:rPr>
      </w:pPr>
    </w:p>
    <w:p w:rsidR="00ED3488" w:rsidRPr="00491598" w:rsidRDefault="00ED3488" w:rsidP="00584926">
      <w:pPr>
        <w:ind w:firstLine="708"/>
        <w:rPr>
          <w:color w:val="000000" w:themeColor="text1"/>
          <w:lang w:val="uk-UA"/>
        </w:rPr>
      </w:pPr>
    </w:p>
    <w:p w:rsidR="00ED3488" w:rsidRPr="00491598" w:rsidRDefault="00ED3488" w:rsidP="00584926">
      <w:pPr>
        <w:ind w:firstLine="708"/>
        <w:rPr>
          <w:color w:val="000000" w:themeColor="text1"/>
          <w:lang w:val="uk-UA"/>
        </w:rPr>
      </w:pPr>
    </w:p>
    <w:p w:rsidR="00ED3488" w:rsidRPr="00491598" w:rsidRDefault="00ED3488" w:rsidP="00584926">
      <w:pPr>
        <w:ind w:firstLine="708"/>
        <w:rPr>
          <w:color w:val="000000" w:themeColor="text1"/>
          <w:lang w:val="uk-UA"/>
        </w:rPr>
      </w:pPr>
      <w:r w:rsidRPr="00491598">
        <w:rPr>
          <w:color w:val="000000" w:themeColor="text1"/>
          <w:lang w:val="uk-UA"/>
        </w:rPr>
        <w:t>Голови комісії________________________ Медвідь Віктор Васильович</w:t>
      </w:r>
    </w:p>
    <w:p w:rsidR="00ED3488" w:rsidRPr="00491598" w:rsidRDefault="00ED3488" w:rsidP="00584926">
      <w:pPr>
        <w:ind w:firstLine="708"/>
        <w:rPr>
          <w:color w:val="000000" w:themeColor="text1"/>
          <w:lang w:val="uk-UA"/>
        </w:rPr>
      </w:pPr>
      <w:r w:rsidRPr="00491598">
        <w:rPr>
          <w:color w:val="000000" w:themeColor="text1"/>
          <w:lang w:val="uk-UA"/>
        </w:rPr>
        <w:t xml:space="preserve">Заступника голови комісії______________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ED3488" w:rsidRPr="00491598" w:rsidRDefault="00ED3488"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ED3488" w:rsidRPr="00491598" w:rsidRDefault="00ED3488"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ED3488" w:rsidRPr="00491598" w:rsidRDefault="00ED3488" w:rsidP="00584926">
      <w:pPr>
        <w:rPr>
          <w:color w:val="000000" w:themeColor="text1"/>
          <w:lang w:val="uk-UA"/>
        </w:rPr>
      </w:pPr>
      <w:r w:rsidRPr="00491598">
        <w:rPr>
          <w:color w:val="000000" w:themeColor="text1"/>
          <w:lang w:val="uk-UA"/>
        </w:rPr>
        <w:t xml:space="preserve">                                   _________________________ Варга Михайло Михайлович</w:t>
      </w:r>
    </w:p>
    <w:p w:rsidR="00ED3488" w:rsidRPr="00491598" w:rsidRDefault="00ED3488" w:rsidP="00584926">
      <w:pPr>
        <w:rPr>
          <w:color w:val="000000" w:themeColor="text1"/>
          <w:lang w:val="uk-UA"/>
        </w:rPr>
      </w:pPr>
      <w:r w:rsidRPr="00491598">
        <w:rPr>
          <w:color w:val="000000" w:themeColor="text1"/>
          <w:lang w:val="uk-UA"/>
        </w:rPr>
        <w:t xml:space="preserve">                                   </w:t>
      </w:r>
      <w:proofErr w:type="spellStart"/>
      <w:r w:rsidRPr="00491598">
        <w:rPr>
          <w:color w:val="000000" w:themeColor="text1"/>
          <w:lang w:val="uk-UA"/>
        </w:rPr>
        <w:t>_________________________Матч</w:t>
      </w:r>
      <w:proofErr w:type="spellEnd"/>
      <w:r w:rsidRPr="00491598">
        <w:rPr>
          <w:color w:val="000000" w:themeColor="text1"/>
          <w:lang w:val="uk-UA"/>
        </w:rPr>
        <w:t>ук Марія Василівна</w:t>
      </w:r>
    </w:p>
    <w:p w:rsidR="00ED3488" w:rsidRPr="00491598" w:rsidRDefault="00ED3488" w:rsidP="00584926">
      <w:pPr>
        <w:rPr>
          <w:color w:val="000000" w:themeColor="text1"/>
          <w:lang w:val="uk-UA"/>
        </w:rPr>
      </w:pPr>
      <w:r w:rsidRPr="00491598">
        <w:rPr>
          <w:color w:val="000000" w:themeColor="text1"/>
          <w:lang w:val="uk-UA"/>
        </w:rPr>
        <w:t xml:space="preserve">                                   </w:t>
      </w:r>
      <w:proofErr w:type="spellStart"/>
      <w:r w:rsidRPr="00491598">
        <w:rPr>
          <w:color w:val="000000" w:themeColor="text1"/>
          <w:lang w:val="uk-UA"/>
        </w:rPr>
        <w:t>_________________________Панас</w:t>
      </w:r>
      <w:proofErr w:type="spellEnd"/>
      <w:r w:rsidRPr="00491598">
        <w:rPr>
          <w:color w:val="000000" w:themeColor="text1"/>
          <w:lang w:val="uk-UA"/>
        </w:rPr>
        <w:t>юк Андрій Миколайович</w:t>
      </w:r>
    </w:p>
    <w:p w:rsidR="00ED3488" w:rsidRPr="00491598" w:rsidRDefault="00ED3488" w:rsidP="00584926">
      <w:pPr>
        <w:rPr>
          <w:color w:val="000000" w:themeColor="text1"/>
          <w:lang w:val="uk-UA"/>
        </w:rPr>
      </w:pPr>
      <w:r w:rsidRPr="00491598">
        <w:rPr>
          <w:color w:val="000000" w:themeColor="text1"/>
          <w:lang w:val="uk-UA"/>
        </w:rPr>
        <w:t xml:space="preserve">Від імені  Рахівської міської ради прийняла  Комісія  з прийняття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у складі:</w:t>
      </w:r>
    </w:p>
    <w:p w:rsidR="00ED3488" w:rsidRPr="00491598" w:rsidRDefault="00ED3488" w:rsidP="00584926">
      <w:pPr>
        <w:ind w:firstLine="708"/>
        <w:rPr>
          <w:color w:val="000000" w:themeColor="text1"/>
          <w:lang w:val="uk-UA"/>
        </w:rPr>
      </w:pPr>
      <w:r w:rsidRPr="00491598">
        <w:rPr>
          <w:color w:val="000000" w:themeColor="text1"/>
          <w:lang w:val="uk-UA"/>
        </w:rPr>
        <w:t>Голови комісії________________________ Медвідь Віктор Васильович</w:t>
      </w:r>
    </w:p>
    <w:p w:rsidR="00ED3488" w:rsidRPr="00491598" w:rsidRDefault="00ED3488" w:rsidP="00584926">
      <w:pPr>
        <w:ind w:firstLine="708"/>
        <w:rPr>
          <w:color w:val="000000" w:themeColor="text1"/>
          <w:lang w:val="uk-UA"/>
        </w:rPr>
      </w:pPr>
      <w:r w:rsidRPr="00491598">
        <w:rPr>
          <w:color w:val="000000" w:themeColor="text1"/>
          <w:lang w:val="uk-UA"/>
        </w:rPr>
        <w:t xml:space="preserve">Заступника голови комісії______________ </w:t>
      </w:r>
      <w:proofErr w:type="spellStart"/>
      <w:r w:rsidRPr="00491598">
        <w:rPr>
          <w:color w:val="000000" w:themeColor="text1"/>
          <w:lang w:val="uk-UA"/>
        </w:rPr>
        <w:t>Петрюк</w:t>
      </w:r>
      <w:proofErr w:type="spellEnd"/>
      <w:r w:rsidRPr="00491598">
        <w:rPr>
          <w:color w:val="000000" w:themeColor="text1"/>
          <w:lang w:val="uk-UA"/>
        </w:rPr>
        <w:t xml:space="preserve"> Марія Федорівна</w:t>
      </w:r>
    </w:p>
    <w:p w:rsidR="00ED3488" w:rsidRPr="00491598" w:rsidRDefault="00ED3488" w:rsidP="00584926">
      <w:pPr>
        <w:ind w:firstLine="708"/>
        <w:rPr>
          <w:color w:val="000000" w:themeColor="text1"/>
          <w:lang w:val="uk-UA"/>
        </w:rPr>
      </w:pPr>
      <w:r w:rsidRPr="00491598">
        <w:rPr>
          <w:color w:val="000000" w:themeColor="text1"/>
          <w:lang w:val="uk-UA"/>
        </w:rPr>
        <w:t>Членів комісії:________________________ Брехлічук  Дмитро Дмитрович</w:t>
      </w:r>
    </w:p>
    <w:p w:rsidR="00ED3488" w:rsidRPr="00491598" w:rsidRDefault="00ED3488" w:rsidP="00584926">
      <w:pPr>
        <w:ind w:firstLine="708"/>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Павлючок</w:t>
      </w:r>
      <w:proofErr w:type="spellEnd"/>
      <w:r w:rsidRPr="00491598">
        <w:rPr>
          <w:color w:val="000000" w:themeColor="text1"/>
          <w:lang w:val="uk-UA"/>
        </w:rPr>
        <w:t xml:space="preserve"> Оксана Михайлівна</w:t>
      </w:r>
    </w:p>
    <w:p w:rsidR="00ED3488" w:rsidRPr="00491598" w:rsidRDefault="00ED3488" w:rsidP="00584926">
      <w:pPr>
        <w:rPr>
          <w:color w:val="000000" w:themeColor="text1"/>
          <w:lang w:val="uk-UA"/>
        </w:rPr>
      </w:pPr>
      <w:r w:rsidRPr="00491598">
        <w:rPr>
          <w:color w:val="000000" w:themeColor="text1"/>
          <w:lang w:val="uk-UA"/>
        </w:rPr>
        <w:t xml:space="preserve">                                   _________________________ Варга Михайло Михайлович</w:t>
      </w:r>
    </w:p>
    <w:p w:rsidR="00ED3488" w:rsidRPr="00491598" w:rsidRDefault="00ED3488"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Матчук</w:t>
      </w:r>
      <w:proofErr w:type="spellEnd"/>
      <w:r w:rsidRPr="00491598">
        <w:rPr>
          <w:color w:val="000000" w:themeColor="text1"/>
          <w:lang w:val="uk-UA"/>
        </w:rPr>
        <w:t xml:space="preserve"> Марія Василівна</w:t>
      </w:r>
    </w:p>
    <w:p w:rsidR="00ED3488" w:rsidRPr="00491598" w:rsidRDefault="00ED3488" w:rsidP="00584926">
      <w:pPr>
        <w:rPr>
          <w:color w:val="000000" w:themeColor="text1"/>
          <w:lang w:val="uk-UA"/>
        </w:rPr>
      </w:pPr>
      <w:r w:rsidRPr="00491598">
        <w:rPr>
          <w:color w:val="000000" w:themeColor="text1"/>
          <w:lang w:val="uk-UA"/>
        </w:rPr>
        <w:t xml:space="preserve">                                   _________________________ </w:t>
      </w:r>
      <w:proofErr w:type="spellStart"/>
      <w:r w:rsidRPr="00491598">
        <w:rPr>
          <w:color w:val="000000" w:themeColor="text1"/>
          <w:lang w:val="uk-UA"/>
        </w:rPr>
        <w:t>Панасюк</w:t>
      </w:r>
      <w:proofErr w:type="spellEnd"/>
      <w:r w:rsidRPr="00491598">
        <w:rPr>
          <w:color w:val="000000" w:themeColor="text1"/>
          <w:lang w:val="uk-UA"/>
        </w:rPr>
        <w:t xml:space="preserve"> Андрій Миколайович</w:t>
      </w:r>
    </w:p>
    <w:p w:rsidR="00ED3488" w:rsidRPr="00491598" w:rsidRDefault="00ED3488" w:rsidP="00584926">
      <w:pPr>
        <w:rPr>
          <w:color w:val="000000" w:themeColor="text1"/>
          <w:lang w:val="uk-UA"/>
        </w:rPr>
      </w:pPr>
      <w:r w:rsidRPr="00491598">
        <w:rPr>
          <w:color w:val="000000" w:themeColor="text1"/>
          <w:lang w:val="uk-UA"/>
        </w:rPr>
        <w:t xml:space="preserve">До передавального акту  додаються  додатки  за видами майна активів  та </w:t>
      </w:r>
      <w:proofErr w:type="spellStart"/>
      <w:r w:rsidRPr="00491598">
        <w:rPr>
          <w:color w:val="000000" w:themeColor="text1"/>
          <w:lang w:val="uk-UA"/>
        </w:rPr>
        <w:t>зобов”язань</w:t>
      </w:r>
      <w:proofErr w:type="spellEnd"/>
      <w:r w:rsidRPr="00491598">
        <w:rPr>
          <w:color w:val="000000" w:themeColor="text1"/>
          <w:lang w:val="uk-UA"/>
        </w:rPr>
        <w:t xml:space="preserve"> у формі що відповідатиме  записам  бухгалтерського обліку  відповідних видів майна, зокрема: додатки:</w:t>
      </w:r>
    </w:p>
    <w:p w:rsidR="00ED3488" w:rsidRPr="00491598" w:rsidRDefault="00ED3488" w:rsidP="00584926">
      <w:pPr>
        <w:numPr>
          <w:ilvl w:val="0"/>
          <w:numId w:val="26"/>
        </w:numPr>
        <w:suppressAutoHyphens w:val="0"/>
        <w:ind w:left="0"/>
        <w:rPr>
          <w:color w:val="000000" w:themeColor="text1"/>
          <w:lang w:val="uk-UA"/>
        </w:rPr>
      </w:pPr>
      <w:r w:rsidRPr="00491598">
        <w:rPr>
          <w:color w:val="000000" w:themeColor="text1"/>
          <w:lang w:val="uk-UA"/>
        </w:rPr>
        <w:t>необоротні активи;</w:t>
      </w:r>
    </w:p>
    <w:p w:rsidR="00ED3488" w:rsidRPr="00491598" w:rsidRDefault="00ED3488" w:rsidP="00584926">
      <w:pPr>
        <w:numPr>
          <w:ilvl w:val="0"/>
          <w:numId w:val="26"/>
        </w:numPr>
        <w:suppressAutoHyphens w:val="0"/>
        <w:ind w:left="0"/>
        <w:rPr>
          <w:color w:val="000000" w:themeColor="text1"/>
          <w:lang w:val="uk-UA"/>
        </w:rPr>
      </w:pPr>
      <w:r w:rsidRPr="00491598">
        <w:rPr>
          <w:color w:val="000000" w:themeColor="text1"/>
          <w:lang w:val="uk-UA"/>
        </w:rPr>
        <w:t>запаси;</w:t>
      </w:r>
    </w:p>
    <w:p w:rsidR="00ED3488" w:rsidRPr="00491598" w:rsidRDefault="00ED3488" w:rsidP="00584926">
      <w:pPr>
        <w:numPr>
          <w:ilvl w:val="0"/>
          <w:numId w:val="26"/>
        </w:numPr>
        <w:suppressAutoHyphens w:val="0"/>
        <w:ind w:left="0"/>
        <w:rPr>
          <w:color w:val="000000" w:themeColor="text1"/>
          <w:lang w:val="uk-UA"/>
        </w:rPr>
      </w:pPr>
      <w:r w:rsidRPr="00491598">
        <w:rPr>
          <w:color w:val="000000" w:themeColor="text1"/>
          <w:lang w:val="uk-UA"/>
        </w:rPr>
        <w:t>грошові документи та бланки  суворої звітності;</w:t>
      </w:r>
    </w:p>
    <w:p w:rsidR="00ED3488" w:rsidRPr="00491598" w:rsidRDefault="00ED3488" w:rsidP="00584926">
      <w:pPr>
        <w:numPr>
          <w:ilvl w:val="0"/>
          <w:numId w:val="26"/>
        </w:numPr>
        <w:suppressAutoHyphens w:val="0"/>
        <w:ind w:left="0"/>
        <w:rPr>
          <w:color w:val="000000" w:themeColor="text1"/>
          <w:lang w:val="uk-UA"/>
        </w:rPr>
      </w:pPr>
      <w:r w:rsidRPr="00491598">
        <w:rPr>
          <w:color w:val="000000" w:themeColor="text1"/>
          <w:lang w:val="uk-UA"/>
        </w:rPr>
        <w:t>грошові кошти на рахунках;</w:t>
      </w:r>
    </w:p>
    <w:p w:rsidR="00ED3488" w:rsidRPr="00491598" w:rsidRDefault="00ED3488" w:rsidP="00584926">
      <w:pPr>
        <w:numPr>
          <w:ilvl w:val="0"/>
          <w:numId w:val="26"/>
        </w:numPr>
        <w:suppressAutoHyphens w:val="0"/>
        <w:ind w:left="0"/>
        <w:rPr>
          <w:color w:val="000000" w:themeColor="text1"/>
          <w:lang w:val="uk-UA"/>
        </w:rPr>
      </w:pPr>
      <w:r w:rsidRPr="00491598">
        <w:rPr>
          <w:color w:val="000000" w:themeColor="text1"/>
          <w:lang w:val="uk-UA"/>
        </w:rPr>
        <w:t>дебіторська та кредиторська заборгованість;</w:t>
      </w:r>
    </w:p>
    <w:p w:rsidR="00ED3488" w:rsidRPr="00491598" w:rsidRDefault="00ED3488" w:rsidP="00584926">
      <w:pPr>
        <w:numPr>
          <w:ilvl w:val="0"/>
          <w:numId w:val="26"/>
        </w:numPr>
        <w:suppressAutoHyphens w:val="0"/>
        <w:ind w:left="0"/>
        <w:rPr>
          <w:color w:val="000000" w:themeColor="text1"/>
          <w:lang w:val="uk-UA"/>
        </w:rPr>
      </w:pPr>
      <w:r w:rsidRPr="00491598">
        <w:rPr>
          <w:color w:val="000000" w:themeColor="text1"/>
          <w:lang w:val="uk-UA"/>
        </w:rPr>
        <w:t>матеріальні цінності передані на відповідальне зберігання та ін.</w:t>
      </w:r>
    </w:p>
    <w:p w:rsidR="00ED3488" w:rsidRPr="00491598" w:rsidRDefault="00ED3488" w:rsidP="00584926">
      <w:pPr>
        <w:rPr>
          <w:color w:val="000000" w:themeColor="text1"/>
          <w:lang w:val="uk-UA"/>
        </w:rPr>
      </w:pPr>
    </w:p>
    <w:p w:rsidR="00ED3488" w:rsidRPr="00491598" w:rsidRDefault="00ED3488" w:rsidP="00584926">
      <w:pPr>
        <w:rPr>
          <w:color w:val="000000" w:themeColor="text1"/>
          <w:lang w:val="uk-UA"/>
        </w:rPr>
      </w:pPr>
    </w:p>
    <w:p w:rsidR="00ED3488" w:rsidRPr="00491598" w:rsidRDefault="00ED3488" w:rsidP="00584926">
      <w:pPr>
        <w:rPr>
          <w:color w:val="000000" w:themeColor="text1"/>
          <w:lang w:val="uk-UA"/>
        </w:rPr>
      </w:pPr>
    </w:p>
    <w:p w:rsidR="00ED3488" w:rsidRPr="00491598" w:rsidRDefault="00ED3488" w:rsidP="00584926">
      <w:pPr>
        <w:rPr>
          <w:color w:val="000000" w:themeColor="text1"/>
          <w:lang w:val="uk-UA"/>
        </w:rPr>
      </w:pPr>
    </w:p>
    <w:p w:rsidR="00ED3488" w:rsidRPr="00491598" w:rsidRDefault="00ED3488"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ED3488" w:rsidRPr="00491598" w:rsidRDefault="00ED3488" w:rsidP="00584926">
      <w:pPr>
        <w:suppressAutoHyphens w:val="0"/>
        <w:rPr>
          <w:rFonts w:eastAsia="Calibri"/>
          <w:color w:val="000000" w:themeColor="text1"/>
          <w:sz w:val="28"/>
          <w:szCs w:val="28"/>
          <w:lang w:val="uk-UA" w:eastAsia="en-US"/>
        </w:rPr>
      </w:pPr>
    </w:p>
    <w:p w:rsidR="00CD79D4" w:rsidRPr="00491598" w:rsidRDefault="00CD79D4"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ED3488" w:rsidRPr="00491598" w:rsidRDefault="00ED3488" w:rsidP="00584926">
      <w:pPr>
        <w:suppressAutoHyphens w:val="0"/>
        <w:rPr>
          <w:rFonts w:eastAsia="Calibri"/>
          <w:color w:val="000000" w:themeColor="text1"/>
          <w:sz w:val="28"/>
          <w:szCs w:val="28"/>
          <w:lang w:val="uk-UA" w:eastAsia="en-US"/>
        </w:rPr>
      </w:pPr>
    </w:p>
    <w:p w:rsidR="00CD79D4" w:rsidRPr="00491598" w:rsidRDefault="00CD79D4" w:rsidP="00584926">
      <w:pPr>
        <w:rPr>
          <w:color w:val="000000" w:themeColor="text1"/>
          <w:lang w:val="uk-UA"/>
        </w:rPr>
      </w:pPr>
    </w:p>
    <w:p w:rsidR="00CD79D4" w:rsidRPr="00491598" w:rsidRDefault="00CD79D4" w:rsidP="00584926">
      <w:pPr>
        <w:suppressAutoHyphens w:val="0"/>
        <w:jc w:val="right"/>
        <w:rPr>
          <w:rFonts w:eastAsia="Calibri"/>
          <w:color w:val="000000" w:themeColor="text1"/>
          <w:sz w:val="28"/>
          <w:szCs w:val="28"/>
          <w:lang w:val="uk-UA" w:eastAsia="en-US"/>
        </w:rPr>
      </w:pPr>
    </w:p>
    <w:p w:rsidR="00CD79D4" w:rsidRPr="00491598" w:rsidRDefault="00CD79D4"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73600" behindDoc="1" locked="0" layoutInCell="1" allowOverlap="1" wp14:anchorId="3A702E11" wp14:editId="7CA408F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D79D4" w:rsidRPr="00491598" w:rsidRDefault="00CD79D4" w:rsidP="00584926">
      <w:pPr>
        <w:suppressAutoHyphens w:val="0"/>
        <w:jc w:val="right"/>
        <w:rPr>
          <w:rFonts w:eastAsia="Calibri"/>
          <w:color w:val="000000" w:themeColor="text1"/>
          <w:sz w:val="28"/>
          <w:szCs w:val="28"/>
          <w:lang w:val="uk-UA" w:eastAsia="en-US"/>
        </w:rPr>
      </w:pPr>
    </w:p>
    <w:p w:rsidR="00CD79D4" w:rsidRPr="00491598" w:rsidRDefault="00CD79D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CD79D4" w:rsidRPr="00491598" w:rsidRDefault="00CD79D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CD79D4" w:rsidRPr="00491598" w:rsidRDefault="00CD79D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CD79D4" w:rsidRPr="00491598" w:rsidRDefault="00CD79D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CD79D4" w:rsidRPr="00491598" w:rsidRDefault="00CD79D4"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CD79D4" w:rsidRPr="00491598" w:rsidRDefault="00CD79D4" w:rsidP="00584926">
      <w:pPr>
        <w:suppressAutoHyphens w:val="0"/>
        <w:rPr>
          <w:rFonts w:eastAsia="Calibri"/>
          <w:color w:val="000000" w:themeColor="text1"/>
          <w:sz w:val="28"/>
          <w:szCs w:val="28"/>
          <w:lang w:val="uk-UA" w:eastAsia="en-US"/>
        </w:rPr>
      </w:pPr>
    </w:p>
    <w:p w:rsidR="00CD79D4" w:rsidRPr="00491598" w:rsidRDefault="00CD79D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CD79D4" w:rsidRPr="00491598" w:rsidRDefault="00CD79D4" w:rsidP="00584926">
      <w:pPr>
        <w:suppressAutoHyphens w:val="0"/>
        <w:rPr>
          <w:rFonts w:eastAsia="Calibri"/>
          <w:color w:val="000000" w:themeColor="text1"/>
          <w:sz w:val="28"/>
          <w:szCs w:val="28"/>
          <w:lang w:val="uk-UA" w:eastAsia="en-US"/>
        </w:rPr>
      </w:pPr>
    </w:p>
    <w:p w:rsidR="00CD79D4" w:rsidRPr="00491598" w:rsidRDefault="00CD79D4"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№120</w:t>
      </w:r>
    </w:p>
    <w:p w:rsidR="00CD79D4" w:rsidRPr="00491598" w:rsidRDefault="00CD79D4"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CD79D4" w:rsidRPr="00491598" w:rsidRDefault="00CD79D4" w:rsidP="00584926">
      <w:pPr>
        <w:suppressAutoHyphens w:val="0"/>
        <w:rPr>
          <w:rFonts w:eastAsia="Calibri"/>
          <w:color w:val="000000" w:themeColor="text1"/>
          <w:sz w:val="28"/>
          <w:szCs w:val="28"/>
          <w:lang w:val="uk-UA" w:eastAsia="en-US"/>
        </w:rPr>
      </w:pPr>
    </w:p>
    <w:p w:rsidR="00D660D1" w:rsidRPr="00491598" w:rsidRDefault="00D660D1" w:rsidP="00584926">
      <w:pPr>
        <w:rPr>
          <w:bCs/>
          <w:color w:val="000000" w:themeColor="text1"/>
          <w:sz w:val="28"/>
          <w:szCs w:val="28"/>
          <w:lang w:val="uk-UA" w:eastAsia="uk-UA"/>
        </w:rPr>
      </w:pPr>
      <w:r w:rsidRPr="00491598">
        <w:rPr>
          <w:bCs/>
          <w:color w:val="000000" w:themeColor="text1"/>
          <w:sz w:val="28"/>
          <w:szCs w:val="28"/>
          <w:lang w:val="uk-UA" w:eastAsia="uk-UA"/>
        </w:rPr>
        <w:t>Про прийняття майна (майнових цінностей) закладів,</w:t>
      </w:r>
    </w:p>
    <w:p w:rsidR="00D660D1" w:rsidRPr="00491598" w:rsidRDefault="00D660D1" w:rsidP="00584926">
      <w:pPr>
        <w:rPr>
          <w:bCs/>
          <w:color w:val="000000" w:themeColor="text1"/>
          <w:sz w:val="28"/>
          <w:szCs w:val="28"/>
          <w:lang w:val="uk-UA" w:eastAsia="uk-UA"/>
        </w:rPr>
      </w:pPr>
      <w:r w:rsidRPr="00491598">
        <w:rPr>
          <w:bCs/>
          <w:color w:val="000000" w:themeColor="text1"/>
          <w:sz w:val="28"/>
          <w:szCs w:val="28"/>
          <w:lang w:val="uk-UA" w:eastAsia="uk-UA"/>
        </w:rPr>
        <w:t>підприємств, установ, організацій освіти із спільної</w:t>
      </w:r>
    </w:p>
    <w:p w:rsidR="00D660D1" w:rsidRPr="00491598" w:rsidRDefault="00D660D1" w:rsidP="00584926">
      <w:pPr>
        <w:rPr>
          <w:bCs/>
          <w:color w:val="000000" w:themeColor="text1"/>
          <w:sz w:val="28"/>
          <w:szCs w:val="28"/>
          <w:lang w:val="uk-UA" w:eastAsia="uk-UA"/>
        </w:rPr>
      </w:pPr>
      <w:r w:rsidRPr="00491598">
        <w:rPr>
          <w:bCs/>
          <w:color w:val="000000" w:themeColor="text1"/>
          <w:sz w:val="28"/>
          <w:szCs w:val="28"/>
          <w:lang w:val="uk-UA" w:eastAsia="uk-UA"/>
        </w:rPr>
        <w:t xml:space="preserve">власності територіальних громад сіл, селища, міста </w:t>
      </w:r>
    </w:p>
    <w:p w:rsidR="00D660D1" w:rsidRPr="00491598" w:rsidRDefault="00D660D1" w:rsidP="00584926">
      <w:pPr>
        <w:rPr>
          <w:bCs/>
          <w:color w:val="000000" w:themeColor="text1"/>
          <w:sz w:val="28"/>
          <w:szCs w:val="28"/>
          <w:lang w:val="uk-UA" w:eastAsia="uk-UA"/>
        </w:rPr>
      </w:pPr>
      <w:r w:rsidRPr="00491598">
        <w:rPr>
          <w:bCs/>
          <w:color w:val="000000" w:themeColor="text1"/>
          <w:sz w:val="28"/>
          <w:szCs w:val="28"/>
          <w:lang w:val="uk-UA" w:eastAsia="uk-UA"/>
        </w:rPr>
        <w:t xml:space="preserve">Рахівського району у комунальну власність </w:t>
      </w:r>
    </w:p>
    <w:p w:rsidR="00D660D1" w:rsidRPr="00491598" w:rsidRDefault="00D660D1" w:rsidP="00584926">
      <w:pPr>
        <w:rPr>
          <w:bCs/>
          <w:color w:val="000000" w:themeColor="text1"/>
          <w:sz w:val="28"/>
          <w:szCs w:val="28"/>
          <w:lang w:val="uk-UA" w:eastAsia="uk-UA"/>
        </w:rPr>
      </w:pPr>
      <w:r w:rsidRPr="00491598">
        <w:rPr>
          <w:bCs/>
          <w:color w:val="000000" w:themeColor="text1"/>
          <w:sz w:val="28"/>
          <w:szCs w:val="28"/>
          <w:lang w:val="uk-UA" w:eastAsia="uk-UA"/>
        </w:rPr>
        <w:t>Рахівської міської територіальної громади  та</w:t>
      </w:r>
    </w:p>
    <w:p w:rsidR="00D660D1" w:rsidRPr="00491598" w:rsidRDefault="00D660D1" w:rsidP="00584926">
      <w:pPr>
        <w:rPr>
          <w:bCs/>
          <w:color w:val="000000" w:themeColor="text1"/>
          <w:sz w:val="28"/>
          <w:szCs w:val="28"/>
          <w:lang w:val="uk-UA" w:eastAsia="uk-UA"/>
        </w:rPr>
      </w:pPr>
      <w:r w:rsidRPr="00491598">
        <w:rPr>
          <w:bCs/>
          <w:color w:val="000000" w:themeColor="text1"/>
          <w:sz w:val="28"/>
          <w:szCs w:val="28"/>
          <w:lang w:val="uk-UA" w:eastAsia="uk-UA"/>
        </w:rPr>
        <w:t>затвердження передавального акту</w:t>
      </w:r>
    </w:p>
    <w:p w:rsidR="00D660D1" w:rsidRPr="00491598" w:rsidRDefault="00D660D1" w:rsidP="00584926">
      <w:pPr>
        <w:rPr>
          <w:bCs/>
          <w:color w:val="000000" w:themeColor="text1"/>
          <w:sz w:val="28"/>
          <w:szCs w:val="28"/>
          <w:lang w:val="uk-UA" w:eastAsia="uk-UA"/>
        </w:rPr>
      </w:pPr>
    </w:p>
    <w:p w:rsidR="00F03A99" w:rsidRPr="00491598" w:rsidRDefault="00D660D1" w:rsidP="00584926">
      <w:pPr>
        <w:tabs>
          <w:tab w:val="left" w:pos="567"/>
        </w:tabs>
        <w:jc w:val="both"/>
        <w:rPr>
          <w:color w:val="000000" w:themeColor="text1"/>
          <w:sz w:val="28"/>
          <w:szCs w:val="28"/>
          <w:lang w:val="uk-UA"/>
        </w:rPr>
      </w:pPr>
      <w:r w:rsidRPr="00491598">
        <w:rPr>
          <w:bCs/>
          <w:color w:val="000000" w:themeColor="text1"/>
          <w:sz w:val="28"/>
          <w:szCs w:val="28"/>
          <w:lang w:val="uk-UA" w:eastAsia="uk-UA"/>
        </w:rPr>
        <w:tab/>
        <w:t xml:space="preserve">Відповідно до рішення Рахівської районної ради №60 від 02.03.2021 р.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розпорядження Рахівського міського голови №11 від 03.02.2021 р. «Про створення комісії з приймання передачі майна(майнових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Рахівського району у комунальну власність Рахівської міської територіальної громади», керуючись ст. 26 Закону України «Про місцеве самоврядування в Україні», </w:t>
      </w:r>
      <w:r w:rsidR="00F03A99" w:rsidRPr="00491598">
        <w:rPr>
          <w:color w:val="000000" w:themeColor="text1"/>
          <w:sz w:val="28"/>
          <w:szCs w:val="28"/>
          <w:lang w:val="uk-UA"/>
        </w:rPr>
        <w:t>Рахівська міська рада</w:t>
      </w:r>
    </w:p>
    <w:p w:rsidR="00F03A99" w:rsidRPr="00491598" w:rsidRDefault="00F03A99" w:rsidP="00584926">
      <w:pPr>
        <w:tabs>
          <w:tab w:val="left" w:pos="567"/>
        </w:tabs>
        <w:jc w:val="both"/>
        <w:rPr>
          <w:color w:val="000000" w:themeColor="text1"/>
          <w:sz w:val="28"/>
          <w:szCs w:val="28"/>
          <w:lang w:val="uk-UA"/>
        </w:rPr>
      </w:pPr>
    </w:p>
    <w:p w:rsidR="00F03A99" w:rsidRPr="00491598" w:rsidRDefault="00F03A99"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F03A99" w:rsidRPr="00491598" w:rsidRDefault="00F03A99" w:rsidP="00584926">
      <w:pPr>
        <w:pStyle w:val="21"/>
        <w:ind w:right="0" w:firstLine="0"/>
        <w:rPr>
          <w:color w:val="000000" w:themeColor="text1"/>
          <w:szCs w:val="28"/>
        </w:rPr>
      </w:pPr>
    </w:p>
    <w:p w:rsidR="00F03A99" w:rsidRPr="00491598" w:rsidRDefault="00F03A99" w:rsidP="00584926">
      <w:pPr>
        <w:ind w:firstLine="360"/>
        <w:jc w:val="both"/>
        <w:rPr>
          <w:bCs/>
          <w:color w:val="000000" w:themeColor="text1"/>
          <w:sz w:val="28"/>
          <w:szCs w:val="28"/>
          <w:lang w:val="uk-UA" w:eastAsia="uk-UA"/>
        </w:rPr>
      </w:pPr>
      <w:r w:rsidRPr="00491598">
        <w:rPr>
          <w:bCs/>
          <w:color w:val="000000" w:themeColor="text1"/>
          <w:sz w:val="28"/>
          <w:szCs w:val="28"/>
          <w:lang w:val="uk-UA" w:eastAsia="uk-UA"/>
        </w:rPr>
        <w:t>1.</w:t>
      </w:r>
      <w:r w:rsidR="00D660D1" w:rsidRPr="00491598">
        <w:rPr>
          <w:bCs/>
          <w:color w:val="000000" w:themeColor="text1"/>
          <w:sz w:val="28"/>
          <w:szCs w:val="28"/>
          <w:lang w:val="uk-UA" w:eastAsia="uk-UA"/>
        </w:rPr>
        <w:t>Прийняти майно (майнові цінності) закладів, підприємств, установ, організацій освіти із спільної власності територіальних громад сіл, селища, міста Рахівського району у комунальну власність Рахівської міської територіальної громади.</w:t>
      </w:r>
    </w:p>
    <w:p w:rsidR="00F03A99" w:rsidRPr="00491598" w:rsidRDefault="00F03A99" w:rsidP="00584926">
      <w:pPr>
        <w:suppressAutoHyphens w:val="0"/>
        <w:rPr>
          <w:bCs/>
          <w:color w:val="000000" w:themeColor="text1"/>
          <w:sz w:val="28"/>
          <w:szCs w:val="28"/>
          <w:lang w:val="uk-UA" w:eastAsia="uk-UA"/>
        </w:rPr>
      </w:pPr>
      <w:r w:rsidRPr="00491598">
        <w:rPr>
          <w:bCs/>
          <w:color w:val="000000" w:themeColor="text1"/>
          <w:sz w:val="28"/>
          <w:szCs w:val="28"/>
          <w:lang w:val="uk-UA" w:eastAsia="uk-UA"/>
        </w:rPr>
        <w:br w:type="page"/>
      </w:r>
    </w:p>
    <w:p w:rsidR="00D660D1" w:rsidRPr="00491598" w:rsidRDefault="00D660D1" w:rsidP="00584926">
      <w:pPr>
        <w:ind w:firstLine="360"/>
        <w:jc w:val="both"/>
        <w:rPr>
          <w:bCs/>
          <w:color w:val="000000" w:themeColor="text1"/>
          <w:sz w:val="28"/>
          <w:szCs w:val="28"/>
          <w:lang w:val="uk-UA" w:eastAsia="uk-UA"/>
        </w:rPr>
      </w:pPr>
    </w:p>
    <w:p w:rsidR="00D660D1" w:rsidRPr="00491598" w:rsidRDefault="00F03A99" w:rsidP="00584926">
      <w:pPr>
        <w:ind w:firstLine="360"/>
        <w:jc w:val="both"/>
        <w:rPr>
          <w:bCs/>
          <w:color w:val="000000" w:themeColor="text1"/>
          <w:sz w:val="28"/>
          <w:szCs w:val="28"/>
          <w:lang w:val="uk-UA" w:eastAsia="uk-UA"/>
        </w:rPr>
      </w:pPr>
      <w:r w:rsidRPr="00491598">
        <w:rPr>
          <w:bCs/>
          <w:color w:val="000000" w:themeColor="text1"/>
          <w:sz w:val="28"/>
          <w:szCs w:val="28"/>
          <w:lang w:val="uk-UA" w:eastAsia="uk-UA"/>
        </w:rPr>
        <w:t>2.</w:t>
      </w:r>
      <w:r w:rsidR="00D660D1" w:rsidRPr="00491598">
        <w:rPr>
          <w:bCs/>
          <w:color w:val="000000" w:themeColor="text1"/>
          <w:sz w:val="28"/>
          <w:szCs w:val="28"/>
          <w:lang w:val="uk-UA" w:eastAsia="uk-UA"/>
        </w:rPr>
        <w:t>Затвердити передавальний акт з безоплатної передачі майна (майнових цінностей) закладів, підприємств, установ, організацій освіти із спільної власності територіальних громад сіл, селища, міста Рахівського району у комунальну власність Рахівської</w:t>
      </w:r>
      <w:r w:rsidRPr="00491598">
        <w:rPr>
          <w:bCs/>
          <w:color w:val="000000" w:themeColor="text1"/>
          <w:sz w:val="28"/>
          <w:szCs w:val="28"/>
          <w:lang w:val="uk-UA" w:eastAsia="uk-UA"/>
        </w:rPr>
        <w:t xml:space="preserve"> міської територіальної громади </w:t>
      </w:r>
      <w:r w:rsidR="00D660D1" w:rsidRPr="00491598">
        <w:rPr>
          <w:bCs/>
          <w:color w:val="000000" w:themeColor="text1"/>
          <w:sz w:val="28"/>
          <w:szCs w:val="28"/>
          <w:lang w:val="uk-UA" w:eastAsia="uk-UA"/>
        </w:rPr>
        <w:t xml:space="preserve">(згідно додатку). </w:t>
      </w:r>
    </w:p>
    <w:p w:rsidR="00D660D1" w:rsidRPr="00491598" w:rsidRDefault="00F03A99" w:rsidP="00584926">
      <w:pPr>
        <w:ind w:firstLine="360"/>
        <w:jc w:val="both"/>
        <w:rPr>
          <w:bCs/>
          <w:color w:val="000000" w:themeColor="text1"/>
          <w:sz w:val="28"/>
          <w:szCs w:val="28"/>
          <w:lang w:val="uk-UA" w:eastAsia="uk-UA"/>
        </w:rPr>
      </w:pPr>
      <w:r w:rsidRPr="00491598">
        <w:rPr>
          <w:bCs/>
          <w:color w:val="000000" w:themeColor="text1"/>
          <w:sz w:val="28"/>
          <w:szCs w:val="28"/>
          <w:lang w:val="uk-UA" w:eastAsia="uk-UA"/>
        </w:rPr>
        <w:t>3.</w:t>
      </w:r>
      <w:r w:rsidR="00D660D1" w:rsidRPr="00491598">
        <w:rPr>
          <w:bCs/>
          <w:color w:val="000000" w:themeColor="text1"/>
          <w:sz w:val="28"/>
          <w:szCs w:val="28"/>
          <w:lang w:val="uk-UA" w:eastAsia="uk-UA"/>
        </w:rPr>
        <w:t xml:space="preserve">Начальнику фінансово-господарського відділу – головному бухгалтеру </w:t>
      </w:r>
      <w:proofErr w:type="spellStart"/>
      <w:r w:rsidR="00D660D1" w:rsidRPr="00491598">
        <w:rPr>
          <w:bCs/>
          <w:color w:val="000000" w:themeColor="text1"/>
          <w:sz w:val="28"/>
          <w:szCs w:val="28"/>
          <w:lang w:val="uk-UA" w:eastAsia="uk-UA"/>
        </w:rPr>
        <w:t>Петрюк</w:t>
      </w:r>
      <w:proofErr w:type="spellEnd"/>
      <w:r w:rsidR="00D660D1" w:rsidRPr="00491598">
        <w:rPr>
          <w:bCs/>
          <w:color w:val="000000" w:themeColor="text1"/>
          <w:sz w:val="28"/>
          <w:szCs w:val="28"/>
          <w:lang w:val="uk-UA" w:eastAsia="uk-UA"/>
        </w:rPr>
        <w:t xml:space="preserve"> М.Ф. взяти майно (майнові цінності) на облік відповідно до вимог чинного законодавства.</w:t>
      </w:r>
    </w:p>
    <w:p w:rsidR="00D660D1" w:rsidRPr="00491598" w:rsidRDefault="00F03A99" w:rsidP="00584926">
      <w:pPr>
        <w:ind w:firstLine="360"/>
        <w:jc w:val="both"/>
        <w:rPr>
          <w:color w:val="000000" w:themeColor="text1"/>
          <w:lang w:val="uk-UA" w:eastAsia="ru-RU"/>
        </w:rPr>
      </w:pPr>
      <w:r w:rsidRPr="00491598">
        <w:rPr>
          <w:bCs/>
          <w:color w:val="000000" w:themeColor="text1"/>
          <w:sz w:val="28"/>
          <w:szCs w:val="28"/>
          <w:lang w:val="uk-UA" w:eastAsia="uk-UA"/>
        </w:rPr>
        <w:t>4.</w:t>
      </w:r>
      <w:r w:rsidR="00D660D1" w:rsidRPr="00491598">
        <w:rPr>
          <w:bCs/>
          <w:color w:val="000000" w:themeColor="text1"/>
          <w:sz w:val="28"/>
          <w:szCs w:val="28"/>
          <w:lang w:val="uk-UA" w:eastAsia="uk-UA"/>
        </w:rPr>
        <w:t>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00D660D1" w:rsidRPr="00491598">
        <w:rPr>
          <w:bCs/>
          <w:color w:val="000000" w:themeColor="text1"/>
          <w:sz w:val="28"/>
          <w:szCs w:val="28"/>
          <w:lang w:val="uk-UA" w:eastAsia="uk-UA"/>
        </w:rPr>
        <w:t>Кабаль</w:t>
      </w:r>
      <w:proofErr w:type="spellEnd"/>
      <w:r w:rsidR="00D660D1" w:rsidRPr="00491598">
        <w:rPr>
          <w:bCs/>
          <w:color w:val="000000" w:themeColor="text1"/>
          <w:sz w:val="28"/>
          <w:szCs w:val="28"/>
          <w:lang w:val="uk-UA" w:eastAsia="uk-UA"/>
        </w:rPr>
        <w:t xml:space="preserve"> О.В.).</w:t>
      </w:r>
    </w:p>
    <w:p w:rsidR="00D660D1" w:rsidRPr="00491598" w:rsidRDefault="00D660D1" w:rsidP="00584926">
      <w:pPr>
        <w:jc w:val="both"/>
        <w:rPr>
          <w:color w:val="000000" w:themeColor="text1"/>
          <w:lang w:val="uk-UA"/>
        </w:rPr>
      </w:pPr>
    </w:p>
    <w:p w:rsidR="00D660D1" w:rsidRPr="00491598" w:rsidRDefault="00D660D1" w:rsidP="00584926">
      <w:pPr>
        <w:jc w:val="both"/>
        <w:rPr>
          <w:b/>
          <w:color w:val="000000" w:themeColor="text1"/>
          <w:sz w:val="28"/>
          <w:lang w:val="uk-UA"/>
        </w:rPr>
      </w:pPr>
    </w:p>
    <w:p w:rsidR="006C7475" w:rsidRPr="00491598" w:rsidRDefault="006C7475" w:rsidP="00584926">
      <w:pPr>
        <w:jc w:val="both"/>
        <w:rPr>
          <w:b/>
          <w:color w:val="000000" w:themeColor="text1"/>
          <w:sz w:val="28"/>
          <w:lang w:val="uk-UA"/>
        </w:rPr>
      </w:pPr>
    </w:p>
    <w:p w:rsidR="00F03A99" w:rsidRPr="00491598" w:rsidRDefault="00F03A99"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6C7475" w:rsidRPr="00491598" w:rsidRDefault="006C7475" w:rsidP="00584926">
      <w:pPr>
        <w:rPr>
          <w:color w:val="000000" w:themeColor="text1"/>
          <w:sz w:val="28"/>
          <w:szCs w:val="28"/>
          <w:lang w:val="uk-UA"/>
        </w:rPr>
      </w:pPr>
    </w:p>
    <w:p w:rsidR="006C7475" w:rsidRPr="00491598" w:rsidRDefault="006C7475" w:rsidP="00584926">
      <w:pPr>
        <w:rPr>
          <w:color w:val="000000" w:themeColor="text1"/>
          <w:sz w:val="28"/>
          <w:szCs w:val="28"/>
          <w:lang w:val="uk-UA"/>
        </w:rPr>
      </w:pPr>
    </w:p>
    <w:p w:rsidR="006C7475" w:rsidRPr="00491598" w:rsidRDefault="006C7475" w:rsidP="00584926">
      <w:pPr>
        <w:suppressAutoHyphens w:val="0"/>
        <w:rPr>
          <w:color w:val="000000" w:themeColor="text1"/>
          <w:sz w:val="28"/>
          <w:szCs w:val="28"/>
          <w:lang w:val="uk-UA"/>
        </w:rPr>
      </w:pPr>
      <w:r w:rsidRPr="00491598">
        <w:rPr>
          <w:color w:val="000000" w:themeColor="text1"/>
          <w:sz w:val="28"/>
          <w:szCs w:val="28"/>
          <w:lang w:val="uk-UA"/>
        </w:rPr>
        <w:br w:type="page"/>
      </w:r>
    </w:p>
    <w:tbl>
      <w:tblPr>
        <w:tblW w:w="0" w:type="auto"/>
        <w:jc w:val="right"/>
        <w:tblInd w:w="-207" w:type="dxa"/>
        <w:tblLook w:val="01E0" w:firstRow="1" w:lastRow="1" w:firstColumn="1" w:lastColumn="1" w:noHBand="0" w:noVBand="0"/>
      </w:tblPr>
      <w:tblGrid>
        <w:gridCol w:w="3267"/>
      </w:tblGrid>
      <w:tr w:rsidR="006C7475" w:rsidRPr="002A177D" w:rsidTr="006C7475">
        <w:trPr>
          <w:trHeight w:val="1292"/>
          <w:jc w:val="right"/>
        </w:trPr>
        <w:tc>
          <w:tcPr>
            <w:tcW w:w="3267" w:type="dxa"/>
          </w:tcPr>
          <w:p w:rsidR="006C7475" w:rsidRPr="00491598" w:rsidRDefault="006C7475" w:rsidP="00584926">
            <w:pPr>
              <w:rPr>
                <w:color w:val="000000" w:themeColor="text1"/>
                <w:lang w:val="uk-UA"/>
              </w:rPr>
            </w:pPr>
            <w:r w:rsidRPr="00491598">
              <w:rPr>
                <w:color w:val="000000" w:themeColor="text1"/>
                <w:lang w:val="uk-UA" w:eastAsia="uk-UA"/>
              </w:rPr>
              <w:lastRenderedPageBreak/>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6C7475" w:rsidRPr="00491598" w:rsidRDefault="006C7475" w:rsidP="00584926">
            <w:pPr>
              <w:rPr>
                <w:rFonts w:eastAsiaTheme="minorHAnsi"/>
                <w:color w:val="000000" w:themeColor="text1"/>
                <w:lang w:val="uk-UA" w:eastAsia="ru-RU"/>
              </w:rPr>
            </w:pPr>
            <w:r w:rsidRPr="00491598">
              <w:rPr>
                <w:color w:val="000000" w:themeColor="text1"/>
                <w:lang w:val="uk-UA"/>
              </w:rPr>
              <w:t>8-ої сесії 8-го скликання                                                                                                 від 18.03.2021 р. №120</w:t>
            </w:r>
          </w:p>
          <w:p w:rsidR="006C7475" w:rsidRPr="00491598" w:rsidRDefault="006C7475" w:rsidP="00584926">
            <w:pPr>
              <w:rPr>
                <w:color w:val="000000" w:themeColor="text1"/>
                <w:sz w:val="22"/>
                <w:szCs w:val="22"/>
                <w:lang w:val="uk-UA" w:eastAsia="en-US"/>
              </w:rPr>
            </w:pPr>
          </w:p>
        </w:tc>
      </w:tr>
    </w:tbl>
    <w:p w:rsidR="006C7475" w:rsidRPr="00491598" w:rsidRDefault="006C7475" w:rsidP="00584926">
      <w:pPr>
        <w:rPr>
          <w:b/>
          <w:color w:val="000000" w:themeColor="text1"/>
          <w:sz w:val="32"/>
          <w:szCs w:val="32"/>
          <w:lang w:val="uk-UA" w:eastAsia="en-US"/>
        </w:rPr>
      </w:pPr>
    </w:p>
    <w:p w:rsidR="00D660D1" w:rsidRPr="00491598" w:rsidRDefault="00D660D1" w:rsidP="00584926">
      <w:pPr>
        <w:jc w:val="center"/>
        <w:rPr>
          <w:b/>
          <w:color w:val="000000" w:themeColor="text1"/>
          <w:sz w:val="28"/>
          <w:szCs w:val="28"/>
          <w:lang w:val="uk-UA"/>
        </w:rPr>
      </w:pPr>
      <w:r w:rsidRPr="00491598">
        <w:rPr>
          <w:b/>
          <w:color w:val="000000" w:themeColor="text1"/>
          <w:sz w:val="28"/>
          <w:szCs w:val="28"/>
          <w:lang w:val="uk-UA"/>
        </w:rPr>
        <w:t>ПЕРЕДАВАЛЬНИЙ  АКТ</w:t>
      </w:r>
    </w:p>
    <w:p w:rsidR="006C7475" w:rsidRPr="00491598" w:rsidRDefault="006C7475" w:rsidP="00584926">
      <w:pPr>
        <w:jc w:val="center"/>
        <w:rPr>
          <w:b/>
          <w:color w:val="000000" w:themeColor="text1"/>
          <w:sz w:val="28"/>
          <w:szCs w:val="28"/>
          <w:lang w:val="uk-UA"/>
        </w:rPr>
      </w:pPr>
    </w:p>
    <w:p w:rsidR="00D660D1" w:rsidRPr="00491598" w:rsidRDefault="00D660D1" w:rsidP="00584926">
      <w:pPr>
        <w:tabs>
          <w:tab w:val="left" w:pos="2940"/>
        </w:tabs>
        <w:rPr>
          <w:color w:val="000000" w:themeColor="text1"/>
          <w:sz w:val="28"/>
          <w:szCs w:val="28"/>
          <w:lang w:val="uk-UA"/>
        </w:rPr>
      </w:pPr>
      <w:r w:rsidRPr="00491598">
        <w:rPr>
          <w:color w:val="000000" w:themeColor="text1"/>
          <w:sz w:val="28"/>
          <w:szCs w:val="28"/>
          <w:lang w:val="uk-UA"/>
        </w:rPr>
        <w:t>м. Рахів</w:t>
      </w:r>
      <w:r w:rsidRPr="00491598">
        <w:rPr>
          <w:color w:val="000000" w:themeColor="text1"/>
          <w:sz w:val="28"/>
          <w:szCs w:val="28"/>
          <w:lang w:val="uk-UA"/>
        </w:rPr>
        <w:tab/>
        <w:t xml:space="preserve">                                                       15 лютого  2021 р.</w:t>
      </w:r>
    </w:p>
    <w:p w:rsidR="00D660D1" w:rsidRPr="00491598" w:rsidRDefault="00D660D1" w:rsidP="00584926">
      <w:pPr>
        <w:tabs>
          <w:tab w:val="left" w:pos="2940"/>
        </w:tabs>
        <w:jc w:val="both"/>
        <w:rPr>
          <w:color w:val="000000" w:themeColor="text1"/>
          <w:sz w:val="28"/>
          <w:szCs w:val="28"/>
          <w:lang w:val="uk-UA"/>
        </w:rPr>
      </w:pPr>
    </w:p>
    <w:p w:rsidR="00DC6FB5" w:rsidRDefault="00DC6FB5" w:rsidP="00584926">
      <w:pPr>
        <w:ind w:firstLine="708"/>
        <w:jc w:val="both"/>
        <w:rPr>
          <w:sz w:val="28"/>
          <w:szCs w:val="28"/>
          <w:lang w:val="uk-UA"/>
        </w:rPr>
      </w:pPr>
      <w:r>
        <w:rPr>
          <w:sz w:val="28"/>
          <w:szCs w:val="28"/>
          <w:lang w:val="uk-UA"/>
        </w:rPr>
        <w:t>Ми, що  нижче підписалися, голова та члени комісії з безоплатної передачі майна (майнових цінностей) закладів, підприємств, установ, організацій освіти із  спільної власності територіальних громад сіл, селищ, міста Рахівського району у комунальну власність Рахівської міської територіальної громади створеної наказом  начальника відділу освіти Рахівської РДА  від 15.01.2021 року №  01 у складі:</w:t>
      </w:r>
    </w:p>
    <w:p w:rsidR="00DC6FB5" w:rsidRDefault="00DC6FB5" w:rsidP="00584926">
      <w:pPr>
        <w:ind w:firstLine="708"/>
        <w:jc w:val="both"/>
        <w:rPr>
          <w:sz w:val="28"/>
          <w:szCs w:val="28"/>
          <w:lang w:val="uk-UA"/>
        </w:rPr>
      </w:pPr>
    </w:p>
    <w:p w:rsidR="00DC6FB5" w:rsidRDefault="00DC6FB5" w:rsidP="00584926">
      <w:pPr>
        <w:ind w:firstLine="708"/>
        <w:jc w:val="both"/>
        <w:rPr>
          <w:sz w:val="28"/>
          <w:szCs w:val="28"/>
          <w:lang w:val="uk-UA"/>
        </w:rPr>
      </w:pPr>
      <w:r>
        <w:rPr>
          <w:sz w:val="28"/>
          <w:szCs w:val="28"/>
          <w:lang w:val="uk-UA"/>
        </w:rPr>
        <w:t>Голови комісії________________________ Н.П.Ворохта</w:t>
      </w:r>
    </w:p>
    <w:p w:rsidR="00DC6FB5" w:rsidRDefault="00DC6FB5" w:rsidP="00584926">
      <w:pPr>
        <w:ind w:firstLine="708"/>
        <w:jc w:val="both"/>
        <w:rPr>
          <w:sz w:val="28"/>
          <w:szCs w:val="28"/>
          <w:lang w:val="uk-UA"/>
        </w:rPr>
      </w:pPr>
      <w:r>
        <w:rPr>
          <w:sz w:val="28"/>
          <w:szCs w:val="28"/>
          <w:lang w:val="uk-UA"/>
        </w:rPr>
        <w:t>Членів комісії:________________________ Л.Н.Черничко</w:t>
      </w:r>
    </w:p>
    <w:p w:rsidR="00DC6FB5" w:rsidRDefault="00DC6FB5" w:rsidP="00584926">
      <w:pPr>
        <w:ind w:firstLine="708"/>
        <w:jc w:val="both"/>
        <w:rPr>
          <w:sz w:val="28"/>
          <w:szCs w:val="28"/>
          <w:lang w:val="uk-UA"/>
        </w:rPr>
      </w:pPr>
      <w:r>
        <w:rPr>
          <w:sz w:val="28"/>
          <w:szCs w:val="28"/>
          <w:lang w:val="uk-UA"/>
        </w:rPr>
        <w:t xml:space="preserve">                       _________________________ О.М.</w:t>
      </w:r>
      <w:proofErr w:type="spellStart"/>
      <w:r>
        <w:rPr>
          <w:sz w:val="28"/>
          <w:szCs w:val="28"/>
          <w:lang w:val="uk-UA"/>
        </w:rPr>
        <w:t>Шимоняк</w:t>
      </w:r>
      <w:proofErr w:type="spellEnd"/>
    </w:p>
    <w:p w:rsidR="00DC6FB5" w:rsidRDefault="00DC6FB5" w:rsidP="00584926">
      <w:pPr>
        <w:jc w:val="both"/>
        <w:rPr>
          <w:sz w:val="28"/>
          <w:szCs w:val="28"/>
          <w:lang w:val="uk-UA"/>
        </w:rPr>
      </w:pPr>
      <w:r>
        <w:rPr>
          <w:sz w:val="28"/>
          <w:szCs w:val="28"/>
          <w:lang w:val="uk-UA"/>
        </w:rPr>
        <w:t xml:space="preserve">                                   _________________________ Е.Л.</w:t>
      </w:r>
      <w:proofErr w:type="spellStart"/>
      <w:r>
        <w:rPr>
          <w:sz w:val="28"/>
          <w:szCs w:val="28"/>
          <w:lang w:val="uk-UA"/>
        </w:rPr>
        <w:t>Піпаш</w:t>
      </w:r>
      <w:proofErr w:type="spellEnd"/>
    </w:p>
    <w:p w:rsidR="00DC6FB5" w:rsidRDefault="00DC6FB5" w:rsidP="00584926">
      <w:pPr>
        <w:jc w:val="both"/>
        <w:rPr>
          <w:sz w:val="28"/>
          <w:szCs w:val="28"/>
          <w:lang w:val="uk-UA"/>
        </w:rPr>
      </w:pPr>
      <w:r>
        <w:rPr>
          <w:sz w:val="28"/>
          <w:szCs w:val="28"/>
          <w:lang w:val="uk-UA"/>
        </w:rPr>
        <w:t xml:space="preserve">                                   _________________________ Т.Ю.</w:t>
      </w:r>
      <w:proofErr w:type="spellStart"/>
      <w:r>
        <w:rPr>
          <w:sz w:val="28"/>
          <w:szCs w:val="28"/>
          <w:lang w:val="uk-UA"/>
        </w:rPr>
        <w:t>Спасюк</w:t>
      </w:r>
      <w:proofErr w:type="spellEnd"/>
    </w:p>
    <w:p w:rsidR="00DC6FB5" w:rsidRDefault="00DC6FB5" w:rsidP="00584926">
      <w:pPr>
        <w:jc w:val="both"/>
        <w:rPr>
          <w:sz w:val="28"/>
          <w:szCs w:val="28"/>
          <w:lang w:val="uk-UA"/>
        </w:rPr>
      </w:pPr>
      <w:r>
        <w:rPr>
          <w:sz w:val="28"/>
          <w:szCs w:val="28"/>
          <w:lang w:val="uk-UA"/>
        </w:rPr>
        <w:t xml:space="preserve">                                   _________________________ Н.В.Баюра</w:t>
      </w:r>
    </w:p>
    <w:p w:rsidR="00DC6FB5" w:rsidRDefault="00DC6FB5" w:rsidP="00584926">
      <w:pPr>
        <w:jc w:val="both"/>
        <w:rPr>
          <w:sz w:val="28"/>
          <w:szCs w:val="28"/>
          <w:lang w:val="uk-UA"/>
        </w:rPr>
      </w:pPr>
      <w:r>
        <w:rPr>
          <w:sz w:val="28"/>
          <w:szCs w:val="28"/>
          <w:lang w:val="uk-UA"/>
        </w:rPr>
        <w:t>_________________________ К.В.</w:t>
      </w:r>
      <w:proofErr w:type="spellStart"/>
      <w:r>
        <w:rPr>
          <w:sz w:val="28"/>
          <w:szCs w:val="28"/>
          <w:lang w:val="uk-UA"/>
        </w:rPr>
        <w:t>Козурак</w:t>
      </w:r>
      <w:proofErr w:type="spellEnd"/>
    </w:p>
    <w:p w:rsidR="00DC6FB5" w:rsidRDefault="00DC6FB5" w:rsidP="00584926">
      <w:pPr>
        <w:jc w:val="both"/>
        <w:rPr>
          <w:sz w:val="28"/>
          <w:szCs w:val="28"/>
          <w:lang w:val="uk-UA"/>
        </w:rPr>
      </w:pPr>
      <w:r>
        <w:rPr>
          <w:sz w:val="28"/>
          <w:szCs w:val="28"/>
          <w:lang w:val="uk-UA"/>
        </w:rPr>
        <w:t>_________________________ Р.Р.Волошин</w:t>
      </w:r>
    </w:p>
    <w:p w:rsidR="00DC6FB5" w:rsidRDefault="00DC6FB5" w:rsidP="00584926">
      <w:pPr>
        <w:jc w:val="both"/>
        <w:rPr>
          <w:sz w:val="28"/>
          <w:szCs w:val="28"/>
          <w:lang w:val="uk-UA"/>
        </w:rPr>
      </w:pPr>
    </w:p>
    <w:p w:rsidR="00DC6FB5" w:rsidRDefault="00DC6FB5" w:rsidP="00584926">
      <w:pPr>
        <w:jc w:val="both"/>
        <w:rPr>
          <w:sz w:val="28"/>
          <w:szCs w:val="28"/>
          <w:lang w:val="uk-UA"/>
        </w:rPr>
      </w:pPr>
      <w:r>
        <w:rPr>
          <w:sz w:val="28"/>
          <w:szCs w:val="28"/>
          <w:lang w:val="uk-UA"/>
        </w:rPr>
        <w:t>а також  голова, заступник голови, секретар та члени комісії з безоплатної передачі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міста Рахівського району у комунальну власність Рахівської міської територіальної громади, створеної розпорядженням голови Рахівської міської ради  від 03.02.2021 року № 11 у складі:</w:t>
      </w:r>
    </w:p>
    <w:p w:rsidR="00DC6FB5" w:rsidRDefault="00DC6FB5" w:rsidP="00584926">
      <w:pPr>
        <w:jc w:val="both"/>
        <w:rPr>
          <w:sz w:val="28"/>
          <w:szCs w:val="28"/>
          <w:lang w:val="uk-UA"/>
        </w:rPr>
      </w:pPr>
    </w:p>
    <w:p w:rsidR="00DC6FB5" w:rsidRDefault="00DC6FB5" w:rsidP="00584926">
      <w:pPr>
        <w:ind w:firstLine="708"/>
        <w:jc w:val="both"/>
        <w:rPr>
          <w:sz w:val="28"/>
          <w:szCs w:val="28"/>
          <w:lang w:val="uk-UA"/>
        </w:rPr>
      </w:pPr>
      <w:r>
        <w:rPr>
          <w:sz w:val="28"/>
          <w:szCs w:val="28"/>
          <w:lang w:val="uk-UA"/>
        </w:rPr>
        <w:t>Голови комісії________________________ О.О.Голомбіца</w:t>
      </w:r>
    </w:p>
    <w:p w:rsidR="00DC6FB5" w:rsidRDefault="00DC6FB5" w:rsidP="00584926">
      <w:pPr>
        <w:ind w:firstLine="708"/>
        <w:jc w:val="both"/>
        <w:rPr>
          <w:sz w:val="28"/>
          <w:szCs w:val="28"/>
          <w:lang w:val="uk-UA"/>
        </w:rPr>
      </w:pPr>
      <w:r>
        <w:rPr>
          <w:sz w:val="28"/>
          <w:szCs w:val="28"/>
          <w:lang w:val="uk-UA"/>
        </w:rPr>
        <w:t>Заступника голови комісії______________ Д.Д.Брехлічук</w:t>
      </w:r>
    </w:p>
    <w:p w:rsidR="00DC6FB5" w:rsidRDefault="00DC6FB5" w:rsidP="00584926">
      <w:pPr>
        <w:ind w:firstLine="708"/>
        <w:jc w:val="both"/>
        <w:rPr>
          <w:sz w:val="28"/>
          <w:szCs w:val="28"/>
          <w:lang w:val="uk-UA"/>
        </w:rPr>
      </w:pPr>
      <w:r>
        <w:rPr>
          <w:sz w:val="28"/>
          <w:szCs w:val="28"/>
          <w:lang w:val="uk-UA"/>
        </w:rPr>
        <w:t>Секретаря комісії:______________________ М.І.</w:t>
      </w:r>
      <w:proofErr w:type="spellStart"/>
      <w:r>
        <w:rPr>
          <w:sz w:val="28"/>
          <w:szCs w:val="28"/>
          <w:lang w:val="uk-UA"/>
        </w:rPr>
        <w:t>Фірка</w:t>
      </w:r>
      <w:proofErr w:type="spellEnd"/>
    </w:p>
    <w:p w:rsidR="00DC6FB5" w:rsidRDefault="00DC6FB5" w:rsidP="00584926">
      <w:pPr>
        <w:ind w:firstLine="708"/>
        <w:jc w:val="both"/>
        <w:rPr>
          <w:sz w:val="28"/>
          <w:szCs w:val="28"/>
          <w:lang w:val="uk-UA"/>
        </w:rPr>
      </w:pPr>
      <w:r>
        <w:rPr>
          <w:sz w:val="28"/>
          <w:szCs w:val="28"/>
          <w:lang w:val="uk-UA"/>
        </w:rPr>
        <w:t xml:space="preserve"> Членів комісії:________________________ М.Ф.</w:t>
      </w:r>
      <w:proofErr w:type="spellStart"/>
      <w:r>
        <w:rPr>
          <w:sz w:val="28"/>
          <w:szCs w:val="28"/>
          <w:lang w:val="uk-UA"/>
        </w:rPr>
        <w:t>Петрюк</w:t>
      </w:r>
      <w:proofErr w:type="spellEnd"/>
      <w:r>
        <w:rPr>
          <w:sz w:val="28"/>
          <w:szCs w:val="28"/>
          <w:lang w:val="uk-UA"/>
        </w:rPr>
        <w:t xml:space="preserve"> </w:t>
      </w:r>
    </w:p>
    <w:p w:rsidR="00DC6FB5" w:rsidRDefault="00DC6FB5" w:rsidP="00584926">
      <w:pPr>
        <w:jc w:val="both"/>
        <w:rPr>
          <w:sz w:val="28"/>
          <w:szCs w:val="28"/>
          <w:lang w:val="uk-UA"/>
        </w:rPr>
      </w:pPr>
      <w:r>
        <w:rPr>
          <w:sz w:val="28"/>
          <w:szCs w:val="28"/>
          <w:lang w:val="uk-UA"/>
        </w:rPr>
        <w:t xml:space="preserve">                                   </w:t>
      </w:r>
      <w:proofErr w:type="spellStart"/>
      <w:r>
        <w:rPr>
          <w:sz w:val="28"/>
          <w:szCs w:val="28"/>
          <w:lang w:val="uk-UA"/>
        </w:rPr>
        <w:t>________________________С.О.Мільчев</w:t>
      </w:r>
      <w:proofErr w:type="spellEnd"/>
      <w:r>
        <w:rPr>
          <w:sz w:val="28"/>
          <w:szCs w:val="28"/>
          <w:lang w:val="uk-UA"/>
        </w:rPr>
        <w:t>ич</w:t>
      </w:r>
    </w:p>
    <w:p w:rsidR="00DC6FB5" w:rsidRDefault="00DC6FB5" w:rsidP="00584926">
      <w:pPr>
        <w:jc w:val="both"/>
        <w:rPr>
          <w:sz w:val="28"/>
          <w:szCs w:val="28"/>
          <w:lang w:val="uk-UA"/>
        </w:rPr>
      </w:pPr>
      <w:r>
        <w:rPr>
          <w:sz w:val="28"/>
          <w:szCs w:val="28"/>
          <w:lang w:val="uk-UA"/>
        </w:rPr>
        <w:t xml:space="preserve">                                   </w:t>
      </w:r>
      <w:proofErr w:type="spellStart"/>
      <w:r>
        <w:rPr>
          <w:sz w:val="28"/>
          <w:szCs w:val="28"/>
          <w:lang w:val="uk-UA"/>
        </w:rPr>
        <w:t>________________________Г.М.Кост</w:t>
      </w:r>
      <w:proofErr w:type="spellEnd"/>
      <w:r>
        <w:rPr>
          <w:sz w:val="28"/>
          <w:szCs w:val="28"/>
          <w:lang w:val="uk-UA"/>
        </w:rPr>
        <w:t>як</w:t>
      </w:r>
    </w:p>
    <w:p w:rsidR="00DC6FB5" w:rsidRDefault="00DC6FB5" w:rsidP="00584926">
      <w:pPr>
        <w:jc w:val="both"/>
        <w:rPr>
          <w:sz w:val="28"/>
          <w:szCs w:val="28"/>
          <w:lang w:val="uk-UA"/>
        </w:rPr>
      </w:pPr>
      <w:r>
        <w:rPr>
          <w:sz w:val="28"/>
          <w:szCs w:val="28"/>
          <w:lang w:val="uk-UA"/>
        </w:rPr>
        <w:t xml:space="preserve">                                   </w:t>
      </w:r>
    </w:p>
    <w:p w:rsidR="00DC6FB5" w:rsidRDefault="00DC6FB5" w:rsidP="00584926">
      <w:pPr>
        <w:jc w:val="both"/>
        <w:rPr>
          <w:sz w:val="28"/>
          <w:szCs w:val="28"/>
          <w:lang w:val="uk-UA"/>
        </w:rPr>
      </w:pPr>
      <w:r>
        <w:rPr>
          <w:sz w:val="28"/>
          <w:szCs w:val="28"/>
          <w:lang w:val="uk-UA"/>
        </w:rPr>
        <w:t xml:space="preserve">керуючись рішеннями сесій Рахівської районної ради № 30 </w:t>
      </w:r>
      <w:r>
        <w:rPr>
          <w:bCs/>
          <w:sz w:val="28"/>
          <w:szCs w:val="28"/>
          <w:lang w:val="uk-UA" w:eastAsia="uk-UA"/>
        </w:rPr>
        <w:t xml:space="preserve">від </w:t>
      </w:r>
      <w:r>
        <w:rPr>
          <w:sz w:val="28"/>
          <w:szCs w:val="28"/>
          <w:lang w:val="uk-UA"/>
        </w:rPr>
        <w:t xml:space="preserve">15.01.2021 р.  та </w:t>
      </w:r>
      <w:r>
        <w:rPr>
          <w:bCs/>
          <w:sz w:val="28"/>
          <w:szCs w:val="28"/>
          <w:lang w:val="uk-UA" w:eastAsia="uk-UA"/>
        </w:rPr>
        <w:t xml:space="preserve"> </w:t>
      </w:r>
      <w:r>
        <w:rPr>
          <w:sz w:val="28"/>
          <w:szCs w:val="28"/>
          <w:lang w:val="uk-UA"/>
        </w:rPr>
        <w:t xml:space="preserve"> </w:t>
      </w:r>
      <w:r>
        <w:rPr>
          <w:bCs/>
          <w:sz w:val="28"/>
          <w:szCs w:val="28"/>
          <w:lang w:val="uk-UA" w:eastAsia="uk-UA"/>
        </w:rPr>
        <w:t xml:space="preserve">№ 60 </w:t>
      </w:r>
      <w:r>
        <w:rPr>
          <w:sz w:val="28"/>
          <w:szCs w:val="28"/>
          <w:lang w:val="uk-UA"/>
        </w:rPr>
        <w:t xml:space="preserve">від  </w:t>
      </w:r>
      <w:r>
        <w:rPr>
          <w:bCs/>
          <w:sz w:val="28"/>
          <w:szCs w:val="28"/>
          <w:lang w:val="uk-UA" w:eastAsia="uk-UA"/>
        </w:rPr>
        <w:t xml:space="preserve">02.03.2021 р. </w:t>
      </w:r>
      <w:r>
        <w:rPr>
          <w:sz w:val="28"/>
          <w:szCs w:val="28"/>
          <w:lang w:val="uk-UA"/>
        </w:rPr>
        <w:t>склали цей акт  про наступне:</w:t>
      </w:r>
    </w:p>
    <w:p w:rsidR="00DC6FB5" w:rsidRDefault="00DC6FB5" w:rsidP="00584926">
      <w:pPr>
        <w:jc w:val="both"/>
        <w:rPr>
          <w:sz w:val="28"/>
          <w:szCs w:val="28"/>
          <w:lang w:val="uk-UA"/>
        </w:rPr>
      </w:pPr>
      <w:r>
        <w:rPr>
          <w:sz w:val="28"/>
          <w:szCs w:val="28"/>
          <w:lang w:val="uk-UA"/>
        </w:rPr>
        <w:t xml:space="preserve">1. Відділ освіти Рахівської РДА (ЄДРПОУ 38533251), місцезнаходження: вул. Миру, буд.1, м. Рахів, Рахівського району, Закарпатської області передає, а Рахівська міська рада (ЄДРПОУ 04053878), місцезнаходження: вул. Миру, буд.34,  м. Рахів, Рахівського району, Закарпатської області приймає майно </w:t>
      </w:r>
    </w:p>
    <w:p w:rsidR="00DC6FB5" w:rsidRDefault="00DC6FB5" w:rsidP="00584926">
      <w:pPr>
        <w:jc w:val="both"/>
        <w:rPr>
          <w:sz w:val="28"/>
          <w:szCs w:val="28"/>
          <w:lang w:val="uk-UA"/>
        </w:rPr>
      </w:pPr>
      <w:r>
        <w:rPr>
          <w:sz w:val="28"/>
          <w:szCs w:val="28"/>
          <w:lang w:val="uk-UA"/>
        </w:rPr>
        <w:lastRenderedPageBreak/>
        <w:t xml:space="preserve">(необоротні активи, паливно-мастильні матеріали, паливні дрова та вугілля, документи, що підтверджують право власності (володіння, користування, </w:t>
      </w:r>
    </w:p>
    <w:p w:rsidR="00DC6FB5" w:rsidRDefault="00DC6FB5" w:rsidP="00584926">
      <w:pPr>
        <w:jc w:val="both"/>
        <w:rPr>
          <w:sz w:val="28"/>
          <w:szCs w:val="28"/>
          <w:lang w:val="uk-UA"/>
        </w:rPr>
      </w:pPr>
      <w:r>
        <w:rPr>
          <w:sz w:val="28"/>
          <w:szCs w:val="28"/>
          <w:lang w:val="uk-UA"/>
        </w:rPr>
        <w:t>розпорядження) на об’єкти основних засобів, документи, які підтверджують право власності  або користування земельними ділянками, документи (</w:t>
      </w:r>
      <w:r>
        <w:rPr>
          <w:bCs/>
          <w:color w:val="000000"/>
          <w:sz w:val="28"/>
          <w:szCs w:val="28"/>
          <w:lang w:val="uk-UA"/>
        </w:rPr>
        <w:t>технічну документацію) на будівництво, реконструкцію та капремонт (поточний ремонт)</w:t>
      </w:r>
      <w:r>
        <w:rPr>
          <w:sz w:val="28"/>
          <w:szCs w:val="28"/>
          <w:lang w:val="uk-UA"/>
        </w:rPr>
        <w:t xml:space="preserve">  відділу освіти Рахівської РДА, а саме:</w:t>
      </w:r>
    </w:p>
    <w:p w:rsidR="00DC6FB5" w:rsidRDefault="00DC6FB5" w:rsidP="00AC768A">
      <w:pPr>
        <w:numPr>
          <w:ilvl w:val="1"/>
          <w:numId w:val="24"/>
        </w:numPr>
        <w:suppressAutoHyphens w:val="0"/>
        <w:ind w:left="0" w:firstLine="0"/>
        <w:jc w:val="both"/>
        <w:rPr>
          <w:sz w:val="28"/>
          <w:szCs w:val="28"/>
          <w:lang w:val="uk-UA"/>
        </w:rPr>
      </w:pPr>
      <w:r>
        <w:rPr>
          <w:sz w:val="28"/>
          <w:szCs w:val="28"/>
          <w:lang w:val="uk-UA"/>
        </w:rPr>
        <w:t xml:space="preserve">Необоротні активи закладів та установ освіти (балансова вартість) – </w:t>
      </w:r>
      <w:r>
        <w:rPr>
          <w:sz w:val="28"/>
          <w:szCs w:val="28"/>
          <w:u w:val="single"/>
          <w:lang w:val="uk-UA"/>
        </w:rPr>
        <w:t>56 497 934,28</w:t>
      </w:r>
      <w:r>
        <w:rPr>
          <w:sz w:val="28"/>
          <w:szCs w:val="28"/>
          <w:lang w:val="uk-UA"/>
        </w:rPr>
        <w:t xml:space="preserve"> грн., у тому числі:</w:t>
      </w:r>
    </w:p>
    <w:p w:rsidR="00DC6FB5" w:rsidRDefault="00DC6FB5" w:rsidP="00584926">
      <w:pPr>
        <w:jc w:val="both"/>
        <w:rPr>
          <w:sz w:val="28"/>
          <w:szCs w:val="28"/>
          <w:lang w:val="uk-UA"/>
        </w:rPr>
      </w:pPr>
      <w:r>
        <w:rPr>
          <w:b/>
          <w:sz w:val="28"/>
          <w:szCs w:val="28"/>
          <w:lang w:val="uk-UA"/>
        </w:rPr>
        <w:t xml:space="preserve">-      </w:t>
      </w:r>
      <w:r>
        <w:rPr>
          <w:sz w:val="28"/>
          <w:szCs w:val="28"/>
          <w:lang w:val="uk-UA"/>
        </w:rPr>
        <w:t xml:space="preserve">основні засоби закладів освіти (дев’ять  загальноосвітніх шкіл) - </w:t>
      </w:r>
      <w:r>
        <w:rPr>
          <w:sz w:val="28"/>
          <w:szCs w:val="28"/>
          <w:u w:val="single"/>
          <w:lang w:val="uk-UA"/>
        </w:rPr>
        <w:t>42 482 926,02</w:t>
      </w:r>
      <w:r>
        <w:rPr>
          <w:sz w:val="28"/>
          <w:szCs w:val="28"/>
          <w:lang w:val="uk-UA"/>
        </w:rPr>
        <w:t xml:space="preserve"> грн.;</w:t>
      </w:r>
    </w:p>
    <w:p w:rsidR="00DC6FB5" w:rsidRDefault="00DC6FB5" w:rsidP="00584926">
      <w:pPr>
        <w:jc w:val="both"/>
        <w:rPr>
          <w:sz w:val="28"/>
          <w:szCs w:val="28"/>
          <w:lang w:val="uk-UA"/>
        </w:rPr>
      </w:pPr>
      <w:r>
        <w:rPr>
          <w:sz w:val="28"/>
          <w:szCs w:val="28"/>
          <w:lang w:val="uk-UA"/>
        </w:rPr>
        <w:t xml:space="preserve">- малоцінні необоротні матеріальні активи, малоцінні та </w:t>
      </w:r>
      <w:proofErr w:type="spellStart"/>
      <w:r>
        <w:rPr>
          <w:sz w:val="28"/>
          <w:szCs w:val="28"/>
          <w:lang w:val="uk-UA"/>
        </w:rPr>
        <w:t>швидкозношувальні</w:t>
      </w:r>
      <w:proofErr w:type="spellEnd"/>
      <w:r>
        <w:rPr>
          <w:sz w:val="28"/>
          <w:szCs w:val="28"/>
          <w:lang w:val="uk-UA"/>
        </w:rPr>
        <w:t xml:space="preserve"> предмети закладів освіти (дев’ять  загальноосвітніх шкіл)  - </w:t>
      </w:r>
      <w:r>
        <w:rPr>
          <w:sz w:val="28"/>
          <w:szCs w:val="28"/>
          <w:u w:val="single"/>
          <w:lang w:val="uk-UA"/>
        </w:rPr>
        <w:t>7 041 486,17</w:t>
      </w:r>
      <w:r>
        <w:rPr>
          <w:sz w:val="28"/>
          <w:szCs w:val="28"/>
          <w:lang w:val="uk-UA"/>
        </w:rPr>
        <w:t xml:space="preserve"> грн.; </w:t>
      </w:r>
    </w:p>
    <w:p w:rsidR="00DC6FB5" w:rsidRDefault="00DC6FB5" w:rsidP="00584926">
      <w:pPr>
        <w:jc w:val="both"/>
        <w:rPr>
          <w:sz w:val="28"/>
          <w:szCs w:val="28"/>
          <w:lang w:val="uk-UA"/>
        </w:rPr>
      </w:pPr>
      <w:r>
        <w:rPr>
          <w:sz w:val="28"/>
          <w:szCs w:val="28"/>
          <w:lang w:val="uk-UA"/>
        </w:rPr>
        <w:t xml:space="preserve">-      основні засоби установ освіти  - </w:t>
      </w:r>
      <w:r>
        <w:rPr>
          <w:sz w:val="28"/>
          <w:szCs w:val="28"/>
          <w:u w:val="single"/>
          <w:lang w:val="uk-UA"/>
        </w:rPr>
        <w:t xml:space="preserve">973 117  </w:t>
      </w:r>
      <w:r>
        <w:rPr>
          <w:sz w:val="28"/>
          <w:szCs w:val="28"/>
          <w:lang w:val="uk-UA"/>
        </w:rPr>
        <w:t xml:space="preserve"> грн.;</w:t>
      </w:r>
    </w:p>
    <w:p w:rsidR="00DC6FB5" w:rsidRDefault="00DC6FB5" w:rsidP="00584926">
      <w:pPr>
        <w:jc w:val="both"/>
        <w:rPr>
          <w:sz w:val="28"/>
          <w:szCs w:val="28"/>
          <w:lang w:val="uk-UA"/>
        </w:rPr>
      </w:pPr>
      <w:r>
        <w:rPr>
          <w:sz w:val="28"/>
          <w:szCs w:val="28"/>
          <w:lang w:val="uk-UA"/>
        </w:rPr>
        <w:t xml:space="preserve">- малоцінні необоротні матеріальні активи, малоцінні та </w:t>
      </w:r>
      <w:proofErr w:type="spellStart"/>
      <w:r>
        <w:rPr>
          <w:sz w:val="28"/>
          <w:szCs w:val="28"/>
          <w:lang w:val="uk-UA"/>
        </w:rPr>
        <w:t>швидкозношувальні</w:t>
      </w:r>
      <w:proofErr w:type="spellEnd"/>
      <w:r>
        <w:rPr>
          <w:sz w:val="28"/>
          <w:szCs w:val="28"/>
          <w:lang w:val="uk-UA"/>
        </w:rPr>
        <w:t xml:space="preserve"> предмети установ освіти -  </w:t>
      </w:r>
      <w:r>
        <w:rPr>
          <w:sz w:val="28"/>
          <w:szCs w:val="28"/>
          <w:u w:val="single"/>
          <w:lang w:val="uk-UA"/>
        </w:rPr>
        <w:t>390 115,51</w:t>
      </w:r>
      <w:r>
        <w:rPr>
          <w:b/>
          <w:sz w:val="28"/>
          <w:szCs w:val="28"/>
          <w:u w:val="single"/>
          <w:lang w:val="uk-UA"/>
        </w:rPr>
        <w:t xml:space="preserve"> </w:t>
      </w:r>
      <w:r>
        <w:rPr>
          <w:sz w:val="28"/>
          <w:szCs w:val="28"/>
          <w:lang w:val="uk-UA"/>
        </w:rPr>
        <w:t xml:space="preserve">грн.; </w:t>
      </w:r>
    </w:p>
    <w:p w:rsidR="00DC6FB5" w:rsidRDefault="00DC6FB5" w:rsidP="00584926">
      <w:pPr>
        <w:jc w:val="both"/>
        <w:rPr>
          <w:sz w:val="28"/>
          <w:szCs w:val="28"/>
          <w:lang w:val="uk-UA"/>
        </w:rPr>
      </w:pPr>
      <w:r>
        <w:rPr>
          <w:sz w:val="28"/>
          <w:szCs w:val="28"/>
          <w:lang w:val="uk-UA"/>
        </w:rPr>
        <w:t>( 4 (чотири) зведені реєстрів та 22 (двадцять два) акти приймання-передачі додаються);</w:t>
      </w:r>
    </w:p>
    <w:p w:rsidR="00DC6FB5" w:rsidRDefault="00DC6FB5" w:rsidP="00584926">
      <w:pPr>
        <w:jc w:val="both"/>
        <w:rPr>
          <w:sz w:val="28"/>
          <w:szCs w:val="28"/>
          <w:lang w:val="uk-UA"/>
        </w:rPr>
      </w:pPr>
      <w:r>
        <w:rPr>
          <w:b/>
          <w:sz w:val="28"/>
          <w:szCs w:val="28"/>
          <w:lang w:val="uk-UA"/>
        </w:rPr>
        <w:t xml:space="preserve">-      </w:t>
      </w:r>
      <w:r>
        <w:rPr>
          <w:sz w:val="28"/>
          <w:szCs w:val="28"/>
          <w:lang w:val="uk-UA"/>
        </w:rPr>
        <w:t xml:space="preserve">основні засоби  Рахівської ДЮСШ  - </w:t>
      </w:r>
      <w:r>
        <w:rPr>
          <w:sz w:val="28"/>
          <w:szCs w:val="28"/>
          <w:u w:val="single"/>
          <w:lang w:val="uk-UA"/>
        </w:rPr>
        <w:t xml:space="preserve">4 434 801  </w:t>
      </w:r>
      <w:r>
        <w:rPr>
          <w:sz w:val="28"/>
          <w:szCs w:val="28"/>
          <w:lang w:val="uk-UA"/>
        </w:rPr>
        <w:t xml:space="preserve"> грн.;</w:t>
      </w:r>
    </w:p>
    <w:p w:rsidR="00DC6FB5" w:rsidRDefault="00DC6FB5" w:rsidP="00584926">
      <w:pPr>
        <w:jc w:val="both"/>
        <w:rPr>
          <w:sz w:val="28"/>
          <w:szCs w:val="28"/>
          <w:lang w:val="uk-UA"/>
        </w:rPr>
      </w:pPr>
      <w:r>
        <w:rPr>
          <w:sz w:val="28"/>
          <w:szCs w:val="28"/>
          <w:lang w:val="uk-UA"/>
        </w:rPr>
        <w:t xml:space="preserve">- малоцінні необоротні матеріальні активи, малоцінні та </w:t>
      </w:r>
      <w:proofErr w:type="spellStart"/>
      <w:r>
        <w:rPr>
          <w:sz w:val="28"/>
          <w:szCs w:val="28"/>
          <w:lang w:val="uk-UA"/>
        </w:rPr>
        <w:t>швидкозношувальні</w:t>
      </w:r>
      <w:proofErr w:type="spellEnd"/>
      <w:r>
        <w:rPr>
          <w:sz w:val="28"/>
          <w:szCs w:val="28"/>
          <w:lang w:val="uk-UA"/>
        </w:rPr>
        <w:t xml:space="preserve"> предмети Рахівської ДЮСШ  -  </w:t>
      </w:r>
      <w:r>
        <w:rPr>
          <w:sz w:val="28"/>
          <w:szCs w:val="28"/>
          <w:u w:val="single"/>
          <w:lang w:val="uk-UA"/>
        </w:rPr>
        <w:t xml:space="preserve">518 950,10 </w:t>
      </w:r>
      <w:r>
        <w:rPr>
          <w:sz w:val="28"/>
          <w:szCs w:val="28"/>
          <w:lang w:val="uk-UA"/>
        </w:rPr>
        <w:t xml:space="preserve">грн.; </w:t>
      </w:r>
    </w:p>
    <w:p w:rsidR="00DC6FB5" w:rsidRDefault="00DC6FB5" w:rsidP="00584926">
      <w:pPr>
        <w:jc w:val="both"/>
        <w:rPr>
          <w:sz w:val="28"/>
          <w:szCs w:val="28"/>
          <w:lang w:val="uk-UA"/>
        </w:rPr>
      </w:pPr>
      <w:r>
        <w:rPr>
          <w:sz w:val="28"/>
          <w:szCs w:val="28"/>
          <w:lang w:val="uk-UA"/>
        </w:rPr>
        <w:t>( 2 (два) зведені реєстри та акт приймання-передачі додаються);</w:t>
      </w:r>
    </w:p>
    <w:p w:rsidR="00DC6FB5" w:rsidRDefault="00DC6FB5" w:rsidP="00584926">
      <w:pPr>
        <w:jc w:val="both"/>
        <w:rPr>
          <w:sz w:val="28"/>
          <w:szCs w:val="28"/>
          <w:lang w:val="uk-UA"/>
        </w:rPr>
      </w:pPr>
      <w:r>
        <w:rPr>
          <w:b/>
          <w:sz w:val="28"/>
          <w:szCs w:val="28"/>
          <w:lang w:val="uk-UA"/>
        </w:rPr>
        <w:t xml:space="preserve">-   </w:t>
      </w:r>
      <w:r>
        <w:rPr>
          <w:sz w:val="28"/>
          <w:szCs w:val="28"/>
          <w:lang w:val="uk-UA"/>
        </w:rPr>
        <w:t xml:space="preserve">основні засоби  комунальної установи «Інклюзивно-ресурсний центр» - </w:t>
      </w:r>
      <w:r>
        <w:rPr>
          <w:sz w:val="28"/>
          <w:szCs w:val="28"/>
          <w:u w:val="single"/>
          <w:lang w:val="uk-UA"/>
        </w:rPr>
        <w:t>251 900</w:t>
      </w:r>
      <w:r>
        <w:rPr>
          <w:sz w:val="28"/>
          <w:szCs w:val="28"/>
          <w:lang w:val="uk-UA"/>
        </w:rPr>
        <w:t xml:space="preserve"> грн.;</w:t>
      </w:r>
    </w:p>
    <w:p w:rsidR="00DC6FB5" w:rsidRDefault="00DC6FB5" w:rsidP="00584926">
      <w:pPr>
        <w:jc w:val="both"/>
        <w:rPr>
          <w:sz w:val="28"/>
          <w:szCs w:val="28"/>
          <w:lang w:val="uk-UA"/>
        </w:rPr>
      </w:pPr>
      <w:r>
        <w:rPr>
          <w:sz w:val="28"/>
          <w:szCs w:val="28"/>
          <w:lang w:val="uk-UA"/>
        </w:rPr>
        <w:t xml:space="preserve">- малоцінні необоротні матеріальні активи, малоцінні та </w:t>
      </w:r>
      <w:proofErr w:type="spellStart"/>
      <w:r>
        <w:rPr>
          <w:sz w:val="28"/>
          <w:szCs w:val="28"/>
          <w:lang w:val="uk-UA"/>
        </w:rPr>
        <w:t>швидкозношувальні</w:t>
      </w:r>
      <w:proofErr w:type="spellEnd"/>
      <w:r>
        <w:rPr>
          <w:sz w:val="28"/>
          <w:szCs w:val="28"/>
          <w:lang w:val="uk-UA"/>
        </w:rPr>
        <w:t xml:space="preserve"> предмети комунальної установи «Інклюзивно-ресурсний центр» -  </w:t>
      </w:r>
      <w:r>
        <w:rPr>
          <w:sz w:val="28"/>
          <w:szCs w:val="28"/>
          <w:u w:val="single"/>
          <w:lang w:val="uk-UA"/>
        </w:rPr>
        <w:t xml:space="preserve">187 998,40 </w:t>
      </w:r>
      <w:r>
        <w:rPr>
          <w:sz w:val="28"/>
          <w:szCs w:val="28"/>
          <w:lang w:val="uk-UA"/>
        </w:rPr>
        <w:t xml:space="preserve">грн.; </w:t>
      </w:r>
    </w:p>
    <w:p w:rsidR="00DC6FB5" w:rsidRDefault="00DC6FB5" w:rsidP="00584926">
      <w:pPr>
        <w:jc w:val="both"/>
        <w:rPr>
          <w:sz w:val="28"/>
          <w:szCs w:val="28"/>
          <w:lang w:val="uk-UA"/>
        </w:rPr>
      </w:pPr>
      <w:r>
        <w:rPr>
          <w:sz w:val="28"/>
          <w:szCs w:val="28"/>
          <w:lang w:val="uk-UA"/>
        </w:rPr>
        <w:t>( 2 (два) зведені реєстри та акт приймання-передачі додаються);</w:t>
      </w:r>
    </w:p>
    <w:p w:rsidR="00DC6FB5" w:rsidRDefault="00DC6FB5" w:rsidP="00584926">
      <w:pPr>
        <w:jc w:val="both"/>
        <w:rPr>
          <w:sz w:val="28"/>
          <w:szCs w:val="28"/>
          <w:lang w:val="uk-UA"/>
        </w:rPr>
      </w:pPr>
      <w:r>
        <w:rPr>
          <w:b/>
          <w:sz w:val="28"/>
          <w:szCs w:val="28"/>
          <w:lang w:val="uk-UA"/>
        </w:rPr>
        <w:t xml:space="preserve">-  </w:t>
      </w:r>
      <w:r>
        <w:rPr>
          <w:sz w:val="28"/>
          <w:szCs w:val="28"/>
          <w:lang w:val="uk-UA"/>
        </w:rPr>
        <w:t xml:space="preserve">основні засоби комунальної установи «Рахівський районний центр професійного розвитку педагогічних працівників» - </w:t>
      </w:r>
      <w:r>
        <w:rPr>
          <w:sz w:val="28"/>
          <w:szCs w:val="28"/>
          <w:u w:val="single"/>
          <w:lang w:val="uk-UA"/>
        </w:rPr>
        <w:t>152 405</w:t>
      </w:r>
      <w:r>
        <w:rPr>
          <w:sz w:val="28"/>
          <w:szCs w:val="28"/>
          <w:lang w:val="uk-UA"/>
        </w:rPr>
        <w:t xml:space="preserve"> грн.;</w:t>
      </w:r>
    </w:p>
    <w:p w:rsidR="00DC6FB5" w:rsidRDefault="00DC6FB5" w:rsidP="00584926">
      <w:pPr>
        <w:jc w:val="both"/>
        <w:rPr>
          <w:sz w:val="28"/>
          <w:szCs w:val="28"/>
          <w:lang w:val="uk-UA"/>
        </w:rPr>
      </w:pPr>
      <w:r>
        <w:rPr>
          <w:sz w:val="28"/>
          <w:szCs w:val="28"/>
          <w:lang w:val="uk-UA"/>
        </w:rPr>
        <w:t xml:space="preserve">- малоцінні необоротні матеріальні активи, малоцінні та </w:t>
      </w:r>
      <w:proofErr w:type="spellStart"/>
      <w:r>
        <w:rPr>
          <w:sz w:val="28"/>
          <w:szCs w:val="28"/>
          <w:lang w:val="uk-UA"/>
        </w:rPr>
        <w:t>швидкозношувальні</w:t>
      </w:r>
      <w:proofErr w:type="spellEnd"/>
      <w:r>
        <w:rPr>
          <w:sz w:val="28"/>
          <w:szCs w:val="28"/>
          <w:lang w:val="uk-UA"/>
        </w:rPr>
        <w:t xml:space="preserve"> предмети комунальної установи «Рахівський районний центр професійного розвитку педагогічних працівників» -  </w:t>
      </w:r>
      <w:r>
        <w:rPr>
          <w:sz w:val="28"/>
          <w:szCs w:val="28"/>
          <w:u w:val="single"/>
          <w:lang w:val="uk-UA"/>
        </w:rPr>
        <w:t xml:space="preserve">64 391,08 </w:t>
      </w:r>
      <w:r>
        <w:rPr>
          <w:sz w:val="28"/>
          <w:szCs w:val="28"/>
          <w:lang w:val="uk-UA"/>
        </w:rPr>
        <w:t xml:space="preserve">грн.; </w:t>
      </w:r>
    </w:p>
    <w:p w:rsidR="00DC6FB5" w:rsidRDefault="00DC6FB5" w:rsidP="00584926">
      <w:pPr>
        <w:jc w:val="both"/>
        <w:rPr>
          <w:sz w:val="28"/>
          <w:szCs w:val="28"/>
          <w:lang w:val="uk-UA"/>
        </w:rPr>
      </w:pPr>
      <w:r>
        <w:rPr>
          <w:sz w:val="28"/>
          <w:szCs w:val="28"/>
          <w:lang w:val="uk-UA"/>
        </w:rPr>
        <w:t>( 2 (два) зведені реєстри та акт приймання-передачі додаються);</w:t>
      </w:r>
    </w:p>
    <w:p w:rsidR="00DC6FB5" w:rsidRDefault="00DC6FB5" w:rsidP="00584926">
      <w:pPr>
        <w:jc w:val="both"/>
        <w:rPr>
          <w:sz w:val="28"/>
          <w:szCs w:val="28"/>
          <w:lang w:val="uk-UA"/>
        </w:rPr>
      </w:pPr>
      <w:r>
        <w:rPr>
          <w:sz w:val="28"/>
          <w:szCs w:val="28"/>
          <w:lang w:val="uk-UA"/>
        </w:rPr>
        <w:t xml:space="preserve">1.2. Дебіторську заборгованість – 2836,70 грн. (по оренді Рахівська ЗОШ </w:t>
      </w:r>
      <w:proofErr w:type="spellStart"/>
      <w:r>
        <w:rPr>
          <w:sz w:val="28"/>
          <w:szCs w:val="28"/>
          <w:lang w:val="uk-UA"/>
        </w:rPr>
        <w:t>І-ІІІст</w:t>
      </w:r>
      <w:proofErr w:type="spellEnd"/>
      <w:r>
        <w:rPr>
          <w:sz w:val="28"/>
          <w:szCs w:val="28"/>
          <w:lang w:val="uk-UA"/>
        </w:rPr>
        <w:t>. №1 - 2836,70  грн.);</w:t>
      </w:r>
    </w:p>
    <w:p w:rsidR="00DC6FB5" w:rsidRDefault="00DC6FB5" w:rsidP="00584926">
      <w:pPr>
        <w:jc w:val="both"/>
        <w:rPr>
          <w:sz w:val="28"/>
          <w:szCs w:val="28"/>
          <w:lang w:val="uk-UA"/>
        </w:rPr>
      </w:pPr>
      <w:r>
        <w:rPr>
          <w:sz w:val="28"/>
          <w:szCs w:val="28"/>
          <w:lang w:val="uk-UA"/>
        </w:rPr>
        <w:t xml:space="preserve">1.3. Кредиторську заборгованість -  1364,56 грн. (по оренді </w:t>
      </w:r>
      <w:proofErr w:type="spellStart"/>
      <w:r>
        <w:rPr>
          <w:sz w:val="28"/>
          <w:szCs w:val="28"/>
          <w:lang w:val="uk-UA"/>
        </w:rPr>
        <w:t>Діловецька</w:t>
      </w:r>
      <w:proofErr w:type="spellEnd"/>
      <w:r>
        <w:rPr>
          <w:sz w:val="28"/>
          <w:szCs w:val="28"/>
          <w:lang w:val="uk-UA"/>
        </w:rPr>
        <w:t xml:space="preserve"> ЗОШ </w:t>
      </w:r>
      <w:proofErr w:type="spellStart"/>
      <w:r>
        <w:rPr>
          <w:sz w:val="28"/>
          <w:szCs w:val="28"/>
          <w:lang w:val="uk-UA"/>
        </w:rPr>
        <w:t>І-ІІІст</w:t>
      </w:r>
      <w:proofErr w:type="spellEnd"/>
      <w:r>
        <w:rPr>
          <w:sz w:val="28"/>
          <w:szCs w:val="28"/>
          <w:lang w:val="uk-UA"/>
        </w:rPr>
        <w:t xml:space="preserve">. – 591,41 грн., Рахівська ЗОШ </w:t>
      </w:r>
      <w:proofErr w:type="spellStart"/>
      <w:r>
        <w:rPr>
          <w:sz w:val="28"/>
          <w:szCs w:val="28"/>
          <w:lang w:val="uk-UA"/>
        </w:rPr>
        <w:t>І-ІІІст</w:t>
      </w:r>
      <w:proofErr w:type="spellEnd"/>
      <w:r>
        <w:rPr>
          <w:sz w:val="28"/>
          <w:szCs w:val="28"/>
          <w:lang w:val="uk-UA"/>
        </w:rPr>
        <w:t xml:space="preserve"> №2 – 773,15 грн.);</w:t>
      </w:r>
    </w:p>
    <w:p w:rsidR="00DC6FB5" w:rsidRDefault="00DC6FB5" w:rsidP="00584926">
      <w:pPr>
        <w:jc w:val="both"/>
        <w:rPr>
          <w:sz w:val="28"/>
          <w:szCs w:val="28"/>
          <w:lang w:val="uk-UA"/>
        </w:rPr>
      </w:pPr>
      <w:r>
        <w:rPr>
          <w:sz w:val="28"/>
          <w:szCs w:val="28"/>
          <w:lang w:val="uk-UA"/>
        </w:rPr>
        <w:t>1.4. Паливно-мастильні матеріали</w:t>
      </w:r>
      <w:r>
        <w:rPr>
          <w:b/>
          <w:sz w:val="28"/>
          <w:szCs w:val="28"/>
          <w:lang w:val="uk-UA"/>
        </w:rPr>
        <w:t xml:space="preserve"> </w:t>
      </w:r>
      <w:r>
        <w:rPr>
          <w:sz w:val="28"/>
          <w:szCs w:val="28"/>
          <w:lang w:val="uk-UA"/>
        </w:rPr>
        <w:t>на суму 91 323,22 грн. (акт приймання-передачі додається);</w:t>
      </w:r>
    </w:p>
    <w:p w:rsidR="00DC6FB5" w:rsidRDefault="00DC6FB5" w:rsidP="00584926">
      <w:pPr>
        <w:jc w:val="both"/>
        <w:rPr>
          <w:sz w:val="28"/>
          <w:szCs w:val="28"/>
          <w:lang w:val="uk-UA"/>
        </w:rPr>
      </w:pPr>
      <w:r>
        <w:rPr>
          <w:sz w:val="28"/>
          <w:szCs w:val="28"/>
          <w:lang w:val="uk-UA"/>
        </w:rPr>
        <w:t>1.5. Паливні дрова та вугілля на суму  289 028,60 грн. (акт приймання-передачі додається);</w:t>
      </w:r>
    </w:p>
    <w:p w:rsidR="00DC6FB5" w:rsidRDefault="00DC6FB5" w:rsidP="00584926">
      <w:pPr>
        <w:jc w:val="both"/>
        <w:rPr>
          <w:sz w:val="28"/>
          <w:szCs w:val="28"/>
          <w:lang w:val="uk-UA"/>
        </w:rPr>
      </w:pPr>
      <w:r>
        <w:rPr>
          <w:sz w:val="28"/>
          <w:szCs w:val="28"/>
          <w:lang w:val="uk-UA"/>
        </w:rPr>
        <w:t>2. Разом із майном закладів та установ освіти  Рахівська міська рада  приймає:</w:t>
      </w:r>
    </w:p>
    <w:p w:rsidR="00DC6FB5" w:rsidRDefault="00DC6FB5" w:rsidP="00584926">
      <w:pPr>
        <w:jc w:val="both"/>
        <w:rPr>
          <w:sz w:val="28"/>
          <w:szCs w:val="28"/>
          <w:lang w:val="uk-UA"/>
        </w:rPr>
      </w:pPr>
      <w:r>
        <w:rPr>
          <w:sz w:val="28"/>
          <w:szCs w:val="28"/>
          <w:lang w:val="uk-UA"/>
        </w:rPr>
        <w:t xml:space="preserve">2.1.Документи, що підтверджують право власності (володіння, користування, розпорядження) на об’єкти основних засобів та документи, які </w:t>
      </w:r>
      <w:r>
        <w:rPr>
          <w:sz w:val="28"/>
          <w:szCs w:val="28"/>
          <w:lang w:val="uk-UA"/>
        </w:rPr>
        <w:lastRenderedPageBreak/>
        <w:t>підтверджують право власності  або користування земельними ділянками (акт приймання-передачі додається);</w:t>
      </w:r>
    </w:p>
    <w:p w:rsidR="00DC6FB5" w:rsidRDefault="00DC6FB5" w:rsidP="00584926">
      <w:pPr>
        <w:jc w:val="both"/>
        <w:rPr>
          <w:sz w:val="28"/>
          <w:szCs w:val="28"/>
          <w:lang w:val="uk-UA"/>
        </w:rPr>
      </w:pPr>
      <w:r>
        <w:rPr>
          <w:sz w:val="28"/>
          <w:szCs w:val="28"/>
          <w:lang w:val="uk-UA"/>
        </w:rPr>
        <w:t>2.2.Документи (</w:t>
      </w:r>
      <w:proofErr w:type="spellStart"/>
      <w:r>
        <w:rPr>
          <w:bCs/>
          <w:color w:val="000000"/>
          <w:sz w:val="28"/>
          <w:szCs w:val="28"/>
        </w:rPr>
        <w:t>технічна</w:t>
      </w:r>
      <w:proofErr w:type="spellEnd"/>
      <w:r>
        <w:rPr>
          <w:bCs/>
          <w:color w:val="000000"/>
          <w:sz w:val="28"/>
          <w:szCs w:val="28"/>
        </w:rPr>
        <w:t xml:space="preserve"> </w:t>
      </w:r>
      <w:proofErr w:type="spellStart"/>
      <w:r>
        <w:rPr>
          <w:bCs/>
          <w:color w:val="000000"/>
          <w:sz w:val="28"/>
          <w:szCs w:val="28"/>
        </w:rPr>
        <w:t>документація</w:t>
      </w:r>
      <w:proofErr w:type="spellEnd"/>
      <w:r>
        <w:rPr>
          <w:bCs/>
          <w:color w:val="000000"/>
          <w:sz w:val="28"/>
          <w:szCs w:val="28"/>
          <w:lang w:val="uk-UA"/>
        </w:rPr>
        <w:t>)</w:t>
      </w:r>
      <w:r>
        <w:rPr>
          <w:bCs/>
          <w:color w:val="000000"/>
          <w:sz w:val="28"/>
          <w:szCs w:val="28"/>
        </w:rPr>
        <w:t xml:space="preserve"> на </w:t>
      </w:r>
      <w:r>
        <w:rPr>
          <w:bCs/>
          <w:color w:val="000000"/>
          <w:sz w:val="28"/>
          <w:szCs w:val="28"/>
          <w:lang w:val="uk-UA"/>
        </w:rPr>
        <w:t xml:space="preserve">будівництво, реконструкцію та капремонт (поточний ремонт) закладів та установ освіти </w:t>
      </w:r>
      <w:r>
        <w:rPr>
          <w:sz w:val="28"/>
          <w:szCs w:val="28"/>
          <w:lang w:val="uk-UA"/>
        </w:rPr>
        <w:t>(акт приймання-передачі додається);</w:t>
      </w:r>
    </w:p>
    <w:p w:rsidR="00DC6FB5" w:rsidRDefault="00DC6FB5" w:rsidP="00584926">
      <w:pPr>
        <w:jc w:val="both"/>
        <w:rPr>
          <w:sz w:val="28"/>
          <w:szCs w:val="28"/>
          <w:lang w:val="uk-UA"/>
        </w:rPr>
      </w:pPr>
      <w:r>
        <w:rPr>
          <w:sz w:val="28"/>
          <w:szCs w:val="28"/>
          <w:lang w:val="uk-UA"/>
        </w:rPr>
        <w:t>Додатки до передавального акту:  7 (сім) зведених реєстрів та 29 (двадцять дев’ять) актів приймання-передачі на 162</w:t>
      </w:r>
      <w:r>
        <w:rPr>
          <w:b/>
          <w:sz w:val="28"/>
          <w:szCs w:val="28"/>
          <w:lang w:val="uk-UA"/>
        </w:rPr>
        <w:t xml:space="preserve"> </w:t>
      </w:r>
      <w:r>
        <w:rPr>
          <w:sz w:val="28"/>
          <w:szCs w:val="28"/>
          <w:lang w:val="uk-UA"/>
        </w:rPr>
        <w:t>аркушах.</w:t>
      </w:r>
    </w:p>
    <w:p w:rsidR="00DC6FB5" w:rsidRDefault="00DC6FB5" w:rsidP="00584926">
      <w:pPr>
        <w:jc w:val="both"/>
        <w:rPr>
          <w:b/>
          <w:sz w:val="28"/>
          <w:szCs w:val="28"/>
          <w:lang w:val="uk-UA"/>
        </w:rPr>
      </w:pPr>
    </w:p>
    <w:p w:rsidR="00DC6FB5" w:rsidRDefault="00DC6FB5" w:rsidP="00584926">
      <w:pPr>
        <w:jc w:val="both"/>
        <w:rPr>
          <w:b/>
          <w:sz w:val="28"/>
          <w:szCs w:val="28"/>
          <w:lang w:val="uk-UA"/>
        </w:rPr>
      </w:pPr>
    </w:p>
    <w:p w:rsidR="00CD79D4" w:rsidRPr="00491598" w:rsidRDefault="00CD79D4" w:rsidP="00584926">
      <w:pPr>
        <w:suppressAutoHyphens w:val="0"/>
        <w:rPr>
          <w:rFonts w:eastAsia="Calibri"/>
          <w:color w:val="000000" w:themeColor="text1"/>
          <w:sz w:val="28"/>
          <w:szCs w:val="28"/>
          <w:lang w:val="uk-UA" w:eastAsia="en-US"/>
        </w:rPr>
      </w:pPr>
    </w:p>
    <w:p w:rsidR="00D660D1" w:rsidRPr="00491598" w:rsidRDefault="00D660D1"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D660D1" w:rsidRPr="00491598" w:rsidRDefault="00D660D1" w:rsidP="00584926">
      <w:pPr>
        <w:suppressAutoHyphens w:val="0"/>
        <w:rPr>
          <w:rFonts w:eastAsia="Calibri"/>
          <w:color w:val="000000" w:themeColor="text1"/>
          <w:sz w:val="28"/>
          <w:szCs w:val="28"/>
          <w:lang w:val="uk-UA" w:eastAsia="en-US"/>
        </w:rPr>
      </w:pPr>
    </w:p>
    <w:p w:rsidR="004C3837" w:rsidRPr="00491598" w:rsidRDefault="004C3837"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B72191" w:rsidRPr="00491598" w:rsidRDefault="00B72191" w:rsidP="00584926">
      <w:pPr>
        <w:suppressAutoHyphens w:val="0"/>
        <w:rPr>
          <w:rFonts w:eastAsia="Calibri"/>
          <w:color w:val="000000" w:themeColor="text1"/>
          <w:sz w:val="28"/>
          <w:szCs w:val="28"/>
          <w:lang w:val="uk-UA" w:eastAsia="en-US"/>
        </w:rPr>
      </w:pPr>
    </w:p>
    <w:p w:rsidR="004C3837" w:rsidRPr="00491598" w:rsidRDefault="004C3837" w:rsidP="00584926">
      <w:pPr>
        <w:rPr>
          <w:color w:val="000000" w:themeColor="text1"/>
          <w:lang w:val="uk-UA"/>
        </w:rPr>
      </w:pPr>
    </w:p>
    <w:p w:rsidR="004C3837" w:rsidRPr="00491598" w:rsidRDefault="004C3837" w:rsidP="00584926">
      <w:pPr>
        <w:suppressAutoHyphens w:val="0"/>
        <w:jc w:val="right"/>
        <w:rPr>
          <w:rFonts w:eastAsia="Calibri"/>
          <w:color w:val="000000" w:themeColor="text1"/>
          <w:sz w:val="28"/>
          <w:szCs w:val="28"/>
          <w:lang w:val="uk-UA" w:eastAsia="en-US"/>
        </w:rPr>
      </w:pPr>
    </w:p>
    <w:p w:rsidR="004C3837" w:rsidRPr="00491598" w:rsidRDefault="004C3837"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75648" behindDoc="1" locked="0" layoutInCell="1" allowOverlap="1" wp14:anchorId="3BF977F9" wp14:editId="6C7C6FC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C3837" w:rsidRPr="00491598" w:rsidRDefault="004C3837" w:rsidP="00584926">
      <w:pPr>
        <w:suppressAutoHyphens w:val="0"/>
        <w:jc w:val="right"/>
        <w:rPr>
          <w:rFonts w:eastAsia="Calibri"/>
          <w:color w:val="000000" w:themeColor="text1"/>
          <w:sz w:val="28"/>
          <w:szCs w:val="28"/>
          <w:lang w:val="uk-UA" w:eastAsia="en-US"/>
        </w:rPr>
      </w:pPr>
    </w:p>
    <w:p w:rsidR="004C3837" w:rsidRPr="00491598" w:rsidRDefault="004C383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4C3837" w:rsidRPr="00491598" w:rsidRDefault="004C383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4C3837" w:rsidRPr="00491598" w:rsidRDefault="004C383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4C3837" w:rsidRPr="00491598" w:rsidRDefault="004C383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4C3837" w:rsidRPr="00491598" w:rsidRDefault="004C3837"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4C3837" w:rsidRPr="00491598" w:rsidRDefault="004C3837" w:rsidP="00584926">
      <w:pPr>
        <w:suppressAutoHyphens w:val="0"/>
        <w:rPr>
          <w:rFonts w:eastAsia="Calibri"/>
          <w:color w:val="000000" w:themeColor="text1"/>
          <w:sz w:val="28"/>
          <w:szCs w:val="28"/>
          <w:lang w:val="uk-UA" w:eastAsia="en-US"/>
        </w:rPr>
      </w:pPr>
    </w:p>
    <w:p w:rsidR="004C3837" w:rsidRPr="00491598" w:rsidRDefault="004C383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4C3837" w:rsidRPr="00491598" w:rsidRDefault="004C3837" w:rsidP="00584926">
      <w:pPr>
        <w:suppressAutoHyphens w:val="0"/>
        <w:rPr>
          <w:rFonts w:eastAsia="Calibri"/>
          <w:color w:val="000000" w:themeColor="text1"/>
          <w:sz w:val="28"/>
          <w:szCs w:val="28"/>
          <w:lang w:val="uk-UA" w:eastAsia="en-US"/>
        </w:rPr>
      </w:pPr>
    </w:p>
    <w:p w:rsidR="004C3837" w:rsidRPr="00491598" w:rsidRDefault="004C3837"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№121</w:t>
      </w:r>
    </w:p>
    <w:p w:rsidR="004C3837" w:rsidRPr="00491598" w:rsidRDefault="004C3837"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4C3837" w:rsidRPr="00491598" w:rsidRDefault="004C3837" w:rsidP="00584926">
      <w:pPr>
        <w:suppressAutoHyphens w:val="0"/>
        <w:rPr>
          <w:rFonts w:eastAsia="Calibri"/>
          <w:color w:val="000000" w:themeColor="text1"/>
          <w:sz w:val="28"/>
          <w:szCs w:val="28"/>
          <w:lang w:val="uk-UA" w:eastAsia="en-US"/>
        </w:rPr>
      </w:pPr>
    </w:p>
    <w:p w:rsidR="00FE6C3E" w:rsidRPr="00491598" w:rsidRDefault="00FE6C3E" w:rsidP="00584926">
      <w:pPr>
        <w:rPr>
          <w:bCs/>
          <w:color w:val="000000" w:themeColor="text1"/>
          <w:sz w:val="28"/>
          <w:szCs w:val="28"/>
          <w:lang w:val="uk-UA" w:eastAsia="uk-UA"/>
        </w:rPr>
      </w:pPr>
      <w:r w:rsidRPr="00491598">
        <w:rPr>
          <w:bCs/>
          <w:color w:val="000000" w:themeColor="text1"/>
          <w:sz w:val="28"/>
          <w:szCs w:val="28"/>
          <w:lang w:val="uk-UA" w:eastAsia="uk-UA"/>
        </w:rPr>
        <w:t>Про прийняття майна (майнових цінностей) закладів,</w:t>
      </w:r>
    </w:p>
    <w:p w:rsidR="00FE6C3E" w:rsidRPr="00491598" w:rsidRDefault="00FE6C3E" w:rsidP="00584926">
      <w:pPr>
        <w:rPr>
          <w:bCs/>
          <w:color w:val="000000" w:themeColor="text1"/>
          <w:sz w:val="28"/>
          <w:szCs w:val="28"/>
          <w:lang w:val="uk-UA" w:eastAsia="uk-UA"/>
        </w:rPr>
      </w:pPr>
      <w:r w:rsidRPr="00491598">
        <w:rPr>
          <w:bCs/>
          <w:color w:val="000000" w:themeColor="text1"/>
          <w:sz w:val="28"/>
          <w:szCs w:val="28"/>
          <w:lang w:val="uk-UA" w:eastAsia="uk-UA"/>
        </w:rPr>
        <w:t xml:space="preserve">підприємств, установ, організацій культури </w:t>
      </w:r>
    </w:p>
    <w:p w:rsidR="00FE6C3E" w:rsidRPr="00491598" w:rsidRDefault="00FE6C3E" w:rsidP="00584926">
      <w:pPr>
        <w:rPr>
          <w:bCs/>
          <w:color w:val="000000" w:themeColor="text1"/>
          <w:sz w:val="28"/>
          <w:szCs w:val="28"/>
          <w:lang w:val="uk-UA" w:eastAsia="uk-UA"/>
        </w:rPr>
      </w:pPr>
      <w:r w:rsidRPr="00491598">
        <w:rPr>
          <w:bCs/>
          <w:color w:val="000000" w:themeColor="text1"/>
          <w:sz w:val="28"/>
          <w:szCs w:val="28"/>
          <w:lang w:val="uk-UA" w:eastAsia="uk-UA"/>
        </w:rPr>
        <w:t xml:space="preserve">із спільної власності територіальних громад сіл, </w:t>
      </w:r>
    </w:p>
    <w:p w:rsidR="00FE6C3E" w:rsidRPr="00491598" w:rsidRDefault="00FE6C3E" w:rsidP="00584926">
      <w:pPr>
        <w:rPr>
          <w:bCs/>
          <w:color w:val="000000" w:themeColor="text1"/>
          <w:sz w:val="28"/>
          <w:szCs w:val="28"/>
          <w:lang w:val="uk-UA" w:eastAsia="uk-UA"/>
        </w:rPr>
      </w:pPr>
      <w:r w:rsidRPr="00491598">
        <w:rPr>
          <w:bCs/>
          <w:color w:val="000000" w:themeColor="text1"/>
          <w:sz w:val="28"/>
          <w:szCs w:val="28"/>
          <w:lang w:val="uk-UA" w:eastAsia="uk-UA"/>
        </w:rPr>
        <w:t xml:space="preserve">селища, міста Рахівського району у комунальну </w:t>
      </w:r>
    </w:p>
    <w:p w:rsidR="00FE6C3E" w:rsidRPr="00491598" w:rsidRDefault="00FE6C3E" w:rsidP="00584926">
      <w:pPr>
        <w:rPr>
          <w:bCs/>
          <w:color w:val="000000" w:themeColor="text1"/>
          <w:sz w:val="28"/>
          <w:szCs w:val="28"/>
          <w:lang w:val="uk-UA" w:eastAsia="uk-UA"/>
        </w:rPr>
      </w:pPr>
      <w:r w:rsidRPr="00491598">
        <w:rPr>
          <w:bCs/>
          <w:color w:val="000000" w:themeColor="text1"/>
          <w:sz w:val="28"/>
          <w:szCs w:val="28"/>
          <w:lang w:val="uk-UA" w:eastAsia="uk-UA"/>
        </w:rPr>
        <w:t xml:space="preserve">власність Рахівської міської територіальної громади </w:t>
      </w:r>
    </w:p>
    <w:p w:rsidR="00FE6C3E" w:rsidRPr="00491598" w:rsidRDefault="00FE6C3E" w:rsidP="00584926">
      <w:pPr>
        <w:rPr>
          <w:bCs/>
          <w:color w:val="000000" w:themeColor="text1"/>
          <w:sz w:val="28"/>
          <w:szCs w:val="28"/>
          <w:lang w:val="uk-UA" w:eastAsia="uk-UA"/>
        </w:rPr>
      </w:pPr>
      <w:r w:rsidRPr="00491598">
        <w:rPr>
          <w:bCs/>
          <w:color w:val="000000" w:themeColor="text1"/>
          <w:sz w:val="28"/>
          <w:szCs w:val="28"/>
          <w:lang w:val="uk-UA" w:eastAsia="uk-UA"/>
        </w:rPr>
        <w:t>та затвердження передавального акту</w:t>
      </w:r>
    </w:p>
    <w:p w:rsidR="00FE6C3E" w:rsidRPr="00491598" w:rsidRDefault="00FE6C3E" w:rsidP="00584926">
      <w:pPr>
        <w:rPr>
          <w:bCs/>
          <w:color w:val="000000" w:themeColor="text1"/>
          <w:sz w:val="28"/>
          <w:szCs w:val="28"/>
          <w:lang w:val="uk-UA" w:eastAsia="uk-UA"/>
        </w:rPr>
      </w:pPr>
    </w:p>
    <w:p w:rsidR="00A01A53" w:rsidRPr="00491598" w:rsidRDefault="00FE6C3E" w:rsidP="00584926">
      <w:pPr>
        <w:tabs>
          <w:tab w:val="left" w:pos="567"/>
        </w:tabs>
        <w:jc w:val="both"/>
        <w:rPr>
          <w:color w:val="000000" w:themeColor="text1"/>
          <w:sz w:val="28"/>
          <w:szCs w:val="28"/>
          <w:lang w:val="uk-UA"/>
        </w:rPr>
      </w:pPr>
      <w:r w:rsidRPr="00491598">
        <w:rPr>
          <w:bCs/>
          <w:color w:val="000000" w:themeColor="text1"/>
          <w:sz w:val="28"/>
          <w:szCs w:val="28"/>
          <w:lang w:val="uk-UA" w:eastAsia="uk-UA"/>
        </w:rPr>
        <w:tab/>
        <w:t xml:space="preserve">Відповідно до рішення Рахівської районної ради №60 від 02.03.2021 р.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розпорядження Рахівського міського голови №11 від 03.02.2021 р. «Про створення комісії з приймання передачі майна(майнових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Рахівського району у комунальну власність Рахівської міської територіальної громади», керуючись ст. 26 Закону України «Про місцеве самоврядування в Україні», </w:t>
      </w:r>
      <w:r w:rsidR="00A01A53" w:rsidRPr="00491598">
        <w:rPr>
          <w:color w:val="000000" w:themeColor="text1"/>
          <w:sz w:val="28"/>
          <w:szCs w:val="28"/>
          <w:lang w:val="uk-UA"/>
        </w:rPr>
        <w:t>Рахівська міська рада</w:t>
      </w:r>
    </w:p>
    <w:p w:rsidR="00A01A53" w:rsidRPr="00491598" w:rsidRDefault="00A01A53" w:rsidP="00584926">
      <w:pPr>
        <w:tabs>
          <w:tab w:val="left" w:pos="567"/>
        </w:tabs>
        <w:jc w:val="both"/>
        <w:rPr>
          <w:color w:val="000000" w:themeColor="text1"/>
          <w:sz w:val="28"/>
          <w:szCs w:val="28"/>
          <w:lang w:val="uk-UA"/>
        </w:rPr>
      </w:pPr>
    </w:p>
    <w:p w:rsidR="00A01A53" w:rsidRPr="00491598" w:rsidRDefault="00A01A53"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A01A53" w:rsidRPr="00491598" w:rsidRDefault="00A01A53" w:rsidP="00584926">
      <w:pPr>
        <w:pStyle w:val="21"/>
        <w:ind w:right="0" w:firstLine="0"/>
        <w:rPr>
          <w:color w:val="000000" w:themeColor="text1"/>
          <w:szCs w:val="28"/>
        </w:rPr>
      </w:pPr>
    </w:p>
    <w:p w:rsidR="00A01A53" w:rsidRPr="00491598" w:rsidRDefault="00A01A53" w:rsidP="00584926">
      <w:pPr>
        <w:ind w:firstLine="360"/>
        <w:jc w:val="both"/>
        <w:rPr>
          <w:bCs/>
          <w:color w:val="000000" w:themeColor="text1"/>
          <w:sz w:val="28"/>
          <w:szCs w:val="28"/>
          <w:lang w:val="uk-UA" w:eastAsia="uk-UA"/>
        </w:rPr>
      </w:pPr>
      <w:r w:rsidRPr="00491598">
        <w:rPr>
          <w:bCs/>
          <w:color w:val="000000" w:themeColor="text1"/>
          <w:sz w:val="28"/>
          <w:szCs w:val="28"/>
          <w:lang w:val="uk-UA" w:eastAsia="uk-UA"/>
        </w:rPr>
        <w:t>1.</w:t>
      </w:r>
      <w:r w:rsidR="00FE6C3E" w:rsidRPr="00491598">
        <w:rPr>
          <w:bCs/>
          <w:color w:val="000000" w:themeColor="text1"/>
          <w:sz w:val="28"/>
          <w:szCs w:val="28"/>
          <w:lang w:val="uk-UA" w:eastAsia="uk-UA"/>
        </w:rPr>
        <w:t>Прийняти майно (майнові цінності) закладів, підприємств, установ, організацій культури із спільної власності територіальних громад сіл, селища, міста Рахівського району у комунальну власність Рахівської міської територіальної громади.</w:t>
      </w:r>
    </w:p>
    <w:p w:rsidR="00A01A53" w:rsidRPr="00491598" w:rsidRDefault="00A01A53" w:rsidP="00584926">
      <w:pPr>
        <w:suppressAutoHyphens w:val="0"/>
        <w:rPr>
          <w:bCs/>
          <w:color w:val="000000" w:themeColor="text1"/>
          <w:sz w:val="28"/>
          <w:szCs w:val="28"/>
          <w:lang w:val="uk-UA" w:eastAsia="uk-UA"/>
        </w:rPr>
      </w:pPr>
      <w:r w:rsidRPr="00491598">
        <w:rPr>
          <w:bCs/>
          <w:color w:val="000000" w:themeColor="text1"/>
          <w:sz w:val="28"/>
          <w:szCs w:val="28"/>
          <w:lang w:val="uk-UA" w:eastAsia="uk-UA"/>
        </w:rPr>
        <w:br w:type="page"/>
      </w:r>
    </w:p>
    <w:p w:rsidR="00FE6C3E" w:rsidRPr="00491598" w:rsidRDefault="00FE6C3E" w:rsidP="00584926">
      <w:pPr>
        <w:ind w:firstLine="360"/>
        <w:jc w:val="both"/>
        <w:rPr>
          <w:bCs/>
          <w:color w:val="000000" w:themeColor="text1"/>
          <w:sz w:val="28"/>
          <w:szCs w:val="28"/>
          <w:lang w:val="uk-UA" w:eastAsia="uk-UA"/>
        </w:rPr>
      </w:pPr>
    </w:p>
    <w:p w:rsidR="00A01A53" w:rsidRPr="00491598" w:rsidRDefault="00A01A53" w:rsidP="00584926">
      <w:pPr>
        <w:ind w:firstLine="360"/>
        <w:jc w:val="both"/>
        <w:rPr>
          <w:bCs/>
          <w:color w:val="000000" w:themeColor="text1"/>
          <w:sz w:val="28"/>
          <w:szCs w:val="28"/>
          <w:lang w:val="uk-UA" w:eastAsia="uk-UA"/>
        </w:rPr>
      </w:pPr>
    </w:p>
    <w:p w:rsidR="00FE6C3E" w:rsidRPr="00491598" w:rsidRDefault="00A01A53" w:rsidP="00584926">
      <w:pPr>
        <w:ind w:firstLine="502"/>
        <w:jc w:val="both"/>
        <w:rPr>
          <w:bCs/>
          <w:color w:val="000000" w:themeColor="text1"/>
          <w:sz w:val="28"/>
          <w:szCs w:val="28"/>
          <w:lang w:val="uk-UA" w:eastAsia="uk-UA"/>
        </w:rPr>
      </w:pPr>
      <w:r w:rsidRPr="00491598">
        <w:rPr>
          <w:bCs/>
          <w:color w:val="000000" w:themeColor="text1"/>
          <w:sz w:val="28"/>
          <w:szCs w:val="28"/>
          <w:lang w:val="uk-UA" w:eastAsia="uk-UA"/>
        </w:rPr>
        <w:t>2.</w:t>
      </w:r>
      <w:r w:rsidR="00FE6C3E" w:rsidRPr="00491598">
        <w:rPr>
          <w:bCs/>
          <w:color w:val="000000" w:themeColor="text1"/>
          <w:sz w:val="28"/>
          <w:szCs w:val="28"/>
          <w:lang w:val="uk-UA" w:eastAsia="uk-UA"/>
        </w:rPr>
        <w:t xml:space="preserve">Затвердити передавальний акт з безоплатної передачі майна (майнових цінностей) закладів, підприємств, установ, організацій культури із спільної власності територіальних громад сіл, селища, міста Рахівського району (згідно додатку). </w:t>
      </w:r>
    </w:p>
    <w:p w:rsidR="00FE6C3E" w:rsidRPr="00491598" w:rsidRDefault="00A01A53" w:rsidP="00584926">
      <w:pPr>
        <w:ind w:firstLine="708"/>
        <w:jc w:val="both"/>
        <w:rPr>
          <w:bCs/>
          <w:color w:val="000000" w:themeColor="text1"/>
          <w:sz w:val="28"/>
          <w:szCs w:val="28"/>
          <w:lang w:val="uk-UA" w:eastAsia="uk-UA"/>
        </w:rPr>
      </w:pPr>
      <w:r w:rsidRPr="00491598">
        <w:rPr>
          <w:bCs/>
          <w:color w:val="000000" w:themeColor="text1"/>
          <w:sz w:val="28"/>
          <w:szCs w:val="28"/>
          <w:lang w:val="uk-UA" w:eastAsia="uk-UA"/>
        </w:rPr>
        <w:t>3.</w:t>
      </w:r>
      <w:r w:rsidR="00FE6C3E" w:rsidRPr="00491598">
        <w:rPr>
          <w:bCs/>
          <w:color w:val="000000" w:themeColor="text1"/>
          <w:sz w:val="28"/>
          <w:szCs w:val="28"/>
          <w:lang w:val="uk-UA" w:eastAsia="uk-UA"/>
        </w:rPr>
        <w:t xml:space="preserve">Начальнику фінансово-господарського відділу – головному бухгалтеру </w:t>
      </w:r>
      <w:proofErr w:type="spellStart"/>
      <w:r w:rsidR="00FE6C3E" w:rsidRPr="00491598">
        <w:rPr>
          <w:bCs/>
          <w:color w:val="000000" w:themeColor="text1"/>
          <w:sz w:val="28"/>
          <w:szCs w:val="28"/>
          <w:lang w:val="uk-UA" w:eastAsia="uk-UA"/>
        </w:rPr>
        <w:t>Петрюк</w:t>
      </w:r>
      <w:proofErr w:type="spellEnd"/>
      <w:r w:rsidR="00FE6C3E" w:rsidRPr="00491598">
        <w:rPr>
          <w:bCs/>
          <w:color w:val="000000" w:themeColor="text1"/>
          <w:sz w:val="28"/>
          <w:szCs w:val="28"/>
          <w:lang w:val="uk-UA" w:eastAsia="uk-UA"/>
        </w:rPr>
        <w:t xml:space="preserve"> М.Ф. взяти майно (майнові цінності) на облік відповідно до вимог чинного законодавства.</w:t>
      </w:r>
    </w:p>
    <w:p w:rsidR="00FE6C3E" w:rsidRPr="00491598" w:rsidRDefault="00A01A53" w:rsidP="00584926">
      <w:pPr>
        <w:ind w:firstLine="708"/>
        <w:jc w:val="both"/>
        <w:rPr>
          <w:color w:val="000000" w:themeColor="text1"/>
          <w:lang w:val="uk-UA" w:eastAsia="ru-RU"/>
        </w:rPr>
      </w:pPr>
      <w:r w:rsidRPr="00491598">
        <w:rPr>
          <w:bCs/>
          <w:color w:val="000000" w:themeColor="text1"/>
          <w:sz w:val="28"/>
          <w:szCs w:val="28"/>
          <w:lang w:val="uk-UA" w:eastAsia="uk-UA"/>
        </w:rPr>
        <w:t>4.</w:t>
      </w:r>
      <w:r w:rsidR="00FE6C3E" w:rsidRPr="00491598">
        <w:rPr>
          <w:bCs/>
          <w:color w:val="000000" w:themeColor="text1"/>
          <w:sz w:val="28"/>
          <w:szCs w:val="28"/>
          <w:lang w:val="uk-UA" w:eastAsia="uk-UA"/>
        </w:rPr>
        <w:t>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00FE6C3E" w:rsidRPr="00491598">
        <w:rPr>
          <w:bCs/>
          <w:color w:val="000000" w:themeColor="text1"/>
          <w:sz w:val="28"/>
          <w:szCs w:val="28"/>
          <w:lang w:val="uk-UA" w:eastAsia="uk-UA"/>
        </w:rPr>
        <w:t>Кабаль</w:t>
      </w:r>
      <w:proofErr w:type="spellEnd"/>
      <w:r w:rsidR="00FE6C3E" w:rsidRPr="00491598">
        <w:rPr>
          <w:bCs/>
          <w:color w:val="000000" w:themeColor="text1"/>
          <w:sz w:val="28"/>
          <w:szCs w:val="28"/>
          <w:lang w:val="uk-UA" w:eastAsia="uk-UA"/>
        </w:rPr>
        <w:t xml:space="preserve"> О.В.).</w:t>
      </w:r>
    </w:p>
    <w:p w:rsidR="00FE6C3E" w:rsidRPr="00491598" w:rsidRDefault="00FE6C3E" w:rsidP="00584926">
      <w:pPr>
        <w:jc w:val="both"/>
        <w:rPr>
          <w:color w:val="000000" w:themeColor="text1"/>
          <w:lang w:val="uk-UA"/>
        </w:rPr>
      </w:pPr>
    </w:p>
    <w:p w:rsidR="00FE6C3E" w:rsidRPr="00491598" w:rsidRDefault="00FE6C3E" w:rsidP="00584926">
      <w:pPr>
        <w:ind w:firstLine="708"/>
        <w:jc w:val="both"/>
        <w:rPr>
          <w:b/>
          <w:color w:val="000000" w:themeColor="text1"/>
          <w:sz w:val="28"/>
          <w:lang w:val="uk-UA"/>
        </w:rPr>
      </w:pPr>
    </w:p>
    <w:p w:rsidR="00A01A53" w:rsidRPr="00491598" w:rsidRDefault="00A01A53"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FE6C3E" w:rsidRPr="00491598" w:rsidRDefault="00FE6C3E" w:rsidP="00584926">
      <w:pPr>
        <w:jc w:val="right"/>
        <w:rPr>
          <w:color w:val="000000" w:themeColor="text1"/>
          <w:sz w:val="28"/>
          <w:szCs w:val="28"/>
          <w:lang w:val="uk-UA"/>
        </w:rPr>
      </w:pPr>
      <w:r w:rsidRPr="00491598">
        <w:rPr>
          <w:color w:val="000000" w:themeColor="text1"/>
          <w:sz w:val="28"/>
          <w:szCs w:val="28"/>
          <w:lang w:val="uk-UA"/>
        </w:rPr>
        <w:t xml:space="preserve">                                                                                                                                           </w:t>
      </w:r>
    </w:p>
    <w:p w:rsidR="00E43F38" w:rsidRPr="00491598" w:rsidRDefault="00E43F38" w:rsidP="00584926">
      <w:pPr>
        <w:suppressAutoHyphens w:val="0"/>
        <w:rPr>
          <w:color w:val="000000" w:themeColor="text1"/>
          <w:sz w:val="28"/>
          <w:szCs w:val="28"/>
          <w:lang w:val="uk-UA"/>
        </w:rPr>
      </w:pPr>
      <w:r w:rsidRPr="00491598">
        <w:rPr>
          <w:color w:val="000000" w:themeColor="text1"/>
          <w:sz w:val="28"/>
          <w:szCs w:val="28"/>
          <w:lang w:val="uk-UA"/>
        </w:rPr>
        <w:br w:type="page"/>
      </w:r>
    </w:p>
    <w:p w:rsidR="00FE6C3E" w:rsidRPr="00491598" w:rsidRDefault="00FE6C3E" w:rsidP="00584926">
      <w:pPr>
        <w:tabs>
          <w:tab w:val="left" w:pos="2940"/>
        </w:tabs>
        <w:rPr>
          <w:color w:val="000000" w:themeColor="text1"/>
          <w:sz w:val="28"/>
          <w:szCs w:val="28"/>
          <w:lang w:val="uk-UA"/>
        </w:rPr>
      </w:pPr>
      <w:r w:rsidRPr="00491598">
        <w:rPr>
          <w:color w:val="000000" w:themeColor="text1"/>
          <w:sz w:val="28"/>
          <w:szCs w:val="28"/>
          <w:lang w:val="uk-UA"/>
        </w:rPr>
        <w:lastRenderedPageBreak/>
        <w:t xml:space="preserve">     </w:t>
      </w:r>
    </w:p>
    <w:p w:rsidR="00FE6C3E" w:rsidRPr="00491598" w:rsidRDefault="00FE6C3E" w:rsidP="00584926">
      <w:pPr>
        <w:tabs>
          <w:tab w:val="left" w:pos="2940"/>
        </w:tabs>
        <w:jc w:val="both"/>
        <w:rPr>
          <w:color w:val="000000" w:themeColor="text1"/>
          <w:sz w:val="28"/>
          <w:szCs w:val="28"/>
          <w:lang w:val="uk-UA"/>
        </w:rPr>
      </w:pPr>
    </w:p>
    <w:tbl>
      <w:tblPr>
        <w:tblStyle w:val="ab"/>
        <w:tblW w:w="4860" w:type="dxa"/>
        <w:tblInd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0"/>
      </w:tblGrid>
      <w:tr w:rsidR="00BE6456" w:rsidRPr="00491598" w:rsidTr="00FE6C3E">
        <w:tc>
          <w:tcPr>
            <w:tcW w:w="4860" w:type="dxa"/>
            <w:hideMark/>
          </w:tcPr>
          <w:p w:rsidR="00BE6456" w:rsidRPr="00491598" w:rsidRDefault="00BE6456" w:rsidP="00584926">
            <w:pPr>
              <w:rPr>
                <w:color w:val="000000" w:themeColor="text1"/>
                <w:sz w:val="27"/>
                <w:szCs w:val="27"/>
              </w:rPr>
            </w:pPr>
          </w:p>
        </w:tc>
      </w:tr>
      <w:tr w:rsidR="00BE6456" w:rsidRPr="00491598" w:rsidTr="00FE6C3E">
        <w:tc>
          <w:tcPr>
            <w:tcW w:w="4860" w:type="dxa"/>
            <w:hideMark/>
          </w:tcPr>
          <w:p w:rsidR="00BE6456" w:rsidRPr="00491598" w:rsidRDefault="00BE6456" w:rsidP="00584926">
            <w:pPr>
              <w:rPr>
                <w:color w:val="000000" w:themeColor="text1"/>
              </w:rPr>
            </w:pPr>
          </w:p>
        </w:tc>
      </w:tr>
      <w:tr w:rsidR="00BE6456" w:rsidRPr="00491598" w:rsidTr="00FE6C3E">
        <w:tc>
          <w:tcPr>
            <w:tcW w:w="4860" w:type="dxa"/>
            <w:hideMark/>
          </w:tcPr>
          <w:tbl>
            <w:tblPr>
              <w:tblW w:w="0" w:type="auto"/>
              <w:jc w:val="right"/>
              <w:tblLook w:val="01E0" w:firstRow="1" w:lastRow="1" w:firstColumn="1" w:lastColumn="1" w:noHBand="0" w:noVBand="0"/>
            </w:tblPr>
            <w:tblGrid>
              <w:gridCol w:w="3267"/>
            </w:tblGrid>
            <w:tr w:rsidR="00BE6456" w:rsidRPr="00491598" w:rsidTr="000E6FEA">
              <w:trPr>
                <w:trHeight w:val="1292"/>
                <w:jc w:val="right"/>
              </w:trPr>
              <w:tc>
                <w:tcPr>
                  <w:tcW w:w="3267" w:type="dxa"/>
                </w:tcPr>
                <w:p w:rsidR="00BE6456" w:rsidRPr="00491598" w:rsidRDefault="00BE6456"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BE6456" w:rsidRPr="00491598" w:rsidRDefault="00BE6456" w:rsidP="00584926">
                  <w:pPr>
                    <w:rPr>
                      <w:rFonts w:eastAsiaTheme="minorHAnsi"/>
                      <w:color w:val="000000" w:themeColor="text1"/>
                      <w:lang w:val="uk-UA" w:eastAsia="ru-RU"/>
                    </w:rPr>
                  </w:pPr>
                  <w:r w:rsidRPr="00491598">
                    <w:rPr>
                      <w:color w:val="000000" w:themeColor="text1"/>
                      <w:lang w:val="uk-UA"/>
                    </w:rPr>
                    <w:t>8-ої сесії 8-го скликання                                                                                                 від 18.03.2021 р. №121</w:t>
                  </w:r>
                </w:p>
                <w:p w:rsidR="00BE6456" w:rsidRPr="00491598" w:rsidRDefault="00BE6456" w:rsidP="00584926">
                  <w:pPr>
                    <w:rPr>
                      <w:color w:val="000000" w:themeColor="text1"/>
                      <w:sz w:val="22"/>
                      <w:szCs w:val="22"/>
                      <w:lang w:val="uk-UA" w:eastAsia="en-US"/>
                    </w:rPr>
                  </w:pPr>
                </w:p>
              </w:tc>
            </w:tr>
          </w:tbl>
          <w:p w:rsidR="00BE6456" w:rsidRPr="00491598" w:rsidRDefault="00BE6456" w:rsidP="00584926">
            <w:pPr>
              <w:rPr>
                <w:b/>
                <w:color w:val="000000" w:themeColor="text1"/>
                <w:sz w:val="32"/>
                <w:szCs w:val="32"/>
                <w:lang w:eastAsia="en-US"/>
              </w:rPr>
            </w:pPr>
          </w:p>
        </w:tc>
      </w:tr>
    </w:tbl>
    <w:p w:rsidR="00FE6C3E" w:rsidRPr="00491598" w:rsidRDefault="00FE6C3E" w:rsidP="00584926">
      <w:pPr>
        <w:jc w:val="right"/>
        <w:rPr>
          <w:color w:val="000000" w:themeColor="text1"/>
          <w:sz w:val="28"/>
          <w:szCs w:val="28"/>
          <w:lang w:val="uk-UA"/>
        </w:rPr>
      </w:pPr>
      <w:r w:rsidRPr="00491598">
        <w:rPr>
          <w:color w:val="000000" w:themeColor="text1"/>
          <w:sz w:val="28"/>
          <w:szCs w:val="28"/>
          <w:lang w:val="uk-UA"/>
        </w:rPr>
        <w:t xml:space="preserve">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w:t>
      </w:r>
    </w:p>
    <w:p w:rsidR="00FE6C3E" w:rsidRPr="00491598" w:rsidRDefault="00FE6C3E" w:rsidP="00584926">
      <w:pPr>
        <w:rPr>
          <w:b/>
          <w:color w:val="000000" w:themeColor="text1"/>
          <w:sz w:val="28"/>
          <w:szCs w:val="28"/>
          <w:lang w:val="uk-UA"/>
        </w:rPr>
      </w:pPr>
      <w:r w:rsidRPr="00491598">
        <w:rPr>
          <w:color w:val="000000" w:themeColor="text1"/>
          <w:sz w:val="28"/>
          <w:szCs w:val="28"/>
          <w:lang w:val="uk-UA"/>
        </w:rPr>
        <w:t xml:space="preserve">                                                   </w:t>
      </w:r>
      <w:r w:rsidRPr="00491598">
        <w:rPr>
          <w:b/>
          <w:color w:val="000000" w:themeColor="text1"/>
          <w:sz w:val="28"/>
          <w:szCs w:val="28"/>
          <w:lang w:val="uk-UA"/>
        </w:rPr>
        <w:t>ПЕРЕДАВАЛЬНИЙ  АКТ</w:t>
      </w:r>
    </w:p>
    <w:p w:rsidR="00FE6C3E" w:rsidRPr="00491598" w:rsidRDefault="00FE6C3E" w:rsidP="00584926">
      <w:pPr>
        <w:rPr>
          <w:color w:val="000000" w:themeColor="text1"/>
          <w:sz w:val="28"/>
          <w:szCs w:val="28"/>
          <w:lang w:val="uk-UA"/>
        </w:rPr>
      </w:pPr>
    </w:p>
    <w:p w:rsidR="00FE6C3E" w:rsidRPr="00491598" w:rsidRDefault="00FE6C3E" w:rsidP="00584926">
      <w:pPr>
        <w:rPr>
          <w:color w:val="000000" w:themeColor="text1"/>
          <w:sz w:val="28"/>
          <w:szCs w:val="28"/>
          <w:lang w:val="uk-UA"/>
        </w:rPr>
      </w:pPr>
      <w:proofErr w:type="spellStart"/>
      <w:r w:rsidRPr="00491598">
        <w:rPr>
          <w:color w:val="000000" w:themeColor="text1"/>
          <w:sz w:val="28"/>
          <w:szCs w:val="28"/>
          <w:lang w:val="uk-UA"/>
        </w:rPr>
        <w:t>м.Рахів</w:t>
      </w:r>
      <w:proofErr w:type="spellEnd"/>
      <w:r w:rsidRPr="00491598">
        <w:rPr>
          <w:color w:val="000000" w:themeColor="text1"/>
          <w:sz w:val="28"/>
          <w:szCs w:val="28"/>
          <w:lang w:val="uk-UA"/>
        </w:rPr>
        <w:t xml:space="preserve">                                                                            15 лютого 2021р.</w:t>
      </w:r>
    </w:p>
    <w:p w:rsidR="00FE6C3E" w:rsidRPr="00491598" w:rsidRDefault="00FE6C3E" w:rsidP="00584926">
      <w:pPr>
        <w:tabs>
          <w:tab w:val="left" w:pos="2940"/>
        </w:tabs>
        <w:rPr>
          <w:color w:val="000000" w:themeColor="text1"/>
          <w:sz w:val="28"/>
          <w:szCs w:val="28"/>
          <w:lang w:val="uk-UA"/>
        </w:rPr>
      </w:pPr>
      <w:r w:rsidRPr="00491598">
        <w:rPr>
          <w:color w:val="000000" w:themeColor="text1"/>
          <w:sz w:val="28"/>
          <w:szCs w:val="28"/>
          <w:lang w:val="uk-UA"/>
        </w:rPr>
        <w:t xml:space="preserve">                       </w:t>
      </w:r>
    </w:p>
    <w:p w:rsidR="00FE6C3E" w:rsidRPr="00491598" w:rsidRDefault="00FE6C3E" w:rsidP="00584926">
      <w:pPr>
        <w:tabs>
          <w:tab w:val="left" w:pos="2940"/>
        </w:tabs>
        <w:rPr>
          <w:color w:val="000000" w:themeColor="text1"/>
          <w:sz w:val="28"/>
          <w:szCs w:val="28"/>
          <w:lang w:val="uk-UA"/>
        </w:rPr>
      </w:pPr>
      <w:r w:rsidRPr="00491598">
        <w:rPr>
          <w:color w:val="000000" w:themeColor="text1"/>
          <w:sz w:val="28"/>
          <w:szCs w:val="28"/>
          <w:lang w:val="uk-UA"/>
        </w:rPr>
        <w:t xml:space="preserve">                Ми, що  нижче підписалися, голова та члени комісії з безоплатної передачі майна (майнових цінностей) закладів, підприємств, установ, організацій культури із  спільної власності територіальних громад сіл, селищ, міста Рахівського району у комунальну власність Рахівської міської територіальної громади створеної наказом  начальника відділу культури, молоді, спорту та туризму від   15.01.2021року №  1 у складі:</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Голови </w:t>
      </w:r>
      <w:proofErr w:type="spellStart"/>
      <w:r w:rsidRPr="00491598">
        <w:rPr>
          <w:color w:val="000000" w:themeColor="text1"/>
          <w:sz w:val="28"/>
          <w:szCs w:val="28"/>
          <w:lang w:val="uk-UA"/>
        </w:rPr>
        <w:t>комісії_______________________________В.</w:t>
      </w:r>
      <w:proofErr w:type="spellEnd"/>
      <w:r w:rsidRPr="00491598">
        <w:rPr>
          <w:color w:val="000000" w:themeColor="text1"/>
          <w:sz w:val="28"/>
          <w:szCs w:val="28"/>
          <w:lang w:val="uk-UA"/>
        </w:rPr>
        <w:t>Л.</w:t>
      </w:r>
      <w:proofErr w:type="spellStart"/>
      <w:r w:rsidRPr="00491598">
        <w:rPr>
          <w:color w:val="000000" w:themeColor="text1"/>
          <w:sz w:val="28"/>
          <w:szCs w:val="28"/>
          <w:lang w:val="uk-UA"/>
        </w:rPr>
        <w:t>Шепета</w:t>
      </w:r>
      <w:proofErr w:type="spellEnd"/>
      <w:r w:rsidRPr="00491598">
        <w:rPr>
          <w:color w:val="000000" w:themeColor="text1"/>
          <w:sz w:val="28"/>
          <w:szCs w:val="28"/>
          <w:lang w:val="uk-UA"/>
        </w:rPr>
        <w:t xml:space="preserve">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Членів комісії_______________________________  О.В.Лета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w:t>
      </w:r>
      <w:proofErr w:type="spellStart"/>
      <w:r w:rsidRPr="00491598">
        <w:rPr>
          <w:color w:val="000000" w:themeColor="text1"/>
          <w:sz w:val="28"/>
          <w:szCs w:val="28"/>
          <w:lang w:val="uk-UA"/>
        </w:rPr>
        <w:t>________________________________О.Ю.Юришине</w:t>
      </w:r>
      <w:proofErr w:type="spellEnd"/>
      <w:r w:rsidRPr="00491598">
        <w:rPr>
          <w:color w:val="000000" w:themeColor="text1"/>
          <w:sz w:val="28"/>
          <w:szCs w:val="28"/>
          <w:lang w:val="uk-UA"/>
        </w:rPr>
        <w:t xml:space="preserve">ць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w:t>
      </w:r>
      <w:proofErr w:type="spellStart"/>
      <w:r w:rsidRPr="00491598">
        <w:rPr>
          <w:color w:val="000000" w:themeColor="text1"/>
          <w:sz w:val="28"/>
          <w:szCs w:val="28"/>
          <w:lang w:val="uk-UA"/>
        </w:rPr>
        <w:t>_______________________________Н.М._Грідж</w:t>
      </w:r>
      <w:proofErr w:type="spellEnd"/>
      <w:r w:rsidRPr="00491598">
        <w:rPr>
          <w:color w:val="000000" w:themeColor="text1"/>
          <w:sz w:val="28"/>
          <w:szCs w:val="28"/>
          <w:lang w:val="uk-UA"/>
        </w:rPr>
        <w:t xml:space="preserve">ак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а також  голова, заступник голови, секретар та члени комісії з безоплатної передачі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міста Рахівського району у комунальну власність Рахівської міської  територіальної громади ,створеної  розпорядженням голови Рахівської міської ради від 03.02.2021 року № 11 у складі:</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Голови комісії______________________________________   О.О. Голомбіца</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Заступника  голови </w:t>
      </w:r>
      <w:proofErr w:type="spellStart"/>
      <w:r w:rsidRPr="00491598">
        <w:rPr>
          <w:color w:val="000000" w:themeColor="text1"/>
          <w:sz w:val="28"/>
          <w:szCs w:val="28"/>
          <w:lang w:val="uk-UA"/>
        </w:rPr>
        <w:t>комісії_____________________________Д.Д.Б</w:t>
      </w:r>
      <w:proofErr w:type="spellEnd"/>
      <w:r w:rsidRPr="00491598">
        <w:rPr>
          <w:color w:val="000000" w:themeColor="text1"/>
          <w:sz w:val="28"/>
          <w:szCs w:val="28"/>
          <w:lang w:val="uk-UA"/>
        </w:rPr>
        <w:t>рехлічук</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Секретаря </w:t>
      </w:r>
      <w:proofErr w:type="spellStart"/>
      <w:r w:rsidRPr="00491598">
        <w:rPr>
          <w:color w:val="000000" w:themeColor="text1"/>
          <w:sz w:val="28"/>
          <w:szCs w:val="28"/>
          <w:lang w:val="uk-UA"/>
        </w:rPr>
        <w:t>комісії____________________________________М.І.Фірка</w:t>
      </w:r>
      <w:proofErr w:type="spellEnd"/>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Членів </w:t>
      </w:r>
      <w:proofErr w:type="spellStart"/>
      <w:r w:rsidRPr="00491598">
        <w:rPr>
          <w:color w:val="000000" w:themeColor="text1"/>
          <w:sz w:val="28"/>
          <w:szCs w:val="28"/>
          <w:lang w:val="uk-UA"/>
        </w:rPr>
        <w:t>комісії_______________________________________М.</w:t>
      </w:r>
      <w:proofErr w:type="spellEnd"/>
      <w:r w:rsidRPr="00491598">
        <w:rPr>
          <w:color w:val="000000" w:themeColor="text1"/>
          <w:sz w:val="28"/>
          <w:szCs w:val="28"/>
          <w:lang w:val="uk-UA"/>
        </w:rPr>
        <w:t>Ф.</w:t>
      </w:r>
      <w:proofErr w:type="spellStart"/>
      <w:r w:rsidRPr="00491598">
        <w:rPr>
          <w:color w:val="000000" w:themeColor="text1"/>
          <w:sz w:val="28"/>
          <w:szCs w:val="28"/>
          <w:lang w:val="uk-UA"/>
        </w:rPr>
        <w:t>Петрюк</w:t>
      </w:r>
      <w:proofErr w:type="spellEnd"/>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w:t>
      </w:r>
      <w:proofErr w:type="spellStart"/>
      <w:r w:rsidRPr="00491598">
        <w:rPr>
          <w:color w:val="000000" w:themeColor="text1"/>
          <w:sz w:val="28"/>
          <w:szCs w:val="28"/>
          <w:lang w:val="uk-UA"/>
        </w:rPr>
        <w:t>_______________________________________С.О.Мільчев</w:t>
      </w:r>
      <w:proofErr w:type="spellEnd"/>
      <w:r w:rsidRPr="00491598">
        <w:rPr>
          <w:color w:val="000000" w:themeColor="text1"/>
          <w:sz w:val="28"/>
          <w:szCs w:val="28"/>
          <w:lang w:val="uk-UA"/>
        </w:rPr>
        <w:t>ич</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w:t>
      </w:r>
      <w:proofErr w:type="spellStart"/>
      <w:r w:rsidRPr="00491598">
        <w:rPr>
          <w:color w:val="000000" w:themeColor="text1"/>
          <w:sz w:val="28"/>
          <w:szCs w:val="28"/>
          <w:lang w:val="uk-UA"/>
        </w:rPr>
        <w:t>_______________________________________Г.М.Кост</w:t>
      </w:r>
      <w:proofErr w:type="spellEnd"/>
      <w:r w:rsidRPr="00491598">
        <w:rPr>
          <w:color w:val="000000" w:themeColor="text1"/>
          <w:sz w:val="28"/>
          <w:szCs w:val="28"/>
          <w:lang w:val="uk-UA"/>
        </w:rPr>
        <w:t>як</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керуючись рішенням третьої (позачергової) сесії Рахівської районної ради від 15.01.2021 року № 30 склали цей акт про наступне:</w:t>
      </w:r>
    </w:p>
    <w:p w:rsidR="00FE6C3E" w:rsidRPr="00491598" w:rsidRDefault="00FE6C3E" w:rsidP="00584926">
      <w:pPr>
        <w:pStyle w:val="aa"/>
        <w:numPr>
          <w:ilvl w:val="0"/>
          <w:numId w:val="28"/>
        </w:numPr>
        <w:ind w:left="0" w:firstLine="360"/>
        <w:rPr>
          <w:color w:val="000000" w:themeColor="text1"/>
          <w:sz w:val="28"/>
          <w:szCs w:val="28"/>
          <w:lang w:val="uk-UA"/>
        </w:rPr>
      </w:pPr>
      <w:r w:rsidRPr="00491598">
        <w:rPr>
          <w:color w:val="000000" w:themeColor="text1"/>
          <w:sz w:val="28"/>
          <w:szCs w:val="28"/>
          <w:lang w:val="uk-UA"/>
        </w:rPr>
        <w:t xml:space="preserve">Відділ культури, молоді, спорту та туризму  Рахівської РДА(ЄДРПОУ 02228032) місцезнаходження: вул. Миру, буд.1, </w:t>
      </w:r>
      <w:proofErr w:type="spellStart"/>
      <w:r w:rsidRPr="00491598">
        <w:rPr>
          <w:color w:val="000000" w:themeColor="text1"/>
          <w:sz w:val="28"/>
          <w:szCs w:val="28"/>
          <w:lang w:val="uk-UA"/>
        </w:rPr>
        <w:t>м.Рахів</w:t>
      </w:r>
      <w:proofErr w:type="spellEnd"/>
      <w:r w:rsidRPr="00491598">
        <w:rPr>
          <w:color w:val="000000" w:themeColor="text1"/>
          <w:sz w:val="28"/>
          <w:szCs w:val="28"/>
          <w:lang w:val="uk-UA"/>
        </w:rPr>
        <w:t xml:space="preserve">, Рахівського району,Закарпатської області передає,а Рахівська міська рада(ЄДРПОУ 04053878),місцезнаходження вул. Миру буд.34 </w:t>
      </w:r>
      <w:proofErr w:type="spellStart"/>
      <w:r w:rsidRPr="00491598">
        <w:rPr>
          <w:color w:val="000000" w:themeColor="text1"/>
          <w:sz w:val="28"/>
          <w:szCs w:val="28"/>
          <w:lang w:val="uk-UA"/>
        </w:rPr>
        <w:t>м.Рахів</w:t>
      </w:r>
      <w:proofErr w:type="spellEnd"/>
      <w:r w:rsidRPr="00491598">
        <w:rPr>
          <w:color w:val="000000" w:themeColor="text1"/>
          <w:sz w:val="28"/>
          <w:szCs w:val="28"/>
          <w:lang w:val="uk-UA"/>
        </w:rPr>
        <w:t xml:space="preserve">, Рахівського району, Закарпатської області приймає майно (необоротні активи, паливні дрова, документи, що підтверджують право власності (володіння, користування, розпорядження) на об’єкти основних засобів, документи, які підтверджують  право власності або користування земельними  ділянками, документи </w:t>
      </w:r>
      <w:r w:rsidRPr="00491598">
        <w:rPr>
          <w:color w:val="000000" w:themeColor="text1"/>
          <w:sz w:val="28"/>
          <w:szCs w:val="28"/>
          <w:lang w:val="uk-UA"/>
        </w:rPr>
        <w:lastRenderedPageBreak/>
        <w:t>(технічну документацію)  на реконструкцію та капремонт    відділу культури, молоді, спорту та туризму Рахівської РДА, а саме:</w:t>
      </w:r>
    </w:p>
    <w:p w:rsidR="00FE6C3E" w:rsidRPr="00491598" w:rsidRDefault="00FE6C3E" w:rsidP="00584926">
      <w:pPr>
        <w:pStyle w:val="aa"/>
        <w:numPr>
          <w:ilvl w:val="1"/>
          <w:numId w:val="28"/>
        </w:numPr>
        <w:ind w:left="0" w:firstLine="540"/>
        <w:rPr>
          <w:color w:val="000000" w:themeColor="text1"/>
          <w:sz w:val="28"/>
          <w:szCs w:val="28"/>
          <w:lang w:val="uk-UA"/>
        </w:rPr>
      </w:pPr>
      <w:r w:rsidRPr="00491598">
        <w:rPr>
          <w:color w:val="000000" w:themeColor="text1"/>
          <w:sz w:val="28"/>
          <w:szCs w:val="28"/>
          <w:lang w:val="uk-UA"/>
        </w:rPr>
        <w:t xml:space="preserve"> Необоротні активи закладів та установ культури (балансова вартість)   4946374,47 грн.   у тому числі:</w:t>
      </w:r>
    </w:p>
    <w:p w:rsidR="00FE6C3E" w:rsidRPr="00491598" w:rsidRDefault="00FE6C3E" w:rsidP="00584926">
      <w:pPr>
        <w:ind w:firstLine="540"/>
        <w:rPr>
          <w:color w:val="000000" w:themeColor="text1"/>
          <w:sz w:val="28"/>
          <w:szCs w:val="28"/>
          <w:lang w:val="uk-UA"/>
        </w:rPr>
      </w:pPr>
      <w:proofErr w:type="spellStart"/>
      <w:r w:rsidRPr="00491598">
        <w:rPr>
          <w:color w:val="000000" w:themeColor="text1"/>
          <w:sz w:val="28"/>
          <w:szCs w:val="28"/>
          <w:lang w:val="uk-UA"/>
        </w:rPr>
        <w:t>-основні</w:t>
      </w:r>
      <w:proofErr w:type="spellEnd"/>
      <w:r w:rsidRPr="00491598">
        <w:rPr>
          <w:color w:val="000000" w:themeColor="text1"/>
          <w:sz w:val="28"/>
          <w:szCs w:val="28"/>
          <w:lang w:val="uk-UA"/>
        </w:rPr>
        <w:t xml:space="preserve">  засоби закладів культури ( п’ять )  -  3799115,35 </w:t>
      </w:r>
      <w:proofErr w:type="spellStart"/>
      <w:r w:rsidRPr="00491598">
        <w:rPr>
          <w:color w:val="000000" w:themeColor="text1"/>
          <w:sz w:val="28"/>
          <w:szCs w:val="28"/>
          <w:lang w:val="uk-UA"/>
        </w:rPr>
        <w:t>грн</w:t>
      </w:r>
      <w:proofErr w:type="spellEnd"/>
    </w:p>
    <w:p w:rsidR="00FE6C3E" w:rsidRPr="00491598" w:rsidRDefault="00FE6C3E" w:rsidP="00584926">
      <w:pPr>
        <w:ind w:firstLine="540"/>
        <w:rPr>
          <w:color w:val="000000" w:themeColor="text1"/>
          <w:sz w:val="28"/>
          <w:szCs w:val="28"/>
          <w:lang w:val="uk-UA"/>
        </w:rPr>
      </w:pPr>
      <w:proofErr w:type="spellStart"/>
      <w:r w:rsidRPr="00491598">
        <w:rPr>
          <w:color w:val="000000" w:themeColor="text1"/>
          <w:sz w:val="28"/>
          <w:szCs w:val="28"/>
          <w:lang w:val="uk-UA"/>
        </w:rPr>
        <w:t>-бібліотечний</w:t>
      </w:r>
      <w:proofErr w:type="spellEnd"/>
      <w:r w:rsidRPr="00491598">
        <w:rPr>
          <w:color w:val="000000" w:themeColor="text1"/>
          <w:sz w:val="28"/>
          <w:szCs w:val="28"/>
          <w:lang w:val="uk-UA"/>
        </w:rPr>
        <w:t xml:space="preserve"> фонд (шість) – 541692,62 грн.</w:t>
      </w:r>
    </w:p>
    <w:p w:rsidR="00FE6C3E" w:rsidRPr="00491598" w:rsidRDefault="00FE6C3E" w:rsidP="00584926">
      <w:pPr>
        <w:ind w:firstLine="540"/>
        <w:rPr>
          <w:color w:val="000000" w:themeColor="text1"/>
          <w:sz w:val="28"/>
          <w:szCs w:val="28"/>
          <w:lang w:val="uk-UA"/>
        </w:rPr>
      </w:pPr>
      <w:proofErr w:type="spellStart"/>
      <w:r w:rsidRPr="00491598">
        <w:rPr>
          <w:color w:val="000000" w:themeColor="text1"/>
          <w:sz w:val="28"/>
          <w:szCs w:val="28"/>
          <w:lang w:val="uk-UA"/>
        </w:rPr>
        <w:t>-малоцінні</w:t>
      </w:r>
      <w:proofErr w:type="spellEnd"/>
      <w:r w:rsidRPr="00491598">
        <w:rPr>
          <w:color w:val="000000" w:themeColor="text1"/>
          <w:sz w:val="28"/>
          <w:szCs w:val="28"/>
          <w:lang w:val="uk-UA"/>
        </w:rPr>
        <w:t xml:space="preserve"> необоротні матеріальні активи, малоцінні та </w:t>
      </w:r>
      <w:proofErr w:type="spellStart"/>
      <w:r w:rsidRPr="00491598">
        <w:rPr>
          <w:color w:val="000000" w:themeColor="text1"/>
          <w:sz w:val="28"/>
          <w:szCs w:val="28"/>
          <w:lang w:val="uk-UA"/>
        </w:rPr>
        <w:t>швидкозношувальні</w:t>
      </w:r>
      <w:proofErr w:type="spellEnd"/>
      <w:r w:rsidRPr="00491598">
        <w:rPr>
          <w:color w:val="000000" w:themeColor="text1"/>
          <w:sz w:val="28"/>
          <w:szCs w:val="28"/>
          <w:lang w:val="uk-UA"/>
        </w:rPr>
        <w:t xml:space="preserve"> предмети закладів культури  (сім) – 560968,50 грн.</w:t>
      </w:r>
    </w:p>
    <w:p w:rsidR="00FE6C3E" w:rsidRPr="00491598" w:rsidRDefault="00FE6C3E" w:rsidP="00584926">
      <w:pPr>
        <w:ind w:firstLine="540"/>
        <w:rPr>
          <w:color w:val="000000" w:themeColor="text1"/>
          <w:sz w:val="28"/>
          <w:szCs w:val="28"/>
          <w:lang w:val="uk-UA"/>
        </w:rPr>
      </w:pPr>
      <w:proofErr w:type="spellStart"/>
      <w:r w:rsidRPr="00491598">
        <w:rPr>
          <w:color w:val="000000" w:themeColor="text1"/>
          <w:sz w:val="28"/>
          <w:szCs w:val="28"/>
          <w:lang w:val="uk-UA"/>
        </w:rPr>
        <w:t>-основні</w:t>
      </w:r>
      <w:proofErr w:type="spellEnd"/>
      <w:r w:rsidRPr="00491598">
        <w:rPr>
          <w:color w:val="000000" w:themeColor="text1"/>
          <w:sz w:val="28"/>
          <w:szCs w:val="28"/>
          <w:lang w:val="uk-UA"/>
        </w:rPr>
        <w:t xml:space="preserve"> засоби  відділу   культури   - 37040,00грн.</w:t>
      </w:r>
    </w:p>
    <w:p w:rsidR="00FE6C3E" w:rsidRPr="00491598" w:rsidRDefault="00FE6C3E" w:rsidP="00584926">
      <w:pPr>
        <w:ind w:firstLine="540"/>
        <w:rPr>
          <w:color w:val="000000" w:themeColor="text1"/>
          <w:sz w:val="28"/>
          <w:szCs w:val="28"/>
          <w:lang w:val="uk-UA"/>
        </w:rPr>
      </w:pPr>
      <w:proofErr w:type="spellStart"/>
      <w:r w:rsidRPr="00491598">
        <w:rPr>
          <w:color w:val="000000" w:themeColor="text1"/>
          <w:sz w:val="28"/>
          <w:szCs w:val="28"/>
          <w:lang w:val="uk-UA"/>
        </w:rPr>
        <w:t>-малоцінні</w:t>
      </w:r>
      <w:proofErr w:type="spellEnd"/>
      <w:r w:rsidRPr="00491598">
        <w:rPr>
          <w:color w:val="000000" w:themeColor="text1"/>
          <w:sz w:val="28"/>
          <w:szCs w:val="28"/>
          <w:lang w:val="uk-UA"/>
        </w:rPr>
        <w:t xml:space="preserve"> необоротні матеріальні активи, малоцінні та </w:t>
      </w:r>
      <w:proofErr w:type="spellStart"/>
      <w:r w:rsidRPr="00491598">
        <w:rPr>
          <w:color w:val="000000" w:themeColor="text1"/>
          <w:sz w:val="28"/>
          <w:szCs w:val="28"/>
          <w:lang w:val="uk-UA"/>
        </w:rPr>
        <w:t>швидкозношувальні</w:t>
      </w:r>
      <w:proofErr w:type="spellEnd"/>
      <w:r w:rsidRPr="00491598">
        <w:rPr>
          <w:color w:val="000000" w:themeColor="text1"/>
          <w:sz w:val="28"/>
          <w:szCs w:val="28"/>
          <w:lang w:val="uk-UA"/>
        </w:rPr>
        <w:t xml:space="preserve"> предмети   відділу   культури    - 7558,00грн.</w:t>
      </w:r>
    </w:p>
    <w:p w:rsidR="00FE6C3E" w:rsidRPr="00491598" w:rsidRDefault="00FE6C3E" w:rsidP="00584926">
      <w:pPr>
        <w:ind w:firstLine="540"/>
        <w:rPr>
          <w:color w:val="000000" w:themeColor="text1"/>
          <w:sz w:val="28"/>
          <w:szCs w:val="28"/>
          <w:lang w:val="uk-UA"/>
        </w:rPr>
      </w:pPr>
      <w:r w:rsidRPr="00491598">
        <w:rPr>
          <w:color w:val="000000" w:themeColor="text1"/>
          <w:sz w:val="28"/>
          <w:szCs w:val="28"/>
          <w:lang w:val="uk-UA"/>
        </w:rPr>
        <w:t xml:space="preserve">   4 (чотири)  зведені реєстри та  15(п’ятнадцять)  актів приймання  </w:t>
      </w:r>
      <w:proofErr w:type="spellStart"/>
      <w:r w:rsidRPr="00491598">
        <w:rPr>
          <w:color w:val="000000" w:themeColor="text1"/>
          <w:sz w:val="28"/>
          <w:szCs w:val="28"/>
          <w:lang w:val="uk-UA"/>
        </w:rPr>
        <w:t>-передачі</w:t>
      </w:r>
      <w:proofErr w:type="spellEnd"/>
      <w:r w:rsidRPr="00491598">
        <w:rPr>
          <w:color w:val="000000" w:themeColor="text1"/>
          <w:sz w:val="28"/>
          <w:szCs w:val="28"/>
          <w:lang w:val="uk-UA"/>
        </w:rPr>
        <w:t xml:space="preserve"> додаються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1.2    Паливні дрова на суму -  11194,83 грн. ( акт приймання-передачі додається)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1.3    Запасні частини  на суму  -   2856,00 грн. (акт приймання-передачі додається)                       </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1.4    Канцелярські та господарські  матеріали   на суму  - 58201,86 грн.( 2 акти  </w:t>
      </w:r>
      <w:proofErr w:type="spellStart"/>
      <w:r w:rsidRPr="00491598">
        <w:rPr>
          <w:color w:val="000000" w:themeColor="text1"/>
          <w:sz w:val="28"/>
          <w:szCs w:val="28"/>
          <w:lang w:val="uk-UA"/>
        </w:rPr>
        <w:t>приймання-</w:t>
      </w:r>
      <w:proofErr w:type="spellEnd"/>
      <w:r w:rsidRPr="00491598">
        <w:rPr>
          <w:color w:val="000000" w:themeColor="text1"/>
          <w:sz w:val="28"/>
          <w:szCs w:val="28"/>
          <w:lang w:val="uk-UA"/>
        </w:rPr>
        <w:t xml:space="preserve"> передачі додаються)</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 xml:space="preserve">       1.5    Кредиторська заборгованість по частковій батьківській платі за навчання  в Рахівській  ДМШ - 4145,00грн. (акт приймання-передачі додається)                       </w:t>
      </w:r>
    </w:p>
    <w:p w:rsidR="00FE6C3E" w:rsidRPr="00491598" w:rsidRDefault="00FE6C3E" w:rsidP="00584926">
      <w:pPr>
        <w:pStyle w:val="aa"/>
        <w:numPr>
          <w:ilvl w:val="0"/>
          <w:numId w:val="28"/>
        </w:numPr>
        <w:ind w:left="0"/>
        <w:rPr>
          <w:color w:val="000000" w:themeColor="text1"/>
          <w:sz w:val="28"/>
          <w:szCs w:val="28"/>
          <w:lang w:val="uk-UA"/>
        </w:rPr>
      </w:pPr>
      <w:r w:rsidRPr="00491598">
        <w:rPr>
          <w:color w:val="000000" w:themeColor="text1"/>
          <w:sz w:val="28"/>
          <w:szCs w:val="28"/>
          <w:lang w:val="uk-UA"/>
        </w:rPr>
        <w:t>Разом із майном    установ культури   Рахівська   міська рада приймає:</w:t>
      </w:r>
    </w:p>
    <w:p w:rsidR="00FE6C3E" w:rsidRPr="00491598" w:rsidRDefault="00FE6C3E" w:rsidP="00584926">
      <w:pPr>
        <w:pStyle w:val="aa"/>
        <w:numPr>
          <w:ilvl w:val="1"/>
          <w:numId w:val="28"/>
        </w:numPr>
        <w:ind w:left="0"/>
        <w:rPr>
          <w:color w:val="000000" w:themeColor="text1"/>
          <w:sz w:val="28"/>
          <w:szCs w:val="28"/>
          <w:lang w:val="uk-UA"/>
        </w:rPr>
      </w:pPr>
      <w:r w:rsidRPr="00491598">
        <w:rPr>
          <w:color w:val="000000" w:themeColor="text1"/>
          <w:sz w:val="28"/>
          <w:szCs w:val="28"/>
          <w:lang w:val="uk-UA"/>
        </w:rPr>
        <w:t>Документи, що підтверджують  право власності (володіння, користування, розпорядження) на об’єкти основних засобів та документи, які підтверджують право власності або користування земельними ділянками (акт приймання-передачі додається);</w:t>
      </w:r>
    </w:p>
    <w:p w:rsidR="00FE6C3E" w:rsidRPr="00491598" w:rsidRDefault="00FE6C3E" w:rsidP="00584926">
      <w:pPr>
        <w:pStyle w:val="aa"/>
        <w:numPr>
          <w:ilvl w:val="1"/>
          <w:numId w:val="28"/>
        </w:numPr>
        <w:ind w:left="0"/>
        <w:rPr>
          <w:color w:val="000000" w:themeColor="text1"/>
          <w:sz w:val="28"/>
          <w:szCs w:val="28"/>
          <w:lang w:val="uk-UA"/>
        </w:rPr>
      </w:pPr>
      <w:r w:rsidRPr="00491598">
        <w:rPr>
          <w:color w:val="000000" w:themeColor="text1"/>
          <w:sz w:val="28"/>
          <w:szCs w:val="28"/>
          <w:lang w:val="uk-UA"/>
        </w:rPr>
        <w:t>Документи (технічна  документація) на  реконструкцію та капремонт установ культури, молоді, спорту та туризму (акт приймання-передачі додається).</w:t>
      </w:r>
    </w:p>
    <w:p w:rsidR="00FE6C3E" w:rsidRPr="00491598" w:rsidRDefault="00FE6C3E" w:rsidP="00584926">
      <w:pPr>
        <w:rPr>
          <w:color w:val="000000" w:themeColor="text1"/>
          <w:sz w:val="28"/>
          <w:szCs w:val="28"/>
          <w:lang w:val="uk-UA"/>
        </w:rPr>
      </w:pPr>
      <w:r w:rsidRPr="00491598">
        <w:rPr>
          <w:color w:val="000000" w:themeColor="text1"/>
          <w:sz w:val="28"/>
          <w:szCs w:val="28"/>
          <w:lang w:val="uk-UA"/>
        </w:rPr>
        <w:t>Додатки до передавального акту</w:t>
      </w:r>
      <w:r w:rsidRPr="00491598">
        <w:rPr>
          <w:b/>
          <w:color w:val="000000" w:themeColor="text1"/>
          <w:sz w:val="28"/>
          <w:szCs w:val="28"/>
          <w:lang w:val="uk-UA"/>
        </w:rPr>
        <w:t xml:space="preserve">:  </w:t>
      </w:r>
      <w:r w:rsidRPr="00491598">
        <w:rPr>
          <w:color w:val="000000" w:themeColor="text1"/>
          <w:sz w:val="28"/>
          <w:szCs w:val="28"/>
          <w:lang w:val="uk-UA"/>
        </w:rPr>
        <w:t xml:space="preserve"> 4 (чотири) зведені реєстри та   20 (двадцять)  актів приймання-передачі  на  67 аркушах.</w:t>
      </w:r>
    </w:p>
    <w:p w:rsidR="00FE6C3E" w:rsidRPr="00491598" w:rsidRDefault="00FE6C3E" w:rsidP="00584926">
      <w:pPr>
        <w:rPr>
          <w:color w:val="000000" w:themeColor="text1"/>
          <w:sz w:val="28"/>
          <w:szCs w:val="28"/>
          <w:lang w:val="uk-UA"/>
        </w:rPr>
      </w:pPr>
    </w:p>
    <w:p w:rsidR="00FE6C3E" w:rsidRPr="00491598" w:rsidRDefault="00FE6C3E" w:rsidP="00584926">
      <w:pPr>
        <w:rPr>
          <w:b/>
          <w:color w:val="000000" w:themeColor="text1"/>
          <w:sz w:val="28"/>
          <w:szCs w:val="28"/>
          <w:lang w:val="uk-UA"/>
        </w:rPr>
      </w:pPr>
    </w:p>
    <w:p w:rsidR="00536DF1" w:rsidRPr="00491598" w:rsidRDefault="00536DF1"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4C3837" w:rsidRPr="00491598" w:rsidRDefault="004C3837" w:rsidP="00584926">
      <w:pPr>
        <w:suppressAutoHyphens w:val="0"/>
        <w:rPr>
          <w:rFonts w:eastAsia="Calibri"/>
          <w:color w:val="000000" w:themeColor="text1"/>
          <w:sz w:val="28"/>
          <w:szCs w:val="28"/>
          <w:lang w:val="uk-UA" w:eastAsia="en-US"/>
        </w:rPr>
      </w:pPr>
    </w:p>
    <w:p w:rsidR="00200F0C" w:rsidRPr="00491598" w:rsidRDefault="00200F0C"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4C3837" w:rsidRPr="00491598" w:rsidRDefault="004C3837" w:rsidP="00584926">
      <w:pPr>
        <w:suppressAutoHyphens w:val="0"/>
        <w:jc w:val="right"/>
        <w:rPr>
          <w:rFonts w:eastAsia="Calibri"/>
          <w:color w:val="000000" w:themeColor="text1"/>
          <w:sz w:val="28"/>
          <w:szCs w:val="28"/>
          <w:lang w:val="uk-UA" w:eastAsia="en-US"/>
        </w:rPr>
      </w:pPr>
    </w:p>
    <w:p w:rsidR="00200F0C" w:rsidRPr="00491598" w:rsidRDefault="00200F0C" w:rsidP="00584926">
      <w:pPr>
        <w:rPr>
          <w:color w:val="000000" w:themeColor="text1"/>
          <w:lang w:val="uk-UA"/>
        </w:rPr>
      </w:pPr>
    </w:p>
    <w:p w:rsidR="00200F0C" w:rsidRPr="00491598" w:rsidRDefault="00200F0C" w:rsidP="00584926">
      <w:pPr>
        <w:suppressAutoHyphens w:val="0"/>
        <w:jc w:val="right"/>
        <w:rPr>
          <w:rFonts w:eastAsia="Calibri"/>
          <w:color w:val="000000" w:themeColor="text1"/>
          <w:sz w:val="28"/>
          <w:szCs w:val="28"/>
          <w:lang w:val="uk-UA" w:eastAsia="en-US"/>
        </w:rPr>
      </w:pPr>
    </w:p>
    <w:p w:rsidR="00200F0C" w:rsidRPr="00491598" w:rsidRDefault="00200F0C"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77696" behindDoc="1" locked="0" layoutInCell="1" allowOverlap="1" wp14:anchorId="7CD9542C" wp14:editId="387F1A6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00F0C" w:rsidRPr="00491598" w:rsidRDefault="00200F0C" w:rsidP="00584926">
      <w:pPr>
        <w:suppressAutoHyphens w:val="0"/>
        <w:jc w:val="right"/>
        <w:rPr>
          <w:rFonts w:eastAsia="Calibri"/>
          <w:color w:val="000000" w:themeColor="text1"/>
          <w:sz w:val="28"/>
          <w:szCs w:val="28"/>
          <w:lang w:val="uk-UA" w:eastAsia="en-US"/>
        </w:rPr>
      </w:pPr>
    </w:p>
    <w:p w:rsidR="00200F0C" w:rsidRPr="00491598" w:rsidRDefault="00200F0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200F0C" w:rsidRPr="00491598" w:rsidRDefault="00200F0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200F0C" w:rsidRPr="00491598" w:rsidRDefault="00200F0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200F0C" w:rsidRPr="00491598" w:rsidRDefault="00200F0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200F0C" w:rsidRPr="00491598" w:rsidRDefault="00200F0C"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200F0C" w:rsidRPr="00491598" w:rsidRDefault="00200F0C" w:rsidP="00584926">
      <w:pPr>
        <w:suppressAutoHyphens w:val="0"/>
        <w:rPr>
          <w:rFonts w:eastAsia="Calibri"/>
          <w:color w:val="000000" w:themeColor="text1"/>
          <w:sz w:val="28"/>
          <w:szCs w:val="28"/>
          <w:lang w:val="uk-UA" w:eastAsia="en-US"/>
        </w:rPr>
      </w:pPr>
    </w:p>
    <w:p w:rsidR="00200F0C" w:rsidRPr="00491598" w:rsidRDefault="00200F0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200F0C" w:rsidRPr="00491598" w:rsidRDefault="00200F0C" w:rsidP="00584926">
      <w:pPr>
        <w:suppressAutoHyphens w:val="0"/>
        <w:rPr>
          <w:rFonts w:eastAsia="Calibri"/>
          <w:color w:val="000000" w:themeColor="text1"/>
          <w:sz w:val="28"/>
          <w:szCs w:val="28"/>
          <w:lang w:val="uk-UA" w:eastAsia="en-US"/>
        </w:rPr>
      </w:pPr>
    </w:p>
    <w:p w:rsidR="00200F0C" w:rsidRPr="00491598" w:rsidRDefault="00200F0C"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№122</w:t>
      </w:r>
    </w:p>
    <w:p w:rsidR="00200F0C" w:rsidRPr="00491598" w:rsidRDefault="00200F0C"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200F0C" w:rsidRPr="00491598" w:rsidRDefault="00200F0C" w:rsidP="00584926">
      <w:pPr>
        <w:suppressAutoHyphens w:val="0"/>
        <w:rPr>
          <w:rFonts w:eastAsia="Calibri"/>
          <w:color w:val="000000" w:themeColor="text1"/>
          <w:sz w:val="28"/>
          <w:szCs w:val="28"/>
          <w:lang w:val="uk-UA" w:eastAsia="en-US"/>
        </w:rPr>
      </w:pPr>
    </w:p>
    <w:p w:rsidR="0091663D" w:rsidRPr="00491598" w:rsidRDefault="0091663D" w:rsidP="00584926">
      <w:pPr>
        <w:jc w:val="both"/>
        <w:rPr>
          <w:color w:val="000000" w:themeColor="text1"/>
          <w:sz w:val="28"/>
          <w:szCs w:val="28"/>
          <w:lang w:val="uk-UA"/>
        </w:rPr>
      </w:pPr>
      <w:r w:rsidRPr="00491598">
        <w:rPr>
          <w:color w:val="000000" w:themeColor="text1"/>
          <w:sz w:val="28"/>
          <w:szCs w:val="28"/>
          <w:lang w:val="uk-UA"/>
        </w:rPr>
        <w:t xml:space="preserve">Про внесення змін до рішення міської ради </w:t>
      </w:r>
    </w:p>
    <w:p w:rsidR="0091663D" w:rsidRPr="00491598" w:rsidRDefault="0091663D" w:rsidP="00584926">
      <w:pPr>
        <w:jc w:val="both"/>
        <w:rPr>
          <w:color w:val="000000" w:themeColor="text1"/>
          <w:sz w:val="28"/>
          <w:szCs w:val="28"/>
          <w:lang w:val="uk-UA"/>
        </w:rPr>
      </w:pPr>
      <w:r w:rsidRPr="00491598">
        <w:rPr>
          <w:color w:val="000000" w:themeColor="text1"/>
          <w:sz w:val="28"/>
          <w:szCs w:val="28"/>
          <w:lang w:val="uk-UA"/>
        </w:rPr>
        <w:t xml:space="preserve">№35 від 25.12.2020 р. «Про затвердження </w:t>
      </w:r>
    </w:p>
    <w:p w:rsidR="0091663D" w:rsidRPr="00491598" w:rsidRDefault="0091663D" w:rsidP="00584926">
      <w:pPr>
        <w:jc w:val="both"/>
        <w:rPr>
          <w:color w:val="000000" w:themeColor="text1"/>
          <w:sz w:val="28"/>
          <w:szCs w:val="28"/>
          <w:lang w:val="uk-UA"/>
        </w:rPr>
      </w:pPr>
      <w:r w:rsidRPr="00491598">
        <w:rPr>
          <w:color w:val="000000" w:themeColor="text1"/>
          <w:sz w:val="28"/>
          <w:szCs w:val="28"/>
          <w:lang w:val="uk-UA"/>
        </w:rPr>
        <w:t xml:space="preserve">Програми реформування і розвитку </w:t>
      </w:r>
    </w:p>
    <w:p w:rsidR="0091663D" w:rsidRPr="00491598" w:rsidRDefault="0091663D" w:rsidP="00584926">
      <w:pPr>
        <w:jc w:val="both"/>
        <w:rPr>
          <w:color w:val="000000" w:themeColor="text1"/>
          <w:sz w:val="28"/>
          <w:szCs w:val="28"/>
          <w:lang w:val="uk-UA"/>
        </w:rPr>
      </w:pPr>
      <w:r w:rsidRPr="00491598">
        <w:rPr>
          <w:color w:val="000000" w:themeColor="text1"/>
          <w:sz w:val="28"/>
          <w:szCs w:val="28"/>
          <w:lang w:val="uk-UA"/>
        </w:rPr>
        <w:t xml:space="preserve">житлово-комунального господарства Рахівської </w:t>
      </w:r>
    </w:p>
    <w:p w:rsidR="0091663D" w:rsidRPr="00491598" w:rsidRDefault="0091663D" w:rsidP="00584926">
      <w:pPr>
        <w:jc w:val="both"/>
        <w:rPr>
          <w:color w:val="000000" w:themeColor="text1"/>
          <w:sz w:val="28"/>
          <w:szCs w:val="28"/>
          <w:lang w:val="uk-UA"/>
        </w:rPr>
      </w:pPr>
      <w:r w:rsidRPr="00491598">
        <w:rPr>
          <w:color w:val="000000" w:themeColor="text1"/>
          <w:sz w:val="28"/>
          <w:szCs w:val="28"/>
          <w:lang w:val="uk-UA"/>
        </w:rPr>
        <w:t>міської територіальної громади на 2021 рік</w:t>
      </w:r>
    </w:p>
    <w:p w:rsidR="0091663D" w:rsidRPr="00491598" w:rsidRDefault="0091663D" w:rsidP="00584926">
      <w:pPr>
        <w:jc w:val="both"/>
        <w:rPr>
          <w:color w:val="000000" w:themeColor="text1"/>
          <w:sz w:val="28"/>
          <w:szCs w:val="28"/>
          <w:lang w:val="uk-UA"/>
        </w:rPr>
      </w:pPr>
    </w:p>
    <w:p w:rsidR="0091663D" w:rsidRPr="00491598" w:rsidRDefault="0091663D" w:rsidP="00584926">
      <w:pPr>
        <w:ind w:firstLine="708"/>
        <w:jc w:val="both"/>
        <w:rPr>
          <w:color w:val="000000" w:themeColor="text1"/>
          <w:sz w:val="28"/>
          <w:szCs w:val="28"/>
          <w:lang w:val="uk-UA"/>
        </w:rPr>
      </w:pPr>
      <w:r w:rsidRPr="00491598">
        <w:rPr>
          <w:color w:val="000000" w:themeColor="text1"/>
          <w:sz w:val="28"/>
          <w:szCs w:val="28"/>
          <w:lang w:val="uk-UA"/>
        </w:rPr>
        <w:t>Відповідно до ст.26 «Про м</w:t>
      </w:r>
      <w:r w:rsidR="00AF4BB5">
        <w:rPr>
          <w:color w:val="000000" w:themeColor="text1"/>
          <w:sz w:val="28"/>
          <w:szCs w:val="28"/>
          <w:lang w:val="uk-UA"/>
        </w:rPr>
        <w:t>ісцеве самоврядування в Україні</w:t>
      </w:r>
      <w:r w:rsidRPr="00491598">
        <w:rPr>
          <w:color w:val="000000" w:themeColor="text1"/>
          <w:sz w:val="28"/>
          <w:szCs w:val="28"/>
          <w:lang w:val="uk-UA"/>
        </w:rPr>
        <w:t>», Рахівська міська рада</w:t>
      </w:r>
    </w:p>
    <w:p w:rsidR="0091663D" w:rsidRPr="00491598" w:rsidRDefault="0091663D" w:rsidP="00584926">
      <w:pPr>
        <w:tabs>
          <w:tab w:val="left" w:pos="4068"/>
        </w:tabs>
        <w:jc w:val="both"/>
        <w:rPr>
          <w:color w:val="000000" w:themeColor="text1"/>
          <w:sz w:val="28"/>
          <w:szCs w:val="28"/>
          <w:lang w:val="uk-UA" w:eastAsia="uk-UA"/>
        </w:rPr>
      </w:pPr>
      <w:r w:rsidRPr="00491598">
        <w:rPr>
          <w:color w:val="000000" w:themeColor="text1"/>
          <w:sz w:val="28"/>
          <w:szCs w:val="28"/>
          <w:lang w:val="uk-UA" w:eastAsia="uk-UA"/>
        </w:rPr>
        <w:tab/>
      </w:r>
    </w:p>
    <w:p w:rsidR="0091663D" w:rsidRPr="00491598" w:rsidRDefault="0091663D" w:rsidP="00584926">
      <w:pPr>
        <w:jc w:val="center"/>
        <w:rPr>
          <w:color w:val="000000" w:themeColor="text1"/>
          <w:sz w:val="28"/>
          <w:szCs w:val="26"/>
          <w:lang w:val="uk-UA" w:eastAsia="en-US"/>
        </w:rPr>
      </w:pPr>
      <w:r w:rsidRPr="00491598">
        <w:rPr>
          <w:color w:val="000000" w:themeColor="text1"/>
          <w:sz w:val="28"/>
          <w:szCs w:val="26"/>
          <w:lang w:val="uk-UA"/>
        </w:rPr>
        <w:t>В И Р І Ш И Л А:</w:t>
      </w:r>
    </w:p>
    <w:p w:rsidR="0091663D" w:rsidRPr="00491598" w:rsidRDefault="0091663D" w:rsidP="00584926">
      <w:pPr>
        <w:rPr>
          <w:color w:val="000000" w:themeColor="text1"/>
          <w:sz w:val="28"/>
          <w:szCs w:val="26"/>
          <w:lang w:val="uk-UA"/>
        </w:rPr>
      </w:pPr>
    </w:p>
    <w:p w:rsidR="0091663D" w:rsidRPr="00491598" w:rsidRDefault="0091663D" w:rsidP="00584926">
      <w:pPr>
        <w:ind w:firstLine="708"/>
        <w:jc w:val="both"/>
        <w:rPr>
          <w:color w:val="000000" w:themeColor="text1"/>
          <w:sz w:val="28"/>
          <w:szCs w:val="28"/>
          <w:lang w:val="uk-UA"/>
        </w:rPr>
      </w:pPr>
      <w:r w:rsidRPr="00491598">
        <w:rPr>
          <w:color w:val="000000" w:themeColor="text1"/>
          <w:sz w:val="28"/>
          <w:szCs w:val="28"/>
          <w:lang w:val="uk-UA"/>
        </w:rPr>
        <w:t xml:space="preserve">Внести зміни в рішення міської ради №35 від 25.12.2020 р. «Про затвердження Програми реформування і розвитку житлово-комунального господарства Рахівської міської  територіальної громади на 2021 рік», а саме: </w:t>
      </w:r>
    </w:p>
    <w:p w:rsidR="0091663D" w:rsidRPr="00491598" w:rsidRDefault="0091663D" w:rsidP="00584926">
      <w:pPr>
        <w:rPr>
          <w:color w:val="000000" w:themeColor="text1"/>
          <w:sz w:val="28"/>
          <w:szCs w:val="26"/>
          <w:lang w:val="uk-UA"/>
        </w:rPr>
      </w:pPr>
    </w:p>
    <w:p w:rsidR="0091663D" w:rsidRPr="00491598" w:rsidRDefault="0091663D" w:rsidP="00584926">
      <w:pPr>
        <w:pStyle w:val="a4"/>
        <w:numPr>
          <w:ilvl w:val="0"/>
          <w:numId w:val="29"/>
        </w:numPr>
        <w:spacing w:before="0" w:beforeAutospacing="0" w:after="0" w:afterAutospacing="0"/>
        <w:ind w:left="0"/>
        <w:contextualSpacing/>
        <w:jc w:val="both"/>
        <w:rPr>
          <w:color w:val="000000" w:themeColor="text1"/>
          <w:sz w:val="28"/>
          <w:szCs w:val="28"/>
          <w:lang w:val="uk-UA"/>
        </w:rPr>
      </w:pPr>
      <w:r w:rsidRPr="00491598">
        <w:rPr>
          <w:color w:val="000000" w:themeColor="text1"/>
          <w:sz w:val="28"/>
          <w:szCs w:val="28"/>
          <w:lang w:val="uk-UA"/>
        </w:rPr>
        <w:t xml:space="preserve">в пунктах 8, 8.1 в Розділу 1 «Паспорт програми»  суму 20858,00 </w:t>
      </w:r>
      <w:proofErr w:type="spellStart"/>
      <w:r w:rsidRPr="00491598">
        <w:rPr>
          <w:color w:val="000000" w:themeColor="text1"/>
          <w:sz w:val="28"/>
          <w:szCs w:val="28"/>
          <w:lang w:val="uk-UA"/>
        </w:rPr>
        <w:t>тис.грн</w:t>
      </w:r>
      <w:proofErr w:type="spellEnd"/>
      <w:r w:rsidRPr="00491598">
        <w:rPr>
          <w:color w:val="000000" w:themeColor="text1"/>
          <w:sz w:val="28"/>
          <w:szCs w:val="28"/>
          <w:lang w:val="uk-UA"/>
        </w:rPr>
        <w:t xml:space="preserve">. замінити на 24706,00 </w:t>
      </w:r>
      <w:proofErr w:type="spellStart"/>
      <w:r w:rsidRPr="00491598">
        <w:rPr>
          <w:color w:val="000000" w:themeColor="text1"/>
          <w:sz w:val="28"/>
          <w:szCs w:val="28"/>
          <w:lang w:val="uk-UA"/>
        </w:rPr>
        <w:t>тис.грн</w:t>
      </w:r>
      <w:proofErr w:type="spellEnd"/>
      <w:r w:rsidRPr="00491598">
        <w:rPr>
          <w:color w:val="000000" w:themeColor="text1"/>
          <w:sz w:val="28"/>
          <w:szCs w:val="28"/>
          <w:lang w:val="uk-UA"/>
        </w:rPr>
        <w:t xml:space="preserve">.  </w:t>
      </w:r>
    </w:p>
    <w:p w:rsidR="0091663D" w:rsidRPr="00491598" w:rsidRDefault="0091663D" w:rsidP="00584926">
      <w:pPr>
        <w:pStyle w:val="a4"/>
        <w:numPr>
          <w:ilvl w:val="0"/>
          <w:numId w:val="29"/>
        </w:numPr>
        <w:spacing w:before="0" w:beforeAutospacing="0" w:after="0" w:afterAutospacing="0"/>
        <w:ind w:left="0"/>
        <w:contextualSpacing/>
        <w:rPr>
          <w:color w:val="000000" w:themeColor="text1"/>
          <w:spacing w:val="6"/>
          <w:sz w:val="28"/>
          <w:szCs w:val="28"/>
          <w:lang w:val="uk-UA"/>
        </w:rPr>
      </w:pPr>
      <w:r w:rsidRPr="00491598">
        <w:rPr>
          <w:color w:val="000000" w:themeColor="text1"/>
          <w:sz w:val="28"/>
          <w:szCs w:val="28"/>
          <w:lang w:val="uk-UA"/>
        </w:rPr>
        <w:t>таблицю «Ресурсне забезпечення» Розділу 4 «</w:t>
      </w:r>
      <w:r w:rsidRPr="00491598">
        <w:rPr>
          <w:color w:val="000000" w:themeColor="text1"/>
          <w:spacing w:val="6"/>
          <w:sz w:val="28"/>
          <w:szCs w:val="28"/>
          <w:lang w:val="uk-UA"/>
        </w:rPr>
        <w:t>Обґрунтування шляхів і засобів розв’язання проблеми, обсягів та джерел фінансування» викласти в новій редакції, згідно додатку 1.</w:t>
      </w:r>
    </w:p>
    <w:p w:rsidR="0091663D" w:rsidRPr="00491598" w:rsidRDefault="0091663D" w:rsidP="00584926">
      <w:pPr>
        <w:pStyle w:val="a4"/>
        <w:numPr>
          <w:ilvl w:val="0"/>
          <w:numId w:val="29"/>
        </w:numPr>
        <w:spacing w:before="0" w:beforeAutospacing="0" w:after="0" w:afterAutospacing="0"/>
        <w:ind w:left="0"/>
        <w:contextualSpacing/>
        <w:jc w:val="both"/>
        <w:rPr>
          <w:color w:val="000000" w:themeColor="text1"/>
          <w:sz w:val="28"/>
          <w:szCs w:val="28"/>
          <w:lang w:val="uk-UA"/>
        </w:rPr>
      </w:pPr>
      <w:r w:rsidRPr="00491598">
        <w:rPr>
          <w:color w:val="000000" w:themeColor="text1"/>
          <w:sz w:val="28"/>
          <w:szCs w:val="28"/>
          <w:lang w:val="uk-UA"/>
        </w:rPr>
        <w:t>пункт 6 «Перелік завдань і заходів програми»  викласти в новій редакції, згідно додатку 2.</w:t>
      </w:r>
    </w:p>
    <w:p w:rsidR="0091663D" w:rsidRDefault="0091663D" w:rsidP="00401F45">
      <w:pPr>
        <w:jc w:val="both"/>
        <w:rPr>
          <w:color w:val="000000" w:themeColor="text1"/>
          <w:sz w:val="28"/>
          <w:szCs w:val="28"/>
          <w:lang w:val="uk-UA"/>
        </w:rPr>
      </w:pPr>
    </w:p>
    <w:p w:rsidR="00401F45" w:rsidRPr="00491598" w:rsidRDefault="00401F45" w:rsidP="00401F45">
      <w:pPr>
        <w:jc w:val="both"/>
        <w:rPr>
          <w:color w:val="000000" w:themeColor="text1"/>
          <w:sz w:val="28"/>
          <w:szCs w:val="28"/>
          <w:lang w:val="uk-UA"/>
        </w:rPr>
      </w:pPr>
    </w:p>
    <w:p w:rsidR="0091663D" w:rsidRDefault="0091663D" w:rsidP="00584926">
      <w:pPr>
        <w:rPr>
          <w:color w:val="000000" w:themeColor="text1"/>
          <w:sz w:val="28"/>
          <w:lang w:val="uk-UA"/>
        </w:rPr>
      </w:pPr>
      <w:r w:rsidRPr="00491598">
        <w:rPr>
          <w:color w:val="000000" w:themeColor="text1"/>
          <w:sz w:val="28"/>
          <w:lang w:val="uk-UA"/>
        </w:rPr>
        <w:t>Міський голова                                                                          В.МЕДВІДЬ</w:t>
      </w:r>
    </w:p>
    <w:p w:rsidR="00401F45" w:rsidRDefault="00401F45" w:rsidP="00584926">
      <w:pPr>
        <w:rPr>
          <w:color w:val="000000" w:themeColor="text1"/>
          <w:sz w:val="28"/>
          <w:lang w:val="uk-UA"/>
        </w:rPr>
      </w:pPr>
    </w:p>
    <w:p w:rsidR="00FE280D" w:rsidRDefault="00FE280D">
      <w:pPr>
        <w:suppressAutoHyphens w:val="0"/>
        <w:spacing w:after="200" w:line="276" w:lineRule="auto"/>
        <w:rPr>
          <w:color w:val="000000" w:themeColor="text1"/>
          <w:sz w:val="28"/>
          <w:lang w:val="uk-UA"/>
        </w:rPr>
      </w:pPr>
      <w:r>
        <w:rPr>
          <w:color w:val="000000" w:themeColor="text1"/>
          <w:sz w:val="28"/>
          <w:lang w:val="uk-UA"/>
        </w:rPr>
        <w:br w:type="page"/>
      </w:r>
    </w:p>
    <w:tbl>
      <w:tblPr>
        <w:tblW w:w="0" w:type="auto"/>
        <w:jc w:val="right"/>
        <w:tblInd w:w="-207" w:type="dxa"/>
        <w:tblLook w:val="01E0" w:firstRow="1" w:lastRow="1" w:firstColumn="1" w:lastColumn="1" w:noHBand="0" w:noVBand="0"/>
      </w:tblPr>
      <w:tblGrid>
        <w:gridCol w:w="3267"/>
      </w:tblGrid>
      <w:tr w:rsidR="0091663D" w:rsidRPr="002A177D" w:rsidTr="0091663D">
        <w:trPr>
          <w:trHeight w:val="1292"/>
          <w:jc w:val="right"/>
        </w:trPr>
        <w:tc>
          <w:tcPr>
            <w:tcW w:w="3267" w:type="dxa"/>
          </w:tcPr>
          <w:p w:rsidR="0091663D" w:rsidRPr="00491598" w:rsidRDefault="0091663D" w:rsidP="00584926">
            <w:pPr>
              <w:rPr>
                <w:color w:val="000000" w:themeColor="text1"/>
                <w:lang w:val="uk-UA"/>
              </w:rPr>
            </w:pPr>
            <w:r w:rsidRPr="00491598">
              <w:rPr>
                <w:color w:val="000000" w:themeColor="text1"/>
                <w:lang w:val="uk-UA" w:eastAsia="uk-UA"/>
              </w:rPr>
              <w:lastRenderedPageBreak/>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№1                                                                           до рішення міської ради  </w:t>
            </w:r>
          </w:p>
          <w:p w:rsidR="0091663D" w:rsidRPr="00491598" w:rsidRDefault="0091663D" w:rsidP="00584926">
            <w:pPr>
              <w:rPr>
                <w:rFonts w:eastAsiaTheme="minorHAnsi"/>
                <w:color w:val="000000" w:themeColor="text1"/>
                <w:lang w:val="uk-UA" w:eastAsia="ru-RU"/>
              </w:rPr>
            </w:pPr>
            <w:r w:rsidRPr="00491598">
              <w:rPr>
                <w:color w:val="000000" w:themeColor="text1"/>
                <w:lang w:val="uk-UA"/>
              </w:rPr>
              <w:t>8-ої сесії 8-го скликання                                                                                                 від 18.03.2021 р. №122</w:t>
            </w:r>
          </w:p>
          <w:p w:rsidR="0091663D" w:rsidRPr="00491598" w:rsidRDefault="0091663D" w:rsidP="00584926">
            <w:pPr>
              <w:rPr>
                <w:color w:val="000000" w:themeColor="text1"/>
                <w:sz w:val="22"/>
                <w:szCs w:val="22"/>
                <w:lang w:val="uk-UA" w:eastAsia="en-US"/>
              </w:rPr>
            </w:pPr>
          </w:p>
        </w:tc>
      </w:tr>
    </w:tbl>
    <w:p w:rsidR="0091663D" w:rsidRPr="00491598" w:rsidRDefault="0091663D" w:rsidP="00584926">
      <w:pPr>
        <w:rPr>
          <w:b/>
          <w:color w:val="000000" w:themeColor="text1"/>
          <w:sz w:val="32"/>
          <w:szCs w:val="32"/>
          <w:lang w:val="uk-UA" w:eastAsia="en-US"/>
        </w:rPr>
      </w:pPr>
    </w:p>
    <w:p w:rsidR="0091663D" w:rsidRPr="00491598" w:rsidRDefault="0091663D" w:rsidP="00584926">
      <w:pPr>
        <w:rPr>
          <w:color w:val="000000" w:themeColor="text1"/>
          <w:sz w:val="28"/>
          <w:szCs w:val="28"/>
          <w:lang w:val="uk-UA"/>
        </w:rPr>
      </w:pPr>
    </w:p>
    <w:p w:rsidR="0091663D" w:rsidRPr="00491598" w:rsidRDefault="0091663D" w:rsidP="00584926">
      <w:pPr>
        <w:jc w:val="center"/>
        <w:rPr>
          <w:color w:val="000000" w:themeColor="text1"/>
          <w:sz w:val="28"/>
          <w:szCs w:val="28"/>
          <w:lang w:val="uk-UA"/>
        </w:rPr>
      </w:pPr>
      <w:r w:rsidRPr="00491598">
        <w:rPr>
          <w:color w:val="000000" w:themeColor="text1"/>
          <w:sz w:val="28"/>
          <w:szCs w:val="28"/>
          <w:lang w:val="uk-UA"/>
        </w:rPr>
        <w:t>Ресурсне забезпечення</w:t>
      </w:r>
    </w:p>
    <w:p w:rsidR="0091663D" w:rsidRPr="00491598" w:rsidRDefault="0091663D" w:rsidP="00584926">
      <w:pPr>
        <w:rPr>
          <w:color w:val="000000" w:themeColor="text1"/>
          <w:sz w:val="28"/>
          <w:szCs w:val="28"/>
          <w:lang w:val="uk-UA"/>
        </w:rPr>
      </w:pPr>
    </w:p>
    <w:tbl>
      <w:tblPr>
        <w:tblW w:w="5415" w:type="pct"/>
        <w:tblCellMar>
          <w:left w:w="0" w:type="dxa"/>
          <w:right w:w="0" w:type="dxa"/>
        </w:tblCellMar>
        <w:tblLook w:val="04A0" w:firstRow="1" w:lastRow="0" w:firstColumn="1" w:lastColumn="0" w:noHBand="0" w:noVBand="1"/>
      </w:tblPr>
      <w:tblGrid>
        <w:gridCol w:w="4172"/>
        <w:gridCol w:w="1701"/>
        <w:gridCol w:w="3546"/>
        <w:gridCol w:w="841"/>
      </w:tblGrid>
      <w:tr w:rsidR="0091663D" w:rsidRPr="00491598" w:rsidTr="0091663D">
        <w:trPr>
          <w:gridAfter w:val="1"/>
          <w:wAfter w:w="410" w:type="pct"/>
        </w:trPr>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91663D" w:rsidRPr="00491598" w:rsidRDefault="0091663D" w:rsidP="00584926">
            <w:pPr>
              <w:rPr>
                <w:color w:val="000000" w:themeColor="text1"/>
                <w:sz w:val="28"/>
                <w:szCs w:val="28"/>
                <w:lang w:val="uk-UA" w:eastAsia="en-US"/>
              </w:rPr>
            </w:pPr>
            <w:r w:rsidRPr="00491598">
              <w:rPr>
                <w:color w:val="000000" w:themeColor="text1"/>
                <w:sz w:val="28"/>
                <w:szCs w:val="28"/>
                <w:lang w:val="uk-UA"/>
              </w:rPr>
              <w:t>Обсяг коштів, які пропонується залучити на виконання Програми</w:t>
            </w: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2021р.</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 xml:space="preserve">Усього витрат на виконання Програми </w:t>
            </w:r>
          </w:p>
        </w:tc>
      </w:tr>
      <w:tr w:rsidR="0091663D" w:rsidRPr="00491598" w:rsidTr="0091663D">
        <w:trPr>
          <w:gridAfter w:val="1"/>
          <w:wAfter w:w="410" w:type="pct"/>
        </w:trPr>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91663D" w:rsidRPr="00491598" w:rsidRDefault="0091663D" w:rsidP="00584926">
            <w:pPr>
              <w:rPr>
                <w:color w:val="000000" w:themeColor="text1"/>
                <w:sz w:val="28"/>
                <w:szCs w:val="28"/>
                <w:lang w:val="uk-UA" w:eastAsia="en-US"/>
              </w:rPr>
            </w:pPr>
            <w:r w:rsidRPr="00491598">
              <w:rPr>
                <w:color w:val="000000" w:themeColor="text1"/>
                <w:sz w:val="28"/>
                <w:szCs w:val="28"/>
                <w:lang w:val="uk-UA"/>
              </w:rPr>
              <w:t>Обсяг ресурсів, усього, у тому числі:</w:t>
            </w: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lang w:val="uk-UA"/>
              </w:rPr>
              <w:fldChar w:fldCharType="begin"/>
            </w:r>
            <w:r w:rsidRPr="00491598">
              <w:rPr>
                <w:color w:val="000000" w:themeColor="text1"/>
                <w:lang w:val="uk-UA"/>
              </w:rPr>
              <w:instrText xml:space="preserve"> =SUM(ABOVE) </w:instrText>
            </w:r>
            <w:r w:rsidRPr="00491598">
              <w:rPr>
                <w:color w:val="000000" w:themeColor="text1"/>
                <w:lang w:val="uk-UA"/>
              </w:rPr>
              <w:fldChar w:fldCharType="separate"/>
            </w:r>
            <w:r w:rsidRPr="00491598">
              <w:rPr>
                <w:noProof/>
                <w:color w:val="000000" w:themeColor="text1"/>
                <w:lang w:val="uk-UA"/>
              </w:rPr>
              <w:t>24706</w:t>
            </w:r>
            <w:r w:rsidRPr="00491598">
              <w:rPr>
                <w:color w:val="000000" w:themeColor="text1"/>
                <w:lang w:val="uk-UA"/>
              </w:rPr>
              <w:fldChar w:fldCharType="end"/>
            </w:r>
            <w:r w:rsidRPr="00491598">
              <w:rPr>
                <w:color w:val="000000" w:themeColor="text1"/>
                <w:lang w:val="uk-UA"/>
              </w:rPr>
              <w:t>,00</w:t>
            </w:r>
            <w:r w:rsidRPr="00491598">
              <w:rPr>
                <w:color w:val="000000" w:themeColor="text1"/>
                <w:sz w:val="28"/>
                <w:szCs w:val="28"/>
                <w:lang w:val="uk-UA"/>
              </w:rPr>
              <w:t xml:space="preserve"> тис. грн.</w:t>
            </w:r>
          </w:p>
        </w:tc>
      </w:tr>
      <w:tr w:rsidR="0091663D" w:rsidRPr="00491598" w:rsidTr="0091663D">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rPr>
                <w:color w:val="000000" w:themeColor="text1"/>
                <w:sz w:val="28"/>
                <w:szCs w:val="28"/>
                <w:lang w:val="uk-UA" w:eastAsia="ru-RU"/>
              </w:rPr>
            </w:pPr>
            <w:r w:rsidRPr="00491598">
              <w:rPr>
                <w:color w:val="000000" w:themeColor="text1"/>
                <w:sz w:val="28"/>
                <w:szCs w:val="28"/>
                <w:lang w:val="uk-UA"/>
              </w:rPr>
              <w:t>міський бюджет</w:t>
            </w:r>
          </w:p>
          <w:p w:rsidR="0091663D" w:rsidRPr="00491598" w:rsidRDefault="0091663D" w:rsidP="00584926">
            <w:pPr>
              <w:rPr>
                <w:color w:val="000000" w:themeColor="text1"/>
                <w:sz w:val="28"/>
                <w:szCs w:val="28"/>
                <w:lang w:val="uk-UA" w:eastAsia="en-US"/>
              </w:rPr>
            </w:pP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lang w:val="uk-UA"/>
              </w:rPr>
              <w:fldChar w:fldCharType="begin"/>
            </w:r>
            <w:r w:rsidRPr="00491598">
              <w:rPr>
                <w:color w:val="000000" w:themeColor="text1"/>
                <w:lang w:val="uk-UA"/>
              </w:rPr>
              <w:instrText xml:space="preserve"> =SUM(ABOVE) </w:instrText>
            </w:r>
            <w:r w:rsidRPr="00491598">
              <w:rPr>
                <w:color w:val="000000" w:themeColor="text1"/>
                <w:lang w:val="uk-UA"/>
              </w:rPr>
              <w:fldChar w:fldCharType="separate"/>
            </w:r>
            <w:r w:rsidRPr="00491598">
              <w:rPr>
                <w:noProof/>
                <w:color w:val="000000" w:themeColor="text1"/>
                <w:lang w:val="uk-UA"/>
              </w:rPr>
              <w:t>24706</w:t>
            </w:r>
            <w:r w:rsidRPr="00491598">
              <w:rPr>
                <w:color w:val="000000" w:themeColor="text1"/>
                <w:lang w:val="uk-UA"/>
              </w:rPr>
              <w:fldChar w:fldCharType="end"/>
            </w:r>
            <w:r w:rsidRPr="00491598">
              <w:rPr>
                <w:color w:val="000000" w:themeColor="text1"/>
                <w:lang w:val="uk-UA"/>
              </w:rPr>
              <w:t xml:space="preserve">,00 </w:t>
            </w:r>
            <w:r w:rsidRPr="00491598">
              <w:rPr>
                <w:color w:val="000000" w:themeColor="text1"/>
                <w:sz w:val="28"/>
                <w:szCs w:val="28"/>
                <w:lang w:val="uk-UA"/>
              </w:rPr>
              <w:t>тис. грн.</w:t>
            </w:r>
          </w:p>
        </w:tc>
        <w:tc>
          <w:tcPr>
            <w:tcW w:w="410" w:type="pct"/>
          </w:tcPr>
          <w:p w:rsidR="0091663D" w:rsidRPr="00491598" w:rsidRDefault="0091663D" w:rsidP="00584926">
            <w:pPr>
              <w:jc w:val="center"/>
              <w:rPr>
                <w:color w:val="000000" w:themeColor="text1"/>
                <w:sz w:val="28"/>
                <w:szCs w:val="28"/>
                <w:lang w:val="uk-UA" w:eastAsia="en-US"/>
              </w:rPr>
            </w:pPr>
          </w:p>
        </w:tc>
      </w:tr>
      <w:tr w:rsidR="0091663D" w:rsidRPr="00491598" w:rsidTr="0091663D">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rPr>
                <w:color w:val="000000" w:themeColor="text1"/>
                <w:sz w:val="28"/>
                <w:szCs w:val="28"/>
                <w:lang w:val="uk-UA" w:eastAsia="ru-RU"/>
              </w:rPr>
            </w:pPr>
            <w:r w:rsidRPr="00491598">
              <w:rPr>
                <w:color w:val="000000" w:themeColor="text1"/>
                <w:sz w:val="28"/>
                <w:szCs w:val="28"/>
                <w:lang w:val="uk-UA"/>
              </w:rPr>
              <w:t>Державний бюджет</w:t>
            </w:r>
          </w:p>
          <w:p w:rsidR="0091663D" w:rsidRPr="00491598" w:rsidRDefault="0091663D" w:rsidP="00584926">
            <w:pPr>
              <w:rPr>
                <w:color w:val="000000" w:themeColor="text1"/>
                <w:sz w:val="28"/>
                <w:szCs w:val="28"/>
                <w:lang w:val="uk-UA" w:eastAsia="en-US"/>
              </w:rPr>
            </w:pP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тис. грн.</w:t>
            </w:r>
          </w:p>
        </w:tc>
        <w:tc>
          <w:tcPr>
            <w:tcW w:w="410" w:type="pct"/>
          </w:tcPr>
          <w:p w:rsidR="0091663D" w:rsidRPr="00491598" w:rsidRDefault="0091663D" w:rsidP="00584926">
            <w:pPr>
              <w:jc w:val="center"/>
              <w:rPr>
                <w:color w:val="000000" w:themeColor="text1"/>
                <w:sz w:val="28"/>
                <w:szCs w:val="28"/>
                <w:lang w:val="uk-UA" w:eastAsia="en-US"/>
              </w:rPr>
            </w:pPr>
          </w:p>
        </w:tc>
      </w:tr>
      <w:tr w:rsidR="0091663D" w:rsidRPr="00491598" w:rsidTr="0091663D">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91663D" w:rsidRPr="00491598" w:rsidRDefault="0091663D" w:rsidP="00584926">
            <w:pPr>
              <w:rPr>
                <w:color w:val="000000" w:themeColor="text1"/>
                <w:sz w:val="28"/>
                <w:szCs w:val="28"/>
                <w:lang w:val="uk-UA" w:eastAsia="en-US"/>
              </w:rPr>
            </w:pPr>
            <w:r w:rsidRPr="00491598">
              <w:rPr>
                <w:color w:val="000000" w:themeColor="text1"/>
                <w:sz w:val="28"/>
                <w:szCs w:val="28"/>
                <w:lang w:val="uk-UA"/>
              </w:rPr>
              <w:t>Інші кошти</w:t>
            </w: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r w:rsidRPr="00491598">
              <w:rPr>
                <w:color w:val="000000" w:themeColor="text1"/>
                <w:sz w:val="28"/>
                <w:szCs w:val="28"/>
                <w:lang w:val="uk-UA"/>
              </w:rPr>
              <w:t>тис. грн.</w:t>
            </w:r>
          </w:p>
        </w:tc>
        <w:tc>
          <w:tcPr>
            <w:tcW w:w="410" w:type="pct"/>
          </w:tcPr>
          <w:p w:rsidR="0091663D" w:rsidRPr="00491598" w:rsidRDefault="0091663D" w:rsidP="00584926">
            <w:pPr>
              <w:jc w:val="center"/>
              <w:rPr>
                <w:color w:val="000000" w:themeColor="text1"/>
                <w:sz w:val="28"/>
                <w:szCs w:val="28"/>
                <w:lang w:val="uk-UA" w:eastAsia="ru-RU"/>
              </w:rPr>
            </w:pPr>
          </w:p>
          <w:p w:rsidR="0091663D" w:rsidRPr="00491598" w:rsidRDefault="0091663D" w:rsidP="00584926">
            <w:pPr>
              <w:jc w:val="center"/>
              <w:rPr>
                <w:color w:val="000000" w:themeColor="text1"/>
                <w:sz w:val="28"/>
                <w:szCs w:val="28"/>
                <w:lang w:val="uk-UA" w:eastAsia="en-US"/>
              </w:rPr>
            </w:pPr>
          </w:p>
        </w:tc>
      </w:tr>
    </w:tbl>
    <w:p w:rsidR="0091663D" w:rsidRPr="00491598" w:rsidRDefault="0091663D" w:rsidP="00584926">
      <w:pPr>
        <w:rPr>
          <w:b/>
          <w:color w:val="000000" w:themeColor="text1"/>
          <w:lang w:val="uk-UA"/>
        </w:rPr>
      </w:pPr>
    </w:p>
    <w:p w:rsidR="0091663D" w:rsidRPr="00491598" w:rsidRDefault="0091663D" w:rsidP="00584926">
      <w:pPr>
        <w:rPr>
          <w:b/>
          <w:color w:val="000000" w:themeColor="text1"/>
          <w:lang w:val="uk-UA"/>
        </w:rPr>
      </w:pPr>
    </w:p>
    <w:p w:rsidR="0091663D" w:rsidRPr="00491598" w:rsidRDefault="0091663D" w:rsidP="00584926">
      <w:pPr>
        <w:rPr>
          <w:color w:val="000000" w:themeColor="text1"/>
          <w:sz w:val="28"/>
          <w:szCs w:val="28"/>
          <w:lang w:val="uk-UA"/>
        </w:rPr>
      </w:pPr>
      <w:r w:rsidRPr="00491598">
        <w:rPr>
          <w:color w:val="000000" w:themeColor="text1"/>
          <w:sz w:val="28"/>
          <w:szCs w:val="28"/>
          <w:lang w:val="uk-UA"/>
        </w:rPr>
        <w:t>Секретар ради</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Д.БРЕХЛІЧУК</w:t>
      </w:r>
    </w:p>
    <w:p w:rsidR="0091663D" w:rsidRPr="00491598" w:rsidRDefault="0091663D" w:rsidP="00584926">
      <w:pPr>
        <w:rPr>
          <w:b/>
          <w:color w:val="000000" w:themeColor="text1"/>
          <w:lang w:val="uk-UA"/>
        </w:rPr>
      </w:pPr>
    </w:p>
    <w:p w:rsidR="00793637" w:rsidRPr="00491598" w:rsidRDefault="00793637" w:rsidP="00584926">
      <w:pPr>
        <w:rPr>
          <w:b/>
          <w:color w:val="000000" w:themeColor="text1"/>
          <w:lang w:val="uk-UA"/>
        </w:rPr>
      </w:pPr>
    </w:p>
    <w:p w:rsidR="00793637" w:rsidRPr="00491598" w:rsidRDefault="00793637" w:rsidP="00584926">
      <w:pPr>
        <w:rPr>
          <w:b/>
          <w:color w:val="000000" w:themeColor="text1"/>
          <w:lang w:val="uk-UA"/>
        </w:rPr>
      </w:pPr>
    </w:p>
    <w:p w:rsidR="00793637" w:rsidRPr="00491598" w:rsidRDefault="00793637" w:rsidP="00584926">
      <w:pPr>
        <w:rPr>
          <w:b/>
          <w:color w:val="000000" w:themeColor="text1"/>
          <w:lang w:val="uk-UA"/>
        </w:rPr>
        <w:sectPr w:rsidR="00793637" w:rsidRPr="00491598" w:rsidSect="00CD4ED2">
          <w:pgSz w:w="11906" w:h="16838"/>
          <w:pgMar w:top="709" w:right="851" w:bottom="1134" w:left="1701" w:header="709" w:footer="709" w:gutter="0"/>
          <w:cols w:space="720"/>
        </w:sectPr>
      </w:pPr>
    </w:p>
    <w:p w:rsidR="0091663D" w:rsidRPr="00491598" w:rsidRDefault="0091663D" w:rsidP="00584926">
      <w:pPr>
        <w:rPr>
          <w:color w:val="000000" w:themeColor="text1"/>
          <w:sz w:val="27"/>
          <w:szCs w:val="27"/>
          <w:lang w:val="uk-UA"/>
        </w:rPr>
      </w:pPr>
    </w:p>
    <w:p w:rsidR="0091663D" w:rsidRPr="00491598" w:rsidRDefault="0091663D"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91663D" w:rsidRPr="002A177D" w:rsidTr="0091663D">
        <w:trPr>
          <w:trHeight w:val="1292"/>
          <w:jc w:val="right"/>
        </w:trPr>
        <w:tc>
          <w:tcPr>
            <w:tcW w:w="3267" w:type="dxa"/>
          </w:tcPr>
          <w:p w:rsidR="0091663D" w:rsidRPr="00491598" w:rsidRDefault="0091663D"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№2                                                                            до рішення міської ради  </w:t>
            </w:r>
          </w:p>
          <w:p w:rsidR="0091663D" w:rsidRPr="00491598" w:rsidRDefault="0091663D" w:rsidP="00584926">
            <w:pPr>
              <w:rPr>
                <w:rFonts w:eastAsiaTheme="minorHAnsi"/>
                <w:color w:val="000000" w:themeColor="text1"/>
                <w:lang w:val="uk-UA" w:eastAsia="ru-RU"/>
              </w:rPr>
            </w:pPr>
            <w:r w:rsidRPr="00491598">
              <w:rPr>
                <w:color w:val="000000" w:themeColor="text1"/>
                <w:lang w:val="uk-UA"/>
              </w:rPr>
              <w:t>8-ої сесії 8-го скликання                                                                                                 від 18.03.2021 р. №122</w:t>
            </w:r>
          </w:p>
          <w:p w:rsidR="0091663D" w:rsidRPr="00491598" w:rsidRDefault="0091663D" w:rsidP="00584926">
            <w:pPr>
              <w:rPr>
                <w:color w:val="000000" w:themeColor="text1"/>
                <w:sz w:val="22"/>
                <w:szCs w:val="22"/>
                <w:lang w:val="uk-UA" w:eastAsia="en-US"/>
              </w:rPr>
            </w:pPr>
          </w:p>
        </w:tc>
      </w:tr>
    </w:tbl>
    <w:p w:rsidR="0091663D" w:rsidRPr="00491598" w:rsidRDefault="0091663D" w:rsidP="00584926">
      <w:pPr>
        <w:rPr>
          <w:b/>
          <w:color w:val="000000" w:themeColor="text1"/>
          <w:sz w:val="28"/>
          <w:szCs w:val="28"/>
          <w:lang w:val="uk-UA"/>
        </w:rPr>
      </w:pPr>
      <w:r w:rsidRPr="00491598">
        <w:rPr>
          <w:b/>
          <w:color w:val="000000" w:themeColor="text1"/>
          <w:sz w:val="28"/>
          <w:szCs w:val="28"/>
          <w:lang w:val="uk-UA"/>
        </w:rPr>
        <w:t xml:space="preserve">6. Перелік завдань і заходів   програми </w:t>
      </w:r>
    </w:p>
    <w:tbl>
      <w:tblPr>
        <w:tblW w:w="5150" w:type="pct"/>
        <w:tblCellMar>
          <w:left w:w="0" w:type="dxa"/>
          <w:right w:w="0" w:type="dxa"/>
        </w:tblCellMar>
        <w:tblLook w:val="04A0" w:firstRow="1" w:lastRow="0" w:firstColumn="1" w:lastColumn="0" w:noHBand="0" w:noVBand="1"/>
      </w:tblPr>
      <w:tblGrid>
        <w:gridCol w:w="1098"/>
        <w:gridCol w:w="1721"/>
        <w:gridCol w:w="3352"/>
        <w:gridCol w:w="700"/>
        <w:gridCol w:w="2150"/>
        <w:gridCol w:w="1291"/>
        <w:gridCol w:w="1410"/>
        <w:gridCol w:w="3295"/>
      </w:tblGrid>
      <w:tr w:rsidR="0091663D" w:rsidRPr="00491598" w:rsidTr="00A11077">
        <w:trPr>
          <w:cantSplit/>
          <w:trHeight w:val="2073"/>
        </w:trPr>
        <w:tc>
          <w:tcPr>
            <w:tcW w:w="36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w:t>
            </w:r>
          </w:p>
          <w:p w:rsidR="0091663D" w:rsidRPr="00491598" w:rsidRDefault="0091663D" w:rsidP="00584926">
            <w:pPr>
              <w:jc w:val="center"/>
              <w:rPr>
                <w:color w:val="000000" w:themeColor="text1"/>
                <w:lang w:val="uk-UA"/>
              </w:rPr>
            </w:pPr>
            <w:r w:rsidRPr="00491598">
              <w:rPr>
                <w:color w:val="000000" w:themeColor="text1"/>
                <w:lang w:val="uk-UA"/>
              </w:rPr>
              <w:t>п/</w:t>
            </w:r>
            <w:proofErr w:type="spellStart"/>
            <w:r w:rsidRPr="00491598">
              <w:rPr>
                <w:color w:val="000000" w:themeColor="text1"/>
                <w:lang w:val="uk-UA"/>
              </w:rPr>
              <w:t>п</w:t>
            </w:r>
            <w:proofErr w:type="spellEnd"/>
          </w:p>
        </w:tc>
        <w:tc>
          <w:tcPr>
            <w:tcW w:w="573" w:type="pct"/>
            <w:tcBorders>
              <w:top w:val="single" w:sz="4" w:space="0" w:color="000000"/>
              <w:left w:val="single" w:sz="4" w:space="0" w:color="000000"/>
              <w:bottom w:val="single" w:sz="4" w:space="0" w:color="000000"/>
              <w:right w:val="nil"/>
            </w:tcBorders>
            <w:vAlign w:val="center"/>
          </w:tcPr>
          <w:p w:rsidR="0091663D" w:rsidRPr="00491598" w:rsidRDefault="0091663D" w:rsidP="00584926">
            <w:pPr>
              <w:jc w:val="center"/>
              <w:rPr>
                <w:color w:val="000000" w:themeColor="text1"/>
                <w:lang w:val="uk-UA"/>
              </w:rPr>
            </w:pPr>
            <w:r w:rsidRPr="00491598">
              <w:rPr>
                <w:color w:val="000000" w:themeColor="text1"/>
                <w:lang w:val="uk-UA"/>
              </w:rPr>
              <w:t>Назва заходу</w:t>
            </w:r>
          </w:p>
          <w:p w:rsidR="0091663D" w:rsidRPr="00491598" w:rsidRDefault="0091663D" w:rsidP="00584926">
            <w:pPr>
              <w:jc w:val="center"/>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Перелік заходів Програми</w:t>
            </w:r>
          </w:p>
        </w:tc>
        <w:tc>
          <w:tcPr>
            <w:tcW w:w="233" w:type="pct"/>
            <w:tcBorders>
              <w:top w:val="single" w:sz="4" w:space="0" w:color="000000"/>
              <w:left w:val="single" w:sz="4" w:space="0" w:color="000000"/>
              <w:bottom w:val="single" w:sz="4" w:space="0" w:color="000000"/>
              <w:right w:val="nil"/>
            </w:tcBorders>
            <w:textDirection w:val="btLr"/>
            <w:vAlign w:val="center"/>
            <w:hideMark/>
          </w:tcPr>
          <w:p w:rsidR="0091663D" w:rsidRPr="00491598" w:rsidRDefault="0091663D" w:rsidP="00584926">
            <w:pPr>
              <w:jc w:val="center"/>
              <w:rPr>
                <w:color w:val="000000" w:themeColor="text1"/>
                <w:lang w:val="uk-UA"/>
              </w:rPr>
            </w:pPr>
            <w:r w:rsidRPr="00491598">
              <w:rPr>
                <w:color w:val="000000" w:themeColor="text1"/>
                <w:lang w:val="uk-UA"/>
              </w:rPr>
              <w:t>Термін</w:t>
            </w:r>
          </w:p>
          <w:p w:rsidR="0091663D" w:rsidRPr="00491598" w:rsidRDefault="0091663D" w:rsidP="00584926">
            <w:pPr>
              <w:jc w:val="center"/>
              <w:rPr>
                <w:color w:val="000000" w:themeColor="text1"/>
                <w:lang w:val="uk-UA"/>
              </w:rPr>
            </w:pPr>
            <w:r w:rsidRPr="00491598">
              <w:rPr>
                <w:color w:val="000000" w:themeColor="text1"/>
                <w:lang w:val="uk-UA"/>
              </w:rPr>
              <w:t>виконання заходу</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Відповідальні</w:t>
            </w:r>
          </w:p>
          <w:p w:rsidR="0091663D" w:rsidRPr="00491598" w:rsidRDefault="0091663D" w:rsidP="00584926">
            <w:pPr>
              <w:jc w:val="center"/>
              <w:rPr>
                <w:color w:val="000000" w:themeColor="text1"/>
                <w:lang w:val="uk-UA"/>
              </w:rPr>
            </w:pPr>
            <w:r w:rsidRPr="00491598">
              <w:rPr>
                <w:color w:val="000000" w:themeColor="text1"/>
                <w:lang w:val="uk-UA"/>
              </w:rPr>
              <w:t>за виконання</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sz w:val="20"/>
                <w:szCs w:val="20"/>
                <w:lang w:val="uk-UA"/>
              </w:rPr>
            </w:pPr>
            <w:r w:rsidRPr="00491598">
              <w:rPr>
                <w:color w:val="000000" w:themeColor="text1"/>
                <w:sz w:val="20"/>
                <w:szCs w:val="20"/>
                <w:lang w:val="uk-UA"/>
              </w:rPr>
              <w:t>Джерела фінансування</w:t>
            </w:r>
          </w:p>
        </w:tc>
        <w:tc>
          <w:tcPr>
            <w:tcW w:w="469" w:type="pct"/>
            <w:tcBorders>
              <w:top w:val="single" w:sz="4" w:space="0" w:color="000000"/>
              <w:left w:val="single" w:sz="4" w:space="0" w:color="000000"/>
              <w:bottom w:val="nil"/>
              <w:right w:val="nil"/>
            </w:tcBorders>
            <w:vAlign w:val="center"/>
          </w:tcPr>
          <w:p w:rsidR="0091663D" w:rsidRPr="00491598" w:rsidRDefault="0091663D" w:rsidP="00584926">
            <w:pPr>
              <w:jc w:val="center"/>
              <w:rPr>
                <w:color w:val="000000" w:themeColor="text1"/>
                <w:lang w:val="uk-UA"/>
              </w:rPr>
            </w:pPr>
            <w:r w:rsidRPr="00491598">
              <w:rPr>
                <w:color w:val="000000" w:themeColor="text1"/>
                <w:lang w:val="uk-UA"/>
              </w:rPr>
              <w:t>Орієнтовні обсяги фінансування</w:t>
            </w:r>
          </w:p>
          <w:p w:rsidR="0091663D" w:rsidRPr="00491598" w:rsidRDefault="0091663D" w:rsidP="00584926">
            <w:pPr>
              <w:jc w:val="center"/>
              <w:rPr>
                <w:color w:val="000000" w:themeColor="text1"/>
                <w:lang w:val="uk-UA"/>
              </w:rPr>
            </w:pPr>
            <w:r w:rsidRPr="00491598">
              <w:rPr>
                <w:color w:val="000000" w:themeColor="text1"/>
                <w:lang w:val="uk-UA"/>
              </w:rPr>
              <w:t>тис. грн.</w:t>
            </w:r>
          </w:p>
          <w:p w:rsidR="0091663D" w:rsidRPr="00491598" w:rsidRDefault="0091663D" w:rsidP="00584926">
            <w:pPr>
              <w:jc w:val="center"/>
              <w:rPr>
                <w:color w:val="000000" w:themeColor="text1"/>
                <w:lang w:val="uk-UA"/>
              </w:rPr>
            </w:pPr>
          </w:p>
        </w:tc>
        <w:tc>
          <w:tcPr>
            <w:tcW w:w="1097" w:type="pct"/>
            <w:tcBorders>
              <w:top w:val="single" w:sz="4" w:space="0" w:color="000000"/>
              <w:left w:val="single" w:sz="4" w:space="0" w:color="000000"/>
              <w:bottom w:val="nil"/>
              <w:right w:val="single" w:sz="4" w:space="0" w:color="auto"/>
            </w:tcBorders>
          </w:tcPr>
          <w:p w:rsidR="0091663D" w:rsidRPr="00491598" w:rsidRDefault="0091663D" w:rsidP="00584926">
            <w:pPr>
              <w:snapToGrid w:val="0"/>
              <w:rPr>
                <w:bCs/>
                <w:color w:val="000000" w:themeColor="text1"/>
                <w:lang w:val="uk-UA" w:eastAsia="ru-RU"/>
              </w:rPr>
            </w:pPr>
          </w:p>
          <w:p w:rsidR="0091663D" w:rsidRPr="00491598" w:rsidRDefault="0091663D" w:rsidP="00584926">
            <w:pPr>
              <w:snapToGrid w:val="0"/>
              <w:jc w:val="center"/>
              <w:rPr>
                <w:rFonts w:eastAsiaTheme="minorHAnsi"/>
                <w:bCs/>
                <w:color w:val="000000" w:themeColor="text1"/>
                <w:sz w:val="22"/>
                <w:szCs w:val="22"/>
                <w:lang w:val="uk-UA" w:eastAsia="en-US"/>
              </w:rPr>
            </w:pPr>
            <w:r w:rsidRPr="00491598">
              <w:rPr>
                <w:bCs/>
                <w:color w:val="000000" w:themeColor="text1"/>
                <w:lang w:val="uk-UA"/>
              </w:rPr>
              <w:t>Очікуваний</w:t>
            </w:r>
          </w:p>
          <w:p w:rsidR="0091663D" w:rsidRPr="00491598" w:rsidRDefault="0091663D" w:rsidP="00584926">
            <w:pPr>
              <w:jc w:val="center"/>
              <w:rPr>
                <w:color w:val="000000" w:themeColor="text1"/>
                <w:lang w:val="uk-UA"/>
              </w:rPr>
            </w:pPr>
            <w:r w:rsidRPr="00491598">
              <w:rPr>
                <w:bCs/>
                <w:color w:val="000000" w:themeColor="text1"/>
                <w:lang w:val="uk-UA"/>
              </w:rPr>
              <w:t>Результат</w:t>
            </w:r>
          </w:p>
        </w:tc>
      </w:tr>
      <w:tr w:rsidR="0091663D" w:rsidRPr="00491598" w:rsidTr="00A11077">
        <w:trPr>
          <w:trHeight w:val="229"/>
        </w:trPr>
        <w:tc>
          <w:tcPr>
            <w:tcW w:w="36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1</w:t>
            </w:r>
          </w:p>
        </w:tc>
        <w:tc>
          <w:tcPr>
            <w:tcW w:w="57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2</w:t>
            </w: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3</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4</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5</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6</w:t>
            </w:r>
          </w:p>
        </w:tc>
        <w:tc>
          <w:tcPr>
            <w:tcW w:w="469" w:type="pct"/>
            <w:tcBorders>
              <w:top w:val="single" w:sz="4" w:space="0" w:color="000000"/>
              <w:left w:val="single" w:sz="4" w:space="0" w:color="000000"/>
              <w:bottom w:val="single" w:sz="4" w:space="0" w:color="000000"/>
              <w:right w:val="nil"/>
            </w:tcBorders>
            <w:vAlign w:val="center"/>
          </w:tcPr>
          <w:p w:rsidR="0091663D" w:rsidRPr="00491598" w:rsidRDefault="0091663D" w:rsidP="00584926">
            <w:pPr>
              <w:jc w:val="center"/>
              <w:rPr>
                <w:color w:val="000000" w:themeColor="text1"/>
                <w:lang w:val="uk-UA"/>
              </w:rPr>
            </w:pPr>
            <w:r w:rsidRPr="00491598">
              <w:rPr>
                <w:color w:val="000000" w:themeColor="text1"/>
                <w:lang w:val="uk-UA"/>
              </w:rPr>
              <w:t>8</w:t>
            </w:r>
          </w:p>
          <w:p w:rsidR="0091663D" w:rsidRPr="00491598" w:rsidRDefault="0091663D" w:rsidP="00584926">
            <w:pPr>
              <w:jc w:val="center"/>
              <w:rPr>
                <w:color w:val="000000" w:themeColor="text1"/>
                <w:lang w:val="uk-UA"/>
              </w:rPr>
            </w:pPr>
          </w:p>
        </w:tc>
        <w:tc>
          <w:tcPr>
            <w:tcW w:w="1097" w:type="pct"/>
            <w:tcBorders>
              <w:top w:val="single" w:sz="4" w:space="0" w:color="000000"/>
              <w:left w:val="single" w:sz="4" w:space="0" w:color="000000"/>
              <w:bottom w:val="single" w:sz="4" w:space="0" w:color="000000"/>
              <w:right w:val="single" w:sz="4" w:space="0" w:color="auto"/>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9</w:t>
            </w:r>
          </w:p>
        </w:tc>
      </w:tr>
      <w:tr w:rsidR="0091663D" w:rsidRPr="00491598" w:rsidTr="00A11077">
        <w:trPr>
          <w:trHeight w:val="354"/>
        </w:trPr>
        <w:tc>
          <w:tcPr>
            <w:tcW w:w="366" w:type="pct"/>
            <w:tcBorders>
              <w:top w:val="single" w:sz="4" w:space="0" w:color="000000"/>
              <w:left w:val="single" w:sz="4" w:space="0" w:color="000000"/>
              <w:bottom w:val="nil"/>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2.2.</w:t>
            </w:r>
          </w:p>
        </w:tc>
        <w:tc>
          <w:tcPr>
            <w:tcW w:w="573" w:type="pct"/>
            <w:tcBorders>
              <w:top w:val="single" w:sz="4" w:space="0" w:color="000000"/>
              <w:left w:val="single" w:sz="4" w:space="0" w:color="000000"/>
              <w:bottom w:val="nil"/>
              <w:right w:val="nil"/>
            </w:tcBorders>
            <w:vAlign w:val="center"/>
            <w:hideMark/>
          </w:tcPr>
          <w:p w:rsidR="0091663D" w:rsidRPr="00491598" w:rsidRDefault="0091663D" w:rsidP="00584926">
            <w:pPr>
              <w:rPr>
                <w:color w:val="000000" w:themeColor="text1"/>
                <w:lang w:val="uk-UA"/>
              </w:rPr>
            </w:pPr>
            <w:r w:rsidRPr="00491598">
              <w:rPr>
                <w:color w:val="000000" w:themeColor="text1"/>
                <w:lang w:val="uk-UA"/>
              </w:rPr>
              <w:t>Шляхово-мостове господарство</w:t>
            </w: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-Поточний</w:t>
            </w:r>
            <w:proofErr w:type="spellEnd"/>
            <w:r w:rsidRPr="00491598">
              <w:rPr>
                <w:color w:val="000000" w:themeColor="text1"/>
                <w:lang w:val="uk-UA"/>
              </w:rPr>
              <w:t xml:space="preserve"> ремонт та утримання вулиць громади</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1000,00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lang w:val="uk-UA" w:eastAsia="en-US"/>
              </w:rPr>
            </w:pPr>
            <w:r w:rsidRPr="00491598">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91663D" w:rsidRPr="00491598" w:rsidTr="00A11077">
        <w:trPr>
          <w:trHeight w:val="70"/>
        </w:trPr>
        <w:tc>
          <w:tcPr>
            <w:tcW w:w="0" w:type="auto"/>
            <w:tcBorders>
              <w:top w:val="nil"/>
              <w:left w:val="single" w:sz="4" w:space="0" w:color="000000"/>
              <w:bottom w:val="nil"/>
              <w:right w:val="nil"/>
            </w:tcBorders>
            <w:vAlign w:val="center"/>
            <w:hideMark/>
          </w:tcPr>
          <w:p w:rsidR="0091663D" w:rsidRPr="00491598" w:rsidRDefault="0091663D" w:rsidP="00584926">
            <w:pPr>
              <w:rPr>
                <w:color w:val="000000" w:themeColor="text1"/>
                <w:sz w:val="22"/>
                <w:szCs w:val="22"/>
                <w:lang w:val="uk-UA" w:eastAsia="en-US"/>
              </w:rPr>
            </w:pPr>
          </w:p>
        </w:tc>
        <w:tc>
          <w:tcPr>
            <w:tcW w:w="0" w:type="auto"/>
            <w:tcBorders>
              <w:top w:val="nil"/>
              <w:left w:val="single" w:sz="4" w:space="0" w:color="000000"/>
              <w:bottom w:val="nil"/>
              <w:right w:val="nil"/>
            </w:tcBorders>
            <w:vAlign w:val="center"/>
            <w:hideMark/>
          </w:tcPr>
          <w:p w:rsidR="0091663D" w:rsidRPr="00491598" w:rsidRDefault="0091663D" w:rsidP="00584926">
            <w:pPr>
              <w:rPr>
                <w:color w:val="000000" w:themeColor="text1"/>
                <w:sz w:val="22"/>
                <w:szCs w:val="22"/>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pStyle w:val="a4"/>
              <w:numPr>
                <w:ilvl w:val="0"/>
                <w:numId w:val="30"/>
              </w:numPr>
              <w:spacing w:before="0" w:beforeAutospacing="0" w:after="0" w:afterAutospacing="0"/>
              <w:ind w:left="0"/>
              <w:contextualSpacing/>
              <w:rPr>
                <w:color w:val="000000" w:themeColor="text1"/>
                <w:lang w:val="uk-UA" w:eastAsia="uk-UA"/>
              </w:rPr>
            </w:pPr>
            <w:r w:rsidRPr="00491598">
              <w:rPr>
                <w:color w:val="000000" w:themeColor="text1"/>
                <w:lang w:val="uk-UA" w:eastAsia="uk-UA"/>
              </w:rPr>
              <w:t>Капітальний ремонт вулиці Шевченка у м. Рахів</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5500,00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lang w:val="uk-UA" w:eastAsia="en-US"/>
              </w:rPr>
            </w:pPr>
            <w:r w:rsidRPr="00491598">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91663D" w:rsidRPr="00491598" w:rsidTr="00A11077">
        <w:trPr>
          <w:trHeight w:val="70"/>
        </w:trPr>
        <w:tc>
          <w:tcPr>
            <w:tcW w:w="0" w:type="auto"/>
            <w:tcBorders>
              <w:top w:val="nil"/>
              <w:left w:val="single" w:sz="4" w:space="0" w:color="000000"/>
              <w:bottom w:val="nil"/>
              <w:right w:val="nil"/>
            </w:tcBorders>
            <w:vAlign w:val="center"/>
          </w:tcPr>
          <w:p w:rsidR="0091663D" w:rsidRPr="00491598" w:rsidRDefault="0091663D" w:rsidP="00584926">
            <w:pPr>
              <w:rPr>
                <w:color w:val="000000" w:themeColor="text1"/>
                <w:sz w:val="22"/>
                <w:szCs w:val="22"/>
                <w:lang w:val="uk-UA" w:eastAsia="en-US"/>
              </w:rPr>
            </w:pPr>
          </w:p>
        </w:tc>
        <w:tc>
          <w:tcPr>
            <w:tcW w:w="0" w:type="auto"/>
            <w:tcBorders>
              <w:top w:val="nil"/>
              <w:left w:val="single" w:sz="4" w:space="0" w:color="000000"/>
              <w:bottom w:val="nil"/>
              <w:right w:val="nil"/>
            </w:tcBorders>
            <w:vAlign w:val="center"/>
          </w:tcPr>
          <w:p w:rsidR="0091663D" w:rsidRPr="00491598" w:rsidRDefault="0091663D" w:rsidP="00584926">
            <w:pPr>
              <w:rPr>
                <w:color w:val="000000" w:themeColor="text1"/>
                <w:sz w:val="22"/>
                <w:szCs w:val="22"/>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pStyle w:val="a4"/>
              <w:numPr>
                <w:ilvl w:val="0"/>
                <w:numId w:val="30"/>
              </w:numPr>
              <w:spacing w:before="0" w:beforeAutospacing="0" w:after="0" w:afterAutospacing="0"/>
              <w:ind w:left="0"/>
              <w:contextualSpacing/>
              <w:rPr>
                <w:color w:val="000000" w:themeColor="text1"/>
                <w:lang w:val="uk-UA" w:eastAsia="uk-UA"/>
              </w:rPr>
            </w:pPr>
            <w:r w:rsidRPr="00491598">
              <w:rPr>
                <w:color w:val="000000" w:themeColor="text1"/>
                <w:lang w:val="uk-UA" w:eastAsia="uk-UA"/>
              </w:rPr>
              <w:t>Капітальний ремонт дороги по вул. Харківська у                         м. Рахів (коригування)</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 xml:space="preserve">2021 </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1500,00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sz w:val="22"/>
                <w:szCs w:val="22"/>
                <w:lang w:val="uk-UA" w:eastAsia="en-US"/>
              </w:rPr>
            </w:pPr>
            <w:r w:rsidRPr="00491598">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91663D" w:rsidRPr="00491598" w:rsidTr="00A11077">
        <w:trPr>
          <w:trHeight w:val="70"/>
        </w:trPr>
        <w:tc>
          <w:tcPr>
            <w:tcW w:w="0" w:type="auto"/>
            <w:tcBorders>
              <w:top w:val="nil"/>
              <w:left w:val="single" w:sz="4" w:space="0" w:color="000000"/>
              <w:bottom w:val="nil"/>
              <w:right w:val="nil"/>
            </w:tcBorders>
            <w:vAlign w:val="center"/>
          </w:tcPr>
          <w:p w:rsidR="0091663D" w:rsidRPr="00491598" w:rsidRDefault="0091663D" w:rsidP="00584926">
            <w:pPr>
              <w:rPr>
                <w:color w:val="000000" w:themeColor="text1"/>
                <w:sz w:val="22"/>
                <w:szCs w:val="22"/>
                <w:lang w:val="uk-UA" w:eastAsia="en-US"/>
              </w:rPr>
            </w:pPr>
          </w:p>
        </w:tc>
        <w:tc>
          <w:tcPr>
            <w:tcW w:w="0" w:type="auto"/>
            <w:tcBorders>
              <w:top w:val="nil"/>
              <w:left w:val="single" w:sz="4" w:space="0" w:color="000000"/>
              <w:bottom w:val="nil"/>
              <w:right w:val="nil"/>
            </w:tcBorders>
            <w:vAlign w:val="center"/>
          </w:tcPr>
          <w:p w:rsidR="0091663D" w:rsidRPr="00491598" w:rsidRDefault="0091663D" w:rsidP="00584926">
            <w:pPr>
              <w:rPr>
                <w:color w:val="000000" w:themeColor="text1"/>
                <w:sz w:val="22"/>
                <w:szCs w:val="22"/>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9875F5" w:rsidRDefault="0091663D" w:rsidP="00584926">
            <w:pPr>
              <w:pStyle w:val="a4"/>
              <w:numPr>
                <w:ilvl w:val="0"/>
                <w:numId w:val="30"/>
              </w:numPr>
              <w:spacing w:before="0" w:beforeAutospacing="0" w:after="0" w:afterAutospacing="0"/>
              <w:ind w:left="0"/>
              <w:contextualSpacing/>
              <w:rPr>
                <w:color w:val="000000" w:themeColor="text1"/>
                <w:lang w:val="uk-UA" w:eastAsia="uk-UA"/>
              </w:rPr>
            </w:pPr>
            <w:r w:rsidRPr="00491598">
              <w:rPr>
                <w:color w:val="000000" w:themeColor="text1"/>
                <w:lang w:val="uk-UA" w:eastAsia="uk-UA"/>
              </w:rPr>
              <w:t xml:space="preserve">Капітальний ремонт </w:t>
            </w:r>
          </w:p>
          <w:p w:rsidR="0091663D" w:rsidRPr="00491598" w:rsidRDefault="0091663D" w:rsidP="00584926">
            <w:pPr>
              <w:pStyle w:val="a4"/>
              <w:numPr>
                <w:ilvl w:val="0"/>
                <w:numId w:val="30"/>
              </w:numPr>
              <w:spacing w:before="0" w:beforeAutospacing="0" w:after="0" w:afterAutospacing="0"/>
              <w:ind w:left="0"/>
              <w:contextualSpacing/>
              <w:rPr>
                <w:color w:val="000000" w:themeColor="text1"/>
                <w:lang w:val="uk-UA" w:eastAsia="uk-UA"/>
              </w:rPr>
            </w:pPr>
            <w:r w:rsidRPr="00491598">
              <w:rPr>
                <w:color w:val="000000" w:themeColor="text1"/>
                <w:lang w:val="uk-UA" w:eastAsia="uk-UA"/>
              </w:rPr>
              <w:t>вул. Партизанська у м. Рахів</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1400,00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sz w:val="22"/>
                <w:szCs w:val="22"/>
                <w:lang w:val="uk-UA" w:eastAsia="en-US"/>
              </w:rPr>
            </w:pPr>
            <w:r w:rsidRPr="00491598">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91663D" w:rsidRPr="00491598" w:rsidTr="00A11077">
        <w:trPr>
          <w:trHeight w:val="70"/>
        </w:trPr>
        <w:tc>
          <w:tcPr>
            <w:tcW w:w="0" w:type="auto"/>
            <w:tcBorders>
              <w:top w:val="nil"/>
              <w:left w:val="single" w:sz="4" w:space="0" w:color="000000"/>
              <w:bottom w:val="nil"/>
              <w:right w:val="nil"/>
            </w:tcBorders>
            <w:vAlign w:val="center"/>
          </w:tcPr>
          <w:p w:rsidR="0091663D" w:rsidRPr="00491598" w:rsidRDefault="0091663D" w:rsidP="00584926">
            <w:pPr>
              <w:rPr>
                <w:color w:val="000000" w:themeColor="text1"/>
                <w:sz w:val="22"/>
                <w:szCs w:val="22"/>
                <w:lang w:val="uk-UA" w:eastAsia="en-US"/>
              </w:rPr>
            </w:pPr>
          </w:p>
        </w:tc>
        <w:tc>
          <w:tcPr>
            <w:tcW w:w="0" w:type="auto"/>
            <w:tcBorders>
              <w:top w:val="nil"/>
              <w:left w:val="single" w:sz="4" w:space="0" w:color="000000"/>
              <w:bottom w:val="nil"/>
              <w:right w:val="nil"/>
            </w:tcBorders>
            <w:vAlign w:val="center"/>
          </w:tcPr>
          <w:p w:rsidR="0091663D" w:rsidRPr="00491598" w:rsidRDefault="0091663D" w:rsidP="00584926">
            <w:pPr>
              <w:rPr>
                <w:color w:val="000000" w:themeColor="text1"/>
                <w:sz w:val="22"/>
                <w:szCs w:val="22"/>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9875F5" w:rsidRDefault="0091663D" w:rsidP="00584926">
            <w:pPr>
              <w:pStyle w:val="a4"/>
              <w:numPr>
                <w:ilvl w:val="0"/>
                <w:numId w:val="30"/>
              </w:numPr>
              <w:spacing w:before="0" w:beforeAutospacing="0" w:after="0" w:afterAutospacing="0"/>
              <w:ind w:left="0"/>
              <w:contextualSpacing/>
              <w:rPr>
                <w:color w:val="000000" w:themeColor="text1"/>
                <w:lang w:val="uk-UA" w:eastAsia="uk-UA"/>
              </w:rPr>
            </w:pPr>
            <w:r w:rsidRPr="00491598">
              <w:rPr>
                <w:color w:val="000000" w:themeColor="text1"/>
                <w:lang w:val="uk-UA" w:eastAsia="uk-UA"/>
              </w:rPr>
              <w:t xml:space="preserve">Капітальний ремонт </w:t>
            </w:r>
          </w:p>
          <w:p w:rsidR="0091663D" w:rsidRPr="00491598" w:rsidRDefault="0091663D" w:rsidP="00584926">
            <w:pPr>
              <w:pStyle w:val="a4"/>
              <w:numPr>
                <w:ilvl w:val="0"/>
                <w:numId w:val="30"/>
              </w:numPr>
              <w:spacing w:before="0" w:beforeAutospacing="0" w:after="0" w:afterAutospacing="0"/>
              <w:ind w:left="0"/>
              <w:contextualSpacing/>
              <w:rPr>
                <w:color w:val="000000" w:themeColor="text1"/>
                <w:lang w:val="uk-UA" w:eastAsia="uk-UA"/>
              </w:rPr>
            </w:pPr>
            <w:r w:rsidRPr="00491598">
              <w:rPr>
                <w:color w:val="000000" w:themeColor="text1"/>
                <w:lang w:val="uk-UA" w:eastAsia="uk-UA"/>
              </w:rPr>
              <w:t xml:space="preserve">вул. </w:t>
            </w:r>
            <w:r w:rsidR="00486DDD">
              <w:rPr>
                <w:color w:val="000000" w:themeColor="text1"/>
                <w:lang w:val="uk-UA" w:eastAsia="uk-UA"/>
              </w:rPr>
              <w:t>Пере</w:t>
            </w:r>
            <w:r w:rsidRPr="00491598">
              <w:rPr>
                <w:color w:val="000000" w:themeColor="text1"/>
                <w:lang w:val="uk-UA" w:eastAsia="uk-UA"/>
              </w:rPr>
              <w:t>моги у м. Рахів</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840,00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sz w:val="22"/>
                <w:szCs w:val="22"/>
                <w:lang w:val="uk-UA" w:eastAsia="en-US"/>
              </w:rPr>
            </w:pPr>
            <w:r w:rsidRPr="00491598">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91663D" w:rsidRPr="00491598" w:rsidTr="00A11077">
        <w:trPr>
          <w:trHeight w:val="562"/>
        </w:trPr>
        <w:tc>
          <w:tcPr>
            <w:tcW w:w="366" w:type="pct"/>
            <w:vMerge w:val="restar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2.3.</w:t>
            </w:r>
          </w:p>
        </w:tc>
        <w:tc>
          <w:tcPr>
            <w:tcW w:w="573" w:type="pct"/>
            <w:vMerge w:val="restar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r w:rsidRPr="00491598">
              <w:rPr>
                <w:color w:val="000000" w:themeColor="text1"/>
                <w:lang w:val="uk-UA"/>
              </w:rPr>
              <w:t>Благоустрій території громади</w:t>
            </w:r>
          </w:p>
        </w:tc>
        <w:tc>
          <w:tcPr>
            <w:tcW w:w="1116" w:type="pct"/>
            <w:tcBorders>
              <w:top w:val="single" w:sz="4" w:space="0" w:color="000000"/>
              <w:left w:val="single" w:sz="4" w:space="0" w:color="000000"/>
              <w:bottom w:val="nil"/>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-Придбання</w:t>
            </w:r>
            <w:proofErr w:type="spellEnd"/>
            <w:r w:rsidRPr="00491598">
              <w:rPr>
                <w:color w:val="000000" w:themeColor="text1"/>
                <w:lang w:val="uk-UA"/>
              </w:rPr>
              <w:t xml:space="preserve"> обладнання для дитячих  майданчиків</w:t>
            </w:r>
            <w:r w:rsidR="00F629F9">
              <w:rPr>
                <w:color w:val="000000" w:themeColor="text1"/>
                <w:lang w:val="uk-UA"/>
              </w:rPr>
              <w:t>, вуличних ліхтарів, тощо.</w:t>
            </w:r>
          </w:p>
        </w:tc>
        <w:tc>
          <w:tcPr>
            <w:tcW w:w="233" w:type="pct"/>
            <w:tcBorders>
              <w:top w:val="single" w:sz="4" w:space="0" w:color="000000"/>
              <w:left w:val="single" w:sz="4" w:space="0" w:color="000000"/>
              <w:bottom w:val="nil"/>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nil"/>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рада</w:t>
            </w:r>
          </w:p>
        </w:tc>
        <w:tc>
          <w:tcPr>
            <w:tcW w:w="430" w:type="pct"/>
            <w:tcBorders>
              <w:top w:val="single" w:sz="4" w:space="0" w:color="000000"/>
              <w:left w:val="single" w:sz="4" w:space="0" w:color="000000"/>
              <w:bottom w:val="nil"/>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nil"/>
              <w:right w:val="nil"/>
            </w:tcBorders>
            <w:vAlign w:val="center"/>
          </w:tcPr>
          <w:p w:rsidR="0091663D" w:rsidRPr="00491598" w:rsidRDefault="00F629F9" w:rsidP="00584926">
            <w:pPr>
              <w:jc w:val="center"/>
              <w:rPr>
                <w:color w:val="000000" w:themeColor="text1"/>
                <w:lang w:val="uk-UA"/>
              </w:rPr>
            </w:pPr>
            <w:r>
              <w:rPr>
                <w:color w:val="000000" w:themeColor="text1"/>
                <w:lang w:val="uk-UA"/>
              </w:rPr>
              <w:t>265</w:t>
            </w:r>
            <w:r w:rsidR="0091663D" w:rsidRPr="00491598">
              <w:rPr>
                <w:color w:val="000000" w:themeColor="text1"/>
                <w:lang w:val="uk-UA"/>
              </w:rPr>
              <w:t>,00</w:t>
            </w:r>
          </w:p>
          <w:p w:rsidR="0091663D" w:rsidRPr="00491598" w:rsidRDefault="0091663D" w:rsidP="00584926">
            <w:pPr>
              <w:rPr>
                <w:color w:val="000000" w:themeColor="text1"/>
                <w:lang w:val="uk-UA" w:eastAsia="en-US"/>
              </w:rPr>
            </w:pPr>
          </w:p>
        </w:tc>
        <w:tc>
          <w:tcPr>
            <w:tcW w:w="1097" w:type="pct"/>
            <w:tcBorders>
              <w:top w:val="single" w:sz="4" w:space="0" w:color="000000"/>
              <w:left w:val="single" w:sz="4" w:space="0" w:color="000000"/>
              <w:bottom w:val="nil"/>
              <w:right w:val="single" w:sz="4" w:space="0" w:color="auto"/>
            </w:tcBorders>
          </w:tcPr>
          <w:p w:rsidR="0091663D" w:rsidRPr="00491598" w:rsidRDefault="005E17C8" w:rsidP="00584926">
            <w:pPr>
              <w:snapToGrid w:val="0"/>
              <w:rPr>
                <w:color w:val="000000" w:themeColor="text1"/>
                <w:lang w:val="uk-UA" w:eastAsia="en-US"/>
              </w:rPr>
            </w:pPr>
            <w:r>
              <w:rPr>
                <w:color w:val="000000" w:themeColor="text1"/>
                <w:lang w:val="uk-UA" w:eastAsia="en-US"/>
              </w:rPr>
              <w:t>Облаштування зон відпочинку (парків, скверів, площ, тощо)</w:t>
            </w:r>
          </w:p>
        </w:tc>
      </w:tr>
      <w:tr w:rsidR="005E17C8" w:rsidRPr="00491598" w:rsidTr="00A11077">
        <w:trPr>
          <w:trHeight w:val="562"/>
        </w:trPr>
        <w:tc>
          <w:tcPr>
            <w:tcW w:w="366" w:type="pct"/>
            <w:vMerge/>
            <w:tcBorders>
              <w:top w:val="single" w:sz="4" w:space="0" w:color="000000"/>
              <w:left w:val="single" w:sz="4" w:space="0" w:color="000000"/>
              <w:bottom w:val="single" w:sz="4" w:space="0" w:color="000000"/>
              <w:right w:val="nil"/>
            </w:tcBorders>
            <w:vAlign w:val="center"/>
          </w:tcPr>
          <w:p w:rsidR="005E17C8" w:rsidRPr="00491598" w:rsidRDefault="005E17C8" w:rsidP="00584926">
            <w:pPr>
              <w:jc w:val="center"/>
              <w:rPr>
                <w:color w:val="000000" w:themeColor="text1"/>
                <w:lang w:val="uk-UA"/>
              </w:rPr>
            </w:pPr>
          </w:p>
        </w:tc>
        <w:tc>
          <w:tcPr>
            <w:tcW w:w="573" w:type="pct"/>
            <w:vMerge/>
            <w:tcBorders>
              <w:top w:val="single" w:sz="4" w:space="0" w:color="000000"/>
              <w:left w:val="single" w:sz="4" w:space="0" w:color="000000"/>
              <w:bottom w:val="single" w:sz="4" w:space="0" w:color="000000"/>
              <w:right w:val="nil"/>
            </w:tcBorders>
            <w:vAlign w:val="center"/>
          </w:tcPr>
          <w:p w:rsidR="005E17C8" w:rsidRPr="00491598" w:rsidRDefault="005E17C8" w:rsidP="00584926">
            <w:pPr>
              <w:rPr>
                <w:color w:val="000000" w:themeColor="text1"/>
                <w:lang w:val="uk-UA"/>
              </w:rPr>
            </w:pPr>
          </w:p>
        </w:tc>
        <w:tc>
          <w:tcPr>
            <w:tcW w:w="1116" w:type="pct"/>
            <w:tcBorders>
              <w:top w:val="single" w:sz="4" w:space="0" w:color="000000"/>
              <w:left w:val="single" w:sz="4" w:space="0" w:color="000000"/>
              <w:bottom w:val="nil"/>
              <w:right w:val="nil"/>
            </w:tcBorders>
            <w:vAlign w:val="center"/>
          </w:tcPr>
          <w:p w:rsidR="005E17C8" w:rsidRPr="00491598" w:rsidRDefault="005E17C8" w:rsidP="004379BC">
            <w:pPr>
              <w:rPr>
                <w:color w:val="000000" w:themeColor="text1"/>
                <w:lang w:val="uk-UA"/>
              </w:rPr>
            </w:pPr>
            <w:proofErr w:type="spellStart"/>
            <w:r>
              <w:rPr>
                <w:color w:val="000000" w:themeColor="text1"/>
                <w:lang w:val="uk-UA"/>
              </w:rPr>
              <w:t>-Придбання</w:t>
            </w:r>
            <w:proofErr w:type="spellEnd"/>
            <w:r>
              <w:rPr>
                <w:color w:val="000000" w:themeColor="text1"/>
                <w:lang w:val="uk-UA"/>
              </w:rPr>
              <w:t xml:space="preserve"> скульптури «Писанка»</w:t>
            </w:r>
          </w:p>
        </w:tc>
        <w:tc>
          <w:tcPr>
            <w:tcW w:w="233" w:type="pct"/>
            <w:tcBorders>
              <w:top w:val="single" w:sz="4" w:space="0" w:color="000000"/>
              <w:left w:val="single" w:sz="4" w:space="0" w:color="000000"/>
              <w:bottom w:val="nil"/>
              <w:right w:val="nil"/>
            </w:tcBorders>
            <w:vAlign w:val="center"/>
          </w:tcPr>
          <w:p w:rsidR="005E17C8" w:rsidRPr="00491598" w:rsidRDefault="005E17C8" w:rsidP="00815DFD">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nil"/>
              <w:right w:val="nil"/>
            </w:tcBorders>
            <w:vAlign w:val="center"/>
          </w:tcPr>
          <w:p w:rsidR="005E17C8" w:rsidRPr="00491598" w:rsidRDefault="005E17C8" w:rsidP="00815DFD">
            <w:pPr>
              <w:jc w:val="center"/>
              <w:rPr>
                <w:color w:val="000000" w:themeColor="text1"/>
                <w:lang w:val="uk-UA" w:eastAsia="ru-RU"/>
              </w:rPr>
            </w:pPr>
            <w:r w:rsidRPr="00491598">
              <w:rPr>
                <w:color w:val="000000" w:themeColor="text1"/>
                <w:lang w:val="uk-UA" w:eastAsia="ru-RU"/>
              </w:rPr>
              <w:t>Рахівська міська рада</w:t>
            </w:r>
          </w:p>
        </w:tc>
        <w:tc>
          <w:tcPr>
            <w:tcW w:w="430" w:type="pct"/>
            <w:tcBorders>
              <w:top w:val="single" w:sz="4" w:space="0" w:color="000000"/>
              <w:left w:val="single" w:sz="4" w:space="0" w:color="000000"/>
              <w:bottom w:val="nil"/>
              <w:right w:val="nil"/>
            </w:tcBorders>
            <w:vAlign w:val="center"/>
          </w:tcPr>
          <w:p w:rsidR="005E17C8" w:rsidRPr="00491598" w:rsidRDefault="005E17C8" w:rsidP="00815DFD">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nil"/>
              <w:right w:val="nil"/>
            </w:tcBorders>
            <w:vAlign w:val="center"/>
          </w:tcPr>
          <w:p w:rsidR="005E17C8" w:rsidRDefault="005E17C8" w:rsidP="00584926">
            <w:pPr>
              <w:jc w:val="center"/>
              <w:rPr>
                <w:color w:val="000000" w:themeColor="text1"/>
                <w:lang w:val="uk-UA"/>
              </w:rPr>
            </w:pPr>
            <w:r>
              <w:rPr>
                <w:color w:val="000000" w:themeColor="text1"/>
                <w:lang w:val="uk-UA"/>
              </w:rPr>
              <w:t>35,00</w:t>
            </w:r>
          </w:p>
        </w:tc>
        <w:tc>
          <w:tcPr>
            <w:tcW w:w="1097" w:type="pct"/>
            <w:tcBorders>
              <w:top w:val="single" w:sz="4" w:space="0" w:color="000000"/>
              <w:left w:val="single" w:sz="4" w:space="0" w:color="000000"/>
              <w:bottom w:val="nil"/>
              <w:right w:val="single" w:sz="4" w:space="0" w:color="auto"/>
            </w:tcBorders>
          </w:tcPr>
          <w:p w:rsidR="005E17C8" w:rsidRPr="00491598" w:rsidRDefault="005E17C8" w:rsidP="00584926">
            <w:pPr>
              <w:snapToGrid w:val="0"/>
              <w:rPr>
                <w:color w:val="000000" w:themeColor="text1"/>
                <w:lang w:val="uk-UA" w:eastAsia="en-US"/>
              </w:rPr>
            </w:pPr>
            <w:r>
              <w:rPr>
                <w:color w:val="000000" w:themeColor="text1"/>
                <w:lang w:val="uk-UA" w:eastAsia="en-US"/>
              </w:rPr>
              <w:t>Оздоблення міста декоративними елементами та декораціями</w:t>
            </w:r>
          </w:p>
        </w:tc>
      </w:tr>
      <w:tr w:rsidR="0091663D" w:rsidRPr="00491598" w:rsidTr="00A11077">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
        </w:tc>
        <w:tc>
          <w:tcPr>
            <w:tcW w:w="0" w:type="auto"/>
            <w:vMerge/>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-Придбання</w:t>
            </w:r>
            <w:proofErr w:type="spellEnd"/>
            <w:r w:rsidRPr="00491598">
              <w:rPr>
                <w:color w:val="000000" w:themeColor="text1"/>
                <w:lang w:val="uk-UA"/>
              </w:rPr>
              <w:t xml:space="preserve"> зелених насаджень, лавок для відпочинку, урн для сміття, декорацій, щебінь, пісок, гравійно-піщаної суміші.</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ради</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300,00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lang w:val="uk-UA" w:eastAsia="en-US"/>
              </w:rPr>
            </w:pPr>
            <w:r w:rsidRPr="00491598">
              <w:rPr>
                <w:color w:val="000000" w:themeColor="text1"/>
                <w:lang w:val="uk-UA"/>
              </w:rPr>
              <w:t>Покращення санітарного стану громади</w:t>
            </w:r>
          </w:p>
        </w:tc>
      </w:tr>
      <w:tr w:rsidR="0091663D" w:rsidRPr="00491598" w:rsidTr="00A11077">
        <w:trPr>
          <w:trHeight w:val="70"/>
        </w:trPr>
        <w:tc>
          <w:tcPr>
            <w:tcW w:w="366" w:type="pct"/>
            <w:vMerge w:val="restart"/>
            <w:tcBorders>
              <w:top w:val="single" w:sz="4" w:space="0" w:color="000000"/>
              <w:left w:val="single" w:sz="4" w:space="0" w:color="000000"/>
              <w:bottom w:val="single" w:sz="4" w:space="0" w:color="auto"/>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2.4.</w:t>
            </w:r>
          </w:p>
        </w:tc>
        <w:tc>
          <w:tcPr>
            <w:tcW w:w="573" w:type="pct"/>
            <w:vMerge w:val="restart"/>
            <w:tcBorders>
              <w:top w:val="single" w:sz="4" w:space="0" w:color="000000"/>
              <w:left w:val="single" w:sz="4" w:space="0" w:color="000000"/>
              <w:bottom w:val="single" w:sz="4" w:space="0" w:color="auto"/>
              <w:right w:val="nil"/>
            </w:tcBorders>
            <w:vAlign w:val="center"/>
            <w:hideMark/>
          </w:tcPr>
          <w:p w:rsidR="0091663D" w:rsidRPr="00491598" w:rsidRDefault="0091663D" w:rsidP="00584926">
            <w:pPr>
              <w:rPr>
                <w:color w:val="000000" w:themeColor="text1"/>
                <w:lang w:val="uk-UA"/>
              </w:rPr>
            </w:pPr>
            <w:r w:rsidRPr="00491598">
              <w:rPr>
                <w:color w:val="000000" w:themeColor="text1"/>
                <w:lang w:val="uk-UA"/>
              </w:rPr>
              <w:t>Вуличне освітлення</w:t>
            </w: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-Оплата</w:t>
            </w:r>
            <w:proofErr w:type="spellEnd"/>
            <w:r w:rsidRPr="00491598">
              <w:rPr>
                <w:color w:val="000000" w:themeColor="text1"/>
                <w:lang w:val="uk-UA"/>
              </w:rPr>
              <w:t xml:space="preserve"> за використання електроенергії</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Рахівська міська ради</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1058,00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lang w:val="uk-UA" w:eastAsia="en-US"/>
              </w:rPr>
            </w:pPr>
            <w:r w:rsidRPr="00491598">
              <w:rPr>
                <w:color w:val="000000" w:themeColor="text1"/>
                <w:lang w:val="uk-UA"/>
              </w:rPr>
              <w:t>Оплата за використану електроенергію</w:t>
            </w:r>
          </w:p>
        </w:tc>
      </w:tr>
      <w:tr w:rsidR="0091663D" w:rsidRPr="00491598" w:rsidTr="00A11077">
        <w:trPr>
          <w:trHeight w:val="129"/>
        </w:trPr>
        <w:tc>
          <w:tcPr>
            <w:tcW w:w="0" w:type="auto"/>
            <w:vMerge/>
            <w:tcBorders>
              <w:top w:val="single" w:sz="4" w:space="0" w:color="000000"/>
              <w:left w:val="single" w:sz="4" w:space="0" w:color="000000"/>
              <w:bottom w:val="single" w:sz="4" w:space="0" w:color="auto"/>
              <w:right w:val="nil"/>
            </w:tcBorders>
            <w:vAlign w:val="center"/>
            <w:hideMark/>
          </w:tcPr>
          <w:p w:rsidR="0091663D" w:rsidRPr="00491598" w:rsidRDefault="0091663D" w:rsidP="00584926">
            <w:pPr>
              <w:rPr>
                <w:color w:val="000000" w:themeColor="text1"/>
                <w:lang w:val="uk-UA"/>
              </w:rPr>
            </w:pPr>
          </w:p>
        </w:tc>
        <w:tc>
          <w:tcPr>
            <w:tcW w:w="0" w:type="auto"/>
            <w:vMerge/>
            <w:tcBorders>
              <w:top w:val="single" w:sz="4" w:space="0" w:color="000000"/>
              <w:left w:val="single" w:sz="4" w:space="0" w:color="000000"/>
              <w:bottom w:val="single" w:sz="4" w:space="0" w:color="auto"/>
              <w:right w:val="nil"/>
            </w:tcBorders>
            <w:vAlign w:val="center"/>
            <w:hideMark/>
          </w:tcPr>
          <w:p w:rsidR="0091663D" w:rsidRPr="00491598" w:rsidRDefault="0091663D" w:rsidP="00584926">
            <w:pPr>
              <w:rPr>
                <w:color w:val="000000" w:themeColor="text1"/>
                <w:lang w:val="uk-UA"/>
              </w:rPr>
            </w:pPr>
          </w:p>
        </w:tc>
        <w:tc>
          <w:tcPr>
            <w:tcW w:w="1116" w:type="pct"/>
            <w:tcBorders>
              <w:top w:val="single" w:sz="4" w:space="0" w:color="000000"/>
              <w:left w:val="single" w:sz="4" w:space="0" w:color="auto"/>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-Оплата</w:t>
            </w:r>
            <w:proofErr w:type="spellEnd"/>
            <w:r w:rsidRPr="00491598">
              <w:rPr>
                <w:color w:val="000000" w:themeColor="text1"/>
                <w:lang w:val="uk-UA"/>
              </w:rPr>
              <w:t xml:space="preserve"> за послуги по обслуговуванню мереж вуличного освітлення</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 xml:space="preserve">Рахівська міська рада </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500,00</w:t>
            </w:r>
          </w:p>
        </w:tc>
        <w:tc>
          <w:tcPr>
            <w:tcW w:w="1097" w:type="pct"/>
            <w:tcBorders>
              <w:top w:val="single" w:sz="4" w:space="0" w:color="000000"/>
              <w:left w:val="single" w:sz="4" w:space="0" w:color="000000"/>
              <w:bottom w:val="single" w:sz="4" w:space="0" w:color="000000"/>
              <w:right w:val="single" w:sz="4" w:space="0" w:color="auto"/>
            </w:tcBorders>
            <w:hideMark/>
          </w:tcPr>
          <w:p w:rsidR="0091663D" w:rsidRPr="00491598" w:rsidRDefault="0091663D" w:rsidP="00584926">
            <w:pPr>
              <w:snapToGrid w:val="0"/>
              <w:rPr>
                <w:color w:val="000000" w:themeColor="text1"/>
                <w:lang w:val="uk-UA" w:eastAsia="en-US"/>
              </w:rPr>
            </w:pPr>
            <w:r w:rsidRPr="00491598">
              <w:rPr>
                <w:color w:val="000000" w:themeColor="text1"/>
                <w:lang w:val="uk-UA"/>
              </w:rPr>
              <w:t>Належне освітлення громади в нічний час</w:t>
            </w:r>
          </w:p>
        </w:tc>
      </w:tr>
      <w:tr w:rsidR="0091663D" w:rsidRPr="00491598" w:rsidTr="00A11077">
        <w:trPr>
          <w:cantSplit/>
          <w:trHeight w:val="1104"/>
        </w:trPr>
        <w:tc>
          <w:tcPr>
            <w:tcW w:w="366" w:type="pct"/>
            <w:vMerge w:val="restart"/>
            <w:tcBorders>
              <w:top w:val="single" w:sz="4" w:space="0" w:color="auto"/>
              <w:left w:val="single" w:sz="4" w:space="0" w:color="auto"/>
              <w:bottom w:val="nil"/>
              <w:right w:val="single" w:sz="4" w:space="0" w:color="auto"/>
            </w:tcBorders>
            <w:vAlign w:val="center"/>
            <w:hideMark/>
          </w:tcPr>
          <w:p w:rsidR="0091663D" w:rsidRPr="00491598" w:rsidRDefault="0091663D" w:rsidP="00584926">
            <w:pPr>
              <w:snapToGrid w:val="0"/>
              <w:jc w:val="center"/>
              <w:rPr>
                <w:color w:val="000000" w:themeColor="text1"/>
                <w:lang w:val="uk-UA"/>
              </w:rPr>
            </w:pPr>
            <w:r w:rsidRPr="00491598">
              <w:rPr>
                <w:color w:val="000000" w:themeColor="text1"/>
                <w:lang w:val="uk-UA"/>
              </w:rPr>
              <w:t>2.7.</w:t>
            </w:r>
          </w:p>
        </w:tc>
        <w:tc>
          <w:tcPr>
            <w:tcW w:w="573" w:type="pct"/>
            <w:vMerge w:val="restart"/>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snapToGrid w:val="0"/>
              <w:ind w:firstLine="17"/>
              <w:rPr>
                <w:color w:val="000000" w:themeColor="text1"/>
                <w:lang w:val="uk-UA"/>
              </w:rPr>
            </w:pPr>
            <w:r w:rsidRPr="00491598">
              <w:rPr>
                <w:color w:val="000000" w:themeColor="text1"/>
                <w:lang w:val="uk-UA"/>
              </w:rPr>
              <w:t>Фінансова допомога комунальним підприємствам</w:t>
            </w:r>
          </w:p>
        </w:tc>
        <w:tc>
          <w:tcPr>
            <w:tcW w:w="1116" w:type="pct"/>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-Фінансова</w:t>
            </w:r>
            <w:proofErr w:type="spellEnd"/>
            <w:r w:rsidRPr="00491598">
              <w:rPr>
                <w:color w:val="000000" w:themeColor="text1"/>
                <w:lang w:val="uk-UA"/>
              </w:rPr>
              <w:t xml:space="preserve"> допомога на виплату заробітної плати та обов’язкові нарахування</w:t>
            </w:r>
          </w:p>
        </w:tc>
        <w:tc>
          <w:tcPr>
            <w:tcW w:w="233" w:type="pct"/>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2021</w:t>
            </w:r>
          </w:p>
        </w:tc>
        <w:tc>
          <w:tcPr>
            <w:tcW w:w="716" w:type="pct"/>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МКП «</w:t>
            </w:r>
            <w:proofErr w:type="spellStart"/>
            <w:r w:rsidRPr="00491598">
              <w:rPr>
                <w:color w:val="000000" w:themeColor="text1"/>
                <w:lang w:val="uk-UA" w:eastAsia="ru-RU"/>
              </w:rPr>
              <w:t>Рахівкомунсервіс</w:t>
            </w:r>
            <w:proofErr w:type="spellEnd"/>
            <w:r w:rsidRPr="00491598">
              <w:rPr>
                <w:color w:val="000000" w:themeColor="text1"/>
                <w:lang w:val="uk-UA" w:eastAsia="ru-RU"/>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eastAsia="ru-RU"/>
              </w:rPr>
              <w:t>Міський бюджет</w:t>
            </w:r>
          </w:p>
        </w:tc>
        <w:tc>
          <w:tcPr>
            <w:tcW w:w="469" w:type="pct"/>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6000,00</w:t>
            </w:r>
          </w:p>
        </w:tc>
        <w:tc>
          <w:tcPr>
            <w:tcW w:w="1097" w:type="pct"/>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Покращення фінансового стану   МКП «</w:t>
            </w:r>
            <w:proofErr w:type="spellStart"/>
            <w:r w:rsidRPr="00491598">
              <w:rPr>
                <w:color w:val="000000" w:themeColor="text1"/>
                <w:lang w:val="uk-UA"/>
              </w:rPr>
              <w:t>Рахівкомунсервіс</w:t>
            </w:r>
            <w:proofErr w:type="spellEnd"/>
            <w:r w:rsidRPr="00491598">
              <w:rPr>
                <w:color w:val="000000" w:themeColor="text1"/>
                <w:lang w:val="uk-UA"/>
              </w:rPr>
              <w:t>»</w:t>
            </w:r>
          </w:p>
        </w:tc>
      </w:tr>
      <w:tr w:rsidR="0091663D" w:rsidRPr="00491598" w:rsidTr="00A11077">
        <w:trPr>
          <w:cantSplit/>
          <w:trHeight w:val="1651"/>
        </w:trPr>
        <w:tc>
          <w:tcPr>
            <w:tcW w:w="0" w:type="auto"/>
            <w:vMerge/>
            <w:tcBorders>
              <w:top w:val="single" w:sz="4" w:space="0" w:color="auto"/>
              <w:left w:val="single" w:sz="4" w:space="0" w:color="auto"/>
              <w:bottom w:val="nil"/>
              <w:right w:val="single" w:sz="4" w:space="0" w:color="auto"/>
            </w:tcBorders>
            <w:vAlign w:val="center"/>
            <w:hideMark/>
          </w:tcPr>
          <w:p w:rsidR="0091663D" w:rsidRPr="00491598" w:rsidRDefault="0091663D" w:rsidP="00584926">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1116" w:type="pct"/>
            <w:tcBorders>
              <w:top w:val="single" w:sz="4" w:space="0" w:color="auto"/>
              <w:left w:val="single" w:sz="4" w:space="0" w:color="000000"/>
              <w:bottom w:val="single" w:sz="4" w:space="0" w:color="auto"/>
              <w:right w:val="nil"/>
            </w:tcBorders>
            <w:hideMark/>
          </w:tcPr>
          <w:p w:rsidR="0091663D" w:rsidRPr="00491598" w:rsidRDefault="0091663D" w:rsidP="00584926">
            <w:pPr>
              <w:rPr>
                <w:color w:val="000000" w:themeColor="text1"/>
                <w:lang w:val="uk-UA"/>
              </w:rPr>
            </w:pPr>
            <w:proofErr w:type="spellStart"/>
            <w:r w:rsidRPr="00491598">
              <w:rPr>
                <w:color w:val="000000" w:themeColor="text1"/>
                <w:lang w:val="uk-UA"/>
              </w:rPr>
              <w:t>-Фінансова</w:t>
            </w:r>
            <w:proofErr w:type="spellEnd"/>
            <w:r w:rsidRPr="00491598">
              <w:rPr>
                <w:color w:val="000000" w:themeColor="text1"/>
                <w:lang w:val="uk-UA"/>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233" w:type="pct"/>
            <w:tcBorders>
              <w:top w:val="single" w:sz="4" w:space="0" w:color="auto"/>
              <w:left w:val="single" w:sz="4" w:space="0" w:color="000000"/>
              <w:bottom w:val="single" w:sz="4" w:space="0" w:color="auto"/>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rPr>
              <w:t>2021</w:t>
            </w:r>
          </w:p>
        </w:tc>
        <w:tc>
          <w:tcPr>
            <w:tcW w:w="716" w:type="pct"/>
            <w:tcBorders>
              <w:top w:val="single" w:sz="4" w:space="0" w:color="auto"/>
              <w:left w:val="single" w:sz="4" w:space="0" w:color="000000"/>
              <w:bottom w:val="single" w:sz="4" w:space="0" w:color="auto"/>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eastAsia="ru-RU"/>
              </w:rPr>
              <w:t>МКП «</w:t>
            </w:r>
            <w:proofErr w:type="spellStart"/>
            <w:r w:rsidRPr="00491598">
              <w:rPr>
                <w:color w:val="000000" w:themeColor="text1"/>
                <w:lang w:val="uk-UA" w:eastAsia="ru-RU"/>
              </w:rPr>
              <w:t>Рахівкомунсервіс</w:t>
            </w:r>
            <w:proofErr w:type="spellEnd"/>
            <w:r w:rsidRPr="00491598">
              <w:rPr>
                <w:color w:val="000000" w:themeColor="text1"/>
                <w:lang w:val="uk-UA" w:eastAsia="ru-RU"/>
              </w:rPr>
              <w:t>»</w:t>
            </w:r>
          </w:p>
        </w:tc>
        <w:tc>
          <w:tcPr>
            <w:tcW w:w="430" w:type="pct"/>
            <w:tcBorders>
              <w:top w:val="single" w:sz="4" w:space="0" w:color="auto"/>
              <w:left w:val="single" w:sz="4" w:space="0" w:color="000000"/>
              <w:bottom w:val="single" w:sz="4" w:space="0" w:color="auto"/>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eastAsia="ru-RU"/>
              </w:rPr>
              <w:t>Міський бюджет</w:t>
            </w:r>
          </w:p>
        </w:tc>
        <w:tc>
          <w:tcPr>
            <w:tcW w:w="469" w:type="pct"/>
            <w:tcBorders>
              <w:top w:val="single" w:sz="4" w:space="0" w:color="auto"/>
              <w:left w:val="single" w:sz="4" w:space="0" w:color="000000"/>
              <w:bottom w:val="single" w:sz="4" w:space="0" w:color="auto"/>
              <w:right w:val="nil"/>
            </w:tcBorders>
            <w:hideMark/>
          </w:tcPr>
          <w:p w:rsidR="0091663D" w:rsidRPr="00491598" w:rsidRDefault="0091663D" w:rsidP="00584926">
            <w:pPr>
              <w:jc w:val="center"/>
              <w:rPr>
                <w:color w:val="000000" w:themeColor="text1"/>
                <w:lang w:val="uk-UA"/>
              </w:rPr>
            </w:pPr>
            <w:r w:rsidRPr="00491598">
              <w:rPr>
                <w:color w:val="000000" w:themeColor="text1"/>
                <w:lang w:val="uk-UA"/>
              </w:rPr>
              <w:t>100,00</w:t>
            </w:r>
          </w:p>
        </w:tc>
        <w:tc>
          <w:tcPr>
            <w:tcW w:w="1097" w:type="pct"/>
            <w:tcBorders>
              <w:top w:val="single" w:sz="4" w:space="0" w:color="auto"/>
              <w:left w:val="single" w:sz="4" w:space="0" w:color="000000"/>
              <w:bottom w:val="single" w:sz="4" w:space="0" w:color="auto"/>
              <w:right w:val="single" w:sz="4" w:space="0" w:color="auto"/>
            </w:tcBorders>
            <w:hideMark/>
          </w:tcPr>
          <w:p w:rsidR="0091663D" w:rsidRPr="00491598" w:rsidRDefault="0091663D" w:rsidP="00584926">
            <w:pPr>
              <w:widowControl w:val="0"/>
              <w:rPr>
                <w:color w:val="000000" w:themeColor="text1"/>
                <w:lang w:val="uk-UA" w:eastAsia="uk-UA"/>
              </w:rPr>
            </w:pPr>
            <w:r w:rsidRPr="00491598">
              <w:rPr>
                <w:color w:val="000000" w:themeColor="text1"/>
                <w:lang w:val="uk-UA" w:eastAsia="uk-UA"/>
              </w:rPr>
              <w:t>Забезпечення безперебійної роботи техніки в осінньо-зимовий період</w:t>
            </w:r>
          </w:p>
        </w:tc>
      </w:tr>
      <w:tr w:rsidR="0091663D" w:rsidRPr="00491598" w:rsidTr="00A11077">
        <w:trPr>
          <w:cantSplit/>
          <w:trHeight w:val="1266"/>
        </w:trPr>
        <w:tc>
          <w:tcPr>
            <w:tcW w:w="0" w:type="auto"/>
            <w:vMerge/>
            <w:tcBorders>
              <w:top w:val="single" w:sz="4" w:space="0" w:color="auto"/>
              <w:left w:val="single" w:sz="4" w:space="0" w:color="auto"/>
              <w:bottom w:val="nil"/>
              <w:right w:val="single" w:sz="4" w:space="0" w:color="auto"/>
            </w:tcBorders>
            <w:vAlign w:val="center"/>
            <w:hideMark/>
          </w:tcPr>
          <w:p w:rsidR="0091663D" w:rsidRPr="00491598" w:rsidRDefault="0091663D" w:rsidP="00584926">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1116" w:type="pct"/>
            <w:tcBorders>
              <w:top w:val="single" w:sz="4" w:space="0" w:color="auto"/>
              <w:left w:val="single" w:sz="4" w:space="0" w:color="000000"/>
              <w:bottom w:val="nil"/>
              <w:right w:val="nil"/>
            </w:tcBorders>
            <w:vAlign w:val="center"/>
            <w:hideMark/>
          </w:tcPr>
          <w:p w:rsidR="0091663D" w:rsidRPr="00491598" w:rsidRDefault="0091663D" w:rsidP="00584926">
            <w:pPr>
              <w:widowControl w:val="0"/>
              <w:rPr>
                <w:color w:val="000000" w:themeColor="text1"/>
                <w:lang w:val="uk-UA" w:eastAsia="uk-UA"/>
              </w:rPr>
            </w:pPr>
            <w:proofErr w:type="spellStart"/>
            <w:r w:rsidRPr="00491598">
              <w:rPr>
                <w:color w:val="000000" w:themeColor="text1"/>
                <w:lang w:val="uk-UA" w:eastAsia="uk-UA"/>
              </w:rPr>
              <w:t>-Фінансова</w:t>
            </w:r>
            <w:proofErr w:type="spellEnd"/>
            <w:r w:rsidRPr="00491598">
              <w:rPr>
                <w:color w:val="000000" w:themeColor="text1"/>
                <w:lang w:val="uk-UA" w:eastAsia="uk-UA"/>
              </w:rPr>
              <w:t xml:space="preserve"> допомога на виплату заробітної плати та обов’язкові нарахування та</w:t>
            </w:r>
          </w:p>
          <w:p w:rsidR="0091663D" w:rsidRPr="00491598" w:rsidRDefault="0091663D" w:rsidP="00584926">
            <w:pPr>
              <w:rPr>
                <w:color w:val="000000" w:themeColor="text1"/>
                <w:lang w:val="uk-UA"/>
              </w:rPr>
            </w:pPr>
            <w:r w:rsidRPr="00491598">
              <w:rPr>
                <w:color w:val="000000" w:themeColor="text1"/>
                <w:lang w:val="uk-UA"/>
              </w:rPr>
              <w:t>оплата енергоносіїв</w:t>
            </w:r>
          </w:p>
        </w:tc>
        <w:tc>
          <w:tcPr>
            <w:tcW w:w="233" w:type="pct"/>
            <w:tcBorders>
              <w:top w:val="single" w:sz="4" w:space="0" w:color="auto"/>
              <w:left w:val="single" w:sz="4" w:space="0" w:color="000000"/>
              <w:bottom w:val="nil"/>
              <w:right w:val="nil"/>
            </w:tcBorders>
            <w:vAlign w:val="center"/>
            <w:hideMark/>
          </w:tcPr>
          <w:p w:rsidR="0091663D" w:rsidRPr="00491598" w:rsidRDefault="0091663D" w:rsidP="00584926">
            <w:pPr>
              <w:snapToGrid w:val="0"/>
              <w:ind w:firstLine="20"/>
              <w:jc w:val="center"/>
              <w:rPr>
                <w:color w:val="000000" w:themeColor="text1"/>
                <w:lang w:val="uk-UA"/>
              </w:rPr>
            </w:pPr>
            <w:r w:rsidRPr="00491598">
              <w:rPr>
                <w:color w:val="000000" w:themeColor="text1"/>
                <w:lang w:val="uk-UA"/>
              </w:rPr>
              <w:t>2021</w:t>
            </w:r>
          </w:p>
        </w:tc>
        <w:tc>
          <w:tcPr>
            <w:tcW w:w="716" w:type="pct"/>
            <w:tcBorders>
              <w:top w:val="single" w:sz="4" w:space="0" w:color="auto"/>
              <w:left w:val="single" w:sz="4" w:space="0" w:color="000000"/>
              <w:bottom w:val="nil"/>
              <w:right w:val="nil"/>
            </w:tcBorders>
            <w:vAlign w:val="center"/>
            <w:hideMark/>
          </w:tcPr>
          <w:p w:rsidR="0091663D" w:rsidRPr="00491598" w:rsidRDefault="0091663D" w:rsidP="00584926">
            <w:pPr>
              <w:snapToGrid w:val="0"/>
              <w:jc w:val="center"/>
              <w:rPr>
                <w:color w:val="000000" w:themeColor="text1"/>
                <w:lang w:val="uk-UA" w:eastAsia="ru-RU"/>
              </w:rPr>
            </w:pPr>
            <w:r w:rsidRPr="00491598">
              <w:rPr>
                <w:color w:val="000000" w:themeColor="text1"/>
                <w:lang w:val="uk-UA" w:eastAsia="ru-RU"/>
              </w:rPr>
              <w:t>КП «</w:t>
            </w:r>
            <w:proofErr w:type="spellStart"/>
            <w:r w:rsidRPr="00491598">
              <w:rPr>
                <w:color w:val="000000" w:themeColor="text1"/>
                <w:lang w:val="uk-UA" w:eastAsia="ru-RU"/>
              </w:rPr>
              <w:t>Рахівтепло</w:t>
            </w:r>
            <w:proofErr w:type="spellEnd"/>
            <w:r w:rsidRPr="00491598">
              <w:rPr>
                <w:color w:val="000000" w:themeColor="text1"/>
                <w:lang w:val="uk-UA" w:eastAsia="ru-RU"/>
              </w:rPr>
              <w:t>»</w:t>
            </w:r>
          </w:p>
        </w:tc>
        <w:tc>
          <w:tcPr>
            <w:tcW w:w="430" w:type="pct"/>
            <w:tcBorders>
              <w:top w:val="single" w:sz="4" w:space="0" w:color="auto"/>
              <w:left w:val="single" w:sz="4" w:space="0" w:color="000000"/>
              <w:bottom w:val="nil"/>
              <w:right w:val="nil"/>
            </w:tcBorders>
            <w:vAlign w:val="center"/>
            <w:hideMark/>
          </w:tcPr>
          <w:p w:rsidR="0091663D" w:rsidRPr="00491598" w:rsidRDefault="0091663D" w:rsidP="00584926">
            <w:pPr>
              <w:jc w:val="center"/>
              <w:rPr>
                <w:color w:val="000000" w:themeColor="text1"/>
                <w:lang w:val="uk-UA"/>
              </w:rPr>
            </w:pPr>
            <w:r w:rsidRPr="00491598">
              <w:rPr>
                <w:color w:val="000000" w:themeColor="text1"/>
                <w:lang w:val="uk-UA" w:eastAsia="ru-RU"/>
              </w:rPr>
              <w:t>Міський бюджет</w:t>
            </w:r>
          </w:p>
        </w:tc>
        <w:tc>
          <w:tcPr>
            <w:tcW w:w="469" w:type="pct"/>
            <w:tcBorders>
              <w:top w:val="single" w:sz="4" w:space="0" w:color="auto"/>
              <w:left w:val="single" w:sz="4" w:space="0" w:color="000000"/>
              <w:bottom w:val="nil"/>
              <w:right w:val="nil"/>
            </w:tcBorders>
            <w:hideMark/>
          </w:tcPr>
          <w:p w:rsidR="0091663D" w:rsidRPr="00491598" w:rsidRDefault="0091663D" w:rsidP="00584926">
            <w:pPr>
              <w:jc w:val="center"/>
              <w:rPr>
                <w:color w:val="000000" w:themeColor="text1"/>
                <w:lang w:val="uk-UA"/>
              </w:rPr>
            </w:pPr>
            <w:r w:rsidRPr="00491598">
              <w:rPr>
                <w:color w:val="000000" w:themeColor="text1"/>
                <w:lang w:val="uk-UA"/>
              </w:rPr>
              <w:t>2000,00</w:t>
            </w:r>
          </w:p>
        </w:tc>
        <w:tc>
          <w:tcPr>
            <w:tcW w:w="1097" w:type="pct"/>
            <w:tcBorders>
              <w:top w:val="single" w:sz="4" w:space="0" w:color="auto"/>
              <w:left w:val="single" w:sz="4" w:space="0" w:color="000000"/>
              <w:bottom w:val="nil"/>
              <w:right w:val="single" w:sz="4" w:space="0" w:color="auto"/>
            </w:tcBorders>
            <w:hideMark/>
          </w:tcPr>
          <w:p w:rsidR="0091663D" w:rsidRPr="00491598" w:rsidRDefault="0091663D" w:rsidP="00584926">
            <w:pPr>
              <w:jc w:val="center"/>
              <w:rPr>
                <w:color w:val="000000" w:themeColor="text1"/>
                <w:lang w:val="uk-UA"/>
              </w:rPr>
            </w:pPr>
            <w:r w:rsidRPr="00491598">
              <w:rPr>
                <w:color w:val="000000" w:themeColor="text1"/>
                <w:lang w:val="uk-UA"/>
              </w:rPr>
              <w:t>Покращення фінансового стану КП «</w:t>
            </w:r>
            <w:proofErr w:type="spellStart"/>
            <w:r w:rsidRPr="00491598">
              <w:rPr>
                <w:color w:val="000000" w:themeColor="text1"/>
                <w:lang w:val="uk-UA"/>
              </w:rPr>
              <w:t>Рахівтепло</w:t>
            </w:r>
            <w:proofErr w:type="spellEnd"/>
            <w:r w:rsidRPr="00491598">
              <w:rPr>
                <w:color w:val="000000" w:themeColor="text1"/>
                <w:lang w:val="uk-UA"/>
              </w:rPr>
              <w:t>»</w:t>
            </w:r>
          </w:p>
        </w:tc>
      </w:tr>
      <w:tr w:rsidR="0091663D" w:rsidRPr="00491598" w:rsidTr="00A11077">
        <w:trPr>
          <w:trHeight w:val="134"/>
        </w:trPr>
        <w:tc>
          <w:tcPr>
            <w:tcW w:w="0" w:type="auto"/>
            <w:vMerge/>
            <w:tcBorders>
              <w:top w:val="single" w:sz="4" w:space="0" w:color="auto"/>
              <w:left w:val="single" w:sz="4" w:space="0" w:color="auto"/>
              <w:bottom w:val="nil"/>
              <w:right w:val="single" w:sz="4" w:space="0" w:color="auto"/>
            </w:tcBorders>
            <w:vAlign w:val="center"/>
            <w:hideMark/>
          </w:tcPr>
          <w:p w:rsidR="0091663D" w:rsidRPr="00491598" w:rsidRDefault="0091663D" w:rsidP="00584926">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-Внески</w:t>
            </w:r>
            <w:proofErr w:type="spellEnd"/>
            <w:r w:rsidRPr="00491598">
              <w:rPr>
                <w:color w:val="000000" w:themeColor="text1"/>
                <w:lang w:val="uk-UA"/>
              </w:rPr>
              <w:t xml:space="preserve"> в статутний фонд</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КП «</w:t>
            </w:r>
            <w:proofErr w:type="spellStart"/>
            <w:r w:rsidRPr="00491598">
              <w:rPr>
                <w:color w:val="000000" w:themeColor="text1"/>
                <w:lang w:val="uk-UA" w:eastAsia="ru-RU"/>
              </w:rPr>
              <w:t>Рахівтепло</w:t>
            </w:r>
            <w:proofErr w:type="spellEnd"/>
            <w:r w:rsidRPr="00491598">
              <w:rPr>
                <w:color w:val="000000" w:themeColor="text1"/>
                <w:lang w:val="uk-UA" w:eastAsia="ru-RU"/>
              </w:rPr>
              <w:t>»</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2000,00</w:t>
            </w:r>
          </w:p>
        </w:tc>
        <w:tc>
          <w:tcPr>
            <w:tcW w:w="1097" w:type="pct"/>
            <w:tcBorders>
              <w:top w:val="single" w:sz="4" w:space="0" w:color="000000"/>
              <w:left w:val="single" w:sz="4" w:space="0" w:color="000000"/>
              <w:bottom w:val="single" w:sz="4" w:space="0" w:color="000000"/>
              <w:right w:val="single" w:sz="4" w:space="0" w:color="auto"/>
            </w:tcBorders>
            <w:vAlign w:val="center"/>
            <w:hideMark/>
          </w:tcPr>
          <w:p w:rsidR="0091663D" w:rsidRPr="00491598" w:rsidRDefault="0091663D" w:rsidP="00584926">
            <w:pPr>
              <w:rPr>
                <w:color w:val="000000" w:themeColor="text1"/>
                <w:lang w:val="uk-UA" w:eastAsia="en-US"/>
              </w:rPr>
            </w:pPr>
            <w:r w:rsidRPr="00491598">
              <w:rPr>
                <w:color w:val="000000" w:themeColor="text1"/>
                <w:lang w:val="uk-UA"/>
              </w:rPr>
              <w:t>Збільшення статутного фонду КП «</w:t>
            </w:r>
            <w:proofErr w:type="spellStart"/>
            <w:r w:rsidRPr="00491598">
              <w:rPr>
                <w:color w:val="000000" w:themeColor="text1"/>
                <w:lang w:val="uk-UA"/>
              </w:rPr>
              <w:t>Рахівтепло</w:t>
            </w:r>
            <w:proofErr w:type="spellEnd"/>
            <w:r w:rsidRPr="00491598">
              <w:rPr>
                <w:color w:val="000000" w:themeColor="text1"/>
                <w:lang w:val="uk-UA"/>
              </w:rPr>
              <w:t>»</w:t>
            </w:r>
          </w:p>
        </w:tc>
      </w:tr>
      <w:tr w:rsidR="0091663D" w:rsidRPr="00491598" w:rsidTr="00A11077">
        <w:trPr>
          <w:trHeight w:val="134"/>
        </w:trPr>
        <w:tc>
          <w:tcPr>
            <w:tcW w:w="0" w:type="auto"/>
            <w:vMerge/>
            <w:tcBorders>
              <w:top w:val="single" w:sz="4" w:space="0" w:color="auto"/>
              <w:left w:val="single" w:sz="4" w:space="0" w:color="auto"/>
              <w:bottom w:val="nil"/>
              <w:right w:val="single" w:sz="4" w:space="0" w:color="auto"/>
            </w:tcBorders>
            <w:vAlign w:val="center"/>
            <w:hideMark/>
          </w:tcPr>
          <w:p w:rsidR="0091663D" w:rsidRPr="00491598" w:rsidRDefault="0091663D" w:rsidP="00584926">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-Внески</w:t>
            </w:r>
            <w:proofErr w:type="spellEnd"/>
            <w:r w:rsidRPr="00491598">
              <w:rPr>
                <w:color w:val="000000" w:themeColor="text1"/>
                <w:lang w:val="uk-UA"/>
              </w:rPr>
              <w:t xml:space="preserve"> в статутний фонд </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МКП «</w:t>
            </w:r>
            <w:proofErr w:type="spellStart"/>
            <w:r w:rsidRPr="00491598">
              <w:rPr>
                <w:color w:val="000000" w:themeColor="text1"/>
                <w:lang w:val="uk-UA" w:eastAsia="ru-RU"/>
              </w:rPr>
              <w:t>Рахівкомунсервіс</w:t>
            </w:r>
            <w:proofErr w:type="spellEnd"/>
            <w:r w:rsidRPr="00491598">
              <w:rPr>
                <w:color w:val="000000" w:themeColor="text1"/>
                <w:lang w:val="uk-UA" w:eastAsia="ru-RU"/>
              </w:rPr>
              <w:t>»</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2000,00</w:t>
            </w:r>
          </w:p>
        </w:tc>
        <w:tc>
          <w:tcPr>
            <w:tcW w:w="1097" w:type="pct"/>
            <w:tcBorders>
              <w:top w:val="single" w:sz="4" w:space="0" w:color="000000"/>
              <w:left w:val="single" w:sz="4" w:space="0" w:color="000000"/>
              <w:bottom w:val="single" w:sz="4" w:space="0" w:color="000000"/>
              <w:right w:val="single" w:sz="4" w:space="0" w:color="auto"/>
            </w:tcBorders>
            <w:vAlign w:val="center"/>
            <w:hideMark/>
          </w:tcPr>
          <w:p w:rsidR="0091663D" w:rsidRPr="00491598" w:rsidRDefault="0091663D" w:rsidP="00584926">
            <w:pPr>
              <w:rPr>
                <w:color w:val="000000" w:themeColor="text1"/>
                <w:lang w:val="uk-UA" w:eastAsia="en-US"/>
              </w:rPr>
            </w:pPr>
            <w:r w:rsidRPr="00491598">
              <w:rPr>
                <w:color w:val="000000" w:themeColor="text1"/>
                <w:lang w:val="uk-UA"/>
              </w:rPr>
              <w:t>Збільшення статутного фонду МКП «</w:t>
            </w:r>
            <w:proofErr w:type="spellStart"/>
            <w:r w:rsidRPr="00491598">
              <w:rPr>
                <w:color w:val="000000" w:themeColor="text1"/>
                <w:lang w:val="uk-UA"/>
              </w:rPr>
              <w:t>Рахівкомунсервіс</w:t>
            </w:r>
            <w:proofErr w:type="spellEnd"/>
            <w:r w:rsidRPr="00491598">
              <w:rPr>
                <w:color w:val="000000" w:themeColor="text1"/>
                <w:lang w:val="uk-UA"/>
              </w:rPr>
              <w:t>»</w:t>
            </w:r>
          </w:p>
        </w:tc>
      </w:tr>
      <w:tr w:rsidR="0091663D" w:rsidRPr="00491598" w:rsidTr="00A11077">
        <w:trPr>
          <w:trHeight w:val="1104"/>
        </w:trPr>
        <w:tc>
          <w:tcPr>
            <w:tcW w:w="0" w:type="auto"/>
            <w:vMerge/>
            <w:tcBorders>
              <w:top w:val="single" w:sz="4" w:space="0" w:color="auto"/>
              <w:left w:val="single" w:sz="4" w:space="0" w:color="auto"/>
              <w:bottom w:val="nil"/>
              <w:right w:val="single" w:sz="4" w:space="0" w:color="auto"/>
            </w:tcBorders>
            <w:vAlign w:val="center"/>
            <w:hideMark/>
          </w:tcPr>
          <w:p w:rsidR="0091663D" w:rsidRPr="00491598" w:rsidRDefault="0091663D" w:rsidP="00584926">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-Послуги</w:t>
            </w:r>
            <w:proofErr w:type="spellEnd"/>
            <w:r w:rsidRPr="00491598">
              <w:rPr>
                <w:color w:val="000000" w:themeColor="text1"/>
                <w:lang w:val="uk-UA"/>
              </w:rPr>
              <w:t xml:space="preserve"> з чищення каналізаційного колектора на вул. Б.Хмельницького в м. Рахів Закарпатської обл.. </w:t>
            </w:r>
          </w:p>
        </w:tc>
        <w:tc>
          <w:tcPr>
            <w:tcW w:w="233"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eastAsia="ru-RU"/>
              </w:rPr>
            </w:pPr>
            <w:r w:rsidRPr="00491598">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КП «</w:t>
            </w:r>
            <w:proofErr w:type="spellStart"/>
            <w:r w:rsidRPr="00491598">
              <w:rPr>
                <w:color w:val="000000" w:themeColor="text1"/>
                <w:lang w:val="uk-UA" w:eastAsia="ru-RU"/>
              </w:rPr>
              <w:t>Рахівтепло</w:t>
            </w:r>
            <w:proofErr w:type="spellEnd"/>
            <w:r w:rsidRPr="00491598">
              <w:rPr>
                <w:color w:val="000000" w:themeColor="text1"/>
                <w:lang w:val="uk-UA" w:eastAsia="ru-RU"/>
              </w:rPr>
              <w:t>»</w:t>
            </w:r>
          </w:p>
        </w:tc>
        <w:tc>
          <w:tcPr>
            <w:tcW w:w="430"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50,00</w:t>
            </w:r>
          </w:p>
        </w:tc>
        <w:tc>
          <w:tcPr>
            <w:tcW w:w="1097" w:type="pct"/>
            <w:vMerge w:val="restart"/>
            <w:tcBorders>
              <w:top w:val="single" w:sz="4" w:space="0" w:color="000000"/>
              <w:left w:val="single" w:sz="4" w:space="0" w:color="000000"/>
              <w:bottom w:val="single" w:sz="4" w:space="0" w:color="000000"/>
              <w:right w:val="single" w:sz="4" w:space="0" w:color="auto"/>
            </w:tcBorders>
            <w:vAlign w:val="center"/>
            <w:hideMark/>
          </w:tcPr>
          <w:p w:rsidR="0091663D" w:rsidRPr="00491598" w:rsidRDefault="0091663D" w:rsidP="00584926">
            <w:pPr>
              <w:rPr>
                <w:color w:val="000000" w:themeColor="text1"/>
                <w:lang w:val="uk-UA" w:eastAsia="en-US"/>
              </w:rPr>
            </w:pPr>
            <w:r w:rsidRPr="00491598">
              <w:rPr>
                <w:color w:val="000000" w:themeColor="text1"/>
                <w:lang w:val="uk-UA"/>
              </w:rPr>
              <w:t>Ліквідація засмічення каналізаційного колектора. Безперебійна робота каналізаційної мережі</w:t>
            </w:r>
          </w:p>
        </w:tc>
      </w:tr>
      <w:tr w:rsidR="0091663D" w:rsidRPr="00491598" w:rsidTr="005E17C8">
        <w:trPr>
          <w:trHeight w:val="276"/>
        </w:trPr>
        <w:tc>
          <w:tcPr>
            <w:tcW w:w="0" w:type="auto"/>
            <w:vMerge/>
            <w:tcBorders>
              <w:top w:val="single" w:sz="4" w:space="0" w:color="auto"/>
              <w:left w:val="single" w:sz="4" w:space="0" w:color="auto"/>
              <w:bottom w:val="nil"/>
              <w:right w:val="single" w:sz="4" w:space="0" w:color="auto"/>
            </w:tcBorders>
            <w:vAlign w:val="center"/>
            <w:hideMark/>
          </w:tcPr>
          <w:p w:rsidR="0091663D" w:rsidRPr="00491598" w:rsidRDefault="0091663D" w:rsidP="00584926">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1116" w:type="pct"/>
            <w:tcBorders>
              <w:top w:val="nil"/>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-Послуги</w:t>
            </w:r>
            <w:proofErr w:type="spellEnd"/>
            <w:r w:rsidRPr="00491598">
              <w:rPr>
                <w:color w:val="000000" w:themeColor="text1"/>
                <w:lang w:val="uk-UA"/>
              </w:rPr>
              <w:t xml:space="preserve"> з відкачування стічних вод на вул. Б.Хмельницького в м. Рахів</w:t>
            </w:r>
          </w:p>
        </w:tc>
        <w:tc>
          <w:tcPr>
            <w:tcW w:w="233" w:type="pct"/>
            <w:tcBorders>
              <w:top w:val="nil"/>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eastAsia="ru-RU"/>
              </w:rPr>
            </w:pPr>
            <w:r w:rsidRPr="00491598">
              <w:rPr>
                <w:color w:val="000000" w:themeColor="text1"/>
                <w:lang w:val="uk-UA" w:eastAsia="ru-RU"/>
              </w:rPr>
              <w:t>2021</w:t>
            </w:r>
          </w:p>
        </w:tc>
        <w:tc>
          <w:tcPr>
            <w:tcW w:w="716" w:type="pct"/>
            <w:tcBorders>
              <w:top w:val="nil"/>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КП «</w:t>
            </w:r>
            <w:proofErr w:type="spellStart"/>
            <w:r w:rsidRPr="00491598">
              <w:rPr>
                <w:color w:val="000000" w:themeColor="text1"/>
                <w:lang w:val="uk-UA" w:eastAsia="ru-RU"/>
              </w:rPr>
              <w:t>Рахівтепло</w:t>
            </w:r>
            <w:proofErr w:type="spellEnd"/>
            <w:r w:rsidRPr="00491598">
              <w:rPr>
                <w:color w:val="000000" w:themeColor="text1"/>
                <w:lang w:val="uk-UA" w:eastAsia="ru-RU"/>
              </w:rPr>
              <w:t>»</w:t>
            </w:r>
          </w:p>
        </w:tc>
        <w:tc>
          <w:tcPr>
            <w:tcW w:w="430" w:type="pct"/>
            <w:tcBorders>
              <w:top w:val="nil"/>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nil"/>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50,00</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91663D" w:rsidRPr="00491598" w:rsidRDefault="0091663D" w:rsidP="00584926">
            <w:pPr>
              <w:rPr>
                <w:color w:val="000000" w:themeColor="text1"/>
                <w:lang w:val="uk-UA" w:eastAsia="en-US"/>
              </w:rPr>
            </w:pPr>
          </w:p>
        </w:tc>
      </w:tr>
      <w:tr w:rsidR="0091663D" w:rsidRPr="00491598" w:rsidTr="005E17C8">
        <w:trPr>
          <w:trHeight w:val="276"/>
        </w:trPr>
        <w:tc>
          <w:tcPr>
            <w:tcW w:w="0" w:type="auto"/>
            <w:tcBorders>
              <w:top w:val="single" w:sz="4" w:space="0" w:color="auto"/>
              <w:left w:val="single" w:sz="4" w:space="0" w:color="auto"/>
              <w:bottom w:val="nil"/>
              <w:right w:val="single" w:sz="4" w:space="0" w:color="auto"/>
            </w:tcBorders>
            <w:vAlign w:val="center"/>
          </w:tcPr>
          <w:p w:rsidR="0091663D" w:rsidRPr="00491598" w:rsidRDefault="0091663D" w:rsidP="00584926">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1116" w:type="pct"/>
            <w:tcBorders>
              <w:top w:val="nil"/>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rPr>
            </w:pPr>
            <w:proofErr w:type="spellStart"/>
            <w:r w:rsidRPr="00491598">
              <w:rPr>
                <w:color w:val="000000" w:themeColor="text1"/>
                <w:lang w:val="uk-UA"/>
              </w:rPr>
              <w:t>-Влаштування</w:t>
            </w:r>
            <w:proofErr w:type="spellEnd"/>
            <w:r w:rsidRPr="00491598">
              <w:rPr>
                <w:color w:val="000000" w:themeColor="text1"/>
                <w:lang w:val="uk-UA"/>
              </w:rPr>
              <w:t xml:space="preserve"> берегоукріплення території водозабору в м. Рахів по </w:t>
            </w:r>
            <w:proofErr w:type="spellStart"/>
            <w:r w:rsidRPr="00491598">
              <w:rPr>
                <w:color w:val="000000" w:themeColor="text1"/>
                <w:lang w:val="uk-UA"/>
              </w:rPr>
              <w:t>вул.Б.Хмельницького</w:t>
            </w:r>
            <w:proofErr w:type="spellEnd"/>
            <w:r w:rsidRPr="00491598">
              <w:rPr>
                <w:color w:val="000000" w:themeColor="text1"/>
                <w:lang w:val="uk-UA"/>
              </w:rPr>
              <w:t xml:space="preserve">, 209 (Капітальний ремонт)  </w:t>
            </w:r>
          </w:p>
        </w:tc>
        <w:tc>
          <w:tcPr>
            <w:tcW w:w="233" w:type="pct"/>
            <w:tcBorders>
              <w:top w:val="nil"/>
              <w:left w:val="single" w:sz="4" w:space="0" w:color="000000"/>
              <w:bottom w:val="single" w:sz="4" w:space="0" w:color="000000"/>
              <w:right w:val="nil"/>
            </w:tcBorders>
            <w:vAlign w:val="center"/>
            <w:hideMark/>
          </w:tcPr>
          <w:p w:rsidR="0091663D" w:rsidRPr="00491598" w:rsidRDefault="0091663D" w:rsidP="00584926">
            <w:pPr>
              <w:rPr>
                <w:color w:val="000000" w:themeColor="text1"/>
                <w:lang w:val="uk-UA" w:eastAsia="ru-RU"/>
              </w:rPr>
            </w:pPr>
            <w:r w:rsidRPr="00491598">
              <w:rPr>
                <w:color w:val="000000" w:themeColor="text1"/>
                <w:lang w:val="uk-UA" w:eastAsia="ru-RU"/>
              </w:rPr>
              <w:t>2021</w:t>
            </w:r>
          </w:p>
        </w:tc>
        <w:tc>
          <w:tcPr>
            <w:tcW w:w="716" w:type="pct"/>
            <w:tcBorders>
              <w:top w:val="nil"/>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КП «</w:t>
            </w:r>
            <w:proofErr w:type="spellStart"/>
            <w:r w:rsidRPr="00491598">
              <w:rPr>
                <w:color w:val="000000" w:themeColor="text1"/>
                <w:lang w:val="uk-UA" w:eastAsia="ru-RU"/>
              </w:rPr>
              <w:t>Рахівтепло</w:t>
            </w:r>
            <w:proofErr w:type="spellEnd"/>
            <w:r w:rsidRPr="00491598">
              <w:rPr>
                <w:color w:val="000000" w:themeColor="text1"/>
                <w:lang w:val="uk-UA" w:eastAsia="ru-RU"/>
              </w:rPr>
              <w:t>»</w:t>
            </w:r>
          </w:p>
        </w:tc>
        <w:tc>
          <w:tcPr>
            <w:tcW w:w="430" w:type="pct"/>
            <w:tcBorders>
              <w:top w:val="nil"/>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ru-RU"/>
              </w:rPr>
            </w:pPr>
            <w:r w:rsidRPr="00491598">
              <w:rPr>
                <w:color w:val="000000" w:themeColor="text1"/>
                <w:lang w:val="uk-UA" w:eastAsia="ru-RU"/>
              </w:rPr>
              <w:t>Міський бюджет</w:t>
            </w:r>
          </w:p>
        </w:tc>
        <w:tc>
          <w:tcPr>
            <w:tcW w:w="469" w:type="pct"/>
            <w:tcBorders>
              <w:top w:val="nil"/>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t>100,00</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91663D" w:rsidRPr="00491598" w:rsidRDefault="0091663D" w:rsidP="00584926">
            <w:pPr>
              <w:rPr>
                <w:color w:val="000000" w:themeColor="text1"/>
                <w:lang w:val="uk-UA" w:eastAsia="en-US"/>
              </w:rPr>
            </w:pPr>
            <w:r w:rsidRPr="00491598">
              <w:rPr>
                <w:color w:val="000000" w:themeColor="text1"/>
                <w:lang w:val="uk-UA"/>
              </w:rPr>
              <w:t>Забезпечення захисту території водоканалу від розмивання водами річки Тиса</w:t>
            </w:r>
          </w:p>
        </w:tc>
      </w:tr>
      <w:tr w:rsidR="0091663D" w:rsidRPr="00491598" w:rsidTr="00A11077">
        <w:trPr>
          <w:trHeight w:val="134"/>
        </w:trPr>
        <w:tc>
          <w:tcPr>
            <w:tcW w:w="366" w:type="pct"/>
            <w:tcBorders>
              <w:top w:val="nil"/>
              <w:left w:val="single" w:sz="4" w:space="0" w:color="000000"/>
              <w:bottom w:val="nil"/>
              <w:right w:val="single" w:sz="4" w:space="0" w:color="auto"/>
            </w:tcBorders>
            <w:vAlign w:val="center"/>
          </w:tcPr>
          <w:p w:rsidR="0091663D" w:rsidRPr="00491598" w:rsidRDefault="0091663D" w:rsidP="00584926">
            <w:pPr>
              <w:snapToGrid w:val="0"/>
              <w:jc w:val="center"/>
              <w:rPr>
                <w:color w:val="000000" w:themeColor="text1"/>
                <w:lang w:val="uk-UA"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63D" w:rsidRPr="00491598" w:rsidRDefault="0091663D" w:rsidP="00584926">
            <w:pPr>
              <w:rPr>
                <w:color w:val="000000" w:themeColor="text1"/>
                <w:lang w:val="uk-UA"/>
              </w:rPr>
            </w:pPr>
          </w:p>
        </w:tc>
        <w:tc>
          <w:tcPr>
            <w:tcW w:w="2495" w:type="pct"/>
            <w:gridSpan w:val="4"/>
            <w:tcBorders>
              <w:top w:val="single" w:sz="4" w:space="0" w:color="000000"/>
              <w:left w:val="single" w:sz="4" w:space="0" w:color="auto"/>
              <w:bottom w:val="single" w:sz="4" w:space="0" w:color="000000"/>
              <w:right w:val="nil"/>
            </w:tcBorders>
            <w:vAlign w:val="center"/>
            <w:hideMark/>
          </w:tcPr>
          <w:p w:rsidR="0091663D" w:rsidRPr="00491598" w:rsidRDefault="0091663D" w:rsidP="00584926">
            <w:pPr>
              <w:rPr>
                <w:color w:val="000000" w:themeColor="text1"/>
                <w:lang w:val="uk-UA" w:eastAsia="ru-RU"/>
              </w:rPr>
            </w:pPr>
            <w:r w:rsidRPr="00491598">
              <w:rPr>
                <w:color w:val="000000" w:themeColor="text1"/>
                <w:lang w:val="uk-UA" w:eastAsia="ru-RU"/>
              </w:rPr>
              <w:t xml:space="preserve"> </w:t>
            </w:r>
          </w:p>
        </w:tc>
        <w:tc>
          <w:tcPr>
            <w:tcW w:w="469" w:type="pct"/>
            <w:tcBorders>
              <w:top w:val="single" w:sz="4" w:space="0" w:color="000000"/>
              <w:left w:val="single" w:sz="4" w:space="0" w:color="000000"/>
              <w:bottom w:val="single" w:sz="4" w:space="0" w:color="000000"/>
              <w:right w:val="nil"/>
            </w:tcBorders>
            <w:vAlign w:val="center"/>
          </w:tcPr>
          <w:p w:rsidR="0091663D" w:rsidRPr="00491598" w:rsidRDefault="0091663D" w:rsidP="00584926">
            <w:pPr>
              <w:jc w:val="center"/>
              <w:rPr>
                <w:color w:val="000000" w:themeColor="text1"/>
                <w:lang w:val="uk-UA" w:eastAsia="en-US"/>
              </w:rPr>
            </w:pPr>
          </w:p>
        </w:tc>
        <w:tc>
          <w:tcPr>
            <w:tcW w:w="1097" w:type="pct"/>
            <w:tcBorders>
              <w:top w:val="single" w:sz="4" w:space="0" w:color="000000"/>
              <w:left w:val="single" w:sz="4" w:space="0" w:color="000000"/>
              <w:bottom w:val="single" w:sz="4" w:space="0" w:color="000000"/>
              <w:right w:val="single" w:sz="4" w:space="0" w:color="auto"/>
            </w:tcBorders>
            <w:vAlign w:val="center"/>
          </w:tcPr>
          <w:p w:rsidR="0091663D" w:rsidRPr="00491598" w:rsidRDefault="0091663D" w:rsidP="00584926">
            <w:pPr>
              <w:rPr>
                <w:color w:val="000000" w:themeColor="text1"/>
                <w:lang w:val="uk-UA" w:eastAsia="en-US"/>
              </w:rPr>
            </w:pPr>
          </w:p>
        </w:tc>
      </w:tr>
      <w:tr w:rsidR="0091663D" w:rsidRPr="00491598" w:rsidTr="00A11077">
        <w:trPr>
          <w:trHeight w:val="134"/>
        </w:trPr>
        <w:tc>
          <w:tcPr>
            <w:tcW w:w="366" w:type="pct"/>
            <w:tcBorders>
              <w:top w:val="nil"/>
              <w:left w:val="single" w:sz="4" w:space="0" w:color="000000"/>
              <w:bottom w:val="single" w:sz="4" w:space="0" w:color="000000"/>
              <w:right w:val="single" w:sz="4" w:space="0" w:color="auto"/>
            </w:tcBorders>
            <w:vAlign w:val="center"/>
          </w:tcPr>
          <w:p w:rsidR="0091663D" w:rsidRPr="00491598" w:rsidRDefault="0091663D" w:rsidP="00584926">
            <w:pPr>
              <w:snapToGrid w:val="0"/>
              <w:jc w:val="center"/>
              <w:rPr>
                <w:color w:val="000000" w:themeColor="text1"/>
                <w:lang w:val="uk-UA" w:eastAsia="zh-CN"/>
              </w:rPr>
            </w:pPr>
          </w:p>
        </w:tc>
        <w:tc>
          <w:tcPr>
            <w:tcW w:w="573" w:type="pct"/>
            <w:tcBorders>
              <w:top w:val="single" w:sz="4" w:space="0" w:color="auto"/>
              <w:left w:val="single" w:sz="4" w:space="0" w:color="auto"/>
              <w:bottom w:val="single" w:sz="4" w:space="0" w:color="auto"/>
              <w:right w:val="single" w:sz="4" w:space="0" w:color="auto"/>
            </w:tcBorders>
            <w:vAlign w:val="center"/>
          </w:tcPr>
          <w:p w:rsidR="0091663D" w:rsidRPr="00491598" w:rsidRDefault="0091663D" w:rsidP="00584926">
            <w:pPr>
              <w:snapToGrid w:val="0"/>
              <w:rPr>
                <w:color w:val="000000" w:themeColor="text1"/>
                <w:lang w:val="uk-UA" w:eastAsia="zh-CN"/>
              </w:rPr>
            </w:pPr>
          </w:p>
        </w:tc>
        <w:tc>
          <w:tcPr>
            <w:tcW w:w="2495" w:type="pct"/>
            <w:gridSpan w:val="4"/>
            <w:tcBorders>
              <w:top w:val="single" w:sz="4" w:space="0" w:color="000000"/>
              <w:left w:val="single" w:sz="4" w:space="0" w:color="auto"/>
              <w:bottom w:val="single" w:sz="4" w:space="0" w:color="000000"/>
              <w:right w:val="nil"/>
            </w:tcBorders>
            <w:vAlign w:val="center"/>
            <w:hideMark/>
          </w:tcPr>
          <w:p w:rsidR="0091663D" w:rsidRPr="00491598" w:rsidRDefault="0091663D" w:rsidP="00584926">
            <w:pPr>
              <w:rPr>
                <w:color w:val="000000" w:themeColor="text1"/>
                <w:lang w:val="uk-UA" w:eastAsia="ru-RU"/>
              </w:rPr>
            </w:pPr>
            <w:r w:rsidRPr="00491598">
              <w:rPr>
                <w:color w:val="000000" w:themeColor="text1"/>
                <w:lang w:val="uk-UA" w:eastAsia="ru-RU"/>
              </w:rPr>
              <w:t>ВСЬОГО:</w:t>
            </w:r>
          </w:p>
        </w:tc>
        <w:tc>
          <w:tcPr>
            <w:tcW w:w="469" w:type="pct"/>
            <w:tcBorders>
              <w:top w:val="single" w:sz="4" w:space="0" w:color="000000"/>
              <w:left w:val="single" w:sz="4" w:space="0" w:color="000000"/>
              <w:bottom w:val="single" w:sz="4" w:space="0" w:color="000000"/>
              <w:right w:val="nil"/>
            </w:tcBorders>
            <w:vAlign w:val="center"/>
            <w:hideMark/>
          </w:tcPr>
          <w:p w:rsidR="0091663D" w:rsidRPr="00491598" w:rsidRDefault="0091663D" w:rsidP="00584926">
            <w:pPr>
              <w:jc w:val="center"/>
              <w:rPr>
                <w:color w:val="000000" w:themeColor="text1"/>
                <w:lang w:val="uk-UA" w:eastAsia="en-US"/>
              </w:rPr>
            </w:pPr>
            <w:r w:rsidRPr="00491598">
              <w:rPr>
                <w:color w:val="000000" w:themeColor="text1"/>
                <w:lang w:val="uk-UA"/>
              </w:rPr>
              <w:fldChar w:fldCharType="begin"/>
            </w:r>
            <w:r w:rsidRPr="00491598">
              <w:rPr>
                <w:color w:val="000000" w:themeColor="text1"/>
                <w:lang w:val="uk-UA"/>
              </w:rPr>
              <w:instrText xml:space="preserve"> =SUM(ABOVE) </w:instrText>
            </w:r>
            <w:r w:rsidRPr="00491598">
              <w:rPr>
                <w:color w:val="000000" w:themeColor="text1"/>
                <w:lang w:val="uk-UA"/>
              </w:rPr>
              <w:fldChar w:fldCharType="separate"/>
            </w:r>
            <w:r w:rsidRPr="00491598">
              <w:rPr>
                <w:noProof/>
                <w:color w:val="000000" w:themeColor="text1"/>
                <w:lang w:val="uk-UA"/>
              </w:rPr>
              <w:t>24706</w:t>
            </w:r>
            <w:r w:rsidRPr="00491598">
              <w:rPr>
                <w:color w:val="000000" w:themeColor="text1"/>
                <w:lang w:val="uk-UA"/>
              </w:rPr>
              <w:fldChar w:fldCharType="end"/>
            </w:r>
            <w:r w:rsidRPr="00491598">
              <w:rPr>
                <w:color w:val="000000" w:themeColor="text1"/>
                <w:lang w:val="uk-UA"/>
              </w:rPr>
              <w:t>,00</w:t>
            </w:r>
          </w:p>
        </w:tc>
        <w:tc>
          <w:tcPr>
            <w:tcW w:w="1097" w:type="pct"/>
            <w:tcBorders>
              <w:top w:val="single" w:sz="4" w:space="0" w:color="000000"/>
              <w:left w:val="single" w:sz="4" w:space="0" w:color="000000"/>
              <w:bottom w:val="single" w:sz="4" w:space="0" w:color="000000"/>
              <w:right w:val="single" w:sz="4" w:space="0" w:color="auto"/>
            </w:tcBorders>
            <w:vAlign w:val="center"/>
          </w:tcPr>
          <w:p w:rsidR="0091663D" w:rsidRPr="00491598" w:rsidRDefault="0091663D" w:rsidP="00584926">
            <w:pPr>
              <w:rPr>
                <w:color w:val="000000" w:themeColor="text1"/>
                <w:lang w:val="uk-UA" w:eastAsia="en-US"/>
              </w:rPr>
            </w:pPr>
          </w:p>
        </w:tc>
      </w:tr>
    </w:tbl>
    <w:p w:rsidR="0091663D" w:rsidRPr="00491598" w:rsidRDefault="0091663D" w:rsidP="00584926">
      <w:pPr>
        <w:contextualSpacing/>
        <w:rPr>
          <w:rFonts w:eastAsia="Calibri"/>
          <w:color w:val="000000" w:themeColor="text1"/>
          <w:lang w:val="uk-UA" w:eastAsia="ru-RU"/>
        </w:rPr>
      </w:pPr>
    </w:p>
    <w:p w:rsidR="0091663D" w:rsidRPr="00491598" w:rsidRDefault="0091663D" w:rsidP="00584926">
      <w:pPr>
        <w:contextualSpacing/>
        <w:rPr>
          <w:rFonts w:eastAsia="Calibri"/>
          <w:color w:val="000000" w:themeColor="text1"/>
          <w:lang w:val="uk-UA" w:eastAsia="ru-RU"/>
        </w:rPr>
      </w:pPr>
    </w:p>
    <w:p w:rsidR="0091663D" w:rsidRPr="00083990" w:rsidRDefault="0091663D" w:rsidP="00584926">
      <w:pPr>
        <w:jc w:val="center"/>
        <w:rPr>
          <w:rFonts w:eastAsiaTheme="minorHAnsi"/>
          <w:color w:val="000000" w:themeColor="text1"/>
          <w:sz w:val="28"/>
          <w:szCs w:val="22"/>
          <w:lang w:val="uk-UA" w:eastAsia="en-US"/>
        </w:rPr>
      </w:pPr>
      <w:r w:rsidRPr="00083990">
        <w:rPr>
          <w:color w:val="000000" w:themeColor="text1"/>
          <w:sz w:val="28"/>
          <w:lang w:val="uk-UA"/>
        </w:rPr>
        <w:t>Секретар ради</w:t>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r>
      <w:r w:rsidRPr="00083990">
        <w:rPr>
          <w:color w:val="000000" w:themeColor="text1"/>
          <w:sz w:val="28"/>
          <w:lang w:val="uk-UA"/>
        </w:rPr>
        <w:tab/>
        <w:t>Д.БРЕХЛІЧУК</w:t>
      </w:r>
    </w:p>
    <w:p w:rsidR="0091663D" w:rsidRPr="00491598" w:rsidRDefault="0091663D" w:rsidP="00584926">
      <w:pPr>
        <w:rPr>
          <w:b/>
          <w:color w:val="000000" w:themeColor="text1"/>
          <w:sz w:val="28"/>
          <w:lang w:val="uk-UA"/>
        </w:rPr>
      </w:pPr>
      <w:r w:rsidRPr="00491598">
        <w:rPr>
          <w:b/>
          <w:color w:val="000000" w:themeColor="text1"/>
          <w:sz w:val="28"/>
          <w:lang w:val="uk-UA"/>
        </w:rPr>
        <w:br w:type="page"/>
      </w:r>
    </w:p>
    <w:p w:rsidR="0091663D" w:rsidRPr="00491598" w:rsidRDefault="0091663D" w:rsidP="00584926">
      <w:pPr>
        <w:rPr>
          <w:b/>
          <w:color w:val="000000" w:themeColor="text1"/>
          <w:sz w:val="28"/>
          <w:lang w:val="uk-UA"/>
        </w:rPr>
        <w:sectPr w:rsidR="0091663D" w:rsidRPr="00491598">
          <w:pgSz w:w="16838" w:h="11906" w:orient="landscape"/>
          <w:pgMar w:top="1701" w:right="1134" w:bottom="851" w:left="1134" w:header="709" w:footer="709" w:gutter="0"/>
          <w:cols w:space="720"/>
        </w:sectPr>
      </w:pPr>
    </w:p>
    <w:p w:rsidR="0091663D" w:rsidRPr="00491598" w:rsidRDefault="0091663D" w:rsidP="00584926">
      <w:pPr>
        <w:jc w:val="right"/>
        <w:rPr>
          <w:b/>
          <w:color w:val="000000" w:themeColor="text1"/>
          <w:sz w:val="28"/>
          <w:lang w:val="uk-UA"/>
        </w:rPr>
      </w:pPr>
    </w:p>
    <w:p w:rsidR="00200F0C" w:rsidRPr="00491598" w:rsidRDefault="00200F0C" w:rsidP="00584926">
      <w:pPr>
        <w:suppressAutoHyphens w:val="0"/>
        <w:rPr>
          <w:rFonts w:eastAsia="Calibri"/>
          <w:color w:val="000000" w:themeColor="text1"/>
          <w:sz w:val="28"/>
          <w:szCs w:val="28"/>
          <w:lang w:val="uk-UA" w:eastAsia="en-US"/>
        </w:rPr>
      </w:pPr>
    </w:p>
    <w:p w:rsidR="00646BDA" w:rsidRPr="00491598" w:rsidRDefault="00646BDA" w:rsidP="00584926">
      <w:pPr>
        <w:rPr>
          <w:color w:val="000000" w:themeColor="text1"/>
          <w:lang w:val="uk-UA"/>
        </w:rPr>
      </w:pPr>
    </w:p>
    <w:p w:rsidR="00646BDA" w:rsidRPr="00491598" w:rsidRDefault="00646BDA" w:rsidP="00584926">
      <w:pPr>
        <w:suppressAutoHyphens w:val="0"/>
        <w:jc w:val="right"/>
        <w:rPr>
          <w:rFonts w:eastAsia="Calibri"/>
          <w:color w:val="000000" w:themeColor="text1"/>
          <w:sz w:val="28"/>
          <w:szCs w:val="28"/>
          <w:lang w:val="uk-UA" w:eastAsia="en-US"/>
        </w:rPr>
      </w:pPr>
    </w:p>
    <w:p w:rsidR="00646BDA" w:rsidRPr="00491598" w:rsidRDefault="00646BDA"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79744" behindDoc="1" locked="0" layoutInCell="1" allowOverlap="1" wp14:anchorId="07903E2E" wp14:editId="43AE2D5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46BDA" w:rsidRPr="00491598" w:rsidRDefault="00646BDA" w:rsidP="00584926">
      <w:pPr>
        <w:suppressAutoHyphens w:val="0"/>
        <w:jc w:val="right"/>
        <w:rPr>
          <w:rFonts w:eastAsia="Calibri"/>
          <w:color w:val="000000" w:themeColor="text1"/>
          <w:sz w:val="28"/>
          <w:szCs w:val="28"/>
          <w:lang w:val="uk-UA" w:eastAsia="en-US"/>
        </w:rPr>
      </w:pPr>
    </w:p>
    <w:p w:rsidR="00646BDA" w:rsidRPr="00491598" w:rsidRDefault="00646BDA"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646BDA" w:rsidRPr="00491598" w:rsidRDefault="00646BDA"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646BDA" w:rsidRPr="00491598" w:rsidRDefault="00646BDA"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646BDA" w:rsidRPr="00491598" w:rsidRDefault="00646BDA"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646BDA" w:rsidRPr="00491598" w:rsidRDefault="00646BDA"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646BDA" w:rsidRPr="00491598" w:rsidRDefault="00646BDA" w:rsidP="00584926">
      <w:pPr>
        <w:suppressAutoHyphens w:val="0"/>
        <w:rPr>
          <w:rFonts w:eastAsia="Calibri"/>
          <w:color w:val="000000" w:themeColor="text1"/>
          <w:sz w:val="28"/>
          <w:szCs w:val="28"/>
          <w:lang w:val="uk-UA" w:eastAsia="en-US"/>
        </w:rPr>
      </w:pPr>
    </w:p>
    <w:p w:rsidR="00646BDA" w:rsidRPr="00491598" w:rsidRDefault="00646BDA"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646BDA" w:rsidRPr="00491598" w:rsidRDefault="00646BDA" w:rsidP="00584926">
      <w:pPr>
        <w:suppressAutoHyphens w:val="0"/>
        <w:rPr>
          <w:rFonts w:eastAsia="Calibri"/>
          <w:color w:val="000000" w:themeColor="text1"/>
          <w:sz w:val="28"/>
          <w:szCs w:val="28"/>
          <w:lang w:val="uk-UA" w:eastAsia="en-US"/>
        </w:rPr>
      </w:pPr>
    </w:p>
    <w:p w:rsidR="00646BDA" w:rsidRPr="00491598" w:rsidRDefault="00646BDA"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№123</w:t>
      </w:r>
    </w:p>
    <w:p w:rsidR="00646BDA" w:rsidRPr="00491598" w:rsidRDefault="00646BDA"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646BDA" w:rsidRPr="00491598" w:rsidRDefault="00646BDA" w:rsidP="00584926">
      <w:pPr>
        <w:suppressAutoHyphens w:val="0"/>
        <w:rPr>
          <w:rFonts w:eastAsia="Calibri"/>
          <w:color w:val="000000" w:themeColor="text1"/>
          <w:sz w:val="28"/>
          <w:szCs w:val="28"/>
          <w:lang w:val="uk-UA" w:eastAsia="en-US"/>
        </w:rPr>
      </w:pPr>
    </w:p>
    <w:p w:rsidR="00BF0768" w:rsidRDefault="0026523F" w:rsidP="00584926">
      <w:pPr>
        <w:pStyle w:val="4"/>
        <w:ind w:firstLine="0"/>
        <w:outlineLvl w:val="3"/>
        <w:rPr>
          <w:rFonts w:ascii="Times New Roman" w:hAnsi="Times New Roman"/>
          <w:color w:val="000000" w:themeColor="text1"/>
          <w:sz w:val="28"/>
          <w:szCs w:val="28"/>
          <w:lang w:val="uk-UA"/>
        </w:rPr>
      </w:pPr>
      <w:r w:rsidRPr="003268BC">
        <w:rPr>
          <w:rFonts w:ascii="Times New Roman" w:hAnsi="Times New Roman"/>
          <w:color w:val="000000" w:themeColor="text1"/>
          <w:sz w:val="28"/>
          <w:szCs w:val="28"/>
          <w:lang w:val="uk-UA"/>
        </w:rPr>
        <w:t>Про внесення змін до рішення міської</w:t>
      </w:r>
      <w:r w:rsidR="00BF0768">
        <w:rPr>
          <w:rFonts w:ascii="Times New Roman" w:hAnsi="Times New Roman"/>
          <w:color w:val="000000" w:themeColor="text1"/>
          <w:sz w:val="28"/>
          <w:szCs w:val="28"/>
          <w:lang w:val="uk-UA"/>
        </w:rPr>
        <w:t xml:space="preserve"> </w:t>
      </w:r>
      <w:r w:rsidRPr="003268BC">
        <w:rPr>
          <w:rFonts w:ascii="Times New Roman" w:hAnsi="Times New Roman"/>
          <w:color w:val="000000" w:themeColor="text1"/>
          <w:sz w:val="28"/>
          <w:szCs w:val="28"/>
          <w:lang w:val="uk-UA"/>
        </w:rPr>
        <w:t xml:space="preserve">ради </w:t>
      </w:r>
    </w:p>
    <w:p w:rsidR="00BF0768" w:rsidRDefault="0026523F" w:rsidP="00584926">
      <w:pPr>
        <w:pStyle w:val="4"/>
        <w:ind w:firstLine="0"/>
        <w:outlineLvl w:val="3"/>
        <w:rPr>
          <w:rFonts w:ascii="Times New Roman" w:hAnsi="Times New Roman"/>
          <w:color w:val="000000" w:themeColor="text1"/>
          <w:sz w:val="28"/>
          <w:szCs w:val="28"/>
          <w:lang w:val="uk-UA"/>
        </w:rPr>
      </w:pPr>
      <w:r w:rsidRPr="003268BC">
        <w:rPr>
          <w:rFonts w:ascii="Times New Roman" w:hAnsi="Times New Roman"/>
          <w:color w:val="000000" w:themeColor="text1"/>
          <w:sz w:val="28"/>
          <w:szCs w:val="28"/>
          <w:lang w:val="uk-UA"/>
        </w:rPr>
        <w:t xml:space="preserve">від 25 грудня 2020 року №52 </w:t>
      </w:r>
      <w:proofErr w:type="spellStart"/>
      <w:r w:rsidRPr="003268BC">
        <w:rPr>
          <w:rFonts w:ascii="Times New Roman" w:hAnsi="Times New Roman"/>
          <w:color w:val="000000" w:themeColor="text1"/>
          <w:sz w:val="28"/>
          <w:szCs w:val="28"/>
          <w:lang w:val="uk-UA"/>
        </w:rPr>
        <w:t>„Про</w:t>
      </w:r>
      <w:proofErr w:type="spellEnd"/>
      <w:r w:rsidR="00BF0768">
        <w:rPr>
          <w:rFonts w:ascii="Times New Roman" w:hAnsi="Times New Roman"/>
          <w:color w:val="000000" w:themeColor="text1"/>
          <w:sz w:val="28"/>
          <w:szCs w:val="28"/>
          <w:lang w:val="uk-UA"/>
        </w:rPr>
        <w:t xml:space="preserve"> </w:t>
      </w:r>
      <w:r w:rsidRPr="003268BC">
        <w:rPr>
          <w:rFonts w:ascii="Times New Roman" w:hAnsi="Times New Roman"/>
          <w:color w:val="000000" w:themeColor="text1"/>
          <w:sz w:val="28"/>
          <w:szCs w:val="28"/>
          <w:lang w:val="uk-UA"/>
        </w:rPr>
        <w:t xml:space="preserve">бюджет </w:t>
      </w:r>
    </w:p>
    <w:p w:rsidR="00BF0768" w:rsidRDefault="0026523F" w:rsidP="00584926">
      <w:pPr>
        <w:pStyle w:val="4"/>
        <w:ind w:firstLine="0"/>
        <w:outlineLvl w:val="3"/>
        <w:rPr>
          <w:rFonts w:ascii="Times New Roman" w:hAnsi="Times New Roman"/>
          <w:color w:val="000000" w:themeColor="text1"/>
          <w:sz w:val="28"/>
          <w:szCs w:val="28"/>
          <w:lang w:val="uk-UA"/>
        </w:rPr>
      </w:pPr>
      <w:r w:rsidRPr="003268BC">
        <w:rPr>
          <w:rFonts w:ascii="Times New Roman" w:hAnsi="Times New Roman"/>
          <w:color w:val="000000" w:themeColor="text1"/>
          <w:sz w:val="28"/>
          <w:szCs w:val="28"/>
          <w:lang w:val="uk-UA"/>
        </w:rPr>
        <w:t>Рахівської міської територіальної</w:t>
      </w:r>
      <w:r w:rsidR="00BF0768">
        <w:rPr>
          <w:rFonts w:ascii="Times New Roman" w:hAnsi="Times New Roman"/>
          <w:color w:val="000000" w:themeColor="text1"/>
          <w:sz w:val="28"/>
          <w:szCs w:val="28"/>
          <w:lang w:val="uk-UA"/>
        </w:rPr>
        <w:t xml:space="preserve"> </w:t>
      </w:r>
      <w:r w:rsidRPr="003268BC">
        <w:rPr>
          <w:rFonts w:ascii="Times New Roman" w:hAnsi="Times New Roman"/>
          <w:color w:val="000000" w:themeColor="text1"/>
          <w:sz w:val="28"/>
          <w:szCs w:val="28"/>
          <w:lang w:val="uk-UA"/>
        </w:rPr>
        <w:t xml:space="preserve">громади  на </w:t>
      </w:r>
    </w:p>
    <w:p w:rsidR="0026523F" w:rsidRPr="003268BC" w:rsidRDefault="0026523F" w:rsidP="00584926">
      <w:pPr>
        <w:pStyle w:val="4"/>
        <w:ind w:firstLine="0"/>
        <w:outlineLvl w:val="3"/>
        <w:rPr>
          <w:rFonts w:ascii="Times New Roman" w:hAnsi="Times New Roman"/>
          <w:color w:val="000000" w:themeColor="text1"/>
          <w:sz w:val="28"/>
          <w:szCs w:val="28"/>
          <w:lang w:val="uk-UA"/>
        </w:rPr>
      </w:pPr>
      <w:r w:rsidRPr="003268BC">
        <w:rPr>
          <w:rFonts w:ascii="Times New Roman" w:hAnsi="Times New Roman"/>
          <w:color w:val="000000" w:themeColor="text1"/>
          <w:sz w:val="28"/>
          <w:szCs w:val="28"/>
          <w:lang w:val="uk-UA"/>
        </w:rPr>
        <w:t>2021 рік” (зі змінами від 27 січня 2021 №86,</w:t>
      </w:r>
    </w:p>
    <w:p w:rsidR="0026523F" w:rsidRPr="003268BC" w:rsidRDefault="0026523F" w:rsidP="00584926">
      <w:pPr>
        <w:pStyle w:val="4"/>
        <w:ind w:firstLine="0"/>
        <w:outlineLvl w:val="3"/>
        <w:rPr>
          <w:rFonts w:ascii="Times New Roman" w:hAnsi="Times New Roman"/>
          <w:color w:val="000000" w:themeColor="text1"/>
          <w:sz w:val="28"/>
          <w:szCs w:val="28"/>
          <w:lang w:val="uk-UA"/>
        </w:rPr>
      </w:pPr>
      <w:r w:rsidRPr="003268BC">
        <w:rPr>
          <w:rFonts w:ascii="Times New Roman" w:hAnsi="Times New Roman"/>
          <w:color w:val="000000" w:themeColor="text1"/>
          <w:sz w:val="28"/>
          <w:szCs w:val="28"/>
          <w:lang w:val="uk-UA"/>
        </w:rPr>
        <w:t>03 березня 2021 № 112)</w:t>
      </w:r>
    </w:p>
    <w:p w:rsidR="0026523F" w:rsidRPr="00491598" w:rsidRDefault="0026523F" w:rsidP="00584926">
      <w:pPr>
        <w:rPr>
          <w:color w:val="000000" w:themeColor="text1"/>
          <w:sz w:val="28"/>
          <w:szCs w:val="28"/>
          <w:lang w:val="uk-UA" w:eastAsia="ru-RU"/>
        </w:rPr>
      </w:pPr>
    </w:p>
    <w:p w:rsidR="0026523F" w:rsidRPr="00491598" w:rsidRDefault="0026523F" w:rsidP="00584926">
      <w:pPr>
        <w:rPr>
          <w:color w:val="000000" w:themeColor="text1"/>
          <w:sz w:val="28"/>
          <w:szCs w:val="28"/>
          <w:u w:val="single"/>
          <w:lang w:val="uk-UA" w:eastAsia="ru-RU"/>
        </w:rPr>
      </w:pPr>
      <w:r w:rsidRPr="00491598">
        <w:rPr>
          <w:color w:val="000000" w:themeColor="text1"/>
          <w:sz w:val="28"/>
          <w:szCs w:val="28"/>
          <w:u w:val="single"/>
          <w:lang w:val="uk-UA" w:eastAsia="ru-RU"/>
        </w:rPr>
        <w:t xml:space="preserve">07549000000 </w:t>
      </w:r>
    </w:p>
    <w:p w:rsidR="0026523F" w:rsidRPr="00491598" w:rsidRDefault="0026523F" w:rsidP="00584926">
      <w:pPr>
        <w:rPr>
          <w:color w:val="000000" w:themeColor="text1"/>
          <w:sz w:val="28"/>
          <w:szCs w:val="28"/>
          <w:lang w:val="uk-UA" w:eastAsia="ru-RU"/>
        </w:rPr>
      </w:pPr>
      <w:r w:rsidRPr="00491598">
        <w:rPr>
          <w:color w:val="000000" w:themeColor="text1"/>
          <w:sz w:val="28"/>
          <w:szCs w:val="28"/>
          <w:lang w:val="uk-UA" w:eastAsia="ru-RU"/>
        </w:rPr>
        <w:t>(код бюджету)</w:t>
      </w:r>
    </w:p>
    <w:p w:rsidR="0026523F" w:rsidRPr="00491598" w:rsidRDefault="0026523F" w:rsidP="00584926">
      <w:pPr>
        <w:rPr>
          <w:color w:val="000000" w:themeColor="text1"/>
          <w:sz w:val="28"/>
          <w:szCs w:val="28"/>
          <w:lang w:val="uk-UA" w:eastAsia="ru-RU"/>
        </w:rPr>
      </w:pPr>
    </w:p>
    <w:p w:rsidR="00837183" w:rsidRPr="00491598" w:rsidRDefault="0026523F" w:rsidP="00584926">
      <w:pPr>
        <w:tabs>
          <w:tab w:val="left" w:pos="567"/>
        </w:tabs>
        <w:jc w:val="both"/>
        <w:rPr>
          <w:color w:val="000000" w:themeColor="text1"/>
          <w:sz w:val="28"/>
          <w:szCs w:val="28"/>
          <w:lang w:val="uk-UA"/>
        </w:rPr>
      </w:pPr>
      <w:r w:rsidRPr="00491598">
        <w:rPr>
          <w:color w:val="000000" w:themeColor="text1"/>
          <w:sz w:val="28"/>
          <w:szCs w:val="28"/>
          <w:lang w:val="uk-UA"/>
        </w:rPr>
        <w:t xml:space="preserve">     Відповідно до статті 26 Закону України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місцеве самоврядування в Україні”, керуючись статтями 14, 23, 78, 89 Бюджетного кодексу України, рішення сесії </w:t>
      </w:r>
      <w:proofErr w:type="spellStart"/>
      <w:r w:rsidRPr="00491598">
        <w:rPr>
          <w:color w:val="000000" w:themeColor="text1"/>
          <w:sz w:val="28"/>
          <w:szCs w:val="28"/>
          <w:lang w:val="uk-UA"/>
        </w:rPr>
        <w:t>Богданської</w:t>
      </w:r>
      <w:proofErr w:type="spellEnd"/>
      <w:r w:rsidRPr="00491598">
        <w:rPr>
          <w:color w:val="000000" w:themeColor="text1"/>
          <w:sz w:val="28"/>
          <w:szCs w:val="28"/>
          <w:lang w:val="uk-UA"/>
        </w:rPr>
        <w:t xml:space="preserve"> сільської ради від 04 березня 2021 року № 115</w:t>
      </w:r>
      <w:r w:rsidRPr="00491598">
        <w:rPr>
          <w:color w:val="000000" w:themeColor="text1"/>
          <w:sz w:val="27"/>
          <w:szCs w:val="27"/>
          <w:lang w:val="uk-UA"/>
        </w:rPr>
        <w:t>„</w:t>
      </w:r>
      <w:r w:rsidRPr="00491598">
        <w:rPr>
          <w:color w:val="000000" w:themeColor="text1"/>
          <w:sz w:val="28"/>
          <w:szCs w:val="28"/>
          <w:lang w:val="uk-UA"/>
        </w:rPr>
        <w:t xml:space="preserve">Про внесення змін до рішення сесії сільської ради від 24.12.2020 р. №69 </w:t>
      </w:r>
      <w:proofErr w:type="spellStart"/>
      <w:r w:rsidRPr="00491598">
        <w:rPr>
          <w:color w:val="000000" w:themeColor="text1"/>
          <w:sz w:val="27"/>
          <w:szCs w:val="27"/>
          <w:lang w:val="uk-UA"/>
        </w:rPr>
        <w:t>„</w:t>
      </w:r>
      <w:r w:rsidRPr="00491598">
        <w:rPr>
          <w:color w:val="000000" w:themeColor="text1"/>
          <w:sz w:val="28"/>
          <w:szCs w:val="28"/>
          <w:lang w:val="uk-UA"/>
        </w:rPr>
        <w:t>Про</w:t>
      </w:r>
      <w:proofErr w:type="spellEnd"/>
      <w:r w:rsidRPr="00491598">
        <w:rPr>
          <w:color w:val="000000" w:themeColor="text1"/>
          <w:sz w:val="28"/>
          <w:szCs w:val="28"/>
          <w:lang w:val="uk-UA"/>
        </w:rPr>
        <w:t xml:space="preserve"> бюджет </w:t>
      </w:r>
      <w:proofErr w:type="spellStart"/>
      <w:r w:rsidRPr="00491598">
        <w:rPr>
          <w:color w:val="000000" w:themeColor="text1"/>
          <w:sz w:val="28"/>
          <w:szCs w:val="28"/>
          <w:lang w:val="uk-UA"/>
        </w:rPr>
        <w:t>Богданської</w:t>
      </w:r>
      <w:proofErr w:type="spellEnd"/>
      <w:r w:rsidRPr="00491598">
        <w:rPr>
          <w:color w:val="000000" w:themeColor="text1"/>
          <w:sz w:val="28"/>
          <w:szCs w:val="28"/>
          <w:lang w:val="uk-UA"/>
        </w:rPr>
        <w:t xml:space="preserve"> територіальної громади на 2021 рік</w:t>
      </w:r>
      <w:r w:rsidRPr="00491598">
        <w:rPr>
          <w:color w:val="000000" w:themeColor="text1"/>
          <w:sz w:val="27"/>
          <w:szCs w:val="27"/>
          <w:lang w:val="uk-UA"/>
        </w:rPr>
        <w:t xml:space="preserve">", лист департаменту фінансів від 21 01 2021 №90/02.2-15 </w:t>
      </w:r>
      <w:proofErr w:type="spellStart"/>
      <w:r w:rsidRPr="00491598">
        <w:rPr>
          <w:color w:val="000000" w:themeColor="text1"/>
          <w:sz w:val="27"/>
          <w:szCs w:val="27"/>
          <w:lang w:val="uk-UA"/>
        </w:rPr>
        <w:t>„</w:t>
      </w:r>
      <w:r w:rsidRPr="00491598">
        <w:rPr>
          <w:color w:val="000000" w:themeColor="text1"/>
          <w:sz w:val="28"/>
          <w:szCs w:val="28"/>
          <w:lang w:val="uk-UA"/>
        </w:rPr>
        <w:t>Про</w:t>
      </w:r>
      <w:proofErr w:type="spellEnd"/>
      <w:r w:rsidRPr="00491598">
        <w:rPr>
          <w:color w:val="000000" w:themeColor="text1"/>
          <w:sz w:val="28"/>
          <w:szCs w:val="28"/>
          <w:lang w:val="uk-UA"/>
        </w:rPr>
        <w:t xml:space="preserve"> перевірку рішення про бюджет на 2021 рік</w:t>
      </w:r>
      <w:r w:rsidRPr="00491598">
        <w:rPr>
          <w:color w:val="000000" w:themeColor="text1"/>
          <w:sz w:val="27"/>
          <w:szCs w:val="27"/>
          <w:lang w:val="uk-UA"/>
        </w:rPr>
        <w:t>", висновок фінансового відділу від 01.03.2021 №31</w:t>
      </w:r>
      <w:r w:rsidR="00837183" w:rsidRPr="00491598">
        <w:rPr>
          <w:color w:val="000000" w:themeColor="text1"/>
          <w:sz w:val="27"/>
          <w:szCs w:val="27"/>
          <w:lang w:val="uk-UA"/>
        </w:rPr>
        <w:t>,</w:t>
      </w:r>
      <w:r w:rsidRPr="00491598">
        <w:rPr>
          <w:color w:val="000000" w:themeColor="text1"/>
          <w:sz w:val="28"/>
          <w:szCs w:val="28"/>
          <w:lang w:val="uk-UA"/>
        </w:rPr>
        <w:t xml:space="preserve"> </w:t>
      </w:r>
      <w:r w:rsidR="00837183" w:rsidRPr="00491598">
        <w:rPr>
          <w:color w:val="000000" w:themeColor="text1"/>
          <w:sz w:val="28"/>
          <w:szCs w:val="28"/>
          <w:lang w:val="uk-UA"/>
        </w:rPr>
        <w:t>Рахівська міська рада</w:t>
      </w:r>
    </w:p>
    <w:p w:rsidR="00837183" w:rsidRPr="00491598" w:rsidRDefault="00837183"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837183" w:rsidRPr="00491598" w:rsidRDefault="00837183" w:rsidP="00584926">
      <w:pPr>
        <w:pStyle w:val="21"/>
        <w:ind w:right="0" w:firstLine="0"/>
        <w:rPr>
          <w:color w:val="000000" w:themeColor="text1"/>
          <w:szCs w:val="28"/>
        </w:rPr>
      </w:pPr>
    </w:p>
    <w:p w:rsidR="0026523F" w:rsidRPr="00491598" w:rsidRDefault="0026523F" w:rsidP="00584926">
      <w:pPr>
        <w:pStyle w:val="3"/>
        <w:tabs>
          <w:tab w:val="left" w:pos="5415"/>
        </w:tabs>
        <w:spacing w:after="0"/>
        <w:ind w:left="0" w:firstLine="567"/>
        <w:jc w:val="both"/>
        <w:rPr>
          <w:color w:val="000000" w:themeColor="text1"/>
          <w:sz w:val="28"/>
          <w:szCs w:val="28"/>
        </w:rPr>
      </w:pPr>
      <w:r w:rsidRPr="00491598">
        <w:rPr>
          <w:bCs/>
          <w:color w:val="000000" w:themeColor="text1"/>
          <w:sz w:val="28"/>
          <w:szCs w:val="28"/>
        </w:rPr>
        <w:t xml:space="preserve">1. </w:t>
      </w:r>
      <w:r w:rsidRPr="00491598">
        <w:rPr>
          <w:color w:val="000000" w:themeColor="text1"/>
          <w:sz w:val="28"/>
          <w:szCs w:val="28"/>
        </w:rPr>
        <w:t>Затвердити зміни до обсягу доходів бюджету Рахівської міської територіальної громади на 2021 рік згідно з додатком 1 до цього рішення.</w:t>
      </w:r>
    </w:p>
    <w:p w:rsidR="0026523F" w:rsidRPr="00491598" w:rsidRDefault="0026523F" w:rsidP="00584926">
      <w:pPr>
        <w:pStyle w:val="3"/>
        <w:tabs>
          <w:tab w:val="left" w:pos="5415"/>
        </w:tabs>
        <w:spacing w:after="0"/>
        <w:ind w:left="0" w:firstLine="567"/>
        <w:jc w:val="both"/>
        <w:rPr>
          <w:color w:val="000000" w:themeColor="text1"/>
          <w:sz w:val="28"/>
          <w:szCs w:val="28"/>
        </w:rPr>
      </w:pPr>
      <w:r w:rsidRPr="00491598">
        <w:rPr>
          <w:color w:val="000000" w:themeColor="text1"/>
          <w:sz w:val="28"/>
          <w:szCs w:val="28"/>
        </w:rPr>
        <w:t xml:space="preserve">2.  </w:t>
      </w:r>
      <w:r w:rsidRPr="00491598">
        <w:rPr>
          <w:bCs/>
          <w:color w:val="000000" w:themeColor="text1"/>
          <w:sz w:val="28"/>
          <w:szCs w:val="28"/>
        </w:rPr>
        <w:t xml:space="preserve">Затвердити зміни до фінансування бюджету </w:t>
      </w:r>
      <w:r w:rsidRPr="00491598">
        <w:rPr>
          <w:color w:val="000000" w:themeColor="text1"/>
          <w:sz w:val="28"/>
          <w:szCs w:val="28"/>
        </w:rPr>
        <w:t>Рахівської міської територіальної громади на 2021 рік згідно з додатком 2 до цього рішення.</w:t>
      </w:r>
    </w:p>
    <w:p w:rsidR="0026523F" w:rsidRPr="00491598" w:rsidRDefault="0026523F" w:rsidP="00584926">
      <w:pPr>
        <w:ind w:firstLine="540"/>
        <w:jc w:val="both"/>
        <w:rPr>
          <w:bCs/>
          <w:color w:val="000000" w:themeColor="text1"/>
          <w:sz w:val="28"/>
          <w:szCs w:val="28"/>
          <w:lang w:val="uk-UA"/>
        </w:rPr>
      </w:pPr>
      <w:r w:rsidRPr="00491598">
        <w:rPr>
          <w:bCs/>
          <w:color w:val="000000" w:themeColor="text1"/>
          <w:sz w:val="28"/>
          <w:szCs w:val="28"/>
          <w:lang w:val="uk-UA"/>
        </w:rPr>
        <w:t>3. Затвердити зміни до розподілу видатків бюджету Рахівської міської територіальної громади на 2021 рік за головними розпорядниками коштів ( в межах зміни обсягу доходів, загального обсягу видатків міського бюджету)</w:t>
      </w:r>
      <w:r w:rsidRPr="00491598">
        <w:rPr>
          <w:b/>
          <w:bCs/>
          <w:color w:val="000000" w:themeColor="text1"/>
          <w:sz w:val="28"/>
          <w:szCs w:val="28"/>
          <w:lang w:val="uk-UA"/>
        </w:rPr>
        <w:t xml:space="preserve"> </w:t>
      </w:r>
      <w:r w:rsidRPr="00491598">
        <w:rPr>
          <w:bCs/>
          <w:color w:val="000000" w:themeColor="text1"/>
          <w:sz w:val="28"/>
          <w:szCs w:val="28"/>
          <w:lang w:val="uk-UA"/>
        </w:rPr>
        <w:t>згідно з додатком 3.1 до цього рішення.</w:t>
      </w:r>
    </w:p>
    <w:p w:rsidR="0026523F" w:rsidRPr="00491598" w:rsidRDefault="0026523F" w:rsidP="00584926">
      <w:pPr>
        <w:ind w:firstLine="540"/>
        <w:jc w:val="both"/>
        <w:rPr>
          <w:bCs/>
          <w:color w:val="000000" w:themeColor="text1"/>
          <w:sz w:val="28"/>
          <w:szCs w:val="28"/>
          <w:lang w:val="uk-UA"/>
        </w:rPr>
      </w:pPr>
    </w:p>
    <w:p w:rsidR="0026523F" w:rsidRPr="00491598" w:rsidRDefault="0026523F" w:rsidP="00584926">
      <w:pPr>
        <w:pStyle w:val="3"/>
        <w:tabs>
          <w:tab w:val="left" w:pos="5415"/>
        </w:tabs>
        <w:spacing w:after="0"/>
        <w:ind w:left="0" w:firstLine="567"/>
        <w:jc w:val="both"/>
        <w:rPr>
          <w:color w:val="000000" w:themeColor="text1"/>
          <w:sz w:val="28"/>
          <w:szCs w:val="28"/>
        </w:rPr>
      </w:pPr>
      <w:r w:rsidRPr="00491598">
        <w:rPr>
          <w:color w:val="000000" w:themeColor="text1"/>
          <w:sz w:val="28"/>
          <w:szCs w:val="28"/>
        </w:rPr>
        <w:t xml:space="preserve">4. Затвердити розподіл видатків бюджету </w:t>
      </w:r>
      <w:r w:rsidRPr="00491598">
        <w:rPr>
          <w:bCs/>
          <w:color w:val="000000" w:themeColor="text1"/>
          <w:sz w:val="28"/>
          <w:szCs w:val="28"/>
        </w:rPr>
        <w:t xml:space="preserve">Рахівської міської територіальної громади на 2021 рік </w:t>
      </w:r>
      <w:r w:rsidRPr="00491598">
        <w:rPr>
          <w:color w:val="000000" w:themeColor="text1"/>
        </w:rPr>
        <w:t xml:space="preserve"> </w:t>
      </w:r>
      <w:r w:rsidRPr="00491598">
        <w:rPr>
          <w:color w:val="000000" w:themeColor="text1"/>
          <w:sz w:val="28"/>
          <w:szCs w:val="28"/>
        </w:rPr>
        <w:t>за головними розпорядниками коштів згідно з додатком 3 до цього рішення.</w:t>
      </w:r>
    </w:p>
    <w:p w:rsidR="0026523F" w:rsidRPr="00491598" w:rsidRDefault="0026523F" w:rsidP="00584926">
      <w:pPr>
        <w:rPr>
          <w:bCs/>
          <w:color w:val="000000" w:themeColor="text1"/>
          <w:sz w:val="28"/>
          <w:szCs w:val="28"/>
          <w:lang w:val="uk-UA"/>
        </w:rPr>
      </w:pPr>
      <w:r w:rsidRPr="00491598">
        <w:rPr>
          <w:color w:val="000000" w:themeColor="text1"/>
          <w:sz w:val="28"/>
          <w:szCs w:val="28"/>
          <w:lang w:val="uk-UA"/>
        </w:rPr>
        <w:t xml:space="preserve">        5. Затвердити Кредитування бюджету Рахівсько</w:t>
      </w:r>
      <w:r w:rsidR="005104D6" w:rsidRPr="00491598">
        <w:rPr>
          <w:color w:val="000000" w:themeColor="text1"/>
          <w:sz w:val="28"/>
          <w:szCs w:val="28"/>
          <w:lang w:val="uk-UA"/>
        </w:rPr>
        <w:t>ї міської територіальної громади</w:t>
      </w:r>
      <w:r w:rsidRPr="00491598">
        <w:rPr>
          <w:color w:val="000000" w:themeColor="text1"/>
          <w:sz w:val="28"/>
          <w:szCs w:val="28"/>
          <w:lang w:val="uk-UA"/>
        </w:rPr>
        <w:t xml:space="preserve"> у 2021 році згідно з додатком 4 до цього рішення.</w:t>
      </w:r>
    </w:p>
    <w:p w:rsidR="0026523F" w:rsidRPr="00491598" w:rsidRDefault="0026523F" w:rsidP="00584926">
      <w:pPr>
        <w:ind w:firstLine="567"/>
        <w:jc w:val="both"/>
        <w:rPr>
          <w:color w:val="000000" w:themeColor="text1"/>
          <w:sz w:val="28"/>
          <w:szCs w:val="28"/>
          <w:lang w:val="uk-UA"/>
        </w:rPr>
      </w:pPr>
      <w:r w:rsidRPr="00491598">
        <w:rPr>
          <w:color w:val="000000" w:themeColor="text1"/>
          <w:sz w:val="28"/>
          <w:szCs w:val="28"/>
          <w:lang w:val="uk-UA"/>
        </w:rPr>
        <w:t xml:space="preserve">6. Затвердити зміни до показників міжбюджетних трансфертів </w:t>
      </w:r>
      <w:r w:rsidRPr="00491598">
        <w:rPr>
          <w:bCs/>
          <w:color w:val="000000" w:themeColor="text1"/>
          <w:sz w:val="28"/>
          <w:szCs w:val="28"/>
          <w:lang w:val="uk-UA"/>
        </w:rPr>
        <w:t>Рахівської міської територіальної громади на 2021 рік</w:t>
      </w:r>
      <w:r w:rsidRPr="00491598">
        <w:rPr>
          <w:color w:val="000000" w:themeColor="text1"/>
          <w:sz w:val="28"/>
          <w:szCs w:val="28"/>
          <w:lang w:val="uk-UA"/>
        </w:rPr>
        <w:t xml:space="preserve"> згідно з додатком 5 до цього рішення.</w:t>
      </w:r>
    </w:p>
    <w:p w:rsidR="0026523F" w:rsidRPr="00491598" w:rsidRDefault="0026523F" w:rsidP="00584926">
      <w:pPr>
        <w:pStyle w:val="3"/>
        <w:tabs>
          <w:tab w:val="left" w:pos="5415"/>
        </w:tabs>
        <w:spacing w:after="0"/>
        <w:ind w:left="0" w:firstLine="567"/>
        <w:jc w:val="both"/>
        <w:rPr>
          <w:color w:val="000000" w:themeColor="text1"/>
          <w:sz w:val="28"/>
          <w:szCs w:val="28"/>
        </w:rPr>
      </w:pPr>
      <w:r w:rsidRPr="00491598">
        <w:rPr>
          <w:color w:val="000000" w:themeColor="text1"/>
          <w:sz w:val="28"/>
          <w:szCs w:val="28"/>
        </w:rPr>
        <w:t xml:space="preserve">7.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6 до цього рішення.    </w:t>
      </w:r>
    </w:p>
    <w:p w:rsidR="0026523F" w:rsidRPr="00491598" w:rsidRDefault="0026523F" w:rsidP="00584926">
      <w:pPr>
        <w:ind w:firstLine="540"/>
        <w:jc w:val="both"/>
        <w:rPr>
          <w:bCs/>
          <w:color w:val="000000" w:themeColor="text1"/>
          <w:sz w:val="28"/>
          <w:szCs w:val="28"/>
          <w:lang w:val="uk-UA"/>
        </w:rPr>
      </w:pPr>
      <w:r w:rsidRPr="00491598">
        <w:rPr>
          <w:bCs/>
          <w:color w:val="000000" w:themeColor="text1"/>
          <w:sz w:val="28"/>
          <w:szCs w:val="28"/>
          <w:lang w:val="uk-UA"/>
        </w:rPr>
        <w:t>8. Затвердити зміни до розподілу витрат бюджету Рахівської міської територіальної громади на реалізацію місцевих програм</w:t>
      </w:r>
      <w:r w:rsidRPr="00491598">
        <w:rPr>
          <w:b/>
          <w:bCs/>
          <w:color w:val="000000" w:themeColor="text1"/>
          <w:sz w:val="28"/>
          <w:szCs w:val="28"/>
          <w:lang w:val="uk-UA"/>
        </w:rPr>
        <w:t xml:space="preserve"> </w:t>
      </w:r>
      <w:r w:rsidRPr="00491598">
        <w:rPr>
          <w:bCs/>
          <w:color w:val="000000" w:themeColor="text1"/>
          <w:sz w:val="28"/>
          <w:szCs w:val="28"/>
          <w:lang w:val="uk-UA"/>
        </w:rPr>
        <w:t>згідно з додатком 7 до цього рішення.</w:t>
      </w:r>
    </w:p>
    <w:p w:rsidR="0026523F" w:rsidRPr="00491598" w:rsidRDefault="0026523F" w:rsidP="00584926">
      <w:pPr>
        <w:jc w:val="both"/>
        <w:rPr>
          <w:color w:val="000000" w:themeColor="text1"/>
          <w:sz w:val="20"/>
          <w:szCs w:val="20"/>
          <w:lang w:val="uk-UA"/>
        </w:rPr>
      </w:pPr>
      <w:r w:rsidRPr="00491598">
        <w:rPr>
          <w:bCs/>
          <w:color w:val="000000" w:themeColor="text1"/>
          <w:sz w:val="28"/>
          <w:szCs w:val="28"/>
          <w:lang w:val="uk-UA"/>
        </w:rPr>
        <w:t xml:space="preserve">        9. Затвердити розподіл </w:t>
      </w:r>
      <w:r w:rsidRPr="00491598">
        <w:rPr>
          <w:color w:val="000000" w:themeColor="text1"/>
          <w:sz w:val="28"/>
          <w:szCs w:val="28"/>
          <w:lang w:val="uk-UA"/>
        </w:rPr>
        <w:t>субвенції з місцевого бюджету державному бюджету на виконання програм соціально-економічного та культурного розвитку регіонів</w:t>
      </w:r>
      <w:r w:rsidR="00837183" w:rsidRPr="00491598">
        <w:rPr>
          <w:color w:val="000000" w:themeColor="text1"/>
          <w:sz w:val="28"/>
          <w:szCs w:val="28"/>
          <w:lang w:val="uk-UA"/>
        </w:rPr>
        <w:t xml:space="preserve"> </w:t>
      </w:r>
      <w:r w:rsidRPr="00491598">
        <w:rPr>
          <w:color w:val="000000" w:themeColor="text1"/>
          <w:sz w:val="28"/>
          <w:szCs w:val="28"/>
          <w:lang w:val="uk-UA"/>
        </w:rPr>
        <w:t xml:space="preserve">(КТПКВК 9800) на 2021 рік згідно з додатком 8 до цього рішення.  </w:t>
      </w:r>
    </w:p>
    <w:p w:rsidR="0026523F" w:rsidRPr="00491598" w:rsidRDefault="0026523F" w:rsidP="00584926">
      <w:pPr>
        <w:jc w:val="both"/>
        <w:rPr>
          <w:color w:val="000000" w:themeColor="text1"/>
          <w:sz w:val="28"/>
          <w:szCs w:val="28"/>
          <w:lang w:val="uk-UA"/>
        </w:rPr>
      </w:pPr>
      <w:r w:rsidRPr="00491598">
        <w:rPr>
          <w:color w:val="000000" w:themeColor="text1"/>
          <w:sz w:val="28"/>
          <w:szCs w:val="28"/>
          <w:lang w:val="uk-UA"/>
        </w:rPr>
        <w:t xml:space="preserve">        10.</w:t>
      </w:r>
      <w:r w:rsidRPr="00491598">
        <w:rPr>
          <w:b/>
          <w:color w:val="000000" w:themeColor="text1"/>
          <w:sz w:val="28"/>
          <w:szCs w:val="28"/>
          <w:lang w:val="uk-UA"/>
        </w:rPr>
        <w:t xml:space="preserve"> </w:t>
      </w:r>
      <w:r w:rsidRPr="00491598">
        <w:rPr>
          <w:color w:val="000000" w:themeColor="text1"/>
          <w:sz w:val="28"/>
          <w:szCs w:val="28"/>
          <w:lang w:val="uk-UA"/>
        </w:rPr>
        <w:t xml:space="preserve"> Додаток 1-8 до цього рішення є невід’ємною частиною .  </w:t>
      </w:r>
    </w:p>
    <w:p w:rsidR="0026523F" w:rsidRPr="00491598" w:rsidRDefault="0026523F" w:rsidP="00584926">
      <w:pPr>
        <w:tabs>
          <w:tab w:val="left" w:pos="540"/>
        </w:tabs>
        <w:jc w:val="both"/>
        <w:rPr>
          <w:color w:val="000000" w:themeColor="text1"/>
          <w:sz w:val="28"/>
          <w:szCs w:val="28"/>
          <w:lang w:val="uk-UA"/>
        </w:rPr>
      </w:pPr>
      <w:r w:rsidRPr="00491598">
        <w:rPr>
          <w:color w:val="000000" w:themeColor="text1"/>
          <w:sz w:val="28"/>
          <w:szCs w:val="28"/>
          <w:lang w:val="uk-UA"/>
        </w:rPr>
        <w:t xml:space="preserve">       11</w:t>
      </w:r>
      <w:r w:rsidRPr="00491598">
        <w:rPr>
          <w:b/>
          <w:color w:val="000000" w:themeColor="text1"/>
          <w:sz w:val="28"/>
          <w:szCs w:val="28"/>
          <w:lang w:val="uk-UA"/>
        </w:rPr>
        <w:t>.</w:t>
      </w:r>
      <w:r w:rsidRPr="00491598">
        <w:rPr>
          <w:color w:val="000000" w:themeColor="text1"/>
          <w:sz w:val="28"/>
          <w:szCs w:val="28"/>
          <w:lang w:val="uk-UA"/>
        </w:rPr>
        <w:t xml:space="preserve"> Контроль за виконанням рішення покласти на постійну </w:t>
      </w:r>
      <w:r w:rsidRPr="00491598">
        <w:rPr>
          <w:bCs/>
          <w:iCs/>
          <w:color w:val="000000" w:themeColor="text1"/>
          <w:sz w:val="28"/>
          <w:szCs w:val="28"/>
          <w:lang w:val="uk-UA"/>
        </w:rPr>
        <w:t>комісію міської ради з питань б</w:t>
      </w:r>
      <w:r w:rsidRPr="00491598">
        <w:rPr>
          <w:iCs/>
          <w:color w:val="000000" w:themeColor="text1"/>
          <w:sz w:val="28"/>
          <w:szCs w:val="28"/>
          <w:lang w:val="uk-UA"/>
        </w:rPr>
        <w:t>юджету, тарифів і цін  (Ткачука Ю.А.).</w:t>
      </w:r>
    </w:p>
    <w:p w:rsidR="0026523F" w:rsidRPr="00491598" w:rsidRDefault="0026523F" w:rsidP="00584926">
      <w:pPr>
        <w:tabs>
          <w:tab w:val="left" w:pos="540"/>
        </w:tabs>
        <w:jc w:val="center"/>
        <w:rPr>
          <w:b/>
          <w:bCs/>
          <w:color w:val="000000" w:themeColor="text1"/>
          <w:sz w:val="28"/>
          <w:szCs w:val="28"/>
          <w:lang w:val="uk-UA"/>
        </w:rPr>
      </w:pPr>
    </w:p>
    <w:p w:rsidR="00646BDA" w:rsidRPr="00491598" w:rsidRDefault="00646BDA" w:rsidP="00584926">
      <w:pPr>
        <w:suppressAutoHyphens w:val="0"/>
        <w:rPr>
          <w:rFonts w:eastAsia="Calibri"/>
          <w:color w:val="000000" w:themeColor="text1"/>
          <w:sz w:val="28"/>
          <w:szCs w:val="28"/>
          <w:lang w:val="uk-UA" w:eastAsia="en-US"/>
        </w:rPr>
      </w:pPr>
    </w:p>
    <w:p w:rsidR="008F755E" w:rsidRPr="00491598" w:rsidRDefault="008F755E" w:rsidP="00584926">
      <w:pPr>
        <w:suppressAutoHyphens w:val="0"/>
        <w:rPr>
          <w:rFonts w:eastAsia="Calibri"/>
          <w:color w:val="000000" w:themeColor="text1"/>
          <w:sz w:val="28"/>
          <w:szCs w:val="28"/>
          <w:lang w:val="uk-UA" w:eastAsia="en-US"/>
        </w:rPr>
      </w:pPr>
    </w:p>
    <w:p w:rsidR="0026523F" w:rsidRDefault="0026523F"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3B117F" w:rsidRDefault="003B117F" w:rsidP="00584926">
      <w:pPr>
        <w:rPr>
          <w:color w:val="000000" w:themeColor="text1"/>
          <w:sz w:val="28"/>
          <w:szCs w:val="28"/>
          <w:lang w:val="uk-UA"/>
        </w:rPr>
      </w:pPr>
    </w:p>
    <w:p w:rsidR="0026523F" w:rsidRPr="00491598" w:rsidRDefault="0026523F" w:rsidP="00584926">
      <w:pPr>
        <w:suppressAutoHyphens w:val="0"/>
        <w:rPr>
          <w:rFonts w:eastAsia="Calibri"/>
          <w:color w:val="000000" w:themeColor="text1"/>
          <w:sz w:val="28"/>
          <w:szCs w:val="28"/>
          <w:lang w:val="uk-UA" w:eastAsia="en-US"/>
        </w:rPr>
      </w:pPr>
    </w:p>
    <w:p w:rsidR="00916F98" w:rsidRPr="00491598" w:rsidRDefault="00916F9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916F98" w:rsidRPr="00491598" w:rsidRDefault="00916F98" w:rsidP="00584926">
      <w:pPr>
        <w:suppressAutoHyphens w:val="0"/>
        <w:rPr>
          <w:rFonts w:eastAsia="Calibri"/>
          <w:color w:val="000000" w:themeColor="text1"/>
          <w:sz w:val="28"/>
          <w:szCs w:val="28"/>
          <w:lang w:val="uk-UA" w:eastAsia="en-US"/>
        </w:rPr>
      </w:pPr>
    </w:p>
    <w:p w:rsidR="00916F98" w:rsidRPr="00491598" w:rsidRDefault="00916F98" w:rsidP="00584926">
      <w:pPr>
        <w:rPr>
          <w:color w:val="000000" w:themeColor="text1"/>
          <w:sz w:val="27"/>
          <w:szCs w:val="27"/>
          <w:lang w:val="uk-UA"/>
        </w:rPr>
      </w:pPr>
    </w:p>
    <w:p w:rsidR="00916F98" w:rsidRPr="00491598" w:rsidRDefault="00916F98"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916F98" w:rsidRPr="002A177D" w:rsidTr="00916F98">
        <w:trPr>
          <w:trHeight w:val="1292"/>
          <w:jc w:val="right"/>
        </w:trPr>
        <w:tc>
          <w:tcPr>
            <w:tcW w:w="3267" w:type="dxa"/>
          </w:tcPr>
          <w:p w:rsidR="00916F98" w:rsidRPr="00491598" w:rsidRDefault="00916F98"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№8                                                                             до рішення міської ради  </w:t>
            </w:r>
          </w:p>
          <w:p w:rsidR="00916F98" w:rsidRPr="00491598" w:rsidRDefault="00916F98" w:rsidP="00584926">
            <w:pPr>
              <w:rPr>
                <w:rFonts w:eastAsiaTheme="minorHAnsi"/>
                <w:color w:val="000000" w:themeColor="text1"/>
                <w:lang w:val="uk-UA" w:eastAsia="ru-RU"/>
              </w:rPr>
            </w:pPr>
            <w:r w:rsidRPr="00491598">
              <w:rPr>
                <w:color w:val="000000" w:themeColor="text1"/>
                <w:lang w:val="uk-UA"/>
              </w:rPr>
              <w:t>8-ої сесії 8-го скликання                                                                                                 від 18.03.2021 р. №123</w:t>
            </w:r>
          </w:p>
          <w:p w:rsidR="00916F98" w:rsidRPr="00491598" w:rsidRDefault="00916F98" w:rsidP="00584926">
            <w:pPr>
              <w:rPr>
                <w:color w:val="000000" w:themeColor="text1"/>
                <w:sz w:val="22"/>
                <w:szCs w:val="22"/>
                <w:lang w:val="uk-UA" w:eastAsia="en-US"/>
              </w:rPr>
            </w:pPr>
          </w:p>
        </w:tc>
      </w:tr>
    </w:tbl>
    <w:p w:rsidR="00916F98" w:rsidRPr="00491598" w:rsidRDefault="00916F98" w:rsidP="00584926">
      <w:pPr>
        <w:rPr>
          <w:b/>
          <w:color w:val="000000" w:themeColor="text1"/>
          <w:sz w:val="32"/>
          <w:szCs w:val="32"/>
          <w:lang w:val="uk-UA" w:eastAsia="en-US"/>
        </w:rPr>
      </w:pPr>
    </w:p>
    <w:p w:rsidR="00916F98" w:rsidRPr="00491598" w:rsidRDefault="00916F98" w:rsidP="00584926">
      <w:pPr>
        <w:jc w:val="center"/>
        <w:outlineLvl w:val="0"/>
        <w:rPr>
          <w:b/>
          <w:bCs/>
          <w:color w:val="000000" w:themeColor="text1"/>
          <w:sz w:val="28"/>
          <w:szCs w:val="28"/>
          <w:lang w:val="uk-UA"/>
        </w:rPr>
      </w:pPr>
      <w:r w:rsidRPr="00491598">
        <w:rPr>
          <w:b/>
          <w:bCs/>
          <w:color w:val="000000" w:themeColor="text1"/>
          <w:sz w:val="28"/>
          <w:szCs w:val="28"/>
          <w:lang w:val="uk-UA"/>
        </w:rPr>
        <w:t xml:space="preserve">Розподіл </w:t>
      </w:r>
    </w:p>
    <w:p w:rsidR="00916F98" w:rsidRPr="00491598" w:rsidRDefault="00916F98" w:rsidP="00584926">
      <w:pPr>
        <w:jc w:val="center"/>
        <w:rPr>
          <w:b/>
          <w:bCs/>
          <w:color w:val="000000" w:themeColor="text1"/>
          <w:sz w:val="28"/>
          <w:szCs w:val="28"/>
          <w:lang w:val="uk-UA"/>
        </w:rPr>
      </w:pPr>
      <w:r w:rsidRPr="00491598">
        <w:rPr>
          <w:b/>
          <w:bCs/>
          <w:color w:val="000000" w:themeColor="text1"/>
          <w:sz w:val="28"/>
          <w:szCs w:val="28"/>
          <w:lang w:val="uk-UA"/>
        </w:rPr>
        <w:t>субвенції з місцевого бюджету державному бюджету на виконання програм соціально-економічного та культурного розвитку регіонів (КТПКВК 9800) на 2021 рік</w:t>
      </w:r>
    </w:p>
    <w:tbl>
      <w:tblPr>
        <w:tblpPr w:leftFromText="180" w:rightFromText="180" w:vertAnchor="text" w:horzAnchor="margin"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574"/>
        <w:gridCol w:w="1556"/>
        <w:gridCol w:w="1497"/>
        <w:gridCol w:w="1135"/>
        <w:gridCol w:w="1251"/>
        <w:gridCol w:w="1142"/>
      </w:tblGrid>
      <w:tr w:rsidR="00916F98" w:rsidRPr="00491598" w:rsidTr="00916F98">
        <w:trPr>
          <w:trHeight w:val="360"/>
        </w:trPr>
        <w:tc>
          <w:tcPr>
            <w:tcW w:w="416" w:type="dxa"/>
            <w:vMerge w:val="restart"/>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2574" w:type="dxa"/>
            <w:vMerge w:val="restart"/>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Назва головного розпорядника коштів та одержувача коштів</w:t>
            </w:r>
          </w:p>
        </w:tc>
        <w:tc>
          <w:tcPr>
            <w:tcW w:w="1556" w:type="dxa"/>
            <w:vMerge w:val="restart"/>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20"/>
                <w:szCs w:val="20"/>
                <w:lang w:val="uk-UA" w:eastAsia="en-US"/>
              </w:rPr>
            </w:pPr>
            <w:r w:rsidRPr="00491598">
              <w:rPr>
                <w:b/>
                <w:bCs/>
                <w:color w:val="000000" w:themeColor="text1"/>
                <w:sz w:val="20"/>
                <w:szCs w:val="20"/>
                <w:lang w:val="uk-UA"/>
              </w:rPr>
              <w:t>Загальний фонд</w:t>
            </w:r>
          </w:p>
        </w:tc>
        <w:tc>
          <w:tcPr>
            <w:tcW w:w="1497" w:type="dxa"/>
            <w:vMerge w:val="restart"/>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20"/>
                <w:szCs w:val="20"/>
                <w:lang w:val="uk-UA" w:eastAsia="en-US"/>
              </w:rPr>
            </w:pPr>
            <w:r w:rsidRPr="00491598">
              <w:rPr>
                <w:b/>
                <w:bCs/>
                <w:color w:val="000000" w:themeColor="text1"/>
                <w:sz w:val="20"/>
                <w:szCs w:val="20"/>
                <w:lang w:val="uk-UA"/>
              </w:rPr>
              <w:t>Спеціальний фонд</w:t>
            </w:r>
          </w:p>
        </w:tc>
        <w:tc>
          <w:tcPr>
            <w:tcW w:w="2386" w:type="dxa"/>
            <w:gridSpan w:val="2"/>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З них:</w:t>
            </w:r>
          </w:p>
        </w:tc>
        <w:tc>
          <w:tcPr>
            <w:tcW w:w="1142" w:type="dxa"/>
            <w:vMerge w:val="restart"/>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20"/>
                <w:szCs w:val="20"/>
                <w:lang w:val="uk-UA" w:eastAsia="en-US"/>
              </w:rPr>
            </w:pPr>
            <w:r w:rsidRPr="00491598">
              <w:rPr>
                <w:b/>
                <w:bCs/>
                <w:color w:val="000000" w:themeColor="text1"/>
                <w:sz w:val="20"/>
                <w:szCs w:val="20"/>
                <w:lang w:val="uk-UA"/>
              </w:rPr>
              <w:t>Разом</w:t>
            </w:r>
          </w:p>
        </w:tc>
      </w:tr>
      <w:tr w:rsidR="00916F98" w:rsidRPr="00491598" w:rsidTr="00916F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6F98" w:rsidRPr="00491598" w:rsidRDefault="00916F98" w:rsidP="00584926">
            <w:pPr>
              <w:rPr>
                <w:color w:val="000000" w:themeColor="text1"/>
                <w:sz w:val="20"/>
                <w:szCs w:val="20"/>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F98" w:rsidRPr="00491598" w:rsidRDefault="00916F98" w:rsidP="00584926">
            <w:pPr>
              <w:rPr>
                <w:color w:val="000000" w:themeColor="text1"/>
                <w:sz w:val="20"/>
                <w:szCs w:val="20"/>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F98" w:rsidRPr="00491598" w:rsidRDefault="00916F98" w:rsidP="00584926">
            <w:pPr>
              <w:rPr>
                <w:b/>
                <w:bCs/>
                <w:color w:val="000000" w:themeColor="text1"/>
                <w:sz w:val="20"/>
                <w:szCs w:val="20"/>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F98" w:rsidRPr="00491598" w:rsidRDefault="00916F98" w:rsidP="00584926">
            <w:pPr>
              <w:rPr>
                <w:b/>
                <w:bCs/>
                <w:color w:val="000000" w:themeColor="text1"/>
                <w:sz w:val="20"/>
                <w:szCs w:val="20"/>
                <w:lang w:val="uk-UA" w:eastAsia="en-US"/>
              </w:rPr>
            </w:pPr>
          </w:p>
        </w:tc>
        <w:tc>
          <w:tcPr>
            <w:tcW w:w="1135"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поточні видатки</w:t>
            </w:r>
          </w:p>
        </w:tc>
        <w:tc>
          <w:tcPr>
            <w:tcW w:w="1251"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капітальні видатки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F98" w:rsidRPr="00491598" w:rsidRDefault="00916F98" w:rsidP="00584926">
            <w:pPr>
              <w:rPr>
                <w:b/>
                <w:bCs/>
                <w:color w:val="000000" w:themeColor="text1"/>
                <w:sz w:val="20"/>
                <w:szCs w:val="20"/>
                <w:lang w:val="uk-UA" w:eastAsia="en-US"/>
              </w:rPr>
            </w:pPr>
          </w:p>
        </w:tc>
      </w:tr>
      <w:tr w:rsidR="00916F98" w:rsidRPr="002A177D" w:rsidTr="00916F98">
        <w:trPr>
          <w:trHeight w:val="795"/>
        </w:trPr>
        <w:tc>
          <w:tcPr>
            <w:tcW w:w="416"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2574"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20"/>
                <w:szCs w:val="20"/>
                <w:lang w:val="uk-UA" w:eastAsia="en-US"/>
              </w:rPr>
            </w:pPr>
            <w:r w:rsidRPr="00491598">
              <w:rPr>
                <w:b/>
                <w:bCs/>
                <w:color w:val="000000" w:themeColor="text1"/>
                <w:sz w:val="20"/>
                <w:szCs w:val="20"/>
                <w:lang w:val="uk-UA"/>
              </w:rPr>
              <w:t>Фінансовий відділ Рахівської міської ради</w:t>
            </w:r>
          </w:p>
        </w:tc>
        <w:tc>
          <w:tcPr>
            <w:tcW w:w="1556"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1497"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1135"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1251"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1142"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r>
      <w:tr w:rsidR="00916F98" w:rsidRPr="00491598" w:rsidTr="00916F98">
        <w:trPr>
          <w:trHeight w:val="645"/>
        </w:trPr>
        <w:tc>
          <w:tcPr>
            <w:tcW w:w="416"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1..</w:t>
            </w:r>
          </w:p>
        </w:tc>
        <w:tc>
          <w:tcPr>
            <w:tcW w:w="2574"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16"/>
                <w:szCs w:val="16"/>
                <w:lang w:val="uk-UA" w:eastAsia="en-US"/>
              </w:rPr>
            </w:pPr>
            <w:r w:rsidRPr="00491598">
              <w:rPr>
                <w:b/>
                <w:bCs/>
                <w:color w:val="000000" w:themeColor="text1"/>
                <w:sz w:val="16"/>
                <w:szCs w:val="16"/>
                <w:lang w:val="uk-UA"/>
              </w:rPr>
              <w:t>Головне управління Національної поліції в Закарпатській області</w:t>
            </w:r>
          </w:p>
        </w:tc>
        <w:tc>
          <w:tcPr>
            <w:tcW w:w="1556"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20"/>
                <w:szCs w:val="20"/>
                <w:lang w:val="uk-UA" w:eastAsia="en-US"/>
              </w:rPr>
            </w:pPr>
            <w:r w:rsidRPr="00491598">
              <w:rPr>
                <w:b/>
                <w:bCs/>
                <w:color w:val="000000" w:themeColor="text1"/>
                <w:sz w:val="20"/>
                <w:szCs w:val="20"/>
                <w:lang w:val="uk-UA"/>
              </w:rPr>
              <w:t>50000</w:t>
            </w:r>
          </w:p>
        </w:tc>
        <w:tc>
          <w:tcPr>
            <w:tcW w:w="1497"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b/>
                <w:bCs/>
                <w:color w:val="000000" w:themeColor="text1"/>
                <w:sz w:val="20"/>
                <w:szCs w:val="20"/>
                <w:lang w:val="uk-UA" w:eastAsia="en-US"/>
              </w:rPr>
            </w:pPr>
          </w:p>
        </w:tc>
        <w:tc>
          <w:tcPr>
            <w:tcW w:w="1135"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b/>
                <w:bCs/>
                <w:color w:val="000000" w:themeColor="text1"/>
                <w:sz w:val="20"/>
                <w:szCs w:val="20"/>
                <w:lang w:val="uk-UA" w:eastAsia="en-US"/>
              </w:rPr>
            </w:pPr>
          </w:p>
        </w:tc>
        <w:tc>
          <w:tcPr>
            <w:tcW w:w="1251"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b/>
                <w:bCs/>
                <w:color w:val="000000" w:themeColor="text1"/>
                <w:sz w:val="20"/>
                <w:szCs w:val="20"/>
                <w:lang w:val="uk-UA" w:eastAsia="en-US"/>
              </w:rPr>
            </w:pPr>
          </w:p>
        </w:tc>
        <w:tc>
          <w:tcPr>
            <w:tcW w:w="1142"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20"/>
                <w:szCs w:val="20"/>
                <w:lang w:val="uk-UA" w:eastAsia="en-US"/>
              </w:rPr>
            </w:pPr>
            <w:r w:rsidRPr="00491598">
              <w:rPr>
                <w:b/>
                <w:bCs/>
                <w:color w:val="000000" w:themeColor="text1"/>
                <w:sz w:val="20"/>
                <w:szCs w:val="20"/>
                <w:lang w:val="uk-UA"/>
              </w:rPr>
              <w:t>50000</w:t>
            </w:r>
          </w:p>
        </w:tc>
      </w:tr>
      <w:tr w:rsidR="00916F98" w:rsidRPr="00491598" w:rsidTr="00916F98">
        <w:trPr>
          <w:trHeight w:val="645"/>
        </w:trPr>
        <w:tc>
          <w:tcPr>
            <w:tcW w:w="416"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2574"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i/>
                <w:iCs/>
                <w:color w:val="000000" w:themeColor="text1"/>
                <w:sz w:val="16"/>
                <w:szCs w:val="16"/>
                <w:lang w:val="uk-UA" w:eastAsia="en-US"/>
              </w:rPr>
            </w:pPr>
            <w:r w:rsidRPr="00491598">
              <w:rPr>
                <w:i/>
                <w:iCs/>
                <w:color w:val="000000" w:themeColor="text1"/>
                <w:sz w:val="16"/>
                <w:szCs w:val="16"/>
                <w:lang w:val="uk-UA"/>
              </w:rPr>
              <w:t>Програма профілактики злочинності ,забезпечення публічної безпеки і порядку на території Рахівської міської територіальної  громади на 2021 рік</w:t>
            </w:r>
          </w:p>
        </w:tc>
        <w:tc>
          <w:tcPr>
            <w:tcW w:w="1556"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50000</w:t>
            </w:r>
          </w:p>
        </w:tc>
        <w:tc>
          <w:tcPr>
            <w:tcW w:w="1497"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1135"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1251"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1142"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50000</w:t>
            </w:r>
          </w:p>
        </w:tc>
      </w:tr>
      <w:tr w:rsidR="00916F98" w:rsidRPr="00491598" w:rsidTr="00916F98">
        <w:trPr>
          <w:trHeight w:val="660"/>
        </w:trPr>
        <w:tc>
          <w:tcPr>
            <w:tcW w:w="416"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color w:val="000000" w:themeColor="text1"/>
                <w:sz w:val="20"/>
                <w:szCs w:val="20"/>
                <w:lang w:val="uk-UA" w:eastAsia="en-US"/>
              </w:rPr>
            </w:pPr>
          </w:p>
        </w:tc>
        <w:tc>
          <w:tcPr>
            <w:tcW w:w="2574"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color w:val="000000" w:themeColor="text1"/>
                <w:sz w:val="20"/>
                <w:szCs w:val="20"/>
                <w:lang w:val="uk-UA" w:eastAsia="en-US"/>
              </w:rPr>
            </w:pPr>
            <w:r w:rsidRPr="00491598">
              <w:rPr>
                <w:color w:val="000000" w:themeColor="text1"/>
                <w:sz w:val="20"/>
                <w:szCs w:val="20"/>
                <w:lang w:val="uk-UA"/>
              </w:rPr>
              <w:t>Разом</w:t>
            </w:r>
          </w:p>
        </w:tc>
        <w:tc>
          <w:tcPr>
            <w:tcW w:w="1556"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tabs>
                <w:tab w:val="left" w:pos="1395"/>
              </w:tabs>
              <w:rPr>
                <w:b/>
                <w:bCs/>
                <w:color w:val="000000" w:themeColor="text1"/>
                <w:sz w:val="20"/>
                <w:szCs w:val="20"/>
                <w:lang w:val="uk-UA" w:eastAsia="en-US"/>
              </w:rPr>
            </w:pPr>
            <w:r w:rsidRPr="00491598">
              <w:rPr>
                <w:b/>
                <w:bCs/>
                <w:color w:val="000000" w:themeColor="text1"/>
                <w:sz w:val="20"/>
                <w:szCs w:val="20"/>
                <w:lang w:val="uk-UA"/>
              </w:rPr>
              <w:t>50000</w:t>
            </w:r>
          </w:p>
          <w:p w:rsidR="00916F98" w:rsidRPr="00491598" w:rsidRDefault="00916F98" w:rsidP="00584926">
            <w:pPr>
              <w:tabs>
                <w:tab w:val="left" w:pos="1395"/>
              </w:tabs>
              <w:rPr>
                <w:b/>
                <w:bCs/>
                <w:color w:val="000000" w:themeColor="text1"/>
                <w:sz w:val="20"/>
                <w:szCs w:val="20"/>
                <w:lang w:val="uk-UA"/>
              </w:rPr>
            </w:pPr>
          </w:p>
          <w:p w:rsidR="00916F98" w:rsidRPr="00491598" w:rsidRDefault="00916F98" w:rsidP="00584926">
            <w:pPr>
              <w:tabs>
                <w:tab w:val="left" w:pos="1395"/>
              </w:tabs>
              <w:rPr>
                <w:b/>
                <w:bCs/>
                <w:color w:val="000000" w:themeColor="text1"/>
                <w:sz w:val="20"/>
                <w:szCs w:val="20"/>
                <w:lang w:val="uk-UA" w:eastAsia="en-US"/>
              </w:rPr>
            </w:pPr>
          </w:p>
        </w:tc>
        <w:tc>
          <w:tcPr>
            <w:tcW w:w="1497"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b/>
                <w:bCs/>
                <w:color w:val="000000" w:themeColor="text1"/>
                <w:sz w:val="20"/>
                <w:szCs w:val="20"/>
                <w:lang w:val="uk-UA" w:eastAsia="en-US"/>
              </w:rPr>
            </w:pPr>
          </w:p>
        </w:tc>
        <w:tc>
          <w:tcPr>
            <w:tcW w:w="1135"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b/>
                <w:bCs/>
                <w:color w:val="000000" w:themeColor="text1"/>
                <w:sz w:val="20"/>
                <w:szCs w:val="20"/>
                <w:lang w:val="uk-UA" w:eastAsia="en-US"/>
              </w:rPr>
            </w:pPr>
          </w:p>
        </w:tc>
        <w:tc>
          <w:tcPr>
            <w:tcW w:w="1251" w:type="dxa"/>
            <w:tcBorders>
              <w:top w:val="single" w:sz="4" w:space="0" w:color="auto"/>
              <w:left w:val="single" w:sz="4" w:space="0" w:color="auto"/>
              <w:bottom w:val="single" w:sz="4" w:space="0" w:color="auto"/>
              <w:right w:val="single" w:sz="4" w:space="0" w:color="auto"/>
            </w:tcBorders>
          </w:tcPr>
          <w:p w:rsidR="00916F98" w:rsidRPr="00491598" w:rsidRDefault="00916F98" w:rsidP="00584926">
            <w:pPr>
              <w:rPr>
                <w:b/>
                <w:bCs/>
                <w:color w:val="000000" w:themeColor="text1"/>
                <w:sz w:val="20"/>
                <w:szCs w:val="20"/>
                <w:lang w:val="uk-UA" w:eastAsia="en-US"/>
              </w:rPr>
            </w:pPr>
          </w:p>
        </w:tc>
        <w:tc>
          <w:tcPr>
            <w:tcW w:w="1142" w:type="dxa"/>
            <w:tcBorders>
              <w:top w:val="single" w:sz="4" w:space="0" w:color="auto"/>
              <w:left w:val="single" w:sz="4" w:space="0" w:color="auto"/>
              <w:bottom w:val="single" w:sz="4" w:space="0" w:color="auto"/>
              <w:right w:val="single" w:sz="4" w:space="0" w:color="auto"/>
            </w:tcBorders>
            <w:hideMark/>
          </w:tcPr>
          <w:p w:rsidR="00916F98" w:rsidRPr="00491598" w:rsidRDefault="00916F98" w:rsidP="00584926">
            <w:pPr>
              <w:rPr>
                <w:b/>
                <w:bCs/>
                <w:color w:val="000000" w:themeColor="text1"/>
                <w:sz w:val="20"/>
                <w:szCs w:val="20"/>
                <w:lang w:val="uk-UA" w:eastAsia="en-US"/>
              </w:rPr>
            </w:pPr>
            <w:r w:rsidRPr="00491598">
              <w:rPr>
                <w:b/>
                <w:bCs/>
                <w:color w:val="000000" w:themeColor="text1"/>
                <w:sz w:val="20"/>
                <w:szCs w:val="20"/>
                <w:lang w:val="uk-UA"/>
              </w:rPr>
              <w:t>50000</w:t>
            </w:r>
          </w:p>
        </w:tc>
      </w:tr>
    </w:tbl>
    <w:p w:rsidR="00896E78" w:rsidRPr="00491598" w:rsidRDefault="00896E78" w:rsidP="00584926">
      <w:pPr>
        <w:suppressAutoHyphens w:val="0"/>
        <w:rPr>
          <w:rFonts w:eastAsia="Calibri"/>
          <w:color w:val="000000" w:themeColor="text1"/>
          <w:sz w:val="28"/>
          <w:szCs w:val="28"/>
          <w:lang w:val="uk-UA" w:eastAsia="en-US"/>
        </w:rPr>
      </w:pPr>
    </w:p>
    <w:p w:rsidR="00896E78" w:rsidRPr="00491598" w:rsidRDefault="00896E78" w:rsidP="00584926">
      <w:pPr>
        <w:rPr>
          <w:rFonts w:eastAsia="Calibri"/>
          <w:color w:val="000000" w:themeColor="text1"/>
          <w:sz w:val="28"/>
          <w:szCs w:val="28"/>
          <w:lang w:val="uk-UA" w:eastAsia="en-US"/>
        </w:rPr>
      </w:pPr>
    </w:p>
    <w:p w:rsidR="00896E78" w:rsidRPr="00491598" w:rsidRDefault="00896E78" w:rsidP="00584926">
      <w:pPr>
        <w:rPr>
          <w:rFonts w:eastAsia="Calibri"/>
          <w:color w:val="000000" w:themeColor="text1"/>
          <w:sz w:val="28"/>
          <w:szCs w:val="28"/>
          <w:lang w:val="uk-UA" w:eastAsia="en-US"/>
        </w:rPr>
      </w:pPr>
    </w:p>
    <w:p w:rsidR="00896E78" w:rsidRPr="00491598" w:rsidRDefault="00896E78"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896E78" w:rsidRPr="00491598" w:rsidRDefault="00896E78" w:rsidP="00584926">
      <w:pPr>
        <w:rPr>
          <w:rFonts w:eastAsia="Calibri"/>
          <w:color w:val="000000" w:themeColor="text1"/>
          <w:sz w:val="28"/>
          <w:szCs w:val="28"/>
          <w:lang w:val="uk-UA" w:eastAsia="en-US"/>
        </w:rPr>
      </w:pPr>
    </w:p>
    <w:p w:rsidR="00896E78" w:rsidRPr="00491598" w:rsidRDefault="00896E7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896E78" w:rsidRPr="00A2253C" w:rsidRDefault="00896E78" w:rsidP="00584926">
      <w:pPr>
        <w:jc w:val="right"/>
        <w:rPr>
          <w:rFonts w:eastAsia="Calibri"/>
          <w:color w:val="000000" w:themeColor="text1"/>
          <w:sz w:val="26"/>
          <w:szCs w:val="26"/>
          <w:lang w:val="uk-UA" w:eastAsia="en-US"/>
        </w:rPr>
      </w:pPr>
    </w:p>
    <w:p w:rsidR="00896E78" w:rsidRPr="00A2253C" w:rsidRDefault="00896E78" w:rsidP="00584926">
      <w:pPr>
        <w:suppressAutoHyphens w:val="0"/>
        <w:jc w:val="right"/>
        <w:rPr>
          <w:rFonts w:eastAsia="Calibri"/>
          <w:color w:val="000000" w:themeColor="text1"/>
          <w:sz w:val="26"/>
          <w:szCs w:val="26"/>
          <w:lang w:val="uk-UA" w:eastAsia="en-US"/>
        </w:rPr>
      </w:pPr>
    </w:p>
    <w:p w:rsidR="00896E78" w:rsidRPr="00A2253C" w:rsidRDefault="00896E78" w:rsidP="00584926">
      <w:pPr>
        <w:suppressAutoHyphens w:val="0"/>
        <w:rPr>
          <w:rFonts w:eastAsia="Calibri"/>
          <w:color w:val="000000" w:themeColor="text1"/>
          <w:sz w:val="26"/>
          <w:szCs w:val="26"/>
          <w:lang w:val="uk-UA" w:eastAsia="en-US"/>
        </w:rPr>
      </w:pPr>
      <w:r w:rsidRPr="00A2253C">
        <w:rPr>
          <w:noProof/>
          <w:color w:val="000000" w:themeColor="text1"/>
          <w:sz w:val="26"/>
          <w:szCs w:val="26"/>
          <w:lang w:eastAsia="ru-RU"/>
        </w:rPr>
        <w:drawing>
          <wp:anchor distT="0" distB="0" distL="114300" distR="114300" simplePos="0" relativeHeight="251681792" behindDoc="1" locked="0" layoutInCell="1" allowOverlap="1" wp14:anchorId="0C0D8EFD" wp14:editId="7F333E7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96E78" w:rsidRPr="00A2253C" w:rsidRDefault="00896E78" w:rsidP="00584926">
      <w:pPr>
        <w:suppressAutoHyphens w:val="0"/>
        <w:jc w:val="right"/>
        <w:rPr>
          <w:rFonts w:eastAsia="Calibri"/>
          <w:color w:val="000000" w:themeColor="text1"/>
          <w:sz w:val="26"/>
          <w:szCs w:val="26"/>
          <w:lang w:val="uk-UA" w:eastAsia="en-US"/>
        </w:rPr>
      </w:pPr>
    </w:p>
    <w:p w:rsidR="00896E78" w:rsidRPr="00A2253C" w:rsidRDefault="00896E78"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br w:type="textWrapping" w:clear="all"/>
        <w:t xml:space="preserve">У К Р А Ї Н А </w:t>
      </w:r>
    </w:p>
    <w:p w:rsidR="00896E78" w:rsidRPr="00A2253C" w:rsidRDefault="00896E78"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А Х І В С Ь К А  М І С Ь К А  Р А Д А </w:t>
      </w:r>
    </w:p>
    <w:p w:rsidR="00896E78" w:rsidRPr="00A2253C" w:rsidRDefault="00896E78"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А Х І В С Ь К О Г О  Р А Й О Н У  </w:t>
      </w:r>
    </w:p>
    <w:p w:rsidR="00896E78" w:rsidRPr="00A2253C" w:rsidRDefault="00896E78"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З А К А Р П А Т С Ь К О Ї  О Б Л А С Т І</w:t>
      </w:r>
    </w:p>
    <w:p w:rsidR="00896E78" w:rsidRPr="00A2253C" w:rsidRDefault="00896E78" w:rsidP="00584926">
      <w:pPr>
        <w:suppressAutoHyphens w:val="0"/>
        <w:jc w:val="center"/>
        <w:rPr>
          <w:rFonts w:eastAsia="Calibri"/>
          <w:b/>
          <w:color w:val="000000" w:themeColor="text1"/>
          <w:sz w:val="26"/>
          <w:szCs w:val="26"/>
          <w:lang w:val="uk-UA" w:eastAsia="en-US"/>
        </w:rPr>
      </w:pPr>
      <w:r w:rsidRPr="00A2253C">
        <w:rPr>
          <w:rFonts w:eastAsia="Calibri"/>
          <w:b/>
          <w:color w:val="000000" w:themeColor="text1"/>
          <w:sz w:val="26"/>
          <w:szCs w:val="26"/>
          <w:lang w:val="uk-UA" w:eastAsia="en-US"/>
        </w:rPr>
        <w:t>8 сесія восьмого скликання</w:t>
      </w:r>
    </w:p>
    <w:p w:rsidR="00896E78" w:rsidRPr="00A2253C" w:rsidRDefault="00896E78" w:rsidP="00584926">
      <w:pPr>
        <w:suppressAutoHyphens w:val="0"/>
        <w:rPr>
          <w:rFonts w:eastAsia="Calibri"/>
          <w:color w:val="000000" w:themeColor="text1"/>
          <w:sz w:val="26"/>
          <w:szCs w:val="26"/>
          <w:lang w:val="uk-UA" w:eastAsia="en-US"/>
        </w:rPr>
      </w:pPr>
    </w:p>
    <w:p w:rsidR="00896E78" w:rsidRPr="00A2253C" w:rsidRDefault="00896E78"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І Ш Е Н </w:t>
      </w:r>
      <w:proofErr w:type="spellStart"/>
      <w:r w:rsidRPr="00A2253C">
        <w:rPr>
          <w:rFonts w:eastAsia="Calibri"/>
          <w:color w:val="000000" w:themeColor="text1"/>
          <w:sz w:val="26"/>
          <w:szCs w:val="26"/>
          <w:lang w:val="uk-UA" w:eastAsia="en-US"/>
        </w:rPr>
        <w:t>Н</w:t>
      </w:r>
      <w:proofErr w:type="spellEnd"/>
      <w:r w:rsidRPr="00A2253C">
        <w:rPr>
          <w:rFonts w:eastAsia="Calibri"/>
          <w:color w:val="000000" w:themeColor="text1"/>
          <w:sz w:val="26"/>
          <w:szCs w:val="26"/>
          <w:lang w:val="uk-UA" w:eastAsia="en-US"/>
        </w:rPr>
        <w:t xml:space="preserve"> Я</w:t>
      </w:r>
    </w:p>
    <w:p w:rsidR="00896E78" w:rsidRPr="00A2253C" w:rsidRDefault="00896E78" w:rsidP="00584926">
      <w:pPr>
        <w:suppressAutoHyphens w:val="0"/>
        <w:rPr>
          <w:rFonts w:eastAsia="Calibri"/>
          <w:color w:val="000000" w:themeColor="text1"/>
          <w:sz w:val="26"/>
          <w:szCs w:val="26"/>
          <w:lang w:val="uk-UA" w:eastAsia="en-US"/>
        </w:rPr>
      </w:pPr>
    </w:p>
    <w:p w:rsidR="00896E78" w:rsidRPr="00A2253C" w:rsidRDefault="00896E78" w:rsidP="00584926">
      <w:pPr>
        <w:rPr>
          <w:color w:val="000000" w:themeColor="text1"/>
          <w:sz w:val="26"/>
          <w:szCs w:val="26"/>
          <w:lang w:val="uk-UA"/>
        </w:rPr>
      </w:pPr>
      <w:r w:rsidRPr="00A2253C">
        <w:rPr>
          <w:color w:val="000000" w:themeColor="text1"/>
          <w:sz w:val="26"/>
          <w:szCs w:val="26"/>
          <w:lang w:val="uk-UA"/>
        </w:rPr>
        <w:t xml:space="preserve">від 18 березня 2021  року  </w:t>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t>№124</w:t>
      </w:r>
    </w:p>
    <w:p w:rsidR="00896E78" w:rsidRPr="00A2253C" w:rsidRDefault="00896E78" w:rsidP="00584926">
      <w:pPr>
        <w:suppressAutoHyphens w:val="0"/>
        <w:rPr>
          <w:rFonts w:eastAsia="Calibri"/>
          <w:color w:val="000000" w:themeColor="text1"/>
          <w:sz w:val="26"/>
          <w:szCs w:val="26"/>
          <w:lang w:val="uk-UA" w:eastAsia="en-US"/>
        </w:rPr>
      </w:pPr>
      <w:r w:rsidRPr="00A2253C">
        <w:rPr>
          <w:rFonts w:eastAsia="Calibri"/>
          <w:color w:val="000000" w:themeColor="text1"/>
          <w:sz w:val="26"/>
          <w:szCs w:val="26"/>
          <w:lang w:val="uk-UA" w:eastAsia="en-US"/>
        </w:rPr>
        <w:t>м. Рахів</w:t>
      </w:r>
    </w:p>
    <w:p w:rsidR="0013039F" w:rsidRPr="00A2253C" w:rsidRDefault="0013039F" w:rsidP="00584926">
      <w:pPr>
        <w:rPr>
          <w:color w:val="000000" w:themeColor="text1"/>
          <w:sz w:val="26"/>
          <w:szCs w:val="26"/>
          <w:lang w:val="uk-UA" w:eastAsia="uk-UA"/>
        </w:rPr>
      </w:pPr>
    </w:p>
    <w:p w:rsidR="0013039F" w:rsidRPr="00A2253C" w:rsidRDefault="0013039F" w:rsidP="00584926">
      <w:pPr>
        <w:rPr>
          <w:color w:val="000000" w:themeColor="text1"/>
          <w:sz w:val="26"/>
          <w:szCs w:val="26"/>
          <w:lang w:val="uk-UA" w:eastAsia="uk-UA"/>
        </w:rPr>
      </w:pPr>
      <w:r w:rsidRPr="00A2253C">
        <w:rPr>
          <w:color w:val="000000" w:themeColor="text1"/>
          <w:sz w:val="26"/>
          <w:szCs w:val="26"/>
          <w:lang w:val="uk-UA" w:eastAsia="uk-UA"/>
        </w:rPr>
        <w:t>Про припинення діяльності комунального підприємства</w:t>
      </w:r>
    </w:p>
    <w:p w:rsidR="0013039F" w:rsidRPr="00A2253C" w:rsidRDefault="0013039F" w:rsidP="00584926">
      <w:pPr>
        <w:rPr>
          <w:color w:val="000000" w:themeColor="text1"/>
          <w:sz w:val="26"/>
          <w:szCs w:val="26"/>
          <w:lang w:val="uk-UA" w:eastAsia="uk-UA"/>
        </w:rPr>
      </w:pPr>
      <w:r w:rsidRPr="00A2253C">
        <w:rPr>
          <w:color w:val="000000" w:themeColor="text1"/>
          <w:sz w:val="26"/>
          <w:szCs w:val="26"/>
          <w:lang w:val="uk-UA" w:eastAsia="uk-UA"/>
        </w:rPr>
        <w:t xml:space="preserve">«Агенція регіонального розвитку Рахівщини» </w:t>
      </w:r>
    </w:p>
    <w:p w:rsidR="0013039F" w:rsidRPr="00A2253C" w:rsidRDefault="0013039F" w:rsidP="00584926">
      <w:pPr>
        <w:rPr>
          <w:color w:val="000000" w:themeColor="text1"/>
          <w:sz w:val="26"/>
          <w:szCs w:val="26"/>
          <w:lang w:val="uk-UA" w:eastAsia="uk-UA"/>
        </w:rPr>
      </w:pPr>
      <w:r w:rsidRPr="00A2253C">
        <w:rPr>
          <w:color w:val="000000" w:themeColor="text1"/>
          <w:sz w:val="26"/>
          <w:szCs w:val="26"/>
          <w:lang w:val="uk-UA" w:eastAsia="uk-UA"/>
        </w:rPr>
        <w:t>Рахівської міської ради шляхом ліквідації</w:t>
      </w:r>
    </w:p>
    <w:p w:rsidR="0013039F" w:rsidRPr="00A2253C" w:rsidRDefault="0013039F" w:rsidP="00BE05C9">
      <w:pPr>
        <w:rPr>
          <w:color w:val="000000" w:themeColor="text1"/>
          <w:sz w:val="26"/>
          <w:szCs w:val="26"/>
          <w:lang w:val="uk-UA" w:eastAsia="uk-UA"/>
        </w:rPr>
      </w:pPr>
    </w:p>
    <w:p w:rsidR="0013039F" w:rsidRPr="00A2253C" w:rsidRDefault="0013039F" w:rsidP="00584926">
      <w:pPr>
        <w:tabs>
          <w:tab w:val="left" w:pos="567"/>
        </w:tabs>
        <w:jc w:val="both"/>
        <w:rPr>
          <w:color w:val="000000" w:themeColor="text1"/>
          <w:sz w:val="26"/>
          <w:szCs w:val="26"/>
          <w:lang w:val="uk-UA"/>
        </w:rPr>
      </w:pPr>
      <w:r w:rsidRPr="00A2253C">
        <w:rPr>
          <w:color w:val="000000" w:themeColor="text1"/>
          <w:sz w:val="26"/>
          <w:szCs w:val="26"/>
          <w:lang w:val="uk-UA" w:eastAsia="uk-UA"/>
        </w:rPr>
        <w:tab/>
        <w:t xml:space="preserve">Відповідно до Статуту комунального підприємства «Агенція регіонального розвитку Рахівщини» Рахівської міської ради, ст. 59 Господарського Кодексу України, ст. 15 Закону України «Про державну реєстрацію юридичних осіб, фізичних осіб-підприємців та громадських формувань» керуючись п.30 ст.26 Закону України «Про місцеве самоврядування в Україні», </w:t>
      </w:r>
      <w:r w:rsidRPr="00A2253C">
        <w:rPr>
          <w:color w:val="000000" w:themeColor="text1"/>
          <w:sz w:val="26"/>
          <w:szCs w:val="26"/>
          <w:lang w:val="uk-UA"/>
        </w:rPr>
        <w:t>Рахівська міська рада</w:t>
      </w:r>
    </w:p>
    <w:p w:rsidR="0013039F" w:rsidRPr="00A2253C" w:rsidRDefault="0013039F" w:rsidP="00584926">
      <w:pPr>
        <w:tabs>
          <w:tab w:val="left" w:pos="567"/>
        </w:tabs>
        <w:jc w:val="both"/>
        <w:rPr>
          <w:color w:val="000000" w:themeColor="text1"/>
          <w:sz w:val="26"/>
          <w:szCs w:val="26"/>
          <w:lang w:val="uk-UA"/>
        </w:rPr>
      </w:pPr>
    </w:p>
    <w:p w:rsidR="0013039F" w:rsidRPr="00A2253C" w:rsidRDefault="0013039F" w:rsidP="00584926">
      <w:pPr>
        <w:tabs>
          <w:tab w:val="left" w:pos="567"/>
        </w:tabs>
        <w:jc w:val="center"/>
        <w:rPr>
          <w:color w:val="000000" w:themeColor="text1"/>
          <w:sz w:val="26"/>
          <w:szCs w:val="26"/>
          <w:lang w:val="uk-UA"/>
        </w:rPr>
      </w:pPr>
      <w:r w:rsidRPr="00A2253C">
        <w:rPr>
          <w:color w:val="000000" w:themeColor="text1"/>
          <w:sz w:val="26"/>
          <w:szCs w:val="26"/>
          <w:lang w:val="uk-UA"/>
        </w:rPr>
        <w:t>В И Р І Ш И Л А:</w:t>
      </w:r>
    </w:p>
    <w:p w:rsidR="0013039F" w:rsidRPr="00A2253C" w:rsidRDefault="0013039F" w:rsidP="00584926">
      <w:pPr>
        <w:pStyle w:val="21"/>
        <w:ind w:right="0" w:firstLine="0"/>
        <w:rPr>
          <w:color w:val="000000" w:themeColor="text1"/>
          <w:sz w:val="26"/>
          <w:szCs w:val="26"/>
        </w:rPr>
      </w:pPr>
    </w:p>
    <w:p w:rsidR="0013039F" w:rsidRPr="00A2253C" w:rsidRDefault="0013039F" w:rsidP="00584926">
      <w:pPr>
        <w:ind w:firstLine="360"/>
        <w:jc w:val="both"/>
        <w:rPr>
          <w:color w:val="000000" w:themeColor="text1"/>
          <w:sz w:val="26"/>
          <w:szCs w:val="26"/>
          <w:lang w:val="uk-UA" w:eastAsia="uk-UA"/>
        </w:rPr>
      </w:pPr>
      <w:r w:rsidRPr="00A2253C">
        <w:rPr>
          <w:color w:val="000000" w:themeColor="text1"/>
          <w:sz w:val="26"/>
          <w:szCs w:val="26"/>
          <w:lang w:val="uk-UA" w:eastAsia="uk-UA"/>
        </w:rPr>
        <w:t>1.Припинити діяльність комунального підприємства «Агенція регіонального розвитку Рахівщини» Рахівської міської ради.</w:t>
      </w:r>
    </w:p>
    <w:p w:rsidR="0013039F" w:rsidRPr="00A2253C" w:rsidRDefault="0013039F" w:rsidP="00584926">
      <w:pPr>
        <w:ind w:firstLine="567"/>
        <w:jc w:val="both"/>
        <w:rPr>
          <w:color w:val="000000" w:themeColor="text1"/>
          <w:sz w:val="26"/>
          <w:szCs w:val="26"/>
          <w:lang w:val="uk-UA" w:eastAsia="uk-UA"/>
        </w:rPr>
      </w:pPr>
      <w:r w:rsidRPr="00A2253C">
        <w:rPr>
          <w:color w:val="000000" w:themeColor="text1"/>
          <w:sz w:val="26"/>
          <w:szCs w:val="26"/>
          <w:lang w:val="uk-UA" w:eastAsia="uk-UA"/>
        </w:rPr>
        <w:t>2.Створити ліквідаційну комісію (згідно додатку).</w:t>
      </w:r>
    </w:p>
    <w:p w:rsidR="0013039F" w:rsidRPr="00A2253C" w:rsidRDefault="0013039F" w:rsidP="00584926">
      <w:pPr>
        <w:ind w:firstLine="567"/>
        <w:jc w:val="both"/>
        <w:rPr>
          <w:color w:val="000000" w:themeColor="text1"/>
          <w:sz w:val="26"/>
          <w:szCs w:val="26"/>
          <w:lang w:val="uk-UA" w:eastAsia="uk-UA"/>
        </w:rPr>
      </w:pPr>
      <w:r w:rsidRPr="00A2253C">
        <w:rPr>
          <w:color w:val="000000" w:themeColor="text1"/>
          <w:sz w:val="26"/>
          <w:szCs w:val="26"/>
          <w:lang w:val="uk-UA" w:eastAsia="uk-UA"/>
        </w:rPr>
        <w:t>3.Установити строк ліквідації протягом 6-ти місяців з моменту призначення ліквідаційної комісії.</w:t>
      </w:r>
    </w:p>
    <w:p w:rsidR="0013039F" w:rsidRPr="00A2253C" w:rsidRDefault="0013039F" w:rsidP="00584926">
      <w:pPr>
        <w:ind w:firstLine="567"/>
        <w:jc w:val="both"/>
        <w:rPr>
          <w:color w:val="000000" w:themeColor="text1"/>
          <w:sz w:val="26"/>
          <w:szCs w:val="26"/>
          <w:lang w:val="uk-UA" w:eastAsia="uk-UA"/>
        </w:rPr>
      </w:pPr>
      <w:r w:rsidRPr="00A2253C">
        <w:rPr>
          <w:color w:val="000000" w:themeColor="text1"/>
          <w:sz w:val="26"/>
          <w:szCs w:val="26"/>
          <w:lang w:val="uk-UA" w:eastAsia="uk-UA"/>
        </w:rPr>
        <w:t>4. Установити строк для  прийняття претензій кредиторів у 2 місяці з моменту опублікування інформації про ліквідацію в офіційному друкованому виданні.</w:t>
      </w:r>
    </w:p>
    <w:p w:rsidR="0013039F" w:rsidRPr="00A2253C" w:rsidRDefault="0013039F" w:rsidP="00584926">
      <w:pPr>
        <w:ind w:firstLine="567"/>
        <w:jc w:val="both"/>
        <w:rPr>
          <w:color w:val="000000" w:themeColor="text1"/>
          <w:sz w:val="26"/>
          <w:szCs w:val="26"/>
          <w:lang w:val="uk-UA" w:eastAsia="uk-UA"/>
        </w:rPr>
      </w:pPr>
      <w:r w:rsidRPr="00A2253C">
        <w:rPr>
          <w:color w:val="000000" w:themeColor="text1"/>
          <w:sz w:val="26"/>
          <w:szCs w:val="26"/>
          <w:lang w:val="uk-UA" w:eastAsia="uk-UA"/>
        </w:rPr>
        <w:t>5. Ліквідаційній комісії провести процедуру ліквідації підприємства у відповідності до чинного законодавства.</w:t>
      </w:r>
    </w:p>
    <w:p w:rsidR="0013039F" w:rsidRPr="00A2253C" w:rsidRDefault="0013039F" w:rsidP="00584926">
      <w:pPr>
        <w:ind w:firstLine="567"/>
        <w:jc w:val="both"/>
        <w:rPr>
          <w:color w:val="000000" w:themeColor="text1"/>
          <w:sz w:val="26"/>
          <w:szCs w:val="26"/>
          <w:lang w:val="uk-UA" w:eastAsia="uk-UA"/>
        </w:rPr>
      </w:pPr>
      <w:r w:rsidRPr="00A2253C">
        <w:rPr>
          <w:color w:val="000000" w:themeColor="text1"/>
          <w:sz w:val="26"/>
          <w:szCs w:val="26"/>
          <w:lang w:val="uk-UA" w:eastAsia="uk-UA"/>
        </w:rPr>
        <w:t xml:space="preserve">6. Контроль за виконанням даного рішення покласти на першого заступника міського голови </w:t>
      </w:r>
      <w:proofErr w:type="spellStart"/>
      <w:r w:rsidRPr="00A2253C">
        <w:rPr>
          <w:color w:val="000000" w:themeColor="text1"/>
          <w:sz w:val="26"/>
          <w:szCs w:val="26"/>
          <w:lang w:val="uk-UA" w:eastAsia="uk-UA"/>
        </w:rPr>
        <w:t>Бочкора</w:t>
      </w:r>
      <w:proofErr w:type="spellEnd"/>
      <w:r w:rsidRPr="00A2253C">
        <w:rPr>
          <w:color w:val="000000" w:themeColor="text1"/>
          <w:sz w:val="26"/>
          <w:szCs w:val="26"/>
          <w:lang w:val="uk-UA" w:eastAsia="uk-UA"/>
        </w:rPr>
        <w:t xml:space="preserve"> П.Ю.</w:t>
      </w:r>
    </w:p>
    <w:p w:rsidR="0013039F" w:rsidRPr="00A2253C" w:rsidRDefault="0013039F" w:rsidP="00584926">
      <w:pPr>
        <w:ind w:firstLine="360"/>
        <w:rPr>
          <w:color w:val="000000" w:themeColor="text1"/>
          <w:sz w:val="26"/>
          <w:szCs w:val="26"/>
          <w:lang w:val="uk-UA" w:eastAsia="uk-UA"/>
        </w:rPr>
      </w:pPr>
    </w:p>
    <w:p w:rsidR="0013039F" w:rsidRDefault="0013039F" w:rsidP="00584926">
      <w:pPr>
        <w:rPr>
          <w:color w:val="000000" w:themeColor="text1"/>
          <w:sz w:val="26"/>
          <w:szCs w:val="26"/>
          <w:lang w:val="uk-UA"/>
        </w:rPr>
      </w:pPr>
      <w:r w:rsidRPr="00A2253C">
        <w:rPr>
          <w:color w:val="000000" w:themeColor="text1"/>
          <w:sz w:val="26"/>
          <w:szCs w:val="26"/>
          <w:lang w:val="uk-UA"/>
        </w:rPr>
        <w:t>Міський голова                                                                          В.МЕДВІДЬ</w:t>
      </w:r>
    </w:p>
    <w:p w:rsidR="00A2253C" w:rsidRDefault="00A2253C" w:rsidP="00584926">
      <w:pPr>
        <w:rPr>
          <w:color w:val="000000" w:themeColor="text1"/>
          <w:sz w:val="26"/>
          <w:szCs w:val="26"/>
          <w:lang w:val="uk-UA"/>
        </w:rPr>
      </w:pPr>
    </w:p>
    <w:p w:rsidR="0013039F" w:rsidRPr="00491598" w:rsidRDefault="0013039F" w:rsidP="00584926">
      <w:pPr>
        <w:suppressAutoHyphens w:val="0"/>
        <w:rPr>
          <w:color w:val="000000" w:themeColor="text1"/>
          <w:sz w:val="28"/>
          <w:szCs w:val="28"/>
          <w:lang w:val="uk-UA" w:eastAsia="uk-UA"/>
        </w:rPr>
      </w:pPr>
      <w:r w:rsidRPr="00491598">
        <w:rPr>
          <w:color w:val="000000" w:themeColor="text1"/>
          <w:sz w:val="28"/>
          <w:szCs w:val="28"/>
          <w:lang w:val="uk-UA" w:eastAsia="uk-UA"/>
        </w:rPr>
        <w:br w:type="page"/>
      </w:r>
    </w:p>
    <w:p w:rsidR="0013039F" w:rsidRPr="00491598" w:rsidRDefault="0013039F" w:rsidP="00584926">
      <w:pPr>
        <w:rPr>
          <w:color w:val="000000" w:themeColor="text1"/>
          <w:sz w:val="28"/>
          <w:szCs w:val="28"/>
          <w:lang w:val="uk-UA" w:eastAsia="uk-UA"/>
        </w:rPr>
      </w:pPr>
    </w:p>
    <w:p w:rsidR="0013039F" w:rsidRPr="00491598" w:rsidRDefault="0013039F" w:rsidP="00584926">
      <w:pPr>
        <w:rPr>
          <w:color w:val="000000" w:themeColor="text1"/>
          <w:sz w:val="28"/>
          <w:szCs w:val="28"/>
          <w:lang w:val="uk-UA" w:eastAsia="uk-UA"/>
        </w:rPr>
      </w:pPr>
    </w:p>
    <w:p w:rsidR="0013039F" w:rsidRPr="00491598" w:rsidRDefault="0013039F" w:rsidP="00584926">
      <w:pPr>
        <w:rPr>
          <w:color w:val="000000" w:themeColor="text1"/>
          <w:sz w:val="27"/>
          <w:szCs w:val="27"/>
          <w:lang w:val="uk-UA"/>
        </w:rPr>
      </w:pPr>
    </w:p>
    <w:p w:rsidR="0013039F" w:rsidRPr="00491598" w:rsidRDefault="0013039F"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13039F" w:rsidRPr="002A177D" w:rsidTr="0013039F">
        <w:trPr>
          <w:trHeight w:val="1292"/>
          <w:jc w:val="right"/>
        </w:trPr>
        <w:tc>
          <w:tcPr>
            <w:tcW w:w="3267" w:type="dxa"/>
          </w:tcPr>
          <w:p w:rsidR="0013039F" w:rsidRPr="00491598" w:rsidRDefault="0013039F"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13039F" w:rsidRPr="00491598" w:rsidRDefault="0013039F" w:rsidP="00584926">
            <w:pPr>
              <w:rPr>
                <w:rFonts w:eastAsiaTheme="minorHAnsi"/>
                <w:color w:val="000000" w:themeColor="text1"/>
                <w:lang w:val="uk-UA" w:eastAsia="ru-RU"/>
              </w:rPr>
            </w:pPr>
            <w:r w:rsidRPr="00491598">
              <w:rPr>
                <w:color w:val="000000" w:themeColor="text1"/>
                <w:lang w:val="uk-UA"/>
              </w:rPr>
              <w:t>8-ої сесії 8-го скликання                                                                                                 від 18.03.2021 р. №124</w:t>
            </w:r>
          </w:p>
          <w:p w:rsidR="0013039F" w:rsidRPr="00491598" w:rsidRDefault="0013039F" w:rsidP="00584926">
            <w:pPr>
              <w:rPr>
                <w:color w:val="000000" w:themeColor="text1"/>
                <w:sz w:val="22"/>
                <w:szCs w:val="22"/>
                <w:lang w:val="uk-UA" w:eastAsia="en-US"/>
              </w:rPr>
            </w:pPr>
          </w:p>
        </w:tc>
      </w:tr>
    </w:tbl>
    <w:p w:rsidR="0013039F" w:rsidRPr="00491598" w:rsidRDefault="0013039F" w:rsidP="00584926">
      <w:pPr>
        <w:rPr>
          <w:b/>
          <w:color w:val="000000" w:themeColor="text1"/>
          <w:sz w:val="32"/>
          <w:szCs w:val="32"/>
          <w:lang w:val="uk-UA" w:eastAsia="en-US"/>
        </w:rPr>
      </w:pPr>
    </w:p>
    <w:p w:rsidR="0013039F" w:rsidRPr="00491598" w:rsidRDefault="0013039F" w:rsidP="00584926">
      <w:pPr>
        <w:jc w:val="center"/>
        <w:rPr>
          <w:color w:val="000000" w:themeColor="text1"/>
          <w:sz w:val="28"/>
          <w:szCs w:val="28"/>
          <w:lang w:val="uk-UA"/>
        </w:rPr>
      </w:pPr>
      <w:r w:rsidRPr="00491598">
        <w:rPr>
          <w:color w:val="000000" w:themeColor="text1"/>
          <w:sz w:val="28"/>
          <w:szCs w:val="28"/>
          <w:lang w:val="uk-UA"/>
        </w:rPr>
        <w:t>СКЛАД</w:t>
      </w:r>
    </w:p>
    <w:p w:rsidR="0013039F" w:rsidRPr="00491598" w:rsidRDefault="0013039F" w:rsidP="00584926">
      <w:pPr>
        <w:jc w:val="center"/>
        <w:rPr>
          <w:color w:val="000000" w:themeColor="text1"/>
          <w:sz w:val="28"/>
          <w:szCs w:val="28"/>
          <w:lang w:val="uk-UA"/>
        </w:rPr>
      </w:pPr>
      <w:r w:rsidRPr="00491598">
        <w:rPr>
          <w:color w:val="000000" w:themeColor="text1"/>
          <w:sz w:val="28"/>
          <w:szCs w:val="28"/>
          <w:lang w:val="uk-UA"/>
        </w:rPr>
        <w:t xml:space="preserve"> ліквідаційної комісії</w:t>
      </w:r>
    </w:p>
    <w:p w:rsidR="0013039F" w:rsidRPr="00491598" w:rsidRDefault="0013039F" w:rsidP="00584926">
      <w:pPr>
        <w:jc w:val="center"/>
        <w:rPr>
          <w:color w:val="000000" w:themeColor="text1"/>
          <w:sz w:val="28"/>
          <w:szCs w:val="28"/>
          <w:lang w:val="uk-UA"/>
        </w:rPr>
      </w:pPr>
    </w:p>
    <w:tbl>
      <w:tblPr>
        <w:tblStyle w:val="ab"/>
        <w:tblW w:w="0" w:type="auto"/>
        <w:tblLook w:val="04A0" w:firstRow="1" w:lastRow="0" w:firstColumn="1" w:lastColumn="0" w:noHBand="0" w:noVBand="1"/>
      </w:tblPr>
      <w:tblGrid>
        <w:gridCol w:w="771"/>
        <w:gridCol w:w="3021"/>
        <w:gridCol w:w="1963"/>
        <w:gridCol w:w="1936"/>
        <w:gridCol w:w="1880"/>
      </w:tblGrid>
      <w:tr w:rsidR="0013039F" w:rsidRPr="00491598" w:rsidTr="0013039F">
        <w:tc>
          <w:tcPr>
            <w:tcW w:w="817"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1</w:t>
            </w:r>
          </w:p>
        </w:tc>
        <w:tc>
          <w:tcPr>
            <w:tcW w:w="3125"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Голомбіца Олеся Олексіївна, заступник міського голови</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ВР292444 виданий Рахівським РВ УМВС України у Закарпатській області, 23.05.2007 р.</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2840509608</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Голова комісії</w:t>
            </w:r>
          </w:p>
        </w:tc>
      </w:tr>
      <w:tr w:rsidR="0013039F" w:rsidRPr="00491598" w:rsidTr="0013039F">
        <w:tc>
          <w:tcPr>
            <w:tcW w:w="817"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2</w:t>
            </w:r>
          </w:p>
        </w:tc>
        <w:tc>
          <w:tcPr>
            <w:tcW w:w="3125"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proofErr w:type="spellStart"/>
            <w:r w:rsidRPr="00491598">
              <w:rPr>
                <w:color w:val="000000" w:themeColor="text1"/>
                <w:sz w:val="28"/>
                <w:szCs w:val="28"/>
              </w:rPr>
              <w:t>Череміська</w:t>
            </w:r>
            <w:proofErr w:type="spellEnd"/>
            <w:r w:rsidRPr="00491598">
              <w:rPr>
                <w:color w:val="000000" w:themeColor="text1"/>
                <w:sz w:val="28"/>
                <w:szCs w:val="28"/>
              </w:rPr>
              <w:t xml:space="preserve"> Наталія Павлівна, головний спеціаліст юридичного сектору</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rPr>
            </w:pPr>
            <w:r w:rsidRPr="00491598">
              <w:rPr>
                <w:color w:val="000000" w:themeColor="text1"/>
                <w:sz w:val="28"/>
                <w:szCs w:val="28"/>
              </w:rPr>
              <w:t>000543543</w:t>
            </w:r>
          </w:p>
          <w:p w:rsidR="0013039F" w:rsidRPr="00491598" w:rsidRDefault="0013039F" w:rsidP="00584926">
            <w:pPr>
              <w:jc w:val="center"/>
              <w:rPr>
                <w:color w:val="000000" w:themeColor="text1"/>
                <w:sz w:val="28"/>
                <w:szCs w:val="28"/>
              </w:rPr>
            </w:pPr>
            <w:r w:rsidRPr="00491598">
              <w:rPr>
                <w:color w:val="000000" w:themeColor="text1"/>
                <w:sz w:val="28"/>
                <w:szCs w:val="28"/>
              </w:rPr>
              <w:t>виданий Рахівським РВ ГУДМС України у Закарпатській області,</w:t>
            </w:r>
          </w:p>
          <w:p w:rsidR="0013039F" w:rsidRPr="00491598" w:rsidRDefault="0013039F" w:rsidP="00584926">
            <w:pPr>
              <w:jc w:val="center"/>
              <w:rPr>
                <w:color w:val="000000" w:themeColor="text1"/>
                <w:sz w:val="28"/>
                <w:szCs w:val="28"/>
                <w:lang w:eastAsia="en-US"/>
              </w:rPr>
            </w:pPr>
            <w:r w:rsidRPr="00491598">
              <w:rPr>
                <w:color w:val="000000" w:themeColor="text1"/>
                <w:sz w:val="28"/>
                <w:szCs w:val="28"/>
              </w:rPr>
              <w:t>17.05.2017 р.</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3266302143</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Член комісії</w:t>
            </w:r>
          </w:p>
        </w:tc>
      </w:tr>
      <w:tr w:rsidR="0013039F" w:rsidRPr="00491598" w:rsidTr="0013039F">
        <w:tc>
          <w:tcPr>
            <w:tcW w:w="817"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3</w:t>
            </w:r>
          </w:p>
        </w:tc>
        <w:tc>
          <w:tcPr>
            <w:tcW w:w="3125"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rPr>
            </w:pPr>
            <w:proofErr w:type="spellStart"/>
            <w:r w:rsidRPr="00491598">
              <w:rPr>
                <w:color w:val="000000" w:themeColor="text1"/>
                <w:sz w:val="28"/>
                <w:szCs w:val="28"/>
              </w:rPr>
              <w:t>Колясюк</w:t>
            </w:r>
            <w:proofErr w:type="spellEnd"/>
            <w:r w:rsidRPr="00491598">
              <w:rPr>
                <w:color w:val="000000" w:themeColor="text1"/>
                <w:sz w:val="28"/>
                <w:szCs w:val="28"/>
              </w:rPr>
              <w:t xml:space="preserve"> Тетяна Михайлівна,</w:t>
            </w:r>
          </w:p>
          <w:p w:rsidR="0013039F" w:rsidRPr="00491598" w:rsidRDefault="0013039F" w:rsidP="00584926">
            <w:pPr>
              <w:jc w:val="center"/>
              <w:rPr>
                <w:color w:val="000000" w:themeColor="text1"/>
                <w:sz w:val="28"/>
                <w:szCs w:val="28"/>
                <w:lang w:eastAsia="en-US"/>
              </w:rPr>
            </w:pPr>
            <w:r w:rsidRPr="00491598">
              <w:rPr>
                <w:color w:val="000000" w:themeColor="text1"/>
                <w:sz w:val="28"/>
                <w:szCs w:val="28"/>
              </w:rPr>
              <w:t>Головний спеціаліст фінансово-господарського відділу</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rPr>
            </w:pPr>
            <w:r w:rsidRPr="00491598">
              <w:rPr>
                <w:color w:val="000000" w:themeColor="text1"/>
                <w:sz w:val="28"/>
                <w:szCs w:val="28"/>
              </w:rPr>
              <w:t>ВО684466</w:t>
            </w:r>
          </w:p>
          <w:p w:rsidR="0013039F" w:rsidRPr="00491598" w:rsidRDefault="0013039F" w:rsidP="00584926">
            <w:pPr>
              <w:jc w:val="center"/>
              <w:rPr>
                <w:color w:val="000000" w:themeColor="text1"/>
                <w:sz w:val="28"/>
                <w:szCs w:val="28"/>
                <w:lang w:eastAsia="en-US"/>
              </w:rPr>
            </w:pPr>
            <w:r w:rsidRPr="00491598">
              <w:rPr>
                <w:color w:val="000000" w:themeColor="text1"/>
                <w:sz w:val="28"/>
                <w:szCs w:val="28"/>
              </w:rPr>
              <w:t>Виданий Рахівським РВ УМВС України у Закарпатській області, 20.02.2000 р.</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3043304028</w:t>
            </w:r>
          </w:p>
        </w:tc>
        <w:tc>
          <w:tcPr>
            <w:tcW w:w="1971" w:type="dxa"/>
            <w:tcBorders>
              <w:top w:val="single" w:sz="4" w:space="0" w:color="auto"/>
              <w:left w:val="single" w:sz="4" w:space="0" w:color="auto"/>
              <w:bottom w:val="single" w:sz="4" w:space="0" w:color="auto"/>
              <w:right w:val="single" w:sz="4" w:space="0" w:color="auto"/>
            </w:tcBorders>
            <w:hideMark/>
          </w:tcPr>
          <w:p w:rsidR="0013039F" w:rsidRPr="00491598" w:rsidRDefault="0013039F" w:rsidP="00584926">
            <w:pPr>
              <w:jc w:val="center"/>
              <w:rPr>
                <w:color w:val="000000" w:themeColor="text1"/>
                <w:sz w:val="28"/>
                <w:szCs w:val="28"/>
                <w:lang w:eastAsia="en-US"/>
              </w:rPr>
            </w:pPr>
            <w:r w:rsidRPr="00491598">
              <w:rPr>
                <w:color w:val="000000" w:themeColor="text1"/>
                <w:sz w:val="28"/>
                <w:szCs w:val="28"/>
              </w:rPr>
              <w:t>Член комісії</w:t>
            </w:r>
          </w:p>
        </w:tc>
      </w:tr>
    </w:tbl>
    <w:p w:rsidR="0013039F" w:rsidRPr="00491598" w:rsidRDefault="0013039F" w:rsidP="00584926">
      <w:pPr>
        <w:jc w:val="center"/>
        <w:rPr>
          <w:color w:val="000000" w:themeColor="text1"/>
          <w:sz w:val="28"/>
          <w:szCs w:val="28"/>
          <w:lang w:val="uk-UA" w:eastAsia="en-US"/>
        </w:rPr>
      </w:pPr>
    </w:p>
    <w:p w:rsidR="00896E78" w:rsidRPr="00491598" w:rsidRDefault="00896E78" w:rsidP="00584926">
      <w:pPr>
        <w:suppressAutoHyphens w:val="0"/>
        <w:rPr>
          <w:rFonts w:eastAsia="Calibri"/>
          <w:color w:val="000000" w:themeColor="text1"/>
          <w:sz w:val="28"/>
          <w:szCs w:val="28"/>
          <w:lang w:val="uk-UA" w:eastAsia="en-US"/>
        </w:rPr>
      </w:pPr>
    </w:p>
    <w:p w:rsidR="0013039F" w:rsidRPr="00491598" w:rsidRDefault="0013039F"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13039F" w:rsidRPr="00491598" w:rsidRDefault="0013039F"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A2253C" w:rsidRPr="00A2253C" w:rsidRDefault="00A2253C" w:rsidP="00584926">
      <w:pPr>
        <w:jc w:val="right"/>
        <w:rPr>
          <w:rFonts w:eastAsia="Calibri"/>
          <w:color w:val="000000" w:themeColor="text1"/>
          <w:sz w:val="26"/>
          <w:szCs w:val="26"/>
          <w:lang w:val="uk-UA" w:eastAsia="en-US"/>
        </w:rPr>
      </w:pPr>
    </w:p>
    <w:p w:rsidR="006561F7" w:rsidRPr="00A2253C" w:rsidRDefault="006561F7" w:rsidP="00584926">
      <w:pPr>
        <w:suppressAutoHyphens w:val="0"/>
        <w:jc w:val="right"/>
        <w:rPr>
          <w:rFonts w:eastAsia="Calibri"/>
          <w:color w:val="000000" w:themeColor="text1"/>
          <w:sz w:val="26"/>
          <w:szCs w:val="26"/>
          <w:lang w:val="uk-UA" w:eastAsia="en-US"/>
        </w:rPr>
      </w:pPr>
    </w:p>
    <w:p w:rsidR="0013039F" w:rsidRPr="00A2253C" w:rsidRDefault="0013039F" w:rsidP="00584926">
      <w:pPr>
        <w:suppressAutoHyphens w:val="0"/>
        <w:jc w:val="right"/>
        <w:rPr>
          <w:rFonts w:eastAsia="Calibri"/>
          <w:color w:val="000000" w:themeColor="text1"/>
          <w:sz w:val="26"/>
          <w:szCs w:val="26"/>
          <w:lang w:val="uk-UA" w:eastAsia="en-US"/>
        </w:rPr>
      </w:pPr>
      <w:r w:rsidRPr="00A2253C">
        <w:rPr>
          <w:noProof/>
          <w:color w:val="000000" w:themeColor="text1"/>
          <w:sz w:val="26"/>
          <w:szCs w:val="26"/>
          <w:lang w:eastAsia="ru-RU"/>
        </w:rPr>
        <w:drawing>
          <wp:anchor distT="0" distB="0" distL="114300" distR="114300" simplePos="0" relativeHeight="251683840" behindDoc="1" locked="0" layoutInCell="1" allowOverlap="1" wp14:anchorId="6BF09B7E" wp14:editId="088A349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3039F" w:rsidRPr="00A2253C" w:rsidRDefault="0013039F" w:rsidP="00584926">
      <w:pPr>
        <w:suppressAutoHyphens w:val="0"/>
        <w:jc w:val="right"/>
        <w:rPr>
          <w:rFonts w:eastAsia="Calibri"/>
          <w:color w:val="000000" w:themeColor="text1"/>
          <w:sz w:val="26"/>
          <w:szCs w:val="26"/>
          <w:lang w:val="uk-UA" w:eastAsia="en-US"/>
        </w:rPr>
      </w:pPr>
    </w:p>
    <w:p w:rsidR="0013039F" w:rsidRPr="00A2253C" w:rsidRDefault="0013039F"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br w:type="textWrapping" w:clear="all"/>
        <w:t xml:space="preserve">У К Р А Ї Н А </w:t>
      </w:r>
    </w:p>
    <w:p w:rsidR="0013039F" w:rsidRPr="00A2253C" w:rsidRDefault="0013039F"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А Х І В С Ь К А  М І С Ь К А  Р А Д А </w:t>
      </w:r>
    </w:p>
    <w:p w:rsidR="0013039F" w:rsidRPr="00A2253C" w:rsidRDefault="0013039F"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А Х І В С Ь К О Г О  Р А Й О Н У  </w:t>
      </w:r>
    </w:p>
    <w:p w:rsidR="0013039F" w:rsidRPr="00A2253C" w:rsidRDefault="0013039F"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З А К А Р П А Т С Ь К О Ї  О Б Л А С Т І</w:t>
      </w:r>
    </w:p>
    <w:p w:rsidR="0013039F" w:rsidRPr="00A2253C" w:rsidRDefault="0013039F" w:rsidP="00584926">
      <w:pPr>
        <w:suppressAutoHyphens w:val="0"/>
        <w:jc w:val="center"/>
        <w:rPr>
          <w:rFonts w:eastAsia="Calibri"/>
          <w:b/>
          <w:color w:val="000000" w:themeColor="text1"/>
          <w:sz w:val="26"/>
          <w:szCs w:val="26"/>
          <w:lang w:val="uk-UA" w:eastAsia="en-US"/>
        </w:rPr>
      </w:pPr>
      <w:r w:rsidRPr="00A2253C">
        <w:rPr>
          <w:rFonts w:eastAsia="Calibri"/>
          <w:b/>
          <w:color w:val="000000" w:themeColor="text1"/>
          <w:sz w:val="26"/>
          <w:szCs w:val="26"/>
          <w:lang w:val="uk-UA" w:eastAsia="en-US"/>
        </w:rPr>
        <w:t>8 сесія восьмого скликання</w:t>
      </w:r>
    </w:p>
    <w:p w:rsidR="0013039F" w:rsidRPr="00A2253C" w:rsidRDefault="0013039F" w:rsidP="00584926">
      <w:pPr>
        <w:suppressAutoHyphens w:val="0"/>
        <w:rPr>
          <w:rFonts w:eastAsia="Calibri"/>
          <w:color w:val="000000" w:themeColor="text1"/>
          <w:sz w:val="26"/>
          <w:szCs w:val="26"/>
          <w:lang w:val="uk-UA" w:eastAsia="en-US"/>
        </w:rPr>
      </w:pPr>
    </w:p>
    <w:p w:rsidR="0013039F" w:rsidRPr="00A2253C" w:rsidRDefault="0013039F"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І Ш Е Н </w:t>
      </w:r>
      <w:proofErr w:type="spellStart"/>
      <w:r w:rsidRPr="00A2253C">
        <w:rPr>
          <w:rFonts w:eastAsia="Calibri"/>
          <w:color w:val="000000" w:themeColor="text1"/>
          <w:sz w:val="26"/>
          <w:szCs w:val="26"/>
          <w:lang w:val="uk-UA" w:eastAsia="en-US"/>
        </w:rPr>
        <w:t>Н</w:t>
      </w:r>
      <w:proofErr w:type="spellEnd"/>
      <w:r w:rsidRPr="00A2253C">
        <w:rPr>
          <w:rFonts w:eastAsia="Calibri"/>
          <w:color w:val="000000" w:themeColor="text1"/>
          <w:sz w:val="26"/>
          <w:szCs w:val="26"/>
          <w:lang w:val="uk-UA" w:eastAsia="en-US"/>
        </w:rPr>
        <w:t xml:space="preserve"> Я</w:t>
      </w:r>
    </w:p>
    <w:p w:rsidR="0013039F" w:rsidRPr="00A2253C" w:rsidRDefault="0013039F" w:rsidP="00584926">
      <w:pPr>
        <w:suppressAutoHyphens w:val="0"/>
        <w:rPr>
          <w:rFonts w:eastAsia="Calibri"/>
          <w:color w:val="000000" w:themeColor="text1"/>
          <w:sz w:val="26"/>
          <w:szCs w:val="26"/>
          <w:lang w:val="uk-UA" w:eastAsia="en-US"/>
        </w:rPr>
      </w:pPr>
    </w:p>
    <w:p w:rsidR="0013039F" w:rsidRPr="00A2253C" w:rsidRDefault="0013039F" w:rsidP="00584926">
      <w:pPr>
        <w:rPr>
          <w:color w:val="000000" w:themeColor="text1"/>
          <w:sz w:val="26"/>
          <w:szCs w:val="26"/>
          <w:lang w:val="uk-UA"/>
        </w:rPr>
      </w:pPr>
      <w:r w:rsidRPr="00A2253C">
        <w:rPr>
          <w:color w:val="000000" w:themeColor="text1"/>
          <w:sz w:val="26"/>
          <w:szCs w:val="26"/>
          <w:lang w:val="uk-UA"/>
        </w:rPr>
        <w:t xml:space="preserve">від 18 березня 2021  року  </w:t>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t>№125</w:t>
      </w:r>
    </w:p>
    <w:p w:rsidR="0013039F" w:rsidRPr="00A2253C" w:rsidRDefault="0013039F" w:rsidP="00584926">
      <w:pPr>
        <w:suppressAutoHyphens w:val="0"/>
        <w:rPr>
          <w:rFonts w:eastAsia="Calibri"/>
          <w:color w:val="000000" w:themeColor="text1"/>
          <w:sz w:val="26"/>
          <w:szCs w:val="26"/>
          <w:lang w:val="uk-UA" w:eastAsia="en-US"/>
        </w:rPr>
      </w:pPr>
      <w:r w:rsidRPr="00A2253C">
        <w:rPr>
          <w:rFonts w:eastAsia="Calibri"/>
          <w:color w:val="000000" w:themeColor="text1"/>
          <w:sz w:val="26"/>
          <w:szCs w:val="26"/>
          <w:lang w:val="uk-UA" w:eastAsia="en-US"/>
        </w:rPr>
        <w:t>м. Рахів</w:t>
      </w:r>
    </w:p>
    <w:p w:rsidR="0013039F" w:rsidRPr="00A2253C" w:rsidRDefault="0013039F" w:rsidP="00584926">
      <w:pPr>
        <w:suppressAutoHyphens w:val="0"/>
        <w:rPr>
          <w:rFonts w:eastAsia="Calibri"/>
          <w:color w:val="000000" w:themeColor="text1"/>
          <w:sz w:val="26"/>
          <w:szCs w:val="26"/>
          <w:lang w:val="uk-UA" w:eastAsia="en-US"/>
        </w:rPr>
      </w:pPr>
    </w:p>
    <w:p w:rsidR="00871E77" w:rsidRPr="00A2253C" w:rsidRDefault="00871E77" w:rsidP="00584926">
      <w:pPr>
        <w:rPr>
          <w:color w:val="000000" w:themeColor="text1"/>
          <w:sz w:val="26"/>
          <w:szCs w:val="26"/>
          <w:lang w:val="uk-UA" w:eastAsia="uk-UA"/>
        </w:rPr>
      </w:pPr>
      <w:r w:rsidRPr="00A2253C">
        <w:rPr>
          <w:color w:val="000000" w:themeColor="text1"/>
          <w:sz w:val="26"/>
          <w:szCs w:val="26"/>
          <w:lang w:val="uk-UA" w:eastAsia="uk-UA"/>
        </w:rPr>
        <w:t xml:space="preserve">Про припинення діяльності комунальної установи </w:t>
      </w:r>
    </w:p>
    <w:p w:rsidR="00871E77" w:rsidRPr="00A2253C" w:rsidRDefault="00871E77" w:rsidP="00584926">
      <w:pPr>
        <w:rPr>
          <w:color w:val="000000" w:themeColor="text1"/>
          <w:sz w:val="26"/>
          <w:szCs w:val="26"/>
          <w:lang w:val="uk-UA" w:eastAsia="uk-UA"/>
        </w:rPr>
      </w:pPr>
      <w:r w:rsidRPr="00A2253C">
        <w:rPr>
          <w:color w:val="000000" w:themeColor="text1"/>
          <w:sz w:val="26"/>
          <w:szCs w:val="26"/>
          <w:lang w:val="uk-UA" w:eastAsia="uk-UA"/>
        </w:rPr>
        <w:t xml:space="preserve">«Рахівський центр професійного розвитку педагогічних </w:t>
      </w:r>
    </w:p>
    <w:p w:rsidR="00871E77" w:rsidRPr="00A2253C" w:rsidRDefault="00871E77" w:rsidP="00584926">
      <w:pPr>
        <w:rPr>
          <w:color w:val="000000" w:themeColor="text1"/>
          <w:sz w:val="26"/>
          <w:szCs w:val="26"/>
          <w:lang w:val="uk-UA" w:eastAsia="uk-UA"/>
        </w:rPr>
      </w:pPr>
      <w:r w:rsidRPr="00A2253C">
        <w:rPr>
          <w:color w:val="000000" w:themeColor="text1"/>
          <w:sz w:val="26"/>
          <w:szCs w:val="26"/>
          <w:lang w:val="uk-UA" w:eastAsia="uk-UA"/>
        </w:rPr>
        <w:t xml:space="preserve">працівників» Рахівської міської ради </w:t>
      </w:r>
    </w:p>
    <w:p w:rsidR="00871E77" w:rsidRPr="00A2253C" w:rsidRDefault="00871E77" w:rsidP="00584926">
      <w:pPr>
        <w:rPr>
          <w:color w:val="000000" w:themeColor="text1"/>
          <w:sz w:val="26"/>
          <w:szCs w:val="26"/>
          <w:lang w:val="uk-UA" w:eastAsia="uk-UA"/>
        </w:rPr>
      </w:pPr>
      <w:r w:rsidRPr="00A2253C">
        <w:rPr>
          <w:color w:val="000000" w:themeColor="text1"/>
          <w:sz w:val="26"/>
          <w:szCs w:val="26"/>
          <w:lang w:val="uk-UA" w:eastAsia="uk-UA"/>
        </w:rPr>
        <w:t>Закарпатської області шляхом ліквідації</w:t>
      </w:r>
    </w:p>
    <w:p w:rsidR="00871E77" w:rsidRPr="00A2253C" w:rsidRDefault="00871E77" w:rsidP="00584926">
      <w:pPr>
        <w:ind w:firstLine="360"/>
        <w:rPr>
          <w:color w:val="000000" w:themeColor="text1"/>
          <w:sz w:val="26"/>
          <w:szCs w:val="26"/>
          <w:lang w:val="uk-UA" w:eastAsia="uk-UA"/>
        </w:rPr>
      </w:pPr>
    </w:p>
    <w:p w:rsidR="00A15A2D" w:rsidRPr="00A2253C" w:rsidRDefault="00871E77" w:rsidP="00584926">
      <w:pPr>
        <w:tabs>
          <w:tab w:val="left" w:pos="567"/>
        </w:tabs>
        <w:jc w:val="both"/>
        <w:rPr>
          <w:color w:val="000000" w:themeColor="text1"/>
          <w:sz w:val="26"/>
          <w:szCs w:val="26"/>
          <w:lang w:val="uk-UA"/>
        </w:rPr>
      </w:pPr>
      <w:r w:rsidRPr="00A2253C">
        <w:rPr>
          <w:color w:val="000000" w:themeColor="text1"/>
          <w:sz w:val="26"/>
          <w:szCs w:val="26"/>
          <w:lang w:val="uk-UA" w:eastAsia="uk-UA"/>
        </w:rPr>
        <w:tab/>
        <w:t xml:space="preserve">Відповідно до Положення комунальної установи «Рахівський центр професійного розвитку педагогічних працівників» Рахівської міської ради Закарпатської області, ст. 59 Господарського Кодексу України, ст. 15 Закону України «Про державну реєстрацію юридичних осіб, фізичних осіб-підприємців та громадських формувань» керуючись п.30 ст.26 Закону України «Про місцеве самоврядування в Україні», </w:t>
      </w:r>
      <w:r w:rsidR="00A15A2D" w:rsidRPr="00A2253C">
        <w:rPr>
          <w:color w:val="000000" w:themeColor="text1"/>
          <w:sz w:val="26"/>
          <w:szCs w:val="26"/>
          <w:lang w:val="uk-UA"/>
        </w:rPr>
        <w:t>Рахівська міська рада</w:t>
      </w:r>
    </w:p>
    <w:p w:rsidR="00A15A2D" w:rsidRPr="00A2253C" w:rsidRDefault="00A15A2D" w:rsidP="00584926">
      <w:pPr>
        <w:tabs>
          <w:tab w:val="left" w:pos="567"/>
        </w:tabs>
        <w:jc w:val="both"/>
        <w:rPr>
          <w:color w:val="000000" w:themeColor="text1"/>
          <w:sz w:val="26"/>
          <w:szCs w:val="26"/>
          <w:lang w:val="uk-UA"/>
        </w:rPr>
      </w:pPr>
    </w:p>
    <w:p w:rsidR="00A15A2D" w:rsidRPr="00A2253C" w:rsidRDefault="00A15A2D" w:rsidP="00584926">
      <w:pPr>
        <w:tabs>
          <w:tab w:val="left" w:pos="567"/>
        </w:tabs>
        <w:jc w:val="center"/>
        <w:rPr>
          <w:color w:val="000000" w:themeColor="text1"/>
          <w:sz w:val="26"/>
          <w:szCs w:val="26"/>
          <w:lang w:val="uk-UA"/>
        </w:rPr>
      </w:pPr>
      <w:r w:rsidRPr="00A2253C">
        <w:rPr>
          <w:color w:val="000000" w:themeColor="text1"/>
          <w:sz w:val="26"/>
          <w:szCs w:val="26"/>
          <w:lang w:val="uk-UA"/>
        </w:rPr>
        <w:t>В И Р І Ш И Л А:</w:t>
      </w:r>
    </w:p>
    <w:p w:rsidR="00871E77" w:rsidRPr="00A2253C" w:rsidRDefault="00871E77" w:rsidP="00584926">
      <w:pPr>
        <w:ind w:firstLine="360"/>
        <w:jc w:val="both"/>
        <w:rPr>
          <w:color w:val="000000" w:themeColor="text1"/>
          <w:sz w:val="26"/>
          <w:szCs w:val="26"/>
          <w:lang w:val="uk-UA" w:eastAsia="uk-UA"/>
        </w:rPr>
      </w:pPr>
      <w:r w:rsidRPr="00A2253C">
        <w:rPr>
          <w:color w:val="000000" w:themeColor="text1"/>
          <w:sz w:val="26"/>
          <w:szCs w:val="26"/>
          <w:lang w:val="uk-UA" w:eastAsia="uk-UA"/>
        </w:rPr>
        <w:t>1.Припинити діяльність комунальної установи «Рахівський центр професійного розвитку педагогічних працівників» Рахівської міської ради Закарпатської області.</w:t>
      </w:r>
    </w:p>
    <w:p w:rsidR="00871E77" w:rsidRPr="00A2253C" w:rsidRDefault="00871E77" w:rsidP="00584926">
      <w:pPr>
        <w:ind w:firstLine="567"/>
        <w:jc w:val="both"/>
        <w:rPr>
          <w:color w:val="000000" w:themeColor="text1"/>
          <w:sz w:val="26"/>
          <w:szCs w:val="26"/>
          <w:lang w:val="uk-UA" w:eastAsia="uk-UA"/>
        </w:rPr>
      </w:pPr>
      <w:r w:rsidRPr="00A2253C">
        <w:rPr>
          <w:color w:val="000000" w:themeColor="text1"/>
          <w:sz w:val="26"/>
          <w:szCs w:val="26"/>
          <w:lang w:val="uk-UA" w:eastAsia="uk-UA"/>
        </w:rPr>
        <w:t>2.Створити ліквідаційну комісію (згідно додатку).</w:t>
      </w:r>
    </w:p>
    <w:p w:rsidR="00871E77" w:rsidRPr="00A2253C" w:rsidRDefault="00871E77" w:rsidP="00584926">
      <w:pPr>
        <w:ind w:firstLine="567"/>
        <w:jc w:val="both"/>
        <w:rPr>
          <w:color w:val="000000" w:themeColor="text1"/>
          <w:sz w:val="26"/>
          <w:szCs w:val="26"/>
          <w:lang w:val="uk-UA" w:eastAsia="uk-UA"/>
        </w:rPr>
      </w:pPr>
      <w:r w:rsidRPr="00A2253C">
        <w:rPr>
          <w:color w:val="000000" w:themeColor="text1"/>
          <w:sz w:val="26"/>
          <w:szCs w:val="26"/>
          <w:lang w:val="uk-UA" w:eastAsia="uk-UA"/>
        </w:rPr>
        <w:t>3.Установити строк ліквідації протягом 6-ти місяців з моменту призначення ліквідаційної комісії.</w:t>
      </w:r>
    </w:p>
    <w:p w:rsidR="00871E77" w:rsidRPr="00A2253C" w:rsidRDefault="00871E77" w:rsidP="00584926">
      <w:pPr>
        <w:ind w:firstLine="567"/>
        <w:jc w:val="both"/>
        <w:rPr>
          <w:color w:val="000000" w:themeColor="text1"/>
          <w:sz w:val="26"/>
          <w:szCs w:val="26"/>
          <w:lang w:val="uk-UA" w:eastAsia="uk-UA"/>
        </w:rPr>
      </w:pPr>
      <w:r w:rsidRPr="00A2253C">
        <w:rPr>
          <w:color w:val="000000" w:themeColor="text1"/>
          <w:sz w:val="26"/>
          <w:szCs w:val="26"/>
          <w:lang w:val="uk-UA" w:eastAsia="uk-UA"/>
        </w:rPr>
        <w:t>4. Установити строк для  прийняття претензій кредиторів у 2 місяці з моменту опублікування інформації про ліквідацію в офіційному друкованому виданні.</w:t>
      </w:r>
    </w:p>
    <w:p w:rsidR="00871E77" w:rsidRPr="00A2253C" w:rsidRDefault="00871E77" w:rsidP="00584926">
      <w:pPr>
        <w:ind w:firstLine="567"/>
        <w:jc w:val="both"/>
        <w:rPr>
          <w:color w:val="000000" w:themeColor="text1"/>
          <w:sz w:val="26"/>
          <w:szCs w:val="26"/>
          <w:lang w:val="uk-UA" w:eastAsia="uk-UA"/>
        </w:rPr>
      </w:pPr>
      <w:r w:rsidRPr="00A2253C">
        <w:rPr>
          <w:color w:val="000000" w:themeColor="text1"/>
          <w:sz w:val="26"/>
          <w:szCs w:val="26"/>
          <w:lang w:val="uk-UA" w:eastAsia="uk-UA"/>
        </w:rPr>
        <w:t>5. Ліквідаційній комісії провести процедуру ліквідації підприємства у відповідності до чинного законодавства.</w:t>
      </w:r>
    </w:p>
    <w:p w:rsidR="00871E77" w:rsidRPr="00A2253C" w:rsidRDefault="00871E77" w:rsidP="00584926">
      <w:pPr>
        <w:ind w:firstLine="567"/>
        <w:jc w:val="both"/>
        <w:rPr>
          <w:color w:val="000000" w:themeColor="text1"/>
          <w:sz w:val="26"/>
          <w:szCs w:val="26"/>
          <w:lang w:val="uk-UA" w:eastAsia="uk-UA"/>
        </w:rPr>
      </w:pPr>
      <w:r w:rsidRPr="00A2253C">
        <w:rPr>
          <w:color w:val="000000" w:themeColor="text1"/>
          <w:sz w:val="26"/>
          <w:szCs w:val="26"/>
          <w:lang w:val="uk-UA" w:eastAsia="uk-UA"/>
        </w:rPr>
        <w:t xml:space="preserve">6. Контроль за виконанням даного рішення покласти на першого заступника міського голови </w:t>
      </w:r>
      <w:proofErr w:type="spellStart"/>
      <w:r w:rsidRPr="00A2253C">
        <w:rPr>
          <w:color w:val="000000" w:themeColor="text1"/>
          <w:sz w:val="26"/>
          <w:szCs w:val="26"/>
          <w:lang w:val="uk-UA" w:eastAsia="uk-UA"/>
        </w:rPr>
        <w:t>Бочкора</w:t>
      </w:r>
      <w:proofErr w:type="spellEnd"/>
      <w:r w:rsidRPr="00A2253C">
        <w:rPr>
          <w:color w:val="000000" w:themeColor="text1"/>
          <w:sz w:val="26"/>
          <w:szCs w:val="26"/>
          <w:lang w:val="uk-UA" w:eastAsia="uk-UA"/>
        </w:rPr>
        <w:t xml:space="preserve"> П.Ю.</w:t>
      </w:r>
    </w:p>
    <w:p w:rsidR="00871E77" w:rsidRDefault="00871E77" w:rsidP="00584926">
      <w:pPr>
        <w:ind w:firstLine="360"/>
        <w:rPr>
          <w:color w:val="000000" w:themeColor="text1"/>
          <w:sz w:val="26"/>
          <w:szCs w:val="26"/>
          <w:lang w:val="uk-UA" w:eastAsia="uk-UA"/>
        </w:rPr>
      </w:pPr>
    </w:p>
    <w:p w:rsidR="00A2253C" w:rsidRDefault="00A2253C" w:rsidP="00584926">
      <w:pPr>
        <w:ind w:firstLine="360"/>
        <w:rPr>
          <w:color w:val="000000" w:themeColor="text1"/>
          <w:sz w:val="26"/>
          <w:szCs w:val="26"/>
          <w:lang w:val="uk-UA" w:eastAsia="uk-UA"/>
        </w:rPr>
      </w:pPr>
    </w:p>
    <w:p w:rsidR="00A15A2D" w:rsidRDefault="00A15A2D" w:rsidP="00584926">
      <w:pPr>
        <w:rPr>
          <w:color w:val="000000" w:themeColor="text1"/>
          <w:sz w:val="26"/>
          <w:szCs w:val="26"/>
          <w:lang w:val="uk-UA"/>
        </w:rPr>
      </w:pPr>
      <w:r w:rsidRPr="00A2253C">
        <w:rPr>
          <w:color w:val="000000" w:themeColor="text1"/>
          <w:sz w:val="26"/>
          <w:szCs w:val="26"/>
          <w:lang w:val="uk-UA"/>
        </w:rPr>
        <w:t>Міський голова                                                                          В.МЕДВІДЬ</w:t>
      </w:r>
    </w:p>
    <w:p w:rsidR="00A2253C" w:rsidRDefault="00A2253C" w:rsidP="00584926">
      <w:pPr>
        <w:rPr>
          <w:color w:val="000000" w:themeColor="text1"/>
          <w:sz w:val="26"/>
          <w:szCs w:val="26"/>
          <w:lang w:val="uk-UA"/>
        </w:rPr>
      </w:pPr>
    </w:p>
    <w:p w:rsidR="00A2253C" w:rsidRPr="00A2253C" w:rsidRDefault="00A2253C" w:rsidP="00584926">
      <w:pPr>
        <w:rPr>
          <w:color w:val="000000" w:themeColor="text1"/>
          <w:sz w:val="26"/>
          <w:szCs w:val="26"/>
          <w:lang w:val="uk-UA"/>
        </w:rPr>
      </w:pPr>
    </w:p>
    <w:p w:rsidR="00A15A2D" w:rsidRPr="00491598" w:rsidRDefault="00A15A2D" w:rsidP="00584926">
      <w:pPr>
        <w:suppressAutoHyphens w:val="0"/>
        <w:rPr>
          <w:color w:val="000000" w:themeColor="text1"/>
          <w:sz w:val="28"/>
          <w:szCs w:val="28"/>
          <w:lang w:val="uk-UA"/>
        </w:rPr>
      </w:pPr>
      <w:r w:rsidRPr="00491598">
        <w:rPr>
          <w:color w:val="000000" w:themeColor="text1"/>
          <w:sz w:val="28"/>
          <w:szCs w:val="28"/>
          <w:lang w:val="uk-UA"/>
        </w:rPr>
        <w:br w:type="page"/>
      </w:r>
    </w:p>
    <w:p w:rsidR="00A15A2D" w:rsidRPr="00491598" w:rsidRDefault="00A15A2D" w:rsidP="00584926">
      <w:pPr>
        <w:rPr>
          <w:color w:val="000000" w:themeColor="text1"/>
          <w:sz w:val="28"/>
          <w:szCs w:val="28"/>
          <w:lang w:val="uk-UA"/>
        </w:rPr>
      </w:pPr>
    </w:p>
    <w:p w:rsidR="00A15A2D" w:rsidRPr="00491598" w:rsidRDefault="00A15A2D" w:rsidP="00584926">
      <w:pPr>
        <w:rPr>
          <w:color w:val="000000" w:themeColor="text1"/>
          <w:sz w:val="27"/>
          <w:szCs w:val="27"/>
          <w:lang w:val="uk-UA"/>
        </w:rPr>
      </w:pPr>
    </w:p>
    <w:p w:rsidR="00A15A2D" w:rsidRPr="00491598" w:rsidRDefault="00A15A2D"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A15A2D" w:rsidRPr="002A177D" w:rsidTr="00A15A2D">
        <w:trPr>
          <w:trHeight w:val="1292"/>
          <w:jc w:val="right"/>
        </w:trPr>
        <w:tc>
          <w:tcPr>
            <w:tcW w:w="3267" w:type="dxa"/>
          </w:tcPr>
          <w:p w:rsidR="00A15A2D" w:rsidRPr="00491598" w:rsidRDefault="00A15A2D"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A15A2D" w:rsidRPr="00491598" w:rsidRDefault="00A15A2D" w:rsidP="00584926">
            <w:pPr>
              <w:rPr>
                <w:rFonts w:eastAsiaTheme="minorHAnsi"/>
                <w:color w:val="000000" w:themeColor="text1"/>
                <w:lang w:val="uk-UA" w:eastAsia="ru-RU"/>
              </w:rPr>
            </w:pPr>
            <w:r w:rsidRPr="00491598">
              <w:rPr>
                <w:color w:val="000000" w:themeColor="text1"/>
                <w:lang w:val="uk-UA"/>
              </w:rPr>
              <w:t>8-ої сесії 8-го скликання                                                                                                 від 18.03.2021 р. №125</w:t>
            </w:r>
          </w:p>
          <w:p w:rsidR="00A15A2D" w:rsidRPr="00491598" w:rsidRDefault="00A15A2D" w:rsidP="00584926">
            <w:pPr>
              <w:rPr>
                <w:color w:val="000000" w:themeColor="text1"/>
                <w:sz w:val="22"/>
                <w:szCs w:val="22"/>
                <w:lang w:val="uk-UA" w:eastAsia="en-US"/>
              </w:rPr>
            </w:pPr>
          </w:p>
        </w:tc>
      </w:tr>
    </w:tbl>
    <w:p w:rsidR="00871E77" w:rsidRPr="00491598" w:rsidRDefault="00871E77" w:rsidP="00584926">
      <w:pPr>
        <w:jc w:val="center"/>
        <w:rPr>
          <w:color w:val="000000" w:themeColor="text1"/>
          <w:sz w:val="28"/>
          <w:szCs w:val="28"/>
          <w:lang w:val="uk-UA"/>
        </w:rPr>
      </w:pPr>
    </w:p>
    <w:p w:rsidR="00871E77" w:rsidRPr="00491598" w:rsidRDefault="00871E77" w:rsidP="00584926">
      <w:pPr>
        <w:jc w:val="center"/>
        <w:rPr>
          <w:color w:val="000000" w:themeColor="text1"/>
          <w:sz w:val="28"/>
          <w:szCs w:val="28"/>
          <w:lang w:val="uk-UA"/>
        </w:rPr>
      </w:pPr>
      <w:r w:rsidRPr="00491598">
        <w:rPr>
          <w:color w:val="000000" w:themeColor="text1"/>
          <w:sz w:val="28"/>
          <w:szCs w:val="28"/>
          <w:lang w:val="uk-UA"/>
        </w:rPr>
        <w:t>СКЛАД</w:t>
      </w:r>
    </w:p>
    <w:p w:rsidR="00871E77" w:rsidRPr="00491598" w:rsidRDefault="00871E77" w:rsidP="00584926">
      <w:pPr>
        <w:jc w:val="center"/>
        <w:rPr>
          <w:color w:val="000000" w:themeColor="text1"/>
          <w:sz w:val="28"/>
          <w:szCs w:val="28"/>
          <w:lang w:val="uk-UA"/>
        </w:rPr>
      </w:pPr>
      <w:r w:rsidRPr="00491598">
        <w:rPr>
          <w:color w:val="000000" w:themeColor="text1"/>
          <w:sz w:val="28"/>
          <w:szCs w:val="28"/>
          <w:lang w:val="uk-UA"/>
        </w:rPr>
        <w:t xml:space="preserve"> ліквідаційної комісії</w:t>
      </w:r>
    </w:p>
    <w:p w:rsidR="00871E77" w:rsidRPr="00491598" w:rsidRDefault="00871E77" w:rsidP="00584926">
      <w:pPr>
        <w:jc w:val="center"/>
        <w:rPr>
          <w:color w:val="000000" w:themeColor="text1"/>
          <w:sz w:val="28"/>
          <w:szCs w:val="28"/>
          <w:lang w:val="uk-UA"/>
        </w:rPr>
      </w:pPr>
    </w:p>
    <w:tbl>
      <w:tblPr>
        <w:tblStyle w:val="ab"/>
        <w:tblW w:w="0" w:type="auto"/>
        <w:tblLook w:val="04A0" w:firstRow="1" w:lastRow="0" w:firstColumn="1" w:lastColumn="0" w:noHBand="0" w:noVBand="1"/>
      </w:tblPr>
      <w:tblGrid>
        <w:gridCol w:w="771"/>
        <w:gridCol w:w="3021"/>
        <w:gridCol w:w="1963"/>
        <w:gridCol w:w="1936"/>
        <w:gridCol w:w="1880"/>
      </w:tblGrid>
      <w:tr w:rsidR="00871E77" w:rsidRPr="00491598" w:rsidTr="00871E77">
        <w:tc>
          <w:tcPr>
            <w:tcW w:w="817"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1</w:t>
            </w:r>
          </w:p>
        </w:tc>
        <w:tc>
          <w:tcPr>
            <w:tcW w:w="3125"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Голомбіца Олеся Олексіївна, заступник міського голови</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ВР292444 виданий Рахівським РВ УМВС України у Закарпатській області, 23.05.2007 р.</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2840509608</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Голова комісії</w:t>
            </w:r>
          </w:p>
        </w:tc>
      </w:tr>
      <w:tr w:rsidR="00871E77" w:rsidRPr="00491598" w:rsidTr="00871E77">
        <w:tc>
          <w:tcPr>
            <w:tcW w:w="817"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2</w:t>
            </w:r>
          </w:p>
        </w:tc>
        <w:tc>
          <w:tcPr>
            <w:tcW w:w="3125"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proofErr w:type="spellStart"/>
            <w:r w:rsidRPr="00491598">
              <w:rPr>
                <w:color w:val="000000" w:themeColor="text1"/>
                <w:sz w:val="28"/>
                <w:szCs w:val="28"/>
              </w:rPr>
              <w:t>Череміська</w:t>
            </w:r>
            <w:proofErr w:type="spellEnd"/>
            <w:r w:rsidRPr="00491598">
              <w:rPr>
                <w:color w:val="000000" w:themeColor="text1"/>
                <w:sz w:val="28"/>
                <w:szCs w:val="28"/>
              </w:rPr>
              <w:t xml:space="preserve"> Наталія Павлівна, головний спеціаліст юридичного сектору</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rPr>
            </w:pPr>
            <w:r w:rsidRPr="00491598">
              <w:rPr>
                <w:color w:val="000000" w:themeColor="text1"/>
                <w:sz w:val="28"/>
                <w:szCs w:val="28"/>
              </w:rPr>
              <w:t>000543543</w:t>
            </w:r>
          </w:p>
          <w:p w:rsidR="00871E77" w:rsidRPr="00491598" w:rsidRDefault="00871E77" w:rsidP="00584926">
            <w:pPr>
              <w:jc w:val="center"/>
              <w:rPr>
                <w:color w:val="000000" w:themeColor="text1"/>
                <w:sz w:val="28"/>
                <w:szCs w:val="28"/>
              </w:rPr>
            </w:pPr>
            <w:r w:rsidRPr="00491598">
              <w:rPr>
                <w:color w:val="000000" w:themeColor="text1"/>
                <w:sz w:val="28"/>
                <w:szCs w:val="28"/>
              </w:rPr>
              <w:t>виданий Рахівським РВ ГУДМС України у Закарпатській області,</w:t>
            </w:r>
          </w:p>
          <w:p w:rsidR="00871E77" w:rsidRPr="00491598" w:rsidRDefault="00871E77" w:rsidP="00584926">
            <w:pPr>
              <w:jc w:val="center"/>
              <w:rPr>
                <w:color w:val="000000" w:themeColor="text1"/>
                <w:sz w:val="28"/>
                <w:szCs w:val="28"/>
                <w:lang w:eastAsia="en-US"/>
              </w:rPr>
            </w:pPr>
            <w:r w:rsidRPr="00491598">
              <w:rPr>
                <w:color w:val="000000" w:themeColor="text1"/>
                <w:sz w:val="28"/>
                <w:szCs w:val="28"/>
              </w:rPr>
              <w:t>17.05.2017 р.</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3266302143</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Член комісії</w:t>
            </w:r>
          </w:p>
        </w:tc>
      </w:tr>
      <w:tr w:rsidR="00871E77" w:rsidRPr="00491598" w:rsidTr="00871E77">
        <w:tc>
          <w:tcPr>
            <w:tcW w:w="817"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3</w:t>
            </w:r>
          </w:p>
        </w:tc>
        <w:tc>
          <w:tcPr>
            <w:tcW w:w="3125"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rPr>
            </w:pPr>
            <w:proofErr w:type="spellStart"/>
            <w:r w:rsidRPr="00491598">
              <w:rPr>
                <w:color w:val="000000" w:themeColor="text1"/>
                <w:sz w:val="28"/>
                <w:szCs w:val="28"/>
              </w:rPr>
              <w:t>Колясюк</w:t>
            </w:r>
            <w:proofErr w:type="spellEnd"/>
            <w:r w:rsidRPr="00491598">
              <w:rPr>
                <w:color w:val="000000" w:themeColor="text1"/>
                <w:sz w:val="28"/>
                <w:szCs w:val="28"/>
              </w:rPr>
              <w:t xml:space="preserve"> Тетяна Михайлівна,</w:t>
            </w:r>
          </w:p>
          <w:p w:rsidR="00871E77" w:rsidRPr="00491598" w:rsidRDefault="00871E77" w:rsidP="00584926">
            <w:pPr>
              <w:jc w:val="center"/>
              <w:rPr>
                <w:color w:val="000000" w:themeColor="text1"/>
                <w:sz w:val="28"/>
                <w:szCs w:val="28"/>
                <w:lang w:eastAsia="en-US"/>
              </w:rPr>
            </w:pPr>
            <w:r w:rsidRPr="00491598">
              <w:rPr>
                <w:color w:val="000000" w:themeColor="text1"/>
                <w:sz w:val="28"/>
                <w:szCs w:val="28"/>
              </w:rPr>
              <w:t>Головний спеціаліст фінансово-господарського відділу</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rPr>
            </w:pPr>
            <w:r w:rsidRPr="00491598">
              <w:rPr>
                <w:color w:val="000000" w:themeColor="text1"/>
                <w:sz w:val="28"/>
                <w:szCs w:val="28"/>
              </w:rPr>
              <w:t>ВО684466</w:t>
            </w:r>
          </w:p>
          <w:p w:rsidR="00871E77" w:rsidRPr="00491598" w:rsidRDefault="00871E77" w:rsidP="00584926">
            <w:pPr>
              <w:jc w:val="center"/>
              <w:rPr>
                <w:color w:val="000000" w:themeColor="text1"/>
                <w:sz w:val="28"/>
                <w:szCs w:val="28"/>
                <w:lang w:eastAsia="en-US"/>
              </w:rPr>
            </w:pPr>
            <w:r w:rsidRPr="00491598">
              <w:rPr>
                <w:color w:val="000000" w:themeColor="text1"/>
                <w:sz w:val="28"/>
                <w:szCs w:val="28"/>
              </w:rPr>
              <w:t>Виданий Рахівським РВ УМВС України у Закарпатській області, 20.02.2000 р.</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3043304028</w:t>
            </w:r>
          </w:p>
        </w:tc>
        <w:tc>
          <w:tcPr>
            <w:tcW w:w="1971" w:type="dxa"/>
            <w:tcBorders>
              <w:top w:val="single" w:sz="4" w:space="0" w:color="auto"/>
              <w:left w:val="single" w:sz="4" w:space="0" w:color="auto"/>
              <w:bottom w:val="single" w:sz="4" w:space="0" w:color="auto"/>
              <w:right w:val="single" w:sz="4" w:space="0" w:color="auto"/>
            </w:tcBorders>
            <w:hideMark/>
          </w:tcPr>
          <w:p w:rsidR="00871E77" w:rsidRPr="00491598" w:rsidRDefault="00871E77" w:rsidP="00584926">
            <w:pPr>
              <w:jc w:val="center"/>
              <w:rPr>
                <w:color w:val="000000" w:themeColor="text1"/>
                <w:sz w:val="28"/>
                <w:szCs w:val="28"/>
                <w:lang w:eastAsia="en-US"/>
              </w:rPr>
            </w:pPr>
            <w:r w:rsidRPr="00491598">
              <w:rPr>
                <w:color w:val="000000" w:themeColor="text1"/>
                <w:sz w:val="28"/>
                <w:szCs w:val="28"/>
              </w:rPr>
              <w:t>Член комісії</w:t>
            </w:r>
          </w:p>
        </w:tc>
      </w:tr>
    </w:tbl>
    <w:p w:rsidR="0013039F" w:rsidRPr="00491598" w:rsidRDefault="0013039F" w:rsidP="00584926">
      <w:pPr>
        <w:suppressAutoHyphens w:val="0"/>
        <w:rPr>
          <w:rFonts w:eastAsia="Calibri"/>
          <w:color w:val="000000" w:themeColor="text1"/>
          <w:sz w:val="28"/>
          <w:szCs w:val="28"/>
          <w:lang w:val="uk-UA" w:eastAsia="en-US"/>
        </w:rPr>
      </w:pPr>
    </w:p>
    <w:p w:rsidR="00871E77" w:rsidRPr="00491598" w:rsidRDefault="00871E77" w:rsidP="00584926">
      <w:pPr>
        <w:suppressAutoHyphens w:val="0"/>
        <w:rPr>
          <w:rFonts w:eastAsia="Calibri"/>
          <w:color w:val="000000" w:themeColor="text1"/>
          <w:sz w:val="28"/>
          <w:szCs w:val="28"/>
          <w:lang w:val="uk-UA" w:eastAsia="en-US"/>
        </w:rPr>
      </w:pPr>
    </w:p>
    <w:p w:rsidR="00871E77" w:rsidRPr="00491598" w:rsidRDefault="00871E77"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871E77" w:rsidRPr="00491598" w:rsidRDefault="00871E77" w:rsidP="00584926">
      <w:pPr>
        <w:suppressAutoHyphens w:val="0"/>
        <w:rPr>
          <w:rFonts w:eastAsia="Calibri"/>
          <w:color w:val="000000" w:themeColor="text1"/>
          <w:sz w:val="28"/>
          <w:szCs w:val="28"/>
          <w:lang w:val="uk-UA" w:eastAsia="en-US"/>
        </w:rPr>
      </w:pPr>
    </w:p>
    <w:p w:rsidR="00074FCB" w:rsidRPr="00491598" w:rsidRDefault="00074FCB"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A2253C" w:rsidRPr="00A2253C" w:rsidRDefault="00A2253C" w:rsidP="00584926">
      <w:pPr>
        <w:jc w:val="right"/>
        <w:rPr>
          <w:rFonts w:eastAsia="Calibri"/>
          <w:color w:val="000000" w:themeColor="text1"/>
          <w:sz w:val="26"/>
          <w:szCs w:val="26"/>
          <w:lang w:val="uk-UA" w:eastAsia="en-US"/>
        </w:rPr>
      </w:pPr>
    </w:p>
    <w:p w:rsidR="00074FCB" w:rsidRPr="00A2253C" w:rsidRDefault="00074FCB" w:rsidP="00584926">
      <w:pPr>
        <w:suppressAutoHyphens w:val="0"/>
        <w:jc w:val="right"/>
        <w:rPr>
          <w:rFonts w:eastAsia="Calibri"/>
          <w:color w:val="000000" w:themeColor="text1"/>
          <w:sz w:val="26"/>
          <w:szCs w:val="26"/>
          <w:lang w:val="uk-UA" w:eastAsia="en-US"/>
        </w:rPr>
      </w:pPr>
    </w:p>
    <w:p w:rsidR="00074FCB" w:rsidRPr="00A2253C" w:rsidRDefault="00074FCB" w:rsidP="00584926">
      <w:pPr>
        <w:suppressAutoHyphens w:val="0"/>
        <w:rPr>
          <w:rFonts w:eastAsia="Calibri"/>
          <w:color w:val="000000" w:themeColor="text1"/>
          <w:sz w:val="26"/>
          <w:szCs w:val="26"/>
          <w:lang w:val="uk-UA" w:eastAsia="en-US"/>
        </w:rPr>
      </w:pPr>
      <w:r w:rsidRPr="00A2253C">
        <w:rPr>
          <w:noProof/>
          <w:color w:val="000000" w:themeColor="text1"/>
          <w:sz w:val="26"/>
          <w:szCs w:val="26"/>
          <w:lang w:eastAsia="ru-RU"/>
        </w:rPr>
        <w:drawing>
          <wp:anchor distT="0" distB="0" distL="114300" distR="114300" simplePos="0" relativeHeight="251685888" behindDoc="1" locked="0" layoutInCell="1" allowOverlap="1" wp14:anchorId="390FB25C" wp14:editId="2A3A4DC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74FCB" w:rsidRPr="00A2253C" w:rsidRDefault="00074FCB" w:rsidP="00584926">
      <w:pPr>
        <w:suppressAutoHyphens w:val="0"/>
        <w:jc w:val="right"/>
        <w:rPr>
          <w:rFonts w:eastAsia="Calibri"/>
          <w:color w:val="000000" w:themeColor="text1"/>
          <w:sz w:val="26"/>
          <w:szCs w:val="26"/>
          <w:lang w:val="uk-UA" w:eastAsia="en-US"/>
        </w:rPr>
      </w:pPr>
    </w:p>
    <w:p w:rsidR="00074FCB" w:rsidRPr="00A2253C" w:rsidRDefault="00074FCB"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br w:type="textWrapping" w:clear="all"/>
        <w:t xml:space="preserve">У К Р А Ї Н А </w:t>
      </w:r>
    </w:p>
    <w:p w:rsidR="00074FCB" w:rsidRPr="00A2253C" w:rsidRDefault="00074FCB"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А Х І В С Ь К А  М І С Ь К А  Р А Д А </w:t>
      </w:r>
    </w:p>
    <w:p w:rsidR="00074FCB" w:rsidRPr="00A2253C" w:rsidRDefault="00074FCB"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А Х І В С Ь К О Г О  Р А Й О Н У  </w:t>
      </w:r>
    </w:p>
    <w:p w:rsidR="00074FCB" w:rsidRPr="00A2253C" w:rsidRDefault="00074FCB"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З А К А Р П А Т С Ь К О Ї  О Б Л А С Т І</w:t>
      </w:r>
    </w:p>
    <w:p w:rsidR="00074FCB" w:rsidRPr="00A2253C" w:rsidRDefault="00074FCB" w:rsidP="00584926">
      <w:pPr>
        <w:suppressAutoHyphens w:val="0"/>
        <w:jc w:val="center"/>
        <w:rPr>
          <w:rFonts w:eastAsia="Calibri"/>
          <w:b/>
          <w:color w:val="000000" w:themeColor="text1"/>
          <w:sz w:val="26"/>
          <w:szCs w:val="26"/>
          <w:lang w:val="uk-UA" w:eastAsia="en-US"/>
        </w:rPr>
      </w:pPr>
      <w:r w:rsidRPr="00A2253C">
        <w:rPr>
          <w:rFonts w:eastAsia="Calibri"/>
          <w:b/>
          <w:color w:val="000000" w:themeColor="text1"/>
          <w:sz w:val="26"/>
          <w:szCs w:val="26"/>
          <w:lang w:val="uk-UA" w:eastAsia="en-US"/>
        </w:rPr>
        <w:t>8 сесія восьмого скликання</w:t>
      </w:r>
    </w:p>
    <w:p w:rsidR="00074FCB" w:rsidRPr="00A2253C" w:rsidRDefault="00074FCB" w:rsidP="00584926">
      <w:pPr>
        <w:suppressAutoHyphens w:val="0"/>
        <w:rPr>
          <w:rFonts w:eastAsia="Calibri"/>
          <w:color w:val="000000" w:themeColor="text1"/>
          <w:sz w:val="26"/>
          <w:szCs w:val="26"/>
          <w:lang w:val="uk-UA" w:eastAsia="en-US"/>
        </w:rPr>
      </w:pPr>
    </w:p>
    <w:p w:rsidR="00074FCB" w:rsidRPr="00A2253C" w:rsidRDefault="00074FCB" w:rsidP="00584926">
      <w:pPr>
        <w:suppressAutoHyphens w:val="0"/>
        <w:jc w:val="center"/>
        <w:rPr>
          <w:rFonts w:eastAsia="Calibri"/>
          <w:color w:val="000000" w:themeColor="text1"/>
          <w:sz w:val="26"/>
          <w:szCs w:val="26"/>
          <w:lang w:val="uk-UA" w:eastAsia="en-US"/>
        </w:rPr>
      </w:pPr>
      <w:r w:rsidRPr="00A2253C">
        <w:rPr>
          <w:rFonts w:eastAsia="Calibri"/>
          <w:color w:val="000000" w:themeColor="text1"/>
          <w:sz w:val="26"/>
          <w:szCs w:val="26"/>
          <w:lang w:val="uk-UA" w:eastAsia="en-US"/>
        </w:rPr>
        <w:t xml:space="preserve">Р І Ш Е Н </w:t>
      </w:r>
      <w:proofErr w:type="spellStart"/>
      <w:r w:rsidRPr="00A2253C">
        <w:rPr>
          <w:rFonts w:eastAsia="Calibri"/>
          <w:color w:val="000000" w:themeColor="text1"/>
          <w:sz w:val="26"/>
          <w:szCs w:val="26"/>
          <w:lang w:val="uk-UA" w:eastAsia="en-US"/>
        </w:rPr>
        <w:t>Н</w:t>
      </w:r>
      <w:proofErr w:type="spellEnd"/>
      <w:r w:rsidRPr="00A2253C">
        <w:rPr>
          <w:rFonts w:eastAsia="Calibri"/>
          <w:color w:val="000000" w:themeColor="text1"/>
          <w:sz w:val="26"/>
          <w:szCs w:val="26"/>
          <w:lang w:val="uk-UA" w:eastAsia="en-US"/>
        </w:rPr>
        <w:t xml:space="preserve"> Я</w:t>
      </w:r>
    </w:p>
    <w:p w:rsidR="00074FCB" w:rsidRPr="00A2253C" w:rsidRDefault="00074FCB" w:rsidP="00584926">
      <w:pPr>
        <w:suppressAutoHyphens w:val="0"/>
        <w:rPr>
          <w:rFonts w:eastAsia="Calibri"/>
          <w:color w:val="000000" w:themeColor="text1"/>
          <w:sz w:val="26"/>
          <w:szCs w:val="26"/>
          <w:lang w:val="uk-UA" w:eastAsia="en-US"/>
        </w:rPr>
      </w:pPr>
    </w:p>
    <w:p w:rsidR="00074FCB" w:rsidRPr="00A2253C" w:rsidRDefault="00074FCB" w:rsidP="00584926">
      <w:pPr>
        <w:rPr>
          <w:color w:val="000000" w:themeColor="text1"/>
          <w:sz w:val="26"/>
          <w:szCs w:val="26"/>
          <w:lang w:val="uk-UA"/>
        </w:rPr>
      </w:pPr>
      <w:r w:rsidRPr="00A2253C">
        <w:rPr>
          <w:color w:val="000000" w:themeColor="text1"/>
          <w:sz w:val="26"/>
          <w:szCs w:val="26"/>
          <w:lang w:val="uk-UA"/>
        </w:rPr>
        <w:t xml:space="preserve">від 18 березня 2021  року  </w:t>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r>
      <w:r w:rsidRPr="00A2253C">
        <w:rPr>
          <w:color w:val="000000" w:themeColor="text1"/>
          <w:sz w:val="26"/>
          <w:szCs w:val="26"/>
          <w:lang w:val="uk-UA"/>
        </w:rPr>
        <w:tab/>
        <w:t>№126</w:t>
      </w:r>
    </w:p>
    <w:p w:rsidR="00074FCB" w:rsidRPr="00A2253C" w:rsidRDefault="00074FCB" w:rsidP="00584926">
      <w:pPr>
        <w:suppressAutoHyphens w:val="0"/>
        <w:rPr>
          <w:rFonts w:eastAsia="Calibri"/>
          <w:color w:val="000000" w:themeColor="text1"/>
          <w:sz w:val="26"/>
          <w:szCs w:val="26"/>
          <w:lang w:val="uk-UA" w:eastAsia="en-US"/>
        </w:rPr>
      </w:pPr>
      <w:r w:rsidRPr="00A2253C">
        <w:rPr>
          <w:rFonts w:eastAsia="Calibri"/>
          <w:color w:val="000000" w:themeColor="text1"/>
          <w:sz w:val="26"/>
          <w:szCs w:val="26"/>
          <w:lang w:val="uk-UA" w:eastAsia="en-US"/>
        </w:rPr>
        <w:t>м. Рахів</w:t>
      </w:r>
    </w:p>
    <w:p w:rsidR="00074FCB" w:rsidRPr="00A2253C" w:rsidRDefault="00074FCB" w:rsidP="00584926">
      <w:pPr>
        <w:suppressAutoHyphens w:val="0"/>
        <w:rPr>
          <w:rFonts w:eastAsia="Calibri"/>
          <w:color w:val="000000" w:themeColor="text1"/>
          <w:sz w:val="26"/>
          <w:szCs w:val="26"/>
          <w:lang w:val="uk-UA" w:eastAsia="en-US"/>
        </w:rPr>
      </w:pPr>
    </w:p>
    <w:p w:rsidR="002A2271" w:rsidRPr="00A2253C" w:rsidRDefault="002A2271" w:rsidP="00584926">
      <w:pPr>
        <w:rPr>
          <w:color w:val="000000" w:themeColor="text1"/>
          <w:sz w:val="26"/>
          <w:szCs w:val="26"/>
          <w:lang w:val="uk-UA" w:eastAsia="uk-UA"/>
        </w:rPr>
      </w:pPr>
      <w:r w:rsidRPr="00A2253C">
        <w:rPr>
          <w:color w:val="000000" w:themeColor="text1"/>
          <w:sz w:val="26"/>
          <w:szCs w:val="26"/>
          <w:lang w:val="uk-UA" w:eastAsia="uk-UA"/>
        </w:rPr>
        <w:t xml:space="preserve">Про припинення діяльності Рахівського </w:t>
      </w:r>
    </w:p>
    <w:p w:rsidR="002A2271" w:rsidRPr="00A2253C" w:rsidRDefault="002A2271" w:rsidP="00584926">
      <w:pPr>
        <w:rPr>
          <w:color w:val="000000" w:themeColor="text1"/>
          <w:sz w:val="26"/>
          <w:szCs w:val="26"/>
          <w:lang w:val="uk-UA" w:eastAsia="uk-UA"/>
        </w:rPr>
      </w:pPr>
      <w:r w:rsidRPr="00A2253C">
        <w:rPr>
          <w:color w:val="000000" w:themeColor="text1"/>
          <w:sz w:val="26"/>
          <w:szCs w:val="26"/>
          <w:lang w:val="uk-UA" w:eastAsia="uk-UA"/>
        </w:rPr>
        <w:t xml:space="preserve">міського центру соціальних служб </w:t>
      </w:r>
    </w:p>
    <w:p w:rsidR="002A2271" w:rsidRPr="00A2253C" w:rsidRDefault="002A2271" w:rsidP="00584926">
      <w:pPr>
        <w:rPr>
          <w:color w:val="000000" w:themeColor="text1"/>
          <w:sz w:val="26"/>
          <w:szCs w:val="26"/>
          <w:lang w:val="uk-UA" w:eastAsia="uk-UA"/>
        </w:rPr>
      </w:pPr>
      <w:r w:rsidRPr="00A2253C">
        <w:rPr>
          <w:color w:val="000000" w:themeColor="text1"/>
          <w:sz w:val="26"/>
          <w:szCs w:val="26"/>
          <w:lang w:val="uk-UA" w:eastAsia="uk-UA"/>
        </w:rPr>
        <w:t>шляхом ліквідації</w:t>
      </w:r>
    </w:p>
    <w:p w:rsidR="002A2271" w:rsidRPr="00A2253C" w:rsidRDefault="002A2271" w:rsidP="00584926">
      <w:pPr>
        <w:ind w:firstLine="360"/>
        <w:rPr>
          <w:color w:val="000000" w:themeColor="text1"/>
          <w:sz w:val="26"/>
          <w:szCs w:val="26"/>
          <w:lang w:val="uk-UA" w:eastAsia="uk-UA"/>
        </w:rPr>
      </w:pPr>
    </w:p>
    <w:p w:rsidR="00C243BD" w:rsidRPr="00A2253C" w:rsidRDefault="002A2271" w:rsidP="00584926">
      <w:pPr>
        <w:tabs>
          <w:tab w:val="left" w:pos="567"/>
        </w:tabs>
        <w:jc w:val="both"/>
        <w:rPr>
          <w:color w:val="000000" w:themeColor="text1"/>
          <w:sz w:val="26"/>
          <w:szCs w:val="26"/>
          <w:lang w:val="uk-UA"/>
        </w:rPr>
      </w:pPr>
      <w:r w:rsidRPr="00A2253C">
        <w:rPr>
          <w:color w:val="000000" w:themeColor="text1"/>
          <w:sz w:val="26"/>
          <w:szCs w:val="26"/>
          <w:lang w:val="uk-UA" w:eastAsia="uk-UA"/>
        </w:rPr>
        <w:tab/>
        <w:t xml:space="preserve">Відповідно до Положення Рахівського міського центру соціальних служб, ст. 59 Господарського Кодексу України, ст. 15 Закону України «Про державну реєстрацію юридичних осіб, фізичних осіб-підприємців та громадських формувань» керуючись п.30 ст.26 Закону України «Про місцеве самоврядування в Україні», </w:t>
      </w:r>
      <w:r w:rsidR="00C243BD" w:rsidRPr="00A2253C">
        <w:rPr>
          <w:color w:val="000000" w:themeColor="text1"/>
          <w:sz w:val="26"/>
          <w:szCs w:val="26"/>
          <w:lang w:val="uk-UA"/>
        </w:rPr>
        <w:t>Рахівська міська рада</w:t>
      </w:r>
    </w:p>
    <w:p w:rsidR="00C243BD" w:rsidRPr="00A2253C" w:rsidRDefault="00C243BD" w:rsidP="00584926">
      <w:pPr>
        <w:tabs>
          <w:tab w:val="left" w:pos="567"/>
        </w:tabs>
        <w:jc w:val="both"/>
        <w:rPr>
          <w:color w:val="000000" w:themeColor="text1"/>
          <w:sz w:val="26"/>
          <w:szCs w:val="26"/>
          <w:lang w:val="uk-UA"/>
        </w:rPr>
      </w:pPr>
    </w:p>
    <w:p w:rsidR="00C243BD" w:rsidRPr="00A2253C" w:rsidRDefault="00C243BD" w:rsidP="00584926">
      <w:pPr>
        <w:tabs>
          <w:tab w:val="left" w:pos="567"/>
        </w:tabs>
        <w:jc w:val="center"/>
        <w:rPr>
          <w:color w:val="000000" w:themeColor="text1"/>
          <w:sz w:val="26"/>
          <w:szCs w:val="26"/>
          <w:lang w:val="uk-UA"/>
        </w:rPr>
      </w:pPr>
      <w:r w:rsidRPr="00A2253C">
        <w:rPr>
          <w:color w:val="000000" w:themeColor="text1"/>
          <w:sz w:val="26"/>
          <w:szCs w:val="26"/>
          <w:lang w:val="uk-UA"/>
        </w:rPr>
        <w:t>В И Р І Ш И Л А:</w:t>
      </w:r>
    </w:p>
    <w:p w:rsidR="00C243BD" w:rsidRPr="00A2253C" w:rsidRDefault="00C243BD" w:rsidP="00584926">
      <w:pPr>
        <w:pStyle w:val="21"/>
        <w:ind w:right="0" w:firstLine="0"/>
        <w:rPr>
          <w:color w:val="000000" w:themeColor="text1"/>
          <w:sz w:val="26"/>
          <w:szCs w:val="26"/>
        </w:rPr>
      </w:pPr>
    </w:p>
    <w:p w:rsidR="002A2271" w:rsidRPr="00A2253C" w:rsidRDefault="002A2271" w:rsidP="00584926">
      <w:pPr>
        <w:ind w:firstLine="360"/>
        <w:jc w:val="both"/>
        <w:rPr>
          <w:color w:val="000000" w:themeColor="text1"/>
          <w:sz w:val="26"/>
          <w:szCs w:val="26"/>
          <w:lang w:val="uk-UA" w:eastAsia="uk-UA"/>
        </w:rPr>
      </w:pPr>
      <w:r w:rsidRPr="00A2253C">
        <w:rPr>
          <w:color w:val="000000" w:themeColor="text1"/>
          <w:sz w:val="26"/>
          <w:szCs w:val="26"/>
          <w:lang w:val="uk-UA" w:eastAsia="uk-UA"/>
        </w:rPr>
        <w:t>1.Припинити діяльність Рахівського міського центру соціальних служб.</w:t>
      </w:r>
    </w:p>
    <w:p w:rsidR="002A2271" w:rsidRPr="00A2253C" w:rsidRDefault="002A2271" w:rsidP="00584926">
      <w:pPr>
        <w:ind w:firstLine="567"/>
        <w:jc w:val="both"/>
        <w:rPr>
          <w:color w:val="000000" w:themeColor="text1"/>
          <w:sz w:val="26"/>
          <w:szCs w:val="26"/>
          <w:lang w:val="uk-UA" w:eastAsia="uk-UA"/>
        </w:rPr>
      </w:pPr>
      <w:r w:rsidRPr="00A2253C">
        <w:rPr>
          <w:color w:val="000000" w:themeColor="text1"/>
          <w:sz w:val="26"/>
          <w:szCs w:val="26"/>
          <w:lang w:val="uk-UA" w:eastAsia="uk-UA"/>
        </w:rPr>
        <w:t>2.Створити ліквідаційну комісію (згідно додатку).</w:t>
      </w:r>
    </w:p>
    <w:p w:rsidR="002A2271" w:rsidRPr="00A2253C" w:rsidRDefault="002A2271" w:rsidP="00584926">
      <w:pPr>
        <w:ind w:firstLine="567"/>
        <w:jc w:val="both"/>
        <w:rPr>
          <w:color w:val="000000" w:themeColor="text1"/>
          <w:sz w:val="26"/>
          <w:szCs w:val="26"/>
          <w:lang w:val="uk-UA" w:eastAsia="uk-UA"/>
        </w:rPr>
      </w:pPr>
      <w:r w:rsidRPr="00A2253C">
        <w:rPr>
          <w:color w:val="000000" w:themeColor="text1"/>
          <w:sz w:val="26"/>
          <w:szCs w:val="26"/>
          <w:lang w:val="uk-UA" w:eastAsia="uk-UA"/>
        </w:rPr>
        <w:t>3.Установити строк ліквідації протягом 6-ти місяців з моменту призначення ліквідаційної комісії.</w:t>
      </w:r>
    </w:p>
    <w:p w:rsidR="002A2271" w:rsidRPr="00A2253C" w:rsidRDefault="002A2271" w:rsidP="00584926">
      <w:pPr>
        <w:ind w:firstLine="567"/>
        <w:jc w:val="both"/>
        <w:rPr>
          <w:color w:val="000000" w:themeColor="text1"/>
          <w:sz w:val="26"/>
          <w:szCs w:val="26"/>
          <w:lang w:val="uk-UA" w:eastAsia="uk-UA"/>
        </w:rPr>
      </w:pPr>
      <w:r w:rsidRPr="00A2253C">
        <w:rPr>
          <w:color w:val="000000" w:themeColor="text1"/>
          <w:sz w:val="26"/>
          <w:szCs w:val="26"/>
          <w:lang w:val="uk-UA" w:eastAsia="uk-UA"/>
        </w:rPr>
        <w:t>4. Установити строк для  прийняття претензій кредиторів у 2 місяці з моменту опублікування інформації про ліквідацію в офіційному друкованому виданні.</w:t>
      </w:r>
    </w:p>
    <w:p w:rsidR="002A2271" w:rsidRPr="00A2253C" w:rsidRDefault="002A2271" w:rsidP="00584926">
      <w:pPr>
        <w:ind w:firstLine="567"/>
        <w:jc w:val="both"/>
        <w:rPr>
          <w:color w:val="000000" w:themeColor="text1"/>
          <w:sz w:val="26"/>
          <w:szCs w:val="26"/>
          <w:lang w:val="uk-UA" w:eastAsia="uk-UA"/>
        </w:rPr>
      </w:pPr>
      <w:r w:rsidRPr="00A2253C">
        <w:rPr>
          <w:color w:val="000000" w:themeColor="text1"/>
          <w:sz w:val="26"/>
          <w:szCs w:val="26"/>
          <w:lang w:val="uk-UA" w:eastAsia="uk-UA"/>
        </w:rPr>
        <w:t>5. Ліквідаційній комісії провести процедуру ліквідації підприємства у відповідності до чинного законодавства.</w:t>
      </w:r>
    </w:p>
    <w:p w:rsidR="002A2271" w:rsidRPr="00A2253C" w:rsidRDefault="002A2271" w:rsidP="00584926">
      <w:pPr>
        <w:ind w:firstLine="567"/>
        <w:jc w:val="both"/>
        <w:rPr>
          <w:color w:val="000000" w:themeColor="text1"/>
          <w:sz w:val="26"/>
          <w:szCs w:val="26"/>
          <w:lang w:val="uk-UA" w:eastAsia="uk-UA"/>
        </w:rPr>
      </w:pPr>
      <w:r w:rsidRPr="00A2253C">
        <w:rPr>
          <w:color w:val="000000" w:themeColor="text1"/>
          <w:sz w:val="26"/>
          <w:szCs w:val="26"/>
          <w:lang w:val="uk-UA" w:eastAsia="uk-UA"/>
        </w:rPr>
        <w:t xml:space="preserve">6. Контроль за виконанням даного рішення покласти на першого заступника міського голови </w:t>
      </w:r>
      <w:proofErr w:type="spellStart"/>
      <w:r w:rsidRPr="00A2253C">
        <w:rPr>
          <w:color w:val="000000" w:themeColor="text1"/>
          <w:sz w:val="26"/>
          <w:szCs w:val="26"/>
          <w:lang w:val="uk-UA" w:eastAsia="uk-UA"/>
        </w:rPr>
        <w:t>Бочкора</w:t>
      </w:r>
      <w:proofErr w:type="spellEnd"/>
      <w:r w:rsidRPr="00A2253C">
        <w:rPr>
          <w:color w:val="000000" w:themeColor="text1"/>
          <w:sz w:val="26"/>
          <w:szCs w:val="26"/>
          <w:lang w:val="uk-UA" w:eastAsia="uk-UA"/>
        </w:rPr>
        <w:t xml:space="preserve"> П.Ю.</w:t>
      </w:r>
    </w:p>
    <w:p w:rsidR="002A2271" w:rsidRPr="00A2253C" w:rsidRDefault="002A2271" w:rsidP="00584926">
      <w:pPr>
        <w:ind w:firstLine="360"/>
        <w:rPr>
          <w:color w:val="000000" w:themeColor="text1"/>
          <w:sz w:val="26"/>
          <w:szCs w:val="26"/>
          <w:lang w:val="uk-UA" w:eastAsia="uk-UA"/>
        </w:rPr>
      </w:pPr>
    </w:p>
    <w:p w:rsidR="002A2271" w:rsidRPr="00A2253C" w:rsidRDefault="002A2271" w:rsidP="00584926">
      <w:pPr>
        <w:ind w:firstLine="360"/>
        <w:rPr>
          <w:color w:val="000000" w:themeColor="text1"/>
          <w:sz w:val="26"/>
          <w:szCs w:val="26"/>
          <w:lang w:val="uk-UA" w:eastAsia="uk-UA"/>
        </w:rPr>
      </w:pPr>
      <w:r w:rsidRPr="00A2253C">
        <w:rPr>
          <w:color w:val="000000" w:themeColor="text1"/>
          <w:sz w:val="26"/>
          <w:szCs w:val="26"/>
          <w:lang w:val="uk-UA" w:eastAsia="uk-UA"/>
        </w:rPr>
        <w:tab/>
      </w:r>
    </w:p>
    <w:p w:rsidR="00C243BD" w:rsidRDefault="00C243BD" w:rsidP="00584926">
      <w:pPr>
        <w:rPr>
          <w:color w:val="000000" w:themeColor="text1"/>
          <w:sz w:val="26"/>
          <w:szCs w:val="26"/>
          <w:lang w:val="uk-UA"/>
        </w:rPr>
      </w:pPr>
      <w:r w:rsidRPr="00A2253C">
        <w:rPr>
          <w:color w:val="000000" w:themeColor="text1"/>
          <w:sz w:val="26"/>
          <w:szCs w:val="26"/>
          <w:lang w:val="uk-UA"/>
        </w:rPr>
        <w:t>Міський голова                                                                          В.МЕДВІДЬ</w:t>
      </w:r>
    </w:p>
    <w:p w:rsidR="00A2253C" w:rsidRDefault="00A2253C" w:rsidP="00584926">
      <w:pPr>
        <w:rPr>
          <w:color w:val="000000" w:themeColor="text1"/>
          <w:sz w:val="26"/>
          <w:szCs w:val="26"/>
          <w:lang w:val="uk-UA"/>
        </w:rPr>
      </w:pPr>
    </w:p>
    <w:p w:rsidR="00A2253C" w:rsidRPr="00A2253C" w:rsidRDefault="00A2253C" w:rsidP="00584926">
      <w:pPr>
        <w:rPr>
          <w:color w:val="000000" w:themeColor="text1"/>
          <w:sz w:val="26"/>
          <w:szCs w:val="26"/>
          <w:lang w:val="uk-UA"/>
        </w:rPr>
      </w:pPr>
    </w:p>
    <w:p w:rsidR="00C243BD" w:rsidRPr="00491598" w:rsidRDefault="00C243BD" w:rsidP="00584926">
      <w:pPr>
        <w:suppressAutoHyphens w:val="0"/>
        <w:rPr>
          <w:color w:val="000000" w:themeColor="text1"/>
          <w:sz w:val="28"/>
          <w:szCs w:val="28"/>
          <w:lang w:val="uk-UA" w:eastAsia="uk-UA"/>
        </w:rPr>
      </w:pPr>
      <w:r w:rsidRPr="00491598">
        <w:rPr>
          <w:color w:val="000000" w:themeColor="text1"/>
          <w:sz w:val="28"/>
          <w:szCs w:val="28"/>
          <w:lang w:val="uk-UA" w:eastAsia="uk-UA"/>
        </w:rPr>
        <w:br w:type="page"/>
      </w:r>
    </w:p>
    <w:p w:rsidR="002A2271" w:rsidRPr="00491598" w:rsidRDefault="002A2271" w:rsidP="00584926">
      <w:pPr>
        <w:rPr>
          <w:color w:val="000000" w:themeColor="text1"/>
          <w:sz w:val="28"/>
          <w:szCs w:val="28"/>
          <w:lang w:val="uk-UA" w:eastAsia="uk-UA"/>
        </w:rPr>
      </w:pPr>
    </w:p>
    <w:p w:rsidR="00C243BD" w:rsidRPr="00491598" w:rsidRDefault="00C243BD" w:rsidP="00584926">
      <w:pPr>
        <w:rPr>
          <w:color w:val="000000" w:themeColor="text1"/>
          <w:sz w:val="27"/>
          <w:szCs w:val="27"/>
          <w:lang w:val="uk-UA"/>
        </w:rPr>
      </w:pPr>
    </w:p>
    <w:p w:rsidR="00C243BD" w:rsidRPr="00491598" w:rsidRDefault="00C243BD"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C243BD" w:rsidRPr="002A177D" w:rsidTr="00C243BD">
        <w:trPr>
          <w:trHeight w:val="1292"/>
          <w:jc w:val="right"/>
        </w:trPr>
        <w:tc>
          <w:tcPr>
            <w:tcW w:w="3267" w:type="dxa"/>
          </w:tcPr>
          <w:p w:rsidR="00C243BD" w:rsidRPr="00491598" w:rsidRDefault="00C243BD"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C243BD" w:rsidRPr="00491598" w:rsidRDefault="00C243BD" w:rsidP="00584926">
            <w:pPr>
              <w:rPr>
                <w:rFonts w:eastAsiaTheme="minorHAnsi"/>
                <w:color w:val="000000" w:themeColor="text1"/>
                <w:lang w:val="uk-UA" w:eastAsia="ru-RU"/>
              </w:rPr>
            </w:pPr>
            <w:r w:rsidRPr="00491598">
              <w:rPr>
                <w:color w:val="000000" w:themeColor="text1"/>
                <w:lang w:val="uk-UA"/>
              </w:rPr>
              <w:t>8-ої сесії 8-го скликання                                                                                                 від 18.03.2021 р. №126</w:t>
            </w:r>
          </w:p>
          <w:p w:rsidR="00C243BD" w:rsidRPr="00491598" w:rsidRDefault="00C243BD" w:rsidP="00584926">
            <w:pPr>
              <w:rPr>
                <w:color w:val="000000" w:themeColor="text1"/>
                <w:sz w:val="22"/>
                <w:szCs w:val="22"/>
                <w:lang w:val="uk-UA" w:eastAsia="en-US"/>
              </w:rPr>
            </w:pPr>
          </w:p>
        </w:tc>
      </w:tr>
    </w:tbl>
    <w:p w:rsidR="00C243BD" w:rsidRPr="00491598" w:rsidRDefault="00C243BD" w:rsidP="00584926">
      <w:pPr>
        <w:rPr>
          <w:b/>
          <w:color w:val="000000" w:themeColor="text1"/>
          <w:sz w:val="32"/>
          <w:szCs w:val="32"/>
          <w:lang w:val="uk-UA" w:eastAsia="en-US"/>
        </w:rPr>
      </w:pPr>
    </w:p>
    <w:p w:rsidR="002A2271" w:rsidRPr="00491598" w:rsidRDefault="002A2271" w:rsidP="00584926">
      <w:pPr>
        <w:jc w:val="center"/>
        <w:rPr>
          <w:color w:val="000000" w:themeColor="text1"/>
          <w:sz w:val="28"/>
          <w:szCs w:val="28"/>
          <w:lang w:val="uk-UA"/>
        </w:rPr>
      </w:pPr>
    </w:p>
    <w:p w:rsidR="002A2271" w:rsidRPr="00491598" w:rsidRDefault="002A2271" w:rsidP="00584926">
      <w:pPr>
        <w:jc w:val="center"/>
        <w:rPr>
          <w:color w:val="000000" w:themeColor="text1"/>
          <w:sz w:val="28"/>
          <w:szCs w:val="28"/>
          <w:lang w:val="uk-UA"/>
        </w:rPr>
      </w:pPr>
      <w:r w:rsidRPr="00491598">
        <w:rPr>
          <w:color w:val="000000" w:themeColor="text1"/>
          <w:sz w:val="28"/>
          <w:szCs w:val="28"/>
          <w:lang w:val="uk-UA"/>
        </w:rPr>
        <w:t>СКЛАД</w:t>
      </w:r>
    </w:p>
    <w:p w:rsidR="002A2271" w:rsidRPr="00491598" w:rsidRDefault="002A2271" w:rsidP="00584926">
      <w:pPr>
        <w:jc w:val="center"/>
        <w:rPr>
          <w:color w:val="000000" w:themeColor="text1"/>
          <w:sz w:val="28"/>
          <w:szCs w:val="28"/>
          <w:lang w:val="uk-UA"/>
        </w:rPr>
      </w:pPr>
      <w:r w:rsidRPr="00491598">
        <w:rPr>
          <w:color w:val="000000" w:themeColor="text1"/>
          <w:sz w:val="28"/>
          <w:szCs w:val="28"/>
          <w:lang w:val="uk-UA"/>
        </w:rPr>
        <w:t xml:space="preserve"> ліквідаційної комісії</w:t>
      </w:r>
    </w:p>
    <w:p w:rsidR="002A2271" w:rsidRPr="00491598" w:rsidRDefault="002A2271" w:rsidP="00584926">
      <w:pPr>
        <w:jc w:val="center"/>
        <w:rPr>
          <w:color w:val="000000" w:themeColor="text1"/>
          <w:sz w:val="28"/>
          <w:szCs w:val="28"/>
          <w:lang w:val="uk-UA"/>
        </w:rPr>
      </w:pPr>
    </w:p>
    <w:tbl>
      <w:tblPr>
        <w:tblStyle w:val="ab"/>
        <w:tblW w:w="0" w:type="auto"/>
        <w:tblLook w:val="04A0" w:firstRow="1" w:lastRow="0" w:firstColumn="1" w:lastColumn="0" w:noHBand="0" w:noVBand="1"/>
      </w:tblPr>
      <w:tblGrid>
        <w:gridCol w:w="771"/>
        <w:gridCol w:w="3021"/>
        <w:gridCol w:w="1963"/>
        <w:gridCol w:w="1936"/>
        <w:gridCol w:w="1880"/>
      </w:tblGrid>
      <w:tr w:rsidR="002A2271" w:rsidRPr="00491598" w:rsidTr="002A2271">
        <w:tc>
          <w:tcPr>
            <w:tcW w:w="817"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1</w:t>
            </w:r>
          </w:p>
        </w:tc>
        <w:tc>
          <w:tcPr>
            <w:tcW w:w="3125"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Голомбіца Олеся Олексіївна, заступник міського голови</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ВР292444 виданий Рахівським РВ УМВС України у Закарпатській області, 23.05.2007 р.</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2840509608</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Голова комісії</w:t>
            </w:r>
          </w:p>
        </w:tc>
      </w:tr>
      <w:tr w:rsidR="002A2271" w:rsidRPr="00491598" w:rsidTr="002A2271">
        <w:tc>
          <w:tcPr>
            <w:tcW w:w="817"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2</w:t>
            </w:r>
          </w:p>
        </w:tc>
        <w:tc>
          <w:tcPr>
            <w:tcW w:w="3125"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proofErr w:type="spellStart"/>
            <w:r w:rsidRPr="00491598">
              <w:rPr>
                <w:color w:val="000000" w:themeColor="text1"/>
                <w:sz w:val="28"/>
                <w:szCs w:val="28"/>
              </w:rPr>
              <w:t>Череміська</w:t>
            </w:r>
            <w:proofErr w:type="spellEnd"/>
            <w:r w:rsidRPr="00491598">
              <w:rPr>
                <w:color w:val="000000" w:themeColor="text1"/>
                <w:sz w:val="28"/>
                <w:szCs w:val="28"/>
              </w:rPr>
              <w:t xml:space="preserve"> Наталія Павлівна, головний спеціаліст юридичного сектору</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rPr>
            </w:pPr>
            <w:r w:rsidRPr="00491598">
              <w:rPr>
                <w:color w:val="000000" w:themeColor="text1"/>
                <w:sz w:val="28"/>
                <w:szCs w:val="28"/>
              </w:rPr>
              <w:t>000543543</w:t>
            </w:r>
          </w:p>
          <w:p w:rsidR="002A2271" w:rsidRPr="00491598" w:rsidRDefault="002A2271" w:rsidP="00584926">
            <w:pPr>
              <w:jc w:val="center"/>
              <w:rPr>
                <w:color w:val="000000" w:themeColor="text1"/>
                <w:sz w:val="28"/>
                <w:szCs w:val="28"/>
              </w:rPr>
            </w:pPr>
            <w:r w:rsidRPr="00491598">
              <w:rPr>
                <w:color w:val="000000" w:themeColor="text1"/>
                <w:sz w:val="28"/>
                <w:szCs w:val="28"/>
              </w:rPr>
              <w:t>виданий Рахівським РВ ГУДМС України у Закарпатській області,</w:t>
            </w:r>
          </w:p>
          <w:p w:rsidR="002A2271" w:rsidRPr="00491598" w:rsidRDefault="002A2271" w:rsidP="00584926">
            <w:pPr>
              <w:jc w:val="center"/>
              <w:rPr>
                <w:color w:val="000000" w:themeColor="text1"/>
                <w:sz w:val="28"/>
                <w:szCs w:val="28"/>
                <w:lang w:eastAsia="en-US"/>
              </w:rPr>
            </w:pPr>
            <w:r w:rsidRPr="00491598">
              <w:rPr>
                <w:color w:val="000000" w:themeColor="text1"/>
                <w:sz w:val="28"/>
                <w:szCs w:val="28"/>
              </w:rPr>
              <w:t>17.05.2017 р.</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3266302143</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Член комісії</w:t>
            </w:r>
          </w:p>
        </w:tc>
      </w:tr>
      <w:tr w:rsidR="002A2271" w:rsidRPr="00491598" w:rsidTr="002A2271">
        <w:tc>
          <w:tcPr>
            <w:tcW w:w="817"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3</w:t>
            </w:r>
          </w:p>
        </w:tc>
        <w:tc>
          <w:tcPr>
            <w:tcW w:w="3125"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rPr>
            </w:pPr>
            <w:proofErr w:type="spellStart"/>
            <w:r w:rsidRPr="00491598">
              <w:rPr>
                <w:color w:val="000000" w:themeColor="text1"/>
                <w:sz w:val="28"/>
                <w:szCs w:val="28"/>
              </w:rPr>
              <w:t>Колясюк</w:t>
            </w:r>
            <w:proofErr w:type="spellEnd"/>
            <w:r w:rsidRPr="00491598">
              <w:rPr>
                <w:color w:val="000000" w:themeColor="text1"/>
                <w:sz w:val="28"/>
                <w:szCs w:val="28"/>
              </w:rPr>
              <w:t xml:space="preserve"> Тетяна Михайлівна,</w:t>
            </w:r>
          </w:p>
          <w:p w:rsidR="002A2271" w:rsidRPr="00491598" w:rsidRDefault="002A2271" w:rsidP="00584926">
            <w:pPr>
              <w:jc w:val="center"/>
              <w:rPr>
                <w:color w:val="000000" w:themeColor="text1"/>
                <w:sz w:val="28"/>
                <w:szCs w:val="28"/>
                <w:lang w:eastAsia="en-US"/>
              </w:rPr>
            </w:pPr>
            <w:r w:rsidRPr="00491598">
              <w:rPr>
                <w:color w:val="000000" w:themeColor="text1"/>
                <w:sz w:val="28"/>
                <w:szCs w:val="28"/>
              </w:rPr>
              <w:t>головний спеціаліст фінансово-господарського відділу</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rPr>
            </w:pPr>
            <w:r w:rsidRPr="00491598">
              <w:rPr>
                <w:color w:val="000000" w:themeColor="text1"/>
                <w:sz w:val="28"/>
                <w:szCs w:val="28"/>
              </w:rPr>
              <w:t>ВО684466</w:t>
            </w:r>
          </w:p>
          <w:p w:rsidR="002A2271" w:rsidRPr="00491598" w:rsidRDefault="002A2271" w:rsidP="00584926">
            <w:pPr>
              <w:jc w:val="center"/>
              <w:rPr>
                <w:color w:val="000000" w:themeColor="text1"/>
                <w:sz w:val="28"/>
                <w:szCs w:val="28"/>
                <w:lang w:eastAsia="en-US"/>
              </w:rPr>
            </w:pPr>
            <w:r w:rsidRPr="00491598">
              <w:rPr>
                <w:color w:val="000000" w:themeColor="text1"/>
                <w:sz w:val="28"/>
                <w:szCs w:val="28"/>
              </w:rPr>
              <w:t>Виданий Рахівським РВ УМВС України у Закарпатській області, 20.02.2000 р.</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3043304028</w:t>
            </w:r>
          </w:p>
        </w:tc>
        <w:tc>
          <w:tcPr>
            <w:tcW w:w="1971" w:type="dxa"/>
            <w:tcBorders>
              <w:top w:val="single" w:sz="4" w:space="0" w:color="auto"/>
              <w:left w:val="single" w:sz="4" w:space="0" w:color="auto"/>
              <w:bottom w:val="single" w:sz="4" w:space="0" w:color="auto"/>
              <w:right w:val="single" w:sz="4" w:space="0" w:color="auto"/>
            </w:tcBorders>
            <w:hideMark/>
          </w:tcPr>
          <w:p w:rsidR="002A2271" w:rsidRPr="00491598" w:rsidRDefault="002A2271" w:rsidP="00584926">
            <w:pPr>
              <w:jc w:val="center"/>
              <w:rPr>
                <w:color w:val="000000" w:themeColor="text1"/>
                <w:sz w:val="28"/>
                <w:szCs w:val="28"/>
                <w:lang w:eastAsia="en-US"/>
              </w:rPr>
            </w:pPr>
            <w:r w:rsidRPr="00491598">
              <w:rPr>
                <w:color w:val="000000" w:themeColor="text1"/>
                <w:sz w:val="28"/>
                <w:szCs w:val="28"/>
              </w:rPr>
              <w:t>Член комісії</w:t>
            </w:r>
          </w:p>
        </w:tc>
      </w:tr>
    </w:tbl>
    <w:p w:rsidR="00074FCB" w:rsidRPr="00491598" w:rsidRDefault="00074FCB" w:rsidP="00584926">
      <w:pPr>
        <w:suppressAutoHyphens w:val="0"/>
        <w:rPr>
          <w:rFonts w:eastAsia="Calibri"/>
          <w:color w:val="000000" w:themeColor="text1"/>
          <w:sz w:val="28"/>
          <w:szCs w:val="28"/>
          <w:lang w:val="uk-UA" w:eastAsia="en-US"/>
        </w:rPr>
      </w:pPr>
    </w:p>
    <w:p w:rsidR="002A2271" w:rsidRPr="00491598" w:rsidRDefault="002A2271" w:rsidP="00584926">
      <w:pPr>
        <w:suppressAutoHyphens w:val="0"/>
        <w:rPr>
          <w:rFonts w:eastAsia="Calibri"/>
          <w:color w:val="000000" w:themeColor="text1"/>
          <w:sz w:val="28"/>
          <w:szCs w:val="28"/>
          <w:lang w:val="uk-UA" w:eastAsia="en-US"/>
        </w:rPr>
      </w:pPr>
    </w:p>
    <w:p w:rsidR="002A2271" w:rsidRPr="00491598" w:rsidRDefault="002A2271"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2A2271" w:rsidRPr="00491598" w:rsidRDefault="002A2271" w:rsidP="00584926">
      <w:pPr>
        <w:suppressAutoHyphens w:val="0"/>
        <w:rPr>
          <w:rFonts w:eastAsia="Calibri"/>
          <w:color w:val="000000" w:themeColor="text1"/>
          <w:sz w:val="28"/>
          <w:szCs w:val="28"/>
          <w:lang w:val="uk-UA" w:eastAsia="en-US"/>
        </w:rPr>
      </w:pPr>
    </w:p>
    <w:p w:rsidR="0013039F" w:rsidRPr="00491598" w:rsidRDefault="0013039F" w:rsidP="00584926">
      <w:pPr>
        <w:suppressAutoHyphens w:val="0"/>
        <w:rPr>
          <w:rFonts w:eastAsia="Calibri"/>
          <w:color w:val="000000" w:themeColor="text1"/>
          <w:sz w:val="28"/>
          <w:szCs w:val="28"/>
          <w:lang w:val="uk-UA" w:eastAsia="en-US"/>
        </w:rPr>
      </w:pPr>
    </w:p>
    <w:p w:rsidR="00802BBC" w:rsidRPr="00491598" w:rsidRDefault="00802BBC"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896E78" w:rsidRPr="00491598" w:rsidRDefault="00896E78" w:rsidP="00584926">
      <w:pPr>
        <w:jc w:val="right"/>
        <w:rPr>
          <w:rFonts w:eastAsia="Calibri"/>
          <w:color w:val="000000" w:themeColor="text1"/>
          <w:sz w:val="28"/>
          <w:szCs w:val="28"/>
          <w:lang w:val="uk-UA" w:eastAsia="en-US"/>
        </w:rPr>
      </w:pPr>
    </w:p>
    <w:p w:rsidR="00802BBC" w:rsidRPr="00491598" w:rsidRDefault="00802BBC" w:rsidP="00584926">
      <w:pPr>
        <w:rPr>
          <w:color w:val="000000" w:themeColor="text1"/>
          <w:lang w:val="uk-UA"/>
        </w:rPr>
      </w:pPr>
    </w:p>
    <w:p w:rsidR="00802BBC" w:rsidRPr="00491598" w:rsidRDefault="00802BBC" w:rsidP="00584926">
      <w:pPr>
        <w:suppressAutoHyphens w:val="0"/>
        <w:jc w:val="right"/>
        <w:rPr>
          <w:rFonts w:eastAsia="Calibri"/>
          <w:color w:val="000000" w:themeColor="text1"/>
          <w:sz w:val="28"/>
          <w:szCs w:val="28"/>
          <w:lang w:val="uk-UA" w:eastAsia="en-US"/>
        </w:rPr>
      </w:pPr>
    </w:p>
    <w:p w:rsidR="00802BBC" w:rsidRPr="00491598" w:rsidRDefault="00802BBC"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87936" behindDoc="1" locked="0" layoutInCell="1" allowOverlap="1" wp14:anchorId="19C6F41C" wp14:editId="008F92B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02BBC" w:rsidRPr="00491598" w:rsidRDefault="00802BBC" w:rsidP="00584926">
      <w:pPr>
        <w:suppressAutoHyphens w:val="0"/>
        <w:jc w:val="right"/>
        <w:rPr>
          <w:rFonts w:eastAsia="Calibri"/>
          <w:color w:val="000000" w:themeColor="text1"/>
          <w:sz w:val="28"/>
          <w:szCs w:val="28"/>
          <w:lang w:val="uk-UA" w:eastAsia="en-US"/>
        </w:rPr>
      </w:pPr>
    </w:p>
    <w:p w:rsidR="00802BBC" w:rsidRPr="00491598" w:rsidRDefault="00802BB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802BBC" w:rsidRPr="00491598" w:rsidRDefault="00802BB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802BBC" w:rsidRPr="00491598" w:rsidRDefault="00802BB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802BBC" w:rsidRPr="00491598" w:rsidRDefault="00802BB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802BBC" w:rsidRPr="00491598" w:rsidRDefault="00802BBC"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802BBC" w:rsidRPr="00491598" w:rsidRDefault="00802BBC" w:rsidP="00584926">
      <w:pPr>
        <w:suppressAutoHyphens w:val="0"/>
        <w:rPr>
          <w:rFonts w:eastAsia="Calibri"/>
          <w:color w:val="000000" w:themeColor="text1"/>
          <w:sz w:val="28"/>
          <w:szCs w:val="28"/>
          <w:lang w:val="uk-UA" w:eastAsia="en-US"/>
        </w:rPr>
      </w:pPr>
    </w:p>
    <w:p w:rsidR="00802BBC" w:rsidRPr="00491598" w:rsidRDefault="00802BBC"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802BBC" w:rsidRPr="00491598" w:rsidRDefault="00802BBC" w:rsidP="00584926">
      <w:pPr>
        <w:suppressAutoHyphens w:val="0"/>
        <w:rPr>
          <w:rFonts w:eastAsia="Calibri"/>
          <w:color w:val="000000" w:themeColor="text1"/>
          <w:sz w:val="28"/>
          <w:szCs w:val="28"/>
          <w:lang w:val="uk-UA" w:eastAsia="en-US"/>
        </w:rPr>
      </w:pPr>
    </w:p>
    <w:p w:rsidR="00802BBC" w:rsidRPr="00491598" w:rsidRDefault="00802BBC"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№127</w:t>
      </w:r>
    </w:p>
    <w:p w:rsidR="00802BBC" w:rsidRPr="00491598" w:rsidRDefault="00802BBC"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100C88" w:rsidRPr="00491598" w:rsidRDefault="00100C88" w:rsidP="00584926">
      <w:pPr>
        <w:suppressAutoHyphens w:val="0"/>
        <w:rPr>
          <w:rFonts w:eastAsia="Calibri"/>
          <w:color w:val="000000" w:themeColor="text1"/>
          <w:sz w:val="28"/>
          <w:szCs w:val="28"/>
          <w:lang w:val="uk-UA" w:eastAsia="en-US"/>
        </w:rPr>
      </w:pPr>
    </w:p>
    <w:p w:rsidR="00100C88" w:rsidRPr="00491598" w:rsidRDefault="00100C88" w:rsidP="00584926">
      <w:pPr>
        <w:rPr>
          <w:color w:val="000000" w:themeColor="text1"/>
          <w:sz w:val="28"/>
          <w:szCs w:val="28"/>
          <w:lang w:val="uk-UA"/>
        </w:rPr>
      </w:pPr>
      <w:r w:rsidRPr="00491598">
        <w:rPr>
          <w:color w:val="000000" w:themeColor="text1"/>
          <w:sz w:val="28"/>
          <w:szCs w:val="28"/>
          <w:lang w:val="uk-UA"/>
        </w:rPr>
        <w:t xml:space="preserve">Про затвердження штатного розпису </w:t>
      </w:r>
    </w:p>
    <w:p w:rsidR="00100C88" w:rsidRPr="00491598" w:rsidRDefault="00100C88" w:rsidP="00584926">
      <w:pPr>
        <w:rPr>
          <w:color w:val="000000" w:themeColor="text1"/>
          <w:sz w:val="28"/>
          <w:szCs w:val="28"/>
          <w:lang w:val="uk-UA"/>
        </w:rPr>
      </w:pPr>
      <w:r w:rsidRPr="00491598">
        <w:rPr>
          <w:color w:val="000000" w:themeColor="text1"/>
          <w:sz w:val="28"/>
          <w:szCs w:val="28"/>
          <w:lang w:val="uk-UA"/>
        </w:rPr>
        <w:t>КНП «Рахівська районна лікарня» на 2021 рік</w:t>
      </w:r>
    </w:p>
    <w:p w:rsidR="00100C88" w:rsidRPr="00491598" w:rsidRDefault="00100C88" w:rsidP="00584926">
      <w:pPr>
        <w:jc w:val="both"/>
        <w:rPr>
          <w:i/>
          <w:color w:val="000000" w:themeColor="text1"/>
          <w:sz w:val="28"/>
          <w:szCs w:val="28"/>
          <w:lang w:val="uk-UA"/>
        </w:rPr>
      </w:pPr>
    </w:p>
    <w:p w:rsidR="00100C88" w:rsidRPr="00491598" w:rsidRDefault="00100C88" w:rsidP="00584926">
      <w:pPr>
        <w:ind w:firstLine="708"/>
        <w:jc w:val="both"/>
        <w:rPr>
          <w:color w:val="000000" w:themeColor="text1"/>
          <w:sz w:val="28"/>
          <w:szCs w:val="28"/>
          <w:lang w:val="uk-UA"/>
        </w:rPr>
      </w:pPr>
      <w:r w:rsidRPr="00491598">
        <w:rPr>
          <w:color w:val="000000" w:themeColor="text1"/>
          <w:sz w:val="28"/>
          <w:szCs w:val="28"/>
          <w:lang w:val="uk-UA"/>
        </w:rPr>
        <w:t xml:space="preserve">Розглянувши лист  комунального некомерційного підприємства «Рахівська районна лікарня» від 01.03.2021 р. №231/01-18,  відповідно до Статуту КНП «Рахівська районна лікарня» керуючись ст.26 Закону України «Про місцеве самоврядування в Україні », Рахівська міська рада </w:t>
      </w:r>
    </w:p>
    <w:p w:rsidR="00100C88" w:rsidRPr="00491598" w:rsidRDefault="00100C88" w:rsidP="00584926">
      <w:pPr>
        <w:ind w:firstLine="708"/>
        <w:jc w:val="both"/>
        <w:rPr>
          <w:color w:val="000000" w:themeColor="text1"/>
          <w:sz w:val="28"/>
          <w:szCs w:val="28"/>
          <w:lang w:val="uk-UA"/>
        </w:rPr>
      </w:pPr>
    </w:p>
    <w:p w:rsidR="00100C88" w:rsidRPr="00491598" w:rsidRDefault="00100C88" w:rsidP="00584926">
      <w:pPr>
        <w:jc w:val="center"/>
        <w:rPr>
          <w:color w:val="000000" w:themeColor="text1"/>
          <w:sz w:val="28"/>
          <w:szCs w:val="28"/>
          <w:lang w:val="uk-UA"/>
        </w:rPr>
      </w:pPr>
      <w:r w:rsidRPr="00491598">
        <w:rPr>
          <w:color w:val="000000" w:themeColor="text1"/>
          <w:sz w:val="28"/>
          <w:szCs w:val="28"/>
          <w:lang w:val="uk-UA"/>
        </w:rPr>
        <w:t>В И Р І Ш И Л А:</w:t>
      </w:r>
    </w:p>
    <w:p w:rsidR="00100C88" w:rsidRPr="00491598" w:rsidRDefault="00100C88" w:rsidP="00584926">
      <w:pPr>
        <w:jc w:val="both"/>
        <w:rPr>
          <w:color w:val="000000" w:themeColor="text1"/>
          <w:sz w:val="28"/>
          <w:szCs w:val="28"/>
          <w:lang w:val="uk-UA"/>
        </w:rPr>
      </w:pPr>
    </w:p>
    <w:p w:rsidR="00100C88" w:rsidRPr="00491598" w:rsidRDefault="007935B0" w:rsidP="00584926">
      <w:pPr>
        <w:ind w:firstLine="360"/>
        <w:jc w:val="both"/>
        <w:rPr>
          <w:color w:val="000000" w:themeColor="text1"/>
          <w:sz w:val="28"/>
          <w:szCs w:val="28"/>
          <w:lang w:val="uk-UA"/>
        </w:rPr>
      </w:pPr>
      <w:r w:rsidRPr="00491598">
        <w:rPr>
          <w:color w:val="000000" w:themeColor="text1"/>
          <w:sz w:val="28"/>
          <w:szCs w:val="28"/>
          <w:lang w:val="uk-UA"/>
        </w:rPr>
        <w:t>1.</w:t>
      </w:r>
      <w:r w:rsidR="00100C88" w:rsidRPr="00491598">
        <w:rPr>
          <w:color w:val="000000" w:themeColor="text1"/>
          <w:sz w:val="28"/>
          <w:szCs w:val="28"/>
          <w:lang w:val="uk-UA"/>
        </w:rPr>
        <w:t xml:space="preserve">Затвердити штатний розпис комунального некомерційного підприємства </w:t>
      </w:r>
      <w:proofErr w:type="spellStart"/>
      <w:r w:rsidR="00100C88" w:rsidRPr="00491598">
        <w:rPr>
          <w:color w:val="000000" w:themeColor="text1"/>
          <w:sz w:val="28"/>
          <w:szCs w:val="28"/>
          <w:lang w:val="uk-UA"/>
        </w:rPr>
        <w:t>„Рахівська</w:t>
      </w:r>
      <w:proofErr w:type="spellEnd"/>
      <w:r w:rsidR="00100C88" w:rsidRPr="00491598">
        <w:rPr>
          <w:color w:val="000000" w:themeColor="text1"/>
          <w:sz w:val="28"/>
          <w:szCs w:val="28"/>
          <w:lang w:val="uk-UA"/>
        </w:rPr>
        <w:t xml:space="preserve"> районна лікарня” на 2021 рік, згідно додатку.</w:t>
      </w:r>
    </w:p>
    <w:p w:rsidR="00100C88" w:rsidRPr="00491598" w:rsidRDefault="007935B0" w:rsidP="00584926">
      <w:pPr>
        <w:ind w:firstLine="360"/>
        <w:jc w:val="both"/>
        <w:rPr>
          <w:color w:val="000000" w:themeColor="text1"/>
          <w:sz w:val="28"/>
          <w:szCs w:val="28"/>
          <w:lang w:val="uk-UA"/>
        </w:rPr>
      </w:pPr>
      <w:r w:rsidRPr="00491598">
        <w:rPr>
          <w:color w:val="000000" w:themeColor="text1"/>
          <w:sz w:val="28"/>
          <w:szCs w:val="28"/>
          <w:lang w:val="uk-UA"/>
        </w:rPr>
        <w:t>2.</w:t>
      </w:r>
      <w:r w:rsidR="00100C88" w:rsidRPr="00491598">
        <w:rPr>
          <w:color w:val="000000" w:themeColor="text1"/>
          <w:sz w:val="28"/>
          <w:szCs w:val="28"/>
          <w:lang w:val="uk-UA"/>
        </w:rPr>
        <w:t>Даний штатний розпис вводиться в дію з 01 червня 2021 р.</w:t>
      </w:r>
    </w:p>
    <w:p w:rsidR="00100C88" w:rsidRPr="00491598" w:rsidRDefault="00100C88" w:rsidP="00584926">
      <w:pPr>
        <w:rPr>
          <w:rFonts w:eastAsia="MS Mincho"/>
          <w:color w:val="000000" w:themeColor="text1"/>
          <w:sz w:val="28"/>
          <w:szCs w:val="28"/>
          <w:lang w:val="uk-UA"/>
        </w:rPr>
      </w:pPr>
    </w:p>
    <w:p w:rsidR="00100C88" w:rsidRDefault="00100C88" w:rsidP="00584926">
      <w:pPr>
        <w:rPr>
          <w:rFonts w:eastAsia="MS Mincho"/>
          <w:color w:val="000000" w:themeColor="text1"/>
          <w:sz w:val="28"/>
          <w:szCs w:val="28"/>
          <w:lang w:val="uk-UA"/>
        </w:rPr>
      </w:pPr>
    </w:p>
    <w:p w:rsidR="009969C6" w:rsidRPr="00491598" w:rsidRDefault="009969C6" w:rsidP="00584926">
      <w:pPr>
        <w:rPr>
          <w:rFonts w:eastAsia="MS Mincho"/>
          <w:color w:val="000000" w:themeColor="text1"/>
          <w:sz w:val="28"/>
          <w:szCs w:val="28"/>
          <w:lang w:val="uk-UA"/>
        </w:rPr>
      </w:pPr>
    </w:p>
    <w:p w:rsidR="00100C88" w:rsidRDefault="00100C88" w:rsidP="00584926">
      <w:pPr>
        <w:jc w:val="both"/>
        <w:rPr>
          <w:color w:val="000000" w:themeColor="text1"/>
          <w:sz w:val="28"/>
          <w:szCs w:val="28"/>
          <w:lang w:val="uk-UA"/>
        </w:rPr>
      </w:pPr>
      <w:r w:rsidRPr="00491598">
        <w:rPr>
          <w:color w:val="000000" w:themeColor="text1"/>
          <w:sz w:val="28"/>
          <w:szCs w:val="28"/>
          <w:lang w:val="uk-UA"/>
        </w:rPr>
        <w:t xml:space="preserve">Міський голова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В.МЕДВІДЬ</w:t>
      </w:r>
    </w:p>
    <w:p w:rsidR="009969C6" w:rsidRDefault="009969C6" w:rsidP="00584926">
      <w:pPr>
        <w:jc w:val="both"/>
        <w:rPr>
          <w:color w:val="000000" w:themeColor="text1"/>
          <w:sz w:val="28"/>
          <w:szCs w:val="28"/>
          <w:lang w:val="uk-UA"/>
        </w:rPr>
      </w:pPr>
    </w:p>
    <w:p w:rsidR="00100C88" w:rsidRPr="00491598" w:rsidRDefault="00100C88" w:rsidP="00584926">
      <w:pPr>
        <w:rPr>
          <w:color w:val="000000" w:themeColor="text1"/>
          <w:sz w:val="22"/>
          <w:szCs w:val="22"/>
          <w:lang w:val="uk-UA"/>
        </w:rPr>
      </w:pPr>
      <w:r w:rsidRPr="00491598">
        <w:rPr>
          <w:color w:val="000000" w:themeColor="text1"/>
          <w:lang w:val="uk-UA"/>
        </w:rPr>
        <w:br w:type="page"/>
      </w:r>
    </w:p>
    <w:p w:rsidR="00100C88" w:rsidRPr="00491598" w:rsidRDefault="00100C88" w:rsidP="00584926">
      <w:pPr>
        <w:rPr>
          <w:color w:val="000000" w:themeColor="text1"/>
          <w:lang w:val="uk-UA"/>
        </w:rPr>
        <w:sectPr w:rsidR="00100C88" w:rsidRPr="00491598" w:rsidSect="006561F7">
          <w:pgSz w:w="11906" w:h="16838"/>
          <w:pgMar w:top="993" w:right="850" w:bottom="1134" w:left="1701" w:header="708" w:footer="708" w:gutter="0"/>
          <w:cols w:space="720"/>
        </w:sectPr>
      </w:pPr>
    </w:p>
    <w:p w:rsidR="003521A8" w:rsidRPr="00491598" w:rsidRDefault="003521A8"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3521A8" w:rsidRPr="002A177D" w:rsidTr="003521A8">
        <w:trPr>
          <w:trHeight w:val="1292"/>
          <w:jc w:val="right"/>
        </w:trPr>
        <w:tc>
          <w:tcPr>
            <w:tcW w:w="3267" w:type="dxa"/>
          </w:tcPr>
          <w:p w:rsidR="003521A8" w:rsidRPr="00491598" w:rsidRDefault="003521A8" w:rsidP="00584926">
            <w:pPr>
              <w:rPr>
                <w:color w:val="000000" w:themeColor="text1"/>
                <w:lang w:val="uk-UA"/>
              </w:rPr>
            </w:pPr>
            <w:r w:rsidRPr="00491598">
              <w:rPr>
                <w:color w:val="000000" w:themeColor="text1"/>
                <w:lang w:val="uk-UA" w:eastAsia="uk-UA"/>
              </w:rPr>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3521A8" w:rsidRPr="00491598" w:rsidRDefault="003521A8" w:rsidP="00584926">
            <w:pPr>
              <w:rPr>
                <w:rFonts w:eastAsiaTheme="minorHAnsi"/>
                <w:color w:val="000000" w:themeColor="text1"/>
                <w:lang w:val="uk-UA" w:eastAsia="ru-RU"/>
              </w:rPr>
            </w:pPr>
            <w:r w:rsidRPr="00491598">
              <w:rPr>
                <w:color w:val="000000" w:themeColor="text1"/>
                <w:lang w:val="uk-UA"/>
              </w:rPr>
              <w:t>8-ої сесії 8-го скликання                                                                                                 від 18.03.2021 р. №127</w:t>
            </w:r>
          </w:p>
          <w:p w:rsidR="003521A8" w:rsidRPr="00491598" w:rsidRDefault="003521A8" w:rsidP="00584926">
            <w:pPr>
              <w:rPr>
                <w:color w:val="000000" w:themeColor="text1"/>
                <w:sz w:val="22"/>
                <w:szCs w:val="22"/>
                <w:lang w:val="uk-UA" w:eastAsia="en-US"/>
              </w:rPr>
            </w:pPr>
          </w:p>
        </w:tc>
      </w:tr>
    </w:tbl>
    <w:p w:rsidR="003521A8" w:rsidRPr="00491598" w:rsidRDefault="003521A8" w:rsidP="00584926">
      <w:pPr>
        <w:rPr>
          <w:b/>
          <w:color w:val="000000" w:themeColor="text1"/>
          <w:sz w:val="32"/>
          <w:szCs w:val="32"/>
          <w:lang w:val="uk-UA" w:eastAsia="en-US"/>
        </w:rPr>
      </w:pPr>
    </w:p>
    <w:p w:rsidR="00100C88" w:rsidRPr="00491598" w:rsidRDefault="00100C88" w:rsidP="00584926">
      <w:pPr>
        <w:autoSpaceDE w:val="0"/>
        <w:jc w:val="right"/>
        <w:textAlignment w:val="center"/>
        <w:rPr>
          <w:rFonts w:eastAsia="Calibri"/>
          <w:color w:val="000000" w:themeColor="text1"/>
          <w:sz w:val="20"/>
          <w:szCs w:val="20"/>
          <w:lang w:val="uk-UA"/>
        </w:rPr>
      </w:pPr>
    </w:p>
    <w:p w:rsidR="00100C88" w:rsidRPr="00491598" w:rsidRDefault="00100C88" w:rsidP="00584926">
      <w:pPr>
        <w:autoSpaceDE w:val="0"/>
        <w:jc w:val="center"/>
        <w:textAlignment w:val="center"/>
        <w:rPr>
          <w:rFonts w:eastAsia="Calibri"/>
          <w:b/>
          <w:color w:val="000000" w:themeColor="text1"/>
          <w:sz w:val="28"/>
          <w:szCs w:val="20"/>
          <w:lang w:val="uk-UA"/>
        </w:rPr>
      </w:pPr>
      <w:r w:rsidRPr="00491598">
        <w:rPr>
          <w:rFonts w:eastAsia="Calibri"/>
          <w:b/>
          <w:color w:val="000000" w:themeColor="text1"/>
          <w:sz w:val="28"/>
          <w:szCs w:val="20"/>
          <w:lang w:val="uk-UA"/>
        </w:rPr>
        <w:t>ШТАТНИЙ РОЗПИС КОМУНАЛЬНОГО НЕКОМЕРЦІЙНОГО ПІДПРИЄМСТВА</w:t>
      </w:r>
    </w:p>
    <w:p w:rsidR="00100C88" w:rsidRPr="00491598" w:rsidRDefault="00100C88" w:rsidP="00584926">
      <w:pPr>
        <w:autoSpaceDE w:val="0"/>
        <w:jc w:val="center"/>
        <w:textAlignment w:val="center"/>
        <w:rPr>
          <w:rFonts w:eastAsia="Calibri"/>
          <w:b/>
          <w:color w:val="000000" w:themeColor="text1"/>
          <w:sz w:val="28"/>
          <w:szCs w:val="20"/>
          <w:lang w:val="uk-UA"/>
        </w:rPr>
      </w:pPr>
      <w:r w:rsidRPr="00491598">
        <w:rPr>
          <w:rFonts w:eastAsia="Calibri"/>
          <w:b/>
          <w:color w:val="000000" w:themeColor="text1"/>
          <w:sz w:val="28"/>
          <w:szCs w:val="20"/>
          <w:lang w:val="uk-UA"/>
        </w:rPr>
        <w:t xml:space="preserve">«РАХІВСЬКА РАЙОННА ЛІКАРНЯ» НА 2021 рік </w:t>
      </w:r>
    </w:p>
    <w:tbl>
      <w:tblPr>
        <w:tblW w:w="20016" w:type="dxa"/>
        <w:tblInd w:w="-14" w:type="dxa"/>
        <w:tblLayout w:type="fixed"/>
        <w:tblCellMar>
          <w:left w:w="0" w:type="dxa"/>
          <w:right w:w="0" w:type="dxa"/>
        </w:tblCellMar>
        <w:tblLook w:val="04A0" w:firstRow="1" w:lastRow="0" w:firstColumn="1" w:lastColumn="0" w:noHBand="0" w:noVBand="1"/>
      </w:tblPr>
      <w:tblGrid>
        <w:gridCol w:w="738"/>
        <w:gridCol w:w="2160"/>
        <w:gridCol w:w="97"/>
        <w:gridCol w:w="2335"/>
        <w:gridCol w:w="2613"/>
        <w:gridCol w:w="1905"/>
        <w:gridCol w:w="1585"/>
        <w:gridCol w:w="1669"/>
        <w:gridCol w:w="1688"/>
        <w:gridCol w:w="2613"/>
        <w:gridCol w:w="2613"/>
      </w:tblGrid>
      <w:tr w:rsidR="00100C88" w:rsidRPr="00491598" w:rsidTr="003521A8">
        <w:trPr>
          <w:gridAfter w:val="2"/>
          <w:wAfter w:w="5226" w:type="dxa"/>
          <w:trHeight w:val="977"/>
        </w:trPr>
        <w:tc>
          <w:tcPr>
            <w:tcW w:w="2898" w:type="dxa"/>
            <w:gridSpan w:val="2"/>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r w:rsidRPr="00491598">
              <w:rPr>
                <w:rFonts w:eastAsia="Calibri"/>
                <w:b/>
                <w:bCs/>
                <w:color w:val="000000" w:themeColor="text1"/>
                <w:lang w:val="uk-UA"/>
              </w:rPr>
              <w:t>Структурний підрозділ</w:t>
            </w:r>
          </w:p>
        </w:tc>
        <w:tc>
          <w:tcPr>
            <w:tcW w:w="2432" w:type="dxa"/>
            <w:gridSpan w:val="2"/>
            <w:vMerge w:val="restart"/>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r w:rsidRPr="00491598">
              <w:rPr>
                <w:rFonts w:eastAsia="Calibri"/>
                <w:b/>
                <w:bCs/>
                <w:color w:val="000000" w:themeColor="text1"/>
                <w:lang w:val="uk-UA"/>
              </w:rPr>
              <w:t>Назва посади (професії)</w:t>
            </w:r>
          </w:p>
        </w:tc>
        <w:tc>
          <w:tcPr>
            <w:tcW w:w="2613" w:type="dxa"/>
            <w:vMerge w:val="restart"/>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r w:rsidRPr="00491598">
              <w:rPr>
                <w:rFonts w:eastAsia="Calibri"/>
                <w:b/>
                <w:bCs/>
                <w:color w:val="000000" w:themeColor="text1"/>
                <w:lang w:val="uk-UA"/>
              </w:rPr>
              <w:t>Професійна назва роботи</w:t>
            </w:r>
          </w:p>
        </w:tc>
        <w:tc>
          <w:tcPr>
            <w:tcW w:w="1905" w:type="dxa"/>
            <w:vMerge w:val="restart"/>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r w:rsidRPr="00491598">
              <w:rPr>
                <w:rFonts w:eastAsia="Calibri"/>
                <w:b/>
                <w:bCs/>
                <w:color w:val="000000" w:themeColor="text1"/>
                <w:lang w:val="uk-UA"/>
              </w:rPr>
              <w:t xml:space="preserve">Код </w:t>
            </w:r>
            <w:proofErr w:type="spellStart"/>
            <w:r w:rsidRPr="00491598">
              <w:rPr>
                <w:rFonts w:eastAsia="Calibri"/>
                <w:b/>
                <w:bCs/>
                <w:color w:val="000000" w:themeColor="text1"/>
                <w:lang w:val="uk-UA"/>
              </w:rPr>
              <w:t>за</w:t>
            </w:r>
            <w:proofErr w:type="spellEnd"/>
            <w:r w:rsidRPr="00491598">
              <w:rPr>
                <w:rFonts w:eastAsia="Calibri"/>
                <w:b/>
                <w:bCs/>
                <w:color w:val="000000" w:themeColor="text1"/>
                <w:lang w:val="uk-UA"/>
              </w:rPr>
              <w:t> КП</w:t>
            </w:r>
          </w:p>
        </w:tc>
        <w:tc>
          <w:tcPr>
            <w:tcW w:w="1585" w:type="dxa"/>
            <w:vMerge w:val="restart"/>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proofErr w:type="spellStart"/>
            <w:r w:rsidRPr="00491598">
              <w:rPr>
                <w:rFonts w:eastAsia="Calibri"/>
                <w:b/>
                <w:bCs/>
                <w:color w:val="000000" w:themeColor="text1"/>
                <w:lang w:val="uk-UA"/>
              </w:rPr>
              <w:t>Код ЗК</w:t>
            </w:r>
            <w:proofErr w:type="spellEnd"/>
            <w:r w:rsidRPr="00491598">
              <w:rPr>
                <w:rFonts w:eastAsia="Calibri"/>
                <w:b/>
                <w:bCs/>
                <w:color w:val="000000" w:themeColor="text1"/>
                <w:lang w:val="uk-UA"/>
              </w:rPr>
              <w:t>ППТР</w:t>
            </w:r>
          </w:p>
        </w:tc>
        <w:tc>
          <w:tcPr>
            <w:tcW w:w="1669" w:type="dxa"/>
            <w:vMerge w:val="restart"/>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r w:rsidRPr="00491598">
              <w:rPr>
                <w:rFonts w:eastAsia="Calibri"/>
                <w:b/>
                <w:bCs/>
                <w:color w:val="000000" w:themeColor="text1"/>
                <w:lang w:val="uk-UA"/>
              </w:rPr>
              <w:t>Кількість штатних одиниць</w:t>
            </w:r>
          </w:p>
        </w:tc>
        <w:tc>
          <w:tcPr>
            <w:tcW w:w="1688" w:type="dxa"/>
            <w:vMerge w:val="restart"/>
            <w:tcBorders>
              <w:top w:val="single" w:sz="4" w:space="0" w:color="000000"/>
              <w:left w:val="single" w:sz="4" w:space="0" w:color="000000"/>
              <w:bottom w:val="single" w:sz="4" w:space="0" w:color="000000"/>
              <w:right w:val="single" w:sz="4" w:space="0" w:color="000000"/>
            </w:tcBorders>
            <w:vAlign w:val="cente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
                <w:bCs/>
                <w:color w:val="000000" w:themeColor="text1"/>
                <w:lang w:val="uk-UA"/>
              </w:rPr>
              <w:t>Посадовий оклад (місячна тарифна ставка),</w:t>
            </w:r>
            <w:r w:rsidRPr="00491598">
              <w:rPr>
                <w:rFonts w:eastAsia="Calibri"/>
                <w:b/>
                <w:bCs/>
                <w:color w:val="000000" w:themeColor="text1"/>
                <w:lang w:val="uk-UA"/>
              </w:rPr>
              <w:br/>
            </w:r>
            <w:proofErr w:type="spellStart"/>
            <w:r w:rsidRPr="00491598">
              <w:rPr>
                <w:rFonts w:eastAsia="Calibri"/>
                <w:bCs/>
                <w:i/>
                <w:color w:val="000000" w:themeColor="text1"/>
                <w:lang w:val="uk-UA"/>
              </w:rPr>
              <w:t>грн</w:t>
            </w:r>
            <w:proofErr w:type="spellEnd"/>
          </w:p>
        </w:tc>
      </w:tr>
      <w:tr w:rsidR="00100C88" w:rsidRPr="00491598" w:rsidTr="003521A8">
        <w:trPr>
          <w:gridAfter w:val="2"/>
          <w:wAfter w:w="5226" w:type="dxa"/>
          <w:trHeight w:val="814"/>
        </w:trPr>
        <w:tc>
          <w:tcPr>
            <w:tcW w:w="738"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r w:rsidRPr="00491598">
              <w:rPr>
                <w:rFonts w:eastAsia="Calibri"/>
                <w:b/>
                <w:bCs/>
                <w:color w:val="000000" w:themeColor="text1"/>
                <w:lang w:val="uk-UA"/>
              </w:rPr>
              <w:t>код</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
                <w:bCs/>
                <w:color w:val="000000" w:themeColor="text1"/>
                <w:lang w:val="uk-UA"/>
              </w:rPr>
            </w:pPr>
            <w:r w:rsidRPr="00491598">
              <w:rPr>
                <w:rFonts w:eastAsia="Calibri"/>
                <w:b/>
                <w:bCs/>
                <w:color w:val="000000" w:themeColor="text1"/>
                <w:lang w:val="uk-UA"/>
              </w:rPr>
              <w:t>назва</w:t>
            </w:r>
          </w:p>
        </w:tc>
        <w:tc>
          <w:tcPr>
            <w:tcW w:w="2432" w:type="dxa"/>
            <w:gridSpan w:val="2"/>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
                <w:bCs/>
                <w:color w:val="000000" w:themeColor="text1"/>
                <w:lang w:val="uk-UA"/>
              </w:rPr>
            </w:pPr>
          </w:p>
        </w:tc>
        <w:tc>
          <w:tcPr>
            <w:tcW w:w="2613"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
                <w:bCs/>
                <w:color w:val="000000" w:themeColor="text1"/>
                <w:lang w:val="uk-UA"/>
              </w:rPr>
            </w:pPr>
          </w:p>
        </w:tc>
        <w:tc>
          <w:tcPr>
            <w:tcW w:w="1905"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
                <w:bCs/>
                <w:color w:val="000000" w:themeColor="text1"/>
                <w:lang w:val="uk-UA"/>
              </w:rPr>
            </w:pPr>
          </w:p>
        </w:tc>
        <w:tc>
          <w:tcPr>
            <w:tcW w:w="1585"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
                <w:bCs/>
                <w:color w:val="000000" w:themeColor="text1"/>
                <w:lang w:val="uk-UA"/>
              </w:rPr>
            </w:pPr>
          </w:p>
        </w:tc>
        <w:tc>
          <w:tcPr>
            <w:tcW w:w="1669"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
                <w:bCs/>
                <w:color w:val="000000" w:themeColor="text1"/>
                <w:lang w:val="uk-UA"/>
              </w:rPr>
            </w:pPr>
          </w:p>
        </w:tc>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100C88" w:rsidRPr="00491598" w:rsidRDefault="00100C88" w:rsidP="00584926">
            <w:pPr>
              <w:rPr>
                <w:rFonts w:eastAsia="Calibri"/>
                <w:bCs/>
                <w:i/>
                <w:color w:val="000000" w:themeColor="text1"/>
                <w:lang w:val="uk-UA"/>
              </w:rPr>
            </w:pPr>
          </w:p>
        </w:tc>
      </w:tr>
      <w:tr w:rsidR="00100C88" w:rsidRPr="00491598" w:rsidTr="003521A8">
        <w:trPr>
          <w:gridAfter w:val="2"/>
          <w:wAfter w:w="5226" w:type="dxa"/>
          <w:trHeight w:val="155"/>
        </w:trPr>
        <w:tc>
          <w:tcPr>
            <w:tcW w:w="738"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1</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2</w:t>
            </w: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3</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4</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5</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6</w:t>
            </w: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7</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i/>
                <w:color w:val="000000" w:themeColor="text1"/>
                <w:lang w:val="uk-UA"/>
              </w:rPr>
            </w:pPr>
            <w:r w:rsidRPr="00491598">
              <w:rPr>
                <w:rFonts w:eastAsia="Calibri"/>
                <w:bCs/>
                <w:i/>
                <w:color w:val="000000" w:themeColor="text1"/>
                <w:lang w:val="uk-UA"/>
              </w:rPr>
              <w:t>8</w:t>
            </w:r>
          </w:p>
        </w:tc>
      </w:tr>
      <w:tr w:rsidR="00100C88" w:rsidRPr="00491598" w:rsidTr="003521A8">
        <w:trPr>
          <w:gridAfter w:val="2"/>
          <w:wAfter w:w="5226" w:type="dxa"/>
          <w:trHeight w:val="155"/>
        </w:trPr>
        <w:tc>
          <w:tcPr>
            <w:tcW w:w="738"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w:t>
            </w:r>
          </w:p>
        </w:tc>
        <w:tc>
          <w:tcPr>
            <w:tcW w:w="2160"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Адміністрація</w:t>
            </w: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Директор</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Керівник підприємства (установи, організації) охорони здоров'я (генеральний директор, </w:t>
            </w:r>
            <w:proofErr w:type="spellStart"/>
            <w:r w:rsidRPr="00491598">
              <w:rPr>
                <w:rFonts w:eastAsia="Calibri"/>
                <w:bCs/>
                <w:color w:val="000000" w:themeColor="text1"/>
                <w:lang w:val="uk-UA"/>
              </w:rPr>
              <w:t>директор</w:t>
            </w:r>
            <w:proofErr w:type="spellEnd"/>
            <w:r w:rsidRPr="00491598">
              <w:rPr>
                <w:rFonts w:eastAsia="Calibri"/>
                <w:bCs/>
                <w:color w:val="000000" w:themeColor="text1"/>
                <w:lang w:val="uk-UA"/>
              </w:rPr>
              <w:t>, головний лікар та ін.)</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13003,00</w:t>
            </w:r>
          </w:p>
        </w:tc>
      </w:tr>
      <w:tr w:rsidR="00100C88" w:rsidRPr="00491598" w:rsidTr="003521A8">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Заступник директора (з контролю якості надання медичної допомоги)</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12353.00</w:t>
            </w:r>
          </w:p>
        </w:tc>
      </w:tr>
      <w:tr w:rsidR="00100C88" w:rsidRPr="00491598" w:rsidTr="003521A8">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Заступник директора (з дитинства і пологової допомоги)</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12353,00</w:t>
            </w:r>
          </w:p>
        </w:tc>
      </w:tr>
      <w:tr w:rsidR="00100C88" w:rsidRPr="00491598" w:rsidTr="003521A8">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Заступник директора </w:t>
            </w:r>
            <w:r w:rsidRPr="00491598">
              <w:rPr>
                <w:rFonts w:eastAsia="Calibri"/>
                <w:bCs/>
                <w:color w:val="000000" w:themeColor="text1"/>
                <w:lang w:val="uk-UA"/>
              </w:rPr>
              <w:lastRenderedPageBreak/>
              <w:t>(з юридичних питань)</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 xml:space="preserve">Директор (начальник, </w:t>
            </w:r>
            <w:r w:rsidRPr="00491598">
              <w:rPr>
                <w:rFonts w:eastAsia="Calibri"/>
                <w:bCs/>
                <w:color w:val="000000" w:themeColor="text1"/>
                <w:lang w:val="uk-UA"/>
              </w:rPr>
              <w:lastRenderedPageBreak/>
              <w:t>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11703,00</w:t>
            </w:r>
          </w:p>
        </w:tc>
      </w:tr>
      <w:tr w:rsidR="00100C88" w:rsidRPr="00491598" w:rsidTr="003521A8">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Заступник директора(з господарських питань)</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11703,00</w:t>
            </w:r>
          </w:p>
        </w:tc>
      </w:tr>
      <w:tr w:rsidR="00100C88" w:rsidRPr="00491598" w:rsidTr="003521A8">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Головна медична сестра (головний медичний брат)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Головна медична сестра (головний медичний брат)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1229,5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5260.00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Бухгалтерія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Головний бухгалтер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Головний бухгалтер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20656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11703,00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Заступник головного бухгалтера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Бухгалтер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10533,00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Керівник групи обліку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Керівник групи обліку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24619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5260,00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Бухгалтер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Бухгалтер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5260,00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Економіст з фінансової роботи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Економіст з фінансової роботи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25377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5260,00</w:t>
            </w:r>
          </w:p>
        </w:tc>
      </w:tr>
      <w:tr w:rsidR="00100C88" w:rsidRPr="00491598" w:rsidTr="003521A8">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hideMark/>
          </w:tcPr>
          <w:tbl>
            <w:tblPr>
              <w:tblW w:w="0" w:type="auto"/>
              <w:tblLayout w:type="fixed"/>
              <w:tblLook w:val="01E0" w:firstRow="1" w:lastRow="1" w:firstColumn="1" w:lastColumn="1" w:noHBand="0" w:noVBand="0"/>
            </w:tblPr>
            <w:tblGrid>
              <w:gridCol w:w="360"/>
              <w:gridCol w:w="360"/>
              <w:gridCol w:w="360"/>
              <w:gridCol w:w="360"/>
              <w:gridCol w:w="360"/>
            </w:tblGrid>
            <w:tr w:rsidR="00100C88" w:rsidRPr="00491598">
              <w:tc>
                <w:tcPr>
                  <w:tcW w:w="360" w:type="dxa"/>
                  <w:hideMark/>
                </w:tcPr>
                <w:tbl>
                  <w:tblPr>
                    <w:tblW w:w="0" w:type="auto"/>
                    <w:tblLayout w:type="fixed"/>
                    <w:tblLook w:val="01E0" w:firstRow="1" w:lastRow="1" w:firstColumn="1" w:lastColumn="1" w:noHBand="0" w:noVBand="0"/>
                  </w:tblPr>
                  <w:tblGrid>
                    <w:gridCol w:w="360"/>
                    <w:gridCol w:w="360"/>
                    <w:gridCol w:w="360"/>
                    <w:gridCol w:w="360"/>
                    <w:gridCol w:w="360"/>
                  </w:tblGrid>
                  <w:tr w:rsidR="00100C88" w:rsidRPr="00491598">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r>
                </w:tbl>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c>
                <w:tcPr>
                  <w:tcW w:w="360" w:type="dxa"/>
                </w:tcPr>
                <w:p w:rsidR="00100C88" w:rsidRPr="00491598" w:rsidRDefault="00100C88" w:rsidP="00584926">
                  <w:pPr>
                    <w:autoSpaceDE w:val="0"/>
                    <w:snapToGrid w:val="0"/>
                    <w:textAlignment w:val="center"/>
                    <w:rPr>
                      <w:rFonts w:eastAsia="Calibri"/>
                      <w:bCs/>
                      <w:color w:val="000000" w:themeColor="text1"/>
                      <w:lang w:val="uk-UA"/>
                    </w:rPr>
                  </w:pPr>
                </w:p>
              </w:tc>
            </w:tr>
          </w:tbl>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w:t>
            </w:r>
          </w:p>
        </w:tc>
        <w:tc>
          <w:tcPr>
            <w:tcW w:w="2160"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Відділ кадрів</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Начальник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Начальник відділу кадрів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23805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5260,00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Інспектор з кадрів</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Інспектор з кадрів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3423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22601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3872,00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Інформаційно-аналітичний відділ</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Лікар-методист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Лікар-методист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20365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Статистик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Статистик медичний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24872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Інженер-програміст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Інженер-програміст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4112,00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Адміністратор системи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Адміністратор системи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2131.2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9317,00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Канцелярія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канцелярії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Завдувач</w:t>
            </w:r>
            <w:proofErr w:type="spellEnd"/>
            <w:r w:rsidRPr="00491598">
              <w:rPr>
                <w:rFonts w:eastAsia="Calibri"/>
                <w:bCs/>
                <w:color w:val="000000" w:themeColor="text1"/>
                <w:lang w:val="uk-UA"/>
              </w:rPr>
              <w:t xml:space="preserve"> канцелярії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21903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4112,00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Діловод</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Діловод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4144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21299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Оператор комп'ютерного набору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Оператор комп'ютерного набору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w:t>
            </w:r>
          </w:p>
        </w:tc>
        <w:tc>
          <w:tcPr>
            <w:tcW w:w="2160"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Юрисконсульт</w:t>
            </w:r>
          </w:p>
        </w:tc>
        <w:tc>
          <w:tcPr>
            <w:tcW w:w="2432"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Юрисконсульт</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Юрист </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2421.2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tcBorders>
              <w:top w:val="single" w:sz="4" w:space="0" w:color="auto"/>
              <w:left w:val="single" w:sz="4" w:space="0" w:color="auto"/>
              <w:bottom w:val="nil"/>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160" w:type="dxa"/>
            <w:tcBorders>
              <w:top w:val="single" w:sz="4" w:space="0" w:color="auto"/>
              <w:left w:val="single" w:sz="4" w:space="0" w:color="auto"/>
              <w:bottom w:val="nil"/>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p>
        </w:tc>
        <w:tc>
          <w:tcPr>
            <w:tcW w:w="2432"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Фахівець  з публічних </w:t>
            </w:r>
            <w:proofErr w:type="spellStart"/>
            <w:r w:rsidRPr="00491598">
              <w:rPr>
                <w:rFonts w:eastAsia="Calibri"/>
                <w:bCs/>
                <w:color w:val="000000" w:themeColor="text1"/>
                <w:lang w:val="uk-UA"/>
              </w:rPr>
              <w:t>закупівень</w:t>
            </w:r>
            <w:proofErr w:type="spellEnd"/>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Фахівець з державних </w:t>
            </w:r>
            <w:proofErr w:type="spellStart"/>
            <w:r w:rsidRPr="00491598">
              <w:rPr>
                <w:rFonts w:eastAsia="Calibri"/>
                <w:bCs/>
                <w:color w:val="000000" w:themeColor="text1"/>
                <w:lang w:val="uk-UA"/>
              </w:rPr>
              <w:t>закупівень</w:t>
            </w:r>
            <w:proofErr w:type="spellEnd"/>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2419.2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w:t>
            </w:r>
          </w:p>
        </w:tc>
        <w:tc>
          <w:tcPr>
            <w:tcW w:w="2160" w:type="dxa"/>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Загальний відділ</w:t>
            </w:r>
          </w:p>
        </w:tc>
        <w:tc>
          <w:tcPr>
            <w:tcW w:w="2432"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Фахівець (з охорони праці)</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Фахівець</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3439</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24771</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tcBorders>
              <w:top w:val="nil"/>
              <w:left w:val="single" w:sz="4" w:space="0" w:color="000000"/>
              <w:bottom w:val="nil"/>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160" w:type="dxa"/>
            <w:tcBorders>
              <w:top w:val="nil"/>
              <w:left w:val="single" w:sz="4" w:space="0" w:color="000000"/>
              <w:bottom w:val="nil"/>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Економіст з матеріально-технічного забезпечення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Економіст з матеріально-технічного забезпечення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i/>
                <w:iCs/>
                <w:color w:val="000000" w:themeColor="text1"/>
                <w:sz w:val="28"/>
                <w:szCs w:val="28"/>
                <w:u w:val="single"/>
                <w:lang w:val="uk-UA"/>
              </w:rPr>
            </w:pPr>
            <w:r w:rsidRPr="00491598">
              <w:rPr>
                <w:rFonts w:eastAsia="Calibri"/>
                <w:bCs/>
                <w:i/>
                <w:iCs/>
                <w:color w:val="000000" w:themeColor="text1"/>
                <w:sz w:val="28"/>
                <w:szCs w:val="28"/>
                <w:u w:val="single"/>
                <w:lang w:val="uk-UA"/>
              </w:rPr>
              <w:t xml:space="preserve">Стаціонар на </w:t>
            </w:r>
            <w:smartTag w:uri="urn:schemas-microsoft-com:office:smarttags" w:element="metricconverter">
              <w:smartTagPr>
                <w:attr w:name="ProductID" w:val="233 л"/>
              </w:smartTagPr>
              <w:r w:rsidRPr="00491598">
                <w:rPr>
                  <w:rFonts w:eastAsia="Calibri"/>
                  <w:bCs/>
                  <w:i/>
                  <w:iCs/>
                  <w:color w:val="000000" w:themeColor="text1"/>
                  <w:sz w:val="28"/>
                  <w:szCs w:val="28"/>
                  <w:u w:val="single"/>
                  <w:lang w:val="uk-UA"/>
                </w:rPr>
                <w:t>233 л</w:t>
              </w:r>
            </w:smartTag>
            <w:r w:rsidRPr="00491598">
              <w:rPr>
                <w:rFonts w:eastAsia="Calibri"/>
                <w:bCs/>
                <w:i/>
                <w:iCs/>
                <w:color w:val="000000" w:themeColor="text1"/>
                <w:sz w:val="28"/>
                <w:szCs w:val="28"/>
                <w:u w:val="single"/>
                <w:lang w:val="uk-UA"/>
              </w:rPr>
              <w:t>іжок</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Відділення анестезіології та інтенсивної терапії</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6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анестезіолог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297"/>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анестезіолог</w:t>
            </w: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(старша)/брат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медична-анестезист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медична-анестезист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993"/>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679"/>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1695,00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2.2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Дитяче відділення</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25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педіатр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Лікар-педіатр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20392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дитячого стаціонару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дитячого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(санітарка-буфетниця)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textAlignment w:val="center"/>
              <w:rPr>
                <w:rFonts w:eastAsia="Calibri"/>
                <w:bCs/>
                <w:color w:val="000000" w:themeColor="text1"/>
                <w:lang w:val="uk-UA"/>
              </w:rPr>
            </w:pPr>
            <w:r w:rsidRPr="00491598">
              <w:rPr>
                <w:rFonts w:eastAsia="Calibri"/>
                <w:bCs/>
                <w:color w:val="000000" w:themeColor="text1"/>
                <w:lang w:val="uk-UA"/>
              </w:rPr>
              <w:t>2.3</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Інфекційне</w:t>
            </w:r>
          </w:p>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відділення</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Лікар-інфекціоніст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анестезіолог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r w:rsidRPr="00491598">
              <w:rPr>
                <w:rFonts w:eastAsia="Calibri"/>
                <w:bCs/>
                <w:color w:val="000000" w:themeColor="text1"/>
                <w:lang w:val="uk-UA"/>
              </w:rPr>
              <w:lastRenderedPageBreak/>
              <w:t>(процедурна)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160"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(санітарка-прибиральниця)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Неврологічне відділення</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35ліжок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невропатолог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невропатолог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13,5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санітарка-</w:t>
            </w:r>
            <w:r w:rsidRPr="00491598">
              <w:rPr>
                <w:rFonts w:eastAsia="Calibri"/>
                <w:bCs/>
                <w:color w:val="000000" w:themeColor="text1"/>
                <w:lang w:val="uk-U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roofErr w:type="spellStart"/>
            <w:r w:rsidRPr="00491598">
              <w:rPr>
                <w:rFonts w:eastAsia="Calibri"/>
                <w:bCs/>
                <w:color w:val="000000" w:themeColor="text1"/>
                <w:lang w:val="uk-UA"/>
              </w:rPr>
              <w:t>-буфетниця</w:t>
            </w:r>
            <w:proofErr w:type="spellEnd"/>
            <w:r w:rsidRPr="00491598">
              <w:rPr>
                <w:rFonts w:eastAsia="Calibri"/>
                <w:bCs/>
                <w:color w:val="000000" w:themeColor="text1"/>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(санітарка-прибиральниця)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Пологово-гінекологічне відділення</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 xml:space="preserve">для вагітних та </w:t>
            </w:r>
            <w:proofErr w:type="spellStart"/>
            <w:r w:rsidRPr="00491598">
              <w:rPr>
                <w:rFonts w:eastAsia="Calibri"/>
                <w:bCs/>
                <w:color w:val="000000" w:themeColor="text1"/>
                <w:u w:val="single"/>
                <w:lang w:val="uk-UA"/>
              </w:rPr>
              <w:t>породіль</w:t>
            </w:r>
            <w:proofErr w:type="spellEnd"/>
            <w:r w:rsidRPr="00491598">
              <w:rPr>
                <w:rFonts w:eastAsia="Calibri"/>
                <w:bCs/>
                <w:color w:val="000000" w:themeColor="text1"/>
                <w:u w:val="single"/>
                <w:lang w:val="uk-UA"/>
              </w:rPr>
              <w:t xml:space="preserve"> 15 ліжок</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патологія вагітності 5ліжок</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 xml:space="preserve">гінекологічних </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Лікар-акушер-гінеколог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Лікар-акушер-гінеколог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Лікар-педіатр-неонатолог</w:t>
            </w:r>
            <w:proofErr w:type="spellEnd"/>
            <w:r w:rsidRPr="00491598">
              <w:rPr>
                <w:rFonts w:eastAsia="Calibri"/>
                <w:bCs/>
                <w:color w:val="000000" w:themeColor="text1"/>
                <w:lang w:val="uk-UA"/>
              </w:rPr>
              <w:t xml:space="preserve">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Лікар-педіатр-неонатолог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Старша 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дитячого стаціонару (палата </w:t>
            </w:r>
            <w:proofErr w:type="spellStart"/>
            <w:r w:rsidRPr="00491598">
              <w:rPr>
                <w:rFonts w:eastAsia="Calibri"/>
                <w:bCs/>
                <w:color w:val="000000" w:themeColor="text1"/>
                <w:lang w:val="uk-UA"/>
              </w:rPr>
              <w:t>новонарод</w:t>
            </w:r>
            <w:proofErr w:type="spellEnd"/>
            <w:r w:rsidRPr="00491598">
              <w:rPr>
                <w:rFonts w:eastAsia="Calibri"/>
                <w:bCs/>
                <w:color w:val="000000" w:themeColor="text1"/>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палатна) пологового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палатна) палати новонароджених</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(процедурна)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2309,00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палатна)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2212"/>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(санітарка-буфетниця)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 xml:space="preserve">Терапевтичне відділення </w:t>
            </w:r>
          </w:p>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 1</w:t>
            </w:r>
          </w:p>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30 ліжок</w:t>
            </w:r>
          </w:p>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8 кардіологічних</w:t>
            </w:r>
          </w:p>
          <w:p w:rsidR="00100C88" w:rsidRPr="00491598" w:rsidRDefault="00100C88" w:rsidP="00584926">
            <w:pPr>
              <w:autoSpaceDE w:val="0"/>
              <w:snapToGrid w:val="0"/>
              <w:jc w:val="center"/>
              <w:textAlignment w:val="cente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Лікар-кардіолог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Лікар-кардіолог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roofErr w:type="spellStart"/>
            <w:r w:rsidRPr="00491598">
              <w:rPr>
                <w:rFonts w:eastAsia="Calibri"/>
                <w:bCs/>
                <w:color w:val="000000" w:themeColor="text1"/>
                <w:lang w:val="uk-UA"/>
              </w:rPr>
              <w:t>-буфетниця</w:t>
            </w:r>
            <w:proofErr w:type="spellEnd"/>
            <w:r w:rsidRPr="00491598">
              <w:rPr>
                <w:rFonts w:eastAsia="Calibri"/>
                <w:bCs/>
                <w:color w:val="000000" w:themeColor="text1"/>
                <w:lang w:val="uk-U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roofErr w:type="spellStart"/>
            <w:r w:rsidRPr="00491598">
              <w:rPr>
                <w:rFonts w:eastAsia="Calibri"/>
                <w:bCs/>
                <w:color w:val="000000" w:themeColor="text1"/>
                <w:lang w:val="uk-UA"/>
              </w:rPr>
              <w:t>-прибиральниця</w:t>
            </w:r>
            <w:proofErr w:type="spellEnd"/>
            <w:r w:rsidRPr="00491598">
              <w:rPr>
                <w:rFonts w:eastAsia="Calibri"/>
                <w:bCs/>
                <w:color w:val="000000" w:themeColor="text1"/>
                <w:lang w:val="uk-U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2.7</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Травматологічне відділення</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25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Лікар-ортопед-травматолог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Лікар-ортопед-травматолог</w:t>
            </w: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Сстра</w:t>
            </w:r>
            <w:proofErr w:type="spellEnd"/>
            <w:r w:rsidRPr="00491598">
              <w:rPr>
                <w:rFonts w:eastAsia="Calibri"/>
                <w:bCs/>
                <w:color w:val="000000" w:themeColor="text1"/>
                <w:lang w:val="uk-UA"/>
              </w:rPr>
              <w:t xml:space="preserve">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(перев'язочна)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8,0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roofErr w:type="spellStart"/>
            <w:r w:rsidRPr="00491598">
              <w:rPr>
                <w:rFonts w:eastAsia="Calibri"/>
                <w:bCs/>
                <w:color w:val="000000" w:themeColor="text1"/>
                <w:lang w:val="uk-UA"/>
              </w:rPr>
              <w:t>-буфетниця</w:t>
            </w:r>
            <w:proofErr w:type="spellEnd"/>
            <w:r w:rsidRPr="00491598">
              <w:rPr>
                <w:rFonts w:eastAsia="Calibri"/>
                <w:bCs/>
                <w:color w:val="000000" w:themeColor="text1"/>
                <w:lang w:val="uk-U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санітарка-</w:t>
            </w:r>
            <w:r w:rsidRPr="00491598">
              <w:rPr>
                <w:rFonts w:eastAsia="Calibri"/>
                <w:bCs/>
                <w:color w:val="000000" w:themeColor="text1"/>
                <w:lang w:val="uk-U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(перев’язочної)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2.8</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Фтизіатричне відділення</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15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Лікар-фтизіатр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Сстра</w:t>
            </w:r>
            <w:proofErr w:type="spellEnd"/>
            <w:r w:rsidRPr="00491598">
              <w:rPr>
                <w:rFonts w:eastAsia="Calibri"/>
                <w:bCs/>
                <w:color w:val="000000" w:themeColor="text1"/>
                <w:lang w:val="uk-UA"/>
              </w:rPr>
              <w:t xml:space="preserve">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16675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1695,00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1455,00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2.9</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Хірургічне відділення</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25 ліжок</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5 урологічних</w:t>
            </w:r>
          </w:p>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u w:val="single"/>
                <w:lang w:val="uk-UA"/>
              </w:rPr>
              <w:t>5 паліативних</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Лікар-уролог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Лікар-уролог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операційна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операційна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w:t>
            </w:r>
            <w:proofErr w:type="spellStart"/>
            <w:r w:rsidRPr="00491598">
              <w:rPr>
                <w:rFonts w:eastAsia="Calibri"/>
                <w:bCs/>
                <w:color w:val="000000" w:themeColor="text1"/>
                <w:lang w:val="uk-UA"/>
              </w:rPr>
              <w:t>стаіонару</w:t>
            </w:r>
            <w:proofErr w:type="spellEnd"/>
            <w:r w:rsidRPr="00491598">
              <w:rPr>
                <w:rFonts w:eastAsia="Calibri"/>
                <w:bCs/>
                <w:color w:val="000000" w:themeColor="text1"/>
                <w:lang w:val="uk-UA"/>
              </w:rPr>
              <w:t xml:space="preserve">  (перев'язочної)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(перев'язочна)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(операційної)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медична сестра (санітарка, санітарка-</w:t>
            </w:r>
            <w:r w:rsidRPr="00491598">
              <w:rPr>
                <w:rFonts w:eastAsia="Calibri"/>
                <w:bCs/>
                <w:color w:val="000000" w:themeColor="text1"/>
                <w:lang w:val="uk-U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(санітарка-буфетниця)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p w:rsidR="00100C88" w:rsidRPr="00491598" w:rsidRDefault="00100C88" w:rsidP="00584926">
            <w:pPr>
              <w:autoSpaceDE w:val="0"/>
              <w:snapToGrid w:val="0"/>
              <w:jc w:val="both"/>
              <w:textAlignment w:val="center"/>
              <w:rPr>
                <w:rFonts w:eastAsia="Calibri"/>
                <w:bCs/>
                <w:color w:val="000000" w:themeColor="text1"/>
                <w:lang w:val="uk-U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2.10</w:t>
            </w:r>
          </w:p>
        </w:tc>
        <w:tc>
          <w:tcPr>
            <w:tcW w:w="2160"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Терапевтичне відділення №2</w:t>
            </w:r>
          </w:p>
          <w:p w:rsidR="00100C88" w:rsidRPr="00491598" w:rsidRDefault="00100C88" w:rsidP="00584926">
            <w:pPr>
              <w:autoSpaceDE w:val="0"/>
              <w:snapToGrid w:val="0"/>
              <w:jc w:val="center"/>
              <w:textAlignment w:val="center"/>
              <w:rPr>
                <w:rFonts w:eastAsia="Calibri"/>
                <w:bCs/>
                <w:color w:val="000000" w:themeColor="text1"/>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2.11.</w:t>
            </w:r>
          </w:p>
        </w:tc>
        <w:tc>
          <w:tcPr>
            <w:tcW w:w="2160"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Терапевтичне відділення №3</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2910,00</w:t>
            </w:r>
          </w:p>
          <w:p w:rsidR="00100C88" w:rsidRPr="00491598" w:rsidRDefault="00100C88" w:rsidP="00584926">
            <w:pPr>
              <w:autoSpaceDE w:val="0"/>
              <w:snapToGrid w:val="0"/>
              <w:jc w:val="center"/>
              <w:textAlignment w:val="center"/>
              <w:rPr>
                <w:rFonts w:eastAsia="Calibri"/>
                <w:bCs/>
                <w:color w:val="000000" w:themeColor="text1"/>
                <w:lang w:val="uk-UA"/>
              </w:rPr>
            </w:pP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textAlignment w:val="center"/>
              <w:rPr>
                <w:rFonts w:eastAsia="Calibri"/>
                <w:bCs/>
                <w:color w:val="000000" w:themeColor="text1"/>
                <w:lang w:val="uk-UA"/>
              </w:rPr>
            </w:pPr>
            <w:r w:rsidRPr="00491598">
              <w:rPr>
                <w:rFonts w:eastAsia="Calibri"/>
                <w:bCs/>
                <w:color w:val="000000" w:themeColor="text1"/>
                <w:lang w:val="uk-UA"/>
              </w:rPr>
              <w:lastRenderedPageBreak/>
              <w:t>2.12.</w:t>
            </w:r>
          </w:p>
        </w:tc>
        <w:tc>
          <w:tcPr>
            <w:tcW w:w="2160"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sz w:val="28"/>
                <w:szCs w:val="28"/>
                <w:lang w:val="uk-UA"/>
              </w:rPr>
              <w:t>Терапевтичне відділення №4</w:t>
            </w:r>
          </w:p>
          <w:p w:rsidR="00100C88" w:rsidRPr="00491598" w:rsidRDefault="00100C88" w:rsidP="00584926">
            <w:pPr>
              <w:autoSpaceDE w:val="0"/>
              <w:snapToGrid w:val="0"/>
              <w:jc w:val="center"/>
              <w:textAlignment w:val="center"/>
              <w:rPr>
                <w:rFonts w:eastAsia="Calibri"/>
                <w:bCs/>
                <w:color w:val="000000" w:themeColor="text1"/>
                <w:u w:val="single"/>
                <w:lang w:val="uk-UA"/>
              </w:rPr>
            </w:pPr>
            <w:r w:rsidRPr="00491598">
              <w:rPr>
                <w:rFonts w:eastAsia="Calibri"/>
                <w:bCs/>
                <w:color w:val="000000" w:themeColor="text1"/>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both"/>
              <w:textAlignment w:val="center"/>
              <w:rPr>
                <w:rFonts w:eastAsia="Calibri"/>
                <w:bCs/>
                <w:color w:val="000000" w:themeColor="text1"/>
                <w:lang w:val="uk-UA"/>
              </w:rPr>
            </w:pP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1515,00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2910,00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Опалювач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Опалювач</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12618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2670,00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w:t>
            </w:r>
          </w:p>
        </w:tc>
        <w:tc>
          <w:tcPr>
            <w:tcW w:w="2160"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Відділення екстреної невідкладної медичної допомоги</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2430,00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стаціонару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w:t>
            </w:r>
            <w:proofErr w:type="spellStart"/>
            <w:r w:rsidRPr="00491598">
              <w:rPr>
                <w:rFonts w:eastAsia="Calibri"/>
                <w:bCs/>
                <w:color w:val="000000" w:themeColor="text1"/>
                <w:lang w:val="uk-UA"/>
              </w:rPr>
              <w:t>стацціонару</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Лаборант (медицина)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Реєстратор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Реєстратор медичний</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24528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3631,00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w:t>
            </w:r>
            <w:r w:rsidRPr="00491598">
              <w:rPr>
                <w:rFonts w:eastAsia="Calibri"/>
                <w:bCs/>
                <w:color w:val="000000" w:themeColor="text1"/>
                <w:lang w:val="uk-UA"/>
              </w:rPr>
              <w:lastRenderedPageBreak/>
              <w:t xml:space="preserve">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 xml:space="preserve">Молодша медична </w:t>
            </w:r>
            <w:r w:rsidRPr="00491598">
              <w:rPr>
                <w:rFonts w:eastAsia="Calibri"/>
                <w:bCs/>
                <w:color w:val="000000" w:themeColor="text1"/>
                <w:lang w:val="uk-UA"/>
              </w:rPr>
              <w:lastRenderedPageBreak/>
              <w:t xml:space="preserve">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4</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i/>
                <w:iCs/>
                <w:color w:val="000000" w:themeColor="text1"/>
                <w:sz w:val="28"/>
                <w:szCs w:val="28"/>
                <w:u w:val="single"/>
                <w:lang w:val="uk-UA"/>
              </w:rPr>
            </w:pPr>
            <w:r w:rsidRPr="00491598">
              <w:rPr>
                <w:rFonts w:eastAsia="Calibri"/>
                <w:bCs/>
                <w:i/>
                <w:iCs/>
                <w:color w:val="000000" w:themeColor="text1"/>
                <w:sz w:val="28"/>
                <w:szCs w:val="28"/>
                <w:u w:val="single"/>
                <w:lang w:val="uk-UA"/>
              </w:rPr>
              <w:t xml:space="preserve">Поліклінічне відділення </w:t>
            </w:r>
          </w:p>
        </w:tc>
        <w:tc>
          <w:tcPr>
            <w:tcW w:w="2613" w:type="dxa"/>
            <w:tcMar>
              <w:top w:w="34" w:type="dxa"/>
              <w:left w:w="34" w:type="dxa"/>
              <w:bottom w:w="34" w:type="dxa"/>
              <w:right w:w="34" w:type="dxa"/>
            </w:tcMar>
            <w:vAlign w:val="center"/>
          </w:tcPr>
          <w:p w:rsidR="00100C88" w:rsidRPr="00491598" w:rsidRDefault="00100C88" w:rsidP="00584926">
            <w:pPr>
              <w:autoSpaceDE w:val="0"/>
              <w:snapToGrid w:val="0"/>
              <w:jc w:val="both"/>
              <w:textAlignment w:val="center"/>
              <w:rPr>
                <w:rFonts w:eastAsia="Calibri"/>
                <w:b/>
                <w:bCs/>
                <w:color w:val="000000" w:themeColor="text1"/>
                <w:lang w:val="uk-UA"/>
              </w:rPr>
            </w:pPr>
          </w:p>
          <w:p w:rsidR="00100C88" w:rsidRPr="00491598" w:rsidRDefault="00100C88" w:rsidP="00584926">
            <w:pPr>
              <w:autoSpaceDE w:val="0"/>
              <w:snapToGrid w:val="0"/>
              <w:jc w:val="both"/>
              <w:textAlignment w:val="center"/>
              <w:rPr>
                <w:rFonts w:eastAsia="Calibri"/>
                <w:b/>
                <w:bCs/>
                <w:color w:val="000000" w:themeColor="text1"/>
                <w:lang w:val="uk-UA"/>
              </w:rPr>
            </w:pPr>
          </w:p>
        </w:tc>
        <w:tc>
          <w:tcPr>
            <w:tcW w:w="2613" w:type="dxa"/>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
                <w:bCs/>
                <w:color w:val="000000" w:themeColor="text1"/>
                <w:lang w:val="uk-UA"/>
              </w:rPr>
            </w:pPr>
            <w:r w:rsidRPr="00491598">
              <w:rPr>
                <w:rFonts w:eastAsia="Calibri"/>
                <w:b/>
                <w:bCs/>
                <w:color w:val="000000" w:themeColor="text1"/>
                <w:lang w:val="uk-UA"/>
              </w:rPr>
              <w:t>Лікар-терапевт</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Загальне відділення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Реєстратор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Реєстратор медичний</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24528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3631,00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160"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sz w:val="28"/>
                <w:szCs w:val="28"/>
                <w:u w:val="single"/>
                <w:lang w:val="uk-UA"/>
              </w:rPr>
            </w:pPr>
            <w:r w:rsidRPr="00491598">
              <w:rPr>
                <w:rFonts w:eastAsia="Calibri"/>
                <w:bCs/>
                <w:color w:val="000000" w:themeColor="text1"/>
                <w:sz w:val="28"/>
                <w:szCs w:val="28"/>
                <w:u w:val="single"/>
                <w:lang w:val="uk-UA"/>
              </w:rPr>
              <w:t>Консультативний підрозділ</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Гастроентерологічний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tbl>
            <w:tblPr>
              <w:tblW w:w="0" w:type="auto"/>
              <w:tblLayout w:type="fixed"/>
              <w:tblCellMar>
                <w:top w:w="34" w:type="dxa"/>
                <w:left w:w="34" w:type="dxa"/>
                <w:bottom w:w="34" w:type="dxa"/>
                <w:right w:w="34" w:type="dxa"/>
              </w:tblCellMar>
              <w:tblLook w:val="04A0" w:firstRow="1" w:lastRow="0" w:firstColumn="1" w:lastColumn="0" w:noHBand="0" w:noVBand="1"/>
            </w:tblPr>
            <w:tblGrid>
              <w:gridCol w:w="2343"/>
              <w:gridCol w:w="2612"/>
              <w:gridCol w:w="1904"/>
              <w:gridCol w:w="1585"/>
              <w:gridCol w:w="1668"/>
              <w:gridCol w:w="1667"/>
            </w:tblGrid>
            <w:tr w:rsidR="00100C88" w:rsidRPr="00491598">
              <w:trPr>
                <w:trHeight w:val="155"/>
              </w:trPr>
              <w:tc>
                <w:tcPr>
                  <w:tcW w:w="2343" w:type="dxa"/>
                  <w:tcBorders>
                    <w:top w:val="nil"/>
                    <w:left w:val="single" w:sz="4" w:space="0" w:color="000000"/>
                    <w:bottom w:val="single" w:sz="4" w:space="0" w:color="000000"/>
                    <w:right w:val="nil"/>
                  </w:tcBorders>
                  <w:vAlign w:val="center"/>
                  <w:hideMark/>
                </w:tcPr>
                <w:p w:rsidR="00100C88" w:rsidRPr="00491598" w:rsidRDefault="00100C88" w:rsidP="00584926">
                  <w:pPr>
                    <w:autoSpaceDE w:val="0"/>
                    <w:snapToGrid w:val="0"/>
                    <w:textAlignment w:val="center"/>
                    <w:rPr>
                      <w:rFonts w:eastAsia="Calibri"/>
                      <w:bCs/>
                      <w:color w:val="000000" w:themeColor="text1"/>
                      <w:lang w:val="uk-UA"/>
                    </w:rPr>
                  </w:pPr>
                  <w:r w:rsidRPr="00491598">
                    <w:rPr>
                      <w:rFonts w:eastAsia="Calibri"/>
                      <w:bCs/>
                      <w:color w:val="000000" w:themeColor="text1"/>
                      <w:lang w:val="uk-UA"/>
                    </w:rPr>
                    <w:t>Лікар-гастроентеролог</w:t>
                  </w:r>
                </w:p>
              </w:tc>
              <w:tc>
                <w:tcPr>
                  <w:tcW w:w="2612" w:type="dxa"/>
                  <w:tcBorders>
                    <w:top w:val="nil"/>
                    <w:left w:val="single" w:sz="4" w:space="0" w:color="000000"/>
                    <w:bottom w:val="single" w:sz="4" w:space="0" w:color="000000"/>
                    <w:right w:val="nil"/>
                  </w:tcBorders>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Лікар-гастроентеролог</w:t>
                  </w:r>
                </w:p>
              </w:tc>
              <w:tc>
                <w:tcPr>
                  <w:tcW w:w="1904" w:type="dxa"/>
                  <w:tcBorders>
                    <w:top w:val="nil"/>
                    <w:left w:val="single" w:sz="4" w:space="0" w:color="000000"/>
                    <w:bottom w:val="single" w:sz="4" w:space="0" w:color="000000"/>
                    <w:right w:val="nil"/>
                  </w:tcBorders>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20329</w:t>
                  </w:r>
                </w:p>
              </w:tc>
              <w:tc>
                <w:tcPr>
                  <w:tcW w:w="1668" w:type="dxa"/>
                  <w:tcBorders>
                    <w:top w:val="nil"/>
                    <w:left w:val="single" w:sz="4" w:space="0" w:color="000000"/>
                    <w:bottom w:val="single" w:sz="4" w:space="0" w:color="000000"/>
                    <w:right w:val="nil"/>
                  </w:tcBorders>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1,25</w:t>
                  </w:r>
                </w:p>
              </w:tc>
              <w:tc>
                <w:tcPr>
                  <w:tcW w:w="1667" w:type="dxa"/>
                  <w:tcBorders>
                    <w:top w:val="nil"/>
                    <w:left w:val="single" w:sz="4" w:space="0" w:color="000000"/>
                    <w:bottom w:val="single" w:sz="4" w:space="0" w:color="000000"/>
                    <w:right w:val="single" w:sz="4" w:space="0" w:color="000000"/>
                  </w:tcBorders>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r>
          </w:tbl>
          <w:p w:rsidR="00100C88" w:rsidRPr="00491598" w:rsidRDefault="00100C88" w:rsidP="00584926">
            <w:pPr>
              <w:autoSpaceDE w:val="0"/>
              <w:snapToGrid w:val="0"/>
              <w:jc w:val="both"/>
              <w:textAlignment w:val="center"/>
              <w:rPr>
                <w:rFonts w:eastAsia="Calibri"/>
                <w:bCs/>
                <w:color w:val="000000" w:themeColor="text1"/>
                <w:lang w:val="uk-U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Лікар-гастроентеролог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20329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Ендокринологічний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Лікар-ендокринолог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Лікар-ендокринолог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20520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Кабінет інфекційних захворювань</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Лікар-інфекціоніст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5.4.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Кардіологічний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Лікар-кардіолог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Лікар-кардіолог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Наркологічний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Лікар-нарколог</w:t>
            </w: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w:t>
            </w:r>
            <w:proofErr w:type="spellStart"/>
            <w:r w:rsidRPr="00491598">
              <w:rPr>
                <w:rFonts w:eastAsia="Calibri"/>
                <w:bCs/>
                <w:color w:val="000000" w:themeColor="text1"/>
                <w:lang w:val="uk-UA"/>
              </w:rPr>
              <w:t>дільничий</w:t>
            </w:r>
            <w:proofErr w:type="spellEnd"/>
            <w:r w:rsidRPr="00491598">
              <w:rPr>
                <w:rFonts w:eastAsia="Calibri"/>
                <w:bCs/>
                <w:color w:val="000000" w:themeColor="text1"/>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Лікар-нарколог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20366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 з наркології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Неврологічний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Лікар-невропатолог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proofErr w:type="spellStart"/>
            <w:r w:rsidRPr="00491598">
              <w:rPr>
                <w:rFonts w:eastAsia="Calibri"/>
                <w:bCs/>
                <w:color w:val="000000" w:themeColor="text1"/>
                <w:sz w:val="28"/>
                <w:szCs w:val="28"/>
                <w:lang w:val="uk-UA"/>
              </w:rPr>
              <w:t>Нефрологічний</w:t>
            </w:r>
            <w:proofErr w:type="spellEnd"/>
            <w:r w:rsidRPr="00491598">
              <w:rPr>
                <w:rFonts w:eastAsia="Calibri"/>
                <w:bCs/>
                <w:color w:val="000000" w:themeColor="text1"/>
                <w:sz w:val="28"/>
                <w:szCs w:val="28"/>
                <w:lang w:val="uk-UA"/>
              </w:rPr>
              <w:t xml:space="preserve">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Лікар-нефролог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Лікар-нефролог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Онкологічний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Лікар-онколог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Лікар-онколог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389"/>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Отоларингологічний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Лікар-отоларинголог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Лікар-отоларинголог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20380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5.10.</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Офтальмологічний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Лікар-офтальмолог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Лікар-офтальмолог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20383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682"/>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Фтизіатричний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Лікар-фтизіатр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 xml:space="preserve">Психіатричний </w:t>
            </w:r>
            <w:r w:rsidRPr="00491598">
              <w:rPr>
                <w:rFonts w:eastAsia="Calibri"/>
                <w:bCs/>
                <w:color w:val="000000" w:themeColor="text1"/>
                <w:sz w:val="28"/>
                <w:szCs w:val="28"/>
                <w:lang w:val="uk-UA"/>
              </w:rPr>
              <w:lastRenderedPageBreak/>
              <w:t>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 xml:space="preserve">Лікар-психіатр </w:t>
            </w:r>
            <w:r w:rsidRPr="00491598">
              <w:rPr>
                <w:rFonts w:eastAsia="Calibri"/>
                <w:bCs/>
                <w:color w:val="000000" w:themeColor="text1"/>
                <w:lang w:val="uk-UA"/>
              </w:rPr>
              <w:lastRenderedPageBreak/>
              <w:t>(</w:t>
            </w:r>
            <w:proofErr w:type="spellStart"/>
            <w:r w:rsidRPr="00491598">
              <w:rPr>
                <w:rFonts w:eastAsia="Calibri"/>
                <w:bCs/>
                <w:color w:val="000000" w:themeColor="text1"/>
                <w:lang w:val="uk-UA"/>
              </w:rPr>
              <w:t>дільничий</w:t>
            </w:r>
            <w:proofErr w:type="spellEnd"/>
            <w:r w:rsidRPr="00491598">
              <w:rPr>
                <w:rFonts w:eastAsia="Calibri"/>
                <w:bCs/>
                <w:color w:val="000000" w:themeColor="text1"/>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Лікар-психіатр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proofErr w:type="spellStart"/>
            <w:r w:rsidRPr="00491598">
              <w:rPr>
                <w:rFonts w:eastAsia="Calibri"/>
                <w:bCs/>
                <w:color w:val="000000" w:themeColor="text1"/>
                <w:sz w:val="28"/>
                <w:szCs w:val="28"/>
                <w:lang w:val="uk-UA"/>
              </w:rPr>
              <w:t>Пульмонологічний</w:t>
            </w:r>
            <w:proofErr w:type="spellEnd"/>
            <w:r w:rsidRPr="00491598">
              <w:rPr>
                <w:rFonts w:eastAsia="Calibri"/>
                <w:bCs/>
                <w:color w:val="000000" w:themeColor="text1"/>
                <w:sz w:val="28"/>
                <w:szCs w:val="28"/>
                <w:lang w:val="uk-UA"/>
              </w:rPr>
              <w:t xml:space="preserve">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Лікар-пульмонолог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Лікар-пульмонолог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Ревматологічний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Лікар-ревматолог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Лікар-ревматолог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Терапевтичний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Травматологічний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w:t>
            </w:r>
            <w:proofErr w:type="spellEnd"/>
            <w:r w:rsidRPr="00491598">
              <w:rPr>
                <w:rFonts w:eastAsia="Calibri"/>
                <w:bCs/>
                <w:color w:val="000000" w:themeColor="text1"/>
                <w:lang w:val="uk-UA"/>
              </w:rPr>
              <w:t xml:space="preserve"> ортопед-травматолог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w:t>
            </w:r>
            <w:proofErr w:type="spellEnd"/>
            <w:r w:rsidRPr="00491598">
              <w:rPr>
                <w:rFonts w:eastAsia="Calibri"/>
                <w:bCs/>
                <w:color w:val="000000" w:themeColor="text1"/>
                <w:lang w:val="uk-UA"/>
              </w:rPr>
              <w:t xml:space="preserve"> 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Урологічний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Лікар-уролог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Лікар-уролог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Хірургічний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Шкірно-венеричний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Лікар-дерматовенеролог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Лікар-дерматовенеролог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20338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textAlignment w:val="center"/>
              <w:rPr>
                <w:rFonts w:eastAsia="Calibri"/>
                <w:bCs/>
                <w:color w:val="000000" w:themeColor="text1"/>
                <w:lang w:val="uk-UA"/>
              </w:rPr>
            </w:pPr>
            <w:r w:rsidRPr="00491598">
              <w:rPr>
                <w:rFonts w:eastAsia="Calibri"/>
                <w:bCs/>
                <w:color w:val="000000" w:themeColor="text1"/>
                <w:lang w:val="uk-UA"/>
              </w:rPr>
              <w:t xml:space="preserve">  5.20.</w:t>
            </w:r>
          </w:p>
        </w:tc>
        <w:tc>
          <w:tcPr>
            <w:tcW w:w="2257" w:type="dxa"/>
            <w:gridSpan w:val="2"/>
            <w:vMerge w:val="restart"/>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Педіатричний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Лікар-педіатр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Лікар-пеідатр</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20392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поліклініки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Лікар-невролог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поліклініки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Лікар-отоларинголог</w:t>
            </w: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Лікар-отоларинголог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20380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Лікар-фтизіатр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w:t>
            </w:r>
            <w:proofErr w:type="spellEnd"/>
            <w:r w:rsidRPr="00491598">
              <w:rPr>
                <w:rFonts w:eastAsia="Calibri"/>
                <w:bCs/>
                <w:color w:val="000000" w:themeColor="text1"/>
                <w:lang w:val="uk-UA"/>
              </w:rPr>
              <w:t xml:space="preserve"> ортопед-травматолог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w:t>
            </w:r>
            <w:proofErr w:type="spellEnd"/>
            <w:r w:rsidRPr="00491598">
              <w:rPr>
                <w:rFonts w:eastAsia="Calibri"/>
                <w:bCs/>
                <w:color w:val="000000" w:themeColor="text1"/>
                <w:lang w:val="uk-UA"/>
              </w:rPr>
              <w:t xml:space="preserve"> 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3230,00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Лікар-дерматовенеролог</w:t>
            </w:r>
            <w:proofErr w:type="spellEnd"/>
            <w:r w:rsidRPr="00491598">
              <w:rPr>
                <w:rFonts w:eastAsia="Calibri"/>
                <w:bCs/>
                <w:color w:val="000000" w:themeColor="text1"/>
                <w:lang w:val="uk-UA"/>
              </w:rPr>
              <w:t xml:space="preserve">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Лікар-дерматовенеролог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20338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5.21.</w:t>
            </w:r>
          </w:p>
        </w:tc>
        <w:tc>
          <w:tcPr>
            <w:tcW w:w="2257"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Кабінет медичного психолога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Лікар-психолог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Лікар-психолог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tcBorders>
              <w:top w:val="single" w:sz="4" w:space="0" w:color="auto"/>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5.22.</w:t>
            </w:r>
          </w:p>
        </w:tc>
        <w:tc>
          <w:tcPr>
            <w:tcW w:w="2257" w:type="dxa"/>
            <w:gridSpan w:val="2"/>
            <w:tcBorders>
              <w:top w:val="single" w:sz="4" w:space="0" w:color="auto"/>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 xml:space="preserve">Процедурний </w:t>
            </w:r>
            <w:proofErr w:type="spellStart"/>
            <w:r w:rsidRPr="00491598">
              <w:rPr>
                <w:rFonts w:eastAsia="Calibri"/>
                <w:bCs/>
                <w:color w:val="000000" w:themeColor="text1"/>
                <w:sz w:val="28"/>
                <w:szCs w:val="28"/>
                <w:lang w:val="uk-UA"/>
              </w:rPr>
              <w:t>кабнет</w:t>
            </w:r>
            <w:proofErr w:type="spellEnd"/>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5.23.</w:t>
            </w: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 xml:space="preserve">Кабінет денного </w:t>
            </w:r>
            <w:proofErr w:type="spellStart"/>
            <w:r w:rsidRPr="00491598">
              <w:rPr>
                <w:rFonts w:eastAsia="Calibri"/>
                <w:bCs/>
                <w:color w:val="000000" w:themeColor="text1"/>
                <w:sz w:val="28"/>
                <w:szCs w:val="28"/>
                <w:lang w:val="uk-UA"/>
              </w:rPr>
              <w:t>стаіонару</w:t>
            </w:r>
            <w:proofErr w:type="spellEnd"/>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i/>
                <w:iCs/>
                <w:color w:val="000000" w:themeColor="text1"/>
                <w:sz w:val="28"/>
                <w:szCs w:val="28"/>
                <w:u w:val="single"/>
                <w:lang w:val="uk-UA"/>
              </w:rPr>
            </w:pPr>
            <w:r w:rsidRPr="00491598">
              <w:rPr>
                <w:rFonts w:eastAsia="Calibri"/>
                <w:bCs/>
                <w:i/>
                <w:iCs/>
                <w:color w:val="000000" w:themeColor="text1"/>
                <w:sz w:val="28"/>
                <w:szCs w:val="28"/>
                <w:u w:val="single"/>
                <w:lang w:val="uk-UA"/>
              </w:rPr>
              <w:t>Лікувально-діагностичний підрозділ:</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6.1.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Ендоскопічний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Лікар-ендоскопіст</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Лікар-ендоскопіст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20521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Кабінет ультразвукової діагностики</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 з </w:t>
            </w:r>
            <w:proofErr w:type="spellStart"/>
            <w:r w:rsidRPr="00491598">
              <w:rPr>
                <w:rFonts w:eastAsia="Calibri"/>
                <w:bCs/>
                <w:color w:val="000000" w:themeColor="text1"/>
                <w:lang w:val="uk-UA"/>
              </w:rPr>
              <w:t>ультрозвукової</w:t>
            </w:r>
            <w:proofErr w:type="spellEnd"/>
            <w:r w:rsidRPr="00491598">
              <w:rPr>
                <w:rFonts w:eastAsia="Calibri"/>
                <w:bCs/>
                <w:color w:val="000000" w:themeColor="text1"/>
                <w:lang w:val="uk-UA"/>
              </w:rPr>
              <w:t xml:space="preserve"> діагностики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Лікар з </w:t>
            </w:r>
            <w:proofErr w:type="spellStart"/>
            <w:r w:rsidRPr="00491598">
              <w:rPr>
                <w:rFonts w:eastAsia="Calibri"/>
                <w:bCs/>
                <w:color w:val="000000" w:themeColor="text1"/>
                <w:lang w:val="uk-UA"/>
              </w:rPr>
              <w:t>ультрозвукової</w:t>
            </w:r>
            <w:proofErr w:type="spellEnd"/>
            <w:r w:rsidRPr="00491598">
              <w:rPr>
                <w:rFonts w:eastAsia="Calibri"/>
                <w:bCs/>
                <w:color w:val="000000" w:themeColor="text1"/>
                <w:lang w:val="uk-UA"/>
              </w:rPr>
              <w:t xml:space="preserve"> діагностики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Кабінет з функціональної діагностики</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з функціональної діагностики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з функціональної діагностики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Рентгенологічний кабінет</w:t>
            </w:r>
          </w:p>
          <w:p w:rsidR="00100C88" w:rsidRPr="00491598" w:rsidRDefault="00100C88" w:rsidP="00584926">
            <w:pPr>
              <w:autoSpaceDE w:val="0"/>
              <w:snapToGrid w:val="0"/>
              <w:jc w:val="center"/>
              <w:textAlignment w:val="center"/>
              <w:rPr>
                <w:rFonts w:eastAsia="Calibri"/>
                <w:bCs/>
                <w:color w:val="000000" w:themeColor="text1"/>
                <w:sz w:val="28"/>
                <w:szCs w:val="28"/>
                <w:lang w:val="uk-UA"/>
              </w:rPr>
            </w:pPr>
          </w:p>
          <w:p w:rsidR="00100C88" w:rsidRPr="00491598" w:rsidRDefault="00100C88" w:rsidP="00584926">
            <w:pPr>
              <w:autoSpaceDE w:val="0"/>
              <w:snapToGrid w:val="0"/>
              <w:jc w:val="center"/>
              <w:textAlignment w:val="center"/>
              <w:rPr>
                <w:rFonts w:eastAsia="Calibri"/>
                <w:bCs/>
                <w:i/>
                <w:color w:val="000000" w:themeColor="text1"/>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i/>
                <w:color w:val="000000" w:themeColor="text1"/>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Лікар-рентгенолог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Лікар-рентгенолог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20426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i/>
                <w:color w:val="000000" w:themeColor="text1"/>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Рентгенолаборант</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Рентгенолаборант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i/>
                <w:color w:val="000000" w:themeColor="text1"/>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Рентгенолаборант</w:t>
            </w:r>
            <w:proofErr w:type="spellEnd"/>
            <w:r w:rsidRPr="00491598">
              <w:rPr>
                <w:rFonts w:eastAsia="Calibri"/>
                <w:bCs/>
                <w:color w:val="000000" w:themeColor="text1"/>
                <w:lang w:val="uk-UA"/>
              </w:rPr>
              <w:t xml:space="preserve">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Рентгенолаборант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i/>
                <w:color w:val="000000" w:themeColor="text1"/>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7.1.</w:t>
            </w:r>
          </w:p>
        </w:tc>
        <w:tc>
          <w:tcPr>
            <w:tcW w:w="2257" w:type="dxa"/>
            <w:gridSpan w:val="2"/>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Флюорографічний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Лікар-рентгенолог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Лікар-рентгенолог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20426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523"/>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Рентгенолаборант</w:t>
            </w:r>
            <w:proofErr w:type="spellEnd"/>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Рентгенолаборант</w:t>
            </w:r>
            <w:proofErr w:type="spellEnd"/>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24577</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8.</w:t>
            </w:r>
          </w:p>
        </w:tc>
        <w:tc>
          <w:tcPr>
            <w:tcW w:w="2257" w:type="dxa"/>
            <w:gridSpan w:val="2"/>
            <w:vMerge w:val="restart"/>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p>
          <w:p w:rsidR="00100C88" w:rsidRPr="00491598" w:rsidRDefault="00100C88" w:rsidP="00584926">
            <w:pPr>
              <w:autoSpaceDE w:val="0"/>
              <w:snapToGrid w:val="0"/>
              <w:jc w:val="center"/>
              <w:textAlignment w:val="center"/>
              <w:rPr>
                <w:rFonts w:eastAsia="Calibri"/>
                <w:bCs/>
                <w:color w:val="000000" w:themeColor="text1"/>
                <w:sz w:val="28"/>
                <w:szCs w:val="28"/>
                <w:lang w:val="uk-UA"/>
              </w:rPr>
            </w:pPr>
            <w:proofErr w:type="spellStart"/>
            <w:r w:rsidRPr="00491598">
              <w:rPr>
                <w:rFonts w:eastAsia="Calibri"/>
                <w:bCs/>
                <w:color w:val="000000" w:themeColor="text1"/>
                <w:sz w:val="28"/>
                <w:szCs w:val="28"/>
                <w:lang w:val="uk-UA"/>
              </w:rPr>
              <w:lastRenderedPageBreak/>
              <w:t>Клініко-</w:t>
            </w:r>
            <w:proofErr w:type="spellEnd"/>
            <w:r w:rsidRPr="00491598">
              <w:rPr>
                <w:rFonts w:eastAsia="Calibri"/>
                <w:bCs/>
                <w:color w:val="000000" w:themeColor="text1"/>
                <w:sz w:val="28"/>
                <w:szCs w:val="28"/>
                <w:lang w:val="uk-UA"/>
              </w:rPr>
              <w:t xml:space="preserve"> діагностична лабораторія </w:t>
            </w:r>
          </w:p>
          <w:p w:rsidR="00100C88" w:rsidRPr="00491598" w:rsidRDefault="00100C88" w:rsidP="00584926">
            <w:pPr>
              <w:autoSpaceDE w:val="0"/>
              <w:snapToGrid w:val="0"/>
              <w:textAlignment w:val="center"/>
              <w:rPr>
                <w:rFonts w:eastAsia="Calibri"/>
                <w:bCs/>
                <w:color w:val="000000" w:themeColor="text1"/>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both"/>
              <w:textAlignment w:val="center"/>
              <w:rPr>
                <w:rFonts w:eastAsia="Calibri"/>
                <w:bCs/>
                <w:color w:val="000000" w:themeColor="text1"/>
                <w:lang w:val="uk-UA"/>
              </w:rPr>
            </w:pPr>
          </w:p>
          <w:p w:rsidR="00100C88" w:rsidRPr="00491598" w:rsidRDefault="00100C88" w:rsidP="00584926">
            <w:pPr>
              <w:autoSpaceDE w:val="0"/>
              <w:snapToGrid w:val="0"/>
              <w:jc w:val="both"/>
              <w:textAlignment w:val="center"/>
              <w:rPr>
                <w:rFonts w:eastAsia="Calibri"/>
                <w:bCs/>
                <w:color w:val="000000" w:themeColor="text1"/>
                <w:lang w:val="uk-UA"/>
              </w:rPr>
            </w:pP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 xml:space="preserve">Завідувач   </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both"/>
              <w:textAlignment w:val="center"/>
              <w:rPr>
                <w:rFonts w:eastAsia="Calibri"/>
                <w:bCs/>
                <w:color w:val="000000" w:themeColor="text1"/>
                <w:lang w:val="uk-UA"/>
              </w:rPr>
            </w:pPr>
          </w:p>
          <w:p w:rsidR="00100C88" w:rsidRPr="00491598" w:rsidRDefault="00100C88" w:rsidP="00584926">
            <w:pPr>
              <w:autoSpaceDE w:val="0"/>
              <w:snapToGrid w:val="0"/>
              <w:jc w:val="both"/>
              <w:textAlignment w:val="center"/>
              <w:rPr>
                <w:rFonts w:eastAsia="Calibri"/>
                <w:bCs/>
                <w:color w:val="000000" w:themeColor="text1"/>
                <w:lang w:val="uk-UA"/>
              </w:rPr>
            </w:pP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Завідувач відділення</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1237.2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p>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3030,00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20362</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Лікар-бактеріолог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Лікар-бактеріолог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20320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Бактеріолог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Бактеріолог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20257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Біохімік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Біохімік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20278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Старший 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2430,00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w:t>
            </w:r>
          </w:p>
        </w:tc>
        <w:tc>
          <w:tcPr>
            <w:tcW w:w="2257" w:type="dxa"/>
            <w:gridSpan w:val="2"/>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sz w:val="28"/>
                <w:szCs w:val="28"/>
                <w:lang w:val="uk-UA"/>
              </w:rPr>
              <w:t>Фізіотерапевтичне відділення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Лікар-фізіотерапевт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Лікар-фізіотерапевт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20505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4546,00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 фізіотерапії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 фізіотерапії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 xml:space="preserve">Кабінет з лікувальної </w:t>
            </w:r>
            <w:proofErr w:type="spellStart"/>
            <w:r w:rsidRPr="00491598">
              <w:rPr>
                <w:rFonts w:eastAsia="Calibri"/>
                <w:bCs/>
                <w:color w:val="000000" w:themeColor="text1"/>
                <w:sz w:val="28"/>
                <w:szCs w:val="28"/>
                <w:lang w:val="uk-UA"/>
              </w:rPr>
              <w:lastRenderedPageBreak/>
              <w:t>фізкультари</w:t>
            </w:r>
            <w:proofErr w:type="spellEnd"/>
            <w:r w:rsidRPr="00491598">
              <w:rPr>
                <w:rFonts w:eastAsia="Calibri"/>
                <w:bCs/>
                <w:color w:val="000000" w:themeColor="text1"/>
                <w:sz w:val="28"/>
                <w:szCs w:val="28"/>
                <w:lang w:val="uk-UA"/>
              </w:rPr>
              <w:t xml:space="preserve">                            </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Сестра медична з масажу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 масажу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Сестра медична з </w:t>
            </w:r>
            <w:r w:rsidRPr="00491598">
              <w:rPr>
                <w:rFonts w:eastAsia="Calibri"/>
                <w:bCs/>
                <w:color w:val="000000" w:themeColor="text1"/>
                <w:lang w:val="uk-UA"/>
              </w:rPr>
              <w:lastRenderedPageBreak/>
              <w:t>лікувальної фізкультури</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 xml:space="preserve">Сестра медична з </w:t>
            </w:r>
            <w:r w:rsidRPr="00491598">
              <w:rPr>
                <w:rFonts w:eastAsia="Calibri"/>
                <w:bCs/>
                <w:color w:val="000000" w:themeColor="text1"/>
                <w:lang w:val="uk-UA"/>
              </w:rPr>
              <w:lastRenderedPageBreak/>
              <w:t>лікувальної фізкультури</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3231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Інструктор з фізкультури (лікувальної)</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Інструктор з  фізкультури</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3475</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22831</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668"/>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sz w:val="28"/>
                <w:szCs w:val="28"/>
                <w:lang w:val="uk-UA"/>
              </w:rPr>
              <w:t>Стоматологічне відділення</w:t>
            </w:r>
          </w:p>
        </w:tc>
        <w:tc>
          <w:tcPr>
            <w:tcW w:w="2335" w:type="dxa"/>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Завідувач  відділення </w:t>
            </w:r>
          </w:p>
        </w:tc>
        <w:tc>
          <w:tcPr>
            <w:tcW w:w="2613" w:type="dxa"/>
            <w:tcBorders>
              <w:top w:val="nil"/>
              <w:left w:val="single" w:sz="4" w:space="0" w:color="000000"/>
              <w:bottom w:val="nil"/>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nil"/>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nil"/>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nil"/>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 ортодонт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зі стоматології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Жіноча консультація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sz w:val="28"/>
                <w:szCs w:val="28"/>
                <w:lang w:val="uk-UA"/>
              </w:rPr>
            </w:pPr>
            <w:r w:rsidRPr="00491598">
              <w:rPr>
                <w:rFonts w:eastAsia="Calibri"/>
                <w:bCs/>
                <w:color w:val="000000" w:themeColor="text1"/>
                <w:lang w:val="uk-U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 акушер-гінеколог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6461,00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сестра медична (санітарка)</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w:t>
            </w:r>
            <w:r w:rsidRPr="00491598">
              <w:rPr>
                <w:rFonts w:eastAsia="Calibri"/>
                <w:bCs/>
                <w:color w:val="000000" w:themeColor="text1"/>
                <w:lang w:val="uk-UA"/>
              </w:rPr>
              <w:lastRenderedPageBreak/>
              <w:t xml:space="preserve">санітарка-буфетниця та ін.) </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12.</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Аптечний склад</w:t>
            </w: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Провізор</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Провізор</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2224.2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24426</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Фармацевт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Фармацевт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3228</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25177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4379,00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13.</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Молочна кухня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 дієтичного харчування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 дієтичного харчування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14</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Центральне стерилізаційне відділення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Кабінет “Довіра”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Лікар-інфекціоніст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p w:rsidR="00100C88" w:rsidRPr="00491598" w:rsidRDefault="00100C88" w:rsidP="00584926">
            <w:pPr>
              <w:autoSpaceDE w:val="0"/>
              <w:snapToGrid w:val="0"/>
              <w:jc w:val="both"/>
              <w:textAlignment w:val="center"/>
              <w:rPr>
                <w:rFonts w:eastAsia="Calibri"/>
                <w:bCs/>
                <w:color w:val="000000" w:themeColor="text1"/>
                <w:lang w:val="uk-UA"/>
              </w:rPr>
            </w:pP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Сестра медична поліклініки</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16.</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Відділення переливання крові</w:t>
            </w: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операційна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17.</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proofErr w:type="spellStart"/>
            <w:r w:rsidRPr="00491598">
              <w:rPr>
                <w:rFonts w:eastAsia="Calibri"/>
                <w:bCs/>
                <w:color w:val="000000" w:themeColor="text1"/>
                <w:sz w:val="28"/>
                <w:szCs w:val="28"/>
                <w:lang w:val="uk-UA"/>
              </w:rPr>
              <w:t>Паталого-анатомічний</w:t>
            </w:r>
            <w:proofErr w:type="spellEnd"/>
            <w:r w:rsidRPr="00491598">
              <w:rPr>
                <w:rFonts w:eastAsia="Calibri"/>
                <w:bCs/>
                <w:color w:val="000000" w:themeColor="text1"/>
                <w:sz w:val="28"/>
                <w:szCs w:val="28"/>
                <w:lang w:val="uk-UA"/>
              </w:rPr>
              <w:t xml:space="preserve">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w:t>
            </w:r>
            <w:proofErr w:type="spellEnd"/>
            <w:r w:rsidRPr="00491598">
              <w:rPr>
                <w:rFonts w:eastAsia="Calibri"/>
                <w:bCs/>
                <w:color w:val="000000" w:themeColor="text1"/>
                <w:lang w:val="uk-UA"/>
              </w:rPr>
              <w:t xml:space="preserve"> патологоанатом</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w:t>
            </w:r>
            <w:proofErr w:type="spellEnd"/>
            <w:r w:rsidRPr="00491598">
              <w:rPr>
                <w:rFonts w:eastAsia="Calibri"/>
                <w:bCs/>
                <w:color w:val="000000" w:themeColor="text1"/>
                <w:lang w:val="uk-UA"/>
              </w:rPr>
              <w:t xml:space="preserve"> патологоанатом</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20389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Лаборант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Загальний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Лікар-епідеміолог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Лікар-епідеміолог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20523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2430,00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Лікар-профпатолог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Лікар-профпатолог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Помічник лікаря-епідеміолога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Помічник лікаря-епідеміолога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ind w:hanging="708"/>
              <w:jc w:val="center"/>
              <w:textAlignment w:val="center"/>
              <w:rPr>
                <w:rFonts w:eastAsia="Calibri"/>
                <w:bCs/>
                <w:color w:val="000000" w:themeColor="text1"/>
                <w:lang w:val="uk-UA"/>
              </w:rPr>
            </w:pPr>
            <w:r w:rsidRPr="00491598">
              <w:rPr>
                <w:rFonts w:eastAsia="Calibri"/>
                <w:bCs/>
                <w:color w:val="000000" w:themeColor="text1"/>
                <w:lang w:val="uk-U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Реєстратор медичний </w:t>
            </w:r>
            <w:r w:rsidRPr="00491598">
              <w:rPr>
                <w:rFonts w:eastAsia="Calibri"/>
                <w:bCs/>
                <w:color w:val="000000" w:themeColor="text1"/>
                <w:lang w:val="uk-UA"/>
              </w:rPr>
              <w:lastRenderedPageBreak/>
              <w:t>(архіву)</w:t>
            </w:r>
          </w:p>
          <w:p w:rsidR="00100C88" w:rsidRPr="00491598" w:rsidRDefault="00100C88" w:rsidP="00584926">
            <w:pPr>
              <w:autoSpaceDE w:val="0"/>
              <w:snapToGrid w:val="0"/>
              <w:jc w:val="both"/>
              <w:textAlignment w:val="center"/>
              <w:rPr>
                <w:rFonts w:eastAsia="Calibri"/>
                <w:bCs/>
                <w:color w:val="000000" w:themeColor="text1"/>
                <w:lang w:val="uk-UA"/>
              </w:rPr>
            </w:pP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lastRenderedPageBreak/>
              <w:t>Реєстратор медичний</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4222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24528</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3631,00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lastRenderedPageBreak/>
              <w:t>19</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Інтерни</w:t>
            </w:r>
          </w:p>
        </w:tc>
        <w:tc>
          <w:tcPr>
            <w:tcW w:w="2335"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 (за спеціальністю “стоматологія”)</w:t>
            </w:r>
          </w:p>
        </w:tc>
        <w:tc>
          <w:tcPr>
            <w:tcW w:w="2613"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w:t>
            </w:r>
          </w:p>
        </w:tc>
        <w:tc>
          <w:tcPr>
            <w:tcW w:w="190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20353</w:t>
            </w:r>
          </w:p>
        </w:tc>
        <w:tc>
          <w:tcPr>
            <w:tcW w:w="1669"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auto"/>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 (за спеціальністю “внутрішні хвороби”)</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20353</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 (за спеціальністю «радіологія”)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20353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 (за спеціальністю “акушерство і гінекологія”)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Лікар-інтерн</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20353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4859,00</w:t>
            </w:r>
          </w:p>
        </w:tc>
      </w:tr>
      <w:tr w:rsidR="00100C88" w:rsidRPr="00491598" w:rsidTr="003521A8">
        <w:trPr>
          <w:gridAfter w:val="2"/>
          <w:wAfter w:w="5226" w:type="dxa"/>
          <w:trHeight w:val="155"/>
        </w:trPr>
        <w:tc>
          <w:tcPr>
            <w:tcW w:w="738"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textAlignment w:val="center"/>
              <w:rPr>
                <w:rFonts w:eastAsia="Calibri"/>
                <w:bCs/>
                <w:color w:val="000000" w:themeColor="text1"/>
                <w:lang w:val="uk-UA"/>
              </w:rPr>
            </w:pPr>
            <w:r w:rsidRPr="00491598">
              <w:rPr>
                <w:rFonts w:eastAsia="Calibri"/>
                <w:bCs/>
                <w:color w:val="000000" w:themeColor="text1"/>
                <w:lang w:val="uk-UA"/>
              </w:rPr>
              <w:t>20</w:t>
            </w:r>
          </w:p>
        </w:tc>
        <w:tc>
          <w:tcPr>
            <w:tcW w:w="2257" w:type="dxa"/>
            <w:gridSpan w:val="2"/>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Автотранспортна служба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Механік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Механік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3115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23485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4379,00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Диспетчер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Диспетчер автомобільного транспорту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21635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Водій автомобіля 2,1 класу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Водій автотранспортних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8322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Водій автомобіля 2,1 класу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Водій автотранспортних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8322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Господарсько-обслуговуючий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господарством</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господарством</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22124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4379,00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Технік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Технік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24940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3631,00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Технік з метрології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Технік з метрології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24995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3872,00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Інженер-енергетик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Інженер-енергетик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2143.2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2056,00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Художник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proofErr w:type="spellStart"/>
            <w:r w:rsidRPr="00491598">
              <w:rPr>
                <w:rFonts w:eastAsia="Calibri"/>
                <w:bCs/>
                <w:color w:val="000000" w:themeColor="text1"/>
                <w:lang w:val="uk-UA"/>
              </w:rPr>
              <w:t>Хужожник</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25229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Маляр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Маляр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7141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Столяр</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Столяр</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7422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18874</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Прибиральник службових приміщень</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Прибиральник службових приміщень</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9132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19260</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2670,00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Штукатур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Штукатур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7133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Підсобний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Підсобний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16771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2670,00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Підсобний робітник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Підсобний робітник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16771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2670,00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Двірник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Двірник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11786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2670,00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Комірник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Комірник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9411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12759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2670,00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Слюсар-сантехнік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Слюсар-сантехнік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7136</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18560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Слюсар з ремонту автомобіля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Слюсар з ремонту колісних 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Слюсар-електрик з ремонту електроустаткування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Слюсар-електрик з ремонту електроустаткування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7241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18590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3151,00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Дезінфектор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Дезінфектор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9142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11806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Пральня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пральні</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пральні</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1228</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22030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2910,00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000000"/>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Машиніст із прання та  ремонту спецодягу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Машиніст із прання та  ремонту спецодягу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8264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14042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2910,00</w:t>
            </w:r>
          </w:p>
        </w:tc>
      </w:tr>
      <w:tr w:rsidR="00100C88" w:rsidRPr="00491598" w:rsidTr="003521A8">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23</w:t>
            </w: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Склад</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складу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1226.2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22075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4379,00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w:t>
            </w:r>
          </w:p>
        </w:tc>
        <w:tc>
          <w:tcPr>
            <w:tcW w:w="2257" w:type="dxa"/>
            <w:gridSpan w:val="2"/>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Харчоблок</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Лікар-дієтолог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Лікар-дієтолог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20341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1215,00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 дієтичного харчування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 з дієтичного харчування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Шеф-кухар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Шеф-кухар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25311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3872,00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16675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3391,00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Кухонний робітник</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9132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13249</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2910,00</w:t>
            </w:r>
          </w:p>
        </w:tc>
      </w:tr>
      <w:tr w:rsidR="00100C88" w:rsidRPr="00491598" w:rsidTr="003521A8">
        <w:trPr>
          <w:gridAfter w:val="2"/>
          <w:wAfter w:w="5226" w:type="dxa"/>
          <w:trHeight w:val="155"/>
        </w:trPr>
        <w:tc>
          <w:tcPr>
            <w:tcW w:w="738" w:type="dxa"/>
            <w:tcBorders>
              <w:top w:val="single" w:sz="4" w:space="0" w:color="auto"/>
              <w:left w:val="single" w:sz="4" w:space="0" w:color="000000"/>
              <w:bottom w:val="nil"/>
              <w:right w:val="nil"/>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w:t>
            </w:r>
          </w:p>
        </w:tc>
        <w:tc>
          <w:tcPr>
            <w:tcW w:w="2257" w:type="dxa"/>
            <w:gridSpan w:val="2"/>
            <w:tcBorders>
              <w:top w:val="single" w:sz="4" w:space="0" w:color="auto"/>
              <w:left w:val="single" w:sz="4" w:space="0" w:color="000000"/>
              <w:bottom w:val="nil"/>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r w:rsidRPr="00491598">
              <w:rPr>
                <w:rFonts w:eastAsia="Calibri"/>
                <w:bCs/>
                <w:color w:val="000000" w:themeColor="text1"/>
                <w:sz w:val="28"/>
                <w:szCs w:val="28"/>
                <w:lang w:val="uk-UA"/>
              </w:rPr>
              <w:t>Відділення платних послуг</w:t>
            </w: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textAlignment w:val="center"/>
              <w:rPr>
                <w:rFonts w:eastAsia="Calibri"/>
                <w:bCs/>
                <w:color w:val="000000" w:themeColor="text1"/>
                <w:lang w:val="uk-UA"/>
              </w:rPr>
            </w:pPr>
            <w:r w:rsidRPr="00491598">
              <w:rPr>
                <w:rFonts w:eastAsia="Calibri"/>
                <w:bCs/>
                <w:color w:val="000000" w:themeColor="text1"/>
                <w:lang w:val="uk-UA"/>
              </w:rPr>
              <w:t>Завідувач відділення</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1237,2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3030,00</w:t>
            </w:r>
          </w:p>
        </w:tc>
      </w:tr>
      <w:tr w:rsidR="00100C88" w:rsidRPr="00491598" w:rsidTr="003521A8">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257" w:type="dxa"/>
            <w:gridSpan w:val="2"/>
            <w:vMerge w:val="restart"/>
            <w:tcBorders>
              <w:top w:val="nil"/>
              <w:left w:val="single" w:sz="4" w:space="0" w:color="000000"/>
              <w:bottom w:val="nil"/>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Лікар-стоматолог-ортопед</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Лікар-стоматолог-ортопед</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Лікар-стоматолог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20459</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6061,00</w:t>
            </w:r>
          </w:p>
        </w:tc>
      </w:tr>
      <w:tr w:rsidR="00100C88" w:rsidRPr="00491598" w:rsidTr="003521A8">
        <w:trPr>
          <w:gridAfter w:val="2"/>
          <w:wAfter w:w="5226" w:type="dxa"/>
          <w:trHeight w:val="155"/>
        </w:trPr>
        <w:tc>
          <w:tcPr>
            <w:tcW w:w="738" w:type="dxa"/>
            <w:vMerge/>
            <w:tcBorders>
              <w:top w:val="nil"/>
              <w:left w:val="single" w:sz="4" w:space="0" w:color="000000"/>
              <w:bottom w:val="nil"/>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nil"/>
              <w:right w:val="single" w:sz="4" w:space="0" w:color="auto"/>
            </w:tcBorders>
            <w:vAlign w:val="center"/>
            <w:hideMark/>
          </w:tcPr>
          <w:p w:rsidR="00100C88" w:rsidRPr="00491598" w:rsidRDefault="00100C88" w:rsidP="00584926">
            <w:pPr>
              <w:rPr>
                <w:rFonts w:eastAsia="Calibri"/>
                <w:bCs/>
                <w:color w:val="000000" w:themeColor="text1"/>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Технік зубний</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Технік зубний</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3225</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24961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4619,00</w:t>
            </w:r>
          </w:p>
        </w:tc>
      </w:tr>
      <w:tr w:rsidR="00100C88" w:rsidRPr="00491598" w:rsidTr="003521A8">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257" w:type="dxa"/>
            <w:gridSpan w:val="2"/>
            <w:vMerge w:val="restart"/>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Сестра медична</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430CC2" w:rsidP="00584926">
            <w:pPr>
              <w:autoSpaceDE w:val="0"/>
              <w:snapToGrid w:val="0"/>
              <w:jc w:val="both"/>
              <w:textAlignment w:val="center"/>
              <w:rPr>
                <w:rFonts w:eastAsia="Calibri"/>
                <w:bCs/>
                <w:color w:val="000000" w:themeColor="text1"/>
                <w:lang w:val="uk-UA"/>
              </w:rPr>
            </w:pPr>
            <w:r>
              <w:rPr>
                <w:rFonts w:eastAsia="Calibri"/>
                <w:bCs/>
                <w:color w:val="000000" w:themeColor="text1"/>
                <w:lang w:val="uk-UA"/>
              </w:rPr>
              <w:t>Сестра медична</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3231</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24713</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1155,00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 (голова комісії)</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Лікар-терапевт</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20481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1515,00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Лікар-нарколог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Лікар-нарколог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20366</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1515,00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Лікар-психіатр</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Лікар-психіатр</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20417</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1515,00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Лікар-офтальмолог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Лікар-офтальмолог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20383</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1515,00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Лікар-отоларинголог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Лікар-отоларинголог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20380</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1515,00</w:t>
            </w:r>
          </w:p>
        </w:tc>
      </w:tr>
      <w:tr w:rsidR="00100C88" w:rsidRPr="00491598" w:rsidTr="00430CC2">
        <w:trPr>
          <w:gridAfter w:val="2"/>
          <w:wAfter w:w="5226" w:type="dxa"/>
          <w:trHeight w:val="681"/>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tbl>
            <w:tblPr>
              <w:tblW w:w="0" w:type="auto"/>
              <w:tblLayout w:type="fixed"/>
              <w:tblCellMar>
                <w:top w:w="34" w:type="dxa"/>
                <w:left w:w="34" w:type="dxa"/>
                <w:bottom w:w="34" w:type="dxa"/>
                <w:right w:w="34" w:type="dxa"/>
              </w:tblCellMar>
              <w:tblLook w:val="04A0" w:firstRow="1" w:lastRow="0" w:firstColumn="1" w:lastColumn="0" w:noHBand="0" w:noVBand="1"/>
            </w:tblPr>
            <w:tblGrid>
              <w:gridCol w:w="2343"/>
              <w:gridCol w:w="2612"/>
              <w:gridCol w:w="1904"/>
              <w:gridCol w:w="1585"/>
              <w:gridCol w:w="1668"/>
              <w:gridCol w:w="1667"/>
            </w:tblGrid>
            <w:tr w:rsidR="00100C88" w:rsidRPr="00491598">
              <w:trPr>
                <w:trHeight w:val="155"/>
              </w:trPr>
              <w:tc>
                <w:tcPr>
                  <w:tcW w:w="2343" w:type="dxa"/>
                  <w:vAlign w:val="center"/>
                  <w:hideMark/>
                </w:tcPr>
                <w:p w:rsidR="00100C88" w:rsidRPr="00491598" w:rsidRDefault="00100C88" w:rsidP="00584926">
                  <w:pPr>
                    <w:autoSpaceDE w:val="0"/>
                    <w:snapToGrid w:val="0"/>
                    <w:textAlignment w:val="center"/>
                    <w:rPr>
                      <w:rFonts w:eastAsia="Calibri"/>
                      <w:bCs/>
                      <w:color w:val="000000" w:themeColor="text1"/>
                      <w:lang w:val="uk-UA"/>
                    </w:rPr>
                  </w:pPr>
                  <w:r w:rsidRPr="00491598">
                    <w:rPr>
                      <w:rFonts w:eastAsia="Calibri"/>
                      <w:bCs/>
                      <w:color w:val="000000" w:themeColor="text1"/>
                      <w:lang w:val="uk-UA"/>
                    </w:rPr>
                    <w:t>Лікар-гастроентеролог</w:t>
                  </w:r>
                </w:p>
              </w:tc>
              <w:tc>
                <w:tcPr>
                  <w:tcW w:w="2612" w:type="dxa"/>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Лікар-гастроентеролог</w:t>
                  </w:r>
                </w:p>
              </w:tc>
              <w:tc>
                <w:tcPr>
                  <w:tcW w:w="1904" w:type="dxa"/>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2221.2</w:t>
                  </w:r>
                </w:p>
              </w:tc>
              <w:tc>
                <w:tcPr>
                  <w:tcW w:w="1585" w:type="dxa"/>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20329</w:t>
                  </w:r>
                </w:p>
              </w:tc>
              <w:tc>
                <w:tcPr>
                  <w:tcW w:w="1668" w:type="dxa"/>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1,25</w:t>
                  </w:r>
                </w:p>
              </w:tc>
              <w:tc>
                <w:tcPr>
                  <w:tcW w:w="1667" w:type="dxa"/>
                  <w:vAlign w:val="center"/>
                </w:tcPr>
                <w:p w:rsidR="00100C88" w:rsidRPr="00491598" w:rsidRDefault="00100C88" w:rsidP="00584926">
                  <w:pPr>
                    <w:autoSpaceDE w:val="0"/>
                    <w:snapToGrid w:val="0"/>
                    <w:jc w:val="center"/>
                    <w:textAlignment w:val="center"/>
                    <w:rPr>
                      <w:rFonts w:eastAsia="Calibri"/>
                      <w:bCs/>
                      <w:color w:val="000000" w:themeColor="text1"/>
                      <w:lang w:val="uk-UA"/>
                    </w:rPr>
                  </w:pPr>
                </w:p>
              </w:tc>
            </w:tr>
          </w:tbl>
          <w:p w:rsidR="00100C88" w:rsidRPr="00491598" w:rsidRDefault="00100C88" w:rsidP="00584926">
            <w:pPr>
              <w:autoSpaceDE w:val="0"/>
              <w:snapToGrid w:val="0"/>
              <w:jc w:val="both"/>
              <w:textAlignment w:val="center"/>
              <w:rPr>
                <w:rFonts w:eastAsia="Calibri"/>
                <w:bCs/>
                <w:color w:val="000000" w:themeColor="text1"/>
                <w:lang w:val="uk-UA"/>
              </w:rPr>
            </w:pPr>
          </w:p>
        </w:tc>
        <w:tc>
          <w:tcPr>
            <w:tcW w:w="2613"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100C88" w:rsidRPr="00430CC2" w:rsidRDefault="00430CC2" w:rsidP="00430CC2">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Лікар-гастроентеролог</w:t>
            </w:r>
          </w:p>
        </w:tc>
        <w:tc>
          <w:tcPr>
            <w:tcW w:w="1905"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100C88" w:rsidRPr="00430CC2" w:rsidRDefault="00430CC2" w:rsidP="00430CC2">
            <w:pPr>
              <w:autoSpaceDE w:val="0"/>
              <w:snapToGrid w:val="0"/>
              <w:jc w:val="center"/>
              <w:textAlignment w:val="center"/>
              <w:rPr>
                <w:rFonts w:eastAsia="Calibri"/>
                <w:bCs/>
                <w:color w:val="000000" w:themeColor="text1"/>
                <w:lang w:val="uk-UA"/>
              </w:rPr>
            </w:pPr>
            <w:r>
              <w:rPr>
                <w:rFonts w:eastAsia="Calibri"/>
                <w:bCs/>
                <w:color w:val="000000" w:themeColor="text1"/>
                <w:lang w:val="uk-UA"/>
              </w:rPr>
              <w:t>2221,2</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100C88" w:rsidRPr="00430CC2" w:rsidRDefault="00430CC2" w:rsidP="00430CC2">
            <w:pPr>
              <w:autoSpaceDE w:val="0"/>
              <w:snapToGrid w:val="0"/>
              <w:jc w:val="center"/>
              <w:textAlignment w:val="center"/>
              <w:rPr>
                <w:rFonts w:eastAsia="Calibri"/>
                <w:bCs/>
                <w:color w:val="000000" w:themeColor="text1"/>
                <w:lang w:val="uk-UA"/>
              </w:rPr>
            </w:pPr>
            <w:r>
              <w:rPr>
                <w:rFonts w:eastAsia="Calibri"/>
                <w:bCs/>
                <w:color w:val="000000" w:themeColor="text1"/>
                <w:lang w:val="uk-UA"/>
              </w:rPr>
              <w:t>20329</w:t>
            </w:r>
          </w:p>
        </w:tc>
        <w:tc>
          <w:tcPr>
            <w:tcW w:w="1669"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100C88" w:rsidRPr="00430CC2" w:rsidRDefault="00430CC2" w:rsidP="00430CC2">
            <w:pPr>
              <w:autoSpaceDE w:val="0"/>
              <w:snapToGrid w:val="0"/>
              <w:jc w:val="center"/>
              <w:textAlignment w:val="center"/>
              <w:rPr>
                <w:rFonts w:eastAsia="Calibri"/>
                <w:bCs/>
                <w:color w:val="000000" w:themeColor="text1"/>
                <w:lang w:val="uk-UA"/>
              </w:rPr>
            </w:pPr>
            <w:r>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100C88" w:rsidRPr="00491598" w:rsidRDefault="00430CC2" w:rsidP="00430CC2">
            <w:pPr>
              <w:autoSpaceDE w:val="0"/>
              <w:snapToGrid w:val="0"/>
              <w:jc w:val="center"/>
              <w:textAlignment w:val="center"/>
              <w:rPr>
                <w:rFonts w:eastAsia="Calibri"/>
                <w:bCs/>
                <w:color w:val="000000" w:themeColor="text1"/>
                <w:lang w:val="uk-UA"/>
              </w:rPr>
            </w:pPr>
            <w:r>
              <w:rPr>
                <w:rFonts w:eastAsia="Calibri"/>
                <w:bCs/>
                <w:color w:val="000000" w:themeColor="text1"/>
                <w:lang w:val="uk-UA"/>
              </w:rPr>
              <w:t>1515,00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Лікар-лаборант</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2229.2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20362</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1515,00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Бухгалтер (з дипломом)</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Бухгалтер</w:t>
            </w:r>
          </w:p>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 xml:space="preserve"> (з дипломом)</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2411.2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20281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5260,00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Касир</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both"/>
              <w:textAlignment w:val="center"/>
              <w:rPr>
                <w:rFonts w:eastAsia="Calibri"/>
                <w:bCs/>
                <w:color w:val="000000" w:themeColor="text1"/>
                <w:lang w:val="uk-UA"/>
              </w:rPr>
            </w:pP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100C88" w:rsidRPr="00491598" w:rsidRDefault="00100C88" w:rsidP="00584926">
            <w:pPr>
              <w:autoSpaceDE w:val="0"/>
              <w:snapToGrid w:val="0"/>
              <w:jc w:val="center"/>
              <w:textAlignment w:val="center"/>
              <w:rPr>
                <w:rFonts w:eastAsia="Calibri"/>
                <w:bCs/>
                <w:color w:val="000000" w:themeColor="text1"/>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2630,00</w:t>
            </w:r>
          </w:p>
        </w:tc>
      </w:tr>
      <w:tr w:rsidR="00100C88" w:rsidRPr="00491598" w:rsidTr="003521A8">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100C88" w:rsidRPr="00491598" w:rsidRDefault="00100C88" w:rsidP="00584926">
            <w:pPr>
              <w:rPr>
                <w:rFonts w:eastAsia="Calibri"/>
                <w:bCs/>
                <w:color w:val="000000" w:themeColor="text1"/>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100C88" w:rsidRPr="00491598" w:rsidRDefault="00100C88" w:rsidP="00584926">
            <w:pPr>
              <w:rPr>
                <w:rFonts w:eastAsia="Calibri"/>
                <w:bCs/>
                <w:color w:val="000000" w:themeColor="text1"/>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Реєстратор медичний</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both"/>
              <w:textAlignment w:val="center"/>
              <w:rPr>
                <w:rFonts w:eastAsia="Calibri"/>
                <w:bCs/>
                <w:color w:val="000000" w:themeColor="text1"/>
                <w:lang w:val="uk-UA"/>
              </w:rPr>
            </w:pPr>
            <w:r w:rsidRPr="00491598">
              <w:rPr>
                <w:rFonts w:eastAsia="Calibri"/>
                <w:bCs/>
                <w:color w:val="000000" w:themeColor="text1"/>
                <w:lang w:val="uk-UA"/>
              </w:rPr>
              <w:t>Реєстратор медичний</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4222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24528</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100C88" w:rsidRPr="00491598" w:rsidRDefault="00100C88" w:rsidP="00584926">
            <w:pPr>
              <w:autoSpaceDE w:val="0"/>
              <w:snapToGrid w:val="0"/>
              <w:jc w:val="center"/>
              <w:textAlignment w:val="center"/>
              <w:rPr>
                <w:rFonts w:eastAsia="Calibri"/>
                <w:bCs/>
                <w:color w:val="000000" w:themeColor="text1"/>
                <w:lang w:val="uk-UA"/>
              </w:rPr>
            </w:pPr>
            <w:r w:rsidRPr="00491598">
              <w:rPr>
                <w:rFonts w:eastAsia="Calibri"/>
                <w:bCs/>
                <w:color w:val="000000" w:themeColor="text1"/>
                <w:lang w:val="uk-UA"/>
              </w:rPr>
              <w:t>3631,00</w:t>
            </w:r>
          </w:p>
        </w:tc>
      </w:tr>
    </w:tbl>
    <w:p w:rsidR="00100C88" w:rsidRPr="00491598" w:rsidRDefault="00100C88" w:rsidP="00584926">
      <w:pPr>
        <w:autoSpaceDE w:val="0"/>
        <w:jc w:val="both"/>
        <w:textAlignment w:val="center"/>
        <w:rPr>
          <w:rFonts w:eastAsia="Calibri"/>
          <w:color w:val="000000" w:themeColor="text1"/>
          <w:sz w:val="20"/>
          <w:szCs w:val="20"/>
          <w:lang w:val="uk-UA"/>
        </w:rPr>
      </w:pPr>
    </w:p>
    <w:p w:rsidR="00100C88" w:rsidRPr="00491598" w:rsidRDefault="00100C88" w:rsidP="00584926">
      <w:pPr>
        <w:autoSpaceDE w:val="0"/>
        <w:jc w:val="both"/>
        <w:textAlignment w:val="center"/>
        <w:rPr>
          <w:rFonts w:eastAsia="Calibri"/>
          <w:color w:val="000000" w:themeColor="text1"/>
          <w:lang w:val="uk-UA"/>
        </w:rPr>
      </w:pPr>
    </w:p>
    <w:tbl>
      <w:tblPr>
        <w:tblW w:w="0" w:type="auto"/>
        <w:tblLayout w:type="fixed"/>
        <w:tblLook w:val="04A0" w:firstRow="1" w:lastRow="0" w:firstColumn="1" w:lastColumn="0" w:noHBand="0" w:noVBand="1"/>
      </w:tblPr>
      <w:tblGrid>
        <w:gridCol w:w="6336"/>
        <w:gridCol w:w="3576"/>
        <w:gridCol w:w="4371"/>
      </w:tblGrid>
      <w:tr w:rsidR="00100C88" w:rsidRPr="00491598" w:rsidTr="00100C88">
        <w:tc>
          <w:tcPr>
            <w:tcW w:w="6336" w:type="dxa"/>
          </w:tcPr>
          <w:p w:rsidR="00100C88" w:rsidRPr="00491598" w:rsidRDefault="00100C88" w:rsidP="00584926">
            <w:pPr>
              <w:autoSpaceDE w:val="0"/>
              <w:snapToGrid w:val="0"/>
              <w:textAlignment w:val="center"/>
              <w:rPr>
                <w:rFonts w:eastAsia="Calibri"/>
                <w:color w:val="000000" w:themeColor="text1"/>
                <w:sz w:val="16"/>
                <w:lang w:val="uk-UA"/>
              </w:rPr>
            </w:pPr>
          </w:p>
        </w:tc>
        <w:tc>
          <w:tcPr>
            <w:tcW w:w="3576" w:type="dxa"/>
          </w:tcPr>
          <w:p w:rsidR="00100C88" w:rsidRPr="00491598" w:rsidRDefault="00100C88" w:rsidP="00584926">
            <w:pPr>
              <w:autoSpaceDE w:val="0"/>
              <w:snapToGrid w:val="0"/>
              <w:jc w:val="center"/>
              <w:textAlignment w:val="center"/>
              <w:rPr>
                <w:rFonts w:eastAsia="Calibri"/>
                <w:color w:val="000000" w:themeColor="text1"/>
                <w:sz w:val="16"/>
                <w:lang w:val="uk-UA"/>
              </w:rPr>
            </w:pPr>
          </w:p>
        </w:tc>
        <w:tc>
          <w:tcPr>
            <w:tcW w:w="4371" w:type="dxa"/>
          </w:tcPr>
          <w:p w:rsidR="00100C88" w:rsidRPr="00491598" w:rsidRDefault="00100C88" w:rsidP="00584926">
            <w:pPr>
              <w:autoSpaceDE w:val="0"/>
              <w:snapToGrid w:val="0"/>
              <w:jc w:val="center"/>
              <w:textAlignment w:val="center"/>
              <w:rPr>
                <w:rFonts w:eastAsia="Calibri"/>
                <w:color w:val="000000" w:themeColor="text1"/>
                <w:sz w:val="16"/>
                <w:lang w:val="uk-UA"/>
              </w:rPr>
            </w:pPr>
          </w:p>
        </w:tc>
      </w:tr>
    </w:tbl>
    <w:p w:rsidR="00100C88" w:rsidRPr="00491598" w:rsidRDefault="00100C88" w:rsidP="00584926">
      <w:pPr>
        <w:jc w:val="center"/>
        <w:rPr>
          <w:rFonts w:eastAsia="Calibri"/>
          <w:color w:val="000000" w:themeColor="text1"/>
          <w:sz w:val="28"/>
          <w:szCs w:val="22"/>
          <w:lang w:val="uk-UA"/>
        </w:rPr>
      </w:pPr>
      <w:r w:rsidRPr="00491598">
        <w:rPr>
          <w:rFonts w:eastAsia="Calibri"/>
          <w:color w:val="000000" w:themeColor="text1"/>
          <w:sz w:val="28"/>
          <w:lang w:val="uk-UA"/>
        </w:rPr>
        <w:t>Секретар ради</w:t>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r>
      <w:r w:rsidRPr="00491598">
        <w:rPr>
          <w:rFonts w:eastAsia="Calibri"/>
          <w:color w:val="000000" w:themeColor="text1"/>
          <w:sz w:val="28"/>
          <w:lang w:val="uk-UA"/>
        </w:rPr>
        <w:tab/>
        <w:t>Д.БРЕХЛІЧУК</w:t>
      </w:r>
    </w:p>
    <w:p w:rsidR="00100C88" w:rsidRPr="00491598" w:rsidRDefault="00100C88" w:rsidP="00584926">
      <w:pPr>
        <w:rPr>
          <w:rFonts w:eastAsia="Calibri"/>
          <w:color w:val="000000" w:themeColor="text1"/>
          <w:sz w:val="28"/>
          <w:lang w:val="uk-UA"/>
        </w:rPr>
      </w:pPr>
      <w:r w:rsidRPr="00491598">
        <w:rPr>
          <w:rFonts w:eastAsia="Calibri"/>
          <w:color w:val="000000" w:themeColor="text1"/>
          <w:sz w:val="28"/>
          <w:lang w:val="uk-UA"/>
        </w:rPr>
        <w:br w:type="page"/>
      </w:r>
    </w:p>
    <w:p w:rsidR="00100C88" w:rsidRPr="00491598" w:rsidRDefault="00100C88" w:rsidP="00584926">
      <w:pPr>
        <w:rPr>
          <w:color w:val="000000" w:themeColor="text1"/>
          <w:lang w:val="uk-UA"/>
        </w:rPr>
        <w:sectPr w:rsidR="00100C88" w:rsidRPr="00491598">
          <w:pgSz w:w="16838" w:h="11906" w:orient="landscape"/>
          <w:pgMar w:top="1701" w:right="1134" w:bottom="851" w:left="1134" w:header="720" w:footer="720" w:gutter="0"/>
          <w:cols w:space="720"/>
        </w:sectPr>
      </w:pPr>
    </w:p>
    <w:p w:rsidR="00FE0FA5" w:rsidRPr="00FE0FA5" w:rsidRDefault="00FE0FA5" w:rsidP="00FE0FA5">
      <w:pPr>
        <w:jc w:val="center"/>
        <w:rPr>
          <w:color w:val="000000"/>
          <w:lang w:val="uk-UA"/>
        </w:rPr>
      </w:pPr>
    </w:p>
    <w:p w:rsidR="00FE0FA5" w:rsidRPr="00FE0FA5" w:rsidRDefault="00FE0FA5" w:rsidP="00FE0FA5">
      <w:pPr>
        <w:jc w:val="right"/>
        <w:rPr>
          <w:rFonts w:eastAsia="Calibri"/>
          <w:color w:val="000000"/>
          <w:sz w:val="28"/>
          <w:szCs w:val="28"/>
          <w:lang w:val="uk-UA" w:eastAsia="en-US"/>
        </w:rPr>
      </w:pPr>
    </w:p>
    <w:p w:rsidR="00FE0FA5" w:rsidRPr="00FE0FA5" w:rsidRDefault="00FE0FA5" w:rsidP="00FE0FA5">
      <w:pPr>
        <w:rPr>
          <w:color w:val="000000"/>
          <w:lang w:val="uk-UA"/>
        </w:rPr>
      </w:pPr>
    </w:p>
    <w:p w:rsidR="00FE0FA5" w:rsidRPr="00FE0FA5" w:rsidRDefault="00FE0FA5" w:rsidP="00FE0FA5">
      <w:pPr>
        <w:suppressAutoHyphens w:val="0"/>
        <w:jc w:val="right"/>
        <w:rPr>
          <w:rFonts w:eastAsia="Calibri"/>
          <w:color w:val="000000"/>
          <w:sz w:val="28"/>
          <w:szCs w:val="28"/>
          <w:lang w:val="uk-UA" w:eastAsia="en-US"/>
        </w:rPr>
      </w:pPr>
    </w:p>
    <w:p w:rsidR="00FE0FA5" w:rsidRPr="00FE0FA5" w:rsidRDefault="00FE0FA5" w:rsidP="00FE0FA5">
      <w:pPr>
        <w:suppressAutoHyphens w:val="0"/>
        <w:rPr>
          <w:rFonts w:eastAsia="Calibri"/>
          <w:color w:val="000000"/>
          <w:sz w:val="28"/>
          <w:szCs w:val="28"/>
          <w:lang w:val="uk-UA" w:eastAsia="en-US"/>
        </w:rPr>
      </w:pPr>
      <w:r>
        <w:rPr>
          <w:noProof/>
          <w:color w:val="000000"/>
          <w:lang w:eastAsia="ru-RU"/>
        </w:rPr>
        <w:drawing>
          <wp:anchor distT="0" distB="0" distL="114300" distR="114300" simplePos="0" relativeHeight="251739136"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FA5" w:rsidRPr="00FE0FA5" w:rsidRDefault="00FE0FA5" w:rsidP="00FE0FA5">
      <w:pPr>
        <w:suppressAutoHyphens w:val="0"/>
        <w:jc w:val="right"/>
        <w:rPr>
          <w:rFonts w:eastAsia="Calibri"/>
          <w:color w:val="000000"/>
          <w:sz w:val="28"/>
          <w:szCs w:val="28"/>
          <w:lang w:val="uk-UA" w:eastAsia="en-US"/>
        </w:rPr>
      </w:pPr>
    </w:p>
    <w:p w:rsidR="00FE0FA5" w:rsidRPr="00FE0FA5" w:rsidRDefault="00FE0FA5" w:rsidP="00FE0FA5">
      <w:pPr>
        <w:suppressAutoHyphens w:val="0"/>
        <w:jc w:val="center"/>
        <w:rPr>
          <w:rFonts w:eastAsia="Calibri"/>
          <w:color w:val="000000"/>
          <w:sz w:val="28"/>
          <w:szCs w:val="28"/>
          <w:lang w:val="uk-UA" w:eastAsia="en-US"/>
        </w:rPr>
      </w:pPr>
      <w:r w:rsidRPr="00FE0FA5">
        <w:rPr>
          <w:rFonts w:eastAsia="Calibri"/>
          <w:color w:val="000000"/>
          <w:sz w:val="28"/>
          <w:szCs w:val="28"/>
          <w:lang w:val="uk-UA" w:eastAsia="en-US"/>
        </w:rPr>
        <w:br w:type="textWrapping" w:clear="all"/>
        <w:t xml:space="preserve">У К Р А Ї Н А </w:t>
      </w:r>
    </w:p>
    <w:p w:rsidR="00FE0FA5" w:rsidRPr="00FE0FA5" w:rsidRDefault="00FE0FA5" w:rsidP="00FE0FA5">
      <w:pPr>
        <w:suppressAutoHyphens w:val="0"/>
        <w:jc w:val="center"/>
        <w:rPr>
          <w:rFonts w:eastAsia="Calibri"/>
          <w:color w:val="000000"/>
          <w:sz w:val="28"/>
          <w:szCs w:val="28"/>
          <w:lang w:val="uk-UA" w:eastAsia="en-US"/>
        </w:rPr>
      </w:pPr>
      <w:r w:rsidRPr="00FE0FA5">
        <w:rPr>
          <w:rFonts w:eastAsia="Calibri"/>
          <w:color w:val="000000"/>
          <w:sz w:val="28"/>
          <w:szCs w:val="28"/>
          <w:lang w:val="uk-UA" w:eastAsia="en-US"/>
        </w:rPr>
        <w:t xml:space="preserve">Р А Х І В С Ь К А  М І С Ь К А  Р А Д А </w:t>
      </w:r>
    </w:p>
    <w:p w:rsidR="00FE0FA5" w:rsidRPr="00FE0FA5" w:rsidRDefault="00FE0FA5" w:rsidP="00FE0FA5">
      <w:pPr>
        <w:suppressAutoHyphens w:val="0"/>
        <w:jc w:val="center"/>
        <w:rPr>
          <w:rFonts w:eastAsia="Calibri"/>
          <w:color w:val="000000"/>
          <w:sz w:val="28"/>
          <w:szCs w:val="28"/>
          <w:lang w:val="uk-UA" w:eastAsia="en-US"/>
        </w:rPr>
      </w:pPr>
      <w:r w:rsidRPr="00FE0FA5">
        <w:rPr>
          <w:rFonts w:eastAsia="Calibri"/>
          <w:color w:val="000000"/>
          <w:sz w:val="28"/>
          <w:szCs w:val="28"/>
          <w:lang w:val="uk-UA" w:eastAsia="en-US"/>
        </w:rPr>
        <w:t xml:space="preserve">Р А Х І В С Ь К О Г О  Р А Й О Н У  </w:t>
      </w:r>
    </w:p>
    <w:p w:rsidR="00FE0FA5" w:rsidRPr="00FE0FA5" w:rsidRDefault="00FE0FA5" w:rsidP="00FE0FA5">
      <w:pPr>
        <w:suppressAutoHyphens w:val="0"/>
        <w:jc w:val="center"/>
        <w:rPr>
          <w:rFonts w:eastAsia="Calibri"/>
          <w:color w:val="000000"/>
          <w:sz w:val="28"/>
          <w:szCs w:val="28"/>
          <w:lang w:val="uk-UA" w:eastAsia="en-US"/>
        </w:rPr>
      </w:pPr>
      <w:r w:rsidRPr="00FE0FA5">
        <w:rPr>
          <w:rFonts w:eastAsia="Calibri"/>
          <w:color w:val="000000"/>
          <w:sz w:val="28"/>
          <w:szCs w:val="28"/>
          <w:lang w:val="uk-UA" w:eastAsia="en-US"/>
        </w:rPr>
        <w:t>З А К А Р П А Т С Ь К О Ї  О Б Л А С Т І</w:t>
      </w:r>
    </w:p>
    <w:p w:rsidR="00FE0FA5" w:rsidRPr="00FE0FA5" w:rsidRDefault="00FE0FA5" w:rsidP="00FE0FA5">
      <w:pPr>
        <w:suppressAutoHyphens w:val="0"/>
        <w:jc w:val="center"/>
        <w:rPr>
          <w:rFonts w:eastAsia="Calibri"/>
          <w:b/>
          <w:color w:val="000000"/>
          <w:sz w:val="28"/>
          <w:szCs w:val="28"/>
          <w:lang w:val="uk-UA" w:eastAsia="en-US"/>
        </w:rPr>
      </w:pPr>
      <w:r w:rsidRPr="00FE0FA5">
        <w:rPr>
          <w:rFonts w:eastAsia="Calibri"/>
          <w:b/>
          <w:color w:val="000000"/>
          <w:sz w:val="28"/>
          <w:szCs w:val="28"/>
          <w:lang w:val="uk-UA" w:eastAsia="en-US"/>
        </w:rPr>
        <w:t>8 сесія восьмого скликання</w:t>
      </w:r>
    </w:p>
    <w:p w:rsidR="00FE0FA5" w:rsidRPr="00FE0FA5" w:rsidRDefault="00FE0FA5" w:rsidP="00FE0FA5">
      <w:pPr>
        <w:suppressAutoHyphens w:val="0"/>
        <w:rPr>
          <w:rFonts w:eastAsia="Calibri"/>
          <w:color w:val="000000"/>
          <w:sz w:val="28"/>
          <w:szCs w:val="28"/>
          <w:lang w:val="uk-UA" w:eastAsia="en-US"/>
        </w:rPr>
      </w:pPr>
    </w:p>
    <w:p w:rsidR="00FE0FA5" w:rsidRPr="00FE0FA5" w:rsidRDefault="00FE0FA5" w:rsidP="00FE0FA5">
      <w:pPr>
        <w:suppressAutoHyphens w:val="0"/>
        <w:jc w:val="center"/>
        <w:rPr>
          <w:rFonts w:eastAsia="Calibri"/>
          <w:color w:val="000000"/>
          <w:sz w:val="28"/>
          <w:szCs w:val="28"/>
          <w:lang w:val="uk-UA" w:eastAsia="en-US"/>
        </w:rPr>
      </w:pPr>
      <w:r w:rsidRPr="00FE0FA5">
        <w:rPr>
          <w:rFonts w:eastAsia="Calibri"/>
          <w:color w:val="000000"/>
          <w:sz w:val="28"/>
          <w:szCs w:val="28"/>
          <w:lang w:val="uk-UA" w:eastAsia="en-US"/>
        </w:rPr>
        <w:t xml:space="preserve">Р І Ш Е Н </w:t>
      </w:r>
      <w:proofErr w:type="spellStart"/>
      <w:r w:rsidRPr="00FE0FA5">
        <w:rPr>
          <w:rFonts w:eastAsia="Calibri"/>
          <w:color w:val="000000"/>
          <w:sz w:val="28"/>
          <w:szCs w:val="28"/>
          <w:lang w:val="uk-UA" w:eastAsia="en-US"/>
        </w:rPr>
        <w:t>Н</w:t>
      </w:r>
      <w:proofErr w:type="spellEnd"/>
      <w:r w:rsidRPr="00FE0FA5">
        <w:rPr>
          <w:rFonts w:eastAsia="Calibri"/>
          <w:color w:val="000000"/>
          <w:sz w:val="28"/>
          <w:szCs w:val="28"/>
          <w:lang w:val="uk-UA" w:eastAsia="en-US"/>
        </w:rPr>
        <w:t xml:space="preserve"> Я</w:t>
      </w:r>
    </w:p>
    <w:p w:rsidR="00FE0FA5" w:rsidRPr="00FE0FA5" w:rsidRDefault="00FE0FA5" w:rsidP="00FE0FA5">
      <w:pPr>
        <w:suppressAutoHyphens w:val="0"/>
        <w:rPr>
          <w:rFonts w:eastAsia="Calibri"/>
          <w:color w:val="000000"/>
          <w:sz w:val="28"/>
          <w:szCs w:val="28"/>
          <w:lang w:val="uk-UA" w:eastAsia="en-US"/>
        </w:rPr>
      </w:pPr>
    </w:p>
    <w:p w:rsidR="00FE0FA5" w:rsidRPr="00FE0FA5" w:rsidRDefault="00FE0FA5" w:rsidP="00FE0FA5">
      <w:pPr>
        <w:rPr>
          <w:color w:val="000000"/>
          <w:sz w:val="28"/>
          <w:szCs w:val="28"/>
          <w:lang w:val="uk-UA"/>
        </w:rPr>
      </w:pPr>
      <w:r w:rsidRPr="00FE0FA5">
        <w:rPr>
          <w:color w:val="000000"/>
          <w:sz w:val="28"/>
          <w:szCs w:val="28"/>
          <w:lang w:val="uk-UA"/>
        </w:rPr>
        <w:t xml:space="preserve">від 18 березня 2021  року  </w:t>
      </w:r>
      <w:r w:rsidRPr="00FE0FA5">
        <w:rPr>
          <w:color w:val="000000"/>
          <w:sz w:val="28"/>
          <w:szCs w:val="28"/>
          <w:lang w:val="uk-UA"/>
        </w:rPr>
        <w:tab/>
      </w:r>
      <w:r w:rsidRPr="00FE0FA5">
        <w:rPr>
          <w:color w:val="000000"/>
          <w:sz w:val="28"/>
          <w:szCs w:val="28"/>
          <w:lang w:val="uk-UA"/>
        </w:rPr>
        <w:tab/>
      </w:r>
      <w:r w:rsidRPr="00FE0FA5">
        <w:rPr>
          <w:color w:val="000000"/>
          <w:sz w:val="28"/>
          <w:szCs w:val="28"/>
          <w:lang w:val="uk-UA"/>
        </w:rPr>
        <w:tab/>
      </w:r>
      <w:r w:rsidRPr="00FE0FA5">
        <w:rPr>
          <w:color w:val="000000"/>
          <w:sz w:val="28"/>
          <w:szCs w:val="28"/>
          <w:lang w:val="uk-UA"/>
        </w:rPr>
        <w:tab/>
      </w:r>
      <w:r w:rsidRPr="00FE0FA5">
        <w:rPr>
          <w:color w:val="000000"/>
          <w:sz w:val="28"/>
          <w:szCs w:val="28"/>
          <w:lang w:val="uk-UA"/>
        </w:rPr>
        <w:tab/>
      </w:r>
      <w:r w:rsidRPr="00FE0FA5">
        <w:rPr>
          <w:color w:val="000000"/>
          <w:sz w:val="28"/>
          <w:szCs w:val="28"/>
          <w:lang w:val="uk-UA"/>
        </w:rPr>
        <w:tab/>
      </w:r>
      <w:r w:rsidRPr="00FE0FA5">
        <w:rPr>
          <w:color w:val="000000"/>
          <w:sz w:val="28"/>
          <w:szCs w:val="28"/>
          <w:lang w:val="uk-UA"/>
        </w:rPr>
        <w:tab/>
      </w:r>
      <w:r w:rsidRPr="00FE0FA5">
        <w:rPr>
          <w:color w:val="000000"/>
          <w:sz w:val="28"/>
          <w:szCs w:val="28"/>
          <w:lang w:val="uk-UA"/>
        </w:rPr>
        <w:tab/>
        <w:t>№128</w:t>
      </w:r>
    </w:p>
    <w:p w:rsidR="00FE0FA5" w:rsidRPr="00FE0FA5" w:rsidRDefault="00FE0FA5" w:rsidP="00FE0FA5">
      <w:pPr>
        <w:suppressAutoHyphens w:val="0"/>
        <w:rPr>
          <w:rFonts w:eastAsia="Calibri"/>
          <w:color w:val="000000"/>
          <w:sz w:val="28"/>
          <w:szCs w:val="28"/>
          <w:lang w:val="uk-UA" w:eastAsia="en-US"/>
        </w:rPr>
      </w:pPr>
      <w:r w:rsidRPr="00FE0FA5">
        <w:rPr>
          <w:rFonts w:eastAsia="Calibri"/>
          <w:color w:val="000000"/>
          <w:sz w:val="28"/>
          <w:szCs w:val="28"/>
          <w:lang w:val="uk-UA" w:eastAsia="en-US"/>
        </w:rPr>
        <w:t>м. Рахів</w:t>
      </w:r>
    </w:p>
    <w:p w:rsidR="00FE0FA5" w:rsidRPr="00FE0FA5" w:rsidRDefault="00FE0FA5" w:rsidP="00FE0FA5">
      <w:pPr>
        <w:suppressAutoHyphens w:val="0"/>
        <w:rPr>
          <w:rFonts w:eastAsia="Calibri"/>
          <w:color w:val="000000"/>
          <w:sz w:val="28"/>
          <w:szCs w:val="28"/>
          <w:lang w:val="uk-UA" w:eastAsia="en-US"/>
        </w:rPr>
      </w:pPr>
    </w:p>
    <w:p w:rsidR="00FE0FA5" w:rsidRPr="00FE0FA5" w:rsidRDefault="00FE0FA5" w:rsidP="00FE0FA5">
      <w:pPr>
        <w:rPr>
          <w:color w:val="000000"/>
          <w:sz w:val="28"/>
          <w:szCs w:val="28"/>
          <w:lang w:val="uk-UA"/>
        </w:rPr>
      </w:pPr>
      <w:r w:rsidRPr="00FE0FA5">
        <w:rPr>
          <w:color w:val="000000"/>
          <w:sz w:val="28"/>
          <w:szCs w:val="28"/>
          <w:lang w:val="uk-UA"/>
        </w:rPr>
        <w:t xml:space="preserve">Про затвердження штатного розпису </w:t>
      </w:r>
    </w:p>
    <w:p w:rsidR="00FE0FA5" w:rsidRPr="00FE0FA5" w:rsidRDefault="00FE0FA5" w:rsidP="00FE0FA5">
      <w:pPr>
        <w:rPr>
          <w:color w:val="000000"/>
          <w:sz w:val="28"/>
          <w:szCs w:val="28"/>
          <w:lang w:val="uk-UA"/>
        </w:rPr>
      </w:pPr>
      <w:r w:rsidRPr="00FE0FA5">
        <w:rPr>
          <w:color w:val="000000"/>
          <w:sz w:val="28"/>
          <w:szCs w:val="28"/>
          <w:lang w:val="uk-UA"/>
        </w:rPr>
        <w:t xml:space="preserve">КНП «Рахівський центр первинної </w:t>
      </w:r>
    </w:p>
    <w:p w:rsidR="00FE0FA5" w:rsidRPr="00FE0FA5" w:rsidRDefault="00FE0FA5" w:rsidP="00FE0FA5">
      <w:pPr>
        <w:rPr>
          <w:color w:val="000000"/>
          <w:sz w:val="28"/>
          <w:szCs w:val="28"/>
          <w:lang w:val="uk-UA"/>
        </w:rPr>
      </w:pPr>
      <w:r w:rsidRPr="00FE0FA5">
        <w:rPr>
          <w:color w:val="000000"/>
          <w:sz w:val="28"/>
          <w:szCs w:val="28"/>
          <w:lang w:val="uk-UA"/>
        </w:rPr>
        <w:t>медико-санітарної допомоги» на 2021 рік</w:t>
      </w:r>
    </w:p>
    <w:p w:rsidR="00FE0FA5" w:rsidRPr="00FE0FA5" w:rsidRDefault="00FE0FA5" w:rsidP="00FE0FA5">
      <w:pPr>
        <w:jc w:val="both"/>
        <w:rPr>
          <w:i/>
          <w:color w:val="000000"/>
          <w:sz w:val="28"/>
          <w:szCs w:val="28"/>
          <w:lang w:val="uk-UA"/>
        </w:rPr>
      </w:pPr>
    </w:p>
    <w:p w:rsidR="00FE0FA5" w:rsidRPr="00FE0FA5" w:rsidRDefault="00FE0FA5" w:rsidP="00FE0FA5">
      <w:pPr>
        <w:ind w:firstLine="708"/>
        <w:jc w:val="both"/>
        <w:rPr>
          <w:color w:val="000000"/>
          <w:sz w:val="28"/>
          <w:szCs w:val="28"/>
          <w:lang w:val="uk-UA"/>
        </w:rPr>
      </w:pPr>
      <w:r w:rsidRPr="00FE0FA5">
        <w:rPr>
          <w:color w:val="000000"/>
          <w:sz w:val="28"/>
          <w:szCs w:val="28"/>
          <w:lang w:val="uk-UA"/>
        </w:rPr>
        <w:t xml:space="preserve">   У зв’язку з утворенням самостійних Центрів надання первинної медико-санітарної  допомоги  у   територіальних   громадах  с. Солотвино (рішення </w:t>
      </w:r>
      <w:proofErr w:type="spellStart"/>
      <w:r w:rsidRPr="00FE0FA5">
        <w:rPr>
          <w:color w:val="000000"/>
          <w:sz w:val="28"/>
          <w:szCs w:val="28"/>
          <w:lang w:val="uk-UA"/>
        </w:rPr>
        <w:t>Солотвинської</w:t>
      </w:r>
      <w:proofErr w:type="spellEnd"/>
      <w:r w:rsidRPr="00FE0FA5">
        <w:rPr>
          <w:color w:val="000000"/>
          <w:sz w:val="28"/>
          <w:szCs w:val="28"/>
          <w:lang w:val="uk-UA"/>
        </w:rPr>
        <w:t xml:space="preserve"> селищної ради від 25.11.2020 року № 16)  та </w:t>
      </w:r>
      <w:proofErr w:type="spellStart"/>
      <w:r w:rsidRPr="00FE0FA5">
        <w:rPr>
          <w:color w:val="000000"/>
          <w:sz w:val="28"/>
          <w:szCs w:val="28"/>
          <w:lang w:val="uk-UA"/>
        </w:rPr>
        <w:t>с.В.Бичків</w:t>
      </w:r>
      <w:proofErr w:type="spellEnd"/>
      <w:r w:rsidRPr="00FE0FA5">
        <w:rPr>
          <w:color w:val="000000"/>
          <w:sz w:val="28"/>
          <w:szCs w:val="28"/>
          <w:lang w:val="uk-UA"/>
        </w:rPr>
        <w:t xml:space="preserve"> (рішення </w:t>
      </w:r>
      <w:proofErr w:type="spellStart"/>
      <w:r w:rsidRPr="00FE0FA5">
        <w:rPr>
          <w:color w:val="000000"/>
          <w:sz w:val="28"/>
          <w:szCs w:val="28"/>
          <w:lang w:val="uk-UA"/>
        </w:rPr>
        <w:t>Великобичківської</w:t>
      </w:r>
      <w:proofErr w:type="spellEnd"/>
      <w:r w:rsidRPr="00FE0FA5">
        <w:rPr>
          <w:color w:val="000000"/>
          <w:sz w:val="28"/>
          <w:szCs w:val="28"/>
          <w:lang w:val="uk-UA"/>
        </w:rPr>
        <w:t xml:space="preserve"> селищної ради від 26.02.2021 р. № 171), що призведе до зменшення кількості </w:t>
      </w:r>
      <w:r w:rsidR="009348F4">
        <w:rPr>
          <w:color w:val="000000"/>
          <w:sz w:val="28"/>
          <w:szCs w:val="28"/>
          <w:lang w:val="uk-UA"/>
        </w:rPr>
        <w:t>амбулаторій</w:t>
      </w:r>
      <w:r w:rsidRPr="00FE0FA5">
        <w:rPr>
          <w:color w:val="000000"/>
          <w:sz w:val="28"/>
          <w:szCs w:val="28"/>
          <w:lang w:val="uk-UA"/>
        </w:rPr>
        <w:t xml:space="preserve"> Рахівського центру первинної медико-санітарної допомоги з 25-ти амбулаторій до 13-ти та відповідно зменшення об’єму фінансування  з Національної служби здоров’я України,  відповідно до Статуту КНП «Рахівський центр первинної медико-санітарної  допомоги»,  керуючись ст.26 Закону України «Про місцеве самоврядування в Україні », Рахівська міська рада </w:t>
      </w:r>
    </w:p>
    <w:p w:rsidR="00FE0FA5" w:rsidRPr="00FE0FA5" w:rsidRDefault="00FE0FA5" w:rsidP="00FE0FA5">
      <w:pPr>
        <w:jc w:val="center"/>
        <w:rPr>
          <w:color w:val="000000"/>
          <w:sz w:val="28"/>
          <w:szCs w:val="28"/>
          <w:lang w:val="uk-UA"/>
        </w:rPr>
      </w:pPr>
      <w:r w:rsidRPr="00FE0FA5">
        <w:rPr>
          <w:color w:val="000000"/>
          <w:sz w:val="28"/>
          <w:szCs w:val="28"/>
          <w:lang w:val="uk-UA"/>
        </w:rPr>
        <w:t>В И Р І Ш И Л А:</w:t>
      </w:r>
    </w:p>
    <w:p w:rsidR="00FE0FA5" w:rsidRPr="00FE0FA5" w:rsidRDefault="00FE0FA5" w:rsidP="00FE0FA5">
      <w:pPr>
        <w:jc w:val="both"/>
        <w:rPr>
          <w:color w:val="000000"/>
          <w:sz w:val="28"/>
          <w:szCs w:val="28"/>
          <w:lang w:val="uk-UA"/>
        </w:rPr>
      </w:pPr>
    </w:p>
    <w:p w:rsidR="00FE0FA5" w:rsidRPr="00FE0FA5" w:rsidRDefault="00FE0FA5" w:rsidP="00FE0FA5">
      <w:pPr>
        <w:ind w:firstLine="708"/>
        <w:jc w:val="both"/>
        <w:rPr>
          <w:color w:val="000000"/>
          <w:sz w:val="28"/>
          <w:szCs w:val="28"/>
          <w:lang w:val="uk-UA"/>
        </w:rPr>
      </w:pPr>
      <w:r w:rsidRPr="00FE0FA5">
        <w:rPr>
          <w:color w:val="000000"/>
          <w:sz w:val="28"/>
          <w:szCs w:val="28"/>
          <w:lang w:val="uk-UA"/>
        </w:rPr>
        <w:t xml:space="preserve">1.Затвердити штатний розпис комунального некомерційного підприємства </w:t>
      </w:r>
      <w:proofErr w:type="spellStart"/>
      <w:r w:rsidRPr="00FE0FA5">
        <w:rPr>
          <w:color w:val="000000"/>
          <w:sz w:val="28"/>
          <w:szCs w:val="28"/>
          <w:lang w:val="uk-UA"/>
        </w:rPr>
        <w:t>„Рахівський</w:t>
      </w:r>
      <w:proofErr w:type="spellEnd"/>
      <w:r w:rsidRPr="00FE0FA5">
        <w:rPr>
          <w:color w:val="000000"/>
          <w:sz w:val="28"/>
          <w:szCs w:val="28"/>
          <w:lang w:val="uk-UA"/>
        </w:rPr>
        <w:t xml:space="preserve"> центр первинної медико-санітарної допомоги”, згідно додатку.</w:t>
      </w:r>
    </w:p>
    <w:p w:rsidR="00FE0FA5" w:rsidRPr="00FE0FA5" w:rsidRDefault="00FE0FA5" w:rsidP="00FE0FA5">
      <w:pPr>
        <w:ind w:firstLine="708"/>
        <w:jc w:val="both"/>
        <w:rPr>
          <w:color w:val="000000"/>
          <w:sz w:val="28"/>
          <w:szCs w:val="28"/>
          <w:lang w:val="uk-UA"/>
        </w:rPr>
      </w:pPr>
      <w:r w:rsidRPr="00FE0FA5">
        <w:rPr>
          <w:color w:val="000000"/>
          <w:sz w:val="28"/>
          <w:szCs w:val="28"/>
          <w:lang w:val="uk-UA"/>
        </w:rPr>
        <w:t>2.Даний штатний розпис вводиться в дію з 01 червня 2021 р.</w:t>
      </w:r>
    </w:p>
    <w:p w:rsidR="00FE0FA5" w:rsidRPr="00FE0FA5" w:rsidRDefault="00FE0FA5" w:rsidP="00FE0FA5">
      <w:pPr>
        <w:rPr>
          <w:rFonts w:eastAsia="MS Mincho"/>
          <w:color w:val="000000"/>
          <w:sz w:val="28"/>
          <w:szCs w:val="28"/>
          <w:lang w:val="uk-UA"/>
        </w:rPr>
      </w:pPr>
    </w:p>
    <w:p w:rsidR="00FE0FA5" w:rsidRPr="00FE0FA5" w:rsidRDefault="00FE0FA5" w:rsidP="00FE0FA5">
      <w:pPr>
        <w:rPr>
          <w:rFonts w:eastAsia="MS Mincho"/>
          <w:color w:val="000000"/>
          <w:sz w:val="28"/>
          <w:szCs w:val="28"/>
          <w:lang w:val="uk-UA"/>
        </w:rPr>
      </w:pPr>
    </w:p>
    <w:p w:rsidR="00FE0FA5" w:rsidRPr="00FE0FA5" w:rsidRDefault="00FE0FA5" w:rsidP="00FE0FA5">
      <w:pPr>
        <w:jc w:val="both"/>
        <w:rPr>
          <w:rFonts w:eastAsia="Calibri"/>
          <w:color w:val="000000"/>
          <w:sz w:val="28"/>
          <w:szCs w:val="28"/>
          <w:lang w:val="uk-UA"/>
        </w:rPr>
      </w:pPr>
      <w:r w:rsidRPr="00FE0FA5">
        <w:rPr>
          <w:color w:val="000000"/>
          <w:sz w:val="28"/>
          <w:szCs w:val="28"/>
          <w:lang w:val="uk-UA"/>
        </w:rPr>
        <w:t xml:space="preserve">Міський голова                                                  </w:t>
      </w:r>
      <w:r w:rsidRPr="00FE0FA5">
        <w:rPr>
          <w:color w:val="000000"/>
          <w:sz w:val="28"/>
          <w:szCs w:val="28"/>
          <w:lang w:val="uk-UA"/>
        </w:rPr>
        <w:tab/>
      </w:r>
      <w:r w:rsidRPr="00FE0FA5">
        <w:rPr>
          <w:color w:val="000000"/>
          <w:sz w:val="28"/>
          <w:szCs w:val="28"/>
          <w:lang w:val="uk-UA"/>
        </w:rPr>
        <w:tab/>
      </w:r>
      <w:r w:rsidRPr="00FE0FA5">
        <w:rPr>
          <w:color w:val="000000"/>
          <w:sz w:val="28"/>
          <w:szCs w:val="28"/>
          <w:lang w:val="uk-UA"/>
        </w:rPr>
        <w:tab/>
        <w:t>В.МЕДВІДЬ</w:t>
      </w:r>
    </w:p>
    <w:p w:rsidR="00FE0FA5" w:rsidRPr="00FE0FA5" w:rsidRDefault="00FE0FA5" w:rsidP="00FE0FA5">
      <w:pPr>
        <w:rPr>
          <w:color w:val="000000"/>
          <w:sz w:val="28"/>
          <w:szCs w:val="28"/>
          <w:lang w:val="uk-UA"/>
        </w:rPr>
      </w:pPr>
    </w:p>
    <w:p w:rsidR="005D0590" w:rsidRPr="00491598" w:rsidRDefault="005D0590" w:rsidP="00266CDE">
      <w:pPr>
        <w:rPr>
          <w:b/>
          <w:color w:val="000000" w:themeColor="text1"/>
          <w:sz w:val="28"/>
          <w:szCs w:val="28"/>
          <w:lang w:val="uk-UA" w:eastAsia="ru-RU"/>
        </w:rPr>
      </w:pPr>
    </w:p>
    <w:p w:rsidR="005D0590" w:rsidRPr="00491598" w:rsidRDefault="005D0590" w:rsidP="00584926">
      <w:pPr>
        <w:rPr>
          <w:color w:val="000000" w:themeColor="text1"/>
          <w:sz w:val="27"/>
          <w:szCs w:val="27"/>
          <w:lang w:val="uk-UA"/>
        </w:rPr>
      </w:pPr>
    </w:p>
    <w:p w:rsidR="005D0590" w:rsidRPr="00491598" w:rsidRDefault="005D0590" w:rsidP="00584926">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5D0590" w:rsidRPr="002A177D" w:rsidTr="005D0590">
        <w:trPr>
          <w:trHeight w:val="1292"/>
          <w:jc w:val="right"/>
        </w:trPr>
        <w:tc>
          <w:tcPr>
            <w:tcW w:w="3267" w:type="dxa"/>
          </w:tcPr>
          <w:p w:rsidR="005D0590" w:rsidRPr="00491598" w:rsidRDefault="005D0590" w:rsidP="00584926">
            <w:pPr>
              <w:rPr>
                <w:color w:val="000000" w:themeColor="text1"/>
                <w:lang w:val="uk-UA"/>
              </w:rPr>
            </w:pPr>
            <w:r w:rsidRPr="00491598">
              <w:rPr>
                <w:color w:val="000000" w:themeColor="text1"/>
                <w:lang w:val="uk-UA" w:eastAsia="uk-UA"/>
              </w:rPr>
              <w:lastRenderedPageBreak/>
              <w:br w:type="page"/>
            </w:r>
            <w:r w:rsidRPr="00491598">
              <w:rPr>
                <w:color w:val="000000" w:themeColor="text1"/>
                <w:lang w:val="uk-UA" w:eastAsia="uk-UA"/>
              </w:rPr>
              <w:br w:type="page"/>
            </w:r>
            <w:r w:rsidRPr="00491598">
              <w:rPr>
                <w:color w:val="000000" w:themeColor="text1"/>
                <w:lang w:val="uk-UA"/>
              </w:rPr>
              <w:br w:type="page"/>
            </w:r>
            <w:r w:rsidRPr="00491598">
              <w:rPr>
                <w:b/>
                <w:color w:val="000000" w:themeColor="text1"/>
                <w:lang w:val="uk-UA"/>
              </w:rPr>
              <w:br w:type="page"/>
            </w:r>
            <w:r w:rsidRPr="00491598">
              <w:rPr>
                <w:color w:val="000000" w:themeColor="text1"/>
                <w:lang w:val="uk-UA"/>
              </w:rPr>
              <w:t xml:space="preserve">           Додаток                                                                              до рішення міської ради  </w:t>
            </w:r>
          </w:p>
          <w:p w:rsidR="005D0590" w:rsidRPr="00491598" w:rsidRDefault="005D0590" w:rsidP="00584926">
            <w:pPr>
              <w:rPr>
                <w:rFonts w:eastAsiaTheme="minorHAnsi"/>
                <w:color w:val="000000" w:themeColor="text1"/>
                <w:lang w:val="uk-UA" w:eastAsia="ru-RU"/>
              </w:rPr>
            </w:pPr>
            <w:r w:rsidRPr="00491598">
              <w:rPr>
                <w:color w:val="000000" w:themeColor="text1"/>
                <w:lang w:val="uk-UA"/>
              </w:rPr>
              <w:t>8-ої сесії 8-го скликання                                                                                                 від 18.03.2021 р. №128</w:t>
            </w:r>
          </w:p>
          <w:p w:rsidR="005D0590" w:rsidRPr="00491598" w:rsidRDefault="005D0590" w:rsidP="00584926">
            <w:pPr>
              <w:rPr>
                <w:color w:val="000000" w:themeColor="text1"/>
                <w:sz w:val="22"/>
                <w:szCs w:val="22"/>
                <w:lang w:val="uk-UA" w:eastAsia="en-US"/>
              </w:rPr>
            </w:pPr>
          </w:p>
        </w:tc>
      </w:tr>
    </w:tbl>
    <w:p w:rsidR="005D0590" w:rsidRPr="00491598" w:rsidRDefault="005D0590" w:rsidP="00584926">
      <w:pPr>
        <w:rPr>
          <w:b/>
          <w:color w:val="000000" w:themeColor="text1"/>
          <w:sz w:val="32"/>
          <w:szCs w:val="32"/>
          <w:lang w:val="uk-UA" w:eastAsia="en-US"/>
        </w:rPr>
      </w:pP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ШТАТНИЙ РОЗПИС</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РАХІВСЬКОГО ЦЕНТРУ </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ПЕРВИННОЇ МЕДИКО-САНІТАРНОЇ ДОПОМОГИ</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на 2021 рік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778"/>
        <w:gridCol w:w="720"/>
        <w:gridCol w:w="2336"/>
        <w:gridCol w:w="1480"/>
      </w:tblGrid>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377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3056"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48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8930"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Адміністрація</w:t>
            </w: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Директор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Заступник директора </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Головна сестра медична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8930"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Бухгалтерія</w:t>
            </w: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Головний бухгалтер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Бухгалтер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8930"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Інформаційно-аналітичний відділ</w:t>
            </w: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Лікар-статистик</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8930"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bCs/>
                <w:color w:val="000000" w:themeColor="text1"/>
                <w:sz w:val="28"/>
                <w:szCs w:val="28"/>
                <w:bdr w:val="none" w:sz="0" w:space="0" w:color="auto" w:frame="1"/>
                <w:lang w:val="uk-UA" w:eastAsia="ru-RU"/>
              </w:rPr>
            </w:pPr>
            <w:proofErr w:type="spellStart"/>
            <w:r w:rsidRPr="00491598">
              <w:rPr>
                <w:b/>
                <w:bCs/>
                <w:color w:val="000000" w:themeColor="text1"/>
                <w:sz w:val="28"/>
                <w:szCs w:val="28"/>
                <w:bdr w:val="none" w:sz="0" w:space="0" w:color="auto" w:frame="1"/>
                <w:lang w:val="uk-UA" w:eastAsia="ru-RU"/>
              </w:rPr>
              <w:t>Адміністративно-</w:t>
            </w:r>
            <w:proofErr w:type="spellEnd"/>
          </w:p>
          <w:p w:rsidR="000C5F21" w:rsidRPr="00491598" w:rsidRDefault="000C5F21" w:rsidP="00584926">
            <w:pPr>
              <w:jc w:val="center"/>
              <w:rPr>
                <w:color w:val="000000" w:themeColor="text1"/>
                <w:sz w:val="28"/>
                <w:szCs w:val="28"/>
                <w:lang w:val="uk-UA" w:eastAsia="ru-RU"/>
              </w:rPr>
            </w:pPr>
            <w:r w:rsidRPr="00491598">
              <w:rPr>
                <w:b/>
                <w:bCs/>
                <w:color w:val="000000" w:themeColor="text1"/>
                <w:sz w:val="28"/>
                <w:szCs w:val="28"/>
                <w:bdr w:val="none" w:sz="0" w:space="0" w:color="auto" w:frame="1"/>
                <w:lang w:val="uk-UA" w:eastAsia="ru-RU"/>
              </w:rPr>
              <w:t>управлінський та допоміжний персонал ЦПМСД</w:t>
            </w: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Начальник відділу кадрів</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Інженер з охорони праці</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Юрисконсульт</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Секретар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5.</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6.</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Диспетчер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7.</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Фармацевт</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8.</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Сестра – господиня</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9.</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Слюсар-сантехнік</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61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4498"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М. РАХІВ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8,5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Лікар-педіатр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Лікар-терапевт</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–сімейної</w:t>
            </w:r>
            <w:proofErr w:type="spellEnd"/>
            <w:r w:rsidRPr="00491598">
              <w:rPr>
                <w:color w:val="000000" w:themeColor="text1"/>
                <w:sz w:val="28"/>
                <w:szCs w:val="28"/>
                <w:lang w:val="uk-UA" w:eastAsia="ru-RU"/>
              </w:rPr>
              <w:t xml:space="preserve"> медицини</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17,0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lastRenderedPageBreak/>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С. БІЛА ЦЕРКВА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пр. БЕРЕЗІВ- ЯЛИНКА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с. БІЛИН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lastRenderedPageBreak/>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с. ВИДРИЧКА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ВОДИЦЯ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ДІЛОВЕ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пр.  ДОБРИК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 xml:space="preserve"> </w:t>
            </w: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lastRenderedPageBreak/>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lastRenderedPageBreak/>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lastRenderedPageBreak/>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КВАСИ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 xml:space="preserve">  </w:t>
            </w: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0,25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с. КОСІВСЬКА ПОЛЯНА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5,5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lastRenderedPageBreak/>
        <w:t>АМБУЛАТОРІЯ с. КОСТИЛІВКА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інтерн з загальної практики – сімейної медицини</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ЛАЗЕЩИНА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 xml:space="preserve"> </w:t>
            </w: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Лікар-інтерн з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p w:rsidR="000C5F21" w:rsidRPr="00491598" w:rsidRDefault="000C5F21" w:rsidP="00584926">
            <w:pPr>
              <w:jc w:val="center"/>
              <w:rPr>
                <w:color w:val="000000" w:themeColor="text1"/>
                <w:sz w:val="28"/>
                <w:szCs w:val="28"/>
                <w:lang w:val="uk-UA" w:eastAsia="ru-RU"/>
              </w:rPr>
            </w:pP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6,0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 xml:space="preserve"> </w:t>
            </w: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lastRenderedPageBreak/>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w:t>
      </w:r>
      <w:proofErr w:type="spellStart"/>
      <w:r w:rsidRPr="00491598">
        <w:rPr>
          <w:b/>
          <w:color w:val="000000" w:themeColor="text1"/>
          <w:sz w:val="28"/>
          <w:szCs w:val="28"/>
          <w:lang w:val="uk-UA" w:eastAsia="ru-RU"/>
        </w:rPr>
        <w:t>пр.РІКА</w:t>
      </w:r>
      <w:proofErr w:type="spellEnd"/>
      <w:r w:rsidRPr="00491598">
        <w:rPr>
          <w:b/>
          <w:color w:val="000000" w:themeColor="text1"/>
          <w:sz w:val="28"/>
          <w:szCs w:val="28"/>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РОЗТОКИ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C124FF" w:rsidRDefault="00C124FF" w:rsidP="00584926">
            <w:pPr>
              <w:jc w:val="center"/>
              <w:rPr>
                <w:b/>
                <w:color w:val="000000" w:themeColor="text1"/>
                <w:sz w:val="28"/>
                <w:szCs w:val="28"/>
                <w:lang w:val="uk-UA" w:eastAsia="ru-RU"/>
              </w:rPr>
            </w:pPr>
          </w:p>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lastRenderedPageBreak/>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РОСІШКА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СЕРЕДНЄ ВОДЯНЕ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8,0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пр. СТРИМБА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lastRenderedPageBreak/>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с. ЧОРНА ТИСА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63"/>
        <w:gridCol w:w="1666"/>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99"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666"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3,0</w:t>
            </w:r>
          </w:p>
        </w:tc>
        <w:tc>
          <w:tcPr>
            <w:tcW w:w="1729" w:type="dxa"/>
            <w:gridSpan w:val="2"/>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gridSpan w:val="2"/>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gridSpan w:val="2"/>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gridSpan w:val="2"/>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БОГДАН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АМБУЛАТОРІЯ </w:t>
      </w:r>
      <w:proofErr w:type="spellStart"/>
      <w:r w:rsidRPr="00491598">
        <w:rPr>
          <w:b/>
          <w:color w:val="000000" w:themeColor="text1"/>
          <w:sz w:val="28"/>
          <w:szCs w:val="28"/>
          <w:lang w:val="uk-UA" w:eastAsia="ru-RU"/>
        </w:rPr>
        <w:t>смт</w:t>
      </w:r>
      <w:proofErr w:type="spellEnd"/>
      <w:r w:rsidRPr="00491598">
        <w:rPr>
          <w:b/>
          <w:color w:val="000000" w:themeColor="text1"/>
          <w:sz w:val="28"/>
          <w:szCs w:val="28"/>
          <w:lang w:val="uk-UA" w:eastAsia="ru-RU"/>
        </w:rPr>
        <w:t>. ВЕЛИКИЙ БИЧКІВ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5,0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2"/>
                <w:szCs w:val="22"/>
                <w:lang w:val="uk-UA" w:eastAsia="ru-RU"/>
              </w:rPr>
            </w:pPr>
            <w:r w:rsidRPr="00491598">
              <w:rPr>
                <w:color w:val="000000" w:themeColor="text1"/>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2"/>
                <w:szCs w:val="22"/>
                <w:lang w:val="uk-UA" w:eastAsia="ru-RU"/>
              </w:rPr>
            </w:pPr>
            <w:r w:rsidRPr="00491598">
              <w:rPr>
                <w:color w:val="000000" w:themeColor="text1"/>
                <w:lang w:val="uk-UA" w:eastAsia="ru-RU"/>
              </w:rPr>
              <w:t xml:space="preserve">Сестра медична загальної практики </w:t>
            </w:r>
            <w:proofErr w:type="spellStart"/>
            <w:r w:rsidRPr="00491598">
              <w:rPr>
                <w:color w:val="000000" w:themeColor="text1"/>
                <w:lang w:val="uk-UA" w:eastAsia="ru-RU"/>
              </w:rPr>
              <w:t>–сімейна</w:t>
            </w:r>
            <w:proofErr w:type="spellEnd"/>
            <w:r w:rsidRPr="00491598">
              <w:rPr>
                <w:color w:val="000000" w:themeColor="text1"/>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2"/>
                <w:szCs w:val="22"/>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lastRenderedPageBreak/>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ВЕРХНЄ ВОДЯНЕ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АМБУЛАТОРІЯ с. КОБИЛЕЦЬКА ПОЛЯНА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 xml:space="preserve">Водій </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rPr>
          <w:b/>
          <w:color w:val="000000" w:themeColor="text1"/>
          <w:sz w:val="28"/>
          <w:szCs w:val="28"/>
          <w:lang w:val="uk-UA" w:eastAsia="ru-RU"/>
        </w:rPr>
      </w:pPr>
      <w:r w:rsidRPr="00491598">
        <w:rPr>
          <w:color w:val="000000" w:themeColor="text1"/>
          <w:sz w:val="28"/>
          <w:szCs w:val="28"/>
          <w:lang w:val="uk-UA" w:eastAsia="ru-RU"/>
        </w:rPr>
        <w:t xml:space="preserve">                                         </w:t>
      </w:r>
      <w:r w:rsidRPr="00491598">
        <w:rPr>
          <w:b/>
          <w:color w:val="000000" w:themeColor="text1"/>
          <w:sz w:val="28"/>
          <w:szCs w:val="28"/>
          <w:lang w:val="uk-UA" w:eastAsia="ru-RU"/>
        </w:rPr>
        <w:t xml:space="preserve">АМБУЛАТОРІЯ </w:t>
      </w:r>
      <w:proofErr w:type="spellStart"/>
      <w:r w:rsidRPr="00491598">
        <w:rPr>
          <w:b/>
          <w:color w:val="000000" w:themeColor="text1"/>
          <w:sz w:val="28"/>
          <w:szCs w:val="28"/>
          <w:lang w:val="uk-UA" w:eastAsia="ru-RU"/>
        </w:rPr>
        <w:t>смт</w:t>
      </w:r>
      <w:proofErr w:type="spellEnd"/>
      <w:r w:rsidRPr="00491598">
        <w:rPr>
          <w:b/>
          <w:color w:val="000000" w:themeColor="text1"/>
          <w:sz w:val="28"/>
          <w:szCs w:val="28"/>
          <w:lang w:val="uk-UA" w:eastAsia="ru-RU"/>
        </w:rPr>
        <w:t>. ЯСІНЯ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lang w:val="uk-UA" w:eastAsia="ru-RU"/>
              </w:rPr>
            </w:pPr>
            <w:r w:rsidRPr="00491598">
              <w:rPr>
                <w:b/>
                <w:color w:val="000000" w:themeColor="text1"/>
                <w:lang w:val="uk-UA" w:eastAsia="ru-RU"/>
              </w:rPr>
              <w:t xml:space="preserve">№ </w:t>
            </w:r>
          </w:p>
          <w:p w:rsidR="000C5F21" w:rsidRPr="00491598" w:rsidRDefault="000C5F21" w:rsidP="00584926">
            <w:pPr>
              <w:jc w:val="center"/>
              <w:rPr>
                <w:b/>
                <w:color w:val="000000" w:themeColor="text1"/>
                <w:lang w:val="uk-UA" w:eastAsia="ru-RU"/>
              </w:rPr>
            </w:pPr>
            <w:r w:rsidRPr="00491598">
              <w:rPr>
                <w:b/>
                <w:color w:val="000000" w:themeColor="text1"/>
                <w:lang w:val="uk-UA" w:eastAsia="ru-RU"/>
              </w:rPr>
              <w:t>п/</w:t>
            </w:r>
            <w:proofErr w:type="spellStart"/>
            <w:r w:rsidRPr="00491598">
              <w:rPr>
                <w:b/>
                <w:color w:val="000000" w:themeColor="text1"/>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lang w:val="uk-UA" w:eastAsia="ru-RU"/>
              </w:rPr>
            </w:pPr>
            <w:r w:rsidRPr="00491598">
              <w:rPr>
                <w:b/>
                <w:color w:val="000000" w:themeColor="text1"/>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lang w:val="uk-UA" w:eastAsia="ru-RU"/>
              </w:rPr>
            </w:pPr>
            <w:r w:rsidRPr="00491598">
              <w:rPr>
                <w:b/>
                <w:color w:val="000000" w:themeColor="text1"/>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lang w:val="uk-UA" w:eastAsia="ru-RU"/>
              </w:rPr>
            </w:pPr>
            <w:r w:rsidRPr="00491598">
              <w:rPr>
                <w:b/>
                <w:color w:val="000000" w:themeColor="text1"/>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lang w:val="uk-UA" w:eastAsia="ru-RU"/>
              </w:rPr>
            </w:pPr>
            <w:r w:rsidRPr="00491598">
              <w:rPr>
                <w:b/>
                <w:color w:val="000000" w:themeColor="text1"/>
                <w:lang w:val="uk-UA" w:eastAsia="ru-RU"/>
              </w:rPr>
              <w:t>ЛІКАРІ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6,0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Лікар-інтерн з загальної практики-</w:t>
            </w:r>
            <w:r w:rsidRPr="00491598">
              <w:rPr>
                <w:color w:val="000000" w:themeColor="text1"/>
                <w:sz w:val="28"/>
                <w:szCs w:val="28"/>
                <w:lang w:val="uk-UA" w:eastAsia="ru-RU"/>
              </w:rPr>
              <w:lastRenderedPageBreak/>
              <w:t>сімейної медицини</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lastRenderedPageBreak/>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lastRenderedPageBreak/>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 xml:space="preserve">Сестра медична загальної практики </w:t>
            </w:r>
            <w:proofErr w:type="spellStart"/>
            <w:r w:rsidRPr="00491598">
              <w:rPr>
                <w:color w:val="000000" w:themeColor="text1"/>
                <w:sz w:val="28"/>
                <w:szCs w:val="28"/>
                <w:lang w:val="uk-UA" w:eastAsia="ru-RU"/>
              </w:rPr>
              <w:t>–сімейна</w:t>
            </w:r>
            <w:proofErr w:type="spellEnd"/>
            <w:r w:rsidRPr="00491598">
              <w:rPr>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13,0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both"/>
              <w:rPr>
                <w:color w:val="000000" w:themeColor="text1"/>
                <w:sz w:val="28"/>
                <w:szCs w:val="28"/>
                <w:lang w:val="uk-UA" w:eastAsia="ru-RU"/>
              </w:rPr>
            </w:pPr>
            <w:r w:rsidRPr="00491598">
              <w:rPr>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ФЕЛЬДШЕРСЬКО-АКУШЕРСЬКИЙ ПУНКТ </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ПР. МАЛА БІЛА ЦЕРКВА </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АМБУЛАТОРІЇ С. БІЛА ЦЕРКВА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140"/>
        <w:gridCol w:w="2030"/>
        <w:gridCol w:w="2393"/>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14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03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2393"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фельдшерсько-акушерським пунктом</w:t>
            </w:r>
          </w:p>
        </w:tc>
        <w:tc>
          <w:tcPr>
            <w:tcW w:w="203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2393"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p w:rsidR="000C5F21" w:rsidRPr="00491598" w:rsidRDefault="000C5F21" w:rsidP="00584926">
            <w:pPr>
              <w:jc w:val="center"/>
              <w:rPr>
                <w:color w:val="000000" w:themeColor="text1"/>
                <w:sz w:val="28"/>
                <w:szCs w:val="28"/>
                <w:lang w:val="uk-UA" w:eastAsia="ru-RU"/>
              </w:rPr>
            </w:pPr>
          </w:p>
        </w:tc>
        <w:tc>
          <w:tcPr>
            <w:tcW w:w="203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2393"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ФЕЛЬДШЕРСЬКО-АКУШЕРСЬКИЙ ПУНКТ</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 пр. ПЛАЮЦ</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 АМБУЛАТОРІЇ С. ВОДИЦЯ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1. </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фельдшерсько-акушерського пункту</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Сестра медична патронажна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ФЕЛЬДШЕРСЬКО-АКУШЕРСЬКИЙ ПУНКТ</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 ПР. УСТЬ_ГОВЕРЛА </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АМБУЛАТОРІЇ С. 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498"/>
        <w:gridCol w:w="2334"/>
        <w:gridCol w:w="1732"/>
      </w:tblGrid>
      <w:tr w:rsidR="000C5F21" w:rsidRPr="00491598" w:rsidTr="000C5F21">
        <w:tc>
          <w:tcPr>
            <w:tcW w:w="1007"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32"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7"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фельдшерсько-акушерським пунктом</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32"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7"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32"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D85EEA" w:rsidRDefault="00D85EEA" w:rsidP="00584926">
      <w:pPr>
        <w:jc w:val="center"/>
        <w:rPr>
          <w:b/>
          <w:color w:val="000000" w:themeColor="text1"/>
          <w:sz w:val="28"/>
          <w:szCs w:val="28"/>
          <w:lang w:val="uk-UA" w:eastAsia="ru-RU"/>
        </w:rPr>
      </w:pP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lastRenderedPageBreak/>
        <w:t>ФЕЛЬДШЕРСЬКО-АКУШЕРСЬКИЙ ПУНКТ</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 ПР. БАНСЬКИЙ </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АМБУЛАТОРІЇ С. КОСІВСЬКА ПОЛЯНА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498"/>
        <w:gridCol w:w="2334"/>
        <w:gridCol w:w="1732"/>
      </w:tblGrid>
      <w:tr w:rsidR="000C5F21" w:rsidRPr="00491598" w:rsidTr="000C5F21">
        <w:tc>
          <w:tcPr>
            <w:tcW w:w="1007"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32"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СЕРЕДНІЙ МЕДИЧНИЙ ПЕРСОНАЛ </w:t>
            </w:r>
          </w:p>
        </w:tc>
      </w:tr>
      <w:tr w:rsidR="000C5F21" w:rsidRPr="00491598" w:rsidTr="000C5F21">
        <w:tc>
          <w:tcPr>
            <w:tcW w:w="1007"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фельдшерсько-акушерським пунктом</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32"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b/>
                <w:color w:val="000000" w:themeColor="text1"/>
                <w:sz w:val="28"/>
                <w:szCs w:val="28"/>
                <w:lang w:val="uk-UA" w:eastAsia="ru-RU"/>
              </w:rPr>
            </w:pPr>
          </w:p>
        </w:tc>
      </w:tr>
      <w:tr w:rsidR="000C5F21" w:rsidRPr="00491598" w:rsidTr="000C5F21">
        <w:tc>
          <w:tcPr>
            <w:tcW w:w="1007"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Сестра медична патронажна</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32"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b/>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7"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32"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b/>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ФЕЛЬДШЕРСЬКО-АКУШЕРСЬКИЙ ПУНКТ</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 пр. СТЕБНИЙ </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АМБУЛАТОРІЇ С.ЯСІНЯ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1. </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фельдшерсько-акушерського пункту</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Сестра медична патронажна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Акушерка</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ФЕЛЬДШЕРСЬКО-АКУШЕРСЬКИЙ ПУНКТ</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 ПР. ХМЕЛЕВО АМБУЛАТОРІЇ С.ДІЛОВЕ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9"/>
        <w:gridCol w:w="2334"/>
        <w:gridCol w:w="6"/>
        <w:gridCol w:w="1727"/>
      </w:tblGrid>
      <w:tr w:rsidR="000C5F21" w:rsidRPr="00491598" w:rsidTr="000C5F21">
        <w:tc>
          <w:tcPr>
            <w:tcW w:w="1005"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4"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33"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5"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фельдшерсько-акушерським пунктом</w:t>
            </w:r>
          </w:p>
        </w:tc>
        <w:tc>
          <w:tcPr>
            <w:tcW w:w="2340"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7"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5"/>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5"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40" w:type="dxa"/>
            <w:gridSpan w:val="2"/>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1727"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ФЕЛБДШЕРСЬКО-АКУШЕРСЬКИЙ ПУНКТ</w:t>
      </w:r>
    </w:p>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 xml:space="preserve"> ПР.БРЕБОЯ</w:t>
      </w:r>
      <w:r w:rsidRPr="00491598">
        <w:rPr>
          <w:color w:val="000000" w:themeColor="text1"/>
          <w:sz w:val="28"/>
          <w:szCs w:val="28"/>
          <w:lang w:val="uk-UA" w:eastAsia="ru-RU"/>
        </w:rPr>
        <w:t xml:space="preserve"> </w:t>
      </w:r>
      <w:r w:rsidRPr="00491598">
        <w:rPr>
          <w:b/>
          <w:color w:val="000000" w:themeColor="text1"/>
          <w:sz w:val="28"/>
          <w:szCs w:val="28"/>
          <w:lang w:val="uk-UA" w:eastAsia="ru-RU"/>
        </w:rPr>
        <w:t>АМБУЛАТОРІЇ С. БОГДАН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140"/>
        <w:gridCol w:w="2030"/>
        <w:gridCol w:w="2393"/>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14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03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2393"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фельдшерсько-акушерським пунктом</w:t>
            </w:r>
          </w:p>
        </w:tc>
        <w:tc>
          <w:tcPr>
            <w:tcW w:w="203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2393"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030"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0,5</w:t>
            </w:r>
          </w:p>
        </w:tc>
        <w:tc>
          <w:tcPr>
            <w:tcW w:w="2393"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D85EEA" w:rsidRDefault="00D85EEA" w:rsidP="00584926">
      <w:pPr>
        <w:jc w:val="center"/>
        <w:rPr>
          <w:b/>
          <w:color w:val="000000" w:themeColor="text1"/>
          <w:sz w:val="28"/>
          <w:szCs w:val="28"/>
          <w:lang w:val="uk-UA" w:eastAsia="ru-RU"/>
        </w:rPr>
      </w:pP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lastRenderedPageBreak/>
        <w:t>ФЕЛЬДШЕРСЬКО-АКУШЕРСЬКИЙ ПУНКТ</w:t>
      </w:r>
    </w:p>
    <w:p w:rsidR="000C5F21" w:rsidRPr="00491598" w:rsidRDefault="000C5F21" w:rsidP="00584926">
      <w:pPr>
        <w:jc w:val="center"/>
        <w:rPr>
          <w:b/>
          <w:color w:val="000000" w:themeColor="text1"/>
          <w:sz w:val="28"/>
          <w:szCs w:val="28"/>
          <w:lang w:val="uk-UA" w:eastAsia="ru-RU"/>
        </w:rPr>
      </w:pPr>
      <w:r w:rsidRPr="00491598">
        <w:rPr>
          <w:b/>
          <w:color w:val="000000" w:themeColor="text1"/>
          <w:sz w:val="28"/>
          <w:szCs w:val="28"/>
          <w:lang w:val="uk-UA" w:eastAsia="ru-RU"/>
        </w:rPr>
        <w:t xml:space="preserve"> пр. ТЬОВШАГ АМБУЛАТОРІЇ С. ВЕРХНЄ ВОДЯНЕ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 </w:t>
            </w:r>
          </w:p>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п/</w:t>
            </w:r>
            <w:proofErr w:type="spellStart"/>
            <w:r w:rsidRPr="00491598">
              <w:rPr>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Примітка </w:t>
            </w: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СЕРЕДНІЙ МЕДИЧНИЙ ПЕРСОНАЛ</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 xml:space="preserve">1. </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Завідувач фельдшерсько-акушерського пункту</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r w:rsidR="000C5F21" w:rsidRPr="00491598" w:rsidTr="000C5F21">
        <w:tc>
          <w:tcPr>
            <w:tcW w:w="9571" w:type="dxa"/>
            <w:gridSpan w:val="4"/>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b/>
                <w:color w:val="000000" w:themeColor="text1"/>
                <w:sz w:val="28"/>
                <w:szCs w:val="28"/>
                <w:lang w:val="uk-UA" w:eastAsia="ru-RU"/>
              </w:rPr>
              <w:t>ІНШІ</w:t>
            </w:r>
          </w:p>
        </w:tc>
      </w:tr>
      <w:tr w:rsidR="000C5F21" w:rsidRPr="00491598" w:rsidTr="000C5F21">
        <w:tc>
          <w:tcPr>
            <w:tcW w:w="100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rPr>
                <w:color w:val="000000" w:themeColor="text1"/>
                <w:sz w:val="28"/>
                <w:szCs w:val="28"/>
                <w:lang w:val="uk-UA" w:eastAsia="ru-RU"/>
              </w:rPr>
            </w:pPr>
            <w:r w:rsidRPr="00491598">
              <w:rPr>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0C5F21" w:rsidRPr="00491598" w:rsidRDefault="000C5F21" w:rsidP="00584926">
            <w:pPr>
              <w:jc w:val="center"/>
              <w:rPr>
                <w:color w:val="000000" w:themeColor="text1"/>
                <w:sz w:val="28"/>
                <w:szCs w:val="28"/>
                <w:lang w:val="uk-UA" w:eastAsia="ru-RU"/>
              </w:rPr>
            </w:pPr>
            <w:r w:rsidRPr="00491598">
              <w:rPr>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0C5F21" w:rsidRPr="00491598" w:rsidRDefault="000C5F21" w:rsidP="00584926">
            <w:pPr>
              <w:jc w:val="center"/>
              <w:rPr>
                <w:color w:val="000000" w:themeColor="text1"/>
                <w:sz w:val="28"/>
                <w:szCs w:val="28"/>
                <w:lang w:val="uk-UA" w:eastAsia="ru-RU"/>
              </w:rPr>
            </w:pPr>
          </w:p>
        </w:tc>
      </w:tr>
    </w:tbl>
    <w:p w:rsidR="000C5F21" w:rsidRPr="00491598" w:rsidRDefault="000C5F21" w:rsidP="00584926">
      <w:pPr>
        <w:rPr>
          <w:color w:val="000000" w:themeColor="text1"/>
          <w:sz w:val="28"/>
          <w:szCs w:val="28"/>
          <w:lang w:val="uk-UA" w:eastAsia="ru-RU"/>
        </w:rPr>
      </w:pPr>
    </w:p>
    <w:p w:rsidR="00864760" w:rsidRPr="00491598" w:rsidRDefault="00864760" w:rsidP="00584926">
      <w:pPr>
        <w:rPr>
          <w:color w:val="000000" w:themeColor="text1"/>
          <w:sz w:val="28"/>
          <w:szCs w:val="28"/>
          <w:lang w:val="uk-UA" w:eastAsia="ru-RU"/>
        </w:rPr>
      </w:pPr>
    </w:p>
    <w:p w:rsidR="00864760" w:rsidRPr="00491598" w:rsidRDefault="00864760" w:rsidP="00584926">
      <w:pPr>
        <w:rPr>
          <w:color w:val="000000" w:themeColor="text1"/>
          <w:sz w:val="28"/>
          <w:szCs w:val="28"/>
          <w:lang w:val="uk-UA" w:eastAsia="ru-RU"/>
        </w:rPr>
      </w:pPr>
    </w:p>
    <w:p w:rsidR="00864760" w:rsidRPr="00491598" w:rsidRDefault="00864760" w:rsidP="00584926">
      <w:pPr>
        <w:rPr>
          <w:bCs/>
          <w:color w:val="000000" w:themeColor="text1"/>
          <w:sz w:val="28"/>
          <w:szCs w:val="28"/>
          <w:lang w:val="uk-UA"/>
        </w:rPr>
      </w:pPr>
      <w:r w:rsidRPr="00491598">
        <w:rPr>
          <w:bCs/>
          <w:color w:val="000000" w:themeColor="text1"/>
          <w:sz w:val="28"/>
          <w:szCs w:val="28"/>
          <w:lang w:val="uk-UA"/>
        </w:rPr>
        <w:t>Секретар ради</w:t>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r>
      <w:r w:rsidRPr="00491598">
        <w:rPr>
          <w:bCs/>
          <w:color w:val="000000" w:themeColor="text1"/>
          <w:sz w:val="28"/>
          <w:szCs w:val="28"/>
          <w:lang w:val="uk-UA"/>
        </w:rPr>
        <w:tab/>
        <w:t>Д.БРЕХЛІЧУК</w:t>
      </w:r>
    </w:p>
    <w:p w:rsidR="009B27A8" w:rsidRPr="00491598" w:rsidRDefault="009B27A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511A00" w:rsidRPr="00511A00" w:rsidRDefault="00511A00" w:rsidP="00584926">
      <w:pPr>
        <w:jc w:val="right"/>
        <w:rPr>
          <w:color w:val="000000" w:themeColor="text1"/>
          <w:sz w:val="26"/>
          <w:szCs w:val="26"/>
          <w:lang w:val="uk-UA"/>
        </w:rPr>
      </w:pPr>
    </w:p>
    <w:p w:rsidR="007E58CD" w:rsidRPr="00511A00" w:rsidRDefault="007E58CD" w:rsidP="00584926">
      <w:pPr>
        <w:suppressAutoHyphens w:val="0"/>
        <w:rPr>
          <w:rFonts w:eastAsia="Calibri"/>
          <w:color w:val="000000" w:themeColor="text1"/>
          <w:sz w:val="26"/>
          <w:szCs w:val="26"/>
          <w:lang w:val="uk-UA" w:eastAsia="en-US"/>
        </w:rPr>
      </w:pPr>
    </w:p>
    <w:p w:rsidR="009B27A8" w:rsidRPr="00511A00" w:rsidRDefault="009B27A8" w:rsidP="00584926">
      <w:pPr>
        <w:rPr>
          <w:color w:val="000000" w:themeColor="text1"/>
          <w:sz w:val="26"/>
          <w:szCs w:val="26"/>
          <w:lang w:val="uk-UA"/>
        </w:rPr>
      </w:pPr>
    </w:p>
    <w:p w:rsidR="009B27A8" w:rsidRPr="00511A00" w:rsidRDefault="009B27A8" w:rsidP="00584926">
      <w:pPr>
        <w:suppressAutoHyphens w:val="0"/>
        <w:jc w:val="right"/>
        <w:rPr>
          <w:rFonts w:eastAsia="Calibri"/>
          <w:color w:val="000000" w:themeColor="text1"/>
          <w:sz w:val="26"/>
          <w:szCs w:val="26"/>
          <w:lang w:val="uk-UA" w:eastAsia="en-US"/>
        </w:rPr>
      </w:pPr>
    </w:p>
    <w:p w:rsidR="009B27A8" w:rsidRPr="00511A00" w:rsidRDefault="009B27A8" w:rsidP="00584926">
      <w:pPr>
        <w:suppressAutoHyphens w:val="0"/>
        <w:rPr>
          <w:rFonts w:eastAsia="Calibri"/>
          <w:color w:val="000000" w:themeColor="text1"/>
          <w:sz w:val="26"/>
          <w:szCs w:val="26"/>
          <w:lang w:val="uk-UA" w:eastAsia="en-US"/>
        </w:rPr>
      </w:pPr>
      <w:r w:rsidRPr="00511A00">
        <w:rPr>
          <w:noProof/>
          <w:color w:val="000000" w:themeColor="text1"/>
          <w:sz w:val="26"/>
          <w:szCs w:val="26"/>
          <w:lang w:eastAsia="ru-RU"/>
        </w:rPr>
        <w:drawing>
          <wp:anchor distT="0" distB="0" distL="114300" distR="114300" simplePos="0" relativeHeight="251692032" behindDoc="1" locked="0" layoutInCell="1" allowOverlap="1" wp14:anchorId="47688FE1" wp14:editId="1164810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B27A8" w:rsidRPr="00511A00" w:rsidRDefault="009B27A8" w:rsidP="00584926">
      <w:pPr>
        <w:suppressAutoHyphens w:val="0"/>
        <w:jc w:val="right"/>
        <w:rPr>
          <w:rFonts w:eastAsia="Calibri"/>
          <w:color w:val="000000" w:themeColor="text1"/>
          <w:sz w:val="26"/>
          <w:szCs w:val="26"/>
          <w:lang w:val="uk-UA" w:eastAsia="en-US"/>
        </w:rPr>
      </w:pPr>
    </w:p>
    <w:p w:rsidR="009B27A8" w:rsidRPr="00511A00" w:rsidRDefault="009B27A8" w:rsidP="00584926">
      <w:pPr>
        <w:suppressAutoHyphens w:val="0"/>
        <w:jc w:val="center"/>
        <w:rPr>
          <w:rFonts w:eastAsia="Calibri"/>
          <w:color w:val="000000" w:themeColor="text1"/>
          <w:sz w:val="26"/>
          <w:szCs w:val="26"/>
          <w:lang w:val="uk-UA" w:eastAsia="en-US"/>
        </w:rPr>
      </w:pPr>
      <w:r w:rsidRPr="00511A00">
        <w:rPr>
          <w:rFonts w:eastAsia="Calibri"/>
          <w:color w:val="000000" w:themeColor="text1"/>
          <w:sz w:val="26"/>
          <w:szCs w:val="26"/>
          <w:lang w:val="uk-UA" w:eastAsia="en-US"/>
        </w:rPr>
        <w:br w:type="textWrapping" w:clear="all"/>
        <w:t xml:space="preserve">У К Р А Ї Н А </w:t>
      </w:r>
    </w:p>
    <w:p w:rsidR="009B27A8" w:rsidRPr="00511A00" w:rsidRDefault="009B27A8" w:rsidP="00584926">
      <w:pPr>
        <w:suppressAutoHyphens w:val="0"/>
        <w:jc w:val="center"/>
        <w:rPr>
          <w:rFonts w:eastAsia="Calibri"/>
          <w:color w:val="000000" w:themeColor="text1"/>
          <w:sz w:val="26"/>
          <w:szCs w:val="26"/>
          <w:lang w:val="uk-UA" w:eastAsia="en-US"/>
        </w:rPr>
      </w:pPr>
      <w:r w:rsidRPr="00511A00">
        <w:rPr>
          <w:rFonts w:eastAsia="Calibri"/>
          <w:color w:val="000000" w:themeColor="text1"/>
          <w:sz w:val="26"/>
          <w:szCs w:val="26"/>
          <w:lang w:val="uk-UA" w:eastAsia="en-US"/>
        </w:rPr>
        <w:t xml:space="preserve">Р А Х І В С Ь К А  М І С Ь К А  Р А Д А </w:t>
      </w:r>
    </w:p>
    <w:p w:rsidR="009B27A8" w:rsidRPr="00511A00" w:rsidRDefault="009B27A8" w:rsidP="00584926">
      <w:pPr>
        <w:suppressAutoHyphens w:val="0"/>
        <w:jc w:val="center"/>
        <w:rPr>
          <w:rFonts w:eastAsia="Calibri"/>
          <w:color w:val="000000" w:themeColor="text1"/>
          <w:sz w:val="26"/>
          <w:szCs w:val="26"/>
          <w:lang w:val="uk-UA" w:eastAsia="en-US"/>
        </w:rPr>
      </w:pPr>
      <w:r w:rsidRPr="00511A00">
        <w:rPr>
          <w:rFonts w:eastAsia="Calibri"/>
          <w:color w:val="000000" w:themeColor="text1"/>
          <w:sz w:val="26"/>
          <w:szCs w:val="26"/>
          <w:lang w:val="uk-UA" w:eastAsia="en-US"/>
        </w:rPr>
        <w:t xml:space="preserve">Р А Х І В С Ь К О Г О  Р А Й О Н У  </w:t>
      </w:r>
    </w:p>
    <w:p w:rsidR="009B27A8" w:rsidRPr="00511A00" w:rsidRDefault="009B27A8" w:rsidP="00584926">
      <w:pPr>
        <w:suppressAutoHyphens w:val="0"/>
        <w:jc w:val="center"/>
        <w:rPr>
          <w:rFonts w:eastAsia="Calibri"/>
          <w:color w:val="000000" w:themeColor="text1"/>
          <w:sz w:val="26"/>
          <w:szCs w:val="26"/>
          <w:lang w:val="uk-UA" w:eastAsia="en-US"/>
        </w:rPr>
      </w:pPr>
      <w:r w:rsidRPr="00511A00">
        <w:rPr>
          <w:rFonts w:eastAsia="Calibri"/>
          <w:color w:val="000000" w:themeColor="text1"/>
          <w:sz w:val="26"/>
          <w:szCs w:val="26"/>
          <w:lang w:val="uk-UA" w:eastAsia="en-US"/>
        </w:rPr>
        <w:t>З А К А Р П А Т С Ь К О Ї  О Б Л А С Т І</w:t>
      </w:r>
    </w:p>
    <w:p w:rsidR="009B27A8" w:rsidRPr="00511A00" w:rsidRDefault="009B27A8" w:rsidP="00584926">
      <w:pPr>
        <w:suppressAutoHyphens w:val="0"/>
        <w:jc w:val="center"/>
        <w:rPr>
          <w:rFonts w:eastAsia="Calibri"/>
          <w:b/>
          <w:color w:val="000000" w:themeColor="text1"/>
          <w:sz w:val="26"/>
          <w:szCs w:val="26"/>
          <w:lang w:val="uk-UA" w:eastAsia="en-US"/>
        </w:rPr>
      </w:pPr>
      <w:r w:rsidRPr="00511A00">
        <w:rPr>
          <w:rFonts w:eastAsia="Calibri"/>
          <w:b/>
          <w:color w:val="000000" w:themeColor="text1"/>
          <w:sz w:val="26"/>
          <w:szCs w:val="26"/>
          <w:lang w:val="uk-UA" w:eastAsia="en-US"/>
        </w:rPr>
        <w:t>8 сесія восьмого скликання</w:t>
      </w:r>
    </w:p>
    <w:p w:rsidR="009B27A8" w:rsidRPr="00511A00" w:rsidRDefault="009B27A8" w:rsidP="00584926">
      <w:pPr>
        <w:suppressAutoHyphens w:val="0"/>
        <w:rPr>
          <w:rFonts w:eastAsia="Calibri"/>
          <w:color w:val="000000" w:themeColor="text1"/>
          <w:sz w:val="26"/>
          <w:szCs w:val="26"/>
          <w:lang w:val="uk-UA" w:eastAsia="en-US"/>
        </w:rPr>
      </w:pPr>
    </w:p>
    <w:p w:rsidR="009B27A8" w:rsidRPr="00511A00" w:rsidRDefault="009B27A8" w:rsidP="00584926">
      <w:pPr>
        <w:suppressAutoHyphens w:val="0"/>
        <w:jc w:val="center"/>
        <w:rPr>
          <w:rFonts w:eastAsia="Calibri"/>
          <w:color w:val="000000" w:themeColor="text1"/>
          <w:sz w:val="26"/>
          <w:szCs w:val="26"/>
          <w:lang w:val="uk-UA" w:eastAsia="en-US"/>
        </w:rPr>
      </w:pPr>
      <w:r w:rsidRPr="00511A00">
        <w:rPr>
          <w:rFonts w:eastAsia="Calibri"/>
          <w:color w:val="000000" w:themeColor="text1"/>
          <w:sz w:val="26"/>
          <w:szCs w:val="26"/>
          <w:lang w:val="uk-UA" w:eastAsia="en-US"/>
        </w:rPr>
        <w:t xml:space="preserve">Р І Ш Е Н </w:t>
      </w:r>
      <w:proofErr w:type="spellStart"/>
      <w:r w:rsidRPr="00511A00">
        <w:rPr>
          <w:rFonts w:eastAsia="Calibri"/>
          <w:color w:val="000000" w:themeColor="text1"/>
          <w:sz w:val="26"/>
          <w:szCs w:val="26"/>
          <w:lang w:val="uk-UA" w:eastAsia="en-US"/>
        </w:rPr>
        <w:t>Н</w:t>
      </w:r>
      <w:proofErr w:type="spellEnd"/>
      <w:r w:rsidRPr="00511A00">
        <w:rPr>
          <w:rFonts w:eastAsia="Calibri"/>
          <w:color w:val="000000" w:themeColor="text1"/>
          <w:sz w:val="26"/>
          <w:szCs w:val="26"/>
          <w:lang w:val="uk-UA" w:eastAsia="en-US"/>
        </w:rPr>
        <w:t xml:space="preserve"> Я</w:t>
      </w:r>
    </w:p>
    <w:p w:rsidR="009B27A8" w:rsidRPr="00511A00" w:rsidRDefault="009B27A8" w:rsidP="00584926">
      <w:pPr>
        <w:suppressAutoHyphens w:val="0"/>
        <w:rPr>
          <w:rFonts w:eastAsia="Calibri"/>
          <w:color w:val="000000" w:themeColor="text1"/>
          <w:sz w:val="26"/>
          <w:szCs w:val="26"/>
          <w:lang w:val="uk-UA" w:eastAsia="en-US"/>
        </w:rPr>
      </w:pPr>
    </w:p>
    <w:p w:rsidR="009B27A8" w:rsidRPr="00511A00" w:rsidRDefault="009B27A8" w:rsidP="00584926">
      <w:pPr>
        <w:rPr>
          <w:color w:val="000000" w:themeColor="text1"/>
          <w:sz w:val="26"/>
          <w:szCs w:val="26"/>
          <w:lang w:val="uk-UA"/>
        </w:rPr>
      </w:pPr>
      <w:r w:rsidRPr="00511A00">
        <w:rPr>
          <w:color w:val="000000" w:themeColor="text1"/>
          <w:sz w:val="26"/>
          <w:szCs w:val="26"/>
          <w:lang w:val="uk-UA"/>
        </w:rPr>
        <w:t xml:space="preserve">від 18 березня 2021  року  </w:t>
      </w:r>
      <w:r w:rsidRPr="00511A00">
        <w:rPr>
          <w:color w:val="000000" w:themeColor="text1"/>
          <w:sz w:val="26"/>
          <w:szCs w:val="26"/>
          <w:lang w:val="uk-UA"/>
        </w:rPr>
        <w:tab/>
      </w:r>
      <w:r w:rsidRPr="00511A00">
        <w:rPr>
          <w:color w:val="000000" w:themeColor="text1"/>
          <w:sz w:val="26"/>
          <w:szCs w:val="26"/>
          <w:lang w:val="uk-UA"/>
        </w:rPr>
        <w:tab/>
      </w:r>
      <w:r w:rsidRPr="00511A00">
        <w:rPr>
          <w:color w:val="000000" w:themeColor="text1"/>
          <w:sz w:val="26"/>
          <w:szCs w:val="26"/>
          <w:lang w:val="uk-UA"/>
        </w:rPr>
        <w:tab/>
      </w:r>
      <w:r w:rsidRPr="00511A00">
        <w:rPr>
          <w:color w:val="000000" w:themeColor="text1"/>
          <w:sz w:val="26"/>
          <w:szCs w:val="26"/>
          <w:lang w:val="uk-UA"/>
        </w:rPr>
        <w:tab/>
      </w:r>
      <w:r w:rsidRPr="00511A00">
        <w:rPr>
          <w:color w:val="000000" w:themeColor="text1"/>
          <w:sz w:val="26"/>
          <w:szCs w:val="26"/>
          <w:lang w:val="uk-UA"/>
        </w:rPr>
        <w:tab/>
      </w:r>
      <w:r w:rsidRPr="00511A00">
        <w:rPr>
          <w:color w:val="000000" w:themeColor="text1"/>
          <w:sz w:val="26"/>
          <w:szCs w:val="26"/>
          <w:lang w:val="uk-UA"/>
        </w:rPr>
        <w:tab/>
      </w:r>
      <w:r w:rsidRPr="00511A00">
        <w:rPr>
          <w:color w:val="000000" w:themeColor="text1"/>
          <w:sz w:val="26"/>
          <w:szCs w:val="26"/>
          <w:lang w:val="uk-UA"/>
        </w:rPr>
        <w:tab/>
      </w:r>
      <w:r w:rsidRPr="00511A00">
        <w:rPr>
          <w:color w:val="000000" w:themeColor="text1"/>
          <w:sz w:val="26"/>
          <w:szCs w:val="26"/>
          <w:lang w:val="uk-UA"/>
        </w:rPr>
        <w:tab/>
        <w:t>№129</w:t>
      </w:r>
    </w:p>
    <w:p w:rsidR="009B27A8" w:rsidRPr="00511A00" w:rsidRDefault="009B27A8" w:rsidP="00584926">
      <w:pPr>
        <w:suppressAutoHyphens w:val="0"/>
        <w:rPr>
          <w:rFonts w:eastAsia="Calibri"/>
          <w:color w:val="000000" w:themeColor="text1"/>
          <w:sz w:val="26"/>
          <w:szCs w:val="26"/>
          <w:lang w:val="uk-UA" w:eastAsia="en-US"/>
        </w:rPr>
      </w:pPr>
      <w:r w:rsidRPr="00511A00">
        <w:rPr>
          <w:rFonts w:eastAsia="Calibri"/>
          <w:color w:val="000000" w:themeColor="text1"/>
          <w:sz w:val="26"/>
          <w:szCs w:val="26"/>
          <w:lang w:val="uk-UA" w:eastAsia="en-US"/>
        </w:rPr>
        <w:t>м. Рахів</w:t>
      </w:r>
    </w:p>
    <w:p w:rsidR="009B27A8" w:rsidRPr="00511A00" w:rsidRDefault="009B27A8" w:rsidP="00584926">
      <w:pPr>
        <w:suppressAutoHyphens w:val="0"/>
        <w:rPr>
          <w:rFonts w:eastAsia="Calibri"/>
          <w:color w:val="000000" w:themeColor="text1"/>
          <w:sz w:val="26"/>
          <w:szCs w:val="26"/>
          <w:lang w:val="uk-UA" w:eastAsia="en-US"/>
        </w:rPr>
      </w:pPr>
    </w:p>
    <w:p w:rsidR="0090373C" w:rsidRPr="00511A00" w:rsidRDefault="0090373C" w:rsidP="00584926">
      <w:pPr>
        <w:rPr>
          <w:color w:val="000000" w:themeColor="text1"/>
          <w:sz w:val="26"/>
          <w:szCs w:val="26"/>
          <w:lang w:val="uk-UA"/>
        </w:rPr>
      </w:pPr>
      <w:r w:rsidRPr="00511A00">
        <w:rPr>
          <w:color w:val="000000" w:themeColor="text1"/>
          <w:sz w:val="26"/>
          <w:szCs w:val="26"/>
          <w:lang w:val="uk-UA"/>
        </w:rPr>
        <w:t xml:space="preserve">Про затвердження «Генерального плану </w:t>
      </w:r>
    </w:p>
    <w:p w:rsidR="0090373C" w:rsidRPr="00511A00" w:rsidRDefault="0090373C" w:rsidP="00584926">
      <w:pPr>
        <w:rPr>
          <w:color w:val="000000" w:themeColor="text1"/>
          <w:sz w:val="26"/>
          <w:szCs w:val="26"/>
          <w:lang w:val="uk-UA"/>
        </w:rPr>
      </w:pPr>
      <w:r w:rsidRPr="00511A00">
        <w:rPr>
          <w:color w:val="000000" w:themeColor="text1"/>
          <w:sz w:val="26"/>
          <w:szCs w:val="26"/>
          <w:lang w:val="uk-UA"/>
        </w:rPr>
        <w:t xml:space="preserve">м. Рахів, Закарпатської області» </w:t>
      </w:r>
    </w:p>
    <w:p w:rsidR="0090373C" w:rsidRPr="00511A00" w:rsidRDefault="0090373C" w:rsidP="00584926">
      <w:pPr>
        <w:rPr>
          <w:color w:val="000000" w:themeColor="text1"/>
          <w:sz w:val="26"/>
          <w:szCs w:val="26"/>
          <w:lang w:val="uk-UA"/>
        </w:rPr>
      </w:pPr>
    </w:p>
    <w:p w:rsidR="0090373C" w:rsidRPr="00511A00" w:rsidRDefault="0090373C" w:rsidP="00584926">
      <w:pPr>
        <w:tabs>
          <w:tab w:val="left" w:pos="567"/>
        </w:tabs>
        <w:jc w:val="both"/>
        <w:rPr>
          <w:color w:val="000000" w:themeColor="text1"/>
          <w:sz w:val="26"/>
          <w:szCs w:val="26"/>
          <w:lang w:val="uk-UA"/>
        </w:rPr>
      </w:pPr>
      <w:r w:rsidRPr="00511A00">
        <w:rPr>
          <w:color w:val="000000" w:themeColor="text1"/>
          <w:sz w:val="26"/>
          <w:szCs w:val="26"/>
          <w:lang w:val="uk-UA"/>
        </w:rPr>
        <w:t xml:space="preserve">        Розглянувши матеріали містобудівної документації «Генеральний план міста Рахів, Закарпатської області», розроблений ДП УДНДІПМ "Діпромісто" імені Ю.М.Білоконя, з метою забезпечення планомірного, економічного, обґрунтованого й комплексного розвитку міста, підвищеного його рівня благоустрою та створення сприятливих умов життєдіяльності населення, враховуючи експертний звіт ДП "</w:t>
      </w:r>
      <w:proofErr w:type="spellStart"/>
      <w:r w:rsidRPr="00511A00">
        <w:rPr>
          <w:color w:val="000000" w:themeColor="text1"/>
          <w:sz w:val="26"/>
          <w:szCs w:val="26"/>
          <w:lang w:val="uk-UA"/>
        </w:rPr>
        <w:t>Укрдержбудекспертиза</w:t>
      </w:r>
      <w:proofErr w:type="spellEnd"/>
      <w:r w:rsidRPr="00511A00">
        <w:rPr>
          <w:color w:val="000000" w:themeColor="text1"/>
          <w:sz w:val="26"/>
          <w:szCs w:val="26"/>
          <w:lang w:val="uk-UA"/>
        </w:rPr>
        <w:t xml:space="preserve">" від 04.06.2018 року №00-0142-18/МД, відповідно до статей 16, 17 Закону України </w:t>
      </w:r>
      <w:proofErr w:type="spellStart"/>
      <w:r w:rsidRPr="00511A00">
        <w:rPr>
          <w:color w:val="000000" w:themeColor="text1"/>
          <w:sz w:val="26"/>
          <w:szCs w:val="26"/>
          <w:lang w:val="uk-UA"/>
        </w:rPr>
        <w:t>„Про</w:t>
      </w:r>
      <w:proofErr w:type="spellEnd"/>
      <w:r w:rsidRPr="00511A00">
        <w:rPr>
          <w:color w:val="000000" w:themeColor="text1"/>
          <w:sz w:val="26"/>
          <w:szCs w:val="26"/>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511A00">
        <w:rPr>
          <w:color w:val="000000" w:themeColor="text1"/>
          <w:sz w:val="26"/>
          <w:szCs w:val="26"/>
          <w:lang w:val="uk-UA"/>
        </w:rPr>
        <w:t>„Про</w:t>
      </w:r>
      <w:proofErr w:type="spellEnd"/>
      <w:r w:rsidRPr="00511A00">
        <w:rPr>
          <w:color w:val="000000" w:themeColor="text1"/>
          <w:sz w:val="26"/>
          <w:szCs w:val="26"/>
          <w:lang w:val="uk-UA"/>
        </w:rPr>
        <w:t xml:space="preserve"> затвердження Порядку розроблення містобудівної документації”, керуючись пунктом 42 частини першої статті 26, статтею 31 Закону України </w:t>
      </w:r>
      <w:proofErr w:type="spellStart"/>
      <w:r w:rsidRPr="00511A00">
        <w:rPr>
          <w:color w:val="000000" w:themeColor="text1"/>
          <w:sz w:val="26"/>
          <w:szCs w:val="26"/>
          <w:lang w:val="uk-UA"/>
        </w:rPr>
        <w:t>„Про</w:t>
      </w:r>
      <w:proofErr w:type="spellEnd"/>
      <w:r w:rsidRPr="00511A00">
        <w:rPr>
          <w:color w:val="000000" w:themeColor="text1"/>
          <w:sz w:val="26"/>
          <w:szCs w:val="26"/>
          <w:lang w:val="uk-UA"/>
        </w:rPr>
        <w:t xml:space="preserve"> місцеве самоврядування в Україні”, Рахівська міська рада</w:t>
      </w:r>
    </w:p>
    <w:p w:rsidR="0090373C" w:rsidRPr="00511A00" w:rsidRDefault="0090373C" w:rsidP="00584926">
      <w:pPr>
        <w:tabs>
          <w:tab w:val="left" w:pos="567"/>
        </w:tabs>
        <w:jc w:val="center"/>
        <w:rPr>
          <w:color w:val="000000" w:themeColor="text1"/>
          <w:sz w:val="26"/>
          <w:szCs w:val="26"/>
          <w:lang w:val="uk-UA"/>
        </w:rPr>
      </w:pPr>
      <w:r w:rsidRPr="00511A00">
        <w:rPr>
          <w:color w:val="000000" w:themeColor="text1"/>
          <w:sz w:val="26"/>
          <w:szCs w:val="26"/>
          <w:lang w:val="uk-UA"/>
        </w:rPr>
        <w:t>В И Р І Ш И Л А:</w:t>
      </w:r>
    </w:p>
    <w:p w:rsidR="0090373C" w:rsidRPr="00511A00" w:rsidRDefault="0090373C" w:rsidP="00584926">
      <w:pPr>
        <w:pStyle w:val="21"/>
        <w:ind w:right="0" w:firstLine="0"/>
        <w:rPr>
          <w:color w:val="000000" w:themeColor="text1"/>
          <w:sz w:val="26"/>
          <w:szCs w:val="26"/>
        </w:rPr>
      </w:pPr>
    </w:p>
    <w:p w:rsidR="0090373C" w:rsidRPr="00511A00" w:rsidRDefault="0090373C" w:rsidP="00584926">
      <w:pPr>
        <w:jc w:val="both"/>
        <w:rPr>
          <w:color w:val="000000" w:themeColor="text1"/>
          <w:sz w:val="26"/>
          <w:szCs w:val="26"/>
          <w:lang w:val="uk-UA"/>
        </w:rPr>
      </w:pPr>
      <w:r w:rsidRPr="00511A00">
        <w:rPr>
          <w:color w:val="000000" w:themeColor="text1"/>
          <w:sz w:val="26"/>
          <w:szCs w:val="26"/>
          <w:lang w:val="uk-UA"/>
        </w:rPr>
        <w:t xml:space="preserve">       1. Затвердити містобудівну документацію «Генеральний план м. Рахова, Закарпатської області» розроблений ДП УДНДІПМ "Діпромісто" імені Ю.М.Білоконя.</w:t>
      </w:r>
    </w:p>
    <w:p w:rsidR="0090373C" w:rsidRPr="00511A00" w:rsidRDefault="0090373C" w:rsidP="00584926">
      <w:pPr>
        <w:tabs>
          <w:tab w:val="left" w:pos="5387"/>
          <w:tab w:val="left" w:pos="6096"/>
        </w:tabs>
        <w:jc w:val="both"/>
        <w:rPr>
          <w:color w:val="000000" w:themeColor="text1"/>
          <w:sz w:val="26"/>
          <w:szCs w:val="26"/>
          <w:lang w:val="uk-UA"/>
        </w:rPr>
      </w:pPr>
      <w:r w:rsidRPr="00511A00">
        <w:rPr>
          <w:color w:val="000000" w:themeColor="text1"/>
          <w:sz w:val="26"/>
          <w:szCs w:val="26"/>
          <w:lang w:val="uk-UA"/>
        </w:rPr>
        <w:t xml:space="preserve">       2. Вважати таким, що втратив чинність «Генеральний план міста Рахова» розроблений у 1968 році.</w:t>
      </w:r>
    </w:p>
    <w:p w:rsidR="0090373C" w:rsidRPr="00511A00" w:rsidRDefault="0090373C" w:rsidP="00584926">
      <w:pPr>
        <w:tabs>
          <w:tab w:val="left" w:pos="5387"/>
          <w:tab w:val="left" w:pos="6096"/>
        </w:tabs>
        <w:jc w:val="both"/>
        <w:rPr>
          <w:color w:val="000000" w:themeColor="text1"/>
          <w:sz w:val="26"/>
          <w:szCs w:val="26"/>
          <w:lang w:val="uk-UA"/>
        </w:rPr>
      </w:pPr>
      <w:r w:rsidRPr="00511A00">
        <w:rPr>
          <w:color w:val="000000" w:themeColor="text1"/>
          <w:sz w:val="26"/>
          <w:szCs w:val="26"/>
          <w:lang w:val="uk-UA"/>
        </w:rPr>
        <w:t xml:space="preserve">       3.  Це рішення набирає чинності з моменту його оприлюднення.</w:t>
      </w:r>
    </w:p>
    <w:p w:rsidR="0090373C" w:rsidRPr="00511A00" w:rsidRDefault="0090373C" w:rsidP="00584926">
      <w:pPr>
        <w:jc w:val="both"/>
        <w:rPr>
          <w:color w:val="000000" w:themeColor="text1"/>
          <w:sz w:val="26"/>
          <w:szCs w:val="26"/>
          <w:lang w:val="uk-UA"/>
        </w:rPr>
      </w:pPr>
      <w:r w:rsidRPr="00511A00">
        <w:rPr>
          <w:color w:val="000000" w:themeColor="text1"/>
          <w:sz w:val="26"/>
          <w:szCs w:val="26"/>
          <w:lang w:val="uk-UA"/>
        </w:rPr>
        <w:t xml:space="preserve">       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90373C" w:rsidRDefault="0090373C" w:rsidP="00584926">
      <w:pPr>
        <w:jc w:val="both"/>
        <w:rPr>
          <w:b/>
          <w:color w:val="000000" w:themeColor="text1"/>
          <w:sz w:val="26"/>
          <w:szCs w:val="26"/>
          <w:lang w:val="uk-UA"/>
        </w:rPr>
      </w:pPr>
    </w:p>
    <w:p w:rsidR="003D6473" w:rsidRPr="00511A00" w:rsidRDefault="003D6473" w:rsidP="00584926">
      <w:pPr>
        <w:jc w:val="both"/>
        <w:rPr>
          <w:b/>
          <w:color w:val="000000" w:themeColor="text1"/>
          <w:sz w:val="26"/>
          <w:szCs w:val="26"/>
          <w:lang w:val="uk-UA"/>
        </w:rPr>
      </w:pPr>
    </w:p>
    <w:p w:rsidR="0090373C" w:rsidRPr="00511A00" w:rsidRDefault="0090373C" w:rsidP="00584926">
      <w:pPr>
        <w:rPr>
          <w:color w:val="000000" w:themeColor="text1"/>
          <w:sz w:val="26"/>
          <w:szCs w:val="26"/>
          <w:lang w:val="uk-UA"/>
        </w:rPr>
      </w:pPr>
      <w:r w:rsidRPr="00511A00">
        <w:rPr>
          <w:color w:val="000000" w:themeColor="text1"/>
          <w:sz w:val="26"/>
          <w:szCs w:val="26"/>
          <w:lang w:val="uk-UA"/>
        </w:rPr>
        <w:t>Міський голова                                                                          В.МЕДВІДЬ</w:t>
      </w:r>
    </w:p>
    <w:p w:rsidR="000579CD" w:rsidRDefault="000579CD">
      <w:pPr>
        <w:suppressAutoHyphens w:val="0"/>
        <w:spacing w:after="200" w:line="276" w:lineRule="auto"/>
        <w:rPr>
          <w:rFonts w:eastAsia="Calibri"/>
          <w:color w:val="000000" w:themeColor="text1"/>
          <w:sz w:val="28"/>
          <w:szCs w:val="28"/>
          <w:lang w:val="uk-UA" w:eastAsia="en-US"/>
        </w:rPr>
      </w:pPr>
      <w:r>
        <w:rPr>
          <w:rFonts w:eastAsia="Calibri"/>
          <w:color w:val="000000" w:themeColor="text1"/>
          <w:sz w:val="28"/>
          <w:szCs w:val="28"/>
          <w:lang w:val="uk-UA" w:eastAsia="en-US"/>
        </w:rPr>
        <w:br w:type="page"/>
      </w:r>
    </w:p>
    <w:p w:rsidR="00BA6070" w:rsidRPr="00491598" w:rsidRDefault="002A177D" w:rsidP="00584926">
      <w:pPr>
        <w:suppressAutoHyphens w:val="0"/>
        <w:jc w:val="right"/>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КОПІЯ</w:t>
      </w:r>
    </w:p>
    <w:p w:rsidR="00BA6070" w:rsidRPr="00491598" w:rsidRDefault="002A177D"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94080" behindDoc="1" locked="0" layoutInCell="1" allowOverlap="1" wp14:anchorId="7A01A033" wp14:editId="2B6BB0A7">
            <wp:simplePos x="0" y="0"/>
            <wp:positionH relativeFrom="column">
              <wp:posOffset>2415540</wp:posOffset>
            </wp:positionH>
            <wp:positionV relativeFrom="paragraph">
              <wp:posOffset>112395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A6070" w:rsidRPr="00491598" w:rsidRDefault="00BA6070" w:rsidP="00584926">
      <w:pPr>
        <w:suppressAutoHyphens w:val="0"/>
        <w:jc w:val="right"/>
        <w:rPr>
          <w:rFonts w:eastAsia="Calibri"/>
          <w:color w:val="000000" w:themeColor="text1"/>
          <w:sz w:val="28"/>
          <w:szCs w:val="28"/>
          <w:lang w:val="uk-UA" w:eastAsia="en-US"/>
        </w:rPr>
      </w:pPr>
    </w:p>
    <w:p w:rsidR="00BA6070" w:rsidRPr="00491598" w:rsidRDefault="00BA607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BA6070" w:rsidRPr="00491598" w:rsidRDefault="00BA607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BA6070" w:rsidRPr="00491598" w:rsidRDefault="00BA607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BA6070" w:rsidRPr="00491598" w:rsidRDefault="00BA607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BA6070" w:rsidRPr="00491598" w:rsidRDefault="00BA6070"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BA6070" w:rsidRPr="00491598" w:rsidRDefault="00BA6070" w:rsidP="00584926">
      <w:pPr>
        <w:suppressAutoHyphens w:val="0"/>
        <w:rPr>
          <w:rFonts w:eastAsia="Calibri"/>
          <w:color w:val="000000" w:themeColor="text1"/>
          <w:sz w:val="28"/>
          <w:szCs w:val="28"/>
          <w:lang w:val="uk-UA" w:eastAsia="en-US"/>
        </w:rPr>
      </w:pPr>
    </w:p>
    <w:p w:rsidR="00BA6070" w:rsidRPr="00D010F2" w:rsidRDefault="00BA6070" w:rsidP="00584926">
      <w:pPr>
        <w:suppressAutoHyphens w:val="0"/>
        <w:jc w:val="center"/>
        <w:rPr>
          <w:rFonts w:eastAsia="Calibri"/>
          <w:color w:val="000000" w:themeColor="text1"/>
          <w:sz w:val="27"/>
          <w:szCs w:val="27"/>
          <w:lang w:val="uk-UA" w:eastAsia="en-US"/>
        </w:rPr>
      </w:pPr>
      <w:r w:rsidRPr="00D010F2">
        <w:rPr>
          <w:rFonts w:eastAsia="Calibri"/>
          <w:color w:val="000000" w:themeColor="text1"/>
          <w:sz w:val="27"/>
          <w:szCs w:val="27"/>
          <w:lang w:val="uk-UA" w:eastAsia="en-US"/>
        </w:rPr>
        <w:t xml:space="preserve">Р І Ш Е Н </w:t>
      </w:r>
      <w:proofErr w:type="spellStart"/>
      <w:r w:rsidRPr="00D010F2">
        <w:rPr>
          <w:rFonts w:eastAsia="Calibri"/>
          <w:color w:val="000000" w:themeColor="text1"/>
          <w:sz w:val="27"/>
          <w:szCs w:val="27"/>
          <w:lang w:val="uk-UA" w:eastAsia="en-US"/>
        </w:rPr>
        <w:t>Н</w:t>
      </w:r>
      <w:proofErr w:type="spellEnd"/>
      <w:r w:rsidRPr="00D010F2">
        <w:rPr>
          <w:rFonts w:eastAsia="Calibri"/>
          <w:color w:val="000000" w:themeColor="text1"/>
          <w:sz w:val="27"/>
          <w:szCs w:val="27"/>
          <w:lang w:val="uk-UA" w:eastAsia="en-US"/>
        </w:rPr>
        <w:t xml:space="preserve"> Я</w:t>
      </w:r>
    </w:p>
    <w:p w:rsidR="00BA6070" w:rsidRPr="00D010F2" w:rsidRDefault="00BA6070" w:rsidP="00584926">
      <w:pPr>
        <w:suppressAutoHyphens w:val="0"/>
        <w:rPr>
          <w:rFonts w:eastAsia="Calibri"/>
          <w:color w:val="000000" w:themeColor="text1"/>
          <w:sz w:val="27"/>
          <w:szCs w:val="27"/>
          <w:lang w:val="uk-UA" w:eastAsia="en-US"/>
        </w:rPr>
      </w:pPr>
    </w:p>
    <w:p w:rsidR="00BA6070" w:rsidRPr="00D010F2" w:rsidRDefault="00BA6070" w:rsidP="00584926">
      <w:pPr>
        <w:rPr>
          <w:color w:val="000000" w:themeColor="text1"/>
          <w:sz w:val="27"/>
          <w:szCs w:val="27"/>
          <w:lang w:val="uk-UA"/>
        </w:rPr>
      </w:pPr>
      <w:r w:rsidRPr="00D010F2">
        <w:rPr>
          <w:color w:val="000000" w:themeColor="text1"/>
          <w:sz w:val="27"/>
          <w:szCs w:val="27"/>
          <w:lang w:val="uk-UA"/>
        </w:rPr>
        <w:t xml:space="preserve">від 18 березня 2021  року  </w:t>
      </w:r>
      <w:r w:rsidRPr="00D010F2">
        <w:rPr>
          <w:color w:val="000000" w:themeColor="text1"/>
          <w:sz w:val="27"/>
          <w:szCs w:val="27"/>
          <w:lang w:val="uk-UA"/>
        </w:rPr>
        <w:tab/>
      </w:r>
      <w:r w:rsidRPr="00D010F2">
        <w:rPr>
          <w:color w:val="000000" w:themeColor="text1"/>
          <w:sz w:val="27"/>
          <w:szCs w:val="27"/>
          <w:lang w:val="uk-UA"/>
        </w:rPr>
        <w:tab/>
      </w:r>
      <w:r w:rsidRPr="00D010F2">
        <w:rPr>
          <w:color w:val="000000" w:themeColor="text1"/>
          <w:sz w:val="27"/>
          <w:szCs w:val="27"/>
          <w:lang w:val="uk-UA"/>
        </w:rPr>
        <w:tab/>
      </w:r>
      <w:r w:rsidRPr="00D010F2">
        <w:rPr>
          <w:color w:val="000000" w:themeColor="text1"/>
          <w:sz w:val="27"/>
          <w:szCs w:val="27"/>
          <w:lang w:val="uk-UA"/>
        </w:rPr>
        <w:tab/>
      </w:r>
      <w:r w:rsidRPr="00D010F2">
        <w:rPr>
          <w:color w:val="000000" w:themeColor="text1"/>
          <w:sz w:val="27"/>
          <w:szCs w:val="27"/>
          <w:lang w:val="uk-UA"/>
        </w:rPr>
        <w:tab/>
      </w:r>
      <w:r w:rsidRPr="00D010F2">
        <w:rPr>
          <w:color w:val="000000" w:themeColor="text1"/>
          <w:sz w:val="27"/>
          <w:szCs w:val="27"/>
          <w:lang w:val="uk-UA"/>
        </w:rPr>
        <w:tab/>
      </w:r>
      <w:r w:rsidRPr="00D010F2">
        <w:rPr>
          <w:color w:val="000000" w:themeColor="text1"/>
          <w:sz w:val="27"/>
          <w:szCs w:val="27"/>
          <w:lang w:val="uk-UA"/>
        </w:rPr>
        <w:tab/>
      </w:r>
      <w:r w:rsidRPr="00D010F2">
        <w:rPr>
          <w:color w:val="000000" w:themeColor="text1"/>
          <w:sz w:val="27"/>
          <w:szCs w:val="27"/>
          <w:lang w:val="uk-UA"/>
        </w:rPr>
        <w:tab/>
        <w:t>№130</w:t>
      </w:r>
    </w:p>
    <w:p w:rsidR="00BA6070" w:rsidRPr="00D010F2" w:rsidRDefault="00BA6070" w:rsidP="00584926">
      <w:pPr>
        <w:suppressAutoHyphens w:val="0"/>
        <w:rPr>
          <w:rFonts w:eastAsia="Calibri"/>
          <w:color w:val="000000" w:themeColor="text1"/>
          <w:sz w:val="27"/>
          <w:szCs w:val="27"/>
          <w:lang w:val="uk-UA" w:eastAsia="en-US"/>
        </w:rPr>
      </w:pPr>
      <w:r w:rsidRPr="00D010F2">
        <w:rPr>
          <w:rFonts w:eastAsia="Calibri"/>
          <w:color w:val="000000" w:themeColor="text1"/>
          <w:sz w:val="27"/>
          <w:szCs w:val="27"/>
          <w:lang w:val="uk-UA" w:eastAsia="en-US"/>
        </w:rPr>
        <w:t>м. Рахів</w:t>
      </w:r>
    </w:p>
    <w:p w:rsidR="00BA6070" w:rsidRPr="00D010F2" w:rsidRDefault="00BA6070" w:rsidP="00584926">
      <w:pPr>
        <w:suppressAutoHyphens w:val="0"/>
        <w:rPr>
          <w:rFonts w:eastAsia="Calibri"/>
          <w:color w:val="000000" w:themeColor="text1"/>
          <w:sz w:val="16"/>
          <w:szCs w:val="16"/>
          <w:lang w:val="uk-UA" w:eastAsia="en-US"/>
        </w:rPr>
      </w:pPr>
    </w:p>
    <w:p w:rsidR="00174226" w:rsidRPr="00D010F2" w:rsidRDefault="00174226" w:rsidP="00584926">
      <w:pPr>
        <w:rPr>
          <w:color w:val="000000" w:themeColor="text1"/>
          <w:sz w:val="27"/>
          <w:szCs w:val="27"/>
          <w:lang w:val="uk-UA" w:eastAsia="ru-RU"/>
        </w:rPr>
      </w:pPr>
      <w:r w:rsidRPr="00D010F2">
        <w:rPr>
          <w:color w:val="000000" w:themeColor="text1"/>
          <w:sz w:val="27"/>
          <w:szCs w:val="27"/>
          <w:lang w:val="uk-UA" w:eastAsia="ru-RU"/>
        </w:rPr>
        <w:t xml:space="preserve">Про утворення виконавчого комітету міської </w:t>
      </w:r>
    </w:p>
    <w:p w:rsidR="00174226" w:rsidRPr="00D010F2" w:rsidRDefault="00174226" w:rsidP="00584926">
      <w:pPr>
        <w:rPr>
          <w:color w:val="000000" w:themeColor="text1"/>
          <w:sz w:val="27"/>
          <w:szCs w:val="27"/>
          <w:lang w:val="uk-UA" w:eastAsia="ru-RU"/>
        </w:rPr>
      </w:pPr>
      <w:r w:rsidRPr="00D010F2">
        <w:rPr>
          <w:color w:val="000000" w:themeColor="text1"/>
          <w:sz w:val="27"/>
          <w:szCs w:val="27"/>
          <w:lang w:val="uk-UA" w:eastAsia="ru-RU"/>
        </w:rPr>
        <w:t xml:space="preserve">ради 8-го скликання та затвердження </w:t>
      </w:r>
    </w:p>
    <w:p w:rsidR="00174226" w:rsidRPr="00D010F2" w:rsidRDefault="00174226" w:rsidP="00584926">
      <w:pPr>
        <w:rPr>
          <w:color w:val="000000" w:themeColor="text1"/>
          <w:sz w:val="27"/>
          <w:szCs w:val="27"/>
          <w:lang w:val="uk-UA" w:eastAsia="ru-RU"/>
        </w:rPr>
      </w:pPr>
      <w:r w:rsidRPr="00D010F2">
        <w:rPr>
          <w:color w:val="000000" w:themeColor="text1"/>
          <w:sz w:val="27"/>
          <w:szCs w:val="27"/>
          <w:lang w:val="uk-UA" w:eastAsia="ru-RU"/>
        </w:rPr>
        <w:t>персонального складу</w:t>
      </w:r>
    </w:p>
    <w:p w:rsidR="00174226" w:rsidRPr="00D010F2" w:rsidRDefault="00174226" w:rsidP="00584926">
      <w:pPr>
        <w:rPr>
          <w:color w:val="000000" w:themeColor="text1"/>
          <w:sz w:val="16"/>
          <w:szCs w:val="16"/>
          <w:lang w:val="uk-UA" w:eastAsia="ru-RU"/>
        </w:rPr>
      </w:pPr>
    </w:p>
    <w:p w:rsidR="00174226" w:rsidRPr="00D010F2" w:rsidRDefault="00174226" w:rsidP="00584926">
      <w:pPr>
        <w:tabs>
          <w:tab w:val="left" w:pos="567"/>
        </w:tabs>
        <w:jc w:val="both"/>
        <w:rPr>
          <w:color w:val="000000" w:themeColor="text1"/>
          <w:sz w:val="27"/>
          <w:szCs w:val="27"/>
          <w:lang w:val="uk-UA"/>
        </w:rPr>
      </w:pPr>
      <w:r w:rsidRPr="00D010F2">
        <w:rPr>
          <w:color w:val="000000" w:themeColor="text1"/>
          <w:sz w:val="27"/>
          <w:szCs w:val="27"/>
          <w:lang w:val="uk-UA" w:eastAsia="ru-RU"/>
        </w:rPr>
        <w:tab/>
        <w:t xml:space="preserve">У відповідності до п.3 ч.1 ст.26, п.2 ст.51 Закону України “Про місцеве самоврядування в Україні”, </w:t>
      </w:r>
      <w:r w:rsidRPr="00D010F2">
        <w:rPr>
          <w:color w:val="000000" w:themeColor="text1"/>
          <w:sz w:val="27"/>
          <w:szCs w:val="27"/>
          <w:lang w:val="uk-UA"/>
        </w:rPr>
        <w:t>Рахівська міська рада</w:t>
      </w:r>
    </w:p>
    <w:p w:rsidR="00174226" w:rsidRPr="00D010F2" w:rsidRDefault="00174226" w:rsidP="00584926">
      <w:pPr>
        <w:tabs>
          <w:tab w:val="left" w:pos="567"/>
        </w:tabs>
        <w:jc w:val="both"/>
        <w:rPr>
          <w:color w:val="000000" w:themeColor="text1"/>
          <w:sz w:val="16"/>
          <w:szCs w:val="16"/>
          <w:lang w:val="uk-UA"/>
        </w:rPr>
      </w:pPr>
    </w:p>
    <w:p w:rsidR="00174226" w:rsidRPr="00D010F2" w:rsidRDefault="00174226" w:rsidP="00584926">
      <w:pPr>
        <w:tabs>
          <w:tab w:val="left" w:pos="567"/>
        </w:tabs>
        <w:jc w:val="center"/>
        <w:rPr>
          <w:color w:val="000000" w:themeColor="text1"/>
          <w:sz w:val="27"/>
          <w:szCs w:val="27"/>
          <w:lang w:val="uk-UA"/>
        </w:rPr>
      </w:pPr>
      <w:r w:rsidRPr="00D010F2">
        <w:rPr>
          <w:color w:val="000000" w:themeColor="text1"/>
          <w:sz w:val="27"/>
          <w:szCs w:val="27"/>
          <w:lang w:val="uk-UA"/>
        </w:rPr>
        <w:t>В И Р І Ш И Л А:</w:t>
      </w:r>
    </w:p>
    <w:p w:rsidR="00D010F2" w:rsidRPr="00D010F2" w:rsidRDefault="00D010F2" w:rsidP="00584926">
      <w:pPr>
        <w:tabs>
          <w:tab w:val="left" w:pos="567"/>
        </w:tabs>
        <w:jc w:val="center"/>
        <w:rPr>
          <w:color w:val="000000" w:themeColor="text1"/>
          <w:sz w:val="16"/>
          <w:szCs w:val="16"/>
          <w:lang w:val="uk-UA"/>
        </w:rPr>
      </w:pPr>
    </w:p>
    <w:p w:rsidR="00174226" w:rsidRPr="00D010F2" w:rsidRDefault="00174226" w:rsidP="00584926">
      <w:pPr>
        <w:jc w:val="both"/>
        <w:rPr>
          <w:color w:val="000000" w:themeColor="text1"/>
          <w:sz w:val="27"/>
          <w:szCs w:val="27"/>
          <w:lang w:val="uk-UA" w:eastAsia="ru-RU"/>
        </w:rPr>
      </w:pPr>
      <w:r w:rsidRPr="00D010F2">
        <w:rPr>
          <w:color w:val="000000" w:themeColor="text1"/>
          <w:sz w:val="27"/>
          <w:szCs w:val="27"/>
          <w:lang w:val="uk-UA" w:eastAsia="ru-RU"/>
        </w:rPr>
        <w:tab/>
        <w:t xml:space="preserve">1.Утворити виконавчий комітет Рахівської міської ради </w:t>
      </w:r>
      <w:r w:rsidR="000A3269" w:rsidRPr="00D010F2">
        <w:rPr>
          <w:color w:val="000000" w:themeColor="text1"/>
          <w:sz w:val="27"/>
          <w:szCs w:val="27"/>
          <w:lang w:val="uk-UA" w:eastAsia="ru-RU"/>
        </w:rPr>
        <w:t>8-го скликання в кількості 16</w:t>
      </w:r>
      <w:r w:rsidRPr="00D010F2">
        <w:rPr>
          <w:color w:val="000000" w:themeColor="text1"/>
          <w:sz w:val="27"/>
          <w:szCs w:val="27"/>
          <w:lang w:val="uk-UA" w:eastAsia="ru-RU"/>
        </w:rPr>
        <w:t>-ти чоловік.</w:t>
      </w:r>
    </w:p>
    <w:p w:rsidR="00174226" w:rsidRPr="00D010F2" w:rsidRDefault="00174226" w:rsidP="00584926">
      <w:pPr>
        <w:jc w:val="both"/>
        <w:rPr>
          <w:color w:val="000000" w:themeColor="text1"/>
          <w:sz w:val="27"/>
          <w:szCs w:val="27"/>
          <w:lang w:val="uk-UA" w:eastAsia="ru-RU"/>
        </w:rPr>
      </w:pPr>
      <w:r w:rsidRPr="00D010F2">
        <w:rPr>
          <w:color w:val="000000" w:themeColor="text1"/>
          <w:sz w:val="27"/>
          <w:szCs w:val="27"/>
          <w:lang w:val="uk-UA" w:eastAsia="ru-RU"/>
        </w:rPr>
        <w:tab/>
        <w:t>2.Затвердити персональний склад виконавчого комітету Рахівської міської ради 8-го скликання в такому складі:</w:t>
      </w:r>
    </w:p>
    <w:tbl>
      <w:tblPr>
        <w:tblW w:w="5320" w:type="dxa"/>
        <w:tblCellMar>
          <w:left w:w="0" w:type="dxa"/>
          <w:right w:w="0" w:type="dxa"/>
        </w:tblCellMar>
        <w:tblLook w:val="04A0" w:firstRow="1" w:lastRow="0" w:firstColumn="1" w:lastColumn="0" w:noHBand="0" w:noVBand="1"/>
      </w:tblPr>
      <w:tblGrid>
        <w:gridCol w:w="5320"/>
      </w:tblGrid>
      <w:tr w:rsidR="000A3269" w:rsidRPr="004163E8" w:rsidTr="002A177D">
        <w:trPr>
          <w:trHeight w:val="283"/>
        </w:trPr>
        <w:tc>
          <w:tcPr>
            <w:tcW w:w="5320" w:type="dxa"/>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1. </w:t>
            </w:r>
            <w:proofErr w:type="spellStart"/>
            <w:r w:rsidR="000A3269" w:rsidRPr="00D010F2">
              <w:rPr>
                <w:color w:val="000000"/>
                <w:sz w:val="27"/>
                <w:szCs w:val="27"/>
                <w:lang w:val="uk-UA"/>
              </w:rPr>
              <w:t>Бердар</w:t>
            </w:r>
            <w:proofErr w:type="spellEnd"/>
            <w:r w:rsidR="000A3269" w:rsidRPr="00D010F2">
              <w:rPr>
                <w:color w:val="000000"/>
                <w:sz w:val="27"/>
                <w:szCs w:val="27"/>
                <w:lang w:val="uk-UA"/>
              </w:rPr>
              <w:t xml:space="preserve"> Микола Дмитрович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2. </w:t>
            </w:r>
            <w:proofErr w:type="spellStart"/>
            <w:r w:rsidR="000A3269" w:rsidRPr="00D010F2">
              <w:rPr>
                <w:color w:val="000000"/>
                <w:sz w:val="27"/>
                <w:szCs w:val="27"/>
                <w:lang w:val="uk-UA"/>
              </w:rPr>
              <w:t>Бердар</w:t>
            </w:r>
            <w:proofErr w:type="spellEnd"/>
            <w:r w:rsidR="000A3269" w:rsidRPr="00D010F2">
              <w:rPr>
                <w:color w:val="000000"/>
                <w:sz w:val="27"/>
                <w:szCs w:val="27"/>
                <w:lang w:val="uk-UA"/>
              </w:rPr>
              <w:t xml:space="preserve"> Павло Васильович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3. </w:t>
            </w:r>
            <w:r w:rsidR="000A3269" w:rsidRPr="00D010F2">
              <w:rPr>
                <w:color w:val="000000"/>
                <w:sz w:val="27"/>
                <w:szCs w:val="27"/>
                <w:lang w:val="uk-UA"/>
              </w:rPr>
              <w:t xml:space="preserve">Бочкор Петро Юрійович </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4. </w:t>
            </w:r>
            <w:r w:rsidR="000A3269" w:rsidRPr="00D010F2">
              <w:rPr>
                <w:color w:val="000000"/>
                <w:sz w:val="27"/>
                <w:szCs w:val="27"/>
                <w:lang w:val="uk-UA"/>
              </w:rPr>
              <w:t xml:space="preserve">Брехлічук Дмитро Дмитрович </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5. </w:t>
            </w:r>
            <w:proofErr w:type="spellStart"/>
            <w:r w:rsidR="000A3269" w:rsidRPr="00D010F2">
              <w:rPr>
                <w:color w:val="000000"/>
                <w:sz w:val="27"/>
                <w:szCs w:val="27"/>
                <w:lang w:val="uk-UA"/>
              </w:rPr>
              <w:t>Гудз</w:t>
            </w:r>
            <w:proofErr w:type="spellEnd"/>
            <w:r w:rsidR="000A3269" w:rsidRPr="00D010F2">
              <w:rPr>
                <w:color w:val="000000"/>
                <w:sz w:val="27"/>
                <w:szCs w:val="27"/>
                <w:lang w:val="uk-UA"/>
              </w:rPr>
              <w:t xml:space="preserve"> Юрій Юрійович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6. </w:t>
            </w:r>
            <w:proofErr w:type="spellStart"/>
            <w:r w:rsidR="000A3269" w:rsidRPr="00D010F2">
              <w:rPr>
                <w:color w:val="000000"/>
                <w:sz w:val="27"/>
                <w:szCs w:val="27"/>
                <w:lang w:val="uk-UA"/>
              </w:rPr>
              <w:t>Дребота</w:t>
            </w:r>
            <w:proofErr w:type="spellEnd"/>
            <w:r w:rsidR="000A3269" w:rsidRPr="00D010F2">
              <w:rPr>
                <w:color w:val="000000"/>
                <w:sz w:val="27"/>
                <w:szCs w:val="27"/>
                <w:lang w:val="uk-UA"/>
              </w:rPr>
              <w:t xml:space="preserve"> Галина Василівна</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7. </w:t>
            </w:r>
            <w:r w:rsidR="000A3269" w:rsidRPr="00D010F2">
              <w:rPr>
                <w:color w:val="000000"/>
                <w:sz w:val="27"/>
                <w:szCs w:val="27"/>
                <w:lang w:val="uk-UA"/>
              </w:rPr>
              <w:t>Думин Василь Васильович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8. </w:t>
            </w:r>
            <w:proofErr w:type="spellStart"/>
            <w:r w:rsidR="000A3269" w:rsidRPr="00D010F2">
              <w:rPr>
                <w:color w:val="000000"/>
                <w:sz w:val="27"/>
                <w:szCs w:val="27"/>
                <w:lang w:val="uk-UA"/>
              </w:rPr>
              <w:t>Засухін</w:t>
            </w:r>
            <w:proofErr w:type="spellEnd"/>
            <w:r w:rsidR="000A3269" w:rsidRPr="00D010F2">
              <w:rPr>
                <w:color w:val="000000"/>
                <w:sz w:val="27"/>
                <w:szCs w:val="27"/>
                <w:lang w:val="uk-UA"/>
              </w:rPr>
              <w:t xml:space="preserve"> Руслан Анатолійович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 xml:space="preserve">9. </w:t>
            </w:r>
            <w:r w:rsidR="000A3269" w:rsidRPr="00D010F2">
              <w:rPr>
                <w:color w:val="000000"/>
                <w:sz w:val="27"/>
                <w:szCs w:val="27"/>
                <w:lang w:val="uk-UA"/>
              </w:rPr>
              <w:t xml:space="preserve">Медвідь Віктор Васильович </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10.</w:t>
            </w:r>
            <w:r w:rsidR="000A3269" w:rsidRPr="00D010F2">
              <w:rPr>
                <w:color w:val="000000"/>
                <w:sz w:val="27"/>
                <w:szCs w:val="27"/>
                <w:lang w:val="uk-UA"/>
              </w:rPr>
              <w:t>Панасюк Андрій Миколайович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11.</w:t>
            </w:r>
            <w:r w:rsidR="000A3269" w:rsidRPr="00D010F2">
              <w:rPr>
                <w:color w:val="000000"/>
                <w:sz w:val="27"/>
                <w:szCs w:val="27"/>
                <w:lang w:val="uk-UA"/>
              </w:rPr>
              <w:t>Писар Василь</w:t>
            </w:r>
            <w:bookmarkStart w:id="100" w:name="_GoBack"/>
            <w:bookmarkEnd w:id="100"/>
            <w:r w:rsidR="000A3269" w:rsidRPr="00D010F2">
              <w:rPr>
                <w:color w:val="000000"/>
                <w:sz w:val="27"/>
                <w:szCs w:val="27"/>
                <w:lang w:val="uk-UA"/>
              </w:rPr>
              <w:t xml:space="preserve"> Васильович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12.</w:t>
            </w:r>
            <w:r w:rsidR="000A3269" w:rsidRPr="00D010F2">
              <w:rPr>
                <w:color w:val="000000"/>
                <w:sz w:val="27"/>
                <w:szCs w:val="27"/>
                <w:lang w:val="uk-UA"/>
              </w:rPr>
              <w:t>Понцір Андрій Павлович</w:t>
            </w:r>
          </w:p>
        </w:tc>
      </w:tr>
      <w:tr w:rsidR="000A3269" w:rsidRPr="004163E8"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13.</w:t>
            </w:r>
            <w:r w:rsidR="000A3269" w:rsidRPr="00D010F2">
              <w:rPr>
                <w:color w:val="000000"/>
                <w:sz w:val="27"/>
                <w:szCs w:val="27"/>
                <w:lang w:val="uk-UA"/>
              </w:rPr>
              <w:t>Романюк Іван Іванович</w:t>
            </w:r>
          </w:p>
        </w:tc>
      </w:tr>
      <w:tr w:rsidR="000A3269" w:rsidRPr="00D010F2"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14.</w:t>
            </w:r>
            <w:r w:rsidR="000A3269" w:rsidRPr="00D010F2">
              <w:rPr>
                <w:color w:val="000000"/>
                <w:sz w:val="27"/>
                <w:szCs w:val="27"/>
                <w:lang w:val="uk-UA"/>
              </w:rPr>
              <w:t>Сагайда Микола Васильович</w:t>
            </w:r>
          </w:p>
        </w:tc>
      </w:tr>
      <w:tr w:rsidR="000A3269" w:rsidRPr="00D010F2"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15.</w:t>
            </w:r>
            <w:r w:rsidR="000A3269" w:rsidRPr="00D010F2">
              <w:rPr>
                <w:color w:val="000000"/>
                <w:sz w:val="27"/>
                <w:szCs w:val="27"/>
                <w:lang w:val="uk-UA"/>
              </w:rPr>
              <w:t>Старицька Марія Василівна</w:t>
            </w:r>
          </w:p>
        </w:tc>
      </w:tr>
      <w:tr w:rsidR="000A3269" w:rsidRPr="00D010F2" w:rsidTr="002A177D">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A3269" w:rsidRPr="00D010F2" w:rsidRDefault="004163E8" w:rsidP="002A177D">
            <w:pPr>
              <w:pStyle w:val="aa"/>
              <w:numPr>
                <w:ilvl w:val="0"/>
                <w:numId w:val="33"/>
              </w:numPr>
              <w:ind w:left="0"/>
              <w:rPr>
                <w:color w:val="000000"/>
                <w:sz w:val="27"/>
                <w:szCs w:val="27"/>
                <w:lang w:val="uk-UA"/>
              </w:rPr>
            </w:pPr>
            <w:r>
              <w:rPr>
                <w:color w:val="000000"/>
                <w:sz w:val="27"/>
                <w:szCs w:val="27"/>
                <w:lang w:val="uk-UA"/>
              </w:rPr>
              <w:t>16.</w:t>
            </w:r>
            <w:r w:rsidR="000A3269" w:rsidRPr="00D010F2">
              <w:rPr>
                <w:color w:val="000000"/>
                <w:sz w:val="27"/>
                <w:szCs w:val="27"/>
                <w:lang w:val="uk-UA"/>
              </w:rPr>
              <w:t>Томашук Володимир Васильович</w:t>
            </w:r>
          </w:p>
        </w:tc>
      </w:tr>
    </w:tbl>
    <w:p w:rsidR="00D010F2" w:rsidRPr="00D010F2" w:rsidRDefault="00D010F2" w:rsidP="00584926">
      <w:pPr>
        <w:rPr>
          <w:rFonts w:eastAsia="Calibri"/>
          <w:color w:val="000000" w:themeColor="text1"/>
          <w:sz w:val="27"/>
          <w:szCs w:val="27"/>
          <w:lang w:val="uk-UA" w:eastAsia="en-US"/>
        </w:rPr>
      </w:pPr>
    </w:p>
    <w:p w:rsidR="00511427" w:rsidRPr="00D010F2" w:rsidRDefault="00511427" w:rsidP="00584926">
      <w:pPr>
        <w:rPr>
          <w:color w:val="000000" w:themeColor="text1"/>
          <w:sz w:val="27"/>
          <w:szCs w:val="27"/>
          <w:lang w:val="uk-UA"/>
        </w:rPr>
      </w:pPr>
      <w:r w:rsidRPr="00D010F2">
        <w:rPr>
          <w:color w:val="000000" w:themeColor="text1"/>
          <w:sz w:val="27"/>
          <w:szCs w:val="27"/>
          <w:lang w:val="uk-UA"/>
        </w:rPr>
        <w:t>Міський голова                                                                    В.МЕДВІДЬ</w:t>
      </w:r>
    </w:p>
    <w:p w:rsidR="002A177D" w:rsidRDefault="002A177D" w:rsidP="00584926">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Згідно з оригіналом:</w:t>
      </w:r>
    </w:p>
    <w:p w:rsidR="00E82D53" w:rsidRPr="00491598" w:rsidRDefault="002A177D" w:rsidP="00584926">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Секретар ради</w:t>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r>
      <w:r>
        <w:rPr>
          <w:rFonts w:eastAsia="Calibri"/>
          <w:color w:val="000000" w:themeColor="text1"/>
          <w:sz w:val="28"/>
          <w:szCs w:val="28"/>
          <w:lang w:val="uk-UA" w:eastAsia="en-US"/>
        </w:rPr>
        <w:tab/>
        <w:t>Д.БРЕХЛІЧУК</w:t>
      </w:r>
      <w:r w:rsidR="00E82D53" w:rsidRPr="00491598">
        <w:rPr>
          <w:rFonts w:eastAsia="Calibri"/>
          <w:color w:val="000000" w:themeColor="text1"/>
          <w:sz w:val="28"/>
          <w:szCs w:val="28"/>
          <w:lang w:val="uk-UA" w:eastAsia="en-US"/>
        </w:rPr>
        <w:br w:type="page"/>
      </w:r>
    </w:p>
    <w:p w:rsidR="00E82D53" w:rsidRPr="00491598" w:rsidRDefault="00E82D53" w:rsidP="00584926">
      <w:pPr>
        <w:suppressAutoHyphens w:val="0"/>
        <w:jc w:val="right"/>
        <w:rPr>
          <w:rFonts w:eastAsia="Calibri"/>
          <w:color w:val="000000" w:themeColor="text1"/>
          <w:sz w:val="28"/>
          <w:szCs w:val="28"/>
          <w:lang w:val="uk-UA" w:eastAsia="en-US"/>
        </w:rPr>
      </w:pPr>
    </w:p>
    <w:p w:rsidR="00E82D53" w:rsidRPr="00491598" w:rsidRDefault="00E82D53"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96128" behindDoc="1" locked="0" layoutInCell="1" allowOverlap="1" wp14:anchorId="4FB0B8F6" wp14:editId="49B48D2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82D53" w:rsidRPr="00491598" w:rsidRDefault="00E82D53" w:rsidP="00584926">
      <w:pPr>
        <w:suppressAutoHyphens w:val="0"/>
        <w:jc w:val="right"/>
        <w:rPr>
          <w:rFonts w:eastAsia="Calibri"/>
          <w:color w:val="000000" w:themeColor="text1"/>
          <w:sz w:val="28"/>
          <w:szCs w:val="28"/>
          <w:lang w:val="uk-UA" w:eastAsia="en-US"/>
        </w:rPr>
      </w:pPr>
    </w:p>
    <w:p w:rsidR="00E82D53" w:rsidRPr="00491598" w:rsidRDefault="00E82D5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E82D53" w:rsidRPr="00491598" w:rsidRDefault="00E82D5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E82D53" w:rsidRPr="00491598" w:rsidRDefault="00E82D5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E82D53" w:rsidRPr="00491598" w:rsidRDefault="00E82D5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E82D53" w:rsidRPr="00491598" w:rsidRDefault="00E82D53"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E82D53" w:rsidRPr="00491598" w:rsidRDefault="00E82D53" w:rsidP="00584926">
      <w:pPr>
        <w:suppressAutoHyphens w:val="0"/>
        <w:rPr>
          <w:rFonts w:eastAsia="Calibri"/>
          <w:color w:val="000000" w:themeColor="text1"/>
          <w:sz w:val="28"/>
          <w:szCs w:val="28"/>
          <w:lang w:val="uk-UA" w:eastAsia="en-US"/>
        </w:rPr>
      </w:pPr>
    </w:p>
    <w:p w:rsidR="00E82D53" w:rsidRPr="00491598" w:rsidRDefault="00E82D53"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E82D53" w:rsidRPr="00491598" w:rsidRDefault="00E82D53" w:rsidP="00584926">
      <w:pPr>
        <w:suppressAutoHyphens w:val="0"/>
        <w:rPr>
          <w:rFonts w:eastAsia="Calibri"/>
          <w:color w:val="000000" w:themeColor="text1"/>
          <w:sz w:val="28"/>
          <w:szCs w:val="28"/>
          <w:lang w:val="uk-UA" w:eastAsia="en-US"/>
        </w:rPr>
      </w:pPr>
    </w:p>
    <w:p w:rsidR="00E82D53" w:rsidRPr="00491598" w:rsidRDefault="00E82D53"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№131</w:t>
      </w:r>
    </w:p>
    <w:p w:rsidR="00E82D53" w:rsidRPr="00491598" w:rsidRDefault="00E82D53"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E82D53" w:rsidRPr="00491598" w:rsidRDefault="00E82D53" w:rsidP="00584926">
      <w:pPr>
        <w:suppressAutoHyphens w:val="0"/>
        <w:rPr>
          <w:rFonts w:eastAsia="Calibri"/>
          <w:color w:val="000000" w:themeColor="text1"/>
          <w:sz w:val="28"/>
          <w:szCs w:val="28"/>
          <w:lang w:val="uk-UA" w:eastAsia="en-US"/>
        </w:rPr>
      </w:pPr>
    </w:p>
    <w:p w:rsidR="00E82D53" w:rsidRPr="00491598" w:rsidRDefault="00E82D53" w:rsidP="00584926">
      <w:pPr>
        <w:jc w:val="both"/>
        <w:rPr>
          <w:color w:val="000000" w:themeColor="text1"/>
          <w:sz w:val="28"/>
          <w:szCs w:val="28"/>
          <w:lang w:val="uk-UA"/>
        </w:rPr>
      </w:pPr>
      <w:r w:rsidRPr="00491598">
        <w:rPr>
          <w:color w:val="000000" w:themeColor="text1"/>
          <w:sz w:val="28"/>
          <w:szCs w:val="28"/>
          <w:lang w:val="uk-UA"/>
        </w:rPr>
        <w:t>Про прийняття земельних ділянок</w:t>
      </w:r>
    </w:p>
    <w:p w:rsidR="00E82D53" w:rsidRPr="00491598" w:rsidRDefault="00E82D53" w:rsidP="00584926">
      <w:pPr>
        <w:jc w:val="both"/>
        <w:rPr>
          <w:color w:val="000000" w:themeColor="text1"/>
          <w:sz w:val="28"/>
          <w:szCs w:val="28"/>
          <w:lang w:val="uk-UA"/>
        </w:rPr>
      </w:pPr>
      <w:r w:rsidRPr="00491598">
        <w:rPr>
          <w:color w:val="000000" w:themeColor="text1"/>
          <w:sz w:val="28"/>
          <w:szCs w:val="28"/>
          <w:lang w:val="uk-UA"/>
        </w:rPr>
        <w:t>державної власності у комунальну</w:t>
      </w:r>
    </w:p>
    <w:p w:rsidR="00E82D53" w:rsidRPr="00491598" w:rsidRDefault="00E82D53" w:rsidP="00584926">
      <w:pPr>
        <w:jc w:val="both"/>
        <w:rPr>
          <w:color w:val="000000" w:themeColor="text1"/>
          <w:sz w:val="28"/>
          <w:szCs w:val="28"/>
          <w:lang w:val="uk-UA"/>
        </w:rPr>
      </w:pPr>
      <w:r w:rsidRPr="00491598">
        <w:rPr>
          <w:color w:val="000000" w:themeColor="text1"/>
          <w:sz w:val="28"/>
          <w:szCs w:val="28"/>
          <w:lang w:val="uk-UA"/>
        </w:rPr>
        <w:t>власність</w:t>
      </w:r>
    </w:p>
    <w:p w:rsidR="00E82D53" w:rsidRPr="00491598" w:rsidRDefault="00E82D53" w:rsidP="00584926">
      <w:pPr>
        <w:jc w:val="both"/>
        <w:rPr>
          <w:color w:val="000000" w:themeColor="text1"/>
          <w:sz w:val="26"/>
          <w:szCs w:val="26"/>
          <w:lang w:val="uk-UA"/>
        </w:rPr>
      </w:pPr>
    </w:p>
    <w:p w:rsidR="004E2DAB" w:rsidRPr="00491598" w:rsidRDefault="004E2DAB" w:rsidP="00584926">
      <w:pPr>
        <w:tabs>
          <w:tab w:val="left" w:pos="567"/>
        </w:tabs>
        <w:jc w:val="both"/>
        <w:rPr>
          <w:color w:val="000000" w:themeColor="text1"/>
          <w:sz w:val="28"/>
          <w:szCs w:val="28"/>
          <w:lang w:val="uk-UA"/>
        </w:rPr>
      </w:pPr>
      <w:r w:rsidRPr="00491598">
        <w:rPr>
          <w:color w:val="000000" w:themeColor="text1"/>
          <w:sz w:val="26"/>
          <w:szCs w:val="26"/>
          <w:lang w:val="uk-UA"/>
        </w:rPr>
        <w:tab/>
      </w:r>
      <w:r w:rsidR="00E82D53" w:rsidRPr="00491598">
        <w:rPr>
          <w:color w:val="000000" w:themeColor="text1"/>
          <w:sz w:val="26"/>
          <w:szCs w:val="26"/>
          <w:lang w:val="uk-UA"/>
        </w:rPr>
        <w:t xml:space="preserve">Відповідно до статей </w:t>
      </w:r>
      <w:r w:rsidR="00E82D53" w:rsidRPr="00491598">
        <w:rPr>
          <w:rStyle w:val="rvts9"/>
          <w:bCs/>
          <w:color w:val="000000" w:themeColor="text1"/>
          <w:sz w:val="26"/>
          <w:szCs w:val="26"/>
          <w:lang w:val="uk-UA"/>
        </w:rPr>
        <w:t>12</w:t>
      </w:r>
      <w:r w:rsidR="00E82D53" w:rsidRPr="00491598">
        <w:rPr>
          <w:color w:val="000000" w:themeColor="text1"/>
          <w:sz w:val="26"/>
          <w:szCs w:val="26"/>
          <w:lang w:val="uk-UA"/>
        </w:rPr>
        <w:t xml:space="preserve">, 117, 122 Земельного кодексу України, </w:t>
      </w:r>
      <w:r w:rsidR="00E82D53" w:rsidRPr="00491598">
        <w:rPr>
          <w:bCs/>
          <w:color w:val="000000" w:themeColor="text1"/>
          <w:sz w:val="26"/>
          <w:szCs w:val="26"/>
          <w:lang w:val="uk-UA"/>
        </w:rPr>
        <w:t>Указу Президента України від 15.10.2020 року №449/2020 «Про деякі заходи щодо прискорення реформ у сфері земельних відносин», постанови КМУ від 16.11.2020 року №1113 «Деякі заходи щодо прискорення реформ у сфері земельних відносин»</w:t>
      </w:r>
      <w:r w:rsidR="00E82D53" w:rsidRPr="00491598">
        <w:rPr>
          <w:color w:val="000000" w:themeColor="text1"/>
          <w:sz w:val="26"/>
          <w:szCs w:val="26"/>
          <w:lang w:val="uk-UA"/>
        </w:rPr>
        <w:t xml:space="preserve">, наказу </w:t>
      </w:r>
      <w:proofErr w:type="spellStart"/>
      <w:r w:rsidR="00E82D53" w:rsidRPr="00491598">
        <w:rPr>
          <w:color w:val="000000" w:themeColor="text1"/>
          <w:sz w:val="26"/>
          <w:szCs w:val="26"/>
          <w:lang w:val="uk-UA"/>
        </w:rPr>
        <w:t>Держгеокадастру</w:t>
      </w:r>
      <w:proofErr w:type="spellEnd"/>
      <w:r w:rsidR="00E82D53" w:rsidRPr="00491598">
        <w:rPr>
          <w:color w:val="000000" w:themeColor="text1"/>
          <w:sz w:val="26"/>
          <w:szCs w:val="26"/>
          <w:lang w:val="uk-UA"/>
        </w:rPr>
        <w:t xml:space="preserve"> №485 від 17.11.2020 року «Деякі питання передачі земельних ділянок сільськогосподарського призначення державної власності до комунальної власності», наказів Головного управління </w:t>
      </w:r>
      <w:proofErr w:type="spellStart"/>
      <w:r w:rsidR="00E82D53" w:rsidRPr="00491598">
        <w:rPr>
          <w:color w:val="000000" w:themeColor="text1"/>
          <w:sz w:val="26"/>
          <w:szCs w:val="26"/>
          <w:lang w:val="uk-UA"/>
        </w:rPr>
        <w:t>Держгеокадастру</w:t>
      </w:r>
      <w:proofErr w:type="spellEnd"/>
      <w:r w:rsidR="00E82D53" w:rsidRPr="00491598">
        <w:rPr>
          <w:color w:val="000000" w:themeColor="text1"/>
          <w:sz w:val="26"/>
          <w:szCs w:val="26"/>
          <w:lang w:val="uk-UA"/>
        </w:rPr>
        <w:t xml:space="preserve"> у Закарпатській області №11-ОТГ від 07.12.2020 року, №70-ОТГ від 31.12.2020 року та №30-ОТГ від 26.01.2020 року «Про передачу земельних ділянок державної власності у комунальну власність», керуючись статтею 26, Закону України «Про місцеве самоврядування в Україні», </w:t>
      </w:r>
      <w:r w:rsidRPr="00491598">
        <w:rPr>
          <w:color w:val="000000" w:themeColor="text1"/>
          <w:sz w:val="28"/>
          <w:szCs w:val="28"/>
          <w:lang w:val="uk-UA"/>
        </w:rPr>
        <w:t>Рахівська міська рада</w:t>
      </w:r>
    </w:p>
    <w:p w:rsidR="004E2DAB" w:rsidRPr="00491598" w:rsidRDefault="004E2DAB" w:rsidP="00584926">
      <w:pPr>
        <w:tabs>
          <w:tab w:val="left" w:pos="567"/>
        </w:tabs>
        <w:jc w:val="both"/>
        <w:rPr>
          <w:color w:val="000000" w:themeColor="text1"/>
          <w:sz w:val="28"/>
          <w:szCs w:val="28"/>
          <w:lang w:val="uk-UA"/>
        </w:rPr>
      </w:pPr>
    </w:p>
    <w:p w:rsidR="004E2DAB" w:rsidRPr="00491598" w:rsidRDefault="004E2DAB"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E82D53" w:rsidRPr="00491598" w:rsidRDefault="00E82D53" w:rsidP="00584926">
      <w:pPr>
        <w:ind w:firstLine="708"/>
        <w:jc w:val="both"/>
        <w:rPr>
          <w:color w:val="000000" w:themeColor="text1"/>
          <w:sz w:val="26"/>
          <w:szCs w:val="26"/>
          <w:lang w:val="uk-UA"/>
        </w:rPr>
      </w:pPr>
      <w:r w:rsidRPr="00491598">
        <w:rPr>
          <w:color w:val="000000" w:themeColor="text1"/>
          <w:sz w:val="26"/>
          <w:szCs w:val="26"/>
          <w:lang w:val="uk-UA"/>
        </w:rPr>
        <w:t xml:space="preserve">1. Прийняти у комунальну власність Рахівської територіальної громади земельні ділянки сільськогосподарського призначення державної власності загальною площею - </w:t>
      </w:r>
      <w:smartTag w:uri="urn:schemas-microsoft-com:office:smarttags" w:element="metricconverter">
        <w:smartTagPr>
          <w:attr w:name="ProductID" w:val="508,7588 га"/>
        </w:smartTagPr>
        <w:r w:rsidRPr="00491598">
          <w:rPr>
            <w:color w:val="000000" w:themeColor="text1"/>
            <w:sz w:val="26"/>
            <w:szCs w:val="26"/>
            <w:lang w:val="uk-UA"/>
          </w:rPr>
          <w:t>508,7588 га</w:t>
        </w:r>
      </w:smartTag>
      <w:r w:rsidRPr="00491598">
        <w:rPr>
          <w:color w:val="000000" w:themeColor="text1"/>
          <w:sz w:val="26"/>
          <w:szCs w:val="26"/>
          <w:lang w:val="uk-UA"/>
        </w:rPr>
        <w:t>, які розташовані за межами населених пунктів на території Білинської сільської та Рахівської міської рад, Рахівського району, Закарпатської області, згідно додатку до рішення розробленого у відповідності до наказів №11-ОТГ від 07.12.2020 року, №70-ОТГ від 31.12.2020 року та №30-ОТГ від 26.01.2020 року та актів приймання - передачі земельних ділянок (додаються).</w:t>
      </w:r>
    </w:p>
    <w:p w:rsidR="00E82D53" w:rsidRPr="00491598" w:rsidRDefault="00E82D53" w:rsidP="00584926">
      <w:pPr>
        <w:shd w:val="clear" w:color="auto" w:fill="FFFFFF"/>
        <w:ind w:firstLine="708"/>
        <w:jc w:val="both"/>
        <w:textAlignment w:val="baseline"/>
        <w:rPr>
          <w:color w:val="000000" w:themeColor="text1"/>
          <w:sz w:val="26"/>
          <w:szCs w:val="26"/>
          <w:lang w:val="uk-UA"/>
        </w:rPr>
      </w:pPr>
      <w:r w:rsidRPr="00491598">
        <w:rPr>
          <w:color w:val="000000" w:themeColor="text1"/>
          <w:sz w:val="26"/>
          <w:szCs w:val="26"/>
          <w:lang w:val="uk-UA"/>
        </w:rPr>
        <w:t>2. Рахівській міській раді здійснити державну реєстрацію права власності на земельні ділянки відповідно до вимог Закону України «Про державну реєстрацію речових прав на нерухоме майно та їх обтяжень».</w:t>
      </w:r>
    </w:p>
    <w:p w:rsidR="00E82D53" w:rsidRPr="00491598" w:rsidRDefault="00E82D53" w:rsidP="00584926">
      <w:pPr>
        <w:shd w:val="clear" w:color="auto" w:fill="FFFFFF"/>
        <w:ind w:firstLine="708"/>
        <w:jc w:val="both"/>
        <w:textAlignment w:val="baseline"/>
        <w:rPr>
          <w:color w:val="000000" w:themeColor="text1"/>
          <w:sz w:val="26"/>
          <w:szCs w:val="26"/>
          <w:lang w:val="uk-UA"/>
        </w:rPr>
      </w:pPr>
      <w:r w:rsidRPr="00491598">
        <w:rPr>
          <w:color w:val="000000" w:themeColor="text1"/>
          <w:sz w:val="26"/>
          <w:szCs w:val="26"/>
          <w:lang w:val="uk-UA"/>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E82D53" w:rsidRPr="00491598" w:rsidRDefault="00E82D53" w:rsidP="00584926">
      <w:pPr>
        <w:numPr>
          <w:ilvl w:val="12"/>
          <w:numId w:val="0"/>
        </w:numPr>
        <w:jc w:val="both"/>
        <w:rPr>
          <w:noProof/>
          <w:color w:val="000000" w:themeColor="text1"/>
          <w:sz w:val="26"/>
          <w:szCs w:val="26"/>
          <w:lang w:val="uk-UA"/>
        </w:rPr>
      </w:pPr>
    </w:p>
    <w:p w:rsidR="004E2DAB" w:rsidRPr="00491598" w:rsidRDefault="004E2DAB" w:rsidP="00584926">
      <w:pPr>
        <w:numPr>
          <w:ilvl w:val="12"/>
          <w:numId w:val="0"/>
        </w:numPr>
        <w:jc w:val="both"/>
        <w:rPr>
          <w:noProof/>
          <w:color w:val="000000" w:themeColor="text1"/>
          <w:sz w:val="26"/>
          <w:szCs w:val="26"/>
          <w:lang w:val="uk-UA"/>
        </w:rPr>
      </w:pPr>
    </w:p>
    <w:p w:rsidR="00E82D53" w:rsidRPr="00491598" w:rsidRDefault="00E82D53"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CE3C10" w:rsidRPr="00491598" w:rsidRDefault="00CE3C10"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E82D53" w:rsidRPr="00491598" w:rsidRDefault="00E82D53" w:rsidP="00584926">
      <w:pPr>
        <w:suppressAutoHyphens w:val="0"/>
        <w:rPr>
          <w:rFonts w:eastAsia="Calibri"/>
          <w:color w:val="000000" w:themeColor="text1"/>
          <w:sz w:val="28"/>
          <w:szCs w:val="28"/>
          <w:lang w:val="uk-UA" w:eastAsia="en-US"/>
        </w:rPr>
      </w:pPr>
    </w:p>
    <w:p w:rsidR="00CE3C10" w:rsidRPr="00491598" w:rsidRDefault="005A0C67" w:rsidP="00584926">
      <w:pPr>
        <w:jc w:val="right"/>
        <w:rPr>
          <w:color w:val="000000" w:themeColor="text1"/>
          <w:lang w:val="uk-UA"/>
        </w:rPr>
      </w:pPr>
      <w:r>
        <w:rPr>
          <w:color w:val="000000" w:themeColor="text1"/>
          <w:lang w:val="uk-UA"/>
        </w:rPr>
        <w:t>КОПІЯ</w:t>
      </w:r>
    </w:p>
    <w:p w:rsidR="00CE3C10" w:rsidRPr="00491598" w:rsidRDefault="00CE3C10" w:rsidP="00584926">
      <w:pPr>
        <w:suppressAutoHyphens w:val="0"/>
        <w:jc w:val="right"/>
        <w:rPr>
          <w:rFonts w:eastAsia="Calibri"/>
          <w:color w:val="000000" w:themeColor="text1"/>
          <w:sz w:val="28"/>
          <w:szCs w:val="28"/>
          <w:lang w:val="uk-UA" w:eastAsia="en-US"/>
        </w:rPr>
      </w:pPr>
    </w:p>
    <w:p w:rsidR="00CE3C10" w:rsidRPr="00491598" w:rsidRDefault="00CE3C10"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698176" behindDoc="1" locked="0" layoutInCell="1" allowOverlap="1" wp14:anchorId="2E99196B" wp14:editId="4270F37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E3C10" w:rsidRPr="00491598" w:rsidRDefault="00CE3C10" w:rsidP="00584926">
      <w:pPr>
        <w:suppressAutoHyphens w:val="0"/>
        <w:jc w:val="right"/>
        <w:rPr>
          <w:rFonts w:eastAsia="Calibri"/>
          <w:color w:val="000000" w:themeColor="text1"/>
          <w:sz w:val="28"/>
          <w:szCs w:val="28"/>
          <w:lang w:val="uk-UA" w:eastAsia="en-US"/>
        </w:rPr>
      </w:pPr>
    </w:p>
    <w:p w:rsidR="00CE3C10" w:rsidRPr="00491598" w:rsidRDefault="00CE3C1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CE3C10" w:rsidRPr="00491598" w:rsidRDefault="00CE3C1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CE3C10" w:rsidRPr="00491598" w:rsidRDefault="00CE3C1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CE3C10" w:rsidRPr="00491598" w:rsidRDefault="00CE3C1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CE3C10" w:rsidRPr="00491598" w:rsidRDefault="00CE3C10"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CE3C10" w:rsidRPr="00491598" w:rsidRDefault="00CE3C10" w:rsidP="00584926">
      <w:pPr>
        <w:suppressAutoHyphens w:val="0"/>
        <w:rPr>
          <w:rFonts w:eastAsia="Calibri"/>
          <w:color w:val="000000" w:themeColor="text1"/>
          <w:sz w:val="28"/>
          <w:szCs w:val="28"/>
          <w:lang w:val="uk-UA" w:eastAsia="en-US"/>
        </w:rPr>
      </w:pPr>
    </w:p>
    <w:p w:rsidR="00CE3C10" w:rsidRPr="00491598" w:rsidRDefault="00CE3C1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CE3C10" w:rsidRPr="00491598" w:rsidRDefault="00CE3C10" w:rsidP="00584926">
      <w:pPr>
        <w:suppressAutoHyphens w:val="0"/>
        <w:rPr>
          <w:rFonts w:eastAsia="Calibri"/>
          <w:color w:val="000000" w:themeColor="text1"/>
          <w:sz w:val="28"/>
          <w:szCs w:val="28"/>
          <w:lang w:val="uk-UA" w:eastAsia="en-US"/>
        </w:rPr>
      </w:pPr>
    </w:p>
    <w:p w:rsidR="00CE3C10" w:rsidRPr="00491598" w:rsidRDefault="00CE3C10"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№132</w:t>
      </w:r>
    </w:p>
    <w:p w:rsidR="00CE3C10" w:rsidRPr="00491598" w:rsidRDefault="00CE3C10"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3D7D5D" w:rsidRPr="00491598" w:rsidRDefault="003D7D5D" w:rsidP="00584926">
      <w:pPr>
        <w:suppressAutoHyphens w:val="0"/>
        <w:rPr>
          <w:rFonts w:eastAsia="Calibri"/>
          <w:color w:val="000000" w:themeColor="text1"/>
          <w:sz w:val="28"/>
          <w:szCs w:val="28"/>
          <w:lang w:val="uk-UA" w:eastAsia="en-US"/>
        </w:rPr>
      </w:pPr>
    </w:p>
    <w:p w:rsidR="003D7D5D" w:rsidRPr="00491598" w:rsidRDefault="003D7D5D" w:rsidP="00584926">
      <w:pPr>
        <w:rPr>
          <w:color w:val="000000" w:themeColor="text1"/>
          <w:sz w:val="28"/>
          <w:szCs w:val="28"/>
          <w:lang w:val="uk-UA"/>
        </w:rPr>
      </w:pPr>
      <w:r w:rsidRPr="00491598">
        <w:rPr>
          <w:color w:val="000000" w:themeColor="text1"/>
          <w:sz w:val="28"/>
          <w:szCs w:val="28"/>
          <w:lang w:val="uk-UA"/>
        </w:rPr>
        <w:t xml:space="preserve">Про надання дозволу на розробку </w:t>
      </w:r>
    </w:p>
    <w:p w:rsidR="003D7D5D" w:rsidRPr="00491598" w:rsidRDefault="003D7D5D" w:rsidP="00584926">
      <w:pPr>
        <w:pStyle w:val="a8"/>
        <w:spacing w:after="0"/>
        <w:rPr>
          <w:color w:val="000000" w:themeColor="text1"/>
          <w:sz w:val="28"/>
          <w:szCs w:val="28"/>
          <w:lang w:val="uk-UA"/>
        </w:rPr>
      </w:pPr>
      <w:r w:rsidRPr="00491598">
        <w:rPr>
          <w:color w:val="000000" w:themeColor="text1"/>
          <w:sz w:val="28"/>
          <w:szCs w:val="28"/>
          <w:lang w:val="uk-UA"/>
        </w:rPr>
        <w:t xml:space="preserve">детального плану території </w:t>
      </w:r>
    </w:p>
    <w:p w:rsidR="0061584F" w:rsidRPr="00491598" w:rsidRDefault="0061584F" w:rsidP="00584926">
      <w:pPr>
        <w:tabs>
          <w:tab w:val="left" w:pos="567"/>
        </w:tabs>
        <w:jc w:val="both"/>
        <w:rPr>
          <w:color w:val="000000" w:themeColor="text1"/>
          <w:sz w:val="28"/>
          <w:szCs w:val="28"/>
          <w:lang w:val="uk-UA"/>
        </w:rPr>
      </w:pPr>
    </w:p>
    <w:p w:rsidR="003D7D5D" w:rsidRPr="00491598" w:rsidRDefault="003D7D5D" w:rsidP="00584926">
      <w:pPr>
        <w:tabs>
          <w:tab w:val="left" w:pos="567"/>
        </w:tabs>
        <w:jc w:val="both"/>
        <w:rPr>
          <w:color w:val="000000" w:themeColor="text1"/>
          <w:sz w:val="28"/>
          <w:szCs w:val="28"/>
          <w:lang w:val="uk-UA"/>
        </w:rPr>
      </w:pPr>
      <w:r w:rsidRPr="00491598">
        <w:rPr>
          <w:color w:val="000000" w:themeColor="text1"/>
          <w:sz w:val="28"/>
          <w:szCs w:val="28"/>
          <w:lang w:val="uk-UA"/>
        </w:rPr>
        <w:t xml:space="preserve">         Розглянувши лист Головного управління Національної поліції в Закарпатській області про надання дозволу на розроблення детального плану території , відповідно до частини 3 статті 10, статей 19, 21, частини третьої статті 24 Закону України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місцеве самоврядування в Україні”, Рахівська міська рада</w:t>
      </w:r>
    </w:p>
    <w:p w:rsidR="003D7D5D" w:rsidRPr="00491598" w:rsidRDefault="003D7D5D"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3D7D5D" w:rsidRPr="00491598" w:rsidRDefault="003D7D5D" w:rsidP="00584926">
      <w:pPr>
        <w:pStyle w:val="21"/>
        <w:ind w:right="0" w:firstLine="0"/>
        <w:rPr>
          <w:color w:val="000000" w:themeColor="text1"/>
          <w:szCs w:val="28"/>
        </w:rPr>
      </w:pPr>
    </w:p>
    <w:p w:rsidR="003D7D5D" w:rsidRPr="00491598" w:rsidRDefault="003D7D5D" w:rsidP="00584926">
      <w:pPr>
        <w:pStyle w:val="a8"/>
        <w:spacing w:after="0"/>
        <w:ind w:firstLine="708"/>
        <w:jc w:val="both"/>
        <w:rPr>
          <w:color w:val="000000" w:themeColor="text1"/>
          <w:sz w:val="28"/>
          <w:szCs w:val="28"/>
          <w:lang w:val="uk-UA"/>
        </w:rPr>
      </w:pPr>
      <w:r w:rsidRPr="00491598">
        <w:rPr>
          <w:color w:val="000000" w:themeColor="text1"/>
          <w:sz w:val="28"/>
          <w:szCs w:val="28"/>
          <w:lang w:val="uk-UA"/>
        </w:rPr>
        <w:t xml:space="preserve">1.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057 га"/>
        </w:smartTagPr>
        <w:r w:rsidRPr="00491598">
          <w:rPr>
            <w:color w:val="000000" w:themeColor="text1"/>
            <w:sz w:val="28"/>
            <w:szCs w:val="28"/>
            <w:lang w:val="uk-UA"/>
          </w:rPr>
          <w:t>0,0057 га</w:t>
        </w:r>
      </w:smartTag>
      <w:r w:rsidRPr="00491598">
        <w:rPr>
          <w:color w:val="000000" w:themeColor="text1"/>
          <w:sz w:val="28"/>
          <w:szCs w:val="28"/>
          <w:lang w:val="uk-UA"/>
        </w:rPr>
        <w:t xml:space="preserve"> для будівництва та обслуговування будівель органів державної влади та місцевого самоврядування (з метою розширення майданчика для зберігання тимчасово затриманих транспортних засобів) по вул. Карпатська (біля будинку №15а) в м. Рахів, Головному управлінню Національної поліції в Закарпатській області .</w:t>
      </w:r>
    </w:p>
    <w:p w:rsidR="003D7D5D" w:rsidRPr="00491598" w:rsidRDefault="003D7D5D" w:rsidP="00584926">
      <w:pPr>
        <w:jc w:val="both"/>
        <w:rPr>
          <w:color w:val="000000" w:themeColor="text1"/>
          <w:sz w:val="28"/>
          <w:szCs w:val="28"/>
          <w:lang w:val="uk-UA"/>
        </w:rPr>
      </w:pPr>
    </w:p>
    <w:p w:rsidR="003D7D5D" w:rsidRDefault="003D7D5D"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5A0C67" w:rsidRDefault="005A0C67" w:rsidP="00584926">
      <w:pPr>
        <w:rPr>
          <w:color w:val="000000" w:themeColor="text1"/>
          <w:sz w:val="28"/>
          <w:szCs w:val="28"/>
          <w:lang w:val="uk-UA"/>
        </w:rPr>
      </w:pPr>
    </w:p>
    <w:p w:rsidR="005A0C67" w:rsidRDefault="005A0C67" w:rsidP="00584926">
      <w:pPr>
        <w:rPr>
          <w:color w:val="000000" w:themeColor="text1"/>
          <w:sz w:val="28"/>
          <w:szCs w:val="28"/>
          <w:lang w:val="uk-UA"/>
        </w:rPr>
      </w:pPr>
      <w:r>
        <w:rPr>
          <w:color w:val="000000" w:themeColor="text1"/>
          <w:sz w:val="28"/>
          <w:szCs w:val="28"/>
          <w:lang w:val="uk-UA"/>
        </w:rPr>
        <w:t>Згідно з оригіналом:</w:t>
      </w:r>
    </w:p>
    <w:p w:rsidR="005A0C67" w:rsidRDefault="005A0C67" w:rsidP="00584926">
      <w:pPr>
        <w:rPr>
          <w:color w:val="000000" w:themeColor="text1"/>
          <w:sz w:val="28"/>
          <w:szCs w:val="28"/>
          <w:lang w:val="uk-UA"/>
        </w:rPr>
      </w:pPr>
      <w:r>
        <w:rPr>
          <w:color w:val="000000" w:themeColor="text1"/>
          <w:sz w:val="28"/>
          <w:szCs w:val="28"/>
          <w:lang w:val="uk-UA"/>
        </w:rPr>
        <w:t>Секретар ради</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Д.БРЕХЛІЧУК</w:t>
      </w:r>
    </w:p>
    <w:p w:rsidR="0049633E" w:rsidRDefault="0049633E" w:rsidP="00584926">
      <w:pPr>
        <w:rPr>
          <w:color w:val="000000" w:themeColor="text1"/>
          <w:sz w:val="28"/>
          <w:szCs w:val="28"/>
          <w:lang w:val="uk-UA"/>
        </w:rPr>
      </w:pPr>
    </w:p>
    <w:p w:rsidR="003D2261" w:rsidRPr="00491598" w:rsidRDefault="003D226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3D2261" w:rsidRPr="00491598" w:rsidRDefault="003D2261" w:rsidP="00584926">
      <w:pPr>
        <w:rPr>
          <w:color w:val="000000" w:themeColor="text1"/>
          <w:lang w:val="uk-UA"/>
        </w:rPr>
      </w:pPr>
    </w:p>
    <w:p w:rsidR="003D2261" w:rsidRPr="00491598" w:rsidRDefault="003D2261" w:rsidP="00584926">
      <w:pPr>
        <w:suppressAutoHyphens w:val="0"/>
        <w:jc w:val="right"/>
        <w:rPr>
          <w:rFonts w:eastAsia="Calibri"/>
          <w:color w:val="000000" w:themeColor="text1"/>
          <w:sz w:val="28"/>
          <w:szCs w:val="28"/>
          <w:lang w:val="uk-UA" w:eastAsia="en-US"/>
        </w:rPr>
      </w:pPr>
    </w:p>
    <w:p w:rsidR="003D2261" w:rsidRPr="00491598" w:rsidRDefault="003D2261"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00224" behindDoc="1" locked="0" layoutInCell="1" allowOverlap="1" wp14:anchorId="0237FA2A" wp14:editId="3884D50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D2261" w:rsidRPr="00491598" w:rsidRDefault="003D2261" w:rsidP="00584926">
      <w:pPr>
        <w:suppressAutoHyphens w:val="0"/>
        <w:jc w:val="right"/>
        <w:rPr>
          <w:rFonts w:eastAsia="Calibri"/>
          <w:color w:val="000000" w:themeColor="text1"/>
          <w:sz w:val="28"/>
          <w:szCs w:val="28"/>
          <w:lang w:val="uk-UA" w:eastAsia="en-US"/>
        </w:rPr>
      </w:pPr>
    </w:p>
    <w:p w:rsidR="003D2261" w:rsidRPr="00491598" w:rsidRDefault="003D226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3D2261" w:rsidRPr="00491598" w:rsidRDefault="003D226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3D2261" w:rsidRPr="00491598" w:rsidRDefault="003D226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3D2261" w:rsidRPr="00491598" w:rsidRDefault="003D226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3D2261" w:rsidRPr="00491598" w:rsidRDefault="003D2261"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3D2261" w:rsidRPr="00491598" w:rsidRDefault="003D2261" w:rsidP="00584926">
      <w:pPr>
        <w:suppressAutoHyphens w:val="0"/>
        <w:rPr>
          <w:rFonts w:eastAsia="Calibri"/>
          <w:color w:val="000000" w:themeColor="text1"/>
          <w:sz w:val="28"/>
          <w:szCs w:val="28"/>
          <w:lang w:val="uk-UA" w:eastAsia="en-US"/>
        </w:rPr>
      </w:pPr>
    </w:p>
    <w:p w:rsidR="003D2261" w:rsidRPr="00491598" w:rsidRDefault="003D226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3D2261" w:rsidRPr="00491598" w:rsidRDefault="003D2261" w:rsidP="00584926">
      <w:pPr>
        <w:suppressAutoHyphens w:val="0"/>
        <w:rPr>
          <w:rFonts w:eastAsia="Calibri"/>
          <w:color w:val="000000" w:themeColor="text1"/>
          <w:sz w:val="28"/>
          <w:szCs w:val="28"/>
          <w:lang w:val="uk-UA" w:eastAsia="en-US"/>
        </w:rPr>
      </w:pPr>
    </w:p>
    <w:p w:rsidR="003D2261" w:rsidRPr="00491598" w:rsidRDefault="003D2261"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№133</w:t>
      </w:r>
    </w:p>
    <w:p w:rsidR="003D2261" w:rsidRPr="00491598" w:rsidRDefault="003D226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3866DB" w:rsidRPr="00491598" w:rsidRDefault="003866DB" w:rsidP="00584926">
      <w:pPr>
        <w:suppressAutoHyphens w:val="0"/>
        <w:rPr>
          <w:rFonts w:eastAsia="Calibri"/>
          <w:color w:val="000000" w:themeColor="text1"/>
          <w:sz w:val="28"/>
          <w:szCs w:val="28"/>
          <w:lang w:val="uk-UA" w:eastAsia="en-US"/>
        </w:rPr>
      </w:pPr>
    </w:p>
    <w:p w:rsidR="00927100" w:rsidRPr="00491598" w:rsidRDefault="00927100" w:rsidP="00584926">
      <w:pPr>
        <w:rPr>
          <w:color w:val="000000" w:themeColor="text1"/>
          <w:sz w:val="28"/>
          <w:szCs w:val="28"/>
          <w:lang w:val="uk-UA"/>
        </w:rPr>
      </w:pPr>
      <w:r w:rsidRPr="00491598">
        <w:rPr>
          <w:color w:val="000000" w:themeColor="text1"/>
          <w:sz w:val="28"/>
          <w:szCs w:val="28"/>
          <w:lang w:val="uk-UA"/>
        </w:rPr>
        <w:t xml:space="preserve">Про надання дозволу на розробку </w:t>
      </w:r>
    </w:p>
    <w:p w:rsidR="00927100" w:rsidRPr="00491598" w:rsidRDefault="00927100" w:rsidP="00584926">
      <w:pPr>
        <w:pStyle w:val="a8"/>
        <w:spacing w:after="0"/>
        <w:rPr>
          <w:color w:val="000000" w:themeColor="text1"/>
          <w:sz w:val="28"/>
          <w:szCs w:val="28"/>
          <w:lang w:val="uk-UA"/>
        </w:rPr>
      </w:pPr>
      <w:r w:rsidRPr="00491598">
        <w:rPr>
          <w:color w:val="000000" w:themeColor="text1"/>
          <w:sz w:val="28"/>
          <w:szCs w:val="28"/>
          <w:lang w:val="uk-UA"/>
        </w:rPr>
        <w:t xml:space="preserve">детальних планів території </w:t>
      </w:r>
    </w:p>
    <w:p w:rsidR="00927100" w:rsidRPr="00491598" w:rsidRDefault="00927100" w:rsidP="00584926">
      <w:pPr>
        <w:rPr>
          <w:color w:val="000000" w:themeColor="text1"/>
          <w:sz w:val="28"/>
          <w:szCs w:val="28"/>
          <w:lang w:val="uk-UA"/>
        </w:rPr>
      </w:pPr>
      <w:r w:rsidRPr="00491598">
        <w:rPr>
          <w:color w:val="000000" w:themeColor="text1"/>
          <w:sz w:val="28"/>
          <w:szCs w:val="28"/>
          <w:lang w:val="uk-UA"/>
        </w:rPr>
        <w:t>та внесення змін до рішення</w:t>
      </w:r>
    </w:p>
    <w:p w:rsidR="00927100" w:rsidRPr="00491598" w:rsidRDefault="00927100" w:rsidP="00584926">
      <w:pPr>
        <w:rPr>
          <w:color w:val="000000" w:themeColor="text1"/>
          <w:sz w:val="28"/>
          <w:szCs w:val="28"/>
          <w:lang w:val="uk-UA"/>
        </w:rPr>
      </w:pPr>
      <w:r w:rsidRPr="00491598">
        <w:rPr>
          <w:color w:val="000000" w:themeColor="text1"/>
          <w:sz w:val="28"/>
          <w:szCs w:val="28"/>
          <w:lang w:val="uk-UA"/>
        </w:rPr>
        <w:t>Рахівської міської ради</w:t>
      </w:r>
    </w:p>
    <w:p w:rsidR="00927100" w:rsidRPr="00491598" w:rsidRDefault="00927100" w:rsidP="00584926">
      <w:pPr>
        <w:pStyle w:val="a8"/>
        <w:spacing w:after="0"/>
        <w:rPr>
          <w:color w:val="000000" w:themeColor="text1"/>
          <w:sz w:val="28"/>
          <w:szCs w:val="28"/>
          <w:lang w:val="uk-UA"/>
        </w:rPr>
      </w:pPr>
      <w:r w:rsidRPr="00491598">
        <w:rPr>
          <w:color w:val="000000" w:themeColor="text1"/>
          <w:sz w:val="28"/>
          <w:szCs w:val="28"/>
          <w:lang w:val="uk-UA"/>
        </w:rPr>
        <w:t>№617 від 09.08.2019 року</w:t>
      </w:r>
    </w:p>
    <w:p w:rsidR="00927100" w:rsidRPr="00491598" w:rsidRDefault="00927100" w:rsidP="00584926">
      <w:pPr>
        <w:rPr>
          <w:color w:val="000000" w:themeColor="text1"/>
          <w:sz w:val="28"/>
          <w:szCs w:val="28"/>
          <w:lang w:val="uk-UA"/>
        </w:rPr>
      </w:pPr>
    </w:p>
    <w:p w:rsidR="003866DB" w:rsidRPr="00491598" w:rsidRDefault="00927100" w:rsidP="00584926">
      <w:pPr>
        <w:tabs>
          <w:tab w:val="left" w:pos="567"/>
        </w:tabs>
        <w:jc w:val="both"/>
        <w:rPr>
          <w:color w:val="000000" w:themeColor="text1"/>
          <w:sz w:val="28"/>
          <w:szCs w:val="28"/>
          <w:lang w:val="uk-UA"/>
        </w:rPr>
      </w:pPr>
      <w:r w:rsidRPr="00491598">
        <w:rPr>
          <w:color w:val="000000" w:themeColor="text1"/>
          <w:sz w:val="28"/>
          <w:szCs w:val="28"/>
          <w:lang w:val="uk-UA"/>
        </w:rPr>
        <w:t xml:space="preserve">         Розглянувши звернення громадян про надання дозволу на розробку детальних планів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місцеве самоврядування в Україні”, </w:t>
      </w:r>
      <w:r w:rsidR="003866DB" w:rsidRPr="00491598">
        <w:rPr>
          <w:color w:val="000000" w:themeColor="text1"/>
          <w:sz w:val="28"/>
          <w:szCs w:val="28"/>
          <w:lang w:val="uk-UA"/>
        </w:rPr>
        <w:t>Рахівська міська рада</w:t>
      </w:r>
    </w:p>
    <w:p w:rsidR="003866DB" w:rsidRPr="00491598" w:rsidRDefault="003866DB" w:rsidP="00584926">
      <w:pPr>
        <w:tabs>
          <w:tab w:val="left" w:pos="567"/>
        </w:tabs>
        <w:jc w:val="both"/>
        <w:rPr>
          <w:color w:val="000000" w:themeColor="text1"/>
          <w:sz w:val="28"/>
          <w:szCs w:val="28"/>
          <w:lang w:val="uk-UA"/>
        </w:rPr>
      </w:pPr>
    </w:p>
    <w:p w:rsidR="003866DB" w:rsidRPr="00491598" w:rsidRDefault="003866DB"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3866DB" w:rsidRPr="00491598" w:rsidRDefault="003866DB" w:rsidP="00584926">
      <w:pPr>
        <w:pStyle w:val="21"/>
        <w:ind w:right="0" w:firstLine="0"/>
        <w:rPr>
          <w:color w:val="000000" w:themeColor="text1"/>
          <w:szCs w:val="28"/>
        </w:rPr>
      </w:pPr>
    </w:p>
    <w:p w:rsidR="00927100" w:rsidRPr="00491598" w:rsidRDefault="00927100" w:rsidP="00584926">
      <w:pPr>
        <w:pStyle w:val="a8"/>
        <w:spacing w:after="0"/>
        <w:ind w:firstLine="708"/>
        <w:jc w:val="both"/>
        <w:rPr>
          <w:color w:val="000000" w:themeColor="text1"/>
          <w:sz w:val="28"/>
          <w:szCs w:val="28"/>
          <w:lang w:val="uk-UA"/>
        </w:rPr>
      </w:pPr>
      <w:r w:rsidRPr="00491598">
        <w:rPr>
          <w:color w:val="000000" w:themeColor="text1"/>
          <w:sz w:val="28"/>
          <w:szCs w:val="28"/>
          <w:lang w:val="uk-UA"/>
        </w:rPr>
        <w:t xml:space="preserve">1.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200 га"/>
        </w:smartTagPr>
        <w:r w:rsidRPr="00491598">
          <w:rPr>
            <w:color w:val="000000" w:themeColor="text1"/>
            <w:sz w:val="28"/>
            <w:szCs w:val="28"/>
            <w:lang w:val="uk-UA"/>
          </w:rPr>
          <w:t>0,0200 га</w:t>
        </w:r>
      </w:smartTag>
      <w:r w:rsidRPr="00491598">
        <w:rPr>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Красне Плесо (біля будинку №109) в м. Рахів, громадянці Мазур Марії Василівні, мешканці м. Рахів, вул. Красне Плесо, 109.</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t xml:space="preserve">2. Надати дозвіл на розробку детального плану території земельної ділянки площею – </w:t>
      </w:r>
      <w:smartTag w:uri="urn:schemas-microsoft-com:office:smarttags" w:element="metricconverter">
        <w:smartTagPr>
          <w:attr w:name="ProductID" w:val="0,0284 га"/>
        </w:smartTagPr>
        <w:r w:rsidRPr="00491598">
          <w:rPr>
            <w:color w:val="000000" w:themeColor="text1"/>
            <w:sz w:val="28"/>
            <w:szCs w:val="28"/>
            <w:lang w:val="uk-UA"/>
          </w:rPr>
          <w:t>0,0284 га</w:t>
        </w:r>
      </w:smartTag>
      <w:r w:rsidRPr="00491598">
        <w:rPr>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Тичини, б/н в м. Рахів, громадянці Попенко Марії Василівні, мешканці           м. Рахів, вул. Тичини, 25.</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lastRenderedPageBreak/>
        <w:t xml:space="preserve">3. Надати дозвіл на розробку детального плану території земельної ділянки площею – </w:t>
      </w:r>
      <w:smartTag w:uri="urn:schemas-microsoft-com:office:smarttags" w:element="metricconverter">
        <w:smartTagPr>
          <w:attr w:name="ProductID" w:val="0,0304 га"/>
        </w:smartTagPr>
        <w:r w:rsidRPr="00491598">
          <w:rPr>
            <w:color w:val="000000" w:themeColor="text1"/>
            <w:sz w:val="28"/>
            <w:szCs w:val="28"/>
            <w:lang w:val="uk-UA"/>
          </w:rPr>
          <w:t>0,0304 га</w:t>
        </w:r>
      </w:smartTag>
      <w:r w:rsidRPr="00491598">
        <w:rPr>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Кармелюка, б/н в м. Рахів, громадянину Ільковичу Василю Васильовичу, мешканцю м. Рахів, вул. Хресто-Воздвиженська, 39а.</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t xml:space="preserve">4. Надати дозвіл на розробку детального плану території земельної ділянки площею – </w:t>
      </w:r>
      <w:smartTag w:uri="urn:schemas-microsoft-com:office:smarttags" w:element="metricconverter">
        <w:smartTagPr>
          <w:attr w:name="ProductID" w:val="0,0135 га"/>
        </w:smartTagPr>
        <w:r w:rsidRPr="00491598">
          <w:rPr>
            <w:color w:val="000000" w:themeColor="text1"/>
            <w:sz w:val="28"/>
            <w:szCs w:val="28"/>
            <w:lang w:val="uk-UA"/>
          </w:rPr>
          <w:t>0,0135 га</w:t>
        </w:r>
      </w:smartTag>
      <w:r w:rsidRPr="00491598">
        <w:rPr>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w:t>
      </w:r>
      <w:proofErr w:type="spellStart"/>
      <w:r w:rsidRPr="00491598">
        <w:rPr>
          <w:color w:val="000000" w:themeColor="text1"/>
          <w:sz w:val="28"/>
          <w:szCs w:val="28"/>
          <w:lang w:val="uk-UA"/>
        </w:rPr>
        <w:t>Вільшинський</w:t>
      </w:r>
      <w:proofErr w:type="spellEnd"/>
      <w:r w:rsidRPr="00491598">
        <w:rPr>
          <w:color w:val="000000" w:themeColor="text1"/>
          <w:sz w:val="28"/>
          <w:szCs w:val="28"/>
          <w:lang w:val="uk-UA"/>
        </w:rPr>
        <w:t xml:space="preserve"> (біля будинку №66) в м. Рахів, громадянці </w:t>
      </w:r>
      <w:proofErr w:type="spellStart"/>
      <w:r w:rsidRPr="00491598">
        <w:rPr>
          <w:color w:val="000000" w:themeColor="text1"/>
          <w:sz w:val="28"/>
          <w:szCs w:val="28"/>
          <w:lang w:val="uk-UA"/>
        </w:rPr>
        <w:t>Молда</w:t>
      </w:r>
      <w:r w:rsidR="005677E9">
        <w:rPr>
          <w:color w:val="000000" w:themeColor="text1"/>
          <w:sz w:val="28"/>
          <w:szCs w:val="28"/>
          <w:lang w:val="uk-UA"/>
        </w:rPr>
        <w:t>в</w:t>
      </w:r>
      <w:r w:rsidRPr="00491598">
        <w:rPr>
          <w:color w:val="000000" w:themeColor="text1"/>
          <w:sz w:val="28"/>
          <w:szCs w:val="28"/>
          <w:lang w:val="uk-UA"/>
        </w:rPr>
        <w:t>чук</w:t>
      </w:r>
      <w:proofErr w:type="spellEnd"/>
      <w:r w:rsidRPr="00491598">
        <w:rPr>
          <w:color w:val="000000" w:themeColor="text1"/>
          <w:sz w:val="28"/>
          <w:szCs w:val="28"/>
          <w:lang w:val="uk-UA"/>
        </w:rPr>
        <w:t xml:space="preserve"> Марії Василівні, мешканці м. Рахів, вул. </w:t>
      </w:r>
      <w:proofErr w:type="spellStart"/>
      <w:r w:rsidRPr="00491598">
        <w:rPr>
          <w:color w:val="000000" w:themeColor="text1"/>
          <w:sz w:val="28"/>
          <w:szCs w:val="28"/>
          <w:lang w:val="uk-UA"/>
        </w:rPr>
        <w:t>Вільшинський</w:t>
      </w:r>
      <w:proofErr w:type="spellEnd"/>
      <w:r w:rsidRPr="00491598">
        <w:rPr>
          <w:color w:val="000000" w:themeColor="text1"/>
          <w:sz w:val="28"/>
          <w:szCs w:val="28"/>
          <w:lang w:val="uk-UA"/>
        </w:rPr>
        <w:t>, 66.</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t xml:space="preserve">5.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520 га"/>
        </w:smartTagPr>
        <w:r w:rsidRPr="00491598">
          <w:rPr>
            <w:color w:val="000000" w:themeColor="text1"/>
            <w:sz w:val="28"/>
            <w:szCs w:val="28"/>
            <w:lang w:val="uk-UA"/>
          </w:rPr>
          <w:t>0,0520 га</w:t>
        </w:r>
      </w:smartTag>
      <w:r w:rsidRPr="00491598">
        <w:rPr>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Миру (біля будинку №265) в м. Рахів, громадянину </w:t>
      </w:r>
      <w:proofErr w:type="spellStart"/>
      <w:r w:rsidRPr="00491598">
        <w:rPr>
          <w:color w:val="000000" w:themeColor="text1"/>
          <w:sz w:val="28"/>
          <w:szCs w:val="28"/>
          <w:lang w:val="uk-UA"/>
        </w:rPr>
        <w:t>Молдавчуку</w:t>
      </w:r>
      <w:proofErr w:type="spellEnd"/>
      <w:r w:rsidRPr="00491598">
        <w:rPr>
          <w:color w:val="000000" w:themeColor="text1"/>
          <w:sz w:val="28"/>
          <w:szCs w:val="28"/>
          <w:lang w:val="uk-UA"/>
        </w:rPr>
        <w:t xml:space="preserve"> Івану Івановичу, мешканцю м. Рахів, вул. Богдана Хмельницького, 202.</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t xml:space="preserve">6. Надати дозвіл на розробку детального плану території земельної ділянки площею – </w:t>
      </w:r>
      <w:smartTag w:uri="urn:schemas-microsoft-com:office:smarttags" w:element="metricconverter">
        <w:smartTagPr>
          <w:attr w:name="ProductID" w:val="0,0338 га"/>
        </w:smartTagPr>
        <w:r w:rsidRPr="00491598">
          <w:rPr>
            <w:color w:val="000000" w:themeColor="text1"/>
            <w:sz w:val="28"/>
            <w:szCs w:val="28"/>
            <w:lang w:val="uk-UA"/>
          </w:rPr>
          <w:t>0,0338 га</w:t>
        </w:r>
      </w:smartTag>
      <w:r w:rsidRPr="00491598">
        <w:rPr>
          <w:color w:val="000000" w:themeColor="text1"/>
          <w:sz w:val="28"/>
          <w:szCs w:val="28"/>
          <w:lang w:val="uk-UA"/>
        </w:rPr>
        <w:t xml:space="preserve"> для будівництва і обслуговування житлового будинку, господарських будівель і спор</w:t>
      </w:r>
      <w:r w:rsidR="003F3FFC">
        <w:rPr>
          <w:color w:val="000000" w:themeColor="text1"/>
          <w:sz w:val="28"/>
          <w:szCs w:val="28"/>
          <w:lang w:val="uk-UA"/>
        </w:rPr>
        <w:t xml:space="preserve">уд (присадибна ділянка) по </w:t>
      </w:r>
      <w:proofErr w:type="spellStart"/>
      <w:r w:rsidR="003F3FFC">
        <w:rPr>
          <w:color w:val="000000" w:themeColor="text1"/>
          <w:sz w:val="28"/>
          <w:szCs w:val="28"/>
          <w:lang w:val="uk-UA"/>
        </w:rPr>
        <w:t>вул.</w:t>
      </w:r>
      <w:r w:rsidRPr="00491598">
        <w:rPr>
          <w:color w:val="000000" w:themeColor="text1"/>
          <w:sz w:val="28"/>
          <w:szCs w:val="28"/>
          <w:lang w:val="uk-UA"/>
        </w:rPr>
        <w:t>Богдана</w:t>
      </w:r>
      <w:proofErr w:type="spellEnd"/>
      <w:r w:rsidRPr="00491598">
        <w:rPr>
          <w:color w:val="000000" w:themeColor="text1"/>
          <w:sz w:val="28"/>
          <w:szCs w:val="28"/>
          <w:lang w:val="uk-UA"/>
        </w:rPr>
        <w:t xml:space="preserve"> Хмельницького (біля будинку №53) в м. Рахів, громадянину </w:t>
      </w:r>
      <w:proofErr w:type="spellStart"/>
      <w:r w:rsidRPr="00491598">
        <w:rPr>
          <w:color w:val="000000" w:themeColor="text1"/>
          <w:sz w:val="28"/>
          <w:szCs w:val="28"/>
          <w:lang w:val="uk-UA"/>
        </w:rPr>
        <w:t>Калініченко</w:t>
      </w:r>
      <w:proofErr w:type="spellEnd"/>
      <w:r w:rsidRPr="00491598">
        <w:rPr>
          <w:color w:val="000000" w:themeColor="text1"/>
          <w:sz w:val="28"/>
          <w:szCs w:val="28"/>
          <w:lang w:val="uk-UA"/>
        </w:rPr>
        <w:t xml:space="preserve"> Павлу Вікторовичу, мешканцю м. Рахів, вул. Богдана Хмельницького, 53а.</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t xml:space="preserve">7.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015 га"/>
        </w:smartTagPr>
        <w:r w:rsidRPr="00491598">
          <w:rPr>
            <w:color w:val="000000" w:themeColor="text1"/>
            <w:sz w:val="28"/>
            <w:szCs w:val="28"/>
            <w:lang w:val="uk-UA"/>
          </w:rPr>
          <w:t>0,0015 га</w:t>
        </w:r>
      </w:smartTag>
      <w:r w:rsidRPr="00491598">
        <w:rPr>
          <w:color w:val="000000" w:themeColor="text1"/>
          <w:sz w:val="28"/>
          <w:szCs w:val="28"/>
          <w:lang w:val="uk-UA"/>
        </w:rPr>
        <w:t xml:space="preserve"> для будівництва індивідуальних гаражів по вул. Зелена (біля будинку №2) в м. Рахів, громадянину </w:t>
      </w:r>
      <w:proofErr w:type="spellStart"/>
      <w:r w:rsidRPr="00491598">
        <w:rPr>
          <w:color w:val="000000" w:themeColor="text1"/>
          <w:sz w:val="28"/>
          <w:szCs w:val="28"/>
          <w:lang w:val="uk-UA"/>
        </w:rPr>
        <w:t>Бочкору</w:t>
      </w:r>
      <w:proofErr w:type="spellEnd"/>
      <w:r w:rsidRPr="00491598">
        <w:rPr>
          <w:color w:val="000000" w:themeColor="text1"/>
          <w:sz w:val="28"/>
          <w:szCs w:val="28"/>
          <w:lang w:val="uk-UA"/>
        </w:rPr>
        <w:t xml:space="preserve"> Віктору Михайловичу, мешканцю м. Рахів, вул. Івана Франка, 11 кв.14.</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t xml:space="preserve">8. Надати дозвіл на розробку детального плану території земельної ділянки площею – </w:t>
      </w:r>
      <w:smartTag w:uri="urn:schemas-microsoft-com:office:smarttags" w:element="metricconverter">
        <w:smartTagPr>
          <w:attr w:name="ProductID" w:val="0,0259 га"/>
        </w:smartTagPr>
        <w:r w:rsidRPr="00491598">
          <w:rPr>
            <w:color w:val="000000" w:themeColor="text1"/>
            <w:sz w:val="28"/>
            <w:szCs w:val="28"/>
            <w:lang w:val="uk-UA"/>
          </w:rPr>
          <w:t>0,0259 га</w:t>
        </w:r>
      </w:smartTag>
      <w:r w:rsidRPr="00491598">
        <w:rPr>
          <w:color w:val="000000" w:themeColor="text1"/>
          <w:sz w:val="28"/>
          <w:szCs w:val="28"/>
          <w:lang w:val="uk-UA"/>
        </w:rPr>
        <w:t xml:space="preserve"> для будівництва і обслуговування житлового будинку, господарських будівель і спор</w:t>
      </w:r>
      <w:r w:rsidR="00B35C28">
        <w:rPr>
          <w:color w:val="000000" w:themeColor="text1"/>
          <w:sz w:val="28"/>
          <w:szCs w:val="28"/>
          <w:lang w:val="uk-UA"/>
        </w:rPr>
        <w:t xml:space="preserve">уд (присадибна ділянка) по </w:t>
      </w:r>
      <w:proofErr w:type="spellStart"/>
      <w:r w:rsidR="00B35C28">
        <w:rPr>
          <w:color w:val="000000" w:themeColor="text1"/>
          <w:sz w:val="28"/>
          <w:szCs w:val="28"/>
          <w:lang w:val="uk-UA"/>
        </w:rPr>
        <w:t>вул.</w:t>
      </w:r>
      <w:r w:rsidRPr="00491598">
        <w:rPr>
          <w:color w:val="000000" w:themeColor="text1"/>
          <w:sz w:val="28"/>
          <w:szCs w:val="28"/>
          <w:lang w:val="uk-UA"/>
        </w:rPr>
        <w:t>Лазівська</w:t>
      </w:r>
      <w:proofErr w:type="spellEnd"/>
      <w:r w:rsidRPr="00491598">
        <w:rPr>
          <w:color w:val="000000" w:themeColor="text1"/>
          <w:sz w:val="28"/>
          <w:szCs w:val="28"/>
          <w:lang w:val="uk-UA"/>
        </w:rPr>
        <w:t xml:space="preserve"> (біля будинку №13а) в м. Рахів, громадянці </w:t>
      </w:r>
      <w:proofErr w:type="spellStart"/>
      <w:r w:rsidRPr="00491598">
        <w:rPr>
          <w:color w:val="000000" w:themeColor="text1"/>
          <w:sz w:val="28"/>
          <w:szCs w:val="28"/>
          <w:lang w:val="uk-UA"/>
        </w:rPr>
        <w:t>Дребота</w:t>
      </w:r>
      <w:proofErr w:type="spellEnd"/>
      <w:r w:rsidRPr="00491598">
        <w:rPr>
          <w:color w:val="000000" w:themeColor="text1"/>
          <w:sz w:val="28"/>
          <w:szCs w:val="28"/>
          <w:lang w:val="uk-UA"/>
        </w:rPr>
        <w:t xml:space="preserve"> Ганні Богданівні, мешканці м. Рахів, вул. Лазівська, 13.</w:t>
      </w:r>
    </w:p>
    <w:p w:rsidR="00927100" w:rsidRPr="00491598" w:rsidRDefault="00927100" w:rsidP="00584926">
      <w:pPr>
        <w:ind w:firstLine="708"/>
        <w:jc w:val="both"/>
        <w:rPr>
          <w:color w:val="000000" w:themeColor="text1"/>
          <w:sz w:val="28"/>
          <w:szCs w:val="28"/>
          <w:lang w:val="uk-UA"/>
        </w:rPr>
      </w:pPr>
      <w:r w:rsidRPr="00491598">
        <w:rPr>
          <w:color w:val="000000" w:themeColor="text1"/>
          <w:sz w:val="28"/>
          <w:szCs w:val="28"/>
          <w:lang w:val="uk-UA"/>
        </w:rPr>
        <w:t xml:space="preserve">9. Внести зміни до рішення Рахівської міської ради №617 від 09.08.2019 року в частині зміни цільового призначення земельної ділянки із земель наданих «для будівництва і обслуговування житлового будинку, господарських будівель і споруд (присадибна ділянка)» у землі  «для будівництва індивідуальних гаражів» та зміни площі ділянки з «площі – 0,0073 га» на «площу – 0,0058 га», та викласти дане рішення в новій редакції «Надати дозвіл громадянину </w:t>
      </w:r>
      <w:proofErr w:type="spellStart"/>
      <w:r w:rsidRPr="00491598">
        <w:rPr>
          <w:color w:val="000000" w:themeColor="text1"/>
          <w:sz w:val="28"/>
          <w:szCs w:val="28"/>
          <w:lang w:val="uk-UA"/>
        </w:rPr>
        <w:t>Гамезі</w:t>
      </w:r>
      <w:proofErr w:type="spellEnd"/>
      <w:r w:rsidRPr="00491598">
        <w:rPr>
          <w:color w:val="000000" w:themeColor="text1"/>
          <w:sz w:val="28"/>
          <w:szCs w:val="28"/>
          <w:lang w:val="uk-UA"/>
        </w:rPr>
        <w:t xml:space="preserve"> Вік</w:t>
      </w:r>
      <w:r w:rsidR="00CF008B">
        <w:rPr>
          <w:color w:val="000000" w:themeColor="text1"/>
          <w:sz w:val="28"/>
          <w:szCs w:val="28"/>
          <w:lang w:val="uk-UA"/>
        </w:rPr>
        <w:t xml:space="preserve">тору Анатолійовичу, мешканцю </w:t>
      </w:r>
      <w:proofErr w:type="spellStart"/>
      <w:r w:rsidR="00CF008B">
        <w:rPr>
          <w:color w:val="000000" w:themeColor="text1"/>
          <w:sz w:val="28"/>
          <w:szCs w:val="28"/>
          <w:lang w:val="uk-UA"/>
        </w:rPr>
        <w:t>м.</w:t>
      </w:r>
      <w:r w:rsidRPr="00491598">
        <w:rPr>
          <w:color w:val="000000" w:themeColor="text1"/>
          <w:sz w:val="28"/>
          <w:szCs w:val="28"/>
          <w:lang w:val="uk-UA"/>
        </w:rPr>
        <w:t>Рахів</w:t>
      </w:r>
      <w:proofErr w:type="spellEnd"/>
      <w:r w:rsidRPr="00491598">
        <w:rPr>
          <w:color w:val="000000" w:themeColor="text1"/>
          <w:sz w:val="28"/>
          <w:szCs w:val="28"/>
          <w:lang w:val="uk-UA"/>
        </w:rPr>
        <w:t xml:space="preserve">, вул. Героїв АТО, 19 кв.20 на розробку детального плану території земельної ділянки площею – </w:t>
      </w:r>
      <w:smartTag w:uri="urn:schemas-microsoft-com:office:smarttags" w:element="metricconverter">
        <w:smartTagPr>
          <w:attr w:name="ProductID" w:val="0,0058 га"/>
        </w:smartTagPr>
        <w:r w:rsidRPr="00491598">
          <w:rPr>
            <w:color w:val="000000" w:themeColor="text1"/>
            <w:sz w:val="28"/>
            <w:szCs w:val="28"/>
            <w:lang w:val="uk-UA"/>
          </w:rPr>
          <w:t>0,0058 га</w:t>
        </w:r>
      </w:smartTag>
      <w:r w:rsidRPr="00491598">
        <w:rPr>
          <w:color w:val="000000" w:themeColor="text1"/>
          <w:sz w:val="28"/>
          <w:szCs w:val="28"/>
          <w:lang w:val="uk-UA"/>
        </w:rPr>
        <w:t xml:space="preserve"> для будівництва індивідуальних гаражів по вул. Івана Франка (біля будівлі №5) в м. Рахів».</w:t>
      </w:r>
    </w:p>
    <w:p w:rsidR="00927100" w:rsidRDefault="00927100" w:rsidP="00584926">
      <w:pPr>
        <w:jc w:val="both"/>
        <w:rPr>
          <w:color w:val="000000" w:themeColor="text1"/>
          <w:sz w:val="28"/>
          <w:szCs w:val="28"/>
          <w:lang w:val="uk-UA"/>
        </w:rPr>
      </w:pPr>
    </w:p>
    <w:p w:rsidR="00D26304" w:rsidRPr="00491598" w:rsidRDefault="00D26304" w:rsidP="00584926">
      <w:pPr>
        <w:jc w:val="both"/>
        <w:rPr>
          <w:color w:val="000000" w:themeColor="text1"/>
          <w:sz w:val="28"/>
          <w:szCs w:val="28"/>
          <w:lang w:val="uk-UA"/>
        </w:rPr>
      </w:pPr>
    </w:p>
    <w:p w:rsidR="00927100" w:rsidRPr="00491598" w:rsidRDefault="00927100"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3D2261" w:rsidRPr="00491598" w:rsidRDefault="003D2261" w:rsidP="00584926">
      <w:pPr>
        <w:suppressAutoHyphens w:val="0"/>
        <w:rPr>
          <w:rFonts w:eastAsia="Calibri"/>
          <w:color w:val="000000" w:themeColor="text1"/>
          <w:sz w:val="28"/>
          <w:szCs w:val="28"/>
          <w:lang w:val="uk-UA" w:eastAsia="en-US"/>
        </w:rPr>
      </w:pPr>
    </w:p>
    <w:p w:rsidR="00900E48" w:rsidRPr="00491598" w:rsidRDefault="00900E4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900E48" w:rsidRPr="00491598" w:rsidRDefault="00900E48" w:rsidP="00584926">
      <w:pPr>
        <w:rPr>
          <w:color w:val="000000" w:themeColor="text1"/>
          <w:lang w:val="uk-UA"/>
        </w:rPr>
      </w:pPr>
    </w:p>
    <w:p w:rsidR="00900E48" w:rsidRPr="00491598" w:rsidRDefault="00900E48" w:rsidP="00584926">
      <w:pPr>
        <w:suppressAutoHyphens w:val="0"/>
        <w:jc w:val="right"/>
        <w:rPr>
          <w:rFonts w:eastAsia="Calibri"/>
          <w:color w:val="000000" w:themeColor="text1"/>
          <w:sz w:val="28"/>
          <w:szCs w:val="28"/>
          <w:lang w:val="uk-UA" w:eastAsia="en-US"/>
        </w:rPr>
      </w:pPr>
    </w:p>
    <w:p w:rsidR="00900E48" w:rsidRPr="00491598" w:rsidRDefault="00900E48"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02272" behindDoc="1" locked="0" layoutInCell="1" allowOverlap="1" wp14:anchorId="5AEC6699" wp14:editId="3A28E74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00E48" w:rsidRPr="00491598" w:rsidRDefault="00900E48" w:rsidP="00584926">
      <w:pPr>
        <w:suppressAutoHyphens w:val="0"/>
        <w:jc w:val="right"/>
        <w:rPr>
          <w:rFonts w:eastAsia="Calibri"/>
          <w:color w:val="000000" w:themeColor="text1"/>
          <w:sz w:val="28"/>
          <w:szCs w:val="28"/>
          <w:lang w:val="uk-UA" w:eastAsia="en-US"/>
        </w:rPr>
      </w:pPr>
    </w:p>
    <w:p w:rsidR="00900E48" w:rsidRPr="00491598" w:rsidRDefault="00900E4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900E48" w:rsidRPr="00491598" w:rsidRDefault="00900E4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900E48" w:rsidRPr="00491598" w:rsidRDefault="00900E4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900E48" w:rsidRPr="00491598" w:rsidRDefault="00900E4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900E48" w:rsidRPr="00491598" w:rsidRDefault="00900E48"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900E48" w:rsidRPr="00491598" w:rsidRDefault="00900E48" w:rsidP="00584926">
      <w:pPr>
        <w:suppressAutoHyphens w:val="0"/>
        <w:rPr>
          <w:rFonts w:eastAsia="Calibri"/>
          <w:color w:val="000000" w:themeColor="text1"/>
          <w:sz w:val="28"/>
          <w:szCs w:val="28"/>
          <w:lang w:val="uk-UA" w:eastAsia="en-US"/>
        </w:rPr>
      </w:pPr>
    </w:p>
    <w:p w:rsidR="00900E48" w:rsidRPr="00491598" w:rsidRDefault="00900E4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900E48" w:rsidRPr="00491598" w:rsidRDefault="00900E48" w:rsidP="00584926">
      <w:pPr>
        <w:suppressAutoHyphens w:val="0"/>
        <w:rPr>
          <w:rFonts w:eastAsia="Calibri"/>
          <w:color w:val="000000" w:themeColor="text1"/>
          <w:sz w:val="28"/>
          <w:szCs w:val="28"/>
          <w:lang w:val="uk-UA" w:eastAsia="en-US"/>
        </w:rPr>
      </w:pPr>
    </w:p>
    <w:p w:rsidR="00900E48" w:rsidRPr="00491598" w:rsidRDefault="00900E48"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№134</w:t>
      </w:r>
    </w:p>
    <w:p w:rsidR="00900E48" w:rsidRPr="00491598" w:rsidRDefault="00900E4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900E48" w:rsidRPr="00491598" w:rsidRDefault="00900E48" w:rsidP="00584926">
      <w:pPr>
        <w:suppressAutoHyphens w:val="0"/>
        <w:rPr>
          <w:rFonts w:eastAsia="Calibri"/>
          <w:color w:val="000000" w:themeColor="text1"/>
          <w:sz w:val="28"/>
          <w:szCs w:val="28"/>
          <w:lang w:val="uk-UA" w:eastAsia="en-US"/>
        </w:rPr>
      </w:pPr>
    </w:p>
    <w:p w:rsidR="006A1EAF" w:rsidRPr="00491598" w:rsidRDefault="006A1EAF" w:rsidP="00584926">
      <w:pPr>
        <w:rPr>
          <w:color w:val="000000" w:themeColor="text1"/>
          <w:sz w:val="28"/>
          <w:szCs w:val="28"/>
          <w:lang w:val="uk-UA"/>
        </w:rPr>
      </w:pPr>
      <w:r w:rsidRPr="00491598">
        <w:rPr>
          <w:color w:val="000000" w:themeColor="text1"/>
          <w:sz w:val="28"/>
          <w:szCs w:val="28"/>
          <w:lang w:val="uk-UA"/>
        </w:rPr>
        <w:t xml:space="preserve">Про надання дозволу на розробку </w:t>
      </w:r>
    </w:p>
    <w:p w:rsidR="006A1EAF" w:rsidRPr="00491598" w:rsidRDefault="006A1EAF" w:rsidP="00584926">
      <w:pPr>
        <w:rPr>
          <w:color w:val="000000" w:themeColor="text1"/>
          <w:sz w:val="28"/>
          <w:szCs w:val="28"/>
          <w:lang w:val="uk-UA"/>
        </w:rPr>
      </w:pPr>
      <w:r w:rsidRPr="00491598">
        <w:rPr>
          <w:color w:val="000000" w:themeColor="text1"/>
          <w:sz w:val="28"/>
          <w:szCs w:val="28"/>
          <w:lang w:val="uk-UA"/>
        </w:rPr>
        <w:t>детальних планів території щодо зміни</w:t>
      </w:r>
    </w:p>
    <w:p w:rsidR="006A1EAF" w:rsidRPr="00491598" w:rsidRDefault="006A1EAF" w:rsidP="00584926">
      <w:pPr>
        <w:rPr>
          <w:color w:val="000000" w:themeColor="text1"/>
          <w:sz w:val="28"/>
          <w:szCs w:val="28"/>
          <w:lang w:val="uk-UA"/>
        </w:rPr>
      </w:pPr>
      <w:r w:rsidRPr="00491598">
        <w:rPr>
          <w:color w:val="000000" w:themeColor="text1"/>
          <w:sz w:val="28"/>
          <w:szCs w:val="28"/>
          <w:lang w:val="uk-UA"/>
        </w:rPr>
        <w:t xml:space="preserve">цільового призначення земельних ділянок </w:t>
      </w:r>
    </w:p>
    <w:p w:rsidR="006A1EAF" w:rsidRPr="00491598" w:rsidRDefault="006A1EAF" w:rsidP="00584926">
      <w:pPr>
        <w:rPr>
          <w:color w:val="000000" w:themeColor="text1"/>
          <w:sz w:val="28"/>
          <w:szCs w:val="28"/>
          <w:lang w:val="uk-UA"/>
        </w:rPr>
      </w:pPr>
    </w:p>
    <w:p w:rsidR="00594B18" w:rsidRPr="00491598" w:rsidRDefault="006A1EAF" w:rsidP="00584926">
      <w:pPr>
        <w:tabs>
          <w:tab w:val="left" w:pos="567"/>
        </w:tabs>
        <w:jc w:val="both"/>
        <w:rPr>
          <w:color w:val="000000" w:themeColor="text1"/>
          <w:sz w:val="28"/>
          <w:szCs w:val="28"/>
          <w:lang w:val="uk-UA"/>
        </w:rPr>
      </w:pPr>
      <w:r w:rsidRPr="00491598">
        <w:rPr>
          <w:color w:val="000000" w:themeColor="text1"/>
          <w:sz w:val="28"/>
          <w:szCs w:val="28"/>
          <w:lang w:val="uk-UA"/>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четвертої статті 24 Закону України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w:t>
      </w:r>
      <w:r w:rsidR="008A48C4">
        <w:rPr>
          <w:color w:val="000000" w:themeColor="text1"/>
          <w:sz w:val="28"/>
          <w:szCs w:val="28"/>
          <w:lang w:val="uk-UA"/>
        </w:rPr>
        <w:t xml:space="preserve"> </w:t>
      </w:r>
      <w:r w:rsidRPr="00491598">
        <w:rPr>
          <w:color w:val="000000" w:themeColor="text1"/>
          <w:sz w:val="28"/>
          <w:szCs w:val="28"/>
          <w:lang w:val="uk-UA"/>
        </w:rPr>
        <w:t xml:space="preserve">„ Про місцеве самоврядування в Україні ”, </w:t>
      </w:r>
      <w:r w:rsidR="00594B18" w:rsidRPr="00491598">
        <w:rPr>
          <w:color w:val="000000" w:themeColor="text1"/>
          <w:sz w:val="28"/>
          <w:szCs w:val="28"/>
          <w:lang w:val="uk-UA"/>
        </w:rPr>
        <w:t>Рахівська міська рада</w:t>
      </w:r>
    </w:p>
    <w:p w:rsidR="00594B18" w:rsidRPr="00491598" w:rsidRDefault="00594B18"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594B18" w:rsidRPr="00491598" w:rsidRDefault="00594B18" w:rsidP="00584926">
      <w:pPr>
        <w:pStyle w:val="21"/>
        <w:ind w:right="0" w:firstLine="0"/>
        <w:rPr>
          <w:color w:val="000000" w:themeColor="text1"/>
          <w:szCs w:val="28"/>
        </w:rPr>
      </w:pPr>
    </w:p>
    <w:p w:rsidR="006A1EAF" w:rsidRPr="00491598" w:rsidRDefault="006A1EAF" w:rsidP="00584926">
      <w:pPr>
        <w:jc w:val="both"/>
        <w:rPr>
          <w:color w:val="000000" w:themeColor="text1"/>
          <w:sz w:val="28"/>
          <w:szCs w:val="28"/>
          <w:lang w:val="uk-UA"/>
        </w:rPr>
      </w:pPr>
      <w:r w:rsidRPr="00491598">
        <w:rPr>
          <w:color w:val="000000" w:themeColor="text1"/>
          <w:sz w:val="28"/>
          <w:szCs w:val="28"/>
          <w:lang w:val="uk-UA"/>
        </w:rPr>
        <w:t xml:space="preserve">         1.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100 га"/>
        </w:smartTagPr>
        <w:r w:rsidRPr="00491598">
          <w:rPr>
            <w:color w:val="000000" w:themeColor="text1"/>
            <w:sz w:val="28"/>
            <w:szCs w:val="28"/>
            <w:lang w:val="uk-UA"/>
          </w:rPr>
          <w:t>0,0100 га</w:t>
        </w:r>
      </w:smartTag>
      <w:r w:rsidRPr="00491598">
        <w:rPr>
          <w:color w:val="000000" w:themeColor="text1"/>
          <w:sz w:val="28"/>
          <w:szCs w:val="28"/>
          <w:lang w:val="uk-UA"/>
        </w:rPr>
        <w:t xml:space="preserve"> (кадастровий номер - 2123610100:39:001:0017), яка знаходиться по вул. Київська м. Рахів, власником якої є громадянин </w:t>
      </w:r>
      <w:proofErr w:type="spellStart"/>
      <w:r w:rsidRPr="00491598">
        <w:rPr>
          <w:color w:val="000000" w:themeColor="text1"/>
          <w:sz w:val="28"/>
          <w:szCs w:val="28"/>
          <w:lang w:val="uk-UA"/>
        </w:rPr>
        <w:t>Кадар</w:t>
      </w:r>
      <w:proofErr w:type="spellEnd"/>
      <w:r w:rsidRPr="00491598">
        <w:rPr>
          <w:color w:val="000000" w:themeColor="text1"/>
          <w:sz w:val="28"/>
          <w:szCs w:val="28"/>
          <w:lang w:val="uk-UA"/>
        </w:rPr>
        <w:t xml:space="preserve"> Олександр Степанович, мешканець                 м. Рахів, вул. Богдана Хмельницького, 120 (згідно Державного акту на право приватної власності на земельну ділянку серія ЯК №646313 від 15.10.2012 року) із земель наданих «для будівництва індивідуальних гаражів» у землі «для будівництва та обслуговування будівель торгівлі».</w:t>
      </w:r>
    </w:p>
    <w:p w:rsidR="006A1EAF" w:rsidRPr="00491598" w:rsidRDefault="006A1EAF" w:rsidP="00584926">
      <w:pPr>
        <w:tabs>
          <w:tab w:val="left" w:pos="5387"/>
          <w:tab w:val="left" w:pos="6096"/>
        </w:tabs>
        <w:jc w:val="both"/>
        <w:rPr>
          <w:color w:val="000000" w:themeColor="text1"/>
          <w:sz w:val="28"/>
          <w:szCs w:val="28"/>
          <w:lang w:val="uk-UA"/>
        </w:rPr>
      </w:pPr>
      <w:r w:rsidRPr="00491598">
        <w:rPr>
          <w:color w:val="000000" w:themeColor="text1"/>
          <w:sz w:val="28"/>
          <w:szCs w:val="28"/>
          <w:lang w:val="uk-UA"/>
        </w:rPr>
        <w:t xml:space="preserve">         2.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049 га"/>
        </w:smartTagPr>
        <w:r w:rsidRPr="00491598">
          <w:rPr>
            <w:color w:val="000000" w:themeColor="text1"/>
            <w:sz w:val="28"/>
            <w:szCs w:val="28"/>
            <w:lang w:val="uk-UA"/>
          </w:rPr>
          <w:t>0,0049 га</w:t>
        </w:r>
      </w:smartTag>
      <w:r w:rsidRPr="00491598">
        <w:rPr>
          <w:color w:val="000000" w:themeColor="text1"/>
          <w:sz w:val="28"/>
          <w:szCs w:val="28"/>
          <w:lang w:val="uk-UA"/>
        </w:rPr>
        <w:t xml:space="preserve"> (кадастровий номер - 2123610100:33:001:0001), яка знаходиться по вул. Богдана Хмельницького в м. Рахів, власником якої є громадянин </w:t>
      </w:r>
      <w:proofErr w:type="spellStart"/>
      <w:r w:rsidRPr="00491598">
        <w:rPr>
          <w:color w:val="000000" w:themeColor="text1"/>
          <w:sz w:val="28"/>
          <w:szCs w:val="28"/>
          <w:lang w:val="uk-UA"/>
        </w:rPr>
        <w:t>Крафта</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Бейло</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Бейлович</w:t>
      </w:r>
      <w:proofErr w:type="spellEnd"/>
      <w:r w:rsidRPr="00491598">
        <w:rPr>
          <w:color w:val="000000" w:themeColor="text1"/>
          <w:sz w:val="28"/>
          <w:szCs w:val="28"/>
          <w:lang w:val="uk-UA"/>
        </w:rPr>
        <w:t xml:space="preserve">, мешканець м. Рахів, вул. Богдана Хмельницького, 88 кв.1 (згідно </w:t>
      </w:r>
      <w:r w:rsidRPr="00491598">
        <w:rPr>
          <w:color w:val="000000" w:themeColor="text1"/>
          <w:sz w:val="28"/>
          <w:szCs w:val="28"/>
          <w:lang w:val="uk-UA"/>
        </w:rPr>
        <w:lastRenderedPageBreak/>
        <w:t>витягу з Державного реєстру речових прав на нерухоме майно про реєстрацію права власності від 14.09.2017 року) із земель наданих «для будівництва індивідуальних гаражів» у землі «для будівництва та обслуговування жилого будинку, господарських будівель і споруд (присадибна ділянка)».</w:t>
      </w:r>
    </w:p>
    <w:p w:rsidR="006A1EAF" w:rsidRPr="00491598" w:rsidRDefault="006A1EAF" w:rsidP="00584926">
      <w:pPr>
        <w:tabs>
          <w:tab w:val="left" w:pos="5387"/>
          <w:tab w:val="left" w:pos="6096"/>
        </w:tabs>
        <w:jc w:val="both"/>
        <w:rPr>
          <w:color w:val="000000" w:themeColor="text1"/>
          <w:sz w:val="28"/>
          <w:szCs w:val="28"/>
          <w:lang w:val="uk-UA"/>
        </w:rPr>
      </w:pPr>
      <w:r w:rsidRPr="00491598">
        <w:rPr>
          <w:color w:val="000000" w:themeColor="text1"/>
          <w:sz w:val="28"/>
          <w:szCs w:val="28"/>
          <w:lang w:val="uk-UA"/>
        </w:rPr>
        <w:t xml:space="preserve">         3.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186 га"/>
        </w:smartTagPr>
        <w:r w:rsidRPr="00491598">
          <w:rPr>
            <w:color w:val="000000" w:themeColor="text1"/>
            <w:sz w:val="28"/>
            <w:szCs w:val="28"/>
            <w:lang w:val="uk-UA"/>
          </w:rPr>
          <w:t>0,0186 га</w:t>
        </w:r>
      </w:smartTag>
      <w:r w:rsidRPr="00491598">
        <w:rPr>
          <w:color w:val="000000" w:themeColor="text1"/>
          <w:sz w:val="28"/>
          <w:szCs w:val="28"/>
          <w:lang w:val="uk-UA"/>
        </w:rPr>
        <w:t xml:space="preserve"> (кадастровий номер - 2123610100:33:002:0035), яка знаходиться по вул. Богдана Хмельницького в м. Рахів, власником якої є громадянин </w:t>
      </w:r>
      <w:proofErr w:type="spellStart"/>
      <w:r w:rsidRPr="00491598">
        <w:rPr>
          <w:color w:val="000000" w:themeColor="text1"/>
          <w:sz w:val="28"/>
          <w:szCs w:val="28"/>
          <w:lang w:val="uk-UA"/>
        </w:rPr>
        <w:t>Грегірчак</w:t>
      </w:r>
      <w:proofErr w:type="spellEnd"/>
      <w:r w:rsidRPr="00491598">
        <w:rPr>
          <w:color w:val="000000" w:themeColor="text1"/>
          <w:sz w:val="28"/>
          <w:szCs w:val="28"/>
          <w:lang w:val="uk-UA"/>
        </w:rPr>
        <w:t xml:space="preserve"> Юрій Миколайович, мешканець м. Рахів, вул. Садова, 7 (згідно витягу з Державного реєстру речових прав на нерухоме майно про реєстрацію права власності від 16.09.2020 року) із земель наданих «для будівництва та обслуговування будівель торгівлі» у землі «для будівництва та обслуговування жилого будинку, господарських будівель і споруд (присадибна ділянка)».</w:t>
      </w:r>
    </w:p>
    <w:p w:rsidR="006A1EAF" w:rsidRPr="00491598" w:rsidRDefault="006A1EAF" w:rsidP="00584926">
      <w:pPr>
        <w:tabs>
          <w:tab w:val="left" w:pos="5387"/>
          <w:tab w:val="left" w:pos="6096"/>
        </w:tabs>
        <w:jc w:val="both"/>
        <w:rPr>
          <w:color w:val="000000" w:themeColor="text1"/>
          <w:sz w:val="28"/>
          <w:szCs w:val="28"/>
          <w:lang w:val="uk-UA"/>
        </w:rPr>
      </w:pPr>
      <w:r w:rsidRPr="00491598">
        <w:rPr>
          <w:color w:val="000000" w:themeColor="text1"/>
          <w:sz w:val="28"/>
          <w:szCs w:val="28"/>
          <w:lang w:val="uk-UA"/>
        </w:rPr>
        <w:t xml:space="preserve">         4.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070 га"/>
        </w:smartTagPr>
        <w:r w:rsidRPr="00491598">
          <w:rPr>
            <w:color w:val="000000" w:themeColor="text1"/>
            <w:sz w:val="28"/>
            <w:szCs w:val="28"/>
            <w:lang w:val="uk-UA"/>
          </w:rPr>
          <w:t>0,0070 га</w:t>
        </w:r>
      </w:smartTag>
      <w:r w:rsidRPr="00491598">
        <w:rPr>
          <w:color w:val="000000" w:themeColor="text1"/>
          <w:sz w:val="28"/>
          <w:szCs w:val="28"/>
          <w:lang w:val="uk-UA"/>
        </w:rPr>
        <w:t xml:space="preserve"> (кадастровий номер - 2123610100:01:001:0075), яка знаходиться по вул. Івана Франка в                 м. Рахів, власником якої є громадянин </w:t>
      </w:r>
      <w:proofErr w:type="spellStart"/>
      <w:r w:rsidRPr="00491598">
        <w:rPr>
          <w:color w:val="000000" w:themeColor="text1"/>
          <w:sz w:val="28"/>
          <w:szCs w:val="28"/>
          <w:lang w:val="uk-UA"/>
        </w:rPr>
        <w:t>Крафта</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Бейло</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Бейлович</w:t>
      </w:r>
      <w:proofErr w:type="spellEnd"/>
      <w:r w:rsidRPr="00491598">
        <w:rPr>
          <w:color w:val="000000" w:themeColor="text1"/>
          <w:sz w:val="28"/>
          <w:szCs w:val="28"/>
          <w:lang w:val="uk-UA"/>
        </w:rPr>
        <w:t>, мешканець     м. Рахів, вул. Богдана Хмельницького, 88 кв.1 (згідно витягу з Державного реєстру речових прав на нерухоме майно про реєстрацію права власності від 27.11.2020 року) із земель наданих «для будівництва індивідуальних гаражів» у землі «для будівництва та обслуговування жилого будинку, господарських будівель і споруд (присадибна ділянка)».</w:t>
      </w:r>
    </w:p>
    <w:p w:rsidR="006A1EAF" w:rsidRPr="00491598" w:rsidRDefault="006A1EAF" w:rsidP="00584926">
      <w:pPr>
        <w:ind w:firstLine="708"/>
        <w:jc w:val="both"/>
        <w:rPr>
          <w:color w:val="000000" w:themeColor="text1"/>
          <w:sz w:val="28"/>
          <w:szCs w:val="28"/>
          <w:lang w:val="uk-UA"/>
        </w:rPr>
      </w:pPr>
      <w:r w:rsidRPr="00491598">
        <w:rPr>
          <w:color w:val="000000" w:themeColor="text1"/>
          <w:sz w:val="28"/>
          <w:szCs w:val="28"/>
          <w:lang w:val="uk-UA"/>
        </w:rPr>
        <w:t xml:space="preserve">5.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250 га"/>
        </w:smartTagPr>
        <w:r w:rsidRPr="00491598">
          <w:rPr>
            <w:color w:val="000000" w:themeColor="text1"/>
            <w:sz w:val="28"/>
            <w:szCs w:val="28"/>
            <w:lang w:val="uk-UA"/>
          </w:rPr>
          <w:t>0,0250 га</w:t>
        </w:r>
      </w:smartTag>
      <w:r w:rsidRPr="00491598">
        <w:rPr>
          <w:color w:val="000000" w:themeColor="text1"/>
          <w:sz w:val="28"/>
          <w:szCs w:val="28"/>
          <w:lang w:val="uk-UA"/>
        </w:rPr>
        <w:t xml:space="preserve"> (кадастровий номер - 2123610100:03:001:0042), яка знаходиться по вул. Миру, 33 в                             м. Рахів, власником якої є громадянин </w:t>
      </w:r>
      <w:proofErr w:type="spellStart"/>
      <w:r w:rsidRPr="00491598">
        <w:rPr>
          <w:color w:val="000000" w:themeColor="text1"/>
          <w:sz w:val="28"/>
          <w:szCs w:val="28"/>
          <w:lang w:val="uk-UA"/>
        </w:rPr>
        <w:t>Шітів</w:t>
      </w:r>
      <w:proofErr w:type="spellEnd"/>
      <w:r w:rsidRPr="00491598">
        <w:rPr>
          <w:color w:val="000000" w:themeColor="text1"/>
          <w:sz w:val="28"/>
          <w:szCs w:val="28"/>
          <w:lang w:val="uk-UA"/>
        </w:rPr>
        <w:t xml:space="preserve"> Ярослав </w:t>
      </w:r>
      <w:proofErr w:type="spellStart"/>
      <w:r w:rsidRPr="00491598">
        <w:rPr>
          <w:color w:val="000000" w:themeColor="text1"/>
          <w:sz w:val="28"/>
          <w:szCs w:val="28"/>
          <w:lang w:val="uk-UA"/>
        </w:rPr>
        <w:t>Золтанович</w:t>
      </w:r>
      <w:proofErr w:type="spellEnd"/>
      <w:r w:rsidRPr="00491598">
        <w:rPr>
          <w:color w:val="000000" w:themeColor="text1"/>
          <w:sz w:val="28"/>
          <w:szCs w:val="28"/>
          <w:lang w:val="uk-UA"/>
        </w:rPr>
        <w:t>, мешканець м. Рахів, вул. Івана Франка, 26 (згідно витягу з Державного реєстру речових прав на нерухоме майно про реєстрацію права власності від 07.08.2019 року) із земель наданих «для 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w:t>
      </w:r>
    </w:p>
    <w:p w:rsidR="006A1EAF" w:rsidRPr="00491598" w:rsidRDefault="006A1EAF" w:rsidP="00584926">
      <w:pPr>
        <w:ind w:firstLine="708"/>
        <w:jc w:val="both"/>
        <w:rPr>
          <w:color w:val="000000" w:themeColor="text1"/>
          <w:sz w:val="28"/>
          <w:szCs w:val="28"/>
          <w:lang w:val="uk-UA"/>
        </w:rPr>
      </w:pPr>
      <w:r w:rsidRPr="00491598">
        <w:rPr>
          <w:color w:val="000000" w:themeColor="text1"/>
          <w:sz w:val="28"/>
          <w:szCs w:val="28"/>
          <w:lang w:val="uk-UA"/>
        </w:rPr>
        <w:t xml:space="preserve">6.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485 га"/>
        </w:smartTagPr>
        <w:r w:rsidRPr="00491598">
          <w:rPr>
            <w:color w:val="000000" w:themeColor="text1"/>
            <w:sz w:val="28"/>
            <w:szCs w:val="28"/>
            <w:lang w:val="uk-UA"/>
          </w:rPr>
          <w:t>0,0485 га</w:t>
        </w:r>
      </w:smartTag>
      <w:r w:rsidRPr="00491598">
        <w:rPr>
          <w:color w:val="000000" w:themeColor="text1"/>
          <w:sz w:val="28"/>
          <w:szCs w:val="28"/>
          <w:lang w:val="uk-UA"/>
        </w:rPr>
        <w:t xml:space="preserve"> (кадастровий номер - 2123610100:04:001:0008), яка знаходиться по вул. Миру, 55 в                        м. Рахів, власником якої є громадянка </w:t>
      </w:r>
      <w:proofErr w:type="spellStart"/>
      <w:r w:rsidRPr="00491598">
        <w:rPr>
          <w:color w:val="000000" w:themeColor="text1"/>
          <w:sz w:val="28"/>
          <w:szCs w:val="28"/>
          <w:lang w:val="uk-UA"/>
        </w:rPr>
        <w:t>Чонко</w:t>
      </w:r>
      <w:proofErr w:type="spellEnd"/>
      <w:r w:rsidRPr="00491598">
        <w:rPr>
          <w:color w:val="000000" w:themeColor="text1"/>
          <w:sz w:val="28"/>
          <w:szCs w:val="28"/>
          <w:lang w:val="uk-UA"/>
        </w:rPr>
        <w:t xml:space="preserve"> Ірина Михайлівна, мешканка     м. Рахів, вул. Харківська, 14 (згідно витягу з Державного реєстру речових прав на нерухоме майно про реєстрацію права власності від 29.07.2020 року) із земель наданих «для 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w:t>
      </w:r>
    </w:p>
    <w:p w:rsidR="006A1EAF" w:rsidRPr="00491598" w:rsidRDefault="006A1EAF" w:rsidP="00584926">
      <w:pPr>
        <w:tabs>
          <w:tab w:val="left" w:pos="5387"/>
          <w:tab w:val="left" w:pos="6096"/>
        </w:tabs>
        <w:jc w:val="both"/>
        <w:rPr>
          <w:color w:val="000000" w:themeColor="text1"/>
          <w:sz w:val="28"/>
          <w:szCs w:val="28"/>
          <w:lang w:val="uk-UA"/>
        </w:rPr>
      </w:pPr>
    </w:p>
    <w:p w:rsidR="006A1EAF" w:rsidRPr="00491598" w:rsidRDefault="006A1EAF"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900E48" w:rsidRPr="00491598" w:rsidRDefault="00900E48" w:rsidP="00584926">
      <w:pPr>
        <w:suppressAutoHyphens w:val="0"/>
        <w:rPr>
          <w:rFonts w:eastAsia="Calibri"/>
          <w:color w:val="000000" w:themeColor="text1"/>
          <w:sz w:val="28"/>
          <w:szCs w:val="28"/>
          <w:lang w:val="uk-UA" w:eastAsia="en-US"/>
        </w:rPr>
      </w:pPr>
    </w:p>
    <w:p w:rsidR="00594B18" w:rsidRPr="00491598" w:rsidRDefault="00594B1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594B18" w:rsidRPr="00491598" w:rsidRDefault="00594B18" w:rsidP="00584926">
      <w:pPr>
        <w:rPr>
          <w:color w:val="000000" w:themeColor="text1"/>
          <w:lang w:val="uk-UA"/>
        </w:rPr>
      </w:pPr>
    </w:p>
    <w:p w:rsidR="00594B18" w:rsidRPr="00491598" w:rsidRDefault="00594B18" w:rsidP="00584926">
      <w:pPr>
        <w:suppressAutoHyphens w:val="0"/>
        <w:jc w:val="right"/>
        <w:rPr>
          <w:rFonts w:eastAsia="Calibri"/>
          <w:color w:val="000000" w:themeColor="text1"/>
          <w:sz w:val="28"/>
          <w:szCs w:val="28"/>
          <w:lang w:val="uk-UA" w:eastAsia="en-US"/>
        </w:rPr>
      </w:pPr>
    </w:p>
    <w:p w:rsidR="00594B18" w:rsidRPr="00491598" w:rsidRDefault="00594B18"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04320" behindDoc="1" locked="0" layoutInCell="1" allowOverlap="1" wp14:anchorId="4E3C8320" wp14:editId="027F4CA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94B18" w:rsidRPr="00491598" w:rsidRDefault="00594B18" w:rsidP="00584926">
      <w:pPr>
        <w:suppressAutoHyphens w:val="0"/>
        <w:jc w:val="right"/>
        <w:rPr>
          <w:rFonts w:eastAsia="Calibri"/>
          <w:color w:val="000000" w:themeColor="text1"/>
          <w:sz w:val="28"/>
          <w:szCs w:val="28"/>
          <w:lang w:val="uk-UA" w:eastAsia="en-US"/>
        </w:rPr>
      </w:pPr>
    </w:p>
    <w:p w:rsidR="00594B18" w:rsidRPr="00491598" w:rsidRDefault="00594B1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594B18" w:rsidRPr="00491598" w:rsidRDefault="00594B1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594B18" w:rsidRPr="00491598" w:rsidRDefault="00594B1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594B18" w:rsidRPr="00491598" w:rsidRDefault="00594B1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594B18" w:rsidRPr="00491598" w:rsidRDefault="00594B18"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594B18" w:rsidRPr="00491598" w:rsidRDefault="00594B18" w:rsidP="00584926">
      <w:pPr>
        <w:suppressAutoHyphens w:val="0"/>
        <w:rPr>
          <w:rFonts w:eastAsia="Calibri"/>
          <w:color w:val="000000" w:themeColor="text1"/>
          <w:sz w:val="28"/>
          <w:szCs w:val="28"/>
          <w:lang w:val="uk-UA" w:eastAsia="en-US"/>
        </w:rPr>
      </w:pPr>
    </w:p>
    <w:p w:rsidR="00594B18" w:rsidRPr="00491598" w:rsidRDefault="00594B18"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594B18" w:rsidRPr="00491598" w:rsidRDefault="00594B18" w:rsidP="00584926">
      <w:pPr>
        <w:suppressAutoHyphens w:val="0"/>
        <w:rPr>
          <w:rFonts w:eastAsia="Calibri"/>
          <w:color w:val="000000" w:themeColor="text1"/>
          <w:sz w:val="28"/>
          <w:szCs w:val="28"/>
          <w:lang w:val="uk-UA" w:eastAsia="en-US"/>
        </w:rPr>
      </w:pPr>
    </w:p>
    <w:p w:rsidR="00594B18" w:rsidRPr="00491598" w:rsidRDefault="00594B18"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№135</w:t>
      </w:r>
    </w:p>
    <w:p w:rsidR="00594B18" w:rsidRPr="00491598" w:rsidRDefault="00594B18"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594B18" w:rsidRPr="00491598" w:rsidRDefault="00594B18" w:rsidP="00584926">
      <w:pPr>
        <w:suppressAutoHyphens w:val="0"/>
        <w:rPr>
          <w:rFonts w:eastAsia="Calibri"/>
          <w:color w:val="000000" w:themeColor="text1"/>
          <w:sz w:val="28"/>
          <w:szCs w:val="28"/>
          <w:lang w:val="uk-UA" w:eastAsia="en-US"/>
        </w:rPr>
      </w:pPr>
    </w:p>
    <w:p w:rsidR="001072C8" w:rsidRPr="00491598" w:rsidRDefault="001072C8" w:rsidP="00584926">
      <w:pPr>
        <w:rPr>
          <w:color w:val="000000" w:themeColor="text1"/>
          <w:sz w:val="28"/>
          <w:szCs w:val="28"/>
          <w:lang w:val="uk-UA"/>
        </w:rPr>
      </w:pPr>
      <w:r w:rsidRPr="00491598">
        <w:rPr>
          <w:color w:val="000000" w:themeColor="text1"/>
          <w:sz w:val="28"/>
          <w:szCs w:val="28"/>
          <w:lang w:val="uk-UA"/>
        </w:rPr>
        <w:t>Про затвердження детальних</w:t>
      </w:r>
    </w:p>
    <w:p w:rsidR="001072C8" w:rsidRPr="00491598" w:rsidRDefault="001072C8" w:rsidP="00584926">
      <w:pPr>
        <w:rPr>
          <w:color w:val="000000" w:themeColor="text1"/>
          <w:sz w:val="28"/>
          <w:szCs w:val="28"/>
          <w:lang w:val="uk-UA"/>
        </w:rPr>
      </w:pPr>
      <w:r w:rsidRPr="00491598">
        <w:rPr>
          <w:color w:val="000000" w:themeColor="text1"/>
          <w:sz w:val="28"/>
          <w:szCs w:val="28"/>
          <w:lang w:val="uk-UA"/>
        </w:rPr>
        <w:t xml:space="preserve">планів території  </w:t>
      </w:r>
    </w:p>
    <w:p w:rsidR="001072C8" w:rsidRPr="00491598" w:rsidRDefault="001072C8" w:rsidP="00584926">
      <w:pPr>
        <w:rPr>
          <w:color w:val="000000" w:themeColor="text1"/>
          <w:sz w:val="28"/>
          <w:szCs w:val="28"/>
          <w:lang w:val="uk-UA"/>
        </w:rPr>
      </w:pPr>
    </w:p>
    <w:p w:rsidR="005E0F5A" w:rsidRDefault="001072C8" w:rsidP="00584926">
      <w:pPr>
        <w:tabs>
          <w:tab w:val="left" w:pos="567"/>
        </w:tabs>
        <w:jc w:val="both"/>
        <w:rPr>
          <w:color w:val="000000" w:themeColor="text1"/>
          <w:sz w:val="28"/>
          <w:szCs w:val="28"/>
          <w:lang w:val="uk-UA"/>
        </w:rPr>
      </w:pPr>
      <w:r w:rsidRPr="00491598">
        <w:rPr>
          <w:color w:val="000000" w:themeColor="text1"/>
          <w:sz w:val="26"/>
          <w:szCs w:val="26"/>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491598">
        <w:rPr>
          <w:color w:val="000000" w:themeColor="text1"/>
          <w:sz w:val="26"/>
          <w:szCs w:val="26"/>
          <w:lang w:val="uk-UA"/>
        </w:rPr>
        <w:t>„Про</w:t>
      </w:r>
      <w:proofErr w:type="spellEnd"/>
      <w:r w:rsidRPr="00491598">
        <w:rPr>
          <w:color w:val="000000" w:themeColor="text1"/>
          <w:sz w:val="26"/>
          <w:szCs w:val="26"/>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491598">
        <w:rPr>
          <w:color w:val="000000" w:themeColor="text1"/>
          <w:sz w:val="26"/>
          <w:szCs w:val="26"/>
          <w:lang w:val="uk-UA"/>
        </w:rPr>
        <w:t>„Про</w:t>
      </w:r>
      <w:proofErr w:type="spellEnd"/>
      <w:r w:rsidRPr="00491598">
        <w:rPr>
          <w:color w:val="000000" w:themeColor="text1"/>
          <w:sz w:val="26"/>
          <w:szCs w:val="26"/>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491598">
        <w:rPr>
          <w:color w:val="000000" w:themeColor="text1"/>
          <w:sz w:val="26"/>
          <w:szCs w:val="26"/>
          <w:lang w:val="uk-UA"/>
        </w:rPr>
        <w:t>„Про</w:t>
      </w:r>
      <w:proofErr w:type="spellEnd"/>
      <w:r w:rsidRPr="00491598">
        <w:rPr>
          <w:color w:val="000000" w:themeColor="text1"/>
          <w:sz w:val="26"/>
          <w:szCs w:val="26"/>
          <w:lang w:val="uk-UA"/>
        </w:rPr>
        <w:t xml:space="preserve"> місцеве самоврядування в Україні”, </w:t>
      </w:r>
      <w:r w:rsidR="005E0F5A" w:rsidRPr="00491598">
        <w:rPr>
          <w:color w:val="000000" w:themeColor="text1"/>
          <w:sz w:val="28"/>
          <w:szCs w:val="28"/>
          <w:lang w:val="uk-UA"/>
        </w:rPr>
        <w:t>Рахівська міська рада</w:t>
      </w:r>
    </w:p>
    <w:p w:rsidR="00D358E8" w:rsidRPr="00491598" w:rsidRDefault="00D358E8" w:rsidP="00584926">
      <w:pPr>
        <w:tabs>
          <w:tab w:val="left" w:pos="567"/>
        </w:tabs>
        <w:jc w:val="both"/>
        <w:rPr>
          <w:color w:val="000000" w:themeColor="text1"/>
          <w:sz w:val="28"/>
          <w:szCs w:val="28"/>
          <w:lang w:val="uk-UA"/>
        </w:rPr>
      </w:pPr>
    </w:p>
    <w:p w:rsidR="005E0F5A" w:rsidRPr="00491598" w:rsidRDefault="005E0F5A"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1072C8" w:rsidRPr="00491598" w:rsidRDefault="001072C8" w:rsidP="00584926">
      <w:pPr>
        <w:jc w:val="both"/>
        <w:rPr>
          <w:color w:val="000000" w:themeColor="text1"/>
          <w:sz w:val="26"/>
          <w:szCs w:val="26"/>
          <w:lang w:val="uk-UA"/>
        </w:rPr>
      </w:pPr>
      <w:r w:rsidRPr="00491598">
        <w:rPr>
          <w:color w:val="000000" w:themeColor="text1"/>
          <w:sz w:val="26"/>
          <w:szCs w:val="26"/>
          <w:lang w:val="uk-UA"/>
        </w:rPr>
        <w:t xml:space="preserve">         1. Затвердити детальний план території земельної ділянки площею – </w:t>
      </w:r>
      <w:smartTag w:uri="urn:schemas-microsoft-com:office:smarttags" w:element="metricconverter">
        <w:smartTagPr>
          <w:attr w:name="ProductID" w:val="0,0200 га"/>
        </w:smartTagPr>
        <w:r w:rsidRPr="00491598">
          <w:rPr>
            <w:color w:val="000000" w:themeColor="text1"/>
            <w:sz w:val="26"/>
            <w:szCs w:val="26"/>
            <w:lang w:val="uk-UA"/>
          </w:rPr>
          <w:t>0,0200 га</w:t>
        </w:r>
      </w:smartTag>
      <w:r w:rsidRPr="00491598">
        <w:rPr>
          <w:color w:val="000000" w:themeColor="text1"/>
          <w:sz w:val="26"/>
          <w:szCs w:val="26"/>
          <w:lang w:val="uk-UA"/>
        </w:rPr>
        <w:t xml:space="preserve"> для будівництва і обслуговування житлового будинку, господарських будівель і споруд (присадибна ділянка) по вул. Новоселиця (біля будинку №29) в  м. Рахів, громадянці Карпенко Людмилі Василівні, мешканці м. Рахів, вул. Новоселиця, 29.</w:t>
      </w:r>
    </w:p>
    <w:p w:rsidR="001072C8" w:rsidRPr="00491598" w:rsidRDefault="001072C8" w:rsidP="00584926">
      <w:pPr>
        <w:jc w:val="both"/>
        <w:rPr>
          <w:color w:val="000000" w:themeColor="text1"/>
          <w:sz w:val="26"/>
          <w:szCs w:val="26"/>
          <w:lang w:val="uk-UA"/>
        </w:rPr>
      </w:pPr>
      <w:r w:rsidRPr="00491598">
        <w:rPr>
          <w:color w:val="000000" w:themeColor="text1"/>
          <w:sz w:val="26"/>
          <w:szCs w:val="26"/>
          <w:lang w:val="uk-UA"/>
        </w:rPr>
        <w:t xml:space="preserve">         2. Затвердити детальний план території земельної ділянки площею – </w:t>
      </w:r>
      <w:smartTag w:uri="urn:schemas-microsoft-com:office:smarttags" w:element="metricconverter">
        <w:smartTagPr>
          <w:attr w:name="ProductID" w:val="0,0218 га"/>
        </w:smartTagPr>
        <w:r w:rsidRPr="00491598">
          <w:rPr>
            <w:color w:val="000000" w:themeColor="text1"/>
            <w:sz w:val="26"/>
            <w:szCs w:val="26"/>
            <w:lang w:val="uk-UA"/>
          </w:rPr>
          <w:t>0,0218 га</w:t>
        </w:r>
      </w:smartTag>
      <w:r w:rsidRPr="00491598">
        <w:rPr>
          <w:color w:val="000000" w:themeColor="text1"/>
          <w:sz w:val="26"/>
          <w:szCs w:val="26"/>
          <w:lang w:val="uk-UA"/>
        </w:rPr>
        <w:t xml:space="preserve"> для будівництва і обслуговування житлового будинку, господарських будівель і споруд (присадибна ділянка) по вул. Довженка в м. Рахів, громадянину </w:t>
      </w:r>
      <w:proofErr w:type="spellStart"/>
      <w:r w:rsidRPr="00491598">
        <w:rPr>
          <w:color w:val="000000" w:themeColor="text1"/>
          <w:sz w:val="26"/>
          <w:szCs w:val="26"/>
          <w:lang w:val="uk-UA"/>
        </w:rPr>
        <w:t>Бироваш</w:t>
      </w:r>
      <w:proofErr w:type="spellEnd"/>
      <w:r w:rsidRPr="00491598">
        <w:rPr>
          <w:color w:val="000000" w:themeColor="text1"/>
          <w:sz w:val="26"/>
          <w:szCs w:val="26"/>
          <w:lang w:val="uk-UA"/>
        </w:rPr>
        <w:t xml:space="preserve"> Михайлу Івановичу, мешканцю м. Рахів, вул. Довженка, 96.</w:t>
      </w:r>
    </w:p>
    <w:p w:rsidR="001072C8" w:rsidRPr="00491598" w:rsidRDefault="001072C8" w:rsidP="00584926">
      <w:pPr>
        <w:ind w:firstLine="708"/>
        <w:jc w:val="both"/>
        <w:rPr>
          <w:color w:val="000000" w:themeColor="text1"/>
          <w:sz w:val="26"/>
          <w:szCs w:val="26"/>
          <w:lang w:val="uk-UA"/>
        </w:rPr>
      </w:pPr>
      <w:r w:rsidRPr="00491598">
        <w:rPr>
          <w:color w:val="000000" w:themeColor="text1"/>
          <w:sz w:val="26"/>
          <w:szCs w:val="26"/>
          <w:lang w:val="uk-UA"/>
        </w:rPr>
        <w:t xml:space="preserve">3. Затвердити детальний план території земельної ділянки площею – </w:t>
      </w:r>
      <w:smartTag w:uri="urn:schemas-microsoft-com:office:smarttags" w:element="metricconverter">
        <w:smartTagPr>
          <w:attr w:name="ProductID" w:val="0,0566 га"/>
        </w:smartTagPr>
        <w:r w:rsidRPr="00491598">
          <w:rPr>
            <w:color w:val="000000" w:themeColor="text1"/>
            <w:sz w:val="26"/>
            <w:szCs w:val="26"/>
            <w:lang w:val="uk-UA"/>
          </w:rPr>
          <w:t>0,0566 га</w:t>
        </w:r>
      </w:smartTag>
      <w:r w:rsidRPr="00491598">
        <w:rPr>
          <w:color w:val="000000" w:themeColor="text1"/>
          <w:sz w:val="26"/>
          <w:szCs w:val="26"/>
          <w:lang w:val="uk-UA"/>
        </w:rPr>
        <w:t xml:space="preserve"> будівництва і обслуговування житлового будинку, господарських будівель і споруд (присадибна ділянка) по вул. Чорновола, 15 в  м. Рахів, громадянці </w:t>
      </w:r>
      <w:proofErr w:type="spellStart"/>
      <w:r w:rsidRPr="00491598">
        <w:rPr>
          <w:color w:val="000000" w:themeColor="text1"/>
          <w:sz w:val="26"/>
          <w:szCs w:val="26"/>
          <w:lang w:val="uk-UA"/>
        </w:rPr>
        <w:t>Шушман</w:t>
      </w:r>
      <w:proofErr w:type="spellEnd"/>
      <w:r w:rsidRPr="00491598">
        <w:rPr>
          <w:color w:val="000000" w:themeColor="text1"/>
          <w:sz w:val="26"/>
          <w:szCs w:val="26"/>
          <w:lang w:val="uk-UA"/>
        </w:rPr>
        <w:t xml:space="preserve"> Ользі Миколаївні, мешканці м. Рахів, вул. Чорновола, 15.</w:t>
      </w:r>
    </w:p>
    <w:p w:rsidR="001072C8" w:rsidRPr="00491598" w:rsidRDefault="001072C8" w:rsidP="00584926">
      <w:pPr>
        <w:ind w:firstLine="708"/>
        <w:jc w:val="both"/>
        <w:rPr>
          <w:color w:val="000000" w:themeColor="text1"/>
          <w:sz w:val="26"/>
          <w:szCs w:val="26"/>
          <w:lang w:val="uk-UA"/>
        </w:rPr>
      </w:pPr>
      <w:r w:rsidRPr="00491598">
        <w:rPr>
          <w:color w:val="000000" w:themeColor="text1"/>
          <w:sz w:val="26"/>
          <w:szCs w:val="26"/>
          <w:lang w:val="uk-UA"/>
        </w:rPr>
        <w:t xml:space="preserve">4. Затвердити детальний план території земельної ділянки площею – </w:t>
      </w:r>
      <w:smartTag w:uri="urn:schemas-microsoft-com:office:smarttags" w:element="metricconverter">
        <w:smartTagPr>
          <w:attr w:name="ProductID" w:val="0,0056 га"/>
        </w:smartTagPr>
        <w:r w:rsidRPr="00491598">
          <w:rPr>
            <w:color w:val="000000" w:themeColor="text1"/>
            <w:sz w:val="26"/>
            <w:szCs w:val="26"/>
            <w:lang w:val="uk-UA"/>
          </w:rPr>
          <w:t>0,0056 га</w:t>
        </w:r>
      </w:smartTag>
      <w:r w:rsidRPr="00491598">
        <w:rPr>
          <w:color w:val="000000" w:themeColor="text1"/>
          <w:sz w:val="26"/>
          <w:szCs w:val="26"/>
          <w:lang w:val="uk-UA"/>
        </w:rPr>
        <w:t xml:space="preserve"> будівництва і обслуговування житлового будинку, господарських будівель і споруд (присадибна ділянка) по вул. Привокзальна (біля будинку №5) в м. Рахів, громадянину </w:t>
      </w:r>
      <w:proofErr w:type="spellStart"/>
      <w:r w:rsidRPr="00491598">
        <w:rPr>
          <w:color w:val="000000" w:themeColor="text1"/>
          <w:sz w:val="26"/>
          <w:szCs w:val="26"/>
          <w:lang w:val="uk-UA"/>
        </w:rPr>
        <w:t>Капчуку</w:t>
      </w:r>
      <w:proofErr w:type="spellEnd"/>
      <w:r w:rsidRPr="00491598">
        <w:rPr>
          <w:color w:val="000000" w:themeColor="text1"/>
          <w:sz w:val="26"/>
          <w:szCs w:val="26"/>
          <w:lang w:val="uk-UA"/>
        </w:rPr>
        <w:t xml:space="preserve"> Едуарду Івановичу, мешканцю м. Рахів, вул. Героїв АТО, 15 кв.8.</w:t>
      </w:r>
    </w:p>
    <w:p w:rsidR="00F858E0" w:rsidRPr="00491598" w:rsidRDefault="00F858E0" w:rsidP="00584926">
      <w:pPr>
        <w:rPr>
          <w:color w:val="000000" w:themeColor="text1"/>
          <w:sz w:val="28"/>
          <w:szCs w:val="28"/>
          <w:lang w:val="uk-UA"/>
        </w:rPr>
      </w:pPr>
    </w:p>
    <w:p w:rsidR="001072C8" w:rsidRPr="00491598" w:rsidRDefault="001072C8"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F858E0" w:rsidRPr="00491598" w:rsidRDefault="00F858E0"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F858E0" w:rsidRPr="00491598" w:rsidRDefault="00F858E0" w:rsidP="00584926">
      <w:pPr>
        <w:suppressAutoHyphens w:val="0"/>
        <w:jc w:val="right"/>
        <w:rPr>
          <w:rFonts w:eastAsia="Calibri"/>
          <w:color w:val="000000" w:themeColor="text1"/>
          <w:sz w:val="28"/>
          <w:szCs w:val="28"/>
          <w:lang w:val="uk-UA" w:eastAsia="en-US"/>
        </w:rPr>
      </w:pPr>
    </w:p>
    <w:p w:rsidR="00F858E0" w:rsidRPr="00491598" w:rsidRDefault="00F858E0"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06368" behindDoc="1" locked="0" layoutInCell="1" allowOverlap="1" wp14:anchorId="68AC56F7" wp14:editId="369139B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858E0" w:rsidRPr="00491598" w:rsidRDefault="00F858E0" w:rsidP="00584926">
      <w:pPr>
        <w:suppressAutoHyphens w:val="0"/>
        <w:jc w:val="right"/>
        <w:rPr>
          <w:rFonts w:eastAsia="Calibri"/>
          <w:color w:val="000000" w:themeColor="text1"/>
          <w:sz w:val="28"/>
          <w:szCs w:val="28"/>
          <w:lang w:val="uk-UA" w:eastAsia="en-US"/>
        </w:rPr>
      </w:pPr>
    </w:p>
    <w:p w:rsidR="00F858E0" w:rsidRPr="00491598" w:rsidRDefault="00F858E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F858E0" w:rsidRPr="00491598" w:rsidRDefault="00F858E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F858E0" w:rsidRPr="00491598" w:rsidRDefault="00F858E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F858E0" w:rsidRPr="00491598" w:rsidRDefault="00F858E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F858E0" w:rsidRPr="00491598" w:rsidRDefault="00F858E0"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F858E0" w:rsidRPr="00491598" w:rsidRDefault="00F858E0" w:rsidP="00584926">
      <w:pPr>
        <w:suppressAutoHyphens w:val="0"/>
        <w:rPr>
          <w:rFonts w:eastAsia="Calibri"/>
          <w:color w:val="000000" w:themeColor="text1"/>
          <w:sz w:val="28"/>
          <w:szCs w:val="28"/>
          <w:lang w:val="uk-UA" w:eastAsia="en-US"/>
        </w:rPr>
      </w:pPr>
    </w:p>
    <w:p w:rsidR="00F858E0" w:rsidRPr="00491598" w:rsidRDefault="00F858E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F858E0" w:rsidRPr="00491598" w:rsidRDefault="00F858E0" w:rsidP="00584926">
      <w:pPr>
        <w:suppressAutoHyphens w:val="0"/>
        <w:rPr>
          <w:rFonts w:eastAsia="Calibri"/>
          <w:color w:val="000000" w:themeColor="text1"/>
          <w:sz w:val="28"/>
          <w:szCs w:val="28"/>
          <w:lang w:val="uk-UA" w:eastAsia="en-US"/>
        </w:rPr>
      </w:pPr>
    </w:p>
    <w:p w:rsidR="00F858E0" w:rsidRPr="00491598" w:rsidRDefault="00F858E0"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№136</w:t>
      </w:r>
    </w:p>
    <w:p w:rsidR="00F858E0" w:rsidRPr="00491598" w:rsidRDefault="00F858E0"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1F29C8" w:rsidRPr="00491598" w:rsidRDefault="001F29C8" w:rsidP="00584926">
      <w:pPr>
        <w:jc w:val="both"/>
        <w:rPr>
          <w:color w:val="000000" w:themeColor="text1"/>
          <w:sz w:val="27"/>
          <w:szCs w:val="27"/>
          <w:lang w:val="uk-UA"/>
        </w:rPr>
      </w:pPr>
    </w:p>
    <w:p w:rsidR="001F29C8" w:rsidRPr="00491598" w:rsidRDefault="001F29C8" w:rsidP="00584926">
      <w:pPr>
        <w:outlineLvl w:val="0"/>
        <w:rPr>
          <w:color w:val="000000" w:themeColor="text1"/>
          <w:sz w:val="27"/>
          <w:szCs w:val="27"/>
          <w:lang w:val="uk-UA"/>
        </w:rPr>
      </w:pPr>
      <w:r w:rsidRPr="00491598">
        <w:rPr>
          <w:color w:val="000000" w:themeColor="text1"/>
          <w:sz w:val="27"/>
          <w:szCs w:val="27"/>
          <w:lang w:val="uk-UA"/>
        </w:rPr>
        <w:t xml:space="preserve">Про розробку технічної документації </w:t>
      </w:r>
    </w:p>
    <w:p w:rsidR="001F29C8" w:rsidRPr="00491598" w:rsidRDefault="001F29C8" w:rsidP="00584926">
      <w:pPr>
        <w:outlineLvl w:val="0"/>
        <w:rPr>
          <w:color w:val="000000" w:themeColor="text1"/>
          <w:sz w:val="27"/>
          <w:szCs w:val="27"/>
          <w:lang w:val="uk-UA"/>
        </w:rPr>
      </w:pPr>
      <w:r w:rsidRPr="00491598">
        <w:rPr>
          <w:color w:val="000000" w:themeColor="text1"/>
          <w:sz w:val="27"/>
          <w:szCs w:val="27"/>
          <w:lang w:val="uk-UA"/>
        </w:rPr>
        <w:t xml:space="preserve">із землеустрою щодо інвентаризації </w:t>
      </w:r>
    </w:p>
    <w:p w:rsidR="001F29C8" w:rsidRPr="00491598" w:rsidRDefault="001F29C8" w:rsidP="00584926">
      <w:pPr>
        <w:outlineLvl w:val="0"/>
        <w:rPr>
          <w:color w:val="000000" w:themeColor="text1"/>
          <w:sz w:val="27"/>
          <w:szCs w:val="27"/>
          <w:lang w:val="uk-UA"/>
        </w:rPr>
      </w:pPr>
      <w:r w:rsidRPr="00491598">
        <w:rPr>
          <w:color w:val="000000" w:themeColor="text1"/>
          <w:sz w:val="27"/>
          <w:szCs w:val="27"/>
          <w:lang w:val="uk-UA"/>
        </w:rPr>
        <w:t>земельної  ділянки комунальної  власності</w:t>
      </w:r>
    </w:p>
    <w:p w:rsidR="001F29C8" w:rsidRPr="00491598" w:rsidRDefault="001F29C8" w:rsidP="00584926">
      <w:pPr>
        <w:jc w:val="both"/>
        <w:rPr>
          <w:color w:val="000000" w:themeColor="text1"/>
          <w:sz w:val="27"/>
          <w:szCs w:val="27"/>
          <w:lang w:val="uk-UA"/>
        </w:rPr>
      </w:pPr>
    </w:p>
    <w:p w:rsidR="006A7052" w:rsidRPr="00491598" w:rsidRDefault="00324991" w:rsidP="00584926">
      <w:pPr>
        <w:tabs>
          <w:tab w:val="left" w:pos="567"/>
        </w:tabs>
        <w:jc w:val="both"/>
        <w:rPr>
          <w:color w:val="000000" w:themeColor="text1"/>
          <w:sz w:val="28"/>
          <w:szCs w:val="28"/>
          <w:lang w:val="uk-UA"/>
        </w:rPr>
      </w:pPr>
      <w:r w:rsidRPr="00491598">
        <w:rPr>
          <w:color w:val="000000" w:themeColor="text1"/>
          <w:sz w:val="27"/>
          <w:szCs w:val="27"/>
          <w:lang w:val="uk-UA"/>
        </w:rPr>
        <w:tab/>
      </w:r>
      <w:r w:rsidR="001F29C8" w:rsidRPr="00491598">
        <w:rPr>
          <w:color w:val="000000" w:themeColor="text1"/>
          <w:sz w:val="27"/>
          <w:szCs w:val="27"/>
          <w:lang w:val="uk-UA"/>
        </w:rPr>
        <w:t xml:space="preserve">Відповідно до статей 12, 79¹, 122, Земельного кодексу України, статей 19, 35, 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 </w:t>
      </w:r>
      <w:r w:rsidR="006A7052" w:rsidRPr="00491598">
        <w:rPr>
          <w:color w:val="000000" w:themeColor="text1"/>
          <w:sz w:val="28"/>
          <w:szCs w:val="28"/>
          <w:lang w:val="uk-UA"/>
        </w:rPr>
        <w:t>Рахівська міська рада</w:t>
      </w:r>
    </w:p>
    <w:p w:rsidR="006A7052" w:rsidRPr="00491598" w:rsidRDefault="006A7052" w:rsidP="00584926">
      <w:pPr>
        <w:tabs>
          <w:tab w:val="left" w:pos="567"/>
        </w:tabs>
        <w:jc w:val="both"/>
        <w:rPr>
          <w:color w:val="000000" w:themeColor="text1"/>
          <w:sz w:val="28"/>
          <w:szCs w:val="28"/>
          <w:lang w:val="uk-UA"/>
        </w:rPr>
      </w:pPr>
    </w:p>
    <w:p w:rsidR="006A7052" w:rsidRPr="00491598" w:rsidRDefault="006A7052"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6A7052" w:rsidRPr="00491598" w:rsidRDefault="006A7052" w:rsidP="00584926">
      <w:pPr>
        <w:pStyle w:val="21"/>
        <w:ind w:right="0" w:firstLine="0"/>
        <w:rPr>
          <w:color w:val="000000" w:themeColor="text1"/>
          <w:szCs w:val="28"/>
        </w:rPr>
      </w:pPr>
    </w:p>
    <w:p w:rsidR="001F29C8" w:rsidRPr="00491598" w:rsidRDefault="001F29C8" w:rsidP="00584926">
      <w:pPr>
        <w:ind w:firstLine="708"/>
        <w:jc w:val="both"/>
        <w:rPr>
          <w:color w:val="000000" w:themeColor="text1"/>
          <w:sz w:val="27"/>
          <w:szCs w:val="27"/>
          <w:lang w:val="uk-UA"/>
        </w:rPr>
      </w:pPr>
      <w:r w:rsidRPr="00491598">
        <w:rPr>
          <w:color w:val="000000" w:themeColor="text1"/>
          <w:sz w:val="27"/>
          <w:szCs w:val="27"/>
          <w:lang w:val="uk-UA"/>
        </w:rPr>
        <w:t xml:space="preserve">1. Доручити виконавчому апарату Рахівської міської ради  розробити технічну документацію із землеустрою щодо проведення інвентаризації земельної ділянки комунальної власності орієнтовною площею – </w:t>
      </w:r>
      <w:smartTag w:uri="urn:schemas-microsoft-com:office:smarttags" w:element="metricconverter">
        <w:smartTagPr>
          <w:attr w:name="ProductID" w:val="1,3255 га"/>
        </w:smartTagPr>
        <w:r w:rsidRPr="00491598">
          <w:rPr>
            <w:color w:val="000000" w:themeColor="text1"/>
            <w:sz w:val="27"/>
            <w:szCs w:val="27"/>
            <w:lang w:val="uk-UA"/>
          </w:rPr>
          <w:t>1,3255 га</w:t>
        </w:r>
      </w:smartTag>
      <w:r w:rsidRPr="00491598">
        <w:rPr>
          <w:color w:val="000000" w:themeColor="text1"/>
          <w:sz w:val="27"/>
          <w:szCs w:val="27"/>
          <w:lang w:val="uk-UA"/>
        </w:rPr>
        <w:t xml:space="preserve"> по вул. Буркут в м. Рахів для будівництва та обслуговування будівель закладів культурно – просвітницького обслуговування (категорія земель – землі житлової та громадської забудови, код КВЦПЗ - 03.05).</w:t>
      </w:r>
    </w:p>
    <w:p w:rsidR="001F29C8" w:rsidRPr="00491598" w:rsidRDefault="001F29C8" w:rsidP="00584926">
      <w:pPr>
        <w:ind w:firstLine="708"/>
        <w:jc w:val="both"/>
        <w:rPr>
          <w:color w:val="000000" w:themeColor="text1"/>
          <w:sz w:val="27"/>
          <w:szCs w:val="27"/>
          <w:lang w:val="uk-UA"/>
        </w:rPr>
      </w:pPr>
      <w:r w:rsidRPr="00491598">
        <w:rPr>
          <w:color w:val="000000" w:themeColor="text1"/>
          <w:sz w:val="27"/>
          <w:szCs w:val="27"/>
          <w:lang w:val="uk-UA"/>
        </w:rPr>
        <w:t xml:space="preserve">2. Виконавчому апарату Рахівської міської ради замовити виготовлення </w:t>
      </w:r>
      <w:r w:rsidRPr="00491598">
        <w:rPr>
          <w:color w:val="000000" w:themeColor="text1"/>
          <w:sz w:val="27"/>
          <w:szCs w:val="27"/>
          <w:shd w:val="clear" w:color="auto" w:fill="FFFFFF"/>
          <w:lang w:val="uk-UA"/>
        </w:rPr>
        <w:t xml:space="preserve">технічної документації із землеустрою щодо </w:t>
      </w:r>
      <w:r w:rsidRPr="00491598">
        <w:rPr>
          <w:color w:val="000000" w:themeColor="text1"/>
          <w:sz w:val="27"/>
          <w:szCs w:val="27"/>
          <w:lang w:val="uk-UA"/>
        </w:rPr>
        <w:t>інвентаризації земельної ділянки комунальної власності</w:t>
      </w:r>
      <w:r w:rsidRPr="00491598">
        <w:rPr>
          <w:color w:val="000000" w:themeColor="text1"/>
          <w:sz w:val="27"/>
          <w:szCs w:val="27"/>
          <w:shd w:val="clear" w:color="auto" w:fill="FFFFFF"/>
          <w:lang w:val="uk-UA"/>
        </w:rPr>
        <w:t xml:space="preserve"> в організації, яка має відповідний дозвіл (сертифікат)</w:t>
      </w:r>
      <w:r w:rsidRPr="00491598">
        <w:rPr>
          <w:color w:val="000000" w:themeColor="text1"/>
          <w:sz w:val="27"/>
          <w:szCs w:val="27"/>
          <w:lang w:val="uk-UA"/>
        </w:rPr>
        <w:t>.</w:t>
      </w:r>
    </w:p>
    <w:p w:rsidR="001F29C8" w:rsidRPr="00491598" w:rsidRDefault="001F29C8" w:rsidP="00584926">
      <w:pPr>
        <w:ind w:firstLine="708"/>
        <w:jc w:val="both"/>
        <w:rPr>
          <w:color w:val="000000" w:themeColor="text1"/>
          <w:sz w:val="27"/>
          <w:szCs w:val="27"/>
          <w:lang w:val="uk-UA"/>
        </w:rPr>
      </w:pPr>
      <w:r w:rsidRPr="00491598">
        <w:rPr>
          <w:noProof/>
          <w:color w:val="000000" w:themeColor="text1"/>
          <w:sz w:val="27"/>
          <w:szCs w:val="27"/>
          <w:lang w:val="uk-UA"/>
        </w:rPr>
        <w:t xml:space="preserve">3. Рішення Рахівської міської ради №777 від 31.07.2020 року </w:t>
      </w:r>
      <w:r w:rsidRPr="00491598">
        <w:rPr>
          <w:color w:val="000000" w:themeColor="text1"/>
          <w:sz w:val="27"/>
          <w:szCs w:val="27"/>
          <w:lang w:val="uk-UA"/>
        </w:rPr>
        <w:t>«</w:t>
      </w:r>
      <w:r w:rsidRPr="00491598">
        <w:rPr>
          <w:noProof/>
          <w:color w:val="000000" w:themeColor="text1"/>
          <w:sz w:val="27"/>
          <w:szCs w:val="27"/>
          <w:lang w:val="uk-UA"/>
        </w:rPr>
        <w:t>Про розробку технічної документації із землеустрою щодо інвентаризації земельної ділянки комунальної власності» визнати таким, що втратило чинність.</w:t>
      </w:r>
    </w:p>
    <w:p w:rsidR="001F29C8" w:rsidRPr="00491598" w:rsidRDefault="001F29C8" w:rsidP="00584926">
      <w:pPr>
        <w:ind w:firstLine="708"/>
        <w:jc w:val="both"/>
        <w:rPr>
          <w:color w:val="000000" w:themeColor="text1"/>
          <w:sz w:val="27"/>
          <w:szCs w:val="27"/>
          <w:lang w:val="uk-UA"/>
        </w:rPr>
      </w:pPr>
      <w:r w:rsidRPr="00491598">
        <w:rPr>
          <w:color w:val="000000" w:themeColor="text1"/>
          <w:sz w:val="27"/>
          <w:szCs w:val="27"/>
          <w:lang w:val="uk-UA"/>
        </w:rPr>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1F29C8" w:rsidRPr="00491598" w:rsidRDefault="001F29C8" w:rsidP="00584926">
      <w:pPr>
        <w:jc w:val="both"/>
        <w:rPr>
          <w:color w:val="000000" w:themeColor="text1"/>
          <w:sz w:val="27"/>
          <w:szCs w:val="27"/>
          <w:lang w:val="uk-UA"/>
        </w:rPr>
      </w:pPr>
    </w:p>
    <w:p w:rsidR="00553D25" w:rsidRPr="00491598" w:rsidRDefault="00553D25" w:rsidP="00584926">
      <w:pPr>
        <w:jc w:val="both"/>
        <w:rPr>
          <w:color w:val="000000" w:themeColor="text1"/>
          <w:sz w:val="27"/>
          <w:szCs w:val="27"/>
          <w:lang w:val="uk-UA"/>
        </w:rPr>
      </w:pPr>
    </w:p>
    <w:p w:rsidR="001F29C8" w:rsidRPr="00491598" w:rsidRDefault="001F29C8"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553D25" w:rsidRPr="00491598" w:rsidRDefault="00553D25"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553D25" w:rsidRPr="00491598" w:rsidRDefault="00553D25" w:rsidP="00584926">
      <w:pPr>
        <w:jc w:val="right"/>
        <w:rPr>
          <w:color w:val="000000" w:themeColor="text1"/>
          <w:lang w:val="uk-UA"/>
        </w:rPr>
      </w:pPr>
    </w:p>
    <w:p w:rsidR="00553D25" w:rsidRPr="00491598" w:rsidRDefault="00553D25" w:rsidP="00584926">
      <w:pPr>
        <w:suppressAutoHyphens w:val="0"/>
        <w:jc w:val="right"/>
        <w:rPr>
          <w:rFonts w:eastAsia="Calibri"/>
          <w:color w:val="000000" w:themeColor="text1"/>
          <w:sz w:val="28"/>
          <w:szCs w:val="28"/>
          <w:lang w:val="uk-UA" w:eastAsia="en-US"/>
        </w:rPr>
      </w:pPr>
    </w:p>
    <w:p w:rsidR="00553D25" w:rsidRPr="00491598" w:rsidRDefault="00553D25"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08416" behindDoc="1" locked="0" layoutInCell="1" allowOverlap="1" wp14:anchorId="7C5F24B9" wp14:editId="6910BCD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53D25" w:rsidRPr="00491598" w:rsidRDefault="00553D25" w:rsidP="00584926">
      <w:pPr>
        <w:suppressAutoHyphens w:val="0"/>
        <w:jc w:val="right"/>
        <w:rPr>
          <w:rFonts w:eastAsia="Calibri"/>
          <w:color w:val="000000" w:themeColor="text1"/>
          <w:sz w:val="28"/>
          <w:szCs w:val="28"/>
          <w:lang w:val="uk-UA" w:eastAsia="en-US"/>
        </w:rPr>
      </w:pPr>
    </w:p>
    <w:p w:rsidR="00553D25" w:rsidRPr="00491598" w:rsidRDefault="00553D2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553D25" w:rsidRPr="00491598" w:rsidRDefault="00553D2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553D25" w:rsidRPr="00491598" w:rsidRDefault="00553D2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553D25" w:rsidRPr="00491598" w:rsidRDefault="00553D2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553D25" w:rsidRPr="00491598" w:rsidRDefault="00553D25"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553D25" w:rsidRPr="00491598" w:rsidRDefault="00553D25" w:rsidP="00584926">
      <w:pPr>
        <w:suppressAutoHyphens w:val="0"/>
        <w:rPr>
          <w:rFonts w:eastAsia="Calibri"/>
          <w:color w:val="000000" w:themeColor="text1"/>
          <w:sz w:val="28"/>
          <w:szCs w:val="28"/>
          <w:lang w:val="uk-UA" w:eastAsia="en-US"/>
        </w:rPr>
      </w:pPr>
    </w:p>
    <w:p w:rsidR="00553D25" w:rsidRPr="00491598" w:rsidRDefault="00553D2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553D25" w:rsidRPr="00491598" w:rsidRDefault="00553D25" w:rsidP="00584926">
      <w:pPr>
        <w:suppressAutoHyphens w:val="0"/>
        <w:rPr>
          <w:rFonts w:eastAsia="Calibri"/>
          <w:color w:val="000000" w:themeColor="text1"/>
          <w:sz w:val="28"/>
          <w:szCs w:val="28"/>
          <w:lang w:val="uk-UA" w:eastAsia="en-US"/>
        </w:rPr>
      </w:pPr>
    </w:p>
    <w:p w:rsidR="00553D25" w:rsidRPr="00491598" w:rsidRDefault="00553D25"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№137</w:t>
      </w:r>
    </w:p>
    <w:p w:rsidR="00553D25" w:rsidRPr="00491598" w:rsidRDefault="00553D25"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C22C30" w:rsidRPr="00491598" w:rsidRDefault="00C22C30" w:rsidP="00584926">
      <w:pPr>
        <w:suppressAutoHyphens w:val="0"/>
        <w:rPr>
          <w:rFonts w:eastAsia="Calibri"/>
          <w:color w:val="000000" w:themeColor="text1"/>
          <w:sz w:val="28"/>
          <w:szCs w:val="28"/>
          <w:lang w:val="uk-UA" w:eastAsia="en-US"/>
        </w:rPr>
      </w:pPr>
    </w:p>
    <w:p w:rsidR="00553D25" w:rsidRPr="00491598" w:rsidRDefault="00553D25" w:rsidP="00584926">
      <w:pPr>
        <w:jc w:val="both"/>
        <w:rPr>
          <w:color w:val="000000" w:themeColor="text1"/>
          <w:sz w:val="27"/>
          <w:szCs w:val="27"/>
          <w:lang w:val="uk-UA"/>
        </w:rPr>
      </w:pPr>
      <w:r w:rsidRPr="00491598">
        <w:rPr>
          <w:color w:val="000000" w:themeColor="text1"/>
          <w:sz w:val="27"/>
          <w:szCs w:val="27"/>
          <w:lang w:val="uk-UA"/>
        </w:rPr>
        <w:t>Про затвердження проекту</w:t>
      </w:r>
    </w:p>
    <w:p w:rsidR="00553D25" w:rsidRPr="00491598" w:rsidRDefault="00553D25" w:rsidP="00584926">
      <w:pPr>
        <w:jc w:val="both"/>
        <w:rPr>
          <w:color w:val="000000" w:themeColor="text1"/>
          <w:sz w:val="27"/>
          <w:szCs w:val="27"/>
          <w:lang w:val="uk-UA"/>
        </w:rPr>
      </w:pPr>
      <w:r w:rsidRPr="00491598">
        <w:rPr>
          <w:color w:val="000000" w:themeColor="text1"/>
          <w:sz w:val="27"/>
          <w:szCs w:val="27"/>
          <w:lang w:val="uk-UA"/>
        </w:rPr>
        <w:t>землеустрою щодо зміни цільового</w:t>
      </w:r>
    </w:p>
    <w:p w:rsidR="00553D25" w:rsidRPr="00491598" w:rsidRDefault="00553D25" w:rsidP="00584926">
      <w:pPr>
        <w:jc w:val="both"/>
        <w:rPr>
          <w:color w:val="000000" w:themeColor="text1"/>
          <w:sz w:val="27"/>
          <w:szCs w:val="27"/>
          <w:lang w:val="uk-UA"/>
        </w:rPr>
      </w:pPr>
      <w:r w:rsidRPr="00491598">
        <w:rPr>
          <w:color w:val="000000" w:themeColor="text1"/>
          <w:sz w:val="27"/>
          <w:szCs w:val="27"/>
          <w:lang w:val="uk-UA"/>
        </w:rPr>
        <w:t xml:space="preserve">призначення земельної ділянки  </w:t>
      </w:r>
    </w:p>
    <w:p w:rsidR="00553D25" w:rsidRPr="00491598" w:rsidRDefault="00553D25" w:rsidP="00584926">
      <w:pPr>
        <w:jc w:val="both"/>
        <w:rPr>
          <w:color w:val="000000" w:themeColor="text1"/>
          <w:sz w:val="27"/>
          <w:szCs w:val="27"/>
          <w:lang w:val="uk-UA"/>
        </w:rPr>
      </w:pPr>
    </w:p>
    <w:p w:rsidR="00C22C30" w:rsidRPr="00491598" w:rsidRDefault="00553D25" w:rsidP="00584926">
      <w:pPr>
        <w:tabs>
          <w:tab w:val="left" w:pos="567"/>
        </w:tabs>
        <w:jc w:val="both"/>
        <w:rPr>
          <w:color w:val="000000" w:themeColor="text1"/>
          <w:sz w:val="28"/>
          <w:szCs w:val="28"/>
          <w:lang w:val="uk-UA"/>
        </w:rPr>
      </w:pPr>
      <w:r w:rsidRPr="00491598">
        <w:rPr>
          <w:color w:val="000000" w:themeColor="text1"/>
          <w:sz w:val="27"/>
          <w:szCs w:val="27"/>
          <w:lang w:val="uk-UA"/>
        </w:rPr>
        <w:tab/>
        <w:t xml:space="preserve">Розглянувши звернення громадянина </w:t>
      </w:r>
      <w:proofErr w:type="spellStart"/>
      <w:r w:rsidRPr="00491598">
        <w:rPr>
          <w:color w:val="000000" w:themeColor="text1"/>
          <w:sz w:val="27"/>
          <w:szCs w:val="27"/>
          <w:lang w:val="uk-UA"/>
        </w:rPr>
        <w:t>Шмолнавера</w:t>
      </w:r>
      <w:proofErr w:type="spellEnd"/>
      <w:r w:rsidRPr="00491598">
        <w:rPr>
          <w:color w:val="000000" w:themeColor="text1"/>
          <w:sz w:val="27"/>
          <w:szCs w:val="27"/>
          <w:lang w:val="uk-UA"/>
        </w:rPr>
        <w:t xml:space="preserve"> С.Б. про затвердження проекту землеустрою щодо зміни цільового призначення земельної ділянки, керуючись статями 12, 20, 122, 186, 186¹ Земельного кодексу України, пунктом 34 частини першої статті 26 Закону України «Про місцеве самоврядування в Україні», </w:t>
      </w:r>
      <w:r w:rsidR="00C22C30" w:rsidRPr="00491598">
        <w:rPr>
          <w:color w:val="000000" w:themeColor="text1"/>
          <w:sz w:val="28"/>
          <w:szCs w:val="28"/>
          <w:lang w:val="uk-UA"/>
        </w:rPr>
        <w:t>Рахівська міська рада</w:t>
      </w:r>
    </w:p>
    <w:p w:rsidR="00C22C30" w:rsidRPr="00491598" w:rsidRDefault="00C22C30" w:rsidP="00584926">
      <w:pPr>
        <w:tabs>
          <w:tab w:val="left" w:pos="567"/>
        </w:tabs>
        <w:jc w:val="both"/>
        <w:rPr>
          <w:color w:val="000000" w:themeColor="text1"/>
          <w:sz w:val="28"/>
          <w:szCs w:val="28"/>
          <w:lang w:val="uk-UA"/>
        </w:rPr>
      </w:pPr>
    </w:p>
    <w:p w:rsidR="00C22C30" w:rsidRPr="00491598" w:rsidRDefault="00C22C30"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C22C30" w:rsidRPr="00491598" w:rsidRDefault="00C22C30" w:rsidP="00584926">
      <w:pPr>
        <w:pStyle w:val="21"/>
        <w:ind w:right="0" w:firstLine="0"/>
        <w:rPr>
          <w:color w:val="000000" w:themeColor="text1"/>
          <w:szCs w:val="28"/>
        </w:rPr>
      </w:pPr>
    </w:p>
    <w:p w:rsidR="00553D25" w:rsidRPr="00491598" w:rsidRDefault="00553D25" w:rsidP="00584926">
      <w:pPr>
        <w:jc w:val="both"/>
        <w:rPr>
          <w:color w:val="000000" w:themeColor="text1"/>
          <w:sz w:val="27"/>
          <w:szCs w:val="27"/>
          <w:lang w:val="uk-UA"/>
        </w:rPr>
      </w:pPr>
      <w:r w:rsidRPr="00491598">
        <w:rPr>
          <w:iCs/>
          <w:color w:val="000000" w:themeColor="text1"/>
          <w:sz w:val="27"/>
          <w:szCs w:val="27"/>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491598">
        <w:rPr>
          <w:color w:val="000000" w:themeColor="text1"/>
          <w:sz w:val="27"/>
          <w:szCs w:val="27"/>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Шевченка</w:t>
      </w:r>
      <w:r w:rsidRPr="00491598">
        <w:rPr>
          <w:iCs/>
          <w:color w:val="000000" w:themeColor="text1"/>
          <w:sz w:val="27"/>
          <w:szCs w:val="27"/>
          <w:lang w:val="uk-UA"/>
        </w:rPr>
        <w:t xml:space="preserve"> в м. Рахів, </w:t>
      </w:r>
      <w:r w:rsidRPr="00491598">
        <w:rPr>
          <w:color w:val="000000" w:themeColor="text1"/>
          <w:sz w:val="27"/>
          <w:szCs w:val="27"/>
          <w:lang w:val="uk-UA"/>
        </w:rPr>
        <w:t xml:space="preserve">громадянину </w:t>
      </w:r>
      <w:proofErr w:type="spellStart"/>
      <w:r w:rsidRPr="00491598">
        <w:rPr>
          <w:color w:val="000000" w:themeColor="text1"/>
          <w:sz w:val="27"/>
          <w:szCs w:val="27"/>
          <w:lang w:val="uk-UA"/>
        </w:rPr>
        <w:t>Шмолнавер</w:t>
      </w:r>
      <w:proofErr w:type="spellEnd"/>
      <w:r w:rsidRPr="00491598">
        <w:rPr>
          <w:color w:val="000000" w:themeColor="text1"/>
          <w:sz w:val="27"/>
          <w:szCs w:val="27"/>
          <w:lang w:val="uk-UA"/>
        </w:rPr>
        <w:t xml:space="preserve"> Сергію </w:t>
      </w:r>
      <w:proofErr w:type="spellStart"/>
      <w:r w:rsidRPr="00491598">
        <w:rPr>
          <w:color w:val="000000" w:themeColor="text1"/>
          <w:sz w:val="27"/>
          <w:szCs w:val="27"/>
          <w:lang w:val="uk-UA"/>
        </w:rPr>
        <w:t>Бейловичу</w:t>
      </w:r>
      <w:proofErr w:type="spellEnd"/>
      <w:r w:rsidRPr="00491598">
        <w:rPr>
          <w:color w:val="000000" w:themeColor="text1"/>
          <w:sz w:val="27"/>
          <w:szCs w:val="27"/>
          <w:lang w:val="uk-UA"/>
        </w:rPr>
        <w:t>, мешканцю м. Рахів, вул. Миру, 185.</w:t>
      </w:r>
    </w:p>
    <w:p w:rsidR="00553D25" w:rsidRPr="00491598" w:rsidRDefault="00553D25" w:rsidP="00584926">
      <w:pPr>
        <w:jc w:val="both"/>
        <w:rPr>
          <w:color w:val="000000" w:themeColor="text1"/>
          <w:sz w:val="27"/>
          <w:szCs w:val="27"/>
          <w:lang w:val="uk-UA"/>
        </w:rPr>
      </w:pPr>
      <w:r w:rsidRPr="00491598">
        <w:rPr>
          <w:iCs/>
          <w:color w:val="000000" w:themeColor="text1"/>
          <w:sz w:val="27"/>
          <w:szCs w:val="27"/>
          <w:lang w:val="uk-UA"/>
        </w:rPr>
        <w:t xml:space="preserve">         1.1. Змінити цільове призначення земельної ділянки </w:t>
      </w:r>
      <w:r w:rsidRPr="00491598">
        <w:rPr>
          <w:color w:val="000000" w:themeColor="text1"/>
          <w:sz w:val="27"/>
          <w:szCs w:val="27"/>
          <w:lang w:val="uk-UA"/>
        </w:rPr>
        <w:t xml:space="preserve">площею – </w:t>
      </w:r>
      <w:smartTag w:uri="urn:schemas-microsoft-com:office:smarttags" w:element="metricconverter">
        <w:smartTagPr>
          <w:attr w:name="ProductID" w:val="0,0060 га"/>
        </w:smartTagPr>
        <w:r w:rsidRPr="00491598">
          <w:rPr>
            <w:color w:val="000000" w:themeColor="text1"/>
            <w:sz w:val="27"/>
            <w:szCs w:val="27"/>
            <w:lang w:val="uk-UA"/>
          </w:rPr>
          <w:t>0,0060 га</w:t>
        </w:r>
      </w:smartTag>
      <w:r w:rsidRPr="00491598">
        <w:rPr>
          <w:color w:val="000000" w:themeColor="text1"/>
          <w:sz w:val="27"/>
          <w:szCs w:val="27"/>
          <w:lang w:val="uk-UA"/>
        </w:rPr>
        <w:t xml:space="preserve"> по вул. Шевченка в м. Рахів (кадастровий номер – 2123610100:02:001:0052),</w:t>
      </w:r>
      <w:r w:rsidRPr="00491598">
        <w:rPr>
          <w:b/>
          <w:color w:val="000000" w:themeColor="text1"/>
          <w:sz w:val="27"/>
          <w:szCs w:val="27"/>
          <w:lang w:val="uk-UA"/>
        </w:rPr>
        <w:t xml:space="preserve"> </w:t>
      </w:r>
      <w:r w:rsidRPr="00491598">
        <w:rPr>
          <w:color w:val="000000" w:themeColor="text1"/>
          <w:sz w:val="27"/>
          <w:szCs w:val="27"/>
          <w:lang w:val="uk-UA"/>
        </w:rPr>
        <w:t xml:space="preserve">яка перебуває у власності громадянина </w:t>
      </w:r>
      <w:proofErr w:type="spellStart"/>
      <w:r w:rsidRPr="00491598">
        <w:rPr>
          <w:color w:val="000000" w:themeColor="text1"/>
          <w:sz w:val="27"/>
          <w:szCs w:val="27"/>
          <w:lang w:val="uk-UA"/>
        </w:rPr>
        <w:t>Шмолнавер</w:t>
      </w:r>
      <w:r w:rsidR="0021461D">
        <w:rPr>
          <w:color w:val="000000" w:themeColor="text1"/>
          <w:sz w:val="27"/>
          <w:szCs w:val="27"/>
          <w:lang w:val="uk-UA"/>
        </w:rPr>
        <w:t>а</w:t>
      </w:r>
      <w:proofErr w:type="spellEnd"/>
      <w:r w:rsidR="0021461D">
        <w:rPr>
          <w:color w:val="000000" w:themeColor="text1"/>
          <w:sz w:val="27"/>
          <w:szCs w:val="27"/>
          <w:lang w:val="uk-UA"/>
        </w:rPr>
        <w:t xml:space="preserve"> Сергія </w:t>
      </w:r>
      <w:proofErr w:type="spellStart"/>
      <w:r w:rsidR="0021461D">
        <w:rPr>
          <w:color w:val="000000" w:themeColor="text1"/>
          <w:sz w:val="27"/>
          <w:szCs w:val="27"/>
          <w:lang w:val="uk-UA"/>
        </w:rPr>
        <w:t>Бейловича</w:t>
      </w:r>
      <w:proofErr w:type="spellEnd"/>
      <w:r w:rsidR="0021461D">
        <w:rPr>
          <w:color w:val="000000" w:themeColor="text1"/>
          <w:sz w:val="27"/>
          <w:szCs w:val="27"/>
          <w:lang w:val="uk-UA"/>
        </w:rPr>
        <w:t xml:space="preserve">, мешканця </w:t>
      </w:r>
      <w:proofErr w:type="spellStart"/>
      <w:r w:rsidR="0021461D">
        <w:rPr>
          <w:color w:val="000000" w:themeColor="text1"/>
          <w:sz w:val="27"/>
          <w:szCs w:val="27"/>
          <w:lang w:val="uk-UA"/>
        </w:rPr>
        <w:t>м.</w:t>
      </w:r>
      <w:r w:rsidRPr="00491598">
        <w:rPr>
          <w:color w:val="000000" w:themeColor="text1"/>
          <w:sz w:val="27"/>
          <w:szCs w:val="27"/>
          <w:lang w:val="uk-UA"/>
        </w:rPr>
        <w:t>Рахів</w:t>
      </w:r>
      <w:proofErr w:type="spellEnd"/>
      <w:r w:rsidRPr="00491598">
        <w:rPr>
          <w:color w:val="000000" w:themeColor="text1"/>
          <w:sz w:val="27"/>
          <w:szCs w:val="27"/>
          <w:lang w:val="uk-UA"/>
        </w:rPr>
        <w:t>, вул. Миру, 185 (згідно витягу з Державного реєстру речових прав на нерухоме майно про реєстрацію права власності від 28.05.2019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C22C30" w:rsidRPr="00491598" w:rsidRDefault="00C22C30" w:rsidP="00584926">
      <w:pPr>
        <w:jc w:val="both"/>
        <w:rPr>
          <w:color w:val="000000" w:themeColor="text1"/>
          <w:sz w:val="27"/>
          <w:szCs w:val="27"/>
          <w:lang w:val="uk-UA"/>
        </w:rPr>
      </w:pPr>
    </w:p>
    <w:p w:rsidR="00C22C30" w:rsidRPr="00491598" w:rsidRDefault="00C22C30" w:rsidP="00584926">
      <w:pPr>
        <w:jc w:val="both"/>
        <w:rPr>
          <w:color w:val="000000" w:themeColor="text1"/>
          <w:sz w:val="27"/>
          <w:szCs w:val="27"/>
          <w:lang w:val="uk-UA"/>
        </w:rPr>
      </w:pPr>
    </w:p>
    <w:p w:rsidR="00553D25" w:rsidRPr="00491598" w:rsidRDefault="00553D25"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C22C30" w:rsidRPr="00491598" w:rsidRDefault="00C22C30"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5A0C67" w:rsidRDefault="005A0C67" w:rsidP="005A0C67">
      <w:pPr>
        <w:jc w:val="right"/>
        <w:rPr>
          <w:color w:val="000000" w:themeColor="text1"/>
          <w:lang w:val="uk-UA"/>
        </w:rPr>
      </w:pPr>
      <w:r>
        <w:rPr>
          <w:color w:val="000000" w:themeColor="text1"/>
          <w:lang w:val="uk-UA"/>
        </w:rPr>
        <w:lastRenderedPageBreak/>
        <w:t>КОПІЯ</w:t>
      </w:r>
    </w:p>
    <w:p w:rsidR="00C22C30" w:rsidRPr="00491598" w:rsidRDefault="00C22C30" w:rsidP="00584926">
      <w:pPr>
        <w:rPr>
          <w:color w:val="000000" w:themeColor="text1"/>
          <w:lang w:val="uk-UA"/>
        </w:rPr>
      </w:pPr>
    </w:p>
    <w:p w:rsidR="00C22C30" w:rsidRPr="00491598" w:rsidRDefault="00C22C30" w:rsidP="00584926">
      <w:pPr>
        <w:suppressAutoHyphens w:val="0"/>
        <w:jc w:val="right"/>
        <w:rPr>
          <w:rFonts w:eastAsia="Calibri"/>
          <w:color w:val="000000" w:themeColor="text1"/>
          <w:sz w:val="28"/>
          <w:szCs w:val="28"/>
          <w:lang w:val="uk-UA" w:eastAsia="en-US"/>
        </w:rPr>
      </w:pPr>
    </w:p>
    <w:p w:rsidR="00C22C30" w:rsidRPr="00491598" w:rsidRDefault="00C22C30"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10464" behindDoc="1" locked="0" layoutInCell="1" allowOverlap="1" wp14:anchorId="4229C38C" wp14:editId="573FAF3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22C30" w:rsidRPr="00491598" w:rsidRDefault="00C22C30" w:rsidP="00584926">
      <w:pPr>
        <w:suppressAutoHyphens w:val="0"/>
        <w:jc w:val="right"/>
        <w:rPr>
          <w:rFonts w:eastAsia="Calibri"/>
          <w:color w:val="000000" w:themeColor="text1"/>
          <w:sz w:val="28"/>
          <w:szCs w:val="28"/>
          <w:lang w:val="uk-UA" w:eastAsia="en-US"/>
        </w:rPr>
      </w:pPr>
    </w:p>
    <w:p w:rsidR="00C22C30" w:rsidRPr="00491598" w:rsidRDefault="00C22C3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C22C30" w:rsidRPr="00491598" w:rsidRDefault="00C22C3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C22C30" w:rsidRPr="00491598" w:rsidRDefault="00C22C3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C22C30" w:rsidRPr="00491598" w:rsidRDefault="00C22C3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C22C30" w:rsidRPr="00491598" w:rsidRDefault="00C22C30"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C22C30" w:rsidRPr="00491598" w:rsidRDefault="00C22C30" w:rsidP="00584926">
      <w:pPr>
        <w:suppressAutoHyphens w:val="0"/>
        <w:rPr>
          <w:rFonts w:eastAsia="Calibri"/>
          <w:color w:val="000000" w:themeColor="text1"/>
          <w:sz w:val="28"/>
          <w:szCs w:val="28"/>
          <w:lang w:val="uk-UA" w:eastAsia="en-US"/>
        </w:rPr>
      </w:pPr>
    </w:p>
    <w:p w:rsidR="00C22C30" w:rsidRPr="00491598" w:rsidRDefault="00C22C30"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C22C30" w:rsidRPr="00491598" w:rsidRDefault="00C22C30" w:rsidP="00584926">
      <w:pPr>
        <w:suppressAutoHyphens w:val="0"/>
        <w:rPr>
          <w:rFonts w:eastAsia="Calibri"/>
          <w:color w:val="000000" w:themeColor="text1"/>
          <w:sz w:val="28"/>
          <w:szCs w:val="28"/>
          <w:lang w:val="uk-UA" w:eastAsia="en-US"/>
        </w:rPr>
      </w:pPr>
    </w:p>
    <w:p w:rsidR="00C22C30" w:rsidRPr="00491598" w:rsidRDefault="00C22C30"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№138</w:t>
      </w:r>
    </w:p>
    <w:p w:rsidR="00C22C30" w:rsidRPr="00491598" w:rsidRDefault="00C22C30"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C22C30" w:rsidRPr="00491598" w:rsidRDefault="00C22C30" w:rsidP="00584926">
      <w:pPr>
        <w:suppressAutoHyphens w:val="0"/>
        <w:rPr>
          <w:rFonts w:eastAsia="Calibri"/>
          <w:color w:val="000000" w:themeColor="text1"/>
          <w:sz w:val="28"/>
          <w:szCs w:val="28"/>
          <w:lang w:val="uk-UA" w:eastAsia="en-US"/>
        </w:rPr>
      </w:pPr>
    </w:p>
    <w:p w:rsidR="00B677BC" w:rsidRPr="00491598" w:rsidRDefault="00B677BC" w:rsidP="00584926">
      <w:pPr>
        <w:jc w:val="both"/>
        <w:rPr>
          <w:color w:val="000000" w:themeColor="text1"/>
          <w:sz w:val="28"/>
          <w:szCs w:val="28"/>
          <w:lang w:val="uk-UA"/>
        </w:rPr>
      </w:pPr>
      <w:r w:rsidRPr="00491598">
        <w:rPr>
          <w:color w:val="000000" w:themeColor="text1"/>
          <w:sz w:val="28"/>
          <w:szCs w:val="28"/>
          <w:lang w:val="uk-UA"/>
        </w:rPr>
        <w:t xml:space="preserve">Про надання дозволу на розроблення </w:t>
      </w:r>
    </w:p>
    <w:p w:rsidR="00B677BC" w:rsidRPr="00491598" w:rsidRDefault="00B677BC" w:rsidP="00584926">
      <w:pPr>
        <w:jc w:val="both"/>
        <w:rPr>
          <w:color w:val="000000" w:themeColor="text1"/>
          <w:sz w:val="28"/>
          <w:szCs w:val="28"/>
          <w:lang w:val="uk-UA"/>
        </w:rPr>
      </w:pPr>
      <w:r w:rsidRPr="00491598">
        <w:rPr>
          <w:color w:val="000000" w:themeColor="text1"/>
          <w:sz w:val="28"/>
          <w:szCs w:val="28"/>
          <w:lang w:val="uk-UA"/>
        </w:rPr>
        <w:t>проекту землеустрою щодо відведення</w:t>
      </w:r>
    </w:p>
    <w:p w:rsidR="00B677BC" w:rsidRPr="00491598" w:rsidRDefault="00B677BC" w:rsidP="00584926">
      <w:pPr>
        <w:jc w:val="both"/>
        <w:rPr>
          <w:color w:val="000000" w:themeColor="text1"/>
          <w:sz w:val="28"/>
          <w:szCs w:val="28"/>
          <w:lang w:val="uk-UA"/>
        </w:rPr>
      </w:pPr>
      <w:r w:rsidRPr="00491598">
        <w:rPr>
          <w:color w:val="000000" w:themeColor="text1"/>
          <w:sz w:val="28"/>
          <w:szCs w:val="28"/>
          <w:lang w:val="uk-UA"/>
        </w:rPr>
        <w:t xml:space="preserve">земельної ділянки у постійне користування </w:t>
      </w:r>
    </w:p>
    <w:p w:rsidR="00B677BC" w:rsidRPr="00491598" w:rsidRDefault="00B677BC" w:rsidP="00584926">
      <w:pPr>
        <w:jc w:val="both"/>
        <w:rPr>
          <w:color w:val="000000" w:themeColor="text1"/>
          <w:sz w:val="28"/>
          <w:szCs w:val="28"/>
          <w:lang w:val="uk-UA"/>
        </w:rPr>
      </w:pPr>
    </w:p>
    <w:p w:rsidR="007901A9" w:rsidRPr="00491598" w:rsidRDefault="00A827B5" w:rsidP="00584926">
      <w:pPr>
        <w:tabs>
          <w:tab w:val="left" w:pos="567"/>
        </w:tabs>
        <w:jc w:val="both"/>
        <w:rPr>
          <w:color w:val="000000" w:themeColor="text1"/>
          <w:sz w:val="28"/>
          <w:szCs w:val="28"/>
          <w:lang w:val="uk-UA"/>
        </w:rPr>
      </w:pPr>
      <w:r w:rsidRPr="00491598">
        <w:rPr>
          <w:color w:val="000000" w:themeColor="text1"/>
          <w:sz w:val="28"/>
          <w:szCs w:val="28"/>
          <w:lang w:val="uk-UA"/>
        </w:rPr>
        <w:tab/>
      </w:r>
      <w:r w:rsidR="00B677BC" w:rsidRPr="00491598">
        <w:rPr>
          <w:color w:val="000000" w:themeColor="text1"/>
          <w:sz w:val="28"/>
          <w:szCs w:val="28"/>
          <w:lang w:val="uk-UA"/>
        </w:rPr>
        <w:t xml:space="preserve">Розглянувши лист Головного управління Національної поліції в Закарпатській області про надання дозволу на розроблення проекту землеустрою щодо відведення земельної ділянки у постійне користування, керуючись статями 12, 84, 92, 122 Земельного кодексу України, статтею 50 Закону України «Про землеустрій», пунктом 34 частини першої статті 26 Закону України «Про місцеве самоврядування в Україні», </w:t>
      </w:r>
      <w:r w:rsidR="007901A9" w:rsidRPr="00491598">
        <w:rPr>
          <w:color w:val="000000" w:themeColor="text1"/>
          <w:sz w:val="28"/>
          <w:szCs w:val="28"/>
          <w:lang w:val="uk-UA"/>
        </w:rPr>
        <w:t>Рахівська міська рада</w:t>
      </w:r>
    </w:p>
    <w:p w:rsidR="00376A66" w:rsidRPr="00491598" w:rsidRDefault="00376A66" w:rsidP="00584926">
      <w:pPr>
        <w:tabs>
          <w:tab w:val="left" w:pos="567"/>
        </w:tabs>
        <w:jc w:val="both"/>
        <w:rPr>
          <w:color w:val="000000" w:themeColor="text1"/>
          <w:sz w:val="28"/>
          <w:szCs w:val="28"/>
          <w:lang w:val="uk-UA"/>
        </w:rPr>
      </w:pPr>
    </w:p>
    <w:p w:rsidR="007901A9" w:rsidRPr="00491598" w:rsidRDefault="007901A9"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7901A9" w:rsidRPr="00491598" w:rsidRDefault="007901A9" w:rsidP="00584926">
      <w:pPr>
        <w:pStyle w:val="21"/>
        <w:ind w:right="0" w:firstLine="0"/>
        <w:rPr>
          <w:color w:val="000000" w:themeColor="text1"/>
          <w:szCs w:val="28"/>
        </w:rPr>
      </w:pPr>
    </w:p>
    <w:p w:rsidR="00B677BC" w:rsidRPr="00491598" w:rsidRDefault="00B677BC" w:rsidP="00584926">
      <w:pPr>
        <w:ind w:firstLine="709"/>
        <w:jc w:val="both"/>
        <w:rPr>
          <w:color w:val="000000" w:themeColor="text1"/>
          <w:sz w:val="28"/>
          <w:szCs w:val="28"/>
          <w:lang w:val="uk-UA"/>
        </w:rPr>
      </w:pPr>
      <w:r w:rsidRPr="00491598">
        <w:rPr>
          <w:color w:val="000000" w:themeColor="text1"/>
          <w:sz w:val="28"/>
          <w:szCs w:val="28"/>
          <w:lang w:val="uk-UA"/>
        </w:rPr>
        <w:t xml:space="preserve">1. Надати Головному управлінню Національної поліції в Закарпатській дозвіл на розроблення проекту землеустрою щодо відведення земельної ділянки площею – </w:t>
      </w:r>
      <w:smartTag w:uri="urn:schemas-microsoft-com:office:smarttags" w:element="metricconverter">
        <w:smartTagPr>
          <w:attr w:name="ProductID" w:val="0,0057 га"/>
        </w:smartTagPr>
        <w:r w:rsidRPr="00491598">
          <w:rPr>
            <w:color w:val="000000" w:themeColor="text1"/>
            <w:sz w:val="28"/>
            <w:szCs w:val="28"/>
            <w:lang w:val="uk-UA"/>
          </w:rPr>
          <w:t>0,0057 га</w:t>
        </w:r>
      </w:smartTag>
      <w:r w:rsidRPr="00491598">
        <w:rPr>
          <w:color w:val="000000" w:themeColor="text1"/>
          <w:sz w:val="28"/>
          <w:szCs w:val="28"/>
          <w:lang w:val="uk-UA"/>
        </w:rPr>
        <w:t xml:space="preserve"> у постійне користування для будівництва та обслуговування будівель органів державної влади та місцевого самоврядування (з метою розширення майданчика для зберігання тимчасово затриманих транспортних засобів) (категорія земель – землі громадської забудови, код КВЦПЗ - 03.01), яка розташ</w:t>
      </w:r>
      <w:r w:rsidR="000D663F">
        <w:rPr>
          <w:color w:val="000000" w:themeColor="text1"/>
          <w:sz w:val="28"/>
          <w:szCs w:val="28"/>
          <w:lang w:val="uk-UA"/>
        </w:rPr>
        <w:t xml:space="preserve">ована за адресою м. Рахів, </w:t>
      </w:r>
      <w:proofErr w:type="spellStart"/>
      <w:r w:rsidR="000D663F">
        <w:rPr>
          <w:color w:val="000000" w:themeColor="text1"/>
          <w:sz w:val="28"/>
          <w:szCs w:val="28"/>
          <w:lang w:val="uk-UA"/>
        </w:rPr>
        <w:t>вул.</w:t>
      </w:r>
      <w:r w:rsidRPr="00491598">
        <w:rPr>
          <w:color w:val="000000" w:themeColor="text1"/>
          <w:sz w:val="28"/>
          <w:szCs w:val="28"/>
          <w:lang w:val="uk-UA"/>
        </w:rPr>
        <w:t>Карпатська</w:t>
      </w:r>
      <w:proofErr w:type="spellEnd"/>
      <w:r w:rsidRPr="00491598">
        <w:rPr>
          <w:color w:val="000000" w:themeColor="text1"/>
          <w:sz w:val="28"/>
          <w:szCs w:val="28"/>
          <w:lang w:val="uk-UA"/>
        </w:rPr>
        <w:t xml:space="preserve"> (біля будівлі №15а).</w:t>
      </w:r>
    </w:p>
    <w:p w:rsidR="00B677BC" w:rsidRPr="00491598" w:rsidRDefault="00B677BC" w:rsidP="00584926">
      <w:pPr>
        <w:ind w:firstLine="708"/>
        <w:jc w:val="both"/>
        <w:rPr>
          <w:color w:val="000000" w:themeColor="text1"/>
          <w:sz w:val="28"/>
          <w:szCs w:val="28"/>
          <w:lang w:val="uk-UA"/>
        </w:rPr>
      </w:pPr>
      <w:r w:rsidRPr="00491598">
        <w:rPr>
          <w:color w:val="000000" w:themeColor="text1"/>
          <w:sz w:val="28"/>
          <w:szCs w:val="28"/>
          <w:lang w:val="uk-UA"/>
        </w:rPr>
        <w:t xml:space="preserve">2. Головному управлінню Національної поліції в Закарпатській замовити розроблення проекту землеустрою щодо відведення земельної ділянки </w:t>
      </w:r>
      <w:r w:rsidRPr="00491598">
        <w:rPr>
          <w:color w:val="000000" w:themeColor="text1"/>
          <w:sz w:val="28"/>
          <w:szCs w:val="28"/>
          <w:shd w:val="clear" w:color="auto" w:fill="FFFFFF"/>
          <w:lang w:val="uk-UA"/>
        </w:rPr>
        <w:t>в організації, яка має відповідний дозвіл (сертифікат)</w:t>
      </w:r>
      <w:r w:rsidRPr="00491598">
        <w:rPr>
          <w:color w:val="000000" w:themeColor="text1"/>
          <w:sz w:val="28"/>
          <w:szCs w:val="28"/>
          <w:lang w:val="uk-UA"/>
        </w:rPr>
        <w:t>.</w:t>
      </w:r>
    </w:p>
    <w:p w:rsidR="00B677BC" w:rsidRPr="00491598" w:rsidRDefault="00B677BC" w:rsidP="00584926">
      <w:pPr>
        <w:ind w:firstLine="708"/>
        <w:jc w:val="both"/>
        <w:rPr>
          <w:color w:val="000000" w:themeColor="text1"/>
          <w:sz w:val="28"/>
          <w:szCs w:val="28"/>
          <w:lang w:val="uk-UA"/>
        </w:rPr>
      </w:pPr>
      <w:r w:rsidRPr="00491598">
        <w:rPr>
          <w:color w:val="000000" w:themeColor="text1"/>
          <w:sz w:val="28"/>
          <w:szCs w:val="28"/>
          <w:lang w:val="uk-UA"/>
        </w:rPr>
        <w:t>3. Розроблену і погоджену у встановленому законодавством порядку документацію із землеустрою, після внесення відомостей про земельну ділянку до Державного земельного кадастру, подати на розгляд та затвердження міською радою.</w:t>
      </w:r>
    </w:p>
    <w:p w:rsidR="00376A66" w:rsidRPr="00491598" w:rsidRDefault="00376A66" w:rsidP="00584926">
      <w:pPr>
        <w:ind w:firstLine="708"/>
        <w:jc w:val="both"/>
        <w:rPr>
          <w:color w:val="000000" w:themeColor="text1"/>
          <w:sz w:val="28"/>
          <w:szCs w:val="28"/>
          <w:lang w:val="uk-UA"/>
        </w:rPr>
      </w:pPr>
    </w:p>
    <w:p w:rsidR="00376A66" w:rsidRPr="00491598" w:rsidRDefault="00376A66" w:rsidP="00584926">
      <w:pPr>
        <w:ind w:firstLine="708"/>
        <w:jc w:val="both"/>
        <w:rPr>
          <w:color w:val="000000" w:themeColor="text1"/>
          <w:sz w:val="28"/>
          <w:szCs w:val="28"/>
          <w:lang w:val="uk-UA"/>
        </w:rPr>
      </w:pPr>
    </w:p>
    <w:p w:rsidR="00376A66" w:rsidRPr="00491598" w:rsidRDefault="00376A66" w:rsidP="00584926">
      <w:pPr>
        <w:ind w:firstLine="708"/>
        <w:jc w:val="both"/>
        <w:rPr>
          <w:color w:val="000000" w:themeColor="text1"/>
          <w:sz w:val="28"/>
          <w:szCs w:val="28"/>
          <w:lang w:val="uk-UA"/>
        </w:rPr>
      </w:pPr>
    </w:p>
    <w:p w:rsidR="00376A66" w:rsidRPr="00491598" w:rsidRDefault="00376A66" w:rsidP="00584926">
      <w:pPr>
        <w:ind w:firstLine="708"/>
        <w:jc w:val="both"/>
        <w:rPr>
          <w:color w:val="000000" w:themeColor="text1"/>
          <w:sz w:val="28"/>
          <w:szCs w:val="28"/>
          <w:lang w:val="uk-UA"/>
        </w:rPr>
      </w:pPr>
    </w:p>
    <w:p w:rsidR="00B677BC" w:rsidRPr="00491598" w:rsidRDefault="00B677BC" w:rsidP="00584926">
      <w:pPr>
        <w:ind w:firstLine="708"/>
        <w:jc w:val="both"/>
        <w:rPr>
          <w:color w:val="000000" w:themeColor="text1"/>
          <w:sz w:val="28"/>
          <w:szCs w:val="28"/>
          <w:lang w:val="uk-UA"/>
        </w:rPr>
      </w:pPr>
      <w:r w:rsidRPr="00491598">
        <w:rPr>
          <w:color w:val="000000" w:themeColor="text1"/>
          <w:sz w:val="28"/>
          <w:szCs w:val="28"/>
          <w:lang w:val="uk-UA"/>
        </w:rPr>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B677BC" w:rsidRPr="00491598" w:rsidRDefault="00B677BC" w:rsidP="00584926">
      <w:pPr>
        <w:jc w:val="both"/>
        <w:rPr>
          <w:color w:val="000000" w:themeColor="text1"/>
          <w:sz w:val="28"/>
          <w:szCs w:val="28"/>
          <w:lang w:val="uk-UA"/>
        </w:rPr>
      </w:pPr>
    </w:p>
    <w:p w:rsidR="00B677BC" w:rsidRPr="00491598" w:rsidRDefault="00B677BC" w:rsidP="00584926">
      <w:pPr>
        <w:jc w:val="both"/>
        <w:rPr>
          <w:b/>
          <w:color w:val="000000" w:themeColor="text1"/>
          <w:szCs w:val="28"/>
          <w:lang w:val="uk-UA"/>
        </w:rPr>
      </w:pPr>
    </w:p>
    <w:p w:rsidR="00B677BC" w:rsidRPr="00491598" w:rsidRDefault="00B677BC"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B677BC" w:rsidRPr="00491598" w:rsidRDefault="00B677BC" w:rsidP="00584926">
      <w:pPr>
        <w:suppressAutoHyphens w:val="0"/>
        <w:rPr>
          <w:rFonts w:eastAsia="Calibri"/>
          <w:color w:val="000000" w:themeColor="text1"/>
          <w:sz w:val="28"/>
          <w:szCs w:val="28"/>
          <w:lang w:val="uk-UA" w:eastAsia="en-US"/>
        </w:rPr>
      </w:pPr>
    </w:p>
    <w:p w:rsidR="005A0C67" w:rsidRDefault="005A0C67" w:rsidP="005A0C67">
      <w:pPr>
        <w:rPr>
          <w:color w:val="000000" w:themeColor="text1"/>
          <w:sz w:val="28"/>
          <w:szCs w:val="28"/>
          <w:lang w:val="uk-UA"/>
        </w:rPr>
      </w:pPr>
      <w:r>
        <w:rPr>
          <w:color w:val="000000" w:themeColor="text1"/>
          <w:sz w:val="28"/>
          <w:szCs w:val="28"/>
          <w:lang w:val="uk-UA"/>
        </w:rPr>
        <w:t>Згідно з оригіналом:</w:t>
      </w:r>
    </w:p>
    <w:p w:rsidR="005A0C67" w:rsidRDefault="005A0C67" w:rsidP="005A0C67">
      <w:pPr>
        <w:rPr>
          <w:color w:val="000000" w:themeColor="text1"/>
          <w:sz w:val="28"/>
          <w:szCs w:val="28"/>
          <w:lang w:val="uk-UA"/>
        </w:rPr>
      </w:pPr>
      <w:r>
        <w:rPr>
          <w:color w:val="000000" w:themeColor="text1"/>
          <w:sz w:val="28"/>
          <w:szCs w:val="28"/>
          <w:lang w:val="uk-UA"/>
        </w:rPr>
        <w:t>Секретар ради</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Д.БРЕХЛІЧУК</w:t>
      </w:r>
    </w:p>
    <w:p w:rsidR="00553D25" w:rsidRPr="00491598" w:rsidRDefault="00553D25" w:rsidP="00584926">
      <w:pPr>
        <w:suppressAutoHyphens w:val="0"/>
        <w:rPr>
          <w:rFonts w:eastAsia="Calibri"/>
          <w:color w:val="000000" w:themeColor="text1"/>
          <w:sz w:val="28"/>
          <w:szCs w:val="28"/>
          <w:lang w:val="uk-UA" w:eastAsia="en-US"/>
        </w:rPr>
      </w:pPr>
    </w:p>
    <w:p w:rsidR="00BE12C1" w:rsidRPr="00491598" w:rsidRDefault="00BE12C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BE12C1" w:rsidRPr="00491598" w:rsidRDefault="00BE12C1" w:rsidP="00584926">
      <w:pPr>
        <w:rPr>
          <w:color w:val="000000" w:themeColor="text1"/>
          <w:lang w:val="uk-UA"/>
        </w:rPr>
      </w:pPr>
    </w:p>
    <w:p w:rsidR="00BE12C1" w:rsidRPr="00491598" w:rsidRDefault="00BE12C1" w:rsidP="00584926">
      <w:pPr>
        <w:suppressAutoHyphens w:val="0"/>
        <w:jc w:val="right"/>
        <w:rPr>
          <w:rFonts w:eastAsia="Calibri"/>
          <w:color w:val="000000" w:themeColor="text1"/>
          <w:sz w:val="28"/>
          <w:szCs w:val="28"/>
          <w:lang w:val="uk-UA" w:eastAsia="en-US"/>
        </w:rPr>
      </w:pPr>
    </w:p>
    <w:p w:rsidR="00BE12C1" w:rsidRPr="00491598" w:rsidRDefault="00BE12C1"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12512" behindDoc="1" locked="0" layoutInCell="1" allowOverlap="1" wp14:anchorId="4131DD9F" wp14:editId="310FF44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E12C1" w:rsidRPr="00491598" w:rsidRDefault="00BE12C1" w:rsidP="00584926">
      <w:pPr>
        <w:suppressAutoHyphens w:val="0"/>
        <w:jc w:val="right"/>
        <w:rPr>
          <w:rFonts w:eastAsia="Calibri"/>
          <w:color w:val="000000" w:themeColor="text1"/>
          <w:sz w:val="28"/>
          <w:szCs w:val="28"/>
          <w:lang w:val="uk-UA" w:eastAsia="en-US"/>
        </w:rPr>
      </w:pPr>
    </w:p>
    <w:p w:rsidR="00BE12C1" w:rsidRPr="00491598" w:rsidRDefault="00BE12C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BE12C1" w:rsidRPr="00491598" w:rsidRDefault="00BE12C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BE12C1" w:rsidRPr="00491598" w:rsidRDefault="00BE12C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BE12C1" w:rsidRPr="00491598" w:rsidRDefault="00BE12C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BE12C1" w:rsidRPr="00491598" w:rsidRDefault="00BE12C1"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BE12C1" w:rsidRPr="00491598" w:rsidRDefault="00BE12C1" w:rsidP="00584926">
      <w:pPr>
        <w:suppressAutoHyphens w:val="0"/>
        <w:rPr>
          <w:rFonts w:eastAsia="Calibri"/>
          <w:color w:val="000000" w:themeColor="text1"/>
          <w:sz w:val="28"/>
          <w:szCs w:val="28"/>
          <w:lang w:val="uk-UA" w:eastAsia="en-US"/>
        </w:rPr>
      </w:pPr>
    </w:p>
    <w:p w:rsidR="00BE12C1" w:rsidRPr="00491598" w:rsidRDefault="00BE12C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BE12C1" w:rsidRPr="00491598" w:rsidRDefault="00BE12C1" w:rsidP="00584926">
      <w:pPr>
        <w:suppressAutoHyphens w:val="0"/>
        <w:rPr>
          <w:rFonts w:eastAsia="Calibri"/>
          <w:color w:val="000000" w:themeColor="text1"/>
          <w:sz w:val="28"/>
          <w:szCs w:val="28"/>
          <w:lang w:val="uk-UA" w:eastAsia="en-US"/>
        </w:rPr>
      </w:pPr>
    </w:p>
    <w:p w:rsidR="00BE12C1" w:rsidRPr="00491598" w:rsidRDefault="00BE12C1"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№139</w:t>
      </w:r>
    </w:p>
    <w:p w:rsidR="00BE12C1" w:rsidRPr="00491598" w:rsidRDefault="00BE12C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E33EC7" w:rsidRPr="00491598" w:rsidRDefault="00E33EC7" w:rsidP="00584926">
      <w:pPr>
        <w:outlineLvl w:val="0"/>
        <w:rPr>
          <w:color w:val="000000" w:themeColor="text1"/>
          <w:sz w:val="28"/>
          <w:szCs w:val="28"/>
          <w:lang w:val="uk-UA"/>
        </w:rPr>
      </w:pPr>
    </w:p>
    <w:p w:rsidR="00E33EC7" w:rsidRPr="00491598" w:rsidRDefault="00E33EC7" w:rsidP="00584926">
      <w:pPr>
        <w:outlineLvl w:val="0"/>
        <w:rPr>
          <w:color w:val="000000" w:themeColor="text1"/>
          <w:sz w:val="28"/>
          <w:szCs w:val="28"/>
          <w:lang w:val="uk-UA"/>
        </w:rPr>
      </w:pPr>
      <w:r w:rsidRPr="00491598">
        <w:rPr>
          <w:color w:val="000000" w:themeColor="text1"/>
          <w:sz w:val="28"/>
          <w:szCs w:val="28"/>
          <w:lang w:val="uk-UA"/>
        </w:rPr>
        <w:t>Про надання дозволу на розробку проектів</w:t>
      </w:r>
    </w:p>
    <w:p w:rsidR="00E33EC7" w:rsidRPr="00491598" w:rsidRDefault="00E33EC7" w:rsidP="00584926">
      <w:pPr>
        <w:outlineLvl w:val="0"/>
        <w:rPr>
          <w:color w:val="000000" w:themeColor="text1"/>
          <w:sz w:val="28"/>
          <w:szCs w:val="28"/>
          <w:lang w:val="uk-UA"/>
        </w:rPr>
      </w:pPr>
      <w:r w:rsidRPr="00491598">
        <w:rPr>
          <w:color w:val="000000" w:themeColor="text1"/>
          <w:sz w:val="28"/>
          <w:szCs w:val="28"/>
          <w:lang w:val="uk-UA"/>
        </w:rPr>
        <w:t xml:space="preserve">землеустрою щодо відведення земельних </w:t>
      </w:r>
    </w:p>
    <w:p w:rsidR="00E33EC7" w:rsidRPr="00491598" w:rsidRDefault="00E33EC7" w:rsidP="00584926">
      <w:pPr>
        <w:pStyle w:val="a8"/>
        <w:spacing w:after="0"/>
        <w:rPr>
          <w:color w:val="000000" w:themeColor="text1"/>
          <w:sz w:val="28"/>
          <w:szCs w:val="28"/>
          <w:lang w:val="uk-UA"/>
        </w:rPr>
      </w:pPr>
      <w:r w:rsidRPr="00491598">
        <w:rPr>
          <w:color w:val="000000" w:themeColor="text1"/>
          <w:sz w:val="28"/>
          <w:szCs w:val="28"/>
          <w:lang w:val="uk-UA"/>
        </w:rPr>
        <w:t>ділянок у власність громадянам та внесення</w:t>
      </w:r>
    </w:p>
    <w:p w:rsidR="00E33EC7" w:rsidRPr="00491598" w:rsidRDefault="00E33EC7" w:rsidP="00584926">
      <w:pPr>
        <w:pStyle w:val="a8"/>
        <w:spacing w:after="0"/>
        <w:rPr>
          <w:color w:val="000000" w:themeColor="text1"/>
          <w:sz w:val="28"/>
          <w:szCs w:val="28"/>
          <w:lang w:val="uk-UA"/>
        </w:rPr>
      </w:pPr>
      <w:r w:rsidRPr="00491598">
        <w:rPr>
          <w:color w:val="000000" w:themeColor="text1"/>
          <w:sz w:val="28"/>
          <w:szCs w:val="28"/>
          <w:lang w:val="uk-UA"/>
        </w:rPr>
        <w:t xml:space="preserve">змін до рішень Рахівської міської ради  </w:t>
      </w:r>
    </w:p>
    <w:p w:rsidR="00A52A86" w:rsidRPr="00491598" w:rsidRDefault="00A52A86" w:rsidP="00584926">
      <w:pPr>
        <w:pStyle w:val="a8"/>
        <w:spacing w:after="0"/>
        <w:rPr>
          <w:color w:val="000000" w:themeColor="text1"/>
          <w:sz w:val="28"/>
          <w:szCs w:val="28"/>
          <w:lang w:val="uk-UA"/>
        </w:rPr>
      </w:pPr>
    </w:p>
    <w:p w:rsidR="00776D20" w:rsidRPr="00491598" w:rsidRDefault="00E33EC7" w:rsidP="00584926">
      <w:pPr>
        <w:tabs>
          <w:tab w:val="left" w:pos="567"/>
        </w:tabs>
        <w:jc w:val="both"/>
        <w:rPr>
          <w:color w:val="000000" w:themeColor="text1"/>
          <w:sz w:val="28"/>
          <w:szCs w:val="28"/>
          <w:lang w:val="uk-UA"/>
        </w:rPr>
      </w:pPr>
      <w:r w:rsidRPr="00491598">
        <w:rPr>
          <w:color w:val="000000" w:themeColor="text1"/>
          <w:sz w:val="28"/>
          <w:szCs w:val="28"/>
          <w:lang w:val="uk-UA"/>
        </w:rPr>
        <w:tab/>
        <w:t xml:space="preserve">Розглянувши звернення громадян про надання дозволу на розробку проектів землеустрою щодо відведення земельних ділянок у власність та внесення змін до рішення Рахівської міської ради,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w:t>
      </w:r>
      <w:r w:rsidR="00776D20" w:rsidRPr="00491598">
        <w:rPr>
          <w:color w:val="000000" w:themeColor="text1"/>
          <w:sz w:val="28"/>
          <w:szCs w:val="28"/>
          <w:lang w:val="uk-UA"/>
        </w:rPr>
        <w:t>Рахівська міська рада</w:t>
      </w:r>
    </w:p>
    <w:p w:rsidR="00776D20" w:rsidRPr="00491598" w:rsidRDefault="00776D20" w:rsidP="00584926">
      <w:pPr>
        <w:tabs>
          <w:tab w:val="left" w:pos="567"/>
        </w:tabs>
        <w:jc w:val="both"/>
        <w:rPr>
          <w:color w:val="000000" w:themeColor="text1"/>
          <w:sz w:val="28"/>
          <w:szCs w:val="28"/>
          <w:lang w:val="uk-UA"/>
        </w:rPr>
      </w:pPr>
    </w:p>
    <w:p w:rsidR="00776D20" w:rsidRPr="00491598" w:rsidRDefault="00776D20"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776D20" w:rsidRPr="00491598" w:rsidRDefault="00776D20" w:rsidP="00584926">
      <w:pPr>
        <w:pStyle w:val="21"/>
        <w:ind w:right="0" w:firstLine="0"/>
        <w:rPr>
          <w:color w:val="000000" w:themeColor="text1"/>
          <w:szCs w:val="28"/>
        </w:rPr>
      </w:pPr>
    </w:p>
    <w:p w:rsidR="00E33EC7" w:rsidRPr="00491598" w:rsidRDefault="00E33EC7" w:rsidP="00584926">
      <w:pPr>
        <w:pStyle w:val="a8"/>
        <w:spacing w:after="0"/>
        <w:ind w:firstLine="708"/>
        <w:jc w:val="both"/>
        <w:rPr>
          <w:color w:val="000000" w:themeColor="text1"/>
          <w:sz w:val="28"/>
          <w:szCs w:val="28"/>
          <w:lang w:val="uk-UA"/>
        </w:rPr>
      </w:pPr>
      <w:r w:rsidRPr="00491598">
        <w:rPr>
          <w:color w:val="000000" w:themeColor="text1"/>
          <w:sz w:val="28"/>
          <w:szCs w:val="28"/>
          <w:lang w:val="uk-UA"/>
        </w:rPr>
        <w:t xml:space="preserve">1.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2157 га"/>
        </w:smartTagPr>
        <w:r w:rsidRPr="00491598">
          <w:rPr>
            <w:color w:val="000000" w:themeColor="text1"/>
            <w:sz w:val="28"/>
            <w:szCs w:val="28"/>
            <w:lang w:val="uk-UA"/>
          </w:rPr>
          <w:t>0,2157 га</w:t>
        </w:r>
      </w:smartTag>
      <w:r w:rsidRPr="00491598">
        <w:rPr>
          <w:color w:val="000000" w:themeColor="text1"/>
          <w:sz w:val="28"/>
          <w:szCs w:val="28"/>
          <w:lang w:val="uk-UA"/>
        </w:rPr>
        <w:t xml:space="preserve">, громадянину </w:t>
      </w:r>
      <w:proofErr w:type="spellStart"/>
      <w:r w:rsidRPr="00491598">
        <w:rPr>
          <w:color w:val="000000" w:themeColor="text1"/>
          <w:sz w:val="28"/>
          <w:szCs w:val="28"/>
          <w:lang w:val="uk-UA"/>
        </w:rPr>
        <w:t>Катеринюку</w:t>
      </w:r>
      <w:proofErr w:type="spellEnd"/>
      <w:r w:rsidRPr="00491598">
        <w:rPr>
          <w:color w:val="000000" w:themeColor="text1"/>
          <w:sz w:val="28"/>
          <w:szCs w:val="28"/>
          <w:lang w:val="uk-UA"/>
        </w:rPr>
        <w:t xml:space="preserve"> Павлу Павловичу, мешканцю м. Рахів, вул. Буркут, 97 у власність для ведення особистого селянського господарства по вул.</w:t>
      </w:r>
      <w:r w:rsidR="006F07C9">
        <w:rPr>
          <w:color w:val="000000" w:themeColor="text1"/>
          <w:sz w:val="28"/>
          <w:szCs w:val="28"/>
          <w:lang w:val="uk-UA"/>
        </w:rPr>
        <w:t xml:space="preserve"> Буркут (біля будинку №97) в </w:t>
      </w:r>
      <w:proofErr w:type="spellStart"/>
      <w:r w:rsidR="006F07C9">
        <w:rPr>
          <w:color w:val="000000" w:themeColor="text1"/>
          <w:sz w:val="28"/>
          <w:szCs w:val="28"/>
          <w:lang w:val="uk-UA"/>
        </w:rPr>
        <w:t>м.</w:t>
      </w:r>
      <w:r w:rsidRPr="00491598">
        <w:rPr>
          <w:color w:val="000000" w:themeColor="text1"/>
          <w:sz w:val="28"/>
          <w:szCs w:val="28"/>
          <w:lang w:val="uk-UA"/>
        </w:rPr>
        <w:t>Рахів</w:t>
      </w:r>
      <w:proofErr w:type="spellEnd"/>
      <w:r w:rsidRPr="00491598">
        <w:rPr>
          <w:color w:val="000000" w:themeColor="text1"/>
          <w:sz w:val="28"/>
          <w:szCs w:val="28"/>
          <w:lang w:val="uk-UA"/>
        </w:rPr>
        <w:t xml:space="preserve">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200 га"/>
        </w:smartTagPr>
        <w:r w:rsidRPr="00491598">
          <w:rPr>
            <w:color w:val="000000" w:themeColor="text1"/>
            <w:sz w:val="28"/>
            <w:szCs w:val="28"/>
            <w:lang w:val="uk-UA"/>
          </w:rPr>
          <w:t>0,0200 га</w:t>
        </w:r>
      </w:smartTag>
      <w:r w:rsidRPr="00491598">
        <w:rPr>
          <w:color w:val="000000" w:themeColor="text1"/>
          <w:sz w:val="28"/>
          <w:szCs w:val="28"/>
          <w:lang w:val="uk-UA"/>
        </w:rPr>
        <w:t>, громадянці Мазур Марії Василівні, мешканці м. Рахів, вул. Красне Плесо, 109 у власність для будівництва і обслуговування житлового будинку, господарських будівель і споруд (присадибна ділянка) по вул. Красне Плесо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92 га"/>
        </w:smartTagPr>
        <w:r w:rsidRPr="00491598">
          <w:rPr>
            <w:color w:val="000000" w:themeColor="text1"/>
            <w:sz w:val="28"/>
            <w:szCs w:val="28"/>
            <w:lang w:val="uk-UA"/>
          </w:rPr>
          <w:t>0,0292 га</w:t>
        </w:r>
      </w:smartTag>
      <w:r w:rsidRPr="00491598">
        <w:rPr>
          <w:color w:val="000000" w:themeColor="text1"/>
          <w:sz w:val="28"/>
          <w:szCs w:val="28"/>
          <w:lang w:val="uk-UA"/>
        </w:rPr>
        <w:t xml:space="preserve">, громадянці </w:t>
      </w:r>
      <w:proofErr w:type="spellStart"/>
      <w:r w:rsidRPr="00491598">
        <w:rPr>
          <w:color w:val="000000" w:themeColor="text1"/>
          <w:sz w:val="28"/>
          <w:szCs w:val="28"/>
          <w:lang w:val="uk-UA"/>
        </w:rPr>
        <w:t>Козурак</w:t>
      </w:r>
      <w:proofErr w:type="spellEnd"/>
      <w:r w:rsidRPr="00491598">
        <w:rPr>
          <w:color w:val="000000" w:themeColor="text1"/>
          <w:sz w:val="28"/>
          <w:szCs w:val="28"/>
          <w:lang w:val="uk-UA"/>
        </w:rPr>
        <w:t xml:space="preserve"> Олені Лук’янівні, </w:t>
      </w:r>
      <w:r w:rsidRPr="00491598">
        <w:rPr>
          <w:color w:val="000000" w:themeColor="text1"/>
          <w:sz w:val="28"/>
          <w:szCs w:val="28"/>
          <w:lang w:val="uk-UA"/>
        </w:rPr>
        <w:lastRenderedPageBreak/>
        <w:t>мешканці м. Рахів, вул. Богдана Хмельницького, 26а у власність для індивідуального садівництва по вул. Хресто-Воздвиженська в м. Рахів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4.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43 га"/>
        </w:smartTagPr>
        <w:r w:rsidRPr="00491598">
          <w:rPr>
            <w:color w:val="000000" w:themeColor="text1"/>
            <w:sz w:val="28"/>
            <w:szCs w:val="28"/>
            <w:lang w:val="uk-UA"/>
          </w:rPr>
          <w:t>0,0043 га</w:t>
        </w:r>
      </w:smartTag>
      <w:r w:rsidRPr="00491598">
        <w:rPr>
          <w:color w:val="000000" w:themeColor="text1"/>
          <w:sz w:val="28"/>
          <w:szCs w:val="28"/>
          <w:lang w:val="uk-UA"/>
        </w:rPr>
        <w:t>, громадянці Брані Марії Миколаївні, мешканці м. Рахів, вул. Буркут, 2 у власність для індивідуального садівництва по вул. Буркут (біля будинку №2) в м. Рахів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5.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84 га"/>
        </w:smartTagPr>
        <w:r w:rsidRPr="00491598">
          <w:rPr>
            <w:color w:val="000000" w:themeColor="text1"/>
            <w:sz w:val="28"/>
            <w:szCs w:val="28"/>
            <w:lang w:val="uk-UA"/>
          </w:rPr>
          <w:t>0,0284 га</w:t>
        </w:r>
      </w:smartTag>
      <w:r w:rsidRPr="00491598">
        <w:rPr>
          <w:color w:val="000000" w:themeColor="text1"/>
          <w:sz w:val="28"/>
          <w:szCs w:val="28"/>
          <w:lang w:val="uk-UA"/>
        </w:rPr>
        <w:t>, громадянці Попенко Марії Василівні, мешканці м. Рахів, вул. Тичини, 25 у власність для будівництва і обслуговування житлового будинку, господарських будівель і споруд (присадибна ділянка) по вул. Тичини, 25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6. Надати дозвіл на розробку проекту земле устрою щодо відведення земельної ділянки площею – </w:t>
      </w:r>
      <w:smartTag w:uri="urn:schemas-microsoft-com:office:smarttags" w:element="metricconverter">
        <w:smartTagPr>
          <w:attr w:name="ProductID" w:val="0,0304 га"/>
        </w:smartTagPr>
        <w:r w:rsidRPr="00491598">
          <w:rPr>
            <w:color w:val="000000" w:themeColor="text1"/>
            <w:sz w:val="28"/>
            <w:szCs w:val="28"/>
            <w:lang w:val="uk-UA"/>
          </w:rPr>
          <w:t>0,0304 га</w:t>
        </w:r>
      </w:smartTag>
      <w:r w:rsidRPr="00491598">
        <w:rPr>
          <w:color w:val="000000" w:themeColor="text1"/>
          <w:sz w:val="28"/>
          <w:szCs w:val="28"/>
          <w:lang w:val="uk-UA"/>
        </w:rPr>
        <w:t>, громадянину Ільковичу Василю Васильовичу, мешканцю м. Рахів, вул. Хресто-Воздвиженська, 39а у власність для будівництва і обслуговування житлового будинку, господарських будівель і споруд (присадибна ділянка) по вул. Кармелюка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7.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135 га"/>
        </w:smartTagPr>
        <w:r w:rsidRPr="00491598">
          <w:rPr>
            <w:color w:val="000000" w:themeColor="text1"/>
            <w:sz w:val="28"/>
            <w:szCs w:val="28"/>
            <w:lang w:val="uk-UA"/>
          </w:rPr>
          <w:t>0,0135 га</w:t>
        </w:r>
      </w:smartTag>
      <w:r w:rsidRPr="00491598">
        <w:rPr>
          <w:color w:val="000000" w:themeColor="text1"/>
          <w:sz w:val="28"/>
          <w:szCs w:val="28"/>
          <w:lang w:val="uk-UA"/>
        </w:rPr>
        <w:t xml:space="preserve">, громадянці </w:t>
      </w:r>
      <w:proofErr w:type="spellStart"/>
      <w:r w:rsidRPr="00491598">
        <w:rPr>
          <w:color w:val="000000" w:themeColor="text1"/>
          <w:sz w:val="28"/>
          <w:szCs w:val="28"/>
          <w:lang w:val="uk-UA"/>
        </w:rPr>
        <w:t>Молда</w:t>
      </w:r>
      <w:r w:rsidR="00B256DE">
        <w:rPr>
          <w:color w:val="000000" w:themeColor="text1"/>
          <w:sz w:val="28"/>
          <w:szCs w:val="28"/>
          <w:lang w:val="uk-UA"/>
        </w:rPr>
        <w:t>в</w:t>
      </w:r>
      <w:r w:rsidRPr="00491598">
        <w:rPr>
          <w:color w:val="000000" w:themeColor="text1"/>
          <w:sz w:val="28"/>
          <w:szCs w:val="28"/>
          <w:lang w:val="uk-UA"/>
        </w:rPr>
        <w:t>чук</w:t>
      </w:r>
      <w:proofErr w:type="spellEnd"/>
      <w:r w:rsidRPr="00491598">
        <w:rPr>
          <w:color w:val="000000" w:themeColor="text1"/>
          <w:sz w:val="28"/>
          <w:szCs w:val="28"/>
          <w:lang w:val="uk-UA"/>
        </w:rPr>
        <w:t xml:space="preserve"> Марії Василівні, мешканці м. Рахів, вул. </w:t>
      </w:r>
      <w:proofErr w:type="spellStart"/>
      <w:r w:rsidRPr="00491598">
        <w:rPr>
          <w:color w:val="000000" w:themeColor="text1"/>
          <w:sz w:val="28"/>
          <w:szCs w:val="28"/>
          <w:lang w:val="uk-UA"/>
        </w:rPr>
        <w:t>Вільшинський</w:t>
      </w:r>
      <w:proofErr w:type="spellEnd"/>
      <w:r w:rsidRPr="00491598">
        <w:rPr>
          <w:color w:val="000000" w:themeColor="text1"/>
          <w:sz w:val="28"/>
          <w:szCs w:val="28"/>
          <w:lang w:val="uk-UA"/>
        </w:rPr>
        <w:t xml:space="preserve">, 66 у власність для будівництва і обслуговування житлового будинку, господарських будівель і споруд (присадибна ділянка) по вул. </w:t>
      </w:r>
      <w:proofErr w:type="spellStart"/>
      <w:r w:rsidRPr="00491598">
        <w:rPr>
          <w:color w:val="000000" w:themeColor="text1"/>
          <w:sz w:val="28"/>
          <w:szCs w:val="28"/>
          <w:lang w:val="uk-UA"/>
        </w:rPr>
        <w:t>Вільш</w:t>
      </w:r>
      <w:r w:rsidR="00ED00FC">
        <w:rPr>
          <w:color w:val="000000" w:themeColor="text1"/>
          <w:sz w:val="28"/>
          <w:szCs w:val="28"/>
          <w:lang w:val="uk-UA"/>
        </w:rPr>
        <w:t>инський</w:t>
      </w:r>
      <w:proofErr w:type="spellEnd"/>
      <w:r w:rsidR="00ED00FC">
        <w:rPr>
          <w:color w:val="000000" w:themeColor="text1"/>
          <w:sz w:val="28"/>
          <w:szCs w:val="28"/>
          <w:lang w:val="uk-UA"/>
        </w:rPr>
        <w:t xml:space="preserve"> (біля будинку №66) в </w:t>
      </w:r>
      <w:proofErr w:type="spellStart"/>
      <w:r w:rsidR="00ED00FC">
        <w:rPr>
          <w:color w:val="000000" w:themeColor="text1"/>
          <w:sz w:val="28"/>
          <w:szCs w:val="28"/>
          <w:lang w:val="uk-UA"/>
        </w:rPr>
        <w:t>м.</w:t>
      </w:r>
      <w:r w:rsidRPr="00491598">
        <w:rPr>
          <w:color w:val="000000" w:themeColor="text1"/>
          <w:sz w:val="28"/>
          <w:szCs w:val="28"/>
          <w:lang w:val="uk-UA"/>
        </w:rPr>
        <w:t>Рахів</w:t>
      </w:r>
      <w:proofErr w:type="spellEnd"/>
      <w:r w:rsidRPr="00491598">
        <w:rPr>
          <w:color w:val="000000" w:themeColor="text1"/>
          <w:sz w:val="28"/>
          <w:szCs w:val="28"/>
          <w:lang w:val="uk-UA"/>
        </w:rPr>
        <w:t xml:space="preserve"> із земель комунальної власності Рахівської територіальної громади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8. Надати дозвіл на розроблення проекту землеустрою щодо відведення земельної ділянки орієнтовною площею – </w:t>
      </w:r>
      <w:smartTag w:uri="urn:schemas-microsoft-com:office:smarttags" w:element="metricconverter">
        <w:smartTagPr>
          <w:attr w:name="ProductID" w:val="0,0520 га"/>
        </w:smartTagPr>
        <w:r w:rsidRPr="00491598">
          <w:rPr>
            <w:color w:val="000000" w:themeColor="text1"/>
            <w:sz w:val="28"/>
            <w:szCs w:val="28"/>
            <w:lang w:val="uk-UA"/>
          </w:rPr>
          <w:t>0,0520 га</w:t>
        </w:r>
      </w:smartTag>
      <w:r w:rsidRPr="00491598">
        <w:rPr>
          <w:color w:val="000000" w:themeColor="text1"/>
          <w:sz w:val="28"/>
          <w:szCs w:val="28"/>
          <w:lang w:val="uk-UA"/>
        </w:rPr>
        <w:t xml:space="preserve">, громадянину </w:t>
      </w:r>
      <w:proofErr w:type="spellStart"/>
      <w:r w:rsidRPr="00491598">
        <w:rPr>
          <w:color w:val="000000" w:themeColor="text1"/>
          <w:sz w:val="28"/>
          <w:szCs w:val="28"/>
          <w:lang w:val="uk-UA"/>
        </w:rPr>
        <w:t>Молдавчуку</w:t>
      </w:r>
      <w:proofErr w:type="spellEnd"/>
      <w:r w:rsidRPr="00491598">
        <w:rPr>
          <w:color w:val="000000" w:themeColor="text1"/>
          <w:sz w:val="28"/>
          <w:szCs w:val="28"/>
          <w:lang w:val="uk-UA"/>
        </w:rPr>
        <w:t xml:space="preserve"> Івану Івановичу, мешканцю м. Рахів, вул. Богдана Хмельницького, 202 у власність для будівництва і обслуговування житлового будинку, господарських будівель і споруд (присадибна ділянка) по вул. Миру (біля будинку №265)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9.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50 га"/>
        </w:smartTagPr>
        <w:r w:rsidRPr="00491598">
          <w:rPr>
            <w:color w:val="000000" w:themeColor="text1"/>
            <w:sz w:val="28"/>
            <w:szCs w:val="28"/>
            <w:lang w:val="uk-UA"/>
          </w:rPr>
          <w:t>0,0250 га</w:t>
        </w:r>
      </w:smartTag>
      <w:r w:rsidRPr="00491598">
        <w:rPr>
          <w:color w:val="000000" w:themeColor="text1"/>
          <w:sz w:val="28"/>
          <w:szCs w:val="28"/>
          <w:lang w:val="uk-UA"/>
        </w:rPr>
        <w:t xml:space="preserve">, громадянці </w:t>
      </w:r>
      <w:proofErr w:type="spellStart"/>
      <w:r w:rsidRPr="00491598">
        <w:rPr>
          <w:color w:val="000000" w:themeColor="text1"/>
          <w:sz w:val="28"/>
          <w:szCs w:val="28"/>
          <w:lang w:val="uk-UA"/>
        </w:rPr>
        <w:t>Козурак</w:t>
      </w:r>
      <w:proofErr w:type="spellEnd"/>
      <w:r w:rsidRPr="00491598">
        <w:rPr>
          <w:color w:val="000000" w:themeColor="text1"/>
          <w:sz w:val="28"/>
          <w:szCs w:val="28"/>
          <w:lang w:val="uk-UA"/>
        </w:rPr>
        <w:t xml:space="preserve"> Яні Іванівні, мешканці м. Рахів, вул. Богдана Хмельницького, 53 кв.3 у власність для індивідуального садівництва по вул. Богдана Хмельницького (біля будинку №53) в м. Рахів із земель комунальної власності Рахівської територіальної </w:t>
      </w:r>
      <w:r w:rsidRPr="00491598">
        <w:rPr>
          <w:color w:val="000000" w:themeColor="text1"/>
          <w:sz w:val="28"/>
          <w:szCs w:val="28"/>
          <w:lang w:val="uk-UA"/>
        </w:rPr>
        <w:lastRenderedPageBreak/>
        <w:t>громади (категорія земель – землі сільськогосподарського призначення, код КВЦПЗ - 01.05).</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10.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338 га"/>
        </w:smartTagPr>
        <w:r w:rsidRPr="00491598">
          <w:rPr>
            <w:color w:val="000000" w:themeColor="text1"/>
            <w:sz w:val="28"/>
            <w:szCs w:val="28"/>
            <w:lang w:val="uk-UA"/>
          </w:rPr>
          <w:t>0,0338 га</w:t>
        </w:r>
      </w:smartTag>
      <w:r w:rsidRPr="00491598">
        <w:rPr>
          <w:color w:val="000000" w:themeColor="text1"/>
          <w:sz w:val="28"/>
          <w:szCs w:val="28"/>
          <w:lang w:val="uk-UA"/>
        </w:rPr>
        <w:t xml:space="preserve">, громадянину </w:t>
      </w:r>
      <w:proofErr w:type="spellStart"/>
      <w:r w:rsidRPr="00491598">
        <w:rPr>
          <w:color w:val="000000" w:themeColor="text1"/>
          <w:sz w:val="28"/>
          <w:szCs w:val="28"/>
          <w:lang w:val="uk-UA"/>
        </w:rPr>
        <w:t>Калініченко</w:t>
      </w:r>
      <w:proofErr w:type="spellEnd"/>
      <w:r w:rsidRPr="00491598">
        <w:rPr>
          <w:color w:val="000000" w:themeColor="text1"/>
          <w:sz w:val="28"/>
          <w:szCs w:val="28"/>
          <w:lang w:val="uk-UA"/>
        </w:rPr>
        <w:t xml:space="preserve"> Павлу Вікторовичу, мешканцю м. Рахів, вул. Богдана Хмельницького, 53а у власність для будівництва і обслуговування житлового будинку, господарських будівель і споруд (присадибна ділянка) по вул. Богдана Хмельницького (біля будинку №53)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11.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19 га"/>
        </w:smartTagPr>
        <w:r w:rsidRPr="00491598">
          <w:rPr>
            <w:color w:val="000000" w:themeColor="text1"/>
            <w:sz w:val="28"/>
            <w:szCs w:val="28"/>
            <w:lang w:val="uk-UA"/>
          </w:rPr>
          <w:t>0,0019 га</w:t>
        </w:r>
      </w:smartTag>
      <w:r w:rsidRPr="00491598">
        <w:rPr>
          <w:color w:val="000000" w:themeColor="text1"/>
          <w:sz w:val="28"/>
          <w:szCs w:val="28"/>
          <w:lang w:val="uk-UA"/>
        </w:rPr>
        <w:t xml:space="preserve">, громадянці </w:t>
      </w:r>
      <w:proofErr w:type="spellStart"/>
      <w:r w:rsidRPr="00491598">
        <w:rPr>
          <w:color w:val="000000" w:themeColor="text1"/>
          <w:sz w:val="28"/>
          <w:szCs w:val="28"/>
          <w:lang w:val="uk-UA"/>
        </w:rPr>
        <w:t>Розній</w:t>
      </w:r>
      <w:proofErr w:type="spellEnd"/>
      <w:r w:rsidRPr="00491598">
        <w:rPr>
          <w:color w:val="000000" w:themeColor="text1"/>
          <w:sz w:val="28"/>
          <w:szCs w:val="28"/>
          <w:lang w:val="uk-UA"/>
        </w:rPr>
        <w:t xml:space="preserve"> Галині Миколаївні, мешканці м. Рахів, вул. Зелена, 2 кв.2 у власність для індивідуального садівництва по вул. Зелена (біля будинку №2) в м. Рахів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12. Надати дозвіл на розроблення проекту землеустрою щодо відведення земельної ділянки орієнтовною площею – </w:t>
      </w:r>
      <w:smartTag w:uri="urn:schemas-microsoft-com:office:smarttags" w:element="metricconverter">
        <w:smartTagPr>
          <w:attr w:name="ProductID" w:val="0,0015 га"/>
        </w:smartTagPr>
        <w:r w:rsidRPr="00491598">
          <w:rPr>
            <w:color w:val="000000" w:themeColor="text1"/>
            <w:sz w:val="28"/>
            <w:szCs w:val="28"/>
            <w:lang w:val="uk-UA"/>
          </w:rPr>
          <w:t>0,0015 га</w:t>
        </w:r>
      </w:smartTag>
      <w:r w:rsidRPr="00491598">
        <w:rPr>
          <w:color w:val="000000" w:themeColor="text1"/>
          <w:sz w:val="28"/>
          <w:szCs w:val="28"/>
          <w:lang w:val="uk-UA"/>
        </w:rPr>
        <w:t xml:space="preserve">, громадянину </w:t>
      </w:r>
      <w:proofErr w:type="spellStart"/>
      <w:r w:rsidRPr="00491598">
        <w:rPr>
          <w:color w:val="000000" w:themeColor="text1"/>
          <w:sz w:val="28"/>
          <w:szCs w:val="28"/>
          <w:lang w:val="uk-UA"/>
        </w:rPr>
        <w:t>Бочкору</w:t>
      </w:r>
      <w:proofErr w:type="spellEnd"/>
      <w:r w:rsidRPr="00491598">
        <w:rPr>
          <w:color w:val="000000" w:themeColor="text1"/>
          <w:sz w:val="28"/>
          <w:szCs w:val="28"/>
          <w:lang w:val="uk-UA"/>
        </w:rPr>
        <w:t xml:space="preserve"> Віктору Михайловичу, мешканцю м. Рахів, вул. Івана Франка, 11 кв.14 у власність для будівництва індивідуальних гаражів по вул. Зелена (біля будинку №2) в м. Рахів із земель комунальної власності Рахівської територіальної громади (категорія земель – землі житлової та громадської забудови, код КВЦПЗ - 02.05).</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13. Надати дозвіл на розроблення проекту землеустрою щодо відведення земельної ділянки орієнтовною площею – </w:t>
      </w:r>
      <w:smartTag w:uri="urn:schemas-microsoft-com:office:smarttags" w:element="metricconverter">
        <w:smartTagPr>
          <w:attr w:name="ProductID" w:val="0,0026 га"/>
        </w:smartTagPr>
        <w:r w:rsidRPr="00491598">
          <w:rPr>
            <w:color w:val="000000" w:themeColor="text1"/>
            <w:sz w:val="28"/>
            <w:szCs w:val="28"/>
            <w:lang w:val="uk-UA"/>
          </w:rPr>
          <w:t>0,0026 га</w:t>
        </w:r>
      </w:smartTag>
      <w:r w:rsidRPr="00491598">
        <w:rPr>
          <w:color w:val="000000" w:themeColor="text1"/>
          <w:sz w:val="28"/>
          <w:szCs w:val="28"/>
          <w:lang w:val="uk-UA"/>
        </w:rPr>
        <w:t xml:space="preserve">, громадянці </w:t>
      </w:r>
      <w:proofErr w:type="spellStart"/>
      <w:r w:rsidRPr="00491598">
        <w:rPr>
          <w:color w:val="000000" w:themeColor="text1"/>
          <w:sz w:val="28"/>
          <w:szCs w:val="28"/>
          <w:lang w:val="uk-UA"/>
        </w:rPr>
        <w:t>Лумей</w:t>
      </w:r>
      <w:proofErr w:type="spellEnd"/>
      <w:r w:rsidRPr="00491598">
        <w:rPr>
          <w:color w:val="000000" w:themeColor="text1"/>
          <w:sz w:val="28"/>
          <w:szCs w:val="28"/>
          <w:lang w:val="uk-UA"/>
        </w:rPr>
        <w:t xml:space="preserve"> Анжеліці </w:t>
      </w:r>
      <w:proofErr w:type="spellStart"/>
      <w:r w:rsidRPr="00491598">
        <w:rPr>
          <w:color w:val="000000" w:themeColor="text1"/>
          <w:sz w:val="28"/>
          <w:szCs w:val="28"/>
          <w:lang w:val="uk-UA"/>
        </w:rPr>
        <w:t>Емілівні</w:t>
      </w:r>
      <w:proofErr w:type="spellEnd"/>
      <w:r w:rsidRPr="00491598">
        <w:rPr>
          <w:color w:val="000000" w:themeColor="text1"/>
          <w:sz w:val="28"/>
          <w:szCs w:val="28"/>
          <w:lang w:val="uk-UA"/>
        </w:rPr>
        <w:t>, мешканці м. Рахів, вул. Зелена, 4 кв.8 у власність для будівництва індивідуальних гаражів по вул. Зелена, 26 «б» в м. Рахів із земель комунальної власності Рахівської територіальної громади (категорія земель – землі житлової та громадської забудови, код КВЦПЗ - 02.05).</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14.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259 га"/>
        </w:smartTagPr>
        <w:r w:rsidRPr="00491598">
          <w:rPr>
            <w:color w:val="000000" w:themeColor="text1"/>
            <w:sz w:val="28"/>
            <w:szCs w:val="28"/>
            <w:lang w:val="uk-UA"/>
          </w:rPr>
          <w:t>0,0259 га</w:t>
        </w:r>
      </w:smartTag>
      <w:r w:rsidRPr="00491598">
        <w:rPr>
          <w:color w:val="000000" w:themeColor="text1"/>
          <w:sz w:val="28"/>
          <w:szCs w:val="28"/>
          <w:lang w:val="uk-UA"/>
        </w:rPr>
        <w:t xml:space="preserve">, громадянці </w:t>
      </w:r>
      <w:proofErr w:type="spellStart"/>
      <w:r w:rsidRPr="00491598">
        <w:rPr>
          <w:color w:val="000000" w:themeColor="text1"/>
          <w:sz w:val="28"/>
          <w:szCs w:val="28"/>
          <w:lang w:val="uk-UA"/>
        </w:rPr>
        <w:t>Дребота</w:t>
      </w:r>
      <w:proofErr w:type="spellEnd"/>
      <w:r w:rsidRPr="00491598">
        <w:rPr>
          <w:color w:val="000000" w:themeColor="text1"/>
          <w:sz w:val="28"/>
          <w:szCs w:val="28"/>
          <w:lang w:val="uk-UA"/>
        </w:rPr>
        <w:t xml:space="preserve"> Ганні Богданівні, мешканці м. Рахів, вул. Лазівська, 13 у власність для будівництва і обслуговування житлового будинку, господарських будівель і споруд (присадибна ділянка) по вул. Лазівська (біля будинку №13а)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15. Внести зміни до рішення Рахівської міської ради №621 від 09.08.2019 року в частині зміни цільового призначення земельної ділянки із земель наданих «для будівництва і обслуговування житлового будинку, господарських будівель і споруд (присадибна ділянка)» у землі  «для будівництва індивідуальних гаражів» та зміни площі ділянки з «площі – 0,0073 га» на «площу – 0,0058 га», та викласти дане рішення в новій редакції «Надати дозвіл громадянину </w:t>
      </w:r>
      <w:proofErr w:type="spellStart"/>
      <w:r w:rsidRPr="00491598">
        <w:rPr>
          <w:color w:val="000000" w:themeColor="text1"/>
          <w:sz w:val="28"/>
          <w:szCs w:val="28"/>
          <w:lang w:val="uk-UA"/>
        </w:rPr>
        <w:t>Гамезі</w:t>
      </w:r>
      <w:proofErr w:type="spellEnd"/>
      <w:r w:rsidRPr="00491598">
        <w:rPr>
          <w:color w:val="000000" w:themeColor="text1"/>
          <w:sz w:val="28"/>
          <w:szCs w:val="28"/>
          <w:lang w:val="uk-UA"/>
        </w:rPr>
        <w:t xml:space="preserve"> Вік</w:t>
      </w:r>
      <w:r w:rsidR="006F07C9">
        <w:rPr>
          <w:color w:val="000000" w:themeColor="text1"/>
          <w:sz w:val="28"/>
          <w:szCs w:val="28"/>
          <w:lang w:val="uk-UA"/>
        </w:rPr>
        <w:t xml:space="preserve">тору Анатолійовичу, мешканцю </w:t>
      </w:r>
      <w:proofErr w:type="spellStart"/>
      <w:r w:rsidR="006F07C9">
        <w:rPr>
          <w:color w:val="000000" w:themeColor="text1"/>
          <w:sz w:val="28"/>
          <w:szCs w:val="28"/>
          <w:lang w:val="uk-UA"/>
        </w:rPr>
        <w:t>м.</w:t>
      </w:r>
      <w:r w:rsidRPr="00491598">
        <w:rPr>
          <w:color w:val="000000" w:themeColor="text1"/>
          <w:sz w:val="28"/>
          <w:szCs w:val="28"/>
          <w:lang w:val="uk-UA"/>
        </w:rPr>
        <w:t>Рахів</w:t>
      </w:r>
      <w:proofErr w:type="spellEnd"/>
      <w:r w:rsidRPr="00491598">
        <w:rPr>
          <w:color w:val="000000" w:themeColor="text1"/>
          <w:sz w:val="28"/>
          <w:szCs w:val="28"/>
          <w:lang w:val="uk-UA"/>
        </w:rPr>
        <w:t xml:space="preserve">, вул. Героїв АТО, 19 кв.20 на розробку проекту землеустрою щодо відведення земельної ділянки площею – </w:t>
      </w:r>
      <w:smartTag w:uri="urn:schemas-microsoft-com:office:smarttags" w:element="metricconverter">
        <w:smartTagPr>
          <w:attr w:name="ProductID" w:val="0,0058 га"/>
        </w:smartTagPr>
        <w:r w:rsidRPr="00491598">
          <w:rPr>
            <w:color w:val="000000" w:themeColor="text1"/>
            <w:sz w:val="28"/>
            <w:szCs w:val="28"/>
            <w:lang w:val="uk-UA"/>
          </w:rPr>
          <w:t>0,0058 га</w:t>
        </w:r>
      </w:smartTag>
      <w:r w:rsidRPr="00491598">
        <w:rPr>
          <w:color w:val="000000" w:themeColor="text1"/>
          <w:sz w:val="28"/>
          <w:szCs w:val="28"/>
          <w:lang w:val="uk-UA"/>
        </w:rPr>
        <w:t xml:space="preserve"> у власність для будівництва індивідуальних гаражів по вул. Івана Франка (біля будівлі №5) в м. Рахів із земель комунальної власності Рахівської територіальної громади </w:t>
      </w:r>
      <w:r w:rsidRPr="00491598">
        <w:rPr>
          <w:color w:val="000000" w:themeColor="text1"/>
          <w:sz w:val="28"/>
          <w:szCs w:val="28"/>
          <w:lang w:val="uk-UA"/>
        </w:rPr>
        <w:lastRenderedPageBreak/>
        <w:t>(категорія земель – землі житлової та громадської забудови, код КВЦПЗ - 02.05)».</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16. Внести зміни до рішення Рахівської міської ради №801 від 17.09.2020 року в частині зміни адр</w:t>
      </w:r>
      <w:r w:rsidR="00A16640">
        <w:rPr>
          <w:color w:val="000000" w:themeColor="text1"/>
          <w:sz w:val="28"/>
          <w:szCs w:val="28"/>
          <w:lang w:val="uk-UA"/>
        </w:rPr>
        <w:t xml:space="preserve">еси прописки із «м. Рахів, </w:t>
      </w:r>
      <w:proofErr w:type="spellStart"/>
      <w:r w:rsidR="00A16640">
        <w:rPr>
          <w:color w:val="000000" w:themeColor="text1"/>
          <w:sz w:val="28"/>
          <w:szCs w:val="28"/>
          <w:lang w:val="uk-UA"/>
        </w:rPr>
        <w:t>вул.</w:t>
      </w:r>
      <w:r w:rsidRPr="00491598">
        <w:rPr>
          <w:color w:val="000000" w:themeColor="text1"/>
          <w:sz w:val="28"/>
          <w:szCs w:val="28"/>
          <w:lang w:val="uk-UA"/>
        </w:rPr>
        <w:t>Новоселиця</w:t>
      </w:r>
      <w:proofErr w:type="spellEnd"/>
      <w:r w:rsidRPr="00491598">
        <w:rPr>
          <w:color w:val="000000" w:themeColor="text1"/>
          <w:sz w:val="28"/>
          <w:szCs w:val="28"/>
          <w:lang w:val="uk-UA"/>
        </w:rPr>
        <w:t xml:space="preserve">, 29» на «с. </w:t>
      </w:r>
      <w:proofErr w:type="spellStart"/>
      <w:r w:rsidRPr="00491598">
        <w:rPr>
          <w:color w:val="000000" w:themeColor="text1"/>
          <w:sz w:val="28"/>
          <w:szCs w:val="28"/>
          <w:lang w:val="uk-UA"/>
        </w:rPr>
        <w:t>Богданівка</w:t>
      </w:r>
      <w:proofErr w:type="spellEnd"/>
      <w:r w:rsidRPr="00491598">
        <w:rPr>
          <w:color w:val="000000" w:themeColor="text1"/>
          <w:sz w:val="28"/>
          <w:szCs w:val="28"/>
          <w:lang w:val="uk-UA"/>
        </w:rPr>
        <w:t xml:space="preserve">, вул. Садова, 14, Броварського району, Київської області» та викласти дане рішення в новій редакції «Надати дозвіл громадянину </w:t>
      </w:r>
      <w:proofErr w:type="spellStart"/>
      <w:r w:rsidRPr="00491598">
        <w:rPr>
          <w:color w:val="000000" w:themeColor="text1"/>
          <w:sz w:val="28"/>
          <w:szCs w:val="28"/>
          <w:lang w:val="uk-UA"/>
        </w:rPr>
        <w:t>Маріонді</w:t>
      </w:r>
      <w:proofErr w:type="spellEnd"/>
      <w:r w:rsidRPr="00491598">
        <w:rPr>
          <w:color w:val="000000" w:themeColor="text1"/>
          <w:sz w:val="28"/>
          <w:szCs w:val="28"/>
          <w:lang w:val="uk-UA"/>
        </w:rPr>
        <w:t xml:space="preserve"> Юрію Миколайович</w:t>
      </w:r>
      <w:r w:rsidR="009F1397">
        <w:rPr>
          <w:color w:val="000000" w:themeColor="text1"/>
          <w:sz w:val="28"/>
          <w:szCs w:val="28"/>
          <w:lang w:val="uk-UA"/>
        </w:rPr>
        <w:t xml:space="preserve">у, мешканцю с. </w:t>
      </w:r>
      <w:proofErr w:type="spellStart"/>
      <w:r w:rsidR="009F1397">
        <w:rPr>
          <w:color w:val="000000" w:themeColor="text1"/>
          <w:sz w:val="28"/>
          <w:szCs w:val="28"/>
          <w:lang w:val="uk-UA"/>
        </w:rPr>
        <w:t>Богданівка</w:t>
      </w:r>
      <w:proofErr w:type="spellEnd"/>
      <w:r w:rsidR="009F1397">
        <w:rPr>
          <w:color w:val="000000" w:themeColor="text1"/>
          <w:sz w:val="28"/>
          <w:szCs w:val="28"/>
          <w:lang w:val="uk-UA"/>
        </w:rPr>
        <w:t xml:space="preserve">, </w:t>
      </w:r>
      <w:proofErr w:type="spellStart"/>
      <w:r w:rsidR="009F1397">
        <w:rPr>
          <w:color w:val="000000" w:themeColor="text1"/>
          <w:sz w:val="28"/>
          <w:szCs w:val="28"/>
          <w:lang w:val="uk-UA"/>
        </w:rPr>
        <w:t>вул.</w:t>
      </w:r>
      <w:r w:rsidRPr="00491598">
        <w:rPr>
          <w:color w:val="000000" w:themeColor="text1"/>
          <w:sz w:val="28"/>
          <w:szCs w:val="28"/>
          <w:lang w:val="uk-UA"/>
        </w:rPr>
        <w:t>Садова</w:t>
      </w:r>
      <w:proofErr w:type="spellEnd"/>
      <w:r w:rsidRPr="00491598">
        <w:rPr>
          <w:color w:val="000000" w:themeColor="text1"/>
          <w:sz w:val="28"/>
          <w:szCs w:val="28"/>
          <w:lang w:val="uk-UA"/>
        </w:rPr>
        <w:t xml:space="preserve">, 14, Броварського району, Київської області на розробку проекту землеустрою щодо відведення земельної ділянки площею – </w:t>
      </w:r>
      <w:smartTag w:uri="urn:schemas-microsoft-com:office:smarttags" w:element="metricconverter">
        <w:smartTagPr>
          <w:attr w:name="ProductID" w:val="0,1200 га"/>
        </w:smartTagPr>
        <w:r w:rsidRPr="00491598">
          <w:rPr>
            <w:color w:val="000000" w:themeColor="text1"/>
            <w:sz w:val="28"/>
            <w:szCs w:val="28"/>
            <w:lang w:val="uk-UA"/>
          </w:rPr>
          <w:t>0,1200 га</w:t>
        </w:r>
      </w:smartTag>
      <w:r w:rsidRPr="00491598">
        <w:rPr>
          <w:color w:val="000000" w:themeColor="text1"/>
          <w:sz w:val="28"/>
          <w:szCs w:val="28"/>
          <w:lang w:val="uk-UA"/>
        </w:rPr>
        <w:t xml:space="preserve"> у власність для індивідуального садівництва по вул. Новоселиця (біля будинку №29) в м. Рахів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E33EC7" w:rsidRPr="00491598" w:rsidRDefault="00E33EC7" w:rsidP="00584926">
      <w:pPr>
        <w:jc w:val="both"/>
        <w:rPr>
          <w:color w:val="000000" w:themeColor="text1"/>
          <w:sz w:val="28"/>
          <w:szCs w:val="28"/>
          <w:lang w:val="uk-UA"/>
        </w:rPr>
      </w:pPr>
    </w:p>
    <w:p w:rsidR="00E33EC7" w:rsidRPr="00491598" w:rsidRDefault="00E33EC7" w:rsidP="00584926">
      <w:pPr>
        <w:jc w:val="both"/>
        <w:rPr>
          <w:color w:val="000000" w:themeColor="text1"/>
          <w:sz w:val="28"/>
          <w:szCs w:val="28"/>
          <w:lang w:val="uk-UA"/>
        </w:rPr>
      </w:pPr>
    </w:p>
    <w:p w:rsidR="00E33EC7" w:rsidRPr="00491598" w:rsidRDefault="00E33EC7"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E33EC7" w:rsidRPr="00491598" w:rsidRDefault="00E33EC7"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E33EC7" w:rsidRPr="00491598" w:rsidRDefault="00E33EC7" w:rsidP="00584926">
      <w:pPr>
        <w:rPr>
          <w:color w:val="000000" w:themeColor="text1"/>
          <w:lang w:val="uk-UA"/>
        </w:rPr>
      </w:pPr>
    </w:p>
    <w:p w:rsidR="00E33EC7" w:rsidRPr="00491598" w:rsidRDefault="00E33EC7" w:rsidP="00584926">
      <w:pPr>
        <w:suppressAutoHyphens w:val="0"/>
        <w:jc w:val="right"/>
        <w:rPr>
          <w:rFonts w:eastAsia="Calibri"/>
          <w:color w:val="000000" w:themeColor="text1"/>
          <w:sz w:val="28"/>
          <w:szCs w:val="28"/>
          <w:lang w:val="uk-UA" w:eastAsia="en-US"/>
        </w:rPr>
      </w:pPr>
    </w:p>
    <w:p w:rsidR="00E33EC7" w:rsidRPr="00491598" w:rsidRDefault="00E33EC7"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14560" behindDoc="1" locked="0" layoutInCell="1" allowOverlap="1" wp14:anchorId="4C1B27A0" wp14:editId="48CC0B2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33EC7" w:rsidRPr="00491598" w:rsidRDefault="00E33EC7" w:rsidP="00584926">
      <w:pPr>
        <w:suppressAutoHyphens w:val="0"/>
        <w:jc w:val="right"/>
        <w:rPr>
          <w:rFonts w:eastAsia="Calibri"/>
          <w:color w:val="000000" w:themeColor="text1"/>
          <w:sz w:val="28"/>
          <w:szCs w:val="28"/>
          <w:lang w:val="uk-UA" w:eastAsia="en-US"/>
        </w:rPr>
      </w:pPr>
    </w:p>
    <w:p w:rsidR="00E33EC7" w:rsidRPr="00491598" w:rsidRDefault="00E33EC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E33EC7" w:rsidRPr="00491598" w:rsidRDefault="00E33EC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E33EC7" w:rsidRPr="00491598" w:rsidRDefault="00E33EC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E33EC7" w:rsidRPr="00491598" w:rsidRDefault="00E33EC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E33EC7" w:rsidRPr="00491598" w:rsidRDefault="00E33EC7"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E33EC7" w:rsidRPr="00491598" w:rsidRDefault="00E33EC7" w:rsidP="00584926">
      <w:pPr>
        <w:suppressAutoHyphens w:val="0"/>
        <w:rPr>
          <w:rFonts w:eastAsia="Calibri"/>
          <w:color w:val="000000" w:themeColor="text1"/>
          <w:sz w:val="28"/>
          <w:szCs w:val="28"/>
          <w:lang w:val="uk-UA" w:eastAsia="en-US"/>
        </w:rPr>
      </w:pPr>
    </w:p>
    <w:p w:rsidR="00E33EC7" w:rsidRPr="00491598" w:rsidRDefault="00E33EC7"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E33EC7" w:rsidRPr="00491598" w:rsidRDefault="00E33EC7" w:rsidP="00584926">
      <w:pPr>
        <w:suppressAutoHyphens w:val="0"/>
        <w:rPr>
          <w:rFonts w:eastAsia="Calibri"/>
          <w:color w:val="000000" w:themeColor="text1"/>
          <w:sz w:val="28"/>
          <w:szCs w:val="28"/>
          <w:lang w:val="uk-UA" w:eastAsia="en-US"/>
        </w:rPr>
      </w:pPr>
    </w:p>
    <w:p w:rsidR="00E33EC7" w:rsidRPr="00491598" w:rsidRDefault="00E33EC7"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№140</w:t>
      </w:r>
    </w:p>
    <w:p w:rsidR="00E33EC7" w:rsidRPr="00491598" w:rsidRDefault="00E33EC7"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E33EC7" w:rsidRPr="00491598" w:rsidRDefault="00E33EC7" w:rsidP="00584926">
      <w:pPr>
        <w:suppressAutoHyphens w:val="0"/>
        <w:rPr>
          <w:rFonts w:eastAsia="Calibri"/>
          <w:color w:val="000000" w:themeColor="text1"/>
          <w:sz w:val="28"/>
          <w:szCs w:val="28"/>
          <w:lang w:val="uk-UA" w:eastAsia="en-US"/>
        </w:rPr>
      </w:pPr>
    </w:p>
    <w:p w:rsidR="00E33EC7" w:rsidRPr="00491598" w:rsidRDefault="00E33EC7" w:rsidP="00584926">
      <w:pPr>
        <w:outlineLvl w:val="0"/>
        <w:rPr>
          <w:color w:val="000000" w:themeColor="text1"/>
          <w:sz w:val="28"/>
          <w:szCs w:val="28"/>
          <w:lang w:val="uk-UA"/>
        </w:rPr>
      </w:pPr>
      <w:r w:rsidRPr="00491598">
        <w:rPr>
          <w:color w:val="000000" w:themeColor="text1"/>
          <w:sz w:val="28"/>
          <w:szCs w:val="28"/>
          <w:lang w:val="uk-UA"/>
        </w:rPr>
        <w:t>Про затвердження технічних документацій із</w:t>
      </w:r>
    </w:p>
    <w:p w:rsidR="00E33EC7" w:rsidRPr="00491598" w:rsidRDefault="00E33EC7" w:rsidP="00584926">
      <w:pPr>
        <w:outlineLvl w:val="0"/>
        <w:rPr>
          <w:color w:val="000000" w:themeColor="text1"/>
          <w:sz w:val="28"/>
          <w:szCs w:val="28"/>
          <w:lang w:val="uk-UA"/>
        </w:rPr>
      </w:pPr>
      <w:r w:rsidRPr="00491598">
        <w:rPr>
          <w:color w:val="000000" w:themeColor="text1"/>
          <w:sz w:val="28"/>
          <w:szCs w:val="28"/>
          <w:lang w:val="uk-UA"/>
        </w:rPr>
        <w:t>землеустрою щодо встановлення (відновлення)</w:t>
      </w:r>
    </w:p>
    <w:p w:rsidR="00E33EC7" w:rsidRPr="00491598" w:rsidRDefault="00E33EC7" w:rsidP="00584926">
      <w:pPr>
        <w:outlineLvl w:val="0"/>
        <w:rPr>
          <w:color w:val="000000" w:themeColor="text1"/>
          <w:sz w:val="28"/>
          <w:szCs w:val="28"/>
          <w:lang w:val="uk-UA"/>
        </w:rPr>
      </w:pPr>
      <w:r w:rsidRPr="00491598">
        <w:rPr>
          <w:color w:val="000000" w:themeColor="text1"/>
          <w:sz w:val="28"/>
          <w:szCs w:val="28"/>
          <w:lang w:val="uk-UA"/>
        </w:rPr>
        <w:t>меж земельних ділянок в натурі (на місцевості) та</w:t>
      </w:r>
    </w:p>
    <w:p w:rsidR="00E33EC7" w:rsidRPr="00491598" w:rsidRDefault="00E33EC7" w:rsidP="00584926">
      <w:pPr>
        <w:outlineLvl w:val="0"/>
        <w:rPr>
          <w:color w:val="000000" w:themeColor="text1"/>
          <w:sz w:val="28"/>
          <w:szCs w:val="28"/>
          <w:lang w:val="uk-UA"/>
        </w:rPr>
      </w:pPr>
      <w:r w:rsidRPr="00491598">
        <w:rPr>
          <w:color w:val="000000" w:themeColor="text1"/>
          <w:sz w:val="28"/>
          <w:szCs w:val="28"/>
          <w:lang w:val="uk-UA"/>
        </w:rPr>
        <w:t>передачу у власність земельних ділянок громадянам</w:t>
      </w:r>
    </w:p>
    <w:p w:rsidR="00E33EC7" w:rsidRPr="00491598" w:rsidRDefault="00E33EC7" w:rsidP="00584926">
      <w:pPr>
        <w:pStyle w:val="a8"/>
        <w:spacing w:after="0"/>
        <w:rPr>
          <w:color w:val="000000" w:themeColor="text1"/>
          <w:szCs w:val="28"/>
          <w:lang w:val="uk-UA"/>
        </w:rPr>
      </w:pPr>
    </w:p>
    <w:p w:rsidR="00671575" w:rsidRPr="00491598" w:rsidRDefault="00E33EC7" w:rsidP="00584926">
      <w:pPr>
        <w:tabs>
          <w:tab w:val="left" w:pos="567"/>
        </w:tabs>
        <w:jc w:val="both"/>
        <w:rPr>
          <w:color w:val="000000" w:themeColor="text1"/>
          <w:sz w:val="28"/>
          <w:szCs w:val="28"/>
          <w:lang w:val="uk-UA"/>
        </w:rPr>
      </w:pPr>
      <w:r w:rsidRPr="00491598">
        <w:rPr>
          <w:color w:val="000000" w:themeColor="text1"/>
          <w:sz w:val="28"/>
          <w:szCs w:val="28"/>
          <w:lang w:val="uk-UA"/>
        </w:rPr>
        <w:tab/>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122,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00671575" w:rsidRPr="00491598">
        <w:rPr>
          <w:color w:val="000000" w:themeColor="text1"/>
          <w:sz w:val="28"/>
          <w:szCs w:val="28"/>
          <w:lang w:val="uk-UA"/>
        </w:rPr>
        <w:t>Рахівська міська рада</w:t>
      </w:r>
    </w:p>
    <w:p w:rsidR="00671575" w:rsidRPr="00491598" w:rsidRDefault="00671575" w:rsidP="00584926">
      <w:pPr>
        <w:tabs>
          <w:tab w:val="left" w:pos="567"/>
        </w:tabs>
        <w:jc w:val="both"/>
        <w:rPr>
          <w:color w:val="000000" w:themeColor="text1"/>
          <w:sz w:val="28"/>
          <w:szCs w:val="28"/>
          <w:lang w:val="uk-UA"/>
        </w:rPr>
      </w:pPr>
    </w:p>
    <w:p w:rsidR="00671575" w:rsidRPr="00491598" w:rsidRDefault="00671575"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671575" w:rsidRPr="00491598" w:rsidRDefault="00671575" w:rsidP="00584926">
      <w:pPr>
        <w:pStyle w:val="21"/>
        <w:ind w:right="0" w:firstLine="0"/>
        <w:rPr>
          <w:color w:val="000000" w:themeColor="text1"/>
          <w:szCs w:val="28"/>
        </w:rPr>
      </w:pPr>
    </w:p>
    <w:p w:rsidR="00E33EC7" w:rsidRPr="00491598" w:rsidRDefault="00E33EC7" w:rsidP="00584926">
      <w:pPr>
        <w:ind w:firstLine="708"/>
        <w:jc w:val="both"/>
        <w:outlineLvl w:val="0"/>
        <w:rPr>
          <w:color w:val="000000" w:themeColor="text1"/>
          <w:sz w:val="28"/>
          <w:szCs w:val="28"/>
          <w:lang w:val="uk-UA"/>
        </w:rPr>
      </w:pPr>
      <w:r w:rsidRPr="00491598">
        <w:rPr>
          <w:color w:val="000000" w:themeColor="text1"/>
          <w:sz w:val="28"/>
          <w:szCs w:val="28"/>
          <w:lang w:val="uk-UA"/>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Рошко</w:t>
      </w:r>
      <w:proofErr w:type="spellEnd"/>
      <w:r w:rsidRPr="00491598">
        <w:rPr>
          <w:color w:val="000000" w:themeColor="text1"/>
          <w:sz w:val="28"/>
          <w:szCs w:val="28"/>
          <w:lang w:val="uk-UA"/>
        </w:rPr>
        <w:t xml:space="preserve"> Юрію Васильовичу, мешканцю м. Рахів, вул. Довженка, 64 для будівництва і обслуговування житлового будинку, господарських будівель і споруд (присадибна ділянка) по вул. Довженка, 229 в м. Рахів (категорія земель – землі житлової та громадської забудови, код КВЦПЗ - 02.01).</w:t>
      </w:r>
    </w:p>
    <w:p w:rsidR="00194E0E"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1.1. Передати громадянину </w:t>
      </w:r>
      <w:proofErr w:type="spellStart"/>
      <w:r w:rsidRPr="00491598">
        <w:rPr>
          <w:color w:val="000000" w:themeColor="text1"/>
          <w:sz w:val="28"/>
          <w:szCs w:val="28"/>
          <w:lang w:val="uk-UA"/>
        </w:rPr>
        <w:t>Рошко</w:t>
      </w:r>
      <w:proofErr w:type="spellEnd"/>
      <w:r w:rsidRPr="00491598">
        <w:rPr>
          <w:color w:val="000000" w:themeColor="text1"/>
          <w:sz w:val="28"/>
          <w:szCs w:val="28"/>
          <w:lang w:val="uk-UA"/>
        </w:rPr>
        <w:t xml:space="preserve"> Юрію Васильовичу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- 2123610100:55:002:0003)</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229 в м. Рахів із земель комунальної власності Рахівської територіальної громади.</w:t>
      </w:r>
    </w:p>
    <w:p w:rsidR="00194E0E" w:rsidRDefault="00194E0E" w:rsidP="00584926">
      <w:pPr>
        <w:suppressAutoHyphens w:val="0"/>
        <w:rPr>
          <w:color w:val="000000" w:themeColor="text1"/>
          <w:sz w:val="28"/>
          <w:szCs w:val="28"/>
          <w:lang w:val="uk-UA"/>
        </w:rPr>
      </w:pPr>
      <w:r>
        <w:rPr>
          <w:color w:val="000000" w:themeColor="text1"/>
          <w:sz w:val="28"/>
          <w:szCs w:val="28"/>
          <w:lang w:val="uk-UA"/>
        </w:rPr>
        <w:br w:type="page"/>
      </w:r>
    </w:p>
    <w:p w:rsidR="00E33EC7" w:rsidRPr="00491598" w:rsidRDefault="00E33EC7" w:rsidP="00584926">
      <w:pPr>
        <w:ind w:firstLine="708"/>
        <w:jc w:val="both"/>
        <w:rPr>
          <w:color w:val="000000" w:themeColor="text1"/>
          <w:sz w:val="28"/>
          <w:szCs w:val="28"/>
          <w:lang w:val="uk-UA"/>
        </w:rPr>
      </w:pP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Годинчук</w:t>
      </w:r>
      <w:proofErr w:type="spellEnd"/>
      <w:r w:rsidRPr="00491598">
        <w:rPr>
          <w:color w:val="000000" w:themeColor="text1"/>
          <w:sz w:val="28"/>
          <w:szCs w:val="28"/>
          <w:lang w:val="uk-UA"/>
        </w:rPr>
        <w:t xml:space="preserve"> Марії Миколаївні, мешканці м. Рахів, вул. Добровольців, 5 кв.3 для будівництва і обслуговування житлового будинку, господарських будівель і споруд (присадибна ділянка) по вул. Довженка, 151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2.1. Передати громадянці </w:t>
      </w:r>
      <w:proofErr w:type="spellStart"/>
      <w:r w:rsidRPr="00491598">
        <w:rPr>
          <w:color w:val="000000" w:themeColor="text1"/>
          <w:sz w:val="28"/>
          <w:szCs w:val="28"/>
          <w:lang w:val="uk-UA"/>
        </w:rPr>
        <w:t>Годинчук</w:t>
      </w:r>
      <w:proofErr w:type="spellEnd"/>
      <w:r w:rsidRPr="00491598">
        <w:rPr>
          <w:color w:val="000000" w:themeColor="text1"/>
          <w:sz w:val="28"/>
          <w:szCs w:val="28"/>
          <w:lang w:val="uk-UA"/>
        </w:rPr>
        <w:t xml:space="preserve"> Марії Миколаївні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- 2123610100:20:002:0009)</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151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Кабаль</w:t>
      </w:r>
      <w:proofErr w:type="spellEnd"/>
      <w:r w:rsidRPr="00491598">
        <w:rPr>
          <w:color w:val="000000" w:themeColor="text1"/>
          <w:sz w:val="28"/>
          <w:szCs w:val="28"/>
          <w:lang w:val="uk-UA"/>
        </w:rPr>
        <w:t xml:space="preserve"> Марині Василівні, мешканці с. Богдан, вул. Івана Франка, 82,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Київська, 179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3.1. Передати громадянці </w:t>
      </w:r>
      <w:proofErr w:type="spellStart"/>
      <w:r w:rsidRPr="00491598">
        <w:rPr>
          <w:color w:val="000000" w:themeColor="text1"/>
          <w:sz w:val="28"/>
          <w:szCs w:val="28"/>
          <w:lang w:val="uk-UA"/>
        </w:rPr>
        <w:t>Кабаль</w:t>
      </w:r>
      <w:proofErr w:type="spellEnd"/>
      <w:r w:rsidRPr="00491598">
        <w:rPr>
          <w:color w:val="000000" w:themeColor="text1"/>
          <w:sz w:val="28"/>
          <w:szCs w:val="28"/>
          <w:lang w:val="uk-UA"/>
        </w:rPr>
        <w:t xml:space="preserve"> Марині Василівні у власність земельну ділянку площею – </w:t>
      </w:r>
      <w:smartTag w:uri="urn:schemas-microsoft-com:office:smarttags" w:element="metricconverter">
        <w:smartTagPr>
          <w:attr w:name="ProductID" w:val="0,0309 га"/>
        </w:smartTagPr>
        <w:r w:rsidRPr="00491598">
          <w:rPr>
            <w:color w:val="000000" w:themeColor="text1"/>
            <w:sz w:val="28"/>
            <w:szCs w:val="28"/>
            <w:lang w:val="uk-UA"/>
          </w:rPr>
          <w:t>0,0309 га</w:t>
        </w:r>
      </w:smartTag>
      <w:r w:rsidRPr="00491598">
        <w:rPr>
          <w:color w:val="000000" w:themeColor="text1"/>
          <w:sz w:val="28"/>
          <w:szCs w:val="28"/>
          <w:lang w:val="uk-UA"/>
        </w:rPr>
        <w:t xml:space="preserve"> (кадастровий номер - 2123610100:</w:t>
      </w:r>
      <w:r w:rsidR="00815DFD" w:rsidRPr="00491598">
        <w:rPr>
          <w:color w:val="000000" w:themeColor="text1"/>
          <w:sz w:val="28"/>
          <w:szCs w:val="28"/>
          <w:lang w:val="uk-UA"/>
        </w:rPr>
        <w:t xml:space="preserve"> </w:t>
      </w:r>
      <w:r w:rsidRPr="00491598">
        <w:rPr>
          <w:color w:val="000000" w:themeColor="text1"/>
          <w:sz w:val="28"/>
          <w:szCs w:val="28"/>
          <w:lang w:val="uk-UA"/>
        </w:rPr>
        <w:t>41:002:0048)</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Київська, 179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4. Затвердити технічну документацію із землеустрою щодо встановлення (відновлення) меж земельної ділянки в натурі (на місцевості) громадянину Горбачу Іллі Івановичу, мешканцю Чеської республіки, </w:t>
      </w:r>
      <w:proofErr w:type="spellStart"/>
      <w:r w:rsidRPr="00491598">
        <w:rPr>
          <w:color w:val="000000" w:themeColor="text1"/>
          <w:sz w:val="28"/>
          <w:szCs w:val="28"/>
          <w:lang w:val="uk-UA"/>
        </w:rPr>
        <w:t>Ліберець</w:t>
      </w:r>
      <w:proofErr w:type="spellEnd"/>
      <w:r w:rsidRPr="00491598">
        <w:rPr>
          <w:color w:val="000000" w:themeColor="text1"/>
          <w:sz w:val="28"/>
          <w:szCs w:val="28"/>
          <w:lang w:val="uk-UA"/>
        </w:rPr>
        <w:t xml:space="preserve"> VI – </w:t>
      </w:r>
      <w:proofErr w:type="spellStart"/>
      <w:r w:rsidRPr="00491598">
        <w:rPr>
          <w:color w:val="000000" w:themeColor="text1"/>
          <w:sz w:val="28"/>
          <w:szCs w:val="28"/>
          <w:lang w:val="uk-UA"/>
        </w:rPr>
        <w:t>Рогліце</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Гагарінова</w:t>
      </w:r>
      <w:proofErr w:type="spellEnd"/>
      <w:r w:rsidRPr="00491598">
        <w:rPr>
          <w:color w:val="000000" w:themeColor="text1"/>
          <w:sz w:val="28"/>
          <w:szCs w:val="28"/>
          <w:lang w:val="uk-UA"/>
        </w:rPr>
        <w:t>, 798/51 для будівництва і обслуговування житлового будинку, господарських будівель і споруд (присадибна ділянка) по вул. Івана Франка, 24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4.1. Передати громадянину Горбачу Іллі Івановичу у власність земельну ділянку площею – </w:t>
      </w:r>
      <w:smartTag w:uri="urn:schemas-microsoft-com:office:smarttags" w:element="metricconverter">
        <w:smartTagPr>
          <w:attr w:name="ProductID" w:val="0,0700 га"/>
        </w:smartTagPr>
        <w:r w:rsidRPr="00491598">
          <w:rPr>
            <w:color w:val="000000" w:themeColor="text1"/>
            <w:sz w:val="28"/>
            <w:szCs w:val="28"/>
            <w:lang w:val="uk-UA"/>
          </w:rPr>
          <w:t>0,0700 га</w:t>
        </w:r>
      </w:smartTag>
      <w:r w:rsidRPr="00491598">
        <w:rPr>
          <w:color w:val="000000" w:themeColor="text1"/>
          <w:sz w:val="28"/>
          <w:szCs w:val="28"/>
          <w:lang w:val="uk-UA"/>
        </w:rPr>
        <w:t xml:space="preserve"> (кадастровий номер - 2123610100:03:002:0030)</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Івана Франка, 24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5.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Маріонді</w:t>
      </w:r>
      <w:proofErr w:type="spellEnd"/>
      <w:r w:rsidRPr="00491598">
        <w:rPr>
          <w:color w:val="000000" w:themeColor="text1"/>
          <w:sz w:val="28"/>
          <w:szCs w:val="28"/>
          <w:lang w:val="uk-UA"/>
        </w:rPr>
        <w:t xml:space="preserve"> Юрію Миколайовичу, мешканцю с. </w:t>
      </w:r>
      <w:proofErr w:type="spellStart"/>
      <w:r w:rsidRPr="00491598">
        <w:rPr>
          <w:color w:val="000000" w:themeColor="text1"/>
          <w:sz w:val="28"/>
          <w:szCs w:val="28"/>
          <w:lang w:val="uk-UA"/>
        </w:rPr>
        <w:t>Богданівка</w:t>
      </w:r>
      <w:proofErr w:type="spellEnd"/>
      <w:r w:rsidRPr="00491598">
        <w:rPr>
          <w:color w:val="000000" w:themeColor="text1"/>
          <w:sz w:val="28"/>
          <w:szCs w:val="28"/>
          <w:lang w:val="uk-UA"/>
        </w:rPr>
        <w:t xml:space="preserve">, вул. Садова, 14, Броварського району, Київської області та </w:t>
      </w:r>
      <w:proofErr w:type="spellStart"/>
      <w:r w:rsidRPr="00491598">
        <w:rPr>
          <w:color w:val="000000" w:themeColor="text1"/>
          <w:sz w:val="28"/>
          <w:szCs w:val="28"/>
          <w:lang w:val="uk-UA"/>
        </w:rPr>
        <w:t>Маріонді</w:t>
      </w:r>
      <w:proofErr w:type="spellEnd"/>
      <w:r w:rsidRPr="00491598">
        <w:rPr>
          <w:color w:val="000000" w:themeColor="text1"/>
          <w:sz w:val="28"/>
          <w:szCs w:val="28"/>
          <w:lang w:val="uk-UA"/>
        </w:rPr>
        <w:t xml:space="preserve"> Миколі Миколайовичу, мешканцю м. Рахів, вул. Новоселиця, 29 для будівництва і обслуговування житлового будинку, господарських будівель і споруд (присадибна ділянка) по вул. Новоселиця, 29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lastRenderedPageBreak/>
        <w:t xml:space="preserve">5.1. Передати громадянам </w:t>
      </w:r>
      <w:proofErr w:type="spellStart"/>
      <w:r w:rsidRPr="00491598">
        <w:rPr>
          <w:color w:val="000000" w:themeColor="text1"/>
          <w:sz w:val="28"/>
          <w:szCs w:val="28"/>
          <w:lang w:val="uk-UA"/>
        </w:rPr>
        <w:t>Маріонді</w:t>
      </w:r>
      <w:proofErr w:type="spellEnd"/>
      <w:r w:rsidRPr="00491598">
        <w:rPr>
          <w:color w:val="000000" w:themeColor="text1"/>
          <w:sz w:val="28"/>
          <w:szCs w:val="28"/>
          <w:lang w:val="uk-UA"/>
        </w:rPr>
        <w:t xml:space="preserve"> Юрію Миколайовичу та </w:t>
      </w:r>
      <w:proofErr w:type="spellStart"/>
      <w:r w:rsidRPr="00491598">
        <w:rPr>
          <w:color w:val="000000" w:themeColor="text1"/>
          <w:sz w:val="28"/>
          <w:szCs w:val="28"/>
          <w:lang w:val="uk-UA"/>
        </w:rPr>
        <w:t>Маріонді</w:t>
      </w:r>
      <w:proofErr w:type="spellEnd"/>
      <w:r w:rsidRPr="00491598">
        <w:rPr>
          <w:color w:val="000000" w:themeColor="text1"/>
          <w:sz w:val="28"/>
          <w:szCs w:val="28"/>
          <w:lang w:val="uk-UA"/>
        </w:rPr>
        <w:t xml:space="preserve"> Миколі Миколайовичу у спільну сумісну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- 2123610100:40:002:0012)</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Новоселиця, 29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Дренкалюк</w:t>
      </w:r>
      <w:proofErr w:type="spellEnd"/>
      <w:r w:rsidRPr="00491598">
        <w:rPr>
          <w:color w:val="000000" w:themeColor="text1"/>
          <w:sz w:val="28"/>
          <w:szCs w:val="28"/>
          <w:lang w:val="uk-UA"/>
        </w:rPr>
        <w:t xml:space="preserve"> Євдокії Іванівні, мешканці м. Рахів, вул. Красне Плесо, 17 для будівництва і обслуговування житлового будинку, господарських будівель і споруд (присадибна ділянка) по вул.  Красне Плесо, 17в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6.1. Передати громадянці </w:t>
      </w:r>
      <w:proofErr w:type="spellStart"/>
      <w:r w:rsidRPr="00491598">
        <w:rPr>
          <w:color w:val="000000" w:themeColor="text1"/>
          <w:sz w:val="28"/>
          <w:szCs w:val="28"/>
          <w:lang w:val="uk-UA"/>
        </w:rPr>
        <w:t>Дренкалюк</w:t>
      </w:r>
      <w:proofErr w:type="spellEnd"/>
      <w:r w:rsidRPr="00491598">
        <w:rPr>
          <w:color w:val="000000" w:themeColor="text1"/>
          <w:sz w:val="28"/>
          <w:szCs w:val="28"/>
          <w:lang w:val="uk-UA"/>
        </w:rPr>
        <w:t xml:space="preserve"> Євдокії Іванівні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- 2123610100:11:005:0010)</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Красне Плесо, 17в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Дяблюк</w:t>
      </w:r>
      <w:proofErr w:type="spellEnd"/>
      <w:r w:rsidRPr="00491598">
        <w:rPr>
          <w:color w:val="000000" w:themeColor="text1"/>
          <w:sz w:val="28"/>
          <w:szCs w:val="28"/>
          <w:lang w:val="uk-UA"/>
        </w:rPr>
        <w:t xml:space="preserve"> Олені Василівні, мешканці м. Рахів, вул. Довженка, 144 для будівництва і обслуговування житлового будинку, господарських будівель і споруд (присадибна ділянка) по вул.  Довженка, 144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7.1. Передати громадянці </w:t>
      </w:r>
      <w:proofErr w:type="spellStart"/>
      <w:r w:rsidRPr="00491598">
        <w:rPr>
          <w:color w:val="000000" w:themeColor="text1"/>
          <w:sz w:val="28"/>
          <w:szCs w:val="28"/>
          <w:lang w:val="uk-UA"/>
        </w:rPr>
        <w:t>Дяблюк</w:t>
      </w:r>
      <w:proofErr w:type="spellEnd"/>
      <w:r w:rsidRPr="00491598">
        <w:rPr>
          <w:color w:val="000000" w:themeColor="text1"/>
          <w:sz w:val="28"/>
          <w:szCs w:val="28"/>
          <w:lang w:val="uk-UA"/>
        </w:rPr>
        <w:t xml:space="preserve"> Олені Василівні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- 2123610100:19:003:0018)</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144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8.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Шемоті</w:t>
      </w:r>
      <w:proofErr w:type="spellEnd"/>
      <w:r w:rsidRPr="00491598">
        <w:rPr>
          <w:color w:val="000000" w:themeColor="text1"/>
          <w:sz w:val="28"/>
          <w:szCs w:val="28"/>
          <w:lang w:val="uk-UA"/>
        </w:rPr>
        <w:t xml:space="preserve"> Ярославу Івановичу, мешканцю м. Рахів, вул. Івана </w:t>
      </w:r>
      <w:proofErr w:type="spellStart"/>
      <w:r w:rsidRPr="00491598">
        <w:rPr>
          <w:color w:val="000000" w:themeColor="text1"/>
          <w:sz w:val="28"/>
          <w:szCs w:val="28"/>
          <w:lang w:val="uk-UA"/>
        </w:rPr>
        <w:t>Маргітича</w:t>
      </w:r>
      <w:proofErr w:type="spellEnd"/>
      <w:r w:rsidRPr="00491598">
        <w:rPr>
          <w:color w:val="000000" w:themeColor="text1"/>
          <w:sz w:val="28"/>
          <w:szCs w:val="28"/>
          <w:lang w:val="uk-UA"/>
        </w:rPr>
        <w:t xml:space="preserve">, 31а для будівництва і обслуговування житлового будинку, господарських будівель і споруд (присадибна ділянка) по вул. Івана </w:t>
      </w:r>
      <w:proofErr w:type="spellStart"/>
      <w:r w:rsidRPr="00491598">
        <w:rPr>
          <w:color w:val="000000" w:themeColor="text1"/>
          <w:sz w:val="28"/>
          <w:szCs w:val="28"/>
          <w:lang w:val="uk-UA"/>
        </w:rPr>
        <w:t>Маргітича</w:t>
      </w:r>
      <w:proofErr w:type="spellEnd"/>
      <w:r w:rsidRPr="00491598">
        <w:rPr>
          <w:color w:val="000000" w:themeColor="text1"/>
          <w:sz w:val="28"/>
          <w:szCs w:val="28"/>
          <w:lang w:val="uk-UA"/>
        </w:rPr>
        <w:t>, 31б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8.1. Передати громадянину </w:t>
      </w:r>
      <w:proofErr w:type="spellStart"/>
      <w:r w:rsidRPr="00491598">
        <w:rPr>
          <w:color w:val="000000" w:themeColor="text1"/>
          <w:sz w:val="28"/>
          <w:szCs w:val="28"/>
          <w:lang w:val="uk-UA"/>
        </w:rPr>
        <w:t>Шемоті</w:t>
      </w:r>
      <w:proofErr w:type="spellEnd"/>
      <w:r w:rsidRPr="00491598">
        <w:rPr>
          <w:color w:val="000000" w:themeColor="text1"/>
          <w:sz w:val="28"/>
          <w:szCs w:val="28"/>
          <w:lang w:val="uk-UA"/>
        </w:rPr>
        <w:t xml:space="preserve"> Ярославу Івановичу у власність земельну ділянку площею – </w:t>
      </w:r>
      <w:smartTag w:uri="urn:schemas-microsoft-com:office:smarttags" w:element="metricconverter">
        <w:smartTagPr>
          <w:attr w:name="ProductID" w:val="0,0255 га"/>
        </w:smartTagPr>
        <w:r w:rsidRPr="00491598">
          <w:rPr>
            <w:color w:val="000000" w:themeColor="text1"/>
            <w:sz w:val="28"/>
            <w:szCs w:val="28"/>
            <w:lang w:val="uk-UA"/>
          </w:rPr>
          <w:t>0,0255 га</w:t>
        </w:r>
      </w:smartTag>
      <w:r w:rsidRPr="00491598">
        <w:rPr>
          <w:color w:val="000000" w:themeColor="text1"/>
          <w:sz w:val="28"/>
          <w:szCs w:val="28"/>
          <w:lang w:val="uk-UA"/>
        </w:rPr>
        <w:t xml:space="preserve"> (кадастровий номер - 2123610100:04:002:0051)</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Івана </w:t>
      </w:r>
      <w:proofErr w:type="spellStart"/>
      <w:r w:rsidRPr="00491598">
        <w:rPr>
          <w:color w:val="000000" w:themeColor="text1"/>
          <w:sz w:val="28"/>
          <w:szCs w:val="28"/>
          <w:lang w:val="uk-UA"/>
        </w:rPr>
        <w:t>Маргітича</w:t>
      </w:r>
      <w:proofErr w:type="spellEnd"/>
      <w:r w:rsidRPr="00491598">
        <w:rPr>
          <w:color w:val="000000" w:themeColor="text1"/>
          <w:sz w:val="28"/>
          <w:szCs w:val="28"/>
          <w:lang w:val="uk-UA"/>
        </w:rPr>
        <w:t>, 31б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9.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Настянуку</w:t>
      </w:r>
      <w:proofErr w:type="spellEnd"/>
      <w:r w:rsidRPr="00491598">
        <w:rPr>
          <w:color w:val="000000" w:themeColor="text1"/>
          <w:sz w:val="28"/>
          <w:szCs w:val="28"/>
          <w:lang w:val="uk-UA"/>
        </w:rPr>
        <w:t xml:space="preserve"> Юрію Юрійовичу, мешканцю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xml:space="preserve">, вул. </w:t>
      </w:r>
      <w:proofErr w:type="spellStart"/>
      <w:r w:rsidRPr="00491598">
        <w:rPr>
          <w:color w:val="000000" w:themeColor="text1"/>
          <w:sz w:val="28"/>
          <w:szCs w:val="28"/>
          <w:lang w:val="uk-UA"/>
        </w:rPr>
        <w:lastRenderedPageBreak/>
        <w:t>Борканюка</w:t>
      </w:r>
      <w:proofErr w:type="spellEnd"/>
      <w:r w:rsidRPr="00491598">
        <w:rPr>
          <w:color w:val="000000" w:themeColor="text1"/>
          <w:sz w:val="28"/>
          <w:szCs w:val="28"/>
          <w:lang w:val="uk-UA"/>
        </w:rPr>
        <w:t xml:space="preserve">, 40 та </w:t>
      </w:r>
      <w:proofErr w:type="spellStart"/>
      <w:r w:rsidRPr="00491598">
        <w:rPr>
          <w:color w:val="000000" w:themeColor="text1"/>
          <w:sz w:val="28"/>
          <w:szCs w:val="28"/>
          <w:lang w:val="uk-UA"/>
        </w:rPr>
        <w:t>Настуняк</w:t>
      </w:r>
      <w:proofErr w:type="spellEnd"/>
      <w:r w:rsidRPr="00491598">
        <w:rPr>
          <w:color w:val="000000" w:themeColor="text1"/>
          <w:sz w:val="28"/>
          <w:szCs w:val="28"/>
          <w:lang w:val="uk-UA"/>
        </w:rPr>
        <w:t xml:space="preserve"> Сніжані Василівні, мешканці м. Рахів, вул. Красне Плесо, 1б для будівництва і обслуговування житлового будинку, господарських будівель і споруд (присадибна ділянка) по вул. Красне Плесо, 1б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9.1. Передати громадянам </w:t>
      </w:r>
      <w:proofErr w:type="spellStart"/>
      <w:r w:rsidRPr="00491598">
        <w:rPr>
          <w:color w:val="000000" w:themeColor="text1"/>
          <w:sz w:val="28"/>
          <w:szCs w:val="28"/>
          <w:lang w:val="uk-UA"/>
        </w:rPr>
        <w:t>Настянуку</w:t>
      </w:r>
      <w:proofErr w:type="spellEnd"/>
      <w:r w:rsidRPr="00491598">
        <w:rPr>
          <w:color w:val="000000" w:themeColor="text1"/>
          <w:sz w:val="28"/>
          <w:szCs w:val="28"/>
          <w:lang w:val="uk-UA"/>
        </w:rPr>
        <w:t xml:space="preserve"> Юрію Юрійовичу та </w:t>
      </w:r>
      <w:proofErr w:type="spellStart"/>
      <w:r w:rsidRPr="00491598">
        <w:rPr>
          <w:color w:val="000000" w:themeColor="text1"/>
          <w:sz w:val="28"/>
          <w:szCs w:val="28"/>
          <w:lang w:val="uk-UA"/>
        </w:rPr>
        <w:t>Настуняк</w:t>
      </w:r>
      <w:proofErr w:type="spellEnd"/>
      <w:r w:rsidRPr="00491598">
        <w:rPr>
          <w:color w:val="000000" w:themeColor="text1"/>
          <w:sz w:val="28"/>
          <w:szCs w:val="28"/>
          <w:lang w:val="uk-UA"/>
        </w:rPr>
        <w:t xml:space="preserve"> Сніжані Василівні у спільну сумісну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- 2123610100:58:001:0006)</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Красне Плесо, 1б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10. Затвердити технічну документацію із землеустрою щодо встановлення (відновлення) меж земельної ділянки в натурі (на місцевості) громадянам Васильків Ігорю Петровичу та Васильків Ганні Семенівні, мешканцям м. Рахів, вул. П.Тичини, 9а для будівництва і обслуговування житлового будинку, господарських будівель і споруд (присадибна ділянка) по вул. П.Тичини, 9а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10.1. Передати громадянам Васильків Ігорю Петровичу та Васильків Ганні Семенівні у спільну сумісну власність земельну ділянку площею – </w:t>
      </w:r>
      <w:smartTag w:uri="urn:schemas-microsoft-com:office:smarttags" w:element="metricconverter">
        <w:smartTagPr>
          <w:attr w:name="ProductID" w:val="0,0570 га"/>
        </w:smartTagPr>
        <w:r w:rsidRPr="00491598">
          <w:rPr>
            <w:color w:val="000000" w:themeColor="text1"/>
            <w:sz w:val="28"/>
            <w:szCs w:val="28"/>
            <w:lang w:val="uk-UA"/>
          </w:rPr>
          <w:t>0,0570 га</w:t>
        </w:r>
      </w:smartTag>
      <w:r w:rsidRPr="00491598">
        <w:rPr>
          <w:color w:val="000000" w:themeColor="text1"/>
          <w:sz w:val="28"/>
          <w:szCs w:val="28"/>
          <w:lang w:val="uk-UA"/>
        </w:rPr>
        <w:t xml:space="preserve"> (кадастровий номер - 2123610100:25:001:0052)</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П.Тичини, 9а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Боднар Марії Василівні, мешканці м. Рахів, вул. Шевченка, 68 для будівництва і обслуговування житлового будинку, господарських будівель і споруд (присадибна ділянка) по вул. Шевченка, </w:t>
      </w:r>
      <w:smartTag w:uri="urn:schemas-microsoft-com:office:smarttags" w:element="metricconverter">
        <w:smartTagPr>
          <w:attr w:name="ProductID" w:val="68 м"/>
        </w:smartTagPr>
        <w:r w:rsidRPr="00491598">
          <w:rPr>
            <w:color w:val="000000" w:themeColor="text1"/>
            <w:sz w:val="28"/>
            <w:szCs w:val="28"/>
            <w:lang w:val="uk-UA"/>
          </w:rPr>
          <w:t>68 м</w:t>
        </w:r>
      </w:smartTag>
      <w:r w:rsidRPr="00491598">
        <w:rPr>
          <w:color w:val="000000" w:themeColor="text1"/>
          <w:sz w:val="28"/>
          <w:szCs w:val="28"/>
          <w:lang w:val="uk-UA"/>
        </w:rPr>
        <w:t>.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11.1. Передати громадянці Боднар Марії Василівні у власність земельну ділянку площею – </w:t>
      </w:r>
      <w:smartTag w:uri="urn:schemas-microsoft-com:office:smarttags" w:element="metricconverter">
        <w:smartTagPr>
          <w:attr w:name="ProductID" w:val="0,0340 га"/>
        </w:smartTagPr>
        <w:r w:rsidRPr="00491598">
          <w:rPr>
            <w:color w:val="000000" w:themeColor="text1"/>
            <w:sz w:val="28"/>
            <w:szCs w:val="28"/>
            <w:lang w:val="uk-UA"/>
          </w:rPr>
          <w:t>0,0340 га</w:t>
        </w:r>
      </w:smartTag>
      <w:r w:rsidRPr="00491598">
        <w:rPr>
          <w:color w:val="000000" w:themeColor="text1"/>
          <w:sz w:val="28"/>
          <w:szCs w:val="28"/>
          <w:lang w:val="uk-UA"/>
        </w:rPr>
        <w:t xml:space="preserve"> (кадастровий номер - 2123610100:02:004:0060)</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Шевченка, </w:t>
      </w:r>
      <w:smartTag w:uri="urn:schemas-microsoft-com:office:smarttags" w:element="metricconverter">
        <w:smartTagPr>
          <w:attr w:name="ProductID" w:val="68 м"/>
        </w:smartTagPr>
        <w:r w:rsidRPr="00491598">
          <w:rPr>
            <w:color w:val="000000" w:themeColor="text1"/>
            <w:sz w:val="28"/>
            <w:szCs w:val="28"/>
            <w:lang w:val="uk-UA"/>
          </w:rPr>
          <w:t>68 м</w:t>
        </w:r>
      </w:smartTag>
      <w:r w:rsidRPr="00491598">
        <w:rPr>
          <w:color w:val="000000" w:themeColor="text1"/>
          <w:sz w:val="28"/>
          <w:szCs w:val="28"/>
          <w:lang w:val="uk-UA"/>
        </w:rPr>
        <w:t>.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Шлосер</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Йолані</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Оттовні</w:t>
      </w:r>
      <w:proofErr w:type="spellEnd"/>
      <w:r w:rsidRPr="00491598">
        <w:rPr>
          <w:color w:val="000000" w:themeColor="text1"/>
          <w:sz w:val="28"/>
          <w:szCs w:val="28"/>
          <w:lang w:val="uk-UA"/>
        </w:rPr>
        <w:t>, мешканці м. Рахів, вул. Героїв АТО, 18 для будівництва і обслуговування житлового будинку, господарських будівель і споруд (присадибна ділянка) по вул. Героїв АТО, 18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12.1. Передати громадянці </w:t>
      </w:r>
      <w:proofErr w:type="spellStart"/>
      <w:r w:rsidRPr="00491598">
        <w:rPr>
          <w:color w:val="000000" w:themeColor="text1"/>
          <w:sz w:val="28"/>
          <w:szCs w:val="28"/>
          <w:lang w:val="uk-UA"/>
        </w:rPr>
        <w:t>Шлосер</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Йолані</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Оттовні</w:t>
      </w:r>
      <w:proofErr w:type="spellEnd"/>
      <w:r w:rsidRPr="00491598">
        <w:rPr>
          <w:color w:val="000000" w:themeColor="text1"/>
          <w:sz w:val="28"/>
          <w:szCs w:val="28"/>
          <w:lang w:val="uk-UA"/>
        </w:rPr>
        <w:t xml:space="preserve"> у власність земельну ділянку площею – </w:t>
      </w:r>
      <w:smartTag w:uri="urn:schemas-microsoft-com:office:smarttags" w:element="metricconverter">
        <w:smartTagPr>
          <w:attr w:name="ProductID" w:val="0,0290 га"/>
        </w:smartTagPr>
        <w:r w:rsidRPr="00491598">
          <w:rPr>
            <w:color w:val="000000" w:themeColor="text1"/>
            <w:sz w:val="28"/>
            <w:szCs w:val="28"/>
            <w:lang w:val="uk-UA"/>
          </w:rPr>
          <w:t>0,0290 га</w:t>
        </w:r>
      </w:smartTag>
      <w:r w:rsidRPr="00491598">
        <w:rPr>
          <w:color w:val="000000" w:themeColor="text1"/>
          <w:sz w:val="28"/>
          <w:szCs w:val="28"/>
          <w:lang w:val="uk-UA"/>
        </w:rPr>
        <w:t xml:space="preserve"> (кадастровий номер - 2123610100:04:003:0045)</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Pr="00491598">
        <w:rPr>
          <w:color w:val="000000" w:themeColor="text1"/>
          <w:sz w:val="28"/>
          <w:szCs w:val="28"/>
          <w:lang w:val="uk-UA"/>
        </w:rPr>
        <w:lastRenderedPageBreak/>
        <w:t>Героїв АТО, 18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Веклюку</w:t>
      </w:r>
      <w:proofErr w:type="spellEnd"/>
      <w:r w:rsidRPr="00491598">
        <w:rPr>
          <w:color w:val="000000" w:themeColor="text1"/>
          <w:sz w:val="28"/>
          <w:szCs w:val="28"/>
          <w:lang w:val="uk-UA"/>
        </w:rPr>
        <w:t xml:space="preserve"> Мирославу Іва</w:t>
      </w:r>
      <w:r w:rsidR="008D6466">
        <w:rPr>
          <w:color w:val="000000" w:themeColor="text1"/>
          <w:sz w:val="28"/>
          <w:szCs w:val="28"/>
          <w:lang w:val="uk-UA"/>
        </w:rPr>
        <w:t xml:space="preserve">новичу, мешканцю м. Рахів, </w:t>
      </w:r>
      <w:proofErr w:type="spellStart"/>
      <w:r w:rsidR="008D6466">
        <w:rPr>
          <w:color w:val="000000" w:themeColor="text1"/>
          <w:sz w:val="28"/>
          <w:szCs w:val="28"/>
          <w:lang w:val="uk-UA"/>
        </w:rPr>
        <w:t>вул.</w:t>
      </w:r>
      <w:r w:rsidRPr="00491598">
        <w:rPr>
          <w:color w:val="000000" w:themeColor="text1"/>
          <w:sz w:val="28"/>
          <w:szCs w:val="28"/>
          <w:lang w:val="uk-UA"/>
        </w:rPr>
        <w:t>Лазівська</w:t>
      </w:r>
      <w:proofErr w:type="spellEnd"/>
      <w:r w:rsidRPr="00491598">
        <w:rPr>
          <w:color w:val="000000" w:themeColor="text1"/>
          <w:sz w:val="28"/>
          <w:szCs w:val="28"/>
          <w:lang w:val="uk-UA"/>
        </w:rPr>
        <w:t>, 79 для будівництва і обслуговування житлового будинку, господарських будівель і споруд (присадибна ділянка) по вул. Лазівська, 79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13.1. Передати громадянину </w:t>
      </w:r>
      <w:proofErr w:type="spellStart"/>
      <w:r w:rsidRPr="00491598">
        <w:rPr>
          <w:color w:val="000000" w:themeColor="text1"/>
          <w:sz w:val="28"/>
          <w:szCs w:val="28"/>
          <w:lang w:val="uk-UA"/>
        </w:rPr>
        <w:t>Веклюку</w:t>
      </w:r>
      <w:proofErr w:type="spellEnd"/>
      <w:r w:rsidRPr="00491598">
        <w:rPr>
          <w:color w:val="000000" w:themeColor="text1"/>
          <w:sz w:val="28"/>
          <w:szCs w:val="28"/>
          <w:lang w:val="uk-UA"/>
        </w:rPr>
        <w:t xml:space="preserve"> Мирославу Івановичу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- 2123610100:14:002:0046)</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w:t>
      </w:r>
      <w:r w:rsidR="008D6466">
        <w:rPr>
          <w:color w:val="000000" w:themeColor="text1"/>
          <w:sz w:val="28"/>
          <w:szCs w:val="28"/>
          <w:lang w:val="uk-UA"/>
        </w:rPr>
        <w:t xml:space="preserve">уд (присадибна ділянка) по </w:t>
      </w:r>
      <w:proofErr w:type="spellStart"/>
      <w:r w:rsidR="008D6466">
        <w:rPr>
          <w:color w:val="000000" w:themeColor="text1"/>
          <w:sz w:val="28"/>
          <w:szCs w:val="28"/>
          <w:lang w:val="uk-UA"/>
        </w:rPr>
        <w:t>вул.</w:t>
      </w:r>
      <w:r w:rsidRPr="00491598">
        <w:rPr>
          <w:color w:val="000000" w:themeColor="text1"/>
          <w:sz w:val="28"/>
          <w:szCs w:val="28"/>
          <w:lang w:val="uk-UA"/>
        </w:rPr>
        <w:t>Лазівська</w:t>
      </w:r>
      <w:proofErr w:type="spellEnd"/>
      <w:r w:rsidRPr="00491598">
        <w:rPr>
          <w:color w:val="000000" w:themeColor="text1"/>
          <w:sz w:val="28"/>
          <w:szCs w:val="28"/>
          <w:lang w:val="uk-UA"/>
        </w:rPr>
        <w:t>, 79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14.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Пінкасович</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Шара-Берті</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Абрагамівні</w:t>
      </w:r>
      <w:proofErr w:type="spellEnd"/>
      <w:r w:rsidRPr="00491598">
        <w:rPr>
          <w:color w:val="000000" w:themeColor="text1"/>
          <w:sz w:val="28"/>
          <w:szCs w:val="28"/>
          <w:lang w:val="uk-UA"/>
        </w:rPr>
        <w:t xml:space="preserve"> та </w:t>
      </w:r>
      <w:proofErr w:type="spellStart"/>
      <w:r w:rsidRPr="00491598">
        <w:rPr>
          <w:color w:val="000000" w:themeColor="text1"/>
          <w:sz w:val="28"/>
          <w:szCs w:val="28"/>
          <w:lang w:val="uk-UA"/>
        </w:rPr>
        <w:t>Пінкасовичу</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Мойші</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Фроймовичу</w:t>
      </w:r>
      <w:proofErr w:type="spellEnd"/>
      <w:r w:rsidRPr="00491598">
        <w:rPr>
          <w:color w:val="000000" w:themeColor="text1"/>
          <w:sz w:val="28"/>
          <w:szCs w:val="28"/>
          <w:lang w:val="uk-UA"/>
        </w:rPr>
        <w:t xml:space="preserve">, мешканцям м. Рахів, вул. Івана </w:t>
      </w:r>
      <w:proofErr w:type="spellStart"/>
      <w:r w:rsidRPr="00491598">
        <w:rPr>
          <w:color w:val="000000" w:themeColor="text1"/>
          <w:sz w:val="28"/>
          <w:szCs w:val="28"/>
          <w:lang w:val="uk-UA"/>
        </w:rPr>
        <w:t>Маргітича</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Борканюка</w:t>
      </w:r>
      <w:proofErr w:type="spellEnd"/>
      <w:r w:rsidRPr="00491598">
        <w:rPr>
          <w:color w:val="000000" w:themeColor="text1"/>
          <w:sz w:val="28"/>
          <w:szCs w:val="28"/>
          <w:lang w:val="uk-UA"/>
        </w:rPr>
        <w:t xml:space="preserve">), 33 для будівництва і обслуговування житлового будинку, господарських будівель і споруд (присадибна ділянка) по вул. Івана </w:t>
      </w:r>
      <w:proofErr w:type="spellStart"/>
      <w:r w:rsidRPr="00491598">
        <w:rPr>
          <w:color w:val="000000" w:themeColor="text1"/>
          <w:sz w:val="28"/>
          <w:szCs w:val="28"/>
          <w:lang w:val="uk-UA"/>
        </w:rPr>
        <w:t>Маргітича</w:t>
      </w:r>
      <w:proofErr w:type="spellEnd"/>
      <w:r w:rsidRPr="00491598">
        <w:rPr>
          <w:color w:val="000000" w:themeColor="text1"/>
          <w:sz w:val="28"/>
          <w:szCs w:val="28"/>
          <w:lang w:val="uk-UA"/>
        </w:rPr>
        <w:t>, 33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14.1. Передати громадянам </w:t>
      </w:r>
      <w:proofErr w:type="spellStart"/>
      <w:r w:rsidRPr="00491598">
        <w:rPr>
          <w:color w:val="000000" w:themeColor="text1"/>
          <w:sz w:val="28"/>
          <w:szCs w:val="28"/>
          <w:lang w:val="uk-UA"/>
        </w:rPr>
        <w:t>Пінкасович</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Шара</w:t>
      </w:r>
      <w:proofErr w:type="spellEnd"/>
      <w:r w:rsidRPr="00491598">
        <w:rPr>
          <w:color w:val="000000" w:themeColor="text1"/>
          <w:sz w:val="28"/>
          <w:szCs w:val="28"/>
          <w:lang w:val="uk-UA"/>
        </w:rPr>
        <w:t xml:space="preserve"> - Берті </w:t>
      </w:r>
      <w:proofErr w:type="spellStart"/>
      <w:r w:rsidRPr="00491598">
        <w:rPr>
          <w:color w:val="000000" w:themeColor="text1"/>
          <w:sz w:val="28"/>
          <w:szCs w:val="28"/>
          <w:lang w:val="uk-UA"/>
        </w:rPr>
        <w:t>Абрагамівні</w:t>
      </w:r>
      <w:proofErr w:type="spellEnd"/>
      <w:r w:rsidRPr="00491598">
        <w:rPr>
          <w:color w:val="000000" w:themeColor="text1"/>
          <w:sz w:val="28"/>
          <w:szCs w:val="28"/>
          <w:lang w:val="uk-UA"/>
        </w:rPr>
        <w:t xml:space="preserve"> та </w:t>
      </w:r>
      <w:proofErr w:type="spellStart"/>
      <w:r w:rsidRPr="00491598">
        <w:rPr>
          <w:color w:val="000000" w:themeColor="text1"/>
          <w:sz w:val="28"/>
          <w:szCs w:val="28"/>
          <w:lang w:val="uk-UA"/>
        </w:rPr>
        <w:t>Пінкасовичу</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Мойші</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Фроймовичу</w:t>
      </w:r>
      <w:proofErr w:type="spellEnd"/>
      <w:r w:rsidRPr="00491598">
        <w:rPr>
          <w:color w:val="000000" w:themeColor="text1"/>
          <w:sz w:val="28"/>
          <w:szCs w:val="28"/>
          <w:lang w:val="uk-UA"/>
        </w:rPr>
        <w:t xml:space="preserve"> у спільну сумісну власність земельну ділянку площею – </w:t>
      </w:r>
      <w:smartTag w:uri="urn:schemas-microsoft-com:office:smarttags" w:element="metricconverter">
        <w:smartTagPr>
          <w:attr w:name="ProductID" w:val="0,0354 га"/>
        </w:smartTagPr>
        <w:r w:rsidRPr="00491598">
          <w:rPr>
            <w:color w:val="000000" w:themeColor="text1"/>
            <w:sz w:val="28"/>
            <w:szCs w:val="28"/>
            <w:lang w:val="uk-UA"/>
          </w:rPr>
          <w:t>0,0354 га</w:t>
        </w:r>
      </w:smartTag>
      <w:r w:rsidRPr="00491598">
        <w:rPr>
          <w:color w:val="000000" w:themeColor="text1"/>
          <w:sz w:val="28"/>
          <w:szCs w:val="28"/>
          <w:lang w:val="uk-UA"/>
        </w:rPr>
        <w:t xml:space="preserve"> (кадастровий номер - 2123610100:04:002:0048)</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Івана </w:t>
      </w:r>
      <w:proofErr w:type="spellStart"/>
      <w:r w:rsidRPr="00491598">
        <w:rPr>
          <w:color w:val="000000" w:themeColor="text1"/>
          <w:sz w:val="28"/>
          <w:szCs w:val="28"/>
          <w:lang w:val="uk-UA"/>
        </w:rPr>
        <w:t>Маргітича</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Борканюка</w:t>
      </w:r>
      <w:proofErr w:type="spellEnd"/>
      <w:r w:rsidRPr="00491598">
        <w:rPr>
          <w:color w:val="000000" w:themeColor="text1"/>
          <w:sz w:val="28"/>
          <w:szCs w:val="28"/>
          <w:lang w:val="uk-UA"/>
        </w:rPr>
        <w:t xml:space="preserve">), 33 в м. Рахів із земель комунальної власності Рахівської територіальної громади. </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Лєлє</w:t>
      </w:r>
      <w:proofErr w:type="spellEnd"/>
      <w:r w:rsidRPr="00491598">
        <w:rPr>
          <w:color w:val="000000" w:themeColor="text1"/>
          <w:sz w:val="28"/>
          <w:szCs w:val="28"/>
          <w:lang w:val="uk-UA"/>
        </w:rPr>
        <w:t xml:space="preserve"> Оксані Володимирівні, мешканці м. Рахів, вул. Воз’єднання, 1 для будівництва і обслуговування житлового будинку, господарських будівель і споруд (присадибна ділянка) по вул. Воз’єднання, 1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15.1. Передати громадянці </w:t>
      </w:r>
      <w:proofErr w:type="spellStart"/>
      <w:r w:rsidRPr="00491598">
        <w:rPr>
          <w:color w:val="000000" w:themeColor="text1"/>
          <w:sz w:val="28"/>
          <w:szCs w:val="28"/>
          <w:lang w:val="uk-UA"/>
        </w:rPr>
        <w:t>Лєлє</w:t>
      </w:r>
      <w:proofErr w:type="spellEnd"/>
      <w:r w:rsidRPr="00491598">
        <w:rPr>
          <w:color w:val="000000" w:themeColor="text1"/>
          <w:sz w:val="28"/>
          <w:szCs w:val="28"/>
          <w:lang w:val="uk-UA"/>
        </w:rPr>
        <w:t xml:space="preserve"> Оксані Володимирівні у власність </w:t>
      </w:r>
      <w:r w:rsidR="00B54DA2">
        <w:rPr>
          <w:color w:val="000000" w:themeColor="text1"/>
          <w:sz w:val="28"/>
          <w:szCs w:val="28"/>
          <w:lang w:val="uk-UA"/>
        </w:rPr>
        <w:t>земельну ділянку площею – 0,0730</w:t>
      </w:r>
      <w:r w:rsidRPr="00491598">
        <w:rPr>
          <w:color w:val="000000" w:themeColor="text1"/>
          <w:sz w:val="28"/>
          <w:szCs w:val="28"/>
          <w:lang w:val="uk-UA"/>
        </w:rPr>
        <w:t xml:space="preserve"> га (кадастровий номер - 2123610100:04:003:0044)</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Воз’єднання, 1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16.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Бендак</w:t>
      </w:r>
      <w:proofErr w:type="spellEnd"/>
      <w:r w:rsidRPr="00491598">
        <w:rPr>
          <w:color w:val="000000" w:themeColor="text1"/>
          <w:sz w:val="28"/>
          <w:szCs w:val="28"/>
          <w:lang w:val="uk-UA"/>
        </w:rPr>
        <w:t xml:space="preserve"> Ірині Миколаївні та Морочило Тетяні Іванівні, мешканцям м. Рахів, вул. Миру, 227 для будівництва і обслуговування житлового будинку, господарських будівель і споруд (присадибна ділянка) </w:t>
      </w:r>
      <w:r w:rsidRPr="00491598">
        <w:rPr>
          <w:color w:val="000000" w:themeColor="text1"/>
          <w:sz w:val="28"/>
          <w:szCs w:val="28"/>
          <w:lang w:val="uk-UA"/>
        </w:rPr>
        <w:lastRenderedPageBreak/>
        <w:t>по вул. Миру, 227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16.1. Передати громадянам </w:t>
      </w:r>
      <w:proofErr w:type="spellStart"/>
      <w:r w:rsidRPr="00491598">
        <w:rPr>
          <w:color w:val="000000" w:themeColor="text1"/>
          <w:sz w:val="28"/>
          <w:szCs w:val="28"/>
          <w:lang w:val="uk-UA"/>
        </w:rPr>
        <w:t>Бендак</w:t>
      </w:r>
      <w:proofErr w:type="spellEnd"/>
      <w:r w:rsidRPr="00491598">
        <w:rPr>
          <w:color w:val="000000" w:themeColor="text1"/>
          <w:sz w:val="28"/>
          <w:szCs w:val="28"/>
          <w:lang w:val="uk-UA"/>
        </w:rPr>
        <w:t xml:space="preserve"> Ірині Миколаївні та Морочило Тетяні Іванівні у спільну сумісну власність земельну ділянку площею – </w:t>
      </w:r>
      <w:smartTag w:uri="urn:schemas-microsoft-com:office:smarttags" w:element="metricconverter">
        <w:smartTagPr>
          <w:attr w:name="ProductID" w:val="0,0760 га"/>
        </w:smartTagPr>
        <w:r w:rsidRPr="00491598">
          <w:rPr>
            <w:color w:val="000000" w:themeColor="text1"/>
            <w:sz w:val="28"/>
            <w:szCs w:val="28"/>
            <w:lang w:val="uk-UA"/>
          </w:rPr>
          <w:t>0,0760 га</w:t>
        </w:r>
      </w:smartTag>
      <w:r w:rsidRPr="00491598">
        <w:rPr>
          <w:color w:val="000000" w:themeColor="text1"/>
          <w:sz w:val="28"/>
          <w:szCs w:val="28"/>
          <w:lang w:val="uk-UA"/>
        </w:rPr>
        <w:t xml:space="preserve"> (кадастровий номер - 2123610100:10:002:0044)</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Миру, 227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 17.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Козурак</w:t>
      </w:r>
      <w:proofErr w:type="spellEnd"/>
      <w:r w:rsidRPr="00491598">
        <w:rPr>
          <w:color w:val="000000" w:themeColor="text1"/>
          <w:sz w:val="28"/>
          <w:szCs w:val="28"/>
          <w:lang w:val="uk-UA"/>
        </w:rPr>
        <w:t xml:space="preserve"> Ганні Миколаївні та </w:t>
      </w:r>
      <w:r w:rsidR="005F65D2">
        <w:rPr>
          <w:color w:val="000000" w:themeColor="text1"/>
          <w:sz w:val="28"/>
          <w:szCs w:val="28"/>
          <w:lang w:val="uk-UA"/>
        </w:rPr>
        <w:t>Руснак</w:t>
      </w:r>
      <w:r w:rsidRPr="00491598">
        <w:rPr>
          <w:color w:val="000000" w:themeColor="text1"/>
          <w:sz w:val="28"/>
          <w:szCs w:val="28"/>
          <w:lang w:val="uk-UA"/>
        </w:rPr>
        <w:t xml:space="preserve"> Миколі Миколайовичу, мешканця м. Рахів, вул. Хресто-Воздвиженська, 57 для будівництва і обслуговування житлового будинку, господарських будівель і споруд (присадибна ділянка) по вул. Хресто-Воздвиженська, 57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17.1. Передати громадян</w:t>
      </w:r>
      <w:r w:rsidR="005F65D2">
        <w:rPr>
          <w:color w:val="000000" w:themeColor="text1"/>
          <w:sz w:val="28"/>
          <w:szCs w:val="28"/>
          <w:lang w:val="uk-UA"/>
        </w:rPr>
        <w:t xml:space="preserve">ам </w:t>
      </w:r>
      <w:proofErr w:type="spellStart"/>
      <w:r w:rsidR="005F65D2">
        <w:rPr>
          <w:color w:val="000000" w:themeColor="text1"/>
          <w:sz w:val="28"/>
          <w:szCs w:val="28"/>
          <w:lang w:val="uk-UA"/>
        </w:rPr>
        <w:t>Козурак</w:t>
      </w:r>
      <w:proofErr w:type="spellEnd"/>
      <w:r w:rsidR="005F65D2">
        <w:rPr>
          <w:color w:val="000000" w:themeColor="text1"/>
          <w:sz w:val="28"/>
          <w:szCs w:val="28"/>
          <w:lang w:val="uk-UA"/>
        </w:rPr>
        <w:t xml:space="preserve"> Ганні Миколаївні та Руснак</w:t>
      </w:r>
      <w:r w:rsidRPr="00491598">
        <w:rPr>
          <w:color w:val="000000" w:themeColor="text1"/>
          <w:sz w:val="28"/>
          <w:szCs w:val="28"/>
          <w:lang w:val="uk-UA"/>
        </w:rPr>
        <w:t xml:space="preserve"> Миколі Миколайовичу у спільну сумісну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- 2123610100:24:002:0078)</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Хресто-Воздвиженська, 57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Фетько</w:t>
      </w:r>
      <w:proofErr w:type="spellEnd"/>
      <w:r w:rsidRPr="00491598">
        <w:rPr>
          <w:color w:val="000000" w:themeColor="text1"/>
          <w:sz w:val="28"/>
          <w:szCs w:val="28"/>
          <w:lang w:val="uk-UA"/>
        </w:rPr>
        <w:t xml:space="preserve"> Ірині Василівні, мешканці м. Рахів, вул. Перемоги, 51 для будівництва і обслуговування житлового будинку, господарських будівель і споруд (присадибна ділянка) по вул. Перемоги, 51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18.1. Передати громадянці </w:t>
      </w:r>
      <w:proofErr w:type="spellStart"/>
      <w:r w:rsidRPr="00491598">
        <w:rPr>
          <w:color w:val="000000" w:themeColor="text1"/>
          <w:sz w:val="28"/>
          <w:szCs w:val="28"/>
          <w:lang w:val="uk-UA"/>
        </w:rPr>
        <w:t>Фетько</w:t>
      </w:r>
      <w:proofErr w:type="spellEnd"/>
      <w:r w:rsidRPr="00491598">
        <w:rPr>
          <w:color w:val="000000" w:themeColor="text1"/>
          <w:sz w:val="28"/>
          <w:szCs w:val="28"/>
          <w:lang w:val="uk-UA"/>
        </w:rPr>
        <w:t xml:space="preserve"> Ірині Василівні у власність земельну ділянку площею – </w:t>
      </w:r>
      <w:smartTag w:uri="urn:schemas-microsoft-com:office:smarttags" w:element="metricconverter">
        <w:smartTagPr>
          <w:attr w:name="ProductID" w:val="0,0399 га"/>
        </w:smartTagPr>
        <w:r w:rsidRPr="00491598">
          <w:rPr>
            <w:color w:val="000000" w:themeColor="text1"/>
            <w:sz w:val="28"/>
            <w:szCs w:val="28"/>
            <w:lang w:val="uk-UA"/>
          </w:rPr>
          <w:t>0,0399 га</w:t>
        </w:r>
      </w:smartTag>
      <w:r w:rsidRPr="00491598">
        <w:rPr>
          <w:color w:val="000000" w:themeColor="text1"/>
          <w:sz w:val="28"/>
          <w:szCs w:val="28"/>
          <w:lang w:val="uk-UA"/>
        </w:rPr>
        <w:t xml:space="preserve"> (кадастровий номер - 2123610100:16:003:0049)</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Перемоги, 51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19.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Шміло</w:t>
      </w:r>
      <w:proofErr w:type="spellEnd"/>
      <w:r w:rsidRPr="00491598">
        <w:rPr>
          <w:color w:val="000000" w:themeColor="text1"/>
          <w:sz w:val="28"/>
          <w:szCs w:val="28"/>
          <w:lang w:val="uk-UA"/>
        </w:rPr>
        <w:t xml:space="preserve"> Івану Івановичу та </w:t>
      </w:r>
      <w:proofErr w:type="spellStart"/>
      <w:r w:rsidRPr="00491598">
        <w:rPr>
          <w:color w:val="000000" w:themeColor="text1"/>
          <w:sz w:val="28"/>
          <w:szCs w:val="28"/>
          <w:lang w:val="uk-UA"/>
        </w:rPr>
        <w:t>Шміло</w:t>
      </w:r>
      <w:proofErr w:type="spellEnd"/>
      <w:r w:rsidRPr="00491598">
        <w:rPr>
          <w:color w:val="000000" w:themeColor="text1"/>
          <w:sz w:val="28"/>
          <w:szCs w:val="28"/>
          <w:lang w:val="uk-UA"/>
        </w:rPr>
        <w:t xml:space="preserve"> Парасці Семенівні, мешканцям с. Богдан, вул. Шевченка, 79,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Довженка, 125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19.1. Передати громадянам </w:t>
      </w:r>
      <w:proofErr w:type="spellStart"/>
      <w:r w:rsidRPr="00491598">
        <w:rPr>
          <w:color w:val="000000" w:themeColor="text1"/>
          <w:sz w:val="28"/>
          <w:szCs w:val="28"/>
          <w:lang w:val="uk-UA"/>
        </w:rPr>
        <w:t>Шміло</w:t>
      </w:r>
      <w:proofErr w:type="spellEnd"/>
      <w:r w:rsidRPr="00491598">
        <w:rPr>
          <w:color w:val="000000" w:themeColor="text1"/>
          <w:sz w:val="28"/>
          <w:szCs w:val="28"/>
          <w:lang w:val="uk-UA"/>
        </w:rPr>
        <w:t xml:space="preserve"> Івану Івановичу та </w:t>
      </w:r>
      <w:proofErr w:type="spellStart"/>
      <w:r w:rsidRPr="00491598">
        <w:rPr>
          <w:color w:val="000000" w:themeColor="text1"/>
          <w:sz w:val="28"/>
          <w:szCs w:val="28"/>
          <w:lang w:val="uk-UA"/>
        </w:rPr>
        <w:t>Шміло</w:t>
      </w:r>
      <w:proofErr w:type="spellEnd"/>
      <w:r w:rsidRPr="00491598">
        <w:rPr>
          <w:color w:val="000000" w:themeColor="text1"/>
          <w:sz w:val="28"/>
          <w:szCs w:val="28"/>
          <w:lang w:val="uk-UA"/>
        </w:rPr>
        <w:t xml:space="preserve"> Парасці Семенівні у спільну сумісну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- 2123610100:22:002:0037)</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125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20. Затвердити технічну документацію із землеустрою щодо встановлення (відновлення) меж земельної ділянки в натурі (на місцевості) </w:t>
      </w:r>
      <w:r w:rsidRPr="00491598">
        <w:rPr>
          <w:color w:val="000000" w:themeColor="text1"/>
          <w:sz w:val="28"/>
          <w:szCs w:val="28"/>
          <w:lang w:val="uk-UA"/>
        </w:rPr>
        <w:lastRenderedPageBreak/>
        <w:t xml:space="preserve">громадянам Поляку Віктору Йосиповичу, мешканцю м. Рахів, вул. Миру, 66 та Поляк </w:t>
      </w:r>
      <w:proofErr w:type="spellStart"/>
      <w:r w:rsidRPr="00491598">
        <w:rPr>
          <w:color w:val="000000" w:themeColor="text1"/>
          <w:sz w:val="28"/>
          <w:szCs w:val="28"/>
          <w:lang w:val="uk-UA"/>
        </w:rPr>
        <w:t>Іштвану</w:t>
      </w:r>
      <w:proofErr w:type="spellEnd"/>
      <w:r w:rsidRPr="00491598">
        <w:rPr>
          <w:color w:val="000000" w:themeColor="text1"/>
          <w:sz w:val="28"/>
          <w:szCs w:val="28"/>
          <w:lang w:val="uk-UA"/>
        </w:rPr>
        <w:t xml:space="preserve"> Йосиповичу, мешканцю м. Рахів, вул. Івана Франка, 11 кв.5 для будівництва і обслуговування житлового будинку, господарських будівель і споруд (присадибна ділянка) по вул. Миру, 66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20.1. Передати громадянам Поляку Віктору Йосиповичу та Поляк </w:t>
      </w:r>
      <w:proofErr w:type="spellStart"/>
      <w:r w:rsidRPr="00491598">
        <w:rPr>
          <w:color w:val="000000" w:themeColor="text1"/>
          <w:sz w:val="28"/>
          <w:szCs w:val="28"/>
          <w:lang w:val="uk-UA"/>
        </w:rPr>
        <w:t>Іштвану</w:t>
      </w:r>
      <w:proofErr w:type="spellEnd"/>
      <w:r w:rsidRPr="00491598">
        <w:rPr>
          <w:color w:val="000000" w:themeColor="text1"/>
          <w:sz w:val="28"/>
          <w:szCs w:val="28"/>
          <w:lang w:val="uk-UA"/>
        </w:rPr>
        <w:t xml:space="preserve"> Йосиповичу у спільну сумісну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- 2123610100:05:002:0035)</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Миру, 66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21. Затвердити технічну документацію із землеустрою щодо встановлення (відновлення) меж земельної ділянки в натурі (на місцевості) громадянину Роману Мирону Мироновичу, мешканцю м. Рахів, </w:t>
      </w:r>
      <w:proofErr w:type="spellStart"/>
      <w:r w:rsidRPr="00491598">
        <w:rPr>
          <w:color w:val="000000" w:themeColor="text1"/>
          <w:sz w:val="28"/>
          <w:szCs w:val="28"/>
          <w:lang w:val="uk-UA"/>
        </w:rPr>
        <w:t>вул.</w:t>
      </w:r>
      <w:r w:rsidR="00F57900">
        <w:rPr>
          <w:color w:val="000000" w:themeColor="text1"/>
          <w:sz w:val="28"/>
          <w:szCs w:val="28"/>
          <w:lang w:val="uk-UA"/>
        </w:rPr>
        <w:t>О.</w:t>
      </w:r>
      <w:r w:rsidRPr="00491598">
        <w:rPr>
          <w:color w:val="000000" w:themeColor="text1"/>
          <w:sz w:val="28"/>
          <w:szCs w:val="28"/>
          <w:lang w:val="uk-UA"/>
        </w:rPr>
        <w:t>Калинюка</w:t>
      </w:r>
      <w:proofErr w:type="spellEnd"/>
      <w:r w:rsidRPr="00491598">
        <w:rPr>
          <w:color w:val="000000" w:themeColor="text1"/>
          <w:sz w:val="28"/>
          <w:szCs w:val="28"/>
          <w:lang w:val="uk-UA"/>
        </w:rPr>
        <w:t xml:space="preserve"> (Заводська), 8а для будівництва і обслуговування житлового будинку, господарських будівель і спор</w:t>
      </w:r>
      <w:r w:rsidR="00F57900">
        <w:rPr>
          <w:color w:val="000000" w:themeColor="text1"/>
          <w:sz w:val="28"/>
          <w:szCs w:val="28"/>
          <w:lang w:val="uk-UA"/>
        </w:rPr>
        <w:t xml:space="preserve">уд (присадибна ділянка) по </w:t>
      </w:r>
      <w:proofErr w:type="spellStart"/>
      <w:r w:rsidR="00F57900">
        <w:rPr>
          <w:color w:val="000000" w:themeColor="text1"/>
          <w:sz w:val="28"/>
          <w:szCs w:val="28"/>
          <w:lang w:val="uk-UA"/>
        </w:rPr>
        <w:t>вул.О.</w:t>
      </w:r>
      <w:r w:rsidRPr="00491598">
        <w:rPr>
          <w:color w:val="000000" w:themeColor="text1"/>
          <w:sz w:val="28"/>
          <w:szCs w:val="28"/>
          <w:lang w:val="uk-UA"/>
        </w:rPr>
        <w:t>Калинюка</w:t>
      </w:r>
      <w:proofErr w:type="spellEnd"/>
      <w:r w:rsidRPr="00491598">
        <w:rPr>
          <w:color w:val="000000" w:themeColor="text1"/>
          <w:sz w:val="28"/>
          <w:szCs w:val="28"/>
          <w:lang w:val="uk-UA"/>
        </w:rPr>
        <w:t xml:space="preserve"> (Заводська), 8а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21.1. Передати громадянину Роману Мирону Мироновичу у власність земельну ділянку площею – </w:t>
      </w:r>
      <w:smartTag w:uri="urn:schemas-microsoft-com:office:smarttags" w:element="metricconverter">
        <w:smartTagPr>
          <w:attr w:name="ProductID" w:val="0,0328 га"/>
        </w:smartTagPr>
        <w:r w:rsidRPr="00491598">
          <w:rPr>
            <w:color w:val="000000" w:themeColor="text1"/>
            <w:sz w:val="28"/>
            <w:szCs w:val="28"/>
            <w:lang w:val="uk-UA"/>
          </w:rPr>
          <w:t>0,0328 га</w:t>
        </w:r>
      </w:smartTag>
      <w:r w:rsidRPr="00491598">
        <w:rPr>
          <w:color w:val="000000" w:themeColor="text1"/>
          <w:sz w:val="28"/>
          <w:szCs w:val="28"/>
          <w:lang w:val="uk-UA"/>
        </w:rPr>
        <w:t xml:space="preserve"> (кадастровий номер - 2123610100:08:002:0063)</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w:t>
      </w:r>
      <w:r w:rsidR="00782BA9">
        <w:rPr>
          <w:color w:val="000000" w:themeColor="text1"/>
          <w:sz w:val="28"/>
          <w:szCs w:val="28"/>
          <w:lang w:val="uk-UA"/>
        </w:rPr>
        <w:t xml:space="preserve">руд (присадибна ділянка) по </w:t>
      </w:r>
      <w:proofErr w:type="spellStart"/>
      <w:r w:rsidR="00782BA9">
        <w:rPr>
          <w:color w:val="000000" w:themeColor="text1"/>
          <w:sz w:val="28"/>
          <w:szCs w:val="28"/>
          <w:lang w:val="uk-UA"/>
        </w:rPr>
        <w:t>вул.О.</w:t>
      </w:r>
      <w:r w:rsidRPr="00491598">
        <w:rPr>
          <w:color w:val="000000" w:themeColor="text1"/>
          <w:sz w:val="28"/>
          <w:szCs w:val="28"/>
          <w:lang w:val="uk-UA"/>
        </w:rPr>
        <w:t>Калинюка</w:t>
      </w:r>
      <w:proofErr w:type="spellEnd"/>
      <w:r w:rsidRPr="00491598">
        <w:rPr>
          <w:color w:val="000000" w:themeColor="text1"/>
          <w:sz w:val="28"/>
          <w:szCs w:val="28"/>
          <w:lang w:val="uk-UA"/>
        </w:rPr>
        <w:t xml:space="preserve"> (Заводська), 8а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22.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Савляку</w:t>
      </w:r>
      <w:proofErr w:type="spellEnd"/>
      <w:r w:rsidRPr="00491598">
        <w:rPr>
          <w:color w:val="000000" w:themeColor="text1"/>
          <w:sz w:val="28"/>
          <w:szCs w:val="28"/>
          <w:lang w:val="uk-UA"/>
        </w:rPr>
        <w:t xml:space="preserve"> Василю Михайловичу та </w:t>
      </w:r>
      <w:proofErr w:type="spellStart"/>
      <w:r w:rsidRPr="00491598">
        <w:rPr>
          <w:color w:val="000000" w:themeColor="text1"/>
          <w:sz w:val="28"/>
          <w:szCs w:val="28"/>
          <w:lang w:val="uk-UA"/>
        </w:rPr>
        <w:t>Савляку</w:t>
      </w:r>
      <w:proofErr w:type="spellEnd"/>
      <w:r w:rsidRPr="00491598">
        <w:rPr>
          <w:color w:val="000000" w:themeColor="text1"/>
          <w:sz w:val="28"/>
          <w:szCs w:val="28"/>
          <w:lang w:val="uk-UA"/>
        </w:rPr>
        <w:t xml:space="preserve"> Михайлу Михайловичу мешканцям м. Рахів, вул. </w:t>
      </w:r>
      <w:proofErr w:type="spellStart"/>
      <w:r w:rsidRPr="00491598">
        <w:rPr>
          <w:color w:val="000000" w:themeColor="text1"/>
          <w:sz w:val="28"/>
          <w:szCs w:val="28"/>
          <w:lang w:val="uk-UA"/>
        </w:rPr>
        <w:t>Лазіська</w:t>
      </w:r>
      <w:proofErr w:type="spellEnd"/>
      <w:r w:rsidRPr="00491598">
        <w:rPr>
          <w:color w:val="000000" w:themeColor="text1"/>
          <w:sz w:val="28"/>
          <w:szCs w:val="28"/>
          <w:lang w:val="uk-UA"/>
        </w:rPr>
        <w:t>, 40 для будівництва і обслуговування житлового будинку, господарських будівель і споруд (присадибна ділянка) по вул. Лазівська, 40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22.1. Передати громадянам </w:t>
      </w:r>
      <w:proofErr w:type="spellStart"/>
      <w:r w:rsidRPr="00491598">
        <w:rPr>
          <w:color w:val="000000" w:themeColor="text1"/>
          <w:sz w:val="28"/>
          <w:szCs w:val="28"/>
          <w:lang w:val="uk-UA"/>
        </w:rPr>
        <w:t>Савляку</w:t>
      </w:r>
      <w:proofErr w:type="spellEnd"/>
      <w:r w:rsidRPr="00491598">
        <w:rPr>
          <w:color w:val="000000" w:themeColor="text1"/>
          <w:sz w:val="28"/>
          <w:szCs w:val="28"/>
          <w:lang w:val="uk-UA"/>
        </w:rPr>
        <w:t xml:space="preserve"> Василю Михайловичу та </w:t>
      </w:r>
      <w:proofErr w:type="spellStart"/>
      <w:r w:rsidRPr="00491598">
        <w:rPr>
          <w:color w:val="000000" w:themeColor="text1"/>
          <w:sz w:val="28"/>
          <w:szCs w:val="28"/>
          <w:lang w:val="uk-UA"/>
        </w:rPr>
        <w:t>Савляку</w:t>
      </w:r>
      <w:proofErr w:type="spellEnd"/>
      <w:r w:rsidRPr="00491598">
        <w:rPr>
          <w:color w:val="000000" w:themeColor="text1"/>
          <w:sz w:val="28"/>
          <w:szCs w:val="28"/>
          <w:lang w:val="uk-UA"/>
        </w:rPr>
        <w:t xml:space="preserve"> Михайлу Михайловичу у спільну сумісну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- 2123610100:14:001:0029)</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Лазівська, 40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Ретізнику</w:t>
      </w:r>
      <w:proofErr w:type="spellEnd"/>
      <w:r w:rsidRPr="00491598">
        <w:rPr>
          <w:color w:val="000000" w:themeColor="text1"/>
          <w:sz w:val="28"/>
          <w:szCs w:val="28"/>
          <w:lang w:val="uk-UA"/>
        </w:rPr>
        <w:t xml:space="preserve"> Миколі Івановичу, мешканцю м. Рахів, вул. Богдана Хмельницького, 188 для будівництва і обслуговування житлового будинку, господарських будівель і споруд (присадибна ділянка) по вул. Довбуша, 60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23.1. Передати громадянину </w:t>
      </w:r>
      <w:proofErr w:type="spellStart"/>
      <w:r w:rsidRPr="00491598">
        <w:rPr>
          <w:color w:val="000000" w:themeColor="text1"/>
          <w:sz w:val="28"/>
          <w:szCs w:val="28"/>
          <w:lang w:val="uk-UA"/>
        </w:rPr>
        <w:t>Ретізнику</w:t>
      </w:r>
      <w:proofErr w:type="spellEnd"/>
      <w:r w:rsidRPr="00491598">
        <w:rPr>
          <w:color w:val="000000" w:themeColor="text1"/>
          <w:sz w:val="28"/>
          <w:szCs w:val="28"/>
          <w:lang w:val="uk-UA"/>
        </w:rPr>
        <w:t xml:space="preserve"> Миколі Івановичу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- 2123610100:36:001:0025)</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w:t>
      </w:r>
      <w:r w:rsidRPr="00491598">
        <w:rPr>
          <w:color w:val="000000" w:themeColor="text1"/>
          <w:sz w:val="28"/>
          <w:szCs w:val="28"/>
          <w:lang w:val="uk-UA"/>
        </w:rPr>
        <w:lastRenderedPageBreak/>
        <w:t>будинку, господарських будівель і споруд (присадибна ділянка) по вул. Довбуша, 60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Котелюку</w:t>
      </w:r>
      <w:proofErr w:type="spellEnd"/>
      <w:r w:rsidRPr="00491598">
        <w:rPr>
          <w:color w:val="000000" w:themeColor="text1"/>
          <w:sz w:val="28"/>
          <w:szCs w:val="28"/>
          <w:lang w:val="uk-UA"/>
        </w:rPr>
        <w:t xml:space="preserve"> Івану Юрійовичу, мешканцю м. Рахів, вул. Лазівська, 95 для будівництва і обслуговування житлового будинку, господарських будівель і споруд (присадибна ділянка) по вул. Лазівська, 70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24.1. Передати громадянину </w:t>
      </w:r>
      <w:proofErr w:type="spellStart"/>
      <w:r w:rsidRPr="00491598">
        <w:rPr>
          <w:color w:val="000000" w:themeColor="text1"/>
          <w:sz w:val="28"/>
          <w:szCs w:val="28"/>
          <w:lang w:val="uk-UA"/>
        </w:rPr>
        <w:t>Котелюку</w:t>
      </w:r>
      <w:proofErr w:type="spellEnd"/>
      <w:r w:rsidRPr="00491598">
        <w:rPr>
          <w:color w:val="000000" w:themeColor="text1"/>
          <w:sz w:val="28"/>
          <w:szCs w:val="28"/>
          <w:lang w:val="uk-UA"/>
        </w:rPr>
        <w:t xml:space="preserve"> Івану Юрійовичу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- 2123610100:12:001:0001)</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Лазівська, 70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Гринюк</w:t>
      </w:r>
      <w:proofErr w:type="spellEnd"/>
      <w:r w:rsidRPr="00491598">
        <w:rPr>
          <w:color w:val="000000" w:themeColor="text1"/>
          <w:sz w:val="28"/>
          <w:szCs w:val="28"/>
          <w:lang w:val="uk-UA"/>
        </w:rPr>
        <w:t xml:space="preserve"> Гафії Василівні, мешканці м. Рахів, вул. Шевченка, 20 для будівництва і обслуговування житлового будинку, господарських будівель і споруд (присадибна ділянка) по вул. Шевченка, 20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25.1. Передати громадянці </w:t>
      </w:r>
      <w:proofErr w:type="spellStart"/>
      <w:r w:rsidRPr="00491598">
        <w:rPr>
          <w:color w:val="000000" w:themeColor="text1"/>
          <w:sz w:val="28"/>
          <w:szCs w:val="28"/>
          <w:lang w:val="uk-UA"/>
        </w:rPr>
        <w:t>Гринюк</w:t>
      </w:r>
      <w:proofErr w:type="spellEnd"/>
      <w:r w:rsidRPr="00491598">
        <w:rPr>
          <w:color w:val="000000" w:themeColor="text1"/>
          <w:sz w:val="28"/>
          <w:szCs w:val="28"/>
          <w:lang w:val="uk-UA"/>
        </w:rPr>
        <w:t xml:space="preserve"> Гафії Василівні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- 2123610100:47:002:0023)</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w:t>
      </w:r>
      <w:r w:rsidR="00FC7402">
        <w:rPr>
          <w:color w:val="000000" w:themeColor="text1"/>
          <w:sz w:val="28"/>
          <w:szCs w:val="28"/>
          <w:lang w:val="uk-UA"/>
        </w:rPr>
        <w:t xml:space="preserve">уд (присадибна ділянка) по </w:t>
      </w:r>
      <w:proofErr w:type="spellStart"/>
      <w:r w:rsidR="00FC7402">
        <w:rPr>
          <w:color w:val="000000" w:themeColor="text1"/>
          <w:sz w:val="28"/>
          <w:szCs w:val="28"/>
          <w:lang w:val="uk-UA"/>
        </w:rPr>
        <w:t>вул.</w:t>
      </w:r>
      <w:r w:rsidRPr="00491598">
        <w:rPr>
          <w:color w:val="000000" w:themeColor="text1"/>
          <w:sz w:val="28"/>
          <w:szCs w:val="28"/>
          <w:lang w:val="uk-UA"/>
        </w:rPr>
        <w:t>Шевченка</w:t>
      </w:r>
      <w:proofErr w:type="spellEnd"/>
      <w:r w:rsidRPr="00491598">
        <w:rPr>
          <w:color w:val="000000" w:themeColor="text1"/>
          <w:sz w:val="28"/>
          <w:szCs w:val="28"/>
          <w:lang w:val="uk-UA"/>
        </w:rPr>
        <w:t>, 20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Комашенковій</w:t>
      </w:r>
      <w:proofErr w:type="spellEnd"/>
      <w:r w:rsidRPr="00491598">
        <w:rPr>
          <w:color w:val="000000" w:themeColor="text1"/>
          <w:sz w:val="28"/>
          <w:szCs w:val="28"/>
          <w:lang w:val="uk-UA"/>
        </w:rPr>
        <w:t xml:space="preserve"> Агнеті Іванівні, мешканці м. Рахів, вул. Довбуша, 24</w:t>
      </w:r>
      <w:r w:rsidR="0076743C">
        <w:rPr>
          <w:color w:val="000000" w:themeColor="text1"/>
          <w:sz w:val="28"/>
          <w:szCs w:val="28"/>
          <w:lang w:val="uk-UA"/>
        </w:rPr>
        <w:t>,</w:t>
      </w:r>
      <w:r w:rsidRPr="00491598">
        <w:rPr>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Довбуша, 24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26.1. Передати громадянці </w:t>
      </w:r>
      <w:proofErr w:type="spellStart"/>
      <w:r w:rsidRPr="00491598">
        <w:rPr>
          <w:color w:val="000000" w:themeColor="text1"/>
          <w:sz w:val="28"/>
          <w:szCs w:val="28"/>
          <w:lang w:val="uk-UA"/>
        </w:rPr>
        <w:t>Комашенковій</w:t>
      </w:r>
      <w:proofErr w:type="spellEnd"/>
      <w:r w:rsidRPr="00491598">
        <w:rPr>
          <w:color w:val="000000" w:themeColor="text1"/>
          <w:sz w:val="28"/>
          <w:szCs w:val="28"/>
          <w:lang w:val="uk-UA"/>
        </w:rPr>
        <w:t xml:space="preserve"> Агнеті Іванівні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w:t>
      </w:r>
      <w:r w:rsidR="007623EF">
        <w:rPr>
          <w:color w:val="000000" w:themeColor="text1"/>
          <w:sz w:val="28"/>
          <w:szCs w:val="28"/>
          <w:lang w:val="uk-UA"/>
        </w:rPr>
        <w:t>кадастровий номер - 2123610100:35</w:t>
      </w:r>
      <w:r w:rsidRPr="00491598">
        <w:rPr>
          <w:color w:val="000000" w:themeColor="text1"/>
          <w:sz w:val="28"/>
          <w:szCs w:val="28"/>
          <w:lang w:val="uk-UA"/>
        </w:rPr>
        <w:t>:002:00</w:t>
      </w:r>
      <w:r w:rsidR="007623EF">
        <w:rPr>
          <w:color w:val="000000" w:themeColor="text1"/>
          <w:sz w:val="28"/>
          <w:szCs w:val="28"/>
          <w:lang w:val="uk-UA"/>
        </w:rPr>
        <w:t>18</w:t>
      </w:r>
      <w:r w:rsidRPr="00491598">
        <w:rPr>
          <w:color w:val="000000" w:themeColor="text1"/>
          <w:sz w:val="28"/>
          <w:szCs w:val="28"/>
          <w:lang w:val="uk-UA"/>
        </w:rPr>
        <w:t>)</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B3057D">
        <w:rPr>
          <w:color w:val="000000" w:themeColor="text1"/>
          <w:sz w:val="28"/>
          <w:szCs w:val="28"/>
          <w:lang w:val="uk-UA"/>
        </w:rPr>
        <w:t>Довбуша, 24, в</w:t>
      </w:r>
      <w:r w:rsidRPr="00491598">
        <w:rPr>
          <w:color w:val="000000" w:themeColor="text1"/>
          <w:sz w:val="28"/>
          <w:szCs w:val="28"/>
          <w:lang w:val="uk-UA"/>
        </w:rPr>
        <w:t xml:space="preserve">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27. Затвердити технічну документацію із землеустрою щодо встановлення (відновлення) меж земельної ділянки в натурі (на місцевості) громадянці Слєпцовій Гафії Степанівні, мешканці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xml:space="preserve">, вул. Довбуша, 14, Рахівського району для будівництва і обслуговування житлового будинку, господарських будівель і споруд (присадибна ділянка) </w:t>
      </w:r>
      <w:r w:rsidRPr="00491598">
        <w:rPr>
          <w:color w:val="000000" w:themeColor="text1"/>
          <w:sz w:val="28"/>
          <w:szCs w:val="28"/>
          <w:lang w:val="uk-UA"/>
        </w:rPr>
        <w:lastRenderedPageBreak/>
        <w:t xml:space="preserve">по вул. Довбуша, 13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27.1. Передати громадянці Слєпцовій Гафії Степанівні у власність земельну ділянку площею – </w:t>
      </w:r>
      <w:smartTag w:uri="urn:schemas-microsoft-com:office:smarttags" w:element="metricconverter">
        <w:smartTagPr>
          <w:attr w:name="ProductID" w:val="0,0857 га"/>
        </w:smartTagPr>
        <w:r w:rsidRPr="00491598">
          <w:rPr>
            <w:color w:val="000000" w:themeColor="text1"/>
            <w:sz w:val="28"/>
            <w:szCs w:val="28"/>
            <w:lang w:val="uk-UA"/>
          </w:rPr>
          <w:t>0,0857 га</w:t>
        </w:r>
      </w:smartTag>
      <w:r w:rsidRPr="00491598">
        <w:rPr>
          <w:color w:val="000000" w:themeColor="text1"/>
          <w:sz w:val="28"/>
          <w:szCs w:val="28"/>
          <w:lang w:val="uk-UA"/>
        </w:rPr>
        <w:t xml:space="preserve"> (кадастровий номер - 2123684000:06:001:0079)</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Довбуша, 13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28.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Думину</w:t>
      </w:r>
      <w:proofErr w:type="spellEnd"/>
      <w:r w:rsidRPr="00491598">
        <w:rPr>
          <w:color w:val="000000" w:themeColor="text1"/>
          <w:sz w:val="28"/>
          <w:szCs w:val="28"/>
          <w:lang w:val="uk-UA"/>
        </w:rPr>
        <w:t xml:space="preserve"> Юрію Юрійовичу, мешканцю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xml:space="preserve">, вул. Богдана Хмельницького, 68, Рахівського району для будівництва і обслуговування житлового будинку, господарських будівель і споруд (присадибна ділянка) по вул. Богдана Хмельницького, 68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28.1. Передати громадянину </w:t>
      </w:r>
      <w:proofErr w:type="spellStart"/>
      <w:r w:rsidRPr="00491598">
        <w:rPr>
          <w:color w:val="000000" w:themeColor="text1"/>
          <w:sz w:val="28"/>
          <w:szCs w:val="28"/>
          <w:lang w:val="uk-UA"/>
        </w:rPr>
        <w:t>Думину</w:t>
      </w:r>
      <w:proofErr w:type="spellEnd"/>
      <w:r w:rsidRPr="00491598">
        <w:rPr>
          <w:color w:val="000000" w:themeColor="text1"/>
          <w:sz w:val="28"/>
          <w:szCs w:val="28"/>
          <w:lang w:val="uk-UA"/>
        </w:rPr>
        <w:t xml:space="preserve"> Юрію Юрійовичу у власність земельну ділянку площею – </w:t>
      </w:r>
      <w:smartTag w:uri="urn:schemas-microsoft-com:office:smarttags" w:element="metricconverter">
        <w:smartTagPr>
          <w:attr w:name="ProductID" w:val="0,0400 га"/>
        </w:smartTagPr>
        <w:r w:rsidRPr="00491598">
          <w:rPr>
            <w:color w:val="000000" w:themeColor="text1"/>
            <w:sz w:val="28"/>
            <w:szCs w:val="28"/>
            <w:lang w:val="uk-UA"/>
          </w:rPr>
          <w:t>0,0400 га</w:t>
        </w:r>
      </w:smartTag>
      <w:r w:rsidRPr="00491598">
        <w:rPr>
          <w:color w:val="000000" w:themeColor="text1"/>
          <w:sz w:val="28"/>
          <w:szCs w:val="28"/>
          <w:lang w:val="uk-UA"/>
        </w:rPr>
        <w:t xml:space="preserve"> (кадастровий номер - 2123684000:07:001:0143)</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Богдана Хмельницького, 68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29.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Вішовану</w:t>
      </w:r>
      <w:proofErr w:type="spellEnd"/>
      <w:r w:rsidRPr="00491598">
        <w:rPr>
          <w:color w:val="000000" w:themeColor="text1"/>
          <w:sz w:val="28"/>
          <w:szCs w:val="28"/>
          <w:lang w:val="uk-UA"/>
        </w:rPr>
        <w:t xml:space="preserve"> Юрію Петровичу, мешканцю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xml:space="preserve">, вул. Шевченка, 34, Рахівського району для будівництва і обслуговування житлового будинку, господарських будівель і споруд (присадибна ділянка) по вул. Шевченка, 34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29.1. Передати громадянину </w:t>
      </w:r>
      <w:proofErr w:type="spellStart"/>
      <w:r w:rsidRPr="00491598">
        <w:rPr>
          <w:color w:val="000000" w:themeColor="text1"/>
          <w:sz w:val="28"/>
          <w:szCs w:val="28"/>
          <w:lang w:val="uk-UA"/>
        </w:rPr>
        <w:t>Вішовану</w:t>
      </w:r>
      <w:proofErr w:type="spellEnd"/>
      <w:r w:rsidRPr="00491598">
        <w:rPr>
          <w:color w:val="000000" w:themeColor="text1"/>
          <w:sz w:val="28"/>
          <w:szCs w:val="28"/>
          <w:lang w:val="uk-UA"/>
        </w:rPr>
        <w:t xml:space="preserve"> Юрію Петровичу у власність земельну ділянку площею – </w:t>
      </w:r>
      <w:smartTag w:uri="urn:schemas-microsoft-com:office:smarttags" w:element="metricconverter">
        <w:smartTagPr>
          <w:attr w:name="ProductID" w:val="0,1021 га"/>
        </w:smartTagPr>
        <w:r w:rsidRPr="00491598">
          <w:rPr>
            <w:color w:val="000000" w:themeColor="text1"/>
            <w:sz w:val="28"/>
            <w:szCs w:val="28"/>
            <w:lang w:val="uk-UA"/>
          </w:rPr>
          <w:t>0,1021 га</w:t>
        </w:r>
      </w:smartTag>
      <w:r w:rsidRPr="00491598">
        <w:rPr>
          <w:color w:val="000000" w:themeColor="text1"/>
          <w:sz w:val="28"/>
          <w:szCs w:val="28"/>
          <w:lang w:val="uk-UA"/>
        </w:rPr>
        <w:t xml:space="preserve"> (кадастровий номер - 2123684000:06:002:0137)</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w:t>
      </w:r>
      <w:r w:rsidR="00BE0B34">
        <w:rPr>
          <w:color w:val="000000" w:themeColor="text1"/>
          <w:sz w:val="28"/>
          <w:szCs w:val="28"/>
          <w:lang w:val="uk-UA"/>
        </w:rPr>
        <w:t xml:space="preserve">по </w:t>
      </w:r>
      <w:proofErr w:type="spellStart"/>
      <w:r w:rsidR="00BE0B34">
        <w:rPr>
          <w:color w:val="000000" w:themeColor="text1"/>
          <w:sz w:val="28"/>
          <w:szCs w:val="28"/>
          <w:lang w:val="uk-UA"/>
        </w:rPr>
        <w:t>вул.</w:t>
      </w:r>
      <w:r w:rsidRPr="00491598">
        <w:rPr>
          <w:color w:val="000000" w:themeColor="text1"/>
          <w:sz w:val="28"/>
          <w:szCs w:val="28"/>
          <w:lang w:val="uk-UA"/>
        </w:rPr>
        <w:t>Шевченка</w:t>
      </w:r>
      <w:proofErr w:type="spellEnd"/>
      <w:r w:rsidRPr="00491598">
        <w:rPr>
          <w:color w:val="000000" w:themeColor="text1"/>
          <w:sz w:val="28"/>
          <w:szCs w:val="28"/>
          <w:lang w:val="uk-UA"/>
        </w:rPr>
        <w:t xml:space="preserve">, 34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30.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Даниш</w:t>
      </w:r>
      <w:proofErr w:type="spellEnd"/>
      <w:r w:rsidRPr="00491598">
        <w:rPr>
          <w:color w:val="000000" w:themeColor="text1"/>
          <w:sz w:val="28"/>
          <w:szCs w:val="28"/>
          <w:lang w:val="uk-UA"/>
        </w:rPr>
        <w:t xml:space="preserve"> Олені Василівні, мешканці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вул. Шкільна, 32, Рахівського району для будівництва і обслуговування житлового будинку, господарських будівель і спор</w:t>
      </w:r>
      <w:r w:rsidR="00BE0B34">
        <w:rPr>
          <w:color w:val="000000" w:themeColor="text1"/>
          <w:sz w:val="28"/>
          <w:szCs w:val="28"/>
          <w:lang w:val="uk-UA"/>
        </w:rPr>
        <w:t xml:space="preserve">уд (присадибна ділянка) по </w:t>
      </w:r>
      <w:proofErr w:type="spellStart"/>
      <w:r w:rsidR="00BE0B34">
        <w:rPr>
          <w:color w:val="000000" w:themeColor="text1"/>
          <w:sz w:val="28"/>
          <w:szCs w:val="28"/>
          <w:lang w:val="uk-UA"/>
        </w:rPr>
        <w:t>вул.</w:t>
      </w:r>
      <w:r w:rsidRPr="00491598">
        <w:rPr>
          <w:color w:val="000000" w:themeColor="text1"/>
          <w:sz w:val="28"/>
          <w:szCs w:val="28"/>
          <w:lang w:val="uk-UA"/>
        </w:rPr>
        <w:t>Шкільна</w:t>
      </w:r>
      <w:proofErr w:type="spellEnd"/>
      <w:r w:rsidRPr="00491598">
        <w:rPr>
          <w:color w:val="000000" w:themeColor="text1"/>
          <w:sz w:val="28"/>
          <w:szCs w:val="28"/>
          <w:lang w:val="uk-UA"/>
        </w:rPr>
        <w:t xml:space="preserve">, 32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30.1. Передати громадянці </w:t>
      </w:r>
      <w:proofErr w:type="spellStart"/>
      <w:r w:rsidRPr="00491598">
        <w:rPr>
          <w:color w:val="000000" w:themeColor="text1"/>
          <w:sz w:val="28"/>
          <w:szCs w:val="28"/>
          <w:lang w:val="uk-UA"/>
        </w:rPr>
        <w:t>Даниш</w:t>
      </w:r>
      <w:proofErr w:type="spellEnd"/>
      <w:r w:rsidRPr="00491598">
        <w:rPr>
          <w:color w:val="000000" w:themeColor="text1"/>
          <w:sz w:val="28"/>
          <w:szCs w:val="28"/>
          <w:lang w:val="uk-UA"/>
        </w:rPr>
        <w:t xml:space="preserve"> Олені Василівні у власність земельну ділянку площею – </w:t>
      </w:r>
      <w:smartTag w:uri="urn:schemas-microsoft-com:office:smarttags" w:element="metricconverter">
        <w:smartTagPr>
          <w:attr w:name="ProductID" w:val="0,1104 га"/>
        </w:smartTagPr>
        <w:r w:rsidRPr="00491598">
          <w:rPr>
            <w:color w:val="000000" w:themeColor="text1"/>
            <w:sz w:val="28"/>
            <w:szCs w:val="28"/>
            <w:lang w:val="uk-UA"/>
          </w:rPr>
          <w:t>0,1104 га</w:t>
        </w:r>
      </w:smartTag>
      <w:r w:rsidRPr="00491598">
        <w:rPr>
          <w:color w:val="000000" w:themeColor="text1"/>
          <w:sz w:val="28"/>
          <w:szCs w:val="28"/>
          <w:lang w:val="uk-UA"/>
        </w:rPr>
        <w:t xml:space="preserve"> (кадастровий номер - 2123684000:06:002:0138)</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Шевченка, 34 в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xml:space="preserve">, </w:t>
      </w:r>
      <w:r w:rsidRPr="00491598">
        <w:rPr>
          <w:color w:val="000000" w:themeColor="text1"/>
          <w:sz w:val="28"/>
          <w:szCs w:val="28"/>
          <w:lang w:val="uk-UA"/>
        </w:rPr>
        <w:lastRenderedPageBreak/>
        <w:t>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31.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Збутчик</w:t>
      </w:r>
      <w:proofErr w:type="spellEnd"/>
      <w:r w:rsidRPr="00491598">
        <w:rPr>
          <w:color w:val="000000" w:themeColor="text1"/>
          <w:sz w:val="28"/>
          <w:szCs w:val="28"/>
          <w:lang w:val="uk-UA"/>
        </w:rPr>
        <w:t xml:space="preserve"> Юрію Юрійовичу, мешканцю с. Білин, 237, Рахівського району для будівництва і обслуговування житлового будинку, господарських будівель і споруд (присадибна ділянка) в с. Білин, 237,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31.1. Передати громадянину </w:t>
      </w:r>
      <w:proofErr w:type="spellStart"/>
      <w:r w:rsidRPr="00491598">
        <w:rPr>
          <w:color w:val="000000" w:themeColor="text1"/>
          <w:sz w:val="28"/>
          <w:szCs w:val="28"/>
          <w:lang w:val="uk-UA"/>
        </w:rPr>
        <w:t>Збутчик</w:t>
      </w:r>
      <w:proofErr w:type="spellEnd"/>
      <w:r w:rsidRPr="00491598">
        <w:rPr>
          <w:color w:val="000000" w:themeColor="text1"/>
          <w:sz w:val="28"/>
          <w:szCs w:val="28"/>
          <w:lang w:val="uk-UA"/>
        </w:rPr>
        <w:t xml:space="preserve"> Юрію Юрійовичу у власність земельну ділянку площею – </w:t>
      </w:r>
      <w:smartTag w:uri="urn:schemas-microsoft-com:office:smarttags" w:element="metricconverter">
        <w:smartTagPr>
          <w:attr w:name="ProductID" w:val="0,1673 га"/>
        </w:smartTagPr>
        <w:r w:rsidRPr="00491598">
          <w:rPr>
            <w:color w:val="000000" w:themeColor="text1"/>
            <w:sz w:val="28"/>
            <w:szCs w:val="28"/>
            <w:lang w:val="uk-UA"/>
          </w:rPr>
          <w:t>0,1673 га</w:t>
        </w:r>
      </w:smartTag>
      <w:r w:rsidRPr="00491598">
        <w:rPr>
          <w:color w:val="000000" w:themeColor="text1"/>
          <w:sz w:val="28"/>
          <w:szCs w:val="28"/>
          <w:lang w:val="uk-UA"/>
        </w:rPr>
        <w:t xml:space="preserve"> (кадастровий номер - 2123680500:06:001:0159)</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Білин, 237, 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Волічак</w:t>
      </w:r>
      <w:proofErr w:type="spellEnd"/>
      <w:r w:rsidRPr="00491598">
        <w:rPr>
          <w:color w:val="000000" w:themeColor="text1"/>
          <w:sz w:val="28"/>
          <w:szCs w:val="28"/>
          <w:lang w:val="uk-UA"/>
        </w:rPr>
        <w:t xml:space="preserve"> Світлані Леонідівні, мешканці с. Білин, 440, Рахівського району для будівництва і обслуговування житлового будинку, господарських будівель і споруд (присадибна ділянка) в с. Білин, 440,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32.1. Передати громадянці </w:t>
      </w:r>
      <w:proofErr w:type="spellStart"/>
      <w:r w:rsidRPr="00491598">
        <w:rPr>
          <w:color w:val="000000" w:themeColor="text1"/>
          <w:sz w:val="28"/>
          <w:szCs w:val="28"/>
          <w:lang w:val="uk-UA"/>
        </w:rPr>
        <w:t>Волічак</w:t>
      </w:r>
      <w:proofErr w:type="spellEnd"/>
      <w:r w:rsidRPr="00491598">
        <w:rPr>
          <w:color w:val="000000" w:themeColor="text1"/>
          <w:sz w:val="28"/>
          <w:szCs w:val="28"/>
          <w:lang w:val="uk-UA"/>
        </w:rPr>
        <w:t xml:space="preserve"> Світлані Леонідівні у власність земельну ділянку площею – </w:t>
      </w:r>
      <w:smartTag w:uri="urn:schemas-microsoft-com:office:smarttags" w:element="metricconverter">
        <w:smartTagPr>
          <w:attr w:name="ProductID" w:val="0,2500 га"/>
        </w:smartTagPr>
        <w:r w:rsidRPr="00491598">
          <w:rPr>
            <w:color w:val="000000" w:themeColor="text1"/>
            <w:sz w:val="28"/>
            <w:szCs w:val="28"/>
            <w:lang w:val="uk-UA"/>
          </w:rPr>
          <w:t>0,2500 га</w:t>
        </w:r>
      </w:smartTag>
      <w:r w:rsidRPr="00491598">
        <w:rPr>
          <w:color w:val="000000" w:themeColor="text1"/>
          <w:sz w:val="28"/>
          <w:szCs w:val="28"/>
          <w:lang w:val="uk-UA"/>
        </w:rPr>
        <w:t xml:space="preserve"> (кадастровий номер - 2123680500:06:002:0071)</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Білин, 440, 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491598">
        <w:rPr>
          <w:color w:val="000000" w:themeColor="text1"/>
          <w:sz w:val="28"/>
          <w:szCs w:val="28"/>
          <w:lang w:val="uk-UA"/>
        </w:rPr>
        <w:t>Шорбану</w:t>
      </w:r>
      <w:proofErr w:type="spellEnd"/>
      <w:r w:rsidRPr="00491598">
        <w:rPr>
          <w:color w:val="000000" w:themeColor="text1"/>
          <w:sz w:val="28"/>
          <w:szCs w:val="28"/>
          <w:lang w:val="uk-UA"/>
        </w:rPr>
        <w:t xml:space="preserve"> Миколі Юрійовичу, мешканцю с. Білин, 260, Рахівського району для будівництва і обслуговування житлового будинку, господарських будівель і споруд (присадибна ділянка) в с. Білин, 260, Рахівського району (категорія земель – землі житлової та громадської забудови, код КВЦПЗ - 02.01).</w:t>
      </w:r>
    </w:p>
    <w:p w:rsidR="0084246D"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33.1. Передати громадянину </w:t>
      </w:r>
      <w:proofErr w:type="spellStart"/>
      <w:r w:rsidRPr="00491598">
        <w:rPr>
          <w:color w:val="000000" w:themeColor="text1"/>
          <w:sz w:val="28"/>
          <w:szCs w:val="28"/>
          <w:lang w:val="uk-UA"/>
        </w:rPr>
        <w:t>Шорбану</w:t>
      </w:r>
      <w:proofErr w:type="spellEnd"/>
      <w:r w:rsidRPr="00491598">
        <w:rPr>
          <w:color w:val="000000" w:themeColor="text1"/>
          <w:sz w:val="28"/>
          <w:szCs w:val="28"/>
          <w:lang w:val="uk-UA"/>
        </w:rPr>
        <w:t xml:space="preserve"> Миколі Юрійовичу у власність земельну ділянку площею – </w:t>
      </w:r>
      <w:smartTag w:uri="urn:schemas-microsoft-com:office:smarttags" w:element="metricconverter">
        <w:smartTagPr>
          <w:attr w:name="ProductID" w:val="0,1804 га"/>
        </w:smartTagPr>
        <w:r w:rsidRPr="00491598">
          <w:rPr>
            <w:color w:val="000000" w:themeColor="text1"/>
            <w:sz w:val="28"/>
            <w:szCs w:val="28"/>
            <w:lang w:val="uk-UA"/>
          </w:rPr>
          <w:t>0,1804 га</w:t>
        </w:r>
      </w:smartTag>
      <w:r w:rsidRPr="00491598">
        <w:rPr>
          <w:color w:val="000000" w:themeColor="text1"/>
          <w:sz w:val="28"/>
          <w:szCs w:val="28"/>
          <w:lang w:val="uk-UA"/>
        </w:rPr>
        <w:t xml:space="preserve"> (кадастровий номер - 2123680500:06:001:0162)</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Білин, 260, Рахівського району із земель комунальної власності Рахівської територіальної громади.</w:t>
      </w:r>
    </w:p>
    <w:p w:rsidR="0084246D" w:rsidRDefault="0084246D" w:rsidP="00584926">
      <w:pPr>
        <w:suppressAutoHyphens w:val="0"/>
        <w:rPr>
          <w:color w:val="000000" w:themeColor="text1"/>
          <w:sz w:val="28"/>
          <w:szCs w:val="28"/>
          <w:lang w:val="uk-UA"/>
        </w:rPr>
      </w:pPr>
      <w:r>
        <w:rPr>
          <w:color w:val="000000" w:themeColor="text1"/>
          <w:sz w:val="28"/>
          <w:szCs w:val="28"/>
          <w:lang w:val="uk-UA"/>
        </w:rPr>
        <w:br w:type="page"/>
      </w:r>
    </w:p>
    <w:p w:rsidR="00E33EC7" w:rsidRPr="00491598" w:rsidRDefault="00E33EC7" w:rsidP="00584926">
      <w:pPr>
        <w:ind w:firstLine="708"/>
        <w:jc w:val="both"/>
        <w:rPr>
          <w:color w:val="000000" w:themeColor="text1"/>
          <w:sz w:val="28"/>
          <w:szCs w:val="28"/>
          <w:lang w:val="uk-UA"/>
        </w:rPr>
      </w:pP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Ковбаснюк</w:t>
      </w:r>
      <w:proofErr w:type="spellEnd"/>
      <w:r w:rsidRPr="00491598">
        <w:rPr>
          <w:color w:val="000000" w:themeColor="text1"/>
          <w:sz w:val="28"/>
          <w:szCs w:val="28"/>
          <w:lang w:val="uk-UA"/>
        </w:rPr>
        <w:t xml:space="preserve"> Ганні, мешканці с. Білин, 132, Рахівського району для будівництва і обслуговування житлового будинку, господарських будівель і споруд (присадибна ділянка) в с. Білин, 132,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34.1. Передати громадянці </w:t>
      </w:r>
      <w:proofErr w:type="spellStart"/>
      <w:r w:rsidRPr="00491598">
        <w:rPr>
          <w:color w:val="000000" w:themeColor="text1"/>
          <w:sz w:val="28"/>
          <w:szCs w:val="28"/>
          <w:lang w:val="uk-UA"/>
        </w:rPr>
        <w:t>Ковбаснюк</w:t>
      </w:r>
      <w:proofErr w:type="spellEnd"/>
      <w:r w:rsidRPr="00491598">
        <w:rPr>
          <w:color w:val="000000" w:themeColor="text1"/>
          <w:sz w:val="28"/>
          <w:szCs w:val="28"/>
          <w:lang w:val="uk-UA"/>
        </w:rPr>
        <w:t xml:space="preserve"> Ганні у власність земельну ділянку площею – </w:t>
      </w:r>
      <w:smartTag w:uri="urn:schemas-microsoft-com:office:smarttags" w:element="metricconverter">
        <w:smartTagPr>
          <w:attr w:name="ProductID" w:val="0,2500 га"/>
        </w:smartTagPr>
        <w:r w:rsidRPr="00491598">
          <w:rPr>
            <w:color w:val="000000" w:themeColor="text1"/>
            <w:sz w:val="28"/>
            <w:szCs w:val="28"/>
            <w:lang w:val="uk-UA"/>
          </w:rPr>
          <w:t>0,2500 га</w:t>
        </w:r>
      </w:smartTag>
      <w:r w:rsidRPr="00491598">
        <w:rPr>
          <w:color w:val="000000" w:themeColor="text1"/>
          <w:sz w:val="28"/>
          <w:szCs w:val="28"/>
          <w:lang w:val="uk-UA"/>
        </w:rPr>
        <w:t xml:space="preserve"> (кадастровий номер - 2123680500:06:001:0157)</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Білин, 132, 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35. Затвердити технічну документацію із землеустрою щодо встановлення (відновлення) меж земельної ділянки в натурі (на місцевості) громадянину Корді Володимиру Івановичу, мешканцю с. Білин, 4, Рахівського району для будівництва і обслуговування житлового будинку, господарських будівель і споруд (присадибна ділянка) в с. Білин, 4,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35.1. Передати громадянину Корді Володимиру Івановичу у власність земельну ділянку площею – </w:t>
      </w:r>
      <w:smartTag w:uri="urn:schemas-microsoft-com:office:smarttags" w:element="metricconverter">
        <w:smartTagPr>
          <w:attr w:name="ProductID" w:val="0,0929 га"/>
        </w:smartTagPr>
        <w:r w:rsidRPr="00491598">
          <w:rPr>
            <w:color w:val="000000" w:themeColor="text1"/>
            <w:sz w:val="28"/>
            <w:szCs w:val="28"/>
            <w:lang w:val="uk-UA"/>
          </w:rPr>
          <w:t>0,0929 га</w:t>
        </w:r>
      </w:smartTag>
      <w:r w:rsidRPr="00491598">
        <w:rPr>
          <w:color w:val="000000" w:themeColor="text1"/>
          <w:sz w:val="28"/>
          <w:szCs w:val="28"/>
          <w:lang w:val="uk-UA"/>
        </w:rPr>
        <w:t xml:space="preserve"> (кадастровий номер - 2123680500:06:002:0070)</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Білин, 4, Рахівського району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36.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491598">
        <w:rPr>
          <w:color w:val="000000" w:themeColor="text1"/>
          <w:sz w:val="28"/>
          <w:szCs w:val="28"/>
          <w:lang w:val="uk-UA"/>
        </w:rPr>
        <w:t>Котелюку</w:t>
      </w:r>
      <w:proofErr w:type="spellEnd"/>
      <w:r w:rsidRPr="00491598">
        <w:rPr>
          <w:color w:val="000000" w:themeColor="text1"/>
          <w:sz w:val="28"/>
          <w:szCs w:val="28"/>
          <w:lang w:val="uk-UA"/>
        </w:rPr>
        <w:t xml:space="preserve"> Михайлу Юрійовичу та </w:t>
      </w:r>
      <w:proofErr w:type="spellStart"/>
      <w:r w:rsidRPr="00491598">
        <w:rPr>
          <w:color w:val="000000" w:themeColor="text1"/>
          <w:sz w:val="28"/>
          <w:szCs w:val="28"/>
          <w:lang w:val="uk-UA"/>
        </w:rPr>
        <w:t>Котелюк</w:t>
      </w:r>
      <w:proofErr w:type="spellEnd"/>
      <w:r w:rsidRPr="00491598">
        <w:rPr>
          <w:color w:val="000000" w:themeColor="text1"/>
          <w:sz w:val="28"/>
          <w:szCs w:val="28"/>
          <w:lang w:val="uk-UA"/>
        </w:rPr>
        <w:t xml:space="preserve"> Ганні Петрівні, мешканцям м. Рахів, вул. Лазівська, 26а для будівництва і обслуговування житлового будинку, господарських будівель і споруд (присадибна ділянка) по вул. Лазівська, 26а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36.1. Передати громадянам </w:t>
      </w:r>
      <w:proofErr w:type="spellStart"/>
      <w:r w:rsidRPr="00491598">
        <w:rPr>
          <w:color w:val="000000" w:themeColor="text1"/>
          <w:sz w:val="28"/>
          <w:szCs w:val="28"/>
          <w:lang w:val="uk-UA"/>
        </w:rPr>
        <w:t>Котелюку</w:t>
      </w:r>
      <w:proofErr w:type="spellEnd"/>
      <w:r w:rsidRPr="00491598">
        <w:rPr>
          <w:color w:val="000000" w:themeColor="text1"/>
          <w:sz w:val="28"/>
          <w:szCs w:val="28"/>
          <w:lang w:val="uk-UA"/>
        </w:rPr>
        <w:t xml:space="preserve"> Михайлу Юрійовичу та </w:t>
      </w:r>
      <w:proofErr w:type="spellStart"/>
      <w:r w:rsidRPr="00491598">
        <w:rPr>
          <w:color w:val="000000" w:themeColor="text1"/>
          <w:sz w:val="28"/>
          <w:szCs w:val="28"/>
          <w:lang w:val="uk-UA"/>
        </w:rPr>
        <w:t>Котелюк</w:t>
      </w:r>
      <w:proofErr w:type="spellEnd"/>
      <w:r w:rsidRPr="00491598">
        <w:rPr>
          <w:color w:val="000000" w:themeColor="text1"/>
          <w:sz w:val="28"/>
          <w:szCs w:val="28"/>
          <w:lang w:val="uk-UA"/>
        </w:rPr>
        <w:t xml:space="preserve"> Ганні Петрівні у спільну сумісну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- 2123610100:14:001:0026)</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Лазівська, 26а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37.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491598">
        <w:rPr>
          <w:color w:val="000000" w:themeColor="text1"/>
          <w:sz w:val="28"/>
          <w:szCs w:val="28"/>
          <w:lang w:val="uk-UA"/>
        </w:rPr>
        <w:t>Мочернак</w:t>
      </w:r>
      <w:proofErr w:type="spellEnd"/>
      <w:r w:rsidRPr="00491598">
        <w:rPr>
          <w:color w:val="000000" w:themeColor="text1"/>
          <w:sz w:val="28"/>
          <w:szCs w:val="28"/>
          <w:lang w:val="uk-UA"/>
        </w:rPr>
        <w:t xml:space="preserve"> Олені Михайлівні, мешканці м. Рахів, вул. Довженка, 205а для будівництва і обслуговування житлового будинку, господарських будівель і споруд (присадибна ділянка) по вул. Довженка, 205а в м. Рахів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37.1. Передати громадянці </w:t>
      </w:r>
      <w:proofErr w:type="spellStart"/>
      <w:r w:rsidRPr="00491598">
        <w:rPr>
          <w:color w:val="000000" w:themeColor="text1"/>
          <w:sz w:val="28"/>
          <w:szCs w:val="28"/>
          <w:lang w:val="uk-UA"/>
        </w:rPr>
        <w:t>Мочернак</w:t>
      </w:r>
      <w:proofErr w:type="spellEnd"/>
      <w:r w:rsidRPr="00491598">
        <w:rPr>
          <w:color w:val="000000" w:themeColor="text1"/>
          <w:sz w:val="28"/>
          <w:szCs w:val="28"/>
          <w:lang w:val="uk-UA"/>
        </w:rPr>
        <w:t xml:space="preserve"> Олені Михайлівні у власність земельну ділянку площею – </w:t>
      </w:r>
      <w:smartTag w:uri="urn:schemas-microsoft-com:office:smarttags" w:element="metricconverter">
        <w:smartTagPr>
          <w:attr w:name="ProductID" w:val="0,0760 га"/>
        </w:smartTagPr>
        <w:r w:rsidRPr="00491598">
          <w:rPr>
            <w:color w:val="000000" w:themeColor="text1"/>
            <w:sz w:val="28"/>
            <w:szCs w:val="28"/>
            <w:lang w:val="uk-UA"/>
          </w:rPr>
          <w:t>0,0760 га</w:t>
        </w:r>
      </w:smartTag>
      <w:r w:rsidRPr="00491598">
        <w:rPr>
          <w:color w:val="000000" w:themeColor="text1"/>
          <w:sz w:val="28"/>
          <w:szCs w:val="28"/>
          <w:lang w:val="uk-UA"/>
        </w:rPr>
        <w:t xml:space="preserve"> (кадастровий номер - </w:t>
      </w:r>
      <w:r w:rsidRPr="00491598">
        <w:rPr>
          <w:color w:val="000000" w:themeColor="text1"/>
          <w:sz w:val="28"/>
          <w:szCs w:val="28"/>
          <w:lang w:val="uk-UA"/>
        </w:rPr>
        <w:lastRenderedPageBreak/>
        <w:t>2123610100:21:001:0008)</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205а в м. Рахів із земель комунальної власності Рахівської територіальної громади.</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38. Затвердити технічну документацію із землеустрою щодо встановлення (відновлення) меж земельної ділянки в натурі (на місцевості) громадянину Бойко Олександру Леонідовичу, мешканцю с. Ділове, вул. Лесі Українки, 27 Рахівського району для будівництва і обслуговування житлового будинку, господарських будівель і споруд (присадибна ділянка) в с. Ділове, вул. Лесі Українки, 27, Рахівського району (категорія земель – землі житлової та громадської забудови, код КВЦПЗ - 02.01).</w:t>
      </w:r>
    </w:p>
    <w:p w:rsidR="00E33EC7" w:rsidRPr="00491598" w:rsidRDefault="00E33EC7" w:rsidP="00584926">
      <w:pPr>
        <w:ind w:firstLine="708"/>
        <w:jc w:val="both"/>
        <w:rPr>
          <w:color w:val="000000" w:themeColor="text1"/>
          <w:sz w:val="28"/>
          <w:szCs w:val="28"/>
          <w:lang w:val="uk-UA"/>
        </w:rPr>
      </w:pPr>
      <w:r w:rsidRPr="00491598">
        <w:rPr>
          <w:color w:val="000000" w:themeColor="text1"/>
          <w:sz w:val="28"/>
          <w:szCs w:val="28"/>
          <w:lang w:val="uk-UA"/>
        </w:rPr>
        <w:t xml:space="preserve">38.1. Передати громадянину Бойко Олександру Леонідовичу у власність земельну ділянку площею – </w:t>
      </w:r>
      <w:smartTag w:uri="urn:schemas-microsoft-com:office:smarttags" w:element="metricconverter">
        <w:smartTagPr>
          <w:attr w:name="ProductID" w:val="0,1228 га"/>
        </w:smartTagPr>
        <w:r w:rsidRPr="00491598">
          <w:rPr>
            <w:color w:val="000000" w:themeColor="text1"/>
            <w:sz w:val="28"/>
            <w:szCs w:val="28"/>
            <w:lang w:val="uk-UA"/>
          </w:rPr>
          <w:t>0,1228 га</w:t>
        </w:r>
      </w:smartTag>
      <w:r w:rsidRPr="00491598">
        <w:rPr>
          <w:color w:val="000000" w:themeColor="text1"/>
          <w:sz w:val="28"/>
          <w:szCs w:val="28"/>
          <w:lang w:val="uk-UA"/>
        </w:rPr>
        <w:t xml:space="preserve"> (кадастровий номер - 2123682500:10:002:0048)</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Ділове, вул. Лесі Українки, 27, Рахівського району із земель комунальної власності Рахівської територіальної громади.</w:t>
      </w:r>
    </w:p>
    <w:p w:rsidR="00E33EC7" w:rsidRPr="00491598" w:rsidRDefault="00E33EC7" w:rsidP="00584926">
      <w:pPr>
        <w:jc w:val="both"/>
        <w:rPr>
          <w:b/>
          <w:color w:val="000000" w:themeColor="text1"/>
          <w:sz w:val="28"/>
          <w:szCs w:val="28"/>
          <w:lang w:val="uk-UA"/>
        </w:rPr>
      </w:pPr>
    </w:p>
    <w:p w:rsidR="007C05C4" w:rsidRPr="00491598" w:rsidRDefault="007C05C4" w:rsidP="00584926">
      <w:pPr>
        <w:jc w:val="both"/>
        <w:rPr>
          <w:b/>
          <w:color w:val="000000" w:themeColor="text1"/>
          <w:sz w:val="28"/>
          <w:szCs w:val="28"/>
          <w:lang w:val="uk-UA"/>
        </w:rPr>
      </w:pPr>
    </w:p>
    <w:p w:rsidR="007C05C4" w:rsidRPr="00491598" w:rsidRDefault="007C05C4" w:rsidP="00584926">
      <w:pPr>
        <w:jc w:val="both"/>
        <w:rPr>
          <w:b/>
          <w:color w:val="000000" w:themeColor="text1"/>
          <w:sz w:val="28"/>
          <w:szCs w:val="28"/>
          <w:lang w:val="uk-UA"/>
        </w:rPr>
      </w:pPr>
    </w:p>
    <w:p w:rsidR="007C05C4" w:rsidRPr="00491598" w:rsidRDefault="007C05C4"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7C05C4" w:rsidRPr="00491598" w:rsidRDefault="007C05C4" w:rsidP="00584926">
      <w:pPr>
        <w:suppressAutoHyphens w:val="0"/>
        <w:rPr>
          <w:b/>
          <w:color w:val="000000" w:themeColor="text1"/>
          <w:sz w:val="28"/>
          <w:szCs w:val="28"/>
          <w:lang w:val="uk-UA"/>
        </w:rPr>
      </w:pPr>
      <w:r w:rsidRPr="00491598">
        <w:rPr>
          <w:b/>
          <w:color w:val="000000" w:themeColor="text1"/>
          <w:sz w:val="28"/>
          <w:szCs w:val="28"/>
          <w:lang w:val="uk-UA"/>
        </w:rPr>
        <w:br w:type="page"/>
      </w:r>
    </w:p>
    <w:p w:rsidR="008333D2" w:rsidRPr="00491598" w:rsidRDefault="008333D2" w:rsidP="00584926">
      <w:pPr>
        <w:rPr>
          <w:color w:val="000000" w:themeColor="text1"/>
          <w:lang w:val="uk-UA"/>
        </w:rPr>
      </w:pPr>
    </w:p>
    <w:p w:rsidR="008333D2" w:rsidRPr="00491598" w:rsidRDefault="008333D2" w:rsidP="00584926">
      <w:pPr>
        <w:suppressAutoHyphens w:val="0"/>
        <w:jc w:val="right"/>
        <w:rPr>
          <w:rFonts w:eastAsia="Calibri"/>
          <w:color w:val="000000" w:themeColor="text1"/>
          <w:sz w:val="28"/>
          <w:szCs w:val="28"/>
          <w:lang w:val="uk-UA" w:eastAsia="en-US"/>
        </w:rPr>
      </w:pPr>
    </w:p>
    <w:p w:rsidR="008333D2" w:rsidRPr="00491598" w:rsidRDefault="008333D2"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16608" behindDoc="1" locked="0" layoutInCell="1" allowOverlap="1" wp14:anchorId="56D5A652" wp14:editId="5D5A83F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333D2" w:rsidRPr="00491598" w:rsidRDefault="008333D2" w:rsidP="00584926">
      <w:pPr>
        <w:suppressAutoHyphens w:val="0"/>
        <w:jc w:val="right"/>
        <w:rPr>
          <w:rFonts w:eastAsia="Calibri"/>
          <w:color w:val="000000" w:themeColor="text1"/>
          <w:sz w:val="28"/>
          <w:szCs w:val="28"/>
          <w:lang w:val="uk-UA" w:eastAsia="en-US"/>
        </w:rPr>
      </w:pPr>
    </w:p>
    <w:p w:rsidR="008333D2" w:rsidRPr="00491598" w:rsidRDefault="008333D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8333D2" w:rsidRPr="00491598" w:rsidRDefault="008333D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8333D2" w:rsidRPr="00491598" w:rsidRDefault="008333D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8333D2" w:rsidRPr="00491598" w:rsidRDefault="008333D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8333D2" w:rsidRPr="00491598" w:rsidRDefault="008333D2"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8333D2" w:rsidRPr="00491598" w:rsidRDefault="008333D2" w:rsidP="00584926">
      <w:pPr>
        <w:suppressAutoHyphens w:val="0"/>
        <w:rPr>
          <w:rFonts w:eastAsia="Calibri"/>
          <w:color w:val="000000" w:themeColor="text1"/>
          <w:sz w:val="28"/>
          <w:szCs w:val="28"/>
          <w:lang w:val="uk-UA" w:eastAsia="en-US"/>
        </w:rPr>
      </w:pPr>
    </w:p>
    <w:p w:rsidR="008333D2" w:rsidRPr="00491598" w:rsidRDefault="008333D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8333D2" w:rsidRPr="00491598" w:rsidRDefault="008333D2" w:rsidP="00584926">
      <w:pPr>
        <w:suppressAutoHyphens w:val="0"/>
        <w:rPr>
          <w:rFonts w:eastAsia="Calibri"/>
          <w:color w:val="000000" w:themeColor="text1"/>
          <w:sz w:val="28"/>
          <w:szCs w:val="28"/>
          <w:lang w:val="uk-UA" w:eastAsia="en-US"/>
        </w:rPr>
      </w:pPr>
    </w:p>
    <w:p w:rsidR="008333D2" w:rsidRPr="00491598" w:rsidRDefault="008333D2"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№141</w:t>
      </w:r>
    </w:p>
    <w:p w:rsidR="008333D2" w:rsidRPr="00491598" w:rsidRDefault="008333D2"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8333D2" w:rsidRPr="00491598" w:rsidRDefault="008333D2" w:rsidP="00584926">
      <w:pPr>
        <w:suppressAutoHyphens w:val="0"/>
        <w:rPr>
          <w:rFonts w:eastAsia="Calibri"/>
          <w:color w:val="000000" w:themeColor="text1"/>
          <w:sz w:val="28"/>
          <w:szCs w:val="28"/>
          <w:lang w:val="uk-UA" w:eastAsia="en-US"/>
        </w:rPr>
      </w:pPr>
    </w:p>
    <w:p w:rsidR="008333D2" w:rsidRPr="00491598" w:rsidRDefault="008333D2" w:rsidP="00584926">
      <w:pPr>
        <w:outlineLvl w:val="0"/>
        <w:rPr>
          <w:color w:val="000000" w:themeColor="text1"/>
          <w:sz w:val="28"/>
          <w:szCs w:val="28"/>
          <w:lang w:val="uk-UA"/>
        </w:rPr>
      </w:pPr>
      <w:r w:rsidRPr="00491598">
        <w:rPr>
          <w:color w:val="000000" w:themeColor="text1"/>
          <w:sz w:val="28"/>
          <w:szCs w:val="28"/>
          <w:lang w:val="uk-UA"/>
        </w:rPr>
        <w:t xml:space="preserve">Про затвердження проектів землеустрою </w:t>
      </w:r>
    </w:p>
    <w:p w:rsidR="008333D2" w:rsidRPr="00491598" w:rsidRDefault="008333D2" w:rsidP="00584926">
      <w:pPr>
        <w:outlineLvl w:val="0"/>
        <w:rPr>
          <w:color w:val="000000" w:themeColor="text1"/>
          <w:sz w:val="28"/>
          <w:szCs w:val="28"/>
          <w:lang w:val="uk-UA"/>
        </w:rPr>
      </w:pPr>
      <w:r w:rsidRPr="00491598">
        <w:rPr>
          <w:color w:val="000000" w:themeColor="text1"/>
          <w:sz w:val="28"/>
          <w:szCs w:val="28"/>
          <w:lang w:val="uk-UA"/>
        </w:rPr>
        <w:t xml:space="preserve">щодо  відведення земельних ділянок та </w:t>
      </w:r>
    </w:p>
    <w:p w:rsidR="008333D2" w:rsidRPr="00491598" w:rsidRDefault="008333D2" w:rsidP="00584926">
      <w:pPr>
        <w:rPr>
          <w:color w:val="000000" w:themeColor="text1"/>
          <w:sz w:val="28"/>
          <w:szCs w:val="28"/>
          <w:lang w:val="uk-UA"/>
        </w:rPr>
      </w:pPr>
      <w:r w:rsidRPr="00491598">
        <w:rPr>
          <w:color w:val="000000" w:themeColor="text1"/>
          <w:sz w:val="28"/>
          <w:szCs w:val="28"/>
          <w:lang w:val="uk-UA"/>
        </w:rPr>
        <w:t>передачу їх у власність громадянам</w:t>
      </w:r>
    </w:p>
    <w:p w:rsidR="008333D2" w:rsidRPr="00491598" w:rsidRDefault="008333D2" w:rsidP="00584926">
      <w:pPr>
        <w:rPr>
          <w:color w:val="000000" w:themeColor="text1"/>
          <w:sz w:val="28"/>
          <w:szCs w:val="28"/>
          <w:lang w:val="uk-UA"/>
        </w:rPr>
      </w:pPr>
    </w:p>
    <w:p w:rsidR="00C328D6" w:rsidRPr="00491598" w:rsidRDefault="008333D2" w:rsidP="00584926">
      <w:pPr>
        <w:tabs>
          <w:tab w:val="left" w:pos="567"/>
        </w:tabs>
        <w:jc w:val="both"/>
        <w:rPr>
          <w:color w:val="000000" w:themeColor="text1"/>
          <w:sz w:val="28"/>
          <w:szCs w:val="28"/>
          <w:lang w:val="uk-UA"/>
        </w:rPr>
      </w:pPr>
      <w:r w:rsidRPr="00491598">
        <w:rPr>
          <w:color w:val="000000" w:themeColor="text1"/>
          <w:sz w:val="28"/>
          <w:szCs w:val="28"/>
          <w:lang w:val="uk-UA"/>
        </w:rPr>
        <w:t xml:space="preserve">        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 89, 118, 121, 122, 125, 186, 186¹ Земельного кодексу України, пунктом 34 частини першої статті 26 Закону України «Про місцеве самоврядування в Україні», </w:t>
      </w:r>
      <w:r w:rsidR="00C328D6" w:rsidRPr="00491598">
        <w:rPr>
          <w:color w:val="000000" w:themeColor="text1"/>
          <w:sz w:val="28"/>
          <w:szCs w:val="28"/>
          <w:lang w:val="uk-UA"/>
        </w:rPr>
        <w:t>Рахівська міська рада</w:t>
      </w:r>
    </w:p>
    <w:p w:rsidR="00C328D6" w:rsidRPr="00491598" w:rsidRDefault="00C328D6" w:rsidP="00584926">
      <w:pPr>
        <w:tabs>
          <w:tab w:val="left" w:pos="567"/>
        </w:tabs>
        <w:jc w:val="both"/>
        <w:rPr>
          <w:color w:val="000000" w:themeColor="text1"/>
          <w:sz w:val="28"/>
          <w:szCs w:val="28"/>
          <w:lang w:val="uk-UA"/>
        </w:rPr>
      </w:pPr>
    </w:p>
    <w:p w:rsidR="00C328D6" w:rsidRPr="00491598" w:rsidRDefault="00C328D6"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C328D6" w:rsidRPr="00491598" w:rsidRDefault="00C328D6" w:rsidP="00584926">
      <w:pPr>
        <w:pStyle w:val="21"/>
        <w:ind w:right="0" w:firstLine="0"/>
        <w:rPr>
          <w:color w:val="000000" w:themeColor="text1"/>
          <w:szCs w:val="28"/>
        </w:rPr>
      </w:pP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Кокішу</w:t>
      </w:r>
      <w:proofErr w:type="spellEnd"/>
      <w:r w:rsidRPr="00491598">
        <w:rPr>
          <w:color w:val="000000" w:themeColor="text1"/>
          <w:sz w:val="28"/>
          <w:szCs w:val="28"/>
          <w:lang w:val="uk-UA"/>
        </w:rPr>
        <w:t xml:space="preserve"> Ярославу Яросла</w:t>
      </w:r>
      <w:r w:rsidR="009719BE">
        <w:rPr>
          <w:color w:val="000000" w:themeColor="text1"/>
          <w:sz w:val="28"/>
          <w:szCs w:val="28"/>
          <w:lang w:val="uk-UA"/>
        </w:rPr>
        <w:t xml:space="preserve">вовичу, мешканцю м. Рахів, </w:t>
      </w:r>
      <w:proofErr w:type="spellStart"/>
      <w:r w:rsidR="009719BE">
        <w:rPr>
          <w:color w:val="000000" w:themeColor="text1"/>
          <w:sz w:val="28"/>
          <w:szCs w:val="28"/>
          <w:lang w:val="uk-UA"/>
        </w:rPr>
        <w:t>вул.</w:t>
      </w:r>
      <w:r w:rsidRPr="00491598">
        <w:rPr>
          <w:color w:val="000000" w:themeColor="text1"/>
          <w:sz w:val="28"/>
          <w:szCs w:val="28"/>
          <w:lang w:val="uk-UA"/>
        </w:rPr>
        <w:t>Миру</w:t>
      </w:r>
      <w:proofErr w:type="spellEnd"/>
      <w:r w:rsidRPr="00491598">
        <w:rPr>
          <w:color w:val="000000" w:themeColor="text1"/>
          <w:sz w:val="28"/>
          <w:szCs w:val="28"/>
          <w:lang w:val="uk-UA"/>
        </w:rPr>
        <w:t>, 7 кв.4 для індивідуального садівництва по вул. Довженка в м. Рахів (категорія земель – землі сільськогосподарського призначення, код КВЦПЗ - 01.05).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1.1. Передати громадянину </w:t>
      </w:r>
      <w:proofErr w:type="spellStart"/>
      <w:r w:rsidRPr="00491598">
        <w:rPr>
          <w:color w:val="000000" w:themeColor="text1"/>
          <w:sz w:val="28"/>
          <w:szCs w:val="28"/>
          <w:lang w:val="uk-UA"/>
        </w:rPr>
        <w:t>Кокішу</w:t>
      </w:r>
      <w:proofErr w:type="spellEnd"/>
      <w:r w:rsidRPr="00491598">
        <w:rPr>
          <w:color w:val="000000" w:themeColor="text1"/>
          <w:sz w:val="28"/>
          <w:szCs w:val="28"/>
          <w:lang w:val="uk-UA"/>
        </w:rPr>
        <w:t xml:space="preserve"> Ярославу Ярославовичу у власність земельну ділянку площею – </w:t>
      </w:r>
      <w:smartTag w:uri="urn:schemas-microsoft-com:office:smarttags" w:element="metricconverter">
        <w:smartTagPr>
          <w:attr w:name="ProductID" w:val="0,0522 га"/>
        </w:smartTagPr>
        <w:r w:rsidRPr="00491598">
          <w:rPr>
            <w:color w:val="000000" w:themeColor="text1"/>
            <w:sz w:val="28"/>
            <w:szCs w:val="28"/>
            <w:lang w:val="uk-UA"/>
          </w:rPr>
          <w:t>0,0522 га</w:t>
        </w:r>
      </w:smartTag>
      <w:r w:rsidRPr="00491598">
        <w:rPr>
          <w:color w:val="000000" w:themeColor="text1"/>
          <w:sz w:val="28"/>
          <w:szCs w:val="28"/>
          <w:lang w:val="uk-UA"/>
        </w:rPr>
        <w:t xml:space="preserve"> (кадастровий номер - 2123610100:21:001:0007)</w:t>
      </w:r>
      <w:r w:rsidRPr="00491598">
        <w:rPr>
          <w:b/>
          <w:color w:val="000000" w:themeColor="text1"/>
          <w:sz w:val="28"/>
          <w:szCs w:val="28"/>
          <w:lang w:val="uk-UA"/>
        </w:rPr>
        <w:t xml:space="preserve"> </w:t>
      </w:r>
      <w:r w:rsidRPr="00491598">
        <w:rPr>
          <w:color w:val="000000" w:themeColor="text1"/>
          <w:sz w:val="28"/>
          <w:szCs w:val="28"/>
          <w:lang w:val="uk-UA"/>
        </w:rPr>
        <w:t xml:space="preserve">для індивідуального садівництва по вул. Довженка в м. Рахів із земель комунальної власності Рахівської територіальної громади.    </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Маннановій</w:t>
      </w:r>
      <w:proofErr w:type="spellEnd"/>
      <w:r w:rsidRPr="00491598">
        <w:rPr>
          <w:color w:val="000000" w:themeColor="text1"/>
          <w:sz w:val="28"/>
          <w:szCs w:val="28"/>
          <w:lang w:val="uk-UA"/>
        </w:rPr>
        <w:t xml:space="preserve"> Мирославі Мико</w:t>
      </w:r>
      <w:r w:rsidR="009719BE">
        <w:rPr>
          <w:color w:val="000000" w:themeColor="text1"/>
          <w:sz w:val="28"/>
          <w:szCs w:val="28"/>
          <w:lang w:val="uk-UA"/>
        </w:rPr>
        <w:t xml:space="preserve">лаївні, мешканці м. Рахів, </w:t>
      </w:r>
      <w:proofErr w:type="spellStart"/>
      <w:r w:rsidR="009719BE">
        <w:rPr>
          <w:color w:val="000000" w:themeColor="text1"/>
          <w:sz w:val="28"/>
          <w:szCs w:val="28"/>
          <w:lang w:val="uk-UA"/>
        </w:rPr>
        <w:t>вул.</w:t>
      </w:r>
      <w:r w:rsidRPr="00491598">
        <w:rPr>
          <w:color w:val="000000" w:themeColor="text1"/>
          <w:sz w:val="28"/>
          <w:szCs w:val="28"/>
          <w:lang w:val="uk-UA"/>
        </w:rPr>
        <w:t>Миру</w:t>
      </w:r>
      <w:proofErr w:type="spellEnd"/>
      <w:r w:rsidRPr="00491598">
        <w:rPr>
          <w:color w:val="000000" w:themeColor="text1"/>
          <w:sz w:val="28"/>
          <w:szCs w:val="28"/>
          <w:lang w:val="uk-UA"/>
        </w:rPr>
        <w:t>, 122 для індивідуального садівництва по вул. Будівельна в м. Рахів (категорія земель – землі сільськогосподарського призначення, код КВЦПЗ - 01.05).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2.1. Передати громадянці </w:t>
      </w:r>
      <w:proofErr w:type="spellStart"/>
      <w:r w:rsidRPr="00491598">
        <w:rPr>
          <w:color w:val="000000" w:themeColor="text1"/>
          <w:sz w:val="28"/>
          <w:szCs w:val="28"/>
          <w:lang w:val="uk-UA"/>
        </w:rPr>
        <w:t>Маннановій</w:t>
      </w:r>
      <w:proofErr w:type="spellEnd"/>
      <w:r w:rsidRPr="00491598">
        <w:rPr>
          <w:color w:val="000000" w:themeColor="text1"/>
          <w:sz w:val="28"/>
          <w:szCs w:val="28"/>
          <w:lang w:val="uk-UA"/>
        </w:rPr>
        <w:t xml:space="preserve"> Мирославі Миколаївні у власність земельну ділянку площею – </w:t>
      </w:r>
      <w:smartTag w:uri="urn:schemas-microsoft-com:office:smarttags" w:element="metricconverter">
        <w:smartTagPr>
          <w:attr w:name="ProductID" w:val="0,0258 га"/>
        </w:smartTagPr>
        <w:r w:rsidRPr="00491598">
          <w:rPr>
            <w:color w:val="000000" w:themeColor="text1"/>
            <w:sz w:val="28"/>
            <w:szCs w:val="28"/>
            <w:lang w:val="uk-UA"/>
          </w:rPr>
          <w:t>0,0258 га</w:t>
        </w:r>
      </w:smartTag>
      <w:r w:rsidRPr="00491598">
        <w:rPr>
          <w:color w:val="000000" w:themeColor="text1"/>
          <w:sz w:val="28"/>
          <w:szCs w:val="28"/>
          <w:lang w:val="uk-UA"/>
        </w:rPr>
        <w:t xml:space="preserve"> (кадастровий номер - 2123610100:09:002:0034)</w:t>
      </w:r>
      <w:r w:rsidRPr="00491598">
        <w:rPr>
          <w:b/>
          <w:color w:val="000000" w:themeColor="text1"/>
          <w:sz w:val="28"/>
          <w:szCs w:val="28"/>
          <w:lang w:val="uk-UA"/>
        </w:rPr>
        <w:t xml:space="preserve"> </w:t>
      </w:r>
      <w:r w:rsidRPr="00491598">
        <w:rPr>
          <w:color w:val="000000" w:themeColor="text1"/>
          <w:sz w:val="28"/>
          <w:szCs w:val="28"/>
          <w:lang w:val="uk-UA"/>
        </w:rPr>
        <w:t>для індивідуального садівництва по вул. Будівельна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3.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Шушман</w:t>
      </w:r>
      <w:proofErr w:type="spellEnd"/>
      <w:r w:rsidRPr="00491598">
        <w:rPr>
          <w:color w:val="000000" w:themeColor="text1"/>
          <w:sz w:val="28"/>
          <w:szCs w:val="28"/>
          <w:lang w:val="uk-UA"/>
        </w:rPr>
        <w:t xml:space="preserve"> Ользі Миколаївні, мешканці м. Рахів, вул. Чорновола, 15 для будівництва і обслуговування житлового будинку, господарських </w:t>
      </w:r>
      <w:r w:rsidRPr="00491598">
        <w:rPr>
          <w:color w:val="000000" w:themeColor="text1"/>
          <w:sz w:val="28"/>
          <w:szCs w:val="28"/>
          <w:lang w:val="uk-UA"/>
        </w:rPr>
        <w:lastRenderedPageBreak/>
        <w:t>будівель і споруд (присадибна ділянка) по вул. Чорновола, 15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3.1. Передати громадянці </w:t>
      </w:r>
      <w:proofErr w:type="spellStart"/>
      <w:r w:rsidRPr="00491598">
        <w:rPr>
          <w:color w:val="000000" w:themeColor="text1"/>
          <w:sz w:val="28"/>
          <w:szCs w:val="28"/>
          <w:lang w:val="uk-UA"/>
        </w:rPr>
        <w:t>Шушман</w:t>
      </w:r>
      <w:proofErr w:type="spellEnd"/>
      <w:r w:rsidRPr="00491598">
        <w:rPr>
          <w:color w:val="000000" w:themeColor="text1"/>
          <w:sz w:val="28"/>
          <w:szCs w:val="28"/>
          <w:lang w:val="uk-UA"/>
        </w:rPr>
        <w:t xml:space="preserve"> Ользі Миколаївні у власність земельну ділянку площею – </w:t>
      </w:r>
      <w:smartTag w:uri="urn:schemas-microsoft-com:office:smarttags" w:element="metricconverter">
        <w:smartTagPr>
          <w:attr w:name="ProductID" w:val="0,0566 га"/>
        </w:smartTagPr>
        <w:r w:rsidRPr="00491598">
          <w:rPr>
            <w:color w:val="000000" w:themeColor="text1"/>
            <w:sz w:val="28"/>
            <w:szCs w:val="28"/>
            <w:lang w:val="uk-UA"/>
          </w:rPr>
          <w:t>0,0566 га</w:t>
        </w:r>
      </w:smartTag>
      <w:r w:rsidRPr="00491598">
        <w:rPr>
          <w:color w:val="000000" w:themeColor="text1"/>
          <w:sz w:val="28"/>
          <w:szCs w:val="28"/>
          <w:lang w:val="uk-UA"/>
        </w:rPr>
        <w:t xml:space="preserve"> (кадастровий номер - 2123610100:08:001:0070)</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w:t>
      </w:r>
      <w:r w:rsidR="009719BE">
        <w:rPr>
          <w:color w:val="000000" w:themeColor="text1"/>
          <w:sz w:val="28"/>
          <w:szCs w:val="28"/>
          <w:lang w:val="uk-UA"/>
        </w:rPr>
        <w:t xml:space="preserve">уд (присадибна ділянка) по </w:t>
      </w:r>
      <w:proofErr w:type="spellStart"/>
      <w:r w:rsidR="009719BE">
        <w:rPr>
          <w:color w:val="000000" w:themeColor="text1"/>
          <w:sz w:val="28"/>
          <w:szCs w:val="28"/>
          <w:lang w:val="uk-UA"/>
        </w:rPr>
        <w:t>вул.</w:t>
      </w:r>
      <w:r w:rsidRPr="00491598">
        <w:rPr>
          <w:color w:val="000000" w:themeColor="text1"/>
          <w:sz w:val="28"/>
          <w:szCs w:val="28"/>
          <w:lang w:val="uk-UA"/>
        </w:rPr>
        <w:t>Чорновола</w:t>
      </w:r>
      <w:proofErr w:type="spellEnd"/>
      <w:r w:rsidRPr="00491598">
        <w:rPr>
          <w:color w:val="000000" w:themeColor="text1"/>
          <w:sz w:val="28"/>
          <w:szCs w:val="28"/>
          <w:lang w:val="uk-UA"/>
        </w:rPr>
        <w:t>, 15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4.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Кіфор</w:t>
      </w:r>
      <w:proofErr w:type="spellEnd"/>
      <w:r w:rsidRPr="00491598">
        <w:rPr>
          <w:color w:val="000000" w:themeColor="text1"/>
          <w:sz w:val="28"/>
          <w:szCs w:val="28"/>
          <w:lang w:val="uk-UA"/>
        </w:rPr>
        <w:t xml:space="preserve"> Наталії Володимирівні, мешканці м. Рахів, вул. Богдана Хмельницького, 64 кв.27 для будівництва</w:t>
      </w:r>
      <w:r w:rsidR="009719BE">
        <w:rPr>
          <w:color w:val="000000" w:themeColor="text1"/>
          <w:sz w:val="28"/>
          <w:szCs w:val="28"/>
          <w:lang w:val="uk-UA"/>
        </w:rPr>
        <w:t xml:space="preserve"> індивідуальних гаражів по </w:t>
      </w:r>
      <w:proofErr w:type="spellStart"/>
      <w:r w:rsidR="009719BE">
        <w:rPr>
          <w:color w:val="000000" w:themeColor="text1"/>
          <w:sz w:val="28"/>
          <w:szCs w:val="28"/>
          <w:lang w:val="uk-UA"/>
        </w:rPr>
        <w:t>вул.</w:t>
      </w:r>
      <w:r w:rsidRPr="00491598">
        <w:rPr>
          <w:color w:val="000000" w:themeColor="text1"/>
          <w:sz w:val="28"/>
          <w:szCs w:val="28"/>
          <w:lang w:val="uk-UA"/>
        </w:rPr>
        <w:t>Богдана</w:t>
      </w:r>
      <w:proofErr w:type="spellEnd"/>
      <w:r w:rsidRPr="00491598">
        <w:rPr>
          <w:color w:val="000000" w:themeColor="text1"/>
          <w:sz w:val="28"/>
          <w:szCs w:val="28"/>
          <w:lang w:val="uk-UA"/>
        </w:rPr>
        <w:t xml:space="preserve"> Хмельницького (біля будинку №64) в м. Рахів (категорія земель – землі житлової та громадської забудови, код КВЦПЗ - 02.05).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4.1. Передати громадянці </w:t>
      </w:r>
      <w:proofErr w:type="spellStart"/>
      <w:r w:rsidRPr="00491598">
        <w:rPr>
          <w:color w:val="000000" w:themeColor="text1"/>
          <w:sz w:val="28"/>
          <w:szCs w:val="28"/>
          <w:lang w:val="uk-UA"/>
        </w:rPr>
        <w:t>Кіфор</w:t>
      </w:r>
      <w:proofErr w:type="spellEnd"/>
      <w:r w:rsidRPr="00491598">
        <w:rPr>
          <w:color w:val="000000" w:themeColor="text1"/>
          <w:sz w:val="28"/>
          <w:szCs w:val="28"/>
          <w:lang w:val="uk-UA"/>
        </w:rPr>
        <w:t xml:space="preserve"> Наталії Володимирівні у власність земельну ділянку площею – </w:t>
      </w:r>
      <w:smartTag w:uri="urn:schemas-microsoft-com:office:smarttags" w:element="metricconverter">
        <w:smartTagPr>
          <w:attr w:name="ProductID" w:val="0,0040 га"/>
        </w:smartTagPr>
        <w:r w:rsidRPr="00491598">
          <w:rPr>
            <w:color w:val="000000" w:themeColor="text1"/>
            <w:sz w:val="28"/>
            <w:szCs w:val="28"/>
            <w:lang w:val="uk-UA"/>
          </w:rPr>
          <w:t>0,0040 га</w:t>
        </w:r>
      </w:smartTag>
      <w:r w:rsidRPr="00491598">
        <w:rPr>
          <w:color w:val="000000" w:themeColor="text1"/>
          <w:sz w:val="28"/>
          <w:szCs w:val="28"/>
          <w:lang w:val="uk-UA"/>
        </w:rPr>
        <w:t xml:space="preserve"> (кадастровий номер - 2123610100:31:002:0055)</w:t>
      </w:r>
      <w:r w:rsidRPr="00491598">
        <w:rPr>
          <w:b/>
          <w:color w:val="000000" w:themeColor="text1"/>
          <w:sz w:val="28"/>
          <w:szCs w:val="28"/>
          <w:lang w:val="uk-UA"/>
        </w:rPr>
        <w:t xml:space="preserve"> </w:t>
      </w:r>
      <w:r w:rsidRPr="00491598">
        <w:rPr>
          <w:color w:val="000000" w:themeColor="text1"/>
          <w:sz w:val="28"/>
          <w:szCs w:val="28"/>
          <w:lang w:val="uk-UA"/>
        </w:rPr>
        <w:t>для будівництва</w:t>
      </w:r>
      <w:r w:rsidR="009719BE">
        <w:rPr>
          <w:color w:val="000000" w:themeColor="text1"/>
          <w:sz w:val="28"/>
          <w:szCs w:val="28"/>
          <w:lang w:val="uk-UA"/>
        </w:rPr>
        <w:t xml:space="preserve"> індивідуальних гаражів по </w:t>
      </w:r>
      <w:proofErr w:type="spellStart"/>
      <w:r w:rsidR="009719BE">
        <w:rPr>
          <w:color w:val="000000" w:themeColor="text1"/>
          <w:sz w:val="28"/>
          <w:szCs w:val="28"/>
          <w:lang w:val="uk-UA"/>
        </w:rPr>
        <w:t>вул.</w:t>
      </w:r>
      <w:r w:rsidRPr="00491598">
        <w:rPr>
          <w:color w:val="000000" w:themeColor="text1"/>
          <w:sz w:val="28"/>
          <w:szCs w:val="28"/>
          <w:lang w:val="uk-UA"/>
        </w:rPr>
        <w:t>Богдана</w:t>
      </w:r>
      <w:proofErr w:type="spellEnd"/>
      <w:r w:rsidRPr="00491598">
        <w:rPr>
          <w:color w:val="000000" w:themeColor="text1"/>
          <w:sz w:val="28"/>
          <w:szCs w:val="28"/>
          <w:lang w:val="uk-UA"/>
        </w:rPr>
        <w:t xml:space="preserve"> Хмельницького (біля будинку №64)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5.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Кіфор</w:t>
      </w:r>
      <w:proofErr w:type="spellEnd"/>
      <w:r w:rsidRPr="00491598">
        <w:rPr>
          <w:color w:val="000000" w:themeColor="text1"/>
          <w:sz w:val="28"/>
          <w:szCs w:val="28"/>
          <w:lang w:val="uk-UA"/>
        </w:rPr>
        <w:t xml:space="preserve"> Володимиру Івановичу, мешканцю м. Рахів, вул. Богдана Хмельницького, 64 кв.27 для будівництва індивідуальних гаражів по вул. Богдана Хмельницького (біля будинку №64) в м. Рахів (категорія земель – землі житлової та громадської забудови, код КВЦПЗ - 02.05).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5.1. Передати громадянину </w:t>
      </w:r>
      <w:proofErr w:type="spellStart"/>
      <w:r w:rsidRPr="00491598">
        <w:rPr>
          <w:color w:val="000000" w:themeColor="text1"/>
          <w:sz w:val="28"/>
          <w:szCs w:val="28"/>
          <w:lang w:val="uk-UA"/>
        </w:rPr>
        <w:t>Кіфор</w:t>
      </w:r>
      <w:proofErr w:type="spellEnd"/>
      <w:r w:rsidRPr="00491598">
        <w:rPr>
          <w:color w:val="000000" w:themeColor="text1"/>
          <w:sz w:val="28"/>
          <w:szCs w:val="28"/>
          <w:lang w:val="uk-UA"/>
        </w:rPr>
        <w:t xml:space="preserve"> Володимиру Івановичу у власність земельну ділянку площею – </w:t>
      </w:r>
      <w:smartTag w:uri="urn:schemas-microsoft-com:office:smarttags" w:element="metricconverter">
        <w:smartTagPr>
          <w:attr w:name="ProductID" w:val="0,0041 га"/>
        </w:smartTagPr>
        <w:r w:rsidRPr="00491598">
          <w:rPr>
            <w:color w:val="000000" w:themeColor="text1"/>
            <w:sz w:val="28"/>
            <w:szCs w:val="28"/>
            <w:lang w:val="uk-UA"/>
          </w:rPr>
          <w:t>0,0041 га</w:t>
        </w:r>
      </w:smartTag>
      <w:r w:rsidRPr="00491598">
        <w:rPr>
          <w:color w:val="000000" w:themeColor="text1"/>
          <w:sz w:val="28"/>
          <w:szCs w:val="28"/>
          <w:lang w:val="uk-UA"/>
        </w:rPr>
        <w:t xml:space="preserve"> (кадастровий номер - 2123610100:31:002:0058)</w:t>
      </w:r>
      <w:r w:rsidRPr="00491598">
        <w:rPr>
          <w:b/>
          <w:color w:val="000000" w:themeColor="text1"/>
          <w:sz w:val="28"/>
          <w:szCs w:val="28"/>
          <w:lang w:val="uk-UA"/>
        </w:rPr>
        <w:t xml:space="preserve"> </w:t>
      </w:r>
      <w:r w:rsidRPr="00491598">
        <w:rPr>
          <w:color w:val="000000" w:themeColor="text1"/>
          <w:sz w:val="28"/>
          <w:szCs w:val="28"/>
          <w:lang w:val="uk-UA"/>
        </w:rPr>
        <w:t>для будівництва</w:t>
      </w:r>
      <w:r w:rsidR="009719BE">
        <w:rPr>
          <w:color w:val="000000" w:themeColor="text1"/>
          <w:sz w:val="28"/>
          <w:szCs w:val="28"/>
          <w:lang w:val="uk-UA"/>
        </w:rPr>
        <w:t xml:space="preserve"> індивідуальних гаражів по </w:t>
      </w:r>
      <w:proofErr w:type="spellStart"/>
      <w:r w:rsidR="009719BE">
        <w:rPr>
          <w:color w:val="000000" w:themeColor="text1"/>
          <w:sz w:val="28"/>
          <w:szCs w:val="28"/>
          <w:lang w:val="uk-UA"/>
        </w:rPr>
        <w:t>вул.</w:t>
      </w:r>
      <w:r w:rsidRPr="00491598">
        <w:rPr>
          <w:color w:val="000000" w:themeColor="text1"/>
          <w:sz w:val="28"/>
          <w:szCs w:val="28"/>
          <w:lang w:val="uk-UA"/>
        </w:rPr>
        <w:t>Богдана</w:t>
      </w:r>
      <w:proofErr w:type="spellEnd"/>
      <w:r w:rsidRPr="00491598">
        <w:rPr>
          <w:color w:val="000000" w:themeColor="text1"/>
          <w:sz w:val="28"/>
          <w:szCs w:val="28"/>
          <w:lang w:val="uk-UA"/>
        </w:rPr>
        <w:t xml:space="preserve"> Хмельницького (біля будинку №64)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 6. Затвердити проект землеустрою щодо відведення земельної ділянки громадянці Карпенко Людмилі Василівні, мешканці м. Рахів, вул. Новоселиця, 29 для будівництва і обслуговування житлового будинку, господарських будівель і споруд (присадибна ділянка) по вул. Новоселиця (біля будинку №29)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6.1. Передати громадянці Карпенко Людмилі Василівні у власність земельну ділянку площею – </w:t>
      </w:r>
      <w:smartTag w:uri="urn:schemas-microsoft-com:office:smarttags" w:element="metricconverter">
        <w:smartTagPr>
          <w:attr w:name="ProductID" w:val="0,0200 га"/>
        </w:smartTagPr>
        <w:r w:rsidRPr="00491598">
          <w:rPr>
            <w:color w:val="000000" w:themeColor="text1"/>
            <w:sz w:val="28"/>
            <w:szCs w:val="28"/>
            <w:lang w:val="uk-UA"/>
          </w:rPr>
          <w:t>0,0200 га</w:t>
        </w:r>
      </w:smartTag>
      <w:r w:rsidRPr="00491598">
        <w:rPr>
          <w:color w:val="000000" w:themeColor="text1"/>
          <w:sz w:val="28"/>
          <w:szCs w:val="28"/>
          <w:lang w:val="uk-UA"/>
        </w:rPr>
        <w:t xml:space="preserve"> (кадастровий номер - 2123610100:40:002:0013)</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Новоселиця (біля будинку №29)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7.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Будлянській</w:t>
      </w:r>
      <w:proofErr w:type="spellEnd"/>
      <w:r w:rsidRPr="00491598">
        <w:rPr>
          <w:color w:val="000000" w:themeColor="text1"/>
          <w:sz w:val="28"/>
          <w:szCs w:val="28"/>
          <w:lang w:val="uk-UA"/>
        </w:rPr>
        <w:t xml:space="preserve"> Світлані Петрівні, мешканці м. Рахів, вул. Івана Франка, 11 кв.9 для ведення особистого селянського господарства по вул. Хресто-Воздвиженська в м. Рахів (категорія земель – землі сільськогосподарського призначення, код КВЦПЗ - 01.03).</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lastRenderedPageBreak/>
        <w:t xml:space="preserve">7.1. Передати громадянці </w:t>
      </w:r>
      <w:proofErr w:type="spellStart"/>
      <w:r w:rsidRPr="00491598">
        <w:rPr>
          <w:color w:val="000000" w:themeColor="text1"/>
          <w:sz w:val="28"/>
          <w:szCs w:val="28"/>
          <w:lang w:val="uk-UA"/>
        </w:rPr>
        <w:t>Будлянській</w:t>
      </w:r>
      <w:proofErr w:type="spellEnd"/>
      <w:r w:rsidRPr="00491598">
        <w:rPr>
          <w:color w:val="000000" w:themeColor="text1"/>
          <w:sz w:val="28"/>
          <w:szCs w:val="28"/>
          <w:lang w:val="uk-UA"/>
        </w:rPr>
        <w:t xml:space="preserve"> Світлані Петрівні у власність земельну ділянку площею – </w:t>
      </w:r>
      <w:smartTag w:uri="urn:schemas-microsoft-com:office:smarttags" w:element="metricconverter">
        <w:smartTagPr>
          <w:attr w:name="ProductID" w:val="0,0100 га"/>
        </w:smartTagPr>
        <w:r w:rsidRPr="00491598">
          <w:rPr>
            <w:color w:val="000000" w:themeColor="text1"/>
            <w:sz w:val="28"/>
            <w:szCs w:val="28"/>
            <w:lang w:val="uk-UA"/>
          </w:rPr>
          <w:t>0,0100 га</w:t>
        </w:r>
      </w:smartTag>
      <w:r w:rsidRPr="00491598">
        <w:rPr>
          <w:color w:val="000000" w:themeColor="text1"/>
          <w:sz w:val="28"/>
          <w:szCs w:val="28"/>
          <w:lang w:val="uk-UA"/>
        </w:rPr>
        <w:t xml:space="preserve"> (кадастровий номер - 2123610100:32:001:0020) для ведення особистого селянського господарства по вул. Хресто-Воздвиженська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8.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Будлянській</w:t>
      </w:r>
      <w:proofErr w:type="spellEnd"/>
      <w:r w:rsidRPr="00491598">
        <w:rPr>
          <w:color w:val="000000" w:themeColor="text1"/>
          <w:sz w:val="28"/>
          <w:szCs w:val="28"/>
          <w:lang w:val="uk-UA"/>
        </w:rPr>
        <w:t xml:space="preserve"> Світлані Петрівні, мешканці м. Рахів, вул. Івана Франка, 11 кв.9 для будівництва індивідуальних гаражів по вул. Богдана Хмельницького (біля будинку №64) в м. Рахів (категорія земель – землі житлової та громадської забудови, код КВЦПЗ - 02.05).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8.1. Передати громадянці </w:t>
      </w:r>
      <w:proofErr w:type="spellStart"/>
      <w:r w:rsidRPr="00491598">
        <w:rPr>
          <w:color w:val="000000" w:themeColor="text1"/>
          <w:sz w:val="28"/>
          <w:szCs w:val="28"/>
          <w:lang w:val="uk-UA"/>
        </w:rPr>
        <w:t>Будлянській</w:t>
      </w:r>
      <w:proofErr w:type="spellEnd"/>
      <w:r w:rsidRPr="00491598">
        <w:rPr>
          <w:color w:val="000000" w:themeColor="text1"/>
          <w:sz w:val="28"/>
          <w:szCs w:val="28"/>
          <w:lang w:val="uk-UA"/>
        </w:rPr>
        <w:t xml:space="preserve"> Світлані Петрівні у власність земельну ділянку площею – </w:t>
      </w:r>
      <w:smartTag w:uri="urn:schemas-microsoft-com:office:smarttags" w:element="metricconverter">
        <w:smartTagPr>
          <w:attr w:name="ProductID" w:val="0,0037 га"/>
        </w:smartTagPr>
        <w:r w:rsidRPr="00491598">
          <w:rPr>
            <w:color w:val="000000" w:themeColor="text1"/>
            <w:sz w:val="28"/>
            <w:szCs w:val="28"/>
            <w:lang w:val="uk-UA"/>
          </w:rPr>
          <w:t>0,0037 га</w:t>
        </w:r>
      </w:smartTag>
      <w:r w:rsidRPr="00491598">
        <w:rPr>
          <w:color w:val="000000" w:themeColor="text1"/>
          <w:sz w:val="28"/>
          <w:szCs w:val="28"/>
          <w:lang w:val="uk-UA"/>
        </w:rPr>
        <w:t xml:space="preserve"> (кадастровий номер - 2123610100:31:002:0057) для будівництв а індивідуальних гаражів по вул. Богдана Хмельницького (біля будинку №64)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9.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Бировашу</w:t>
      </w:r>
      <w:proofErr w:type="spellEnd"/>
      <w:r w:rsidRPr="00491598">
        <w:rPr>
          <w:color w:val="000000" w:themeColor="text1"/>
          <w:sz w:val="28"/>
          <w:szCs w:val="28"/>
          <w:lang w:val="uk-UA"/>
        </w:rPr>
        <w:t xml:space="preserve"> Михайлу Івановичу, мешканцю м. Рахів, вул. Довженка, 96 для будівництва і обслуговування житлового будинку, господарських будівель і споруд (присадибна ділянка) по вул. Довженка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9.1. Передати громадянину </w:t>
      </w:r>
      <w:proofErr w:type="spellStart"/>
      <w:r w:rsidRPr="00491598">
        <w:rPr>
          <w:color w:val="000000" w:themeColor="text1"/>
          <w:sz w:val="28"/>
          <w:szCs w:val="28"/>
          <w:lang w:val="uk-UA"/>
        </w:rPr>
        <w:t>Бировашу</w:t>
      </w:r>
      <w:proofErr w:type="spellEnd"/>
      <w:r w:rsidRPr="00491598">
        <w:rPr>
          <w:color w:val="000000" w:themeColor="text1"/>
          <w:sz w:val="28"/>
          <w:szCs w:val="28"/>
          <w:lang w:val="uk-UA"/>
        </w:rPr>
        <w:t xml:space="preserve"> Михайлу Івановичу у власність земельну ділянку площею – </w:t>
      </w:r>
      <w:smartTag w:uri="urn:schemas-microsoft-com:office:smarttags" w:element="metricconverter">
        <w:smartTagPr>
          <w:attr w:name="ProductID" w:val="0,0218 га"/>
        </w:smartTagPr>
        <w:r w:rsidRPr="00491598">
          <w:rPr>
            <w:color w:val="000000" w:themeColor="text1"/>
            <w:sz w:val="28"/>
            <w:szCs w:val="28"/>
            <w:lang w:val="uk-UA"/>
          </w:rPr>
          <w:t>0,0218 га</w:t>
        </w:r>
      </w:smartTag>
      <w:r w:rsidRPr="00491598">
        <w:rPr>
          <w:color w:val="000000" w:themeColor="text1"/>
          <w:sz w:val="28"/>
          <w:szCs w:val="28"/>
          <w:lang w:val="uk-UA"/>
        </w:rPr>
        <w:t xml:space="preserve"> (кадастровий номер - 2123610100:19:003:0017)</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10.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Ерстенюк</w:t>
      </w:r>
      <w:proofErr w:type="spellEnd"/>
      <w:r w:rsidRPr="00491598">
        <w:rPr>
          <w:color w:val="000000" w:themeColor="text1"/>
          <w:sz w:val="28"/>
          <w:szCs w:val="28"/>
          <w:lang w:val="uk-UA"/>
        </w:rPr>
        <w:t xml:space="preserve"> Світлані Степанівні, мешканці м. Рахів, вул. Київська, 51 для ведення особистого селянського господарства по вул. Довженка, в                м. Рахів (категорія земель – землі сільськогосподарського призначення, код КВЦПЗ - 01.03).</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10.1. Передати громадянці </w:t>
      </w:r>
      <w:proofErr w:type="spellStart"/>
      <w:r w:rsidRPr="00491598">
        <w:rPr>
          <w:color w:val="000000" w:themeColor="text1"/>
          <w:sz w:val="28"/>
          <w:szCs w:val="28"/>
          <w:lang w:val="uk-UA"/>
        </w:rPr>
        <w:t>Ерстенюк</w:t>
      </w:r>
      <w:proofErr w:type="spellEnd"/>
      <w:r w:rsidRPr="00491598">
        <w:rPr>
          <w:color w:val="000000" w:themeColor="text1"/>
          <w:sz w:val="28"/>
          <w:szCs w:val="28"/>
          <w:lang w:val="uk-UA"/>
        </w:rPr>
        <w:t xml:space="preserve"> Світлані Степанівні у власність земельну ділянку площею – </w:t>
      </w:r>
      <w:smartTag w:uri="urn:schemas-microsoft-com:office:smarttags" w:element="metricconverter">
        <w:smartTagPr>
          <w:attr w:name="ProductID" w:val="0,4500 га"/>
        </w:smartTagPr>
        <w:r w:rsidRPr="00491598">
          <w:rPr>
            <w:color w:val="000000" w:themeColor="text1"/>
            <w:sz w:val="28"/>
            <w:szCs w:val="28"/>
            <w:lang w:val="uk-UA"/>
          </w:rPr>
          <w:t>0,4500 га</w:t>
        </w:r>
      </w:smartTag>
      <w:r w:rsidRPr="00491598">
        <w:rPr>
          <w:color w:val="000000" w:themeColor="text1"/>
          <w:sz w:val="28"/>
          <w:szCs w:val="28"/>
          <w:lang w:val="uk-UA"/>
        </w:rPr>
        <w:t xml:space="preserve"> (кадастровий номер - 2123610100:22:002:0036) для ведення особистого селянського господарства по вул. Довженка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11. Затвердити проект землеустрою щодо відведення земельної ділянки громадянину Ворохті Миколі Миколайовичу, мешканцю м. Рахів, </w:t>
      </w:r>
      <w:proofErr w:type="spellStart"/>
      <w:r w:rsidRPr="00491598">
        <w:rPr>
          <w:color w:val="000000" w:themeColor="text1"/>
          <w:sz w:val="28"/>
          <w:szCs w:val="28"/>
          <w:lang w:val="uk-UA"/>
        </w:rPr>
        <w:t>ву</w:t>
      </w:r>
      <w:r w:rsidR="005032B4">
        <w:rPr>
          <w:color w:val="000000" w:themeColor="text1"/>
          <w:sz w:val="28"/>
          <w:szCs w:val="28"/>
          <w:lang w:val="uk-UA"/>
        </w:rPr>
        <w:t>л.</w:t>
      </w:r>
      <w:r w:rsidRPr="00491598">
        <w:rPr>
          <w:color w:val="000000" w:themeColor="text1"/>
          <w:sz w:val="28"/>
          <w:szCs w:val="28"/>
          <w:lang w:val="uk-UA"/>
        </w:rPr>
        <w:t>Лазівська</w:t>
      </w:r>
      <w:proofErr w:type="spellEnd"/>
      <w:r w:rsidRPr="00491598">
        <w:rPr>
          <w:color w:val="000000" w:themeColor="text1"/>
          <w:sz w:val="28"/>
          <w:szCs w:val="28"/>
          <w:lang w:val="uk-UA"/>
        </w:rPr>
        <w:t>, 46 для будівництва і обслуговування житлового будинку, господарських будівель і споруд (присадибна ділянка) по вул. Лазівська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11.1. Передати громадянину Ворохті Миколі Миколайовичу у власність земельну ділянку площею – </w:t>
      </w:r>
      <w:smartTag w:uri="urn:schemas-microsoft-com:office:smarttags" w:element="metricconverter">
        <w:smartTagPr>
          <w:attr w:name="ProductID" w:val="0,0327 га"/>
        </w:smartTagPr>
        <w:r w:rsidRPr="00491598">
          <w:rPr>
            <w:color w:val="000000" w:themeColor="text1"/>
            <w:sz w:val="28"/>
            <w:szCs w:val="28"/>
            <w:lang w:val="uk-UA"/>
          </w:rPr>
          <w:t>0,0327 га</w:t>
        </w:r>
      </w:smartTag>
      <w:r w:rsidRPr="00491598">
        <w:rPr>
          <w:color w:val="000000" w:themeColor="text1"/>
          <w:sz w:val="28"/>
          <w:szCs w:val="28"/>
          <w:lang w:val="uk-UA"/>
        </w:rPr>
        <w:t xml:space="preserve"> (кадастровий номер - 2123610100:14:001:0030)</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Pr="00491598">
        <w:rPr>
          <w:color w:val="000000" w:themeColor="text1"/>
          <w:sz w:val="28"/>
          <w:szCs w:val="28"/>
          <w:lang w:val="uk-UA"/>
        </w:rPr>
        <w:lastRenderedPageBreak/>
        <w:t>Лазівська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12.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Крафті</w:t>
      </w:r>
      <w:proofErr w:type="spellEnd"/>
      <w:r w:rsidRPr="00491598">
        <w:rPr>
          <w:color w:val="000000" w:themeColor="text1"/>
          <w:sz w:val="28"/>
          <w:szCs w:val="28"/>
          <w:lang w:val="uk-UA"/>
        </w:rPr>
        <w:t xml:space="preserve"> Олені Миколаївні, мешканці м. Рахів, вул. Богдана Хмельницького, 88 кв.1 для будівництва індивідуальних гаражів по вул. Богдана Хмельницького (між будинками №87 та №89) в м. Рахів (категорія земель – землі житлової та громадської забудови, код КВЦПЗ - 02.05).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12.1. Передати громадянці </w:t>
      </w:r>
      <w:proofErr w:type="spellStart"/>
      <w:r w:rsidRPr="00491598">
        <w:rPr>
          <w:color w:val="000000" w:themeColor="text1"/>
          <w:sz w:val="28"/>
          <w:szCs w:val="28"/>
          <w:lang w:val="uk-UA"/>
        </w:rPr>
        <w:t>Крафті</w:t>
      </w:r>
      <w:proofErr w:type="spellEnd"/>
      <w:r w:rsidRPr="00491598">
        <w:rPr>
          <w:color w:val="000000" w:themeColor="text1"/>
          <w:sz w:val="28"/>
          <w:szCs w:val="28"/>
          <w:lang w:val="uk-UA"/>
        </w:rPr>
        <w:t xml:space="preserve"> Олені Миколаївні у власність земельну ділянку площею – </w:t>
      </w:r>
      <w:smartTag w:uri="urn:schemas-microsoft-com:office:smarttags" w:element="metricconverter">
        <w:smartTagPr>
          <w:attr w:name="ProductID" w:val="0,0025 га"/>
        </w:smartTagPr>
        <w:r w:rsidRPr="00491598">
          <w:rPr>
            <w:color w:val="000000" w:themeColor="text1"/>
            <w:sz w:val="28"/>
            <w:szCs w:val="28"/>
            <w:lang w:val="uk-UA"/>
          </w:rPr>
          <w:t>0,0025 га</w:t>
        </w:r>
      </w:smartTag>
      <w:r w:rsidRPr="00491598">
        <w:rPr>
          <w:color w:val="000000" w:themeColor="text1"/>
          <w:sz w:val="28"/>
          <w:szCs w:val="28"/>
          <w:lang w:val="uk-UA"/>
        </w:rPr>
        <w:t xml:space="preserve"> (кадастровий номер - 2123610100:33:002:0036)</w:t>
      </w:r>
      <w:r w:rsidRPr="00491598">
        <w:rPr>
          <w:b/>
          <w:color w:val="000000" w:themeColor="text1"/>
          <w:sz w:val="28"/>
          <w:szCs w:val="28"/>
          <w:lang w:val="uk-UA"/>
        </w:rPr>
        <w:t xml:space="preserve"> </w:t>
      </w:r>
      <w:r w:rsidRPr="00491598">
        <w:rPr>
          <w:color w:val="000000" w:themeColor="text1"/>
          <w:sz w:val="28"/>
          <w:szCs w:val="28"/>
          <w:lang w:val="uk-UA"/>
        </w:rPr>
        <w:t>для будівництва індивідуальних гаражів по вул. Богдана Хмельницького (між будинками №87 та №89)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13.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Семенюку</w:t>
      </w:r>
      <w:proofErr w:type="spellEnd"/>
      <w:r w:rsidRPr="00491598">
        <w:rPr>
          <w:color w:val="000000" w:themeColor="text1"/>
          <w:sz w:val="28"/>
          <w:szCs w:val="28"/>
          <w:lang w:val="uk-UA"/>
        </w:rPr>
        <w:t xml:space="preserve"> Андрію Валерійовичу, мешканцю м. Рахів, вул. Івана Франка, 7 кв.6 для індивідуального садівництва по вул. Івана Франка в                  м. Рахів (категорія земель – землі сільськогосподарського призначення, код КВЦПЗ - 01.05).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13.1. Передати громадянину </w:t>
      </w:r>
      <w:proofErr w:type="spellStart"/>
      <w:r w:rsidRPr="00491598">
        <w:rPr>
          <w:color w:val="000000" w:themeColor="text1"/>
          <w:sz w:val="28"/>
          <w:szCs w:val="28"/>
          <w:lang w:val="uk-UA"/>
        </w:rPr>
        <w:t>Семенюку</w:t>
      </w:r>
      <w:proofErr w:type="spellEnd"/>
      <w:r w:rsidRPr="00491598">
        <w:rPr>
          <w:color w:val="000000" w:themeColor="text1"/>
          <w:sz w:val="28"/>
          <w:szCs w:val="28"/>
          <w:lang w:val="uk-UA"/>
        </w:rPr>
        <w:t xml:space="preserve"> Андрію Валерійовичу у власність земельну ділянку площею – </w:t>
      </w:r>
      <w:smartTag w:uri="urn:schemas-microsoft-com:office:smarttags" w:element="metricconverter">
        <w:smartTagPr>
          <w:attr w:name="ProductID" w:val="0,0036 га"/>
        </w:smartTagPr>
        <w:r w:rsidRPr="00491598">
          <w:rPr>
            <w:color w:val="000000" w:themeColor="text1"/>
            <w:sz w:val="28"/>
            <w:szCs w:val="28"/>
            <w:lang w:val="uk-UA"/>
          </w:rPr>
          <w:t>0,0036 га</w:t>
        </w:r>
      </w:smartTag>
      <w:r w:rsidRPr="00491598">
        <w:rPr>
          <w:color w:val="000000" w:themeColor="text1"/>
          <w:sz w:val="28"/>
          <w:szCs w:val="28"/>
          <w:lang w:val="uk-UA"/>
        </w:rPr>
        <w:t xml:space="preserve"> (кадастровий номер - 2123610100:01:001:0076)</w:t>
      </w:r>
      <w:r w:rsidRPr="00491598">
        <w:rPr>
          <w:b/>
          <w:color w:val="000000" w:themeColor="text1"/>
          <w:sz w:val="28"/>
          <w:szCs w:val="28"/>
          <w:lang w:val="uk-UA"/>
        </w:rPr>
        <w:t xml:space="preserve"> </w:t>
      </w:r>
      <w:r w:rsidRPr="00491598">
        <w:rPr>
          <w:color w:val="000000" w:themeColor="text1"/>
          <w:sz w:val="28"/>
          <w:szCs w:val="28"/>
          <w:lang w:val="uk-UA"/>
        </w:rPr>
        <w:t>для індивідуального садівництва по вул. Івана Франка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14.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Няйкало</w:t>
      </w:r>
      <w:proofErr w:type="spellEnd"/>
      <w:r w:rsidRPr="00491598">
        <w:rPr>
          <w:color w:val="000000" w:themeColor="text1"/>
          <w:sz w:val="28"/>
          <w:szCs w:val="28"/>
          <w:lang w:val="uk-UA"/>
        </w:rPr>
        <w:t xml:space="preserve"> Василю Михайловичу, меш</w:t>
      </w:r>
      <w:r w:rsidR="00844CD9">
        <w:rPr>
          <w:color w:val="000000" w:themeColor="text1"/>
          <w:sz w:val="28"/>
          <w:szCs w:val="28"/>
          <w:lang w:val="uk-UA"/>
        </w:rPr>
        <w:t xml:space="preserve">канцю м. Рахів, </w:t>
      </w:r>
      <w:proofErr w:type="spellStart"/>
      <w:r w:rsidR="00844CD9">
        <w:rPr>
          <w:color w:val="000000" w:themeColor="text1"/>
          <w:sz w:val="28"/>
          <w:szCs w:val="28"/>
          <w:lang w:val="uk-UA"/>
        </w:rPr>
        <w:t>вул.</w:t>
      </w:r>
      <w:r w:rsidR="004855C5">
        <w:rPr>
          <w:color w:val="000000" w:themeColor="text1"/>
          <w:sz w:val="28"/>
          <w:szCs w:val="28"/>
          <w:lang w:val="uk-UA"/>
        </w:rPr>
        <w:t>Ядерин</w:t>
      </w:r>
      <w:proofErr w:type="spellEnd"/>
      <w:r w:rsidR="004855C5">
        <w:rPr>
          <w:color w:val="000000" w:themeColor="text1"/>
          <w:sz w:val="28"/>
          <w:szCs w:val="28"/>
          <w:lang w:val="uk-UA"/>
        </w:rPr>
        <w:t>, 25,</w:t>
      </w:r>
      <w:r w:rsidRPr="00491598">
        <w:rPr>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Довженка (біля будинку №227)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14.1. Передати громадянину </w:t>
      </w:r>
      <w:proofErr w:type="spellStart"/>
      <w:r w:rsidRPr="00491598">
        <w:rPr>
          <w:color w:val="000000" w:themeColor="text1"/>
          <w:sz w:val="28"/>
          <w:szCs w:val="28"/>
          <w:lang w:val="uk-UA"/>
        </w:rPr>
        <w:t>Няйкало</w:t>
      </w:r>
      <w:proofErr w:type="spellEnd"/>
      <w:r w:rsidRPr="00491598">
        <w:rPr>
          <w:color w:val="000000" w:themeColor="text1"/>
          <w:sz w:val="28"/>
          <w:szCs w:val="28"/>
          <w:lang w:val="uk-UA"/>
        </w:rPr>
        <w:t xml:space="preserve"> Василю Михайловичу у власність земельну ділянку площею – </w:t>
      </w:r>
      <w:smartTag w:uri="urn:schemas-microsoft-com:office:smarttags" w:element="metricconverter">
        <w:smartTagPr>
          <w:attr w:name="ProductID" w:val="0,1000 га"/>
        </w:smartTagPr>
        <w:r w:rsidRPr="00491598">
          <w:rPr>
            <w:color w:val="000000" w:themeColor="text1"/>
            <w:sz w:val="28"/>
            <w:szCs w:val="28"/>
            <w:lang w:val="uk-UA"/>
          </w:rPr>
          <w:t>0,1000 га</w:t>
        </w:r>
      </w:smartTag>
      <w:r w:rsidRPr="00491598">
        <w:rPr>
          <w:color w:val="000000" w:themeColor="text1"/>
          <w:sz w:val="28"/>
          <w:szCs w:val="28"/>
          <w:lang w:val="uk-UA"/>
        </w:rPr>
        <w:t xml:space="preserve"> (кадастровий номер - 2123610100:55:002:0004)</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w:t>
      </w:r>
      <w:r w:rsidR="004855C5">
        <w:rPr>
          <w:color w:val="000000" w:themeColor="text1"/>
          <w:sz w:val="28"/>
          <w:szCs w:val="28"/>
          <w:lang w:val="uk-UA"/>
        </w:rPr>
        <w:t xml:space="preserve">уд (присадибна ділянка) по </w:t>
      </w:r>
      <w:proofErr w:type="spellStart"/>
      <w:r w:rsidR="004855C5">
        <w:rPr>
          <w:color w:val="000000" w:themeColor="text1"/>
          <w:sz w:val="28"/>
          <w:szCs w:val="28"/>
          <w:lang w:val="uk-UA"/>
        </w:rPr>
        <w:t>вул.</w:t>
      </w:r>
      <w:r w:rsidRPr="00491598">
        <w:rPr>
          <w:color w:val="000000" w:themeColor="text1"/>
          <w:sz w:val="28"/>
          <w:szCs w:val="28"/>
          <w:lang w:val="uk-UA"/>
        </w:rPr>
        <w:t>Довженка</w:t>
      </w:r>
      <w:proofErr w:type="spellEnd"/>
      <w:r w:rsidRPr="00491598">
        <w:rPr>
          <w:color w:val="000000" w:themeColor="text1"/>
          <w:sz w:val="28"/>
          <w:szCs w:val="28"/>
          <w:lang w:val="uk-UA"/>
        </w:rPr>
        <w:t xml:space="preserve"> (біля будинку №227)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15.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Томашук</w:t>
      </w:r>
      <w:proofErr w:type="spellEnd"/>
      <w:r w:rsidRPr="00491598">
        <w:rPr>
          <w:color w:val="000000" w:themeColor="text1"/>
          <w:sz w:val="28"/>
          <w:szCs w:val="28"/>
          <w:lang w:val="uk-UA"/>
        </w:rPr>
        <w:t xml:space="preserve"> Мар’яні Олександрівні, мешканці м. Рахів, </w:t>
      </w:r>
      <w:proofErr w:type="spellStart"/>
      <w:r w:rsidRPr="00491598">
        <w:rPr>
          <w:color w:val="000000" w:themeColor="text1"/>
          <w:sz w:val="28"/>
          <w:szCs w:val="28"/>
          <w:lang w:val="uk-UA"/>
        </w:rPr>
        <w:t>вул</w:t>
      </w:r>
      <w:r w:rsidR="00844CD9">
        <w:rPr>
          <w:color w:val="000000" w:themeColor="text1"/>
          <w:sz w:val="28"/>
          <w:szCs w:val="28"/>
          <w:lang w:val="uk-UA"/>
        </w:rPr>
        <w:t>.</w:t>
      </w:r>
      <w:r w:rsidRPr="00491598">
        <w:rPr>
          <w:color w:val="000000" w:themeColor="text1"/>
          <w:sz w:val="28"/>
          <w:szCs w:val="28"/>
          <w:lang w:val="uk-UA"/>
        </w:rPr>
        <w:t>Затінкова</w:t>
      </w:r>
      <w:proofErr w:type="spellEnd"/>
      <w:r w:rsidRPr="00491598">
        <w:rPr>
          <w:color w:val="000000" w:themeColor="text1"/>
          <w:sz w:val="28"/>
          <w:szCs w:val="28"/>
          <w:lang w:val="uk-UA"/>
        </w:rPr>
        <w:t xml:space="preserve">, 16а для будівництва і обслуговування житлового будинку, господарських будівель і споруд (присадибна ділянка) по вул. Теодора </w:t>
      </w:r>
      <w:proofErr w:type="spellStart"/>
      <w:r w:rsidRPr="00491598">
        <w:rPr>
          <w:color w:val="000000" w:themeColor="text1"/>
          <w:sz w:val="28"/>
          <w:szCs w:val="28"/>
          <w:lang w:val="uk-UA"/>
        </w:rPr>
        <w:t>Ромжі</w:t>
      </w:r>
      <w:proofErr w:type="spellEnd"/>
      <w:r w:rsidRPr="00491598">
        <w:rPr>
          <w:color w:val="000000" w:themeColor="text1"/>
          <w:sz w:val="28"/>
          <w:szCs w:val="28"/>
          <w:lang w:val="uk-UA"/>
        </w:rPr>
        <w:t xml:space="preserve">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15.1. Передати громадянці </w:t>
      </w:r>
      <w:proofErr w:type="spellStart"/>
      <w:r w:rsidRPr="00491598">
        <w:rPr>
          <w:color w:val="000000" w:themeColor="text1"/>
          <w:sz w:val="28"/>
          <w:szCs w:val="28"/>
          <w:lang w:val="uk-UA"/>
        </w:rPr>
        <w:t>Томашук</w:t>
      </w:r>
      <w:proofErr w:type="spellEnd"/>
      <w:r w:rsidRPr="00491598">
        <w:rPr>
          <w:color w:val="000000" w:themeColor="text1"/>
          <w:sz w:val="28"/>
          <w:szCs w:val="28"/>
          <w:lang w:val="uk-UA"/>
        </w:rPr>
        <w:t xml:space="preserve"> Мар’яні Олександрівні у власність земельну ділянку площею – </w:t>
      </w:r>
      <w:smartTag w:uri="urn:schemas-microsoft-com:office:smarttags" w:element="metricconverter">
        <w:smartTagPr>
          <w:attr w:name="ProductID" w:val="0,0087 га"/>
        </w:smartTagPr>
        <w:r w:rsidRPr="00491598">
          <w:rPr>
            <w:color w:val="000000" w:themeColor="text1"/>
            <w:sz w:val="28"/>
            <w:szCs w:val="28"/>
            <w:lang w:val="uk-UA"/>
          </w:rPr>
          <w:t>0,0087 га</w:t>
        </w:r>
      </w:smartTag>
      <w:r w:rsidRPr="00491598">
        <w:rPr>
          <w:color w:val="000000" w:themeColor="text1"/>
          <w:sz w:val="28"/>
          <w:szCs w:val="28"/>
          <w:lang w:val="uk-UA"/>
        </w:rPr>
        <w:t xml:space="preserve"> (кадастровий номер - 2123610100:24:002:0077)</w:t>
      </w:r>
      <w:r w:rsidRPr="00491598">
        <w:rPr>
          <w:b/>
          <w:color w:val="000000" w:themeColor="text1"/>
          <w:sz w:val="28"/>
          <w:szCs w:val="28"/>
          <w:lang w:val="uk-UA"/>
        </w:rPr>
        <w:t xml:space="preserve"> </w:t>
      </w:r>
      <w:r w:rsidRPr="00491598">
        <w:rPr>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w:t>
      </w:r>
      <w:proofErr w:type="spellStart"/>
      <w:r w:rsidRPr="00491598">
        <w:rPr>
          <w:color w:val="000000" w:themeColor="text1"/>
          <w:sz w:val="28"/>
          <w:szCs w:val="28"/>
          <w:lang w:val="uk-UA"/>
        </w:rPr>
        <w:t>вул.Теодора</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Ромжі</w:t>
      </w:r>
      <w:proofErr w:type="spellEnd"/>
      <w:r w:rsidRPr="00491598">
        <w:rPr>
          <w:color w:val="000000" w:themeColor="text1"/>
          <w:sz w:val="28"/>
          <w:szCs w:val="28"/>
          <w:lang w:val="uk-UA"/>
        </w:rPr>
        <w:t xml:space="preserve">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lastRenderedPageBreak/>
        <w:t xml:space="preserve">16.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Тацюк</w:t>
      </w:r>
      <w:proofErr w:type="spellEnd"/>
      <w:r w:rsidRPr="00491598">
        <w:rPr>
          <w:color w:val="000000" w:themeColor="text1"/>
          <w:sz w:val="28"/>
          <w:szCs w:val="28"/>
          <w:lang w:val="uk-UA"/>
        </w:rPr>
        <w:t xml:space="preserve"> Вірі Василівні, мешканці м. Рахів, вул. Вербник, 8 кв.15 для індивідуального садівництва по вул. Богдана Хмельницького (біля будинку №35) в м. Рахів (категорія земель – землі сільськогосподарського призначення, код КВЦПЗ - 01.05).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16.1. Передати громадянці </w:t>
      </w:r>
      <w:proofErr w:type="spellStart"/>
      <w:r w:rsidRPr="00491598">
        <w:rPr>
          <w:color w:val="000000" w:themeColor="text1"/>
          <w:sz w:val="28"/>
          <w:szCs w:val="28"/>
          <w:lang w:val="uk-UA"/>
        </w:rPr>
        <w:t>Тацюк</w:t>
      </w:r>
      <w:proofErr w:type="spellEnd"/>
      <w:r w:rsidRPr="00491598">
        <w:rPr>
          <w:color w:val="000000" w:themeColor="text1"/>
          <w:sz w:val="28"/>
          <w:szCs w:val="28"/>
          <w:lang w:val="uk-UA"/>
        </w:rPr>
        <w:t xml:space="preserve"> Вірі Василівні у власність земельну ділянку площею – </w:t>
      </w:r>
      <w:smartTag w:uri="urn:schemas-microsoft-com:office:smarttags" w:element="metricconverter">
        <w:smartTagPr>
          <w:attr w:name="ProductID" w:val="0,0259 га"/>
        </w:smartTagPr>
        <w:r w:rsidRPr="00491598">
          <w:rPr>
            <w:color w:val="000000" w:themeColor="text1"/>
            <w:sz w:val="28"/>
            <w:szCs w:val="28"/>
            <w:lang w:val="uk-UA"/>
          </w:rPr>
          <w:t>0,0259 га</w:t>
        </w:r>
      </w:smartTag>
      <w:r w:rsidRPr="00491598">
        <w:rPr>
          <w:color w:val="000000" w:themeColor="text1"/>
          <w:sz w:val="28"/>
          <w:szCs w:val="28"/>
          <w:lang w:val="uk-UA"/>
        </w:rPr>
        <w:t xml:space="preserve"> (кадастровий номер - 2123610100:30:002:0078) для індивідуального садівництва по вул. Богдана Хмельницького (біля будинку №35)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17.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Ролюку</w:t>
      </w:r>
      <w:proofErr w:type="spellEnd"/>
      <w:r w:rsidRPr="00491598">
        <w:rPr>
          <w:color w:val="000000" w:themeColor="text1"/>
          <w:sz w:val="28"/>
          <w:szCs w:val="28"/>
          <w:lang w:val="uk-UA"/>
        </w:rPr>
        <w:t xml:space="preserve"> Василю Миколайовичу, мешканцю м. Рахів, вул. Лазівська, 18в для будівництва і обслуговування житлового будинку, господарських будівель і споруд (присадибна ділянка) по вул. Лазівська, 18в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17.1. Передати громадянину </w:t>
      </w:r>
      <w:proofErr w:type="spellStart"/>
      <w:r w:rsidRPr="00491598">
        <w:rPr>
          <w:color w:val="000000" w:themeColor="text1"/>
          <w:sz w:val="28"/>
          <w:szCs w:val="28"/>
          <w:lang w:val="uk-UA"/>
        </w:rPr>
        <w:t>Ролюку</w:t>
      </w:r>
      <w:proofErr w:type="spellEnd"/>
      <w:r w:rsidRPr="00491598">
        <w:rPr>
          <w:color w:val="000000" w:themeColor="text1"/>
          <w:sz w:val="28"/>
          <w:szCs w:val="28"/>
          <w:lang w:val="uk-UA"/>
        </w:rPr>
        <w:t xml:space="preserve"> Василю Миколайовичу у власність земельну ділянку площею – </w:t>
      </w:r>
      <w:smartTag w:uri="urn:schemas-microsoft-com:office:smarttags" w:element="metricconverter">
        <w:smartTagPr>
          <w:attr w:name="ProductID" w:val="0,0843 га"/>
        </w:smartTagPr>
        <w:r w:rsidRPr="00491598">
          <w:rPr>
            <w:color w:val="000000" w:themeColor="text1"/>
            <w:sz w:val="28"/>
            <w:szCs w:val="28"/>
            <w:lang w:val="uk-UA"/>
          </w:rPr>
          <w:t>0,0843 га</w:t>
        </w:r>
      </w:smartTag>
      <w:r w:rsidRPr="00491598">
        <w:rPr>
          <w:color w:val="000000" w:themeColor="text1"/>
          <w:sz w:val="28"/>
          <w:szCs w:val="28"/>
          <w:lang w:val="uk-UA"/>
        </w:rPr>
        <w:t xml:space="preserve"> (кадастровий номер - 2123610100:41:001:0028)</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Лазівська, 18в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18. Затвердити проект землеустрою щодо відведення земельної ділянки громадянину Яремчуку Олександру Васильовичу, мешканцю с. Білин, 111, Рахівського району, Закарпатської області для ведення особистого селянського господарства по вул. Богдана Хмельницького в м. Рахів (категорія земель – землі сільськогосподарського призначення, код КВЦПЗ - 01.03).</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18.1. Передати громадянину Яремчуку Олександру Васильовичу у власність земельну ділянку площею – </w:t>
      </w:r>
      <w:smartTag w:uri="urn:schemas-microsoft-com:office:smarttags" w:element="metricconverter">
        <w:smartTagPr>
          <w:attr w:name="ProductID" w:val="0,1500 га"/>
        </w:smartTagPr>
        <w:r w:rsidRPr="00491598">
          <w:rPr>
            <w:color w:val="000000" w:themeColor="text1"/>
            <w:sz w:val="28"/>
            <w:szCs w:val="28"/>
            <w:lang w:val="uk-UA"/>
          </w:rPr>
          <w:t>0,1500 га</w:t>
        </w:r>
      </w:smartTag>
      <w:r w:rsidRPr="00491598">
        <w:rPr>
          <w:color w:val="000000" w:themeColor="text1"/>
          <w:sz w:val="28"/>
          <w:szCs w:val="28"/>
          <w:lang w:val="uk-UA"/>
        </w:rPr>
        <w:t xml:space="preserve"> (кадастровий номер - 2123610100:38:001:0008) для ведення особистого селянського господарства по вул. Богдана Хмельницького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19.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Капчуку</w:t>
      </w:r>
      <w:proofErr w:type="spellEnd"/>
      <w:r w:rsidRPr="00491598">
        <w:rPr>
          <w:color w:val="000000" w:themeColor="text1"/>
          <w:sz w:val="28"/>
          <w:szCs w:val="28"/>
          <w:lang w:val="uk-UA"/>
        </w:rPr>
        <w:t xml:space="preserve"> Едуарду Івановичу, мешканцю м. Рахів, вул. Героїв АТО, 15 кв.8 для будівництва і обслуговування житлового будинку, господарських будівель і споруд (присадибна ділянка) по вул. Привокзальна (біля будинку №3) в м. Рахів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19.1. Передати громадянину </w:t>
      </w:r>
      <w:proofErr w:type="spellStart"/>
      <w:r w:rsidRPr="00491598">
        <w:rPr>
          <w:color w:val="000000" w:themeColor="text1"/>
          <w:sz w:val="28"/>
          <w:szCs w:val="28"/>
          <w:lang w:val="uk-UA"/>
        </w:rPr>
        <w:t>Капчуку</w:t>
      </w:r>
      <w:proofErr w:type="spellEnd"/>
      <w:r w:rsidRPr="00491598">
        <w:rPr>
          <w:color w:val="000000" w:themeColor="text1"/>
          <w:sz w:val="28"/>
          <w:szCs w:val="28"/>
          <w:lang w:val="uk-UA"/>
        </w:rPr>
        <w:t xml:space="preserve"> Едуарду Івановичу у власність земельну ділянку площею – </w:t>
      </w:r>
      <w:smartTag w:uri="urn:schemas-microsoft-com:office:smarttags" w:element="metricconverter">
        <w:smartTagPr>
          <w:attr w:name="ProductID" w:val="0,0056 га"/>
        </w:smartTagPr>
        <w:r w:rsidRPr="00491598">
          <w:rPr>
            <w:color w:val="000000" w:themeColor="text1"/>
            <w:sz w:val="28"/>
            <w:szCs w:val="28"/>
            <w:lang w:val="uk-UA"/>
          </w:rPr>
          <w:t>0,0056 га</w:t>
        </w:r>
      </w:smartTag>
      <w:r w:rsidRPr="00491598">
        <w:rPr>
          <w:color w:val="000000" w:themeColor="text1"/>
          <w:sz w:val="28"/>
          <w:szCs w:val="28"/>
          <w:lang w:val="uk-UA"/>
        </w:rPr>
        <w:t xml:space="preserve"> (кадастровий номер - 2123610100:30:002:0079)</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Привокзальна (біля будинку №3) в м. Рахів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20. Затвердити проект землеустрою щодо відведення земельної ділянки громадянці </w:t>
      </w:r>
      <w:proofErr w:type="spellStart"/>
      <w:r w:rsidRPr="00491598">
        <w:rPr>
          <w:color w:val="000000" w:themeColor="text1"/>
          <w:sz w:val="28"/>
          <w:szCs w:val="28"/>
          <w:lang w:val="uk-UA"/>
        </w:rPr>
        <w:t>Шушман</w:t>
      </w:r>
      <w:proofErr w:type="spellEnd"/>
      <w:r w:rsidRPr="00491598">
        <w:rPr>
          <w:color w:val="000000" w:themeColor="text1"/>
          <w:sz w:val="28"/>
          <w:szCs w:val="28"/>
          <w:lang w:val="uk-UA"/>
        </w:rPr>
        <w:t xml:space="preserve"> Оксані Юріївні, мешканці с. Білин, 400, Рахівського </w:t>
      </w:r>
      <w:r w:rsidRPr="00491598">
        <w:rPr>
          <w:color w:val="000000" w:themeColor="text1"/>
          <w:sz w:val="28"/>
          <w:szCs w:val="28"/>
          <w:lang w:val="uk-UA"/>
        </w:rPr>
        <w:lastRenderedPageBreak/>
        <w:t>району для індивідуального садівництва в урочищі «Луг», с. Білин, Рахівського району (категорія земель – землі сільськогосподарського призначення, код КВЦПЗ - 01.05).</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20.1. Передати громадянці </w:t>
      </w:r>
      <w:proofErr w:type="spellStart"/>
      <w:r w:rsidRPr="00491598">
        <w:rPr>
          <w:color w:val="000000" w:themeColor="text1"/>
          <w:sz w:val="28"/>
          <w:szCs w:val="28"/>
          <w:lang w:val="uk-UA"/>
        </w:rPr>
        <w:t>Шушман</w:t>
      </w:r>
      <w:proofErr w:type="spellEnd"/>
      <w:r w:rsidRPr="00491598">
        <w:rPr>
          <w:color w:val="000000" w:themeColor="text1"/>
          <w:sz w:val="28"/>
          <w:szCs w:val="28"/>
          <w:lang w:val="uk-UA"/>
        </w:rPr>
        <w:t xml:space="preserve"> Оксані Юріївні у власність земельну ділянку площею – </w:t>
      </w:r>
      <w:smartTag w:uri="urn:schemas-microsoft-com:office:smarttags" w:element="metricconverter">
        <w:smartTagPr>
          <w:attr w:name="ProductID" w:val="0,0926 га"/>
        </w:smartTagPr>
        <w:r w:rsidRPr="00491598">
          <w:rPr>
            <w:color w:val="000000" w:themeColor="text1"/>
            <w:sz w:val="28"/>
            <w:szCs w:val="28"/>
            <w:lang w:val="uk-UA"/>
          </w:rPr>
          <w:t>0,0926 га</w:t>
        </w:r>
      </w:smartTag>
      <w:r w:rsidRPr="00491598">
        <w:rPr>
          <w:color w:val="000000" w:themeColor="text1"/>
          <w:sz w:val="28"/>
          <w:szCs w:val="28"/>
          <w:lang w:val="uk-UA"/>
        </w:rPr>
        <w:t xml:space="preserve"> (кадастровий номер - 2123680500:06:002:0069)</w:t>
      </w:r>
      <w:r w:rsidRPr="00491598">
        <w:rPr>
          <w:b/>
          <w:color w:val="000000" w:themeColor="text1"/>
          <w:sz w:val="28"/>
          <w:szCs w:val="28"/>
          <w:lang w:val="uk-UA"/>
        </w:rPr>
        <w:t xml:space="preserve"> </w:t>
      </w:r>
      <w:r w:rsidRPr="00491598">
        <w:rPr>
          <w:color w:val="000000" w:themeColor="text1"/>
          <w:sz w:val="28"/>
          <w:szCs w:val="28"/>
          <w:lang w:val="uk-UA"/>
        </w:rPr>
        <w:t xml:space="preserve">для індивідуального садівництва в урочищі «Луг», с. Білин, Рахівського району із земель комунальної власності Рахівської територіальної громади.    </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21. Затвердити проект землеустрою щодо відведення земельної ділянки громадянці Ворохті Ользі </w:t>
      </w:r>
      <w:proofErr w:type="spellStart"/>
      <w:r w:rsidRPr="00491598">
        <w:rPr>
          <w:color w:val="000000" w:themeColor="text1"/>
          <w:sz w:val="28"/>
          <w:szCs w:val="28"/>
          <w:lang w:val="uk-UA"/>
        </w:rPr>
        <w:t>Іллічні</w:t>
      </w:r>
      <w:proofErr w:type="spellEnd"/>
      <w:r w:rsidRPr="00491598">
        <w:rPr>
          <w:color w:val="000000" w:themeColor="text1"/>
          <w:sz w:val="28"/>
          <w:szCs w:val="28"/>
          <w:lang w:val="uk-UA"/>
        </w:rPr>
        <w:t>, мешканці с. Білин, 5в, Рахівського району для будівництва і обслуговування житлового будинку, господарських будівель і споруд (присадибна ділянка) в урочищі «</w:t>
      </w:r>
      <w:proofErr w:type="spellStart"/>
      <w:r w:rsidRPr="00491598">
        <w:rPr>
          <w:color w:val="000000" w:themeColor="text1"/>
          <w:sz w:val="28"/>
          <w:szCs w:val="28"/>
          <w:lang w:val="uk-UA"/>
        </w:rPr>
        <w:t>Живанівський</w:t>
      </w:r>
      <w:proofErr w:type="spellEnd"/>
      <w:r w:rsidRPr="00491598">
        <w:rPr>
          <w:color w:val="000000" w:themeColor="text1"/>
          <w:sz w:val="28"/>
          <w:szCs w:val="28"/>
          <w:lang w:val="uk-UA"/>
        </w:rPr>
        <w:t>», с. Білин, Рахівського району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21.1. Передати громадянці Ворохті Ользі </w:t>
      </w:r>
      <w:proofErr w:type="spellStart"/>
      <w:r w:rsidRPr="00491598">
        <w:rPr>
          <w:color w:val="000000" w:themeColor="text1"/>
          <w:sz w:val="28"/>
          <w:szCs w:val="28"/>
          <w:lang w:val="uk-UA"/>
        </w:rPr>
        <w:t>Іллічні</w:t>
      </w:r>
      <w:proofErr w:type="spellEnd"/>
      <w:r w:rsidRPr="00491598">
        <w:rPr>
          <w:color w:val="000000" w:themeColor="text1"/>
          <w:sz w:val="28"/>
          <w:szCs w:val="28"/>
          <w:lang w:val="uk-UA"/>
        </w:rPr>
        <w:t xml:space="preserve"> у власність земельну ділянку площею – </w:t>
      </w:r>
      <w:smartTag w:uri="urn:schemas-microsoft-com:office:smarttags" w:element="metricconverter">
        <w:smartTagPr>
          <w:attr w:name="ProductID" w:val="0,2500 га"/>
        </w:smartTagPr>
        <w:r w:rsidRPr="00491598">
          <w:rPr>
            <w:color w:val="000000" w:themeColor="text1"/>
            <w:sz w:val="28"/>
            <w:szCs w:val="28"/>
            <w:lang w:val="uk-UA"/>
          </w:rPr>
          <w:t>0,2500 га</w:t>
        </w:r>
      </w:smartTag>
      <w:r w:rsidRPr="00491598">
        <w:rPr>
          <w:color w:val="000000" w:themeColor="text1"/>
          <w:sz w:val="28"/>
          <w:szCs w:val="28"/>
          <w:lang w:val="uk-UA"/>
        </w:rPr>
        <w:t xml:space="preserve"> (кадастровий номер - 2123680500:01:001:0013)</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урочищі «</w:t>
      </w:r>
      <w:proofErr w:type="spellStart"/>
      <w:r w:rsidRPr="00491598">
        <w:rPr>
          <w:color w:val="000000" w:themeColor="text1"/>
          <w:sz w:val="28"/>
          <w:szCs w:val="28"/>
          <w:lang w:val="uk-UA"/>
        </w:rPr>
        <w:t>Живанівський</w:t>
      </w:r>
      <w:proofErr w:type="spellEnd"/>
      <w:r w:rsidRPr="00491598">
        <w:rPr>
          <w:color w:val="000000" w:themeColor="text1"/>
          <w:sz w:val="28"/>
          <w:szCs w:val="28"/>
          <w:lang w:val="uk-UA"/>
        </w:rPr>
        <w:t>», с. Білин, Рахівського району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22.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Файбишу</w:t>
      </w:r>
      <w:proofErr w:type="spellEnd"/>
      <w:r w:rsidRPr="00491598">
        <w:rPr>
          <w:color w:val="000000" w:themeColor="text1"/>
          <w:sz w:val="28"/>
          <w:szCs w:val="28"/>
          <w:lang w:val="uk-UA"/>
        </w:rPr>
        <w:t xml:space="preserve"> Олексію Юрійовичу, мешканцю с. Білин, 181, Рахівського району для будівництва і обслуговування житлового будинку, господарських будівель і споруд (присадибна ділянка) в с. Білин, Рахівського району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22.1. Передати громадянину </w:t>
      </w:r>
      <w:proofErr w:type="spellStart"/>
      <w:r w:rsidRPr="00491598">
        <w:rPr>
          <w:color w:val="000000" w:themeColor="text1"/>
          <w:sz w:val="28"/>
          <w:szCs w:val="28"/>
          <w:lang w:val="uk-UA"/>
        </w:rPr>
        <w:t>Файбишу</w:t>
      </w:r>
      <w:proofErr w:type="spellEnd"/>
      <w:r w:rsidRPr="00491598">
        <w:rPr>
          <w:color w:val="000000" w:themeColor="text1"/>
          <w:sz w:val="28"/>
          <w:szCs w:val="28"/>
          <w:lang w:val="uk-UA"/>
        </w:rPr>
        <w:t xml:space="preserve"> Олексію Юрійовичу у власність земельну ділянку площею – </w:t>
      </w:r>
      <w:smartTag w:uri="urn:schemas-microsoft-com:office:smarttags" w:element="metricconverter">
        <w:smartTagPr>
          <w:attr w:name="ProductID" w:val="0,0583 га"/>
        </w:smartTagPr>
        <w:r w:rsidRPr="00491598">
          <w:rPr>
            <w:color w:val="000000" w:themeColor="text1"/>
            <w:sz w:val="28"/>
            <w:szCs w:val="28"/>
            <w:lang w:val="uk-UA"/>
          </w:rPr>
          <w:t>0,0583 га</w:t>
        </w:r>
      </w:smartTag>
      <w:r w:rsidRPr="00491598">
        <w:rPr>
          <w:color w:val="000000" w:themeColor="text1"/>
          <w:sz w:val="28"/>
          <w:szCs w:val="28"/>
          <w:lang w:val="uk-UA"/>
        </w:rPr>
        <w:t xml:space="preserve"> (кадастровий номер - 2123680500:06:001:0163)</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Білин, Рахівського району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23.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Магасу</w:t>
      </w:r>
      <w:proofErr w:type="spellEnd"/>
      <w:r w:rsidRPr="00491598">
        <w:rPr>
          <w:color w:val="000000" w:themeColor="text1"/>
          <w:sz w:val="28"/>
          <w:szCs w:val="28"/>
          <w:lang w:val="uk-UA"/>
        </w:rPr>
        <w:t xml:space="preserve"> Антону Михайловичу, мешканцю с. Білин, 399а, Рахівського району для будівництва і обслуговування житлового будинку, господарських будівель і споруд (присадибна ділянка) в урочищі «</w:t>
      </w:r>
      <w:proofErr w:type="spellStart"/>
      <w:r w:rsidRPr="00491598">
        <w:rPr>
          <w:color w:val="000000" w:themeColor="text1"/>
          <w:sz w:val="28"/>
          <w:szCs w:val="28"/>
          <w:lang w:val="uk-UA"/>
        </w:rPr>
        <w:t>Штивірський</w:t>
      </w:r>
      <w:proofErr w:type="spellEnd"/>
      <w:r w:rsidRPr="00491598">
        <w:rPr>
          <w:color w:val="000000" w:themeColor="text1"/>
          <w:sz w:val="28"/>
          <w:szCs w:val="28"/>
          <w:lang w:val="uk-UA"/>
        </w:rPr>
        <w:t>», с. Білин, Рахівського району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23.1. Передати громадянину </w:t>
      </w:r>
      <w:proofErr w:type="spellStart"/>
      <w:r w:rsidRPr="00491598">
        <w:rPr>
          <w:color w:val="000000" w:themeColor="text1"/>
          <w:sz w:val="28"/>
          <w:szCs w:val="28"/>
          <w:lang w:val="uk-UA"/>
        </w:rPr>
        <w:t>Магасу</w:t>
      </w:r>
      <w:proofErr w:type="spellEnd"/>
      <w:r w:rsidRPr="00491598">
        <w:rPr>
          <w:color w:val="000000" w:themeColor="text1"/>
          <w:sz w:val="28"/>
          <w:szCs w:val="28"/>
          <w:lang w:val="uk-UA"/>
        </w:rPr>
        <w:t xml:space="preserve"> Антону Михайловичу у власність земельну ділянку площею – </w:t>
      </w:r>
      <w:smartTag w:uri="urn:schemas-microsoft-com:office:smarttags" w:element="metricconverter">
        <w:smartTagPr>
          <w:attr w:name="ProductID" w:val="0,1200 га"/>
        </w:smartTagPr>
        <w:r w:rsidRPr="00491598">
          <w:rPr>
            <w:color w:val="000000" w:themeColor="text1"/>
            <w:sz w:val="28"/>
            <w:szCs w:val="28"/>
            <w:lang w:val="uk-UA"/>
          </w:rPr>
          <w:t>0,1200 га</w:t>
        </w:r>
      </w:smartTag>
      <w:r w:rsidRPr="00491598">
        <w:rPr>
          <w:color w:val="000000" w:themeColor="text1"/>
          <w:sz w:val="28"/>
          <w:szCs w:val="28"/>
          <w:lang w:val="uk-UA"/>
        </w:rPr>
        <w:t xml:space="preserve"> (кадастровий номер - 2123680500:06:001:0161)</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урочищі «</w:t>
      </w:r>
      <w:proofErr w:type="spellStart"/>
      <w:r w:rsidRPr="00491598">
        <w:rPr>
          <w:color w:val="000000" w:themeColor="text1"/>
          <w:sz w:val="28"/>
          <w:szCs w:val="28"/>
          <w:lang w:val="uk-UA"/>
        </w:rPr>
        <w:t>Штивірський</w:t>
      </w:r>
      <w:proofErr w:type="spellEnd"/>
      <w:r w:rsidRPr="00491598">
        <w:rPr>
          <w:color w:val="000000" w:themeColor="text1"/>
          <w:sz w:val="28"/>
          <w:szCs w:val="28"/>
          <w:lang w:val="uk-UA"/>
        </w:rPr>
        <w:t>», с. Білин, Рахівського району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24. Затвердити проект землеустрою щодо відведення земельної ділянки громадянину </w:t>
      </w:r>
      <w:proofErr w:type="spellStart"/>
      <w:r w:rsidRPr="00491598">
        <w:rPr>
          <w:color w:val="000000" w:themeColor="text1"/>
          <w:sz w:val="28"/>
          <w:szCs w:val="28"/>
          <w:lang w:val="uk-UA"/>
        </w:rPr>
        <w:t>Балоті</w:t>
      </w:r>
      <w:proofErr w:type="spellEnd"/>
      <w:r w:rsidRPr="00491598">
        <w:rPr>
          <w:color w:val="000000" w:themeColor="text1"/>
          <w:sz w:val="28"/>
          <w:szCs w:val="28"/>
          <w:lang w:val="uk-UA"/>
        </w:rPr>
        <w:t xml:space="preserve"> Івану Івановичу, мешканцю с. Білин, 312, Рахівського району для будівництва і обслуговування житлового будинку, господарських </w:t>
      </w:r>
      <w:r w:rsidRPr="00491598">
        <w:rPr>
          <w:color w:val="000000" w:themeColor="text1"/>
          <w:sz w:val="28"/>
          <w:szCs w:val="28"/>
          <w:lang w:val="uk-UA"/>
        </w:rPr>
        <w:lastRenderedPageBreak/>
        <w:t>будівель і споруд (присадибна ділянка) в урочищі «Буків», с. Білин, Рахівського району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24.1. Передати громадянину </w:t>
      </w:r>
      <w:proofErr w:type="spellStart"/>
      <w:r w:rsidRPr="00491598">
        <w:rPr>
          <w:color w:val="000000" w:themeColor="text1"/>
          <w:sz w:val="28"/>
          <w:szCs w:val="28"/>
          <w:lang w:val="uk-UA"/>
        </w:rPr>
        <w:t>Балоті</w:t>
      </w:r>
      <w:proofErr w:type="spellEnd"/>
      <w:r w:rsidRPr="00491598">
        <w:rPr>
          <w:color w:val="000000" w:themeColor="text1"/>
          <w:sz w:val="28"/>
          <w:szCs w:val="28"/>
          <w:lang w:val="uk-UA"/>
        </w:rPr>
        <w:t xml:space="preserve"> Івану Івановичу у власність земельну ділянку площею – </w:t>
      </w:r>
      <w:smartTag w:uri="urn:schemas-microsoft-com:office:smarttags" w:element="metricconverter">
        <w:smartTagPr>
          <w:attr w:name="ProductID" w:val="0,1026 га"/>
        </w:smartTagPr>
        <w:r w:rsidRPr="00491598">
          <w:rPr>
            <w:color w:val="000000" w:themeColor="text1"/>
            <w:sz w:val="28"/>
            <w:szCs w:val="28"/>
            <w:lang w:val="uk-UA"/>
          </w:rPr>
          <w:t>0,1026 га</w:t>
        </w:r>
      </w:smartTag>
      <w:r w:rsidRPr="00491598">
        <w:rPr>
          <w:color w:val="000000" w:themeColor="text1"/>
          <w:sz w:val="28"/>
          <w:szCs w:val="28"/>
          <w:lang w:val="uk-UA"/>
        </w:rPr>
        <w:t xml:space="preserve"> (кадастровий номер - 2123680500:05:001:0071)</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урочищі «Буків», с. Білин, Рахівського району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25. Затвердити проект землеустрою щодо відведення земельної ділянки громадянину Ігнатову Михайлу Миколайовичу, мешканцю с. Ділове, вул. Круглий, 16, Рахівського району для будівництва і обслуговування житлового будинку, господарських будівель і споруд (присадибна ділянка) в с. Ділове, вул. Круглий, Рахівського району (категорія земель – землі житлової та громадської забудови, код КВЦПЗ - 02.01).</w:t>
      </w:r>
    </w:p>
    <w:p w:rsidR="008333D2" w:rsidRPr="00491598" w:rsidRDefault="008333D2" w:rsidP="00584926">
      <w:pPr>
        <w:ind w:firstLine="708"/>
        <w:jc w:val="both"/>
        <w:rPr>
          <w:color w:val="000000" w:themeColor="text1"/>
          <w:sz w:val="28"/>
          <w:szCs w:val="28"/>
          <w:lang w:val="uk-UA"/>
        </w:rPr>
      </w:pPr>
      <w:r w:rsidRPr="00491598">
        <w:rPr>
          <w:color w:val="000000" w:themeColor="text1"/>
          <w:sz w:val="28"/>
          <w:szCs w:val="28"/>
          <w:lang w:val="uk-UA"/>
        </w:rPr>
        <w:t xml:space="preserve">25.1. Передати громадянину Ігнатову Михайлу Миколайовичу у власність земельну ділянку площею – </w:t>
      </w:r>
      <w:smartTag w:uri="urn:schemas-microsoft-com:office:smarttags" w:element="metricconverter">
        <w:smartTagPr>
          <w:attr w:name="ProductID" w:val="0,0700 га"/>
        </w:smartTagPr>
        <w:r w:rsidRPr="00491598">
          <w:rPr>
            <w:color w:val="000000" w:themeColor="text1"/>
            <w:sz w:val="28"/>
            <w:szCs w:val="28"/>
            <w:lang w:val="uk-UA"/>
          </w:rPr>
          <w:t>0,0700 га</w:t>
        </w:r>
      </w:smartTag>
      <w:r w:rsidRPr="00491598">
        <w:rPr>
          <w:color w:val="000000" w:themeColor="text1"/>
          <w:sz w:val="28"/>
          <w:szCs w:val="28"/>
          <w:lang w:val="uk-UA"/>
        </w:rPr>
        <w:t xml:space="preserve"> (кадастровий номер - 2123680500:11:001:0018)</w:t>
      </w:r>
      <w:r w:rsidRPr="00491598">
        <w:rPr>
          <w:b/>
          <w:color w:val="000000" w:themeColor="text1"/>
          <w:sz w:val="28"/>
          <w:szCs w:val="28"/>
          <w:lang w:val="uk-UA"/>
        </w:rPr>
        <w:t xml:space="preserve"> </w:t>
      </w:r>
      <w:r w:rsidRPr="00491598">
        <w:rPr>
          <w:color w:val="000000" w:themeColor="text1"/>
          <w:sz w:val="28"/>
          <w:szCs w:val="28"/>
          <w:lang w:val="uk-UA"/>
        </w:rPr>
        <w:t>для будівництва і обслуговування житлового будинку, господарських будівель і споруд (присадибна ділянка) в с. Ділове, вул. Круглий, Рахівського району із земель комунальної власності Рахівської територіальної громади.</w:t>
      </w:r>
    </w:p>
    <w:p w:rsidR="008333D2" w:rsidRPr="00491598" w:rsidRDefault="008333D2" w:rsidP="00584926">
      <w:pPr>
        <w:ind w:firstLine="708"/>
        <w:jc w:val="both"/>
        <w:rPr>
          <w:color w:val="000000" w:themeColor="text1"/>
          <w:sz w:val="28"/>
          <w:szCs w:val="28"/>
          <w:lang w:val="uk-UA"/>
        </w:rPr>
      </w:pPr>
    </w:p>
    <w:p w:rsidR="008333D2" w:rsidRPr="00491598" w:rsidRDefault="008333D2" w:rsidP="00584926">
      <w:pPr>
        <w:ind w:firstLine="708"/>
        <w:jc w:val="both"/>
        <w:rPr>
          <w:color w:val="000000" w:themeColor="text1"/>
          <w:sz w:val="28"/>
          <w:szCs w:val="28"/>
          <w:lang w:val="uk-UA"/>
        </w:rPr>
      </w:pPr>
    </w:p>
    <w:p w:rsidR="00E33EC7" w:rsidRPr="00491598" w:rsidRDefault="00E33EC7" w:rsidP="00584926">
      <w:pPr>
        <w:jc w:val="both"/>
        <w:rPr>
          <w:b/>
          <w:color w:val="000000" w:themeColor="text1"/>
          <w:sz w:val="28"/>
          <w:szCs w:val="28"/>
          <w:lang w:val="uk-UA"/>
        </w:rPr>
      </w:pPr>
    </w:p>
    <w:p w:rsidR="00E33EC7" w:rsidRPr="00491598" w:rsidRDefault="00E33EC7" w:rsidP="00584926">
      <w:pPr>
        <w:jc w:val="both"/>
        <w:rPr>
          <w:b/>
          <w:color w:val="000000" w:themeColor="text1"/>
          <w:sz w:val="28"/>
          <w:szCs w:val="28"/>
          <w:lang w:val="uk-UA"/>
        </w:rPr>
      </w:pPr>
    </w:p>
    <w:p w:rsidR="00E33EC7" w:rsidRPr="00491598" w:rsidRDefault="00E33EC7"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5337E5" w:rsidRPr="00491598" w:rsidRDefault="005337E5"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5337E5" w:rsidRPr="00491598" w:rsidRDefault="005337E5" w:rsidP="00584926">
      <w:pPr>
        <w:jc w:val="right"/>
        <w:rPr>
          <w:color w:val="000000" w:themeColor="text1"/>
          <w:lang w:val="uk-UA"/>
        </w:rPr>
      </w:pPr>
    </w:p>
    <w:p w:rsidR="005337E5" w:rsidRPr="00491598" w:rsidRDefault="005337E5" w:rsidP="00584926">
      <w:pPr>
        <w:suppressAutoHyphens w:val="0"/>
        <w:jc w:val="right"/>
        <w:rPr>
          <w:rFonts w:eastAsia="Calibri"/>
          <w:color w:val="000000" w:themeColor="text1"/>
          <w:sz w:val="28"/>
          <w:szCs w:val="28"/>
          <w:lang w:val="uk-UA" w:eastAsia="en-US"/>
        </w:rPr>
      </w:pPr>
    </w:p>
    <w:p w:rsidR="005337E5" w:rsidRPr="00491598" w:rsidRDefault="005337E5"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18656" behindDoc="1" locked="0" layoutInCell="1" allowOverlap="1" wp14:anchorId="74863F79" wp14:editId="5D3DF87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337E5" w:rsidRPr="00491598" w:rsidRDefault="005337E5" w:rsidP="00584926">
      <w:pPr>
        <w:suppressAutoHyphens w:val="0"/>
        <w:jc w:val="right"/>
        <w:rPr>
          <w:rFonts w:eastAsia="Calibri"/>
          <w:color w:val="000000" w:themeColor="text1"/>
          <w:sz w:val="28"/>
          <w:szCs w:val="28"/>
          <w:lang w:val="uk-UA" w:eastAsia="en-US"/>
        </w:rPr>
      </w:pP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5337E5" w:rsidRPr="00491598" w:rsidRDefault="005337E5"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5337E5" w:rsidRPr="00491598" w:rsidRDefault="005337E5" w:rsidP="00584926">
      <w:pPr>
        <w:suppressAutoHyphens w:val="0"/>
        <w:rPr>
          <w:rFonts w:eastAsia="Calibri"/>
          <w:color w:val="000000" w:themeColor="text1"/>
          <w:sz w:val="28"/>
          <w:szCs w:val="28"/>
          <w:lang w:val="uk-UA" w:eastAsia="en-US"/>
        </w:rPr>
      </w:pP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5337E5" w:rsidRPr="00491598" w:rsidRDefault="005337E5" w:rsidP="00584926">
      <w:pPr>
        <w:suppressAutoHyphens w:val="0"/>
        <w:rPr>
          <w:rFonts w:eastAsia="Calibri"/>
          <w:color w:val="000000" w:themeColor="text1"/>
          <w:sz w:val="28"/>
          <w:szCs w:val="28"/>
          <w:lang w:val="uk-UA" w:eastAsia="en-US"/>
        </w:rPr>
      </w:pPr>
    </w:p>
    <w:p w:rsidR="005337E5" w:rsidRPr="00491598" w:rsidRDefault="005337E5"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№142</w:t>
      </w:r>
    </w:p>
    <w:p w:rsidR="005337E5" w:rsidRPr="00491598" w:rsidRDefault="005337E5"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5337E5" w:rsidRPr="00491598" w:rsidRDefault="005337E5" w:rsidP="00584926">
      <w:pPr>
        <w:suppressAutoHyphens w:val="0"/>
        <w:rPr>
          <w:rFonts w:eastAsia="Calibri"/>
          <w:color w:val="000000" w:themeColor="text1"/>
          <w:sz w:val="28"/>
          <w:szCs w:val="28"/>
          <w:lang w:val="uk-UA" w:eastAsia="en-US"/>
        </w:rPr>
      </w:pP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Про затвердження звіту з експертної</w:t>
      </w: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грошової оцінки земельної ділянки</w:t>
      </w: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несільськогосподарського призначення</w:t>
      </w: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 xml:space="preserve">та її продаж </w:t>
      </w:r>
    </w:p>
    <w:p w:rsidR="005337E5" w:rsidRPr="00491598" w:rsidRDefault="005337E5" w:rsidP="00584926">
      <w:pPr>
        <w:jc w:val="both"/>
        <w:rPr>
          <w:i/>
          <w:color w:val="000000" w:themeColor="text1"/>
          <w:sz w:val="28"/>
          <w:szCs w:val="28"/>
          <w:lang w:val="uk-UA"/>
        </w:rPr>
      </w:pPr>
    </w:p>
    <w:p w:rsidR="000E6FEA" w:rsidRPr="00491598" w:rsidRDefault="000E6FEA" w:rsidP="00584926">
      <w:pPr>
        <w:tabs>
          <w:tab w:val="left" w:pos="567"/>
        </w:tabs>
        <w:jc w:val="both"/>
        <w:rPr>
          <w:color w:val="000000" w:themeColor="text1"/>
          <w:sz w:val="28"/>
          <w:szCs w:val="28"/>
          <w:lang w:val="uk-UA"/>
        </w:rPr>
      </w:pPr>
      <w:r w:rsidRPr="00491598">
        <w:rPr>
          <w:color w:val="000000" w:themeColor="text1"/>
          <w:sz w:val="28"/>
          <w:szCs w:val="28"/>
          <w:lang w:val="uk-UA"/>
        </w:rPr>
        <w:tab/>
      </w:r>
      <w:r w:rsidR="005337E5" w:rsidRPr="00491598">
        <w:rPr>
          <w:color w:val="000000" w:themeColor="text1"/>
          <w:sz w:val="28"/>
          <w:szCs w:val="28"/>
          <w:lang w:val="uk-UA"/>
        </w:rPr>
        <w:t xml:space="preserve">Розглянувши клопотання громадян </w:t>
      </w:r>
      <w:proofErr w:type="spellStart"/>
      <w:r w:rsidR="005337E5" w:rsidRPr="00491598">
        <w:rPr>
          <w:color w:val="000000" w:themeColor="text1"/>
          <w:sz w:val="28"/>
          <w:szCs w:val="28"/>
          <w:lang w:val="uk-UA"/>
        </w:rPr>
        <w:t>Дзвоновської</w:t>
      </w:r>
      <w:proofErr w:type="spellEnd"/>
      <w:r w:rsidR="005337E5" w:rsidRPr="00491598">
        <w:rPr>
          <w:color w:val="000000" w:themeColor="text1"/>
          <w:sz w:val="28"/>
          <w:szCs w:val="28"/>
          <w:lang w:val="uk-UA"/>
        </w:rPr>
        <w:t xml:space="preserve"> С.П. та </w:t>
      </w:r>
      <w:proofErr w:type="spellStart"/>
      <w:r w:rsidR="005337E5" w:rsidRPr="00491598">
        <w:rPr>
          <w:color w:val="000000" w:themeColor="text1"/>
          <w:sz w:val="28"/>
          <w:szCs w:val="28"/>
          <w:lang w:val="uk-UA"/>
        </w:rPr>
        <w:t>Дзвоновського</w:t>
      </w:r>
      <w:proofErr w:type="spellEnd"/>
      <w:r w:rsidR="005337E5" w:rsidRPr="00491598">
        <w:rPr>
          <w:color w:val="000000" w:themeColor="text1"/>
          <w:sz w:val="28"/>
          <w:szCs w:val="28"/>
          <w:lang w:val="uk-UA"/>
        </w:rPr>
        <w:t xml:space="preserve"> М.М.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w:t>
      </w:r>
      <w:r w:rsidRPr="00491598">
        <w:rPr>
          <w:color w:val="000000" w:themeColor="text1"/>
          <w:sz w:val="28"/>
          <w:szCs w:val="28"/>
          <w:lang w:val="uk-UA"/>
        </w:rPr>
        <w:t>Рахівська міська рада</w:t>
      </w:r>
    </w:p>
    <w:p w:rsidR="000E6FEA" w:rsidRPr="00491598" w:rsidRDefault="000E6FEA" w:rsidP="00584926">
      <w:pPr>
        <w:tabs>
          <w:tab w:val="left" w:pos="567"/>
        </w:tabs>
        <w:jc w:val="both"/>
        <w:rPr>
          <w:color w:val="000000" w:themeColor="text1"/>
          <w:sz w:val="28"/>
          <w:szCs w:val="28"/>
          <w:lang w:val="uk-UA"/>
        </w:rPr>
      </w:pPr>
    </w:p>
    <w:p w:rsidR="000E6FEA" w:rsidRPr="00491598" w:rsidRDefault="000E6FEA"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1. Затвердити звіт з експертної грошової оцінки земельної ділянки несільськогосподарського призначення (кадастровий номер – 2123610100:24:001:0011) площею – </w:t>
      </w:r>
      <w:smartTag w:uri="urn:schemas-microsoft-com:office:smarttags" w:element="metricconverter">
        <w:smartTagPr>
          <w:attr w:name="ProductID" w:val="0,4640 га"/>
        </w:smartTagPr>
        <w:r w:rsidRPr="00491598">
          <w:rPr>
            <w:color w:val="000000" w:themeColor="text1"/>
            <w:sz w:val="28"/>
            <w:szCs w:val="28"/>
            <w:lang w:val="uk-UA"/>
          </w:rPr>
          <w:t>0,4640 га</w:t>
        </w:r>
      </w:smartTag>
      <w:r w:rsidRPr="00491598">
        <w:rPr>
          <w:color w:val="000000" w:themeColor="text1"/>
          <w:sz w:val="28"/>
          <w:szCs w:val="28"/>
          <w:lang w:val="uk-UA"/>
        </w:rPr>
        <w:t xml:space="preserve">, яка підлягає продажу </w:t>
      </w:r>
      <w:proofErr w:type="spellStart"/>
      <w:r w:rsidRPr="00491598">
        <w:rPr>
          <w:color w:val="000000" w:themeColor="text1"/>
          <w:sz w:val="28"/>
          <w:szCs w:val="28"/>
          <w:lang w:val="uk-UA"/>
        </w:rPr>
        <w:t>Дзвоновській</w:t>
      </w:r>
      <w:proofErr w:type="spellEnd"/>
      <w:r w:rsidRPr="00491598">
        <w:rPr>
          <w:color w:val="000000" w:themeColor="text1"/>
          <w:sz w:val="28"/>
          <w:szCs w:val="28"/>
          <w:lang w:val="uk-UA"/>
        </w:rPr>
        <w:t xml:space="preserve"> Світлані Петрівні та </w:t>
      </w:r>
      <w:proofErr w:type="spellStart"/>
      <w:r w:rsidRPr="00491598">
        <w:rPr>
          <w:color w:val="000000" w:themeColor="text1"/>
          <w:sz w:val="28"/>
          <w:szCs w:val="28"/>
          <w:lang w:val="uk-UA"/>
        </w:rPr>
        <w:t>Дзвоновському</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Мечеславу</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Мечеславовичу</w:t>
      </w:r>
      <w:proofErr w:type="spellEnd"/>
      <w:r w:rsidRPr="00491598">
        <w:rPr>
          <w:color w:val="000000" w:themeColor="text1"/>
          <w:sz w:val="28"/>
          <w:szCs w:val="28"/>
          <w:lang w:val="uk-UA"/>
        </w:rPr>
        <w:t xml:space="preserve">, мешканцям м. Рахів, вул. Івана </w:t>
      </w:r>
      <w:proofErr w:type="spellStart"/>
      <w:r w:rsidRPr="00491598">
        <w:rPr>
          <w:color w:val="000000" w:themeColor="text1"/>
          <w:sz w:val="28"/>
          <w:szCs w:val="28"/>
          <w:lang w:val="uk-UA"/>
        </w:rPr>
        <w:t>Маргітича</w:t>
      </w:r>
      <w:proofErr w:type="spellEnd"/>
      <w:r w:rsidRPr="00491598">
        <w:rPr>
          <w:color w:val="000000" w:themeColor="text1"/>
          <w:sz w:val="28"/>
          <w:szCs w:val="28"/>
          <w:lang w:val="uk-UA"/>
        </w:rPr>
        <w:t xml:space="preserve">, 32 для розміщення та експлуатації будівель і споруд автомобільного транспорту та дорожнього господарства по вул. </w:t>
      </w:r>
      <w:r w:rsidRPr="00491598">
        <w:rPr>
          <w:snapToGrid w:val="0"/>
          <w:color w:val="000000" w:themeColor="text1"/>
          <w:sz w:val="28"/>
          <w:szCs w:val="28"/>
          <w:lang w:val="uk-UA"/>
        </w:rPr>
        <w:t xml:space="preserve">Теодора </w:t>
      </w:r>
      <w:proofErr w:type="spellStart"/>
      <w:r w:rsidRPr="00491598">
        <w:rPr>
          <w:snapToGrid w:val="0"/>
          <w:color w:val="000000" w:themeColor="text1"/>
          <w:sz w:val="28"/>
          <w:szCs w:val="28"/>
          <w:lang w:val="uk-UA"/>
        </w:rPr>
        <w:t>Ромжі</w:t>
      </w:r>
      <w:proofErr w:type="spellEnd"/>
      <w:r w:rsidRPr="00491598">
        <w:rPr>
          <w:snapToGrid w:val="0"/>
          <w:color w:val="000000" w:themeColor="text1"/>
          <w:sz w:val="28"/>
          <w:szCs w:val="28"/>
          <w:lang w:val="uk-UA"/>
        </w:rPr>
        <w:t xml:space="preserve"> (Ватутіна), 2</w:t>
      </w:r>
      <w:r w:rsidRPr="00491598">
        <w:rPr>
          <w:color w:val="000000" w:themeColor="text1"/>
          <w:sz w:val="28"/>
          <w:szCs w:val="28"/>
          <w:lang w:val="uk-UA"/>
        </w:rPr>
        <w:t xml:space="preserve"> в м. Рахів (категорія земель - землі транспорту, код КВЦПЗ - 12.04). </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2.  Затвердити вартість земельної ділянки площею – </w:t>
      </w:r>
      <w:smartTag w:uri="urn:schemas-microsoft-com:office:smarttags" w:element="metricconverter">
        <w:smartTagPr>
          <w:attr w:name="ProductID" w:val="0,4640 га"/>
        </w:smartTagPr>
        <w:r w:rsidRPr="00491598">
          <w:rPr>
            <w:color w:val="000000" w:themeColor="text1"/>
            <w:sz w:val="28"/>
            <w:szCs w:val="28"/>
            <w:lang w:val="uk-UA"/>
          </w:rPr>
          <w:t>0,4640 га</w:t>
        </w:r>
      </w:smartTag>
      <w:r w:rsidRPr="00491598">
        <w:rPr>
          <w:color w:val="000000" w:themeColor="text1"/>
          <w:sz w:val="28"/>
          <w:szCs w:val="28"/>
          <w:lang w:val="uk-UA"/>
        </w:rPr>
        <w:t xml:space="preserve"> у розмірі 963 542 грн. 40 коп. з розрахунку 207 грн. 66 коп. за </w:t>
      </w:r>
      <w:smartTag w:uri="urn:schemas-microsoft-com:office:smarttags" w:element="metricconverter">
        <w:smartTagPr>
          <w:attr w:name="ProductID" w:val="1 м"/>
        </w:smartTagPr>
        <w:r w:rsidRPr="00491598">
          <w:rPr>
            <w:color w:val="000000" w:themeColor="text1"/>
            <w:sz w:val="28"/>
            <w:szCs w:val="28"/>
            <w:lang w:val="uk-UA"/>
          </w:rPr>
          <w:t xml:space="preserve">1 </w:t>
        </w:r>
        <w:proofErr w:type="spellStart"/>
        <w:r w:rsidRPr="00491598">
          <w:rPr>
            <w:color w:val="000000" w:themeColor="text1"/>
            <w:sz w:val="28"/>
            <w:szCs w:val="28"/>
            <w:lang w:val="uk-UA"/>
          </w:rPr>
          <w:t>м</w:t>
        </w:r>
      </w:smartTag>
      <w:r w:rsidRPr="00491598">
        <w:rPr>
          <w:color w:val="000000" w:themeColor="text1"/>
          <w:sz w:val="28"/>
          <w:szCs w:val="28"/>
          <w:lang w:val="uk-UA"/>
        </w:rPr>
        <w:t>.кв</w:t>
      </w:r>
      <w:proofErr w:type="spellEnd"/>
      <w:r w:rsidRPr="00491598">
        <w:rPr>
          <w:color w:val="000000" w:themeColor="text1"/>
          <w:sz w:val="28"/>
          <w:szCs w:val="28"/>
          <w:lang w:val="uk-UA"/>
        </w:rPr>
        <w:t>., згідно експертної грошової оцінки.</w:t>
      </w:r>
    </w:p>
    <w:p w:rsidR="008F211F"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3. Продати </w:t>
      </w:r>
      <w:proofErr w:type="spellStart"/>
      <w:r w:rsidRPr="00491598">
        <w:rPr>
          <w:color w:val="000000" w:themeColor="text1"/>
          <w:sz w:val="28"/>
          <w:szCs w:val="28"/>
          <w:lang w:val="uk-UA"/>
        </w:rPr>
        <w:t>Дзвоновській</w:t>
      </w:r>
      <w:proofErr w:type="spellEnd"/>
      <w:r w:rsidRPr="00491598">
        <w:rPr>
          <w:color w:val="000000" w:themeColor="text1"/>
          <w:sz w:val="28"/>
          <w:szCs w:val="28"/>
          <w:lang w:val="uk-UA"/>
        </w:rPr>
        <w:t xml:space="preserve"> Світлані Петрівні та </w:t>
      </w:r>
      <w:proofErr w:type="spellStart"/>
      <w:r w:rsidRPr="00491598">
        <w:rPr>
          <w:color w:val="000000" w:themeColor="text1"/>
          <w:sz w:val="28"/>
          <w:szCs w:val="28"/>
          <w:lang w:val="uk-UA"/>
        </w:rPr>
        <w:t>Дзвоновському</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Мечеславу</w:t>
      </w:r>
      <w:proofErr w:type="spellEnd"/>
      <w:r w:rsidRPr="00491598">
        <w:rPr>
          <w:color w:val="000000" w:themeColor="text1"/>
          <w:sz w:val="28"/>
          <w:szCs w:val="28"/>
          <w:lang w:val="uk-UA"/>
        </w:rPr>
        <w:t xml:space="preserve"> </w:t>
      </w:r>
      <w:proofErr w:type="spellStart"/>
      <w:r w:rsidRPr="00491598">
        <w:rPr>
          <w:color w:val="000000" w:themeColor="text1"/>
          <w:sz w:val="28"/>
          <w:szCs w:val="28"/>
          <w:lang w:val="uk-UA"/>
        </w:rPr>
        <w:t>Мечеславовичу</w:t>
      </w:r>
      <w:proofErr w:type="spellEnd"/>
      <w:r w:rsidRPr="00491598">
        <w:rPr>
          <w:color w:val="000000" w:themeColor="text1"/>
          <w:sz w:val="28"/>
          <w:szCs w:val="28"/>
          <w:lang w:val="uk-UA"/>
        </w:rPr>
        <w:t xml:space="preserve"> земельну ділянку комунальної власності (кадастровий номер – 2123610100:24:001:0011) площею – </w:t>
      </w:r>
      <w:smartTag w:uri="urn:schemas-microsoft-com:office:smarttags" w:element="metricconverter">
        <w:smartTagPr>
          <w:attr w:name="ProductID" w:val="0,4640 га"/>
        </w:smartTagPr>
        <w:r w:rsidRPr="00491598">
          <w:rPr>
            <w:color w:val="000000" w:themeColor="text1"/>
            <w:sz w:val="28"/>
            <w:szCs w:val="28"/>
            <w:lang w:val="uk-UA"/>
          </w:rPr>
          <w:t>0,4640 га</w:t>
        </w:r>
      </w:smartTag>
      <w:r w:rsidRPr="00491598">
        <w:rPr>
          <w:color w:val="000000" w:themeColor="text1"/>
          <w:sz w:val="28"/>
          <w:szCs w:val="28"/>
          <w:lang w:val="uk-UA"/>
        </w:rPr>
        <w:t xml:space="preserve"> для розміщення та експлуатації будівель і споруд автомобільного транспорту та дорожнього господарства по вул. </w:t>
      </w:r>
      <w:r w:rsidRPr="00491598">
        <w:rPr>
          <w:snapToGrid w:val="0"/>
          <w:color w:val="000000" w:themeColor="text1"/>
          <w:sz w:val="28"/>
          <w:szCs w:val="28"/>
          <w:lang w:val="uk-UA"/>
        </w:rPr>
        <w:t xml:space="preserve">Теодора </w:t>
      </w:r>
      <w:proofErr w:type="spellStart"/>
      <w:r w:rsidRPr="00491598">
        <w:rPr>
          <w:snapToGrid w:val="0"/>
          <w:color w:val="000000" w:themeColor="text1"/>
          <w:sz w:val="28"/>
          <w:szCs w:val="28"/>
          <w:lang w:val="uk-UA"/>
        </w:rPr>
        <w:t>Ромжі</w:t>
      </w:r>
      <w:proofErr w:type="spellEnd"/>
      <w:r w:rsidRPr="00491598">
        <w:rPr>
          <w:snapToGrid w:val="0"/>
          <w:color w:val="000000" w:themeColor="text1"/>
          <w:sz w:val="28"/>
          <w:szCs w:val="28"/>
          <w:lang w:val="uk-UA"/>
        </w:rPr>
        <w:t xml:space="preserve"> (Ватутіна), 2</w:t>
      </w:r>
      <w:r w:rsidRPr="00491598">
        <w:rPr>
          <w:color w:val="000000" w:themeColor="text1"/>
          <w:sz w:val="28"/>
          <w:szCs w:val="28"/>
          <w:lang w:val="uk-UA"/>
        </w:rPr>
        <w:t xml:space="preserve"> в м. Рахів (категорія земель - землі транспорту, код КВЦПЗ - 12.04) за </w:t>
      </w:r>
      <w:r w:rsidR="00A44841" w:rsidRPr="00491598">
        <w:rPr>
          <w:color w:val="000000" w:themeColor="text1"/>
          <w:sz w:val="28"/>
          <w:szCs w:val="28"/>
          <w:lang w:val="uk-UA"/>
        </w:rPr>
        <w:t>1392000</w:t>
      </w:r>
      <w:r w:rsidRPr="00491598">
        <w:rPr>
          <w:color w:val="000000" w:themeColor="text1"/>
          <w:sz w:val="28"/>
          <w:szCs w:val="28"/>
          <w:lang w:val="uk-UA"/>
        </w:rPr>
        <w:t xml:space="preserve"> грн.</w:t>
      </w:r>
      <w:r w:rsidR="008F211F" w:rsidRPr="00491598">
        <w:rPr>
          <w:color w:val="000000" w:themeColor="text1"/>
          <w:sz w:val="28"/>
          <w:szCs w:val="28"/>
          <w:lang w:val="uk-UA"/>
        </w:rPr>
        <w:t xml:space="preserve">,    </w:t>
      </w:r>
      <w:r w:rsidRPr="00491598">
        <w:rPr>
          <w:color w:val="000000" w:themeColor="text1"/>
          <w:sz w:val="28"/>
          <w:szCs w:val="28"/>
          <w:lang w:val="uk-UA"/>
        </w:rPr>
        <w:t xml:space="preserve"> </w:t>
      </w:r>
    </w:p>
    <w:p w:rsidR="008F211F" w:rsidRPr="00491598" w:rsidRDefault="008F211F" w:rsidP="00584926">
      <w:pPr>
        <w:jc w:val="both"/>
        <w:rPr>
          <w:color w:val="000000" w:themeColor="text1"/>
          <w:sz w:val="28"/>
          <w:szCs w:val="28"/>
          <w:lang w:val="uk-UA"/>
        </w:rPr>
      </w:pPr>
    </w:p>
    <w:p w:rsidR="008F211F" w:rsidRPr="00491598" w:rsidRDefault="008F211F" w:rsidP="00584926">
      <w:pPr>
        <w:jc w:val="both"/>
        <w:rPr>
          <w:color w:val="000000" w:themeColor="text1"/>
          <w:sz w:val="28"/>
          <w:szCs w:val="28"/>
          <w:lang w:val="uk-UA"/>
        </w:rPr>
      </w:pPr>
    </w:p>
    <w:p w:rsidR="008F211F" w:rsidRPr="00491598" w:rsidRDefault="008F211F" w:rsidP="00584926">
      <w:pPr>
        <w:jc w:val="both"/>
        <w:rPr>
          <w:color w:val="000000" w:themeColor="text1"/>
          <w:sz w:val="28"/>
          <w:szCs w:val="28"/>
          <w:lang w:val="uk-UA"/>
        </w:rPr>
      </w:pPr>
    </w:p>
    <w:p w:rsidR="008F211F" w:rsidRPr="00491598" w:rsidRDefault="008F211F" w:rsidP="00584926">
      <w:pPr>
        <w:jc w:val="both"/>
        <w:rPr>
          <w:color w:val="000000" w:themeColor="text1"/>
          <w:sz w:val="28"/>
          <w:szCs w:val="28"/>
          <w:lang w:val="uk-UA"/>
        </w:rPr>
      </w:pP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 xml:space="preserve">00 коп. з розрахунку </w:t>
      </w:r>
      <w:r w:rsidR="00FA7FFD" w:rsidRPr="00491598">
        <w:rPr>
          <w:color w:val="000000" w:themeColor="text1"/>
          <w:sz w:val="28"/>
          <w:szCs w:val="28"/>
          <w:lang w:val="uk-UA"/>
        </w:rPr>
        <w:t>300</w:t>
      </w:r>
      <w:r w:rsidRPr="00491598">
        <w:rPr>
          <w:color w:val="000000" w:themeColor="text1"/>
          <w:sz w:val="28"/>
          <w:szCs w:val="28"/>
          <w:lang w:val="uk-UA"/>
        </w:rPr>
        <w:t xml:space="preserve"> грн. </w:t>
      </w:r>
      <w:r w:rsidR="00FA7FFD" w:rsidRPr="00491598">
        <w:rPr>
          <w:color w:val="000000" w:themeColor="text1"/>
          <w:sz w:val="28"/>
          <w:szCs w:val="28"/>
          <w:lang w:val="uk-UA"/>
        </w:rPr>
        <w:t>00</w:t>
      </w:r>
      <w:r w:rsidRPr="00491598">
        <w:rPr>
          <w:color w:val="000000" w:themeColor="text1"/>
          <w:sz w:val="28"/>
          <w:szCs w:val="28"/>
          <w:lang w:val="uk-UA"/>
        </w:rPr>
        <w:t xml:space="preserve"> коп. за </w:t>
      </w:r>
      <w:smartTag w:uri="urn:schemas-microsoft-com:office:smarttags" w:element="metricconverter">
        <w:smartTagPr>
          <w:attr w:name="ProductID" w:val="1 м"/>
        </w:smartTagPr>
        <w:r w:rsidRPr="00491598">
          <w:rPr>
            <w:color w:val="000000" w:themeColor="text1"/>
            <w:sz w:val="28"/>
            <w:szCs w:val="28"/>
            <w:lang w:val="uk-UA"/>
          </w:rPr>
          <w:t xml:space="preserve">1 </w:t>
        </w:r>
        <w:proofErr w:type="spellStart"/>
        <w:r w:rsidRPr="00491598">
          <w:rPr>
            <w:color w:val="000000" w:themeColor="text1"/>
            <w:sz w:val="28"/>
            <w:szCs w:val="28"/>
            <w:lang w:val="uk-UA"/>
          </w:rPr>
          <w:t>м</w:t>
        </w:r>
      </w:smartTag>
      <w:r w:rsidRPr="00491598">
        <w:rPr>
          <w:color w:val="000000" w:themeColor="text1"/>
          <w:sz w:val="28"/>
          <w:szCs w:val="28"/>
          <w:lang w:val="uk-UA"/>
        </w:rPr>
        <w:t>.кв</w:t>
      </w:r>
      <w:proofErr w:type="spellEnd"/>
      <w:r w:rsidRPr="00491598">
        <w:rPr>
          <w:color w:val="000000" w:themeColor="text1"/>
          <w:sz w:val="28"/>
          <w:szCs w:val="28"/>
          <w:lang w:val="uk-UA"/>
        </w:rPr>
        <w:t>. із врахуванням сплаченого авансового внеску в розмірі 1 500 грн. 00 коп.</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5. Доручити міському голові або першому заступнику міського голови підписання договору купівлі - продажу вищезгаданої земельної ділянки.</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6. Роз’яснити </w:t>
      </w:r>
      <w:proofErr w:type="spellStart"/>
      <w:r w:rsidRPr="00491598">
        <w:rPr>
          <w:color w:val="000000" w:themeColor="text1"/>
          <w:sz w:val="28"/>
          <w:szCs w:val="28"/>
          <w:lang w:val="uk-UA"/>
        </w:rPr>
        <w:t>Дзвоновській</w:t>
      </w:r>
      <w:proofErr w:type="spellEnd"/>
      <w:r w:rsidRPr="00491598">
        <w:rPr>
          <w:color w:val="000000" w:themeColor="text1"/>
          <w:sz w:val="28"/>
          <w:szCs w:val="28"/>
          <w:lang w:val="uk-UA"/>
        </w:rPr>
        <w:t xml:space="preserve"> СП. та </w:t>
      </w:r>
      <w:proofErr w:type="spellStart"/>
      <w:r w:rsidRPr="00491598">
        <w:rPr>
          <w:color w:val="000000" w:themeColor="text1"/>
          <w:sz w:val="28"/>
          <w:szCs w:val="28"/>
          <w:lang w:val="uk-UA"/>
        </w:rPr>
        <w:t>Дзвоновському</w:t>
      </w:r>
      <w:proofErr w:type="spellEnd"/>
      <w:r w:rsidRPr="00491598">
        <w:rPr>
          <w:color w:val="000000" w:themeColor="text1"/>
          <w:sz w:val="28"/>
          <w:szCs w:val="28"/>
          <w:lang w:val="uk-UA"/>
        </w:rPr>
        <w:t xml:space="preserve"> М.М. про необхідність виконання обов’язків власника земельної ділянки згідно вимог статті 91 Земельного кодексу України.</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337E5" w:rsidRPr="00491598" w:rsidRDefault="005337E5" w:rsidP="00584926">
      <w:pPr>
        <w:ind w:firstLine="708"/>
        <w:jc w:val="both"/>
        <w:rPr>
          <w:color w:val="000000" w:themeColor="text1"/>
          <w:sz w:val="28"/>
          <w:szCs w:val="28"/>
          <w:lang w:val="uk-UA"/>
        </w:rPr>
      </w:pPr>
    </w:p>
    <w:p w:rsidR="005337E5" w:rsidRPr="00491598" w:rsidRDefault="005337E5" w:rsidP="00584926">
      <w:pPr>
        <w:ind w:firstLine="708"/>
        <w:jc w:val="both"/>
        <w:rPr>
          <w:color w:val="000000" w:themeColor="text1"/>
          <w:sz w:val="28"/>
          <w:szCs w:val="28"/>
          <w:lang w:val="uk-UA"/>
        </w:rPr>
      </w:pPr>
    </w:p>
    <w:p w:rsidR="005337E5" w:rsidRDefault="005337E5"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E072F9" w:rsidRDefault="00E072F9" w:rsidP="00584926">
      <w:pPr>
        <w:rPr>
          <w:color w:val="000000" w:themeColor="text1"/>
          <w:sz w:val="28"/>
          <w:szCs w:val="28"/>
          <w:lang w:val="uk-UA"/>
        </w:rPr>
      </w:pPr>
    </w:p>
    <w:p w:rsidR="005337E5" w:rsidRPr="00491598" w:rsidRDefault="005337E5"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4C40AA" w:rsidRDefault="004C40AA" w:rsidP="004C40AA">
      <w:pPr>
        <w:jc w:val="right"/>
        <w:rPr>
          <w:rFonts w:eastAsia="Calibri"/>
          <w:color w:val="000000" w:themeColor="text1"/>
          <w:sz w:val="26"/>
          <w:szCs w:val="26"/>
          <w:lang w:val="uk-UA" w:eastAsia="en-US"/>
        </w:rPr>
      </w:pPr>
    </w:p>
    <w:p w:rsidR="005337E5" w:rsidRPr="00491598" w:rsidRDefault="005337E5" w:rsidP="00584926">
      <w:pPr>
        <w:suppressAutoHyphens w:val="0"/>
        <w:jc w:val="right"/>
        <w:rPr>
          <w:rFonts w:eastAsia="Calibri"/>
          <w:color w:val="000000" w:themeColor="text1"/>
          <w:sz w:val="28"/>
          <w:szCs w:val="28"/>
          <w:lang w:val="uk-UA" w:eastAsia="en-US"/>
        </w:rPr>
      </w:pPr>
    </w:p>
    <w:p w:rsidR="005337E5" w:rsidRPr="00491598" w:rsidRDefault="005337E5"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20704" behindDoc="1" locked="0" layoutInCell="1" allowOverlap="1" wp14:anchorId="2D72FD93" wp14:editId="2F76B74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337E5" w:rsidRPr="00491598" w:rsidRDefault="005337E5" w:rsidP="00584926">
      <w:pPr>
        <w:suppressAutoHyphens w:val="0"/>
        <w:jc w:val="right"/>
        <w:rPr>
          <w:rFonts w:eastAsia="Calibri"/>
          <w:color w:val="000000" w:themeColor="text1"/>
          <w:sz w:val="28"/>
          <w:szCs w:val="28"/>
          <w:lang w:val="uk-UA" w:eastAsia="en-US"/>
        </w:rPr>
      </w:pP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5337E5" w:rsidRPr="00491598" w:rsidRDefault="005337E5"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5337E5" w:rsidRPr="00491598" w:rsidRDefault="005337E5" w:rsidP="00584926">
      <w:pPr>
        <w:suppressAutoHyphens w:val="0"/>
        <w:rPr>
          <w:rFonts w:eastAsia="Calibri"/>
          <w:color w:val="000000" w:themeColor="text1"/>
          <w:sz w:val="28"/>
          <w:szCs w:val="28"/>
          <w:lang w:val="uk-UA" w:eastAsia="en-US"/>
        </w:rPr>
      </w:pPr>
    </w:p>
    <w:p w:rsidR="005337E5" w:rsidRPr="00491598" w:rsidRDefault="005337E5"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5337E5" w:rsidRPr="00491598" w:rsidRDefault="005337E5" w:rsidP="00584926">
      <w:pPr>
        <w:suppressAutoHyphens w:val="0"/>
        <w:rPr>
          <w:rFonts w:eastAsia="Calibri"/>
          <w:color w:val="000000" w:themeColor="text1"/>
          <w:sz w:val="28"/>
          <w:szCs w:val="28"/>
          <w:lang w:val="uk-UA" w:eastAsia="en-US"/>
        </w:rPr>
      </w:pPr>
    </w:p>
    <w:p w:rsidR="005337E5" w:rsidRPr="00491598" w:rsidRDefault="005337E5"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№143</w:t>
      </w:r>
    </w:p>
    <w:p w:rsidR="005337E5" w:rsidRPr="00491598" w:rsidRDefault="005337E5"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5337E5" w:rsidRPr="00491598" w:rsidRDefault="005337E5" w:rsidP="00584926">
      <w:pPr>
        <w:suppressAutoHyphens w:val="0"/>
        <w:rPr>
          <w:rFonts w:eastAsia="Calibri"/>
          <w:color w:val="000000" w:themeColor="text1"/>
          <w:sz w:val="28"/>
          <w:szCs w:val="28"/>
          <w:lang w:val="uk-UA" w:eastAsia="en-US"/>
        </w:rPr>
      </w:pP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Про затвердження звіту з експертної</w:t>
      </w: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грошової оцінки земельної ділянки</w:t>
      </w: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несільськогосподарського призначення</w:t>
      </w: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 xml:space="preserve">та її продаж </w:t>
      </w:r>
    </w:p>
    <w:p w:rsidR="005337E5" w:rsidRPr="00491598" w:rsidRDefault="005337E5" w:rsidP="00584926">
      <w:pPr>
        <w:jc w:val="both"/>
        <w:rPr>
          <w:color w:val="000000" w:themeColor="text1"/>
          <w:sz w:val="28"/>
          <w:szCs w:val="28"/>
          <w:lang w:val="uk-UA"/>
        </w:rPr>
      </w:pPr>
    </w:p>
    <w:p w:rsidR="00C34FB0" w:rsidRPr="00491598" w:rsidRDefault="00C34FB0" w:rsidP="00584926">
      <w:pPr>
        <w:tabs>
          <w:tab w:val="left" w:pos="567"/>
        </w:tabs>
        <w:jc w:val="both"/>
        <w:rPr>
          <w:color w:val="000000" w:themeColor="text1"/>
          <w:sz w:val="28"/>
          <w:szCs w:val="28"/>
          <w:lang w:val="uk-UA"/>
        </w:rPr>
      </w:pPr>
      <w:r w:rsidRPr="00491598">
        <w:rPr>
          <w:color w:val="000000" w:themeColor="text1"/>
          <w:sz w:val="28"/>
          <w:szCs w:val="28"/>
          <w:lang w:val="uk-UA"/>
        </w:rPr>
        <w:tab/>
      </w:r>
      <w:r w:rsidR="005337E5" w:rsidRPr="00491598">
        <w:rPr>
          <w:color w:val="000000" w:themeColor="text1"/>
          <w:sz w:val="28"/>
          <w:szCs w:val="28"/>
          <w:lang w:val="uk-UA"/>
        </w:rPr>
        <w:t xml:space="preserve">Розглянувши клопотання громадянина </w:t>
      </w:r>
      <w:proofErr w:type="spellStart"/>
      <w:r w:rsidR="005337E5" w:rsidRPr="00491598">
        <w:rPr>
          <w:color w:val="000000" w:themeColor="text1"/>
          <w:sz w:val="28"/>
          <w:szCs w:val="28"/>
          <w:lang w:val="uk-UA"/>
        </w:rPr>
        <w:t>Штефури</w:t>
      </w:r>
      <w:proofErr w:type="spellEnd"/>
      <w:r w:rsidR="005337E5" w:rsidRPr="00491598">
        <w:rPr>
          <w:color w:val="000000" w:themeColor="text1"/>
          <w:sz w:val="28"/>
          <w:szCs w:val="28"/>
          <w:lang w:val="uk-UA"/>
        </w:rPr>
        <w:t xml:space="preserve"> П.Д.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Законом України «Про оцінку земель», статями 12, 122, 127, 128, Земельного кодексу України, статтею 26 Закону України «Про місцеве самоврядування в Україні», </w:t>
      </w:r>
      <w:r w:rsidRPr="00491598">
        <w:rPr>
          <w:color w:val="000000" w:themeColor="text1"/>
          <w:sz w:val="28"/>
          <w:szCs w:val="28"/>
          <w:lang w:val="uk-UA"/>
        </w:rPr>
        <w:t>Рахівська міська рада</w:t>
      </w:r>
    </w:p>
    <w:p w:rsidR="00C34FB0" w:rsidRPr="00491598" w:rsidRDefault="00C34FB0" w:rsidP="00584926">
      <w:pPr>
        <w:tabs>
          <w:tab w:val="left" w:pos="567"/>
        </w:tabs>
        <w:jc w:val="both"/>
        <w:rPr>
          <w:color w:val="000000" w:themeColor="text1"/>
          <w:sz w:val="28"/>
          <w:szCs w:val="28"/>
          <w:lang w:val="uk-UA"/>
        </w:rPr>
      </w:pPr>
    </w:p>
    <w:p w:rsidR="00C34FB0" w:rsidRPr="00491598" w:rsidRDefault="00C34FB0"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C34FB0" w:rsidRPr="00491598" w:rsidRDefault="00C34FB0" w:rsidP="00584926">
      <w:pPr>
        <w:pStyle w:val="21"/>
        <w:ind w:right="0" w:firstLine="0"/>
        <w:rPr>
          <w:color w:val="000000" w:themeColor="text1"/>
          <w:szCs w:val="28"/>
        </w:rPr>
      </w:pP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1. Затвердити звіт з експертної грошової оцінки земельної ділянки несільськогосподарського призначення (кадастровий номер – 2123610100:31:001:0014) площею – </w:t>
      </w:r>
      <w:smartTag w:uri="urn:schemas-microsoft-com:office:smarttags" w:element="metricconverter">
        <w:smartTagPr>
          <w:attr w:name="ProductID" w:val="0,1739 га"/>
        </w:smartTagPr>
        <w:r w:rsidRPr="00491598">
          <w:rPr>
            <w:color w:val="000000" w:themeColor="text1"/>
            <w:sz w:val="28"/>
            <w:szCs w:val="28"/>
            <w:lang w:val="uk-UA"/>
          </w:rPr>
          <w:t>0,1739 га</w:t>
        </w:r>
      </w:smartTag>
      <w:r w:rsidRPr="00491598">
        <w:rPr>
          <w:color w:val="000000" w:themeColor="text1"/>
          <w:sz w:val="28"/>
          <w:szCs w:val="28"/>
          <w:lang w:val="uk-UA"/>
        </w:rPr>
        <w:t xml:space="preserve">, яка підлягає продажу </w:t>
      </w:r>
      <w:proofErr w:type="spellStart"/>
      <w:r w:rsidRPr="00491598">
        <w:rPr>
          <w:color w:val="000000" w:themeColor="text1"/>
          <w:sz w:val="28"/>
          <w:szCs w:val="28"/>
          <w:lang w:val="uk-UA"/>
        </w:rPr>
        <w:t>Штефурі</w:t>
      </w:r>
      <w:proofErr w:type="spellEnd"/>
      <w:r w:rsidRPr="00491598">
        <w:rPr>
          <w:color w:val="000000" w:themeColor="text1"/>
          <w:sz w:val="28"/>
          <w:szCs w:val="28"/>
          <w:lang w:val="uk-UA"/>
        </w:rPr>
        <w:t xml:space="preserve"> Павлу Дмитровичу, мешканцю м. Рахів, вул. Київська, 153а для розміщення та експлуатації основних, підсобних і допоміжних будівель та споруд підприємств переробної, машинобудівної </w:t>
      </w:r>
      <w:r w:rsidR="004E1E56">
        <w:rPr>
          <w:color w:val="000000" w:themeColor="text1"/>
          <w:sz w:val="28"/>
          <w:szCs w:val="28"/>
          <w:lang w:val="uk-UA"/>
        </w:rPr>
        <w:t xml:space="preserve">та іншої промисловості  по </w:t>
      </w:r>
      <w:proofErr w:type="spellStart"/>
      <w:r w:rsidR="004E1E56">
        <w:rPr>
          <w:color w:val="000000" w:themeColor="text1"/>
          <w:sz w:val="28"/>
          <w:szCs w:val="28"/>
          <w:lang w:val="uk-UA"/>
        </w:rPr>
        <w:t>вул.</w:t>
      </w:r>
      <w:r w:rsidRPr="00491598">
        <w:rPr>
          <w:snapToGrid w:val="0"/>
          <w:color w:val="000000" w:themeColor="text1"/>
          <w:sz w:val="28"/>
          <w:szCs w:val="28"/>
          <w:lang w:val="uk-UA"/>
        </w:rPr>
        <w:t>Богдана</w:t>
      </w:r>
      <w:proofErr w:type="spellEnd"/>
      <w:r w:rsidRPr="00491598">
        <w:rPr>
          <w:snapToGrid w:val="0"/>
          <w:color w:val="000000" w:themeColor="text1"/>
          <w:sz w:val="28"/>
          <w:szCs w:val="28"/>
          <w:lang w:val="uk-UA"/>
        </w:rPr>
        <w:t xml:space="preserve"> Хмельницького, 70</w:t>
      </w:r>
      <w:r w:rsidRPr="00491598">
        <w:rPr>
          <w:color w:val="000000" w:themeColor="text1"/>
          <w:sz w:val="28"/>
          <w:szCs w:val="28"/>
          <w:lang w:val="uk-UA"/>
        </w:rPr>
        <w:t xml:space="preserve"> в м. Рахів (категорія земель - землі промисловості, код КВЦПЗ - 11.02). </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2.  Затвердити вартість земельної ділянки площею – </w:t>
      </w:r>
      <w:smartTag w:uri="urn:schemas-microsoft-com:office:smarttags" w:element="metricconverter">
        <w:smartTagPr>
          <w:attr w:name="ProductID" w:val="0,1739 га"/>
        </w:smartTagPr>
        <w:r w:rsidRPr="00491598">
          <w:rPr>
            <w:color w:val="000000" w:themeColor="text1"/>
            <w:sz w:val="28"/>
            <w:szCs w:val="28"/>
            <w:lang w:val="uk-UA"/>
          </w:rPr>
          <w:t>0,1739 га</w:t>
        </w:r>
      </w:smartTag>
      <w:r w:rsidRPr="00491598">
        <w:rPr>
          <w:color w:val="000000" w:themeColor="text1"/>
          <w:sz w:val="28"/>
          <w:szCs w:val="28"/>
          <w:lang w:val="uk-UA"/>
        </w:rPr>
        <w:t xml:space="preserve"> у розмірі 351 712 грн. 75 коп. з розрахунку 202 грн. 25 коп. за </w:t>
      </w:r>
      <w:smartTag w:uri="urn:schemas-microsoft-com:office:smarttags" w:element="metricconverter">
        <w:smartTagPr>
          <w:attr w:name="ProductID" w:val="1 м"/>
        </w:smartTagPr>
        <w:r w:rsidRPr="00491598">
          <w:rPr>
            <w:color w:val="000000" w:themeColor="text1"/>
            <w:sz w:val="28"/>
            <w:szCs w:val="28"/>
            <w:lang w:val="uk-UA"/>
          </w:rPr>
          <w:t xml:space="preserve">1 </w:t>
        </w:r>
        <w:proofErr w:type="spellStart"/>
        <w:r w:rsidRPr="00491598">
          <w:rPr>
            <w:color w:val="000000" w:themeColor="text1"/>
            <w:sz w:val="28"/>
            <w:szCs w:val="28"/>
            <w:lang w:val="uk-UA"/>
          </w:rPr>
          <w:t>м</w:t>
        </w:r>
      </w:smartTag>
      <w:r w:rsidRPr="00491598">
        <w:rPr>
          <w:color w:val="000000" w:themeColor="text1"/>
          <w:sz w:val="28"/>
          <w:szCs w:val="28"/>
          <w:lang w:val="uk-UA"/>
        </w:rPr>
        <w:t>.кв</w:t>
      </w:r>
      <w:proofErr w:type="spellEnd"/>
      <w:r w:rsidRPr="00491598">
        <w:rPr>
          <w:color w:val="000000" w:themeColor="text1"/>
          <w:sz w:val="28"/>
          <w:szCs w:val="28"/>
          <w:lang w:val="uk-UA"/>
        </w:rPr>
        <w:t>., згідно експертної грошової оцінки.</w:t>
      </w:r>
    </w:p>
    <w:p w:rsidR="00AA5468"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3. Продати </w:t>
      </w:r>
      <w:proofErr w:type="spellStart"/>
      <w:r w:rsidRPr="00491598">
        <w:rPr>
          <w:color w:val="000000" w:themeColor="text1"/>
          <w:sz w:val="28"/>
          <w:szCs w:val="28"/>
          <w:lang w:val="uk-UA"/>
        </w:rPr>
        <w:t>Штефурі</w:t>
      </w:r>
      <w:proofErr w:type="spellEnd"/>
      <w:r w:rsidRPr="00491598">
        <w:rPr>
          <w:color w:val="000000" w:themeColor="text1"/>
          <w:sz w:val="28"/>
          <w:szCs w:val="28"/>
          <w:lang w:val="uk-UA"/>
        </w:rPr>
        <w:t xml:space="preserve"> Павлу Дмитровичу земельну ділянку комунальної власності (кадастровий номер – 2123610100:31:001:0014) площею – </w:t>
      </w:r>
      <w:smartTag w:uri="urn:schemas-microsoft-com:office:smarttags" w:element="metricconverter">
        <w:smartTagPr>
          <w:attr w:name="ProductID" w:val="0,1739 га"/>
        </w:smartTagPr>
        <w:r w:rsidRPr="00491598">
          <w:rPr>
            <w:color w:val="000000" w:themeColor="text1"/>
            <w:sz w:val="28"/>
            <w:szCs w:val="28"/>
            <w:lang w:val="uk-UA"/>
          </w:rPr>
          <w:t>0,1739 га</w:t>
        </w:r>
      </w:smartTag>
      <w:r w:rsidRPr="00491598">
        <w:rPr>
          <w:color w:val="000000" w:themeColor="text1"/>
          <w:sz w:val="28"/>
          <w:szCs w:val="28"/>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w:t>
      </w:r>
      <w:r w:rsidRPr="00491598">
        <w:rPr>
          <w:snapToGrid w:val="0"/>
          <w:color w:val="000000" w:themeColor="text1"/>
          <w:sz w:val="28"/>
          <w:szCs w:val="28"/>
          <w:lang w:val="uk-UA"/>
        </w:rPr>
        <w:t>Богдана Хмельницького, 70</w:t>
      </w:r>
      <w:r w:rsidRPr="00491598">
        <w:rPr>
          <w:color w:val="000000" w:themeColor="text1"/>
          <w:sz w:val="28"/>
          <w:szCs w:val="28"/>
          <w:lang w:val="uk-UA"/>
        </w:rPr>
        <w:t xml:space="preserve"> в м. Рахів (категорія </w:t>
      </w:r>
    </w:p>
    <w:p w:rsidR="00AA5468" w:rsidRPr="00491598" w:rsidRDefault="00AA5468" w:rsidP="00584926">
      <w:pPr>
        <w:jc w:val="both"/>
        <w:rPr>
          <w:color w:val="000000" w:themeColor="text1"/>
          <w:sz w:val="28"/>
          <w:szCs w:val="28"/>
          <w:lang w:val="uk-UA"/>
        </w:rPr>
      </w:pPr>
    </w:p>
    <w:p w:rsidR="00AA5468" w:rsidRPr="00491598" w:rsidRDefault="00AA5468" w:rsidP="00584926">
      <w:pPr>
        <w:jc w:val="both"/>
        <w:rPr>
          <w:color w:val="000000" w:themeColor="text1"/>
          <w:sz w:val="28"/>
          <w:szCs w:val="28"/>
          <w:lang w:val="uk-UA"/>
        </w:rPr>
      </w:pPr>
    </w:p>
    <w:p w:rsidR="005337E5" w:rsidRPr="00491598" w:rsidRDefault="005337E5" w:rsidP="00584926">
      <w:pPr>
        <w:jc w:val="both"/>
        <w:rPr>
          <w:color w:val="000000" w:themeColor="text1"/>
          <w:sz w:val="28"/>
          <w:szCs w:val="28"/>
          <w:lang w:val="uk-UA"/>
        </w:rPr>
      </w:pPr>
      <w:r w:rsidRPr="00491598">
        <w:rPr>
          <w:color w:val="000000" w:themeColor="text1"/>
          <w:sz w:val="28"/>
          <w:szCs w:val="28"/>
          <w:lang w:val="uk-UA"/>
        </w:rPr>
        <w:t xml:space="preserve">земель - землі промисловості, код КВЦПЗ - 11.02) за 351712 грн. 75 коп. з розрахунку 202 грн. 25 коп. за </w:t>
      </w:r>
      <w:smartTag w:uri="urn:schemas-microsoft-com:office:smarttags" w:element="metricconverter">
        <w:smartTagPr>
          <w:attr w:name="ProductID" w:val="1 м"/>
        </w:smartTagPr>
        <w:r w:rsidRPr="00491598">
          <w:rPr>
            <w:color w:val="000000" w:themeColor="text1"/>
            <w:sz w:val="28"/>
            <w:szCs w:val="28"/>
            <w:lang w:val="uk-UA"/>
          </w:rPr>
          <w:t xml:space="preserve">1 </w:t>
        </w:r>
        <w:proofErr w:type="spellStart"/>
        <w:r w:rsidRPr="00491598">
          <w:rPr>
            <w:color w:val="000000" w:themeColor="text1"/>
            <w:sz w:val="28"/>
            <w:szCs w:val="28"/>
            <w:lang w:val="uk-UA"/>
          </w:rPr>
          <w:t>м</w:t>
        </w:r>
      </w:smartTag>
      <w:r w:rsidRPr="00491598">
        <w:rPr>
          <w:color w:val="000000" w:themeColor="text1"/>
          <w:sz w:val="28"/>
          <w:szCs w:val="28"/>
          <w:lang w:val="uk-UA"/>
        </w:rPr>
        <w:t>.кв</w:t>
      </w:r>
      <w:proofErr w:type="spellEnd"/>
      <w:r w:rsidRPr="00491598">
        <w:rPr>
          <w:color w:val="000000" w:themeColor="text1"/>
          <w:sz w:val="28"/>
          <w:szCs w:val="28"/>
          <w:lang w:val="uk-UA"/>
        </w:rPr>
        <w:t>. із врахуванням сплаченого авансового внеску в розмірі 1 500 грн. 00 коп.</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5. Доручити міському голові або першому заступнику міського голови підписання договору купівлі - продажу вищезгаданої земельної ділянки.</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 xml:space="preserve">6. Роз’яснити </w:t>
      </w:r>
      <w:proofErr w:type="spellStart"/>
      <w:r w:rsidRPr="00491598">
        <w:rPr>
          <w:color w:val="000000" w:themeColor="text1"/>
          <w:sz w:val="28"/>
          <w:szCs w:val="28"/>
          <w:lang w:val="uk-UA"/>
        </w:rPr>
        <w:t>Штефурі</w:t>
      </w:r>
      <w:proofErr w:type="spellEnd"/>
      <w:r w:rsidRPr="00491598">
        <w:rPr>
          <w:color w:val="000000" w:themeColor="text1"/>
          <w:sz w:val="28"/>
          <w:szCs w:val="28"/>
          <w:lang w:val="uk-UA"/>
        </w:rPr>
        <w:t xml:space="preserve"> П.Д. про необхідність виконання обов’язків власника земельної ділянки згідно вимог статті 91 Земельного кодексу України.</w:t>
      </w:r>
    </w:p>
    <w:p w:rsidR="005337E5" w:rsidRPr="00491598" w:rsidRDefault="005337E5" w:rsidP="00584926">
      <w:pPr>
        <w:ind w:firstLine="708"/>
        <w:jc w:val="both"/>
        <w:rPr>
          <w:color w:val="000000" w:themeColor="text1"/>
          <w:sz w:val="28"/>
          <w:szCs w:val="28"/>
          <w:lang w:val="uk-UA"/>
        </w:rPr>
      </w:pPr>
      <w:r w:rsidRPr="00491598">
        <w:rPr>
          <w:color w:val="000000" w:themeColor="text1"/>
          <w:sz w:val="28"/>
          <w:szCs w:val="28"/>
          <w:lang w:val="uk-UA"/>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337E5" w:rsidRPr="00491598" w:rsidRDefault="005337E5" w:rsidP="00584926">
      <w:pPr>
        <w:ind w:firstLine="708"/>
        <w:jc w:val="both"/>
        <w:rPr>
          <w:color w:val="000000" w:themeColor="text1"/>
          <w:sz w:val="28"/>
          <w:szCs w:val="28"/>
          <w:lang w:val="uk-UA"/>
        </w:rPr>
      </w:pPr>
    </w:p>
    <w:p w:rsidR="005337E5" w:rsidRPr="00491598" w:rsidRDefault="005337E5" w:rsidP="00584926">
      <w:pPr>
        <w:ind w:firstLine="708"/>
        <w:jc w:val="both"/>
        <w:rPr>
          <w:color w:val="000000" w:themeColor="text1"/>
          <w:sz w:val="28"/>
          <w:szCs w:val="28"/>
          <w:lang w:val="uk-UA"/>
        </w:rPr>
      </w:pPr>
    </w:p>
    <w:p w:rsidR="005337E5" w:rsidRPr="00491598" w:rsidRDefault="005337E5" w:rsidP="00584926">
      <w:pPr>
        <w:ind w:firstLine="708"/>
        <w:jc w:val="both"/>
        <w:rPr>
          <w:color w:val="000000" w:themeColor="text1"/>
          <w:sz w:val="28"/>
          <w:szCs w:val="28"/>
          <w:lang w:val="uk-UA"/>
        </w:rPr>
      </w:pPr>
    </w:p>
    <w:p w:rsidR="005337E5" w:rsidRPr="00491598" w:rsidRDefault="005337E5"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4C40AA" w:rsidRDefault="004C40AA" w:rsidP="004C40AA">
      <w:pPr>
        <w:rPr>
          <w:color w:val="000000" w:themeColor="text1"/>
          <w:sz w:val="26"/>
          <w:szCs w:val="26"/>
          <w:lang w:val="uk-UA"/>
        </w:rPr>
      </w:pPr>
    </w:p>
    <w:p w:rsidR="008938F1" w:rsidRPr="00491598" w:rsidRDefault="008938F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4C40AA" w:rsidRDefault="004C40AA" w:rsidP="004C40AA">
      <w:pPr>
        <w:jc w:val="right"/>
        <w:rPr>
          <w:rFonts w:eastAsia="Calibri"/>
          <w:color w:val="000000" w:themeColor="text1"/>
          <w:sz w:val="26"/>
          <w:szCs w:val="26"/>
          <w:lang w:val="uk-UA" w:eastAsia="en-US"/>
        </w:rPr>
      </w:pPr>
    </w:p>
    <w:p w:rsidR="008938F1" w:rsidRPr="00491598" w:rsidRDefault="008938F1" w:rsidP="00584926">
      <w:pPr>
        <w:rPr>
          <w:color w:val="000000" w:themeColor="text1"/>
          <w:lang w:val="uk-UA"/>
        </w:rPr>
      </w:pPr>
    </w:p>
    <w:p w:rsidR="008938F1" w:rsidRPr="00491598" w:rsidRDefault="008938F1" w:rsidP="00584926">
      <w:pPr>
        <w:suppressAutoHyphens w:val="0"/>
        <w:jc w:val="right"/>
        <w:rPr>
          <w:rFonts w:eastAsia="Calibri"/>
          <w:color w:val="000000" w:themeColor="text1"/>
          <w:sz w:val="28"/>
          <w:szCs w:val="28"/>
          <w:lang w:val="uk-UA" w:eastAsia="en-US"/>
        </w:rPr>
      </w:pPr>
    </w:p>
    <w:p w:rsidR="008938F1" w:rsidRPr="00491598" w:rsidRDefault="008938F1"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22752" behindDoc="1" locked="0" layoutInCell="1" allowOverlap="1" wp14:anchorId="78623EE9" wp14:editId="6C14773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938F1" w:rsidRPr="00491598" w:rsidRDefault="008938F1" w:rsidP="00584926">
      <w:pPr>
        <w:suppressAutoHyphens w:val="0"/>
        <w:jc w:val="right"/>
        <w:rPr>
          <w:rFonts w:eastAsia="Calibri"/>
          <w:color w:val="000000" w:themeColor="text1"/>
          <w:sz w:val="28"/>
          <w:szCs w:val="28"/>
          <w:lang w:val="uk-UA" w:eastAsia="en-US"/>
        </w:rPr>
      </w:pPr>
    </w:p>
    <w:p w:rsidR="008938F1" w:rsidRPr="00491598" w:rsidRDefault="008938F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8938F1" w:rsidRPr="00491598" w:rsidRDefault="008938F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8938F1" w:rsidRPr="00491598" w:rsidRDefault="008938F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8938F1" w:rsidRPr="00491598" w:rsidRDefault="008938F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8938F1" w:rsidRPr="00491598" w:rsidRDefault="008938F1"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8938F1" w:rsidRPr="00491598" w:rsidRDefault="008938F1" w:rsidP="00584926">
      <w:pPr>
        <w:suppressAutoHyphens w:val="0"/>
        <w:rPr>
          <w:rFonts w:eastAsia="Calibri"/>
          <w:color w:val="000000" w:themeColor="text1"/>
          <w:sz w:val="28"/>
          <w:szCs w:val="28"/>
          <w:lang w:val="uk-UA" w:eastAsia="en-US"/>
        </w:rPr>
      </w:pPr>
    </w:p>
    <w:p w:rsidR="008938F1" w:rsidRPr="00491598" w:rsidRDefault="008938F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8938F1" w:rsidRPr="00491598" w:rsidRDefault="008938F1" w:rsidP="00584926">
      <w:pPr>
        <w:suppressAutoHyphens w:val="0"/>
        <w:rPr>
          <w:rFonts w:eastAsia="Calibri"/>
          <w:color w:val="000000" w:themeColor="text1"/>
          <w:sz w:val="28"/>
          <w:szCs w:val="28"/>
          <w:lang w:val="uk-UA" w:eastAsia="en-US"/>
        </w:rPr>
      </w:pPr>
    </w:p>
    <w:p w:rsidR="008938F1" w:rsidRPr="00491598" w:rsidRDefault="008938F1"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№144</w:t>
      </w:r>
    </w:p>
    <w:p w:rsidR="008938F1" w:rsidRPr="00491598" w:rsidRDefault="008938F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8938F1" w:rsidRPr="00491598" w:rsidRDefault="008938F1" w:rsidP="00584926">
      <w:pPr>
        <w:suppressAutoHyphens w:val="0"/>
        <w:rPr>
          <w:rFonts w:eastAsia="Calibri"/>
          <w:color w:val="000000" w:themeColor="text1"/>
          <w:sz w:val="28"/>
          <w:szCs w:val="28"/>
          <w:lang w:val="uk-UA" w:eastAsia="en-US"/>
        </w:rPr>
      </w:pPr>
    </w:p>
    <w:p w:rsidR="008938F1" w:rsidRPr="00491598" w:rsidRDefault="008938F1" w:rsidP="00584926">
      <w:pPr>
        <w:jc w:val="both"/>
        <w:rPr>
          <w:color w:val="000000" w:themeColor="text1"/>
          <w:sz w:val="28"/>
          <w:szCs w:val="28"/>
          <w:lang w:val="uk-UA"/>
        </w:rPr>
      </w:pPr>
      <w:r w:rsidRPr="00491598">
        <w:rPr>
          <w:color w:val="000000" w:themeColor="text1"/>
          <w:sz w:val="28"/>
          <w:szCs w:val="28"/>
          <w:lang w:val="uk-UA"/>
        </w:rPr>
        <w:t>Про затвердження звіту з експертної</w:t>
      </w:r>
    </w:p>
    <w:p w:rsidR="008938F1" w:rsidRPr="00491598" w:rsidRDefault="008938F1" w:rsidP="00584926">
      <w:pPr>
        <w:jc w:val="both"/>
        <w:rPr>
          <w:color w:val="000000" w:themeColor="text1"/>
          <w:sz w:val="28"/>
          <w:szCs w:val="28"/>
          <w:lang w:val="uk-UA"/>
        </w:rPr>
      </w:pPr>
      <w:r w:rsidRPr="00491598">
        <w:rPr>
          <w:color w:val="000000" w:themeColor="text1"/>
          <w:sz w:val="28"/>
          <w:szCs w:val="28"/>
          <w:lang w:val="uk-UA"/>
        </w:rPr>
        <w:t>грошової оцінки земельної ділянки</w:t>
      </w:r>
    </w:p>
    <w:p w:rsidR="008938F1" w:rsidRPr="00491598" w:rsidRDefault="008938F1" w:rsidP="00584926">
      <w:pPr>
        <w:jc w:val="both"/>
        <w:rPr>
          <w:color w:val="000000" w:themeColor="text1"/>
          <w:sz w:val="28"/>
          <w:szCs w:val="28"/>
          <w:lang w:val="uk-UA"/>
        </w:rPr>
      </w:pPr>
      <w:r w:rsidRPr="00491598">
        <w:rPr>
          <w:color w:val="000000" w:themeColor="text1"/>
          <w:sz w:val="28"/>
          <w:szCs w:val="28"/>
          <w:lang w:val="uk-UA"/>
        </w:rPr>
        <w:t>несільськогосподарського призначення</w:t>
      </w:r>
    </w:p>
    <w:p w:rsidR="008938F1" w:rsidRPr="00491598" w:rsidRDefault="008938F1" w:rsidP="00584926">
      <w:pPr>
        <w:jc w:val="both"/>
        <w:rPr>
          <w:b/>
          <w:color w:val="000000" w:themeColor="text1"/>
          <w:sz w:val="28"/>
          <w:szCs w:val="28"/>
          <w:lang w:val="uk-UA"/>
        </w:rPr>
      </w:pPr>
      <w:r w:rsidRPr="00491598">
        <w:rPr>
          <w:color w:val="000000" w:themeColor="text1"/>
          <w:sz w:val="28"/>
          <w:szCs w:val="28"/>
          <w:lang w:val="uk-UA"/>
        </w:rPr>
        <w:t>та її продаж</w:t>
      </w:r>
      <w:r w:rsidRPr="00491598">
        <w:rPr>
          <w:b/>
          <w:color w:val="000000" w:themeColor="text1"/>
          <w:sz w:val="28"/>
          <w:szCs w:val="28"/>
          <w:lang w:val="uk-UA"/>
        </w:rPr>
        <w:t xml:space="preserve"> </w:t>
      </w:r>
    </w:p>
    <w:p w:rsidR="008938F1" w:rsidRPr="00491598" w:rsidRDefault="008938F1" w:rsidP="00584926">
      <w:pPr>
        <w:jc w:val="both"/>
        <w:rPr>
          <w:color w:val="000000" w:themeColor="text1"/>
          <w:sz w:val="28"/>
          <w:szCs w:val="28"/>
          <w:lang w:val="uk-UA"/>
        </w:rPr>
      </w:pPr>
    </w:p>
    <w:p w:rsidR="000B35AD" w:rsidRPr="00491598" w:rsidRDefault="000B35AD" w:rsidP="00584926">
      <w:pPr>
        <w:tabs>
          <w:tab w:val="left" w:pos="567"/>
        </w:tabs>
        <w:jc w:val="both"/>
        <w:rPr>
          <w:color w:val="000000" w:themeColor="text1"/>
          <w:sz w:val="28"/>
          <w:szCs w:val="28"/>
          <w:lang w:val="uk-UA"/>
        </w:rPr>
      </w:pPr>
      <w:r w:rsidRPr="00491598">
        <w:rPr>
          <w:color w:val="000000" w:themeColor="text1"/>
          <w:sz w:val="28"/>
          <w:szCs w:val="28"/>
          <w:lang w:val="uk-UA"/>
        </w:rPr>
        <w:tab/>
      </w:r>
      <w:r w:rsidR="008938F1" w:rsidRPr="00491598">
        <w:rPr>
          <w:color w:val="000000" w:themeColor="text1"/>
          <w:sz w:val="28"/>
          <w:szCs w:val="28"/>
          <w:lang w:val="uk-UA"/>
        </w:rPr>
        <w:t xml:space="preserve">Розглянувши клопотання громадянки Ворохта О.М.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Законом України «Про оцінку земель», статями 12, 122, 127, 128, Земельного кодексу України, статтею 26 Закону України «Про місцеве самоврядування в Україні», </w:t>
      </w:r>
      <w:r w:rsidRPr="00491598">
        <w:rPr>
          <w:color w:val="000000" w:themeColor="text1"/>
          <w:sz w:val="28"/>
          <w:szCs w:val="28"/>
          <w:lang w:val="uk-UA"/>
        </w:rPr>
        <w:t>Рахівська міська рада</w:t>
      </w:r>
    </w:p>
    <w:p w:rsidR="000B35AD" w:rsidRPr="00491598" w:rsidRDefault="000B35AD" w:rsidP="00584926">
      <w:pPr>
        <w:tabs>
          <w:tab w:val="left" w:pos="567"/>
        </w:tabs>
        <w:jc w:val="both"/>
        <w:rPr>
          <w:color w:val="000000" w:themeColor="text1"/>
          <w:sz w:val="28"/>
          <w:szCs w:val="28"/>
          <w:lang w:val="uk-UA"/>
        </w:rPr>
      </w:pPr>
    </w:p>
    <w:p w:rsidR="000B35AD" w:rsidRPr="00491598" w:rsidRDefault="000B35AD"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0B35AD" w:rsidRPr="00491598" w:rsidRDefault="000B35AD" w:rsidP="00584926">
      <w:pPr>
        <w:pStyle w:val="21"/>
        <w:ind w:right="0" w:firstLine="0"/>
        <w:rPr>
          <w:color w:val="000000" w:themeColor="text1"/>
          <w:szCs w:val="28"/>
        </w:rPr>
      </w:pPr>
    </w:p>
    <w:p w:rsidR="008938F1" w:rsidRPr="00491598" w:rsidRDefault="008938F1" w:rsidP="00584926">
      <w:pPr>
        <w:ind w:firstLine="708"/>
        <w:jc w:val="both"/>
        <w:rPr>
          <w:color w:val="000000" w:themeColor="text1"/>
          <w:sz w:val="28"/>
          <w:szCs w:val="28"/>
          <w:lang w:val="uk-UA"/>
        </w:rPr>
      </w:pPr>
      <w:r w:rsidRPr="00491598">
        <w:rPr>
          <w:color w:val="000000" w:themeColor="text1"/>
          <w:sz w:val="28"/>
          <w:szCs w:val="28"/>
          <w:lang w:val="uk-UA"/>
        </w:rPr>
        <w:t xml:space="preserve">1. Затвердити звіт з експертної грошової оцінки земельної ділянки несільськогосподарського призначення (кадастровий номер – 2123610100:08:001:0068) площею – </w:t>
      </w:r>
      <w:smartTag w:uri="urn:schemas-microsoft-com:office:smarttags" w:element="metricconverter">
        <w:smartTagPr>
          <w:attr w:name="ProductID" w:val="1,4205 га"/>
        </w:smartTagPr>
        <w:r w:rsidRPr="00491598">
          <w:rPr>
            <w:color w:val="000000" w:themeColor="text1"/>
            <w:sz w:val="28"/>
            <w:szCs w:val="28"/>
            <w:lang w:val="uk-UA"/>
          </w:rPr>
          <w:t>1,4205 га</w:t>
        </w:r>
      </w:smartTag>
      <w:r w:rsidRPr="00491598">
        <w:rPr>
          <w:color w:val="000000" w:themeColor="text1"/>
          <w:sz w:val="28"/>
          <w:szCs w:val="28"/>
          <w:lang w:val="uk-UA"/>
        </w:rPr>
        <w:t xml:space="preserve">, яка підлягає продажу Ворохті Олесі Миколаївні, мешканці м. Рахів, вул. Вербник, 6 кв.19 для будівництва та обслуговування об’єктів туристичної інфраструктури по вул. Вербник, 115 в м. Рахів (категорія земель – землі громадської забудови, код КВЦПЗ - 03.08). </w:t>
      </w:r>
    </w:p>
    <w:p w:rsidR="008938F1" w:rsidRPr="00491598" w:rsidRDefault="008938F1" w:rsidP="00584926">
      <w:pPr>
        <w:ind w:firstLine="708"/>
        <w:jc w:val="both"/>
        <w:rPr>
          <w:color w:val="000000" w:themeColor="text1"/>
          <w:sz w:val="28"/>
          <w:szCs w:val="28"/>
          <w:lang w:val="uk-UA"/>
        </w:rPr>
      </w:pPr>
      <w:r w:rsidRPr="00491598">
        <w:rPr>
          <w:color w:val="000000" w:themeColor="text1"/>
          <w:sz w:val="28"/>
          <w:szCs w:val="28"/>
          <w:lang w:val="uk-UA"/>
        </w:rPr>
        <w:t xml:space="preserve">2.  Затвердити вартість земельної ділянки площею – </w:t>
      </w:r>
      <w:smartTag w:uri="urn:schemas-microsoft-com:office:smarttags" w:element="metricconverter">
        <w:smartTagPr>
          <w:attr w:name="ProductID" w:val="1,4205 га"/>
        </w:smartTagPr>
        <w:r w:rsidRPr="00491598">
          <w:rPr>
            <w:color w:val="000000" w:themeColor="text1"/>
            <w:sz w:val="28"/>
            <w:szCs w:val="28"/>
            <w:lang w:val="uk-UA"/>
          </w:rPr>
          <w:t>1,4205 га</w:t>
        </w:r>
      </w:smartTag>
      <w:r w:rsidRPr="00491598">
        <w:rPr>
          <w:color w:val="000000" w:themeColor="text1"/>
          <w:sz w:val="28"/>
          <w:szCs w:val="28"/>
          <w:lang w:val="uk-UA"/>
        </w:rPr>
        <w:t xml:space="preserve"> у розмірі 2 147 796 грн. 00 коп. з розрахунку 151 грн. 20 коп. за </w:t>
      </w:r>
      <w:smartTag w:uri="urn:schemas-microsoft-com:office:smarttags" w:element="metricconverter">
        <w:smartTagPr>
          <w:attr w:name="ProductID" w:val="1 м"/>
        </w:smartTagPr>
        <w:r w:rsidRPr="00491598">
          <w:rPr>
            <w:color w:val="000000" w:themeColor="text1"/>
            <w:sz w:val="28"/>
            <w:szCs w:val="28"/>
            <w:lang w:val="uk-UA"/>
          </w:rPr>
          <w:t xml:space="preserve">1 </w:t>
        </w:r>
        <w:proofErr w:type="spellStart"/>
        <w:r w:rsidRPr="00491598">
          <w:rPr>
            <w:color w:val="000000" w:themeColor="text1"/>
            <w:sz w:val="28"/>
            <w:szCs w:val="28"/>
            <w:lang w:val="uk-UA"/>
          </w:rPr>
          <w:t>м</w:t>
        </w:r>
      </w:smartTag>
      <w:r w:rsidRPr="00491598">
        <w:rPr>
          <w:color w:val="000000" w:themeColor="text1"/>
          <w:sz w:val="28"/>
          <w:szCs w:val="28"/>
          <w:lang w:val="uk-UA"/>
        </w:rPr>
        <w:t>.кв</w:t>
      </w:r>
      <w:proofErr w:type="spellEnd"/>
      <w:r w:rsidRPr="00491598">
        <w:rPr>
          <w:color w:val="000000" w:themeColor="text1"/>
          <w:sz w:val="28"/>
          <w:szCs w:val="28"/>
          <w:lang w:val="uk-UA"/>
        </w:rPr>
        <w:t>., згідно експертної грошової оцінки.</w:t>
      </w:r>
    </w:p>
    <w:p w:rsidR="0002481C" w:rsidRPr="00491598" w:rsidRDefault="008938F1" w:rsidP="00584926">
      <w:pPr>
        <w:ind w:firstLine="708"/>
        <w:jc w:val="both"/>
        <w:rPr>
          <w:color w:val="000000" w:themeColor="text1"/>
          <w:sz w:val="28"/>
          <w:szCs w:val="28"/>
          <w:lang w:val="uk-UA"/>
        </w:rPr>
      </w:pPr>
      <w:r w:rsidRPr="00491598">
        <w:rPr>
          <w:color w:val="000000" w:themeColor="text1"/>
          <w:sz w:val="28"/>
          <w:szCs w:val="28"/>
          <w:lang w:val="uk-UA"/>
        </w:rPr>
        <w:t xml:space="preserve">3. Продати Ворохті Олесі Миколаївні земельну ділянку комунальної власності (кадастровий номер – 2123610100:08:001:0068) площею – </w:t>
      </w:r>
      <w:smartTag w:uri="urn:schemas-microsoft-com:office:smarttags" w:element="metricconverter">
        <w:smartTagPr>
          <w:attr w:name="ProductID" w:val="1,4205 га"/>
        </w:smartTagPr>
        <w:r w:rsidRPr="00491598">
          <w:rPr>
            <w:color w:val="000000" w:themeColor="text1"/>
            <w:sz w:val="28"/>
            <w:szCs w:val="28"/>
            <w:lang w:val="uk-UA"/>
          </w:rPr>
          <w:t>1,4205 га</w:t>
        </w:r>
      </w:smartTag>
      <w:r w:rsidRPr="00491598">
        <w:rPr>
          <w:color w:val="000000" w:themeColor="text1"/>
          <w:sz w:val="28"/>
          <w:szCs w:val="28"/>
          <w:lang w:val="uk-UA"/>
        </w:rPr>
        <w:t xml:space="preserve"> для будівництва та обслуговування об’єктів туристичної інфраструктури по вул. Вербник, 115 в м. Рахів (категорія земель – землі громадської забудови, код КВЦПЗ - 03.08) за 2147796 грн. 00 коп. з розрахунку 151 грн. 20 коп. </w:t>
      </w:r>
      <w:r w:rsidR="00D86484" w:rsidRPr="00491598">
        <w:rPr>
          <w:color w:val="000000" w:themeColor="text1"/>
          <w:sz w:val="28"/>
          <w:szCs w:val="28"/>
          <w:lang w:val="uk-UA"/>
        </w:rPr>
        <w:t xml:space="preserve">  </w:t>
      </w:r>
      <w:r w:rsidRPr="00491598">
        <w:rPr>
          <w:color w:val="000000" w:themeColor="text1"/>
          <w:sz w:val="28"/>
          <w:szCs w:val="28"/>
          <w:lang w:val="uk-UA"/>
        </w:rPr>
        <w:t xml:space="preserve">за </w:t>
      </w:r>
    </w:p>
    <w:p w:rsidR="0002481C" w:rsidRPr="00491598" w:rsidRDefault="0002481C" w:rsidP="00584926">
      <w:pPr>
        <w:jc w:val="both"/>
        <w:rPr>
          <w:color w:val="000000" w:themeColor="text1"/>
          <w:sz w:val="28"/>
          <w:szCs w:val="28"/>
          <w:lang w:val="uk-UA"/>
        </w:rPr>
      </w:pPr>
    </w:p>
    <w:p w:rsidR="0002481C" w:rsidRPr="00491598" w:rsidRDefault="0002481C" w:rsidP="00584926">
      <w:pPr>
        <w:jc w:val="both"/>
        <w:rPr>
          <w:color w:val="000000" w:themeColor="text1"/>
          <w:sz w:val="28"/>
          <w:szCs w:val="28"/>
          <w:lang w:val="uk-UA"/>
        </w:rPr>
      </w:pPr>
    </w:p>
    <w:p w:rsidR="0002481C" w:rsidRPr="00491598" w:rsidRDefault="0002481C" w:rsidP="00584926">
      <w:pPr>
        <w:jc w:val="both"/>
        <w:rPr>
          <w:color w:val="000000" w:themeColor="text1"/>
          <w:sz w:val="28"/>
          <w:szCs w:val="28"/>
          <w:lang w:val="uk-UA"/>
        </w:rPr>
      </w:pPr>
    </w:p>
    <w:p w:rsidR="0002481C" w:rsidRPr="00491598" w:rsidRDefault="0002481C" w:rsidP="00584926">
      <w:pPr>
        <w:jc w:val="both"/>
        <w:rPr>
          <w:color w:val="000000" w:themeColor="text1"/>
          <w:sz w:val="28"/>
          <w:szCs w:val="28"/>
          <w:lang w:val="uk-UA"/>
        </w:rPr>
      </w:pPr>
    </w:p>
    <w:p w:rsidR="008938F1" w:rsidRPr="00491598" w:rsidRDefault="008938F1" w:rsidP="00584926">
      <w:pPr>
        <w:jc w:val="both"/>
        <w:rPr>
          <w:color w:val="000000" w:themeColor="text1"/>
          <w:sz w:val="28"/>
          <w:szCs w:val="28"/>
          <w:lang w:val="uk-UA"/>
        </w:rPr>
      </w:pPr>
      <w:smartTag w:uri="urn:schemas-microsoft-com:office:smarttags" w:element="metricconverter">
        <w:smartTagPr>
          <w:attr w:name="ProductID" w:val="1 м"/>
        </w:smartTagPr>
        <w:r w:rsidRPr="00491598">
          <w:rPr>
            <w:color w:val="000000" w:themeColor="text1"/>
            <w:sz w:val="28"/>
            <w:szCs w:val="28"/>
            <w:lang w:val="uk-UA"/>
          </w:rPr>
          <w:t xml:space="preserve">1 </w:t>
        </w:r>
        <w:proofErr w:type="spellStart"/>
        <w:r w:rsidRPr="00491598">
          <w:rPr>
            <w:color w:val="000000" w:themeColor="text1"/>
            <w:sz w:val="28"/>
            <w:szCs w:val="28"/>
            <w:lang w:val="uk-UA"/>
          </w:rPr>
          <w:t>м</w:t>
        </w:r>
      </w:smartTag>
      <w:r w:rsidRPr="00491598">
        <w:rPr>
          <w:color w:val="000000" w:themeColor="text1"/>
          <w:sz w:val="28"/>
          <w:szCs w:val="28"/>
          <w:lang w:val="uk-UA"/>
        </w:rPr>
        <w:t>.кв</w:t>
      </w:r>
      <w:proofErr w:type="spellEnd"/>
      <w:r w:rsidRPr="00491598">
        <w:rPr>
          <w:color w:val="000000" w:themeColor="text1"/>
          <w:sz w:val="28"/>
          <w:szCs w:val="28"/>
          <w:lang w:val="uk-UA"/>
        </w:rPr>
        <w:t>. із врахуванням сплаченого авансового внеску в розмірі 1500 грн.</w:t>
      </w:r>
      <w:r w:rsidR="00B9081A" w:rsidRPr="00491598">
        <w:rPr>
          <w:color w:val="000000" w:themeColor="text1"/>
          <w:sz w:val="28"/>
          <w:szCs w:val="28"/>
          <w:lang w:val="uk-UA"/>
        </w:rPr>
        <w:t xml:space="preserve">,    </w:t>
      </w:r>
      <w:r w:rsidRPr="00491598">
        <w:rPr>
          <w:color w:val="000000" w:themeColor="text1"/>
          <w:sz w:val="28"/>
          <w:szCs w:val="28"/>
          <w:lang w:val="uk-UA"/>
        </w:rPr>
        <w:t xml:space="preserve"> 00 коп.</w:t>
      </w:r>
    </w:p>
    <w:p w:rsidR="008938F1" w:rsidRPr="00491598" w:rsidRDefault="008938F1" w:rsidP="00584926">
      <w:pPr>
        <w:ind w:firstLine="708"/>
        <w:jc w:val="both"/>
        <w:rPr>
          <w:color w:val="000000" w:themeColor="text1"/>
          <w:sz w:val="28"/>
          <w:szCs w:val="28"/>
          <w:lang w:val="uk-UA"/>
        </w:rPr>
      </w:pPr>
      <w:r w:rsidRPr="00491598">
        <w:rPr>
          <w:color w:val="000000" w:themeColor="text1"/>
          <w:sz w:val="28"/>
          <w:szCs w:val="28"/>
          <w:lang w:val="uk-UA"/>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8938F1" w:rsidRPr="00491598" w:rsidRDefault="008938F1" w:rsidP="00584926">
      <w:pPr>
        <w:ind w:firstLine="708"/>
        <w:jc w:val="both"/>
        <w:rPr>
          <w:color w:val="000000" w:themeColor="text1"/>
          <w:sz w:val="28"/>
          <w:szCs w:val="28"/>
          <w:lang w:val="uk-UA"/>
        </w:rPr>
      </w:pPr>
      <w:r w:rsidRPr="00491598">
        <w:rPr>
          <w:color w:val="000000" w:themeColor="text1"/>
          <w:sz w:val="28"/>
          <w:szCs w:val="28"/>
          <w:lang w:val="uk-UA"/>
        </w:rPr>
        <w:t>5. Доручити міському голові або першому заступнику міського голови підписання договору купівлі - продажу вищезгаданої земельної ділянки.</w:t>
      </w:r>
    </w:p>
    <w:p w:rsidR="008938F1" w:rsidRPr="00491598" w:rsidRDefault="008938F1" w:rsidP="00584926">
      <w:pPr>
        <w:ind w:firstLine="708"/>
        <w:jc w:val="both"/>
        <w:rPr>
          <w:color w:val="000000" w:themeColor="text1"/>
          <w:sz w:val="28"/>
          <w:szCs w:val="28"/>
          <w:lang w:val="uk-UA"/>
        </w:rPr>
      </w:pPr>
      <w:r w:rsidRPr="00491598">
        <w:rPr>
          <w:color w:val="000000" w:themeColor="text1"/>
          <w:sz w:val="28"/>
          <w:szCs w:val="28"/>
          <w:lang w:val="uk-UA"/>
        </w:rPr>
        <w:t>6. Роз’яснити Ворохті О.М. про необхідність виконання обов’язків власника земельної ділянки згідно вимог статті 91 Земельного кодексу України.</w:t>
      </w:r>
    </w:p>
    <w:p w:rsidR="008938F1" w:rsidRPr="00491598" w:rsidRDefault="008938F1" w:rsidP="00584926">
      <w:pPr>
        <w:ind w:firstLine="708"/>
        <w:jc w:val="both"/>
        <w:rPr>
          <w:color w:val="000000" w:themeColor="text1"/>
          <w:sz w:val="28"/>
          <w:szCs w:val="28"/>
          <w:lang w:val="uk-UA"/>
        </w:rPr>
      </w:pPr>
      <w:r w:rsidRPr="00491598">
        <w:rPr>
          <w:color w:val="000000" w:themeColor="text1"/>
          <w:sz w:val="28"/>
          <w:szCs w:val="28"/>
          <w:lang w:val="uk-UA"/>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938F1" w:rsidRPr="00491598" w:rsidRDefault="008938F1" w:rsidP="00584926">
      <w:pPr>
        <w:jc w:val="both"/>
        <w:rPr>
          <w:color w:val="000000" w:themeColor="text1"/>
          <w:sz w:val="28"/>
          <w:szCs w:val="28"/>
          <w:lang w:val="uk-UA"/>
        </w:rPr>
      </w:pPr>
    </w:p>
    <w:p w:rsidR="00AC6C5A" w:rsidRPr="00491598" w:rsidRDefault="00AC6C5A" w:rsidP="00584926">
      <w:pPr>
        <w:jc w:val="both"/>
        <w:rPr>
          <w:color w:val="000000" w:themeColor="text1"/>
          <w:sz w:val="28"/>
          <w:szCs w:val="28"/>
          <w:lang w:val="uk-UA"/>
        </w:rPr>
      </w:pPr>
    </w:p>
    <w:p w:rsidR="00AC6C5A" w:rsidRPr="00491598" w:rsidRDefault="00AC6C5A" w:rsidP="00584926">
      <w:pPr>
        <w:jc w:val="both"/>
        <w:rPr>
          <w:color w:val="000000" w:themeColor="text1"/>
          <w:sz w:val="28"/>
          <w:szCs w:val="28"/>
          <w:lang w:val="uk-UA"/>
        </w:rPr>
      </w:pPr>
    </w:p>
    <w:p w:rsidR="008938F1" w:rsidRPr="00491598" w:rsidRDefault="008938F1"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5337E5" w:rsidRPr="00491598" w:rsidRDefault="005337E5" w:rsidP="00584926">
      <w:pPr>
        <w:suppressAutoHyphens w:val="0"/>
        <w:rPr>
          <w:rFonts w:eastAsia="Calibri"/>
          <w:color w:val="000000" w:themeColor="text1"/>
          <w:sz w:val="28"/>
          <w:szCs w:val="28"/>
          <w:lang w:val="uk-UA" w:eastAsia="en-US"/>
        </w:rPr>
      </w:pPr>
    </w:p>
    <w:p w:rsidR="005337E5" w:rsidRPr="00491598" w:rsidRDefault="005337E5" w:rsidP="00584926">
      <w:pPr>
        <w:suppressAutoHyphens w:val="0"/>
        <w:rPr>
          <w:rFonts w:eastAsia="Calibri"/>
          <w:color w:val="000000" w:themeColor="text1"/>
          <w:sz w:val="28"/>
          <w:szCs w:val="28"/>
          <w:lang w:val="uk-UA" w:eastAsia="en-US"/>
        </w:rPr>
      </w:pPr>
    </w:p>
    <w:p w:rsidR="00E33EC7" w:rsidRPr="00491598" w:rsidRDefault="00E33EC7" w:rsidP="00584926">
      <w:pPr>
        <w:suppressAutoHyphens w:val="0"/>
        <w:rPr>
          <w:rFonts w:eastAsia="Calibri"/>
          <w:color w:val="000000" w:themeColor="text1"/>
          <w:sz w:val="28"/>
          <w:szCs w:val="28"/>
          <w:lang w:val="uk-UA" w:eastAsia="en-US"/>
        </w:rPr>
      </w:pPr>
    </w:p>
    <w:p w:rsidR="00BE12C1" w:rsidRPr="00491598" w:rsidRDefault="00BE12C1" w:rsidP="00584926">
      <w:pPr>
        <w:suppressAutoHyphens w:val="0"/>
        <w:rPr>
          <w:rFonts w:eastAsia="Calibri"/>
          <w:color w:val="000000" w:themeColor="text1"/>
          <w:sz w:val="28"/>
          <w:szCs w:val="28"/>
          <w:lang w:val="uk-UA" w:eastAsia="en-US"/>
        </w:rPr>
      </w:pPr>
    </w:p>
    <w:p w:rsidR="001823DB" w:rsidRPr="00491598" w:rsidRDefault="001823DB"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F858E0" w:rsidRPr="00491598" w:rsidRDefault="00F858E0" w:rsidP="00584926">
      <w:pPr>
        <w:suppressAutoHyphens w:val="0"/>
        <w:rPr>
          <w:rFonts w:eastAsia="Calibri"/>
          <w:color w:val="000000" w:themeColor="text1"/>
          <w:sz w:val="28"/>
          <w:szCs w:val="28"/>
          <w:lang w:val="uk-UA" w:eastAsia="en-US"/>
        </w:rPr>
      </w:pPr>
    </w:p>
    <w:p w:rsidR="001823DB" w:rsidRPr="00491598" w:rsidRDefault="001823DB" w:rsidP="00584926">
      <w:pPr>
        <w:rPr>
          <w:color w:val="000000" w:themeColor="text1"/>
          <w:lang w:val="uk-UA"/>
        </w:rPr>
      </w:pPr>
    </w:p>
    <w:p w:rsidR="001823DB" w:rsidRPr="00491598" w:rsidRDefault="001823DB" w:rsidP="00584926">
      <w:pPr>
        <w:suppressAutoHyphens w:val="0"/>
        <w:jc w:val="right"/>
        <w:rPr>
          <w:rFonts w:eastAsia="Calibri"/>
          <w:color w:val="000000" w:themeColor="text1"/>
          <w:sz w:val="28"/>
          <w:szCs w:val="28"/>
          <w:lang w:val="uk-UA" w:eastAsia="en-US"/>
        </w:rPr>
      </w:pPr>
    </w:p>
    <w:p w:rsidR="001823DB" w:rsidRPr="00491598" w:rsidRDefault="001823DB"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24800" behindDoc="1" locked="0" layoutInCell="1" allowOverlap="1" wp14:anchorId="682E5B82" wp14:editId="5579850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823DB" w:rsidRPr="00491598" w:rsidRDefault="001823DB" w:rsidP="00584926">
      <w:pPr>
        <w:suppressAutoHyphens w:val="0"/>
        <w:jc w:val="right"/>
        <w:rPr>
          <w:rFonts w:eastAsia="Calibri"/>
          <w:color w:val="000000" w:themeColor="text1"/>
          <w:sz w:val="28"/>
          <w:szCs w:val="28"/>
          <w:lang w:val="uk-UA" w:eastAsia="en-US"/>
        </w:rPr>
      </w:pPr>
    </w:p>
    <w:p w:rsidR="001823DB" w:rsidRPr="00491598" w:rsidRDefault="001823DB"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1823DB" w:rsidRPr="00491598" w:rsidRDefault="001823DB"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1823DB" w:rsidRPr="00491598" w:rsidRDefault="001823DB"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1823DB" w:rsidRPr="00491598" w:rsidRDefault="001823DB"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1823DB" w:rsidRPr="00491598" w:rsidRDefault="001823DB"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1823DB" w:rsidRPr="00491598" w:rsidRDefault="001823DB" w:rsidP="00584926">
      <w:pPr>
        <w:suppressAutoHyphens w:val="0"/>
        <w:rPr>
          <w:rFonts w:eastAsia="Calibri"/>
          <w:color w:val="000000" w:themeColor="text1"/>
          <w:sz w:val="28"/>
          <w:szCs w:val="28"/>
          <w:lang w:val="uk-UA" w:eastAsia="en-US"/>
        </w:rPr>
      </w:pPr>
    </w:p>
    <w:p w:rsidR="001823DB" w:rsidRPr="00491598" w:rsidRDefault="001823DB"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1823DB" w:rsidRPr="00491598" w:rsidRDefault="001823DB" w:rsidP="00584926">
      <w:pPr>
        <w:suppressAutoHyphens w:val="0"/>
        <w:rPr>
          <w:rFonts w:eastAsia="Calibri"/>
          <w:color w:val="000000" w:themeColor="text1"/>
          <w:sz w:val="28"/>
          <w:szCs w:val="28"/>
          <w:lang w:val="uk-UA" w:eastAsia="en-US"/>
        </w:rPr>
      </w:pPr>
    </w:p>
    <w:p w:rsidR="001823DB" w:rsidRPr="00491598" w:rsidRDefault="001823DB"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w:t>
      </w:r>
      <w:r w:rsidR="002156CD" w:rsidRPr="00491598">
        <w:rPr>
          <w:color w:val="000000" w:themeColor="text1"/>
          <w:sz w:val="28"/>
          <w:szCs w:val="28"/>
          <w:lang w:val="uk-UA"/>
        </w:rPr>
        <w:t>145</w:t>
      </w:r>
    </w:p>
    <w:p w:rsidR="001823DB" w:rsidRPr="00491598" w:rsidRDefault="001823DB"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1823DB" w:rsidRPr="00491598" w:rsidRDefault="001823DB" w:rsidP="00584926">
      <w:pPr>
        <w:suppressAutoHyphens w:val="0"/>
        <w:rPr>
          <w:rFonts w:eastAsia="Calibri"/>
          <w:color w:val="000000" w:themeColor="text1"/>
          <w:sz w:val="28"/>
          <w:szCs w:val="28"/>
          <w:lang w:val="uk-UA" w:eastAsia="en-US"/>
        </w:rPr>
      </w:pPr>
    </w:p>
    <w:p w:rsidR="00AA324F" w:rsidRPr="00491598" w:rsidRDefault="00AA324F" w:rsidP="00584926">
      <w:pPr>
        <w:outlineLvl w:val="0"/>
        <w:rPr>
          <w:color w:val="000000" w:themeColor="text1"/>
          <w:sz w:val="28"/>
          <w:szCs w:val="28"/>
          <w:lang w:val="uk-UA"/>
        </w:rPr>
      </w:pPr>
      <w:r w:rsidRPr="00491598">
        <w:rPr>
          <w:color w:val="000000" w:themeColor="text1"/>
          <w:sz w:val="28"/>
          <w:szCs w:val="28"/>
          <w:lang w:val="uk-UA"/>
        </w:rPr>
        <w:t>Про надання дозволу на проведення</w:t>
      </w:r>
    </w:p>
    <w:p w:rsidR="00F523DB" w:rsidRDefault="00AA324F" w:rsidP="00584926">
      <w:pPr>
        <w:outlineLvl w:val="0"/>
        <w:rPr>
          <w:color w:val="000000" w:themeColor="text1"/>
          <w:sz w:val="28"/>
          <w:szCs w:val="28"/>
          <w:lang w:val="uk-UA"/>
        </w:rPr>
      </w:pPr>
      <w:r w:rsidRPr="00491598">
        <w:rPr>
          <w:color w:val="000000" w:themeColor="text1"/>
          <w:sz w:val="28"/>
          <w:szCs w:val="28"/>
          <w:lang w:val="uk-UA"/>
        </w:rPr>
        <w:t xml:space="preserve">експертних грошових оцінок земельних </w:t>
      </w:r>
    </w:p>
    <w:p w:rsidR="00AA324F" w:rsidRPr="00491598" w:rsidRDefault="00AA324F" w:rsidP="00F523DB">
      <w:pPr>
        <w:outlineLvl w:val="0"/>
        <w:rPr>
          <w:color w:val="000000" w:themeColor="text1"/>
          <w:sz w:val="28"/>
          <w:szCs w:val="28"/>
          <w:lang w:val="uk-UA"/>
        </w:rPr>
      </w:pPr>
      <w:r w:rsidRPr="00491598">
        <w:rPr>
          <w:color w:val="000000" w:themeColor="text1"/>
          <w:sz w:val="28"/>
          <w:szCs w:val="28"/>
          <w:lang w:val="uk-UA"/>
        </w:rPr>
        <w:t>ділянок несільськогосподарського призначення,</w:t>
      </w:r>
    </w:p>
    <w:p w:rsidR="00AA324F" w:rsidRPr="00491598" w:rsidRDefault="00AA324F" w:rsidP="00584926">
      <w:pPr>
        <w:rPr>
          <w:color w:val="000000" w:themeColor="text1"/>
          <w:sz w:val="28"/>
          <w:szCs w:val="28"/>
          <w:lang w:val="uk-UA"/>
        </w:rPr>
      </w:pPr>
      <w:r w:rsidRPr="00491598">
        <w:rPr>
          <w:color w:val="000000" w:themeColor="text1"/>
          <w:sz w:val="28"/>
          <w:szCs w:val="28"/>
          <w:lang w:val="uk-UA"/>
        </w:rPr>
        <w:t>які підлягають продажу</w:t>
      </w:r>
    </w:p>
    <w:p w:rsidR="00AA324F" w:rsidRPr="00491598" w:rsidRDefault="00AA324F" w:rsidP="00584926">
      <w:pPr>
        <w:rPr>
          <w:color w:val="000000" w:themeColor="text1"/>
          <w:sz w:val="28"/>
          <w:szCs w:val="28"/>
          <w:lang w:val="uk-UA"/>
        </w:rPr>
      </w:pPr>
    </w:p>
    <w:p w:rsidR="00460B57" w:rsidRPr="00491598" w:rsidRDefault="00460B57" w:rsidP="00584926">
      <w:pPr>
        <w:tabs>
          <w:tab w:val="left" w:pos="567"/>
        </w:tabs>
        <w:jc w:val="both"/>
        <w:rPr>
          <w:color w:val="000000" w:themeColor="text1"/>
          <w:sz w:val="28"/>
          <w:szCs w:val="28"/>
          <w:lang w:val="uk-UA"/>
        </w:rPr>
      </w:pPr>
      <w:r w:rsidRPr="00491598">
        <w:rPr>
          <w:color w:val="000000" w:themeColor="text1"/>
          <w:sz w:val="28"/>
          <w:szCs w:val="28"/>
          <w:lang w:val="uk-UA"/>
        </w:rPr>
        <w:tab/>
      </w:r>
      <w:r w:rsidR="00AA324F" w:rsidRPr="00491598">
        <w:rPr>
          <w:color w:val="000000" w:themeColor="text1"/>
          <w:sz w:val="28"/>
          <w:szCs w:val="28"/>
          <w:lang w:val="uk-UA"/>
        </w:rPr>
        <w:t xml:space="preserve">Розглянувши клопотання громадян </w:t>
      </w:r>
      <w:proofErr w:type="spellStart"/>
      <w:r w:rsidR="00AA324F" w:rsidRPr="00491598">
        <w:rPr>
          <w:color w:val="000000" w:themeColor="text1"/>
          <w:sz w:val="28"/>
          <w:szCs w:val="28"/>
          <w:lang w:val="uk-UA"/>
        </w:rPr>
        <w:t>Сабова</w:t>
      </w:r>
      <w:proofErr w:type="spellEnd"/>
      <w:r w:rsidR="00AA324F" w:rsidRPr="00491598">
        <w:rPr>
          <w:color w:val="000000" w:themeColor="text1"/>
          <w:sz w:val="28"/>
          <w:szCs w:val="28"/>
          <w:lang w:val="uk-UA"/>
        </w:rPr>
        <w:t xml:space="preserve"> М.О. та Савчука В.І. про надання дозволу на проведення експертних грошових оцінок земельних ділянок несільськогосподарського призначення, які підлягають продажу, керуючись статями 12, 122, 127, 128 Земельного кодексу України, пунктом 34 частини першої статті 26 Закону України «Про місцеве самоврядування в Україні», </w:t>
      </w:r>
      <w:r w:rsidRPr="00491598">
        <w:rPr>
          <w:color w:val="000000" w:themeColor="text1"/>
          <w:sz w:val="28"/>
          <w:szCs w:val="28"/>
          <w:lang w:val="uk-UA"/>
        </w:rPr>
        <w:t>Рахівська міська рада</w:t>
      </w:r>
    </w:p>
    <w:p w:rsidR="00460B57" w:rsidRPr="00491598" w:rsidRDefault="00460B57" w:rsidP="00584926">
      <w:pPr>
        <w:tabs>
          <w:tab w:val="left" w:pos="567"/>
        </w:tabs>
        <w:jc w:val="both"/>
        <w:rPr>
          <w:color w:val="000000" w:themeColor="text1"/>
          <w:sz w:val="28"/>
          <w:szCs w:val="28"/>
          <w:lang w:val="uk-UA"/>
        </w:rPr>
      </w:pPr>
    </w:p>
    <w:p w:rsidR="00460B57" w:rsidRPr="00491598" w:rsidRDefault="00460B57"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460B57" w:rsidRPr="00491598" w:rsidRDefault="00460B57" w:rsidP="00584926">
      <w:pPr>
        <w:pStyle w:val="21"/>
        <w:ind w:right="0" w:firstLine="0"/>
        <w:rPr>
          <w:color w:val="000000" w:themeColor="text1"/>
          <w:szCs w:val="28"/>
        </w:rPr>
      </w:pPr>
    </w:p>
    <w:p w:rsidR="00AA324F" w:rsidRPr="00491598" w:rsidRDefault="00AA324F" w:rsidP="00584926">
      <w:pPr>
        <w:ind w:firstLine="708"/>
        <w:jc w:val="both"/>
        <w:outlineLvl w:val="0"/>
        <w:rPr>
          <w:color w:val="000000" w:themeColor="text1"/>
          <w:sz w:val="28"/>
          <w:szCs w:val="28"/>
          <w:lang w:val="uk-UA"/>
        </w:rPr>
      </w:pPr>
      <w:r w:rsidRPr="00491598">
        <w:rPr>
          <w:color w:val="000000" w:themeColor="text1"/>
          <w:sz w:val="28"/>
          <w:szCs w:val="28"/>
          <w:lang w:val="uk-UA"/>
        </w:rPr>
        <w:t xml:space="preserve">1. Надати дозвіл на проведення експертної грошової оцінки земельної ділянки несільськогосподарського призначення (кадастровий номер – 2123610100:02:001:0005) площею - </w:t>
      </w:r>
      <w:smartTag w:uri="urn:schemas-microsoft-com:office:smarttags" w:element="metricconverter">
        <w:smartTagPr>
          <w:attr w:name="ProductID" w:val="0,0029 га"/>
        </w:smartTagPr>
        <w:r w:rsidRPr="00491598">
          <w:rPr>
            <w:color w:val="000000" w:themeColor="text1"/>
            <w:sz w:val="28"/>
            <w:szCs w:val="28"/>
            <w:lang w:val="uk-UA"/>
          </w:rPr>
          <w:t>0,0029 га</w:t>
        </w:r>
      </w:smartTag>
      <w:r w:rsidRPr="00491598">
        <w:rPr>
          <w:color w:val="000000" w:themeColor="text1"/>
          <w:sz w:val="28"/>
          <w:szCs w:val="28"/>
          <w:lang w:val="uk-UA"/>
        </w:rPr>
        <w:t xml:space="preserve"> для будівництва та обслуговування будівель торгівлі (категорія земель – землі громадської забудови, код КВЦПЗ - 03.07) по вул. </w:t>
      </w:r>
      <w:r w:rsidRPr="00491598">
        <w:rPr>
          <w:snapToGrid w:val="0"/>
          <w:color w:val="000000" w:themeColor="text1"/>
          <w:sz w:val="28"/>
          <w:szCs w:val="28"/>
          <w:lang w:val="uk-UA"/>
        </w:rPr>
        <w:t>Миру, 6а</w:t>
      </w:r>
      <w:r w:rsidRPr="00491598">
        <w:rPr>
          <w:color w:val="000000" w:themeColor="text1"/>
          <w:sz w:val="28"/>
          <w:szCs w:val="28"/>
          <w:lang w:val="uk-UA"/>
        </w:rPr>
        <w:t xml:space="preserve"> в м. Рахів, що підлягає продажу громадянину </w:t>
      </w:r>
      <w:proofErr w:type="spellStart"/>
      <w:r w:rsidRPr="00491598">
        <w:rPr>
          <w:color w:val="000000" w:themeColor="text1"/>
          <w:sz w:val="28"/>
          <w:szCs w:val="28"/>
          <w:lang w:val="uk-UA"/>
        </w:rPr>
        <w:t>Сабову</w:t>
      </w:r>
      <w:proofErr w:type="spellEnd"/>
      <w:r w:rsidRPr="00491598">
        <w:rPr>
          <w:color w:val="000000" w:themeColor="text1"/>
          <w:sz w:val="28"/>
          <w:szCs w:val="28"/>
          <w:lang w:val="uk-UA"/>
        </w:rPr>
        <w:t xml:space="preserve"> Мирославу Олександровичу, мешканцю                  м. Рахів, вул. Терешкової, 16.  </w:t>
      </w:r>
    </w:p>
    <w:p w:rsidR="00460B57" w:rsidRPr="00491598" w:rsidRDefault="00AA324F" w:rsidP="00584926">
      <w:pPr>
        <w:ind w:firstLine="708"/>
        <w:jc w:val="both"/>
        <w:outlineLvl w:val="0"/>
        <w:rPr>
          <w:color w:val="000000" w:themeColor="text1"/>
          <w:sz w:val="28"/>
          <w:szCs w:val="28"/>
          <w:lang w:val="uk-UA"/>
        </w:rPr>
      </w:pPr>
      <w:r w:rsidRPr="00491598">
        <w:rPr>
          <w:color w:val="000000" w:themeColor="text1"/>
          <w:sz w:val="28"/>
          <w:szCs w:val="28"/>
          <w:lang w:val="uk-UA"/>
        </w:rPr>
        <w:t xml:space="preserve">2. Надати дозвіл на проведення експертної грошової оцінки земельної ділянки несільськогосподарського призначення (кадастровий номер – 2123610100:43:002:0028) площею - </w:t>
      </w:r>
      <w:smartTag w:uri="urn:schemas-microsoft-com:office:smarttags" w:element="metricconverter">
        <w:smartTagPr>
          <w:attr w:name="ProductID" w:val="0,1163 га"/>
        </w:smartTagPr>
        <w:r w:rsidRPr="00491598">
          <w:rPr>
            <w:color w:val="000000" w:themeColor="text1"/>
            <w:sz w:val="28"/>
            <w:szCs w:val="28"/>
            <w:lang w:val="uk-UA"/>
          </w:rPr>
          <w:t>0,1163 га</w:t>
        </w:r>
      </w:smartTag>
      <w:r w:rsidRPr="00491598">
        <w:rPr>
          <w:color w:val="000000" w:themeColor="text1"/>
          <w:sz w:val="28"/>
          <w:szCs w:val="28"/>
          <w:lang w:val="uk-UA"/>
        </w:rPr>
        <w:t xml:space="preserve"> для будівництва та обслуговування будівель торгівлі (категорія земель – землі громадської забудови, код КВЦПЗ - 03.07) по вул. </w:t>
      </w:r>
      <w:r w:rsidRPr="00491598">
        <w:rPr>
          <w:snapToGrid w:val="0"/>
          <w:color w:val="000000" w:themeColor="text1"/>
          <w:sz w:val="28"/>
          <w:szCs w:val="28"/>
          <w:lang w:val="uk-UA"/>
        </w:rPr>
        <w:t>Київська, 48а</w:t>
      </w:r>
      <w:r w:rsidRPr="00491598">
        <w:rPr>
          <w:color w:val="000000" w:themeColor="text1"/>
          <w:sz w:val="28"/>
          <w:szCs w:val="28"/>
          <w:lang w:val="uk-UA"/>
        </w:rPr>
        <w:t xml:space="preserve"> в м. Рахів, що підлягає продажу громадянину Савчуку Віталію Івановичу, мешканцю м. Рахів, вул. Героїв АТО, 15 кв.20.</w:t>
      </w:r>
    </w:p>
    <w:p w:rsidR="00460B57" w:rsidRPr="00491598" w:rsidRDefault="00460B57" w:rsidP="00584926">
      <w:pPr>
        <w:suppressAutoHyphens w:val="0"/>
        <w:rPr>
          <w:color w:val="000000" w:themeColor="text1"/>
          <w:sz w:val="28"/>
          <w:szCs w:val="28"/>
          <w:lang w:val="uk-UA"/>
        </w:rPr>
      </w:pPr>
      <w:r w:rsidRPr="00491598">
        <w:rPr>
          <w:color w:val="000000" w:themeColor="text1"/>
          <w:sz w:val="28"/>
          <w:szCs w:val="28"/>
          <w:lang w:val="uk-UA"/>
        </w:rPr>
        <w:br w:type="page"/>
      </w:r>
    </w:p>
    <w:p w:rsidR="00AA324F" w:rsidRPr="00491598" w:rsidRDefault="00AA324F" w:rsidP="00584926">
      <w:pPr>
        <w:ind w:firstLine="708"/>
        <w:jc w:val="both"/>
        <w:outlineLvl w:val="0"/>
        <w:rPr>
          <w:color w:val="000000" w:themeColor="text1"/>
          <w:sz w:val="28"/>
          <w:szCs w:val="28"/>
          <w:lang w:val="uk-UA"/>
        </w:rPr>
      </w:pPr>
    </w:p>
    <w:p w:rsidR="00460B57" w:rsidRPr="00491598" w:rsidRDefault="00460B57" w:rsidP="00584926">
      <w:pPr>
        <w:ind w:firstLine="708"/>
        <w:jc w:val="both"/>
        <w:outlineLvl w:val="0"/>
        <w:rPr>
          <w:color w:val="000000" w:themeColor="text1"/>
          <w:sz w:val="28"/>
          <w:szCs w:val="28"/>
          <w:lang w:val="uk-UA"/>
        </w:rPr>
      </w:pPr>
    </w:p>
    <w:p w:rsidR="00AA324F" w:rsidRPr="00491598" w:rsidRDefault="00AA324F" w:rsidP="00584926">
      <w:pPr>
        <w:ind w:firstLine="708"/>
        <w:jc w:val="both"/>
        <w:rPr>
          <w:color w:val="000000" w:themeColor="text1"/>
          <w:sz w:val="28"/>
          <w:szCs w:val="28"/>
          <w:lang w:val="uk-UA"/>
        </w:rPr>
      </w:pPr>
      <w:r w:rsidRPr="00491598">
        <w:rPr>
          <w:color w:val="000000" w:themeColor="text1"/>
          <w:sz w:val="28"/>
          <w:szCs w:val="28"/>
          <w:lang w:val="uk-UA"/>
        </w:rPr>
        <w:t xml:space="preserve">3. Громадянам </w:t>
      </w:r>
      <w:proofErr w:type="spellStart"/>
      <w:r w:rsidRPr="00491598">
        <w:rPr>
          <w:color w:val="000000" w:themeColor="text1"/>
          <w:sz w:val="28"/>
          <w:szCs w:val="28"/>
          <w:lang w:val="uk-UA"/>
        </w:rPr>
        <w:t>Сабову</w:t>
      </w:r>
      <w:proofErr w:type="spellEnd"/>
      <w:r w:rsidRPr="00491598">
        <w:rPr>
          <w:color w:val="000000" w:themeColor="text1"/>
          <w:sz w:val="28"/>
          <w:szCs w:val="28"/>
          <w:lang w:val="uk-UA"/>
        </w:rPr>
        <w:t xml:space="preserve"> М.О. та Савчуку В.І.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AA324F" w:rsidRPr="00491598" w:rsidRDefault="00AA324F" w:rsidP="00584926">
      <w:pPr>
        <w:ind w:firstLine="708"/>
        <w:jc w:val="both"/>
        <w:rPr>
          <w:color w:val="000000" w:themeColor="text1"/>
          <w:sz w:val="28"/>
          <w:szCs w:val="28"/>
          <w:lang w:val="uk-UA"/>
        </w:rPr>
      </w:pPr>
      <w:r w:rsidRPr="00491598">
        <w:rPr>
          <w:color w:val="000000" w:themeColor="text1"/>
          <w:sz w:val="28"/>
          <w:szCs w:val="28"/>
          <w:lang w:val="uk-UA"/>
        </w:rPr>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AA324F" w:rsidRPr="00491598" w:rsidRDefault="00AA324F" w:rsidP="00584926">
      <w:pPr>
        <w:rPr>
          <w:color w:val="000000" w:themeColor="text1"/>
          <w:sz w:val="28"/>
          <w:szCs w:val="28"/>
          <w:lang w:val="uk-UA"/>
        </w:rPr>
      </w:pPr>
    </w:p>
    <w:p w:rsidR="00460B57" w:rsidRPr="00491598" w:rsidRDefault="00460B57" w:rsidP="00584926">
      <w:pPr>
        <w:rPr>
          <w:color w:val="000000" w:themeColor="text1"/>
          <w:sz w:val="28"/>
          <w:szCs w:val="28"/>
          <w:lang w:val="uk-UA"/>
        </w:rPr>
      </w:pPr>
    </w:p>
    <w:p w:rsidR="00AA324F" w:rsidRPr="00491598" w:rsidRDefault="00AA324F"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2156CD" w:rsidRPr="00491598" w:rsidRDefault="002156CD" w:rsidP="00584926">
      <w:pPr>
        <w:suppressAutoHyphens w:val="0"/>
        <w:rPr>
          <w:rFonts w:eastAsia="Calibri"/>
          <w:color w:val="000000" w:themeColor="text1"/>
          <w:sz w:val="28"/>
          <w:szCs w:val="28"/>
          <w:lang w:val="uk-UA" w:eastAsia="en-US"/>
        </w:rPr>
      </w:pPr>
    </w:p>
    <w:p w:rsidR="001823DB" w:rsidRPr="00491598" w:rsidRDefault="001823DB" w:rsidP="00584926">
      <w:pPr>
        <w:suppressAutoHyphens w:val="0"/>
        <w:rPr>
          <w:rFonts w:eastAsia="Calibri"/>
          <w:color w:val="000000" w:themeColor="text1"/>
          <w:sz w:val="28"/>
          <w:szCs w:val="28"/>
          <w:lang w:val="uk-UA" w:eastAsia="en-US"/>
        </w:rPr>
      </w:pPr>
    </w:p>
    <w:p w:rsidR="005B1042" w:rsidRPr="00491598" w:rsidRDefault="005B1042"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5B1042" w:rsidRPr="00491598" w:rsidRDefault="005B1042" w:rsidP="00584926">
      <w:pPr>
        <w:jc w:val="right"/>
        <w:rPr>
          <w:color w:val="000000" w:themeColor="text1"/>
          <w:lang w:val="uk-UA"/>
        </w:rPr>
      </w:pPr>
    </w:p>
    <w:p w:rsidR="005B1042" w:rsidRPr="00491598" w:rsidRDefault="005B1042" w:rsidP="00584926">
      <w:pPr>
        <w:suppressAutoHyphens w:val="0"/>
        <w:jc w:val="right"/>
        <w:rPr>
          <w:rFonts w:eastAsia="Calibri"/>
          <w:color w:val="000000" w:themeColor="text1"/>
          <w:sz w:val="28"/>
          <w:szCs w:val="28"/>
          <w:lang w:val="uk-UA" w:eastAsia="en-US"/>
        </w:rPr>
      </w:pPr>
    </w:p>
    <w:p w:rsidR="005B1042" w:rsidRPr="00491598" w:rsidRDefault="005B1042"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26848" behindDoc="1" locked="0" layoutInCell="1" allowOverlap="1" wp14:anchorId="31F178F2" wp14:editId="17B9AB1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B1042" w:rsidRPr="00491598" w:rsidRDefault="005B1042" w:rsidP="00584926">
      <w:pPr>
        <w:suppressAutoHyphens w:val="0"/>
        <w:jc w:val="right"/>
        <w:rPr>
          <w:rFonts w:eastAsia="Calibri"/>
          <w:color w:val="000000" w:themeColor="text1"/>
          <w:sz w:val="28"/>
          <w:szCs w:val="28"/>
          <w:lang w:val="uk-UA" w:eastAsia="en-US"/>
        </w:rPr>
      </w:pPr>
    </w:p>
    <w:p w:rsidR="005B1042" w:rsidRPr="00491598" w:rsidRDefault="005B104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5B1042" w:rsidRPr="00491598" w:rsidRDefault="005B104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5B1042" w:rsidRPr="00491598" w:rsidRDefault="005B104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5B1042" w:rsidRPr="00491598" w:rsidRDefault="005B104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5B1042" w:rsidRPr="00491598" w:rsidRDefault="005B1042"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5B1042" w:rsidRPr="00491598" w:rsidRDefault="005B1042" w:rsidP="00584926">
      <w:pPr>
        <w:suppressAutoHyphens w:val="0"/>
        <w:rPr>
          <w:rFonts w:eastAsia="Calibri"/>
          <w:color w:val="000000" w:themeColor="text1"/>
          <w:sz w:val="28"/>
          <w:szCs w:val="28"/>
          <w:lang w:val="uk-UA" w:eastAsia="en-US"/>
        </w:rPr>
      </w:pPr>
    </w:p>
    <w:p w:rsidR="005B1042" w:rsidRPr="00491598" w:rsidRDefault="005B1042"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5B1042" w:rsidRPr="00491598" w:rsidRDefault="005B1042" w:rsidP="00584926">
      <w:pPr>
        <w:suppressAutoHyphens w:val="0"/>
        <w:rPr>
          <w:rFonts w:eastAsia="Calibri"/>
          <w:color w:val="000000" w:themeColor="text1"/>
          <w:sz w:val="28"/>
          <w:szCs w:val="28"/>
          <w:lang w:val="uk-UA" w:eastAsia="en-US"/>
        </w:rPr>
      </w:pPr>
    </w:p>
    <w:p w:rsidR="005B1042" w:rsidRPr="00491598" w:rsidRDefault="005B1042"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№146</w:t>
      </w:r>
    </w:p>
    <w:p w:rsidR="005B1042" w:rsidRPr="00491598" w:rsidRDefault="005B1042"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5B1042" w:rsidRPr="00491598" w:rsidRDefault="005B1042" w:rsidP="00584926">
      <w:pPr>
        <w:suppressAutoHyphens w:val="0"/>
        <w:rPr>
          <w:rFonts w:eastAsia="Calibri"/>
          <w:color w:val="000000" w:themeColor="text1"/>
          <w:sz w:val="28"/>
          <w:szCs w:val="28"/>
          <w:lang w:val="uk-UA" w:eastAsia="en-US"/>
        </w:rPr>
      </w:pPr>
    </w:p>
    <w:p w:rsidR="00C04BE9" w:rsidRPr="00491598" w:rsidRDefault="00C04BE9" w:rsidP="00584926">
      <w:pPr>
        <w:keepLines/>
        <w:outlineLvl w:val="0"/>
        <w:rPr>
          <w:color w:val="000000" w:themeColor="text1"/>
          <w:sz w:val="28"/>
          <w:szCs w:val="28"/>
          <w:lang w:val="uk-UA"/>
        </w:rPr>
      </w:pPr>
      <w:r w:rsidRPr="00491598">
        <w:rPr>
          <w:color w:val="000000" w:themeColor="text1"/>
          <w:sz w:val="28"/>
          <w:szCs w:val="28"/>
          <w:lang w:val="uk-UA"/>
        </w:rPr>
        <w:t xml:space="preserve">Про надання дозволу на розробку </w:t>
      </w:r>
    </w:p>
    <w:p w:rsidR="00C04BE9" w:rsidRPr="00491598" w:rsidRDefault="00C04BE9" w:rsidP="00584926">
      <w:pPr>
        <w:keepLines/>
        <w:outlineLvl w:val="0"/>
        <w:rPr>
          <w:color w:val="000000" w:themeColor="text1"/>
          <w:sz w:val="28"/>
          <w:szCs w:val="28"/>
          <w:lang w:val="uk-UA"/>
        </w:rPr>
      </w:pPr>
      <w:r w:rsidRPr="00491598">
        <w:rPr>
          <w:color w:val="000000" w:themeColor="text1"/>
          <w:sz w:val="28"/>
          <w:szCs w:val="28"/>
          <w:lang w:val="uk-UA"/>
        </w:rPr>
        <w:t>комплексної схеми розміщення</w:t>
      </w:r>
    </w:p>
    <w:p w:rsidR="00C04BE9" w:rsidRPr="00491598" w:rsidRDefault="00C04BE9" w:rsidP="00584926">
      <w:pPr>
        <w:keepLines/>
        <w:outlineLvl w:val="0"/>
        <w:rPr>
          <w:b/>
          <w:color w:val="000000" w:themeColor="text1"/>
          <w:sz w:val="28"/>
          <w:szCs w:val="28"/>
          <w:lang w:val="uk-UA"/>
        </w:rPr>
      </w:pPr>
      <w:r w:rsidRPr="00491598">
        <w:rPr>
          <w:color w:val="000000" w:themeColor="text1"/>
          <w:sz w:val="28"/>
          <w:szCs w:val="28"/>
          <w:lang w:val="uk-UA"/>
        </w:rPr>
        <w:t>тимчасової споруди</w:t>
      </w:r>
    </w:p>
    <w:p w:rsidR="00B26414" w:rsidRPr="00491598" w:rsidRDefault="00B26414" w:rsidP="00584926">
      <w:pPr>
        <w:pStyle w:val="a8"/>
        <w:spacing w:after="0"/>
        <w:ind w:firstLine="708"/>
        <w:jc w:val="both"/>
        <w:rPr>
          <w:color w:val="000000" w:themeColor="text1"/>
          <w:sz w:val="28"/>
          <w:szCs w:val="28"/>
          <w:lang w:val="uk-UA"/>
        </w:rPr>
      </w:pPr>
    </w:p>
    <w:p w:rsidR="00B26414" w:rsidRPr="00491598" w:rsidRDefault="000A75DF" w:rsidP="00584926">
      <w:pPr>
        <w:tabs>
          <w:tab w:val="left" w:pos="567"/>
        </w:tabs>
        <w:jc w:val="both"/>
        <w:rPr>
          <w:color w:val="000000" w:themeColor="text1"/>
          <w:sz w:val="28"/>
          <w:szCs w:val="28"/>
          <w:lang w:val="uk-UA"/>
        </w:rPr>
      </w:pPr>
      <w:r w:rsidRPr="00491598">
        <w:rPr>
          <w:color w:val="000000" w:themeColor="text1"/>
          <w:sz w:val="28"/>
          <w:szCs w:val="28"/>
          <w:lang w:val="uk-UA"/>
        </w:rPr>
        <w:tab/>
      </w:r>
      <w:r w:rsidR="00C04BE9" w:rsidRPr="00491598">
        <w:rPr>
          <w:color w:val="000000" w:themeColor="text1"/>
          <w:sz w:val="28"/>
          <w:szCs w:val="28"/>
          <w:lang w:val="uk-UA"/>
        </w:rPr>
        <w:t xml:space="preserve">Розглянувши звернення громадянина Годинка Б.В., про надання дозволу на розробку комплексної схеми розміщення тимчасової споруди для провадження підприємницької діяльності, відповідно до Закону України «Про благоустрій населених пунктів», Закону України «Про регулювання містобудівної діяльності», керуючись статтею 31 Закону України «Про місцеве самоврядування в Україні», </w:t>
      </w:r>
      <w:r w:rsidR="00B26414" w:rsidRPr="00491598">
        <w:rPr>
          <w:color w:val="000000" w:themeColor="text1"/>
          <w:sz w:val="28"/>
          <w:szCs w:val="28"/>
          <w:lang w:val="uk-UA"/>
        </w:rPr>
        <w:t>Рахівська міська рада</w:t>
      </w:r>
    </w:p>
    <w:p w:rsidR="00B26414" w:rsidRPr="00491598" w:rsidRDefault="00B26414" w:rsidP="00584926">
      <w:pPr>
        <w:tabs>
          <w:tab w:val="left" w:pos="567"/>
        </w:tabs>
        <w:jc w:val="both"/>
        <w:rPr>
          <w:color w:val="000000" w:themeColor="text1"/>
          <w:sz w:val="28"/>
          <w:szCs w:val="28"/>
          <w:lang w:val="uk-UA"/>
        </w:rPr>
      </w:pPr>
    </w:p>
    <w:p w:rsidR="00B26414" w:rsidRPr="00491598" w:rsidRDefault="00B26414"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C04BE9" w:rsidRPr="00491598" w:rsidRDefault="00C04BE9" w:rsidP="00584926">
      <w:pPr>
        <w:pStyle w:val="a8"/>
        <w:spacing w:after="0"/>
        <w:ind w:firstLine="708"/>
        <w:jc w:val="both"/>
        <w:rPr>
          <w:color w:val="000000" w:themeColor="text1"/>
          <w:sz w:val="28"/>
          <w:szCs w:val="28"/>
          <w:lang w:val="uk-UA"/>
        </w:rPr>
      </w:pPr>
      <w:r w:rsidRPr="00491598">
        <w:rPr>
          <w:color w:val="000000" w:themeColor="text1"/>
          <w:sz w:val="28"/>
          <w:szCs w:val="28"/>
          <w:lang w:val="uk-UA"/>
        </w:rPr>
        <w:t xml:space="preserve">1. Надати дозвіл громадянину </w:t>
      </w:r>
      <w:proofErr w:type="spellStart"/>
      <w:r w:rsidRPr="00491598">
        <w:rPr>
          <w:color w:val="000000" w:themeColor="text1"/>
          <w:sz w:val="28"/>
          <w:szCs w:val="28"/>
          <w:lang w:val="uk-UA"/>
        </w:rPr>
        <w:t>Годинко</w:t>
      </w:r>
      <w:proofErr w:type="spellEnd"/>
      <w:r w:rsidRPr="00491598">
        <w:rPr>
          <w:color w:val="000000" w:themeColor="text1"/>
          <w:sz w:val="28"/>
          <w:szCs w:val="28"/>
          <w:lang w:val="uk-UA"/>
        </w:rPr>
        <w:t xml:space="preserve"> Богдану Васильовичу, мешканцю м. Рахів, вул. Шевченка, 212 на розробку комплексної схеми розміщення тимчасової споруди для провадження підприємницької діяльності по вул. Шевченка (біля будинку №212) в м. Рахів орієнтовною площею – </w:t>
      </w:r>
      <w:smartTag w:uri="urn:schemas-microsoft-com:office:smarttags" w:element="metricconverter">
        <w:smartTagPr>
          <w:attr w:name="ProductID" w:val="0,0030 га"/>
        </w:smartTagPr>
        <w:r w:rsidRPr="00491598">
          <w:rPr>
            <w:color w:val="000000" w:themeColor="text1"/>
            <w:sz w:val="28"/>
            <w:szCs w:val="28"/>
            <w:lang w:val="uk-UA"/>
          </w:rPr>
          <w:t>0,0030 га</w:t>
        </w:r>
      </w:smartTag>
      <w:r w:rsidRPr="00491598">
        <w:rPr>
          <w:color w:val="000000" w:themeColor="text1"/>
          <w:sz w:val="28"/>
          <w:szCs w:val="28"/>
          <w:lang w:val="uk-UA"/>
        </w:rPr>
        <w:t xml:space="preserve"> на земельній ділянці, яка перебуває у його користуванні. </w:t>
      </w:r>
    </w:p>
    <w:p w:rsidR="00C04BE9" w:rsidRPr="00491598" w:rsidRDefault="00C04BE9" w:rsidP="00584926">
      <w:pPr>
        <w:ind w:firstLine="708"/>
        <w:jc w:val="both"/>
        <w:rPr>
          <w:color w:val="000000" w:themeColor="text1"/>
          <w:sz w:val="28"/>
          <w:szCs w:val="28"/>
          <w:lang w:val="uk-UA"/>
        </w:rPr>
      </w:pPr>
      <w:r w:rsidRPr="00491598">
        <w:rPr>
          <w:color w:val="000000" w:themeColor="text1"/>
          <w:sz w:val="28"/>
          <w:szCs w:val="28"/>
          <w:lang w:val="uk-UA"/>
        </w:rPr>
        <w:t xml:space="preserve">2. Громадянину </w:t>
      </w:r>
      <w:proofErr w:type="spellStart"/>
      <w:r w:rsidRPr="00491598">
        <w:rPr>
          <w:color w:val="000000" w:themeColor="text1"/>
          <w:sz w:val="28"/>
          <w:szCs w:val="28"/>
          <w:lang w:val="uk-UA"/>
        </w:rPr>
        <w:t>Годинко</w:t>
      </w:r>
      <w:proofErr w:type="spellEnd"/>
      <w:r w:rsidRPr="00491598">
        <w:rPr>
          <w:color w:val="000000" w:themeColor="text1"/>
          <w:sz w:val="28"/>
          <w:szCs w:val="28"/>
          <w:lang w:val="uk-UA"/>
        </w:rPr>
        <w:t xml:space="preserve"> Б.В. виготовити паспорт прив’язки тимчасової споруди, погодити та зареєструвати його відповідно до вимог чинного законодавства.                    </w:t>
      </w:r>
    </w:p>
    <w:p w:rsidR="00C04BE9" w:rsidRPr="00491598" w:rsidRDefault="00C04BE9" w:rsidP="00584926">
      <w:pPr>
        <w:jc w:val="both"/>
        <w:rPr>
          <w:color w:val="000000" w:themeColor="text1"/>
          <w:sz w:val="28"/>
          <w:szCs w:val="28"/>
          <w:lang w:val="uk-UA"/>
        </w:rPr>
      </w:pPr>
      <w:r w:rsidRPr="00491598">
        <w:rPr>
          <w:color w:val="000000" w:themeColor="text1"/>
          <w:sz w:val="28"/>
          <w:szCs w:val="28"/>
          <w:lang w:val="uk-UA"/>
        </w:rPr>
        <w:t xml:space="preserve">         3. Роз’яснити </w:t>
      </w:r>
      <w:proofErr w:type="spellStart"/>
      <w:r w:rsidRPr="00491598">
        <w:rPr>
          <w:color w:val="000000" w:themeColor="text1"/>
          <w:sz w:val="28"/>
          <w:szCs w:val="28"/>
          <w:lang w:val="uk-UA"/>
        </w:rPr>
        <w:t>Годинко</w:t>
      </w:r>
      <w:proofErr w:type="spellEnd"/>
      <w:r w:rsidRPr="00491598">
        <w:rPr>
          <w:color w:val="000000" w:themeColor="text1"/>
          <w:sz w:val="28"/>
          <w:szCs w:val="28"/>
          <w:lang w:val="uk-UA"/>
        </w:rPr>
        <w:t xml:space="preserve"> Б.В., що встановлення тимчасової споруди здійснюється відповідно до паспорта прив’язки, відхилення від паспорта прив’язки не допускається.</w:t>
      </w:r>
    </w:p>
    <w:p w:rsidR="00C04BE9" w:rsidRPr="00491598" w:rsidRDefault="00C04BE9" w:rsidP="00584926">
      <w:pPr>
        <w:jc w:val="both"/>
        <w:rPr>
          <w:color w:val="000000" w:themeColor="text1"/>
          <w:sz w:val="28"/>
          <w:szCs w:val="28"/>
          <w:lang w:val="uk-UA"/>
        </w:rPr>
      </w:pPr>
      <w:r w:rsidRPr="00491598">
        <w:rPr>
          <w:color w:val="000000" w:themeColor="text1"/>
          <w:sz w:val="28"/>
          <w:szCs w:val="28"/>
          <w:lang w:val="uk-UA"/>
        </w:rPr>
        <w:t xml:space="preserve">         4.Зобов’язати вищезгаданого громадянина утримувати прилеглу територію у відповідності до вимог правил благоустрою міста.                    </w:t>
      </w:r>
    </w:p>
    <w:p w:rsidR="005B1042" w:rsidRDefault="005B1042" w:rsidP="00584926">
      <w:pPr>
        <w:suppressAutoHyphens w:val="0"/>
        <w:rPr>
          <w:rFonts w:eastAsia="Calibri"/>
          <w:color w:val="000000" w:themeColor="text1"/>
          <w:sz w:val="28"/>
          <w:szCs w:val="28"/>
          <w:lang w:val="uk-UA" w:eastAsia="en-US"/>
        </w:rPr>
      </w:pPr>
    </w:p>
    <w:p w:rsidR="00820AB5" w:rsidRPr="00491598" w:rsidRDefault="00820AB5" w:rsidP="00584926">
      <w:pPr>
        <w:suppressAutoHyphens w:val="0"/>
        <w:rPr>
          <w:rFonts w:eastAsia="Calibri"/>
          <w:color w:val="000000" w:themeColor="text1"/>
          <w:sz w:val="28"/>
          <w:szCs w:val="28"/>
          <w:lang w:val="uk-UA" w:eastAsia="en-US"/>
        </w:rPr>
      </w:pPr>
    </w:p>
    <w:p w:rsidR="000A75DF" w:rsidRDefault="000A75DF"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0A75DF" w:rsidRPr="00491598" w:rsidRDefault="000A75DF"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CB3391" w:rsidRPr="00491598" w:rsidRDefault="00CB3391" w:rsidP="00584926">
      <w:pPr>
        <w:jc w:val="right"/>
        <w:rPr>
          <w:color w:val="000000" w:themeColor="text1"/>
          <w:lang w:val="uk-UA"/>
        </w:rPr>
      </w:pPr>
    </w:p>
    <w:p w:rsidR="00CB3391" w:rsidRPr="00491598" w:rsidRDefault="00CB3391" w:rsidP="00584926">
      <w:pPr>
        <w:suppressAutoHyphens w:val="0"/>
        <w:jc w:val="right"/>
        <w:rPr>
          <w:rFonts w:eastAsia="Calibri"/>
          <w:color w:val="000000" w:themeColor="text1"/>
          <w:sz w:val="28"/>
          <w:szCs w:val="28"/>
          <w:lang w:val="uk-UA" w:eastAsia="en-US"/>
        </w:rPr>
      </w:pPr>
    </w:p>
    <w:p w:rsidR="00CB3391" w:rsidRPr="00491598" w:rsidRDefault="00CB3391"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28896" behindDoc="1" locked="0" layoutInCell="1" allowOverlap="1" wp14:anchorId="48E65126" wp14:editId="46C401E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B3391" w:rsidRPr="00491598" w:rsidRDefault="00CB3391" w:rsidP="00584926">
      <w:pPr>
        <w:suppressAutoHyphens w:val="0"/>
        <w:jc w:val="right"/>
        <w:rPr>
          <w:rFonts w:eastAsia="Calibri"/>
          <w:color w:val="000000" w:themeColor="text1"/>
          <w:sz w:val="28"/>
          <w:szCs w:val="28"/>
          <w:lang w:val="uk-UA" w:eastAsia="en-US"/>
        </w:rPr>
      </w:pPr>
    </w:p>
    <w:p w:rsidR="00CB3391" w:rsidRPr="00491598" w:rsidRDefault="00CB33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CB3391" w:rsidRPr="00491598" w:rsidRDefault="00CB33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CB3391" w:rsidRPr="00491598" w:rsidRDefault="00CB33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CB3391" w:rsidRPr="00491598" w:rsidRDefault="00CB33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CB3391" w:rsidRPr="00491598" w:rsidRDefault="00CB3391"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CB3391" w:rsidRPr="00491598" w:rsidRDefault="00CB3391" w:rsidP="00584926">
      <w:pPr>
        <w:suppressAutoHyphens w:val="0"/>
        <w:rPr>
          <w:rFonts w:eastAsia="Calibri"/>
          <w:color w:val="000000" w:themeColor="text1"/>
          <w:sz w:val="28"/>
          <w:szCs w:val="28"/>
          <w:lang w:val="uk-UA" w:eastAsia="en-US"/>
        </w:rPr>
      </w:pPr>
    </w:p>
    <w:p w:rsidR="00CB3391" w:rsidRPr="00491598" w:rsidRDefault="00CB3391"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CB3391" w:rsidRPr="00491598" w:rsidRDefault="00CB3391" w:rsidP="00584926">
      <w:pPr>
        <w:suppressAutoHyphens w:val="0"/>
        <w:rPr>
          <w:rFonts w:eastAsia="Calibri"/>
          <w:color w:val="000000" w:themeColor="text1"/>
          <w:sz w:val="28"/>
          <w:szCs w:val="28"/>
          <w:lang w:val="uk-UA" w:eastAsia="en-US"/>
        </w:rPr>
      </w:pPr>
    </w:p>
    <w:p w:rsidR="00CB3391" w:rsidRPr="00491598" w:rsidRDefault="00CB3391"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№147</w:t>
      </w:r>
    </w:p>
    <w:p w:rsidR="00CB3391" w:rsidRPr="00491598" w:rsidRDefault="00CB3391"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CB3391" w:rsidRPr="00491598" w:rsidRDefault="00CB3391" w:rsidP="00584926">
      <w:pPr>
        <w:suppressAutoHyphens w:val="0"/>
        <w:rPr>
          <w:rFonts w:eastAsia="Calibri"/>
          <w:color w:val="000000" w:themeColor="text1"/>
          <w:sz w:val="28"/>
          <w:szCs w:val="28"/>
          <w:lang w:val="uk-UA" w:eastAsia="en-US"/>
        </w:rPr>
      </w:pPr>
    </w:p>
    <w:p w:rsidR="00C43DDB" w:rsidRPr="00491598" w:rsidRDefault="00C43DDB" w:rsidP="00584926">
      <w:pPr>
        <w:outlineLvl w:val="0"/>
        <w:rPr>
          <w:color w:val="000000" w:themeColor="text1"/>
          <w:sz w:val="28"/>
          <w:szCs w:val="28"/>
          <w:lang w:val="uk-UA"/>
        </w:rPr>
      </w:pPr>
      <w:r w:rsidRPr="00491598">
        <w:rPr>
          <w:color w:val="000000" w:themeColor="text1"/>
          <w:sz w:val="28"/>
          <w:szCs w:val="28"/>
          <w:lang w:val="uk-UA"/>
        </w:rPr>
        <w:t xml:space="preserve">Про організацію робіт із землеустрою </w:t>
      </w:r>
    </w:p>
    <w:p w:rsidR="00C43DDB" w:rsidRPr="00491598" w:rsidRDefault="00C43DDB" w:rsidP="00584926">
      <w:pPr>
        <w:outlineLvl w:val="0"/>
        <w:rPr>
          <w:color w:val="000000" w:themeColor="text1"/>
          <w:sz w:val="28"/>
          <w:szCs w:val="28"/>
          <w:lang w:val="uk-UA"/>
        </w:rPr>
      </w:pPr>
      <w:r w:rsidRPr="00491598">
        <w:rPr>
          <w:color w:val="000000" w:themeColor="text1"/>
          <w:sz w:val="28"/>
          <w:szCs w:val="28"/>
          <w:lang w:val="uk-UA"/>
        </w:rPr>
        <w:t xml:space="preserve">на території Рахівської територіальної </w:t>
      </w:r>
    </w:p>
    <w:p w:rsidR="00C43DDB" w:rsidRPr="00491598" w:rsidRDefault="00C43DDB" w:rsidP="00584926">
      <w:pPr>
        <w:outlineLvl w:val="0"/>
        <w:rPr>
          <w:color w:val="000000" w:themeColor="text1"/>
          <w:szCs w:val="28"/>
          <w:lang w:val="uk-UA"/>
        </w:rPr>
      </w:pPr>
      <w:r w:rsidRPr="00491598">
        <w:rPr>
          <w:color w:val="000000" w:themeColor="text1"/>
          <w:sz w:val="28"/>
          <w:szCs w:val="28"/>
          <w:lang w:val="uk-UA"/>
        </w:rPr>
        <w:t>громади</w:t>
      </w:r>
      <w:r w:rsidRPr="00491598">
        <w:rPr>
          <w:b/>
          <w:color w:val="000000" w:themeColor="text1"/>
          <w:sz w:val="28"/>
          <w:szCs w:val="28"/>
          <w:lang w:val="uk-UA"/>
        </w:rPr>
        <w:t xml:space="preserve"> </w:t>
      </w:r>
    </w:p>
    <w:p w:rsidR="00C43DDB" w:rsidRPr="00491598" w:rsidRDefault="00C43DDB" w:rsidP="00584926">
      <w:pPr>
        <w:pStyle w:val="a8"/>
        <w:spacing w:after="0"/>
        <w:rPr>
          <w:color w:val="000000" w:themeColor="text1"/>
          <w:szCs w:val="28"/>
          <w:lang w:val="uk-UA"/>
        </w:rPr>
      </w:pPr>
    </w:p>
    <w:p w:rsidR="00EB300B" w:rsidRPr="00491598" w:rsidRDefault="00C43DDB" w:rsidP="00584926">
      <w:pPr>
        <w:tabs>
          <w:tab w:val="left" w:pos="567"/>
        </w:tabs>
        <w:jc w:val="both"/>
        <w:rPr>
          <w:color w:val="000000" w:themeColor="text1"/>
          <w:sz w:val="28"/>
          <w:szCs w:val="28"/>
          <w:lang w:val="uk-UA"/>
        </w:rPr>
      </w:pPr>
      <w:r w:rsidRPr="00491598">
        <w:rPr>
          <w:color w:val="000000" w:themeColor="text1"/>
          <w:sz w:val="28"/>
          <w:szCs w:val="28"/>
          <w:lang w:val="uk-UA"/>
        </w:rPr>
        <w:tab/>
        <w:t xml:space="preserve">Для забезпечення ефективного виконання повноважень міської ради та її виконавчого комітету в галузі земельних відносин на території Рахівської територіальної громади , керуючись ст. 12 Земельного кодексу України та пп.34 п. 1 статті 26 Закону України «Про місцеве самоврядування в Україні», </w:t>
      </w:r>
      <w:r w:rsidR="00EB300B" w:rsidRPr="00491598">
        <w:rPr>
          <w:color w:val="000000" w:themeColor="text1"/>
          <w:sz w:val="28"/>
          <w:szCs w:val="28"/>
          <w:lang w:val="uk-UA"/>
        </w:rPr>
        <w:t>Рахівська міська рада</w:t>
      </w:r>
    </w:p>
    <w:p w:rsidR="00EB300B" w:rsidRPr="00491598" w:rsidRDefault="00EB300B" w:rsidP="00584926">
      <w:pPr>
        <w:tabs>
          <w:tab w:val="left" w:pos="567"/>
        </w:tabs>
        <w:jc w:val="both"/>
        <w:rPr>
          <w:color w:val="000000" w:themeColor="text1"/>
          <w:sz w:val="28"/>
          <w:szCs w:val="28"/>
          <w:lang w:val="uk-UA"/>
        </w:rPr>
      </w:pPr>
    </w:p>
    <w:p w:rsidR="00EB300B" w:rsidRPr="00491598" w:rsidRDefault="00EB300B" w:rsidP="00584926">
      <w:pPr>
        <w:tabs>
          <w:tab w:val="left" w:pos="567"/>
        </w:tabs>
        <w:jc w:val="center"/>
        <w:rPr>
          <w:color w:val="000000" w:themeColor="text1"/>
          <w:sz w:val="28"/>
          <w:szCs w:val="28"/>
          <w:lang w:val="uk-UA"/>
        </w:rPr>
      </w:pPr>
      <w:r w:rsidRPr="00491598">
        <w:rPr>
          <w:color w:val="000000" w:themeColor="text1"/>
          <w:sz w:val="28"/>
          <w:szCs w:val="28"/>
          <w:lang w:val="uk-UA"/>
        </w:rPr>
        <w:t>В И Р І Ш И Л А:</w:t>
      </w:r>
    </w:p>
    <w:p w:rsidR="00EB300B" w:rsidRPr="00491598" w:rsidRDefault="00EB300B" w:rsidP="00584926">
      <w:pPr>
        <w:pStyle w:val="21"/>
        <w:ind w:right="0" w:firstLine="0"/>
        <w:rPr>
          <w:color w:val="000000" w:themeColor="text1"/>
          <w:szCs w:val="28"/>
        </w:rPr>
      </w:pPr>
    </w:p>
    <w:p w:rsidR="00C43DDB" w:rsidRPr="00491598" w:rsidRDefault="00C43DDB" w:rsidP="00584926">
      <w:pPr>
        <w:ind w:firstLine="708"/>
        <w:jc w:val="both"/>
        <w:outlineLvl w:val="0"/>
        <w:rPr>
          <w:color w:val="000000" w:themeColor="text1"/>
          <w:sz w:val="28"/>
          <w:szCs w:val="28"/>
          <w:lang w:val="uk-UA"/>
        </w:rPr>
      </w:pPr>
      <w:r w:rsidRPr="00491598">
        <w:rPr>
          <w:color w:val="000000" w:themeColor="text1"/>
          <w:sz w:val="28"/>
          <w:szCs w:val="28"/>
          <w:lang w:val="uk-UA"/>
        </w:rPr>
        <w:t>1. Пропонувати сертифікованим інженерам – землевпорядникам , які здійснюють обміри земельн</w:t>
      </w:r>
      <w:r w:rsidR="00CF3AA5">
        <w:rPr>
          <w:color w:val="000000" w:themeColor="text1"/>
          <w:sz w:val="28"/>
          <w:szCs w:val="28"/>
          <w:lang w:val="uk-UA"/>
        </w:rPr>
        <w:t>их ділянок на території громади</w:t>
      </w:r>
      <w:r w:rsidRPr="00491598">
        <w:rPr>
          <w:color w:val="000000" w:themeColor="text1"/>
          <w:sz w:val="28"/>
          <w:szCs w:val="28"/>
          <w:lang w:val="uk-UA"/>
        </w:rPr>
        <w:t xml:space="preserve">, а саме: м. Рахів, с. Білин, с. </w:t>
      </w:r>
      <w:proofErr w:type="spellStart"/>
      <w:r w:rsidRPr="00491598">
        <w:rPr>
          <w:color w:val="000000" w:themeColor="text1"/>
          <w:sz w:val="28"/>
          <w:szCs w:val="28"/>
          <w:lang w:val="uk-UA"/>
        </w:rPr>
        <w:t>Костилівка</w:t>
      </w:r>
      <w:proofErr w:type="spellEnd"/>
      <w:r w:rsidRPr="00491598">
        <w:rPr>
          <w:color w:val="000000" w:themeColor="text1"/>
          <w:sz w:val="28"/>
          <w:szCs w:val="28"/>
          <w:lang w:val="uk-UA"/>
        </w:rPr>
        <w:t xml:space="preserve">, с. Ділове, повідомляти про здійснення зазначених робіт. </w:t>
      </w:r>
    </w:p>
    <w:p w:rsidR="00C43DDB" w:rsidRPr="00491598" w:rsidRDefault="00C43DDB" w:rsidP="00584926">
      <w:pPr>
        <w:ind w:firstLine="708"/>
        <w:jc w:val="both"/>
        <w:rPr>
          <w:color w:val="000000" w:themeColor="text1"/>
          <w:sz w:val="28"/>
          <w:szCs w:val="28"/>
          <w:lang w:val="uk-UA"/>
        </w:rPr>
      </w:pPr>
      <w:r w:rsidRPr="00491598">
        <w:rPr>
          <w:color w:val="000000" w:themeColor="text1"/>
          <w:sz w:val="28"/>
          <w:szCs w:val="28"/>
          <w:lang w:val="uk-UA"/>
        </w:rPr>
        <w:t xml:space="preserve">2. Начальнику відділу земельних відносин, архітектури та містобудування – </w:t>
      </w:r>
      <w:proofErr w:type="spellStart"/>
      <w:r w:rsidRPr="00491598">
        <w:rPr>
          <w:color w:val="000000" w:themeColor="text1"/>
          <w:sz w:val="28"/>
          <w:szCs w:val="28"/>
          <w:lang w:val="uk-UA"/>
        </w:rPr>
        <w:t>Дзядіву</w:t>
      </w:r>
      <w:proofErr w:type="spellEnd"/>
      <w:r w:rsidRPr="00491598">
        <w:rPr>
          <w:color w:val="000000" w:themeColor="text1"/>
          <w:sz w:val="28"/>
          <w:szCs w:val="28"/>
          <w:lang w:val="uk-UA"/>
        </w:rPr>
        <w:t xml:space="preserve"> Ю.Й. забезпечувати присутність спеціаліста відділу при проведенні обмірів </w:t>
      </w:r>
    </w:p>
    <w:p w:rsidR="00C43DDB" w:rsidRPr="00491598" w:rsidRDefault="00C43DDB" w:rsidP="00584926">
      <w:pPr>
        <w:ind w:firstLine="708"/>
        <w:jc w:val="both"/>
        <w:rPr>
          <w:b/>
          <w:color w:val="000000" w:themeColor="text1"/>
          <w:sz w:val="28"/>
          <w:szCs w:val="28"/>
          <w:lang w:val="uk-UA"/>
        </w:rPr>
      </w:pPr>
      <w:r w:rsidRPr="00491598">
        <w:rPr>
          <w:color w:val="000000" w:themeColor="text1"/>
          <w:sz w:val="28"/>
          <w:szCs w:val="28"/>
          <w:lang w:val="uk-UA"/>
        </w:rPr>
        <w:t>3. Контроль за виконанням даного рішення покласти на</w:t>
      </w:r>
      <w:r w:rsidRPr="00491598">
        <w:rPr>
          <w:b/>
          <w:color w:val="000000" w:themeColor="text1"/>
          <w:sz w:val="28"/>
          <w:szCs w:val="28"/>
          <w:lang w:val="uk-UA"/>
        </w:rPr>
        <w:t xml:space="preserve"> </w:t>
      </w:r>
      <w:r w:rsidRPr="00491598">
        <w:rPr>
          <w:rStyle w:val="a6"/>
          <w:b w:val="0"/>
          <w:color w:val="000000" w:themeColor="text1"/>
          <w:sz w:val="28"/>
          <w:szCs w:val="28"/>
          <w:shd w:val="clear" w:color="auto" w:fill="FFFFFF"/>
          <w:lang w:val="uk-UA"/>
        </w:rPr>
        <w:t xml:space="preserve">Постійну комісію з питань регулювання земельних відносин та містобудування (голова Сливка В.М.) </w:t>
      </w:r>
    </w:p>
    <w:p w:rsidR="00C43DDB" w:rsidRDefault="00C43DDB" w:rsidP="00820AB5">
      <w:pPr>
        <w:jc w:val="both"/>
        <w:rPr>
          <w:color w:val="000000" w:themeColor="text1"/>
          <w:sz w:val="28"/>
          <w:szCs w:val="28"/>
          <w:lang w:val="uk-UA"/>
        </w:rPr>
      </w:pPr>
    </w:p>
    <w:p w:rsidR="00820AB5" w:rsidRDefault="00820AB5" w:rsidP="00820AB5">
      <w:pPr>
        <w:jc w:val="both"/>
        <w:rPr>
          <w:color w:val="000000" w:themeColor="text1"/>
          <w:sz w:val="28"/>
          <w:szCs w:val="28"/>
          <w:lang w:val="uk-UA"/>
        </w:rPr>
      </w:pPr>
    </w:p>
    <w:p w:rsidR="00CF3AA5" w:rsidRPr="00491598" w:rsidRDefault="00CF3AA5" w:rsidP="00820AB5">
      <w:pPr>
        <w:jc w:val="both"/>
        <w:rPr>
          <w:color w:val="000000" w:themeColor="text1"/>
          <w:sz w:val="28"/>
          <w:szCs w:val="28"/>
          <w:lang w:val="uk-UA"/>
        </w:rPr>
      </w:pPr>
    </w:p>
    <w:p w:rsidR="00C43DDB" w:rsidRDefault="00C43DDB" w:rsidP="00584926">
      <w:pPr>
        <w:rPr>
          <w:color w:val="000000" w:themeColor="text1"/>
          <w:sz w:val="28"/>
          <w:szCs w:val="28"/>
          <w:lang w:val="uk-UA"/>
        </w:rPr>
      </w:pPr>
      <w:r w:rsidRPr="00491598">
        <w:rPr>
          <w:color w:val="000000" w:themeColor="text1"/>
          <w:sz w:val="28"/>
          <w:szCs w:val="28"/>
          <w:lang w:val="uk-UA"/>
        </w:rPr>
        <w:t>Міський голова                                                                          В.МЕДВІДЬ</w:t>
      </w:r>
    </w:p>
    <w:p w:rsidR="006928A7" w:rsidRDefault="006928A7" w:rsidP="00584926">
      <w:pPr>
        <w:rPr>
          <w:color w:val="000000" w:themeColor="text1"/>
          <w:sz w:val="28"/>
          <w:szCs w:val="28"/>
          <w:lang w:val="uk-UA"/>
        </w:rPr>
      </w:pPr>
    </w:p>
    <w:p w:rsidR="0061584F" w:rsidRPr="00491598" w:rsidRDefault="0061584F" w:rsidP="00584926">
      <w:pPr>
        <w:suppressAutoHyphens w:val="0"/>
        <w:rPr>
          <w:rFonts w:eastAsia="Calibri"/>
          <w:color w:val="000000" w:themeColor="text1"/>
          <w:sz w:val="28"/>
          <w:szCs w:val="28"/>
          <w:lang w:val="uk-UA" w:eastAsia="en-US"/>
        </w:rPr>
      </w:pPr>
    </w:p>
    <w:p w:rsidR="00987DF4" w:rsidRPr="00491598" w:rsidRDefault="00987DF4"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987DF4" w:rsidRPr="00491598" w:rsidRDefault="00987DF4" w:rsidP="00584926">
      <w:pPr>
        <w:suppressAutoHyphens w:val="0"/>
        <w:rPr>
          <w:rFonts w:eastAsia="Calibri"/>
          <w:color w:val="000000" w:themeColor="text1"/>
          <w:sz w:val="28"/>
          <w:szCs w:val="28"/>
          <w:lang w:val="uk-UA" w:eastAsia="en-US"/>
        </w:rPr>
      </w:pPr>
    </w:p>
    <w:p w:rsidR="00987DF4" w:rsidRPr="00491598" w:rsidRDefault="00987DF4" w:rsidP="00584926">
      <w:pPr>
        <w:rPr>
          <w:color w:val="000000" w:themeColor="text1"/>
          <w:lang w:val="uk-UA"/>
        </w:rPr>
      </w:pPr>
    </w:p>
    <w:p w:rsidR="00987DF4" w:rsidRPr="00491598" w:rsidRDefault="00987DF4" w:rsidP="00584926">
      <w:pPr>
        <w:suppressAutoHyphens w:val="0"/>
        <w:jc w:val="right"/>
        <w:rPr>
          <w:rFonts w:eastAsia="Calibri"/>
          <w:color w:val="000000" w:themeColor="text1"/>
          <w:sz w:val="28"/>
          <w:szCs w:val="28"/>
          <w:lang w:val="uk-UA" w:eastAsia="en-US"/>
        </w:rPr>
      </w:pPr>
    </w:p>
    <w:p w:rsidR="00987DF4" w:rsidRPr="00491598" w:rsidRDefault="00987DF4" w:rsidP="00584926">
      <w:pPr>
        <w:suppressAutoHyphens w:val="0"/>
        <w:rPr>
          <w:rFonts w:eastAsia="Calibri"/>
          <w:color w:val="000000" w:themeColor="text1"/>
          <w:sz w:val="28"/>
          <w:szCs w:val="28"/>
          <w:lang w:val="uk-UA" w:eastAsia="en-US"/>
        </w:rPr>
      </w:pPr>
      <w:r w:rsidRPr="00491598">
        <w:rPr>
          <w:noProof/>
          <w:color w:val="000000" w:themeColor="text1"/>
          <w:lang w:eastAsia="ru-RU"/>
        </w:rPr>
        <w:drawing>
          <wp:anchor distT="0" distB="0" distL="114300" distR="114300" simplePos="0" relativeHeight="251730944" behindDoc="1" locked="0" layoutInCell="1" allowOverlap="1" wp14:anchorId="688B1393" wp14:editId="3A7AE1D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87DF4" w:rsidRPr="00491598" w:rsidRDefault="00987DF4" w:rsidP="00584926">
      <w:pPr>
        <w:suppressAutoHyphens w:val="0"/>
        <w:jc w:val="right"/>
        <w:rPr>
          <w:rFonts w:eastAsia="Calibri"/>
          <w:color w:val="000000" w:themeColor="text1"/>
          <w:sz w:val="28"/>
          <w:szCs w:val="28"/>
          <w:lang w:val="uk-UA" w:eastAsia="en-US"/>
        </w:rPr>
      </w:pPr>
    </w:p>
    <w:p w:rsidR="00987DF4" w:rsidRPr="00491598" w:rsidRDefault="00987DF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textWrapping" w:clear="all"/>
        <w:t xml:space="preserve">У К Р А Ї Н А </w:t>
      </w:r>
    </w:p>
    <w:p w:rsidR="00987DF4" w:rsidRPr="00491598" w:rsidRDefault="00987DF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А  М І С Ь К А  Р А Д А </w:t>
      </w:r>
    </w:p>
    <w:p w:rsidR="00987DF4" w:rsidRPr="00491598" w:rsidRDefault="00987DF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А Х І В С Ь К О Г О  Р А Й О Н У  </w:t>
      </w:r>
    </w:p>
    <w:p w:rsidR="00987DF4" w:rsidRPr="00491598" w:rsidRDefault="00987DF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З А К А Р П А Т С Ь К О Ї  О Б Л А С Т І</w:t>
      </w:r>
    </w:p>
    <w:p w:rsidR="00987DF4" w:rsidRPr="00491598" w:rsidRDefault="00987DF4" w:rsidP="00584926">
      <w:pPr>
        <w:suppressAutoHyphens w:val="0"/>
        <w:jc w:val="center"/>
        <w:rPr>
          <w:rFonts w:eastAsia="Calibri"/>
          <w:b/>
          <w:color w:val="000000" w:themeColor="text1"/>
          <w:sz w:val="28"/>
          <w:szCs w:val="28"/>
          <w:lang w:val="uk-UA" w:eastAsia="en-US"/>
        </w:rPr>
      </w:pPr>
      <w:r w:rsidRPr="00491598">
        <w:rPr>
          <w:rFonts w:eastAsia="Calibri"/>
          <w:b/>
          <w:color w:val="000000" w:themeColor="text1"/>
          <w:sz w:val="28"/>
          <w:szCs w:val="28"/>
          <w:lang w:val="uk-UA" w:eastAsia="en-US"/>
        </w:rPr>
        <w:t>8 сесія восьмого скликання</w:t>
      </w:r>
    </w:p>
    <w:p w:rsidR="00987DF4" w:rsidRPr="00491598" w:rsidRDefault="00987DF4" w:rsidP="00584926">
      <w:pPr>
        <w:suppressAutoHyphens w:val="0"/>
        <w:rPr>
          <w:rFonts w:eastAsia="Calibri"/>
          <w:color w:val="000000" w:themeColor="text1"/>
          <w:sz w:val="28"/>
          <w:szCs w:val="28"/>
          <w:lang w:val="uk-UA" w:eastAsia="en-US"/>
        </w:rPr>
      </w:pPr>
    </w:p>
    <w:p w:rsidR="00987DF4" w:rsidRPr="00491598" w:rsidRDefault="00987DF4" w:rsidP="00584926">
      <w:pPr>
        <w:suppressAutoHyphens w:val="0"/>
        <w:jc w:val="center"/>
        <w:rPr>
          <w:rFonts w:eastAsia="Calibri"/>
          <w:color w:val="000000" w:themeColor="text1"/>
          <w:sz w:val="28"/>
          <w:szCs w:val="28"/>
          <w:lang w:val="uk-UA" w:eastAsia="en-US"/>
        </w:rPr>
      </w:pPr>
      <w:r w:rsidRPr="00491598">
        <w:rPr>
          <w:rFonts w:eastAsia="Calibri"/>
          <w:color w:val="000000" w:themeColor="text1"/>
          <w:sz w:val="28"/>
          <w:szCs w:val="28"/>
          <w:lang w:val="uk-UA" w:eastAsia="en-US"/>
        </w:rPr>
        <w:t xml:space="preserve">Р І Ш Е Н </w:t>
      </w:r>
      <w:proofErr w:type="spellStart"/>
      <w:r w:rsidRPr="00491598">
        <w:rPr>
          <w:rFonts w:eastAsia="Calibri"/>
          <w:color w:val="000000" w:themeColor="text1"/>
          <w:sz w:val="28"/>
          <w:szCs w:val="28"/>
          <w:lang w:val="uk-UA" w:eastAsia="en-US"/>
        </w:rPr>
        <w:t>Н</w:t>
      </w:r>
      <w:proofErr w:type="spellEnd"/>
      <w:r w:rsidRPr="00491598">
        <w:rPr>
          <w:rFonts w:eastAsia="Calibri"/>
          <w:color w:val="000000" w:themeColor="text1"/>
          <w:sz w:val="28"/>
          <w:szCs w:val="28"/>
          <w:lang w:val="uk-UA" w:eastAsia="en-US"/>
        </w:rPr>
        <w:t xml:space="preserve"> Я</w:t>
      </w:r>
    </w:p>
    <w:p w:rsidR="00987DF4" w:rsidRPr="00491598" w:rsidRDefault="00987DF4" w:rsidP="00584926">
      <w:pPr>
        <w:suppressAutoHyphens w:val="0"/>
        <w:rPr>
          <w:rFonts w:eastAsia="Calibri"/>
          <w:color w:val="000000" w:themeColor="text1"/>
          <w:sz w:val="28"/>
          <w:szCs w:val="28"/>
          <w:lang w:val="uk-UA" w:eastAsia="en-US"/>
        </w:rPr>
      </w:pPr>
    </w:p>
    <w:p w:rsidR="00987DF4" w:rsidRPr="00491598" w:rsidRDefault="00987DF4" w:rsidP="00584926">
      <w:pPr>
        <w:rPr>
          <w:color w:val="000000" w:themeColor="text1"/>
          <w:sz w:val="28"/>
          <w:szCs w:val="28"/>
          <w:lang w:val="uk-UA"/>
        </w:rPr>
      </w:pPr>
      <w:r w:rsidRPr="00491598">
        <w:rPr>
          <w:color w:val="000000" w:themeColor="text1"/>
          <w:sz w:val="28"/>
          <w:szCs w:val="28"/>
          <w:lang w:val="uk-UA"/>
        </w:rPr>
        <w:t xml:space="preserve">від 18 березня 2021  року  </w:t>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r>
      <w:r w:rsidRPr="00491598">
        <w:rPr>
          <w:color w:val="000000" w:themeColor="text1"/>
          <w:sz w:val="28"/>
          <w:szCs w:val="28"/>
          <w:lang w:val="uk-UA"/>
        </w:rPr>
        <w:tab/>
        <w:t>№148</w:t>
      </w:r>
    </w:p>
    <w:p w:rsidR="00987DF4" w:rsidRPr="00491598" w:rsidRDefault="00987DF4"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t>м. Рахів</w:t>
      </w:r>
    </w:p>
    <w:p w:rsidR="00987DF4" w:rsidRPr="00491598" w:rsidRDefault="00987DF4" w:rsidP="00584926">
      <w:pPr>
        <w:suppressAutoHyphens w:val="0"/>
        <w:rPr>
          <w:rFonts w:eastAsia="Calibri"/>
          <w:color w:val="000000" w:themeColor="text1"/>
          <w:sz w:val="28"/>
          <w:szCs w:val="28"/>
          <w:lang w:val="uk-UA" w:eastAsia="en-US"/>
        </w:rPr>
      </w:pPr>
    </w:p>
    <w:p w:rsidR="00987DF4" w:rsidRPr="00491598" w:rsidRDefault="00987DF4" w:rsidP="00584926">
      <w:pPr>
        <w:rPr>
          <w:color w:val="000000" w:themeColor="text1"/>
          <w:sz w:val="28"/>
          <w:szCs w:val="28"/>
          <w:lang w:val="uk-UA"/>
        </w:rPr>
      </w:pPr>
      <w:r w:rsidRPr="00491598">
        <w:rPr>
          <w:color w:val="000000" w:themeColor="text1"/>
          <w:sz w:val="28"/>
          <w:szCs w:val="28"/>
          <w:lang w:val="uk-UA"/>
        </w:rPr>
        <w:t xml:space="preserve">Про затвердження протоколу №1 </w:t>
      </w:r>
    </w:p>
    <w:p w:rsidR="00987DF4" w:rsidRPr="00491598" w:rsidRDefault="00987DF4" w:rsidP="00584926">
      <w:pPr>
        <w:rPr>
          <w:color w:val="000000" w:themeColor="text1"/>
          <w:sz w:val="28"/>
          <w:szCs w:val="28"/>
          <w:lang w:val="uk-UA"/>
        </w:rPr>
      </w:pPr>
      <w:r w:rsidRPr="00491598">
        <w:rPr>
          <w:color w:val="000000" w:themeColor="text1"/>
          <w:sz w:val="28"/>
          <w:szCs w:val="28"/>
          <w:lang w:val="uk-UA"/>
        </w:rPr>
        <w:t xml:space="preserve">засідання узгоджувальної комісії </w:t>
      </w:r>
    </w:p>
    <w:p w:rsidR="00987DF4" w:rsidRPr="00491598" w:rsidRDefault="00987DF4" w:rsidP="00584926">
      <w:pPr>
        <w:rPr>
          <w:color w:val="000000" w:themeColor="text1"/>
          <w:sz w:val="28"/>
          <w:szCs w:val="28"/>
          <w:lang w:val="uk-UA"/>
        </w:rPr>
      </w:pPr>
      <w:r w:rsidRPr="00491598">
        <w:rPr>
          <w:color w:val="000000" w:themeColor="text1"/>
          <w:sz w:val="28"/>
          <w:szCs w:val="28"/>
          <w:lang w:val="uk-UA"/>
        </w:rPr>
        <w:t xml:space="preserve">Рахівської міської ради </w:t>
      </w:r>
    </w:p>
    <w:p w:rsidR="00987DF4" w:rsidRPr="00491598" w:rsidRDefault="00987DF4" w:rsidP="00584926">
      <w:pPr>
        <w:rPr>
          <w:color w:val="000000" w:themeColor="text1"/>
          <w:sz w:val="28"/>
          <w:szCs w:val="28"/>
          <w:lang w:val="uk-UA"/>
        </w:rPr>
      </w:pPr>
      <w:r w:rsidRPr="00491598">
        <w:rPr>
          <w:color w:val="000000" w:themeColor="text1"/>
          <w:sz w:val="28"/>
          <w:szCs w:val="28"/>
          <w:lang w:val="uk-UA"/>
        </w:rPr>
        <w:t xml:space="preserve">від 05.02.2021 року </w:t>
      </w:r>
    </w:p>
    <w:p w:rsidR="00987DF4" w:rsidRPr="00491598" w:rsidRDefault="00987DF4" w:rsidP="00584926">
      <w:pPr>
        <w:rPr>
          <w:color w:val="000000" w:themeColor="text1"/>
          <w:sz w:val="28"/>
          <w:szCs w:val="28"/>
          <w:lang w:val="uk-UA"/>
        </w:rPr>
      </w:pPr>
    </w:p>
    <w:p w:rsidR="00491598" w:rsidRDefault="00987DF4" w:rsidP="00584926">
      <w:pPr>
        <w:tabs>
          <w:tab w:val="left" w:pos="567"/>
        </w:tabs>
        <w:jc w:val="both"/>
        <w:rPr>
          <w:color w:val="000000" w:themeColor="text1"/>
          <w:sz w:val="28"/>
          <w:szCs w:val="28"/>
          <w:lang w:val="uk-UA"/>
        </w:rPr>
      </w:pPr>
      <w:r w:rsidRPr="00491598">
        <w:rPr>
          <w:color w:val="000000" w:themeColor="text1"/>
          <w:sz w:val="28"/>
          <w:szCs w:val="28"/>
          <w:lang w:val="uk-UA"/>
        </w:rPr>
        <w:t xml:space="preserve">        Розглянувши звернення громадян та протокол №1 засідання узгоджувальної комісії Рахівської міської ради від 05.02.2021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491598">
        <w:rPr>
          <w:color w:val="000000" w:themeColor="text1"/>
          <w:sz w:val="28"/>
          <w:szCs w:val="28"/>
          <w:lang w:val="uk-UA"/>
        </w:rPr>
        <w:t>„Про</w:t>
      </w:r>
      <w:proofErr w:type="spellEnd"/>
      <w:r w:rsidRPr="00491598">
        <w:rPr>
          <w:color w:val="000000" w:themeColor="text1"/>
          <w:sz w:val="28"/>
          <w:szCs w:val="28"/>
          <w:lang w:val="uk-UA"/>
        </w:rPr>
        <w:t xml:space="preserve"> місцеве самоврядування в Україні”, </w:t>
      </w:r>
      <w:r w:rsidR="00491598">
        <w:rPr>
          <w:color w:val="000000" w:themeColor="text1"/>
          <w:sz w:val="28"/>
          <w:szCs w:val="28"/>
          <w:lang w:val="uk-UA"/>
        </w:rPr>
        <w:t>Рахівська міська рада</w:t>
      </w:r>
    </w:p>
    <w:p w:rsidR="00491598" w:rsidRDefault="00491598" w:rsidP="00584926">
      <w:pPr>
        <w:tabs>
          <w:tab w:val="left" w:pos="567"/>
        </w:tabs>
        <w:jc w:val="both"/>
        <w:rPr>
          <w:color w:val="000000" w:themeColor="text1"/>
          <w:sz w:val="28"/>
          <w:szCs w:val="28"/>
          <w:lang w:val="uk-UA"/>
        </w:rPr>
      </w:pPr>
    </w:p>
    <w:p w:rsidR="00491598" w:rsidRDefault="00491598" w:rsidP="00584926">
      <w:pPr>
        <w:tabs>
          <w:tab w:val="left" w:pos="567"/>
        </w:tabs>
        <w:jc w:val="center"/>
        <w:rPr>
          <w:color w:val="000000" w:themeColor="text1"/>
          <w:sz w:val="28"/>
          <w:szCs w:val="28"/>
          <w:lang w:val="uk-UA"/>
        </w:rPr>
      </w:pPr>
      <w:r>
        <w:rPr>
          <w:color w:val="000000" w:themeColor="text1"/>
          <w:sz w:val="28"/>
          <w:szCs w:val="28"/>
          <w:lang w:val="uk-UA"/>
        </w:rPr>
        <w:t>В И Р І Ш И Л А:</w:t>
      </w:r>
    </w:p>
    <w:p w:rsidR="00491598" w:rsidRDefault="00491598" w:rsidP="00584926">
      <w:pPr>
        <w:pStyle w:val="21"/>
        <w:ind w:right="0" w:firstLine="0"/>
        <w:rPr>
          <w:color w:val="000000" w:themeColor="text1"/>
          <w:szCs w:val="28"/>
        </w:rPr>
      </w:pPr>
    </w:p>
    <w:p w:rsidR="00987DF4" w:rsidRDefault="00987DF4" w:rsidP="00584926">
      <w:pPr>
        <w:jc w:val="both"/>
        <w:rPr>
          <w:color w:val="000000" w:themeColor="text1"/>
          <w:sz w:val="28"/>
          <w:szCs w:val="28"/>
          <w:lang w:val="uk-UA"/>
        </w:rPr>
      </w:pPr>
      <w:r w:rsidRPr="00491598">
        <w:rPr>
          <w:bCs/>
          <w:color w:val="000000" w:themeColor="text1"/>
          <w:sz w:val="28"/>
          <w:szCs w:val="28"/>
          <w:lang w:val="uk-UA"/>
        </w:rPr>
        <w:t xml:space="preserve">          1.</w:t>
      </w:r>
      <w:r w:rsidRPr="00491598">
        <w:rPr>
          <w:color w:val="000000" w:themeColor="text1"/>
          <w:sz w:val="28"/>
          <w:szCs w:val="28"/>
          <w:lang w:val="uk-UA"/>
        </w:rPr>
        <w:t>Затвердити протокол №1 засідання узгоджувальної комісії Рахівської міської ради від 05.02.2021 року та:</w:t>
      </w:r>
    </w:p>
    <w:p w:rsidR="00491598" w:rsidRPr="00491598" w:rsidRDefault="00491598" w:rsidP="00584926">
      <w:pPr>
        <w:jc w:val="both"/>
        <w:rPr>
          <w:color w:val="000000" w:themeColor="text1"/>
          <w:sz w:val="28"/>
          <w:szCs w:val="28"/>
          <w:lang w:val="uk-UA"/>
        </w:rPr>
      </w:pPr>
    </w:p>
    <w:p w:rsidR="00987DF4" w:rsidRPr="00491598" w:rsidRDefault="00987DF4" w:rsidP="00584926">
      <w:pPr>
        <w:ind w:firstLine="708"/>
        <w:jc w:val="both"/>
        <w:rPr>
          <w:color w:val="000000" w:themeColor="text1"/>
          <w:sz w:val="28"/>
          <w:szCs w:val="28"/>
          <w:lang w:val="uk-UA"/>
        </w:rPr>
      </w:pPr>
      <w:r w:rsidRPr="00491598">
        <w:rPr>
          <w:color w:val="000000" w:themeColor="text1"/>
          <w:sz w:val="28"/>
          <w:szCs w:val="28"/>
          <w:lang w:val="uk-UA"/>
        </w:rPr>
        <w:t xml:space="preserve">1.1. Погодити громадянці </w:t>
      </w:r>
      <w:proofErr w:type="spellStart"/>
      <w:r w:rsidRPr="00491598">
        <w:rPr>
          <w:color w:val="000000" w:themeColor="text1"/>
          <w:sz w:val="28"/>
          <w:szCs w:val="28"/>
          <w:lang w:val="uk-UA"/>
        </w:rPr>
        <w:t>Цьомко</w:t>
      </w:r>
      <w:proofErr w:type="spellEnd"/>
      <w:r w:rsidRPr="00491598">
        <w:rPr>
          <w:color w:val="000000" w:themeColor="text1"/>
          <w:sz w:val="28"/>
          <w:szCs w:val="28"/>
          <w:lang w:val="uk-UA"/>
        </w:rPr>
        <w:t xml:space="preserve"> Галині Никанорівні, мешканці                  м. Рахів, вул. Вербник, 16 кв.2 межу земельної ділянки площею – </w:t>
      </w:r>
      <w:smartTag w:uri="urn:schemas-microsoft-com:office:smarttags" w:element="metricconverter">
        <w:smartTagPr>
          <w:attr w:name="ProductID" w:val="0,0068 га"/>
        </w:smartTagPr>
        <w:r w:rsidRPr="00491598">
          <w:rPr>
            <w:color w:val="000000" w:themeColor="text1"/>
            <w:sz w:val="28"/>
            <w:szCs w:val="28"/>
            <w:lang w:val="uk-UA"/>
          </w:rPr>
          <w:t>0,0068 га</w:t>
        </w:r>
      </w:smartTag>
      <w:r w:rsidRPr="00491598">
        <w:rPr>
          <w:color w:val="000000" w:themeColor="text1"/>
          <w:sz w:val="28"/>
          <w:szCs w:val="28"/>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Вербник, 16а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землекористувачем громадянкою </w:t>
      </w:r>
      <w:proofErr w:type="spellStart"/>
      <w:r w:rsidRPr="00491598">
        <w:rPr>
          <w:color w:val="000000" w:themeColor="text1"/>
          <w:sz w:val="28"/>
          <w:szCs w:val="28"/>
          <w:lang w:val="uk-UA"/>
        </w:rPr>
        <w:t>Шаркаді</w:t>
      </w:r>
      <w:proofErr w:type="spellEnd"/>
      <w:r w:rsidRPr="00491598">
        <w:rPr>
          <w:color w:val="000000" w:themeColor="text1"/>
          <w:sz w:val="28"/>
          <w:szCs w:val="28"/>
          <w:lang w:val="uk-UA"/>
        </w:rPr>
        <w:t xml:space="preserve"> Т.Ф. з якою вона перебуває у неприязних відносинах та затвердити протокол засідання узгоджувальної комісії по даному питанню.      </w:t>
      </w:r>
    </w:p>
    <w:p w:rsidR="00491598" w:rsidRDefault="00491598" w:rsidP="00584926">
      <w:pPr>
        <w:suppressAutoHyphens w:val="0"/>
        <w:rPr>
          <w:color w:val="000000" w:themeColor="text1"/>
          <w:sz w:val="28"/>
          <w:szCs w:val="28"/>
          <w:lang w:val="uk-UA"/>
        </w:rPr>
      </w:pPr>
      <w:r>
        <w:rPr>
          <w:color w:val="000000" w:themeColor="text1"/>
          <w:sz w:val="28"/>
          <w:szCs w:val="28"/>
          <w:lang w:val="uk-UA"/>
        </w:rPr>
        <w:br w:type="page"/>
      </w:r>
    </w:p>
    <w:p w:rsidR="00491598" w:rsidRDefault="00491598" w:rsidP="00584926">
      <w:pPr>
        <w:ind w:firstLine="708"/>
        <w:jc w:val="both"/>
        <w:rPr>
          <w:color w:val="000000" w:themeColor="text1"/>
          <w:sz w:val="28"/>
          <w:szCs w:val="28"/>
          <w:lang w:val="uk-UA"/>
        </w:rPr>
      </w:pPr>
    </w:p>
    <w:p w:rsidR="00491598" w:rsidRDefault="00491598" w:rsidP="00584926">
      <w:pPr>
        <w:ind w:firstLine="708"/>
        <w:jc w:val="both"/>
        <w:rPr>
          <w:color w:val="000000" w:themeColor="text1"/>
          <w:sz w:val="28"/>
          <w:szCs w:val="28"/>
          <w:lang w:val="uk-UA"/>
        </w:rPr>
      </w:pPr>
    </w:p>
    <w:p w:rsidR="00491598" w:rsidRDefault="00491598" w:rsidP="00584926">
      <w:pPr>
        <w:ind w:firstLine="708"/>
        <w:jc w:val="both"/>
        <w:rPr>
          <w:color w:val="000000" w:themeColor="text1"/>
          <w:sz w:val="28"/>
          <w:szCs w:val="28"/>
          <w:lang w:val="uk-UA"/>
        </w:rPr>
      </w:pPr>
    </w:p>
    <w:p w:rsidR="00987DF4" w:rsidRPr="00491598" w:rsidRDefault="00987DF4" w:rsidP="00584926">
      <w:pPr>
        <w:ind w:firstLine="708"/>
        <w:jc w:val="both"/>
        <w:rPr>
          <w:color w:val="000000" w:themeColor="text1"/>
          <w:sz w:val="28"/>
          <w:szCs w:val="28"/>
          <w:lang w:val="uk-UA"/>
        </w:rPr>
      </w:pPr>
      <w:r w:rsidRPr="00491598">
        <w:rPr>
          <w:color w:val="000000" w:themeColor="text1"/>
          <w:sz w:val="28"/>
          <w:szCs w:val="28"/>
          <w:lang w:val="uk-UA"/>
        </w:rPr>
        <w:t xml:space="preserve">1.2. Погодити громадянці Макар Гафії Іванівни, мешканки м. Рахів, вул. Миру, 33 кв.1 межу земельної ділянки площею – </w:t>
      </w:r>
      <w:smartTag w:uri="urn:schemas-microsoft-com:office:smarttags" w:element="metricconverter">
        <w:smartTagPr>
          <w:attr w:name="ProductID" w:val="0,0212 га"/>
        </w:smartTagPr>
        <w:r w:rsidRPr="00491598">
          <w:rPr>
            <w:color w:val="000000" w:themeColor="text1"/>
            <w:sz w:val="28"/>
            <w:szCs w:val="28"/>
            <w:lang w:val="uk-UA"/>
          </w:rPr>
          <w:t>0,0212 га</w:t>
        </w:r>
      </w:smartTag>
      <w:r w:rsidRPr="00491598">
        <w:rPr>
          <w:color w:val="000000" w:themeColor="text1"/>
          <w:sz w:val="28"/>
          <w:szCs w:val="28"/>
          <w:lang w:val="uk-UA"/>
        </w:rPr>
        <w:t xml:space="preserve"> згідно проекту землеустрою щодо її відведення у власність для індивідуального садівництва по вул. Миру (біля будинку №33)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землевласником громадянином </w:t>
      </w:r>
      <w:proofErr w:type="spellStart"/>
      <w:r w:rsidRPr="00491598">
        <w:rPr>
          <w:color w:val="000000" w:themeColor="text1"/>
          <w:sz w:val="28"/>
          <w:szCs w:val="28"/>
          <w:lang w:val="uk-UA"/>
        </w:rPr>
        <w:t>Шітів</w:t>
      </w:r>
      <w:proofErr w:type="spellEnd"/>
      <w:r w:rsidRPr="00491598">
        <w:rPr>
          <w:color w:val="000000" w:themeColor="text1"/>
          <w:sz w:val="28"/>
          <w:szCs w:val="28"/>
          <w:lang w:val="uk-UA"/>
        </w:rPr>
        <w:t xml:space="preserve"> Я.З., який відмовляється погоджувати межу ділянки та затвердити протокол засідання узгоджувальної комісії по даному питанню.      </w:t>
      </w:r>
    </w:p>
    <w:p w:rsidR="00987DF4" w:rsidRPr="00491598" w:rsidRDefault="00987DF4" w:rsidP="00584926">
      <w:pPr>
        <w:jc w:val="both"/>
        <w:rPr>
          <w:color w:val="000000" w:themeColor="text1"/>
          <w:sz w:val="28"/>
          <w:szCs w:val="28"/>
          <w:lang w:val="uk-UA"/>
        </w:rPr>
      </w:pPr>
    </w:p>
    <w:p w:rsidR="00987DF4" w:rsidRPr="00491598" w:rsidRDefault="00987DF4" w:rsidP="00584926">
      <w:pPr>
        <w:jc w:val="both"/>
        <w:rPr>
          <w:color w:val="000000" w:themeColor="text1"/>
          <w:sz w:val="28"/>
          <w:szCs w:val="28"/>
          <w:lang w:val="uk-UA"/>
        </w:rPr>
      </w:pPr>
    </w:p>
    <w:p w:rsidR="00987DF4" w:rsidRPr="00491598" w:rsidRDefault="00987DF4" w:rsidP="00584926">
      <w:pPr>
        <w:jc w:val="both"/>
        <w:rPr>
          <w:color w:val="000000" w:themeColor="text1"/>
          <w:sz w:val="28"/>
          <w:szCs w:val="28"/>
          <w:lang w:val="uk-UA"/>
        </w:rPr>
      </w:pPr>
    </w:p>
    <w:p w:rsidR="00491598" w:rsidRDefault="00491598" w:rsidP="00584926">
      <w:pPr>
        <w:rPr>
          <w:color w:val="000000" w:themeColor="text1"/>
          <w:sz w:val="28"/>
          <w:szCs w:val="28"/>
          <w:lang w:val="uk-UA"/>
        </w:rPr>
      </w:pPr>
      <w:r>
        <w:rPr>
          <w:color w:val="000000" w:themeColor="text1"/>
          <w:sz w:val="28"/>
          <w:szCs w:val="28"/>
          <w:lang w:val="uk-UA"/>
        </w:rPr>
        <w:t>Міський голова                                                                          В.МЕДВІДЬ</w:t>
      </w:r>
    </w:p>
    <w:p w:rsidR="00987DF4" w:rsidRDefault="00987DF4" w:rsidP="00584926">
      <w:pPr>
        <w:jc w:val="both"/>
        <w:rPr>
          <w:b/>
          <w:color w:val="000000" w:themeColor="text1"/>
          <w:sz w:val="28"/>
          <w:szCs w:val="28"/>
          <w:lang w:val="uk-UA"/>
        </w:rPr>
      </w:pPr>
    </w:p>
    <w:p w:rsidR="00D27183" w:rsidRDefault="00D27183" w:rsidP="00584926">
      <w:pPr>
        <w:jc w:val="both"/>
        <w:rPr>
          <w:b/>
          <w:color w:val="000000" w:themeColor="text1"/>
          <w:sz w:val="28"/>
          <w:szCs w:val="28"/>
          <w:lang w:val="uk-UA"/>
        </w:rPr>
      </w:pPr>
    </w:p>
    <w:p w:rsidR="00D27183" w:rsidRDefault="00D27183" w:rsidP="00584926">
      <w:pPr>
        <w:suppressAutoHyphens w:val="0"/>
        <w:rPr>
          <w:b/>
          <w:color w:val="000000" w:themeColor="text1"/>
          <w:sz w:val="28"/>
          <w:szCs w:val="28"/>
          <w:lang w:val="uk-UA"/>
        </w:rPr>
      </w:pPr>
      <w:r>
        <w:rPr>
          <w:b/>
          <w:color w:val="000000" w:themeColor="text1"/>
          <w:sz w:val="28"/>
          <w:szCs w:val="28"/>
          <w:lang w:val="uk-UA"/>
        </w:rPr>
        <w:br w:type="page"/>
      </w:r>
    </w:p>
    <w:p w:rsidR="00D27183" w:rsidRDefault="00D27183" w:rsidP="00584926">
      <w:pPr>
        <w:jc w:val="both"/>
        <w:rPr>
          <w:b/>
          <w:color w:val="000000" w:themeColor="text1"/>
          <w:sz w:val="28"/>
          <w:szCs w:val="28"/>
          <w:lang w:val="uk-UA"/>
        </w:rPr>
      </w:pPr>
    </w:p>
    <w:p w:rsidR="00987DF4" w:rsidRPr="00491598" w:rsidRDefault="00987DF4" w:rsidP="00584926">
      <w:pPr>
        <w:jc w:val="both"/>
        <w:rPr>
          <w:b/>
          <w:color w:val="000000" w:themeColor="text1"/>
          <w:sz w:val="28"/>
          <w:szCs w:val="28"/>
          <w:lang w:val="uk-UA"/>
        </w:rPr>
      </w:pPr>
    </w:p>
    <w:p w:rsidR="00987DF4" w:rsidRPr="00491598" w:rsidRDefault="00987DF4" w:rsidP="00584926">
      <w:pPr>
        <w:jc w:val="both"/>
        <w:rPr>
          <w:b/>
          <w:color w:val="000000" w:themeColor="text1"/>
          <w:sz w:val="28"/>
          <w:szCs w:val="28"/>
          <w:lang w:val="uk-UA"/>
        </w:rPr>
      </w:pPr>
    </w:p>
    <w:p w:rsidR="00987DF4" w:rsidRPr="00491598" w:rsidRDefault="00987DF4" w:rsidP="00584926">
      <w:pPr>
        <w:jc w:val="both"/>
        <w:rPr>
          <w:b/>
          <w:color w:val="000000" w:themeColor="text1"/>
          <w:sz w:val="28"/>
          <w:szCs w:val="28"/>
          <w:lang w:val="uk-UA"/>
        </w:rPr>
      </w:pPr>
    </w:p>
    <w:p w:rsidR="00987DF4" w:rsidRPr="00491598" w:rsidRDefault="00987DF4" w:rsidP="00584926">
      <w:pPr>
        <w:tabs>
          <w:tab w:val="left" w:pos="4500"/>
        </w:tabs>
        <w:rPr>
          <w:b/>
          <w:bCs/>
          <w:color w:val="000000" w:themeColor="text1"/>
          <w:sz w:val="26"/>
          <w:szCs w:val="26"/>
          <w:shd w:val="clear" w:color="auto" w:fill="F1F1F1"/>
          <w:lang w:val="uk-UA"/>
        </w:rPr>
      </w:pPr>
      <w:r w:rsidRPr="00491598">
        <w:rPr>
          <w:noProof/>
          <w:color w:val="000000" w:themeColor="text1"/>
          <w:lang w:eastAsia="ru-RU"/>
        </w:rPr>
        <w:drawing>
          <wp:anchor distT="0" distB="0" distL="114300" distR="114300" simplePos="0" relativeHeight="251732992" behindDoc="1" locked="0" layoutInCell="1" allowOverlap="1" wp14:anchorId="1737D7F8" wp14:editId="54650229">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987DF4" w:rsidRPr="00491598" w:rsidRDefault="00987DF4" w:rsidP="00584926">
      <w:pPr>
        <w:pStyle w:val="12"/>
        <w:jc w:val="center"/>
        <w:rPr>
          <w:color w:val="000000" w:themeColor="text1"/>
          <w:sz w:val="28"/>
          <w:szCs w:val="28"/>
          <w:lang w:val="uk-UA"/>
        </w:rPr>
      </w:pPr>
    </w:p>
    <w:p w:rsidR="00D27183" w:rsidRDefault="00D27183" w:rsidP="00584926">
      <w:pPr>
        <w:pStyle w:val="12"/>
        <w:jc w:val="center"/>
        <w:rPr>
          <w:color w:val="000000" w:themeColor="text1"/>
          <w:sz w:val="28"/>
          <w:szCs w:val="28"/>
          <w:lang w:val="uk-UA"/>
        </w:rPr>
      </w:pPr>
    </w:p>
    <w:p w:rsidR="00987DF4" w:rsidRPr="00491598" w:rsidRDefault="00987DF4" w:rsidP="00584926">
      <w:pPr>
        <w:pStyle w:val="12"/>
        <w:jc w:val="center"/>
        <w:rPr>
          <w:color w:val="000000" w:themeColor="text1"/>
          <w:sz w:val="28"/>
          <w:szCs w:val="28"/>
          <w:lang w:val="uk-UA"/>
        </w:rPr>
      </w:pPr>
      <w:r w:rsidRPr="00491598">
        <w:rPr>
          <w:color w:val="000000" w:themeColor="text1"/>
          <w:sz w:val="28"/>
          <w:szCs w:val="28"/>
          <w:lang w:val="uk-UA"/>
        </w:rPr>
        <w:t>У К Р А Ї Н А</w:t>
      </w:r>
    </w:p>
    <w:p w:rsidR="00987DF4" w:rsidRPr="00491598" w:rsidRDefault="00987DF4" w:rsidP="00584926">
      <w:pPr>
        <w:pStyle w:val="12"/>
        <w:tabs>
          <w:tab w:val="center" w:pos="4677"/>
          <w:tab w:val="right" w:pos="9355"/>
        </w:tabs>
        <w:rPr>
          <w:color w:val="000000" w:themeColor="text1"/>
          <w:sz w:val="28"/>
          <w:szCs w:val="28"/>
          <w:lang w:val="uk-UA"/>
        </w:rPr>
      </w:pPr>
      <w:r w:rsidRPr="00491598">
        <w:rPr>
          <w:color w:val="000000" w:themeColor="text1"/>
          <w:sz w:val="28"/>
          <w:szCs w:val="28"/>
          <w:lang w:val="uk-UA"/>
        </w:rPr>
        <w:tab/>
        <w:t>З А К А Р П А Т С Ь К А   О Б Л А С Т Ь</w:t>
      </w:r>
      <w:r w:rsidRPr="00491598">
        <w:rPr>
          <w:color w:val="000000" w:themeColor="text1"/>
          <w:sz w:val="28"/>
          <w:szCs w:val="28"/>
          <w:lang w:val="uk-UA"/>
        </w:rPr>
        <w:tab/>
      </w:r>
    </w:p>
    <w:p w:rsidR="00987DF4" w:rsidRPr="00491598" w:rsidRDefault="00987DF4" w:rsidP="00584926">
      <w:pPr>
        <w:pStyle w:val="12"/>
        <w:jc w:val="center"/>
        <w:rPr>
          <w:b/>
          <w:color w:val="000000" w:themeColor="text1"/>
          <w:sz w:val="28"/>
          <w:szCs w:val="28"/>
          <w:lang w:val="uk-UA"/>
        </w:rPr>
      </w:pPr>
      <w:r w:rsidRPr="00491598">
        <w:rPr>
          <w:b/>
          <w:color w:val="000000" w:themeColor="text1"/>
          <w:sz w:val="28"/>
          <w:szCs w:val="28"/>
          <w:lang w:val="uk-UA"/>
        </w:rPr>
        <w:t>Р А Х І В С Ь К А   М І С Ь К А   Р А Д А</w:t>
      </w:r>
    </w:p>
    <w:p w:rsidR="00987DF4" w:rsidRPr="00491598" w:rsidRDefault="00987DF4" w:rsidP="00584926">
      <w:pPr>
        <w:pStyle w:val="12"/>
        <w:jc w:val="center"/>
        <w:rPr>
          <w:color w:val="000000" w:themeColor="text1"/>
          <w:sz w:val="28"/>
          <w:szCs w:val="28"/>
          <w:lang w:val="uk-UA"/>
        </w:rPr>
      </w:pPr>
      <w:r w:rsidRPr="00491598">
        <w:rPr>
          <w:color w:val="000000" w:themeColor="text1"/>
          <w:sz w:val="28"/>
          <w:szCs w:val="28"/>
          <w:lang w:val="uk-UA"/>
        </w:rPr>
        <w:t>VIIІ СКЛИКАННЯ</w:t>
      </w:r>
    </w:p>
    <w:p w:rsidR="00987DF4" w:rsidRPr="00491598" w:rsidRDefault="00987DF4" w:rsidP="00584926">
      <w:pPr>
        <w:pStyle w:val="12"/>
        <w:jc w:val="center"/>
        <w:rPr>
          <w:color w:val="000000" w:themeColor="text1"/>
          <w:sz w:val="28"/>
          <w:szCs w:val="28"/>
          <w:lang w:val="uk-UA"/>
        </w:rPr>
      </w:pPr>
    </w:p>
    <w:p w:rsidR="00987DF4" w:rsidRPr="00491598" w:rsidRDefault="00987DF4" w:rsidP="00584926">
      <w:pPr>
        <w:pStyle w:val="12"/>
        <w:jc w:val="center"/>
        <w:rPr>
          <w:b/>
          <w:color w:val="000000" w:themeColor="text1"/>
          <w:sz w:val="28"/>
          <w:szCs w:val="28"/>
          <w:lang w:val="uk-UA"/>
        </w:rPr>
      </w:pPr>
      <w:r w:rsidRPr="00491598">
        <w:rPr>
          <w:b/>
          <w:color w:val="000000" w:themeColor="text1"/>
          <w:sz w:val="28"/>
          <w:szCs w:val="28"/>
          <w:lang w:val="uk-UA"/>
        </w:rPr>
        <w:t>УЗГОДЖУВАЛЬНА КОМІСІЯ РАХІВСЬКОЇ МІСЬКОЇ РАДИ</w:t>
      </w:r>
    </w:p>
    <w:p w:rsidR="00987DF4" w:rsidRPr="00491598" w:rsidRDefault="00987DF4" w:rsidP="00584926">
      <w:pPr>
        <w:pStyle w:val="12"/>
        <w:jc w:val="center"/>
        <w:rPr>
          <w:b/>
          <w:color w:val="000000" w:themeColor="text1"/>
          <w:sz w:val="28"/>
          <w:szCs w:val="28"/>
          <w:lang w:val="uk-UA"/>
        </w:rPr>
      </w:pPr>
    </w:p>
    <w:p w:rsidR="00987DF4" w:rsidRPr="00491598" w:rsidRDefault="00987DF4" w:rsidP="00584926">
      <w:pPr>
        <w:jc w:val="center"/>
        <w:rPr>
          <w:b/>
          <w:color w:val="000000" w:themeColor="text1"/>
          <w:sz w:val="27"/>
          <w:szCs w:val="27"/>
          <w:lang w:val="uk-UA"/>
        </w:rPr>
      </w:pPr>
      <w:r w:rsidRPr="00491598">
        <w:rPr>
          <w:b/>
          <w:color w:val="000000" w:themeColor="text1"/>
          <w:sz w:val="27"/>
          <w:szCs w:val="27"/>
          <w:lang w:val="uk-UA"/>
        </w:rPr>
        <w:t>Протокол №1</w:t>
      </w:r>
    </w:p>
    <w:p w:rsidR="00987DF4" w:rsidRPr="00491598" w:rsidRDefault="00987DF4" w:rsidP="00584926">
      <w:pPr>
        <w:jc w:val="center"/>
        <w:rPr>
          <w:color w:val="000000" w:themeColor="text1"/>
          <w:sz w:val="27"/>
          <w:szCs w:val="27"/>
          <w:lang w:val="uk-UA"/>
        </w:rPr>
      </w:pPr>
      <w:r w:rsidRPr="00491598">
        <w:rPr>
          <w:color w:val="000000" w:themeColor="text1"/>
          <w:sz w:val="27"/>
          <w:szCs w:val="27"/>
          <w:lang w:val="uk-UA"/>
        </w:rPr>
        <w:t>засідання узгоджувальної комісії Рахівської міської ради</w:t>
      </w:r>
    </w:p>
    <w:p w:rsidR="00987DF4" w:rsidRPr="00491598" w:rsidRDefault="00987DF4" w:rsidP="00584926">
      <w:pPr>
        <w:jc w:val="center"/>
        <w:rPr>
          <w:color w:val="000000" w:themeColor="text1"/>
          <w:sz w:val="27"/>
          <w:szCs w:val="27"/>
          <w:lang w:val="uk-UA"/>
        </w:rPr>
      </w:pPr>
    </w:p>
    <w:p w:rsidR="00987DF4" w:rsidRPr="00491598" w:rsidRDefault="00987DF4" w:rsidP="00584926">
      <w:pPr>
        <w:jc w:val="both"/>
        <w:rPr>
          <w:b/>
          <w:color w:val="000000" w:themeColor="text1"/>
          <w:sz w:val="27"/>
          <w:szCs w:val="27"/>
          <w:lang w:val="uk-UA"/>
        </w:rPr>
      </w:pPr>
      <w:r w:rsidRPr="00491598">
        <w:rPr>
          <w:b/>
          <w:color w:val="000000" w:themeColor="text1"/>
          <w:sz w:val="27"/>
          <w:szCs w:val="27"/>
          <w:lang w:val="uk-UA"/>
        </w:rPr>
        <w:t>від 05.02.2021 року                                                                                       16-00 год.</w:t>
      </w:r>
    </w:p>
    <w:p w:rsidR="00987DF4" w:rsidRPr="00491598" w:rsidRDefault="00987DF4" w:rsidP="00584926">
      <w:pPr>
        <w:jc w:val="both"/>
        <w:rPr>
          <w:b/>
          <w:color w:val="000000" w:themeColor="text1"/>
          <w:sz w:val="27"/>
          <w:szCs w:val="27"/>
          <w:lang w:val="uk-UA"/>
        </w:rPr>
      </w:pPr>
    </w:p>
    <w:p w:rsidR="00987DF4" w:rsidRPr="00491598" w:rsidRDefault="00987DF4" w:rsidP="00584926">
      <w:pPr>
        <w:jc w:val="both"/>
        <w:rPr>
          <w:color w:val="000000" w:themeColor="text1"/>
          <w:sz w:val="27"/>
          <w:szCs w:val="27"/>
          <w:lang w:val="uk-UA"/>
        </w:rPr>
      </w:pPr>
      <w:r w:rsidRPr="00491598">
        <w:rPr>
          <w:b/>
          <w:color w:val="000000" w:themeColor="text1"/>
          <w:sz w:val="27"/>
          <w:szCs w:val="27"/>
          <w:lang w:val="uk-UA"/>
        </w:rPr>
        <w:t xml:space="preserve">Місце проведення: </w:t>
      </w:r>
      <w:r w:rsidRPr="00491598">
        <w:rPr>
          <w:color w:val="000000" w:themeColor="text1"/>
          <w:sz w:val="27"/>
          <w:szCs w:val="27"/>
          <w:lang w:val="uk-UA"/>
        </w:rPr>
        <w:t>Рахівська міська рада, м. Рахів, вул. Миру, 34, зала засідань, 2-й поверх</w:t>
      </w:r>
    </w:p>
    <w:p w:rsidR="00987DF4" w:rsidRPr="00491598" w:rsidRDefault="00987DF4" w:rsidP="00584926">
      <w:pPr>
        <w:jc w:val="both"/>
        <w:rPr>
          <w:color w:val="000000" w:themeColor="text1"/>
          <w:sz w:val="27"/>
          <w:szCs w:val="27"/>
          <w:lang w:val="uk-UA"/>
        </w:rPr>
      </w:pPr>
      <w:r w:rsidRPr="00491598">
        <w:rPr>
          <w:b/>
          <w:color w:val="000000" w:themeColor="text1"/>
          <w:sz w:val="27"/>
          <w:szCs w:val="27"/>
          <w:lang w:val="uk-UA"/>
        </w:rPr>
        <w:t>Присутні</w:t>
      </w:r>
      <w:r w:rsidRPr="00491598">
        <w:rPr>
          <w:color w:val="000000" w:themeColor="text1"/>
          <w:sz w:val="27"/>
          <w:szCs w:val="27"/>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388"/>
        <w:gridCol w:w="5183"/>
      </w:tblGrid>
      <w:tr w:rsidR="00491598" w:rsidRPr="00491598" w:rsidTr="00987DF4">
        <w:tc>
          <w:tcPr>
            <w:tcW w:w="4503" w:type="dxa"/>
          </w:tcPr>
          <w:p w:rsidR="00987DF4" w:rsidRPr="00491598" w:rsidRDefault="00987DF4" w:rsidP="00584926">
            <w:pPr>
              <w:tabs>
                <w:tab w:val="left" w:pos="7215"/>
              </w:tabs>
              <w:rPr>
                <w:rFonts w:eastAsia="MS Mincho"/>
                <w:color w:val="000000" w:themeColor="text1"/>
                <w:sz w:val="27"/>
                <w:szCs w:val="27"/>
                <w:lang w:val="uk-UA"/>
              </w:rPr>
            </w:pPr>
          </w:p>
          <w:p w:rsidR="00987DF4" w:rsidRPr="00491598" w:rsidRDefault="00987DF4" w:rsidP="00584926">
            <w:pPr>
              <w:tabs>
                <w:tab w:val="left" w:pos="7215"/>
              </w:tabs>
              <w:rPr>
                <w:rFonts w:eastAsia="MS Mincho"/>
                <w:color w:val="000000" w:themeColor="text1"/>
                <w:sz w:val="27"/>
                <w:szCs w:val="27"/>
                <w:lang w:val="uk-UA"/>
              </w:rPr>
            </w:pPr>
            <w:proofErr w:type="spellStart"/>
            <w:r w:rsidRPr="00491598">
              <w:rPr>
                <w:color w:val="000000" w:themeColor="text1"/>
                <w:sz w:val="27"/>
                <w:szCs w:val="27"/>
                <w:lang w:val="uk-UA"/>
              </w:rPr>
              <w:t>Веклюк</w:t>
            </w:r>
            <w:proofErr w:type="spellEnd"/>
            <w:r w:rsidRPr="00491598">
              <w:rPr>
                <w:color w:val="000000" w:themeColor="text1"/>
                <w:sz w:val="27"/>
                <w:szCs w:val="27"/>
                <w:lang w:val="uk-UA"/>
              </w:rPr>
              <w:t xml:space="preserve"> М.Ю.</w:t>
            </w:r>
          </w:p>
        </w:tc>
        <w:tc>
          <w:tcPr>
            <w:tcW w:w="5295" w:type="dxa"/>
          </w:tcPr>
          <w:p w:rsidR="00987DF4" w:rsidRPr="00491598" w:rsidRDefault="00987DF4" w:rsidP="00584926">
            <w:pPr>
              <w:tabs>
                <w:tab w:val="left" w:pos="7215"/>
              </w:tabs>
              <w:rPr>
                <w:rFonts w:eastAsia="MS Mincho"/>
                <w:color w:val="000000" w:themeColor="text1"/>
                <w:sz w:val="27"/>
                <w:szCs w:val="27"/>
                <w:lang w:val="uk-UA"/>
              </w:rPr>
            </w:pPr>
          </w:p>
          <w:p w:rsidR="00987DF4" w:rsidRPr="00491598" w:rsidRDefault="00987DF4" w:rsidP="00584926">
            <w:pPr>
              <w:tabs>
                <w:tab w:val="left" w:pos="7215"/>
              </w:tabs>
              <w:rPr>
                <w:rFonts w:eastAsia="MS Mincho"/>
                <w:color w:val="000000" w:themeColor="text1"/>
                <w:sz w:val="27"/>
                <w:szCs w:val="27"/>
                <w:lang w:val="uk-UA"/>
              </w:rPr>
            </w:pPr>
            <w:r w:rsidRPr="00491598">
              <w:rPr>
                <w:color w:val="000000" w:themeColor="text1"/>
                <w:sz w:val="27"/>
                <w:szCs w:val="27"/>
                <w:lang w:val="uk-UA"/>
              </w:rPr>
              <w:t>– голова узгоджувальної комісії;</w:t>
            </w:r>
          </w:p>
        </w:tc>
      </w:tr>
      <w:tr w:rsidR="00491598" w:rsidRPr="00491598" w:rsidTr="00987DF4">
        <w:tc>
          <w:tcPr>
            <w:tcW w:w="4503" w:type="dxa"/>
          </w:tcPr>
          <w:p w:rsidR="00987DF4" w:rsidRPr="00491598" w:rsidRDefault="00987DF4" w:rsidP="00584926">
            <w:pPr>
              <w:tabs>
                <w:tab w:val="left" w:pos="7215"/>
              </w:tabs>
              <w:rPr>
                <w:rFonts w:eastAsia="MS Mincho"/>
                <w:color w:val="000000" w:themeColor="text1"/>
                <w:sz w:val="27"/>
                <w:szCs w:val="27"/>
                <w:lang w:val="uk-UA"/>
              </w:rPr>
            </w:pPr>
          </w:p>
          <w:p w:rsidR="00987DF4" w:rsidRPr="00491598" w:rsidRDefault="00987DF4" w:rsidP="00584926">
            <w:pPr>
              <w:tabs>
                <w:tab w:val="left" w:pos="7215"/>
              </w:tabs>
              <w:rPr>
                <w:rFonts w:eastAsia="MS Mincho"/>
                <w:color w:val="000000" w:themeColor="text1"/>
                <w:sz w:val="27"/>
                <w:szCs w:val="27"/>
                <w:lang w:val="uk-UA"/>
              </w:rPr>
            </w:pPr>
            <w:r w:rsidRPr="00491598">
              <w:rPr>
                <w:color w:val="000000" w:themeColor="text1"/>
                <w:sz w:val="27"/>
                <w:szCs w:val="27"/>
                <w:lang w:val="uk-UA"/>
              </w:rPr>
              <w:t>Варга М.М.</w:t>
            </w:r>
          </w:p>
        </w:tc>
        <w:tc>
          <w:tcPr>
            <w:tcW w:w="5295" w:type="dxa"/>
          </w:tcPr>
          <w:p w:rsidR="00987DF4" w:rsidRPr="00491598" w:rsidRDefault="00987DF4" w:rsidP="00584926">
            <w:pPr>
              <w:tabs>
                <w:tab w:val="left" w:pos="7215"/>
              </w:tabs>
              <w:rPr>
                <w:rFonts w:eastAsia="MS Mincho"/>
                <w:color w:val="000000" w:themeColor="text1"/>
                <w:sz w:val="27"/>
                <w:szCs w:val="27"/>
                <w:lang w:val="uk-UA"/>
              </w:rPr>
            </w:pPr>
          </w:p>
          <w:p w:rsidR="00987DF4" w:rsidRPr="00491598" w:rsidRDefault="00987DF4" w:rsidP="00584926">
            <w:pPr>
              <w:tabs>
                <w:tab w:val="left" w:pos="7215"/>
              </w:tabs>
              <w:rPr>
                <w:rFonts w:eastAsia="MS Mincho"/>
                <w:color w:val="000000" w:themeColor="text1"/>
                <w:sz w:val="27"/>
                <w:szCs w:val="27"/>
                <w:lang w:val="uk-UA"/>
              </w:rPr>
            </w:pPr>
            <w:r w:rsidRPr="00491598">
              <w:rPr>
                <w:color w:val="000000" w:themeColor="text1"/>
                <w:sz w:val="27"/>
                <w:szCs w:val="27"/>
                <w:lang w:val="uk-UA"/>
              </w:rPr>
              <w:t>– секретар узгоджувальної комісії;</w:t>
            </w:r>
          </w:p>
        </w:tc>
      </w:tr>
    </w:tbl>
    <w:p w:rsidR="00987DF4" w:rsidRPr="00491598" w:rsidRDefault="00987DF4" w:rsidP="00584926">
      <w:pPr>
        <w:jc w:val="both"/>
        <w:rPr>
          <w:rFonts w:eastAsia="MS Mincho"/>
          <w:color w:val="000000" w:themeColor="text1"/>
          <w:sz w:val="27"/>
          <w:szCs w:val="27"/>
          <w:lang w:val="uk-UA"/>
        </w:rPr>
      </w:pPr>
    </w:p>
    <w:tbl>
      <w:tblPr>
        <w:tblW w:w="0" w:type="auto"/>
        <w:tblLook w:val="01E0" w:firstRow="1" w:lastRow="1" w:firstColumn="1" w:lastColumn="1" w:noHBand="0" w:noVBand="0"/>
      </w:tblPr>
      <w:tblGrid>
        <w:gridCol w:w="4356"/>
        <w:gridCol w:w="5131"/>
      </w:tblGrid>
      <w:tr w:rsidR="00491598" w:rsidRPr="00491598" w:rsidTr="00987DF4">
        <w:trPr>
          <w:trHeight w:val="404"/>
        </w:trPr>
        <w:tc>
          <w:tcPr>
            <w:tcW w:w="4356" w:type="dxa"/>
            <w:hideMark/>
          </w:tcPr>
          <w:p w:rsidR="00987DF4" w:rsidRPr="00491598" w:rsidRDefault="00987DF4" w:rsidP="00584926">
            <w:pPr>
              <w:tabs>
                <w:tab w:val="left" w:pos="7215"/>
              </w:tabs>
              <w:rPr>
                <w:rFonts w:eastAsia="MS Mincho"/>
                <w:color w:val="000000" w:themeColor="text1"/>
                <w:sz w:val="27"/>
                <w:szCs w:val="27"/>
                <w:lang w:val="uk-UA"/>
              </w:rPr>
            </w:pPr>
            <w:proofErr w:type="spellStart"/>
            <w:r w:rsidRPr="00491598">
              <w:rPr>
                <w:color w:val="000000" w:themeColor="text1"/>
                <w:sz w:val="27"/>
                <w:szCs w:val="27"/>
                <w:lang w:val="uk-UA"/>
              </w:rPr>
              <w:t>Бендак</w:t>
            </w:r>
            <w:proofErr w:type="spellEnd"/>
            <w:r w:rsidRPr="00491598">
              <w:rPr>
                <w:color w:val="000000" w:themeColor="text1"/>
                <w:sz w:val="27"/>
                <w:szCs w:val="27"/>
                <w:lang w:val="uk-UA"/>
              </w:rPr>
              <w:t xml:space="preserve"> Ю.Ю.</w:t>
            </w:r>
          </w:p>
        </w:tc>
        <w:tc>
          <w:tcPr>
            <w:tcW w:w="5131" w:type="dxa"/>
            <w:hideMark/>
          </w:tcPr>
          <w:p w:rsidR="00987DF4" w:rsidRPr="00491598" w:rsidRDefault="00987DF4" w:rsidP="00584926">
            <w:pPr>
              <w:tabs>
                <w:tab w:val="left" w:pos="7215"/>
              </w:tabs>
              <w:rPr>
                <w:rFonts w:eastAsia="MS Mincho"/>
                <w:b/>
                <w:color w:val="000000" w:themeColor="text1"/>
                <w:sz w:val="27"/>
                <w:szCs w:val="27"/>
                <w:lang w:val="uk-UA"/>
              </w:rPr>
            </w:pPr>
            <w:r w:rsidRPr="00491598">
              <w:rPr>
                <w:color w:val="000000" w:themeColor="text1"/>
                <w:sz w:val="27"/>
                <w:szCs w:val="27"/>
                <w:lang w:val="uk-UA"/>
              </w:rPr>
              <w:t>– член узгоджувальної комісії;</w:t>
            </w:r>
          </w:p>
        </w:tc>
      </w:tr>
    </w:tbl>
    <w:p w:rsidR="00987DF4" w:rsidRPr="00491598" w:rsidRDefault="00987DF4" w:rsidP="00584926">
      <w:pPr>
        <w:rPr>
          <w:rFonts w:eastAsia="MS Mincho"/>
          <w:b/>
          <w:color w:val="000000" w:themeColor="text1"/>
          <w:sz w:val="27"/>
          <w:szCs w:val="27"/>
          <w:lang w:val="uk-UA"/>
        </w:rPr>
      </w:pPr>
    </w:p>
    <w:tbl>
      <w:tblPr>
        <w:tblW w:w="0" w:type="auto"/>
        <w:tblLook w:val="01E0" w:firstRow="1" w:lastRow="1" w:firstColumn="1" w:lastColumn="1" w:noHBand="0" w:noVBand="0"/>
      </w:tblPr>
      <w:tblGrid>
        <w:gridCol w:w="4362"/>
        <w:gridCol w:w="5137"/>
      </w:tblGrid>
      <w:tr w:rsidR="00491598" w:rsidRPr="00491598" w:rsidTr="00987DF4">
        <w:trPr>
          <w:trHeight w:val="478"/>
        </w:trPr>
        <w:tc>
          <w:tcPr>
            <w:tcW w:w="4362" w:type="dxa"/>
            <w:hideMark/>
          </w:tcPr>
          <w:p w:rsidR="00987DF4" w:rsidRPr="00491598" w:rsidRDefault="00987DF4" w:rsidP="00584926">
            <w:pPr>
              <w:tabs>
                <w:tab w:val="left" w:pos="7215"/>
              </w:tabs>
              <w:rPr>
                <w:rFonts w:eastAsia="MS Mincho"/>
                <w:color w:val="000000" w:themeColor="text1"/>
                <w:sz w:val="27"/>
                <w:szCs w:val="27"/>
                <w:lang w:val="uk-UA"/>
              </w:rPr>
            </w:pPr>
            <w:r w:rsidRPr="00491598">
              <w:rPr>
                <w:color w:val="000000" w:themeColor="text1"/>
                <w:sz w:val="27"/>
                <w:szCs w:val="27"/>
                <w:lang w:val="uk-UA"/>
              </w:rPr>
              <w:t>Сливка В.М.</w:t>
            </w:r>
          </w:p>
        </w:tc>
        <w:tc>
          <w:tcPr>
            <w:tcW w:w="5137" w:type="dxa"/>
            <w:hideMark/>
          </w:tcPr>
          <w:p w:rsidR="00987DF4" w:rsidRPr="00491598" w:rsidRDefault="00987DF4" w:rsidP="00584926">
            <w:pPr>
              <w:tabs>
                <w:tab w:val="left" w:pos="7215"/>
              </w:tabs>
              <w:rPr>
                <w:rFonts w:eastAsia="MS Mincho"/>
                <w:b/>
                <w:color w:val="000000" w:themeColor="text1"/>
                <w:sz w:val="27"/>
                <w:szCs w:val="27"/>
                <w:lang w:val="uk-UA"/>
              </w:rPr>
            </w:pPr>
            <w:r w:rsidRPr="00491598">
              <w:rPr>
                <w:color w:val="000000" w:themeColor="text1"/>
                <w:sz w:val="27"/>
                <w:szCs w:val="27"/>
                <w:lang w:val="uk-UA"/>
              </w:rPr>
              <w:t>– член узгоджувальної комісії</w:t>
            </w:r>
          </w:p>
        </w:tc>
      </w:tr>
    </w:tbl>
    <w:p w:rsidR="00987DF4" w:rsidRPr="00491598" w:rsidRDefault="00987DF4" w:rsidP="00584926">
      <w:pPr>
        <w:rPr>
          <w:rFonts w:eastAsia="MS Mincho"/>
          <w:b/>
          <w:color w:val="000000" w:themeColor="text1"/>
          <w:sz w:val="27"/>
          <w:szCs w:val="27"/>
          <w:lang w:val="uk-UA"/>
        </w:rPr>
      </w:pPr>
    </w:p>
    <w:p w:rsidR="00987DF4" w:rsidRPr="00491598" w:rsidRDefault="00987DF4" w:rsidP="00584926">
      <w:pPr>
        <w:jc w:val="center"/>
        <w:rPr>
          <w:b/>
          <w:color w:val="000000" w:themeColor="text1"/>
          <w:sz w:val="26"/>
          <w:szCs w:val="26"/>
          <w:lang w:val="uk-UA"/>
        </w:rPr>
      </w:pPr>
      <w:r w:rsidRPr="00491598">
        <w:rPr>
          <w:b/>
          <w:color w:val="000000" w:themeColor="text1"/>
          <w:sz w:val="26"/>
          <w:szCs w:val="26"/>
          <w:lang w:val="uk-UA"/>
        </w:rPr>
        <w:t>Порядок денний:</w:t>
      </w:r>
    </w:p>
    <w:p w:rsidR="00987DF4" w:rsidRPr="00491598" w:rsidRDefault="00987DF4" w:rsidP="00584926">
      <w:pPr>
        <w:jc w:val="center"/>
        <w:rPr>
          <w:b/>
          <w:color w:val="000000" w:themeColor="text1"/>
          <w:sz w:val="26"/>
          <w:szCs w:val="26"/>
          <w:lang w:val="uk-UA"/>
        </w:rPr>
      </w:pP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1. Розгляд звернення громадянки </w:t>
      </w:r>
      <w:proofErr w:type="spellStart"/>
      <w:r w:rsidRPr="00491598">
        <w:rPr>
          <w:color w:val="000000" w:themeColor="text1"/>
          <w:sz w:val="26"/>
          <w:szCs w:val="26"/>
          <w:lang w:val="uk-UA"/>
        </w:rPr>
        <w:t>Цьомко</w:t>
      </w:r>
      <w:proofErr w:type="spellEnd"/>
      <w:r w:rsidRPr="00491598">
        <w:rPr>
          <w:color w:val="000000" w:themeColor="text1"/>
          <w:sz w:val="26"/>
          <w:szCs w:val="26"/>
          <w:lang w:val="uk-UA"/>
        </w:rPr>
        <w:t xml:space="preserve"> Г.Н. про погодження меж земельної ділянки площею – </w:t>
      </w:r>
      <w:smartTag w:uri="urn:schemas-microsoft-com:office:smarttags" w:element="metricconverter">
        <w:smartTagPr>
          <w:attr w:name="ProductID" w:val="0,0068 га"/>
        </w:smartTagPr>
        <w:r w:rsidRPr="00491598">
          <w:rPr>
            <w:color w:val="000000" w:themeColor="text1"/>
            <w:sz w:val="26"/>
            <w:szCs w:val="26"/>
            <w:lang w:val="uk-UA"/>
          </w:rPr>
          <w:t>0,0068 га</w:t>
        </w:r>
      </w:smartTag>
      <w:r w:rsidRPr="00491598">
        <w:rPr>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Вербник, 16 «а» в м. Рахів, із земель комунальної власності Рахівської територіальної громади (категорія земель – землі житлової та громадської забудови, код КВЦПЗ - 02.01), без погодження із суміжним землекористувачем громадянкою </w:t>
      </w:r>
      <w:proofErr w:type="spellStart"/>
      <w:r w:rsidRPr="00491598">
        <w:rPr>
          <w:color w:val="000000" w:themeColor="text1"/>
          <w:sz w:val="26"/>
          <w:szCs w:val="26"/>
          <w:lang w:val="uk-UA"/>
        </w:rPr>
        <w:t>Шаркаді</w:t>
      </w:r>
      <w:proofErr w:type="spellEnd"/>
      <w:r w:rsidRPr="00491598">
        <w:rPr>
          <w:color w:val="000000" w:themeColor="text1"/>
          <w:sz w:val="26"/>
          <w:szCs w:val="26"/>
          <w:lang w:val="uk-UA"/>
        </w:rPr>
        <w:t xml:space="preserve"> Т.Ф.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2. Розгляд звернення громадянки Макар Г.І. про погодження межі земельної ділянки площею – </w:t>
      </w:r>
      <w:smartTag w:uri="urn:schemas-microsoft-com:office:smarttags" w:element="metricconverter">
        <w:smartTagPr>
          <w:attr w:name="ProductID" w:val="0,0212 га"/>
        </w:smartTagPr>
        <w:r w:rsidRPr="00491598">
          <w:rPr>
            <w:color w:val="000000" w:themeColor="text1"/>
            <w:sz w:val="26"/>
            <w:szCs w:val="26"/>
            <w:lang w:val="uk-UA"/>
          </w:rPr>
          <w:t>0,0212 га</w:t>
        </w:r>
      </w:smartTag>
      <w:r w:rsidRPr="00491598">
        <w:rPr>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Миру (біля будинку №33) в м. Рахів, із земель комунальної власності Рахівської територіальної громади (категорія земель – землі сільськогосподарського призначення, код КВЦПЗ - 01.05), без погодження із суміжним землевласником громадянином </w:t>
      </w:r>
      <w:proofErr w:type="spellStart"/>
      <w:r w:rsidRPr="00491598">
        <w:rPr>
          <w:color w:val="000000" w:themeColor="text1"/>
          <w:sz w:val="26"/>
          <w:szCs w:val="26"/>
          <w:lang w:val="uk-UA"/>
        </w:rPr>
        <w:t>Шітів</w:t>
      </w:r>
      <w:proofErr w:type="spellEnd"/>
      <w:r w:rsidRPr="00491598">
        <w:rPr>
          <w:color w:val="000000" w:themeColor="text1"/>
          <w:sz w:val="26"/>
          <w:szCs w:val="26"/>
          <w:lang w:val="uk-UA"/>
        </w:rPr>
        <w:t xml:space="preserve"> Я.З.</w:t>
      </w:r>
    </w:p>
    <w:p w:rsidR="003D257F" w:rsidRDefault="003D257F" w:rsidP="00584926">
      <w:pPr>
        <w:suppressAutoHyphens w:val="0"/>
        <w:rPr>
          <w:b/>
          <w:color w:val="000000" w:themeColor="text1"/>
          <w:sz w:val="26"/>
          <w:szCs w:val="26"/>
          <w:lang w:val="uk-UA"/>
        </w:rPr>
      </w:pPr>
      <w:r>
        <w:rPr>
          <w:b/>
          <w:color w:val="000000" w:themeColor="text1"/>
          <w:sz w:val="26"/>
          <w:szCs w:val="26"/>
          <w:lang w:val="uk-UA"/>
        </w:rPr>
        <w:br w:type="page"/>
      </w:r>
    </w:p>
    <w:p w:rsidR="00987DF4" w:rsidRPr="00491598" w:rsidRDefault="00987DF4" w:rsidP="00584926">
      <w:pPr>
        <w:jc w:val="center"/>
        <w:rPr>
          <w:b/>
          <w:color w:val="000000" w:themeColor="text1"/>
          <w:sz w:val="26"/>
          <w:szCs w:val="26"/>
          <w:lang w:val="uk-UA"/>
        </w:rPr>
      </w:pPr>
      <w:r w:rsidRPr="00491598">
        <w:rPr>
          <w:b/>
          <w:color w:val="000000" w:themeColor="text1"/>
          <w:sz w:val="26"/>
          <w:szCs w:val="26"/>
          <w:lang w:val="uk-UA"/>
        </w:rPr>
        <w:lastRenderedPageBreak/>
        <w:t>По першому питанню:</w:t>
      </w:r>
    </w:p>
    <w:p w:rsidR="00987DF4" w:rsidRPr="00491598" w:rsidRDefault="00987DF4" w:rsidP="00584926">
      <w:pPr>
        <w:jc w:val="center"/>
        <w:rPr>
          <w:b/>
          <w:color w:val="000000" w:themeColor="text1"/>
          <w:sz w:val="26"/>
          <w:szCs w:val="26"/>
          <w:lang w:val="uk-UA"/>
        </w:rPr>
      </w:pPr>
    </w:p>
    <w:p w:rsidR="00987DF4" w:rsidRPr="00491598" w:rsidRDefault="00987DF4" w:rsidP="00584926">
      <w:pPr>
        <w:ind w:firstLine="708"/>
        <w:jc w:val="both"/>
        <w:rPr>
          <w:color w:val="000000" w:themeColor="text1"/>
          <w:sz w:val="26"/>
          <w:szCs w:val="26"/>
          <w:lang w:val="uk-UA"/>
        </w:rPr>
      </w:pPr>
      <w:r w:rsidRPr="00491598">
        <w:rPr>
          <w:b/>
          <w:color w:val="000000" w:themeColor="text1"/>
          <w:sz w:val="26"/>
          <w:szCs w:val="26"/>
          <w:lang w:val="uk-UA"/>
        </w:rPr>
        <w:t>Слухали:</w:t>
      </w:r>
      <w:r w:rsidRPr="00491598">
        <w:rPr>
          <w:color w:val="000000" w:themeColor="text1"/>
          <w:sz w:val="26"/>
          <w:szCs w:val="26"/>
          <w:lang w:val="uk-UA"/>
        </w:rPr>
        <w:t xml:space="preserve"> секретаря узгоджувальної комісії </w:t>
      </w:r>
      <w:proofErr w:type="spellStart"/>
      <w:r w:rsidRPr="00491598">
        <w:rPr>
          <w:color w:val="000000" w:themeColor="text1"/>
          <w:sz w:val="26"/>
          <w:szCs w:val="26"/>
          <w:lang w:val="uk-UA"/>
        </w:rPr>
        <w:t>Варгу</w:t>
      </w:r>
      <w:proofErr w:type="spellEnd"/>
      <w:r w:rsidRPr="00491598">
        <w:rPr>
          <w:color w:val="000000" w:themeColor="text1"/>
          <w:sz w:val="26"/>
          <w:szCs w:val="26"/>
          <w:lang w:val="uk-UA"/>
        </w:rPr>
        <w:t xml:space="preserve"> М.М., який ознайомив комісію із зверненням громадянки </w:t>
      </w:r>
      <w:proofErr w:type="spellStart"/>
      <w:r w:rsidRPr="00491598">
        <w:rPr>
          <w:color w:val="000000" w:themeColor="text1"/>
          <w:sz w:val="26"/>
          <w:szCs w:val="26"/>
          <w:lang w:val="uk-UA"/>
        </w:rPr>
        <w:t>Цьомко</w:t>
      </w:r>
      <w:proofErr w:type="spellEnd"/>
      <w:r w:rsidRPr="00491598">
        <w:rPr>
          <w:color w:val="000000" w:themeColor="text1"/>
          <w:sz w:val="26"/>
          <w:szCs w:val="26"/>
          <w:lang w:val="uk-UA"/>
        </w:rPr>
        <w:t xml:space="preserve"> Галини Никанорівни, мешканки                        м. Рахів, вул. Вербник, 16 кв.2 про погодження межі земельної ділянки площею – </w:t>
      </w:r>
      <w:smartTag w:uri="urn:schemas-microsoft-com:office:smarttags" w:element="metricconverter">
        <w:smartTagPr>
          <w:attr w:name="ProductID" w:val="0,0068 га"/>
        </w:smartTagPr>
        <w:r w:rsidRPr="00491598">
          <w:rPr>
            <w:color w:val="000000" w:themeColor="text1"/>
            <w:sz w:val="26"/>
            <w:szCs w:val="26"/>
            <w:lang w:val="uk-UA"/>
          </w:rPr>
          <w:t>0,0068 га</w:t>
        </w:r>
      </w:smartTag>
      <w:r w:rsidRPr="00491598">
        <w:rPr>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Вербник, 16а в м. Рахів, із земель комунальної власності Рахівської територіальної громади (категорія земель – землі житлової та громадської забудови, код КВЦПЗ - 02.01), без погодження із суміжним землекористувачем громадянкою </w:t>
      </w:r>
      <w:proofErr w:type="spellStart"/>
      <w:r w:rsidRPr="00491598">
        <w:rPr>
          <w:color w:val="000000" w:themeColor="text1"/>
          <w:sz w:val="26"/>
          <w:szCs w:val="26"/>
          <w:lang w:val="uk-UA"/>
        </w:rPr>
        <w:t>Шаркаді</w:t>
      </w:r>
      <w:proofErr w:type="spellEnd"/>
      <w:r w:rsidRPr="00491598">
        <w:rPr>
          <w:color w:val="000000" w:themeColor="text1"/>
          <w:sz w:val="26"/>
          <w:szCs w:val="26"/>
          <w:lang w:val="uk-UA"/>
        </w:rPr>
        <w:t xml:space="preserve"> Т.Ф.</w:t>
      </w:r>
    </w:p>
    <w:p w:rsidR="00987DF4" w:rsidRPr="00491598" w:rsidRDefault="00987DF4" w:rsidP="00584926">
      <w:pPr>
        <w:ind w:firstLine="708"/>
        <w:jc w:val="both"/>
        <w:rPr>
          <w:color w:val="000000" w:themeColor="text1"/>
          <w:sz w:val="26"/>
          <w:szCs w:val="26"/>
          <w:lang w:val="uk-UA"/>
        </w:rPr>
      </w:pPr>
      <w:r w:rsidRPr="00491598">
        <w:rPr>
          <w:b/>
          <w:color w:val="000000" w:themeColor="text1"/>
          <w:sz w:val="26"/>
          <w:szCs w:val="26"/>
          <w:lang w:val="uk-UA"/>
        </w:rPr>
        <w:t>Виступив:</w:t>
      </w:r>
      <w:r w:rsidRPr="00491598">
        <w:rPr>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r w:rsidRPr="00491598">
        <w:rPr>
          <w:b/>
          <w:color w:val="000000" w:themeColor="text1"/>
          <w:sz w:val="26"/>
          <w:szCs w:val="26"/>
          <w:lang w:val="uk-UA"/>
        </w:rPr>
        <w:t xml:space="preserve">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Земельна ділянка на яку громадянка </w:t>
      </w:r>
      <w:proofErr w:type="spellStart"/>
      <w:r w:rsidRPr="00491598">
        <w:rPr>
          <w:color w:val="000000" w:themeColor="text1"/>
          <w:sz w:val="26"/>
          <w:szCs w:val="26"/>
          <w:lang w:val="uk-UA"/>
        </w:rPr>
        <w:t>Цьомко</w:t>
      </w:r>
      <w:proofErr w:type="spellEnd"/>
      <w:r w:rsidRPr="00491598">
        <w:rPr>
          <w:color w:val="000000" w:themeColor="text1"/>
          <w:sz w:val="26"/>
          <w:szCs w:val="26"/>
          <w:lang w:val="uk-UA"/>
        </w:rPr>
        <w:t xml:space="preserve"> Г.Н. розробила (технічну документацію) межує із земельною ділянкою суміжним землекористувачем якої є громадянка </w:t>
      </w:r>
      <w:proofErr w:type="spellStart"/>
      <w:r w:rsidRPr="00491598">
        <w:rPr>
          <w:color w:val="000000" w:themeColor="text1"/>
          <w:sz w:val="26"/>
          <w:szCs w:val="26"/>
          <w:lang w:val="uk-UA"/>
        </w:rPr>
        <w:t>Шаркаді</w:t>
      </w:r>
      <w:proofErr w:type="spellEnd"/>
      <w:r w:rsidRPr="00491598">
        <w:rPr>
          <w:color w:val="000000" w:themeColor="text1"/>
          <w:sz w:val="26"/>
          <w:szCs w:val="26"/>
          <w:lang w:val="uk-UA"/>
        </w:rPr>
        <w:t xml:space="preserve"> Т.Ф. з якою вона перебуває у неприязних відносинах.</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Також, секретар узгоджувальної комісії Варга М.М. повідомив присутнім, що 18 квітня 2018 року Верховний Суд у складі колегії суддів Першої судової палати Касаційного цивільного суду в контексті справи № 346/4408/15-ц, провадження №61-8450св18, (ЄДРСРУ 73727402) досліджував питання відмови від підписання акту погодження меж земельної ділянки.</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Суд вказав, що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87DF4" w:rsidRPr="00491598" w:rsidRDefault="00987DF4" w:rsidP="00584926">
      <w:pPr>
        <w:ind w:firstLine="708"/>
        <w:jc w:val="both"/>
        <w:rPr>
          <w:i/>
          <w:color w:val="000000" w:themeColor="text1"/>
          <w:sz w:val="26"/>
          <w:szCs w:val="26"/>
          <w:lang w:val="uk-UA"/>
        </w:rPr>
      </w:pPr>
      <w:r w:rsidRPr="00491598">
        <w:rPr>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lastRenderedPageBreak/>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87DF4" w:rsidRPr="00491598" w:rsidRDefault="00987DF4" w:rsidP="00584926">
      <w:pPr>
        <w:ind w:firstLine="708"/>
        <w:jc w:val="both"/>
        <w:rPr>
          <w:color w:val="000000" w:themeColor="text1"/>
          <w:sz w:val="26"/>
          <w:szCs w:val="26"/>
          <w:lang w:val="uk-UA"/>
        </w:rPr>
      </w:pPr>
      <w:r w:rsidRPr="00491598">
        <w:rPr>
          <w:b/>
          <w:color w:val="000000" w:themeColor="text1"/>
          <w:sz w:val="26"/>
          <w:szCs w:val="26"/>
          <w:lang w:val="uk-UA"/>
        </w:rPr>
        <w:t>Вирішили:</w:t>
      </w:r>
      <w:r w:rsidRPr="00491598">
        <w:rPr>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068 га"/>
        </w:smartTagPr>
        <w:r w:rsidRPr="00491598">
          <w:rPr>
            <w:color w:val="000000" w:themeColor="text1"/>
            <w:sz w:val="26"/>
            <w:szCs w:val="26"/>
            <w:lang w:val="uk-UA"/>
          </w:rPr>
          <w:t>0,0068 га</w:t>
        </w:r>
      </w:smartTag>
      <w:r w:rsidRPr="00491598">
        <w:rPr>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Вербник, 16а в м. Рахів із земель комунальної власності Рахівської територіальної громади (категорія земель – землі житлової та громадської забудови, код КВЦПЗ - 02.01), розроблену на ім’я громадянки </w:t>
      </w:r>
      <w:proofErr w:type="spellStart"/>
      <w:r w:rsidRPr="00491598">
        <w:rPr>
          <w:color w:val="000000" w:themeColor="text1"/>
          <w:sz w:val="26"/>
          <w:szCs w:val="26"/>
          <w:lang w:val="uk-UA"/>
        </w:rPr>
        <w:t>Цьомко</w:t>
      </w:r>
      <w:proofErr w:type="spellEnd"/>
      <w:r w:rsidRPr="00491598">
        <w:rPr>
          <w:color w:val="000000" w:themeColor="text1"/>
          <w:sz w:val="26"/>
          <w:szCs w:val="26"/>
          <w:lang w:val="uk-UA"/>
        </w:rPr>
        <w:t xml:space="preserve"> Галини Никанорівни, мешканки м. Рахів, вул. Вербник, 16 кв.2, без погодження із суміжним землекористувачем громадянкою </w:t>
      </w:r>
      <w:proofErr w:type="spellStart"/>
      <w:r w:rsidRPr="00491598">
        <w:rPr>
          <w:color w:val="000000" w:themeColor="text1"/>
          <w:sz w:val="26"/>
          <w:szCs w:val="26"/>
          <w:lang w:val="uk-UA"/>
        </w:rPr>
        <w:t>Шаркаді</w:t>
      </w:r>
      <w:proofErr w:type="spellEnd"/>
      <w:r w:rsidRPr="00491598">
        <w:rPr>
          <w:color w:val="000000" w:themeColor="text1"/>
          <w:sz w:val="26"/>
          <w:szCs w:val="26"/>
          <w:lang w:val="uk-UA"/>
        </w:rPr>
        <w:t xml:space="preserve"> Т.Ф. з якою вона перебуває у неприязних відносинах та затвердити протокол засідання узгоджувальної комісії по даному питанню.</w:t>
      </w:r>
    </w:p>
    <w:p w:rsidR="00987DF4" w:rsidRPr="00491598" w:rsidRDefault="00987DF4" w:rsidP="00584926">
      <w:pPr>
        <w:ind w:firstLine="708"/>
        <w:jc w:val="both"/>
        <w:rPr>
          <w:b/>
          <w:color w:val="000000" w:themeColor="text1"/>
          <w:sz w:val="26"/>
          <w:szCs w:val="26"/>
          <w:lang w:val="uk-UA"/>
        </w:rPr>
      </w:pPr>
      <w:r w:rsidRPr="00491598">
        <w:rPr>
          <w:b/>
          <w:color w:val="000000" w:themeColor="text1"/>
          <w:sz w:val="26"/>
          <w:szCs w:val="26"/>
          <w:lang w:val="uk-UA"/>
        </w:rPr>
        <w:t xml:space="preserve">Голосували: </w:t>
      </w:r>
    </w:p>
    <w:p w:rsidR="00987DF4" w:rsidRPr="00491598" w:rsidRDefault="00987DF4" w:rsidP="00584926">
      <w:pPr>
        <w:rPr>
          <w:b/>
          <w:color w:val="000000" w:themeColor="text1"/>
          <w:sz w:val="26"/>
          <w:szCs w:val="26"/>
          <w:lang w:val="uk-UA"/>
        </w:rPr>
      </w:pPr>
      <w:r w:rsidRPr="00491598">
        <w:rPr>
          <w:b/>
          <w:color w:val="000000" w:themeColor="text1"/>
          <w:sz w:val="26"/>
          <w:szCs w:val="26"/>
          <w:lang w:val="uk-UA"/>
        </w:rPr>
        <w:t>«</w:t>
      </w:r>
      <w:r w:rsidRPr="00491598">
        <w:rPr>
          <w:color w:val="000000" w:themeColor="text1"/>
          <w:sz w:val="26"/>
          <w:szCs w:val="26"/>
          <w:lang w:val="uk-UA"/>
        </w:rPr>
        <w:t>За» - 4                                   «Проти» - немає                        «Утримались» - немає</w:t>
      </w:r>
    </w:p>
    <w:p w:rsidR="00987DF4" w:rsidRPr="00491598" w:rsidRDefault="00987DF4" w:rsidP="00584926">
      <w:pPr>
        <w:jc w:val="both"/>
        <w:rPr>
          <w:b/>
          <w:i/>
          <w:color w:val="000000" w:themeColor="text1"/>
          <w:sz w:val="26"/>
          <w:szCs w:val="26"/>
          <w:lang w:val="uk-UA"/>
        </w:rPr>
      </w:pPr>
      <w:r w:rsidRPr="00491598">
        <w:rPr>
          <w:b/>
          <w:i/>
          <w:color w:val="000000" w:themeColor="text1"/>
          <w:sz w:val="26"/>
          <w:szCs w:val="26"/>
          <w:lang w:val="uk-UA"/>
        </w:rPr>
        <w:t>Рішення прийнято.</w:t>
      </w:r>
    </w:p>
    <w:p w:rsidR="00987DF4" w:rsidRPr="00491598" w:rsidRDefault="00987DF4" w:rsidP="00584926">
      <w:pPr>
        <w:jc w:val="both"/>
        <w:rPr>
          <w:b/>
          <w:i/>
          <w:color w:val="000000" w:themeColor="text1"/>
          <w:sz w:val="26"/>
          <w:szCs w:val="26"/>
          <w:lang w:val="uk-UA"/>
        </w:rPr>
      </w:pPr>
    </w:p>
    <w:p w:rsidR="00987DF4" w:rsidRPr="00491598" w:rsidRDefault="00987DF4" w:rsidP="00584926">
      <w:pPr>
        <w:jc w:val="center"/>
        <w:rPr>
          <w:b/>
          <w:color w:val="000000" w:themeColor="text1"/>
          <w:sz w:val="26"/>
          <w:szCs w:val="26"/>
          <w:lang w:val="uk-UA"/>
        </w:rPr>
      </w:pPr>
      <w:r w:rsidRPr="00491598">
        <w:rPr>
          <w:b/>
          <w:color w:val="000000" w:themeColor="text1"/>
          <w:sz w:val="26"/>
          <w:szCs w:val="26"/>
          <w:lang w:val="uk-UA"/>
        </w:rPr>
        <w:t>По другому питанню:</w:t>
      </w:r>
    </w:p>
    <w:p w:rsidR="00987DF4" w:rsidRPr="00491598" w:rsidRDefault="00987DF4" w:rsidP="00584926">
      <w:pPr>
        <w:jc w:val="center"/>
        <w:rPr>
          <w:b/>
          <w:color w:val="000000" w:themeColor="text1"/>
          <w:sz w:val="26"/>
          <w:szCs w:val="26"/>
          <w:lang w:val="uk-UA"/>
        </w:rPr>
      </w:pPr>
    </w:p>
    <w:p w:rsidR="00987DF4" w:rsidRPr="00491598" w:rsidRDefault="00987DF4" w:rsidP="00584926">
      <w:pPr>
        <w:ind w:firstLine="708"/>
        <w:jc w:val="both"/>
        <w:rPr>
          <w:color w:val="000000" w:themeColor="text1"/>
          <w:sz w:val="26"/>
          <w:szCs w:val="26"/>
          <w:lang w:val="uk-UA"/>
        </w:rPr>
      </w:pPr>
      <w:r w:rsidRPr="00491598">
        <w:rPr>
          <w:b/>
          <w:color w:val="000000" w:themeColor="text1"/>
          <w:sz w:val="26"/>
          <w:szCs w:val="26"/>
          <w:lang w:val="uk-UA"/>
        </w:rPr>
        <w:t>Слухали:</w:t>
      </w:r>
      <w:r w:rsidRPr="00491598">
        <w:rPr>
          <w:color w:val="000000" w:themeColor="text1"/>
          <w:sz w:val="26"/>
          <w:szCs w:val="26"/>
          <w:lang w:val="uk-UA"/>
        </w:rPr>
        <w:t xml:space="preserve"> секретаря узгоджувальної комісії </w:t>
      </w:r>
      <w:proofErr w:type="spellStart"/>
      <w:r w:rsidRPr="00491598">
        <w:rPr>
          <w:color w:val="000000" w:themeColor="text1"/>
          <w:sz w:val="26"/>
          <w:szCs w:val="26"/>
          <w:lang w:val="uk-UA"/>
        </w:rPr>
        <w:t>Варгу</w:t>
      </w:r>
      <w:proofErr w:type="spellEnd"/>
      <w:r w:rsidRPr="00491598">
        <w:rPr>
          <w:color w:val="000000" w:themeColor="text1"/>
          <w:sz w:val="26"/>
          <w:szCs w:val="26"/>
          <w:lang w:val="uk-UA"/>
        </w:rPr>
        <w:t xml:space="preserve"> М.М., який ознайомив комісію із зверненням громадянки Макар Гафії Іванівни, мешканки м. Рахів, вул. Миру, 33 кв.1 про погодження межі земельної ділянки площею – </w:t>
      </w:r>
      <w:smartTag w:uri="urn:schemas-microsoft-com:office:smarttags" w:element="metricconverter">
        <w:smartTagPr>
          <w:attr w:name="ProductID" w:val="0,0212 га"/>
        </w:smartTagPr>
        <w:r w:rsidRPr="00491598">
          <w:rPr>
            <w:color w:val="000000" w:themeColor="text1"/>
            <w:sz w:val="26"/>
            <w:szCs w:val="26"/>
            <w:lang w:val="uk-UA"/>
          </w:rPr>
          <w:t>0,0212 га</w:t>
        </w:r>
      </w:smartTag>
      <w:r w:rsidRPr="00491598">
        <w:rPr>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Миру (біля будинку №33) в м. Рахів, із земель комунальної власності Рахівської територіальної громади (категорія земель – землі сільськогосподарського призначення, код КВЦПЗ - 01.05), без погодження із суміжним землевласником громадянином </w:t>
      </w:r>
      <w:proofErr w:type="spellStart"/>
      <w:r w:rsidRPr="00491598">
        <w:rPr>
          <w:color w:val="000000" w:themeColor="text1"/>
          <w:sz w:val="26"/>
          <w:szCs w:val="26"/>
          <w:lang w:val="uk-UA"/>
        </w:rPr>
        <w:t>Шітівом</w:t>
      </w:r>
      <w:proofErr w:type="spellEnd"/>
      <w:r w:rsidRPr="00491598">
        <w:rPr>
          <w:color w:val="000000" w:themeColor="text1"/>
          <w:sz w:val="26"/>
          <w:szCs w:val="26"/>
          <w:lang w:val="uk-UA"/>
        </w:rPr>
        <w:t xml:space="preserve"> Я.З.</w:t>
      </w:r>
      <w:r w:rsidRPr="00491598">
        <w:rPr>
          <w:b/>
          <w:color w:val="000000" w:themeColor="text1"/>
          <w:sz w:val="26"/>
          <w:szCs w:val="26"/>
          <w:lang w:val="uk-UA"/>
        </w:rPr>
        <w:t xml:space="preserve">         </w:t>
      </w:r>
    </w:p>
    <w:p w:rsidR="00987DF4" w:rsidRPr="00491598" w:rsidRDefault="00987DF4" w:rsidP="00584926">
      <w:pPr>
        <w:ind w:firstLine="708"/>
        <w:jc w:val="both"/>
        <w:rPr>
          <w:color w:val="000000" w:themeColor="text1"/>
          <w:sz w:val="26"/>
          <w:szCs w:val="26"/>
          <w:lang w:val="uk-UA"/>
        </w:rPr>
      </w:pPr>
      <w:r w:rsidRPr="00491598">
        <w:rPr>
          <w:b/>
          <w:color w:val="000000" w:themeColor="text1"/>
          <w:sz w:val="26"/>
          <w:szCs w:val="26"/>
          <w:lang w:val="uk-UA"/>
        </w:rPr>
        <w:t>Виступив:</w:t>
      </w:r>
      <w:r w:rsidRPr="00491598">
        <w:rPr>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Земельна ділянка на яку громадянка Макар Г.І. розробляє (проект землеустрою) межує із земельною ділянкою суміжним землевласником якої є громадянин </w:t>
      </w:r>
      <w:proofErr w:type="spellStart"/>
      <w:r w:rsidRPr="00491598">
        <w:rPr>
          <w:color w:val="000000" w:themeColor="text1"/>
          <w:sz w:val="26"/>
          <w:szCs w:val="26"/>
          <w:lang w:val="uk-UA"/>
        </w:rPr>
        <w:t>Шітів</w:t>
      </w:r>
      <w:proofErr w:type="spellEnd"/>
      <w:r w:rsidRPr="00491598">
        <w:rPr>
          <w:color w:val="000000" w:themeColor="text1"/>
          <w:sz w:val="26"/>
          <w:szCs w:val="26"/>
          <w:lang w:val="uk-UA"/>
        </w:rPr>
        <w:t xml:space="preserve"> Я.З., який відмовляється погоджувати межу ділянки</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Також, секретар узгоджувальної комісії Варга М.М. повідомив присутнім, що 18 квітня 2018 року Верховний Суд у складі колегії суддів Першої судової палати Касаційного цивільного суду в контексті справи № 346/4408/15-ц, провадження №61-8450св18, (ЄДРСРУ 73727402) досліджував питання відмови від підписання акту погодження меж земельної ділянки.</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Суд вказав, що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87DF4" w:rsidRPr="00491598" w:rsidRDefault="00987DF4" w:rsidP="00584926">
      <w:pPr>
        <w:ind w:firstLine="708"/>
        <w:jc w:val="both"/>
        <w:rPr>
          <w:i/>
          <w:color w:val="000000" w:themeColor="text1"/>
          <w:sz w:val="26"/>
          <w:szCs w:val="26"/>
          <w:lang w:val="uk-UA"/>
        </w:rPr>
      </w:pPr>
      <w:r w:rsidRPr="00491598">
        <w:rPr>
          <w:color w:val="000000" w:themeColor="text1"/>
          <w:sz w:val="26"/>
          <w:szCs w:val="26"/>
          <w:lang w:val="uk-UA"/>
        </w:rPr>
        <w:t xml:space="preserve">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w:t>
      </w:r>
      <w:r w:rsidRPr="00491598">
        <w:rPr>
          <w:color w:val="000000" w:themeColor="text1"/>
          <w:sz w:val="26"/>
          <w:szCs w:val="26"/>
          <w:lang w:val="uk-UA"/>
        </w:rPr>
        <w:lastRenderedPageBreak/>
        <w:t>громадян, та додержання громадянами правил добросусідства, а також спори щодо розмежування меж районів у містах.</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987DF4" w:rsidRPr="00491598" w:rsidRDefault="00987DF4" w:rsidP="00584926">
      <w:pPr>
        <w:ind w:firstLine="708"/>
        <w:jc w:val="both"/>
        <w:rPr>
          <w:color w:val="000000" w:themeColor="text1"/>
          <w:sz w:val="26"/>
          <w:szCs w:val="26"/>
          <w:lang w:val="uk-UA"/>
        </w:rPr>
      </w:pPr>
      <w:r w:rsidRPr="00491598">
        <w:rPr>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87DF4" w:rsidRPr="00491598" w:rsidRDefault="00987DF4" w:rsidP="00584926">
      <w:pPr>
        <w:ind w:firstLine="708"/>
        <w:jc w:val="both"/>
        <w:rPr>
          <w:color w:val="000000" w:themeColor="text1"/>
          <w:sz w:val="26"/>
          <w:szCs w:val="26"/>
          <w:lang w:val="uk-UA"/>
        </w:rPr>
      </w:pPr>
      <w:r w:rsidRPr="00491598">
        <w:rPr>
          <w:b/>
          <w:color w:val="000000" w:themeColor="text1"/>
          <w:sz w:val="26"/>
          <w:szCs w:val="26"/>
          <w:lang w:val="uk-UA"/>
        </w:rPr>
        <w:t>Вирішили:</w:t>
      </w:r>
      <w:r w:rsidRPr="00491598">
        <w:rPr>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212 га"/>
        </w:smartTagPr>
        <w:r w:rsidRPr="00491598">
          <w:rPr>
            <w:color w:val="000000" w:themeColor="text1"/>
            <w:sz w:val="26"/>
            <w:szCs w:val="26"/>
            <w:lang w:val="uk-UA"/>
          </w:rPr>
          <w:t>0,0212 га</w:t>
        </w:r>
      </w:smartTag>
      <w:r w:rsidRPr="00491598">
        <w:rPr>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Миру (біля будинку №33) в               м. Рахів, із земель комунальної власності Рахівської територіальної громади (категорія земель – землі сільськогосподарського призначення, код КВЦПЗ - 01.05), розробленого на ім’я громадянки Макар Гафії Іванівни, мешканки м. Рахів, вул. Миру, 33 кв.1, без погодження із суміжним землевласником громадянином </w:t>
      </w:r>
      <w:proofErr w:type="spellStart"/>
      <w:r w:rsidRPr="00491598">
        <w:rPr>
          <w:color w:val="000000" w:themeColor="text1"/>
          <w:sz w:val="26"/>
          <w:szCs w:val="26"/>
          <w:lang w:val="uk-UA"/>
        </w:rPr>
        <w:t>Шітівом</w:t>
      </w:r>
      <w:proofErr w:type="spellEnd"/>
      <w:r w:rsidRPr="00491598">
        <w:rPr>
          <w:color w:val="000000" w:themeColor="text1"/>
          <w:sz w:val="26"/>
          <w:szCs w:val="26"/>
          <w:lang w:val="uk-UA"/>
        </w:rPr>
        <w:t xml:space="preserve"> Я.В., який відмовляється погоджувати межу ділянки та затвердити протокол засідання узгоджувальної комісії по даному питанню.</w:t>
      </w:r>
    </w:p>
    <w:p w:rsidR="00987DF4" w:rsidRPr="00491598" w:rsidRDefault="00987DF4" w:rsidP="00584926">
      <w:pPr>
        <w:ind w:firstLine="708"/>
        <w:jc w:val="both"/>
        <w:rPr>
          <w:b/>
          <w:color w:val="000000" w:themeColor="text1"/>
          <w:sz w:val="26"/>
          <w:szCs w:val="26"/>
          <w:lang w:val="uk-UA"/>
        </w:rPr>
      </w:pPr>
      <w:r w:rsidRPr="00491598">
        <w:rPr>
          <w:b/>
          <w:color w:val="000000" w:themeColor="text1"/>
          <w:sz w:val="26"/>
          <w:szCs w:val="26"/>
          <w:lang w:val="uk-UA"/>
        </w:rPr>
        <w:t xml:space="preserve">Голосували: </w:t>
      </w:r>
    </w:p>
    <w:p w:rsidR="00987DF4" w:rsidRPr="00491598" w:rsidRDefault="00987DF4" w:rsidP="00584926">
      <w:pPr>
        <w:rPr>
          <w:b/>
          <w:color w:val="000000" w:themeColor="text1"/>
          <w:sz w:val="26"/>
          <w:szCs w:val="26"/>
          <w:lang w:val="uk-UA"/>
        </w:rPr>
      </w:pPr>
      <w:r w:rsidRPr="00491598">
        <w:rPr>
          <w:b/>
          <w:color w:val="000000" w:themeColor="text1"/>
          <w:sz w:val="26"/>
          <w:szCs w:val="26"/>
          <w:lang w:val="uk-UA"/>
        </w:rPr>
        <w:t>«</w:t>
      </w:r>
      <w:r w:rsidRPr="00491598">
        <w:rPr>
          <w:color w:val="000000" w:themeColor="text1"/>
          <w:sz w:val="26"/>
          <w:szCs w:val="26"/>
          <w:lang w:val="uk-UA"/>
        </w:rPr>
        <w:t>За» - 4                                   «Проти» - немає                        «Утримались» - немає</w:t>
      </w:r>
    </w:p>
    <w:p w:rsidR="00987DF4" w:rsidRPr="00491598" w:rsidRDefault="00987DF4" w:rsidP="00584926">
      <w:pPr>
        <w:jc w:val="both"/>
        <w:rPr>
          <w:b/>
          <w:i/>
          <w:color w:val="000000" w:themeColor="text1"/>
          <w:sz w:val="26"/>
          <w:szCs w:val="26"/>
          <w:lang w:val="uk-UA"/>
        </w:rPr>
      </w:pPr>
      <w:r w:rsidRPr="00491598">
        <w:rPr>
          <w:b/>
          <w:i/>
          <w:color w:val="000000" w:themeColor="text1"/>
          <w:sz w:val="26"/>
          <w:szCs w:val="26"/>
          <w:lang w:val="uk-UA"/>
        </w:rPr>
        <w:t>Рішення прийнято.</w:t>
      </w:r>
    </w:p>
    <w:p w:rsidR="00987DF4" w:rsidRPr="00491598" w:rsidRDefault="00987DF4" w:rsidP="00584926">
      <w:pPr>
        <w:jc w:val="both"/>
        <w:rPr>
          <w:b/>
          <w:i/>
          <w:color w:val="000000" w:themeColor="text1"/>
          <w:sz w:val="26"/>
          <w:szCs w:val="26"/>
          <w:lang w:val="uk-UA"/>
        </w:rPr>
      </w:pPr>
    </w:p>
    <w:p w:rsidR="00987DF4" w:rsidRPr="00491598" w:rsidRDefault="00987DF4" w:rsidP="00584926">
      <w:pPr>
        <w:rPr>
          <w:color w:val="000000" w:themeColor="text1"/>
          <w:sz w:val="26"/>
          <w:szCs w:val="26"/>
          <w:lang w:val="uk-UA"/>
        </w:rPr>
      </w:pPr>
    </w:p>
    <w:p w:rsidR="00987DF4" w:rsidRPr="00491598" w:rsidRDefault="00987DF4" w:rsidP="00584926">
      <w:pPr>
        <w:rPr>
          <w:color w:val="000000" w:themeColor="text1"/>
          <w:sz w:val="26"/>
          <w:szCs w:val="26"/>
          <w:lang w:val="uk-UA"/>
        </w:rPr>
      </w:pPr>
      <w:r w:rsidRPr="00491598">
        <w:rPr>
          <w:color w:val="000000" w:themeColor="text1"/>
          <w:sz w:val="26"/>
          <w:szCs w:val="26"/>
          <w:lang w:val="uk-UA"/>
        </w:rPr>
        <w:t>Голова комісії</w:t>
      </w:r>
      <w:r w:rsidRPr="00491598">
        <w:rPr>
          <w:color w:val="000000" w:themeColor="text1"/>
          <w:sz w:val="26"/>
          <w:szCs w:val="26"/>
          <w:lang w:val="uk-UA"/>
        </w:rPr>
        <w:tab/>
      </w:r>
      <w:r w:rsidRPr="00491598">
        <w:rPr>
          <w:color w:val="000000" w:themeColor="text1"/>
          <w:sz w:val="26"/>
          <w:szCs w:val="26"/>
          <w:lang w:val="uk-UA"/>
        </w:rPr>
        <w:tab/>
      </w:r>
      <w:r w:rsidRPr="00491598">
        <w:rPr>
          <w:color w:val="000000" w:themeColor="text1"/>
          <w:sz w:val="26"/>
          <w:szCs w:val="26"/>
          <w:lang w:val="uk-UA"/>
        </w:rPr>
        <w:tab/>
      </w:r>
      <w:r w:rsidRPr="00491598">
        <w:rPr>
          <w:color w:val="000000" w:themeColor="text1"/>
          <w:sz w:val="26"/>
          <w:szCs w:val="26"/>
          <w:lang w:val="uk-UA"/>
        </w:rPr>
        <w:tab/>
      </w:r>
      <w:r w:rsidRPr="00491598">
        <w:rPr>
          <w:color w:val="000000" w:themeColor="text1"/>
          <w:sz w:val="26"/>
          <w:szCs w:val="26"/>
          <w:lang w:val="uk-UA"/>
        </w:rPr>
        <w:tab/>
      </w:r>
      <w:r w:rsidRPr="00491598">
        <w:rPr>
          <w:color w:val="000000" w:themeColor="text1"/>
          <w:sz w:val="26"/>
          <w:szCs w:val="26"/>
          <w:lang w:val="uk-UA"/>
        </w:rPr>
        <w:tab/>
        <w:t xml:space="preserve">                         Микола </w:t>
      </w:r>
      <w:proofErr w:type="spellStart"/>
      <w:r w:rsidRPr="00491598">
        <w:rPr>
          <w:color w:val="000000" w:themeColor="text1"/>
          <w:sz w:val="26"/>
          <w:szCs w:val="26"/>
          <w:lang w:val="uk-UA"/>
        </w:rPr>
        <w:t>Веклюк</w:t>
      </w:r>
      <w:proofErr w:type="spellEnd"/>
    </w:p>
    <w:p w:rsidR="00987DF4" w:rsidRPr="00491598" w:rsidRDefault="00987DF4" w:rsidP="00584926">
      <w:pPr>
        <w:rPr>
          <w:color w:val="000000" w:themeColor="text1"/>
          <w:sz w:val="26"/>
          <w:szCs w:val="26"/>
          <w:lang w:val="uk-UA"/>
        </w:rPr>
      </w:pPr>
    </w:p>
    <w:p w:rsidR="00987DF4" w:rsidRPr="00491598" w:rsidRDefault="00987DF4" w:rsidP="00584926">
      <w:pPr>
        <w:rPr>
          <w:color w:val="000000" w:themeColor="text1"/>
          <w:sz w:val="26"/>
          <w:szCs w:val="26"/>
          <w:lang w:val="uk-UA"/>
        </w:rPr>
      </w:pPr>
    </w:p>
    <w:p w:rsidR="00987DF4" w:rsidRPr="00491598" w:rsidRDefault="00987DF4" w:rsidP="00584926">
      <w:pPr>
        <w:rPr>
          <w:color w:val="000000" w:themeColor="text1"/>
          <w:sz w:val="26"/>
          <w:szCs w:val="26"/>
          <w:lang w:val="uk-UA"/>
        </w:rPr>
      </w:pPr>
      <w:r w:rsidRPr="00491598">
        <w:rPr>
          <w:color w:val="000000" w:themeColor="text1"/>
          <w:sz w:val="26"/>
          <w:szCs w:val="26"/>
          <w:lang w:val="uk-UA"/>
        </w:rPr>
        <w:t>Секретар комісії</w:t>
      </w:r>
      <w:r w:rsidRPr="00491598">
        <w:rPr>
          <w:color w:val="000000" w:themeColor="text1"/>
          <w:sz w:val="26"/>
          <w:szCs w:val="26"/>
          <w:lang w:val="uk-UA"/>
        </w:rPr>
        <w:tab/>
      </w:r>
      <w:r w:rsidRPr="00491598">
        <w:rPr>
          <w:color w:val="000000" w:themeColor="text1"/>
          <w:sz w:val="26"/>
          <w:szCs w:val="26"/>
          <w:lang w:val="uk-UA"/>
        </w:rPr>
        <w:tab/>
      </w:r>
      <w:r w:rsidRPr="00491598">
        <w:rPr>
          <w:color w:val="000000" w:themeColor="text1"/>
          <w:sz w:val="26"/>
          <w:szCs w:val="26"/>
          <w:lang w:val="uk-UA"/>
        </w:rPr>
        <w:tab/>
      </w:r>
      <w:r w:rsidRPr="00491598">
        <w:rPr>
          <w:color w:val="000000" w:themeColor="text1"/>
          <w:sz w:val="26"/>
          <w:szCs w:val="26"/>
          <w:lang w:val="uk-UA"/>
        </w:rPr>
        <w:tab/>
      </w:r>
      <w:r w:rsidRPr="00491598">
        <w:rPr>
          <w:color w:val="000000" w:themeColor="text1"/>
          <w:sz w:val="26"/>
          <w:szCs w:val="26"/>
          <w:lang w:val="uk-UA"/>
        </w:rPr>
        <w:tab/>
        <w:t xml:space="preserve">                                    Михайло Варга</w:t>
      </w:r>
    </w:p>
    <w:p w:rsidR="00987DF4" w:rsidRPr="00491598" w:rsidRDefault="00987DF4" w:rsidP="00584926">
      <w:pPr>
        <w:rPr>
          <w:color w:val="000000" w:themeColor="text1"/>
          <w:sz w:val="26"/>
          <w:szCs w:val="26"/>
          <w:lang w:val="uk-UA"/>
        </w:rPr>
      </w:pPr>
    </w:p>
    <w:p w:rsidR="00987DF4" w:rsidRPr="00491598" w:rsidRDefault="00987DF4" w:rsidP="00584926">
      <w:pPr>
        <w:rPr>
          <w:color w:val="000000" w:themeColor="text1"/>
          <w:sz w:val="26"/>
          <w:szCs w:val="26"/>
          <w:lang w:val="uk-UA"/>
        </w:rPr>
      </w:pPr>
    </w:p>
    <w:p w:rsidR="00987DF4" w:rsidRPr="00491598" w:rsidRDefault="00987DF4" w:rsidP="00584926">
      <w:pPr>
        <w:suppressAutoHyphens w:val="0"/>
        <w:rPr>
          <w:rFonts w:eastAsia="Calibri"/>
          <w:color w:val="000000" w:themeColor="text1"/>
          <w:sz w:val="28"/>
          <w:szCs w:val="28"/>
          <w:lang w:val="uk-UA" w:eastAsia="en-US"/>
        </w:rPr>
      </w:pPr>
      <w:r w:rsidRPr="00491598">
        <w:rPr>
          <w:rFonts w:eastAsia="Calibri"/>
          <w:color w:val="000000" w:themeColor="text1"/>
          <w:sz w:val="28"/>
          <w:szCs w:val="28"/>
          <w:lang w:val="uk-UA" w:eastAsia="en-US"/>
        </w:rPr>
        <w:br w:type="page"/>
      </w:r>
    </w:p>
    <w:p w:rsidR="00987DF4" w:rsidRPr="00FA6AC5" w:rsidRDefault="00987DF4" w:rsidP="00584926">
      <w:pPr>
        <w:rPr>
          <w:color w:val="000000" w:themeColor="text1"/>
          <w:sz w:val="28"/>
          <w:szCs w:val="28"/>
          <w:lang w:val="uk-UA"/>
        </w:rPr>
      </w:pPr>
    </w:p>
    <w:p w:rsidR="00987DF4" w:rsidRPr="00FA6AC5" w:rsidRDefault="00987DF4" w:rsidP="00584926">
      <w:pPr>
        <w:suppressAutoHyphens w:val="0"/>
        <w:jc w:val="right"/>
        <w:rPr>
          <w:rFonts w:eastAsia="Calibri"/>
          <w:color w:val="000000" w:themeColor="text1"/>
          <w:sz w:val="28"/>
          <w:szCs w:val="28"/>
          <w:lang w:val="uk-UA" w:eastAsia="en-US"/>
        </w:rPr>
      </w:pPr>
    </w:p>
    <w:p w:rsidR="00987DF4" w:rsidRPr="00FA6AC5" w:rsidRDefault="00987DF4" w:rsidP="00584926">
      <w:pPr>
        <w:suppressAutoHyphens w:val="0"/>
        <w:rPr>
          <w:rFonts w:eastAsia="Calibri"/>
          <w:color w:val="000000" w:themeColor="text1"/>
          <w:sz w:val="28"/>
          <w:szCs w:val="28"/>
          <w:lang w:val="uk-UA" w:eastAsia="en-US"/>
        </w:rPr>
      </w:pPr>
      <w:r w:rsidRPr="00FA6AC5">
        <w:rPr>
          <w:noProof/>
          <w:color w:val="000000" w:themeColor="text1"/>
          <w:sz w:val="28"/>
          <w:szCs w:val="28"/>
          <w:lang w:eastAsia="ru-RU"/>
        </w:rPr>
        <w:drawing>
          <wp:anchor distT="0" distB="0" distL="114300" distR="114300" simplePos="0" relativeHeight="251735040" behindDoc="1" locked="0" layoutInCell="1" allowOverlap="1" wp14:anchorId="4210BA28" wp14:editId="16C2738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87DF4" w:rsidRPr="00FA6AC5" w:rsidRDefault="00987DF4" w:rsidP="00584926">
      <w:pPr>
        <w:suppressAutoHyphens w:val="0"/>
        <w:jc w:val="right"/>
        <w:rPr>
          <w:rFonts w:eastAsia="Calibri"/>
          <w:color w:val="000000" w:themeColor="text1"/>
          <w:sz w:val="28"/>
          <w:szCs w:val="28"/>
          <w:lang w:val="uk-UA" w:eastAsia="en-US"/>
        </w:rPr>
      </w:pPr>
    </w:p>
    <w:p w:rsidR="00987DF4" w:rsidRPr="00FA6AC5" w:rsidRDefault="00987DF4" w:rsidP="00584926">
      <w:pPr>
        <w:suppressAutoHyphens w:val="0"/>
        <w:jc w:val="center"/>
        <w:rPr>
          <w:rFonts w:eastAsia="Calibri"/>
          <w:color w:val="000000" w:themeColor="text1"/>
          <w:sz w:val="28"/>
          <w:szCs w:val="28"/>
          <w:lang w:val="uk-UA" w:eastAsia="en-US"/>
        </w:rPr>
      </w:pPr>
      <w:r w:rsidRPr="00FA6AC5">
        <w:rPr>
          <w:rFonts w:eastAsia="Calibri"/>
          <w:color w:val="000000" w:themeColor="text1"/>
          <w:sz w:val="28"/>
          <w:szCs w:val="28"/>
          <w:lang w:val="uk-UA" w:eastAsia="en-US"/>
        </w:rPr>
        <w:br w:type="textWrapping" w:clear="all"/>
        <w:t xml:space="preserve">У К Р А Ї Н А </w:t>
      </w:r>
    </w:p>
    <w:p w:rsidR="00987DF4" w:rsidRPr="00FA6AC5" w:rsidRDefault="00987DF4" w:rsidP="00584926">
      <w:pPr>
        <w:suppressAutoHyphens w:val="0"/>
        <w:jc w:val="center"/>
        <w:rPr>
          <w:rFonts w:eastAsia="Calibri"/>
          <w:color w:val="000000" w:themeColor="text1"/>
          <w:sz w:val="28"/>
          <w:szCs w:val="28"/>
          <w:lang w:val="uk-UA" w:eastAsia="en-US"/>
        </w:rPr>
      </w:pPr>
      <w:r w:rsidRPr="00FA6AC5">
        <w:rPr>
          <w:rFonts w:eastAsia="Calibri"/>
          <w:color w:val="000000" w:themeColor="text1"/>
          <w:sz w:val="28"/>
          <w:szCs w:val="28"/>
          <w:lang w:val="uk-UA" w:eastAsia="en-US"/>
        </w:rPr>
        <w:t xml:space="preserve">Р А Х І В С Ь К А  М І С Ь К А  Р А Д А </w:t>
      </w:r>
    </w:p>
    <w:p w:rsidR="00987DF4" w:rsidRPr="00FA6AC5" w:rsidRDefault="00987DF4" w:rsidP="00584926">
      <w:pPr>
        <w:suppressAutoHyphens w:val="0"/>
        <w:jc w:val="center"/>
        <w:rPr>
          <w:rFonts w:eastAsia="Calibri"/>
          <w:color w:val="000000" w:themeColor="text1"/>
          <w:sz w:val="28"/>
          <w:szCs w:val="28"/>
          <w:lang w:val="uk-UA" w:eastAsia="en-US"/>
        </w:rPr>
      </w:pPr>
      <w:r w:rsidRPr="00FA6AC5">
        <w:rPr>
          <w:rFonts w:eastAsia="Calibri"/>
          <w:color w:val="000000" w:themeColor="text1"/>
          <w:sz w:val="28"/>
          <w:szCs w:val="28"/>
          <w:lang w:val="uk-UA" w:eastAsia="en-US"/>
        </w:rPr>
        <w:t xml:space="preserve">Р А Х І В С Ь К О Г О  Р А Й О Н У  </w:t>
      </w:r>
    </w:p>
    <w:p w:rsidR="00987DF4" w:rsidRPr="00FA6AC5" w:rsidRDefault="00987DF4" w:rsidP="00584926">
      <w:pPr>
        <w:suppressAutoHyphens w:val="0"/>
        <w:jc w:val="center"/>
        <w:rPr>
          <w:rFonts w:eastAsia="Calibri"/>
          <w:color w:val="000000" w:themeColor="text1"/>
          <w:sz w:val="28"/>
          <w:szCs w:val="28"/>
          <w:lang w:val="uk-UA" w:eastAsia="en-US"/>
        </w:rPr>
      </w:pPr>
      <w:r w:rsidRPr="00FA6AC5">
        <w:rPr>
          <w:rFonts w:eastAsia="Calibri"/>
          <w:color w:val="000000" w:themeColor="text1"/>
          <w:sz w:val="28"/>
          <w:szCs w:val="28"/>
          <w:lang w:val="uk-UA" w:eastAsia="en-US"/>
        </w:rPr>
        <w:t>З А К А Р П А Т С Ь К О Ї  О Б Л А С Т І</w:t>
      </w:r>
    </w:p>
    <w:p w:rsidR="00987DF4" w:rsidRPr="00FA6AC5" w:rsidRDefault="00987DF4" w:rsidP="00584926">
      <w:pPr>
        <w:suppressAutoHyphens w:val="0"/>
        <w:jc w:val="center"/>
        <w:rPr>
          <w:rFonts w:eastAsia="Calibri"/>
          <w:b/>
          <w:color w:val="000000" w:themeColor="text1"/>
          <w:sz w:val="28"/>
          <w:szCs w:val="28"/>
          <w:lang w:val="uk-UA" w:eastAsia="en-US"/>
        </w:rPr>
      </w:pPr>
      <w:r w:rsidRPr="00FA6AC5">
        <w:rPr>
          <w:rFonts w:eastAsia="Calibri"/>
          <w:b/>
          <w:color w:val="000000" w:themeColor="text1"/>
          <w:sz w:val="28"/>
          <w:szCs w:val="28"/>
          <w:lang w:val="uk-UA" w:eastAsia="en-US"/>
        </w:rPr>
        <w:t>8 сесія восьмого скликання</w:t>
      </w:r>
    </w:p>
    <w:p w:rsidR="00987DF4" w:rsidRPr="00FA6AC5" w:rsidRDefault="00987DF4" w:rsidP="00584926">
      <w:pPr>
        <w:suppressAutoHyphens w:val="0"/>
        <w:rPr>
          <w:rFonts w:eastAsia="Calibri"/>
          <w:color w:val="000000" w:themeColor="text1"/>
          <w:sz w:val="28"/>
          <w:szCs w:val="28"/>
          <w:lang w:val="uk-UA" w:eastAsia="en-US"/>
        </w:rPr>
      </w:pPr>
    </w:p>
    <w:p w:rsidR="00987DF4" w:rsidRPr="00FA6AC5" w:rsidRDefault="00987DF4" w:rsidP="00584926">
      <w:pPr>
        <w:suppressAutoHyphens w:val="0"/>
        <w:jc w:val="center"/>
        <w:rPr>
          <w:rFonts w:eastAsia="Calibri"/>
          <w:color w:val="000000" w:themeColor="text1"/>
          <w:sz w:val="28"/>
          <w:szCs w:val="28"/>
          <w:lang w:val="uk-UA" w:eastAsia="en-US"/>
        </w:rPr>
      </w:pPr>
      <w:r w:rsidRPr="00FA6AC5">
        <w:rPr>
          <w:rFonts w:eastAsia="Calibri"/>
          <w:color w:val="000000" w:themeColor="text1"/>
          <w:sz w:val="28"/>
          <w:szCs w:val="28"/>
          <w:lang w:val="uk-UA" w:eastAsia="en-US"/>
        </w:rPr>
        <w:t xml:space="preserve">Р І Ш Е Н </w:t>
      </w:r>
      <w:proofErr w:type="spellStart"/>
      <w:r w:rsidRPr="00FA6AC5">
        <w:rPr>
          <w:rFonts w:eastAsia="Calibri"/>
          <w:color w:val="000000" w:themeColor="text1"/>
          <w:sz w:val="28"/>
          <w:szCs w:val="28"/>
          <w:lang w:val="uk-UA" w:eastAsia="en-US"/>
        </w:rPr>
        <w:t>Н</w:t>
      </w:r>
      <w:proofErr w:type="spellEnd"/>
      <w:r w:rsidRPr="00FA6AC5">
        <w:rPr>
          <w:rFonts w:eastAsia="Calibri"/>
          <w:color w:val="000000" w:themeColor="text1"/>
          <w:sz w:val="28"/>
          <w:szCs w:val="28"/>
          <w:lang w:val="uk-UA" w:eastAsia="en-US"/>
        </w:rPr>
        <w:t xml:space="preserve"> Я</w:t>
      </w:r>
    </w:p>
    <w:p w:rsidR="00987DF4" w:rsidRPr="00FA6AC5" w:rsidRDefault="00987DF4" w:rsidP="00584926">
      <w:pPr>
        <w:suppressAutoHyphens w:val="0"/>
        <w:rPr>
          <w:rFonts w:eastAsia="Calibri"/>
          <w:color w:val="000000" w:themeColor="text1"/>
          <w:sz w:val="28"/>
          <w:szCs w:val="28"/>
          <w:lang w:val="uk-UA" w:eastAsia="en-US"/>
        </w:rPr>
      </w:pPr>
    </w:p>
    <w:p w:rsidR="00987DF4" w:rsidRPr="00FA6AC5" w:rsidRDefault="00987DF4" w:rsidP="00584926">
      <w:pPr>
        <w:rPr>
          <w:color w:val="000000" w:themeColor="text1"/>
          <w:sz w:val="28"/>
          <w:szCs w:val="28"/>
          <w:lang w:val="uk-UA"/>
        </w:rPr>
      </w:pPr>
      <w:r w:rsidRPr="00FA6AC5">
        <w:rPr>
          <w:color w:val="000000" w:themeColor="text1"/>
          <w:sz w:val="28"/>
          <w:szCs w:val="28"/>
          <w:lang w:val="uk-UA"/>
        </w:rPr>
        <w:t xml:space="preserve">від 18 березня 2021  року  </w:t>
      </w:r>
      <w:r w:rsidRPr="00FA6AC5">
        <w:rPr>
          <w:color w:val="000000" w:themeColor="text1"/>
          <w:sz w:val="28"/>
          <w:szCs w:val="28"/>
          <w:lang w:val="uk-UA"/>
        </w:rPr>
        <w:tab/>
      </w:r>
      <w:r w:rsidRPr="00FA6AC5">
        <w:rPr>
          <w:color w:val="000000" w:themeColor="text1"/>
          <w:sz w:val="28"/>
          <w:szCs w:val="28"/>
          <w:lang w:val="uk-UA"/>
        </w:rPr>
        <w:tab/>
      </w:r>
      <w:r w:rsidRPr="00FA6AC5">
        <w:rPr>
          <w:color w:val="000000" w:themeColor="text1"/>
          <w:sz w:val="28"/>
          <w:szCs w:val="28"/>
          <w:lang w:val="uk-UA"/>
        </w:rPr>
        <w:tab/>
      </w:r>
      <w:r w:rsidRPr="00FA6AC5">
        <w:rPr>
          <w:color w:val="000000" w:themeColor="text1"/>
          <w:sz w:val="28"/>
          <w:szCs w:val="28"/>
          <w:lang w:val="uk-UA"/>
        </w:rPr>
        <w:tab/>
      </w:r>
      <w:r w:rsidRPr="00FA6AC5">
        <w:rPr>
          <w:color w:val="000000" w:themeColor="text1"/>
          <w:sz w:val="28"/>
          <w:szCs w:val="28"/>
          <w:lang w:val="uk-UA"/>
        </w:rPr>
        <w:tab/>
      </w:r>
      <w:r w:rsidRPr="00FA6AC5">
        <w:rPr>
          <w:color w:val="000000" w:themeColor="text1"/>
          <w:sz w:val="28"/>
          <w:szCs w:val="28"/>
          <w:lang w:val="uk-UA"/>
        </w:rPr>
        <w:tab/>
      </w:r>
      <w:r w:rsidRPr="00FA6AC5">
        <w:rPr>
          <w:color w:val="000000" w:themeColor="text1"/>
          <w:sz w:val="28"/>
          <w:szCs w:val="28"/>
          <w:lang w:val="uk-UA"/>
        </w:rPr>
        <w:tab/>
      </w:r>
      <w:r w:rsidRPr="00FA6AC5">
        <w:rPr>
          <w:color w:val="000000" w:themeColor="text1"/>
          <w:sz w:val="28"/>
          <w:szCs w:val="28"/>
          <w:lang w:val="uk-UA"/>
        </w:rPr>
        <w:tab/>
        <w:t>№149</w:t>
      </w:r>
    </w:p>
    <w:p w:rsidR="00987DF4" w:rsidRPr="00FA6AC5" w:rsidRDefault="00987DF4" w:rsidP="00584926">
      <w:pPr>
        <w:suppressAutoHyphens w:val="0"/>
        <w:rPr>
          <w:rFonts w:eastAsia="Calibri"/>
          <w:color w:val="000000" w:themeColor="text1"/>
          <w:sz w:val="28"/>
          <w:szCs w:val="28"/>
          <w:lang w:val="uk-UA" w:eastAsia="en-US"/>
        </w:rPr>
      </w:pPr>
      <w:r w:rsidRPr="00FA6AC5">
        <w:rPr>
          <w:rFonts w:eastAsia="Calibri"/>
          <w:color w:val="000000" w:themeColor="text1"/>
          <w:sz w:val="28"/>
          <w:szCs w:val="28"/>
          <w:lang w:val="uk-UA" w:eastAsia="en-US"/>
        </w:rPr>
        <w:t>м. Рахів</w:t>
      </w:r>
    </w:p>
    <w:p w:rsidR="00987DF4" w:rsidRPr="00FA6AC5" w:rsidRDefault="00987DF4" w:rsidP="00584926">
      <w:pPr>
        <w:suppressAutoHyphens w:val="0"/>
        <w:rPr>
          <w:rFonts w:eastAsia="Calibri"/>
          <w:color w:val="000000" w:themeColor="text1"/>
          <w:sz w:val="28"/>
          <w:szCs w:val="28"/>
          <w:lang w:val="uk-UA" w:eastAsia="en-US"/>
        </w:rPr>
      </w:pPr>
    </w:p>
    <w:p w:rsidR="00987DF4" w:rsidRPr="00FA6AC5" w:rsidRDefault="00987DF4" w:rsidP="00584926">
      <w:pPr>
        <w:rPr>
          <w:color w:val="000000" w:themeColor="text1"/>
          <w:sz w:val="28"/>
          <w:szCs w:val="28"/>
          <w:lang w:val="uk-UA"/>
        </w:rPr>
      </w:pPr>
      <w:r w:rsidRPr="00FA6AC5">
        <w:rPr>
          <w:color w:val="000000" w:themeColor="text1"/>
          <w:sz w:val="28"/>
          <w:szCs w:val="28"/>
          <w:lang w:val="uk-UA"/>
        </w:rPr>
        <w:t xml:space="preserve">Про затвердження протоколу №2 </w:t>
      </w:r>
    </w:p>
    <w:p w:rsidR="00987DF4" w:rsidRPr="00FA6AC5" w:rsidRDefault="00987DF4" w:rsidP="00584926">
      <w:pPr>
        <w:rPr>
          <w:color w:val="000000" w:themeColor="text1"/>
          <w:sz w:val="28"/>
          <w:szCs w:val="28"/>
          <w:lang w:val="uk-UA"/>
        </w:rPr>
      </w:pPr>
      <w:r w:rsidRPr="00FA6AC5">
        <w:rPr>
          <w:color w:val="000000" w:themeColor="text1"/>
          <w:sz w:val="28"/>
          <w:szCs w:val="28"/>
          <w:lang w:val="uk-UA"/>
        </w:rPr>
        <w:t xml:space="preserve">засідання узгоджувальної комісії </w:t>
      </w:r>
    </w:p>
    <w:p w:rsidR="00987DF4" w:rsidRPr="00FA6AC5" w:rsidRDefault="00987DF4" w:rsidP="00584926">
      <w:pPr>
        <w:rPr>
          <w:color w:val="000000" w:themeColor="text1"/>
          <w:sz w:val="28"/>
          <w:szCs w:val="28"/>
          <w:lang w:val="uk-UA"/>
        </w:rPr>
      </w:pPr>
      <w:r w:rsidRPr="00FA6AC5">
        <w:rPr>
          <w:color w:val="000000" w:themeColor="text1"/>
          <w:sz w:val="28"/>
          <w:szCs w:val="28"/>
          <w:lang w:val="uk-UA"/>
        </w:rPr>
        <w:t xml:space="preserve">Рахівської міської ради </w:t>
      </w:r>
    </w:p>
    <w:p w:rsidR="00987DF4" w:rsidRPr="00FA6AC5" w:rsidRDefault="00987DF4" w:rsidP="00584926">
      <w:pPr>
        <w:rPr>
          <w:color w:val="000000" w:themeColor="text1"/>
          <w:sz w:val="28"/>
          <w:szCs w:val="28"/>
          <w:lang w:val="uk-UA"/>
        </w:rPr>
      </w:pPr>
      <w:r w:rsidRPr="00FA6AC5">
        <w:rPr>
          <w:color w:val="000000" w:themeColor="text1"/>
          <w:sz w:val="28"/>
          <w:szCs w:val="28"/>
          <w:lang w:val="uk-UA"/>
        </w:rPr>
        <w:t xml:space="preserve">від 12.02.2021 року </w:t>
      </w:r>
    </w:p>
    <w:p w:rsidR="00987DF4" w:rsidRPr="00FA6AC5" w:rsidRDefault="00987DF4" w:rsidP="00584926">
      <w:pPr>
        <w:rPr>
          <w:color w:val="000000" w:themeColor="text1"/>
          <w:sz w:val="28"/>
          <w:szCs w:val="28"/>
          <w:lang w:val="uk-UA"/>
        </w:rPr>
      </w:pPr>
    </w:p>
    <w:p w:rsidR="00491598" w:rsidRPr="00FA6AC5" w:rsidRDefault="00987DF4" w:rsidP="00584926">
      <w:pPr>
        <w:tabs>
          <w:tab w:val="left" w:pos="567"/>
        </w:tabs>
        <w:jc w:val="both"/>
        <w:rPr>
          <w:color w:val="000000" w:themeColor="text1"/>
          <w:sz w:val="28"/>
          <w:szCs w:val="28"/>
          <w:lang w:val="uk-UA"/>
        </w:rPr>
      </w:pPr>
      <w:r w:rsidRPr="00FA6AC5">
        <w:rPr>
          <w:color w:val="000000" w:themeColor="text1"/>
          <w:sz w:val="28"/>
          <w:szCs w:val="28"/>
          <w:lang w:val="uk-UA"/>
        </w:rPr>
        <w:t xml:space="preserve">        Розглянувши звернення громадянки </w:t>
      </w:r>
      <w:proofErr w:type="spellStart"/>
      <w:r w:rsidRPr="00FA6AC5">
        <w:rPr>
          <w:color w:val="000000" w:themeColor="text1"/>
          <w:sz w:val="28"/>
          <w:szCs w:val="28"/>
          <w:lang w:val="uk-UA"/>
        </w:rPr>
        <w:t>Тьоткіної</w:t>
      </w:r>
      <w:proofErr w:type="spellEnd"/>
      <w:r w:rsidRPr="00FA6AC5">
        <w:rPr>
          <w:color w:val="000000" w:themeColor="text1"/>
          <w:sz w:val="28"/>
          <w:szCs w:val="28"/>
          <w:lang w:val="uk-UA"/>
        </w:rPr>
        <w:t xml:space="preserve"> Г.В. та протокол №2 засідання узгоджувальної комісії Рахівської міської ради від 12.02.2021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FA6AC5">
        <w:rPr>
          <w:color w:val="000000" w:themeColor="text1"/>
          <w:sz w:val="28"/>
          <w:szCs w:val="28"/>
          <w:lang w:val="uk-UA"/>
        </w:rPr>
        <w:t>„Про</w:t>
      </w:r>
      <w:proofErr w:type="spellEnd"/>
      <w:r w:rsidRPr="00FA6AC5">
        <w:rPr>
          <w:color w:val="000000" w:themeColor="text1"/>
          <w:sz w:val="28"/>
          <w:szCs w:val="28"/>
          <w:lang w:val="uk-UA"/>
        </w:rPr>
        <w:t xml:space="preserve"> місцеве самоврядування в Україні”, </w:t>
      </w:r>
      <w:r w:rsidR="00491598" w:rsidRPr="00FA6AC5">
        <w:rPr>
          <w:color w:val="000000" w:themeColor="text1"/>
          <w:sz w:val="28"/>
          <w:szCs w:val="28"/>
          <w:lang w:val="uk-UA"/>
        </w:rPr>
        <w:t>Рахівська міська рада</w:t>
      </w:r>
    </w:p>
    <w:p w:rsidR="00491598" w:rsidRPr="00FA6AC5" w:rsidRDefault="00491598" w:rsidP="00584926">
      <w:pPr>
        <w:tabs>
          <w:tab w:val="left" w:pos="567"/>
        </w:tabs>
        <w:jc w:val="both"/>
        <w:rPr>
          <w:color w:val="000000" w:themeColor="text1"/>
          <w:sz w:val="28"/>
          <w:szCs w:val="28"/>
          <w:lang w:val="uk-UA"/>
        </w:rPr>
      </w:pPr>
    </w:p>
    <w:p w:rsidR="00491598" w:rsidRPr="00FA6AC5" w:rsidRDefault="00491598" w:rsidP="00584926">
      <w:pPr>
        <w:tabs>
          <w:tab w:val="left" w:pos="567"/>
        </w:tabs>
        <w:jc w:val="center"/>
        <w:rPr>
          <w:color w:val="000000" w:themeColor="text1"/>
          <w:sz w:val="28"/>
          <w:szCs w:val="28"/>
          <w:lang w:val="uk-UA"/>
        </w:rPr>
      </w:pPr>
      <w:r w:rsidRPr="00FA6AC5">
        <w:rPr>
          <w:color w:val="000000" w:themeColor="text1"/>
          <w:sz w:val="28"/>
          <w:szCs w:val="28"/>
          <w:lang w:val="uk-UA"/>
        </w:rPr>
        <w:t>В И Р І Ш И Л А:</w:t>
      </w:r>
    </w:p>
    <w:p w:rsidR="00491598" w:rsidRPr="00FA6AC5" w:rsidRDefault="00491598" w:rsidP="00584926">
      <w:pPr>
        <w:pStyle w:val="21"/>
        <w:ind w:right="0" w:firstLine="0"/>
        <w:rPr>
          <w:color w:val="000000" w:themeColor="text1"/>
          <w:szCs w:val="28"/>
        </w:rPr>
      </w:pPr>
    </w:p>
    <w:p w:rsidR="00987DF4" w:rsidRPr="00FA6AC5" w:rsidRDefault="00987DF4" w:rsidP="00584926">
      <w:pPr>
        <w:jc w:val="both"/>
        <w:rPr>
          <w:color w:val="000000" w:themeColor="text1"/>
          <w:sz w:val="28"/>
          <w:szCs w:val="28"/>
          <w:lang w:val="uk-UA"/>
        </w:rPr>
      </w:pPr>
      <w:r w:rsidRPr="00FA6AC5">
        <w:rPr>
          <w:bCs/>
          <w:color w:val="000000" w:themeColor="text1"/>
          <w:sz w:val="28"/>
          <w:szCs w:val="28"/>
          <w:lang w:val="uk-UA"/>
        </w:rPr>
        <w:t xml:space="preserve">          1.</w:t>
      </w:r>
      <w:r w:rsidRPr="00FA6AC5">
        <w:rPr>
          <w:color w:val="000000" w:themeColor="text1"/>
          <w:sz w:val="28"/>
          <w:szCs w:val="28"/>
          <w:lang w:val="uk-UA"/>
        </w:rPr>
        <w:t>Затвердити протокол №2 засідання узгоджувальної комісії Рахівської міської ради від 12.02.2021 року та:</w:t>
      </w:r>
    </w:p>
    <w:p w:rsidR="00987DF4" w:rsidRPr="00FA6AC5" w:rsidRDefault="00987DF4" w:rsidP="00584926">
      <w:pPr>
        <w:ind w:firstLine="708"/>
        <w:jc w:val="both"/>
        <w:rPr>
          <w:color w:val="000000" w:themeColor="text1"/>
          <w:sz w:val="28"/>
          <w:szCs w:val="28"/>
          <w:lang w:val="uk-UA"/>
        </w:rPr>
      </w:pPr>
      <w:r w:rsidRPr="00FA6AC5">
        <w:rPr>
          <w:color w:val="000000" w:themeColor="text1"/>
          <w:sz w:val="28"/>
          <w:szCs w:val="28"/>
          <w:lang w:val="uk-UA"/>
        </w:rPr>
        <w:t xml:space="preserve">1.1. Погодити громадянці </w:t>
      </w:r>
      <w:proofErr w:type="spellStart"/>
      <w:r w:rsidRPr="00FA6AC5">
        <w:rPr>
          <w:color w:val="000000" w:themeColor="text1"/>
          <w:sz w:val="28"/>
          <w:szCs w:val="28"/>
          <w:lang w:val="uk-UA"/>
        </w:rPr>
        <w:t>Тьоткіній</w:t>
      </w:r>
      <w:proofErr w:type="spellEnd"/>
      <w:r w:rsidRPr="00FA6AC5">
        <w:rPr>
          <w:color w:val="000000" w:themeColor="text1"/>
          <w:sz w:val="28"/>
          <w:szCs w:val="28"/>
          <w:lang w:val="uk-UA"/>
        </w:rPr>
        <w:t xml:space="preserve"> Ганні Василівні, мешканці             м. Рахів, вул. Довженка, 203 межі земельної ділянки площею – </w:t>
      </w:r>
      <w:smartTag w:uri="urn:schemas-microsoft-com:office:smarttags" w:element="metricconverter">
        <w:smartTagPr>
          <w:attr w:name="ProductID" w:val="0,4300 га"/>
        </w:smartTagPr>
        <w:r w:rsidRPr="00FA6AC5">
          <w:rPr>
            <w:color w:val="000000" w:themeColor="text1"/>
            <w:sz w:val="28"/>
            <w:szCs w:val="28"/>
            <w:lang w:val="uk-UA"/>
          </w:rPr>
          <w:t>0,4300 га</w:t>
        </w:r>
      </w:smartTag>
      <w:r w:rsidRPr="00FA6AC5">
        <w:rPr>
          <w:color w:val="000000" w:themeColor="text1"/>
          <w:sz w:val="28"/>
          <w:szCs w:val="28"/>
          <w:lang w:val="uk-UA"/>
        </w:rPr>
        <w:t xml:space="preserve"> згідно проекту землеустрою щодо її відведення у власність для ведення особистого селянського господарства по вул. Довженка (біля будинку №203)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без погодження із суміжними землекористувачами громадянами Мельниченко Г.В та Мельниченко О.А., які відмовляються погоджувати межі ділянки та затвердити протокол засідання узгоджувальної комісії по даному питанню.      </w:t>
      </w:r>
    </w:p>
    <w:p w:rsidR="00987DF4" w:rsidRPr="00FA6AC5" w:rsidRDefault="00987DF4" w:rsidP="00584926">
      <w:pPr>
        <w:jc w:val="both"/>
        <w:rPr>
          <w:color w:val="000000" w:themeColor="text1"/>
          <w:sz w:val="28"/>
          <w:szCs w:val="28"/>
          <w:lang w:val="uk-UA"/>
        </w:rPr>
      </w:pPr>
    </w:p>
    <w:p w:rsidR="00491598" w:rsidRPr="00FA6AC5" w:rsidRDefault="00491598" w:rsidP="00584926">
      <w:pPr>
        <w:rPr>
          <w:color w:val="000000" w:themeColor="text1"/>
          <w:sz w:val="28"/>
          <w:szCs w:val="28"/>
          <w:lang w:val="uk-UA"/>
        </w:rPr>
      </w:pPr>
      <w:r w:rsidRPr="00FA6AC5">
        <w:rPr>
          <w:color w:val="000000" w:themeColor="text1"/>
          <w:sz w:val="28"/>
          <w:szCs w:val="28"/>
          <w:lang w:val="uk-UA"/>
        </w:rPr>
        <w:t>Міський голова                                                                          В.МЕДВІДЬ</w:t>
      </w:r>
    </w:p>
    <w:p w:rsidR="00D251F6" w:rsidRPr="00AE4817" w:rsidRDefault="00D251F6" w:rsidP="00584926">
      <w:pPr>
        <w:rPr>
          <w:color w:val="000000" w:themeColor="text1"/>
          <w:sz w:val="26"/>
          <w:szCs w:val="26"/>
          <w:lang w:val="uk-UA"/>
        </w:rPr>
      </w:pPr>
    </w:p>
    <w:p w:rsidR="00491598" w:rsidRPr="00AE4817" w:rsidRDefault="00491598" w:rsidP="00584926">
      <w:pPr>
        <w:suppressAutoHyphens w:val="0"/>
        <w:rPr>
          <w:b/>
          <w:color w:val="000000" w:themeColor="text1"/>
          <w:sz w:val="28"/>
          <w:szCs w:val="28"/>
          <w:lang w:val="uk-UA"/>
        </w:rPr>
      </w:pPr>
      <w:r w:rsidRPr="00AE4817">
        <w:rPr>
          <w:b/>
          <w:color w:val="000000" w:themeColor="text1"/>
          <w:sz w:val="28"/>
          <w:szCs w:val="28"/>
          <w:lang w:val="uk-UA"/>
        </w:rPr>
        <w:br w:type="page"/>
      </w:r>
    </w:p>
    <w:p w:rsidR="00987DF4" w:rsidRPr="00AE4817" w:rsidRDefault="00987DF4" w:rsidP="00584926">
      <w:pPr>
        <w:jc w:val="both"/>
        <w:rPr>
          <w:b/>
          <w:color w:val="000000" w:themeColor="text1"/>
          <w:sz w:val="28"/>
          <w:szCs w:val="28"/>
          <w:lang w:val="uk-UA"/>
        </w:rPr>
      </w:pPr>
    </w:p>
    <w:p w:rsidR="00987DF4" w:rsidRPr="00AE4817" w:rsidRDefault="00987DF4" w:rsidP="00584926">
      <w:pPr>
        <w:tabs>
          <w:tab w:val="left" w:pos="4500"/>
        </w:tabs>
        <w:rPr>
          <w:b/>
          <w:bCs/>
          <w:color w:val="000000" w:themeColor="text1"/>
          <w:sz w:val="26"/>
          <w:szCs w:val="26"/>
          <w:shd w:val="clear" w:color="auto" w:fill="F1F1F1"/>
          <w:lang w:val="uk-UA"/>
        </w:rPr>
      </w:pPr>
      <w:r w:rsidRPr="00AE4817">
        <w:rPr>
          <w:noProof/>
          <w:color w:val="000000" w:themeColor="text1"/>
          <w:lang w:eastAsia="ru-RU"/>
        </w:rPr>
        <w:drawing>
          <wp:anchor distT="0" distB="0" distL="114300" distR="114300" simplePos="0" relativeHeight="251737088" behindDoc="1" locked="0" layoutInCell="1" allowOverlap="1" wp14:anchorId="3CD64068" wp14:editId="0271AB21">
            <wp:simplePos x="0" y="0"/>
            <wp:positionH relativeFrom="column">
              <wp:posOffset>2338705</wp:posOffset>
            </wp:positionH>
            <wp:positionV relativeFrom="paragraph">
              <wp:posOffset>-447675</wp:posOffset>
            </wp:positionV>
            <wp:extent cx="1232535" cy="790575"/>
            <wp:effectExtent l="0" t="0" r="5715" b="9525"/>
            <wp:wrapTight wrapText="left">
              <wp:wrapPolygon edited="0">
                <wp:start x="0" y="0"/>
                <wp:lineTo x="0" y="21340"/>
                <wp:lineTo x="21366" y="21340"/>
                <wp:lineTo x="21366" y="0"/>
                <wp:lineTo x="0"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987DF4" w:rsidRPr="00AE4817" w:rsidRDefault="00987DF4" w:rsidP="00584926">
      <w:pPr>
        <w:pStyle w:val="12"/>
        <w:jc w:val="center"/>
        <w:rPr>
          <w:color w:val="000000" w:themeColor="text1"/>
          <w:sz w:val="28"/>
          <w:szCs w:val="28"/>
          <w:lang w:val="uk-UA"/>
        </w:rPr>
      </w:pPr>
    </w:p>
    <w:p w:rsidR="00987DF4" w:rsidRPr="00AE4817" w:rsidRDefault="00987DF4" w:rsidP="00584926">
      <w:pPr>
        <w:pStyle w:val="12"/>
        <w:jc w:val="center"/>
        <w:rPr>
          <w:color w:val="000000" w:themeColor="text1"/>
          <w:sz w:val="28"/>
          <w:szCs w:val="28"/>
          <w:lang w:val="uk-UA"/>
        </w:rPr>
      </w:pPr>
      <w:r w:rsidRPr="00AE4817">
        <w:rPr>
          <w:color w:val="000000" w:themeColor="text1"/>
          <w:sz w:val="28"/>
          <w:szCs w:val="28"/>
          <w:lang w:val="uk-UA"/>
        </w:rPr>
        <w:t>У К Р А Ї Н А</w:t>
      </w:r>
    </w:p>
    <w:p w:rsidR="00987DF4" w:rsidRPr="00AE4817" w:rsidRDefault="00987DF4" w:rsidP="00584926">
      <w:pPr>
        <w:pStyle w:val="12"/>
        <w:tabs>
          <w:tab w:val="center" w:pos="4677"/>
          <w:tab w:val="right" w:pos="9355"/>
        </w:tabs>
        <w:rPr>
          <w:color w:val="000000" w:themeColor="text1"/>
          <w:sz w:val="28"/>
          <w:szCs w:val="28"/>
          <w:lang w:val="uk-UA"/>
        </w:rPr>
      </w:pPr>
      <w:r w:rsidRPr="00AE4817">
        <w:rPr>
          <w:color w:val="000000" w:themeColor="text1"/>
          <w:sz w:val="28"/>
          <w:szCs w:val="28"/>
          <w:lang w:val="uk-UA"/>
        </w:rPr>
        <w:tab/>
        <w:t>З А К А Р П А Т С Ь К А   О Б Л А С Т Ь</w:t>
      </w:r>
      <w:r w:rsidRPr="00AE4817">
        <w:rPr>
          <w:color w:val="000000" w:themeColor="text1"/>
          <w:sz w:val="28"/>
          <w:szCs w:val="28"/>
          <w:lang w:val="uk-UA"/>
        </w:rPr>
        <w:tab/>
      </w:r>
    </w:p>
    <w:p w:rsidR="00987DF4" w:rsidRPr="00AE4817" w:rsidRDefault="00987DF4" w:rsidP="00584926">
      <w:pPr>
        <w:pStyle w:val="12"/>
        <w:jc w:val="center"/>
        <w:rPr>
          <w:b/>
          <w:color w:val="000000" w:themeColor="text1"/>
          <w:sz w:val="28"/>
          <w:szCs w:val="28"/>
          <w:lang w:val="uk-UA"/>
        </w:rPr>
      </w:pPr>
      <w:r w:rsidRPr="00AE4817">
        <w:rPr>
          <w:b/>
          <w:color w:val="000000" w:themeColor="text1"/>
          <w:sz w:val="28"/>
          <w:szCs w:val="28"/>
          <w:lang w:val="uk-UA"/>
        </w:rPr>
        <w:t>Р А Х І В С Ь К А   М І С Ь К А   Р А Д А</w:t>
      </w:r>
    </w:p>
    <w:p w:rsidR="00987DF4" w:rsidRPr="00AE4817" w:rsidRDefault="00987DF4" w:rsidP="00584926">
      <w:pPr>
        <w:pStyle w:val="12"/>
        <w:jc w:val="center"/>
        <w:rPr>
          <w:color w:val="000000" w:themeColor="text1"/>
          <w:sz w:val="28"/>
          <w:szCs w:val="28"/>
          <w:lang w:val="uk-UA"/>
        </w:rPr>
      </w:pPr>
      <w:r w:rsidRPr="00AE4817">
        <w:rPr>
          <w:color w:val="000000" w:themeColor="text1"/>
          <w:sz w:val="28"/>
          <w:szCs w:val="28"/>
          <w:lang w:val="uk-UA"/>
        </w:rPr>
        <w:t>VIIІ СКЛИКАННЯ</w:t>
      </w:r>
    </w:p>
    <w:p w:rsidR="00987DF4" w:rsidRPr="00AE4817" w:rsidRDefault="00987DF4" w:rsidP="00584926">
      <w:pPr>
        <w:pStyle w:val="12"/>
        <w:jc w:val="center"/>
        <w:rPr>
          <w:color w:val="000000" w:themeColor="text1"/>
          <w:sz w:val="28"/>
          <w:szCs w:val="28"/>
          <w:lang w:val="uk-UA"/>
        </w:rPr>
      </w:pPr>
    </w:p>
    <w:p w:rsidR="00987DF4" w:rsidRPr="00AE4817" w:rsidRDefault="00987DF4" w:rsidP="00584926">
      <w:pPr>
        <w:pStyle w:val="12"/>
        <w:jc w:val="center"/>
        <w:rPr>
          <w:b/>
          <w:color w:val="000000" w:themeColor="text1"/>
          <w:sz w:val="28"/>
          <w:szCs w:val="28"/>
          <w:lang w:val="uk-UA"/>
        </w:rPr>
      </w:pPr>
      <w:r w:rsidRPr="00AE4817">
        <w:rPr>
          <w:b/>
          <w:color w:val="000000" w:themeColor="text1"/>
          <w:sz w:val="28"/>
          <w:szCs w:val="28"/>
          <w:lang w:val="uk-UA"/>
        </w:rPr>
        <w:t>УЗГОДЖУВАЛЬНА КОМІСІЯ РАХІВСЬКОЇ МІСЬКОЇ РАДИ</w:t>
      </w:r>
    </w:p>
    <w:p w:rsidR="00987DF4" w:rsidRPr="00AE4817" w:rsidRDefault="00987DF4" w:rsidP="00584926">
      <w:pPr>
        <w:pStyle w:val="12"/>
        <w:jc w:val="center"/>
        <w:rPr>
          <w:b/>
          <w:color w:val="000000" w:themeColor="text1"/>
          <w:sz w:val="28"/>
          <w:szCs w:val="28"/>
          <w:lang w:val="uk-UA"/>
        </w:rPr>
      </w:pPr>
    </w:p>
    <w:p w:rsidR="00987DF4" w:rsidRPr="00AE4817" w:rsidRDefault="00987DF4" w:rsidP="00584926">
      <w:pPr>
        <w:jc w:val="center"/>
        <w:rPr>
          <w:b/>
          <w:color w:val="000000" w:themeColor="text1"/>
          <w:sz w:val="26"/>
          <w:szCs w:val="26"/>
          <w:lang w:val="uk-UA"/>
        </w:rPr>
      </w:pPr>
      <w:r w:rsidRPr="00AE4817">
        <w:rPr>
          <w:b/>
          <w:color w:val="000000" w:themeColor="text1"/>
          <w:sz w:val="26"/>
          <w:szCs w:val="26"/>
          <w:lang w:val="uk-UA"/>
        </w:rPr>
        <w:t>Протокол №2</w:t>
      </w:r>
    </w:p>
    <w:p w:rsidR="00987DF4" w:rsidRPr="00AE4817" w:rsidRDefault="00987DF4" w:rsidP="00584926">
      <w:pPr>
        <w:jc w:val="center"/>
        <w:rPr>
          <w:color w:val="000000" w:themeColor="text1"/>
          <w:sz w:val="26"/>
          <w:szCs w:val="26"/>
          <w:lang w:val="uk-UA"/>
        </w:rPr>
      </w:pPr>
      <w:r w:rsidRPr="00AE4817">
        <w:rPr>
          <w:color w:val="000000" w:themeColor="text1"/>
          <w:sz w:val="26"/>
          <w:szCs w:val="26"/>
          <w:lang w:val="uk-UA"/>
        </w:rPr>
        <w:t>засідання узгоджувальної комісії Рахівської міської ради</w:t>
      </w:r>
    </w:p>
    <w:p w:rsidR="00987DF4" w:rsidRPr="00AE4817" w:rsidRDefault="00987DF4" w:rsidP="00584926">
      <w:pPr>
        <w:jc w:val="center"/>
        <w:rPr>
          <w:color w:val="000000" w:themeColor="text1"/>
          <w:sz w:val="26"/>
          <w:szCs w:val="26"/>
          <w:lang w:val="uk-UA"/>
        </w:rPr>
      </w:pPr>
    </w:p>
    <w:p w:rsidR="00987DF4" w:rsidRPr="00AE4817" w:rsidRDefault="00987DF4" w:rsidP="00584926">
      <w:pPr>
        <w:jc w:val="both"/>
        <w:rPr>
          <w:b/>
          <w:color w:val="000000" w:themeColor="text1"/>
          <w:sz w:val="26"/>
          <w:szCs w:val="26"/>
          <w:lang w:val="uk-UA"/>
        </w:rPr>
      </w:pPr>
      <w:r w:rsidRPr="00AE4817">
        <w:rPr>
          <w:b/>
          <w:color w:val="000000" w:themeColor="text1"/>
          <w:sz w:val="26"/>
          <w:szCs w:val="26"/>
          <w:lang w:val="uk-UA"/>
        </w:rPr>
        <w:t>від 12.02.2021 року                                                                                            15-00 год.</w:t>
      </w:r>
    </w:p>
    <w:p w:rsidR="00987DF4" w:rsidRPr="00AE4817" w:rsidRDefault="00987DF4" w:rsidP="00584926">
      <w:pPr>
        <w:jc w:val="both"/>
        <w:rPr>
          <w:b/>
          <w:color w:val="000000" w:themeColor="text1"/>
          <w:sz w:val="26"/>
          <w:szCs w:val="26"/>
          <w:lang w:val="uk-UA"/>
        </w:rPr>
      </w:pPr>
    </w:p>
    <w:p w:rsidR="00987DF4" w:rsidRPr="00AE4817" w:rsidRDefault="00987DF4" w:rsidP="00584926">
      <w:pPr>
        <w:jc w:val="both"/>
        <w:rPr>
          <w:color w:val="000000" w:themeColor="text1"/>
          <w:sz w:val="26"/>
          <w:szCs w:val="26"/>
          <w:lang w:val="uk-UA"/>
        </w:rPr>
      </w:pPr>
      <w:r w:rsidRPr="00AE4817">
        <w:rPr>
          <w:b/>
          <w:color w:val="000000" w:themeColor="text1"/>
          <w:sz w:val="26"/>
          <w:szCs w:val="26"/>
          <w:lang w:val="uk-UA"/>
        </w:rPr>
        <w:t xml:space="preserve">Місце проведення: </w:t>
      </w:r>
      <w:r w:rsidRPr="00AE4817">
        <w:rPr>
          <w:color w:val="000000" w:themeColor="text1"/>
          <w:sz w:val="26"/>
          <w:szCs w:val="26"/>
          <w:lang w:val="uk-UA"/>
        </w:rPr>
        <w:t>Рахівська міська рада, м. Рахів, вул. Миру, 34, зала засідань, 2-й поверх</w:t>
      </w:r>
    </w:p>
    <w:p w:rsidR="00987DF4" w:rsidRPr="00AE4817" w:rsidRDefault="00987DF4" w:rsidP="00584926">
      <w:pPr>
        <w:jc w:val="both"/>
        <w:rPr>
          <w:color w:val="000000" w:themeColor="text1"/>
          <w:sz w:val="26"/>
          <w:szCs w:val="26"/>
          <w:lang w:val="uk-UA"/>
        </w:rPr>
      </w:pPr>
      <w:r w:rsidRPr="00AE4817">
        <w:rPr>
          <w:b/>
          <w:color w:val="000000" w:themeColor="text1"/>
          <w:sz w:val="26"/>
          <w:szCs w:val="26"/>
          <w:lang w:val="uk-UA"/>
        </w:rPr>
        <w:t>Присутні</w:t>
      </w:r>
      <w:r w:rsidRPr="00AE4817">
        <w:rPr>
          <w:color w:val="000000" w:themeColor="text1"/>
          <w:sz w:val="26"/>
          <w:szCs w:val="26"/>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388"/>
        <w:gridCol w:w="5183"/>
      </w:tblGrid>
      <w:tr w:rsidR="00491598" w:rsidRPr="00AE4817">
        <w:tc>
          <w:tcPr>
            <w:tcW w:w="4503" w:type="dxa"/>
          </w:tcPr>
          <w:p w:rsidR="00987DF4" w:rsidRPr="00AE4817" w:rsidRDefault="00987DF4" w:rsidP="00584926">
            <w:pPr>
              <w:tabs>
                <w:tab w:val="left" w:pos="7215"/>
              </w:tabs>
              <w:rPr>
                <w:rFonts w:eastAsia="MS Mincho"/>
                <w:color w:val="000000" w:themeColor="text1"/>
                <w:sz w:val="26"/>
                <w:szCs w:val="26"/>
                <w:lang w:val="uk-UA"/>
              </w:rPr>
            </w:pPr>
          </w:p>
          <w:p w:rsidR="00987DF4" w:rsidRPr="00AE4817" w:rsidRDefault="00987DF4" w:rsidP="00584926">
            <w:pPr>
              <w:tabs>
                <w:tab w:val="left" w:pos="7215"/>
              </w:tabs>
              <w:rPr>
                <w:rFonts w:eastAsia="MS Mincho"/>
                <w:color w:val="000000" w:themeColor="text1"/>
                <w:sz w:val="26"/>
                <w:szCs w:val="26"/>
                <w:lang w:val="uk-UA"/>
              </w:rPr>
            </w:pPr>
            <w:proofErr w:type="spellStart"/>
            <w:r w:rsidRPr="00AE4817">
              <w:rPr>
                <w:color w:val="000000" w:themeColor="text1"/>
                <w:sz w:val="26"/>
                <w:szCs w:val="26"/>
                <w:lang w:val="uk-UA"/>
              </w:rPr>
              <w:t>Веклюк</w:t>
            </w:r>
            <w:proofErr w:type="spellEnd"/>
            <w:r w:rsidRPr="00AE4817">
              <w:rPr>
                <w:color w:val="000000" w:themeColor="text1"/>
                <w:sz w:val="26"/>
                <w:szCs w:val="26"/>
                <w:lang w:val="uk-UA"/>
              </w:rPr>
              <w:t xml:space="preserve"> М.Ю.</w:t>
            </w:r>
          </w:p>
        </w:tc>
        <w:tc>
          <w:tcPr>
            <w:tcW w:w="5295" w:type="dxa"/>
          </w:tcPr>
          <w:p w:rsidR="00987DF4" w:rsidRPr="00AE4817" w:rsidRDefault="00987DF4" w:rsidP="00584926">
            <w:pPr>
              <w:tabs>
                <w:tab w:val="left" w:pos="7215"/>
              </w:tabs>
              <w:rPr>
                <w:rFonts w:eastAsia="MS Mincho"/>
                <w:color w:val="000000" w:themeColor="text1"/>
                <w:sz w:val="26"/>
                <w:szCs w:val="26"/>
                <w:lang w:val="uk-UA"/>
              </w:rPr>
            </w:pPr>
          </w:p>
          <w:p w:rsidR="00987DF4" w:rsidRPr="00AE4817" w:rsidRDefault="00987DF4" w:rsidP="00584926">
            <w:pPr>
              <w:tabs>
                <w:tab w:val="left" w:pos="7215"/>
              </w:tabs>
              <w:rPr>
                <w:rFonts w:eastAsia="MS Mincho"/>
                <w:color w:val="000000" w:themeColor="text1"/>
                <w:sz w:val="26"/>
                <w:szCs w:val="26"/>
                <w:lang w:val="uk-UA"/>
              </w:rPr>
            </w:pPr>
            <w:r w:rsidRPr="00AE4817">
              <w:rPr>
                <w:color w:val="000000" w:themeColor="text1"/>
                <w:sz w:val="26"/>
                <w:szCs w:val="26"/>
                <w:lang w:val="uk-UA"/>
              </w:rPr>
              <w:t>– голова узгоджувальної комісії;</w:t>
            </w:r>
          </w:p>
        </w:tc>
      </w:tr>
      <w:tr w:rsidR="00491598" w:rsidRPr="00AE4817">
        <w:tc>
          <w:tcPr>
            <w:tcW w:w="4503" w:type="dxa"/>
          </w:tcPr>
          <w:p w:rsidR="00987DF4" w:rsidRPr="00AE4817" w:rsidRDefault="00987DF4" w:rsidP="00584926">
            <w:pPr>
              <w:tabs>
                <w:tab w:val="left" w:pos="7215"/>
              </w:tabs>
              <w:rPr>
                <w:rFonts w:eastAsia="MS Mincho"/>
                <w:color w:val="000000" w:themeColor="text1"/>
                <w:sz w:val="26"/>
                <w:szCs w:val="26"/>
                <w:lang w:val="uk-UA"/>
              </w:rPr>
            </w:pPr>
          </w:p>
          <w:p w:rsidR="00987DF4" w:rsidRPr="00AE4817" w:rsidRDefault="00987DF4" w:rsidP="00584926">
            <w:pPr>
              <w:tabs>
                <w:tab w:val="left" w:pos="7215"/>
              </w:tabs>
              <w:rPr>
                <w:rFonts w:eastAsia="MS Mincho"/>
                <w:color w:val="000000" w:themeColor="text1"/>
                <w:sz w:val="26"/>
                <w:szCs w:val="26"/>
                <w:lang w:val="uk-UA"/>
              </w:rPr>
            </w:pPr>
            <w:r w:rsidRPr="00AE4817">
              <w:rPr>
                <w:color w:val="000000" w:themeColor="text1"/>
                <w:sz w:val="26"/>
                <w:szCs w:val="26"/>
                <w:lang w:val="uk-UA"/>
              </w:rPr>
              <w:t>Сливка В.М.</w:t>
            </w:r>
          </w:p>
        </w:tc>
        <w:tc>
          <w:tcPr>
            <w:tcW w:w="5295" w:type="dxa"/>
          </w:tcPr>
          <w:p w:rsidR="00987DF4" w:rsidRPr="00AE4817" w:rsidRDefault="00987DF4" w:rsidP="00584926">
            <w:pPr>
              <w:tabs>
                <w:tab w:val="left" w:pos="7215"/>
              </w:tabs>
              <w:rPr>
                <w:rFonts w:eastAsia="MS Mincho"/>
                <w:color w:val="000000" w:themeColor="text1"/>
                <w:sz w:val="26"/>
                <w:szCs w:val="26"/>
                <w:lang w:val="uk-UA"/>
              </w:rPr>
            </w:pPr>
          </w:p>
          <w:p w:rsidR="00987DF4" w:rsidRPr="00AE4817" w:rsidRDefault="00987DF4" w:rsidP="00584926">
            <w:pPr>
              <w:tabs>
                <w:tab w:val="left" w:pos="7215"/>
              </w:tabs>
              <w:rPr>
                <w:rFonts w:eastAsia="MS Mincho"/>
                <w:color w:val="000000" w:themeColor="text1"/>
                <w:sz w:val="26"/>
                <w:szCs w:val="26"/>
                <w:lang w:val="uk-UA"/>
              </w:rPr>
            </w:pPr>
            <w:r w:rsidRPr="00AE4817">
              <w:rPr>
                <w:color w:val="000000" w:themeColor="text1"/>
                <w:sz w:val="26"/>
                <w:szCs w:val="26"/>
                <w:lang w:val="uk-UA"/>
              </w:rPr>
              <w:t>– заступник голови узгоджувальної комісії;</w:t>
            </w:r>
          </w:p>
        </w:tc>
      </w:tr>
    </w:tbl>
    <w:p w:rsidR="00987DF4" w:rsidRPr="00AE4817" w:rsidRDefault="00987DF4" w:rsidP="00584926">
      <w:pPr>
        <w:jc w:val="both"/>
        <w:rPr>
          <w:rFonts w:eastAsia="MS Mincho"/>
          <w:color w:val="000000" w:themeColor="text1"/>
          <w:sz w:val="26"/>
          <w:szCs w:val="26"/>
          <w:lang w:val="uk-UA"/>
        </w:rPr>
      </w:pPr>
    </w:p>
    <w:tbl>
      <w:tblPr>
        <w:tblW w:w="0" w:type="auto"/>
        <w:tblLook w:val="01E0" w:firstRow="1" w:lastRow="1" w:firstColumn="1" w:lastColumn="1" w:noHBand="0" w:noVBand="0"/>
      </w:tblPr>
      <w:tblGrid>
        <w:gridCol w:w="4356"/>
        <w:gridCol w:w="5131"/>
      </w:tblGrid>
      <w:tr w:rsidR="00491598" w:rsidRPr="00AE4817">
        <w:trPr>
          <w:trHeight w:val="404"/>
        </w:trPr>
        <w:tc>
          <w:tcPr>
            <w:tcW w:w="4356" w:type="dxa"/>
            <w:hideMark/>
          </w:tcPr>
          <w:p w:rsidR="00987DF4" w:rsidRPr="00AE4817" w:rsidRDefault="00987DF4" w:rsidP="00584926">
            <w:pPr>
              <w:tabs>
                <w:tab w:val="left" w:pos="7215"/>
              </w:tabs>
              <w:rPr>
                <w:rFonts w:eastAsia="MS Mincho"/>
                <w:color w:val="000000" w:themeColor="text1"/>
                <w:sz w:val="26"/>
                <w:szCs w:val="26"/>
                <w:lang w:val="uk-UA"/>
              </w:rPr>
            </w:pPr>
            <w:r w:rsidRPr="00AE4817">
              <w:rPr>
                <w:color w:val="000000" w:themeColor="text1"/>
                <w:sz w:val="26"/>
                <w:szCs w:val="26"/>
                <w:lang w:val="uk-UA"/>
              </w:rPr>
              <w:t>Варга М.М.</w:t>
            </w:r>
          </w:p>
        </w:tc>
        <w:tc>
          <w:tcPr>
            <w:tcW w:w="5131" w:type="dxa"/>
            <w:hideMark/>
          </w:tcPr>
          <w:p w:rsidR="00987DF4" w:rsidRPr="00AE4817" w:rsidRDefault="00987DF4" w:rsidP="00584926">
            <w:pPr>
              <w:tabs>
                <w:tab w:val="left" w:pos="7215"/>
              </w:tabs>
              <w:rPr>
                <w:rFonts w:eastAsia="MS Mincho"/>
                <w:b/>
                <w:color w:val="000000" w:themeColor="text1"/>
                <w:sz w:val="26"/>
                <w:szCs w:val="26"/>
                <w:lang w:val="uk-UA"/>
              </w:rPr>
            </w:pPr>
            <w:r w:rsidRPr="00AE4817">
              <w:rPr>
                <w:color w:val="000000" w:themeColor="text1"/>
                <w:sz w:val="26"/>
                <w:szCs w:val="26"/>
                <w:lang w:val="uk-UA"/>
              </w:rPr>
              <w:t>– секретар узгоджувальної комісії;</w:t>
            </w:r>
          </w:p>
        </w:tc>
      </w:tr>
    </w:tbl>
    <w:p w:rsidR="00987DF4" w:rsidRPr="00AE4817" w:rsidRDefault="00987DF4" w:rsidP="00584926">
      <w:pPr>
        <w:rPr>
          <w:rFonts w:eastAsia="MS Mincho"/>
          <w:b/>
          <w:color w:val="000000" w:themeColor="text1"/>
          <w:sz w:val="26"/>
          <w:szCs w:val="26"/>
          <w:lang w:val="uk-UA"/>
        </w:rPr>
      </w:pPr>
    </w:p>
    <w:tbl>
      <w:tblPr>
        <w:tblW w:w="0" w:type="auto"/>
        <w:tblLook w:val="01E0" w:firstRow="1" w:lastRow="1" w:firstColumn="1" w:lastColumn="1" w:noHBand="0" w:noVBand="0"/>
      </w:tblPr>
      <w:tblGrid>
        <w:gridCol w:w="4362"/>
        <w:gridCol w:w="5137"/>
      </w:tblGrid>
      <w:tr w:rsidR="00491598" w:rsidRPr="00AE4817">
        <w:trPr>
          <w:trHeight w:val="478"/>
        </w:trPr>
        <w:tc>
          <w:tcPr>
            <w:tcW w:w="4362" w:type="dxa"/>
            <w:hideMark/>
          </w:tcPr>
          <w:p w:rsidR="00987DF4" w:rsidRPr="00AE4817" w:rsidRDefault="00987DF4" w:rsidP="00584926">
            <w:pPr>
              <w:tabs>
                <w:tab w:val="left" w:pos="7215"/>
              </w:tabs>
              <w:rPr>
                <w:rFonts w:eastAsia="MS Mincho"/>
                <w:color w:val="000000" w:themeColor="text1"/>
                <w:sz w:val="26"/>
                <w:szCs w:val="26"/>
                <w:lang w:val="uk-UA"/>
              </w:rPr>
            </w:pPr>
            <w:proofErr w:type="spellStart"/>
            <w:r w:rsidRPr="00AE4817">
              <w:rPr>
                <w:color w:val="000000" w:themeColor="text1"/>
                <w:sz w:val="26"/>
                <w:szCs w:val="26"/>
                <w:lang w:val="uk-UA"/>
              </w:rPr>
              <w:t>Бендак</w:t>
            </w:r>
            <w:proofErr w:type="spellEnd"/>
            <w:r w:rsidRPr="00AE4817">
              <w:rPr>
                <w:color w:val="000000" w:themeColor="text1"/>
                <w:sz w:val="26"/>
                <w:szCs w:val="26"/>
                <w:lang w:val="uk-UA"/>
              </w:rPr>
              <w:t xml:space="preserve"> Ю.Ю.</w:t>
            </w:r>
          </w:p>
        </w:tc>
        <w:tc>
          <w:tcPr>
            <w:tcW w:w="5137" w:type="dxa"/>
            <w:hideMark/>
          </w:tcPr>
          <w:p w:rsidR="00987DF4" w:rsidRPr="00AE4817" w:rsidRDefault="00987DF4" w:rsidP="00584926">
            <w:pPr>
              <w:tabs>
                <w:tab w:val="left" w:pos="7215"/>
              </w:tabs>
              <w:rPr>
                <w:rFonts w:eastAsia="MS Mincho"/>
                <w:b/>
                <w:color w:val="000000" w:themeColor="text1"/>
                <w:sz w:val="26"/>
                <w:szCs w:val="26"/>
                <w:lang w:val="uk-UA"/>
              </w:rPr>
            </w:pPr>
            <w:r w:rsidRPr="00AE4817">
              <w:rPr>
                <w:color w:val="000000" w:themeColor="text1"/>
                <w:sz w:val="26"/>
                <w:szCs w:val="26"/>
                <w:lang w:val="uk-UA"/>
              </w:rPr>
              <w:t>– член узгоджувальної комісії</w:t>
            </w:r>
          </w:p>
        </w:tc>
      </w:tr>
    </w:tbl>
    <w:p w:rsidR="00987DF4" w:rsidRPr="00AE4817" w:rsidRDefault="00987DF4" w:rsidP="00584926">
      <w:pPr>
        <w:rPr>
          <w:rFonts w:eastAsia="MS Mincho"/>
          <w:b/>
          <w:color w:val="000000" w:themeColor="text1"/>
          <w:sz w:val="26"/>
          <w:szCs w:val="26"/>
          <w:lang w:val="uk-UA"/>
        </w:rPr>
      </w:pPr>
    </w:p>
    <w:p w:rsidR="00987DF4" w:rsidRPr="00AE4817" w:rsidRDefault="00987DF4" w:rsidP="00584926">
      <w:pPr>
        <w:jc w:val="center"/>
        <w:rPr>
          <w:b/>
          <w:color w:val="000000" w:themeColor="text1"/>
          <w:sz w:val="26"/>
          <w:szCs w:val="26"/>
          <w:lang w:val="uk-UA"/>
        </w:rPr>
      </w:pPr>
      <w:r w:rsidRPr="00AE4817">
        <w:rPr>
          <w:b/>
          <w:color w:val="000000" w:themeColor="text1"/>
          <w:sz w:val="26"/>
          <w:szCs w:val="26"/>
          <w:lang w:val="uk-UA"/>
        </w:rPr>
        <w:t>Порядок денний:</w:t>
      </w:r>
    </w:p>
    <w:p w:rsidR="00987DF4" w:rsidRPr="00AE4817" w:rsidRDefault="00987DF4" w:rsidP="00584926">
      <w:pPr>
        <w:jc w:val="center"/>
        <w:rPr>
          <w:b/>
          <w:color w:val="000000" w:themeColor="text1"/>
          <w:sz w:val="26"/>
          <w:szCs w:val="26"/>
          <w:lang w:val="uk-UA"/>
        </w:rPr>
      </w:pP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 xml:space="preserve">1. Розгляд звернення громадянки </w:t>
      </w:r>
      <w:proofErr w:type="spellStart"/>
      <w:r w:rsidRPr="00AE4817">
        <w:rPr>
          <w:color w:val="000000" w:themeColor="text1"/>
          <w:sz w:val="26"/>
          <w:szCs w:val="26"/>
          <w:lang w:val="uk-UA"/>
        </w:rPr>
        <w:t>Тьоткіної</w:t>
      </w:r>
      <w:proofErr w:type="spellEnd"/>
      <w:r w:rsidRPr="00AE4817">
        <w:rPr>
          <w:color w:val="000000" w:themeColor="text1"/>
          <w:sz w:val="26"/>
          <w:szCs w:val="26"/>
          <w:lang w:val="uk-UA"/>
        </w:rPr>
        <w:t xml:space="preserve"> Г.В. про погодження меж земельної ділянки площею – </w:t>
      </w:r>
      <w:smartTag w:uri="urn:schemas-microsoft-com:office:smarttags" w:element="metricconverter">
        <w:smartTagPr>
          <w:attr w:name="ProductID" w:val="0,4300 га"/>
        </w:smartTagPr>
        <w:r w:rsidRPr="00AE4817">
          <w:rPr>
            <w:color w:val="000000" w:themeColor="text1"/>
            <w:sz w:val="26"/>
            <w:szCs w:val="26"/>
            <w:lang w:val="uk-UA"/>
          </w:rPr>
          <w:t>0,4300 га</w:t>
        </w:r>
      </w:smartTag>
      <w:r w:rsidRPr="00AE4817">
        <w:rPr>
          <w:color w:val="000000" w:themeColor="text1"/>
          <w:sz w:val="26"/>
          <w:szCs w:val="26"/>
          <w:lang w:val="uk-UA"/>
        </w:rPr>
        <w:t xml:space="preserve"> згідно проекту землеустрою щодо її відведення у власність для ведення особистого селянського господарства по вул. Довженка (біля будинку №203)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без погодження із суміжними землекористувачами громадянами Мельниченко Г.В та Мельниченко О.А.</w:t>
      </w:r>
    </w:p>
    <w:p w:rsidR="00987DF4" w:rsidRPr="00AE4817" w:rsidRDefault="00987DF4" w:rsidP="00584926">
      <w:pPr>
        <w:jc w:val="both"/>
        <w:rPr>
          <w:color w:val="000000" w:themeColor="text1"/>
          <w:sz w:val="26"/>
          <w:szCs w:val="26"/>
          <w:lang w:val="uk-UA"/>
        </w:rPr>
      </w:pPr>
    </w:p>
    <w:p w:rsidR="00987DF4" w:rsidRPr="00AE4817" w:rsidRDefault="00987DF4" w:rsidP="00584926">
      <w:pPr>
        <w:jc w:val="center"/>
        <w:rPr>
          <w:b/>
          <w:color w:val="000000" w:themeColor="text1"/>
          <w:sz w:val="26"/>
          <w:szCs w:val="26"/>
          <w:lang w:val="uk-UA"/>
        </w:rPr>
      </w:pPr>
      <w:r w:rsidRPr="00AE4817">
        <w:rPr>
          <w:b/>
          <w:color w:val="000000" w:themeColor="text1"/>
          <w:sz w:val="26"/>
          <w:szCs w:val="26"/>
          <w:lang w:val="uk-UA"/>
        </w:rPr>
        <w:t>По першому питанню:</w:t>
      </w:r>
    </w:p>
    <w:p w:rsidR="00987DF4" w:rsidRPr="00AE4817" w:rsidRDefault="00987DF4" w:rsidP="00584926">
      <w:pPr>
        <w:rPr>
          <w:b/>
          <w:color w:val="000000" w:themeColor="text1"/>
          <w:sz w:val="26"/>
          <w:szCs w:val="26"/>
          <w:lang w:val="uk-UA"/>
        </w:rPr>
      </w:pPr>
    </w:p>
    <w:p w:rsidR="00987DF4" w:rsidRPr="00AE4817" w:rsidRDefault="00987DF4" w:rsidP="00584926">
      <w:pPr>
        <w:ind w:firstLine="708"/>
        <w:jc w:val="both"/>
        <w:rPr>
          <w:b/>
          <w:color w:val="000000" w:themeColor="text1"/>
          <w:sz w:val="26"/>
          <w:szCs w:val="26"/>
          <w:lang w:val="uk-UA"/>
        </w:rPr>
      </w:pPr>
      <w:r w:rsidRPr="00AE4817">
        <w:rPr>
          <w:b/>
          <w:color w:val="000000" w:themeColor="text1"/>
          <w:sz w:val="26"/>
          <w:szCs w:val="26"/>
          <w:lang w:val="uk-UA"/>
        </w:rPr>
        <w:t>Слухали:</w:t>
      </w:r>
      <w:r w:rsidRPr="00AE4817">
        <w:rPr>
          <w:color w:val="000000" w:themeColor="text1"/>
          <w:sz w:val="26"/>
          <w:szCs w:val="26"/>
          <w:lang w:val="uk-UA"/>
        </w:rPr>
        <w:t xml:space="preserve"> секретаря узгоджувальної комісії </w:t>
      </w:r>
      <w:proofErr w:type="spellStart"/>
      <w:r w:rsidRPr="00AE4817">
        <w:rPr>
          <w:color w:val="000000" w:themeColor="text1"/>
          <w:sz w:val="26"/>
          <w:szCs w:val="26"/>
          <w:lang w:val="uk-UA"/>
        </w:rPr>
        <w:t>Варгу</w:t>
      </w:r>
      <w:proofErr w:type="spellEnd"/>
      <w:r w:rsidRPr="00AE4817">
        <w:rPr>
          <w:color w:val="000000" w:themeColor="text1"/>
          <w:sz w:val="26"/>
          <w:szCs w:val="26"/>
          <w:lang w:val="uk-UA"/>
        </w:rPr>
        <w:t xml:space="preserve"> М.М., який ознайомив комісію із зверненням громадянки </w:t>
      </w:r>
      <w:proofErr w:type="spellStart"/>
      <w:r w:rsidRPr="00AE4817">
        <w:rPr>
          <w:color w:val="000000" w:themeColor="text1"/>
          <w:sz w:val="26"/>
          <w:szCs w:val="26"/>
          <w:lang w:val="uk-UA"/>
        </w:rPr>
        <w:t>Тьоткіної</w:t>
      </w:r>
      <w:proofErr w:type="spellEnd"/>
      <w:r w:rsidRPr="00AE4817">
        <w:rPr>
          <w:color w:val="000000" w:themeColor="text1"/>
          <w:sz w:val="26"/>
          <w:szCs w:val="26"/>
          <w:lang w:val="uk-UA"/>
        </w:rPr>
        <w:t xml:space="preserve"> Ганни Василівни, мешканки м. Рахів, вул. Довженка, 203 про погодження меж земельної ділянки площею – </w:t>
      </w:r>
      <w:smartTag w:uri="urn:schemas-microsoft-com:office:smarttags" w:element="metricconverter">
        <w:smartTagPr>
          <w:attr w:name="ProductID" w:val="0,4300 га"/>
        </w:smartTagPr>
        <w:r w:rsidRPr="00AE4817">
          <w:rPr>
            <w:color w:val="000000" w:themeColor="text1"/>
            <w:sz w:val="26"/>
            <w:szCs w:val="26"/>
            <w:lang w:val="uk-UA"/>
          </w:rPr>
          <w:t>0,4300 га</w:t>
        </w:r>
      </w:smartTag>
      <w:r w:rsidRPr="00AE4817">
        <w:rPr>
          <w:color w:val="000000" w:themeColor="text1"/>
          <w:sz w:val="26"/>
          <w:szCs w:val="26"/>
          <w:lang w:val="uk-UA"/>
        </w:rPr>
        <w:t xml:space="preserve"> згідно проекту землеустрою щодо її відведення у власність для ведення особистого селянського господарства по вул. Довженка (біля будинку №203)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без погодження із суміжними землекористувачами громадянами Мельниченко Г.В та Мельниченко О.А., які відмовляються погоджувати межі ділянки. </w:t>
      </w:r>
    </w:p>
    <w:p w:rsidR="000240CD" w:rsidRPr="00AE4817" w:rsidRDefault="000240CD" w:rsidP="00584926">
      <w:pPr>
        <w:ind w:firstLine="708"/>
        <w:jc w:val="both"/>
        <w:rPr>
          <w:b/>
          <w:color w:val="000000" w:themeColor="text1"/>
          <w:sz w:val="26"/>
          <w:szCs w:val="26"/>
          <w:lang w:val="uk-UA"/>
        </w:rPr>
      </w:pPr>
    </w:p>
    <w:p w:rsidR="00987DF4" w:rsidRPr="00AE4817" w:rsidRDefault="00987DF4" w:rsidP="00584926">
      <w:pPr>
        <w:ind w:firstLine="708"/>
        <w:jc w:val="both"/>
        <w:rPr>
          <w:color w:val="000000" w:themeColor="text1"/>
          <w:sz w:val="26"/>
          <w:szCs w:val="26"/>
          <w:lang w:val="uk-UA"/>
        </w:rPr>
      </w:pPr>
      <w:r w:rsidRPr="00AE4817">
        <w:rPr>
          <w:b/>
          <w:color w:val="000000" w:themeColor="text1"/>
          <w:sz w:val="26"/>
          <w:szCs w:val="26"/>
          <w:lang w:val="uk-UA"/>
        </w:rPr>
        <w:t>Виступив:</w:t>
      </w:r>
      <w:r w:rsidRPr="00AE4817">
        <w:rPr>
          <w:color w:val="000000" w:themeColor="text1"/>
          <w:sz w:val="26"/>
          <w:szCs w:val="26"/>
          <w:lang w:val="uk-UA"/>
        </w:rPr>
        <w:t xml:space="preserve"> заступник голови узгоджувальної комісії Сливка В.М.,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 xml:space="preserve">Земельна ділянка на яку громадянка </w:t>
      </w:r>
      <w:proofErr w:type="spellStart"/>
      <w:r w:rsidRPr="00AE4817">
        <w:rPr>
          <w:color w:val="000000" w:themeColor="text1"/>
          <w:sz w:val="26"/>
          <w:szCs w:val="26"/>
          <w:lang w:val="uk-UA"/>
        </w:rPr>
        <w:t>Тьоткіна</w:t>
      </w:r>
      <w:proofErr w:type="spellEnd"/>
      <w:r w:rsidRPr="00AE4817">
        <w:rPr>
          <w:color w:val="000000" w:themeColor="text1"/>
          <w:sz w:val="26"/>
          <w:szCs w:val="26"/>
          <w:lang w:val="uk-UA"/>
        </w:rPr>
        <w:t xml:space="preserve"> Г.В. розробила (проект землеустрою) межує із земельною ділянкою суміжними землекористувачами якої є громадяни Мельниченко Г.В та Мельниченко О.А., які відмовляються погоджувати межі ділянки.</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Також, заступник голови узгоджувальної комісії Сливка В.М. повідомив присутнім, що 18 квітня 2018 року Верховний Суд у складі колегії суддів Першої судової палати Касаційного цивільного суду в контексті справи № 346/4408/15-ц, провадження №61-8450св18, (ЄДРСРУ 73727402) досліджував питання відмови від підписання акту погодження меж земельної ділянки.</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Суд вказав, що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87DF4" w:rsidRPr="00AE4817" w:rsidRDefault="00987DF4" w:rsidP="00584926">
      <w:pPr>
        <w:ind w:firstLine="708"/>
        <w:jc w:val="both"/>
        <w:rPr>
          <w:i/>
          <w:color w:val="000000" w:themeColor="text1"/>
          <w:sz w:val="26"/>
          <w:szCs w:val="26"/>
          <w:lang w:val="uk-UA"/>
        </w:rPr>
      </w:pPr>
      <w:r w:rsidRPr="00AE4817">
        <w:rPr>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987DF4" w:rsidRPr="00AE4817" w:rsidRDefault="00987DF4" w:rsidP="00584926">
      <w:pPr>
        <w:ind w:firstLine="708"/>
        <w:jc w:val="both"/>
        <w:rPr>
          <w:color w:val="000000" w:themeColor="text1"/>
          <w:sz w:val="26"/>
          <w:szCs w:val="26"/>
          <w:lang w:val="uk-UA"/>
        </w:rPr>
      </w:pPr>
      <w:r w:rsidRPr="00AE4817">
        <w:rPr>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0240CD" w:rsidRPr="00AE4817" w:rsidRDefault="000240CD" w:rsidP="00584926">
      <w:pPr>
        <w:ind w:firstLine="708"/>
        <w:jc w:val="both"/>
        <w:rPr>
          <w:b/>
          <w:color w:val="000000" w:themeColor="text1"/>
          <w:sz w:val="26"/>
          <w:szCs w:val="26"/>
          <w:lang w:val="uk-UA"/>
        </w:rPr>
      </w:pPr>
    </w:p>
    <w:p w:rsidR="000240CD" w:rsidRPr="00AE4817" w:rsidRDefault="000240CD" w:rsidP="00584926">
      <w:pPr>
        <w:ind w:firstLine="708"/>
        <w:jc w:val="both"/>
        <w:rPr>
          <w:b/>
          <w:color w:val="000000" w:themeColor="text1"/>
          <w:sz w:val="26"/>
          <w:szCs w:val="26"/>
          <w:lang w:val="uk-UA"/>
        </w:rPr>
      </w:pPr>
    </w:p>
    <w:p w:rsidR="00987DF4" w:rsidRPr="00AE4817" w:rsidRDefault="009E7F07" w:rsidP="00584926">
      <w:pPr>
        <w:ind w:firstLine="708"/>
        <w:jc w:val="both"/>
        <w:rPr>
          <w:color w:val="000000" w:themeColor="text1"/>
          <w:sz w:val="26"/>
          <w:szCs w:val="26"/>
          <w:lang w:val="uk-UA"/>
        </w:rPr>
      </w:pPr>
      <w:r w:rsidRPr="00AE4817">
        <w:rPr>
          <w:b/>
          <w:color w:val="000000" w:themeColor="text1"/>
          <w:sz w:val="26"/>
          <w:szCs w:val="26"/>
          <w:lang w:val="uk-UA"/>
        </w:rPr>
        <w:t xml:space="preserve"> </w:t>
      </w:r>
      <w:r w:rsidR="00987DF4" w:rsidRPr="00AE4817">
        <w:rPr>
          <w:b/>
          <w:color w:val="000000" w:themeColor="text1"/>
          <w:sz w:val="26"/>
          <w:szCs w:val="26"/>
          <w:lang w:val="uk-UA"/>
        </w:rPr>
        <w:t>Вирішили:</w:t>
      </w:r>
      <w:r w:rsidR="00987DF4" w:rsidRPr="00AE4817">
        <w:rPr>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4300 га"/>
        </w:smartTagPr>
        <w:r w:rsidR="00987DF4" w:rsidRPr="00AE4817">
          <w:rPr>
            <w:color w:val="000000" w:themeColor="text1"/>
            <w:sz w:val="26"/>
            <w:szCs w:val="26"/>
            <w:lang w:val="uk-UA"/>
          </w:rPr>
          <w:t>0,4300 га</w:t>
        </w:r>
      </w:smartTag>
      <w:r w:rsidR="00987DF4" w:rsidRPr="00AE4817">
        <w:rPr>
          <w:color w:val="000000" w:themeColor="text1"/>
          <w:sz w:val="26"/>
          <w:szCs w:val="26"/>
          <w:lang w:val="uk-UA"/>
        </w:rPr>
        <w:t xml:space="preserve"> згідно проекту землеустрою щодо її відведення у власність для ведення особистого селянського господарства по вул. Довженка (біля будинку №203)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розробленого на ім’я громадянки </w:t>
      </w:r>
      <w:proofErr w:type="spellStart"/>
      <w:r w:rsidR="00987DF4" w:rsidRPr="00AE4817">
        <w:rPr>
          <w:color w:val="000000" w:themeColor="text1"/>
          <w:sz w:val="26"/>
          <w:szCs w:val="26"/>
          <w:lang w:val="uk-UA"/>
        </w:rPr>
        <w:t>Тьоткіної</w:t>
      </w:r>
      <w:proofErr w:type="spellEnd"/>
      <w:r w:rsidR="00987DF4" w:rsidRPr="00AE4817">
        <w:rPr>
          <w:color w:val="000000" w:themeColor="text1"/>
          <w:sz w:val="26"/>
          <w:szCs w:val="26"/>
          <w:lang w:val="uk-UA"/>
        </w:rPr>
        <w:t xml:space="preserve"> Ганни Василівни, мешканки м. Рахів, вул. Довженка, 203, без погодження із суміжними землекористувачами громадянами Мельниченко Г.В та Мельниченко О.А., які відмовляються погоджувати межі ділянки та затвердити протокол засідання узгоджувальної комісії по даному питанню.</w:t>
      </w:r>
    </w:p>
    <w:p w:rsidR="00987DF4" w:rsidRPr="00AE4817" w:rsidRDefault="00987DF4" w:rsidP="00584926">
      <w:pPr>
        <w:ind w:firstLine="708"/>
        <w:jc w:val="both"/>
        <w:rPr>
          <w:b/>
          <w:color w:val="000000" w:themeColor="text1"/>
          <w:sz w:val="26"/>
          <w:szCs w:val="26"/>
          <w:lang w:val="uk-UA"/>
        </w:rPr>
      </w:pPr>
      <w:r w:rsidRPr="00AE4817">
        <w:rPr>
          <w:b/>
          <w:color w:val="000000" w:themeColor="text1"/>
          <w:sz w:val="26"/>
          <w:szCs w:val="26"/>
          <w:lang w:val="uk-UA"/>
        </w:rPr>
        <w:t xml:space="preserve">Голосували: </w:t>
      </w:r>
    </w:p>
    <w:p w:rsidR="00987DF4" w:rsidRPr="00AE4817" w:rsidRDefault="00987DF4" w:rsidP="00584926">
      <w:pPr>
        <w:rPr>
          <w:b/>
          <w:color w:val="000000" w:themeColor="text1"/>
          <w:sz w:val="26"/>
          <w:szCs w:val="26"/>
          <w:lang w:val="uk-UA"/>
        </w:rPr>
      </w:pPr>
      <w:r w:rsidRPr="00AE4817">
        <w:rPr>
          <w:b/>
          <w:color w:val="000000" w:themeColor="text1"/>
          <w:sz w:val="26"/>
          <w:szCs w:val="26"/>
          <w:lang w:val="uk-UA"/>
        </w:rPr>
        <w:t>«</w:t>
      </w:r>
      <w:r w:rsidRPr="00AE4817">
        <w:rPr>
          <w:color w:val="000000" w:themeColor="text1"/>
          <w:sz w:val="26"/>
          <w:szCs w:val="26"/>
          <w:lang w:val="uk-UA"/>
        </w:rPr>
        <w:t>За» - 3                                              «Проти» - немає                          «Утримались» - 1</w:t>
      </w:r>
    </w:p>
    <w:p w:rsidR="00987DF4" w:rsidRPr="00AE4817" w:rsidRDefault="00987DF4" w:rsidP="00584926">
      <w:pPr>
        <w:jc w:val="both"/>
        <w:rPr>
          <w:b/>
          <w:i/>
          <w:color w:val="000000" w:themeColor="text1"/>
          <w:sz w:val="26"/>
          <w:szCs w:val="26"/>
          <w:lang w:val="uk-UA"/>
        </w:rPr>
      </w:pPr>
      <w:r w:rsidRPr="00AE4817">
        <w:rPr>
          <w:b/>
          <w:i/>
          <w:color w:val="000000" w:themeColor="text1"/>
          <w:sz w:val="26"/>
          <w:szCs w:val="26"/>
          <w:lang w:val="uk-UA"/>
        </w:rPr>
        <w:t>Рішення прийнято.</w:t>
      </w:r>
    </w:p>
    <w:p w:rsidR="00987DF4" w:rsidRPr="00AE4817" w:rsidRDefault="00987DF4" w:rsidP="00584926">
      <w:pPr>
        <w:rPr>
          <w:color w:val="000000" w:themeColor="text1"/>
          <w:sz w:val="26"/>
          <w:szCs w:val="26"/>
          <w:lang w:val="uk-UA"/>
        </w:rPr>
      </w:pPr>
    </w:p>
    <w:p w:rsidR="00987DF4" w:rsidRPr="00AE4817" w:rsidRDefault="00987DF4" w:rsidP="00584926">
      <w:pPr>
        <w:rPr>
          <w:color w:val="000000" w:themeColor="text1"/>
          <w:sz w:val="26"/>
          <w:szCs w:val="26"/>
          <w:lang w:val="uk-UA"/>
        </w:rPr>
      </w:pPr>
    </w:p>
    <w:p w:rsidR="00987DF4" w:rsidRPr="00AE4817" w:rsidRDefault="00987DF4" w:rsidP="00584926">
      <w:pPr>
        <w:rPr>
          <w:color w:val="000000" w:themeColor="text1"/>
          <w:sz w:val="26"/>
          <w:szCs w:val="26"/>
          <w:lang w:val="uk-UA"/>
        </w:rPr>
      </w:pPr>
      <w:r w:rsidRPr="00AE4817">
        <w:rPr>
          <w:color w:val="000000" w:themeColor="text1"/>
          <w:sz w:val="26"/>
          <w:szCs w:val="26"/>
          <w:lang w:val="uk-UA"/>
        </w:rPr>
        <w:t>Голова комісії</w:t>
      </w:r>
      <w:r w:rsidRPr="00AE4817">
        <w:rPr>
          <w:color w:val="000000" w:themeColor="text1"/>
          <w:sz w:val="26"/>
          <w:szCs w:val="26"/>
          <w:lang w:val="uk-UA"/>
        </w:rPr>
        <w:tab/>
      </w:r>
      <w:r w:rsidRPr="00AE4817">
        <w:rPr>
          <w:color w:val="000000" w:themeColor="text1"/>
          <w:sz w:val="26"/>
          <w:szCs w:val="26"/>
          <w:lang w:val="uk-UA"/>
        </w:rPr>
        <w:tab/>
      </w:r>
      <w:r w:rsidRPr="00AE4817">
        <w:rPr>
          <w:color w:val="000000" w:themeColor="text1"/>
          <w:sz w:val="26"/>
          <w:szCs w:val="26"/>
          <w:lang w:val="uk-UA"/>
        </w:rPr>
        <w:tab/>
      </w:r>
      <w:r w:rsidRPr="00AE4817">
        <w:rPr>
          <w:color w:val="000000" w:themeColor="text1"/>
          <w:sz w:val="26"/>
          <w:szCs w:val="26"/>
          <w:lang w:val="uk-UA"/>
        </w:rPr>
        <w:tab/>
      </w:r>
      <w:r w:rsidRPr="00AE4817">
        <w:rPr>
          <w:color w:val="000000" w:themeColor="text1"/>
          <w:sz w:val="26"/>
          <w:szCs w:val="26"/>
          <w:lang w:val="uk-UA"/>
        </w:rPr>
        <w:tab/>
      </w:r>
      <w:r w:rsidRPr="00AE4817">
        <w:rPr>
          <w:color w:val="000000" w:themeColor="text1"/>
          <w:sz w:val="26"/>
          <w:szCs w:val="26"/>
          <w:lang w:val="uk-UA"/>
        </w:rPr>
        <w:tab/>
        <w:t xml:space="preserve">                            Микола </w:t>
      </w:r>
      <w:proofErr w:type="spellStart"/>
      <w:r w:rsidRPr="00AE4817">
        <w:rPr>
          <w:color w:val="000000" w:themeColor="text1"/>
          <w:sz w:val="26"/>
          <w:szCs w:val="26"/>
          <w:lang w:val="uk-UA"/>
        </w:rPr>
        <w:t>Веклюк</w:t>
      </w:r>
      <w:proofErr w:type="spellEnd"/>
    </w:p>
    <w:p w:rsidR="00987DF4" w:rsidRPr="00AE4817" w:rsidRDefault="00987DF4" w:rsidP="00584926">
      <w:pPr>
        <w:rPr>
          <w:color w:val="000000" w:themeColor="text1"/>
          <w:sz w:val="26"/>
          <w:szCs w:val="26"/>
          <w:lang w:val="uk-UA"/>
        </w:rPr>
      </w:pPr>
    </w:p>
    <w:p w:rsidR="00987DF4" w:rsidRPr="00AE4817" w:rsidRDefault="00987DF4" w:rsidP="00584926">
      <w:pPr>
        <w:rPr>
          <w:color w:val="000000" w:themeColor="text1"/>
          <w:sz w:val="26"/>
          <w:szCs w:val="26"/>
          <w:lang w:val="uk-UA"/>
        </w:rPr>
      </w:pPr>
    </w:p>
    <w:p w:rsidR="00987DF4" w:rsidRPr="00AE4817" w:rsidRDefault="00987DF4" w:rsidP="00584926">
      <w:pPr>
        <w:rPr>
          <w:rStyle w:val="apple-style-span"/>
          <w:color w:val="000000" w:themeColor="text1"/>
          <w:lang w:val="uk-UA"/>
        </w:rPr>
      </w:pPr>
      <w:r w:rsidRPr="00AE4817">
        <w:rPr>
          <w:color w:val="000000" w:themeColor="text1"/>
          <w:sz w:val="26"/>
          <w:szCs w:val="26"/>
          <w:lang w:val="uk-UA"/>
        </w:rPr>
        <w:t>Секретар комісії</w:t>
      </w:r>
      <w:r w:rsidRPr="00AE4817">
        <w:rPr>
          <w:color w:val="000000" w:themeColor="text1"/>
          <w:sz w:val="26"/>
          <w:szCs w:val="26"/>
          <w:lang w:val="uk-UA"/>
        </w:rPr>
        <w:tab/>
      </w:r>
      <w:r w:rsidRPr="00AE4817">
        <w:rPr>
          <w:color w:val="000000" w:themeColor="text1"/>
          <w:sz w:val="26"/>
          <w:szCs w:val="26"/>
          <w:lang w:val="uk-UA"/>
        </w:rPr>
        <w:tab/>
      </w:r>
      <w:r w:rsidRPr="00AE4817">
        <w:rPr>
          <w:color w:val="000000" w:themeColor="text1"/>
          <w:sz w:val="26"/>
          <w:szCs w:val="26"/>
          <w:lang w:val="uk-UA"/>
        </w:rPr>
        <w:tab/>
      </w:r>
      <w:r w:rsidRPr="00AE4817">
        <w:rPr>
          <w:color w:val="000000" w:themeColor="text1"/>
          <w:sz w:val="26"/>
          <w:szCs w:val="26"/>
          <w:lang w:val="uk-UA"/>
        </w:rPr>
        <w:tab/>
      </w:r>
      <w:r w:rsidRPr="00AE4817">
        <w:rPr>
          <w:color w:val="000000" w:themeColor="text1"/>
          <w:sz w:val="26"/>
          <w:szCs w:val="26"/>
          <w:lang w:val="uk-UA"/>
        </w:rPr>
        <w:tab/>
        <w:t xml:space="preserve">                                       Михайло Варга</w:t>
      </w:r>
    </w:p>
    <w:p w:rsidR="00491598" w:rsidRDefault="00491598" w:rsidP="00584926">
      <w:pPr>
        <w:suppressAutoHyphens w:val="0"/>
        <w:rPr>
          <w:b/>
          <w:color w:val="000000" w:themeColor="text1"/>
          <w:sz w:val="28"/>
          <w:szCs w:val="28"/>
          <w:lang w:val="uk-UA"/>
        </w:rPr>
      </w:pPr>
    </w:p>
    <w:sectPr w:rsidR="00491598" w:rsidSect="00A15A2D">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variable"/>
  </w:font>
  <w:font w:name="Minion Pro Cond">
    <w:altName w:val="Times New Roman"/>
    <w:charset w:val="00"/>
    <w:family w:val="roman"/>
    <w:pitch w:val="variable"/>
  </w:font>
  <w:font w:name="Times (T1) Roman">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180D5D95"/>
    <w:multiLevelType w:val="hybridMultilevel"/>
    <w:tmpl w:val="F7D6726C"/>
    <w:lvl w:ilvl="0" w:tplc="1542DEFC">
      <w:start w:val="1"/>
      <w:numFmt w:val="decimal"/>
      <w:lvlText w:val="%1."/>
      <w:lvlJc w:val="left"/>
      <w:pPr>
        <w:ind w:left="502" w:hanging="360"/>
      </w:pPr>
      <w:rPr>
        <w:rFonts w:cs="Times New Roman"/>
        <w:color w:val="FF0000"/>
      </w:rPr>
    </w:lvl>
    <w:lvl w:ilvl="1" w:tplc="04220019">
      <w:start w:val="1"/>
      <w:numFmt w:val="lowerLetter"/>
      <w:lvlText w:val="%2."/>
      <w:lvlJc w:val="left"/>
      <w:pPr>
        <w:ind w:left="1222" w:hanging="360"/>
      </w:pPr>
      <w:rPr>
        <w:rFonts w:cs="Times New Roman"/>
      </w:rPr>
    </w:lvl>
    <w:lvl w:ilvl="2" w:tplc="0422001B">
      <w:start w:val="1"/>
      <w:numFmt w:val="lowerRoman"/>
      <w:lvlText w:val="%3."/>
      <w:lvlJc w:val="right"/>
      <w:pPr>
        <w:ind w:left="1942" w:hanging="180"/>
      </w:pPr>
      <w:rPr>
        <w:rFonts w:cs="Times New Roman"/>
      </w:rPr>
    </w:lvl>
    <w:lvl w:ilvl="3" w:tplc="0422000F">
      <w:start w:val="1"/>
      <w:numFmt w:val="decimal"/>
      <w:lvlText w:val="%4."/>
      <w:lvlJc w:val="left"/>
      <w:pPr>
        <w:ind w:left="2662" w:hanging="360"/>
      </w:pPr>
      <w:rPr>
        <w:rFonts w:cs="Times New Roman"/>
      </w:rPr>
    </w:lvl>
    <w:lvl w:ilvl="4" w:tplc="04220019">
      <w:start w:val="1"/>
      <w:numFmt w:val="lowerLetter"/>
      <w:lvlText w:val="%5."/>
      <w:lvlJc w:val="left"/>
      <w:pPr>
        <w:ind w:left="3382" w:hanging="360"/>
      </w:pPr>
      <w:rPr>
        <w:rFonts w:cs="Times New Roman"/>
      </w:rPr>
    </w:lvl>
    <w:lvl w:ilvl="5" w:tplc="0422001B">
      <w:start w:val="1"/>
      <w:numFmt w:val="lowerRoman"/>
      <w:lvlText w:val="%6."/>
      <w:lvlJc w:val="right"/>
      <w:pPr>
        <w:ind w:left="4102" w:hanging="180"/>
      </w:pPr>
      <w:rPr>
        <w:rFonts w:cs="Times New Roman"/>
      </w:rPr>
    </w:lvl>
    <w:lvl w:ilvl="6" w:tplc="0422000F">
      <w:start w:val="1"/>
      <w:numFmt w:val="decimal"/>
      <w:lvlText w:val="%7."/>
      <w:lvlJc w:val="left"/>
      <w:pPr>
        <w:ind w:left="4822" w:hanging="360"/>
      </w:pPr>
      <w:rPr>
        <w:rFonts w:cs="Times New Roman"/>
      </w:rPr>
    </w:lvl>
    <w:lvl w:ilvl="7" w:tplc="04220019">
      <w:start w:val="1"/>
      <w:numFmt w:val="lowerLetter"/>
      <w:lvlText w:val="%8."/>
      <w:lvlJc w:val="left"/>
      <w:pPr>
        <w:ind w:left="5542" w:hanging="360"/>
      </w:pPr>
      <w:rPr>
        <w:rFonts w:cs="Times New Roman"/>
      </w:rPr>
    </w:lvl>
    <w:lvl w:ilvl="8" w:tplc="0422001B">
      <w:start w:val="1"/>
      <w:numFmt w:val="lowerRoman"/>
      <w:lvlText w:val="%9."/>
      <w:lvlJc w:val="right"/>
      <w:pPr>
        <w:ind w:left="6262" w:hanging="180"/>
      </w:pPr>
      <w:rPr>
        <w:rFonts w:cs="Times New Roman"/>
      </w:rPr>
    </w:lvl>
  </w:abstractNum>
  <w:abstractNum w:abstractNumId="2">
    <w:nsid w:val="2116740C"/>
    <w:multiLevelType w:val="singleLevel"/>
    <w:tmpl w:val="89C6D6E8"/>
    <w:lvl w:ilvl="0">
      <w:start w:val="11"/>
      <w:numFmt w:val="decimal"/>
      <w:lvlText w:val="3.%1"/>
      <w:legacy w:legacy="1" w:legacySpace="0" w:legacyIndent="624"/>
      <w:lvlJc w:val="left"/>
      <w:pPr>
        <w:ind w:left="0" w:firstLine="0"/>
      </w:pPr>
      <w:rPr>
        <w:rFonts w:ascii="Times New Roman" w:hAnsi="Times New Roman" w:cs="Times New Roman" w:hint="default"/>
      </w:rPr>
    </w:lvl>
  </w:abstractNum>
  <w:abstractNum w:abstractNumId="3">
    <w:nsid w:val="23801806"/>
    <w:multiLevelType w:val="hybridMultilevel"/>
    <w:tmpl w:val="BAB8D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2E24D9"/>
    <w:multiLevelType w:val="multilevel"/>
    <w:tmpl w:val="F9B8C40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5">
    <w:nsid w:val="2B882F98"/>
    <w:multiLevelType w:val="multilevel"/>
    <w:tmpl w:val="2FE02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6534F7"/>
    <w:multiLevelType w:val="hybridMultilevel"/>
    <w:tmpl w:val="7A22D8DE"/>
    <w:lvl w:ilvl="0" w:tplc="BB146DFA">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1D86B2C"/>
    <w:multiLevelType w:val="multilevel"/>
    <w:tmpl w:val="9412EC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7AD0DFD"/>
    <w:multiLevelType w:val="hybridMultilevel"/>
    <w:tmpl w:val="9F68D3AE"/>
    <w:lvl w:ilvl="0" w:tplc="BD2AA19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CEA6F31"/>
    <w:multiLevelType w:val="singleLevel"/>
    <w:tmpl w:val="DA80F428"/>
    <w:lvl w:ilvl="0">
      <w:start w:val="2"/>
      <w:numFmt w:val="decimal"/>
      <w:lvlText w:val="3.%1"/>
      <w:legacy w:legacy="1" w:legacySpace="0" w:legacyIndent="446"/>
      <w:lvlJc w:val="left"/>
      <w:pPr>
        <w:ind w:left="0" w:firstLine="0"/>
      </w:pPr>
      <w:rPr>
        <w:rFonts w:ascii="Times New Roman" w:hAnsi="Times New Roman" w:cs="Times New Roman" w:hint="default"/>
      </w:rPr>
    </w:lvl>
  </w:abstractNum>
  <w:abstractNum w:abstractNumId="10">
    <w:nsid w:val="557F241C"/>
    <w:multiLevelType w:val="hybridMultilevel"/>
    <w:tmpl w:val="49FA94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AB21DA6"/>
    <w:multiLevelType w:val="hybridMultilevel"/>
    <w:tmpl w:val="598E194E"/>
    <w:lvl w:ilvl="0" w:tplc="74CA01B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C4D406D"/>
    <w:multiLevelType w:val="multilevel"/>
    <w:tmpl w:val="C5E2FD2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D7755CF"/>
    <w:multiLevelType w:val="hybridMultilevel"/>
    <w:tmpl w:val="BCD6E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3492892"/>
    <w:multiLevelType w:val="multilevel"/>
    <w:tmpl w:val="2BBAF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A700CC8"/>
    <w:multiLevelType w:val="multilevel"/>
    <w:tmpl w:val="24345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8843BE"/>
    <w:multiLevelType w:val="multilevel"/>
    <w:tmpl w:val="3F7275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E14382D"/>
    <w:multiLevelType w:val="multilevel"/>
    <w:tmpl w:val="AD1EC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5EB0F1E"/>
    <w:multiLevelType w:val="hybridMultilevel"/>
    <w:tmpl w:val="FB18619C"/>
    <w:lvl w:ilvl="0" w:tplc="1FE2685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76F73FBB"/>
    <w:multiLevelType w:val="multilevel"/>
    <w:tmpl w:val="4EE4E1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A00C75"/>
    <w:multiLevelType w:val="multilevel"/>
    <w:tmpl w:val="124E82B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D6B4ED7"/>
    <w:multiLevelType w:val="singleLevel"/>
    <w:tmpl w:val="C20CC3B2"/>
    <w:lvl w:ilvl="0">
      <w:start w:val="13"/>
      <w:numFmt w:val="decimal"/>
      <w:lvlText w:val="3.%1"/>
      <w:legacy w:legacy="1" w:legacySpace="0" w:legacyIndent="787"/>
      <w:lvlJc w:val="left"/>
      <w:pPr>
        <w:ind w:left="0" w:firstLine="0"/>
      </w:pPr>
      <w:rPr>
        <w:rFonts w:ascii="Times New Roman" w:hAnsi="Times New Roman"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num>
  <w:num w:numId="11">
    <w:abstractNumId w:val="9"/>
    <w:lvlOverride w:ilvl="0">
      <w:lvl w:ilvl="0">
        <w:start w:val="2"/>
        <w:numFmt w:val="decimal"/>
        <w:lvlText w:val="3.%1"/>
        <w:legacy w:legacy="1" w:legacySpace="0" w:legacyIndent="591"/>
        <w:lvlJc w:val="left"/>
        <w:pPr>
          <w:ind w:left="0" w:firstLine="0"/>
        </w:pPr>
        <w:rPr>
          <w:rFonts w:ascii="Times New Roman" w:hAnsi="Times New Roman" w:cs="Times New Roman" w:hint="default"/>
        </w:rPr>
      </w:lvl>
    </w:lvlOverride>
  </w:num>
  <w:num w:numId="12">
    <w:abstractNumId w:val="9"/>
    <w:lvlOverride w:ilvl="0">
      <w:lvl w:ilvl="0">
        <w:start w:val="2"/>
        <w:numFmt w:val="decimal"/>
        <w:lvlText w:val="3.%1"/>
        <w:legacy w:legacy="1" w:legacySpace="0" w:legacyIndent="428"/>
        <w:lvlJc w:val="left"/>
        <w:pPr>
          <w:ind w:left="0" w:firstLine="0"/>
        </w:pPr>
        <w:rPr>
          <w:rFonts w:ascii="Times New Roman" w:hAnsi="Times New Roman" w:cs="Times New Roman" w:hint="default"/>
        </w:rPr>
      </w:lvl>
    </w:lvlOverride>
  </w:num>
  <w:num w:numId="13">
    <w:abstractNumId w:val="9"/>
    <w:lvlOverride w:ilvl="0">
      <w:lvl w:ilvl="0">
        <w:start w:val="2"/>
        <w:numFmt w:val="decimal"/>
        <w:lvlText w:val="3.%1"/>
        <w:legacy w:legacy="1" w:legacySpace="0" w:legacyIndent="557"/>
        <w:lvlJc w:val="left"/>
        <w:pPr>
          <w:ind w:left="0" w:firstLine="0"/>
        </w:pPr>
        <w:rPr>
          <w:rFonts w:ascii="Times New Roman" w:hAnsi="Times New Roman" w:cs="Times New Roman" w:hint="default"/>
        </w:rPr>
      </w:lvl>
    </w:lvlOverride>
  </w:num>
  <w:num w:numId="14">
    <w:abstractNumId w:val="9"/>
    <w:lvlOverride w:ilvl="0">
      <w:lvl w:ilvl="0">
        <w:start w:val="2"/>
        <w:numFmt w:val="decimal"/>
        <w:lvlText w:val="3.%1"/>
        <w:legacy w:legacy="1" w:legacySpace="0" w:legacyIndent="432"/>
        <w:lvlJc w:val="left"/>
        <w:pPr>
          <w:ind w:left="0" w:firstLine="0"/>
        </w:pPr>
        <w:rPr>
          <w:rFonts w:ascii="Times New Roman" w:hAnsi="Times New Roman" w:cs="Times New Roman" w:hint="default"/>
        </w:rPr>
      </w:lvl>
    </w:lvlOverride>
  </w:num>
  <w:num w:numId="15">
    <w:abstractNumId w:val="9"/>
    <w:lvlOverride w:ilvl="0">
      <w:lvl w:ilvl="0">
        <w:start w:val="2"/>
        <w:numFmt w:val="decimal"/>
        <w:lvlText w:val="3.%1"/>
        <w:legacy w:legacy="1" w:legacySpace="0" w:legacyIndent="629"/>
        <w:lvlJc w:val="left"/>
        <w:pPr>
          <w:ind w:left="0" w:firstLine="0"/>
        </w:pPr>
        <w:rPr>
          <w:rFonts w:ascii="Times New Roman" w:hAnsi="Times New Roman" w:cs="Times New Roman" w:hint="default"/>
        </w:rPr>
      </w:lvl>
    </w:lvlOverride>
  </w:num>
  <w:num w:numId="16">
    <w:abstractNumId w:val="2"/>
    <w:lvlOverride w:ilvl="0">
      <w:startOverride w:val="11"/>
    </w:lvlOverride>
  </w:num>
  <w:num w:numId="17">
    <w:abstractNumId w:val="21"/>
    <w:lvlOverride w:ilvl="0">
      <w:startOverride w:val="13"/>
    </w:lvlOverride>
  </w:num>
  <w:num w:numId="18">
    <w:abstractNumId w:val="21"/>
    <w:lvlOverride w:ilvl="0">
      <w:lvl w:ilvl="0">
        <w:start w:val="13"/>
        <w:numFmt w:val="decimal"/>
        <w:lvlText w:val="3.%1"/>
        <w:legacy w:legacy="1" w:legacySpace="0" w:legacyIndent="643"/>
        <w:lvlJc w:val="left"/>
        <w:pPr>
          <w:ind w:left="0" w:firstLine="0"/>
        </w:pPr>
        <w:rPr>
          <w:rFonts w:ascii="Times New Roman" w:hAnsi="Times New Roman" w:cs="Times New Roman" w:hint="default"/>
        </w:rPr>
      </w:lvl>
    </w:lvlOverride>
  </w:num>
  <w:num w:numId="19">
    <w:abstractNumId w:val="21"/>
    <w:lvlOverride w:ilvl="0">
      <w:lvl w:ilvl="0">
        <w:start w:val="13"/>
        <w:numFmt w:val="decimal"/>
        <w:lvlText w:val="3.%1"/>
        <w:legacy w:legacy="1" w:legacySpace="0" w:legacyIndent="653"/>
        <w:lvlJc w:val="left"/>
        <w:pPr>
          <w:ind w:left="0" w:firstLine="0"/>
        </w:pPr>
        <w:rPr>
          <w:rFonts w:ascii="Times New Roman" w:hAnsi="Times New Roman" w:cs="Times New Roman" w:hint="default"/>
        </w:rPr>
      </w:lvl>
    </w:lvlOverride>
  </w:num>
  <w:num w:numId="20">
    <w:abstractNumId w:val="21"/>
    <w:lvlOverride w:ilvl="0">
      <w:lvl w:ilvl="0">
        <w:start w:val="13"/>
        <w:numFmt w:val="decimal"/>
        <w:lvlText w:val="3.%1"/>
        <w:legacy w:legacy="1" w:legacySpace="0" w:legacyIndent="605"/>
        <w:lvlJc w:val="left"/>
        <w:pPr>
          <w:ind w:left="0" w:firstLine="0"/>
        </w:pPr>
        <w:rPr>
          <w:rFonts w:ascii="Times New Roman" w:hAnsi="Times New Roman" w:cs="Times New Roman" w:hint="default"/>
        </w:rPr>
      </w:lvl>
    </w:lvlOverride>
  </w:num>
  <w:num w:numId="21">
    <w:abstractNumId w:val="21"/>
    <w:lvlOverride w:ilvl="0">
      <w:lvl w:ilvl="0">
        <w:start w:val="13"/>
        <w:numFmt w:val="decimal"/>
        <w:lvlText w:val="3.%1"/>
        <w:legacy w:legacy="1" w:legacySpace="0" w:legacyIndent="715"/>
        <w:lvlJc w:val="left"/>
        <w:pPr>
          <w:ind w:left="0" w:firstLine="0"/>
        </w:pPr>
        <w:rPr>
          <w:rFonts w:ascii="Times New Roman" w:hAnsi="Times New Roman" w:cs="Times New Roman" w:hint="default"/>
        </w:rPr>
      </w:lvl>
    </w:lvlOverride>
  </w:num>
  <w:num w:numId="22">
    <w:abstractNumId w:val="21"/>
    <w:lvlOverride w:ilvl="0">
      <w:lvl w:ilvl="0">
        <w:start w:val="13"/>
        <w:numFmt w:val="decimal"/>
        <w:lvlText w:val="3.%1"/>
        <w:legacy w:legacy="1" w:legacySpace="0" w:legacyIndent="567"/>
        <w:lvlJc w:val="left"/>
        <w:pPr>
          <w:ind w:left="0" w:firstLine="0"/>
        </w:pPr>
        <w:rPr>
          <w:rFonts w:ascii="Times New Roman" w:hAnsi="Times New Roman" w:cs="Times New Roman"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98"/>
    <w:rsid w:val="000240CD"/>
    <w:rsid w:val="0002481C"/>
    <w:rsid w:val="00026416"/>
    <w:rsid w:val="000360D5"/>
    <w:rsid w:val="000362A0"/>
    <w:rsid w:val="00044776"/>
    <w:rsid w:val="000579CD"/>
    <w:rsid w:val="00074FCB"/>
    <w:rsid w:val="00083990"/>
    <w:rsid w:val="00084D35"/>
    <w:rsid w:val="000A3269"/>
    <w:rsid w:val="000A75DF"/>
    <w:rsid w:val="000B35AD"/>
    <w:rsid w:val="000C31CF"/>
    <w:rsid w:val="000C472C"/>
    <w:rsid w:val="000C5F21"/>
    <w:rsid w:val="000D663F"/>
    <w:rsid w:val="000E6FEA"/>
    <w:rsid w:val="00100C88"/>
    <w:rsid w:val="00106341"/>
    <w:rsid w:val="001072C8"/>
    <w:rsid w:val="00112E1C"/>
    <w:rsid w:val="0013039F"/>
    <w:rsid w:val="0013111B"/>
    <w:rsid w:val="0014136C"/>
    <w:rsid w:val="001454EE"/>
    <w:rsid w:val="001602AA"/>
    <w:rsid w:val="00172FA7"/>
    <w:rsid w:val="00174226"/>
    <w:rsid w:val="001823DB"/>
    <w:rsid w:val="00185263"/>
    <w:rsid w:val="00194E0E"/>
    <w:rsid w:val="001C371E"/>
    <w:rsid w:val="001F29C8"/>
    <w:rsid w:val="00200F0C"/>
    <w:rsid w:val="002041FB"/>
    <w:rsid w:val="0021461D"/>
    <w:rsid w:val="002156CD"/>
    <w:rsid w:val="002222BA"/>
    <w:rsid w:val="00232A40"/>
    <w:rsid w:val="00245DED"/>
    <w:rsid w:val="0026523F"/>
    <w:rsid w:val="00266CDE"/>
    <w:rsid w:val="00266F09"/>
    <w:rsid w:val="00285E1F"/>
    <w:rsid w:val="0029290D"/>
    <w:rsid w:val="00296D23"/>
    <w:rsid w:val="002A177D"/>
    <w:rsid w:val="002A2271"/>
    <w:rsid w:val="002A7AE3"/>
    <w:rsid w:val="002D63BA"/>
    <w:rsid w:val="002E0A38"/>
    <w:rsid w:val="002E6ADD"/>
    <w:rsid w:val="00322F3D"/>
    <w:rsid w:val="00324991"/>
    <w:rsid w:val="003268BC"/>
    <w:rsid w:val="003521A8"/>
    <w:rsid w:val="00362483"/>
    <w:rsid w:val="00376042"/>
    <w:rsid w:val="00376A66"/>
    <w:rsid w:val="003866DB"/>
    <w:rsid w:val="003A74F7"/>
    <w:rsid w:val="003B117F"/>
    <w:rsid w:val="003D2261"/>
    <w:rsid w:val="003D257F"/>
    <w:rsid w:val="003D6473"/>
    <w:rsid w:val="003D7D5D"/>
    <w:rsid w:val="003E355B"/>
    <w:rsid w:val="003F3FFC"/>
    <w:rsid w:val="00401F45"/>
    <w:rsid w:val="004163E8"/>
    <w:rsid w:val="00416921"/>
    <w:rsid w:val="00430CC2"/>
    <w:rsid w:val="004379BC"/>
    <w:rsid w:val="00460B57"/>
    <w:rsid w:val="0047317E"/>
    <w:rsid w:val="004855C5"/>
    <w:rsid w:val="00486DDD"/>
    <w:rsid w:val="00491598"/>
    <w:rsid w:val="0049633E"/>
    <w:rsid w:val="004A5307"/>
    <w:rsid w:val="004C20A7"/>
    <w:rsid w:val="004C3837"/>
    <w:rsid w:val="004C40AA"/>
    <w:rsid w:val="004C4D66"/>
    <w:rsid w:val="004E1E56"/>
    <w:rsid w:val="004E2DAB"/>
    <w:rsid w:val="004E6A25"/>
    <w:rsid w:val="00501A68"/>
    <w:rsid w:val="005032B4"/>
    <w:rsid w:val="005104D6"/>
    <w:rsid w:val="00511427"/>
    <w:rsid w:val="00511A00"/>
    <w:rsid w:val="005337E5"/>
    <w:rsid w:val="00536DF1"/>
    <w:rsid w:val="00545105"/>
    <w:rsid w:val="00547ABC"/>
    <w:rsid w:val="00553D25"/>
    <w:rsid w:val="00562567"/>
    <w:rsid w:val="005677E9"/>
    <w:rsid w:val="00571C25"/>
    <w:rsid w:val="00584926"/>
    <w:rsid w:val="00594B18"/>
    <w:rsid w:val="005A0C67"/>
    <w:rsid w:val="005B1042"/>
    <w:rsid w:val="005D0590"/>
    <w:rsid w:val="005D31A0"/>
    <w:rsid w:val="005E0F5A"/>
    <w:rsid w:val="005E17C8"/>
    <w:rsid w:val="005F65D2"/>
    <w:rsid w:val="0061584F"/>
    <w:rsid w:val="00621BBF"/>
    <w:rsid w:val="00634F49"/>
    <w:rsid w:val="00646BDA"/>
    <w:rsid w:val="00655FB0"/>
    <w:rsid w:val="006561F7"/>
    <w:rsid w:val="0066773E"/>
    <w:rsid w:val="00671575"/>
    <w:rsid w:val="006928A7"/>
    <w:rsid w:val="006A03A2"/>
    <w:rsid w:val="006A1EAF"/>
    <w:rsid w:val="006A7052"/>
    <w:rsid w:val="006B077E"/>
    <w:rsid w:val="006C7475"/>
    <w:rsid w:val="006D7883"/>
    <w:rsid w:val="006F07C9"/>
    <w:rsid w:val="006F7A76"/>
    <w:rsid w:val="00740279"/>
    <w:rsid w:val="007623EF"/>
    <w:rsid w:val="00764290"/>
    <w:rsid w:val="0076743C"/>
    <w:rsid w:val="00775805"/>
    <w:rsid w:val="00776D20"/>
    <w:rsid w:val="007822DB"/>
    <w:rsid w:val="00782BA9"/>
    <w:rsid w:val="007901A9"/>
    <w:rsid w:val="007935B0"/>
    <w:rsid w:val="00793637"/>
    <w:rsid w:val="007C05C4"/>
    <w:rsid w:val="007D634F"/>
    <w:rsid w:val="007E58CD"/>
    <w:rsid w:val="00802BBC"/>
    <w:rsid w:val="00815DFD"/>
    <w:rsid w:val="00820AB5"/>
    <w:rsid w:val="008333D2"/>
    <w:rsid w:val="00837183"/>
    <w:rsid w:val="00840C4D"/>
    <w:rsid w:val="0084246D"/>
    <w:rsid w:val="00844CD9"/>
    <w:rsid w:val="008619AA"/>
    <w:rsid w:val="00864760"/>
    <w:rsid w:val="00865485"/>
    <w:rsid w:val="00871E77"/>
    <w:rsid w:val="00875344"/>
    <w:rsid w:val="008938F1"/>
    <w:rsid w:val="00896E78"/>
    <w:rsid w:val="008A48C4"/>
    <w:rsid w:val="008D6466"/>
    <w:rsid w:val="008E4A42"/>
    <w:rsid w:val="008F211F"/>
    <w:rsid w:val="008F65CF"/>
    <w:rsid w:val="008F755E"/>
    <w:rsid w:val="00900E48"/>
    <w:rsid w:val="0090373C"/>
    <w:rsid w:val="0091245C"/>
    <w:rsid w:val="0091663D"/>
    <w:rsid w:val="00916F98"/>
    <w:rsid w:val="00921190"/>
    <w:rsid w:val="009241CC"/>
    <w:rsid w:val="00927100"/>
    <w:rsid w:val="009348F4"/>
    <w:rsid w:val="00965D98"/>
    <w:rsid w:val="009719BE"/>
    <w:rsid w:val="009875F5"/>
    <w:rsid w:val="00987DF4"/>
    <w:rsid w:val="009969C6"/>
    <w:rsid w:val="009B27A8"/>
    <w:rsid w:val="009C2F89"/>
    <w:rsid w:val="009D37CC"/>
    <w:rsid w:val="009E7F07"/>
    <w:rsid w:val="009F1397"/>
    <w:rsid w:val="009F47E1"/>
    <w:rsid w:val="009F653D"/>
    <w:rsid w:val="00A01A53"/>
    <w:rsid w:val="00A10732"/>
    <w:rsid w:val="00A10811"/>
    <w:rsid w:val="00A11077"/>
    <w:rsid w:val="00A15A2D"/>
    <w:rsid w:val="00A16640"/>
    <w:rsid w:val="00A2253C"/>
    <w:rsid w:val="00A31FE9"/>
    <w:rsid w:val="00A44841"/>
    <w:rsid w:val="00A44E57"/>
    <w:rsid w:val="00A52A86"/>
    <w:rsid w:val="00A827B5"/>
    <w:rsid w:val="00AA324F"/>
    <w:rsid w:val="00AA5468"/>
    <w:rsid w:val="00AB6D2E"/>
    <w:rsid w:val="00AC6C5A"/>
    <w:rsid w:val="00AC768A"/>
    <w:rsid w:val="00AD728C"/>
    <w:rsid w:val="00AE4817"/>
    <w:rsid w:val="00AE75F2"/>
    <w:rsid w:val="00AF24CD"/>
    <w:rsid w:val="00AF4BB5"/>
    <w:rsid w:val="00B256DE"/>
    <w:rsid w:val="00B26414"/>
    <w:rsid w:val="00B26F6D"/>
    <w:rsid w:val="00B3057D"/>
    <w:rsid w:val="00B31955"/>
    <w:rsid w:val="00B35C28"/>
    <w:rsid w:val="00B36333"/>
    <w:rsid w:val="00B54DA2"/>
    <w:rsid w:val="00B557E3"/>
    <w:rsid w:val="00B641F5"/>
    <w:rsid w:val="00B677BC"/>
    <w:rsid w:val="00B72191"/>
    <w:rsid w:val="00B9081A"/>
    <w:rsid w:val="00BA4DA0"/>
    <w:rsid w:val="00BA6070"/>
    <w:rsid w:val="00BC20EB"/>
    <w:rsid w:val="00BC5CE3"/>
    <w:rsid w:val="00BD7E7E"/>
    <w:rsid w:val="00BE05C9"/>
    <w:rsid w:val="00BE0B34"/>
    <w:rsid w:val="00BE12C1"/>
    <w:rsid w:val="00BE6456"/>
    <w:rsid w:val="00BF0768"/>
    <w:rsid w:val="00BF4846"/>
    <w:rsid w:val="00C04BE9"/>
    <w:rsid w:val="00C124FF"/>
    <w:rsid w:val="00C22C30"/>
    <w:rsid w:val="00C243BD"/>
    <w:rsid w:val="00C328D6"/>
    <w:rsid w:val="00C34FB0"/>
    <w:rsid w:val="00C36AD4"/>
    <w:rsid w:val="00C37DEC"/>
    <w:rsid w:val="00C43DDB"/>
    <w:rsid w:val="00C455B5"/>
    <w:rsid w:val="00C9672F"/>
    <w:rsid w:val="00CB3391"/>
    <w:rsid w:val="00CC5A7D"/>
    <w:rsid w:val="00CD4ED2"/>
    <w:rsid w:val="00CD54F0"/>
    <w:rsid w:val="00CD79D4"/>
    <w:rsid w:val="00CE3C10"/>
    <w:rsid w:val="00CF008B"/>
    <w:rsid w:val="00CF3AA5"/>
    <w:rsid w:val="00CF68AF"/>
    <w:rsid w:val="00D010F2"/>
    <w:rsid w:val="00D251F6"/>
    <w:rsid w:val="00D26304"/>
    <w:rsid w:val="00D27183"/>
    <w:rsid w:val="00D350CC"/>
    <w:rsid w:val="00D358E8"/>
    <w:rsid w:val="00D35B46"/>
    <w:rsid w:val="00D5178D"/>
    <w:rsid w:val="00D560AF"/>
    <w:rsid w:val="00D660D1"/>
    <w:rsid w:val="00D8122F"/>
    <w:rsid w:val="00D85EEA"/>
    <w:rsid w:val="00D86484"/>
    <w:rsid w:val="00DA2EB1"/>
    <w:rsid w:val="00DB3B5E"/>
    <w:rsid w:val="00DC6FB5"/>
    <w:rsid w:val="00DD7129"/>
    <w:rsid w:val="00DD7691"/>
    <w:rsid w:val="00DD7ECD"/>
    <w:rsid w:val="00E072F9"/>
    <w:rsid w:val="00E16ADC"/>
    <w:rsid w:val="00E332F6"/>
    <w:rsid w:val="00E33EC7"/>
    <w:rsid w:val="00E42E4C"/>
    <w:rsid w:val="00E43F38"/>
    <w:rsid w:val="00E53693"/>
    <w:rsid w:val="00E80385"/>
    <w:rsid w:val="00E8238F"/>
    <w:rsid w:val="00E82D53"/>
    <w:rsid w:val="00E95810"/>
    <w:rsid w:val="00EB300B"/>
    <w:rsid w:val="00EC364F"/>
    <w:rsid w:val="00EC5405"/>
    <w:rsid w:val="00ED00FC"/>
    <w:rsid w:val="00ED3488"/>
    <w:rsid w:val="00F03A99"/>
    <w:rsid w:val="00F1134A"/>
    <w:rsid w:val="00F1486D"/>
    <w:rsid w:val="00F523DB"/>
    <w:rsid w:val="00F54158"/>
    <w:rsid w:val="00F57900"/>
    <w:rsid w:val="00F613D3"/>
    <w:rsid w:val="00F629F9"/>
    <w:rsid w:val="00F8192A"/>
    <w:rsid w:val="00F81CCF"/>
    <w:rsid w:val="00F858E0"/>
    <w:rsid w:val="00F87196"/>
    <w:rsid w:val="00FA6AC5"/>
    <w:rsid w:val="00FA7FFD"/>
    <w:rsid w:val="00FB6AFB"/>
    <w:rsid w:val="00FC7402"/>
    <w:rsid w:val="00FE0FA5"/>
    <w:rsid w:val="00FE280D"/>
    <w:rsid w:val="00FE6C3E"/>
    <w:rsid w:val="00FF3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5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362A0"/>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0362A0"/>
    <w:pPr>
      <w:suppressAutoHyphens w:val="0"/>
      <w:spacing w:before="100" w:beforeAutospacing="1" w:after="100" w:afterAutospacing="1"/>
    </w:pPr>
    <w:rPr>
      <w:lang w:eastAsia="ru-RU"/>
    </w:rPr>
  </w:style>
  <w:style w:type="paragraph" w:styleId="2">
    <w:name w:val="Body Text 2"/>
    <w:basedOn w:val="a"/>
    <w:link w:val="20"/>
    <w:uiPriority w:val="99"/>
    <w:semiHidden/>
    <w:unhideWhenUsed/>
    <w:rsid w:val="000362A0"/>
    <w:pPr>
      <w:suppressAutoHyphens w:val="0"/>
      <w:spacing w:after="120" w:line="480" w:lineRule="auto"/>
    </w:pPr>
    <w:rPr>
      <w:rFonts w:ascii="Calibri" w:eastAsia="Calibri" w:hAnsi="Calibri"/>
      <w:sz w:val="22"/>
      <w:szCs w:val="22"/>
      <w:lang w:val="x-none" w:eastAsia="en-US"/>
    </w:rPr>
  </w:style>
  <w:style w:type="character" w:customStyle="1" w:styleId="20">
    <w:name w:val="Основной текст 2 Знак"/>
    <w:basedOn w:val="a0"/>
    <w:link w:val="2"/>
    <w:uiPriority w:val="99"/>
    <w:semiHidden/>
    <w:rsid w:val="000362A0"/>
    <w:rPr>
      <w:rFonts w:ascii="Calibri" w:eastAsia="Calibri" w:hAnsi="Calibri" w:cs="Times New Roman"/>
      <w:lang w:val="x-none"/>
    </w:rPr>
  </w:style>
  <w:style w:type="paragraph" w:customStyle="1" w:styleId="1">
    <w:name w:val="Обычный (веб)1"/>
    <w:basedOn w:val="a"/>
    <w:rsid w:val="000362A0"/>
    <w:pPr>
      <w:suppressAutoHyphens w:val="0"/>
      <w:spacing w:before="120" w:after="120"/>
      <w:ind w:left="120" w:right="120"/>
    </w:pPr>
    <w:rPr>
      <w:lang w:val="uk-UA" w:eastAsia="uk-UA"/>
    </w:rPr>
  </w:style>
  <w:style w:type="paragraph" w:customStyle="1" w:styleId="rvps2">
    <w:name w:val="rvps2"/>
    <w:basedOn w:val="a"/>
    <w:uiPriority w:val="99"/>
    <w:rsid w:val="000362A0"/>
    <w:pPr>
      <w:suppressAutoHyphens w:val="0"/>
      <w:spacing w:before="100" w:beforeAutospacing="1" w:after="100" w:afterAutospacing="1"/>
    </w:pPr>
    <w:rPr>
      <w:lang w:val="uk-UA" w:eastAsia="uk-UA"/>
    </w:rPr>
  </w:style>
  <w:style w:type="paragraph" w:customStyle="1" w:styleId="rtejustify">
    <w:name w:val="rtejustify"/>
    <w:basedOn w:val="a"/>
    <w:uiPriority w:val="99"/>
    <w:rsid w:val="000362A0"/>
    <w:pPr>
      <w:suppressAutoHyphens w:val="0"/>
      <w:spacing w:before="100" w:beforeAutospacing="1" w:after="100" w:afterAutospacing="1"/>
    </w:pPr>
    <w:rPr>
      <w:lang w:val="uk-UA" w:eastAsia="uk-UA"/>
    </w:rPr>
  </w:style>
  <w:style w:type="paragraph" w:customStyle="1" w:styleId="rtecenter">
    <w:name w:val="rtecenter"/>
    <w:basedOn w:val="a"/>
    <w:uiPriority w:val="99"/>
    <w:rsid w:val="000362A0"/>
    <w:pPr>
      <w:suppressAutoHyphens w:val="0"/>
      <w:spacing w:before="100" w:beforeAutospacing="1" w:after="100" w:afterAutospacing="1"/>
    </w:pPr>
    <w:rPr>
      <w:lang w:val="uk-UA" w:eastAsia="uk-UA"/>
    </w:rPr>
  </w:style>
  <w:style w:type="character" w:styleId="a6">
    <w:name w:val="Strong"/>
    <w:basedOn w:val="a0"/>
    <w:qFormat/>
    <w:rsid w:val="000362A0"/>
    <w:rPr>
      <w:b/>
      <w:bCs/>
    </w:rPr>
  </w:style>
  <w:style w:type="character" w:styleId="a7">
    <w:name w:val="Emphasis"/>
    <w:basedOn w:val="a0"/>
    <w:uiPriority w:val="20"/>
    <w:qFormat/>
    <w:rsid w:val="000362A0"/>
    <w:rPr>
      <w:i/>
      <w:iCs/>
    </w:rPr>
  </w:style>
  <w:style w:type="paragraph" w:customStyle="1" w:styleId="21">
    <w:name w:val="Основной текст с отступом 21"/>
    <w:basedOn w:val="a"/>
    <w:qFormat/>
    <w:rsid w:val="00F8192A"/>
    <w:pPr>
      <w:ind w:right="-2" w:firstLine="851"/>
      <w:jc w:val="both"/>
    </w:pPr>
    <w:rPr>
      <w:sz w:val="28"/>
      <w:szCs w:val="20"/>
      <w:lang w:val="uk-UA"/>
    </w:rPr>
  </w:style>
  <w:style w:type="paragraph" w:customStyle="1" w:styleId="Style1">
    <w:name w:val="Style1"/>
    <w:basedOn w:val="a"/>
    <w:rsid w:val="00D8122F"/>
    <w:pPr>
      <w:widowControl w:val="0"/>
      <w:suppressAutoHyphens w:val="0"/>
      <w:autoSpaceDE w:val="0"/>
      <w:autoSpaceDN w:val="0"/>
      <w:adjustRightInd w:val="0"/>
      <w:spacing w:line="324" w:lineRule="exact"/>
      <w:jc w:val="center"/>
    </w:pPr>
    <w:rPr>
      <w:lang w:val="uk-UA" w:eastAsia="uk-UA"/>
    </w:rPr>
  </w:style>
  <w:style w:type="paragraph" w:customStyle="1" w:styleId="Style4">
    <w:name w:val="Style4"/>
    <w:basedOn w:val="a"/>
    <w:rsid w:val="00D8122F"/>
    <w:pPr>
      <w:widowControl w:val="0"/>
      <w:suppressAutoHyphens w:val="0"/>
      <w:autoSpaceDE w:val="0"/>
      <w:autoSpaceDN w:val="0"/>
      <w:adjustRightInd w:val="0"/>
      <w:spacing w:line="367" w:lineRule="exact"/>
      <w:ind w:firstLine="701"/>
      <w:jc w:val="both"/>
    </w:pPr>
    <w:rPr>
      <w:lang w:val="uk-UA" w:eastAsia="uk-UA"/>
    </w:rPr>
  </w:style>
  <w:style w:type="paragraph" w:customStyle="1" w:styleId="Style6">
    <w:name w:val="Style6"/>
    <w:basedOn w:val="a"/>
    <w:rsid w:val="00D8122F"/>
    <w:pPr>
      <w:widowControl w:val="0"/>
      <w:suppressAutoHyphens w:val="0"/>
      <w:autoSpaceDE w:val="0"/>
      <w:autoSpaceDN w:val="0"/>
      <w:adjustRightInd w:val="0"/>
      <w:spacing w:line="366" w:lineRule="exact"/>
      <w:ind w:firstLine="893"/>
      <w:jc w:val="both"/>
    </w:pPr>
    <w:rPr>
      <w:lang w:val="uk-UA" w:eastAsia="uk-UA"/>
    </w:rPr>
  </w:style>
  <w:style w:type="paragraph" w:customStyle="1" w:styleId="Style7">
    <w:name w:val="Style7"/>
    <w:basedOn w:val="a"/>
    <w:rsid w:val="00D8122F"/>
    <w:pPr>
      <w:widowControl w:val="0"/>
      <w:suppressAutoHyphens w:val="0"/>
      <w:autoSpaceDE w:val="0"/>
      <w:autoSpaceDN w:val="0"/>
      <w:adjustRightInd w:val="0"/>
      <w:spacing w:line="367" w:lineRule="exact"/>
      <w:ind w:firstLine="912"/>
      <w:jc w:val="both"/>
    </w:pPr>
    <w:rPr>
      <w:lang w:val="uk-UA" w:eastAsia="uk-UA"/>
    </w:rPr>
  </w:style>
  <w:style w:type="paragraph" w:customStyle="1" w:styleId="Style13">
    <w:name w:val="Style13"/>
    <w:basedOn w:val="a"/>
    <w:rsid w:val="00D8122F"/>
    <w:pPr>
      <w:widowControl w:val="0"/>
      <w:suppressAutoHyphens w:val="0"/>
      <w:autoSpaceDE w:val="0"/>
      <w:autoSpaceDN w:val="0"/>
      <w:adjustRightInd w:val="0"/>
      <w:spacing w:line="374" w:lineRule="exact"/>
      <w:ind w:hanging="96"/>
    </w:pPr>
    <w:rPr>
      <w:lang w:val="uk-UA" w:eastAsia="uk-UA"/>
    </w:rPr>
  </w:style>
  <w:style w:type="paragraph" w:customStyle="1" w:styleId="Style14">
    <w:name w:val="Style14"/>
    <w:basedOn w:val="a"/>
    <w:rsid w:val="00D8122F"/>
    <w:pPr>
      <w:widowControl w:val="0"/>
      <w:suppressAutoHyphens w:val="0"/>
      <w:autoSpaceDE w:val="0"/>
      <w:autoSpaceDN w:val="0"/>
      <w:adjustRightInd w:val="0"/>
      <w:spacing w:line="370" w:lineRule="exact"/>
      <w:ind w:firstLine="293"/>
    </w:pPr>
    <w:rPr>
      <w:lang w:val="uk-UA" w:eastAsia="uk-UA"/>
    </w:rPr>
  </w:style>
  <w:style w:type="paragraph" w:customStyle="1" w:styleId="Style15">
    <w:name w:val="Style15"/>
    <w:basedOn w:val="a"/>
    <w:rsid w:val="00D8122F"/>
    <w:pPr>
      <w:widowControl w:val="0"/>
      <w:suppressAutoHyphens w:val="0"/>
      <w:autoSpaceDE w:val="0"/>
      <w:autoSpaceDN w:val="0"/>
      <w:adjustRightInd w:val="0"/>
      <w:spacing w:line="370" w:lineRule="exact"/>
      <w:jc w:val="both"/>
    </w:pPr>
    <w:rPr>
      <w:lang w:val="uk-UA" w:eastAsia="uk-UA"/>
    </w:rPr>
  </w:style>
  <w:style w:type="paragraph" w:customStyle="1" w:styleId="Style16">
    <w:name w:val="Style16"/>
    <w:basedOn w:val="a"/>
    <w:rsid w:val="00D8122F"/>
    <w:pPr>
      <w:widowControl w:val="0"/>
      <w:suppressAutoHyphens w:val="0"/>
      <w:autoSpaceDE w:val="0"/>
      <w:autoSpaceDN w:val="0"/>
      <w:adjustRightInd w:val="0"/>
      <w:spacing w:line="370" w:lineRule="exact"/>
      <w:ind w:firstLine="725"/>
      <w:jc w:val="both"/>
    </w:pPr>
    <w:rPr>
      <w:lang w:val="uk-UA" w:eastAsia="uk-UA"/>
    </w:rPr>
  </w:style>
  <w:style w:type="paragraph" w:customStyle="1" w:styleId="Style17">
    <w:name w:val="Style17"/>
    <w:basedOn w:val="a"/>
    <w:rsid w:val="00D8122F"/>
    <w:pPr>
      <w:widowControl w:val="0"/>
      <w:suppressAutoHyphens w:val="0"/>
      <w:autoSpaceDE w:val="0"/>
      <w:autoSpaceDN w:val="0"/>
      <w:adjustRightInd w:val="0"/>
      <w:spacing w:line="370" w:lineRule="exact"/>
      <w:ind w:firstLine="2429"/>
    </w:pPr>
    <w:rPr>
      <w:lang w:val="uk-UA" w:eastAsia="uk-UA"/>
    </w:rPr>
  </w:style>
  <w:style w:type="character" w:customStyle="1" w:styleId="FontStyle28">
    <w:name w:val="Font Style28"/>
    <w:rsid w:val="00D8122F"/>
    <w:rPr>
      <w:rFonts w:ascii="Times New Roman" w:hAnsi="Times New Roman" w:cs="Times New Roman" w:hint="default"/>
      <w:b/>
      <w:bCs/>
      <w:color w:val="000000"/>
      <w:sz w:val="26"/>
      <w:szCs w:val="26"/>
    </w:rPr>
  </w:style>
  <w:style w:type="character" w:customStyle="1" w:styleId="FontStyle32">
    <w:name w:val="Font Style32"/>
    <w:rsid w:val="00D8122F"/>
    <w:rPr>
      <w:rFonts w:ascii="Times New Roman" w:hAnsi="Times New Roman" w:cs="Times New Roman" w:hint="default"/>
      <w:color w:val="000000"/>
      <w:sz w:val="26"/>
      <w:szCs w:val="26"/>
    </w:rPr>
  </w:style>
  <w:style w:type="character" w:customStyle="1" w:styleId="FontStyle37">
    <w:name w:val="Font Style37"/>
    <w:rsid w:val="00D8122F"/>
    <w:rPr>
      <w:rFonts w:ascii="Arial Black" w:hAnsi="Arial Black" w:cs="Arial Black" w:hint="default"/>
      <w:color w:val="000000"/>
      <w:sz w:val="8"/>
      <w:szCs w:val="8"/>
    </w:rPr>
  </w:style>
  <w:style w:type="paragraph" w:styleId="a8">
    <w:name w:val="Body Text"/>
    <w:basedOn w:val="a"/>
    <w:link w:val="a9"/>
    <w:uiPriority w:val="99"/>
    <w:unhideWhenUsed/>
    <w:rsid w:val="00185263"/>
    <w:pPr>
      <w:spacing w:after="120"/>
    </w:pPr>
  </w:style>
  <w:style w:type="character" w:customStyle="1" w:styleId="a9">
    <w:name w:val="Основной текст Знак"/>
    <w:basedOn w:val="a0"/>
    <w:link w:val="a8"/>
    <w:uiPriority w:val="99"/>
    <w:rsid w:val="00185263"/>
    <w:rPr>
      <w:rFonts w:ascii="Times New Roman" w:eastAsia="Times New Roman" w:hAnsi="Times New Roman" w:cs="Times New Roman"/>
      <w:sz w:val="24"/>
      <w:szCs w:val="24"/>
      <w:lang w:eastAsia="ar-SA"/>
    </w:rPr>
  </w:style>
  <w:style w:type="paragraph" w:customStyle="1" w:styleId="10">
    <w:name w:val="Без интервала1"/>
    <w:rsid w:val="00185263"/>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BD7E7E"/>
    <w:pPr>
      <w:suppressAutoHyphens w:val="0"/>
      <w:ind w:left="720"/>
      <w:contextualSpacing/>
    </w:pPr>
    <w:rPr>
      <w:lang w:eastAsia="ru-RU"/>
    </w:rPr>
  </w:style>
  <w:style w:type="table" w:styleId="ab">
    <w:name w:val="Table Grid"/>
    <w:basedOn w:val="a1"/>
    <w:uiPriority w:val="59"/>
    <w:rsid w:val="00D660D1"/>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91663D"/>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26523F"/>
    <w:pPr>
      <w:spacing w:after="120"/>
      <w:ind w:left="283"/>
    </w:pPr>
    <w:rPr>
      <w:sz w:val="16"/>
      <w:szCs w:val="16"/>
      <w:lang w:val="uk-UA" w:eastAsia="zh-CN"/>
    </w:rPr>
  </w:style>
  <w:style w:type="character" w:customStyle="1" w:styleId="30">
    <w:name w:val="Основной текст с отступом 3 Знак"/>
    <w:basedOn w:val="a0"/>
    <w:link w:val="3"/>
    <w:semiHidden/>
    <w:rsid w:val="0026523F"/>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26523F"/>
    <w:pPr>
      <w:keepNext/>
      <w:suppressAutoHyphens w:val="0"/>
      <w:autoSpaceDE w:val="0"/>
      <w:autoSpaceDN w:val="0"/>
      <w:ind w:firstLine="1701"/>
      <w:jc w:val="both"/>
    </w:pPr>
    <w:rPr>
      <w:rFonts w:ascii="Bookman Old Style" w:hAnsi="Bookman Old Style"/>
      <w:sz w:val="27"/>
      <w:szCs w:val="27"/>
      <w:lang w:eastAsia="ru-RU"/>
    </w:rPr>
  </w:style>
  <w:style w:type="paragraph" w:styleId="ac">
    <w:name w:val="Balloon Text"/>
    <w:basedOn w:val="a"/>
    <w:link w:val="ad"/>
    <w:semiHidden/>
    <w:unhideWhenUsed/>
    <w:rsid w:val="00100C88"/>
    <w:pPr>
      <w:spacing w:after="200" w:line="276" w:lineRule="auto"/>
    </w:pPr>
    <w:rPr>
      <w:rFonts w:ascii="Tahoma" w:eastAsia="Calibri" w:hAnsi="Tahoma" w:cs="Tahoma"/>
      <w:sz w:val="16"/>
      <w:szCs w:val="16"/>
    </w:rPr>
  </w:style>
  <w:style w:type="character" w:customStyle="1" w:styleId="ad">
    <w:name w:val="Текст выноски Знак"/>
    <w:basedOn w:val="a0"/>
    <w:link w:val="ac"/>
    <w:semiHidden/>
    <w:rsid w:val="00100C88"/>
    <w:rPr>
      <w:rFonts w:ascii="Tahoma" w:eastAsia="Calibri" w:hAnsi="Tahoma" w:cs="Tahoma"/>
      <w:sz w:val="16"/>
      <w:szCs w:val="16"/>
      <w:lang w:eastAsia="ar-SA"/>
    </w:rPr>
  </w:style>
  <w:style w:type="paragraph" w:customStyle="1" w:styleId="ae">
    <w:name w:val="Додаток_основной_текст (Додаток)"/>
    <w:basedOn w:val="a"/>
    <w:rsid w:val="00100C88"/>
    <w:pPr>
      <w:autoSpaceDE w:val="0"/>
      <w:spacing w:line="230" w:lineRule="atLeast"/>
      <w:ind w:firstLine="283"/>
      <w:jc w:val="both"/>
    </w:pPr>
    <w:rPr>
      <w:rFonts w:ascii="Minion Pro" w:eastAsia="Calibri" w:hAnsi="Minion Pro" w:cs="Minion Pro"/>
      <w:color w:val="000000"/>
      <w:sz w:val="20"/>
      <w:szCs w:val="20"/>
      <w:lang w:val="uk-UA"/>
    </w:rPr>
  </w:style>
  <w:style w:type="paragraph" w:customStyle="1" w:styleId="af">
    <w:name w:val="Додаток_таблица_шапка (Додаток)"/>
    <w:basedOn w:val="a"/>
    <w:rsid w:val="00100C88"/>
    <w:pPr>
      <w:autoSpaceDE w:val="0"/>
      <w:spacing w:before="57" w:after="57" w:line="180" w:lineRule="atLeast"/>
      <w:jc w:val="center"/>
    </w:pPr>
    <w:rPr>
      <w:rFonts w:ascii="Minion Pro Cond" w:eastAsia="Calibri" w:hAnsi="Minion Pro Cond" w:cs="Minion Pro Cond"/>
      <w:b/>
      <w:bCs/>
      <w:color w:val="000000"/>
      <w:sz w:val="16"/>
      <w:szCs w:val="16"/>
      <w:lang w:val="uk-UA"/>
    </w:rPr>
  </w:style>
  <w:style w:type="paragraph" w:customStyle="1" w:styleId="af0">
    <w:name w:val="[Без стиля]"/>
    <w:rsid w:val="00100C88"/>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0C5F21"/>
    <w:pPr>
      <w:tabs>
        <w:tab w:val="center" w:pos="4677"/>
        <w:tab w:val="right" w:pos="9355"/>
      </w:tabs>
      <w:suppressAutoHyphens w:val="0"/>
    </w:pPr>
    <w:rPr>
      <w:lang w:eastAsia="ru-RU"/>
    </w:rPr>
  </w:style>
  <w:style w:type="character" w:customStyle="1" w:styleId="af2">
    <w:name w:val="Верхний колонтитул Знак"/>
    <w:basedOn w:val="a0"/>
    <w:link w:val="af1"/>
    <w:semiHidden/>
    <w:rsid w:val="000C5F21"/>
    <w:rPr>
      <w:rFonts w:ascii="Times New Roman" w:eastAsia="Times New Roman" w:hAnsi="Times New Roman" w:cs="Times New Roman"/>
      <w:sz w:val="24"/>
      <w:szCs w:val="24"/>
      <w:lang w:eastAsia="ru-RU"/>
    </w:rPr>
  </w:style>
  <w:style w:type="paragraph" w:styleId="af3">
    <w:name w:val="footer"/>
    <w:basedOn w:val="a"/>
    <w:link w:val="af4"/>
    <w:semiHidden/>
    <w:unhideWhenUsed/>
    <w:rsid w:val="000C5F21"/>
    <w:pPr>
      <w:tabs>
        <w:tab w:val="center" w:pos="4677"/>
        <w:tab w:val="right" w:pos="9355"/>
      </w:tabs>
      <w:suppressAutoHyphens w:val="0"/>
    </w:pPr>
    <w:rPr>
      <w:lang w:eastAsia="ru-RU"/>
    </w:rPr>
  </w:style>
  <w:style w:type="character" w:customStyle="1" w:styleId="af4">
    <w:name w:val="Нижний колонтитул Знак"/>
    <w:basedOn w:val="a0"/>
    <w:link w:val="af3"/>
    <w:semiHidden/>
    <w:rsid w:val="000C5F21"/>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0C5F21"/>
    <w:pPr>
      <w:suppressAutoHyphens w:val="0"/>
      <w:spacing w:before="120"/>
      <w:jc w:val="center"/>
    </w:pPr>
    <w:rPr>
      <w:rFonts w:ascii="Times New Roman CYR" w:hAnsi="Times New Roman CYR"/>
      <w:b/>
      <w:spacing w:val="80"/>
      <w:sz w:val="28"/>
      <w:szCs w:val="20"/>
      <w:lang w:val="uk-UA" w:eastAsia="ru-RU"/>
    </w:rPr>
  </w:style>
  <w:style w:type="table" w:customStyle="1" w:styleId="11">
    <w:name w:val="Сетка таблицы1"/>
    <w:basedOn w:val="a1"/>
    <w:rsid w:val="000C5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E82D53"/>
  </w:style>
  <w:style w:type="paragraph" w:customStyle="1" w:styleId="12">
    <w:name w:val="Обычный1"/>
    <w:uiPriority w:val="99"/>
    <w:rsid w:val="00987DF4"/>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987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5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362A0"/>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0362A0"/>
    <w:pPr>
      <w:suppressAutoHyphens w:val="0"/>
      <w:spacing w:before="100" w:beforeAutospacing="1" w:after="100" w:afterAutospacing="1"/>
    </w:pPr>
    <w:rPr>
      <w:lang w:eastAsia="ru-RU"/>
    </w:rPr>
  </w:style>
  <w:style w:type="paragraph" w:styleId="2">
    <w:name w:val="Body Text 2"/>
    <w:basedOn w:val="a"/>
    <w:link w:val="20"/>
    <w:uiPriority w:val="99"/>
    <w:semiHidden/>
    <w:unhideWhenUsed/>
    <w:rsid w:val="000362A0"/>
    <w:pPr>
      <w:suppressAutoHyphens w:val="0"/>
      <w:spacing w:after="120" w:line="480" w:lineRule="auto"/>
    </w:pPr>
    <w:rPr>
      <w:rFonts w:ascii="Calibri" w:eastAsia="Calibri" w:hAnsi="Calibri"/>
      <w:sz w:val="22"/>
      <w:szCs w:val="22"/>
      <w:lang w:val="x-none" w:eastAsia="en-US"/>
    </w:rPr>
  </w:style>
  <w:style w:type="character" w:customStyle="1" w:styleId="20">
    <w:name w:val="Основной текст 2 Знак"/>
    <w:basedOn w:val="a0"/>
    <w:link w:val="2"/>
    <w:uiPriority w:val="99"/>
    <w:semiHidden/>
    <w:rsid w:val="000362A0"/>
    <w:rPr>
      <w:rFonts w:ascii="Calibri" w:eastAsia="Calibri" w:hAnsi="Calibri" w:cs="Times New Roman"/>
      <w:lang w:val="x-none"/>
    </w:rPr>
  </w:style>
  <w:style w:type="paragraph" w:customStyle="1" w:styleId="1">
    <w:name w:val="Обычный (веб)1"/>
    <w:basedOn w:val="a"/>
    <w:rsid w:val="000362A0"/>
    <w:pPr>
      <w:suppressAutoHyphens w:val="0"/>
      <w:spacing w:before="120" w:after="120"/>
      <w:ind w:left="120" w:right="120"/>
    </w:pPr>
    <w:rPr>
      <w:lang w:val="uk-UA" w:eastAsia="uk-UA"/>
    </w:rPr>
  </w:style>
  <w:style w:type="paragraph" w:customStyle="1" w:styleId="rvps2">
    <w:name w:val="rvps2"/>
    <w:basedOn w:val="a"/>
    <w:uiPriority w:val="99"/>
    <w:rsid w:val="000362A0"/>
    <w:pPr>
      <w:suppressAutoHyphens w:val="0"/>
      <w:spacing w:before="100" w:beforeAutospacing="1" w:after="100" w:afterAutospacing="1"/>
    </w:pPr>
    <w:rPr>
      <w:lang w:val="uk-UA" w:eastAsia="uk-UA"/>
    </w:rPr>
  </w:style>
  <w:style w:type="paragraph" w:customStyle="1" w:styleId="rtejustify">
    <w:name w:val="rtejustify"/>
    <w:basedOn w:val="a"/>
    <w:uiPriority w:val="99"/>
    <w:rsid w:val="000362A0"/>
    <w:pPr>
      <w:suppressAutoHyphens w:val="0"/>
      <w:spacing w:before="100" w:beforeAutospacing="1" w:after="100" w:afterAutospacing="1"/>
    </w:pPr>
    <w:rPr>
      <w:lang w:val="uk-UA" w:eastAsia="uk-UA"/>
    </w:rPr>
  </w:style>
  <w:style w:type="paragraph" w:customStyle="1" w:styleId="rtecenter">
    <w:name w:val="rtecenter"/>
    <w:basedOn w:val="a"/>
    <w:uiPriority w:val="99"/>
    <w:rsid w:val="000362A0"/>
    <w:pPr>
      <w:suppressAutoHyphens w:val="0"/>
      <w:spacing w:before="100" w:beforeAutospacing="1" w:after="100" w:afterAutospacing="1"/>
    </w:pPr>
    <w:rPr>
      <w:lang w:val="uk-UA" w:eastAsia="uk-UA"/>
    </w:rPr>
  </w:style>
  <w:style w:type="character" w:styleId="a6">
    <w:name w:val="Strong"/>
    <w:basedOn w:val="a0"/>
    <w:qFormat/>
    <w:rsid w:val="000362A0"/>
    <w:rPr>
      <w:b/>
      <w:bCs/>
    </w:rPr>
  </w:style>
  <w:style w:type="character" w:styleId="a7">
    <w:name w:val="Emphasis"/>
    <w:basedOn w:val="a0"/>
    <w:uiPriority w:val="20"/>
    <w:qFormat/>
    <w:rsid w:val="000362A0"/>
    <w:rPr>
      <w:i/>
      <w:iCs/>
    </w:rPr>
  </w:style>
  <w:style w:type="paragraph" w:customStyle="1" w:styleId="21">
    <w:name w:val="Основной текст с отступом 21"/>
    <w:basedOn w:val="a"/>
    <w:qFormat/>
    <w:rsid w:val="00F8192A"/>
    <w:pPr>
      <w:ind w:right="-2" w:firstLine="851"/>
      <w:jc w:val="both"/>
    </w:pPr>
    <w:rPr>
      <w:sz w:val="28"/>
      <w:szCs w:val="20"/>
      <w:lang w:val="uk-UA"/>
    </w:rPr>
  </w:style>
  <w:style w:type="paragraph" w:customStyle="1" w:styleId="Style1">
    <w:name w:val="Style1"/>
    <w:basedOn w:val="a"/>
    <w:rsid w:val="00D8122F"/>
    <w:pPr>
      <w:widowControl w:val="0"/>
      <w:suppressAutoHyphens w:val="0"/>
      <w:autoSpaceDE w:val="0"/>
      <w:autoSpaceDN w:val="0"/>
      <w:adjustRightInd w:val="0"/>
      <w:spacing w:line="324" w:lineRule="exact"/>
      <w:jc w:val="center"/>
    </w:pPr>
    <w:rPr>
      <w:lang w:val="uk-UA" w:eastAsia="uk-UA"/>
    </w:rPr>
  </w:style>
  <w:style w:type="paragraph" w:customStyle="1" w:styleId="Style4">
    <w:name w:val="Style4"/>
    <w:basedOn w:val="a"/>
    <w:rsid w:val="00D8122F"/>
    <w:pPr>
      <w:widowControl w:val="0"/>
      <w:suppressAutoHyphens w:val="0"/>
      <w:autoSpaceDE w:val="0"/>
      <w:autoSpaceDN w:val="0"/>
      <w:adjustRightInd w:val="0"/>
      <w:spacing w:line="367" w:lineRule="exact"/>
      <w:ind w:firstLine="701"/>
      <w:jc w:val="both"/>
    </w:pPr>
    <w:rPr>
      <w:lang w:val="uk-UA" w:eastAsia="uk-UA"/>
    </w:rPr>
  </w:style>
  <w:style w:type="paragraph" w:customStyle="1" w:styleId="Style6">
    <w:name w:val="Style6"/>
    <w:basedOn w:val="a"/>
    <w:rsid w:val="00D8122F"/>
    <w:pPr>
      <w:widowControl w:val="0"/>
      <w:suppressAutoHyphens w:val="0"/>
      <w:autoSpaceDE w:val="0"/>
      <w:autoSpaceDN w:val="0"/>
      <w:adjustRightInd w:val="0"/>
      <w:spacing w:line="366" w:lineRule="exact"/>
      <w:ind w:firstLine="893"/>
      <w:jc w:val="both"/>
    </w:pPr>
    <w:rPr>
      <w:lang w:val="uk-UA" w:eastAsia="uk-UA"/>
    </w:rPr>
  </w:style>
  <w:style w:type="paragraph" w:customStyle="1" w:styleId="Style7">
    <w:name w:val="Style7"/>
    <w:basedOn w:val="a"/>
    <w:rsid w:val="00D8122F"/>
    <w:pPr>
      <w:widowControl w:val="0"/>
      <w:suppressAutoHyphens w:val="0"/>
      <w:autoSpaceDE w:val="0"/>
      <w:autoSpaceDN w:val="0"/>
      <w:adjustRightInd w:val="0"/>
      <w:spacing w:line="367" w:lineRule="exact"/>
      <w:ind w:firstLine="912"/>
      <w:jc w:val="both"/>
    </w:pPr>
    <w:rPr>
      <w:lang w:val="uk-UA" w:eastAsia="uk-UA"/>
    </w:rPr>
  </w:style>
  <w:style w:type="paragraph" w:customStyle="1" w:styleId="Style13">
    <w:name w:val="Style13"/>
    <w:basedOn w:val="a"/>
    <w:rsid w:val="00D8122F"/>
    <w:pPr>
      <w:widowControl w:val="0"/>
      <w:suppressAutoHyphens w:val="0"/>
      <w:autoSpaceDE w:val="0"/>
      <w:autoSpaceDN w:val="0"/>
      <w:adjustRightInd w:val="0"/>
      <w:spacing w:line="374" w:lineRule="exact"/>
      <w:ind w:hanging="96"/>
    </w:pPr>
    <w:rPr>
      <w:lang w:val="uk-UA" w:eastAsia="uk-UA"/>
    </w:rPr>
  </w:style>
  <w:style w:type="paragraph" w:customStyle="1" w:styleId="Style14">
    <w:name w:val="Style14"/>
    <w:basedOn w:val="a"/>
    <w:rsid w:val="00D8122F"/>
    <w:pPr>
      <w:widowControl w:val="0"/>
      <w:suppressAutoHyphens w:val="0"/>
      <w:autoSpaceDE w:val="0"/>
      <w:autoSpaceDN w:val="0"/>
      <w:adjustRightInd w:val="0"/>
      <w:spacing w:line="370" w:lineRule="exact"/>
      <w:ind w:firstLine="293"/>
    </w:pPr>
    <w:rPr>
      <w:lang w:val="uk-UA" w:eastAsia="uk-UA"/>
    </w:rPr>
  </w:style>
  <w:style w:type="paragraph" w:customStyle="1" w:styleId="Style15">
    <w:name w:val="Style15"/>
    <w:basedOn w:val="a"/>
    <w:rsid w:val="00D8122F"/>
    <w:pPr>
      <w:widowControl w:val="0"/>
      <w:suppressAutoHyphens w:val="0"/>
      <w:autoSpaceDE w:val="0"/>
      <w:autoSpaceDN w:val="0"/>
      <w:adjustRightInd w:val="0"/>
      <w:spacing w:line="370" w:lineRule="exact"/>
      <w:jc w:val="both"/>
    </w:pPr>
    <w:rPr>
      <w:lang w:val="uk-UA" w:eastAsia="uk-UA"/>
    </w:rPr>
  </w:style>
  <w:style w:type="paragraph" w:customStyle="1" w:styleId="Style16">
    <w:name w:val="Style16"/>
    <w:basedOn w:val="a"/>
    <w:rsid w:val="00D8122F"/>
    <w:pPr>
      <w:widowControl w:val="0"/>
      <w:suppressAutoHyphens w:val="0"/>
      <w:autoSpaceDE w:val="0"/>
      <w:autoSpaceDN w:val="0"/>
      <w:adjustRightInd w:val="0"/>
      <w:spacing w:line="370" w:lineRule="exact"/>
      <w:ind w:firstLine="725"/>
      <w:jc w:val="both"/>
    </w:pPr>
    <w:rPr>
      <w:lang w:val="uk-UA" w:eastAsia="uk-UA"/>
    </w:rPr>
  </w:style>
  <w:style w:type="paragraph" w:customStyle="1" w:styleId="Style17">
    <w:name w:val="Style17"/>
    <w:basedOn w:val="a"/>
    <w:rsid w:val="00D8122F"/>
    <w:pPr>
      <w:widowControl w:val="0"/>
      <w:suppressAutoHyphens w:val="0"/>
      <w:autoSpaceDE w:val="0"/>
      <w:autoSpaceDN w:val="0"/>
      <w:adjustRightInd w:val="0"/>
      <w:spacing w:line="370" w:lineRule="exact"/>
      <w:ind w:firstLine="2429"/>
    </w:pPr>
    <w:rPr>
      <w:lang w:val="uk-UA" w:eastAsia="uk-UA"/>
    </w:rPr>
  </w:style>
  <w:style w:type="character" w:customStyle="1" w:styleId="FontStyle28">
    <w:name w:val="Font Style28"/>
    <w:rsid w:val="00D8122F"/>
    <w:rPr>
      <w:rFonts w:ascii="Times New Roman" w:hAnsi="Times New Roman" w:cs="Times New Roman" w:hint="default"/>
      <w:b/>
      <w:bCs/>
      <w:color w:val="000000"/>
      <w:sz w:val="26"/>
      <w:szCs w:val="26"/>
    </w:rPr>
  </w:style>
  <w:style w:type="character" w:customStyle="1" w:styleId="FontStyle32">
    <w:name w:val="Font Style32"/>
    <w:rsid w:val="00D8122F"/>
    <w:rPr>
      <w:rFonts w:ascii="Times New Roman" w:hAnsi="Times New Roman" w:cs="Times New Roman" w:hint="default"/>
      <w:color w:val="000000"/>
      <w:sz w:val="26"/>
      <w:szCs w:val="26"/>
    </w:rPr>
  </w:style>
  <w:style w:type="character" w:customStyle="1" w:styleId="FontStyle37">
    <w:name w:val="Font Style37"/>
    <w:rsid w:val="00D8122F"/>
    <w:rPr>
      <w:rFonts w:ascii="Arial Black" w:hAnsi="Arial Black" w:cs="Arial Black" w:hint="default"/>
      <w:color w:val="000000"/>
      <w:sz w:val="8"/>
      <w:szCs w:val="8"/>
    </w:rPr>
  </w:style>
  <w:style w:type="paragraph" w:styleId="a8">
    <w:name w:val="Body Text"/>
    <w:basedOn w:val="a"/>
    <w:link w:val="a9"/>
    <w:uiPriority w:val="99"/>
    <w:unhideWhenUsed/>
    <w:rsid w:val="00185263"/>
    <w:pPr>
      <w:spacing w:after="120"/>
    </w:pPr>
  </w:style>
  <w:style w:type="character" w:customStyle="1" w:styleId="a9">
    <w:name w:val="Основной текст Знак"/>
    <w:basedOn w:val="a0"/>
    <w:link w:val="a8"/>
    <w:uiPriority w:val="99"/>
    <w:rsid w:val="00185263"/>
    <w:rPr>
      <w:rFonts w:ascii="Times New Roman" w:eastAsia="Times New Roman" w:hAnsi="Times New Roman" w:cs="Times New Roman"/>
      <w:sz w:val="24"/>
      <w:szCs w:val="24"/>
      <w:lang w:eastAsia="ar-SA"/>
    </w:rPr>
  </w:style>
  <w:style w:type="paragraph" w:customStyle="1" w:styleId="10">
    <w:name w:val="Без интервала1"/>
    <w:rsid w:val="00185263"/>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BD7E7E"/>
    <w:pPr>
      <w:suppressAutoHyphens w:val="0"/>
      <w:ind w:left="720"/>
      <w:contextualSpacing/>
    </w:pPr>
    <w:rPr>
      <w:lang w:eastAsia="ru-RU"/>
    </w:rPr>
  </w:style>
  <w:style w:type="table" w:styleId="ab">
    <w:name w:val="Table Grid"/>
    <w:basedOn w:val="a1"/>
    <w:uiPriority w:val="59"/>
    <w:rsid w:val="00D660D1"/>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91663D"/>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26523F"/>
    <w:pPr>
      <w:spacing w:after="120"/>
      <w:ind w:left="283"/>
    </w:pPr>
    <w:rPr>
      <w:sz w:val="16"/>
      <w:szCs w:val="16"/>
      <w:lang w:val="uk-UA" w:eastAsia="zh-CN"/>
    </w:rPr>
  </w:style>
  <w:style w:type="character" w:customStyle="1" w:styleId="30">
    <w:name w:val="Основной текст с отступом 3 Знак"/>
    <w:basedOn w:val="a0"/>
    <w:link w:val="3"/>
    <w:semiHidden/>
    <w:rsid w:val="0026523F"/>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26523F"/>
    <w:pPr>
      <w:keepNext/>
      <w:suppressAutoHyphens w:val="0"/>
      <w:autoSpaceDE w:val="0"/>
      <w:autoSpaceDN w:val="0"/>
      <w:ind w:firstLine="1701"/>
      <w:jc w:val="both"/>
    </w:pPr>
    <w:rPr>
      <w:rFonts w:ascii="Bookman Old Style" w:hAnsi="Bookman Old Style"/>
      <w:sz w:val="27"/>
      <w:szCs w:val="27"/>
      <w:lang w:eastAsia="ru-RU"/>
    </w:rPr>
  </w:style>
  <w:style w:type="paragraph" w:styleId="ac">
    <w:name w:val="Balloon Text"/>
    <w:basedOn w:val="a"/>
    <w:link w:val="ad"/>
    <w:semiHidden/>
    <w:unhideWhenUsed/>
    <w:rsid w:val="00100C88"/>
    <w:pPr>
      <w:spacing w:after="200" w:line="276" w:lineRule="auto"/>
    </w:pPr>
    <w:rPr>
      <w:rFonts w:ascii="Tahoma" w:eastAsia="Calibri" w:hAnsi="Tahoma" w:cs="Tahoma"/>
      <w:sz w:val="16"/>
      <w:szCs w:val="16"/>
    </w:rPr>
  </w:style>
  <w:style w:type="character" w:customStyle="1" w:styleId="ad">
    <w:name w:val="Текст выноски Знак"/>
    <w:basedOn w:val="a0"/>
    <w:link w:val="ac"/>
    <w:semiHidden/>
    <w:rsid w:val="00100C88"/>
    <w:rPr>
      <w:rFonts w:ascii="Tahoma" w:eastAsia="Calibri" w:hAnsi="Tahoma" w:cs="Tahoma"/>
      <w:sz w:val="16"/>
      <w:szCs w:val="16"/>
      <w:lang w:eastAsia="ar-SA"/>
    </w:rPr>
  </w:style>
  <w:style w:type="paragraph" w:customStyle="1" w:styleId="ae">
    <w:name w:val="Додаток_основной_текст (Додаток)"/>
    <w:basedOn w:val="a"/>
    <w:rsid w:val="00100C88"/>
    <w:pPr>
      <w:autoSpaceDE w:val="0"/>
      <w:spacing w:line="230" w:lineRule="atLeast"/>
      <w:ind w:firstLine="283"/>
      <w:jc w:val="both"/>
    </w:pPr>
    <w:rPr>
      <w:rFonts w:ascii="Minion Pro" w:eastAsia="Calibri" w:hAnsi="Minion Pro" w:cs="Minion Pro"/>
      <w:color w:val="000000"/>
      <w:sz w:val="20"/>
      <w:szCs w:val="20"/>
      <w:lang w:val="uk-UA"/>
    </w:rPr>
  </w:style>
  <w:style w:type="paragraph" w:customStyle="1" w:styleId="af">
    <w:name w:val="Додаток_таблица_шапка (Додаток)"/>
    <w:basedOn w:val="a"/>
    <w:rsid w:val="00100C88"/>
    <w:pPr>
      <w:autoSpaceDE w:val="0"/>
      <w:spacing w:before="57" w:after="57" w:line="180" w:lineRule="atLeast"/>
      <w:jc w:val="center"/>
    </w:pPr>
    <w:rPr>
      <w:rFonts w:ascii="Minion Pro Cond" w:eastAsia="Calibri" w:hAnsi="Minion Pro Cond" w:cs="Minion Pro Cond"/>
      <w:b/>
      <w:bCs/>
      <w:color w:val="000000"/>
      <w:sz w:val="16"/>
      <w:szCs w:val="16"/>
      <w:lang w:val="uk-UA"/>
    </w:rPr>
  </w:style>
  <w:style w:type="paragraph" w:customStyle="1" w:styleId="af0">
    <w:name w:val="[Без стиля]"/>
    <w:rsid w:val="00100C88"/>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0C5F21"/>
    <w:pPr>
      <w:tabs>
        <w:tab w:val="center" w:pos="4677"/>
        <w:tab w:val="right" w:pos="9355"/>
      </w:tabs>
      <w:suppressAutoHyphens w:val="0"/>
    </w:pPr>
    <w:rPr>
      <w:lang w:eastAsia="ru-RU"/>
    </w:rPr>
  </w:style>
  <w:style w:type="character" w:customStyle="1" w:styleId="af2">
    <w:name w:val="Верхний колонтитул Знак"/>
    <w:basedOn w:val="a0"/>
    <w:link w:val="af1"/>
    <w:semiHidden/>
    <w:rsid w:val="000C5F21"/>
    <w:rPr>
      <w:rFonts w:ascii="Times New Roman" w:eastAsia="Times New Roman" w:hAnsi="Times New Roman" w:cs="Times New Roman"/>
      <w:sz w:val="24"/>
      <w:szCs w:val="24"/>
      <w:lang w:eastAsia="ru-RU"/>
    </w:rPr>
  </w:style>
  <w:style w:type="paragraph" w:styleId="af3">
    <w:name w:val="footer"/>
    <w:basedOn w:val="a"/>
    <w:link w:val="af4"/>
    <w:semiHidden/>
    <w:unhideWhenUsed/>
    <w:rsid w:val="000C5F21"/>
    <w:pPr>
      <w:tabs>
        <w:tab w:val="center" w:pos="4677"/>
        <w:tab w:val="right" w:pos="9355"/>
      </w:tabs>
      <w:suppressAutoHyphens w:val="0"/>
    </w:pPr>
    <w:rPr>
      <w:lang w:eastAsia="ru-RU"/>
    </w:rPr>
  </w:style>
  <w:style w:type="character" w:customStyle="1" w:styleId="af4">
    <w:name w:val="Нижний колонтитул Знак"/>
    <w:basedOn w:val="a0"/>
    <w:link w:val="af3"/>
    <w:semiHidden/>
    <w:rsid w:val="000C5F21"/>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0C5F21"/>
    <w:pPr>
      <w:suppressAutoHyphens w:val="0"/>
      <w:spacing w:before="120"/>
      <w:jc w:val="center"/>
    </w:pPr>
    <w:rPr>
      <w:rFonts w:ascii="Times New Roman CYR" w:hAnsi="Times New Roman CYR"/>
      <w:b/>
      <w:spacing w:val="80"/>
      <w:sz w:val="28"/>
      <w:szCs w:val="20"/>
      <w:lang w:val="uk-UA" w:eastAsia="ru-RU"/>
    </w:rPr>
  </w:style>
  <w:style w:type="table" w:customStyle="1" w:styleId="11">
    <w:name w:val="Сетка таблицы1"/>
    <w:basedOn w:val="a1"/>
    <w:rsid w:val="000C5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E82D53"/>
  </w:style>
  <w:style w:type="paragraph" w:customStyle="1" w:styleId="12">
    <w:name w:val="Обычный1"/>
    <w:uiPriority w:val="99"/>
    <w:rsid w:val="00987DF4"/>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98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743">
      <w:bodyDiv w:val="1"/>
      <w:marLeft w:val="0"/>
      <w:marRight w:val="0"/>
      <w:marTop w:val="0"/>
      <w:marBottom w:val="0"/>
      <w:divBdr>
        <w:top w:val="none" w:sz="0" w:space="0" w:color="auto"/>
        <w:left w:val="none" w:sz="0" w:space="0" w:color="auto"/>
        <w:bottom w:val="none" w:sz="0" w:space="0" w:color="auto"/>
        <w:right w:val="none" w:sz="0" w:space="0" w:color="auto"/>
      </w:divBdr>
    </w:div>
    <w:div w:id="10424676">
      <w:bodyDiv w:val="1"/>
      <w:marLeft w:val="0"/>
      <w:marRight w:val="0"/>
      <w:marTop w:val="0"/>
      <w:marBottom w:val="0"/>
      <w:divBdr>
        <w:top w:val="none" w:sz="0" w:space="0" w:color="auto"/>
        <w:left w:val="none" w:sz="0" w:space="0" w:color="auto"/>
        <w:bottom w:val="none" w:sz="0" w:space="0" w:color="auto"/>
        <w:right w:val="none" w:sz="0" w:space="0" w:color="auto"/>
      </w:divBdr>
    </w:div>
    <w:div w:id="20135869">
      <w:bodyDiv w:val="1"/>
      <w:marLeft w:val="0"/>
      <w:marRight w:val="0"/>
      <w:marTop w:val="0"/>
      <w:marBottom w:val="0"/>
      <w:divBdr>
        <w:top w:val="none" w:sz="0" w:space="0" w:color="auto"/>
        <w:left w:val="none" w:sz="0" w:space="0" w:color="auto"/>
        <w:bottom w:val="none" w:sz="0" w:space="0" w:color="auto"/>
        <w:right w:val="none" w:sz="0" w:space="0" w:color="auto"/>
      </w:divBdr>
    </w:div>
    <w:div w:id="23673083">
      <w:bodyDiv w:val="1"/>
      <w:marLeft w:val="0"/>
      <w:marRight w:val="0"/>
      <w:marTop w:val="0"/>
      <w:marBottom w:val="0"/>
      <w:divBdr>
        <w:top w:val="none" w:sz="0" w:space="0" w:color="auto"/>
        <w:left w:val="none" w:sz="0" w:space="0" w:color="auto"/>
        <w:bottom w:val="none" w:sz="0" w:space="0" w:color="auto"/>
        <w:right w:val="none" w:sz="0" w:space="0" w:color="auto"/>
      </w:divBdr>
    </w:div>
    <w:div w:id="26298822">
      <w:bodyDiv w:val="1"/>
      <w:marLeft w:val="0"/>
      <w:marRight w:val="0"/>
      <w:marTop w:val="0"/>
      <w:marBottom w:val="0"/>
      <w:divBdr>
        <w:top w:val="none" w:sz="0" w:space="0" w:color="auto"/>
        <w:left w:val="none" w:sz="0" w:space="0" w:color="auto"/>
        <w:bottom w:val="none" w:sz="0" w:space="0" w:color="auto"/>
        <w:right w:val="none" w:sz="0" w:space="0" w:color="auto"/>
      </w:divBdr>
    </w:div>
    <w:div w:id="38357993">
      <w:bodyDiv w:val="1"/>
      <w:marLeft w:val="0"/>
      <w:marRight w:val="0"/>
      <w:marTop w:val="0"/>
      <w:marBottom w:val="0"/>
      <w:divBdr>
        <w:top w:val="none" w:sz="0" w:space="0" w:color="auto"/>
        <w:left w:val="none" w:sz="0" w:space="0" w:color="auto"/>
        <w:bottom w:val="none" w:sz="0" w:space="0" w:color="auto"/>
        <w:right w:val="none" w:sz="0" w:space="0" w:color="auto"/>
      </w:divBdr>
    </w:div>
    <w:div w:id="39482594">
      <w:bodyDiv w:val="1"/>
      <w:marLeft w:val="0"/>
      <w:marRight w:val="0"/>
      <w:marTop w:val="0"/>
      <w:marBottom w:val="0"/>
      <w:divBdr>
        <w:top w:val="none" w:sz="0" w:space="0" w:color="auto"/>
        <w:left w:val="none" w:sz="0" w:space="0" w:color="auto"/>
        <w:bottom w:val="none" w:sz="0" w:space="0" w:color="auto"/>
        <w:right w:val="none" w:sz="0" w:space="0" w:color="auto"/>
      </w:divBdr>
    </w:div>
    <w:div w:id="46029078">
      <w:bodyDiv w:val="1"/>
      <w:marLeft w:val="0"/>
      <w:marRight w:val="0"/>
      <w:marTop w:val="0"/>
      <w:marBottom w:val="0"/>
      <w:divBdr>
        <w:top w:val="none" w:sz="0" w:space="0" w:color="auto"/>
        <w:left w:val="none" w:sz="0" w:space="0" w:color="auto"/>
        <w:bottom w:val="none" w:sz="0" w:space="0" w:color="auto"/>
        <w:right w:val="none" w:sz="0" w:space="0" w:color="auto"/>
      </w:divBdr>
    </w:div>
    <w:div w:id="55277756">
      <w:bodyDiv w:val="1"/>
      <w:marLeft w:val="0"/>
      <w:marRight w:val="0"/>
      <w:marTop w:val="0"/>
      <w:marBottom w:val="0"/>
      <w:divBdr>
        <w:top w:val="none" w:sz="0" w:space="0" w:color="auto"/>
        <w:left w:val="none" w:sz="0" w:space="0" w:color="auto"/>
        <w:bottom w:val="none" w:sz="0" w:space="0" w:color="auto"/>
        <w:right w:val="none" w:sz="0" w:space="0" w:color="auto"/>
      </w:divBdr>
    </w:div>
    <w:div w:id="63455411">
      <w:bodyDiv w:val="1"/>
      <w:marLeft w:val="0"/>
      <w:marRight w:val="0"/>
      <w:marTop w:val="0"/>
      <w:marBottom w:val="0"/>
      <w:divBdr>
        <w:top w:val="none" w:sz="0" w:space="0" w:color="auto"/>
        <w:left w:val="none" w:sz="0" w:space="0" w:color="auto"/>
        <w:bottom w:val="none" w:sz="0" w:space="0" w:color="auto"/>
        <w:right w:val="none" w:sz="0" w:space="0" w:color="auto"/>
      </w:divBdr>
    </w:div>
    <w:div w:id="66660526">
      <w:bodyDiv w:val="1"/>
      <w:marLeft w:val="0"/>
      <w:marRight w:val="0"/>
      <w:marTop w:val="0"/>
      <w:marBottom w:val="0"/>
      <w:divBdr>
        <w:top w:val="none" w:sz="0" w:space="0" w:color="auto"/>
        <w:left w:val="none" w:sz="0" w:space="0" w:color="auto"/>
        <w:bottom w:val="none" w:sz="0" w:space="0" w:color="auto"/>
        <w:right w:val="none" w:sz="0" w:space="0" w:color="auto"/>
      </w:divBdr>
    </w:div>
    <w:div w:id="70739270">
      <w:bodyDiv w:val="1"/>
      <w:marLeft w:val="0"/>
      <w:marRight w:val="0"/>
      <w:marTop w:val="0"/>
      <w:marBottom w:val="0"/>
      <w:divBdr>
        <w:top w:val="none" w:sz="0" w:space="0" w:color="auto"/>
        <w:left w:val="none" w:sz="0" w:space="0" w:color="auto"/>
        <w:bottom w:val="none" w:sz="0" w:space="0" w:color="auto"/>
        <w:right w:val="none" w:sz="0" w:space="0" w:color="auto"/>
      </w:divBdr>
    </w:div>
    <w:div w:id="85539473">
      <w:bodyDiv w:val="1"/>
      <w:marLeft w:val="0"/>
      <w:marRight w:val="0"/>
      <w:marTop w:val="0"/>
      <w:marBottom w:val="0"/>
      <w:divBdr>
        <w:top w:val="none" w:sz="0" w:space="0" w:color="auto"/>
        <w:left w:val="none" w:sz="0" w:space="0" w:color="auto"/>
        <w:bottom w:val="none" w:sz="0" w:space="0" w:color="auto"/>
        <w:right w:val="none" w:sz="0" w:space="0" w:color="auto"/>
      </w:divBdr>
    </w:div>
    <w:div w:id="86539802">
      <w:bodyDiv w:val="1"/>
      <w:marLeft w:val="0"/>
      <w:marRight w:val="0"/>
      <w:marTop w:val="0"/>
      <w:marBottom w:val="0"/>
      <w:divBdr>
        <w:top w:val="none" w:sz="0" w:space="0" w:color="auto"/>
        <w:left w:val="none" w:sz="0" w:space="0" w:color="auto"/>
        <w:bottom w:val="none" w:sz="0" w:space="0" w:color="auto"/>
        <w:right w:val="none" w:sz="0" w:space="0" w:color="auto"/>
      </w:divBdr>
    </w:div>
    <w:div w:id="117839550">
      <w:bodyDiv w:val="1"/>
      <w:marLeft w:val="0"/>
      <w:marRight w:val="0"/>
      <w:marTop w:val="0"/>
      <w:marBottom w:val="0"/>
      <w:divBdr>
        <w:top w:val="none" w:sz="0" w:space="0" w:color="auto"/>
        <w:left w:val="none" w:sz="0" w:space="0" w:color="auto"/>
        <w:bottom w:val="none" w:sz="0" w:space="0" w:color="auto"/>
        <w:right w:val="none" w:sz="0" w:space="0" w:color="auto"/>
      </w:divBdr>
    </w:div>
    <w:div w:id="131142761">
      <w:bodyDiv w:val="1"/>
      <w:marLeft w:val="0"/>
      <w:marRight w:val="0"/>
      <w:marTop w:val="0"/>
      <w:marBottom w:val="0"/>
      <w:divBdr>
        <w:top w:val="none" w:sz="0" w:space="0" w:color="auto"/>
        <w:left w:val="none" w:sz="0" w:space="0" w:color="auto"/>
        <w:bottom w:val="none" w:sz="0" w:space="0" w:color="auto"/>
        <w:right w:val="none" w:sz="0" w:space="0" w:color="auto"/>
      </w:divBdr>
    </w:div>
    <w:div w:id="139619847">
      <w:bodyDiv w:val="1"/>
      <w:marLeft w:val="0"/>
      <w:marRight w:val="0"/>
      <w:marTop w:val="0"/>
      <w:marBottom w:val="0"/>
      <w:divBdr>
        <w:top w:val="none" w:sz="0" w:space="0" w:color="auto"/>
        <w:left w:val="none" w:sz="0" w:space="0" w:color="auto"/>
        <w:bottom w:val="none" w:sz="0" w:space="0" w:color="auto"/>
        <w:right w:val="none" w:sz="0" w:space="0" w:color="auto"/>
      </w:divBdr>
    </w:div>
    <w:div w:id="158161123">
      <w:bodyDiv w:val="1"/>
      <w:marLeft w:val="0"/>
      <w:marRight w:val="0"/>
      <w:marTop w:val="0"/>
      <w:marBottom w:val="0"/>
      <w:divBdr>
        <w:top w:val="none" w:sz="0" w:space="0" w:color="auto"/>
        <w:left w:val="none" w:sz="0" w:space="0" w:color="auto"/>
        <w:bottom w:val="none" w:sz="0" w:space="0" w:color="auto"/>
        <w:right w:val="none" w:sz="0" w:space="0" w:color="auto"/>
      </w:divBdr>
    </w:div>
    <w:div w:id="165175065">
      <w:bodyDiv w:val="1"/>
      <w:marLeft w:val="0"/>
      <w:marRight w:val="0"/>
      <w:marTop w:val="0"/>
      <w:marBottom w:val="0"/>
      <w:divBdr>
        <w:top w:val="none" w:sz="0" w:space="0" w:color="auto"/>
        <w:left w:val="none" w:sz="0" w:space="0" w:color="auto"/>
        <w:bottom w:val="none" w:sz="0" w:space="0" w:color="auto"/>
        <w:right w:val="none" w:sz="0" w:space="0" w:color="auto"/>
      </w:divBdr>
    </w:div>
    <w:div w:id="175966716">
      <w:bodyDiv w:val="1"/>
      <w:marLeft w:val="0"/>
      <w:marRight w:val="0"/>
      <w:marTop w:val="0"/>
      <w:marBottom w:val="0"/>
      <w:divBdr>
        <w:top w:val="none" w:sz="0" w:space="0" w:color="auto"/>
        <w:left w:val="none" w:sz="0" w:space="0" w:color="auto"/>
        <w:bottom w:val="none" w:sz="0" w:space="0" w:color="auto"/>
        <w:right w:val="none" w:sz="0" w:space="0" w:color="auto"/>
      </w:divBdr>
    </w:div>
    <w:div w:id="184443282">
      <w:bodyDiv w:val="1"/>
      <w:marLeft w:val="0"/>
      <w:marRight w:val="0"/>
      <w:marTop w:val="0"/>
      <w:marBottom w:val="0"/>
      <w:divBdr>
        <w:top w:val="none" w:sz="0" w:space="0" w:color="auto"/>
        <w:left w:val="none" w:sz="0" w:space="0" w:color="auto"/>
        <w:bottom w:val="none" w:sz="0" w:space="0" w:color="auto"/>
        <w:right w:val="none" w:sz="0" w:space="0" w:color="auto"/>
      </w:divBdr>
    </w:div>
    <w:div w:id="185947113">
      <w:bodyDiv w:val="1"/>
      <w:marLeft w:val="0"/>
      <w:marRight w:val="0"/>
      <w:marTop w:val="0"/>
      <w:marBottom w:val="0"/>
      <w:divBdr>
        <w:top w:val="none" w:sz="0" w:space="0" w:color="auto"/>
        <w:left w:val="none" w:sz="0" w:space="0" w:color="auto"/>
        <w:bottom w:val="none" w:sz="0" w:space="0" w:color="auto"/>
        <w:right w:val="none" w:sz="0" w:space="0" w:color="auto"/>
      </w:divBdr>
    </w:div>
    <w:div w:id="193462709">
      <w:bodyDiv w:val="1"/>
      <w:marLeft w:val="0"/>
      <w:marRight w:val="0"/>
      <w:marTop w:val="0"/>
      <w:marBottom w:val="0"/>
      <w:divBdr>
        <w:top w:val="none" w:sz="0" w:space="0" w:color="auto"/>
        <w:left w:val="none" w:sz="0" w:space="0" w:color="auto"/>
        <w:bottom w:val="none" w:sz="0" w:space="0" w:color="auto"/>
        <w:right w:val="none" w:sz="0" w:space="0" w:color="auto"/>
      </w:divBdr>
    </w:div>
    <w:div w:id="196433206">
      <w:bodyDiv w:val="1"/>
      <w:marLeft w:val="0"/>
      <w:marRight w:val="0"/>
      <w:marTop w:val="0"/>
      <w:marBottom w:val="0"/>
      <w:divBdr>
        <w:top w:val="none" w:sz="0" w:space="0" w:color="auto"/>
        <w:left w:val="none" w:sz="0" w:space="0" w:color="auto"/>
        <w:bottom w:val="none" w:sz="0" w:space="0" w:color="auto"/>
        <w:right w:val="none" w:sz="0" w:space="0" w:color="auto"/>
      </w:divBdr>
    </w:div>
    <w:div w:id="199099622">
      <w:bodyDiv w:val="1"/>
      <w:marLeft w:val="0"/>
      <w:marRight w:val="0"/>
      <w:marTop w:val="0"/>
      <w:marBottom w:val="0"/>
      <w:divBdr>
        <w:top w:val="none" w:sz="0" w:space="0" w:color="auto"/>
        <w:left w:val="none" w:sz="0" w:space="0" w:color="auto"/>
        <w:bottom w:val="none" w:sz="0" w:space="0" w:color="auto"/>
        <w:right w:val="none" w:sz="0" w:space="0" w:color="auto"/>
      </w:divBdr>
    </w:div>
    <w:div w:id="223104883">
      <w:bodyDiv w:val="1"/>
      <w:marLeft w:val="0"/>
      <w:marRight w:val="0"/>
      <w:marTop w:val="0"/>
      <w:marBottom w:val="0"/>
      <w:divBdr>
        <w:top w:val="none" w:sz="0" w:space="0" w:color="auto"/>
        <w:left w:val="none" w:sz="0" w:space="0" w:color="auto"/>
        <w:bottom w:val="none" w:sz="0" w:space="0" w:color="auto"/>
        <w:right w:val="none" w:sz="0" w:space="0" w:color="auto"/>
      </w:divBdr>
    </w:div>
    <w:div w:id="233468567">
      <w:bodyDiv w:val="1"/>
      <w:marLeft w:val="0"/>
      <w:marRight w:val="0"/>
      <w:marTop w:val="0"/>
      <w:marBottom w:val="0"/>
      <w:divBdr>
        <w:top w:val="none" w:sz="0" w:space="0" w:color="auto"/>
        <w:left w:val="none" w:sz="0" w:space="0" w:color="auto"/>
        <w:bottom w:val="none" w:sz="0" w:space="0" w:color="auto"/>
        <w:right w:val="none" w:sz="0" w:space="0" w:color="auto"/>
      </w:divBdr>
    </w:div>
    <w:div w:id="234627112">
      <w:bodyDiv w:val="1"/>
      <w:marLeft w:val="0"/>
      <w:marRight w:val="0"/>
      <w:marTop w:val="0"/>
      <w:marBottom w:val="0"/>
      <w:divBdr>
        <w:top w:val="none" w:sz="0" w:space="0" w:color="auto"/>
        <w:left w:val="none" w:sz="0" w:space="0" w:color="auto"/>
        <w:bottom w:val="none" w:sz="0" w:space="0" w:color="auto"/>
        <w:right w:val="none" w:sz="0" w:space="0" w:color="auto"/>
      </w:divBdr>
    </w:div>
    <w:div w:id="243800446">
      <w:bodyDiv w:val="1"/>
      <w:marLeft w:val="0"/>
      <w:marRight w:val="0"/>
      <w:marTop w:val="0"/>
      <w:marBottom w:val="0"/>
      <w:divBdr>
        <w:top w:val="none" w:sz="0" w:space="0" w:color="auto"/>
        <w:left w:val="none" w:sz="0" w:space="0" w:color="auto"/>
        <w:bottom w:val="none" w:sz="0" w:space="0" w:color="auto"/>
        <w:right w:val="none" w:sz="0" w:space="0" w:color="auto"/>
      </w:divBdr>
    </w:div>
    <w:div w:id="252325735">
      <w:bodyDiv w:val="1"/>
      <w:marLeft w:val="0"/>
      <w:marRight w:val="0"/>
      <w:marTop w:val="0"/>
      <w:marBottom w:val="0"/>
      <w:divBdr>
        <w:top w:val="none" w:sz="0" w:space="0" w:color="auto"/>
        <w:left w:val="none" w:sz="0" w:space="0" w:color="auto"/>
        <w:bottom w:val="none" w:sz="0" w:space="0" w:color="auto"/>
        <w:right w:val="none" w:sz="0" w:space="0" w:color="auto"/>
      </w:divBdr>
    </w:div>
    <w:div w:id="278345373">
      <w:bodyDiv w:val="1"/>
      <w:marLeft w:val="0"/>
      <w:marRight w:val="0"/>
      <w:marTop w:val="0"/>
      <w:marBottom w:val="0"/>
      <w:divBdr>
        <w:top w:val="none" w:sz="0" w:space="0" w:color="auto"/>
        <w:left w:val="none" w:sz="0" w:space="0" w:color="auto"/>
        <w:bottom w:val="none" w:sz="0" w:space="0" w:color="auto"/>
        <w:right w:val="none" w:sz="0" w:space="0" w:color="auto"/>
      </w:divBdr>
    </w:div>
    <w:div w:id="318075910">
      <w:bodyDiv w:val="1"/>
      <w:marLeft w:val="0"/>
      <w:marRight w:val="0"/>
      <w:marTop w:val="0"/>
      <w:marBottom w:val="0"/>
      <w:divBdr>
        <w:top w:val="none" w:sz="0" w:space="0" w:color="auto"/>
        <w:left w:val="none" w:sz="0" w:space="0" w:color="auto"/>
        <w:bottom w:val="none" w:sz="0" w:space="0" w:color="auto"/>
        <w:right w:val="none" w:sz="0" w:space="0" w:color="auto"/>
      </w:divBdr>
    </w:div>
    <w:div w:id="343868642">
      <w:bodyDiv w:val="1"/>
      <w:marLeft w:val="0"/>
      <w:marRight w:val="0"/>
      <w:marTop w:val="0"/>
      <w:marBottom w:val="0"/>
      <w:divBdr>
        <w:top w:val="none" w:sz="0" w:space="0" w:color="auto"/>
        <w:left w:val="none" w:sz="0" w:space="0" w:color="auto"/>
        <w:bottom w:val="none" w:sz="0" w:space="0" w:color="auto"/>
        <w:right w:val="none" w:sz="0" w:space="0" w:color="auto"/>
      </w:divBdr>
    </w:div>
    <w:div w:id="355928466">
      <w:bodyDiv w:val="1"/>
      <w:marLeft w:val="0"/>
      <w:marRight w:val="0"/>
      <w:marTop w:val="0"/>
      <w:marBottom w:val="0"/>
      <w:divBdr>
        <w:top w:val="none" w:sz="0" w:space="0" w:color="auto"/>
        <w:left w:val="none" w:sz="0" w:space="0" w:color="auto"/>
        <w:bottom w:val="none" w:sz="0" w:space="0" w:color="auto"/>
        <w:right w:val="none" w:sz="0" w:space="0" w:color="auto"/>
      </w:divBdr>
    </w:div>
    <w:div w:id="371149535">
      <w:bodyDiv w:val="1"/>
      <w:marLeft w:val="0"/>
      <w:marRight w:val="0"/>
      <w:marTop w:val="0"/>
      <w:marBottom w:val="0"/>
      <w:divBdr>
        <w:top w:val="none" w:sz="0" w:space="0" w:color="auto"/>
        <w:left w:val="none" w:sz="0" w:space="0" w:color="auto"/>
        <w:bottom w:val="none" w:sz="0" w:space="0" w:color="auto"/>
        <w:right w:val="none" w:sz="0" w:space="0" w:color="auto"/>
      </w:divBdr>
    </w:div>
    <w:div w:id="387996562">
      <w:bodyDiv w:val="1"/>
      <w:marLeft w:val="0"/>
      <w:marRight w:val="0"/>
      <w:marTop w:val="0"/>
      <w:marBottom w:val="0"/>
      <w:divBdr>
        <w:top w:val="none" w:sz="0" w:space="0" w:color="auto"/>
        <w:left w:val="none" w:sz="0" w:space="0" w:color="auto"/>
        <w:bottom w:val="none" w:sz="0" w:space="0" w:color="auto"/>
        <w:right w:val="none" w:sz="0" w:space="0" w:color="auto"/>
      </w:divBdr>
    </w:div>
    <w:div w:id="389962261">
      <w:bodyDiv w:val="1"/>
      <w:marLeft w:val="0"/>
      <w:marRight w:val="0"/>
      <w:marTop w:val="0"/>
      <w:marBottom w:val="0"/>
      <w:divBdr>
        <w:top w:val="none" w:sz="0" w:space="0" w:color="auto"/>
        <w:left w:val="none" w:sz="0" w:space="0" w:color="auto"/>
        <w:bottom w:val="none" w:sz="0" w:space="0" w:color="auto"/>
        <w:right w:val="none" w:sz="0" w:space="0" w:color="auto"/>
      </w:divBdr>
    </w:div>
    <w:div w:id="403527100">
      <w:bodyDiv w:val="1"/>
      <w:marLeft w:val="0"/>
      <w:marRight w:val="0"/>
      <w:marTop w:val="0"/>
      <w:marBottom w:val="0"/>
      <w:divBdr>
        <w:top w:val="none" w:sz="0" w:space="0" w:color="auto"/>
        <w:left w:val="none" w:sz="0" w:space="0" w:color="auto"/>
        <w:bottom w:val="none" w:sz="0" w:space="0" w:color="auto"/>
        <w:right w:val="none" w:sz="0" w:space="0" w:color="auto"/>
      </w:divBdr>
    </w:div>
    <w:div w:id="443885070">
      <w:bodyDiv w:val="1"/>
      <w:marLeft w:val="0"/>
      <w:marRight w:val="0"/>
      <w:marTop w:val="0"/>
      <w:marBottom w:val="0"/>
      <w:divBdr>
        <w:top w:val="none" w:sz="0" w:space="0" w:color="auto"/>
        <w:left w:val="none" w:sz="0" w:space="0" w:color="auto"/>
        <w:bottom w:val="none" w:sz="0" w:space="0" w:color="auto"/>
        <w:right w:val="none" w:sz="0" w:space="0" w:color="auto"/>
      </w:divBdr>
    </w:div>
    <w:div w:id="454253262">
      <w:bodyDiv w:val="1"/>
      <w:marLeft w:val="0"/>
      <w:marRight w:val="0"/>
      <w:marTop w:val="0"/>
      <w:marBottom w:val="0"/>
      <w:divBdr>
        <w:top w:val="none" w:sz="0" w:space="0" w:color="auto"/>
        <w:left w:val="none" w:sz="0" w:space="0" w:color="auto"/>
        <w:bottom w:val="none" w:sz="0" w:space="0" w:color="auto"/>
        <w:right w:val="none" w:sz="0" w:space="0" w:color="auto"/>
      </w:divBdr>
    </w:div>
    <w:div w:id="490757033">
      <w:bodyDiv w:val="1"/>
      <w:marLeft w:val="0"/>
      <w:marRight w:val="0"/>
      <w:marTop w:val="0"/>
      <w:marBottom w:val="0"/>
      <w:divBdr>
        <w:top w:val="none" w:sz="0" w:space="0" w:color="auto"/>
        <w:left w:val="none" w:sz="0" w:space="0" w:color="auto"/>
        <w:bottom w:val="none" w:sz="0" w:space="0" w:color="auto"/>
        <w:right w:val="none" w:sz="0" w:space="0" w:color="auto"/>
      </w:divBdr>
    </w:div>
    <w:div w:id="493649016">
      <w:bodyDiv w:val="1"/>
      <w:marLeft w:val="0"/>
      <w:marRight w:val="0"/>
      <w:marTop w:val="0"/>
      <w:marBottom w:val="0"/>
      <w:divBdr>
        <w:top w:val="none" w:sz="0" w:space="0" w:color="auto"/>
        <w:left w:val="none" w:sz="0" w:space="0" w:color="auto"/>
        <w:bottom w:val="none" w:sz="0" w:space="0" w:color="auto"/>
        <w:right w:val="none" w:sz="0" w:space="0" w:color="auto"/>
      </w:divBdr>
    </w:div>
    <w:div w:id="499203662">
      <w:bodyDiv w:val="1"/>
      <w:marLeft w:val="0"/>
      <w:marRight w:val="0"/>
      <w:marTop w:val="0"/>
      <w:marBottom w:val="0"/>
      <w:divBdr>
        <w:top w:val="none" w:sz="0" w:space="0" w:color="auto"/>
        <w:left w:val="none" w:sz="0" w:space="0" w:color="auto"/>
        <w:bottom w:val="none" w:sz="0" w:space="0" w:color="auto"/>
        <w:right w:val="none" w:sz="0" w:space="0" w:color="auto"/>
      </w:divBdr>
    </w:div>
    <w:div w:id="512963348">
      <w:bodyDiv w:val="1"/>
      <w:marLeft w:val="0"/>
      <w:marRight w:val="0"/>
      <w:marTop w:val="0"/>
      <w:marBottom w:val="0"/>
      <w:divBdr>
        <w:top w:val="none" w:sz="0" w:space="0" w:color="auto"/>
        <w:left w:val="none" w:sz="0" w:space="0" w:color="auto"/>
        <w:bottom w:val="none" w:sz="0" w:space="0" w:color="auto"/>
        <w:right w:val="none" w:sz="0" w:space="0" w:color="auto"/>
      </w:divBdr>
    </w:div>
    <w:div w:id="518079017">
      <w:bodyDiv w:val="1"/>
      <w:marLeft w:val="0"/>
      <w:marRight w:val="0"/>
      <w:marTop w:val="0"/>
      <w:marBottom w:val="0"/>
      <w:divBdr>
        <w:top w:val="none" w:sz="0" w:space="0" w:color="auto"/>
        <w:left w:val="none" w:sz="0" w:space="0" w:color="auto"/>
        <w:bottom w:val="none" w:sz="0" w:space="0" w:color="auto"/>
        <w:right w:val="none" w:sz="0" w:space="0" w:color="auto"/>
      </w:divBdr>
    </w:div>
    <w:div w:id="536815986">
      <w:bodyDiv w:val="1"/>
      <w:marLeft w:val="0"/>
      <w:marRight w:val="0"/>
      <w:marTop w:val="0"/>
      <w:marBottom w:val="0"/>
      <w:divBdr>
        <w:top w:val="none" w:sz="0" w:space="0" w:color="auto"/>
        <w:left w:val="none" w:sz="0" w:space="0" w:color="auto"/>
        <w:bottom w:val="none" w:sz="0" w:space="0" w:color="auto"/>
        <w:right w:val="none" w:sz="0" w:space="0" w:color="auto"/>
      </w:divBdr>
    </w:div>
    <w:div w:id="560214131">
      <w:bodyDiv w:val="1"/>
      <w:marLeft w:val="0"/>
      <w:marRight w:val="0"/>
      <w:marTop w:val="0"/>
      <w:marBottom w:val="0"/>
      <w:divBdr>
        <w:top w:val="none" w:sz="0" w:space="0" w:color="auto"/>
        <w:left w:val="none" w:sz="0" w:space="0" w:color="auto"/>
        <w:bottom w:val="none" w:sz="0" w:space="0" w:color="auto"/>
        <w:right w:val="none" w:sz="0" w:space="0" w:color="auto"/>
      </w:divBdr>
    </w:div>
    <w:div w:id="564536977">
      <w:bodyDiv w:val="1"/>
      <w:marLeft w:val="0"/>
      <w:marRight w:val="0"/>
      <w:marTop w:val="0"/>
      <w:marBottom w:val="0"/>
      <w:divBdr>
        <w:top w:val="none" w:sz="0" w:space="0" w:color="auto"/>
        <w:left w:val="none" w:sz="0" w:space="0" w:color="auto"/>
        <w:bottom w:val="none" w:sz="0" w:space="0" w:color="auto"/>
        <w:right w:val="none" w:sz="0" w:space="0" w:color="auto"/>
      </w:divBdr>
    </w:div>
    <w:div w:id="583342170">
      <w:bodyDiv w:val="1"/>
      <w:marLeft w:val="0"/>
      <w:marRight w:val="0"/>
      <w:marTop w:val="0"/>
      <w:marBottom w:val="0"/>
      <w:divBdr>
        <w:top w:val="none" w:sz="0" w:space="0" w:color="auto"/>
        <w:left w:val="none" w:sz="0" w:space="0" w:color="auto"/>
        <w:bottom w:val="none" w:sz="0" w:space="0" w:color="auto"/>
        <w:right w:val="none" w:sz="0" w:space="0" w:color="auto"/>
      </w:divBdr>
    </w:div>
    <w:div w:id="589044406">
      <w:bodyDiv w:val="1"/>
      <w:marLeft w:val="0"/>
      <w:marRight w:val="0"/>
      <w:marTop w:val="0"/>
      <w:marBottom w:val="0"/>
      <w:divBdr>
        <w:top w:val="none" w:sz="0" w:space="0" w:color="auto"/>
        <w:left w:val="none" w:sz="0" w:space="0" w:color="auto"/>
        <w:bottom w:val="none" w:sz="0" w:space="0" w:color="auto"/>
        <w:right w:val="none" w:sz="0" w:space="0" w:color="auto"/>
      </w:divBdr>
    </w:div>
    <w:div w:id="596444635">
      <w:bodyDiv w:val="1"/>
      <w:marLeft w:val="0"/>
      <w:marRight w:val="0"/>
      <w:marTop w:val="0"/>
      <w:marBottom w:val="0"/>
      <w:divBdr>
        <w:top w:val="none" w:sz="0" w:space="0" w:color="auto"/>
        <w:left w:val="none" w:sz="0" w:space="0" w:color="auto"/>
        <w:bottom w:val="none" w:sz="0" w:space="0" w:color="auto"/>
        <w:right w:val="none" w:sz="0" w:space="0" w:color="auto"/>
      </w:divBdr>
    </w:div>
    <w:div w:id="597715197">
      <w:bodyDiv w:val="1"/>
      <w:marLeft w:val="0"/>
      <w:marRight w:val="0"/>
      <w:marTop w:val="0"/>
      <w:marBottom w:val="0"/>
      <w:divBdr>
        <w:top w:val="none" w:sz="0" w:space="0" w:color="auto"/>
        <w:left w:val="none" w:sz="0" w:space="0" w:color="auto"/>
        <w:bottom w:val="none" w:sz="0" w:space="0" w:color="auto"/>
        <w:right w:val="none" w:sz="0" w:space="0" w:color="auto"/>
      </w:divBdr>
    </w:div>
    <w:div w:id="605043930">
      <w:bodyDiv w:val="1"/>
      <w:marLeft w:val="0"/>
      <w:marRight w:val="0"/>
      <w:marTop w:val="0"/>
      <w:marBottom w:val="0"/>
      <w:divBdr>
        <w:top w:val="none" w:sz="0" w:space="0" w:color="auto"/>
        <w:left w:val="none" w:sz="0" w:space="0" w:color="auto"/>
        <w:bottom w:val="none" w:sz="0" w:space="0" w:color="auto"/>
        <w:right w:val="none" w:sz="0" w:space="0" w:color="auto"/>
      </w:divBdr>
    </w:div>
    <w:div w:id="648481261">
      <w:bodyDiv w:val="1"/>
      <w:marLeft w:val="0"/>
      <w:marRight w:val="0"/>
      <w:marTop w:val="0"/>
      <w:marBottom w:val="0"/>
      <w:divBdr>
        <w:top w:val="none" w:sz="0" w:space="0" w:color="auto"/>
        <w:left w:val="none" w:sz="0" w:space="0" w:color="auto"/>
        <w:bottom w:val="none" w:sz="0" w:space="0" w:color="auto"/>
        <w:right w:val="none" w:sz="0" w:space="0" w:color="auto"/>
      </w:divBdr>
    </w:div>
    <w:div w:id="649600165">
      <w:bodyDiv w:val="1"/>
      <w:marLeft w:val="0"/>
      <w:marRight w:val="0"/>
      <w:marTop w:val="0"/>
      <w:marBottom w:val="0"/>
      <w:divBdr>
        <w:top w:val="none" w:sz="0" w:space="0" w:color="auto"/>
        <w:left w:val="none" w:sz="0" w:space="0" w:color="auto"/>
        <w:bottom w:val="none" w:sz="0" w:space="0" w:color="auto"/>
        <w:right w:val="none" w:sz="0" w:space="0" w:color="auto"/>
      </w:divBdr>
    </w:div>
    <w:div w:id="658190087">
      <w:bodyDiv w:val="1"/>
      <w:marLeft w:val="0"/>
      <w:marRight w:val="0"/>
      <w:marTop w:val="0"/>
      <w:marBottom w:val="0"/>
      <w:divBdr>
        <w:top w:val="none" w:sz="0" w:space="0" w:color="auto"/>
        <w:left w:val="none" w:sz="0" w:space="0" w:color="auto"/>
        <w:bottom w:val="none" w:sz="0" w:space="0" w:color="auto"/>
        <w:right w:val="none" w:sz="0" w:space="0" w:color="auto"/>
      </w:divBdr>
    </w:div>
    <w:div w:id="660164223">
      <w:bodyDiv w:val="1"/>
      <w:marLeft w:val="0"/>
      <w:marRight w:val="0"/>
      <w:marTop w:val="0"/>
      <w:marBottom w:val="0"/>
      <w:divBdr>
        <w:top w:val="none" w:sz="0" w:space="0" w:color="auto"/>
        <w:left w:val="none" w:sz="0" w:space="0" w:color="auto"/>
        <w:bottom w:val="none" w:sz="0" w:space="0" w:color="auto"/>
        <w:right w:val="none" w:sz="0" w:space="0" w:color="auto"/>
      </w:divBdr>
    </w:div>
    <w:div w:id="663977175">
      <w:bodyDiv w:val="1"/>
      <w:marLeft w:val="0"/>
      <w:marRight w:val="0"/>
      <w:marTop w:val="0"/>
      <w:marBottom w:val="0"/>
      <w:divBdr>
        <w:top w:val="none" w:sz="0" w:space="0" w:color="auto"/>
        <w:left w:val="none" w:sz="0" w:space="0" w:color="auto"/>
        <w:bottom w:val="none" w:sz="0" w:space="0" w:color="auto"/>
        <w:right w:val="none" w:sz="0" w:space="0" w:color="auto"/>
      </w:divBdr>
    </w:div>
    <w:div w:id="669716752">
      <w:bodyDiv w:val="1"/>
      <w:marLeft w:val="0"/>
      <w:marRight w:val="0"/>
      <w:marTop w:val="0"/>
      <w:marBottom w:val="0"/>
      <w:divBdr>
        <w:top w:val="none" w:sz="0" w:space="0" w:color="auto"/>
        <w:left w:val="none" w:sz="0" w:space="0" w:color="auto"/>
        <w:bottom w:val="none" w:sz="0" w:space="0" w:color="auto"/>
        <w:right w:val="none" w:sz="0" w:space="0" w:color="auto"/>
      </w:divBdr>
    </w:div>
    <w:div w:id="675765772">
      <w:bodyDiv w:val="1"/>
      <w:marLeft w:val="0"/>
      <w:marRight w:val="0"/>
      <w:marTop w:val="0"/>
      <w:marBottom w:val="0"/>
      <w:divBdr>
        <w:top w:val="none" w:sz="0" w:space="0" w:color="auto"/>
        <w:left w:val="none" w:sz="0" w:space="0" w:color="auto"/>
        <w:bottom w:val="none" w:sz="0" w:space="0" w:color="auto"/>
        <w:right w:val="none" w:sz="0" w:space="0" w:color="auto"/>
      </w:divBdr>
    </w:div>
    <w:div w:id="677460262">
      <w:bodyDiv w:val="1"/>
      <w:marLeft w:val="0"/>
      <w:marRight w:val="0"/>
      <w:marTop w:val="0"/>
      <w:marBottom w:val="0"/>
      <w:divBdr>
        <w:top w:val="none" w:sz="0" w:space="0" w:color="auto"/>
        <w:left w:val="none" w:sz="0" w:space="0" w:color="auto"/>
        <w:bottom w:val="none" w:sz="0" w:space="0" w:color="auto"/>
        <w:right w:val="none" w:sz="0" w:space="0" w:color="auto"/>
      </w:divBdr>
    </w:div>
    <w:div w:id="694238134">
      <w:bodyDiv w:val="1"/>
      <w:marLeft w:val="0"/>
      <w:marRight w:val="0"/>
      <w:marTop w:val="0"/>
      <w:marBottom w:val="0"/>
      <w:divBdr>
        <w:top w:val="none" w:sz="0" w:space="0" w:color="auto"/>
        <w:left w:val="none" w:sz="0" w:space="0" w:color="auto"/>
        <w:bottom w:val="none" w:sz="0" w:space="0" w:color="auto"/>
        <w:right w:val="none" w:sz="0" w:space="0" w:color="auto"/>
      </w:divBdr>
    </w:div>
    <w:div w:id="715200824">
      <w:bodyDiv w:val="1"/>
      <w:marLeft w:val="0"/>
      <w:marRight w:val="0"/>
      <w:marTop w:val="0"/>
      <w:marBottom w:val="0"/>
      <w:divBdr>
        <w:top w:val="none" w:sz="0" w:space="0" w:color="auto"/>
        <w:left w:val="none" w:sz="0" w:space="0" w:color="auto"/>
        <w:bottom w:val="none" w:sz="0" w:space="0" w:color="auto"/>
        <w:right w:val="none" w:sz="0" w:space="0" w:color="auto"/>
      </w:divBdr>
    </w:div>
    <w:div w:id="719793076">
      <w:bodyDiv w:val="1"/>
      <w:marLeft w:val="0"/>
      <w:marRight w:val="0"/>
      <w:marTop w:val="0"/>
      <w:marBottom w:val="0"/>
      <w:divBdr>
        <w:top w:val="none" w:sz="0" w:space="0" w:color="auto"/>
        <w:left w:val="none" w:sz="0" w:space="0" w:color="auto"/>
        <w:bottom w:val="none" w:sz="0" w:space="0" w:color="auto"/>
        <w:right w:val="none" w:sz="0" w:space="0" w:color="auto"/>
      </w:divBdr>
    </w:div>
    <w:div w:id="722749007">
      <w:bodyDiv w:val="1"/>
      <w:marLeft w:val="0"/>
      <w:marRight w:val="0"/>
      <w:marTop w:val="0"/>
      <w:marBottom w:val="0"/>
      <w:divBdr>
        <w:top w:val="none" w:sz="0" w:space="0" w:color="auto"/>
        <w:left w:val="none" w:sz="0" w:space="0" w:color="auto"/>
        <w:bottom w:val="none" w:sz="0" w:space="0" w:color="auto"/>
        <w:right w:val="none" w:sz="0" w:space="0" w:color="auto"/>
      </w:divBdr>
    </w:div>
    <w:div w:id="726300354">
      <w:bodyDiv w:val="1"/>
      <w:marLeft w:val="0"/>
      <w:marRight w:val="0"/>
      <w:marTop w:val="0"/>
      <w:marBottom w:val="0"/>
      <w:divBdr>
        <w:top w:val="none" w:sz="0" w:space="0" w:color="auto"/>
        <w:left w:val="none" w:sz="0" w:space="0" w:color="auto"/>
        <w:bottom w:val="none" w:sz="0" w:space="0" w:color="auto"/>
        <w:right w:val="none" w:sz="0" w:space="0" w:color="auto"/>
      </w:divBdr>
    </w:div>
    <w:div w:id="736628671">
      <w:bodyDiv w:val="1"/>
      <w:marLeft w:val="0"/>
      <w:marRight w:val="0"/>
      <w:marTop w:val="0"/>
      <w:marBottom w:val="0"/>
      <w:divBdr>
        <w:top w:val="none" w:sz="0" w:space="0" w:color="auto"/>
        <w:left w:val="none" w:sz="0" w:space="0" w:color="auto"/>
        <w:bottom w:val="none" w:sz="0" w:space="0" w:color="auto"/>
        <w:right w:val="none" w:sz="0" w:space="0" w:color="auto"/>
      </w:divBdr>
    </w:div>
    <w:div w:id="737023047">
      <w:bodyDiv w:val="1"/>
      <w:marLeft w:val="0"/>
      <w:marRight w:val="0"/>
      <w:marTop w:val="0"/>
      <w:marBottom w:val="0"/>
      <w:divBdr>
        <w:top w:val="none" w:sz="0" w:space="0" w:color="auto"/>
        <w:left w:val="none" w:sz="0" w:space="0" w:color="auto"/>
        <w:bottom w:val="none" w:sz="0" w:space="0" w:color="auto"/>
        <w:right w:val="none" w:sz="0" w:space="0" w:color="auto"/>
      </w:divBdr>
    </w:div>
    <w:div w:id="754664087">
      <w:bodyDiv w:val="1"/>
      <w:marLeft w:val="0"/>
      <w:marRight w:val="0"/>
      <w:marTop w:val="0"/>
      <w:marBottom w:val="0"/>
      <w:divBdr>
        <w:top w:val="none" w:sz="0" w:space="0" w:color="auto"/>
        <w:left w:val="none" w:sz="0" w:space="0" w:color="auto"/>
        <w:bottom w:val="none" w:sz="0" w:space="0" w:color="auto"/>
        <w:right w:val="none" w:sz="0" w:space="0" w:color="auto"/>
      </w:divBdr>
    </w:div>
    <w:div w:id="790056048">
      <w:bodyDiv w:val="1"/>
      <w:marLeft w:val="0"/>
      <w:marRight w:val="0"/>
      <w:marTop w:val="0"/>
      <w:marBottom w:val="0"/>
      <w:divBdr>
        <w:top w:val="none" w:sz="0" w:space="0" w:color="auto"/>
        <w:left w:val="none" w:sz="0" w:space="0" w:color="auto"/>
        <w:bottom w:val="none" w:sz="0" w:space="0" w:color="auto"/>
        <w:right w:val="none" w:sz="0" w:space="0" w:color="auto"/>
      </w:divBdr>
    </w:div>
    <w:div w:id="794522938">
      <w:bodyDiv w:val="1"/>
      <w:marLeft w:val="0"/>
      <w:marRight w:val="0"/>
      <w:marTop w:val="0"/>
      <w:marBottom w:val="0"/>
      <w:divBdr>
        <w:top w:val="none" w:sz="0" w:space="0" w:color="auto"/>
        <w:left w:val="none" w:sz="0" w:space="0" w:color="auto"/>
        <w:bottom w:val="none" w:sz="0" w:space="0" w:color="auto"/>
        <w:right w:val="none" w:sz="0" w:space="0" w:color="auto"/>
      </w:divBdr>
    </w:div>
    <w:div w:id="803695274">
      <w:bodyDiv w:val="1"/>
      <w:marLeft w:val="0"/>
      <w:marRight w:val="0"/>
      <w:marTop w:val="0"/>
      <w:marBottom w:val="0"/>
      <w:divBdr>
        <w:top w:val="none" w:sz="0" w:space="0" w:color="auto"/>
        <w:left w:val="none" w:sz="0" w:space="0" w:color="auto"/>
        <w:bottom w:val="none" w:sz="0" w:space="0" w:color="auto"/>
        <w:right w:val="none" w:sz="0" w:space="0" w:color="auto"/>
      </w:divBdr>
    </w:div>
    <w:div w:id="804396932">
      <w:bodyDiv w:val="1"/>
      <w:marLeft w:val="0"/>
      <w:marRight w:val="0"/>
      <w:marTop w:val="0"/>
      <w:marBottom w:val="0"/>
      <w:divBdr>
        <w:top w:val="none" w:sz="0" w:space="0" w:color="auto"/>
        <w:left w:val="none" w:sz="0" w:space="0" w:color="auto"/>
        <w:bottom w:val="none" w:sz="0" w:space="0" w:color="auto"/>
        <w:right w:val="none" w:sz="0" w:space="0" w:color="auto"/>
      </w:divBdr>
    </w:div>
    <w:div w:id="811558163">
      <w:bodyDiv w:val="1"/>
      <w:marLeft w:val="0"/>
      <w:marRight w:val="0"/>
      <w:marTop w:val="0"/>
      <w:marBottom w:val="0"/>
      <w:divBdr>
        <w:top w:val="none" w:sz="0" w:space="0" w:color="auto"/>
        <w:left w:val="none" w:sz="0" w:space="0" w:color="auto"/>
        <w:bottom w:val="none" w:sz="0" w:space="0" w:color="auto"/>
        <w:right w:val="none" w:sz="0" w:space="0" w:color="auto"/>
      </w:divBdr>
    </w:div>
    <w:div w:id="816262691">
      <w:bodyDiv w:val="1"/>
      <w:marLeft w:val="0"/>
      <w:marRight w:val="0"/>
      <w:marTop w:val="0"/>
      <w:marBottom w:val="0"/>
      <w:divBdr>
        <w:top w:val="none" w:sz="0" w:space="0" w:color="auto"/>
        <w:left w:val="none" w:sz="0" w:space="0" w:color="auto"/>
        <w:bottom w:val="none" w:sz="0" w:space="0" w:color="auto"/>
        <w:right w:val="none" w:sz="0" w:space="0" w:color="auto"/>
      </w:divBdr>
    </w:div>
    <w:div w:id="817841367">
      <w:bodyDiv w:val="1"/>
      <w:marLeft w:val="0"/>
      <w:marRight w:val="0"/>
      <w:marTop w:val="0"/>
      <w:marBottom w:val="0"/>
      <w:divBdr>
        <w:top w:val="none" w:sz="0" w:space="0" w:color="auto"/>
        <w:left w:val="none" w:sz="0" w:space="0" w:color="auto"/>
        <w:bottom w:val="none" w:sz="0" w:space="0" w:color="auto"/>
        <w:right w:val="none" w:sz="0" w:space="0" w:color="auto"/>
      </w:divBdr>
    </w:div>
    <w:div w:id="818615057">
      <w:bodyDiv w:val="1"/>
      <w:marLeft w:val="0"/>
      <w:marRight w:val="0"/>
      <w:marTop w:val="0"/>
      <w:marBottom w:val="0"/>
      <w:divBdr>
        <w:top w:val="none" w:sz="0" w:space="0" w:color="auto"/>
        <w:left w:val="none" w:sz="0" w:space="0" w:color="auto"/>
        <w:bottom w:val="none" w:sz="0" w:space="0" w:color="auto"/>
        <w:right w:val="none" w:sz="0" w:space="0" w:color="auto"/>
      </w:divBdr>
    </w:div>
    <w:div w:id="822701834">
      <w:bodyDiv w:val="1"/>
      <w:marLeft w:val="0"/>
      <w:marRight w:val="0"/>
      <w:marTop w:val="0"/>
      <w:marBottom w:val="0"/>
      <w:divBdr>
        <w:top w:val="none" w:sz="0" w:space="0" w:color="auto"/>
        <w:left w:val="none" w:sz="0" w:space="0" w:color="auto"/>
        <w:bottom w:val="none" w:sz="0" w:space="0" w:color="auto"/>
        <w:right w:val="none" w:sz="0" w:space="0" w:color="auto"/>
      </w:divBdr>
    </w:div>
    <w:div w:id="869104760">
      <w:bodyDiv w:val="1"/>
      <w:marLeft w:val="0"/>
      <w:marRight w:val="0"/>
      <w:marTop w:val="0"/>
      <w:marBottom w:val="0"/>
      <w:divBdr>
        <w:top w:val="none" w:sz="0" w:space="0" w:color="auto"/>
        <w:left w:val="none" w:sz="0" w:space="0" w:color="auto"/>
        <w:bottom w:val="none" w:sz="0" w:space="0" w:color="auto"/>
        <w:right w:val="none" w:sz="0" w:space="0" w:color="auto"/>
      </w:divBdr>
    </w:div>
    <w:div w:id="871696729">
      <w:bodyDiv w:val="1"/>
      <w:marLeft w:val="0"/>
      <w:marRight w:val="0"/>
      <w:marTop w:val="0"/>
      <w:marBottom w:val="0"/>
      <w:divBdr>
        <w:top w:val="none" w:sz="0" w:space="0" w:color="auto"/>
        <w:left w:val="none" w:sz="0" w:space="0" w:color="auto"/>
        <w:bottom w:val="none" w:sz="0" w:space="0" w:color="auto"/>
        <w:right w:val="none" w:sz="0" w:space="0" w:color="auto"/>
      </w:divBdr>
    </w:div>
    <w:div w:id="878737104">
      <w:bodyDiv w:val="1"/>
      <w:marLeft w:val="0"/>
      <w:marRight w:val="0"/>
      <w:marTop w:val="0"/>
      <w:marBottom w:val="0"/>
      <w:divBdr>
        <w:top w:val="none" w:sz="0" w:space="0" w:color="auto"/>
        <w:left w:val="none" w:sz="0" w:space="0" w:color="auto"/>
        <w:bottom w:val="none" w:sz="0" w:space="0" w:color="auto"/>
        <w:right w:val="none" w:sz="0" w:space="0" w:color="auto"/>
      </w:divBdr>
    </w:div>
    <w:div w:id="879047588">
      <w:bodyDiv w:val="1"/>
      <w:marLeft w:val="0"/>
      <w:marRight w:val="0"/>
      <w:marTop w:val="0"/>
      <w:marBottom w:val="0"/>
      <w:divBdr>
        <w:top w:val="none" w:sz="0" w:space="0" w:color="auto"/>
        <w:left w:val="none" w:sz="0" w:space="0" w:color="auto"/>
        <w:bottom w:val="none" w:sz="0" w:space="0" w:color="auto"/>
        <w:right w:val="none" w:sz="0" w:space="0" w:color="auto"/>
      </w:divBdr>
    </w:div>
    <w:div w:id="904140606">
      <w:bodyDiv w:val="1"/>
      <w:marLeft w:val="0"/>
      <w:marRight w:val="0"/>
      <w:marTop w:val="0"/>
      <w:marBottom w:val="0"/>
      <w:divBdr>
        <w:top w:val="none" w:sz="0" w:space="0" w:color="auto"/>
        <w:left w:val="none" w:sz="0" w:space="0" w:color="auto"/>
        <w:bottom w:val="none" w:sz="0" w:space="0" w:color="auto"/>
        <w:right w:val="none" w:sz="0" w:space="0" w:color="auto"/>
      </w:divBdr>
    </w:div>
    <w:div w:id="924805654">
      <w:bodyDiv w:val="1"/>
      <w:marLeft w:val="0"/>
      <w:marRight w:val="0"/>
      <w:marTop w:val="0"/>
      <w:marBottom w:val="0"/>
      <w:divBdr>
        <w:top w:val="none" w:sz="0" w:space="0" w:color="auto"/>
        <w:left w:val="none" w:sz="0" w:space="0" w:color="auto"/>
        <w:bottom w:val="none" w:sz="0" w:space="0" w:color="auto"/>
        <w:right w:val="none" w:sz="0" w:space="0" w:color="auto"/>
      </w:divBdr>
    </w:div>
    <w:div w:id="937373795">
      <w:bodyDiv w:val="1"/>
      <w:marLeft w:val="0"/>
      <w:marRight w:val="0"/>
      <w:marTop w:val="0"/>
      <w:marBottom w:val="0"/>
      <w:divBdr>
        <w:top w:val="none" w:sz="0" w:space="0" w:color="auto"/>
        <w:left w:val="none" w:sz="0" w:space="0" w:color="auto"/>
        <w:bottom w:val="none" w:sz="0" w:space="0" w:color="auto"/>
        <w:right w:val="none" w:sz="0" w:space="0" w:color="auto"/>
      </w:divBdr>
    </w:div>
    <w:div w:id="943073320">
      <w:bodyDiv w:val="1"/>
      <w:marLeft w:val="0"/>
      <w:marRight w:val="0"/>
      <w:marTop w:val="0"/>
      <w:marBottom w:val="0"/>
      <w:divBdr>
        <w:top w:val="none" w:sz="0" w:space="0" w:color="auto"/>
        <w:left w:val="none" w:sz="0" w:space="0" w:color="auto"/>
        <w:bottom w:val="none" w:sz="0" w:space="0" w:color="auto"/>
        <w:right w:val="none" w:sz="0" w:space="0" w:color="auto"/>
      </w:divBdr>
    </w:div>
    <w:div w:id="944309009">
      <w:bodyDiv w:val="1"/>
      <w:marLeft w:val="0"/>
      <w:marRight w:val="0"/>
      <w:marTop w:val="0"/>
      <w:marBottom w:val="0"/>
      <w:divBdr>
        <w:top w:val="none" w:sz="0" w:space="0" w:color="auto"/>
        <w:left w:val="none" w:sz="0" w:space="0" w:color="auto"/>
        <w:bottom w:val="none" w:sz="0" w:space="0" w:color="auto"/>
        <w:right w:val="none" w:sz="0" w:space="0" w:color="auto"/>
      </w:divBdr>
    </w:div>
    <w:div w:id="953440454">
      <w:bodyDiv w:val="1"/>
      <w:marLeft w:val="0"/>
      <w:marRight w:val="0"/>
      <w:marTop w:val="0"/>
      <w:marBottom w:val="0"/>
      <w:divBdr>
        <w:top w:val="none" w:sz="0" w:space="0" w:color="auto"/>
        <w:left w:val="none" w:sz="0" w:space="0" w:color="auto"/>
        <w:bottom w:val="none" w:sz="0" w:space="0" w:color="auto"/>
        <w:right w:val="none" w:sz="0" w:space="0" w:color="auto"/>
      </w:divBdr>
    </w:div>
    <w:div w:id="968247240">
      <w:bodyDiv w:val="1"/>
      <w:marLeft w:val="0"/>
      <w:marRight w:val="0"/>
      <w:marTop w:val="0"/>
      <w:marBottom w:val="0"/>
      <w:divBdr>
        <w:top w:val="none" w:sz="0" w:space="0" w:color="auto"/>
        <w:left w:val="none" w:sz="0" w:space="0" w:color="auto"/>
        <w:bottom w:val="none" w:sz="0" w:space="0" w:color="auto"/>
        <w:right w:val="none" w:sz="0" w:space="0" w:color="auto"/>
      </w:divBdr>
    </w:div>
    <w:div w:id="968702651">
      <w:bodyDiv w:val="1"/>
      <w:marLeft w:val="0"/>
      <w:marRight w:val="0"/>
      <w:marTop w:val="0"/>
      <w:marBottom w:val="0"/>
      <w:divBdr>
        <w:top w:val="none" w:sz="0" w:space="0" w:color="auto"/>
        <w:left w:val="none" w:sz="0" w:space="0" w:color="auto"/>
        <w:bottom w:val="none" w:sz="0" w:space="0" w:color="auto"/>
        <w:right w:val="none" w:sz="0" w:space="0" w:color="auto"/>
      </w:divBdr>
    </w:div>
    <w:div w:id="975527060">
      <w:bodyDiv w:val="1"/>
      <w:marLeft w:val="0"/>
      <w:marRight w:val="0"/>
      <w:marTop w:val="0"/>
      <w:marBottom w:val="0"/>
      <w:divBdr>
        <w:top w:val="none" w:sz="0" w:space="0" w:color="auto"/>
        <w:left w:val="none" w:sz="0" w:space="0" w:color="auto"/>
        <w:bottom w:val="none" w:sz="0" w:space="0" w:color="auto"/>
        <w:right w:val="none" w:sz="0" w:space="0" w:color="auto"/>
      </w:divBdr>
    </w:div>
    <w:div w:id="989479841">
      <w:bodyDiv w:val="1"/>
      <w:marLeft w:val="0"/>
      <w:marRight w:val="0"/>
      <w:marTop w:val="0"/>
      <w:marBottom w:val="0"/>
      <w:divBdr>
        <w:top w:val="none" w:sz="0" w:space="0" w:color="auto"/>
        <w:left w:val="none" w:sz="0" w:space="0" w:color="auto"/>
        <w:bottom w:val="none" w:sz="0" w:space="0" w:color="auto"/>
        <w:right w:val="none" w:sz="0" w:space="0" w:color="auto"/>
      </w:divBdr>
    </w:div>
    <w:div w:id="1006711143">
      <w:bodyDiv w:val="1"/>
      <w:marLeft w:val="0"/>
      <w:marRight w:val="0"/>
      <w:marTop w:val="0"/>
      <w:marBottom w:val="0"/>
      <w:divBdr>
        <w:top w:val="none" w:sz="0" w:space="0" w:color="auto"/>
        <w:left w:val="none" w:sz="0" w:space="0" w:color="auto"/>
        <w:bottom w:val="none" w:sz="0" w:space="0" w:color="auto"/>
        <w:right w:val="none" w:sz="0" w:space="0" w:color="auto"/>
      </w:divBdr>
    </w:div>
    <w:div w:id="1014529191">
      <w:bodyDiv w:val="1"/>
      <w:marLeft w:val="0"/>
      <w:marRight w:val="0"/>
      <w:marTop w:val="0"/>
      <w:marBottom w:val="0"/>
      <w:divBdr>
        <w:top w:val="none" w:sz="0" w:space="0" w:color="auto"/>
        <w:left w:val="none" w:sz="0" w:space="0" w:color="auto"/>
        <w:bottom w:val="none" w:sz="0" w:space="0" w:color="auto"/>
        <w:right w:val="none" w:sz="0" w:space="0" w:color="auto"/>
      </w:divBdr>
    </w:div>
    <w:div w:id="1020742058">
      <w:bodyDiv w:val="1"/>
      <w:marLeft w:val="0"/>
      <w:marRight w:val="0"/>
      <w:marTop w:val="0"/>
      <w:marBottom w:val="0"/>
      <w:divBdr>
        <w:top w:val="none" w:sz="0" w:space="0" w:color="auto"/>
        <w:left w:val="none" w:sz="0" w:space="0" w:color="auto"/>
        <w:bottom w:val="none" w:sz="0" w:space="0" w:color="auto"/>
        <w:right w:val="none" w:sz="0" w:space="0" w:color="auto"/>
      </w:divBdr>
    </w:div>
    <w:div w:id="1052264432">
      <w:bodyDiv w:val="1"/>
      <w:marLeft w:val="0"/>
      <w:marRight w:val="0"/>
      <w:marTop w:val="0"/>
      <w:marBottom w:val="0"/>
      <w:divBdr>
        <w:top w:val="none" w:sz="0" w:space="0" w:color="auto"/>
        <w:left w:val="none" w:sz="0" w:space="0" w:color="auto"/>
        <w:bottom w:val="none" w:sz="0" w:space="0" w:color="auto"/>
        <w:right w:val="none" w:sz="0" w:space="0" w:color="auto"/>
      </w:divBdr>
    </w:div>
    <w:div w:id="1058285696">
      <w:bodyDiv w:val="1"/>
      <w:marLeft w:val="0"/>
      <w:marRight w:val="0"/>
      <w:marTop w:val="0"/>
      <w:marBottom w:val="0"/>
      <w:divBdr>
        <w:top w:val="none" w:sz="0" w:space="0" w:color="auto"/>
        <w:left w:val="none" w:sz="0" w:space="0" w:color="auto"/>
        <w:bottom w:val="none" w:sz="0" w:space="0" w:color="auto"/>
        <w:right w:val="none" w:sz="0" w:space="0" w:color="auto"/>
      </w:divBdr>
    </w:div>
    <w:div w:id="1062295522">
      <w:bodyDiv w:val="1"/>
      <w:marLeft w:val="0"/>
      <w:marRight w:val="0"/>
      <w:marTop w:val="0"/>
      <w:marBottom w:val="0"/>
      <w:divBdr>
        <w:top w:val="none" w:sz="0" w:space="0" w:color="auto"/>
        <w:left w:val="none" w:sz="0" w:space="0" w:color="auto"/>
        <w:bottom w:val="none" w:sz="0" w:space="0" w:color="auto"/>
        <w:right w:val="none" w:sz="0" w:space="0" w:color="auto"/>
      </w:divBdr>
    </w:div>
    <w:div w:id="1064524586">
      <w:bodyDiv w:val="1"/>
      <w:marLeft w:val="0"/>
      <w:marRight w:val="0"/>
      <w:marTop w:val="0"/>
      <w:marBottom w:val="0"/>
      <w:divBdr>
        <w:top w:val="none" w:sz="0" w:space="0" w:color="auto"/>
        <w:left w:val="none" w:sz="0" w:space="0" w:color="auto"/>
        <w:bottom w:val="none" w:sz="0" w:space="0" w:color="auto"/>
        <w:right w:val="none" w:sz="0" w:space="0" w:color="auto"/>
      </w:divBdr>
    </w:div>
    <w:div w:id="1071390551">
      <w:bodyDiv w:val="1"/>
      <w:marLeft w:val="0"/>
      <w:marRight w:val="0"/>
      <w:marTop w:val="0"/>
      <w:marBottom w:val="0"/>
      <w:divBdr>
        <w:top w:val="none" w:sz="0" w:space="0" w:color="auto"/>
        <w:left w:val="none" w:sz="0" w:space="0" w:color="auto"/>
        <w:bottom w:val="none" w:sz="0" w:space="0" w:color="auto"/>
        <w:right w:val="none" w:sz="0" w:space="0" w:color="auto"/>
      </w:divBdr>
    </w:div>
    <w:div w:id="1113743942">
      <w:bodyDiv w:val="1"/>
      <w:marLeft w:val="0"/>
      <w:marRight w:val="0"/>
      <w:marTop w:val="0"/>
      <w:marBottom w:val="0"/>
      <w:divBdr>
        <w:top w:val="none" w:sz="0" w:space="0" w:color="auto"/>
        <w:left w:val="none" w:sz="0" w:space="0" w:color="auto"/>
        <w:bottom w:val="none" w:sz="0" w:space="0" w:color="auto"/>
        <w:right w:val="none" w:sz="0" w:space="0" w:color="auto"/>
      </w:divBdr>
    </w:div>
    <w:div w:id="1115098959">
      <w:bodyDiv w:val="1"/>
      <w:marLeft w:val="0"/>
      <w:marRight w:val="0"/>
      <w:marTop w:val="0"/>
      <w:marBottom w:val="0"/>
      <w:divBdr>
        <w:top w:val="none" w:sz="0" w:space="0" w:color="auto"/>
        <w:left w:val="none" w:sz="0" w:space="0" w:color="auto"/>
        <w:bottom w:val="none" w:sz="0" w:space="0" w:color="auto"/>
        <w:right w:val="none" w:sz="0" w:space="0" w:color="auto"/>
      </w:divBdr>
    </w:div>
    <w:div w:id="1138258696">
      <w:bodyDiv w:val="1"/>
      <w:marLeft w:val="0"/>
      <w:marRight w:val="0"/>
      <w:marTop w:val="0"/>
      <w:marBottom w:val="0"/>
      <w:divBdr>
        <w:top w:val="none" w:sz="0" w:space="0" w:color="auto"/>
        <w:left w:val="none" w:sz="0" w:space="0" w:color="auto"/>
        <w:bottom w:val="none" w:sz="0" w:space="0" w:color="auto"/>
        <w:right w:val="none" w:sz="0" w:space="0" w:color="auto"/>
      </w:divBdr>
    </w:div>
    <w:div w:id="1138954550">
      <w:bodyDiv w:val="1"/>
      <w:marLeft w:val="0"/>
      <w:marRight w:val="0"/>
      <w:marTop w:val="0"/>
      <w:marBottom w:val="0"/>
      <w:divBdr>
        <w:top w:val="none" w:sz="0" w:space="0" w:color="auto"/>
        <w:left w:val="none" w:sz="0" w:space="0" w:color="auto"/>
        <w:bottom w:val="none" w:sz="0" w:space="0" w:color="auto"/>
        <w:right w:val="none" w:sz="0" w:space="0" w:color="auto"/>
      </w:divBdr>
    </w:div>
    <w:div w:id="1140148540">
      <w:bodyDiv w:val="1"/>
      <w:marLeft w:val="0"/>
      <w:marRight w:val="0"/>
      <w:marTop w:val="0"/>
      <w:marBottom w:val="0"/>
      <w:divBdr>
        <w:top w:val="none" w:sz="0" w:space="0" w:color="auto"/>
        <w:left w:val="none" w:sz="0" w:space="0" w:color="auto"/>
        <w:bottom w:val="none" w:sz="0" w:space="0" w:color="auto"/>
        <w:right w:val="none" w:sz="0" w:space="0" w:color="auto"/>
      </w:divBdr>
    </w:div>
    <w:div w:id="1147624287">
      <w:bodyDiv w:val="1"/>
      <w:marLeft w:val="0"/>
      <w:marRight w:val="0"/>
      <w:marTop w:val="0"/>
      <w:marBottom w:val="0"/>
      <w:divBdr>
        <w:top w:val="none" w:sz="0" w:space="0" w:color="auto"/>
        <w:left w:val="none" w:sz="0" w:space="0" w:color="auto"/>
        <w:bottom w:val="none" w:sz="0" w:space="0" w:color="auto"/>
        <w:right w:val="none" w:sz="0" w:space="0" w:color="auto"/>
      </w:divBdr>
    </w:div>
    <w:div w:id="1147939786">
      <w:bodyDiv w:val="1"/>
      <w:marLeft w:val="0"/>
      <w:marRight w:val="0"/>
      <w:marTop w:val="0"/>
      <w:marBottom w:val="0"/>
      <w:divBdr>
        <w:top w:val="none" w:sz="0" w:space="0" w:color="auto"/>
        <w:left w:val="none" w:sz="0" w:space="0" w:color="auto"/>
        <w:bottom w:val="none" w:sz="0" w:space="0" w:color="auto"/>
        <w:right w:val="none" w:sz="0" w:space="0" w:color="auto"/>
      </w:divBdr>
    </w:div>
    <w:div w:id="1150949931">
      <w:bodyDiv w:val="1"/>
      <w:marLeft w:val="0"/>
      <w:marRight w:val="0"/>
      <w:marTop w:val="0"/>
      <w:marBottom w:val="0"/>
      <w:divBdr>
        <w:top w:val="none" w:sz="0" w:space="0" w:color="auto"/>
        <w:left w:val="none" w:sz="0" w:space="0" w:color="auto"/>
        <w:bottom w:val="none" w:sz="0" w:space="0" w:color="auto"/>
        <w:right w:val="none" w:sz="0" w:space="0" w:color="auto"/>
      </w:divBdr>
    </w:div>
    <w:div w:id="1153181790">
      <w:bodyDiv w:val="1"/>
      <w:marLeft w:val="0"/>
      <w:marRight w:val="0"/>
      <w:marTop w:val="0"/>
      <w:marBottom w:val="0"/>
      <w:divBdr>
        <w:top w:val="none" w:sz="0" w:space="0" w:color="auto"/>
        <w:left w:val="none" w:sz="0" w:space="0" w:color="auto"/>
        <w:bottom w:val="none" w:sz="0" w:space="0" w:color="auto"/>
        <w:right w:val="none" w:sz="0" w:space="0" w:color="auto"/>
      </w:divBdr>
    </w:div>
    <w:div w:id="1175655634">
      <w:bodyDiv w:val="1"/>
      <w:marLeft w:val="0"/>
      <w:marRight w:val="0"/>
      <w:marTop w:val="0"/>
      <w:marBottom w:val="0"/>
      <w:divBdr>
        <w:top w:val="none" w:sz="0" w:space="0" w:color="auto"/>
        <w:left w:val="none" w:sz="0" w:space="0" w:color="auto"/>
        <w:bottom w:val="none" w:sz="0" w:space="0" w:color="auto"/>
        <w:right w:val="none" w:sz="0" w:space="0" w:color="auto"/>
      </w:divBdr>
    </w:div>
    <w:div w:id="1206329463">
      <w:bodyDiv w:val="1"/>
      <w:marLeft w:val="0"/>
      <w:marRight w:val="0"/>
      <w:marTop w:val="0"/>
      <w:marBottom w:val="0"/>
      <w:divBdr>
        <w:top w:val="none" w:sz="0" w:space="0" w:color="auto"/>
        <w:left w:val="none" w:sz="0" w:space="0" w:color="auto"/>
        <w:bottom w:val="none" w:sz="0" w:space="0" w:color="auto"/>
        <w:right w:val="none" w:sz="0" w:space="0" w:color="auto"/>
      </w:divBdr>
    </w:div>
    <w:div w:id="1207985539">
      <w:bodyDiv w:val="1"/>
      <w:marLeft w:val="0"/>
      <w:marRight w:val="0"/>
      <w:marTop w:val="0"/>
      <w:marBottom w:val="0"/>
      <w:divBdr>
        <w:top w:val="none" w:sz="0" w:space="0" w:color="auto"/>
        <w:left w:val="none" w:sz="0" w:space="0" w:color="auto"/>
        <w:bottom w:val="none" w:sz="0" w:space="0" w:color="auto"/>
        <w:right w:val="none" w:sz="0" w:space="0" w:color="auto"/>
      </w:divBdr>
    </w:div>
    <w:div w:id="1210845367">
      <w:bodyDiv w:val="1"/>
      <w:marLeft w:val="0"/>
      <w:marRight w:val="0"/>
      <w:marTop w:val="0"/>
      <w:marBottom w:val="0"/>
      <w:divBdr>
        <w:top w:val="none" w:sz="0" w:space="0" w:color="auto"/>
        <w:left w:val="none" w:sz="0" w:space="0" w:color="auto"/>
        <w:bottom w:val="none" w:sz="0" w:space="0" w:color="auto"/>
        <w:right w:val="none" w:sz="0" w:space="0" w:color="auto"/>
      </w:divBdr>
    </w:div>
    <w:div w:id="1234579978">
      <w:bodyDiv w:val="1"/>
      <w:marLeft w:val="0"/>
      <w:marRight w:val="0"/>
      <w:marTop w:val="0"/>
      <w:marBottom w:val="0"/>
      <w:divBdr>
        <w:top w:val="none" w:sz="0" w:space="0" w:color="auto"/>
        <w:left w:val="none" w:sz="0" w:space="0" w:color="auto"/>
        <w:bottom w:val="none" w:sz="0" w:space="0" w:color="auto"/>
        <w:right w:val="none" w:sz="0" w:space="0" w:color="auto"/>
      </w:divBdr>
    </w:div>
    <w:div w:id="1244223408">
      <w:bodyDiv w:val="1"/>
      <w:marLeft w:val="0"/>
      <w:marRight w:val="0"/>
      <w:marTop w:val="0"/>
      <w:marBottom w:val="0"/>
      <w:divBdr>
        <w:top w:val="none" w:sz="0" w:space="0" w:color="auto"/>
        <w:left w:val="none" w:sz="0" w:space="0" w:color="auto"/>
        <w:bottom w:val="none" w:sz="0" w:space="0" w:color="auto"/>
        <w:right w:val="none" w:sz="0" w:space="0" w:color="auto"/>
      </w:divBdr>
    </w:div>
    <w:div w:id="1250429399">
      <w:bodyDiv w:val="1"/>
      <w:marLeft w:val="0"/>
      <w:marRight w:val="0"/>
      <w:marTop w:val="0"/>
      <w:marBottom w:val="0"/>
      <w:divBdr>
        <w:top w:val="none" w:sz="0" w:space="0" w:color="auto"/>
        <w:left w:val="none" w:sz="0" w:space="0" w:color="auto"/>
        <w:bottom w:val="none" w:sz="0" w:space="0" w:color="auto"/>
        <w:right w:val="none" w:sz="0" w:space="0" w:color="auto"/>
      </w:divBdr>
    </w:div>
    <w:div w:id="1258515296">
      <w:bodyDiv w:val="1"/>
      <w:marLeft w:val="0"/>
      <w:marRight w:val="0"/>
      <w:marTop w:val="0"/>
      <w:marBottom w:val="0"/>
      <w:divBdr>
        <w:top w:val="none" w:sz="0" w:space="0" w:color="auto"/>
        <w:left w:val="none" w:sz="0" w:space="0" w:color="auto"/>
        <w:bottom w:val="none" w:sz="0" w:space="0" w:color="auto"/>
        <w:right w:val="none" w:sz="0" w:space="0" w:color="auto"/>
      </w:divBdr>
    </w:div>
    <w:div w:id="1273436565">
      <w:bodyDiv w:val="1"/>
      <w:marLeft w:val="0"/>
      <w:marRight w:val="0"/>
      <w:marTop w:val="0"/>
      <w:marBottom w:val="0"/>
      <w:divBdr>
        <w:top w:val="none" w:sz="0" w:space="0" w:color="auto"/>
        <w:left w:val="none" w:sz="0" w:space="0" w:color="auto"/>
        <w:bottom w:val="none" w:sz="0" w:space="0" w:color="auto"/>
        <w:right w:val="none" w:sz="0" w:space="0" w:color="auto"/>
      </w:divBdr>
    </w:div>
    <w:div w:id="1279489226">
      <w:bodyDiv w:val="1"/>
      <w:marLeft w:val="0"/>
      <w:marRight w:val="0"/>
      <w:marTop w:val="0"/>
      <w:marBottom w:val="0"/>
      <w:divBdr>
        <w:top w:val="none" w:sz="0" w:space="0" w:color="auto"/>
        <w:left w:val="none" w:sz="0" w:space="0" w:color="auto"/>
        <w:bottom w:val="none" w:sz="0" w:space="0" w:color="auto"/>
        <w:right w:val="none" w:sz="0" w:space="0" w:color="auto"/>
      </w:divBdr>
    </w:div>
    <w:div w:id="1286698164">
      <w:bodyDiv w:val="1"/>
      <w:marLeft w:val="0"/>
      <w:marRight w:val="0"/>
      <w:marTop w:val="0"/>
      <w:marBottom w:val="0"/>
      <w:divBdr>
        <w:top w:val="none" w:sz="0" w:space="0" w:color="auto"/>
        <w:left w:val="none" w:sz="0" w:space="0" w:color="auto"/>
        <w:bottom w:val="none" w:sz="0" w:space="0" w:color="auto"/>
        <w:right w:val="none" w:sz="0" w:space="0" w:color="auto"/>
      </w:divBdr>
    </w:div>
    <w:div w:id="1300765278">
      <w:bodyDiv w:val="1"/>
      <w:marLeft w:val="0"/>
      <w:marRight w:val="0"/>
      <w:marTop w:val="0"/>
      <w:marBottom w:val="0"/>
      <w:divBdr>
        <w:top w:val="none" w:sz="0" w:space="0" w:color="auto"/>
        <w:left w:val="none" w:sz="0" w:space="0" w:color="auto"/>
        <w:bottom w:val="none" w:sz="0" w:space="0" w:color="auto"/>
        <w:right w:val="none" w:sz="0" w:space="0" w:color="auto"/>
      </w:divBdr>
    </w:div>
    <w:div w:id="1322998355">
      <w:bodyDiv w:val="1"/>
      <w:marLeft w:val="0"/>
      <w:marRight w:val="0"/>
      <w:marTop w:val="0"/>
      <w:marBottom w:val="0"/>
      <w:divBdr>
        <w:top w:val="none" w:sz="0" w:space="0" w:color="auto"/>
        <w:left w:val="none" w:sz="0" w:space="0" w:color="auto"/>
        <w:bottom w:val="none" w:sz="0" w:space="0" w:color="auto"/>
        <w:right w:val="none" w:sz="0" w:space="0" w:color="auto"/>
      </w:divBdr>
    </w:div>
    <w:div w:id="1349287653">
      <w:bodyDiv w:val="1"/>
      <w:marLeft w:val="0"/>
      <w:marRight w:val="0"/>
      <w:marTop w:val="0"/>
      <w:marBottom w:val="0"/>
      <w:divBdr>
        <w:top w:val="none" w:sz="0" w:space="0" w:color="auto"/>
        <w:left w:val="none" w:sz="0" w:space="0" w:color="auto"/>
        <w:bottom w:val="none" w:sz="0" w:space="0" w:color="auto"/>
        <w:right w:val="none" w:sz="0" w:space="0" w:color="auto"/>
      </w:divBdr>
    </w:div>
    <w:div w:id="1350568837">
      <w:bodyDiv w:val="1"/>
      <w:marLeft w:val="0"/>
      <w:marRight w:val="0"/>
      <w:marTop w:val="0"/>
      <w:marBottom w:val="0"/>
      <w:divBdr>
        <w:top w:val="none" w:sz="0" w:space="0" w:color="auto"/>
        <w:left w:val="none" w:sz="0" w:space="0" w:color="auto"/>
        <w:bottom w:val="none" w:sz="0" w:space="0" w:color="auto"/>
        <w:right w:val="none" w:sz="0" w:space="0" w:color="auto"/>
      </w:divBdr>
    </w:div>
    <w:div w:id="1364134297">
      <w:bodyDiv w:val="1"/>
      <w:marLeft w:val="0"/>
      <w:marRight w:val="0"/>
      <w:marTop w:val="0"/>
      <w:marBottom w:val="0"/>
      <w:divBdr>
        <w:top w:val="none" w:sz="0" w:space="0" w:color="auto"/>
        <w:left w:val="none" w:sz="0" w:space="0" w:color="auto"/>
        <w:bottom w:val="none" w:sz="0" w:space="0" w:color="auto"/>
        <w:right w:val="none" w:sz="0" w:space="0" w:color="auto"/>
      </w:divBdr>
    </w:div>
    <w:div w:id="1367684377">
      <w:bodyDiv w:val="1"/>
      <w:marLeft w:val="0"/>
      <w:marRight w:val="0"/>
      <w:marTop w:val="0"/>
      <w:marBottom w:val="0"/>
      <w:divBdr>
        <w:top w:val="none" w:sz="0" w:space="0" w:color="auto"/>
        <w:left w:val="none" w:sz="0" w:space="0" w:color="auto"/>
        <w:bottom w:val="none" w:sz="0" w:space="0" w:color="auto"/>
        <w:right w:val="none" w:sz="0" w:space="0" w:color="auto"/>
      </w:divBdr>
    </w:div>
    <w:div w:id="1369527363">
      <w:bodyDiv w:val="1"/>
      <w:marLeft w:val="0"/>
      <w:marRight w:val="0"/>
      <w:marTop w:val="0"/>
      <w:marBottom w:val="0"/>
      <w:divBdr>
        <w:top w:val="none" w:sz="0" w:space="0" w:color="auto"/>
        <w:left w:val="none" w:sz="0" w:space="0" w:color="auto"/>
        <w:bottom w:val="none" w:sz="0" w:space="0" w:color="auto"/>
        <w:right w:val="none" w:sz="0" w:space="0" w:color="auto"/>
      </w:divBdr>
    </w:div>
    <w:div w:id="1373261310">
      <w:bodyDiv w:val="1"/>
      <w:marLeft w:val="0"/>
      <w:marRight w:val="0"/>
      <w:marTop w:val="0"/>
      <w:marBottom w:val="0"/>
      <w:divBdr>
        <w:top w:val="none" w:sz="0" w:space="0" w:color="auto"/>
        <w:left w:val="none" w:sz="0" w:space="0" w:color="auto"/>
        <w:bottom w:val="none" w:sz="0" w:space="0" w:color="auto"/>
        <w:right w:val="none" w:sz="0" w:space="0" w:color="auto"/>
      </w:divBdr>
    </w:div>
    <w:div w:id="1374380572">
      <w:bodyDiv w:val="1"/>
      <w:marLeft w:val="0"/>
      <w:marRight w:val="0"/>
      <w:marTop w:val="0"/>
      <w:marBottom w:val="0"/>
      <w:divBdr>
        <w:top w:val="none" w:sz="0" w:space="0" w:color="auto"/>
        <w:left w:val="none" w:sz="0" w:space="0" w:color="auto"/>
        <w:bottom w:val="none" w:sz="0" w:space="0" w:color="auto"/>
        <w:right w:val="none" w:sz="0" w:space="0" w:color="auto"/>
      </w:divBdr>
    </w:div>
    <w:div w:id="1404137147">
      <w:bodyDiv w:val="1"/>
      <w:marLeft w:val="0"/>
      <w:marRight w:val="0"/>
      <w:marTop w:val="0"/>
      <w:marBottom w:val="0"/>
      <w:divBdr>
        <w:top w:val="none" w:sz="0" w:space="0" w:color="auto"/>
        <w:left w:val="none" w:sz="0" w:space="0" w:color="auto"/>
        <w:bottom w:val="none" w:sz="0" w:space="0" w:color="auto"/>
        <w:right w:val="none" w:sz="0" w:space="0" w:color="auto"/>
      </w:divBdr>
    </w:div>
    <w:div w:id="1412776115">
      <w:bodyDiv w:val="1"/>
      <w:marLeft w:val="0"/>
      <w:marRight w:val="0"/>
      <w:marTop w:val="0"/>
      <w:marBottom w:val="0"/>
      <w:divBdr>
        <w:top w:val="none" w:sz="0" w:space="0" w:color="auto"/>
        <w:left w:val="none" w:sz="0" w:space="0" w:color="auto"/>
        <w:bottom w:val="none" w:sz="0" w:space="0" w:color="auto"/>
        <w:right w:val="none" w:sz="0" w:space="0" w:color="auto"/>
      </w:divBdr>
    </w:div>
    <w:div w:id="1440678372">
      <w:bodyDiv w:val="1"/>
      <w:marLeft w:val="0"/>
      <w:marRight w:val="0"/>
      <w:marTop w:val="0"/>
      <w:marBottom w:val="0"/>
      <w:divBdr>
        <w:top w:val="none" w:sz="0" w:space="0" w:color="auto"/>
        <w:left w:val="none" w:sz="0" w:space="0" w:color="auto"/>
        <w:bottom w:val="none" w:sz="0" w:space="0" w:color="auto"/>
        <w:right w:val="none" w:sz="0" w:space="0" w:color="auto"/>
      </w:divBdr>
    </w:div>
    <w:div w:id="1441294315">
      <w:bodyDiv w:val="1"/>
      <w:marLeft w:val="0"/>
      <w:marRight w:val="0"/>
      <w:marTop w:val="0"/>
      <w:marBottom w:val="0"/>
      <w:divBdr>
        <w:top w:val="none" w:sz="0" w:space="0" w:color="auto"/>
        <w:left w:val="none" w:sz="0" w:space="0" w:color="auto"/>
        <w:bottom w:val="none" w:sz="0" w:space="0" w:color="auto"/>
        <w:right w:val="none" w:sz="0" w:space="0" w:color="auto"/>
      </w:divBdr>
    </w:div>
    <w:div w:id="1448574416">
      <w:bodyDiv w:val="1"/>
      <w:marLeft w:val="0"/>
      <w:marRight w:val="0"/>
      <w:marTop w:val="0"/>
      <w:marBottom w:val="0"/>
      <w:divBdr>
        <w:top w:val="none" w:sz="0" w:space="0" w:color="auto"/>
        <w:left w:val="none" w:sz="0" w:space="0" w:color="auto"/>
        <w:bottom w:val="none" w:sz="0" w:space="0" w:color="auto"/>
        <w:right w:val="none" w:sz="0" w:space="0" w:color="auto"/>
      </w:divBdr>
    </w:div>
    <w:div w:id="1457330984">
      <w:bodyDiv w:val="1"/>
      <w:marLeft w:val="0"/>
      <w:marRight w:val="0"/>
      <w:marTop w:val="0"/>
      <w:marBottom w:val="0"/>
      <w:divBdr>
        <w:top w:val="none" w:sz="0" w:space="0" w:color="auto"/>
        <w:left w:val="none" w:sz="0" w:space="0" w:color="auto"/>
        <w:bottom w:val="none" w:sz="0" w:space="0" w:color="auto"/>
        <w:right w:val="none" w:sz="0" w:space="0" w:color="auto"/>
      </w:divBdr>
    </w:div>
    <w:div w:id="1457913905">
      <w:bodyDiv w:val="1"/>
      <w:marLeft w:val="0"/>
      <w:marRight w:val="0"/>
      <w:marTop w:val="0"/>
      <w:marBottom w:val="0"/>
      <w:divBdr>
        <w:top w:val="none" w:sz="0" w:space="0" w:color="auto"/>
        <w:left w:val="none" w:sz="0" w:space="0" w:color="auto"/>
        <w:bottom w:val="none" w:sz="0" w:space="0" w:color="auto"/>
        <w:right w:val="none" w:sz="0" w:space="0" w:color="auto"/>
      </w:divBdr>
    </w:div>
    <w:div w:id="1464618741">
      <w:bodyDiv w:val="1"/>
      <w:marLeft w:val="0"/>
      <w:marRight w:val="0"/>
      <w:marTop w:val="0"/>
      <w:marBottom w:val="0"/>
      <w:divBdr>
        <w:top w:val="none" w:sz="0" w:space="0" w:color="auto"/>
        <w:left w:val="none" w:sz="0" w:space="0" w:color="auto"/>
        <w:bottom w:val="none" w:sz="0" w:space="0" w:color="auto"/>
        <w:right w:val="none" w:sz="0" w:space="0" w:color="auto"/>
      </w:divBdr>
    </w:div>
    <w:div w:id="1504397523">
      <w:bodyDiv w:val="1"/>
      <w:marLeft w:val="0"/>
      <w:marRight w:val="0"/>
      <w:marTop w:val="0"/>
      <w:marBottom w:val="0"/>
      <w:divBdr>
        <w:top w:val="none" w:sz="0" w:space="0" w:color="auto"/>
        <w:left w:val="none" w:sz="0" w:space="0" w:color="auto"/>
        <w:bottom w:val="none" w:sz="0" w:space="0" w:color="auto"/>
        <w:right w:val="none" w:sz="0" w:space="0" w:color="auto"/>
      </w:divBdr>
    </w:div>
    <w:div w:id="1505238580">
      <w:bodyDiv w:val="1"/>
      <w:marLeft w:val="0"/>
      <w:marRight w:val="0"/>
      <w:marTop w:val="0"/>
      <w:marBottom w:val="0"/>
      <w:divBdr>
        <w:top w:val="none" w:sz="0" w:space="0" w:color="auto"/>
        <w:left w:val="none" w:sz="0" w:space="0" w:color="auto"/>
        <w:bottom w:val="none" w:sz="0" w:space="0" w:color="auto"/>
        <w:right w:val="none" w:sz="0" w:space="0" w:color="auto"/>
      </w:divBdr>
    </w:div>
    <w:div w:id="1522552909">
      <w:bodyDiv w:val="1"/>
      <w:marLeft w:val="0"/>
      <w:marRight w:val="0"/>
      <w:marTop w:val="0"/>
      <w:marBottom w:val="0"/>
      <w:divBdr>
        <w:top w:val="none" w:sz="0" w:space="0" w:color="auto"/>
        <w:left w:val="none" w:sz="0" w:space="0" w:color="auto"/>
        <w:bottom w:val="none" w:sz="0" w:space="0" w:color="auto"/>
        <w:right w:val="none" w:sz="0" w:space="0" w:color="auto"/>
      </w:divBdr>
    </w:div>
    <w:div w:id="1523938137">
      <w:bodyDiv w:val="1"/>
      <w:marLeft w:val="0"/>
      <w:marRight w:val="0"/>
      <w:marTop w:val="0"/>
      <w:marBottom w:val="0"/>
      <w:divBdr>
        <w:top w:val="none" w:sz="0" w:space="0" w:color="auto"/>
        <w:left w:val="none" w:sz="0" w:space="0" w:color="auto"/>
        <w:bottom w:val="none" w:sz="0" w:space="0" w:color="auto"/>
        <w:right w:val="none" w:sz="0" w:space="0" w:color="auto"/>
      </w:divBdr>
    </w:div>
    <w:div w:id="1531840257">
      <w:bodyDiv w:val="1"/>
      <w:marLeft w:val="0"/>
      <w:marRight w:val="0"/>
      <w:marTop w:val="0"/>
      <w:marBottom w:val="0"/>
      <w:divBdr>
        <w:top w:val="none" w:sz="0" w:space="0" w:color="auto"/>
        <w:left w:val="none" w:sz="0" w:space="0" w:color="auto"/>
        <w:bottom w:val="none" w:sz="0" w:space="0" w:color="auto"/>
        <w:right w:val="none" w:sz="0" w:space="0" w:color="auto"/>
      </w:divBdr>
    </w:div>
    <w:div w:id="1538346595">
      <w:bodyDiv w:val="1"/>
      <w:marLeft w:val="0"/>
      <w:marRight w:val="0"/>
      <w:marTop w:val="0"/>
      <w:marBottom w:val="0"/>
      <w:divBdr>
        <w:top w:val="none" w:sz="0" w:space="0" w:color="auto"/>
        <w:left w:val="none" w:sz="0" w:space="0" w:color="auto"/>
        <w:bottom w:val="none" w:sz="0" w:space="0" w:color="auto"/>
        <w:right w:val="none" w:sz="0" w:space="0" w:color="auto"/>
      </w:divBdr>
    </w:div>
    <w:div w:id="1545869464">
      <w:bodyDiv w:val="1"/>
      <w:marLeft w:val="0"/>
      <w:marRight w:val="0"/>
      <w:marTop w:val="0"/>
      <w:marBottom w:val="0"/>
      <w:divBdr>
        <w:top w:val="none" w:sz="0" w:space="0" w:color="auto"/>
        <w:left w:val="none" w:sz="0" w:space="0" w:color="auto"/>
        <w:bottom w:val="none" w:sz="0" w:space="0" w:color="auto"/>
        <w:right w:val="none" w:sz="0" w:space="0" w:color="auto"/>
      </w:divBdr>
    </w:div>
    <w:div w:id="1564873376">
      <w:bodyDiv w:val="1"/>
      <w:marLeft w:val="0"/>
      <w:marRight w:val="0"/>
      <w:marTop w:val="0"/>
      <w:marBottom w:val="0"/>
      <w:divBdr>
        <w:top w:val="none" w:sz="0" w:space="0" w:color="auto"/>
        <w:left w:val="none" w:sz="0" w:space="0" w:color="auto"/>
        <w:bottom w:val="none" w:sz="0" w:space="0" w:color="auto"/>
        <w:right w:val="none" w:sz="0" w:space="0" w:color="auto"/>
      </w:divBdr>
    </w:div>
    <w:div w:id="1567643661">
      <w:bodyDiv w:val="1"/>
      <w:marLeft w:val="0"/>
      <w:marRight w:val="0"/>
      <w:marTop w:val="0"/>
      <w:marBottom w:val="0"/>
      <w:divBdr>
        <w:top w:val="none" w:sz="0" w:space="0" w:color="auto"/>
        <w:left w:val="none" w:sz="0" w:space="0" w:color="auto"/>
        <w:bottom w:val="none" w:sz="0" w:space="0" w:color="auto"/>
        <w:right w:val="none" w:sz="0" w:space="0" w:color="auto"/>
      </w:divBdr>
    </w:div>
    <w:div w:id="1573083173">
      <w:bodyDiv w:val="1"/>
      <w:marLeft w:val="0"/>
      <w:marRight w:val="0"/>
      <w:marTop w:val="0"/>
      <w:marBottom w:val="0"/>
      <w:divBdr>
        <w:top w:val="none" w:sz="0" w:space="0" w:color="auto"/>
        <w:left w:val="none" w:sz="0" w:space="0" w:color="auto"/>
        <w:bottom w:val="none" w:sz="0" w:space="0" w:color="auto"/>
        <w:right w:val="none" w:sz="0" w:space="0" w:color="auto"/>
      </w:divBdr>
    </w:div>
    <w:div w:id="1579552853">
      <w:bodyDiv w:val="1"/>
      <w:marLeft w:val="0"/>
      <w:marRight w:val="0"/>
      <w:marTop w:val="0"/>
      <w:marBottom w:val="0"/>
      <w:divBdr>
        <w:top w:val="none" w:sz="0" w:space="0" w:color="auto"/>
        <w:left w:val="none" w:sz="0" w:space="0" w:color="auto"/>
        <w:bottom w:val="none" w:sz="0" w:space="0" w:color="auto"/>
        <w:right w:val="none" w:sz="0" w:space="0" w:color="auto"/>
      </w:divBdr>
    </w:div>
    <w:div w:id="1587373792">
      <w:bodyDiv w:val="1"/>
      <w:marLeft w:val="0"/>
      <w:marRight w:val="0"/>
      <w:marTop w:val="0"/>
      <w:marBottom w:val="0"/>
      <w:divBdr>
        <w:top w:val="none" w:sz="0" w:space="0" w:color="auto"/>
        <w:left w:val="none" w:sz="0" w:space="0" w:color="auto"/>
        <w:bottom w:val="none" w:sz="0" w:space="0" w:color="auto"/>
        <w:right w:val="none" w:sz="0" w:space="0" w:color="auto"/>
      </w:divBdr>
    </w:div>
    <w:div w:id="1589540199">
      <w:bodyDiv w:val="1"/>
      <w:marLeft w:val="0"/>
      <w:marRight w:val="0"/>
      <w:marTop w:val="0"/>
      <w:marBottom w:val="0"/>
      <w:divBdr>
        <w:top w:val="none" w:sz="0" w:space="0" w:color="auto"/>
        <w:left w:val="none" w:sz="0" w:space="0" w:color="auto"/>
        <w:bottom w:val="none" w:sz="0" w:space="0" w:color="auto"/>
        <w:right w:val="none" w:sz="0" w:space="0" w:color="auto"/>
      </w:divBdr>
    </w:div>
    <w:div w:id="1592205623">
      <w:bodyDiv w:val="1"/>
      <w:marLeft w:val="0"/>
      <w:marRight w:val="0"/>
      <w:marTop w:val="0"/>
      <w:marBottom w:val="0"/>
      <w:divBdr>
        <w:top w:val="none" w:sz="0" w:space="0" w:color="auto"/>
        <w:left w:val="none" w:sz="0" w:space="0" w:color="auto"/>
        <w:bottom w:val="none" w:sz="0" w:space="0" w:color="auto"/>
        <w:right w:val="none" w:sz="0" w:space="0" w:color="auto"/>
      </w:divBdr>
    </w:div>
    <w:div w:id="1601137970">
      <w:bodyDiv w:val="1"/>
      <w:marLeft w:val="0"/>
      <w:marRight w:val="0"/>
      <w:marTop w:val="0"/>
      <w:marBottom w:val="0"/>
      <w:divBdr>
        <w:top w:val="none" w:sz="0" w:space="0" w:color="auto"/>
        <w:left w:val="none" w:sz="0" w:space="0" w:color="auto"/>
        <w:bottom w:val="none" w:sz="0" w:space="0" w:color="auto"/>
        <w:right w:val="none" w:sz="0" w:space="0" w:color="auto"/>
      </w:divBdr>
    </w:div>
    <w:div w:id="1604343354">
      <w:bodyDiv w:val="1"/>
      <w:marLeft w:val="0"/>
      <w:marRight w:val="0"/>
      <w:marTop w:val="0"/>
      <w:marBottom w:val="0"/>
      <w:divBdr>
        <w:top w:val="none" w:sz="0" w:space="0" w:color="auto"/>
        <w:left w:val="none" w:sz="0" w:space="0" w:color="auto"/>
        <w:bottom w:val="none" w:sz="0" w:space="0" w:color="auto"/>
        <w:right w:val="none" w:sz="0" w:space="0" w:color="auto"/>
      </w:divBdr>
    </w:div>
    <w:div w:id="1612317225">
      <w:bodyDiv w:val="1"/>
      <w:marLeft w:val="0"/>
      <w:marRight w:val="0"/>
      <w:marTop w:val="0"/>
      <w:marBottom w:val="0"/>
      <w:divBdr>
        <w:top w:val="none" w:sz="0" w:space="0" w:color="auto"/>
        <w:left w:val="none" w:sz="0" w:space="0" w:color="auto"/>
        <w:bottom w:val="none" w:sz="0" w:space="0" w:color="auto"/>
        <w:right w:val="none" w:sz="0" w:space="0" w:color="auto"/>
      </w:divBdr>
    </w:div>
    <w:div w:id="1614748128">
      <w:bodyDiv w:val="1"/>
      <w:marLeft w:val="0"/>
      <w:marRight w:val="0"/>
      <w:marTop w:val="0"/>
      <w:marBottom w:val="0"/>
      <w:divBdr>
        <w:top w:val="none" w:sz="0" w:space="0" w:color="auto"/>
        <w:left w:val="none" w:sz="0" w:space="0" w:color="auto"/>
        <w:bottom w:val="none" w:sz="0" w:space="0" w:color="auto"/>
        <w:right w:val="none" w:sz="0" w:space="0" w:color="auto"/>
      </w:divBdr>
    </w:div>
    <w:div w:id="1619019701">
      <w:bodyDiv w:val="1"/>
      <w:marLeft w:val="0"/>
      <w:marRight w:val="0"/>
      <w:marTop w:val="0"/>
      <w:marBottom w:val="0"/>
      <w:divBdr>
        <w:top w:val="none" w:sz="0" w:space="0" w:color="auto"/>
        <w:left w:val="none" w:sz="0" w:space="0" w:color="auto"/>
        <w:bottom w:val="none" w:sz="0" w:space="0" w:color="auto"/>
        <w:right w:val="none" w:sz="0" w:space="0" w:color="auto"/>
      </w:divBdr>
    </w:div>
    <w:div w:id="1630435186">
      <w:bodyDiv w:val="1"/>
      <w:marLeft w:val="0"/>
      <w:marRight w:val="0"/>
      <w:marTop w:val="0"/>
      <w:marBottom w:val="0"/>
      <w:divBdr>
        <w:top w:val="none" w:sz="0" w:space="0" w:color="auto"/>
        <w:left w:val="none" w:sz="0" w:space="0" w:color="auto"/>
        <w:bottom w:val="none" w:sz="0" w:space="0" w:color="auto"/>
        <w:right w:val="none" w:sz="0" w:space="0" w:color="auto"/>
      </w:divBdr>
    </w:div>
    <w:div w:id="1640263134">
      <w:bodyDiv w:val="1"/>
      <w:marLeft w:val="0"/>
      <w:marRight w:val="0"/>
      <w:marTop w:val="0"/>
      <w:marBottom w:val="0"/>
      <w:divBdr>
        <w:top w:val="none" w:sz="0" w:space="0" w:color="auto"/>
        <w:left w:val="none" w:sz="0" w:space="0" w:color="auto"/>
        <w:bottom w:val="none" w:sz="0" w:space="0" w:color="auto"/>
        <w:right w:val="none" w:sz="0" w:space="0" w:color="auto"/>
      </w:divBdr>
    </w:div>
    <w:div w:id="1642733343">
      <w:bodyDiv w:val="1"/>
      <w:marLeft w:val="0"/>
      <w:marRight w:val="0"/>
      <w:marTop w:val="0"/>
      <w:marBottom w:val="0"/>
      <w:divBdr>
        <w:top w:val="none" w:sz="0" w:space="0" w:color="auto"/>
        <w:left w:val="none" w:sz="0" w:space="0" w:color="auto"/>
        <w:bottom w:val="none" w:sz="0" w:space="0" w:color="auto"/>
        <w:right w:val="none" w:sz="0" w:space="0" w:color="auto"/>
      </w:divBdr>
    </w:div>
    <w:div w:id="1649556881">
      <w:bodyDiv w:val="1"/>
      <w:marLeft w:val="0"/>
      <w:marRight w:val="0"/>
      <w:marTop w:val="0"/>
      <w:marBottom w:val="0"/>
      <w:divBdr>
        <w:top w:val="none" w:sz="0" w:space="0" w:color="auto"/>
        <w:left w:val="none" w:sz="0" w:space="0" w:color="auto"/>
        <w:bottom w:val="none" w:sz="0" w:space="0" w:color="auto"/>
        <w:right w:val="none" w:sz="0" w:space="0" w:color="auto"/>
      </w:divBdr>
    </w:div>
    <w:div w:id="1679040111">
      <w:bodyDiv w:val="1"/>
      <w:marLeft w:val="0"/>
      <w:marRight w:val="0"/>
      <w:marTop w:val="0"/>
      <w:marBottom w:val="0"/>
      <w:divBdr>
        <w:top w:val="none" w:sz="0" w:space="0" w:color="auto"/>
        <w:left w:val="none" w:sz="0" w:space="0" w:color="auto"/>
        <w:bottom w:val="none" w:sz="0" w:space="0" w:color="auto"/>
        <w:right w:val="none" w:sz="0" w:space="0" w:color="auto"/>
      </w:divBdr>
    </w:div>
    <w:div w:id="1715425585">
      <w:bodyDiv w:val="1"/>
      <w:marLeft w:val="0"/>
      <w:marRight w:val="0"/>
      <w:marTop w:val="0"/>
      <w:marBottom w:val="0"/>
      <w:divBdr>
        <w:top w:val="none" w:sz="0" w:space="0" w:color="auto"/>
        <w:left w:val="none" w:sz="0" w:space="0" w:color="auto"/>
        <w:bottom w:val="none" w:sz="0" w:space="0" w:color="auto"/>
        <w:right w:val="none" w:sz="0" w:space="0" w:color="auto"/>
      </w:divBdr>
    </w:div>
    <w:div w:id="1724137278">
      <w:bodyDiv w:val="1"/>
      <w:marLeft w:val="0"/>
      <w:marRight w:val="0"/>
      <w:marTop w:val="0"/>
      <w:marBottom w:val="0"/>
      <w:divBdr>
        <w:top w:val="none" w:sz="0" w:space="0" w:color="auto"/>
        <w:left w:val="none" w:sz="0" w:space="0" w:color="auto"/>
        <w:bottom w:val="none" w:sz="0" w:space="0" w:color="auto"/>
        <w:right w:val="none" w:sz="0" w:space="0" w:color="auto"/>
      </w:divBdr>
    </w:div>
    <w:div w:id="1732845005">
      <w:bodyDiv w:val="1"/>
      <w:marLeft w:val="0"/>
      <w:marRight w:val="0"/>
      <w:marTop w:val="0"/>
      <w:marBottom w:val="0"/>
      <w:divBdr>
        <w:top w:val="none" w:sz="0" w:space="0" w:color="auto"/>
        <w:left w:val="none" w:sz="0" w:space="0" w:color="auto"/>
        <w:bottom w:val="none" w:sz="0" w:space="0" w:color="auto"/>
        <w:right w:val="none" w:sz="0" w:space="0" w:color="auto"/>
      </w:divBdr>
    </w:div>
    <w:div w:id="1755011992">
      <w:bodyDiv w:val="1"/>
      <w:marLeft w:val="0"/>
      <w:marRight w:val="0"/>
      <w:marTop w:val="0"/>
      <w:marBottom w:val="0"/>
      <w:divBdr>
        <w:top w:val="none" w:sz="0" w:space="0" w:color="auto"/>
        <w:left w:val="none" w:sz="0" w:space="0" w:color="auto"/>
        <w:bottom w:val="none" w:sz="0" w:space="0" w:color="auto"/>
        <w:right w:val="none" w:sz="0" w:space="0" w:color="auto"/>
      </w:divBdr>
    </w:div>
    <w:div w:id="1755128942">
      <w:bodyDiv w:val="1"/>
      <w:marLeft w:val="0"/>
      <w:marRight w:val="0"/>
      <w:marTop w:val="0"/>
      <w:marBottom w:val="0"/>
      <w:divBdr>
        <w:top w:val="none" w:sz="0" w:space="0" w:color="auto"/>
        <w:left w:val="none" w:sz="0" w:space="0" w:color="auto"/>
        <w:bottom w:val="none" w:sz="0" w:space="0" w:color="auto"/>
        <w:right w:val="none" w:sz="0" w:space="0" w:color="auto"/>
      </w:divBdr>
    </w:div>
    <w:div w:id="1762751209">
      <w:bodyDiv w:val="1"/>
      <w:marLeft w:val="0"/>
      <w:marRight w:val="0"/>
      <w:marTop w:val="0"/>
      <w:marBottom w:val="0"/>
      <w:divBdr>
        <w:top w:val="none" w:sz="0" w:space="0" w:color="auto"/>
        <w:left w:val="none" w:sz="0" w:space="0" w:color="auto"/>
        <w:bottom w:val="none" w:sz="0" w:space="0" w:color="auto"/>
        <w:right w:val="none" w:sz="0" w:space="0" w:color="auto"/>
      </w:divBdr>
    </w:div>
    <w:div w:id="1763716470">
      <w:bodyDiv w:val="1"/>
      <w:marLeft w:val="0"/>
      <w:marRight w:val="0"/>
      <w:marTop w:val="0"/>
      <w:marBottom w:val="0"/>
      <w:divBdr>
        <w:top w:val="none" w:sz="0" w:space="0" w:color="auto"/>
        <w:left w:val="none" w:sz="0" w:space="0" w:color="auto"/>
        <w:bottom w:val="none" w:sz="0" w:space="0" w:color="auto"/>
        <w:right w:val="none" w:sz="0" w:space="0" w:color="auto"/>
      </w:divBdr>
    </w:div>
    <w:div w:id="1772357624">
      <w:bodyDiv w:val="1"/>
      <w:marLeft w:val="0"/>
      <w:marRight w:val="0"/>
      <w:marTop w:val="0"/>
      <w:marBottom w:val="0"/>
      <w:divBdr>
        <w:top w:val="none" w:sz="0" w:space="0" w:color="auto"/>
        <w:left w:val="none" w:sz="0" w:space="0" w:color="auto"/>
        <w:bottom w:val="none" w:sz="0" w:space="0" w:color="auto"/>
        <w:right w:val="none" w:sz="0" w:space="0" w:color="auto"/>
      </w:divBdr>
    </w:div>
    <w:div w:id="1792673522">
      <w:bodyDiv w:val="1"/>
      <w:marLeft w:val="0"/>
      <w:marRight w:val="0"/>
      <w:marTop w:val="0"/>
      <w:marBottom w:val="0"/>
      <w:divBdr>
        <w:top w:val="none" w:sz="0" w:space="0" w:color="auto"/>
        <w:left w:val="none" w:sz="0" w:space="0" w:color="auto"/>
        <w:bottom w:val="none" w:sz="0" w:space="0" w:color="auto"/>
        <w:right w:val="none" w:sz="0" w:space="0" w:color="auto"/>
      </w:divBdr>
    </w:div>
    <w:div w:id="1793161787">
      <w:bodyDiv w:val="1"/>
      <w:marLeft w:val="0"/>
      <w:marRight w:val="0"/>
      <w:marTop w:val="0"/>
      <w:marBottom w:val="0"/>
      <w:divBdr>
        <w:top w:val="none" w:sz="0" w:space="0" w:color="auto"/>
        <w:left w:val="none" w:sz="0" w:space="0" w:color="auto"/>
        <w:bottom w:val="none" w:sz="0" w:space="0" w:color="auto"/>
        <w:right w:val="none" w:sz="0" w:space="0" w:color="auto"/>
      </w:divBdr>
    </w:div>
    <w:div w:id="1801068860">
      <w:bodyDiv w:val="1"/>
      <w:marLeft w:val="0"/>
      <w:marRight w:val="0"/>
      <w:marTop w:val="0"/>
      <w:marBottom w:val="0"/>
      <w:divBdr>
        <w:top w:val="none" w:sz="0" w:space="0" w:color="auto"/>
        <w:left w:val="none" w:sz="0" w:space="0" w:color="auto"/>
        <w:bottom w:val="none" w:sz="0" w:space="0" w:color="auto"/>
        <w:right w:val="none" w:sz="0" w:space="0" w:color="auto"/>
      </w:divBdr>
    </w:div>
    <w:div w:id="1808280168">
      <w:bodyDiv w:val="1"/>
      <w:marLeft w:val="0"/>
      <w:marRight w:val="0"/>
      <w:marTop w:val="0"/>
      <w:marBottom w:val="0"/>
      <w:divBdr>
        <w:top w:val="none" w:sz="0" w:space="0" w:color="auto"/>
        <w:left w:val="none" w:sz="0" w:space="0" w:color="auto"/>
        <w:bottom w:val="none" w:sz="0" w:space="0" w:color="auto"/>
        <w:right w:val="none" w:sz="0" w:space="0" w:color="auto"/>
      </w:divBdr>
    </w:div>
    <w:div w:id="1810585784">
      <w:bodyDiv w:val="1"/>
      <w:marLeft w:val="0"/>
      <w:marRight w:val="0"/>
      <w:marTop w:val="0"/>
      <w:marBottom w:val="0"/>
      <w:divBdr>
        <w:top w:val="none" w:sz="0" w:space="0" w:color="auto"/>
        <w:left w:val="none" w:sz="0" w:space="0" w:color="auto"/>
        <w:bottom w:val="none" w:sz="0" w:space="0" w:color="auto"/>
        <w:right w:val="none" w:sz="0" w:space="0" w:color="auto"/>
      </w:divBdr>
    </w:div>
    <w:div w:id="1825777426">
      <w:bodyDiv w:val="1"/>
      <w:marLeft w:val="0"/>
      <w:marRight w:val="0"/>
      <w:marTop w:val="0"/>
      <w:marBottom w:val="0"/>
      <w:divBdr>
        <w:top w:val="none" w:sz="0" w:space="0" w:color="auto"/>
        <w:left w:val="none" w:sz="0" w:space="0" w:color="auto"/>
        <w:bottom w:val="none" w:sz="0" w:space="0" w:color="auto"/>
        <w:right w:val="none" w:sz="0" w:space="0" w:color="auto"/>
      </w:divBdr>
    </w:div>
    <w:div w:id="1827041857">
      <w:bodyDiv w:val="1"/>
      <w:marLeft w:val="0"/>
      <w:marRight w:val="0"/>
      <w:marTop w:val="0"/>
      <w:marBottom w:val="0"/>
      <w:divBdr>
        <w:top w:val="none" w:sz="0" w:space="0" w:color="auto"/>
        <w:left w:val="none" w:sz="0" w:space="0" w:color="auto"/>
        <w:bottom w:val="none" w:sz="0" w:space="0" w:color="auto"/>
        <w:right w:val="none" w:sz="0" w:space="0" w:color="auto"/>
      </w:divBdr>
    </w:div>
    <w:div w:id="1833837856">
      <w:bodyDiv w:val="1"/>
      <w:marLeft w:val="0"/>
      <w:marRight w:val="0"/>
      <w:marTop w:val="0"/>
      <w:marBottom w:val="0"/>
      <w:divBdr>
        <w:top w:val="none" w:sz="0" w:space="0" w:color="auto"/>
        <w:left w:val="none" w:sz="0" w:space="0" w:color="auto"/>
        <w:bottom w:val="none" w:sz="0" w:space="0" w:color="auto"/>
        <w:right w:val="none" w:sz="0" w:space="0" w:color="auto"/>
      </w:divBdr>
    </w:div>
    <w:div w:id="1837302540">
      <w:bodyDiv w:val="1"/>
      <w:marLeft w:val="0"/>
      <w:marRight w:val="0"/>
      <w:marTop w:val="0"/>
      <w:marBottom w:val="0"/>
      <w:divBdr>
        <w:top w:val="none" w:sz="0" w:space="0" w:color="auto"/>
        <w:left w:val="none" w:sz="0" w:space="0" w:color="auto"/>
        <w:bottom w:val="none" w:sz="0" w:space="0" w:color="auto"/>
        <w:right w:val="none" w:sz="0" w:space="0" w:color="auto"/>
      </w:divBdr>
    </w:div>
    <w:div w:id="1871185222">
      <w:bodyDiv w:val="1"/>
      <w:marLeft w:val="0"/>
      <w:marRight w:val="0"/>
      <w:marTop w:val="0"/>
      <w:marBottom w:val="0"/>
      <w:divBdr>
        <w:top w:val="none" w:sz="0" w:space="0" w:color="auto"/>
        <w:left w:val="none" w:sz="0" w:space="0" w:color="auto"/>
        <w:bottom w:val="none" w:sz="0" w:space="0" w:color="auto"/>
        <w:right w:val="none" w:sz="0" w:space="0" w:color="auto"/>
      </w:divBdr>
    </w:div>
    <w:div w:id="1874883424">
      <w:bodyDiv w:val="1"/>
      <w:marLeft w:val="0"/>
      <w:marRight w:val="0"/>
      <w:marTop w:val="0"/>
      <w:marBottom w:val="0"/>
      <w:divBdr>
        <w:top w:val="none" w:sz="0" w:space="0" w:color="auto"/>
        <w:left w:val="none" w:sz="0" w:space="0" w:color="auto"/>
        <w:bottom w:val="none" w:sz="0" w:space="0" w:color="auto"/>
        <w:right w:val="none" w:sz="0" w:space="0" w:color="auto"/>
      </w:divBdr>
    </w:div>
    <w:div w:id="1878932575">
      <w:bodyDiv w:val="1"/>
      <w:marLeft w:val="0"/>
      <w:marRight w:val="0"/>
      <w:marTop w:val="0"/>
      <w:marBottom w:val="0"/>
      <w:divBdr>
        <w:top w:val="none" w:sz="0" w:space="0" w:color="auto"/>
        <w:left w:val="none" w:sz="0" w:space="0" w:color="auto"/>
        <w:bottom w:val="none" w:sz="0" w:space="0" w:color="auto"/>
        <w:right w:val="none" w:sz="0" w:space="0" w:color="auto"/>
      </w:divBdr>
    </w:div>
    <w:div w:id="1888830444">
      <w:bodyDiv w:val="1"/>
      <w:marLeft w:val="0"/>
      <w:marRight w:val="0"/>
      <w:marTop w:val="0"/>
      <w:marBottom w:val="0"/>
      <w:divBdr>
        <w:top w:val="none" w:sz="0" w:space="0" w:color="auto"/>
        <w:left w:val="none" w:sz="0" w:space="0" w:color="auto"/>
        <w:bottom w:val="none" w:sz="0" w:space="0" w:color="auto"/>
        <w:right w:val="none" w:sz="0" w:space="0" w:color="auto"/>
      </w:divBdr>
    </w:div>
    <w:div w:id="1895504856">
      <w:bodyDiv w:val="1"/>
      <w:marLeft w:val="0"/>
      <w:marRight w:val="0"/>
      <w:marTop w:val="0"/>
      <w:marBottom w:val="0"/>
      <w:divBdr>
        <w:top w:val="none" w:sz="0" w:space="0" w:color="auto"/>
        <w:left w:val="none" w:sz="0" w:space="0" w:color="auto"/>
        <w:bottom w:val="none" w:sz="0" w:space="0" w:color="auto"/>
        <w:right w:val="none" w:sz="0" w:space="0" w:color="auto"/>
      </w:divBdr>
    </w:div>
    <w:div w:id="1926724953">
      <w:bodyDiv w:val="1"/>
      <w:marLeft w:val="0"/>
      <w:marRight w:val="0"/>
      <w:marTop w:val="0"/>
      <w:marBottom w:val="0"/>
      <w:divBdr>
        <w:top w:val="none" w:sz="0" w:space="0" w:color="auto"/>
        <w:left w:val="none" w:sz="0" w:space="0" w:color="auto"/>
        <w:bottom w:val="none" w:sz="0" w:space="0" w:color="auto"/>
        <w:right w:val="none" w:sz="0" w:space="0" w:color="auto"/>
      </w:divBdr>
    </w:div>
    <w:div w:id="1950241088">
      <w:bodyDiv w:val="1"/>
      <w:marLeft w:val="0"/>
      <w:marRight w:val="0"/>
      <w:marTop w:val="0"/>
      <w:marBottom w:val="0"/>
      <w:divBdr>
        <w:top w:val="none" w:sz="0" w:space="0" w:color="auto"/>
        <w:left w:val="none" w:sz="0" w:space="0" w:color="auto"/>
        <w:bottom w:val="none" w:sz="0" w:space="0" w:color="auto"/>
        <w:right w:val="none" w:sz="0" w:space="0" w:color="auto"/>
      </w:divBdr>
    </w:div>
    <w:div w:id="1955751607">
      <w:bodyDiv w:val="1"/>
      <w:marLeft w:val="0"/>
      <w:marRight w:val="0"/>
      <w:marTop w:val="0"/>
      <w:marBottom w:val="0"/>
      <w:divBdr>
        <w:top w:val="none" w:sz="0" w:space="0" w:color="auto"/>
        <w:left w:val="none" w:sz="0" w:space="0" w:color="auto"/>
        <w:bottom w:val="none" w:sz="0" w:space="0" w:color="auto"/>
        <w:right w:val="none" w:sz="0" w:space="0" w:color="auto"/>
      </w:divBdr>
    </w:div>
    <w:div w:id="1960910775">
      <w:bodyDiv w:val="1"/>
      <w:marLeft w:val="0"/>
      <w:marRight w:val="0"/>
      <w:marTop w:val="0"/>
      <w:marBottom w:val="0"/>
      <w:divBdr>
        <w:top w:val="none" w:sz="0" w:space="0" w:color="auto"/>
        <w:left w:val="none" w:sz="0" w:space="0" w:color="auto"/>
        <w:bottom w:val="none" w:sz="0" w:space="0" w:color="auto"/>
        <w:right w:val="none" w:sz="0" w:space="0" w:color="auto"/>
      </w:divBdr>
    </w:div>
    <w:div w:id="1961033772">
      <w:bodyDiv w:val="1"/>
      <w:marLeft w:val="0"/>
      <w:marRight w:val="0"/>
      <w:marTop w:val="0"/>
      <w:marBottom w:val="0"/>
      <w:divBdr>
        <w:top w:val="none" w:sz="0" w:space="0" w:color="auto"/>
        <w:left w:val="none" w:sz="0" w:space="0" w:color="auto"/>
        <w:bottom w:val="none" w:sz="0" w:space="0" w:color="auto"/>
        <w:right w:val="none" w:sz="0" w:space="0" w:color="auto"/>
      </w:divBdr>
    </w:div>
    <w:div w:id="1987587488">
      <w:bodyDiv w:val="1"/>
      <w:marLeft w:val="0"/>
      <w:marRight w:val="0"/>
      <w:marTop w:val="0"/>
      <w:marBottom w:val="0"/>
      <w:divBdr>
        <w:top w:val="none" w:sz="0" w:space="0" w:color="auto"/>
        <w:left w:val="none" w:sz="0" w:space="0" w:color="auto"/>
        <w:bottom w:val="none" w:sz="0" w:space="0" w:color="auto"/>
        <w:right w:val="none" w:sz="0" w:space="0" w:color="auto"/>
      </w:divBdr>
    </w:div>
    <w:div w:id="1991905857">
      <w:bodyDiv w:val="1"/>
      <w:marLeft w:val="0"/>
      <w:marRight w:val="0"/>
      <w:marTop w:val="0"/>
      <w:marBottom w:val="0"/>
      <w:divBdr>
        <w:top w:val="none" w:sz="0" w:space="0" w:color="auto"/>
        <w:left w:val="none" w:sz="0" w:space="0" w:color="auto"/>
        <w:bottom w:val="none" w:sz="0" w:space="0" w:color="auto"/>
        <w:right w:val="none" w:sz="0" w:space="0" w:color="auto"/>
      </w:divBdr>
    </w:div>
    <w:div w:id="2002003929">
      <w:bodyDiv w:val="1"/>
      <w:marLeft w:val="0"/>
      <w:marRight w:val="0"/>
      <w:marTop w:val="0"/>
      <w:marBottom w:val="0"/>
      <w:divBdr>
        <w:top w:val="none" w:sz="0" w:space="0" w:color="auto"/>
        <w:left w:val="none" w:sz="0" w:space="0" w:color="auto"/>
        <w:bottom w:val="none" w:sz="0" w:space="0" w:color="auto"/>
        <w:right w:val="none" w:sz="0" w:space="0" w:color="auto"/>
      </w:divBdr>
    </w:div>
    <w:div w:id="2033919119">
      <w:bodyDiv w:val="1"/>
      <w:marLeft w:val="0"/>
      <w:marRight w:val="0"/>
      <w:marTop w:val="0"/>
      <w:marBottom w:val="0"/>
      <w:divBdr>
        <w:top w:val="none" w:sz="0" w:space="0" w:color="auto"/>
        <w:left w:val="none" w:sz="0" w:space="0" w:color="auto"/>
        <w:bottom w:val="none" w:sz="0" w:space="0" w:color="auto"/>
        <w:right w:val="none" w:sz="0" w:space="0" w:color="auto"/>
      </w:divBdr>
    </w:div>
    <w:div w:id="2056000961">
      <w:bodyDiv w:val="1"/>
      <w:marLeft w:val="0"/>
      <w:marRight w:val="0"/>
      <w:marTop w:val="0"/>
      <w:marBottom w:val="0"/>
      <w:divBdr>
        <w:top w:val="none" w:sz="0" w:space="0" w:color="auto"/>
        <w:left w:val="none" w:sz="0" w:space="0" w:color="auto"/>
        <w:bottom w:val="none" w:sz="0" w:space="0" w:color="auto"/>
        <w:right w:val="none" w:sz="0" w:space="0" w:color="auto"/>
      </w:divBdr>
    </w:div>
    <w:div w:id="2059863956">
      <w:bodyDiv w:val="1"/>
      <w:marLeft w:val="0"/>
      <w:marRight w:val="0"/>
      <w:marTop w:val="0"/>
      <w:marBottom w:val="0"/>
      <w:divBdr>
        <w:top w:val="none" w:sz="0" w:space="0" w:color="auto"/>
        <w:left w:val="none" w:sz="0" w:space="0" w:color="auto"/>
        <w:bottom w:val="none" w:sz="0" w:space="0" w:color="auto"/>
        <w:right w:val="none" w:sz="0" w:space="0" w:color="auto"/>
      </w:divBdr>
    </w:div>
    <w:div w:id="2064712284">
      <w:bodyDiv w:val="1"/>
      <w:marLeft w:val="0"/>
      <w:marRight w:val="0"/>
      <w:marTop w:val="0"/>
      <w:marBottom w:val="0"/>
      <w:divBdr>
        <w:top w:val="none" w:sz="0" w:space="0" w:color="auto"/>
        <w:left w:val="none" w:sz="0" w:space="0" w:color="auto"/>
        <w:bottom w:val="none" w:sz="0" w:space="0" w:color="auto"/>
        <w:right w:val="none" w:sz="0" w:space="0" w:color="auto"/>
      </w:divBdr>
    </w:div>
    <w:div w:id="2077896104">
      <w:bodyDiv w:val="1"/>
      <w:marLeft w:val="0"/>
      <w:marRight w:val="0"/>
      <w:marTop w:val="0"/>
      <w:marBottom w:val="0"/>
      <w:divBdr>
        <w:top w:val="none" w:sz="0" w:space="0" w:color="auto"/>
        <w:left w:val="none" w:sz="0" w:space="0" w:color="auto"/>
        <w:bottom w:val="none" w:sz="0" w:space="0" w:color="auto"/>
        <w:right w:val="none" w:sz="0" w:space="0" w:color="auto"/>
      </w:divBdr>
    </w:div>
    <w:div w:id="2094085412">
      <w:bodyDiv w:val="1"/>
      <w:marLeft w:val="0"/>
      <w:marRight w:val="0"/>
      <w:marTop w:val="0"/>
      <w:marBottom w:val="0"/>
      <w:divBdr>
        <w:top w:val="none" w:sz="0" w:space="0" w:color="auto"/>
        <w:left w:val="none" w:sz="0" w:space="0" w:color="auto"/>
        <w:bottom w:val="none" w:sz="0" w:space="0" w:color="auto"/>
        <w:right w:val="none" w:sz="0" w:space="0" w:color="auto"/>
      </w:divBdr>
    </w:div>
    <w:div w:id="2102606125">
      <w:bodyDiv w:val="1"/>
      <w:marLeft w:val="0"/>
      <w:marRight w:val="0"/>
      <w:marTop w:val="0"/>
      <w:marBottom w:val="0"/>
      <w:divBdr>
        <w:top w:val="none" w:sz="0" w:space="0" w:color="auto"/>
        <w:left w:val="none" w:sz="0" w:space="0" w:color="auto"/>
        <w:bottom w:val="none" w:sz="0" w:space="0" w:color="auto"/>
        <w:right w:val="none" w:sz="0" w:space="0" w:color="auto"/>
      </w:divBdr>
    </w:div>
    <w:div w:id="2108230272">
      <w:bodyDiv w:val="1"/>
      <w:marLeft w:val="0"/>
      <w:marRight w:val="0"/>
      <w:marTop w:val="0"/>
      <w:marBottom w:val="0"/>
      <w:divBdr>
        <w:top w:val="none" w:sz="0" w:space="0" w:color="auto"/>
        <w:left w:val="none" w:sz="0" w:space="0" w:color="auto"/>
        <w:bottom w:val="none" w:sz="0" w:space="0" w:color="auto"/>
        <w:right w:val="none" w:sz="0" w:space="0" w:color="auto"/>
      </w:divBdr>
    </w:div>
    <w:div w:id="2108425625">
      <w:bodyDiv w:val="1"/>
      <w:marLeft w:val="0"/>
      <w:marRight w:val="0"/>
      <w:marTop w:val="0"/>
      <w:marBottom w:val="0"/>
      <w:divBdr>
        <w:top w:val="none" w:sz="0" w:space="0" w:color="auto"/>
        <w:left w:val="none" w:sz="0" w:space="0" w:color="auto"/>
        <w:bottom w:val="none" w:sz="0" w:space="0" w:color="auto"/>
        <w:right w:val="none" w:sz="0" w:space="0" w:color="auto"/>
      </w:divBdr>
    </w:div>
    <w:div w:id="2118016616">
      <w:bodyDiv w:val="1"/>
      <w:marLeft w:val="0"/>
      <w:marRight w:val="0"/>
      <w:marTop w:val="0"/>
      <w:marBottom w:val="0"/>
      <w:divBdr>
        <w:top w:val="none" w:sz="0" w:space="0" w:color="auto"/>
        <w:left w:val="none" w:sz="0" w:space="0" w:color="auto"/>
        <w:bottom w:val="none" w:sz="0" w:space="0" w:color="auto"/>
        <w:right w:val="none" w:sz="0" w:space="0" w:color="auto"/>
      </w:divBdr>
    </w:div>
    <w:div w:id="2124574081">
      <w:bodyDiv w:val="1"/>
      <w:marLeft w:val="0"/>
      <w:marRight w:val="0"/>
      <w:marTop w:val="0"/>
      <w:marBottom w:val="0"/>
      <w:divBdr>
        <w:top w:val="none" w:sz="0" w:space="0" w:color="auto"/>
        <w:left w:val="none" w:sz="0" w:space="0" w:color="auto"/>
        <w:bottom w:val="none" w:sz="0" w:space="0" w:color="auto"/>
        <w:right w:val="none" w:sz="0" w:space="0" w:color="auto"/>
      </w:divBdr>
    </w:div>
    <w:div w:id="2124878144">
      <w:bodyDiv w:val="1"/>
      <w:marLeft w:val="0"/>
      <w:marRight w:val="0"/>
      <w:marTop w:val="0"/>
      <w:marBottom w:val="0"/>
      <w:divBdr>
        <w:top w:val="none" w:sz="0" w:space="0" w:color="auto"/>
        <w:left w:val="none" w:sz="0" w:space="0" w:color="auto"/>
        <w:bottom w:val="none" w:sz="0" w:space="0" w:color="auto"/>
        <w:right w:val="none" w:sz="0" w:space="0" w:color="auto"/>
      </w:divBdr>
    </w:div>
    <w:div w:id="2125464930">
      <w:bodyDiv w:val="1"/>
      <w:marLeft w:val="0"/>
      <w:marRight w:val="0"/>
      <w:marTop w:val="0"/>
      <w:marBottom w:val="0"/>
      <w:divBdr>
        <w:top w:val="none" w:sz="0" w:space="0" w:color="auto"/>
        <w:left w:val="none" w:sz="0" w:space="0" w:color="auto"/>
        <w:bottom w:val="none" w:sz="0" w:space="0" w:color="auto"/>
        <w:right w:val="none" w:sz="0" w:space="0" w:color="auto"/>
      </w:divBdr>
    </w:div>
    <w:div w:id="2129160496">
      <w:bodyDiv w:val="1"/>
      <w:marLeft w:val="0"/>
      <w:marRight w:val="0"/>
      <w:marTop w:val="0"/>
      <w:marBottom w:val="0"/>
      <w:divBdr>
        <w:top w:val="none" w:sz="0" w:space="0" w:color="auto"/>
        <w:left w:val="none" w:sz="0" w:space="0" w:color="auto"/>
        <w:bottom w:val="none" w:sz="0" w:space="0" w:color="auto"/>
        <w:right w:val="none" w:sz="0" w:space="0" w:color="auto"/>
      </w:divBdr>
    </w:div>
    <w:div w:id="21302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988-2016-%D1%80/paran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1550-14" TargetMode="External"/><Relationship Id="rId5" Type="http://schemas.openxmlformats.org/officeDocument/2006/relationships/settings" Target="settings.xml"/><Relationship Id="rId10" Type="http://schemas.openxmlformats.org/officeDocument/2006/relationships/hyperlink" Target="http://zakon4.rada.gov.ua/laws/show/389-19" TargetMode="External"/><Relationship Id="rId4" Type="http://schemas.microsoft.com/office/2007/relationships/stylesWithEffects" Target="stylesWithEffects.xml"/><Relationship Id="rId9" Type="http://schemas.openxmlformats.org/officeDocument/2006/relationships/hyperlink" Target="http://zakon4.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B070-F651-404A-91E5-2F436316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155</Pages>
  <Words>40336</Words>
  <Characters>229920</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cp:lastPrinted>2021-05-21T11:41:00Z</cp:lastPrinted>
  <dcterms:created xsi:type="dcterms:W3CDTF">2021-03-18T12:39:00Z</dcterms:created>
  <dcterms:modified xsi:type="dcterms:W3CDTF">2021-05-21T11:42:00Z</dcterms:modified>
</cp:coreProperties>
</file>