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8BB" w:rsidRPr="00952713" w:rsidRDefault="00195A8F" w:rsidP="00952713">
      <w:pPr>
        <w:jc w:val="right"/>
        <w:rPr>
          <w:rFonts w:eastAsia="Calibri"/>
          <w:color w:val="000000" w:themeColor="text1"/>
          <w:sz w:val="28"/>
          <w:szCs w:val="28"/>
          <w:lang w:eastAsia="en-US"/>
        </w:rPr>
      </w:pPr>
      <w:r>
        <w:rPr>
          <w:rFonts w:eastAsia="Calibri"/>
          <w:color w:val="000000" w:themeColor="text1"/>
          <w:sz w:val="28"/>
          <w:szCs w:val="28"/>
          <w:lang w:eastAsia="en-US"/>
        </w:rPr>
        <w:t>КОПІЯ</w:t>
      </w:r>
    </w:p>
    <w:p w:rsidR="001908BB" w:rsidRPr="00952713" w:rsidRDefault="001908BB" w:rsidP="00952713">
      <w:pPr>
        <w:jc w:val="right"/>
        <w:rPr>
          <w:rFonts w:eastAsia="Calibri"/>
          <w:color w:val="000000" w:themeColor="text1"/>
          <w:sz w:val="28"/>
          <w:szCs w:val="28"/>
          <w:lang w:eastAsia="en-US"/>
        </w:rPr>
      </w:pPr>
    </w:p>
    <w:p w:rsidR="001908BB" w:rsidRPr="00952713" w:rsidRDefault="001908BB"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660288" behindDoc="1" locked="0" layoutInCell="1" allowOverlap="1" wp14:anchorId="08C25FBC" wp14:editId="23DF555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908BB" w:rsidRPr="00952713" w:rsidRDefault="001908BB" w:rsidP="00952713">
      <w:pPr>
        <w:jc w:val="right"/>
        <w:rPr>
          <w:rFonts w:eastAsia="Calibri"/>
          <w:color w:val="000000" w:themeColor="text1"/>
          <w:sz w:val="28"/>
          <w:szCs w:val="28"/>
          <w:lang w:eastAsia="en-US"/>
        </w:rPr>
      </w:pPr>
    </w:p>
    <w:p w:rsidR="001908BB" w:rsidRPr="00952713" w:rsidRDefault="001908BB"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1908BB" w:rsidRPr="00952713" w:rsidRDefault="001908BB"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1908BB" w:rsidRPr="00952713" w:rsidRDefault="001908BB"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1908BB" w:rsidRPr="00952713" w:rsidRDefault="001908BB"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1908BB" w:rsidRPr="00952713" w:rsidRDefault="001908BB"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1908BB" w:rsidRPr="00952713" w:rsidRDefault="001908BB" w:rsidP="00952713">
      <w:pPr>
        <w:rPr>
          <w:rFonts w:eastAsia="Calibri"/>
          <w:color w:val="000000" w:themeColor="text1"/>
          <w:sz w:val="28"/>
          <w:szCs w:val="28"/>
          <w:lang w:eastAsia="en-US"/>
        </w:rPr>
      </w:pPr>
    </w:p>
    <w:p w:rsidR="001908BB" w:rsidRPr="00952713" w:rsidRDefault="001908BB"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1908BB" w:rsidRPr="00952713" w:rsidRDefault="001908BB" w:rsidP="00952713">
      <w:pPr>
        <w:rPr>
          <w:rFonts w:eastAsia="Calibri"/>
          <w:color w:val="000000" w:themeColor="text1"/>
          <w:sz w:val="28"/>
          <w:szCs w:val="28"/>
          <w:lang w:eastAsia="en-US"/>
        </w:rPr>
      </w:pPr>
    </w:p>
    <w:p w:rsidR="001908BB" w:rsidRPr="00952713" w:rsidRDefault="001908BB"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№252</w:t>
      </w:r>
    </w:p>
    <w:p w:rsidR="001908BB" w:rsidRPr="00952713" w:rsidRDefault="001908BB"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1908BB" w:rsidRPr="00952713" w:rsidRDefault="001908BB" w:rsidP="00952713">
      <w:pPr>
        <w:rPr>
          <w:color w:val="000000" w:themeColor="text1"/>
          <w:sz w:val="28"/>
          <w:szCs w:val="28"/>
        </w:rPr>
      </w:pPr>
    </w:p>
    <w:p w:rsidR="0075727C" w:rsidRPr="00952713" w:rsidRDefault="0075727C" w:rsidP="00952713">
      <w:pPr>
        <w:rPr>
          <w:bCs/>
          <w:iCs/>
          <w:color w:val="000000" w:themeColor="text1"/>
          <w:sz w:val="28"/>
          <w:szCs w:val="28"/>
        </w:rPr>
      </w:pPr>
      <w:r w:rsidRPr="00952713">
        <w:rPr>
          <w:bCs/>
          <w:iCs/>
          <w:color w:val="000000" w:themeColor="text1"/>
          <w:sz w:val="28"/>
          <w:szCs w:val="28"/>
        </w:rPr>
        <w:t>Про внесення змін до Статуту</w:t>
      </w:r>
    </w:p>
    <w:p w:rsidR="0075727C" w:rsidRPr="00952713" w:rsidRDefault="0075727C" w:rsidP="00952713">
      <w:pPr>
        <w:rPr>
          <w:bCs/>
          <w:iCs/>
          <w:color w:val="000000" w:themeColor="text1"/>
          <w:sz w:val="28"/>
          <w:szCs w:val="28"/>
        </w:rPr>
      </w:pPr>
      <w:r w:rsidRPr="00952713">
        <w:rPr>
          <w:bCs/>
          <w:iCs/>
          <w:color w:val="000000" w:themeColor="text1"/>
          <w:sz w:val="28"/>
          <w:szCs w:val="28"/>
        </w:rPr>
        <w:t>КНП «Рахівська районна лікарня»</w:t>
      </w:r>
    </w:p>
    <w:p w:rsidR="0075727C" w:rsidRPr="00952713" w:rsidRDefault="0075727C" w:rsidP="00952713">
      <w:pPr>
        <w:rPr>
          <w:color w:val="000000" w:themeColor="text1"/>
          <w:sz w:val="28"/>
          <w:szCs w:val="28"/>
        </w:rPr>
      </w:pPr>
      <w:r w:rsidRPr="00952713">
        <w:rPr>
          <w:color w:val="000000" w:themeColor="text1"/>
          <w:sz w:val="28"/>
          <w:szCs w:val="28"/>
        </w:rPr>
        <w:t xml:space="preserve">                             </w:t>
      </w:r>
    </w:p>
    <w:p w:rsidR="0075727C" w:rsidRPr="00952713" w:rsidRDefault="0075727C" w:rsidP="00952713">
      <w:pPr>
        <w:tabs>
          <w:tab w:val="left" w:pos="567"/>
        </w:tabs>
        <w:jc w:val="both"/>
        <w:rPr>
          <w:color w:val="000000" w:themeColor="text1"/>
          <w:sz w:val="28"/>
          <w:szCs w:val="28"/>
        </w:rPr>
      </w:pPr>
      <w:r w:rsidRPr="00952713">
        <w:rPr>
          <w:color w:val="000000" w:themeColor="text1"/>
          <w:sz w:val="28"/>
          <w:szCs w:val="28"/>
        </w:rPr>
        <w:tab/>
        <w:t xml:space="preserve">Відповідно до статей 26, 59 Закону України </w:t>
      </w:r>
      <w:proofErr w:type="spellStart"/>
      <w:r w:rsidRPr="00952713">
        <w:rPr>
          <w:color w:val="000000" w:themeColor="text1"/>
          <w:sz w:val="28"/>
          <w:szCs w:val="28"/>
        </w:rPr>
        <w:t>„Про</w:t>
      </w:r>
      <w:proofErr w:type="spellEnd"/>
      <w:r w:rsidRPr="00952713">
        <w:rPr>
          <w:color w:val="000000" w:themeColor="text1"/>
          <w:sz w:val="28"/>
          <w:szCs w:val="28"/>
        </w:rPr>
        <w:t xml:space="preserve"> місцеве самоврядування в </w:t>
      </w:r>
      <w:proofErr w:type="spellStart"/>
      <w:r w:rsidRPr="00952713">
        <w:rPr>
          <w:color w:val="000000" w:themeColor="text1"/>
          <w:sz w:val="28"/>
          <w:szCs w:val="28"/>
        </w:rPr>
        <w:t>Україніˮ</w:t>
      </w:r>
      <w:proofErr w:type="spellEnd"/>
      <w:r w:rsidRPr="00952713">
        <w:rPr>
          <w:color w:val="000000" w:themeColor="text1"/>
          <w:sz w:val="28"/>
          <w:szCs w:val="28"/>
        </w:rPr>
        <w:t>,  Закону України ,,Про державну реєстрацію юридичних осіб та фізичних осіб-підприємців”, Цивільного кодексу України, Бюджетного кодексу України, Статуту КНП «Рахівська районна лікарня», беручи до уваги, що основним джерелом фінансування КНП «Рахівська РЛ» є кошти отримані в межах Програм медичних гарантій та враховуючи, що Національна служба здоров’я України майже щомісяця вносить корективи в договори  про медичне обслуговування населення за програмою медичних гарантій (в частині умов, терміну дії та сум оплати за надані послуги), що в свою чергу призводить до внесення численних коректив в штатний розпис КНП «Рахівська районна лікарня», Рахівська міська рада</w:t>
      </w:r>
    </w:p>
    <w:p w:rsidR="0075727C" w:rsidRPr="00952713" w:rsidRDefault="0075727C" w:rsidP="00952713">
      <w:pPr>
        <w:tabs>
          <w:tab w:val="left" w:pos="567"/>
        </w:tabs>
        <w:jc w:val="both"/>
        <w:rPr>
          <w:color w:val="000000" w:themeColor="text1"/>
          <w:sz w:val="28"/>
          <w:szCs w:val="28"/>
        </w:rPr>
      </w:pPr>
    </w:p>
    <w:p w:rsidR="0075727C" w:rsidRPr="00952713" w:rsidRDefault="0075727C" w:rsidP="00952713">
      <w:pPr>
        <w:tabs>
          <w:tab w:val="left" w:pos="567"/>
        </w:tabs>
        <w:jc w:val="center"/>
        <w:rPr>
          <w:color w:val="000000" w:themeColor="text1"/>
          <w:sz w:val="28"/>
          <w:szCs w:val="28"/>
        </w:rPr>
      </w:pPr>
      <w:r w:rsidRPr="00952713">
        <w:rPr>
          <w:color w:val="000000" w:themeColor="text1"/>
          <w:sz w:val="28"/>
          <w:szCs w:val="28"/>
        </w:rPr>
        <w:t>В И Р І Ш И Л А:</w:t>
      </w:r>
    </w:p>
    <w:p w:rsidR="0075727C" w:rsidRPr="00952713" w:rsidRDefault="0075727C" w:rsidP="00952713">
      <w:pPr>
        <w:pStyle w:val="21"/>
        <w:ind w:right="0" w:firstLine="0"/>
        <w:rPr>
          <w:color w:val="000000" w:themeColor="text1"/>
          <w:szCs w:val="28"/>
        </w:rPr>
      </w:pPr>
    </w:p>
    <w:p w:rsidR="0075727C" w:rsidRPr="00952713" w:rsidRDefault="0075727C" w:rsidP="00952713">
      <w:pPr>
        <w:tabs>
          <w:tab w:val="left" w:pos="709"/>
        </w:tabs>
        <w:jc w:val="both"/>
        <w:rPr>
          <w:color w:val="000000" w:themeColor="text1"/>
          <w:sz w:val="28"/>
          <w:szCs w:val="28"/>
        </w:rPr>
      </w:pPr>
      <w:r w:rsidRPr="00952713">
        <w:rPr>
          <w:color w:val="000000" w:themeColor="text1"/>
          <w:sz w:val="28"/>
          <w:szCs w:val="28"/>
        </w:rPr>
        <w:tab/>
        <w:t xml:space="preserve"> 1.Внести зміни в Статут комунального некомерційного підприємства «Рахівська районна лікарня» Рахівської міської ради Закарпатської області, затвердженого рішення Рахівської міської ради №88 від 27.01.2021 року, а саме: п.4.8. Статуту викласти у новій редакції:</w:t>
      </w:r>
    </w:p>
    <w:p w:rsidR="00447E12" w:rsidRPr="00952713" w:rsidRDefault="0075727C" w:rsidP="00952713">
      <w:pPr>
        <w:pStyle w:val="21"/>
        <w:tabs>
          <w:tab w:val="left" w:pos="567"/>
          <w:tab w:val="left" w:pos="720"/>
        </w:tabs>
        <w:ind w:right="0" w:firstLine="0"/>
        <w:rPr>
          <w:color w:val="000000" w:themeColor="text1"/>
          <w:szCs w:val="28"/>
        </w:rPr>
      </w:pPr>
      <w:r w:rsidRPr="00952713">
        <w:rPr>
          <w:color w:val="000000" w:themeColor="text1"/>
          <w:szCs w:val="28"/>
        </w:rPr>
        <w:t>«4.8. Підприємство самостійно визначає свою організаційну структуру, встановлює чисельність працівників і затверджує штатний розпис, який потребує щорічного погодження Засновником у грудні місяці на наступний рік, а також на протязі року у випадку внесення змін Підприємством, що буде перевищувати 20% від загальної чисельності працівників.» та затвердити Статут у новій редакції.</w:t>
      </w:r>
    </w:p>
    <w:p w:rsidR="00447E12" w:rsidRPr="00952713" w:rsidRDefault="00447E12" w:rsidP="00952713">
      <w:pPr>
        <w:rPr>
          <w:color w:val="000000" w:themeColor="text1"/>
          <w:sz w:val="28"/>
          <w:szCs w:val="28"/>
          <w:lang w:eastAsia="ar-SA"/>
        </w:rPr>
      </w:pPr>
      <w:r w:rsidRPr="00952713">
        <w:rPr>
          <w:color w:val="000000" w:themeColor="text1"/>
          <w:szCs w:val="28"/>
        </w:rPr>
        <w:br w:type="page"/>
      </w:r>
    </w:p>
    <w:p w:rsidR="0075727C" w:rsidRPr="00952713" w:rsidRDefault="0075727C" w:rsidP="00952713">
      <w:pPr>
        <w:pStyle w:val="21"/>
        <w:tabs>
          <w:tab w:val="left" w:pos="567"/>
          <w:tab w:val="left" w:pos="720"/>
        </w:tabs>
        <w:ind w:right="0" w:firstLine="0"/>
        <w:rPr>
          <w:color w:val="000000" w:themeColor="text1"/>
          <w:szCs w:val="28"/>
        </w:rPr>
      </w:pPr>
    </w:p>
    <w:p w:rsidR="00447E12" w:rsidRPr="00952713" w:rsidRDefault="00447E12" w:rsidP="00952713">
      <w:pPr>
        <w:pStyle w:val="21"/>
        <w:tabs>
          <w:tab w:val="left" w:pos="567"/>
          <w:tab w:val="left" w:pos="720"/>
        </w:tabs>
        <w:ind w:right="0" w:firstLine="0"/>
        <w:rPr>
          <w:color w:val="000000" w:themeColor="text1"/>
          <w:szCs w:val="28"/>
        </w:rPr>
      </w:pPr>
    </w:p>
    <w:p w:rsidR="00447E12" w:rsidRPr="00952713" w:rsidRDefault="00447E12" w:rsidP="00952713">
      <w:pPr>
        <w:pStyle w:val="21"/>
        <w:tabs>
          <w:tab w:val="left" w:pos="567"/>
          <w:tab w:val="left" w:pos="720"/>
        </w:tabs>
        <w:ind w:right="0" w:firstLine="0"/>
        <w:rPr>
          <w:color w:val="000000" w:themeColor="text1"/>
          <w:szCs w:val="28"/>
        </w:rPr>
      </w:pPr>
    </w:p>
    <w:p w:rsidR="0075727C" w:rsidRPr="00952713" w:rsidRDefault="0075727C" w:rsidP="00952713">
      <w:pPr>
        <w:pStyle w:val="21"/>
        <w:tabs>
          <w:tab w:val="left" w:pos="567"/>
          <w:tab w:val="left" w:pos="993"/>
        </w:tabs>
        <w:ind w:right="0"/>
        <w:rPr>
          <w:color w:val="000000" w:themeColor="text1"/>
          <w:szCs w:val="28"/>
        </w:rPr>
      </w:pPr>
      <w:r w:rsidRPr="00952713">
        <w:rPr>
          <w:color w:val="000000" w:themeColor="text1"/>
          <w:szCs w:val="28"/>
        </w:rPr>
        <w:t>2.Директору комунального некомерційного підприємства «Рахівська районна лікарня» Рахівської міської ради Закарпатської області                (</w:t>
      </w:r>
      <w:proofErr w:type="spellStart"/>
      <w:r w:rsidRPr="00952713">
        <w:rPr>
          <w:color w:val="000000" w:themeColor="text1"/>
          <w:szCs w:val="28"/>
        </w:rPr>
        <w:t>Симулику</w:t>
      </w:r>
      <w:proofErr w:type="spellEnd"/>
      <w:r w:rsidRPr="00952713">
        <w:rPr>
          <w:color w:val="000000" w:themeColor="text1"/>
          <w:szCs w:val="28"/>
        </w:rPr>
        <w:t xml:space="preserve"> В.К.) здійснити заходи щодо державної реєстрації змін до Статуту підприємства. </w:t>
      </w:r>
    </w:p>
    <w:p w:rsidR="0075727C" w:rsidRPr="00952713" w:rsidRDefault="0075727C" w:rsidP="00952713">
      <w:pPr>
        <w:pStyle w:val="21"/>
        <w:tabs>
          <w:tab w:val="left" w:pos="567"/>
        </w:tabs>
        <w:ind w:right="0"/>
        <w:rPr>
          <w:b/>
          <w:color w:val="000000" w:themeColor="text1"/>
          <w:szCs w:val="28"/>
        </w:rPr>
      </w:pPr>
      <w:r w:rsidRPr="00952713">
        <w:rPr>
          <w:color w:val="000000" w:themeColor="text1"/>
          <w:szCs w:val="28"/>
        </w:rPr>
        <w:t>3.Контроль за виконанням цього рішення покласти на постійну комісію</w:t>
      </w:r>
      <w:r w:rsidRPr="00952713">
        <w:rPr>
          <w:b/>
          <w:color w:val="000000" w:themeColor="text1"/>
          <w:szCs w:val="28"/>
        </w:rPr>
        <w:t xml:space="preserve"> </w:t>
      </w:r>
      <w:r w:rsidRPr="00952713">
        <w:rPr>
          <w:rStyle w:val="a5"/>
          <w:b w:val="0"/>
          <w:color w:val="000000" w:themeColor="text1"/>
          <w:szCs w:val="28"/>
          <w:shd w:val="clear" w:color="auto" w:fill="FFFFFF"/>
        </w:rPr>
        <w:t>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75727C" w:rsidRPr="00952713" w:rsidRDefault="0075727C" w:rsidP="00952713">
      <w:pPr>
        <w:jc w:val="both"/>
        <w:rPr>
          <w:color w:val="000000" w:themeColor="text1"/>
          <w:sz w:val="28"/>
          <w:szCs w:val="28"/>
        </w:rPr>
      </w:pPr>
    </w:p>
    <w:p w:rsidR="0075727C" w:rsidRPr="00952713" w:rsidRDefault="0075727C" w:rsidP="00952713">
      <w:pPr>
        <w:rPr>
          <w:color w:val="000000" w:themeColor="text1"/>
          <w:sz w:val="28"/>
          <w:szCs w:val="28"/>
        </w:rPr>
      </w:pPr>
    </w:p>
    <w:p w:rsidR="0075727C" w:rsidRDefault="0075727C" w:rsidP="00952713">
      <w:pPr>
        <w:rPr>
          <w:color w:val="000000" w:themeColor="text1"/>
          <w:sz w:val="28"/>
          <w:szCs w:val="28"/>
        </w:rPr>
      </w:pPr>
      <w:r w:rsidRPr="00952713">
        <w:rPr>
          <w:color w:val="000000" w:themeColor="text1"/>
          <w:sz w:val="28"/>
          <w:szCs w:val="28"/>
        </w:rPr>
        <w:t>Міський голова                                                                          В.МЕДВІДЬ</w:t>
      </w:r>
    </w:p>
    <w:p w:rsidR="00195A8F" w:rsidRDefault="00195A8F" w:rsidP="00952713">
      <w:pPr>
        <w:rPr>
          <w:color w:val="000000" w:themeColor="text1"/>
          <w:sz w:val="28"/>
          <w:szCs w:val="28"/>
        </w:rPr>
      </w:pPr>
    </w:p>
    <w:p w:rsidR="00195A8F" w:rsidRDefault="00195A8F" w:rsidP="00952713">
      <w:pPr>
        <w:rPr>
          <w:color w:val="000000" w:themeColor="text1"/>
          <w:sz w:val="28"/>
          <w:szCs w:val="28"/>
        </w:rPr>
      </w:pPr>
      <w:r>
        <w:rPr>
          <w:color w:val="000000" w:themeColor="text1"/>
          <w:sz w:val="28"/>
          <w:szCs w:val="28"/>
        </w:rPr>
        <w:t>Згідно з оригіналом:</w:t>
      </w:r>
    </w:p>
    <w:p w:rsidR="00195A8F" w:rsidRPr="00952713" w:rsidRDefault="00875805" w:rsidP="00952713">
      <w:pPr>
        <w:rPr>
          <w:color w:val="000000" w:themeColor="text1"/>
          <w:sz w:val="28"/>
          <w:szCs w:val="28"/>
        </w:rPr>
      </w:pPr>
      <w:r>
        <w:rPr>
          <w:color w:val="000000" w:themeColor="text1"/>
          <w:sz w:val="28"/>
          <w:szCs w:val="28"/>
        </w:rPr>
        <w:t xml:space="preserve"> </w:t>
      </w:r>
      <w:bookmarkStart w:id="0" w:name="_GoBack"/>
      <w:bookmarkEnd w:id="0"/>
      <w:r w:rsidR="00195A8F">
        <w:rPr>
          <w:color w:val="000000" w:themeColor="text1"/>
          <w:sz w:val="28"/>
          <w:szCs w:val="28"/>
        </w:rPr>
        <w:t>Секретар ради</w:t>
      </w:r>
      <w:r w:rsidR="00195A8F">
        <w:rPr>
          <w:color w:val="000000" w:themeColor="text1"/>
          <w:sz w:val="28"/>
          <w:szCs w:val="28"/>
        </w:rPr>
        <w:tab/>
      </w:r>
      <w:r w:rsidR="00195A8F">
        <w:rPr>
          <w:color w:val="000000" w:themeColor="text1"/>
          <w:sz w:val="28"/>
          <w:szCs w:val="28"/>
        </w:rPr>
        <w:tab/>
      </w:r>
      <w:r w:rsidR="00195A8F">
        <w:rPr>
          <w:color w:val="000000" w:themeColor="text1"/>
          <w:sz w:val="28"/>
          <w:szCs w:val="28"/>
        </w:rPr>
        <w:tab/>
      </w:r>
      <w:r w:rsidR="00195A8F">
        <w:rPr>
          <w:color w:val="000000" w:themeColor="text1"/>
          <w:sz w:val="28"/>
          <w:szCs w:val="28"/>
        </w:rPr>
        <w:tab/>
      </w:r>
      <w:r w:rsidR="00195A8F">
        <w:rPr>
          <w:color w:val="000000" w:themeColor="text1"/>
          <w:sz w:val="28"/>
          <w:szCs w:val="28"/>
        </w:rPr>
        <w:tab/>
      </w:r>
      <w:r w:rsidR="00195A8F">
        <w:rPr>
          <w:color w:val="000000" w:themeColor="text1"/>
          <w:sz w:val="28"/>
          <w:szCs w:val="28"/>
        </w:rPr>
        <w:tab/>
      </w:r>
      <w:r w:rsidR="00195A8F">
        <w:rPr>
          <w:color w:val="000000" w:themeColor="text1"/>
          <w:sz w:val="28"/>
          <w:szCs w:val="28"/>
        </w:rPr>
        <w:tab/>
      </w:r>
      <w:r w:rsidR="00195A8F">
        <w:rPr>
          <w:color w:val="000000" w:themeColor="text1"/>
          <w:sz w:val="28"/>
          <w:szCs w:val="28"/>
        </w:rPr>
        <w:tab/>
        <w:t>Д.БРЕХЛІЧУК</w:t>
      </w:r>
    </w:p>
    <w:p w:rsidR="0075727C" w:rsidRPr="00952713" w:rsidRDefault="0075727C" w:rsidP="00952713">
      <w:pPr>
        <w:rPr>
          <w:rFonts w:eastAsia="Calibri"/>
          <w:color w:val="000000" w:themeColor="text1"/>
          <w:sz w:val="28"/>
          <w:szCs w:val="28"/>
          <w:lang w:eastAsia="en-US"/>
        </w:rPr>
      </w:pPr>
      <w:r w:rsidRPr="00952713">
        <w:rPr>
          <w:rFonts w:eastAsia="Calibri"/>
          <w:color w:val="000000" w:themeColor="text1"/>
          <w:sz w:val="28"/>
          <w:szCs w:val="28"/>
          <w:lang w:eastAsia="en-US"/>
        </w:rPr>
        <w:br w:type="page"/>
      </w:r>
    </w:p>
    <w:p w:rsidR="0075727C" w:rsidRPr="00952713" w:rsidRDefault="0075727C" w:rsidP="00952713">
      <w:pPr>
        <w:jc w:val="right"/>
        <w:rPr>
          <w:rFonts w:eastAsia="Calibri"/>
          <w:color w:val="000000" w:themeColor="text1"/>
          <w:sz w:val="28"/>
          <w:szCs w:val="28"/>
          <w:lang w:eastAsia="en-US"/>
        </w:rPr>
      </w:pPr>
    </w:p>
    <w:p w:rsidR="0075727C" w:rsidRPr="00952713" w:rsidRDefault="0075727C" w:rsidP="00952713">
      <w:pPr>
        <w:jc w:val="right"/>
        <w:rPr>
          <w:rFonts w:eastAsia="Calibri"/>
          <w:color w:val="000000" w:themeColor="text1"/>
          <w:sz w:val="28"/>
          <w:szCs w:val="28"/>
          <w:lang w:eastAsia="en-US"/>
        </w:rPr>
      </w:pPr>
    </w:p>
    <w:p w:rsidR="0075727C" w:rsidRPr="00952713" w:rsidRDefault="0075727C"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662336" behindDoc="1" locked="0" layoutInCell="1" allowOverlap="1" wp14:anchorId="49DA8EC0" wp14:editId="60A33DE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5727C" w:rsidRPr="00952713" w:rsidRDefault="0075727C" w:rsidP="00952713">
      <w:pPr>
        <w:jc w:val="right"/>
        <w:rPr>
          <w:rFonts w:eastAsia="Calibri"/>
          <w:color w:val="000000" w:themeColor="text1"/>
          <w:sz w:val="28"/>
          <w:szCs w:val="28"/>
          <w:lang w:eastAsia="en-US"/>
        </w:rPr>
      </w:pPr>
    </w:p>
    <w:p w:rsidR="0075727C" w:rsidRPr="00952713" w:rsidRDefault="0075727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75727C" w:rsidRPr="00952713" w:rsidRDefault="0075727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75727C" w:rsidRPr="00952713" w:rsidRDefault="0075727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75727C" w:rsidRPr="00952713" w:rsidRDefault="0075727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75727C" w:rsidRPr="00952713" w:rsidRDefault="0075727C"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75727C" w:rsidRPr="00952713" w:rsidRDefault="0075727C" w:rsidP="00952713">
      <w:pPr>
        <w:rPr>
          <w:rFonts w:eastAsia="Calibri"/>
          <w:color w:val="000000" w:themeColor="text1"/>
          <w:sz w:val="28"/>
          <w:szCs w:val="28"/>
          <w:lang w:eastAsia="en-US"/>
        </w:rPr>
      </w:pPr>
    </w:p>
    <w:p w:rsidR="0075727C" w:rsidRPr="00952713" w:rsidRDefault="0075727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75727C" w:rsidRPr="00952713" w:rsidRDefault="0075727C" w:rsidP="00952713">
      <w:pPr>
        <w:rPr>
          <w:rFonts w:eastAsia="Calibri"/>
          <w:color w:val="000000" w:themeColor="text1"/>
          <w:sz w:val="28"/>
          <w:szCs w:val="28"/>
          <w:lang w:eastAsia="en-US"/>
        </w:rPr>
      </w:pPr>
    </w:p>
    <w:p w:rsidR="0075727C" w:rsidRPr="00952713" w:rsidRDefault="0075727C"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13650B" w:rsidRPr="00952713">
        <w:rPr>
          <w:rFonts w:eastAsia="Calibri"/>
          <w:color w:val="000000" w:themeColor="text1"/>
          <w:sz w:val="28"/>
          <w:szCs w:val="28"/>
          <w:lang w:eastAsia="en-US"/>
        </w:rPr>
        <w:t>253</w:t>
      </w:r>
    </w:p>
    <w:p w:rsidR="0075727C" w:rsidRPr="00952713" w:rsidRDefault="0075727C"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75727C" w:rsidRPr="00952713" w:rsidRDefault="0075727C" w:rsidP="00952713">
      <w:pPr>
        <w:rPr>
          <w:color w:val="000000" w:themeColor="text1"/>
          <w:sz w:val="28"/>
          <w:szCs w:val="28"/>
        </w:rPr>
      </w:pPr>
    </w:p>
    <w:p w:rsidR="00FC1FBD" w:rsidRPr="00952713" w:rsidRDefault="00FC1FBD" w:rsidP="00952713">
      <w:pPr>
        <w:jc w:val="both"/>
        <w:rPr>
          <w:rFonts w:eastAsia="Calibri"/>
          <w:color w:val="000000" w:themeColor="text1"/>
          <w:sz w:val="28"/>
          <w:szCs w:val="28"/>
        </w:rPr>
      </w:pPr>
      <w:r w:rsidRPr="00952713">
        <w:rPr>
          <w:rFonts w:eastAsia="Calibri"/>
          <w:color w:val="000000" w:themeColor="text1"/>
          <w:sz w:val="28"/>
          <w:szCs w:val="28"/>
        </w:rPr>
        <w:t xml:space="preserve">Про внесення змін до Плану діяльності </w:t>
      </w:r>
    </w:p>
    <w:p w:rsidR="00FC1FBD" w:rsidRPr="00952713" w:rsidRDefault="00FC1FBD" w:rsidP="00952713">
      <w:pPr>
        <w:jc w:val="both"/>
        <w:rPr>
          <w:rFonts w:eastAsia="Calibri"/>
          <w:color w:val="000000" w:themeColor="text1"/>
          <w:sz w:val="28"/>
          <w:szCs w:val="28"/>
        </w:rPr>
      </w:pPr>
      <w:r w:rsidRPr="00952713">
        <w:rPr>
          <w:rFonts w:eastAsia="Calibri"/>
          <w:color w:val="000000" w:themeColor="text1"/>
          <w:sz w:val="28"/>
          <w:szCs w:val="28"/>
        </w:rPr>
        <w:t>з підготовки проектів регуляторних актів</w:t>
      </w:r>
    </w:p>
    <w:p w:rsidR="00FC1FBD" w:rsidRPr="00952713" w:rsidRDefault="00FC1FBD" w:rsidP="00952713">
      <w:pPr>
        <w:jc w:val="both"/>
        <w:rPr>
          <w:rFonts w:eastAsia="Calibri"/>
          <w:color w:val="000000" w:themeColor="text1"/>
          <w:sz w:val="28"/>
          <w:szCs w:val="28"/>
        </w:rPr>
      </w:pPr>
      <w:r w:rsidRPr="00952713">
        <w:rPr>
          <w:rFonts w:eastAsia="Calibri"/>
          <w:color w:val="000000" w:themeColor="text1"/>
          <w:sz w:val="28"/>
          <w:szCs w:val="28"/>
        </w:rPr>
        <w:t>Рахівської міської ради на 2021 рік</w:t>
      </w:r>
    </w:p>
    <w:p w:rsidR="00FC1FBD" w:rsidRPr="00952713" w:rsidRDefault="00FC1FBD" w:rsidP="00952713">
      <w:pPr>
        <w:jc w:val="both"/>
        <w:rPr>
          <w:rFonts w:eastAsia="Calibri"/>
          <w:color w:val="000000" w:themeColor="text1"/>
          <w:sz w:val="28"/>
          <w:szCs w:val="28"/>
        </w:rPr>
      </w:pPr>
    </w:p>
    <w:p w:rsidR="001971BA" w:rsidRPr="00952713" w:rsidRDefault="00FC1FBD" w:rsidP="00952713">
      <w:pPr>
        <w:ind w:firstLine="708"/>
        <w:jc w:val="both"/>
        <w:rPr>
          <w:color w:val="000000" w:themeColor="text1"/>
          <w:sz w:val="28"/>
          <w:szCs w:val="28"/>
        </w:rPr>
      </w:pPr>
      <w:r w:rsidRPr="00952713">
        <w:rPr>
          <w:rFonts w:eastAsia="Calibri"/>
          <w:color w:val="000000" w:themeColor="text1"/>
          <w:sz w:val="28"/>
          <w:szCs w:val="28"/>
        </w:rPr>
        <w:t xml:space="preserve">Відповідно ст.25, ч.1 ст.59 Законом України “Про місцеве самоврядування в Україні”, ст.7 Закону України «Про засади державної регуляторної політики у сфері господарської діяльності», Постанови Кабінету Міністрів України від 11.03.2004 № 308» із змінами від 15.03.2016р. «Про затвердження методик проведення аналізу впливу та відстеження регуляторного акту, Постанови Кабінету Міністрів України від 23.09.2014№634 «Про порядок підготовки пропозицій щодо вдосконалення проектів регуляторних актів, які розробляються органами місцевого самоврядування», з метою впорядкування роботи з підготовки та прийняття регуляторних актів, </w:t>
      </w:r>
      <w:r w:rsidR="001971BA" w:rsidRPr="00952713">
        <w:rPr>
          <w:color w:val="000000" w:themeColor="text1"/>
          <w:sz w:val="28"/>
          <w:szCs w:val="28"/>
        </w:rPr>
        <w:t xml:space="preserve">Рахівська міська рада </w:t>
      </w:r>
    </w:p>
    <w:p w:rsidR="001971BA" w:rsidRPr="00952713" w:rsidRDefault="001971BA" w:rsidP="00952713">
      <w:pPr>
        <w:ind w:firstLine="1080"/>
        <w:jc w:val="both"/>
        <w:rPr>
          <w:color w:val="000000" w:themeColor="text1"/>
          <w:sz w:val="28"/>
          <w:szCs w:val="28"/>
        </w:rPr>
      </w:pPr>
    </w:p>
    <w:p w:rsidR="001971BA" w:rsidRPr="00952713" w:rsidRDefault="001971BA" w:rsidP="00952713">
      <w:pPr>
        <w:jc w:val="center"/>
        <w:rPr>
          <w:color w:val="000000" w:themeColor="text1"/>
          <w:sz w:val="28"/>
          <w:szCs w:val="28"/>
        </w:rPr>
      </w:pPr>
      <w:r w:rsidRPr="00952713">
        <w:rPr>
          <w:color w:val="000000" w:themeColor="text1"/>
          <w:sz w:val="28"/>
          <w:szCs w:val="28"/>
        </w:rPr>
        <w:t>В И Р І Ш И Л А :</w:t>
      </w:r>
    </w:p>
    <w:p w:rsidR="001971BA" w:rsidRPr="00952713" w:rsidRDefault="001971BA" w:rsidP="00952713">
      <w:pPr>
        <w:ind w:firstLine="1080"/>
        <w:jc w:val="center"/>
        <w:rPr>
          <w:b/>
          <w:color w:val="000000" w:themeColor="text1"/>
          <w:sz w:val="28"/>
          <w:szCs w:val="28"/>
        </w:rPr>
      </w:pPr>
    </w:p>
    <w:p w:rsidR="00FC1FBD" w:rsidRPr="00952713" w:rsidRDefault="00FC1FBD" w:rsidP="00952713">
      <w:pPr>
        <w:ind w:firstLine="708"/>
        <w:jc w:val="both"/>
        <w:rPr>
          <w:rFonts w:eastAsia="Calibri"/>
          <w:color w:val="000000" w:themeColor="text1"/>
          <w:sz w:val="28"/>
          <w:szCs w:val="28"/>
        </w:rPr>
      </w:pPr>
      <w:r w:rsidRPr="00952713">
        <w:rPr>
          <w:rFonts w:eastAsia="Calibri"/>
          <w:color w:val="000000" w:themeColor="text1"/>
          <w:sz w:val="28"/>
          <w:szCs w:val="28"/>
        </w:rPr>
        <w:t xml:space="preserve"> 1. Внести зміни до рішення Рахівської міської ради №32 від 25.12.2021р. «Про затвердження Плану діяльності з підготовки проектів регуляторних актів на 2021 рік», а саме: План діяльності з підготовки проектів регуляторних актів доповнити пунктом 8 (згідно додатку).</w:t>
      </w:r>
    </w:p>
    <w:p w:rsidR="00FC1FBD" w:rsidRPr="00952713" w:rsidRDefault="00FC1FBD" w:rsidP="00952713">
      <w:pPr>
        <w:jc w:val="both"/>
        <w:rPr>
          <w:rFonts w:eastAsia="Calibri"/>
          <w:color w:val="000000" w:themeColor="text1"/>
          <w:sz w:val="28"/>
          <w:szCs w:val="28"/>
        </w:rPr>
      </w:pPr>
      <w:r w:rsidRPr="00952713">
        <w:rPr>
          <w:rFonts w:eastAsia="Calibri"/>
          <w:color w:val="000000" w:themeColor="text1"/>
          <w:sz w:val="28"/>
          <w:szCs w:val="28"/>
        </w:rPr>
        <w:tab/>
        <w:t>2.</w:t>
      </w:r>
      <w:r w:rsidRPr="00952713">
        <w:rPr>
          <w:rFonts w:eastAsia="Calibri"/>
          <w:color w:val="000000" w:themeColor="text1"/>
          <w:sz w:val="28"/>
          <w:szCs w:val="28"/>
          <w:shd w:val="clear" w:color="auto" w:fill="FFFFFF"/>
        </w:rPr>
        <w:t xml:space="preserve"> Секретарю міської ради забезпечити оприлюднення цього рішення на офіційному сайті Рахівської міської ради.</w:t>
      </w:r>
    </w:p>
    <w:p w:rsidR="00FC1FBD" w:rsidRPr="00952713" w:rsidRDefault="00FC1FBD" w:rsidP="00952713">
      <w:pPr>
        <w:jc w:val="both"/>
        <w:rPr>
          <w:rFonts w:eastAsia="Calibri"/>
          <w:color w:val="000000" w:themeColor="text1"/>
          <w:sz w:val="28"/>
          <w:szCs w:val="28"/>
        </w:rPr>
      </w:pPr>
      <w:r w:rsidRPr="00952713">
        <w:rPr>
          <w:rFonts w:eastAsia="Calibri"/>
          <w:color w:val="000000" w:themeColor="text1"/>
          <w:sz w:val="28"/>
          <w:szCs w:val="28"/>
        </w:rPr>
        <w:tab/>
        <w:t>3. Контроль за виконанням цього рішення покласти на постійну комісію з питань бюджету, тарифів і цін.</w:t>
      </w:r>
    </w:p>
    <w:p w:rsidR="00FC1FBD" w:rsidRPr="00952713" w:rsidRDefault="00FC1FBD" w:rsidP="00952713">
      <w:pPr>
        <w:jc w:val="both"/>
        <w:rPr>
          <w:rFonts w:eastAsia="Calibri"/>
          <w:color w:val="000000" w:themeColor="text1"/>
          <w:sz w:val="28"/>
          <w:szCs w:val="28"/>
        </w:rPr>
      </w:pPr>
    </w:p>
    <w:p w:rsidR="001971BA" w:rsidRPr="00952713" w:rsidRDefault="001971BA" w:rsidP="00952713">
      <w:pPr>
        <w:jc w:val="both"/>
        <w:rPr>
          <w:rFonts w:eastAsia="Calibri"/>
          <w:color w:val="000000" w:themeColor="text1"/>
          <w:sz w:val="28"/>
          <w:szCs w:val="28"/>
        </w:rPr>
      </w:pPr>
    </w:p>
    <w:p w:rsidR="00FC1FBD" w:rsidRPr="00952713" w:rsidRDefault="00FC1FBD" w:rsidP="00952713">
      <w:pPr>
        <w:rPr>
          <w:rFonts w:eastAsia="Calibri"/>
          <w:color w:val="000000" w:themeColor="text1"/>
          <w:sz w:val="28"/>
          <w:szCs w:val="28"/>
        </w:rPr>
      </w:pPr>
      <w:r w:rsidRPr="00952713">
        <w:rPr>
          <w:rFonts w:eastAsia="Calibri"/>
          <w:color w:val="000000" w:themeColor="text1"/>
          <w:sz w:val="28"/>
          <w:szCs w:val="28"/>
        </w:rPr>
        <w:t>Міський голова                                                                              В.МЕДВІДЬ</w:t>
      </w:r>
    </w:p>
    <w:p w:rsidR="00FC1FBD" w:rsidRPr="00952713" w:rsidRDefault="00FC1FBD" w:rsidP="00952713">
      <w:pPr>
        <w:rPr>
          <w:rFonts w:eastAsia="Calibri"/>
          <w:color w:val="000000" w:themeColor="text1"/>
          <w:sz w:val="28"/>
          <w:szCs w:val="28"/>
        </w:rPr>
      </w:pPr>
      <w:r w:rsidRPr="00952713">
        <w:rPr>
          <w:rFonts w:eastAsia="Calibri"/>
          <w:color w:val="000000" w:themeColor="text1"/>
          <w:sz w:val="28"/>
          <w:szCs w:val="28"/>
        </w:rPr>
        <w:br w:type="page"/>
      </w:r>
    </w:p>
    <w:p w:rsidR="00844A06" w:rsidRPr="00952713" w:rsidRDefault="00844A06" w:rsidP="00952713">
      <w:pPr>
        <w:rPr>
          <w:color w:val="000000" w:themeColor="text1"/>
        </w:rPr>
      </w:pPr>
    </w:p>
    <w:tbl>
      <w:tblPr>
        <w:tblW w:w="0" w:type="auto"/>
        <w:jc w:val="right"/>
        <w:tblInd w:w="-207" w:type="dxa"/>
        <w:tblLook w:val="01E0" w:firstRow="1" w:lastRow="1" w:firstColumn="1" w:lastColumn="1" w:noHBand="0" w:noVBand="0"/>
      </w:tblPr>
      <w:tblGrid>
        <w:gridCol w:w="3267"/>
      </w:tblGrid>
      <w:tr w:rsidR="00844A06" w:rsidRPr="00952713" w:rsidTr="00844A06">
        <w:trPr>
          <w:trHeight w:val="1292"/>
          <w:jc w:val="right"/>
        </w:trPr>
        <w:tc>
          <w:tcPr>
            <w:tcW w:w="3267" w:type="dxa"/>
          </w:tcPr>
          <w:p w:rsidR="00844A06" w:rsidRPr="00952713" w:rsidRDefault="00844A06" w:rsidP="00952713">
            <w:pPr>
              <w:rPr>
                <w:rFonts w:eastAsiaTheme="minorEastAsia"/>
                <w:color w:val="000000" w:themeColor="text1"/>
                <w:lang w:eastAsia="ar-SA"/>
              </w:rPr>
            </w:pPr>
            <w:r w:rsidRPr="00952713">
              <w:rPr>
                <w:color w:val="000000" w:themeColor="text1"/>
              </w:rPr>
              <w:br w:type="page"/>
            </w:r>
            <w:r w:rsidRPr="00952713">
              <w:rPr>
                <w:color w:val="000000" w:themeColor="text1"/>
              </w:rPr>
              <w:br w:type="page"/>
            </w:r>
            <w:r w:rsidRPr="00952713">
              <w:rPr>
                <w:color w:val="000000" w:themeColor="text1"/>
              </w:rPr>
              <w:br w:type="page"/>
            </w:r>
            <w:r w:rsidRPr="00952713">
              <w:rPr>
                <w:b/>
                <w:color w:val="000000" w:themeColor="text1"/>
              </w:rPr>
              <w:br w:type="page"/>
            </w:r>
            <w:r w:rsidRPr="00952713">
              <w:rPr>
                <w:color w:val="000000" w:themeColor="text1"/>
                <w:lang w:eastAsia="en-US"/>
              </w:rPr>
              <w:t xml:space="preserve">           Додаток                                                                              до рішення міської ради  </w:t>
            </w:r>
          </w:p>
          <w:p w:rsidR="00844A06" w:rsidRPr="00952713" w:rsidRDefault="00844A06" w:rsidP="00952713">
            <w:pPr>
              <w:rPr>
                <w:rFonts w:eastAsia="Calibri"/>
                <w:color w:val="000000" w:themeColor="text1"/>
                <w:lang w:eastAsia="en-US"/>
              </w:rPr>
            </w:pPr>
            <w:r w:rsidRPr="00952713">
              <w:rPr>
                <w:color w:val="000000" w:themeColor="text1"/>
                <w:lang w:eastAsia="en-US"/>
              </w:rPr>
              <w:t>15-ої сесії 8-го скликання                                                                                                 від 07.09..2021 р. №253</w:t>
            </w:r>
          </w:p>
          <w:p w:rsidR="00844A06" w:rsidRPr="00952713" w:rsidRDefault="00844A06" w:rsidP="00952713">
            <w:pPr>
              <w:suppressAutoHyphens/>
              <w:rPr>
                <w:rFonts w:eastAsiaTheme="minorEastAsia"/>
                <w:color w:val="000000" w:themeColor="text1"/>
                <w:lang w:eastAsia="en-US"/>
              </w:rPr>
            </w:pPr>
          </w:p>
        </w:tc>
      </w:tr>
    </w:tbl>
    <w:p w:rsidR="00844A06" w:rsidRPr="00952713" w:rsidRDefault="00844A06" w:rsidP="00952713">
      <w:pPr>
        <w:rPr>
          <w:rFonts w:eastAsiaTheme="minorEastAsia"/>
          <w:color w:val="000000" w:themeColor="text1"/>
          <w:sz w:val="28"/>
          <w:szCs w:val="28"/>
          <w:lang w:eastAsia="uk-UA"/>
        </w:rPr>
      </w:pPr>
    </w:p>
    <w:p w:rsidR="00FC1FBD" w:rsidRPr="00952713" w:rsidRDefault="00FC1FBD" w:rsidP="00952713">
      <w:pPr>
        <w:jc w:val="center"/>
        <w:textAlignment w:val="baseline"/>
        <w:rPr>
          <w:rFonts w:eastAsia="Calibri"/>
          <w:b/>
          <w:color w:val="000000" w:themeColor="text1"/>
          <w:sz w:val="28"/>
          <w:szCs w:val="28"/>
        </w:rPr>
      </w:pPr>
      <w:r w:rsidRPr="00952713">
        <w:rPr>
          <w:rFonts w:eastAsia="Calibri"/>
          <w:b/>
          <w:color w:val="000000" w:themeColor="text1"/>
          <w:sz w:val="28"/>
          <w:szCs w:val="28"/>
        </w:rPr>
        <w:t xml:space="preserve">План </w:t>
      </w:r>
    </w:p>
    <w:p w:rsidR="00FC1FBD" w:rsidRPr="00952713" w:rsidRDefault="00FC1FBD" w:rsidP="00952713">
      <w:pPr>
        <w:jc w:val="center"/>
        <w:textAlignment w:val="baseline"/>
        <w:rPr>
          <w:rFonts w:eastAsia="Calibri"/>
          <w:b/>
          <w:color w:val="000000" w:themeColor="text1"/>
          <w:sz w:val="28"/>
          <w:szCs w:val="28"/>
        </w:rPr>
      </w:pPr>
      <w:r w:rsidRPr="00952713">
        <w:rPr>
          <w:rFonts w:eastAsia="Calibri"/>
          <w:b/>
          <w:color w:val="000000" w:themeColor="text1"/>
          <w:sz w:val="28"/>
          <w:szCs w:val="28"/>
        </w:rPr>
        <w:t>діяльності з підготовки проектів регуляторних актів на 2021 рік</w:t>
      </w:r>
    </w:p>
    <w:tbl>
      <w:tblPr>
        <w:tblpPr w:leftFromText="180" w:rightFromText="180" w:bottomFromText="200" w:vertAnchor="text" w:horzAnchor="page" w:tblpX="874" w:tblpY="1"/>
        <w:tblOverlap w:val="never"/>
        <w:tblW w:w="10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6"/>
        <w:gridCol w:w="4536"/>
        <w:gridCol w:w="2693"/>
        <w:gridCol w:w="1276"/>
        <w:gridCol w:w="1661"/>
      </w:tblGrid>
      <w:tr w:rsidR="00FC1FBD" w:rsidRPr="00952713" w:rsidTr="00FC1FBD">
        <w:trPr>
          <w:trHeight w:val="1366"/>
          <w:tblCellSpacing w:w="15" w:type="dxa"/>
        </w:trPr>
        <w:tc>
          <w:tcPr>
            <w:tcW w:w="421" w:type="dxa"/>
            <w:tcBorders>
              <w:top w:val="single" w:sz="4" w:space="0" w:color="auto"/>
              <w:left w:val="single" w:sz="4" w:space="0" w:color="auto"/>
              <w:bottom w:val="single" w:sz="4" w:space="0" w:color="auto"/>
              <w:right w:val="single" w:sz="4" w:space="0" w:color="auto"/>
            </w:tcBorders>
            <w:hideMark/>
          </w:tcPr>
          <w:p w:rsidR="00FC1FBD" w:rsidRPr="00952713" w:rsidRDefault="00FC1FBD" w:rsidP="00952713">
            <w:pPr>
              <w:jc w:val="center"/>
              <w:rPr>
                <w:rFonts w:eastAsia="Calibri"/>
                <w:color w:val="000000" w:themeColor="text1"/>
                <w:sz w:val="28"/>
                <w:szCs w:val="28"/>
              </w:rPr>
            </w:pPr>
            <w:r w:rsidRPr="00952713">
              <w:rPr>
                <w:rFonts w:eastAsia="Calibri"/>
                <w:color w:val="000000" w:themeColor="text1"/>
                <w:sz w:val="28"/>
                <w:szCs w:val="28"/>
              </w:rPr>
              <w:t>№</w:t>
            </w:r>
          </w:p>
          <w:p w:rsidR="00FC1FBD" w:rsidRPr="00952713" w:rsidRDefault="00FC1FBD" w:rsidP="00952713">
            <w:pPr>
              <w:jc w:val="center"/>
              <w:textAlignment w:val="baseline"/>
              <w:rPr>
                <w:rFonts w:eastAsia="Calibri"/>
                <w:color w:val="000000" w:themeColor="text1"/>
                <w:sz w:val="28"/>
                <w:szCs w:val="28"/>
              </w:rPr>
            </w:pPr>
            <w:r w:rsidRPr="00952713">
              <w:rPr>
                <w:rFonts w:eastAsia="Calibri"/>
                <w:color w:val="000000" w:themeColor="text1"/>
                <w:sz w:val="28"/>
                <w:szCs w:val="28"/>
              </w:rPr>
              <w:t>з/п</w:t>
            </w:r>
          </w:p>
        </w:tc>
        <w:tc>
          <w:tcPr>
            <w:tcW w:w="4506" w:type="dxa"/>
            <w:tcBorders>
              <w:top w:val="single" w:sz="4" w:space="0" w:color="auto"/>
              <w:left w:val="single" w:sz="4" w:space="0" w:color="auto"/>
              <w:bottom w:val="single" w:sz="4" w:space="0" w:color="auto"/>
              <w:right w:val="single" w:sz="4" w:space="0" w:color="auto"/>
            </w:tcBorders>
          </w:tcPr>
          <w:p w:rsidR="00FC1FBD" w:rsidRPr="00952713" w:rsidRDefault="00FC1FBD" w:rsidP="00952713">
            <w:pPr>
              <w:jc w:val="center"/>
              <w:rPr>
                <w:rFonts w:eastAsia="Calibri"/>
                <w:color w:val="000000" w:themeColor="text1"/>
                <w:sz w:val="28"/>
                <w:szCs w:val="28"/>
              </w:rPr>
            </w:pPr>
            <w:r w:rsidRPr="00952713">
              <w:rPr>
                <w:rFonts w:eastAsia="Calibri"/>
                <w:color w:val="000000" w:themeColor="text1"/>
                <w:sz w:val="28"/>
                <w:szCs w:val="28"/>
              </w:rPr>
              <w:t>Вид та назва проекту регуляторного акту</w:t>
            </w:r>
          </w:p>
          <w:p w:rsidR="00FC1FBD" w:rsidRPr="00952713" w:rsidRDefault="00FC1FBD" w:rsidP="00952713">
            <w:pPr>
              <w:jc w:val="center"/>
              <w:rPr>
                <w:rFonts w:eastAsia="Calibri"/>
                <w:color w:val="000000" w:themeColor="text1"/>
                <w:sz w:val="28"/>
                <w:szCs w:val="28"/>
              </w:rPr>
            </w:pPr>
          </w:p>
        </w:tc>
        <w:tc>
          <w:tcPr>
            <w:tcW w:w="2663" w:type="dxa"/>
            <w:tcBorders>
              <w:top w:val="single" w:sz="4" w:space="0" w:color="auto"/>
              <w:left w:val="single" w:sz="4" w:space="0" w:color="auto"/>
              <w:bottom w:val="single" w:sz="4" w:space="0" w:color="auto"/>
              <w:right w:val="single" w:sz="4" w:space="0" w:color="auto"/>
            </w:tcBorders>
            <w:hideMark/>
          </w:tcPr>
          <w:p w:rsidR="00FC1FBD" w:rsidRPr="00952713" w:rsidRDefault="00FC1FBD" w:rsidP="00952713">
            <w:pPr>
              <w:jc w:val="center"/>
              <w:textAlignment w:val="baseline"/>
              <w:rPr>
                <w:rFonts w:eastAsia="Calibri"/>
                <w:color w:val="000000" w:themeColor="text1"/>
                <w:sz w:val="28"/>
                <w:szCs w:val="28"/>
              </w:rPr>
            </w:pPr>
            <w:r w:rsidRPr="00952713">
              <w:rPr>
                <w:rFonts w:eastAsia="Calibri"/>
                <w:color w:val="000000" w:themeColor="text1"/>
                <w:sz w:val="28"/>
                <w:szCs w:val="28"/>
              </w:rPr>
              <w:t>Ціль його прийняття</w:t>
            </w:r>
          </w:p>
        </w:tc>
        <w:tc>
          <w:tcPr>
            <w:tcW w:w="1246" w:type="dxa"/>
            <w:tcBorders>
              <w:top w:val="single" w:sz="4" w:space="0" w:color="auto"/>
              <w:left w:val="single" w:sz="4" w:space="0" w:color="auto"/>
              <w:bottom w:val="single" w:sz="4" w:space="0" w:color="auto"/>
              <w:right w:val="single" w:sz="4" w:space="0" w:color="auto"/>
            </w:tcBorders>
            <w:hideMark/>
          </w:tcPr>
          <w:p w:rsidR="00FC1FBD" w:rsidRPr="00952713" w:rsidRDefault="00FC1FBD" w:rsidP="00952713">
            <w:pPr>
              <w:jc w:val="center"/>
              <w:rPr>
                <w:rFonts w:eastAsia="Calibri"/>
                <w:color w:val="000000" w:themeColor="text1"/>
                <w:sz w:val="28"/>
                <w:szCs w:val="28"/>
              </w:rPr>
            </w:pPr>
            <w:r w:rsidRPr="00952713">
              <w:rPr>
                <w:rFonts w:eastAsia="Calibri"/>
                <w:color w:val="000000" w:themeColor="text1"/>
                <w:sz w:val="28"/>
                <w:szCs w:val="28"/>
              </w:rPr>
              <w:t>Строки підготовки проектів регуляторних актів</w:t>
            </w:r>
          </w:p>
        </w:tc>
        <w:tc>
          <w:tcPr>
            <w:tcW w:w="1616" w:type="dxa"/>
            <w:tcBorders>
              <w:top w:val="single" w:sz="4" w:space="0" w:color="auto"/>
              <w:left w:val="single" w:sz="4" w:space="0" w:color="auto"/>
              <w:bottom w:val="single" w:sz="4" w:space="0" w:color="auto"/>
              <w:right w:val="single" w:sz="4" w:space="0" w:color="auto"/>
            </w:tcBorders>
            <w:hideMark/>
          </w:tcPr>
          <w:p w:rsidR="00FC1FBD" w:rsidRPr="00952713" w:rsidRDefault="00FC1FBD" w:rsidP="00952713">
            <w:pPr>
              <w:jc w:val="center"/>
              <w:rPr>
                <w:rFonts w:eastAsia="Calibri"/>
                <w:color w:val="000000" w:themeColor="text1"/>
                <w:sz w:val="28"/>
                <w:szCs w:val="28"/>
              </w:rPr>
            </w:pPr>
            <w:r w:rsidRPr="00952713">
              <w:rPr>
                <w:rFonts w:eastAsia="Calibri"/>
                <w:color w:val="000000" w:themeColor="text1"/>
                <w:sz w:val="28"/>
                <w:szCs w:val="28"/>
              </w:rPr>
              <w:t>Найменування  органів та підрозділів, відповідальних за розроблення проектів регуляторних актів</w:t>
            </w:r>
          </w:p>
        </w:tc>
      </w:tr>
      <w:tr w:rsidR="00FC1FBD" w:rsidRPr="00952713" w:rsidTr="00FC1FBD">
        <w:trPr>
          <w:trHeight w:val="1337"/>
          <w:tblCellSpacing w:w="15" w:type="dxa"/>
        </w:trPr>
        <w:tc>
          <w:tcPr>
            <w:tcW w:w="421" w:type="dxa"/>
            <w:tcBorders>
              <w:top w:val="single" w:sz="4" w:space="0" w:color="auto"/>
              <w:left w:val="single" w:sz="4" w:space="0" w:color="auto"/>
              <w:bottom w:val="single" w:sz="4" w:space="0" w:color="auto"/>
              <w:right w:val="single" w:sz="4" w:space="0" w:color="auto"/>
            </w:tcBorders>
            <w:hideMark/>
          </w:tcPr>
          <w:p w:rsidR="00FC1FBD" w:rsidRPr="00952713" w:rsidRDefault="00FC1FBD" w:rsidP="00952713">
            <w:pPr>
              <w:rPr>
                <w:rFonts w:eastAsia="Calibri"/>
                <w:color w:val="000000" w:themeColor="text1"/>
                <w:sz w:val="28"/>
                <w:szCs w:val="28"/>
              </w:rPr>
            </w:pPr>
            <w:r w:rsidRPr="00952713">
              <w:rPr>
                <w:rFonts w:eastAsia="Calibri"/>
                <w:color w:val="000000" w:themeColor="text1"/>
                <w:sz w:val="28"/>
                <w:szCs w:val="28"/>
              </w:rPr>
              <w:t>8.</w:t>
            </w:r>
          </w:p>
        </w:tc>
        <w:tc>
          <w:tcPr>
            <w:tcW w:w="4506" w:type="dxa"/>
            <w:tcBorders>
              <w:top w:val="single" w:sz="4" w:space="0" w:color="auto"/>
              <w:left w:val="single" w:sz="4" w:space="0" w:color="auto"/>
              <w:bottom w:val="single" w:sz="4" w:space="0" w:color="auto"/>
              <w:right w:val="single" w:sz="4" w:space="0" w:color="auto"/>
            </w:tcBorders>
            <w:hideMark/>
          </w:tcPr>
          <w:p w:rsidR="00FC1FBD" w:rsidRPr="00952713" w:rsidRDefault="00FC1FBD" w:rsidP="00952713">
            <w:pPr>
              <w:rPr>
                <w:rFonts w:eastAsia="Calibri"/>
                <w:color w:val="000000" w:themeColor="text1"/>
                <w:sz w:val="28"/>
                <w:szCs w:val="28"/>
                <w:lang w:eastAsia="en-US"/>
              </w:rPr>
            </w:pPr>
            <w:r w:rsidRPr="00952713">
              <w:rPr>
                <w:rFonts w:eastAsia="Calibri"/>
                <w:color w:val="000000" w:themeColor="text1"/>
                <w:sz w:val="28"/>
                <w:szCs w:val="28"/>
              </w:rPr>
              <w:t xml:space="preserve">Рішення </w:t>
            </w:r>
            <w:r w:rsidRPr="00952713">
              <w:rPr>
                <w:rFonts w:eastAsia="Calibri"/>
                <w:sz w:val="28"/>
                <w:szCs w:val="28"/>
              </w:rPr>
              <w:t>«</w:t>
            </w:r>
            <w:r w:rsidRPr="00952713">
              <w:rPr>
                <w:sz w:val="28"/>
                <w:szCs w:val="28"/>
                <w:shd w:val="clear" w:color="auto" w:fill="FFFFFF"/>
              </w:rPr>
              <w:t>Про затвердження Положення про платні послуги, які надаються комунальним некомерційним підприємством «Рахівська районна лікарня» Рахівської міської ради Закарпатської області</w:t>
            </w:r>
            <w:r w:rsidRPr="00952713">
              <w:rPr>
                <w:rFonts w:eastAsia="Calibri"/>
                <w:sz w:val="28"/>
                <w:szCs w:val="28"/>
              </w:rPr>
              <w:t xml:space="preserve">» </w:t>
            </w:r>
          </w:p>
        </w:tc>
        <w:tc>
          <w:tcPr>
            <w:tcW w:w="2663" w:type="dxa"/>
            <w:tcBorders>
              <w:top w:val="single" w:sz="4" w:space="0" w:color="auto"/>
              <w:left w:val="single" w:sz="4" w:space="0" w:color="auto"/>
              <w:bottom w:val="single" w:sz="4" w:space="0" w:color="auto"/>
              <w:right w:val="single" w:sz="4" w:space="0" w:color="auto"/>
            </w:tcBorders>
            <w:hideMark/>
          </w:tcPr>
          <w:p w:rsidR="00FC1FBD" w:rsidRPr="00952713" w:rsidRDefault="00FC1FBD" w:rsidP="00952713">
            <w:pPr>
              <w:suppressAutoHyphens/>
              <w:ind w:firstLine="708"/>
              <w:jc w:val="both"/>
              <w:rPr>
                <w:i/>
                <w:color w:val="000000"/>
                <w:sz w:val="28"/>
                <w:szCs w:val="28"/>
                <w:lang w:eastAsia="ar-SA"/>
              </w:rPr>
            </w:pPr>
            <w:r w:rsidRPr="00952713">
              <w:rPr>
                <w:rFonts w:eastAsia="Calibri"/>
                <w:sz w:val="28"/>
                <w:szCs w:val="28"/>
              </w:rPr>
              <w:t>Забезпечення реалізації політики у сфері охорони здоров’я, дотримання соціальних нормативів та єдиних галузевих норм, для отримання додаткових коштів на розвиток медицини, оптимального використання матеріальних ресурсів, підвищення ефективності та якості медичного обслуговування в КНП «Рахівська РЛ»</w:t>
            </w:r>
          </w:p>
        </w:tc>
        <w:tc>
          <w:tcPr>
            <w:tcW w:w="1246" w:type="dxa"/>
            <w:tcBorders>
              <w:top w:val="single" w:sz="4" w:space="0" w:color="auto"/>
              <w:left w:val="single" w:sz="4" w:space="0" w:color="auto"/>
              <w:bottom w:val="single" w:sz="4" w:space="0" w:color="auto"/>
              <w:right w:val="single" w:sz="4" w:space="0" w:color="auto"/>
            </w:tcBorders>
            <w:hideMark/>
          </w:tcPr>
          <w:p w:rsidR="00FC1FBD" w:rsidRPr="00952713" w:rsidRDefault="00FC1FBD" w:rsidP="00952713">
            <w:pPr>
              <w:rPr>
                <w:rFonts w:eastAsia="Calibri"/>
                <w:color w:val="000000" w:themeColor="text1"/>
                <w:sz w:val="28"/>
                <w:szCs w:val="28"/>
                <w:lang w:eastAsia="en-US"/>
              </w:rPr>
            </w:pPr>
            <w:proofErr w:type="spellStart"/>
            <w:r w:rsidRPr="00952713">
              <w:rPr>
                <w:rFonts w:eastAsia="Calibri"/>
                <w:color w:val="000000" w:themeColor="text1"/>
                <w:sz w:val="28"/>
                <w:szCs w:val="28"/>
              </w:rPr>
              <w:t>ІІ-ге</w:t>
            </w:r>
            <w:proofErr w:type="spellEnd"/>
            <w:r w:rsidRPr="00952713">
              <w:rPr>
                <w:rFonts w:eastAsia="Calibri"/>
                <w:color w:val="000000" w:themeColor="text1"/>
                <w:sz w:val="28"/>
                <w:szCs w:val="28"/>
              </w:rPr>
              <w:t xml:space="preserve"> півріччя 2021року</w:t>
            </w:r>
          </w:p>
        </w:tc>
        <w:tc>
          <w:tcPr>
            <w:tcW w:w="1616" w:type="dxa"/>
            <w:tcBorders>
              <w:top w:val="single" w:sz="4" w:space="0" w:color="auto"/>
              <w:left w:val="single" w:sz="4" w:space="0" w:color="auto"/>
              <w:bottom w:val="single" w:sz="4" w:space="0" w:color="auto"/>
              <w:right w:val="single" w:sz="4" w:space="0" w:color="auto"/>
            </w:tcBorders>
            <w:hideMark/>
          </w:tcPr>
          <w:p w:rsidR="00FC1FBD" w:rsidRPr="00952713" w:rsidRDefault="00FC1FBD" w:rsidP="00952713">
            <w:pPr>
              <w:rPr>
                <w:rFonts w:eastAsia="Calibri"/>
                <w:color w:val="000000" w:themeColor="text1"/>
                <w:sz w:val="28"/>
                <w:szCs w:val="28"/>
                <w:lang w:eastAsia="en-US"/>
              </w:rPr>
            </w:pPr>
            <w:r w:rsidRPr="00952713">
              <w:rPr>
                <w:rFonts w:eastAsia="Calibri"/>
                <w:color w:val="000000" w:themeColor="text1"/>
                <w:sz w:val="28"/>
                <w:szCs w:val="28"/>
              </w:rPr>
              <w:t>КНП «Рахівська районна лікарня»</w:t>
            </w:r>
          </w:p>
        </w:tc>
      </w:tr>
    </w:tbl>
    <w:p w:rsidR="00FC1FBD" w:rsidRPr="00952713" w:rsidRDefault="00FC1FBD" w:rsidP="00952713">
      <w:pPr>
        <w:rPr>
          <w:rFonts w:eastAsia="Calibri"/>
          <w:color w:val="000000" w:themeColor="text1"/>
          <w:sz w:val="28"/>
          <w:szCs w:val="28"/>
          <w:lang w:eastAsia="en-US"/>
        </w:rPr>
      </w:pPr>
    </w:p>
    <w:p w:rsidR="00FC1FBD" w:rsidRPr="00952713" w:rsidRDefault="00FC1FBD" w:rsidP="00952713">
      <w:pPr>
        <w:rPr>
          <w:rFonts w:eastAsiaTheme="minorHAnsi"/>
          <w:color w:val="000000" w:themeColor="text1"/>
          <w:sz w:val="28"/>
          <w:szCs w:val="28"/>
        </w:rPr>
      </w:pPr>
      <w:r w:rsidRPr="00952713">
        <w:rPr>
          <w:color w:val="000000" w:themeColor="text1"/>
          <w:sz w:val="28"/>
          <w:szCs w:val="28"/>
        </w:rPr>
        <w:t>Секретар ради</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Д.БРЕХЛІЧУК</w:t>
      </w:r>
    </w:p>
    <w:p w:rsidR="00FC1FBD" w:rsidRPr="00952713" w:rsidRDefault="00FC1FBD" w:rsidP="00952713">
      <w:pPr>
        <w:rPr>
          <w:rFonts w:eastAsia="Calibri"/>
          <w:color w:val="000000" w:themeColor="text1"/>
          <w:sz w:val="28"/>
          <w:szCs w:val="28"/>
          <w:lang w:eastAsia="en-US"/>
        </w:rPr>
      </w:pPr>
      <w:r w:rsidRPr="00952713">
        <w:rPr>
          <w:rFonts w:eastAsia="Calibri"/>
          <w:color w:val="000000" w:themeColor="text1"/>
          <w:sz w:val="28"/>
          <w:szCs w:val="28"/>
          <w:lang w:eastAsia="en-US"/>
        </w:rPr>
        <w:br w:type="page"/>
      </w:r>
    </w:p>
    <w:p w:rsidR="00195A8F" w:rsidRDefault="00195A8F" w:rsidP="00195A8F">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FC1FBD" w:rsidRPr="00952713" w:rsidRDefault="00FC1FBD" w:rsidP="00952713">
      <w:pPr>
        <w:jc w:val="right"/>
        <w:rPr>
          <w:rFonts w:eastAsia="Calibri"/>
          <w:color w:val="000000" w:themeColor="text1"/>
          <w:sz w:val="28"/>
          <w:szCs w:val="28"/>
          <w:lang w:eastAsia="en-US"/>
        </w:rPr>
      </w:pPr>
    </w:p>
    <w:p w:rsidR="00FC1FBD" w:rsidRPr="00952713" w:rsidRDefault="00FC1FBD" w:rsidP="00952713">
      <w:pPr>
        <w:jc w:val="right"/>
        <w:rPr>
          <w:rFonts w:eastAsia="Calibri"/>
          <w:color w:val="000000" w:themeColor="text1"/>
          <w:sz w:val="28"/>
          <w:szCs w:val="28"/>
          <w:lang w:eastAsia="en-US"/>
        </w:rPr>
      </w:pPr>
    </w:p>
    <w:p w:rsidR="00FC1FBD" w:rsidRPr="00952713" w:rsidRDefault="00FC1FBD"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664384" behindDoc="1" locked="0" layoutInCell="1" allowOverlap="1" wp14:anchorId="718AC52B" wp14:editId="73BB054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C1FBD" w:rsidRPr="00952713" w:rsidRDefault="00FC1FBD" w:rsidP="00952713">
      <w:pPr>
        <w:jc w:val="right"/>
        <w:rPr>
          <w:rFonts w:eastAsia="Calibri"/>
          <w:color w:val="000000" w:themeColor="text1"/>
          <w:sz w:val="28"/>
          <w:szCs w:val="28"/>
          <w:lang w:eastAsia="en-US"/>
        </w:rPr>
      </w:pPr>
    </w:p>
    <w:p w:rsidR="00FC1FBD" w:rsidRPr="00952713" w:rsidRDefault="00FC1FBD"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FC1FBD" w:rsidRPr="00952713" w:rsidRDefault="00FC1FBD"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FC1FBD" w:rsidRPr="00952713" w:rsidRDefault="00FC1FBD"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FC1FBD" w:rsidRPr="00952713" w:rsidRDefault="00FC1FBD"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FC1FBD" w:rsidRPr="00952713" w:rsidRDefault="00FC1FBD"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FC1FBD" w:rsidRPr="00952713" w:rsidRDefault="00FC1FBD" w:rsidP="00952713">
      <w:pPr>
        <w:rPr>
          <w:rFonts w:eastAsia="Calibri"/>
          <w:color w:val="000000" w:themeColor="text1"/>
          <w:sz w:val="28"/>
          <w:szCs w:val="28"/>
          <w:lang w:eastAsia="en-US"/>
        </w:rPr>
      </w:pPr>
    </w:p>
    <w:p w:rsidR="00FC1FBD" w:rsidRPr="00952713" w:rsidRDefault="00FC1FBD"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FC1FBD" w:rsidRPr="00952713" w:rsidRDefault="00FC1FBD" w:rsidP="00952713">
      <w:pPr>
        <w:rPr>
          <w:rFonts w:eastAsia="Calibri"/>
          <w:color w:val="000000" w:themeColor="text1"/>
          <w:sz w:val="28"/>
          <w:szCs w:val="28"/>
          <w:lang w:eastAsia="en-US"/>
        </w:rPr>
      </w:pPr>
    </w:p>
    <w:p w:rsidR="00FC1FBD" w:rsidRPr="00952713" w:rsidRDefault="00FC1FBD"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6B16E0" w:rsidRPr="00952713">
        <w:rPr>
          <w:rFonts w:eastAsia="Calibri"/>
          <w:color w:val="000000" w:themeColor="text1"/>
          <w:sz w:val="28"/>
          <w:szCs w:val="28"/>
          <w:lang w:eastAsia="en-US"/>
        </w:rPr>
        <w:t>254</w:t>
      </w:r>
    </w:p>
    <w:p w:rsidR="00FC1FBD" w:rsidRPr="00952713" w:rsidRDefault="00FC1FBD"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FC1FBD" w:rsidRPr="00952713" w:rsidRDefault="00FC1FBD" w:rsidP="00952713">
      <w:pPr>
        <w:rPr>
          <w:color w:val="000000" w:themeColor="text1"/>
          <w:sz w:val="28"/>
          <w:szCs w:val="28"/>
        </w:rPr>
      </w:pPr>
    </w:p>
    <w:p w:rsidR="00C44749" w:rsidRPr="00952713" w:rsidRDefault="00C44749" w:rsidP="00952713">
      <w:pPr>
        <w:rPr>
          <w:bCs/>
          <w:iCs/>
          <w:color w:val="000000" w:themeColor="text1"/>
          <w:sz w:val="28"/>
          <w:szCs w:val="28"/>
        </w:rPr>
      </w:pPr>
      <w:r w:rsidRPr="00952713">
        <w:rPr>
          <w:bCs/>
          <w:iCs/>
          <w:color w:val="000000" w:themeColor="text1"/>
          <w:sz w:val="28"/>
          <w:szCs w:val="28"/>
        </w:rPr>
        <w:t xml:space="preserve">Про затвердження структури та штатної </w:t>
      </w:r>
    </w:p>
    <w:p w:rsidR="00C44749" w:rsidRPr="00952713" w:rsidRDefault="00C44749" w:rsidP="00952713">
      <w:pPr>
        <w:rPr>
          <w:bCs/>
          <w:iCs/>
          <w:color w:val="000000" w:themeColor="text1"/>
          <w:sz w:val="28"/>
          <w:szCs w:val="28"/>
        </w:rPr>
      </w:pPr>
      <w:r w:rsidRPr="00952713">
        <w:rPr>
          <w:bCs/>
          <w:iCs/>
          <w:color w:val="000000" w:themeColor="text1"/>
          <w:sz w:val="28"/>
          <w:szCs w:val="28"/>
        </w:rPr>
        <w:t xml:space="preserve">чисельності комунальної установи </w:t>
      </w:r>
    </w:p>
    <w:p w:rsidR="00C44749" w:rsidRPr="00952713" w:rsidRDefault="00C44749" w:rsidP="00952713">
      <w:pPr>
        <w:rPr>
          <w:bCs/>
          <w:iCs/>
          <w:color w:val="000000" w:themeColor="text1"/>
          <w:sz w:val="28"/>
          <w:szCs w:val="28"/>
        </w:rPr>
      </w:pPr>
      <w:r w:rsidRPr="00952713">
        <w:rPr>
          <w:bCs/>
          <w:iCs/>
          <w:color w:val="000000" w:themeColor="text1"/>
          <w:sz w:val="28"/>
          <w:szCs w:val="28"/>
        </w:rPr>
        <w:t xml:space="preserve">«Рахівський міський центр комплексної </w:t>
      </w:r>
    </w:p>
    <w:p w:rsidR="00C44749" w:rsidRPr="00952713" w:rsidRDefault="00C44749" w:rsidP="00952713">
      <w:pPr>
        <w:rPr>
          <w:bCs/>
          <w:iCs/>
          <w:color w:val="000000" w:themeColor="text1"/>
          <w:sz w:val="28"/>
          <w:szCs w:val="28"/>
        </w:rPr>
      </w:pPr>
      <w:r w:rsidRPr="00952713">
        <w:rPr>
          <w:bCs/>
          <w:iCs/>
          <w:color w:val="000000" w:themeColor="text1"/>
          <w:sz w:val="28"/>
          <w:szCs w:val="28"/>
        </w:rPr>
        <w:t xml:space="preserve">реабілітації для осіб з інвалідністю» </w:t>
      </w:r>
    </w:p>
    <w:p w:rsidR="00C44749" w:rsidRPr="00952713" w:rsidRDefault="00C44749" w:rsidP="00952713">
      <w:pPr>
        <w:rPr>
          <w:bCs/>
          <w:iCs/>
          <w:color w:val="000000" w:themeColor="text1"/>
          <w:sz w:val="28"/>
          <w:szCs w:val="28"/>
        </w:rPr>
      </w:pPr>
      <w:r w:rsidRPr="00952713">
        <w:rPr>
          <w:bCs/>
          <w:iCs/>
          <w:color w:val="000000" w:themeColor="text1"/>
          <w:sz w:val="28"/>
          <w:szCs w:val="28"/>
        </w:rPr>
        <w:t>Рахівської міської ради</w:t>
      </w:r>
    </w:p>
    <w:p w:rsidR="00C44749" w:rsidRPr="00952713" w:rsidRDefault="00C44749" w:rsidP="00EE19C4">
      <w:pPr>
        <w:rPr>
          <w:color w:val="000000" w:themeColor="text1"/>
          <w:sz w:val="28"/>
          <w:szCs w:val="28"/>
        </w:rPr>
      </w:pPr>
    </w:p>
    <w:p w:rsidR="00C44749" w:rsidRPr="00952713" w:rsidRDefault="00C44749" w:rsidP="00952713">
      <w:pPr>
        <w:tabs>
          <w:tab w:val="left" w:pos="567"/>
        </w:tabs>
        <w:jc w:val="both"/>
        <w:rPr>
          <w:color w:val="000000" w:themeColor="text1"/>
          <w:sz w:val="28"/>
          <w:szCs w:val="28"/>
        </w:rPr>
      </w:pPr>
      <w:r w:rsidRPr="00952713">
        <w:rPr>
          <w:color w:val="000000" w:themeColor="text1"/>
          <w:sz w:val="28"/>
          <w:szCs w:val="28"/>
        </w:rPr>
        <w:tab/>
        <w:t xml:space="preserve">Розглянувши лист комунальної установи «Рахівський міський центр комплексної реабілітації для осіб з інвалідністю» Рахівської міської ради №1-21/104 від 05.07.2021 р., керуючись ст. 26 Закону України «Про місцеве самоврядування в Україні», Рахівська міська рада </w:t>
      </w:r>
    </w:p>
    <w:p w:rsidR="00C44749" w:rsidRPr="00952713" w:rsidRDefault="00C44749" w:rsidP="00952713">
      <w:pPr>
        <w:tabs>
          <w:tab w:val="left" w:pos="567"/>
        </w:tabs>
        <w:jc w:val="both"/>
        <w:rPr>
          <w:color w:val="000000" w:themeColor="text1"/>
          <w:sz w:val="28"/>
          <w:szCs w:val="28"/>
        </w:rPr>
      </w:pPr>
    </w:p>
    <w:p w:rsidR="00C44749" w:rsidRPr="00952713" w:rsidRDefault="00C44749" w:rsidP="00952713">
      <w:pPr>
        <w:tabs>
          <w:tab w:val="left" w:pos="567"/>
        </w:tabs>
        <w:jc w:val="center"/>
        <w:rPr>
          <w:color w:val="000000" w:themeColor="text1"/>
          <w:sz w:val="28"/>
          <w:szCs w:val="28"/>
        </w:rPr>
      </w:pPr>
      <w:r w:rsidRPr="00952713">
        <w:rPr>
          <w:color w:val="000000" w:themeColor="text1"/>
          <w:sz w:val="28"/>
          <w:szCs w:val="28"/>
        </w:rPr>
        <w:t>В И Р І Ш И Л А:</w:t>
      </w:r>
    </w:p>
    <w:p w:rsidR="00C44749" w:rsidRPr="00952713" w:rsidRDefault="00C44749" w:rsidP="00952713">
      <w:pPr>
        <w:pStyle w:val="21"/>
        <w:ind w:right="0" w:firstLine="0"/>
        <w:rPr>
          <w:color w:val="000000" w:themeColor="text1"/>
          <w:szCs w:val="28"/>
        </w:rPr>
      </w:pPr>
    </w:p>
    <w:p w:rsidR="00C44749" w:rsidRPr="00952713" w:rsidRDefault="00C44749" w:rsidP="00952713">
      <w:pPr>
        <w:jc w:val="both"/>
        <w:rPr>
          <w:color w:val="000000" w:themeColor="text1"/>
          <w:sz w:val="28"/>
          <w:szCs w:val="28"/>
        </w:rPr>
      </w:pPr>
      <w:r w:rsidRPr="00952713">
        <w:rPr>
          <w:color w:val="000000" w:themeColor="text1"/>
          <w:sz w:val="28"/>
          <w:szCs w:val="28"/>
        </w:rPr>
        <w:tab/>
        <w:t xml:space="preserve">1.Затвердити структуру та штатну чисельність комунальної установи </w:t>
      </w:r>
      <w:r w:rsidRPr="00952713">
        <w:rPr>
          <w:bCs/>
          <w:iCs/>
          <w:color w:val="000000" w:themeColor="text1"/>
          <w:sz w:val="28"/>
          <w:szCs w:val="28"/>
        </w:rPr>
        <w:t>«Рахівський міський центр комплексної реабілітації для осіб з інвалідністю» Рахівської міської ради, згідно додатку</w:t>
      </w:r>
    </w:p>
    <w:p w:rsidR="00C44749" w:rsidRPr="00952713" w:rsidRDefault="00C44749" w:rsidP="00952713">
      <w:pPr>
        <w:pStyle w:val="21"/>
        <w:tabs>
          <w:tab w:val="left" w:pos="567"/>
          <w:tab w:val="left" w:pos="993"/>
        </w:tabs>
        <w:ind w:right="0" w:firstLine="0"/>
        <w:rPr>
          <w:color w:val="000000" w:themeColor="text1"/>
          <w:szCs w:val="28"/>
        </w:rPr>
      </w:pPr>
    </w:p>
    <w:p w:rsidR="00C44749" w:rsidRPr="00952713" w:rsidRDefault="00C44749" w:rsidP="00952713">
      <w:pPr>
        <w:pStyle w:val="21"/>
        <w:tabs>
          <w:tab w:val="left" w:pos="567"/>
          <w:tab w:val="left" w:pos="993"/>
        </w:tabs>
        <w:ind w:right="0" w:firstLine="0"/>
        <w:rPr>
          <w:color w:val="000000" w:themeColor="text1"/>
          <w:szCs w:val="28"/>
        </w:rPr>
      </w:pPr>
    </w:p>
    <w:p w:rsidR="00C44749" w:rsidRPr="00952713" w:rsidRDefault="00C44749" w:rsidP="00952713">
      <w:pPr>
        <w:rPr>
          <w:color w:val="000000" w:themeColor="text1"/>
          <w:sz w:val="28"/>
          <w:szCs w:val="28"/>
        </w:rPr>
      </w:pPr>
      <w:r w:rsidRPr="00952713">
        <w:rPr>
          <w:color w:val="000000" w:themeColor="text1"/>
          <w:sz w:val="28"/>
          <w:szCs w:val="28"/>
        </w:rPr>
        <w:t>Міський голова                                                                          В.МЕДВІДЬ</w:t>
      </w:r>
    </w:p>
    <w:p w:rsidR="00C44749" w:rsidRPr="00952713" w:rsidRDefault="00C44749" w:rsidP="00952713">
      <w:pPr>
        <w:rPr>
          <w:color w:val="000000" w:themeColor="text1"/>
          <w:sz w:val="28"/>
          <w:szCs w:val="28"/>
        </w:rPr>
      </w:pPr>
    </w:p>
    <w:p w:rsidR="00195A8F" w:rsidRDefault="00195A8F" w:rsidP="00195A8F">
      <w:pPr>
        <w:rPr>
          <w:color w:val="000000" w:themeColor="text1"/>
          <w:sz w:val="28"/>
          <w:szCs w:val="28"/>
        </w:rPr>
      </w:pPr>
      <w:r>
        <w:rPr>
          <w:color w:val="000000" w:themeColor="text1"/>
          <w:sz w:val="28"/>
          <w:szCs w:val="28"/>
        </w:rPr>
        <w:t>Згідно з оригіналом:</w:t>
      </w:r>
    </w:p>
    <w:p w:rsidR="00195A8F" w:rsidRDefault="00195A8F" w:rsidP="00195A8F">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C44749" w:rsidRPr="00952713" w:rsidRDefault="00C44749" w:rsidP="00952713">
      <w:pPr>
        <w:rPr>
          <w:b/>
          <w:bCs/>
          <w:color w:val="000000" w:themeColor="text1"/>
          <w:sz w:val="28"/>
          <w:szCs w:val="28"/>
        </w:rPr>
      </w:pPr>
    </w:p>
    <w:p w:rsidR="00C44749" w:rsidRPr="00952713" w:rsidRDefault="00C44749" w:rsidP="00952713">
      <w:pPr>
        <w:rPr>
          <w:b/>
          <w:bCs/>
          <w:color w:val="000000" w:themeColor="text1"/>
          <w:sz w:val="28"/>
          <w:szCs w:val="28"/>
        </w:rPr>
      </w:pPr>
      <w:r w:rsidRPr="00952713">
        <w:rPr>
          <w:b/>
          <w:bCs/>
          <w:color w:val="000000" w:themeColor="text1"/>
          <w:sz w:val="28"/>
          <w:szCs w:val="28"/>
        </w:rPr>
        <w:br w:type="page"/>
      </w:r>
    </w:p>
    <w:p w:rsidR="00844A06" w:rsidRPr="00952713" w:rsidRDefault="00844A06" w:rsidP="00952713">
      <w:pPr>
        <w:rPr>
          <w:color w:val="000000" w:themeColor="text1"/>
        </w:rPr>
      </w:pPr>
    </w:p>
    <w:tbl>
      <w:tblPr>
        <w:tblW w:w="0" w:type="auto"/>
        <w:jc w:val="right"/>
        <w:tblInd w:w="-207" w:type="dxa"/>
        <w:tblLook w:val="01E0" w:firstRow="1" w:lastRow="1" w:firstColumn="1" w:lastColumn="1" w:noHBand="0" w:noVBand="0"/>
      </w:tblPr>
      <w:tblGrid>
        <w:gridCol w:w="3267"/>
      </w:tblGrid>
      <w:tr w:rsidR="00844A06" w:rsidRPr="00952713" w:rsidTr="00844A06">
        <w:trPr>
          <w:trHeight w:val="1292"/>
          <w:jc w:val="right"/>
        </w:trPr>
        <w:tc>
          <w:tcPr>
            <w:tcW w:w="3267" w:type="dxa"/>
          </w:tcPr>
          <w:p w:rsidR="00844A06" w:rsidRPr="00952713" w:rsidRDefault="00844A06" w:rsidP="00952713">
            <w:pPr>
              <w:rPr>
                <w:rFonts w:eastAsiaTheme="minorEastAsia"/>
                <w:color w:val="000000" w:themeColor="text1"/>
                <w:lang w:eastAsia="ar-SA"/>
              </w:rPr>
            </w:pPr>
            <w:r w:rsidRPr="00952713">
              <w:rPr>
                <w:color w:val="000000" w:themeColor="text1"/>
              </w:rPr>
              <w:br w:type="page"/>
            </w:r>
            <w:r w:rsidRPr="00952713">
              <w:rPr>
                <w:color w:val="000000" w:themeColor="text1"/>
              </w:rPr>
              <w:br w:type="page"/>
            </w:r>
            <w:r w:rsidRPr="00952713">
              <w:rPr>
                <w:color w:val="000000" w:themeColor="text1"/>
              </w:rPr>
              <w:br w:type="page"/>
            </w:r>
            <w:r w:rsidRPr="00952713">
              <w:rPr>
                <w:b/>
                <w:color w:val="000000" w:themeColor="text1"/>
              </w:rPr>
              <w:br w:type="page"/>
            </w:r>
            <w:r w:rsidRPr="00952713">
              <w:rPr>
                <w:color w:val="000000" w:themeColor="text1"/>
                <w:lang w:eastAsia="en-US"/>
              </w:rPr>
              <w:t xml:space="preserve">           Додаток                                                                              до рішення міської ради  </w:t>
            </w:r>
          </w:p>
          <w:p w:rsidR="00844A06" w:rsidRPr="00952713" w:rsidRDefault="00844A06" w:rsidP="00952713">
            <w:pPr>
              <w:rPr>
                <w:rFonts w:eastAsia="Calibri"/>
                <w:color w:val="000000" w:themeColor="text1"/>
                <w:lang w:eastAsia="en-US"/>
              </w:rPr>
            </w:pPr>
            <w:r w:rsidRPr="00952713">
              <w:rPr>
                <w:color w:val="000000" w:themeColor="text1"/>
                <w:lang w:eastAsia="en-US"/>
              </w:rPr>
              <w:t>15-ої сесії 8-го скликання                                                                                                 від 07.09 .2021 р. №254</w:t>
            </w:r>
          </w:p>
          <w:p w:rsidR="00844A06" w:rsidRPr="00952713" w:rsidRDefault="00844A06" w:rsidP="00952713">
            <w:pPr>
              <w:suppressAutoHyphens/>
              <w:rPr>
                <w:rFonts w:eastAsiaTheme="minorEastAsia"/>
                <w:color w:val="000000" w:themeColor="text1"/>
                <w:lang w:eastAsia="en-US"/>
              </w:rPr>
            </w:pPr>
          </w:p>
        </w:tc>
      </w:tr>
    </w:tbl>
    <w:p w:rsidR="00844A06" w:rsidRPr="00952713" w:rsidRDefault="00844A06" w:rsidP="00952713">
      <w:pPr>
        <w:rPr>
          <w:rFonts w:eastAsiaTheme="minorEastAsia"/>
          <w:color w:val="000000" w:themeColor="text1"/>
          <w:sz w:val="28"/>
          <w:szCs w:val="28"/>
          <w:lang w:eastAsia="uk-UA"/>
        </w:rPr>
      </w:pPr>
    </w:p>
    <w:p w:rsidR="00C44749" w:rsidRPr="00952713" w:rsidRDefault="00C44749" w:rsidP="00952713">
      <w:pPr>
        <w:jc w:val="center"/>
        <w:rPr>
          <w:b/>
          <w:sz w:val="28"/>
          <w:szCs w:val="28"/>
        </w:rPr>
      </w:pPr>
    </w:p>
    <w:p w:rsidR="00C44749" w:rsidRPr="00952713" w:rsidRDefault="00C44749" w:rsidP="00952713">
      <w:pPr>
        <w:jc w:val="center"/>
        <w:rPr>
          <w:b/>
          <w:sz w:val="28"/>
          <w:szCs w:val="28"/>
        </w:rPr>
      </w:pPr>
      <w:r w:rsidRPr="00952713">
        <w:rPr>
          <w:b/>
          <w:sz w:val="28"/>
          <w:szCs w:val="28"/>
        </w:rPr>
        <w:t>СТРУКТУРА ТА ШТАТНА ЧИСЕЛЬНІСТЬ</w:t>
      </w:r>
    </w:p>
    <w:p w:rsidR="00C44749" w:rsidRPr="00952713" w:rsidRDefault="00C44749" w:rsidP="00952713">
      <w:pPr>
        <w:jc w:val="center"/>
        <w:rPr>
          <w:b/>
          <w:sz w:val="28"/>
          <w:szCs w:val="28"/>
        </w:rPr>
      </w:pPr>
      <w:r w:rsidRPr="00952713">
        <w:rPr>
          <w:b/>
          <w:sz w:val="28"/>
          <w:szCs w:val="28"/>
        </w:rPr>
        <w:t>КОМУНАЛЬНОЇ УСТАНОВИ</w:t>
      </w:r>
    </w:p>
    <w:p w:rsidR="00C44749" w:rsidRPr="00952713" w:rsidRDefault="00C44749" w:rsidP="00952713">
      <w:pPr>
        <w:jc w:val="center"/>
        <w:rPr>
          <w:b/>
          <w:sz w:val="28"/>
          <w:szCs w:val="28"/>
        </w:rPr>
      </w:pPr>
      <w:r w:rsidRPr="00952713">
        <w:rPr>
          <w:b/>
          <w:sz w:val="28"/>
          <w:szCs w:val="28"/>
        </w:rPr>
        <w:t xml:space="preserve">«РАХІВСЬКИЙ МІСЬКИЙ ЦЕНТР КОМПЛЕКСНОЇ </w:t>
      </w:r>
    </w:p>
    <w:p w:rsidR="00C44749" w:rsidRPr="00952713" w:rsidRDefault="00C44749" w:rsidP="00952713">
      <w:pPr>
        <w:jc w:val="center"/>
        <w:rPr>
          <w:b/>
          <w:sz w:val="28"/>
          <w:szCs w:val="28"/>
        </w:rPr>
      </w:pPr>
      <w:r w:rsidRPr="00952713">
        <w:rPr>
          <w:b/>
          <w:sz w:val="28"/>
          <w:szCs w:val="28"/>
        </w:rPr>
        <w:t xml:space="preserve">РЕАБІЛІТАЦІЇ  ДЛЯ ОСІБ З ІНВАЛІДНІСТЮ» </w:t>
      </w:r>
    </w:p>
    <w:p w:rsidR="00C44749" w:rsidRPr="00952713" w:rsidRDefault="00C44749" w:rsidP="00952713">
      <w:pPr>
        <w:jc w:val="center"/>
        <w:rPr>
          <w:b/>
          <w:sz w:val="28"/>
          <w:szCs w:val="28"/>
        </w:rPr>
      </w:pPr>
      <w:r w:rsidRPr="00952713">
        <w:rPr>
          <w:b/>
          <w:sz w:val="28"/>
          <w:szCs w:val="28"/>
        </w:rPr>
        <w:t>РАХІВСЬКОЇ МІСЬКОЇ РАДИ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940"/>
        <w:gridCol w:w="2160"/>
      </w:tblGrid>
      <w:tr w:rsidR="00C44749" w:rsidRPr="00952713" w:rsidTr="00C44749">
        <w:tc>
          <w:tcPr>
            <w:tcW w:w="108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 з/п</w:t>
            </w:r>
          </w:p>
        </w:tc>
        <w:tc>
          <w:tcPr>
            <w:tcW w:w="594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Посада</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Кількість штатних одиниць</w:t>
            </w:r>
          </w:p>
        </w:tc>
      </w:tr>
      <w:tr w:rsidR="00C44749" w:rsidRPr="00952713" w:rsidTr="00C44749">
        <w:trPr>
          <w:trHeight w:val="134"/>
        </w:trPr>
        <w:tc>
          <w:tcPr>
            <w:tcW w:w="108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1</w:t>
            </w:r>
          </w:p>
        </w:tc>
        <w:tc>
          <w:tcPr>
            <w:tcW w:w="594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2</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3</w:t>
            </w:r>
          </w:p>
        </w:tc>
      </w:tr>
      <w:tr w:rsidR="00C44749" w:rsidRPr="00952713" w:rsidTr="00C44749">
        <w:tc>
          <w:tcPr>
            <w:tcW w:w="9180" w:type="dxa"/>
            <w:gridSpan w:val="3"/>
            <w:tcBorders>
              <w:top w:val="single" w:sz="4" w:space="0" w:color="auto"/>
              <w:left w:val="single" w:sz="4" w:space="0" w:color="auto"/>
              <w:bottom w:val="single" w:sz="4" w:space="0" w:color="auto"/>
              <w:right w:val="single" w:sz="4" w:space="0" w:color="auto"/>
            </w:tcBorders>
            <w:vAlign w:val="center"/>
            <w:hideMark/>
          </w:tcPr>
          <w:p w:rsidR="00C44749" w:rsidRPr="00952713" w:rsidRDefault="00C44749" w:rsidP="00952713">
            <w:pPr>
              <w:suppressAutoHyphens/>
              <w:jc w:val="center"/>
              <w:rPr>
                <w:b/>
                <w:sz w:val="28"/>
                <w:szCs w:val="28"/>
                <w:lang w:eastAsia="en-US"/>
              </w:rPr>
            </w:pPr>
            <w:r w:rsidRPr="00952713">
              <w:rPr>
                <w:b/>
                <w:sz w:val="28"/>
                <w:szCs w:val="28"/>
              </w:rPr>
              <w:t>Адміністративно-управлінський апарат</w:t>
            </w:r>
          </w:p>
        </w:tc>
      </w:tr>
      <w:tr w:rsidR="00C44749" w:rsidRPr="00952713" w:rsidTr="00C44749">
        <w:tc>
          <w:tcPr>
            <w:tcW w:w="108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1.</w:t>
            </w:r>
          </w:p>
        </w:tc>
        <w:tc>
          <w:tcPr>
            <w:tcW w:w="594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rPr>
                <w:sz w:val="28"/>
                <w:szCs w:val="28"/>
                <w:lang w:eastAsia="en-US"/>
              </w:rPr>
            </w:pPr>
            <w:r w:rsidRPr="00952713">
              <w:rPr>
                <w:sz w:val="28"/>
                <w:szCs w:val="28"/>
              </w:rPr>
              <w:t>Директор</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1</w:t>
            </w:r>
          </w:p>
        </w:tc>
      </w:tr>
      <w:tr w:rsidR="00C44749" w:rsidRPr="00952713" w:rsidTr="00C44749">
        <w:tc>
          <w:tcPr>
            <w:tcW w:w="108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2.</w:t>
            </w:r>
          </w:p>
        </w:tc>
        <w:tc>
          <w:tcPr>
            <w:tcW w:w="594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rPr>
                <w:sz w:val="28"/>
                <w:szCs w:val="28"/>
                <w:lang w:eastAsia="en-US"/>
              </w:rPr>
            </w:pPr>
            <w:r w:rsidRPr="00952713">
              <w:rPr>
                <w:sz w:val="28"/>
                <w:szCs w:val="28"/>
              </w:rPr>
              <w:t>Головний бухгалтер</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0,75</w:t>
            </w:r>
          </w:p>
        </w:tc>
      </w:tr>
      <w:tr w:rsidR="00C44749" w:rsidRPr="00952713" w:rsidTr="00C44749">
        <w:tc>
          <w:tcPr>
            <w:tcW w:w="7020" w:type="dxa"/>
            <w:gridSpan w:val="2"/>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b/>
                <w:sz w:val="28"/>
                <w:szCs w:val="28"/>
                <w:lang w:eastAsia="en-US"/>
              </w:rPr>
            </w:pPr>
            <w:r w:rsidRPr="00952713">
              <w:rPr>
                <w:b/>
                <w:sz w:val="28"/>
                <w:szCs w:val="28"/>
              </w:rPr>
              <w:t>Разом:</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b/>
                <w:sz w:val="28"/>
                <w:szCs w:val="28"/>
                <w:lang w:eastAsia="en-US"/>
              </w:rPr>
            </w:pPr>
            <w:r w:rsidRPr="00952713">
              <w:rPr>
                <w:b/>
                <w:sz w:val="28"/>
                <w:szCs w:val="28"/>
              </w:rPr>
              <w:t>1,75</w:t>
            </w:r>
          </w:p>
        </w:tc>
      </w:tr>
      <w:tr w:rsidR="00C44749" w:rsidRPr="00952713" w:rsidTr="00C44749">
        <w:tc>
          <w:tcPr>
            <w:tcW w:w="9180" w:type="dxa"/>
            <w:gridSpan w:val="3"/>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b/>
                <w:sz w:val="28"/>
                <w:szCs w:val="28"/>
                <w:lang w:eastAsia="en-US"/>
              </w:rPr>
            </w:pPr>
            <w:r w:rsidRPr="00952713">
              <w:rPr>
                <w:b/>
                <w:sz w:val="28"/>
                <w:szCs w:val="28"/>
              </w:rPr>
              <w:t xml:space="preserve">Відділення соціальної, психолого-педагогічної реабілітації </w:t>
            </w:r>
          </w:p>
        </w:tc>
      </w:tr>
      <w:tr w:rsidR="00C44749" w:rsidRPr="00952713" w:rsidTr="00C44749">
        <w:tc>
          <w:tcPr>
            <w:tcW w:w="108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1.</w:t>
            </w:r>
          </w:p>
        </w:tc>
        <w:tc>
          <w:tcPr>
            <w:tcW w:w="594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rPr>
                <w:sz w:val="28"/>
                <w:szCs w:val="28"/>
                <w:lang w:eastAsia="en-US"/>
              </w:rPr>
            </w:pPr>
            <w:r w:rsidRPr="00952713">
              <w:rPr>
                <w:sz w:val="28"/>
                <w:szCs w:val="28"/>
              </w:rPr>
              <w:t>Вихователь соціальний по роботі з дітьми-інвалідністю</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1</w:t>
            </w:r>
          </w:p>
        </w:tc>
      </w:tr>
      <w:tr w:rsidR="00C44749" w:rsidRPr="00952713" w:rsidTr="00C44749">
        <w:tc>
          <w:tcPr>
            <w:tcW w:w="108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2.</w:t>
            </w:r>
          </w:p>
        </w:tc>
        <w:tc>
          <w:tcPr>
            <w:tcW w:w="594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rPr>
                <w:sz w:val="28"/>
                <w:szCs w:val="28"/>
                <w:lang w:eastAsia="en-US"/>
              </w:rPr>
            </w:pPr>
            <w:r w:rsidRPr="00952713">
              <w:rPr>
                <w:sz w:val="28"/>
                <w:szCs w:val="28"/>
              </w:rPr>
              <w:t>Асистент вихователя соціального по роботі з дітьми з інвалідністю</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0.5</w:t>
            </w:r>
          </w:p>
        </w:tc>
      </w:tr>
      <w:tr w:rsidR="00C44749" w:rsidRPr="00952713" w:rsidTr="00C44749">
        <w:tc>
          <w:tcPr>
            <w:tcW w:w="108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3.</w:t>
            </w:r>
          </w:p>
        </w:tc>
        <w:tc>
          <w:tcPr>
            <w:tcW w:w="594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rPr>
                <w:sz w:val="28"/>
                <w:szCs w:val="28"/>
                <w:lang w:eastAsia="en-US"/>
              </w:rPr>
            </w:pPr>
            <w:r w:rsidRPr="00952713">
              <w:rPr>
                <w:sz w:val="28"/>
                <w:szCs w:val="28"/>
              </w:rPr>
              <w:t>Вчитель-логопед (для дітей)</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0,5</w:t>
            </w:r>
          </w:p>
        </w:tc>
      </w:tr>
      <w:tr w:rsidR="00C44749" w:rsidRPr="00952713" w:rsidTr="00C44749">
        <w:tc>
          <w:tcPr>
            <w:tcW w:w="108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4.</w:t>
            </w:r>
          </w:p>
        </w:tc>
        <w:tc>
          <w:tcPr>
            <w:tcW w:w="594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rPr>
                <w:sz w:val="28"/>
                <w:szCs w:val="28"/>
                <w:lang w:eastAsia="en-US"/>
              </w:rPr>
            </w:pPr>
            <w:r w:rsidRPr="00952713">
              <w:rPr>
                <w:sz w:val="28"/>
                <w:szCs w:val="28"/>
              </w:rPr>
              <w:t>Практичний психолог (для дітей)</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0,5</w:t>
            </w:r>
          </w:p>
        </w:tc>
      </w:tr>
      <w:tr w:rsidR="00C44749" w:rsidRPr="00952713" w:rsidTr="00C44749">
        <w:tc>
          <w:tcPr>
            <w:tcW w:w="7020" w:type="dxa"/>
            <w:gridSpan w:val="2"/>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b/>
                <w:sz w:val="28"/>
                <w:szCs w:val="28"/>
                <w:lang w:eastAsia="en-US"/>
              </w:rPr>
            </w:pPr>
            <w:r w:rsidRPr="00952713">
              <w:rPr>
                <w:b/>
                <w:sz w:val="28"/>
                <w:szCs w:val="28"/>
              </w:rPr>
              <w:t>Разом:</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b/>
                <w:sz w:val="28"/>
                <w:szCs w:val="28"/>
                <w:lang w:eastAsia="en-US"/>
              </w:rPr>
            </w:pPr>
            <w:r w:rsidRPr="00952713">
              <w:rPr>
                <w:b/>
                <w:sz w:val="28"/>
                <w:szCs w:val="28"/>
              </w:rPr>
              <w:t>2,5</w:t>
            </w:r>
          </w:p>
        </w:tc>
      </w:tr>
      <w:tr w:rsidR="00C44749" w:rsidRPr="00952713" w:rsidTr="00C44749">
        <w:tc>
          <w:tcPr>
            <w:tcW w:w="9180" w:type="dxa"/>
            <w:gridSpan w:val="3"/>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b/>
                <w:sz w:val="28"/>
                <w:szCs w:val="28"/>
                <w:lang w:eastAsia="en-US"/>
              </w:rPr>
            </w:pPr>
            <w:r w:rsidRPr="00952713">
              <w:rPr>
                <w:b/>
                <w:sz w:val="28"/>
                <w:szCs w:val="28"/>
              </w:rPr>
              <w:t xml:space="preserve">Відділення фізичної реабілітації та медичного спостереження </w:t>
            </w:r>
          </w:p>
        </w:tc>
      </w:tr>
      <w:tr w:rsidR="00C44749" w:rsidRPr="00952713" w:rsidTr="00C44749">
        <w:tc>
          <w:tcPr>
            <w:tcW w:w="108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1.</w:t>
            </w:r>
          </w:p>
        </w:tc>
        <w:tc>
          <w:tcPr>
            <w:tcW w:w="594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rPr>
                <w:sz w:val="28"/>
                <w:szCs w:val="28"/>
                <w:lang w:eastAsia="en-US"/>
              </w:rPr>
            </w:pPr>
            <w:r w:rsidRPr="00952713">
              <w:rPr>
                <w:sz w:val="28"/>
                <w:szCs w:val="28"/>
              </w:rPr>
              <w:t>Лікар-невропатолог</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0,25</w:t>
            </w:r>
          </w:p>
        </w:tc>
      </w:tr>
      <w:tr w:rsidR="00C44749" w:rsidRPr="00952713" w:rsidTr="00C44749">
        <w:tc>
          <w:tcPr>
            <w:tcW w:w="108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2.</w:t>
            </w:r>
          </w:p>
        </w:tc>
        <w:tc>
          <w:tcPr>
            <w:tcW w:w="594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rPr>
                <w:sz w:val="28"/>
                <w:szCs w:val="28"/>
                <w:lang w:eastAsia="en-US"/>
              </w:rPr>
            </w:pPr>
            <w:r w:rsidRPr="00952713">
              <w:rPr>
                <w:sz w:val="28"/>
                <w:szCs w:val="28"/>
              </w:rPr>
              <w:t>Сестра медична з масажу</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0,5</w:t>
            </w:r>
          </w:p>
        </w:tc>
      </w:tr>
      <w:tr w:rsidR="00C44749" w:rsidRPr="00952713" w:rsidTr="00C44749">
        <w:tc>
          <w:tcPr>
            <w:tcW w:w="108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3.</w:t>
            </w:r>
          </w:p>
        </w:tc>
        <w:tc>
          <w:tcPr>
            <w:tcW w:w="594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rPr>
                <w:sz w:val="28"/>
                <w:szCs w:val="28"/>
                <w:lang w:eastAsia="en-US"/>
              </w:rPr>
            </w:pPr>
            <w:r w:rsidRPr="00952713">
              <w:rPr>
                <w:sz w:val="28"/>
                <w:szCs w:val="28"/>
              </w:rPr>
              <w:t>Фахівець з фізичної реабілітації</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1</w:t>
            </w:r>
          </w:p>
        </w:tc>
      </w:tr>
      <w:tr w:rsidR="00C44749" w:rsidRPr="00952713" w:rsidTr="00C44749">
        <w:tc>
          <w:tcPr>
            <w:tcW w:w="7020" w:type="dxa"/>
            <w:gridSpan w:val="2"/>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b/>
                <w:sz w:val="28"/>
                <w:szCs w:val="28"/>
                <w:lang w:eastAsia="en-US"/>
              </w:rPr>
            </w:pPr>
            <w:r w:rsidRPr="00952713">
              <w:rPr>
                <w:b/>
                <w:sz w:val="28"/>
                <w:szCs w:val="28"/>
              </w:rPr>
              <w:t>Разом:</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b/>
                <w:sz w:val="28"/>
                <w:szCs w:val="28"/>
                <w:lang w:eastAsia="en-US"/>
              </w:rPr>
            </w:pPr>
            <w:r w:rsidRPr="00952713">
              <w:rPr>
                <w:b/>
                <w:sz w:val="28"/>
                <w:szCs w:val="28"/>
              </w:rPr>
              <w:t>1,75</w:t>
            </w:r>
          </w:p>
        </w:tc>
      </w:tr>
      <w:tr w:rsidR="00C44749" w:rsidRPr="00952713" w:rsidTr="00C44749">
        <w:tc>
          <w:tcPr>
            <w:tcW w:w="9180" w:type="dxa"/>
            <w:gridSpan w:val="3"/>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b/>
                <w:sz w:val="28"/>
                <w:szCs w:val="28"/>
                <w:lang w:eastAsia="en-US"/>
              </w:rPr>
            </w:pPr>
            <w:proofErr w:type="spellStart"/>
            <w:r w:rsidRPr="00952713">
              <w:rPr>
                <w:b/>
                <w:sz w:val="28"/>
                <w:szCs w:val="28"/>
              </w:rPr>
              <w:t>Господарсько</w:t>
            </w:r>
            <w:proofErr w:type="spellEnd"/>
            <w:r w:rsidRPr="00952713">
              <w:rPr>
                <w:b/>
                <w:sz w:val="28"/>
                <w:szCs w:val="28"/>
              </w:rPr>
              <w:t xml:space="preserve"> обслуговуючий персонал</w:t>
            </w:r>
          </w:p>
        </w:tc>
      </w:tr>
      <w:tr w:rsidR="00C44749" w:rsidRPr="00952713" w:rsidTr="00C44749">
        <w:tc>
          <w:tcPr>
            <w:tcW w:w="108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1.</w:t>
            </w:r>
          </w:p>
        </w:tc>
        <w:tc>
          <w:tcPr>
            <w:tcW w:w="594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rPr>
                <w:sz w:val="28"/>
                <w:szCs w:val="28"/>
                <w:lang w:eastAsia="en-US"/>
              </w:rPr>
            </w:pPr>
            <w:r w:rsidRPr="00952713">
              <w:rPr>
                <w:sz w:val="28"/>
                <w:szCs w:val="28"/>
              </w:rPr>
              <w:t>Прибиральник службових приміщень</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sz w:val="28"/>
                <w:szCs w:val="28"/>
                <w:lang w:eastAsia="en-US"/>
              </w:rPr>
            </w:pPr>
            <w:r w:rsidRPr="00952713">
              <w:rPr>
                <w:sz w:val="28"/>
                <w:szCs w:val="28"/>
              </w:rPr>
              <w:t>0.5</w:t>
            </w:r>
          </w:p>
        </w:tc>
      </w:tr>
      <w:tr w:rsidR="00C44749" w:rsidRPr="00952713" w:rsidTr="00C44749">
        <w:tc>
          <w:tcPr>
            <w:tcW w:w="7020" w:type="dxa"/>
            <w:gridSpan w:val="2"/>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b/>
                <w:sz w:val="28"/>
                <w:szCs w:val="28"/>
                <w:lang w:eastAsia="en-US"/>
              </w:rPr>
            </w:pPr>
            <w:r w:rsidRPr="00952713">
              <w:rPr>
                <w:b/>
                <w:sz w:val="28"/>
                <w:szCs w:val="28"/>
              </w:rPr>
              <w:t>Разом:</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b/>
                <w:sz w:val="28"/>
                <w:szCs w:val="28"/>
                <w:lang w:eastAsia="en-US"/>
              </w:rPr>
            </w:pPr>
            <w:r w:rsidRPr="00952713">
              <w:rPr>
                <w:b/>
                <w:sz w:val="28"/>
                <w:szCs w:val="28"/>
              </w:rPr>
              <w:t>0,5</w:t>
            </w:r>
          </w:p>
        </w:tc>
      </w:tr>
      <w:tr w:rsidR="00C44749" w:rsidRPr="00952713" w:rsidTr="00C44749">
        <w:tc>
          <w:tcPr>
            <w:tcW w:w="7020" w:type="dxa"/>
            <w:gridSpan w:val="2"/>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b/>
                <w:sz w:val="28"/>
                <w:szCs w:val="28"/>
                <w:lang w:eastAsia="en-US"/>
              </w:rPr>
            </w:pPr>
            <w:r w:rsidRPr="00952713">
              <w:rPr>
                <w:b/>
                <w:sz w:val="28"/>
                <w:szCs w:val="28"/>
              </w:rPr>
              <w:t>Всього разом:</w:t>
            </w:r>
          </w:p>
        </w:tc>
        <w:tc>
          <w:tcPr>
            <w:tcW w:w="2160" w:type="dxa"/>
            <w:tcBorders>
              <w:top w:val="single" w:sz="4" w:space="0" w:color="auto"/>
              <w:left w:val="single" w:sz="4" w:space="0" w:color="auto"/>
              <w:bottom w:val="single" w:sz="4" w:space="0" w:color="auto"/>
              <w:right w:val="single" w:sz="4" w:space="0" w:color="auto"/>
            </w:tcBorders>
            <w:hideMark/>
          </w:tcPr>
          <w:p w:rsidR="00C44749" w:rsidRPr="00952713" w:rsidRDefault="00C44749" w:rsidP="00952713">
            <w:pPr>
              <w:suppressAutoHyphens/>
              <w:jc w:val="center"/>
              <w:rPr>
                <w:b/>
                <w:sz w:val="28"/>
                <w:szCs w:val="28"/>
                <w:lang w:eastAsia="en-US"/>
              </w:rPr>
            </w:pPr>
            <w:r w:rsidRPr="00952713">
              <w:rPr>
                <w:b/>
                <w:sz w:val="28"/>
                <w:szCs w:val="28"/>
              </w:rPr>
              <w:t>6,5</w:t>
            </w:r>
          </w:p>
        </w:tc>
      </w:tr>
    </w:tbl>
    <w:p w:rsidR="00C44749" w:rsidRPr="00952713" w:rsidRDefault="00C44749" w:rsidP="00952713">
      <w:pPr>
        <w:rPr>
          <w:color w:val="000000" w:themeColor="text1"/>
          <w:sz w:val="28"/>
          <w:szCs w:val="28"/>
          <w:lang w:eastAsia="uk-UA"/>
        </w:rPr>
      </w:pPr>
      <w:r w:rsidRPr="00952713">
        <w:rPr>
          <w:color w:val="000000" w:themeColor="text1"/>
          <w:sz w:val="28"/>
          <w:szCs w:val="28"/>
          <w:lang w:eastAsia="uk-UA"/>
        </w:rPr>
        <w:t xml:space="preserve"> </w:t>
      </w:r>
    </w:p>
    <w:p w:rsidR="00C44749" w:rsidRPr="00952713" w:rsidRDefault="00C44749" w:rsidP="00952713">
      <w:pPr>
        <w:rPr>
          <w:color w:val="000000" w:themeColor="text1"/>
          <w:sz w:val="28"/>
          <w:szCs w:val="28"/>
          <w:lang w:eastAsia="uk-UA"/>
        </w:rPr>
      </w:pPr>
    </w:p>
    <w:p w:rsidR="00C44749" w:rsidRPr="00952713" w:rsidRDefault="00C44749" w:rsidP="00952713">
      <w:pPr>
        <w:rPr>
          <w:color w:val="000000" w:themeColor="text1"/>
          <w:sz w:val="28"/>
          <w:szCs w:val="28"/>
          <w:lang w:eastAsia="uk-UA"/>
        </w:rPr>
      </w:pPr>
    </w:p>
    <w:p w:rsidR="00C44749" w:rsidRPr="00952713" w:rsidRDefault="00C44749" w:rsidP="00952713">
      <w:pPr>
        <w:rPr>
          <w:color w:val="000000" w:themeColor="text1"/>
          <w:sz w:val="28"/>
          <w:szCs w:val="28"/>
          <w:lang w:eastAsia="uk-UA"/>
        </w:rPr>
      </w:pPr>
      <w:r w:rsidRPr="00952713">
        <w:rPr>
          <w:color w:val="000000" w:themeColor="text1"/>
          <w:sz w:val="28"/>
          <w:szCs w:val="28"/>
          <w:lang w:eastAsia="uk-UA"/>
        </w:rPr>
        <w:t>Секретар ради</w:t>
      </w:r>
      <w:r w:rsidRPr="00952713">
        <w:rPr>
          <w:color w:val="000000" w:themeColor="text1"/>
          <w:sz w:val="28"/>
          <w:szCs w:val="28"/>
          <w:lang w:eastAsia="uk-UA"/>
        </w:rPr>
        <w:tab/>
      </w:r>
      <w:r w:rsidRPr="00952713">
        <w:rPr>
          <w:color w:val="000000" w:themeColor="text1"/>
          <w:sz w:val="28"/>
          <w:szCs w:val="28"/>
          <w:lang w:eastAsia="uk-UA"/>
        </w:rPr>
        <w:tab/>
      </w:r>
      <w:r w:rsidRPr="00952713">
        <w:rPr>
          <w:color w:val="000000" w:themeColor="text1"/>
          <w:sz w:val="28"/>
          <w:szCs w:val="28"/>
          <w:lang w:eastAsia="uk-UA"/>
        </w:rPr>
        <w:tab/>
      </w:r>
      <w:r w:rsidRPr="00952713">
        <w:rPr>
          <w:color w:val="000000" w:themeColor="text1"/>
          <w:sz w:val="28"/>
          <w:szCs w:val="28"/>
          <w:lang w:eastAsia="uk-UA"/>
        </w:rPr>
        <w:tab/>
      </w:r>
      <w:r w:rsidRPr="00952713">
        <w:rPr>
          <w:color w:val="000000" w:themeColor="text1"/>
          <w:sz w:val="28"/>
          <w:szCs w:val="28"/>
          <w:lang w:eastAsia="uk-UA"/>
        </w:rPr>
        <w:tab/>
      </w:r>
      <w:r w:rsidRPr="00952713">
        <w:rPr>
          <w:color w:val="000000" w:themeColor="text1"/>
          <w:sz w:val="28"/>
          <w:szCs w:val="28"/>
          <w:lang w:eastAsia="uk-UA"/>
        </w:rPr>
        <w:tab/>
      </w:r>
      <w:r w:rsidRPr="00952713">
        <w:rPr>
          <w:color w:val="000000" w:themeColor="text1"/>
          <w:sz w:val="28"/>
          <w:szCs w:val="28"/>
          <w:lang w:eastAsia="uk-UA"/>
        </w:rPr>
        <w:tab/>
      </w:r>
      <w:r w:rsidRPr="00952713">
        <w:rPr>
          <w:color w:val="000000" w:themeColor="text1"/>
          <w:sz w:val="28"/>
          <w:szCs w:val="28"/>
          <w:lang w:eastAsia="uk-UA"/>
        </w:rPr>
        <w:tab/>
        <w:t>Д. БРЕХЛІЧУК</w:t>
      </w:r>
    </w:p>
    <w:p w:rsidR="00FE0744" w:rsidRPr="00952713" w:rsidRDefault="00FE0744" w:rsidP="00952713">
      <w:pPr>
        <w:rPr>
          <w:rFonts w:eastAsia="Calibri"/>
          <w:color w:val="000000" w:themeColor="text1"/>
          <w:sz w:val="28"/>
          <w:szCs w:val="28"/>
          <w:lang w:eastAsia="en-US"/>
        </w:rPr>
      </w:pPr>
      <w:r w:rsidRPr="00952713">
        <w:rPr>
          <w:rFonts w:eastAsia="Calibri"/>
          <w:color w:val="000000" w:themeColor="text1"/>
          <w:sz w:val="28"/>
          <w:szCs w:val="28"/>
          <w:lang w:eastAsia="en-US"/>
        </w:rPr>
        <w:br w:type="page"/>
      </w:r>
    </w:p>
    <w:p w:rsidR="005F7A6A" w:rsidRDefault="005F7A6A" w:rsidP="005F7A6A">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FE0744" w:rsidRPr="00952713" w:rsidRDefault="00FE0744" w:rsidP="00952713">
      <w:pPr>
        <w:jc w:val="right"/>
        <w:rPr>
          <w:rFonts w:eastAsia="Calibri"/>
          <w:color w:val="000000" w:themeColor="text1"/>
          <w:sz w:val="28"/>
          <w:szCs w:val="28"/>
          <w:lang w:eastAsia="en-US"/>
        </w:rPr>
      </w:pPr>
    </w:p>
    <w:p w:rsidR="00FE0744" w:rsidRPr="00952713" w:rsidRDefault="00FE0744" w:rsidP="00952713">
      <w:pPr>
        <w:jc w:val="right"/>
        <w:rPr>
          <w:rFonts w:eastAsia="Calibri"/>
          <w:color w:val="000000" w:themeColor="text1"/>
          <w:sz w:val="28"/>
          <w:szCs w:val="28"/>
          <w:lang w:eastAsia="en-US"/>
        </w:rPr>
      </w:pPr>
    </w:p>
    <w:p w:rsidR="00FE0744" w:rsidRPr="00952713" w:rsidRDefault="00FE0744"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666432" behindDoc="1" locked="0" layoutInCell="1" allowOverlap="1" wp14:anchorId="68C7060E" wp14:editId="3640320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E0744" w:rsidRPr="00952713" w:rsidRDefault="00FE0744" w:rsidP="00952713">
      <w:pPr>
        <w:jc w:val="right"/>
        <w:rPr>
          <w:rFonts w:eastAsia="Calibri"/>
          <w:color w:val="000000" w:themeColor="text1"/>
          <w:sz w:val="28"/>
          <w:szCs w:val="28"/>
          <w:lang w:eastAsia="en-US"/>
        </w:rPr>
      </w:pPr>
    </w:p>
    <w:p w:rsidR="00FE0744" w:rsidRPr="00952713" w:rsidRDefault="00FE0744"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FE0744" w:rsidRPr="00952713" w:rsidRDefault="00FE0744"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FE0744" w:rsidRPr="00952713" w:rsidRDefault="00FE0744"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FE0744" w:rsidRPr="00952713" w:rsidRDefault="00FE0744"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FE0744" w:rsidRPr="00952713" w:rsidRDefault="00FE0744"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FE0744" w:rsidRPr="00952713" w:rsidRDefault="00FE0744" w:rsidP="00952713">
      <w:pPr>
        <w:rPr>
          <w:rFonts w:eastAsia="Calibri"/>
          <w:color w:val="000000" w:themeColor="text1"/>
          <w:sz w:val="28"/>
          <w:szCs w:val="28"/>
          <w:lang w:eastAsia="en-US"/>
        </w:rPr>
      </w:pPr>
    </w:p>
    <w:p w:rsidR="00FE0744" w:rsidRPr="00952713" w:rsidRDefault="00FE0744"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FE0744" w:rsidRPr="00952713" w:rsidRDefault="00FE0744" w:rsidP="00952713">
      <w:pPr>
        <w:rPr>
          <w:rFonts w:eastAsia="Calibri"/>
          <w:color w:val="000000" w:themeColor="text1"/>
          <w:sz w:val="28"/>
          <w:szCs w:val="28"/>
          <w:lang w:eastAsia="en-US"/>
        </w:rPr>
      </w:pPr>
    </w:p>
    <w:p w:rsidR="00FE0744" w:rsidRPr="00952713" w:rsidRDefault="00FE0744"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4E4490" w:rsidRPr="00952713">
        <w:rPr>
          <w:rFonts w:eastAsia="Calibri"/>
          <w:color w:val="000000" w:themeColor="text1"/>
          <w:sz w:val="28"/>
          <w:szCs w:val="28"/>
          <w:lang w:eastAsia="en-US"/>
        </w:rPr>
        <w:t>255</w:t>
      </w:r>
    </w:p>
    <w:p w:rsidR="00FE0744" w:rsidRPr="00952713" w:rsidRDefault="00FE0744"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FE0744" w:rsidRPr="00952713" w:rsidRDefault="00FE0744" w:rsidP="00952713">
      <w:pPr>
        <w:rPr>
          <w:color w:val="000000" w:themeColor="text1"/>
          <w:sz w:val="28"/>
          <w:szCs w:val="28"/>
        </w:rPr>
      </w:pPr>
    </w:p>
    <w:p w:rsidR="00FE0744" w:rsidRPr="00952713" w:rsidRDefault="00FE0744" w:rsidP="00952713">
      <w:pPr>
        <w:tabs>
          <w:tab w:val="left" w:pos="7560"/>
        </w:tabs>
        <w:rPr>
          <w:sz w:val="28"/>
          <w:szCs w:val="28"/>
          <w:lang w:eastAsia="zh-CN"/>
        </w:rPr>
      </w:pPr>
      <w:r w:rsidRPr="00952713">
        <w:rPr>
          <w:sz w:val="28"/>
          <w:szCs w:val="28"/>
          <w:lang w:eastAsia="zh-CN"/>
        </w:rPr>
        <w:t xml:space="preserve">Про встановлення розміру оплати за навчання  </w:t>
      </w:r>
    </w:p>
    <w:p w:rsidR="00FE0744" w:rsidRPr="00952713" w:rsidRDefault="00FE0744" w:rsidP="00952713">
      <w:pPr>
        <w:tabs>
          <w:tab w:val="left" w:pos="7560"/>
        </w:tabs>
        <w:rPr>
          <w:sz w:val="28"/>
          <w:szCs w:val="28"/>
          <w:lang w:eastAsia="zh-CN"/>
        </w:rPr>
      </w:pPr>
      <w:r w:rsidRPr="00952713">
        <w:rPr>
          <w:sz w:val="28"/>
          <w:szCs w:val="28"/>
          <w:lang w:eastAsia="zh-CN"/>
        </w:rPr>
        <w:t>у Рахівській дитячій музичній школі</w:t>
      </w:r>
    </w:p>
    <w:p w:rsidR="00FE0744" w:rsidRPr="00952713" w:rsidRDefault="00FE0744" w:rsidP="00952713">
      <w:pPr>
        <w:tabs>
          <w:tab w:val="left" w:pos="7560"/>
        </w:tabs>
        <w:rPr>
          <w:sz w:val="28"/>
          <w:szCs w:val="28"/>
          <w:lang w:eastAsia="zh-CN"/>
        </w:rPr>
      </w:pPr>
      <w:r w:rsidRPr="00952713">
        <w:rPr>
          <w:sz w:val="28"/>
          <w:szCs w:val="28"/>
          <w:lang w:eastAsia="zh-CN"/>
        </w:rPr>
        <w:t>на 2021-2022 навчальний рік</w:t>
      </w:r>
    </w:p>
    <w:p w:rsidR="00FE0744" w:rsidRPr="00952713" w:rsidRDefault="00FE0744" w:rsidP="009F34BD">
      <w:pPr>
        <w:tabs>
          <w:tab w:val="left" w:pos="7560"/>
        </w:tabs>
        <w:rPr>
          <w:sz w:val="28"/>
          <w:szCs w:val="28"/>
          <w:lang w:eastAsia="zh-CN"/>
        </w:rPr>
      </w:pPr>
    </w:p>
    <w:p w:rsidR="0097287F" w:rsidRPr="00952713" w:rsidRDefault="00FE0744" w:rsidP="00952713">
      <w:pPr>
        <w:ind w:firstLine="708"/>
        <w:jc w:val="both"/>
        <w:rPr>
          <w:color w:val="000000" w:themeColor="text1"/>
          <w:sz w:val="28"/>
          <w:szCs w:val="28"/>
        </w:rPr>
      </w:pPr>
      <w:r w:rsidRPr="00952713">
        <w:rPr>
          <w:sz w:val="28"/>
          <w:szCs w:val="28"/>
          <w:lang w:eastAsia="zh-CN"/>
        </w:rPr>
        <w:t xml:space="preserve">Відповідно до ст.14 Закону України «Про позашкільну освіту» та постановами Кабінету Міністрів України «Про затвердження переліку типів позашкільних навчальних закладів і  Положення «Про позашкільний навчальний заклад»  від  06.05.2001 р. №433,  «Про плату за навчання у державних школах естетичного виховання дітей» від 06.07.1992 р. №374, «Про встановлення розміру плати за навчання дітей у державних школах естетичного виховання»  від  25.03.1997 р. керуючись ст. 26 Закону України «Про місцеве самоврядування», </w:t>
      </w:r>
      <w:r w:rsidR="0097287F" w:rsidRPr="00952713">
        <w:rPr>
          <w:color w:val="000000" w:themeColor="text1"/>
          <w:sz w:val="28"/>
          <w:szCs w:val="28"/>
        </w:rPr>
        <w:t xml:space="preserve">Рахівська міська рада </w:t>
      </w:r>
    </w:p>
    <w:p w:rsidR="0097287F" w:rsidRPr="00952713" w:rsidRDefault="0097287F" w:rsidP="00952713">
      <w:pPr>
        <w:ind w:firstLine="1080"/>
        <w:jc w:val="both"/>
        <w:rPr>
          <w:color w:val="000000" w:themeColor="text1"/>
          <w:sz w:val="28"/>
          <w:szCs w:val="28"/>
        </w:rPr>
      </w:pPr>
    </w:p>
    <w:p w:rsidR="0097287F" w:rsidRPr="00952713" w:rsidRDefault="0097287F" w:rsidP="00952713">
      <w:pPr>
        <w:jc w:val="center"/>
        <w:rPr>
          <w:color w:val="000000" w:themeColor="text1"/>
          <w:sz w:val="28"/>
          <w:szCs w:val="28"/>
        </w:rPr>
      </w:pPr>
      <w:r w:rsidRPr="00952713">
        <w:rPr>
          <w:color w:val="000000" w:themeColor="text1"/>
          <w:sz w:val="28"/>
          <w:szCs w:val="28"/>
        </w:rPr>
        <w:t>В И Р І Ш И Л А :</w:t>
      </w:r>
    </w:p>
    <w:p w:rsidR="0097287F" w:rsidRPr="00952713" w:rsidRDefault="0097287F" w:rsidP="00952713">
      <w:pPr>
        <w:ind w:firstLine="1080"/>
        <w:jc w:val="center"/>
        <w:rPr>
          <w:b/>
          <w:color w:val="000000" w:themeColor="text1"/>
          <w:sz w:val="28"/>
          <w:szCs w:val="28"/>
        </w:rPr>
      </w:pP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1.Встановити у Рахівській дитячій музичній школі щомісячну плату за навчання у 2021-2022 навчальному році у таких розмірах:</w:t>
      </w:r>
    </w:p>
    <w:p w:rsidR="00FE0744" w:rsidRPr="00952713" w:rsidRDefault="00FE0744" w:rsidP="00952713">
      <w:pPr>
        <w:numPr>
          <w:ilvl w:val="0"/>
          <w:numId w:val="2"/>
        </w:numPr>
        <w:tabs>
          <w:tab w:val="left" w:pos="7560"/>
        </w:tabs>
        <w:ind w:left="0"/>
        <w:jc w:val="both"/>
        <w:rPr>
          <w:sz w:val="28"/>
          <w:szCs w:val="28"/>
          <w:lang w:eastAsia="zh-CN"/>
        </w:rPr>
      </w:pPr>
      <w:r w:rsidRPr="00952713">
        <w:rPr>
          <w:sz w:val="28"/>
          <w:szCs w:val="28"/>
          <w:lang w:eastAsia="zh-CN"/>
        </w:rPr>
        <w:t>клас фортепіано                                  –   300,00 ( триста) грн.</w:t>
      </w:r>
    </w:p>
    <w:p w:rsidR="00FE0744" w:rsidRPr="00952713" w:rsidRDefault="00FE0744" w:rsidP="00952713">
      <w:pPr>
        <w:numPr>
          <w:ilvl w:val="0"/>
          <w:numId w:val="2"/>
        </w:numPr>
        <w:tabs>
          <w:tab w:val="left" w:pos="7560"/>
        </w:tabs>
        <w:ind w:left="0"/>
        <w:jc w:val="both"/>
        <w:rPr>
          <w:sz w:val="28"/>
          <w:szCs w:val="28"/>
          <w:lang w:eastAsia="zh-CN"/>
        </w:rPr>
      </w:pPr>
      <w:r w:rsidRPr="00952713">
        <w:rPr>
          <w:sz w:val="28"/>
          <w:szCs w:val="28"/>
          <w:lang w:eastAsia="zh-CN"/>
        </w:rPr>
        <w:t>клас гітари                                           –   300,00 (триста) грн.</w:t>
      </w:r>
    </w:p>
    <w:p w:rsidR="00FE0744" w:rsidRPr="00952713" w:rsidRDefault="00FE0744" w:rsidP="00952713">
      <w:pPr>
        <w:numPr>
          <w:ilvl w:val="0"/>
          <w:numId w:val="2"/>
        </w:numPr>
        <w:tabs>
          <w:tab w:val="left" w:pos="7560"/>
        </w:tabs>
        <w:ind w:left="0"/>
        <w:jc w:val="both"/>
        <w:rPr>
          <w:sz w:val="28"/>
          <w:szCs w:val="28"/>
          <w:lang w:eastAsia="zh-CN"/>
        </w:rPr>
      </w:pPr>
      <w:r w:rsidRPr="00952713">
        <w:rPr>
          <w:sz w:val="28"/>
          <w:szCs w:val="28"/>
          <w:lang w:eastAsia="zh-CN"/>
        </w:rPr>
        <w:t>клас баяна, акордеона                         –   280,00 (двісті вісімдесят) грн.</w:t>
      </w:r>
    </w:p>
    <w:p w:rsidR="00FE0744" w:rsidRPr="00952713" w:rsidRDefault="00FE0744" w:rsidP="00952713">
      <w:pPr>
        <w:numPr>
          <w:ilvl w:val="0"/>
          <w:numId w:val="2"/>
        </w:numPr>
        <w:tabs>
          <w:tab w:val="left" w:pos="7560"/>
        </w:tabs>
        <w:ind w:left="0"/>
        <w:jc w:val="both"/>
        <w:rPr>
          <w:sz w:val="28"/>
          <w:szCs w:val="28"/>
          <w:lang w:eastAsia="zh-CN"/>
        </w:rPr>
      </w:pPr>
      <w:r w:rsidRPr="00952713">
        <w:rPr>
          <w:sz w:val="28"/>
          <w:szCs w:val="28"/>
          <w:lang w:eastAsia="zh-CN"/>
        </w:rPr>
        <w:t>клас струнно-смичкових інструментів –  280,00 (двісті вісімдесят) грн.</w:t>
      </w:r>
    </w:p>
    <w:p w:rsidR="00FE0744" w:rsidRPr="00952713" w:rsidRDefault="00FE0744" w:rsidP="00952713">
      <w:pPr>
        <w:numPr>
          <w:ilvl w:val="0"/>
          <w:numId w:val="2"/>
        </w:numPr>
        <w:tabs>
          <w:tab w:val="left" w:pos="7560"/>
        </w:tabs>
        <w:ind w:left="0"/>
        <w:jc w:val="both"/>
        <w:rPr>
          <w:sz w:val="28"/>
          <w:szCs w:val="28"/>
          <w:lang w:eastAsia="zh-CN"/>
        </w:rPr>
      </w:pPr>
      <w:r w:rsidRPr="00952713">
        <w:rPr>
          <w:sz w:val="28"/>
          <w:szCs w:val="28"/>
          <w:lang w:eastAsia="zh-CN"/>
        </w:rPr>
        <w:t xml:space="preserve">клас сопілки, </w:t>
      </w:r>
      <w:proofErr w:type="spellStart"/>
      <w:r w:rsidRPr="00952713">
        <w:rPr>
          <w:sz w:val="28"/>
          <w:szCs w:val="28"/>
          <w:lang w:eastAsia="zh-CN"/>
        </w:rPr>
        <w:t>цимбал</w:t>
      </w:r>
      <w:proofErr w:type="spellEnd"/>
      <w:r w:rsidRPr="00952713">
        <w:rPr>
          <w:sz w:val="28"/>
          <w:szCs w:val="28"/>
          <w:lang w:eastAsia="zh-CN"/>
        </w:rPr>
        <w:t xml:space="preserve">                           –   270,00 ( двісті сімдесят) грн.</w:t>
      </w:r>
    </w:p>
    <w:p w:rsidR="00FE0744" w:rsidRPr="00952713" w:rsidRDefault="00FE0744" w:rsidP="00952713">
      <w:pPr>
        <w:numPr>
          <w:ilvl w:val="0"/>
          <w:numId w:val="2"/>
        </w:numPr>
        <w:tabs>
          <w:tab w:val="left" w:pos="7560"/>
        </w:tabs>
        <w:ind w:left="0"/>
        <w:jc w:val="both"/>
        <w:rPr>
          <w:sz w:val="28"/>
          <w:szCs w:val="28"/>
          <w:lang w:eastAsia="zh-CN"/>
        </w:rPr>
      </w:pPr>
      <w:r w:rsidRPr="00952713">
        <w:rPr>
          <w:sz w:val="28"/>
          <w:szCs w:val="28"/>
          <w:lang w:eastAsia="zh-CN"/>
        </w:rPr>
        <w:t>клас духових інструментів                  –   270,00 ( двісті сімдесят) грн.</w:t>
      </w:r>
    </w:p>
    <w:p w:rsidR="00FE0744" w:rsidRPr="00952713" w:rsidRDefault="00FE0744" w:rsidP="00952713">
      <w:pPr>
        <w:tabs>
          <w:tab w:val="left" w:pos="7560"/>
        </w:tabs>
        <w:jc w:val="both"/>
        <w:rPr>
          <w:sz w:val="28"/>
          <w:szCs w:val="28"/>
          <w:lang w:eastAsia="zh-CN"/>
        </w:rPr>
      </w:pPr>
      <w:r w:rsidRPr="00952713">
        <w:rPr>
          <w:sz w:val="28"/>
          <w:szCs w:val="28"/>
          <w:lang w:eastAsia="zh-CN"/>
        </w:rPr>
        <w:t xml:space="preserve">      2. Взяти до уваги, що розрахунок оплати за навчання дітей зроблено в середньому на 9 місяців навчального року із включенням канікул(карантину), відсутності учня на уроках, тощо.</w:t>
      </w:r>
    </w:p>
    <w:p w:rsidR="004C7546" w:rsidRPr="00952713" w:rsidRDefault="004C7546" w:rsidP="00952713">
      <w:pPr>
        <w:rPr>
          <w:sz w:val="28"/>
          <w:szCs w:val="28"/>
          <w:lang w:eastAsia="zh-CN"/>
        </w:rPr>
      </w:pPr>
      <w:r w:rsidRPr="00952713">
        <w:rPr>
          <w:sz w:val="28"/>
          <w:szCs w:val="28"/>
          <w:lang w:eastAsia="zh-CN"/>
        </w:rPr>
        <w:br w:type="page"/>
      </w:r>
    </w:p>
    <w:p w:rsidR="004C7546" w:rsidRPr="00952713" w:rsidRDefault="004C7546" w:rsidP="00952713">
      <w:pPr>
        <w:tabs>
          <w:tab w:val="left" w:pos="7560"/>
        </w:tabs>
        <w:jc w:val="both"/>
        <w:rPr>
          <w:sz w:val="28"/>
          <w:szCs w:val="28"/>
          <w:lang w:eastAsia="zh-CN"/>
        </w:rPr>
      </w:pPr>
    </w:p>
    <w:p w:rsidR="00FE0744" w:rsidRPr="00952713" w:rsidRDefault="00FE0744" w:rsidP="00952713">
      <w:pPr>
        <w:tabs>
          <w:tab w:val="left" w:pos="7560"/>
        </w:tabs>
        <w:jc w:val="both"/>
        <w:rPr>
          <w:sz w:val="28"/>
          <w:szCs w:val="28"/>
          <w:lang w:eastAsia="zh-CN"/>
        </w:rPr>
      </w:pPr>
      <w:r w:rsidRPr="00952713">
        <w:rPr>
          <w:sz w:val="28"/>
          <w:szCs w:val="28"/>
          <w:lang w:eastAsia="zh-CN"/>
        </w:rPr>
        <w:t xml:space="preserve">      3. Відповідно до п.2 статті 26 ЗУ «Про позашкільну освіту» надати пільги за навчання учнів школи:</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3.1. Звільняються від оплати за навчання на 100 відсотків: </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3.1.1. Діти з багатодітних сімей (троє і більше дітей віком до 18 років); </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3.1.2. Діти із малозабезпечених сімей (сукупний дохід батьків  не перевищує мінімальної заробітної плати на сім’ю) ; </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3.1.3. Діти-інваліди, яким не протипоказане навчання у початкових спеціалізованих мистецьких навчальних закладах (за висновком медичної комісії); </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3.1.4. Діти-сироти; </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3.1.5. Діти, позбавлені батьківського піклування. </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3.1.6. Діти учасників бойових дій та осіб з інвалідністю внаслідок воєнних дій; </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3.1.7 Діти військовослужбовців дійсної служби, які загинули при виконанні службових обов'язків, або стали інвалідами </w:t>
      </w:r>
      <w:proofErr w:type="spellStart"/>
      <w:r w:rsidRPr="00952713">
        <w:rPr>
          <w:sz w:val="28"/>
          <w:szCs w:val="28"/>
          <w:lang w:eastAsia="zh-CN"/>
        </w:rPr>
        <w:t>І-ї</w:t>
      </w:r>
      <w:proofErr w:type="spellEnd"/>
      <w:r w:rsidRPr="00952713">
        <w:rPr>
          <w:sz w:val="28"/>
          <w:szCs w:val="28"/>
          <w:lang w:eastAsia="zh-CN"/>
        </w:rPr>
        <w:t xml:space="preserve"> чи </w:t>
      </w:r>
      <w:proofErr w:type="spellStart"/>
      <w:r w:rsidRPr="00952713">
        <w:rPr>
          <w:sz w:val="28"/>
          <w:szCs w:val="28"/>
          <w:lang w:eastAsia="zh-CN"/>
        </w:rPr>
        <w:t>ІІ-ї</w:t>
      </w:r>
      <w:proofErr w:type="spellEnd"/>
      <w:r w:rsidRPr="00952713">
        <w:rPr>
          <w:sz w:val="28"/>
          <w:szCs w:val="28"/>
          <w:lang w:eastAsia="zh-CN"/>
        </w:rPr>
        <w:t xml:space="preserve"> групи; </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3.1.8. Діти, що зареєстровані як </w:t>
      </w:r>
      <w:proofErr w:type="spellStart"/>
      <w:r w:rsidRPr="00952713">
        <w:rPr>
          <w:sz w:val="28"/>
          <w:szCs w:val="28"/>
          <w:lang w:eastAsia="zh-CN"/>
        </w:rPr>
        <w:t>внутрішньопереміщені</w:t>
      </w:r>
      <w:proofErr w:type="spellEnd"/>
      <w:r w:rsidRPr="00952713">
        <w:rPr>
          <w:sz w:val="28"/>
          <w:szCs w:val="28"/>
          <w:lang w:eastAsia="zh-CN"/>
        </w:rPr>
        <w:t xml:space="preserve"> особи;</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3.1.9. Діти-напівсироти (при втраті одного з годувальників).</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3.1.10. Діти батьків, які постраждали внаслідок аварії на ЧАЕС.</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3.2. Звільняються від оплати за навчання на 50 відсотків: </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3.2.1. Діти батьків-інвалідів праці та загального захворювання </w:t>
      </w:r>
      <w:proofErr w:type="spellStart"/>
      <w:r w:rsidRPr="00952713">
        <w:rPr>
          <w:sz w:val="28"/>
          <w:szCs w:val="28"/>
          <w:lang w:eastAsia="zh-CN"/>
        </w:rPr>
        <w:t>І-ї</w:t>
      </w:r>
      <w:proofErr w:type="spellEnd"/>
      <w:r w:rsidRPr="00952713">
        <w:rPr>
          <w:sz w:val="28"/>
          <w:szCs w:val="28"/>
          <w:lang w:eastAsia="zh-CN"/>
        </w:rPr>
        <w:t xml:space="preserve"> і </w:t>
      </w:r>
      <w:proofErr w:type="spellStart"/>
      <w:r w:rsidRPr="00952713">
        <w:rPr>
          <w:sz w:val="28"/>
          <w:szCs w:val="28"/>
          <w:lang w:eastAsia="zh-CN"/>
        </w:rPr>
        <w:t>ІІ-ї</w:t>
      </w:r>
      <w:proofErr w:type="spellEnd"/>
      <w:r w:rsidRPr="00952713">
        <w:rPr>
          <w:sz w:val="28"/>
          <w:szCs w:val="28"/>
          <w:lang w:eastAsia="zh-CN"/>
        </w:rPr>
        <w:t xml:space="preserve"> групи; </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3.3. Учні, які навчаються одночасно на двох відділах (класах), вносять плату за навчання за один відділ (клас) в повному розмірі, за другий – в розмірі 50 відсотків, при цьому 100% коштів вноситься за навчання, де встановлена більша плата. </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3.4. При наявності двох і більше учнів з однієї сім'ї, які навчаються в початковому спеціалізованому мистецькому навчальному закладі, плата вноситься в повному розмірі за одного учня і 50 відсотків – за інших, при цьому 100% коштів вноситься за навчання, де встановлена більша плата. </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3.5. При оплаті за навчання за кожного окремого учня може застосовуватись лише одна пільга (за бажанням батьків). </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3.6. Перелік документів для застосування пільг, термін їх подання та періодичність поновлення доводиться до відома батьків адміністрацією навчального закладу. </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3.7. Пільги надаються на підставі поданих батьками відповідних документів, що свідчать про можливість встановлення пільг по оплаті, з 01 до 10 числа того місяця, в якому батьки учня подали письмову заяву. </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 xml:space="preserve">3.8. При поданні батьками документів на встановлення пільг після 10 числа того місяця, в якому батьки учня подали письмову заяву, оплата за відповідний місяць здійснюється в повному розмірі. </w:t>
      </w:r>
    </w:p>
    <w:p w:rsidR="004C7546" w:rsidRPr="00952713" w:rsidRDefault="00FE0744" w:rsidP="00952713">
      <w:pPr>
        <w:tabs>
          <w:tab w:val="left" w:pos="7560"/>
        </w:tabs>
        <w:ind w:firstLine="709"/>
        <w:jc w:val="both"/>
        <w:rPr>
          <w:sz w:val="28"/>
          <w:szCs w:val="28"/>
          <w:lang w:eastAsia="zh-CN"/>
        </w:rPr>
      </w:pPr>
      <w:r w:rsidRPr="00952713">
        <w:rPr>
          <w:sz w:val="28"/>
          <w:szCs w:val="28"/>
          <w:lang w:eastAsia="zh-CN"/>
        </w:rPr>
        <w:t>3.9. Пільги, зазначені у п.2.4 та п.3.3 надаються з 01 вересня наступного навчального року терміном на дев’ять місяців (для випускників – з наступного місяця від подання відповідних документів до кінця навчального року).</w:t>
      </w:r>
    </w:p>
    <w:p w:rsidR="004C7546" w:rsidRPr="00952713" w:rsidRDefault="004C7546" w:rsidP="00952713">
      <w:pPr>
        <w:rPr>
          <w:sz w:val="28"/>
          <w:szCs w:val="28"/>
          <w:lang w:eastAsia="zh-CN"/>
        </w:rPr>
      </w:pPr>
      <w:r w:rsidRPr="00952713">
        <w:rPr>
          <w:sz w:val="28"/>
          <w:szCs w:val="28"/>
          <w:lang w:eastAsia="zh-CN"/>
        </w:rPr>
        <w:br w:type="page"/>
      </w:r>
    </w:p>
    <w:p w:rsidR="00FE0744" w:rsidRPr="00952713" w:rsidRDefault="00FE0744" w:rsidP="00952713">
      <w:pPr>
        <w:tabs>
          <w:tab w:val="left" w:pos="7560"/>
        </w:tabs>
        <w:ind w:firstLine="709"/>
        <w:jc w:val="both"/>
        <w:rPr>
          <w:sz w:val="28"/>
          <w:szCs w:val="28"/>
          <w:lang w:eastAsia="zh-CN"/>
        </w:rPr>
      </w:pPr>
    </w:p>
    <w:p w:rsidR="004C7546" w:rsidRPr="00952713" w:rsidRDefault="004C7546" w:rsidP="00952713">
      <w:pPr>
        <w:tabs>
          <w:tab w:val="left" w:pos="7560"/>
        </w:tabs>
        <w:ind w:firstLine="709"/>
        <w:jc w:val="both"/>
        <w:rPr>
          <w:sz w:val="28"/>
          <w:szCs w:val="28"/>
          <w:lang w:eastAsia="zh-CN"/>
        </w:rPr>
      </w:pP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4. Визнати таким, що втратило чинність рішення Рахівської міської ради №45 від 25.12.2020 р. «Про встановлення розміру оплати за навчання учнів у Рахівській міській дитячій музичній школі».</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5. Ознайомити з даним рішенням директора Рахівської дитячої музичної школи.</w:t>
      </w:r>
    </w:p>
    <w:p w:rsidR="00FE0744" w:rsidRPr="00952713" w:rsidRDefault="00FE0744" w:rsidP="00952713">
      <w:pPr>
        <w:tabs>
          <w:tab w:val="left" w:pos="7560"/>
        </w:tabs>
        <w:ind w:firstLine="709"/>
        <w:jc w:val="both"/>
        <w:rPr>
          <w:sz w:val="28"/>
          <w:szCs w:val="28"/>
          <w:lang w:eastAsia="zh-CN"/>
        </w:rPr>
      </w:pPr>
      <w:r w:rsidRPr="00952713">
        <w:rPr>
          <w:sz w:val="28"/>
          <w:szCs w:val="28"/>
          <w:lang w:eastAsia="zh-CN"/>
        </w:rPr>
        <w:t>6. Контроль за виконанням цього рішення покласти на начальника відділу освіти культури. молоді та спорту Рахівської міської ради.</w:t>
      </w:r>
    </w:p>
    <w:p w:rsidR="00FE0744" w:rsidRPr="00952713" w:rsidRDefault="00FE0744" w:rsidP="00952713">
      <w:pPr>
        <w:shd w:val="clear" w:color="auto" w:fill="FFFFFF"/>
        <w:tabs>
          <w:tab w:val="left" w:pos="5103"/>
          <w:tab w:val="left" w:pos="5245"/>
        </w:tabs>
        <w:jc w:val="both"/>
        <w:rPr>
          <w:b/>
          <w:bCs/>
          <w:sz w:val="28"/>
          <w:szCs w:val="28"/>
          <w:lang w:eastAsia="zh-CN"/>
        </w:rPr>
      </w:pPr>
    </w:p>
    <w:p w:rsidR="0017020D" w:rsidRPr="00952713" w:rsidRDefault="0017020D" w:rsidP="00952713">
      <w:pPr>
        <w:shd w:val="clear" w:color="auto" w:fill="FFFFFF"/>
        <w:tabs>
          <w:tab w:val="left" w:pos="5103"/>
          <w:tab w:val="left" w:pos="5245"/>
        </w:tabs>
        <w:jc w:val="both"/>
        <w:rPr>
          <w:b/>
          <w:bCs/>
          <w:sz w:val="28"/>
          <w:szCs w:val="28"/>
          <w:lang w:eastAsia="zh-CN"/>
        </w:rPr>
      </w:pPr>
    </w:p>
    <w:p w:rsidR="0017020D" w:rsidRPr="00952713" w:rsidRDefault="0017020D" w:rsidP="00952713">
      <w:pPr>
        <w:shd w:val="clear" w:color="auto" w:fill="FFFFFF"/>
        <w:tabs>
          <w:tab w:val="left" w:pos="5103"/>
          <w:tab w:val="left" w:pos="5245"/>
        </w:tabs>
        <w:jc w:val="both"/>
        <w:rPr>
          <w:b/>
          <w:bCs/>
          <w:sz w:val="28"/>
          <w:szCs w:val="28"/>
          <w:lang w:eastAsia="zh-CN"/>
        </w:rPr>
      </w:pPr>
    </w:p>
    <w:p w:rsidR="0079401A" w:rsidRPr="00952713" w:rsidRDefault="0079401A"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5F7A6A" w:rsidRDefault="005F7A6A" w:rsidP="00952713">
      <w:pPr>
        <w:rPr>
          <w:rFonts w:eastAsia="Calibri"/>
          <w:color w:val="000000" w:themeColor="text1"/>
          <w:sz w:val="28"/>
          <w:szCs w:val="28"/>
          <w:lang w:eastAsia="en-US"/>
        </w:rPr>
      </w:pPr>
    </w:p>
    <w:p w:rsidR="005F7A6A" w:rsidRDefault="005F7A6A" w:rsidP="005F7A6A">
      <w:pPr>
        <w:rPr>
          <w:color w:val="000000" w:themeColor="text1"/>
          <w:sz w:val="28"/>
          <w:szCs w:val="28"/>
        </w:rPr>
      </w:pPr>
      <w:r>
        <w:rPr>
          <w:color w:val="000000" w:themeColor="text1"/>
          <w:sz w:val="28"/>
          <w:szCs w:val="28"/>
        </w:rPr>
        <w:t>Згідно з оригіналом:</w:t>
      </w:r>
    </w:p>
    <w:p w:rsidR="005F7A6A" w:rsidRDefault="005F7A6A" w:rsidP="005F7A6A">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FE0744" w:rsidRPr="00952713" w:rsidRDefault="00FE0744" w:rsidP="00952713">
      <w:pPr>
        <w:rPr>
          <w:rFonts w:eastAsia="Calibri"/>
          <w:color w:val="000000" w:themeColor="text1"/>
          <w:sz w:val="28"/>
          <w:szCs w:val="28"/>
          <w:lang w:eastAsia="en-US"/>
        </w:rPr>
      </w:pPr>
      <w:r w:rsidRPr="00952713">
        <w:rPr>
          <w:rFonts w:eastAsia="Calibri"/>
          <w:color w:val="000000" w:themeColor="text1"/>
          <w:sz w:val="28"/>
          <w:szCs w:val="28"/>
          <w:lang w:eastAsia="en-US"/>
        </w:rPr>
        <w:br w:type="page"/>
      </w:r>
    </w:p>
    <w:p w:rsidR="00FE0744" w:rsidRPr="00952713" w:rsidRDefault="00672806" w:rsidP="00952713">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FE0744" w:rsidRPr="00952713" w:rsidRDefault="00FE0744" w:rsidP="00952713">
      <w:pPr>
        <w:jc w:val="right"/>
        <w:rPr>
          <w:rFonts w:eastAsia="Calibri"/>
          <w:color w:val="000000" w:themeColor="text1"/>
          <w:sz w:val="28"/>
          <w:szCs w:val="28"/>
          <w:lang w:eastAsia="en-US"/>
        </w:rPr>
      </w:pPr>
    </w:p>
    <w:p w:rsidR="00FE0744" w:rsidRPr="00952713" w:rsidRDefault="00FE0744"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668480" behindDoc="1" locked="0" layoutInCell="1" allowOverlap="1" wp14:anchorId="57CB5848" wp14:editId="2F06AF07">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E0744" w:rsidRPr="00952713" w:rsidRDefault="00FE0744" w:rsidP="00952713">
      <w:pPr>
        <w:jc w:val="right"/>
        <w:rPr>
          <w:rFonts w:eastAsia="Calibri"/>
          <w:color w:val="000000" w:themeColor="text1"/>
          <w:sz w:val="28"/>
          <w:szCs w:val="28"/>
          <w:lang w:eastAsia="en-US"/>
        </w:rPr>
      </w:pPr>
    </w:p>
    <w:p w:rsidR="00FE0744" w:rsidRPr="00952713" w:rsidRDefault="00FE0744"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FE0744" w:rsidRPr="00952713" w:rsidRDefault="00FE0744"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FE0744" w:rsidRPr="00952713" w:rsidRDefault="00FE0744"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FE0744" w:rsidRPr="00952713" w:rsidRDefault="00FE0744"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FE0744" w:rsidRPr="00952713" w:rsidRDefault="00FE0744"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FE0744" w:rsidRPr="00952713" w:rsidRDefault="00FE0744" w:rsidP="00952713">
      <w:pPr>
        <w:rPr>
          <w:rFonts w:eastAsia="Calibri"/>
          <w:color w:val="000000" w:themeColor="text1"/>
          <w:sz w:val="28"/>
          <w:szCs w:val="28"/>
          <w:lang w:eastAsia="en-US"/>
        </w:rPr>
      </w:pPr>
    </w:p>
    <w:p w:rsidR="00FE0744" w:rsidRPr="00952713" w:rsidRDefault="00FE0744"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FE0744" w:rsidRPr="00952713" w:rsidRDefault="00FE0744" w:rsidP="00952713">
      <w:pPr>
        <w:rPr>
          <w:rFonts w:eastAsia="Calibri"/>
          <w:color w:val="000000" w:themeColor="text1"/>
          <w:sz w:val="28"/>
          <w:szCs w:val="28"/>
          <w:lang w:eastAsia="en-US"/>
        </w:rPr>
      </w:pPr>
    </w:p>
    <w:p w:rsidR="00FE0744" w:rsidRPr="00952713" w:rsidRDefault="00FE0744"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844A06" w:rsidRPr="00952713">
        <w:rPr>
          <w:rFonts w:eastAsia="Calibri"/>
          <w:color w:val="000000" w:themeColor="text1"/>
          <w:sz w:val="28"/>
          <w:szCs w:val="28"/>
          <w:lang w:eastAsia="en-US"/>
        </w:rPr>
        <w:t>256</w:t>
      </w:r>
    </w:p>
    <w:p w:rsidR="00FE0744" w:rsidRPr="00952713" w:rsidRDefault="00FE0744"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FE0744" w:rsidRPr="00952713" w:rsidRDefault="00FE0744" w:rsidP="00952713">
      <w:pPr>
        <w:rPr>
          <w:color w:val="000000" w:themeColor="text1"/>
          <w:sz w:val="28"/>
          <w:szCs w:val="28"/>
        </w:rPr>
      </w:pPr>
    </w:p>
    <w:p w:rsidR="00244419" w:rsidRPr="00952713" w:rsidRDefault="00244419" w:rsidP="00952713">
      <w:pPr>
        <w:rPr>
          <w:color w:val="000000" w:themeColor="text1"/>
          <w:sz w:val="28"/>
          <w:szCs w:val="28"/>
        </w:rPr>
      </w:pPr>
      <w:r w:rsidRPr="00952713">
        <w:rPr>
          <w:color w:val="000000" w:themeColor="text1"/>
          <w:sz w:val="28"/>
          <w:szCs w:val="28"/>
        </w:rPr>
        <w:t xml:space="preserve">Про підтвердження членства </w:t>
      </w:r>
      <w:r w:rsidRPr="00952713">
        <w:rPr>
          <w:color w:val="000000" w:themeColor="text1"/>
          <w:sz w:val="28"/>
          <w:szCs w:val="28"/>
        </w:rPr>
        <w:br/>
        <w:t>у Всеукраїнській асоціації громад</w:t>
      </w:r>
    </w:p>
    <w:p w:rsidR="00244419" w:rsidRPr="00952713" w:rsidRDefault="00244419" w:rsidP="00952713">
      <w:pPr>
        <w:rPr>
          <w:rFonts w:eastAsiaTheme="minorHAnsi"/>
          <w:color w:val="000000" w:themeColor="text1"/>
          <w:sz w:val="28"/>
          <w:szCs w:val="28"/>
          <w:lang w:eastAsia="en-US"/>
        </w:rPr>
      </w:pPr>
    </w:p>
    <w:p w:rsidR="00244419" w:rsidRPr="00952713" w:rsidRDefault="00244419" w:rsidP="00952713">
      <w:pPr>
        <w:ind w:firstLine="708"/>
        <w:jc w:val="both"/>
        <w:rPr>
          <w:color w:val="000000" w:themeColor="text1"/>
          <w:sz w:val="28"/>
          <w:szCs w:val="28"/>
        </w:rPr>
      </w:pPr>
      <w:r w:rsidRPr="00952713">
        <w:rPr>
          <w:color w:val="000000" w:themeColor="text1"/>
          <w:sz w:val="28"/>
          <w:szCs w:val="28"/>
        </w:rPr>
        <w:t>Враховуючи, що Рахівська міська рада є членом Всеукраїнської асоціації громад за правонаступництвом (на підставі ч. 9 пункту 6-1 розділу V «Прикінцеві та перехідні положення» Закону України «Про місцеве самоврядування в Україні»), керуючись ст. 26 Закону України «Про місцеве самоврядування в Україні», Рахівська міська рада</w:t>
      </w:r>
    </w:p>
    <w:p w:rsidR="00244419" w:rsidRPr="00952713" w:rsidRDefault="00244419" w:rsidP="00952713">
      <w:pPr>
        <w:ind w:firstLine="708"/>
        <w:jc w:val="both"/>
        <w:rPr>
          <w:color w:val="000000" w:themeColor="text1"/>
          <w:sz w:val="28"/>
          <w:szCs w:val="28"/>
        </w:rPr>
      </w:pPr>
    </w:p>
    <w:p w:rsidR="00244419" w:rsidRPr="00952713" w:rsidRDefault="00244419" w:rsidP="00952713">
      <w:pPr>
        <w:jc w:val="center"/>
        <w:rPr>
          <w:color w:val="000000" w:themeColor="text1"/>
          <w:sz w:val="28"/>
          <w:szCs w:val="28"/>
        </w:rPr>
      </w:pPr>
      <w:r w:rsidRPr="00952713">
        <w:rPr>
          <w:color w:val="000000" w:themeColor="text1"/>
          <w:sz w:val="28"/>
          <w:szCs w:val="28"/>
        </w:rPr>
        <w:t>В И Р І Ш И Л А:</w:t>
      </w:r>
    </w:p>
    <w:p w:rsidR="00244419" w:rsidRPr="00952713" w:rsidRDefault="00244419" w:rsidP="00952713">
      <w:pPr>
        <w:jc w:val="center"/>
        <w:rPr>
          <w:color w:val="000000" w:themeColor="text1"/>
          <w:sz w:val="28"/>
          <w:szCs w:val="28"/>
        </w:rPr>
      </w:pPr>
    </w:p>
    <w:p w:rsidR="00244419" w:rsidRPr="00952713" w:rsidRDefault="00244419" w:rsidP="00952713">
      <w:pPr>
        <w:ind w:firstLine="360"/>
        <w:jc w:val="both"/>
        <w:rPr>
          <w:color w:val="000000" w:themeColor="text1"/>
          <w:sz w:val="28"/>
          <w:szCs w:val="28"/>
        </w:rPr>
      </w:pPr>
      <w:r w:rsidRPr="00952713">
        <w:rPr>
          <w:color w:val="000000" w:themeColor="text1"/>
          <w:sz w:val="28"/>
          <w:szCs w:val="28"/>
        </w:rPr>
        <w:t xml:space="preserve">1.Підтвердити членство </w:t>
      </w:r>
      <w:r w:rsidRPr="00952713">
        <w:rPr>
          <w:bCs/>
          <w:color w:val="000000" w:themeColor="text1"/>
          <w:sz w:val="28"/>
          <w:szCs w:val="28"/>
        </w:rPr>
        <w:t xml:space="preserve">Рахівської міської ради </w:t>
      </w:r>
      <w:r w:rsidRPr="00952713">
        <w:rPr>
          <w:color w:val="000000" w:themeColor="text1"/>
          <w:sz w:val="28"/>
          <w:szCs w:val="28"/>
        </w:rPr>
        <w:t>у Всеукраїнській асоціації громад.</w:t>
      </w:r>
    </w:p>
    <w:p w:rsidR="00244419" w:rsidRPr="00952713" w:rsidRDefault="00244419" w:rsidP="00952713">
      <w:pPr>
        <w:ind w:firstLine="360"/>
        <w:jc w:val="both"/>
        <w:rPr>
          <w:bCs/>
          <w:color w:val="000000" w:themeColor="text1"/>
          <w:sz w:val="28"/>
          <w:szCs w:val="28"/>
        </w:rPr>
      </w:pPr>
      <w:r w:rsidRPr="00952713">
        <w:rPr>
          <w:bCs/>
          <w:color w:val="000000" w:themeColor="text1"/>
          <w:sz w:val="28"/>
          <w:szCs w:val="28"/>
        </w:rPr>
        <w:t xml:space="preserve">2.Доручити міському голові </w:t>
      </w:r>
      <w:proofErr w:type="spellStart"/>
      <w:r w:rsidRPr="00952713">
        <w:rPr>
          <w:bCs/>
          <w:color w:val="000000" w:themeColor="text1"/>
          <w:sz w:val="28"/>
          <w:szCs w:val="28"/>
        </w:rPr>
        <w:t>Медвідю</w:t>
      </w:r>
      <w:proofErr w:type="spellEnd"/>
      <w:r w:rsidRPr="00952713">
        <w:rPr>
          <w:bCs/>
          <w:color w:val="000000" w:themeColor="text1"/>
          <w:sz w:val="28"/>
          <w:szCs w:val="28"/>
        </w:rPr>
        <w:t xml:space="preserve"> Віктору Васильовичу представляти інтереси Рахівської міської ради у Всеукраїнській асоціації громад.</w:t>
      </w:r>
    </w:p>
    <w:p w:rsidR="00244419" w:rsidRPr="00952713" w:rsidRDefault="00244419" w:rsidP="00952713">
      <w:pPr>
        <w:ind w:firstLine="360"/>
        <w:jc w:val="both"/>
        <w:rPr>
          <w:color w:val="000000" w:themeColor="text1"/>
          <w:sz w:val="28"/>
          <w:szCs w:val="28"/>
        </w:rPr>
      </w:pPr>
      <w:r w:rsidRPr="00952713">
        <w:rPr>
          <w:color w:val="000000" w:themeColor="text1"/>
          <w:sz w:val="28"/>
          <w:szCs w:val="28"/>
        </w:rPr>
        <w:t>3.Контроль за виконанням цього рішення покласти на постійну комісію з питань соціально-економічного, культурного розвитку, освіти, охорони здоров’я і спорту, депутатської етики та регламенту (Попенко М.М.)</w:t>
      </w:r>
    </w:p>
    <w:p w:rsidR="00244419" w:rsidRPr="00952713" w:rsidRDefault="00244419" w:rsidP="00952713">
      <w:pPr>
        <w:rPr>
          <w:color w:val="000000" w:themeColor="text1"/>
          <w:sz w:val="28"/>
          <w:szCs w:val="28"/>
        </w:rPr>
      </w:pPr>
    </w:p>
    <w:p w:rsidR="00244419" w:rsidRPr="00952713" w:rsidRDefault="00244419" w:rsidP="00952713">
      <w:pPr>
        <w:ind w:firstLine="360"/>
        <w:rPr>
          <w:rFonts w:eastAsiaTheme="minorHAnsi"/>
          <w:b/>
          <w:color w:val="000000" w:themeColor="text1"/>
          <w:sz w:val="28"/>
          <w:szCs w:val="28"/>
          <w:lang w:eastAsia="en-US"/>
        </w:rPr>
      </w:pPr>
    </w:p>
    <w:p w:rsidR="00244419" w:rsidRDefault="00244419" w:rsidP="00952713">
      <w:pPr>
        <w:tabs>
          <w:tab w:val="left" w:pos="540"/>
        </w:tabs>
        <w:rPr>
          <w:bCs/>
          <w:color w:val="000000" w:themeColor="text1"/>
          <w:sz w:val="28"/>
          <w:szCs w:val="28"/>
        </w:rPr>
      </w:pPr>
      <w:r w:rsidRPr="00952713">
        <w:rPr>
          <w:bCs/>
          <w:color w:val="000000" w:themeColor="text1"/>
          <w:sz w:val="28"/>
          <w:szCs w:val="28"/>
        </w:rPr>
        <w:t xml:space="preserve">Міський  голова                                                                        В. МЕДВІДЬ </w:t>
      </w:r>
    </w:p>
    <w:p w:rsidR="00672806" w:rsidRDefault="00672806" w:rsidP="00952713">
      <w:pPr>
        <w:tabs>
          <w:tab w:val="left" w:pos="540"/>
        </w:tabs>
        <w:rPr>
          <w:bCs/>
          <w:color w:val="000000" w:themeColor="text1"/>
          <w:sz w:val="28"/>
          <w:szCs w:val="28"/>
        </w:rPr>
      </w:pPr>
    </w:p>
    <w:p w:rsidR="00672806" w:rsidRDefault="00672806" w:rsidP="00952713">
      <w:pPr>
        <w:tabs>
          <w:tab w:val="left" w:pos="540"/>
        </w:tabs>
        <w:rPr>
          <w:bCs/>
          <w:color w:val="000000" w:themeColor="text1"/>
          <w:sz w:val="28"/>
          <w:szCs w:val="28"/>
        </w:rPr>
      </w:pPr>
      <w:r>
        <w:rPr>
          <w:bCs/>
          <w:color w:val="000000" w:themeColor="text1"/>
          <w:sz w:val="28"/>
          <w:szCs w:val="28"/>
        </w:rPr>
        <w:t>Згідно з оригіналом:</w:t>
      </w:r>
    </w:p>
    <w:p w:rsidR="00672806" w:rsidRPr="00952713" w:rsidRDefault="00672806" w:rsidP="00952713">
      <w:pPr>
        <w:tabs>
          <w:tab w:val="left" w:pos="540"/>
        </w:tabs>
        <w:rPr>
          <w:bCs/>
          <w:color w:val="000000" w:themeColor="text1"/>
          <w:sz w:val="28"/>
          <w:szCs w:val="28"/>
        </w:rPr>
      </w:pPr>
      <w:r>
        <w:rPr>
          <w:bCs/>
          <w:color w:val="000000" w:themeColor="text1"/>
          <w:sz w:val="28"/>
          <w:szCs w:val="28"/>
        </w:rPr>
        <w:t>Секретар ради</w:t>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t xml:space="preserve">        Д.БРЕХЛІЧУК</w:t>
      </w:r>
      <w:r w:rsidR="00B3201C">
        <w:rPr>
          <w:bCs/>
          <w:color w:val="000000" w:themeColor="text1"/>
          <w:sz w:val="28"/>
          <w:szCs w:val="28"/>
        </w:rPr>
        <w:t xml:space="preserve"> </w:t>
      </w:r>
    </w:p>
    <w:p w:rsidR="000505F5" w:rsidRPr="00952713" w:rsidRDefault="000505F5" w:rsidP="00952713">
      <w:pPr>
        <w:rPr>
          <w:rFonts w:eastAsia="Calibri"/>
          <w:color w:val="000000" w:themeColor="text1"/>
          <w:sz w:val="28"/>
          <w:szCs w:val="28"/>
          <w:lang w:eastAsia="en-US"/>
        </w:rPr>
      </w:pPr>
      <w:r w:rsidRPr="00952713">
        <w:rPr>
          <w:rFonts w:eastAsia="Calibri"/>
          <w:color w:val="000000" w:themeColor="text1"/>
          <w:sz w:val="28"/>
          <w:szCs w:val="28"/>
          <w:lang w:eastAsia="en-US"/>
        </w:rPr>
        <w:br w:type="page"/>
      </w:r>
    </w:p>
    <w:p w:rsidR="005F7A6A" w:rsidRDefault="005F7A6A" w:rsidP="005F7A6A">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0505F5" w:rsidRPr="00952713" w:rsidRDefault="000505F5" w:rsidP="00952713">
      <w:pPr>
        <w:jc w:val="right"/>
        <w:rPr>
          <w:rFonts w:eastAsia="Calibri"/>
          <w:color w:val="000000" w:themeColor="text1"/>
          <w:sz w:val="28"/>
          <w:szCs w:val="28"/>
          <w:lang w:eastAsia="en-US"/>
        </w:rPr>
      </w:pPr>
    </w:p>
    <w:p w:rsidR="000505F5" w:rsidRPr="00952713" w:rsidRDefault="000505F5" w:rsidP="00952713">
      <w:pPr>
        <w:jc w:val="right"/>
        <w:rPr>
          <w:rFonts w:eastAsia="Calibri"/>
          <w:color w:val="000000" w:themeColor="text1"/>
          <w:sz w:val="28"/>
          <w:szCs w:val="28"/>
          <w:lang w:eastAsia="en-US"/>
        </w:rPr>
      </w:pPr>
    </w:p>
    <w:p w:rsidR="000505F5" w:rsidRPr="00952713" w:rsidRDefault="000505F5"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670528" behindDoc="1" locked="0" layoutInCell="1" allowOverlap="1" wp14:anchorId="2E757676" wp14:editId="6B4E5B5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505F5" w:rsidRPr="00952713" w:rsidRDefault="000505F5" w:rsidP="00952713">
      <w:pPr>
        <w:jc w:val="right"/>
        <w:rPr>
          <w:rFonts w:eastAsia="Calibri"/>
          <w:color w:val="000000" w:themeColor="text1"/>
          <w:sz w:val="28"/>
          <w:szCs w:val="28"/>
          <w:lang w:eastAsia="en-US"/>
        </w:rPr>
      </w:pPr>
    </w:p>
    <w:p w:rsidR="000505F5" w:rsidRPr="00952713" w:rsidRDefault="000505F5"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0505F5" w:rsidRPr="00952713" w:rsidRDefault="000505F5"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0505F5" w:rsidRPr="00952713" w:rsidRDefault="000505F5"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0505F5" w:rsidRPr="00952713" w:rsidRDefault="000505F5"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0505F5" w:rsidRPr="00952713" w:rsidRDefault="000505F5"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0505F5" w:rsidRPr="00952713" w:rsidRDefault="000505F5" w:rsidP="00952713">
      <w:pPr>
        <w:rPr>
          <w:rFonts w:eastAsia="Calibri"/>
          <w:color w:val="000000" w:themeColor="text1"/>
          <w:sz w:val="28"/>
          <w:szCs w:val="28"/>
          <w:lang w:eastAsia="en-US"/>
        </w:rPr>
      </w:pPr>
    </w:p>
    <w:p w:rsidR="000505F5" w:rsidRPr="00952713" w:rsidRDefault="000505F5"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0505F5" w:rsidRPr="00952713" w:rsidRDefault="000505F5" w:rsidP="00952713">
      <w:pPr>
        <w:rPr>
          <w:rFonts w:eastAsia="Calibri"/>
          <w:color w:val="000000" w:themeColor="text1"/>
          <w:sz w:val="28"/>
          <w:szCs w:val="28"/>
          <w:lang w:eastAsia="en-US"/>
        </w:rPr>
      </w:pPr>
    </w:p>
    <w:p w:rsidR="000505F5" w:rsidRPr="00952713" w:rsidRDefault="000505F5"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844A06" w:rsidRPr="00952713">
        <w:rPr>
          <w:rFonts w:eastAsia="Calibri"/>
          <w:color w:val="000000" w:themeColor="text1"/>
          <w:sz w:val="28"/>
          <w:szCs w:val="28"/>
          <w:lang w:eastAsia="en-US"/>
        </w:rPr>
        <w:t>257</w:t>
      </w:r>
    </w:p>
    <w:p w:rsidR="000505F5" w:rsidRPr="00952713" w:rsidRDefault="000505F5"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0505F5" w:rsidRPr="00952713" w:rsidRDefault="000505F5" w:rsidP="00952713">
      <w:pPr>
        <w:rPr>
          <w:color w:val="000000" w:themeColor="text1"/>
          <w:sz w:val="28"/>
          <w:szCs w:val="28"/>
        </w:rPr>
      </w:pPr>
    </w:p>
    <w:p w:rsidR="009F49B4" w:rsidRPr="00952713" w:rsidRDefault="009F49B4" w:rsidP="00952713">
      <w:pPr>
        <w:shd w:val="clear" w:color="auto" w:fill="FFFFFF"/>
        <w:jc w:val="both"/>
        <w:rPr>
          <w:color w:val="000000" w:themeColor="text1"/>
          <w:sz w:val="28"/>
          <w:szCs w:val="28"/>
        </w:rPr>
      </w:pPr>
      <w:r w:rsidRPr="00952713">
        <w:rPr>
          <w:color w:val="000000" w:themeColor="text1"/>
          <w:sz w:val="28"/>
          <w:szCs w:val="28"/>
        </w:rPr>
        <w:t xml:space="preserve">Про внесення змін до статутного </w:t>
      </w:r>
    </w:p>
    <w:p w:rsidR="009F49B4" w:rsidRPr="00952713" w:rsidRDefault="009F49B4" w:rsidP="00952713">
      <w:pPr>
        <w:shd w:val="clear" w:color="auto" w:fill="FFFFFF"/>
        <w:jc w:val="both"/>
        <w:rPr>
          <w:color w:val="000000" w:themeColor="text1"/>
          <w:sz w:val="28"/>
          <w:szCs w:val="28"/>
        </w:rPr>
      </w:pPr>
      <w:r w:rsidRPr="00952713">
        <w:rPr>
          <w:color w:val="000000" w:themeColor="text1"/>
          <w:sz w:val="28"/>
          <w:szCs w:val="28"/>
        </w:rPr>
        <w:t>фонду МКП «</w:t>
      </w:r>
      <w:proofErr w:type="spellStart"/>
      <w:r w:rsidRPr="00952713">
        <w:rPr>
          <w:color w:val="000000" w:themeColor="text1"/>
          <w:sz w:val="28"/>
          <w:szCs w:val="28"/>
        </w:rPr>
        <w:t>Рахівкомунсервіс</w:t>
      </w:r>
      <w:proofErr w:type="spellEnd"/>
      <w:r w:rsidRPr="00952713">
        <w:rPr>
          <w:color w:val="000000" w:themeColor="text1"/>
          <w:sz w:val="28"/>
          <w:szCs w:val="28"/>
        </w:rPr>
        <w:t>»</w:t>
      </w:r>
    </w:p>
    <w:p w:rsidR="009F49B4" w:rsidRPr="00952713" w:rsidRDefault="009F49B4" w:rsidP="00952713">
      <w:pPr>
        <w:shd w:val="clear" w:color="auto" w:fill="FFFFFF"/>
        <w:jc w:val="both"/>
        <w:rPr>
          <w:color w:val="000000" w:themeColor="text1"/>
          <w:sz w:val="28"/>
          <w:szCs w:val="28"/>
        </w:rPr>
      </w:pPr>
    </w:p>
    <w:p w:rsidR="009F49B4" w:rsidRPr="00952713" w:rsidRDefault="009F49B4" w:rsidP="00952713">
      <w:pPr>
        <w:ind w:firstLine="708"/>
        <w:jc w:val="both"/>
        <w:rPr>
          <w:color w:val="000000" w:themeColor="text1"/>
          <w:sz w:val="28"/>
          <w:szCs w:val="28"/>
          <w:lang w:eastAsia="en-US"/>
        </w:rPr>
      </w:pPr>
      <w:r w:rsidRPr="00952713">
        <w:rPr>
          <w:color w:val="000000" w:themeColor="text1"/>
          <w:sz w:val="28"/>
          <w:szCs w:val="28"/>
        </w:rPr>
        <w:t>Розглянувши звернення директора МКП «</w:t>
      </w:r>
      <w:proofErr w:type="spellStart"/>
      <w:r w:rsidRPr="00952713">
        <w:rPr>
          <w:color w:val="000000" w:themeColor="text1"/>
          <w:sz w:val="28"/>
          <w:szCs w:val="28"/>
        </w:rPr>
        <w:t>Рахівкомунсервіс</w:t>
      </w:r>
      <w:proofErr w:type="spellEnd"/>
      <w:r w:rsidRPr="00952713">
        <w:rPr>
          <w:color w:val="000000" w:themeColor="text1"/>
          <w:sz w:val="28"/>
          <w:szCs w:val="28"/>
        </w:rPr>
        <w:t>» №290 від 02.09.2021 р., відповідно до п. 5 ст. 57 Господарського Кодексу України, керуючись ст. 26 Закону України «Про місцеве самоврядування», Рахівська міська рада</w:t>
      </w:r>
    </w:p>
    <w:p w:rsidR="009F49B4" w:rsidRPr="00952713" w:rsidRDefault="009F49B4" w:rsidP="00952713">
      <w:pPr>
        <w:tabs>
          <w:tab w:val="left" w:pos="4068"/>
        </w:tabs>
        <w:jc w:val="both"/>
        <w:rPr>
          <w:color w:val="000000" w:themeColor="text1"/>
          <w:sz w:val="28"/>
          <w:szCs w:val="28"/>
          <w:lang w:eastAsia="uk-UA"/>
        </w:rPr>
      </w:pPr>
      <w:r w:rsidRPr="00952713">
        <w:rPr>
          <w:color w:val="000000" w:themeColor="text1"/>
          <w:sz w:val="28"/>
          <w:szCs w:val="28"/>
          <w:lang w:eastAsia="uk-UA"/>
        </w:rPr>
        <w:tab/>
      </w:r>
    </w:p>
    <w:p w:rsidR="009F49B4" w:rsidRPr="00952713" w:rsidRDefault="009F49B4" w:rsidP="00952713">
      <w:pPr>
        <w:jc w:val="center"/>
        <w:rPr>
          <w:color w:val="000000" w:themeColor="text1"/>
          <w:sz w:val="28"/>
          <w:szCs w:val="28"/>
          <w:lang w:eastAsia="en-US"/>
        </w:rPr>
      </w:pPr>
      <w:r w:rsidRPr="00952713">
        <w:rPr>
          <w:color w:val="000000" w:themeColor="text1"/>
          <w:sz w:val="28"/>
          <w:szCs w:val="28"/>
        </w:rPr>
        <w:t>В И Р І Ш И Л А:</w:t>
      </w:r>
    </w:p>
    <w:p w:rsidR="009F49B4" w:rsidRPr="00952713" w:rsidRDefault="009F49B4" w:rsidP="00952713">
      <w:pPr>
        <w:rPr>
          <w:color w:val="000000" w:themeColor="text1"/>
          <w:sz w:val="28"/>
          <w:szCs w:val="28"/>
        </w:rPr>
      </w:pPr>
    </w:p>
    <w:p w:rsidR="009F49B4" w:rsidRPr="00952713" w:rsidRDefault="009F49B4" w:rsidP="00952713">
      <w:pPr>
        <w:ind w:firstLine="708"/>
        <w:jc w:val="both"/>
        <w:rPr>
          <w:color w:val="000000" w:themeColor="text1"/>
          <w:sz w:val="28"/>
          <w:szCs w:val="28"/>
        </w:rPr>
      </w:pPr>
      <w:r w:rsidRPr="00952713">
        <w:rPr>
          <w:color w:val="000000" w:themeColor="text1"/>
          <w:sz w:val="28"/>
          <w:szCs w:val="28"/>
        </w:rPr>
        <w:t>1.Збільшити статутний фонд МКП «</w:t>
      </w:r>
      <w:proofErr w:type="spellStart"/>
      <w:r w:rsidRPr="00952713">
        <w:rPr>
          <w:color w:val="000000" w:themeColor="text1"/>
          <w:sz w:val="28"/>
          <w:szCs w:val="28"/>
        </w:rPr>
        <w:t>Рахівкомунсервіс</w:t>
      </w:r>
      <w:proofErr w:type="spellEnd"/>
      <w:r w:rsidRPr="00952713">
        <w:rPr>
          <w:color w:val="000000" w:themeColor="text1"/>
          <w:sz w:val="28"/>
          <w:szCs w:val="28"/>
        </w:rPr>
        <w:t>» на 438000,00 (чотириста тридцять вісім тисяч гривень, 00 копійок) в зв’язку з отриманням коштів з Рахівської міської ради</w:t>
      </w:r>
    </w:p>
    <w:p w:rsidR="009F49B4" w:rsidRPr="00952713" w:rsidRDefault="009F49B4" w:rsidP="00952713">
      <w:pPr>
        <w:pStyle w:val="msonormalcxspmiddlecxspmiddle"/>
        <w:ind w:firstLine="708"/>
        <w:rPr>
          <w:color w:val="000000" w:themeColor="text1"/>
          <w:sz w:val="28"/>
          <w:szCs w:val="28"/>
          <w:lang w:val="uk-UA"/>
        </w:rPr>
      </w:pPr>
      <w:r w:rsidRPr="00952713">
        <w:rPr>
          <w:color w:val="000000" w:themeColor="text1"/>
          <w:sz w:val="28"/>
          <w:szCs w:val="28"/>
          <w:lang w:val="uk-UA"/>
        </w:rPr>
        <w:t>2.Встановити, що станом на 01.10.2021 р. статутний фонд МКП «</w:t>
      </w:r>
      <w:proofErr w:type="spellStart"/>
      <w:r w:rsidRPr="00952713">
        <w:rPr>
          <w:color w:val="000000" w:themeColor="text1"/>
          <w:sz w:val="28"/>
          <w:szCs w:val="28"/>
          <w:lang w:val="uk-UA"/>
        </w:rPr>
        <w:t>Рахівкомунсервіс</w:t>
      </w:r>
      <w:proofErr w:type="spellEnd"/>
      <w:r w:rsidRPr="00952713">
        <w:rPr>
          <w:color w:val="000000" w:themeColor="text1"/>
          <w:sz w:val="28"/>
          <w:szCs w:val="28"/>
          <w:lang w:val="uk-UA"/>
        </w:rPr>
        <w:t>» становить 3522561,20 грн. (три мільйони п’ятсот двадцять дві тисячі п’ятсот шістдесят одна гривня, 20 копійок).</w:t>
      </w:r>
    </w:p>
    <w:p w:rsidR="009F49B4" w:rsidRPr="00952713" w:rsidRDefault="009F49B4" w:rsidP="00952713">
      <w:pPr>
        <w:pStyle w:val="msonormalcxspmiddlecxspmiddlecxspmiddle"/>
        <w:spacing w:before="0" w:beforeAutospacing="0" w:after="0" w:afterAutospacing="0"/>
        <w:ind w:firstLine="708"/>
        <w:contextualSpacing/>
        <w:jc w:val="both"/>
        <w:rPr>
          <w:color w:val="000000" w:themeColor="text1"/>
          <w:sz w:val="28"/>
          <w:szCs w:val="28"/>
          <w:lang w:val="uk-UA"/>
        </w:rPr>
      </w:pPr>
      <w:r w:rsidRPr="00952713">
        <w:rPr>
          <w:color w:val="000000" w:themeColor="text1"/>
          <w:sz w:val="28"/>
          <w:szCs w:val="28"/>
          <w:lang w:val="uk-UA"/>
        </w:rPr>
        <w:t>3.Внести зміни до статуту МКП «</w:t>
      </w:r>
      <w:proofErr w:type="spellStart"/>
      <w:r w:rsidRPr="00952713">
        <w:rPr>
          <w:color w:val="000000" w:themeColor="text1"/>
          <w:sz w:val="28"/>
          <w:szCs w:val="28"/>
          <w:lang w:val="uk-UA"/>
        </w:rPr>
        <w:t>Рахівкомунсервіс</w:t>
      </w:r>
      <w:proofErr w:type="spellEnd"/>
      <w:r w:rsidRPr="00952713">
        <w:rPr>
          <w:color w:val="000000" w:themeColor="text1"/>
          <w:sz w:val="28"/>
          <w:szCs w:val="28"/>
          <w:lang w:val="uk-UA"/>
        </w:rPr>
        <w:t>»:</w:t>
      </w:r>
    </w:p>
    <w:p w:rsidR="009F49B4" w:rsidRPr="00952713" w:rsidRDefault="009F49B4" w:rsidP="00952713">
      <w:pPr>
        <w:pStyle w:val="msonormalcxspmiddlecxspmiddle"/>
        <w:rPr>
          <w:color w:val="000000" w:themeColor="text1"/>
          <w:sz w:val="28"/>
          <w:szCs w:val="28"/>
          <w:lang w:val="uk-UA"/>
        </w:rPr>
      </w:pPr>
      <w:proofErr w:type="spellStart"/>
      <w:r w:rsidRPr="00952713">
        <w:rPr>
          <w:color w:val="000000" w:themeColor="text1"/>
          <w:sz w:val="28"/>
          <w:szCs w:val="28"/>
          <w:lang w:val="uk-UA"/>
        </w:rPr>
        <w:t>-доповнити</w:t>
      </w:r>
      <w:proofErr w:type="spellEnd"/>
      <w:r w:rsidRPr="00952713">
        <w:rPr>
          <w:color w:val="000000" w:themeColor="text1"/>
          <w:sz w:val="28"/>
          <w:szCs w:val="28"/>
          <w:lang w:val="uk-UA"/>
        </w:rPr>
        <w:t xml:space="preserve"> розділ «4. Утворення і використання майна» пунктом 4.8. статутний фонд підприємства становить 3522561,20 грн. (три мільйони п’ятсот двадцять дві тисячі п’ятсот шістдесят одна гривня, 20 копійок) та затвердити Статут у новій редакції.</w:t>
      </w:r>
    </w:p>
    <w:p w:rsidR="009F49B4" w:rsidRPr="00952713" w:rsidRDefault="009F49B4" w:rsidP="00952713">
      <w:pPr>
        <w:ind w:firstLine="708"/>
        <w:contextualSpacing/>
        <w:jc w:val="both"/>
        <w:rPr>
          <w:color w:val="000000" w:themeColor="text1"/>
          <w:sz w:val="28"/>
          <w:szCs w:val="28"/>
        </w:rPr>
      </w:pPr>
      <w:r w:rsidRPr="00952713">
        <w:rPr>
          <w:color w:val="000000" w:themeColor="text1"/>
          <w:sz w:val="28"/>
          <w:szCs w:val="28"/>
        </w:rPr>
        <w:t>4.Директору МКП «</w:t>
      </w:r>
      <w:proofErr w:type="spellStart"/>
      <w:r w:rsidRPr="00952713">
        <w:rPr>
          <w:color w:val="000000" w:themeColor="text1"/>
          <w:sz w:val="28"/>
          <w:szCs w:val="28"/>
        </w:rPr>
        <w:t>Рахівкомунсервіс</w:t>
      </w:r>
      <w:proofErr w:type="spellEnd"/>
      <w:r w:rsidRPr="00952713">
        <w:rPr>
          <w:color w:val="000000" w:themeColor="text1"/>
          <w:sz w:val="28"/>
          <w:szCs w:val="28"/>
        </w:rPr>
        <w:t xml:space="preserve">» </w:t>
      </w:r>
      <w:proofErr w:type="spellStart"/>
      <w:r w:rsidRPr="00952713">
        <w:rPr>
          <w:color w:val="000000" w:themeColor="text1"/>
          <w:sz w:val="28"/>
          <w:szCs w:val="28"/>
        </w:rPr>
        <w:t>Думен</w:t>
      </w:r>
      <w:proofErr w:type="spellEnd"/>
      <w:r w:rsidRPr="00952713">
        <w:rPr>
          <w:color w:val="000000" w:themeColor="text1"/>
          <w:sz w:val="28"/>
          <w:szCs w:val="28"/>
        </w:rPr>
        <w:t xml:space="preserve"> Ю.Ю. провести реєстрацію змін до </w:t>
      </w:r>
      <w:proofErr w:type="spellStart"/>
      <w:r w:rsidRPr="00952713">
        <w:rPr>
          <w:color w:val="000000" w:themeColor="text1"/>
          <w:sz w:val="28"/>
          <w:szCs w:val="28"/>
        </w:rPr>
        <w:t>Cтатуту</w:t>
      </w:r>
      <w:proofErr w:type="spellEnd"/>
      <w:r w:rsidRPr="00952713">
        <w:rPr>
          <w:color w:val="000000" w:themeColor="text1"/>
          <w:sz w:val="28"/>
          <w:szCs w:val="28"/>
        </w:rPr>
        <w:t xml:space="preserve"> у Єдиному державному реєстрі юридичних осіб, фізичних осіб-підприємців та громадських формувань.</w:t>
      </w:r>
    </w:p>
    <w:p w:rsidR="009F49B4" w:rsidRPr="00952713" w:rsidRDefault="009F49B4" w:rsidP="00952713">
      <w:pPr>
        <w:shd w:val="clear" w:color="auto" w:fill="FFFFFF"/>
        <w:jc w:val="both"/>
        <w:rPr>
          <w:color w:val="000000" w:themeColor="text1"/>
          <w:sz w:val="28"/>
          <w:szCs w:val="28"/>
        </w:rPr>
      </w:pPr>
    </w:p>
    <w:p w:rsidR="009F49B4" w:rsidRPr="00952713" w:rsidRDefault="009F49B4" w:rsidP="00952713">
      <w:pPr>
        <w:jc w:val="both"/>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В.МЕДВІДЬ</w:t>
      </w:r>
    </w:p>
    <w:p w:rsidR="005F7A6A" w:rsidRDefault="005F7A6A" w:rsidP="00952713">
      <w:pPr>
        <w:rPr>
          <w:color w:val="000000" w:themeColor="text1"/>
          <w:sz w:val="28"/>
          <w:szCs w:val="28"/>
        </w:rPr>
      </w:pPr>
    </w:p>
    <w:p w:rsidR="005F7A6A" w:rsidRDefault="005F7A6A" w:rsidP="005F7A6A">
      <w:pPr>
        <w:rPr>
          <w:color w:val="000000" w:themeColor="text1"/>
          <w:sz w:val="28"/>
          <w:szCs w:val="28"/>
        </w:rPr>
      </w:pPr>
      <w:r>
        <w:rPr>
          <w:color w:val="000000" w:themeColor="text1"/>
          <w:sz w:val="28"/>
          <w:szCs w:val="28"/>
        </w:rPr>
        <w:t>Згідно з оригіналом:</w:t>
      </w:r>
    </w:p>
    <w:p w:rsidR="005F7A6A" w:rsidRDefault="005F7A6A" w:rsidP="005F7A6A">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844A06" w:rsidRPr="00952713" w:rsidRDefault="00844A06" w:rsidP="00952713">
      <w:pPr>
        <w:rPr>
          <w:color w:val="000000" w:themeColor="text1"/>
          <w:sz w:val="28"/>
          <w:szCs w:val="28"/>
        </w:rPr>
      </w:pPr>
      <w:r w:rsidRPr="00952713">
        <w:rPr>
          <w:color w:val="000000" w:themeColor="text1"/>
          <w:sz w:val="28"/>
          <w:szCs w:val="28"/>
        </w:rPr>
        <w:br w:type="page"/>
      </w:r>
    </w:p>
    <w:p w:rsidR="00D7380A" w:rsidRDefault="00D7380A" w:rsidP="00D7380A">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844A06" w:rsidRPr="00952713" w:rsidRDefault="00844A06" w:rsidP="00952713">
      <w:pPr>
        <w:jc w:val="right"/>
        <w:rPr>
          <w:rFonts w:eastAsia="Calibri"/>
          <w:color w:val="000000" w:themeColor="text1"/>
          <w:sz w:val="28"/>
          <w:szCs w:val="28"/>
          <w:lang w:eastAsia="en-US"/>
        </w:rPr>
      </w:pPr>
    </w:p>
    <w:p w:rsidR="00844A06" w:rsidRPr="00952713" w:rsidRDefault="00844A06" w:rsidP="00952713">
      <w:pPr>
        <w:jc w:val="right"/>
        <w:rPr>
          <w:rFonts w:eastAsia="Calibri"/>
          <w:color w:val="000000" w:themeColor="text1"/>
          <w:sz w:val="28"/>
          <w:szCs w:val="28"/>
          <w:lang w:eastAsia="en-US"/>
        </w:rPr>
      </w:pPr>
    </w:p>
    <w:p w:rsidR="00844A06" w:rsidRPr="00952713" w:rsidRDefault="00844A06" w:rsidP="00952713">
      <w:pPr>
        <w:jc w:val="right"/>
        <w:rPr>
          <w:rFonts w:eastAsia="Calibri"/>
          <w:color w:val="000000" w:themeColor="text1"/>
          <w:sz w:val="28"/>
          <w:szCs w:val="28"/>
          <w:lang w:eastAsia="en-US"/>
        </w:rPr>
      </w:pPr>
      <w:r w:rsidRPr="00952713">
        <w:rPr>
          <w:noProof/>
          <w:lang w:val="ru-RU"/>
        </w:rPr>
        <w:drawing>
          <wp:anchor distT="0" distB="0" distL="114300" distR="114300" simplePos="0" relativeHeight="251717632" behindDoc="1" locked="0" layoutInCell="1" allowOverlap="1" wp14:anchorId="38121316" wp14:editId="2872F2C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44A06" w:rsidRPr="00952713" w:rsidRDefault="00844A06" w:rsidP="00952713">
      <w:pPr>
        <w:jc w:val="right"/>
        <w:rPr>
          <w:rFonts w:eastAsia="Calibri"/>
          <w:color w:val="000000" w:themeColor="text1"/>
          <w:sz w:val="28"/>
          <w:szCs w:val="28"/>
          <w:lang w:eastAsia="en-US"/>
        </w:rPr>
      </w:pPr>
    </w:p>
    <w:p w:rsidR="00844A06" w:rsidRPr="00952713" w:rsidRDefault="00844A06"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844A06" w:rsidRPr="00952713" w:rsidRDefault="00844A06"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844A06" w:rsidRPr="00952713" w:rsidRDefault="00844A06"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844A06" w:rsidRPr="00952713" w:rsidRDefault="00844A06"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844A06" w:rsidRPr="00952713" w:rsidRDefault="00844A06"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844A06" w:rsidRPr="00952713" w:rsidRDefault="00844A06" w:rsidP="00952713">
      <w:pPr>
        <w:rPr>
          <w:rFonts w:eastAsia="Calibri"/>
          <w:color w:val="000000" w:themeColor="text1"/>
          <w:sz w:val="28"/>
          <w:szCs w:val="28"/>
          <w:lang w:eastAsia="en-US"/>
        </w:rPr>
      </w:pPr>
    </w:p>
    <w:p w:rsidR="00844A06" w:rsidRPr="00952713" w:rsidRDefault="00844A06"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844A06" w:rsidRPr="00952713" w:rsidRDefault="00844A06" w:rsidP="00952713">
      <w:pPr>
        <w:rPr>
          <w:rFonts w:eastAsia="Calibri"/>
          <w:color w:val="000000" w:themeColor="text1"/>
          <w:sz w:val="28"/>
          <w:szCs w:val="28"/>
          <w:lang w:eastAsia="en-US"/>
        </w:rPr>
      </w:pPr>
    </w:p>
    <w:p w:rsidR="00844A06" w:rsidRPr="00952713" w:rsidRDefault="00844A06"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№258</w:t>
      </w:r>
    </w:p>
    <w:p w:rsidR="00844A06" w:rsidRPr="00952713" w:rsidRDefault="00844A06"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844A06" w:rsidRPr="00952713" w:rsidRDefault="00844A06" w:rsidP="00952713">
      <w:pPr>
        <w:rPr>
          <w:color w:val="000000" w:themeColor="text1"/>
          <w:sz w:val="26"/>
          <w:szCs w:val="26"/>
        </w:rPr>
      </w:pPr>
    </w:p>
    <w:p w:rsidR="0028173D" w:rsidRPr="00952713" w:rsidRDefault="0028173D" w:rsidP="00952713">
      <w:pPr>
        <w:jc w:val="both"/>
        <w:rPr>
          <w:color w:val="000000" w:themeColor="text1"/>
          <w:sz w:val="28"/>
          <w:szCs w:val="28"/>
          <w:lang w:eastAsia="uk-UA"/>
        </w:rPr>
      </w:pPr>
      <w:r w:rsidRPr="00952713">
        <w:rPr>
          <w:color w:val="000000" w:themeColor="text1"/>
          <w:sz w:val="28"/>
          <w:szCs w:val="28"/>
        </w:rPr>
        <w:t xml:space="preserve">Про затвердження штатного </w:t>
      </w:r>
    </w:p>
    <w:p w:rsidR="0028173D" w:rsidRPr="00952713" w:rsidRDefault="0028173D" w:rsidP="00952713">
      <w:pPr>
        <w:jc w:val="both"/>
        <w:rPr>
          <w:color w:val="000000" w:themeColor="text1"/>
          <w:sz w:val="28"/>
          <w:szCs w:val="28"/>
        </w:rPr>
      </w:pPr>
      <w:r w:rsidRPr="00952713">
        <w:rPr>
          <w:color w:val="000000" w:themeColor="text1"/>
          <w:sz w:val="28"/>
          <w:szCs w:val="28"/>
        </w:rPr>
        <w:t xml:space="preserve">розпису МКП </w:t>
      </w:r>
      <w:proofErr w:type="spellStart"/>
      <w:r w:rsidRPr="00952713">
        <w:rPr>
          <w:color w:val="000000" w:themeColor="text1"/>
          <w:sz w:val="28"/>
          <w:szCs w:val="28"/>
        </w:rPr>
        <w:t>„Рахівкомунсервіс</w:t>
      </w:r>
      <w:proofErr w:type="spellEnd"/>
      <w:r w:rsidRPr="00952713">
        <w:rPr>
          <w:color w:val="000000" w:themeColor="text1"/>
          <w:sz w:val="28"/>
          <w:szCs w:val="28"/>
        </w:rPr>
        <w:t>”</w:t>
      </w:r>
    </w:p>
    <w:p w:rsidR="0028173D" w:rsidRPr="00952713" w:rsidRDefault="0028173D" w:rsidP="00952713">
      <w:pPr>
        <w:jc w:val="both"/>
        <w:rPr>
          <w:color w:val="000000" w:themeColor="text1"/>
          <w:sz w:val="28"/>
          <w:szCs w:val="28"/>
        </w:rPr>
      </w:pPr>
    </w:p>
    <w:p w:rsidR="0028173D" w:rsidRPr="00952713" w:rsidRDefault="0028173D" w:rsidP="00952713">
      <w:pPr>
        <w:ind w:firstLine="708"/>
        <w:jc w:val="both"/>
        <w:rPr>
          <w:color w:val="000000" w:themeColor="text1"/>
          <w:sz w:val="28"/>
          <w:szCs w:val="28"/>
        </w:rPr>
      </w:pPr>
      <w:r w:rsidRPr="00952713">
        <w:rPr>
          <w:color w:val="000000" w:themeColor="text1"/>
          <w:sz w:val="28"/>
          <w:szCs w:val="28"/>
        </w:rPr>
        <w:t>Розглянувши лист начальника МКП «</w:t>
      </w:r>
      <w:proofErr w:type="spellStart"/>
      <w:r w:rsidRPr="00952713">
        <w:rPr>
          <w:color w:val="000000" w:themeColor="text1"/>
          <w:sz w:val="28"/>
          <w:szCs w:val="28"/>
        </w:rPr>
        <w:t>Рахівкомунсервіс</w:t>
      </w:r>
      <w:proofErr w:type="spellEnd"/>
      <w:r w:rsidRPr="00952713">
        <w:rPr>
          <w:color w:val="000000" w:themeColor="text1"/>
          <w:sz w:val="28"/>
          <w:szCs w:val="28"/>
        </w:rPr>
        <w:t xml:space="preserve">» від 17 червня 2021 року №191, керуючись ст.26 «Про місцеве самоврядування в Україні», Рахівська міська рада </w:t>
      </w:r>
    </w:p>
    <w:p w:rsidR="0028173D" w:rsidRPr="00952713" w:rsidRDefault="0028173D" w:rsidP="00952713">
      <w:pPr>
        <w:jc w:val="both"/>
        <w:rPr>
          <w:color w:val="000000" w:themeColor="text1"/>
          <w:sz w:val="28"/>
          <w:szCs w:val="28"/>
        </w:rPr>
      </w:pPr>
      <w:r w:rsidRPr="00952713">
        <w:rPr>
          <w:color w:val="000000" w:themeColor="text1"/>
          <w:sz w:val="28"/>
          <w:szCs w:val="28"/>
        </w:rPr>
        <w:tab/>
      </w:r>
    </w:p>
    <w:p w:rsidR="0028173D" w:rsidRPr="00952713" w:rsidRDefault="0028173D" w:rsidP="00952713">
      <w:pPr>
        <w:jc w:val="center"/>
        <w:rPr>
          <w:color w:val="000000" w:themeColor="text1"/>
          <w:sz w:val="28"/>
          <w:szCs w:val="28"/>
        </w:rPr>
      </w:pPr>
      <w:r w:rsidRPr="00952713">
        <w:rPr>
          <w:color w:val="000000" w:themeColor="text1"/>
          <w:sz w:val="28"/>
          <w:szCs w:val="28"/>
        </w:rPr>
        <w:t>В И Р І Ш И Л А:</w:t>
      </w:r>
    </w:p>
    <w:p w:rsidR="0028173D" w:rsidRPr="00952713" w:rsidRDefault="0028173D" w:rsidP="00952713">
      <w:pPr>
        <w:jc w:val="both"/>
        <w:rPr>
          <w:color w:val="000000" w:themeColor="text1"/>
          <w:sz w:val="28"/>
          <w:szCs w:val="28"/>
        </w:rPr>
      </w:pPr>
    </w:p>
    <w:p w:rsidR="0028173D" w:rsidRPr="00952713" w:rsidRDefault="0028173D" w:rsidP="00952713">
      <w:pPr>
        <w:ind w:firstLine="708"/>
        <w:jc w:val="both"/>
        <w:rPr>
          <w:color w:val="000000" w:themeColor="text1"/>
          <w:sz w:val="28"/>
          <w:szCs w:val="28"/>
        </w:rPr>
      </w:pPr>
      <w:r w:rsidRPr="00952713">
        <w:rPr>
          <w:color w:val="000000" w:themeColor="text1"/>
          <w:sz w:val="28"/>
          <w:szCs w:val="28"/>
        </w:rPr>
        <w:t xml:space="preserve">1. Затвердити штатний розпис міського комунального підприємства </w:t>
      </w:r>
      <w:proofErr w:type="spellStart"/>
      <w:r w:rsidRPr="00952713">
        <w:rPr>
          <w:color w:val="000000" w:themeColor="text1"/>
          <w:sz w:val="28"/>
          <w:szCs w:val="28"/>
        </w:rPr>
        <w:t>„Рахівкомунсервіс</w:t>
      </w:r>
      <w:proofErr w:type="spellEnd"/>
      <w:r w:rsidRPr="00952713">
        <w:rPr>
          <w:color w:val="000000" w:themeColor="text1"/>
          <w:sz w:val="28"/>
          <w:szCs w:val="28"/>
        </w:rPr>
        <w:t>” згідно додатків №1, №2.</w:t>
      </w:r>
    </w:p>
    <w:p w:rsidR="0028173D" w:rsidRPr="00952713" w:rsidRDefault="0028173D" w:rsidP="00952713">
      <w:pPr>
        <w:ind w:firstLine="708"/>
        <w:jc w:val="both"/>
        <w:rPr>
          <w:color w:val="000000" w:themeColor="text1"/>
          <w:sz w:val="28"/>
          <w:szCs w:val="28"/>
        </w:rPr>
      </w:pPr>
      <w:r w:rsidRPr="00952713">
        <w:rPr>
          <w:color w:val="000000" w:themeColor="text1"/>
          <w:sz w:val="28"/>
          <w:szCs w:val="28"/>
        </w:rPr>
        <w:t xml:space="preserve">2. Визнати таким, що втратило чинність рішення міської ради  </w:t>
      </w:r>
      <w:r w:rsidRPr="00952713">
        <w:rPr>
          <w:rFonts w:eastAsia="MS Mincho"/>
          <w:color w:val="000000" w:themeColor="text1"/>
          <w:sz w:val="28"/>
          <w:szCs w:val="28"/>
        </w:rPr>
        <w:t xml:space="preserve">від 25 грудня  2020  року  №46 </w:t>
      </w:r>
      <w:proofErr w:type="spellStart"/>
      <w:r w:rsidRPr="00952713">
        <w:rPr>
          <w:rFonts w:eastAsia="MS Mincho"/>
          <w:color w:val="000000" w:themeColor="text1"/>
          <w:sz w:val="28"/>
          <w:szCs w:val="28"/>
        </w:rPr>
        <w:t>„</w:t>
      </w:r>
      <w:r w:rsidRPr="00952713">
        <w:rPr>
          <w:color w:val="000000" w:themeColor="text1"/>
          <w:sz w:val="28"/>
          <w:szCs w:val="28"/>
        </w:rPr>
        <w:t>Про</w:t>
      </w:r>
      <w:proofErr w:type="spellEnd"/>
      <w:r w:rsidRPr="00952713">
        <w:rPr>
          <w:color w:val="000000" w:themeColor="text1"/>
          <w:sz w:val="28"/>
          <w:szCs w:val="28"/>
        </w:rPr>
        <w:t xml:space="preserve"> затвердження штатного розпису МКП </w:t>
      </w:r>
      <w:proofErr w:type="spellStart"/>
      <w:r w:rsidRPr="00952713">
        <w:rPr>
          <w:color w:val="000000" w:themeColor="text1"/>
          <w:sz w:val="28"/>
          <w:szCs w:val="28"/>
        </w:rPr>
        <w:t>„Рахівкомунсервіс</w:t>
      </w:r>
      <w:proofErr w:type="spellEnd"/>
      <w:r w:rsidRPr="00952713">
        <w:rPr>
          <w:color w:val="000000" w:themeColor="text1"/>
          <w:sz w:val="28"/>
          <w:szCs w:val="28"/>
        </w:rPr>
        <w:t>”.</w:t>
      </w:r>
    </w:p>
    <w:p w:rsidR="0028173D" w:rsidRPr="00952713" w:rsidRDefault="0028173D" w:rsidP="00952713">
      <w:pPr>
        <w:rPr>
          <w:rFonts w:eastAsia="MS Mincho"/>
          <w:color w:val="000000" w:themeColor="text1"/>
          <w:sz w:val="28"/>
          <w:szCs w:val="28"/>
        </w:rPr>
      </w:pPr>
    </w:p>
    <w:p w:rsidR="0028173D" w:rsidRPr="00952713" w:rsidRDefault="0028173D" w:rsidP="00952713">
      <w:pPr>
        <w:ind w:firstLine="708"/>
        <w:jc w:val="both"/>
        <w:rPr>
          <w:color w:val="000000" w:themeColor="text1"/>
          <w:sz w:val="28"/>
          <w:szCs w:val="28"/>
        </w:rPr>
      </w:pPr>
    </w:p>
    <w:p w:rsidR="0028173D" w:rsidRPr="00952713" w:rsidRDefault="0028173D" w:rsidP="00952713">
      <w:pPr>
        <w:ind w:firstLine="708"/>
        <w:jc w:val="both"/>
        <w:rPr>
          <w:rFonts w:eastAsiaTheme="minorHAnsi"/>
          <w:color w:val="000000" w:themeColor="text1"/>
          <w:sz w:val="28"/>
          <w:szCs w:val="28"/>
        </w:rPr>
      </w:pPr>
      <w:r w:rsidRPr="00952713">
        <w:rPr>
          <w:color w:val="000000" w:themeColor="text1"/>
          <w:sz w:val="28"/>
          <w:szCs w:val="28"/>
        </w:rPr>
        <w:t xml:space="preserve">  </w:t>
      </w:r>
    </w:p>
    <w:p w:rsidR="0028173D" w:rsidRPr="00952713" w:rsidRDefault="0028173D" w:rsidP="00952713">
      <w:pPr>
        <w:jc w:val="both"/>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В.МЕДВІДЬ</w:t>
      </w:r>
    </w:p>
    <w:p w:rsidR="00D7380A" w:rsidRDefault="00D7380A" w:rsidP="00952713">
      <w:pPr>
        <w:rPr>
          <w:color w:val="000000" w:themeColor="text1"/>
          <w:sz w:val="28"/>
          <w:szCs w:val="28"/>
        </w:rPr>
      </w:pPr>
    </w:p>
    <w:p w:rsidR="00D7380A" w:rsidRDefault="00D7380A" w:rsidP="00D7380A">
      <w:pPr>
        <w:rPr>
          <w:color w:val="000000" w:themeColor="text1"/>
          <w:sz w:val="28"/>
          <w:szCs w:val="28"/>
        </w:rPr>
      </w:pPr>
      <w:r>
        <w:rPr>
          <w:color w:val="000000" w:themeColor="text1"/>
          <w:sz w:val="28"/>
          <w:szCs w:val="28"/>
        </w:rPr>
        <w:t>Згідно з оригіналом:</w:t>
      </w:r>
    </w:p>
    <w:p w:rsidR="00D7380A" w:rsidRDefault="00D7380A" w:rsidP="00D7380A">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28173D" w:rsidRPr="00952713" w:rsidRDefault="0028173D" w:rsidP="00952713">
      <w:pPr>
        <w:rPr>
          <w:color w:val="000000" w:themeColor="text1"/>
          <w:sz w:val="28"/>
          <w:szCs w:val="28"/>
        </w:rPr>
      </w:pPr>
      <w:r w:rsidRPr="00952713">
        <w:rPr>
          <w:color w:val="000000" w:themeColor="text1"/>
          <w:sz w:val="28"/>
          <w:szCs w:val="28"/>
        </w:rPr>
        <w:br w:type="page"/>
      </w:r>
    </w:p>
    <w:p w:rsidR="0028173D" w:rsidRPr="00952713" w:rsidRDefault="0028173D" w:rsidP="00952713">
      <w:pPr>
        <w:rPr>
          <w:color w:val="000000" w:themeColor="text1"/>
          <w:sz w:val="28"/>
          <w:szCs w:val="28"/>
        </w:rPr>
        <w:sectPr w:rsidR="0028173D" w:rsidRPr="00952713">
          <w:pgSz w:w="11906" w:h="16838"/>
          <w:pgMar w:top="709" w:right="850" w:bottom="851" w:left="1701" w:header="708" w:footer="708" w:gutter="0"/>
          <w:cols w:space="720"/>
        </w:sectPr>
      </w:pPr>
    </w:p>
    <w:tbl>
      <w:tblPr>
        <w:tblW w:w="0" w:type="auto"/>
        <w:jc w:val="right"/>
        <w:tblInd w:w="-207" w:type="dxa"/>
        <w:tblLook w:val="01E0" w:firstRow="1" w:lastRow="1" w:firstColumn="1" w:lastColumn="1" w:noHBand="0" w:noVBand="0"/>
      </w:tblPr>
      <w:tblGrid>
        <w:gridCol w:w="3267"/>
      </w:tblGrid>
      <w:tr w:rsidR="0028173D" w:rsidRPr="00952713" w:rsidTr="0028173D">
        <w:trPr>
          <w:trHeight w:val="1030"/>
          <w:jc w:val="right"/>
        </w:trPr>
        <w:tc>
          <w:tcPr>
            <w:tcW w:w="3267" w:type="dxa"/>
            <w:hideMark/>
          </w:tcPr>
          <w:p w:rsidR="0028173D" w:rsidRPr="00952713" w:rsidRDefault="0028173D" w:rsidP="00952713">
            <w:pPr>
              <w:rPr>
                <w:color w:val="000000" w:themeColor="text1"/>
              </w:rPr>
            </w:pPr>
            <w:r w:rsidRPr="00952713">
              <w:rPr>
                <w:color w:val="000000" w:themeColor="text1"/>
                <w:lang w:eastAsia="uk-UA"/>
              </w:rPr>
              <w:lastRenderedPageBreak/>
              <w:br w:type="page"/>
            </w:r>
            <w:r w:rsidRPr="00952713">
              <w:rPr>
                <w:color w:val="000000" w:themeColor="text1"/>
                <w:lang w:eastAsia="uk-UA"/>
              </w:rPr>
              <w:br w:type="page"/>
            </w:r>
            <w:r w:rsidRPr="00952713">
              <w:rPr>
                <w:color w:val="000000" w:themeColor="text1"/>
              </w:rPr>
              <w:br w:type="page"/>
            </w:r>
            <w:r w:rsidRPr="00952713">
              <w:rPr>
                <w:b/>
                <w:color w:val="000000" w:themeColor="text1"/>
              </w:rPr>
              <w:br w:type="page"/>
            </w:r>
            <w:r w:rsidRPr="00952713">
              <w:rPr>
                <w:color w:val="000000" w:themeColor="text1"/>
              </w:rPr>
              <w:t xml:space="preserve">           Додаток  №1                                                                           до рішення міської ради  </w:t>
            </w:r>
          </w:p>
          <w:p w:rsidR="0028173D" w:rsidRPr="00952713" w:rsidRDefault="00AC26D3" w:rsidP="00952713">
            <w:pPr>
              <w:rPr>
                <w:color w:val="000000" w:themeColor="text1"/>
                <w:sz w:val="22"/>
                <w:szCs w:val="22"/>
                <w:lang w:eastAsia="en-US"/>
              </w:rPr>
            </w:pPr>
            <w:r w:rsidRPr="00952713">
              <w:rPr>
                <w:color w:val="000000" w:themeColor="text1"/>
              </w:rPr>
              <w:t>15</w:t>
            </w:r>
            <w:r w:rsidR="0028173D" w:rsidRPr="00952713">
              <w:rPr>
                <w:color w:val="000000" w:themeColor="text1"/>
              </w:rPr>
              <w:t xml:space="preserve">-ої сесії 8-го скликання                                                                                                 від </w:t>
            </w:r>
            <w:r w:rsidRPr="00952713">
              <w:rPr>
                <w:color w:val="000000" w:themeColor="text1"/>
              </w:rPr>
              <w:t>07.09.2021 р. №258</w:t>
            </w:r>
          </w:p>
        </w:tc>
      </w:tr>
    </w:tbl>
    <w:p w:rsidR="0028173D" w:rsidRPr="00952713" w:rsidRDefault="0028173D" w:rsidP="00952713">
      <w:pPr>
        <w:jc w:val="center"/>
        <w:rPr>
          <w:b/>
          <w:color w:val="000000" w:themeColor="text1"/>
          <w:sz w:val="20"/>
          <w:szCs w:val="20"/>
          <w:lang w:eastAsia="en-US"/>
        </w:rPr>
      </w:pPr>
    </w:p>
    <w:p w:rsidR="0028173D" w:rsidRPr="00952713" w:rsidRDefault="0028173D" w:rsidP="00952713">
      <w:pPr>
        <w:jc w:val="center"/>
        <w:rPr>
          <w:b/>
          <w:color w:val="000000" w:themeColor="text1"/>
          <w:sz w:val="32"/>
          <w:szCs w:val="32"/>
        </w:rPr>
      </w:pPr>
      <w:r w:rsidRPr="00952713">
        <w:rPr>
          <w:b/>
          <w:color w:val="000000" w:themeColor="text1"/>
          <w:sz w:val="32"/>
          <w:szCs w:val="32"/>
        </w:rPr>
        <w:t>ШТАТНИЙ РОЗПИС</w:t>
      </w:r>
    </w:p>
    <w:p w:rsidR="0028173D" w:rsidRPr="00952713" w:rsidRDefault="0028173D" w:rsidP="00952713">
      <w:pPr>
        <w:jc w:val="center"/>
        <w:rPr>
          <w:color w:val="000000" w:themeColor="text1"/>
          <w:sz w:val="28"/>
          <w:szCs w:val="28"/>
        </w:rPr>
      </w:pPr>
      <w:r w:rsidRPr="00952713">
        <w:rPr>
          <w:color w:val="000000" w:themeColor="text1"/>
          <w:sz w:val="28"/>
          <w:szCs w:val="28"/>
        </w:rPr>
        <w:t>робітників дільниці по  благоустрою міста та авто гаража МКП «</w:t>
      </w:r>
      <w:proofErr w:type="spellStart"/>
      <w:r w:rsidRPr="00952713">
        <w:rPr>
          <w:color w:val="000000" w:themeColor="text1"/>
          <w:sz w:val="28"/>
          <w:szCs w:val="28"/>
        </w:rPr>
        <w:t>Рахівкомунсервіс</w:t>
      </w:r>
      <w:proofErr w:type="spellEnd"/>
      <w:r w:rsidRPr="00952713">
        <w:rPr>
          <w:color w:val="000000" w:themeColor="text1"/>
          <w:sz w:val="28"/>
          <w:szCs w:val="28"/>
        </w:rPr>
        <w:t xml:space="preserve">» </w:t>
      </w:r>
    </w:p>
    <w:tbl>
      <w:tblPr>
        <w:tblStyle w:val="a9"/>
        <w:tblW w:w="14856" w:type="dxa"/>
        <w:tblLayout w:type="fixed"/>
        <w:tblLook w:val="04A0" w:firstRow="1" w:lastRow="0" w:firstColumn="1" w:lastColumn="0" w:noHBand="0" w:noVBand="1"/>
      </w:tblPr>
      <w:tblGrid>
        <w:gridCol w:w="704"/>
        <w:gridCol w:w="1105"/>
        <w:gridCol w:w="2835"/>
        <w:gridCol w:w="993"/>
        <w:gridCol w:w="853"/>
        <w:gridCol w:w="1277"/>
        <w:gridCol w:w="992"/>
        <w:gridCol w:w="1134"/>
        <w:gridCol w:w="1043"/>
        <w:gridCol w:w="1117"/>
        <w:gridCol w:w="1385"/>
        <w:gridCol w:w="1418"/>
      </w:tblGrid>
      <w:tr w:rsidR="0028173D" w:rsidRPr="00952713" w:rsidTr="0028173D">
        <w:trPr>
          <w:cantSplit/>
          <w:trHeight w:val="1134"/>
        </w:trPr>
        <w:tc>
          <w:tcPr>
            <w:tcW w:w="70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КП</w:t>
            </w:r>
          </w:p>
        </w:tc>
        <w:tc>
          <w:tcPr>
            <w:tcW w:w="110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sz w:val="22"/>
                <w:szCs w:val="22"/>
                <w:lang w:eastAsia="en-US"/>
              </w:rPr>
            </w:pPr>
            <w:r w:rsidRPr="00952713">
              <w:rPr>
                <w:color w:val="000000" w:themeColor="text1"/>
              </w:rPr>
              <w:t>ЗКППТР</w:t>
            </w:r>
          </w:p>
        </w:tc>
        <w:tc>
          <w:tcPr>
            <w:tcW w:w="283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Найменування посад</w:t>
            </w:r>
          </w:p>
        </w:tc>
        <w:tc>
          <w:tcPr>
            <w:tcW w:w="99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sz w:val="22"/>
                <w:szCs w:val="22"/>
                <w:lang w:eastAsia="en-US"/>
              </w:rPr>
            </w:pPr>
            <w:proofErr w:type="spellStart"/>
            <w:r w:rsidRPr="00952713">
              <w:rPr>
                <w:color w:val="000000" w:themeColor="text1"/>
              </w:rPr>
              <w:t>К-сть</w:t>
            </w:r>
            <w:proofErr w:type="spellEnd"/>
            <w:r w:rsidRPr="00952713">
              <w:rPr>
                <w:color w:val="000000" w:themeColor="text1"/>
              </w:rPr>
              <w:t xml:space="preserve"> штат. </w:t>
            </w:r>
            <w:proofErr w:type="spellStart"/>
            <w:r w:rsidRPr="00952713">
              <w:rPr>
                <w:color w:val="000000" w:themeColor="text1"/>
              </w:rPr>
              <w:t>оди-ниць</w:t>
            </w:r>
            <w:proofErr w:type="spellEnd"/>
          </w:p>
        </w:tc>
        <w:tc>
          <w:tcPr>
            <w:tcW w:w="85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 xml:space="preserve">Розряд </w:t>
            </w:r>
            <w:proofErr w:type="spellStart"/>
            <w:r w:rsidRPr="00952713">
              <w:rPr>
                <w:color w:val="000000" w:themeColor="text1"/>
              </w:rPr>
              <w:t>Коеф</w:t>
            </w:r>
            <w:proofErr w:type="spellEnd"/>
            <w:r w:rsidRPr="00952713">
              <w:rPr>
                <w:color w:val="000000" w:themeColor="text1"/>
              </w:rPr>
              <w:t>.</w:t>
            </w:r>
          </w:p>
        </w:tc>
        <w:tc>
          <w:tcPr>
            <w:tcW w:w="127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proofErr w:type="spellStart"/>
            <w:r w:rsidRPr="00952713">
              <w:rPr>
                <w:color w:val="000000" w:themeColor="text1"/>
              </w:rPr>
              <w:t>Посадов</w:t>
            </w:r>
            <w:proofErr w:type="spellEnd"/>
            <w:r w:rsidRPr="00952713">
              <w:rPr>
                <w:color w:val="000000" w:themeColor="text1"/>
              </w:rPr>
              <w:t>. оклад, грн.</w:t>
            </w:r>
          </w:p>
        </w:tc>
        <w:tc>
          <w:tcPr>
            <w:tcW w:w="992"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proofErr w:type="spellStart"/>
            <w:r w:rsidRPr="00952713">
              <w:rPr>
                <w:color w:val="000000" w:themeColor="text1"/>
              </w:rPr>
              <w:t>Коеф</w:t>
            </w:r>
            <w:proofErr w:type="spellEnd"/>
            <w:r w:rsidRPr="00952713">
              <w:rPr>
                <w:color w:val="000000" w:themeColor="text1"/>
              </w:rPr>
              <w:t>. Гірські 25%</w:t>
            </w:r>
          </w:p>
        </w:tc>
        <w:tc>
          <w:tcPr>
            <w:tcW w:w="113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proofErr w:type="spellStart"/>
            <w:r w:rsidRPr="00952713">
              <w:rPr>
                <w:color w:val="000000" w:themeColor="text1"/>
              </w:rPr>
              <w:t>Посадов</w:t>
            </w:r>
            <w:proofErr w:type="spellEnd"/>
            <w:r w:rsidRPr="00952713">
              <w:rPr>
                <w:color w:val="000000" w:themeColor="text1"/>
              </w:rPr>
              <w:t xml:space="preserve"> оклад </w:t>
            </w:r>
            <w:proofErr w:type="spellStart"/>
            <w:r w:rsidRPr="00952713">
              <w:rPr>
                <w:color w:val="000000" w:themeColor="text1"/>
              </w:rPr>
              <w:t>+гірські</w:t>
            </w:r>
            <w:proofErr w:type="spellEnd"/>
          </w:p>
        </w:tc>
        <w:tc>
          <w:tcPr>
            <w:tcW w:w="1043" w:type="dxa"/>
            <w:tcBorders>
              <w:top w:val="single" w:sz="4" w:space="0" w:color="auto"/>
              <w:left w:val="single" w:sz="4" w:space="0" w:color="auto"/>
              <w:bottom w:val="single" w:sz="4" w:space="0" w:color="auto"/>
              <w:right w:val="single" w:sz="4" w:space="0" w:color="auto"/>
            </w:tcBorders>
            <w:textDirection w:val="btLr"/>
            <w:hideMark/>
          </w:tcPr>
          <w:p w:rsidR="0028173D" w:rsidRPr="00952713" w:rsidRDefault="0028173D" w:rsidP="00952713">
            <w:pPr>
              <w:jc w:val="center"/>
              <w:rPr>
                <w:color w:val="000000" w:themeColor="text1"/>
                <w:lang w:eastAsia="en-US"/>
              </w:rPr>
            </w:pPr>
            <w:r w:rsidRPr="00952713">
              <w:rPr>
                <w:color w:val="000000" w:themeColor="text1"/>
              </w:rPr>
              <w:t xml:space="preserve">Доплата </w:t>
            </w:r>
          </w:p>
        </w:tc>
        <w:tc>
          <w:tcPr>
            <w:tcW w:w="111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 xml:space="preserve">Разом </w:t>
            </w:r>
          </w:p>
        </w:tc>
        <w:tc>
          <w:tcPr>
            <w:tcW w:w="138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Місячний фонд</w:t>
            </w:r>
          </w:p>
        </w:tc>
        <w:tc>
          <w:tcPr>
            <w:tcW w:w="1418"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Річний фонд</w:t>
            </w:r>
          </w:p>
        </w:tc>
      </w:tr>
      <w:tr w:rsidR="0028173D" w:rsidRPr="00952713" w:rsidTr="0028173D">
        <w:tc>
          <w:tcPr>
            <w:tcW w:w="70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9162</w:t>
            </w:r>
          </w:p>
        </w:tc>
        <w:tc>
          <w:tcPr>
            <w:tcW w:w="110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19262</w:t>
            </w:r>
          </w:p>
        </w:tc>
        <w:tc>
          <w:tcPr>
            <w:tcW w:w="283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Прибиральник території</w:t>
            </w:r>
          </w:p>
        </w:tc>
        <w:tc>
          <w:tcPr>
            <w:tcW w:w="99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13</w:t>
            </w:r>
          </w:p>
        </w:tc>
        <w:tc>
          <w:tcPr>
            <w:tcW w:w="85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1,000</w:t>
            </w:r>
          </w:p>
        </w:tc>
        <w:tc>
          <w:tcPr>
            <w:tcW w:w="127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2481,00</w:t>
            </w:r>
          </w:p>
        </w:tc>
        <w:tc>
          <w:tcPr>
            <w:tcW w:w="992"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620,25</w:t>
            </w:r>
          </w:p>
        </w:tc>
        <w:tc>
          <w:tcPr>
            <w:tcW w:w="113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3101,25</w:t>
            </w:r>
          </w:p>
        </w:tc>
        <w:tc>
          <w:tcPr>
            <w:tcW w:w="104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3398,75</w:t>
            </w:r>
          </w:p>
        </w:tc>
        <w:tc>
          <w:tcPr>
            <w:tcW w:w="111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6500,00</w:t>
            </w:r>
          </w:p>
        </w:tc>
        <w:tc>
          <w:tcPr>
            <w:tcW w:w="138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84500,00</w:t>
            </w:r>
          </w:p>
        </w:tc>
        <w:tc>
          <w:tcPr>
            <w:tcW w:w="1418"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1014000,00</w:t>
            </w:r>
          </w:p>
        </w:tc>
      </w:tr>
      <w:tr w:rsidR="0028173D" w:rsidRPr="00952713" w:rsidTr="0028173D">
        <w:tc>
          <w:tcPr>
            <w:tcW w:w="70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6113</w:t>
            </w:r>
          </w:p>
        </w:tc>
        <w:tc>
          <w:tcPr>
            <w:tcW w:w="110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15422</w:t>
            </w:r>
          </w:p>
        </w:tc>
        <w:tc>
          <w:tcPr>
            <w:tcW w:w="283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 xml:space="preserve">Озеленювач </w:t>
            </w:r>
          </w:p>
        </w:tc>
        <w:tc>
          <w:tcPr>
            <w:tcW w:w="99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w:t>
            </w:r>
          </w:p>
        </w:tc>
        <w:tc>
          <w:tcPr>
            <w:tcW w:w="85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1,000</w:t>
            </w:r>
          </w:p>
        </w:tc>
        <w:tc>
          <w:tcPr>
            <w:tcW w:w="127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2481,00</w:t>
            </w:r>
          </w:p>
        </w:tc>
        <w:tc>
          <w:tcPr>
            <w:tcW w:w="992"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620,25</w:t>
            </w:r>
          </w:p>
        </w:tc>
        <w:tc>
          <w:tcPr>
            <w:tcW w:w="113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3101,25</w:t>
            </w:r>
          </w:p>
        </w:tc>
        <w:tc>
          <w:tcPr>
            <w:tcW w:w="104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3398,75</w:t>
            </w:r>
          </w:p>
        </w:tc>
        <w:tc>
          <w:tcPr>
            <w:tcW w:w="111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6500,00</w:t>
            </w:r>
          </w:p>
        </w:tc>
        <w:tc>
          <w:tcPr>
            <w:tcW w:w="138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6500,00</w:t>
            </w:r>
          </w:p>
        </w:tc>
        <w:tc>
          <w:tcPr>
            <w:tcW w:w="1418"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78000,00</w:t>
            </w:r>
          </w:p>
        </w:tc>
      </w:tr>
      <w:tr w:rsidR="0028173D" w:rsidRPr="00952713" w:rsidTr="0028173D">
        <w:tc>
          <w:tcPr>
            <w:tcW w:w="70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8332</w:t>
            </w:r>
          </w:p>
        </w:tc>
        <w:tc>
          <w:tcPr>
            <w:tcW w:w="110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11889</w:t>
            </w:r>
          </w:p>
        </w:tc>
        <w:tc>
          <w:tcPr>
            <w:tcW w:w="283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Дорожній робочий</w:t>
            </w:r>
          </w:p>
        </w:tc>
        <w:tc>
          <w:tcPr>
            <w:tcW w:w="99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4</w:t>
            </w:r>
          </w:p>
        </w:tc>
        <w:tc>
          <w:tcPr>
            <w:tcW w:w="85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1,069</w:t>
            </w:r>
          </w:p>
        </w:tc>
        <w:tc>
          <w:tcPr>
            <w:tcW w:w="127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2652,19</w:t>
            </w:r>
          </w:p>
        </w:tc>
        <w:tc>
          <w:tcPr>
            <w:tcW w:w="992"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663,05</w:t>
            </w:r>
          </w:p>
        </w:tc>
        <w:tc>
          <w:tcPr>
            <w:tcW w:w="113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3315,24</w:t>
            </w:r>
          </w:p>
        </w:tc>
        <w:tc>
          <w:tcPr>
            <w:tcW w:w="104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3633,26</w:t>
            </w:r>
          </w:p>
        </w:tc>
        <w:tc>
          <w:tcPr>
            <w:tcW w:w="111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6948,50</w:t>
            </w:r>
          </w:p>
        </w:tc>
        <w:tc>
          <w:tcPr>
            <w:tcW w:w="138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27794,00</w:t>
            </w:r>
          </w:p>
        </w:tc>
        <w:tc>
          <w:tcPr>
            <w:tcW w:w="1418"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333528,00</w:t>
            </w:r>
          </w:p>
        </w:tc>
      </w:tr>
      <w:tr w:rsidR="0028173D" w:rsidRPr="00952713" w:rsidTr="0028173D">
        <w:tc>
          <w:tcPr>
            <w:tcW w:w="70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9152</w:t>
            </w:r>
          </w:p>
        </w:tc>
        <w:tc>
          <w:tcPr>
            <w:tcW w:w="110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18883</w:t>
            </w:r>
          </w:p>
        </w:tc>
        <w:tc>
          <w:tcPr>
            <w:tcW w:w="283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 xml:space="preserve">Сторож </w:t>
            </w:r>
          </w:p>
        </w:tc>
        <w:tc>
          <w:tcPr>
            <w:tcW w:w="99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3</w:t>
            </w:r>
          </w:p>
        </w:tc>
        <w:tc>
          <w:tcPr>
            <w:tcW w:w="85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1,000</w:t>
            </w:r>
          </w:p>
        </w:tc>
        <w:tc>
          <w:tcPr>
            <w:tcW w:w="127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2481,00</w:t>
            </w:r>
          </w:p>
        </w:tc>
        <w:tc>
          <w:tcPr>
            <w:tcW w:w="992"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620,25</w:t>
            </w:r>
          </w:p>
        </w:tc>
        <w:tc>
          <w:tcPr>
            <w:tcW w:w="113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3101,25</w:t>
            </w:r>
          </w:p>
        </w:tc>
        <w:tc>
          <w:tcPr>
            <w:tcW w:w="104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3398,75</w:t>
            </w:r>
          </w:p>
        </w:tc>
        <w:tc>
          <w:tcPr>
            <w:tcW w:w="111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6500,00</w:t>
            </w:r>
          </w:p>
        </w:tc>
        <w:tc>
          <w:tcPr>
            <w:tcW w:w="138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19500,00</w:t>
            </w:r>
          </w:p>
        </w:tc>
        <w:tc>
          <w:tcPr>
            <w:tcW w:w="1418"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234000,00</w:t>
            </w:r>
          </w:p>
        </w:tc>
      </w:tr>
      <w:tr w:rsidR="0028173D" w:rsidRPr="00952713" w:rsidTr="0028173D">
        <w:tc>
          <w:tcPr>
            <w:tcW w:w="70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9333</w:t>
            </w:r>
          </w:p>
        </w:tc>
        <w:tc>
          <w:tcPr>
            <w:tcW w:w="110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11768</w:t>
            </w:r>
          </w:p>
        </w:tc>
        <w:tc>
          <w:tcPr>
            <w:tcW w:w="283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Вантажник ТПВ</w:t>
            </w:r>
          </w:p>
        </w:tc>
        <w:tc>
          <w:tcPr>
            <w:tcW w:w="99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4</w:t>
            </w:r>
          </w:p>
        </w:tc>
        <w:tc>
          <w:tcPr>
            <w:tcW w:w="85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1,069</w:t>
            </w:r>
          </w:p>
        </w:tc>
        <w:tc>
          <w:tcPr>
            <w:tcW w:w="127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2652,19</w:t>
            </w:r>
          </w:p>
        </w:tc>
        <w:tc>
          <w:tcPr>
            <w:tcW w:w="992"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663,05</w:t>
            </w:r>
          </w:p>
        </w:tc>
        <w:tc>
          <w:tcPr>
            <w:tcW w:w="113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3315,24</w:t>
            </w:r>
          </w:p>
        </w:tc>
        <w:tc>
          <w:tcPr>
            <w:tcW w:w="104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3633,26</w:t>
            </w:r>
          </w:p>
        </w:tc>
        <w:tc>
          <w:tcPr>
            <w:tcW w:w="111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6948,50</w:t>
            </w:r>
          </w:p>
        </w:tc>
        <w:tc>
          <w:tcPr>
            <w:tcW w:w="138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27794,00</w:t>
            </w:r>
          </w:p>
        </w:tc>
        <w:tc>
          <w:tcPr>
            <w:tcW w:w="1418"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333528,00</w:t>
            </w:r>
          </w:p>
        </w:tc>
      </w:tr>
      <w:tr w:rsidR="0028173D" w:rsidRPr="00952713" w:rsidTr="0028173D">
        <w:tc>
          <w:tcPr>
            <w:tcW w:w="70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7212</w:t>
            </w:r>
          </w:p>
        </w:tc>
        <w:tc>
          <w:tcPr>
            <w:tcW w:w="110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19903</w:t>
            </w:r>
          </w:p>
        </w:tc>
        <w:tc>
          <w:tcPr>
            <w:tcW w:w="283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 xml:space="preserve">Електрозварник </w:t>
            </w:r>
          </w:p>
        </w:tc>
        <w:tc>
          <w:tcPr>
            <w:tcW w:w="99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w:t>
            </w:r>
          </w:p>
        </w:tc>
        <w:tc>
          <w:tcPr>
            <w:tcW w:w="85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1,348</w:t>
            </w:r>
          </w:p>
        </w:tc>
        <w:tc>
          <w:tcPr>
            <w:tcW w:w="127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3344,39</w:t>
            </w:r>
          </w:p>
        </w:tc>
        <w:tc>
          <w:tcPr>
            <w:tcW w:w="992"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836,10</w:t>
            </w:r>
          </w:p>
        </w:tc>
        <w:tc>
          <w:tcPr>
            <w:tcW w:w="113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4180,49</w:t>
            </w:r>
          </w:p>
        </w:tc>
        <w:tc>
          <w:tcPr>
            <w:tcW w:w="104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4581,51</w:t>
            </w:r>
          </w:p>
        </w:tc>
        <w:tc>
          <w:tcPr>
            <w:tcW w:w="111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8762,00</w:t>
            </w:r>
          </w:p>
        </w:tc>
        <w:tc>
          <w:tcPr>
            <w:tcW w:w="138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8762,00</w:t>
            </w:r>
          </w:p>
        </w:tc>
        <w:tc>
          <w:tcPr>
            <w:tcW w:w="1418"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105144,00</w:t>
            </w:r>
          </w:p>
        </w:tc>
      </w:tr>
      <w:tr w:rsidR="0028173D" w:rsidRPr="00952713" w:rsidTr="0028173D">
        <w:tc>
          <w:tcPr>
            <w:tcW w:w="70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8290</w:t>
            </w:r>
          </w:p>
        </w:tc>
        <w:tc>
          <w:tcPr>
            <w:tcW w:w="110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11460</w:t>
            </w:r>
          </w:p>
        </w:tc>
        <w:tc>
          <w:tcPr>
            <w:tcW w:w="283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 xml:space="preserve">Водій </w:t>
            </w:r>
            <w:proofErr w:type="spellStart"/>
            <w:r w:rsidRPr="00952713">
              <w:rPr>
                <w:color w:val="000000" w:themeColor="text1"/>
              </w:rPr>
              <w:t>транспортно-прибиральної</w:t>
            </w:r>
            <w:proofErr w:type="spellEnd"/>
            <w:r w:rsidRPr="00952713">
              <w:rPr>
                <w:color w:val="000000" w:themeColor="text1"/>
              </w:rPr>
              <w:t xml:space="preserve"> машини</w:t>
            </w:r>
          </w:p>
        </w:tc>
        <w:tc>
          <w:tcPr>
            <w:tcW w:w="99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3</w:t>
            </w:r>
          </w:p>
        </w:tc>
        <w:tc>
          <w:tcPr>
            <w:tcW w:w="85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1,348</w:t>
            </w:r>
          </w:p>
        </w:tc>
        <w:tc>
          <w:tcPr>
            <w:tcW w:w="127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3344,39</w:t>
            </w:r>
          </w:p>
        </w:tc>
        <w:tc>
          <w:tcPr>
            <w:tcW w:w="992"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836,10</w:t>
            </w:r>
          </w:p>
        </w:tc>
        <w:tc>
          <w:tcPr>
            <w:tcW w:w="113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4180,49</w:t>
            </w:r>
          </w:p>
        </w:tc>
        <w:tc>
          <w:tcPr>
            <w:tcW w:w="104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4581,51</w:t>
            </w:r>
          </w:p>
        </w:tc>
        <w:tc>
          <w:tcPr>
            <w:tcW w:w="111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8762,00</w:t>
            </w:r>
          </w:p>
        </w:tc>
        <w:tc>
          <w:tcPr>
            <w:tcW w:w="138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26286,00</w:t>
            </w:r>
          </w:p>
        </w:tc>
        <w:tc>
          <w:tcPr>
            <w:tcW w:w="1418"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315432,00</w:t>
            </w:r>
          </w:p>
        </w:tc>
      </w:tr>
      <w:tr w:rsidR="0028173D" w:rsidRPr="00952713" w:rsidTr="0028173D">
        <w:tc>
          <w:tcPr>
            <w:tcW w:w="70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b/>
                <w:color w:val="000000" w:themeColor="text1"/>
                <w:lang w:eastAsia="en-US"/>
              </w:rPr>
            </w:pPr>
            <w:r w:rsidRPr="00952713">
              <w:rPr>
                <w:b/>
                <w:color w:val="000000" w:themeColor="text1"/>
              </w:rPr>
              <w:t>8333</w:t>
            </w:r>
          </w:p>
        </w:tc>
        <w:tc>
          <w:tcPr>
            <w:tcW w:w="110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13507</w:t>
            </w:r>
          </w:p>
        </w:tc>
        <w:tc>
          <w:tcPr>
            <w:tcW w:w="283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 xml:space="preserve">Машиніст автовишки та </w:t>
            </w:r>
            <w:proofErr w:type="spellStart"/>
            <w:r w:rsidRPr="00952713">
              <w:rPr>
                <w:color w:val="000000" w:themeColor="text1"/>
              </w:rPr>
              <w:t>автогідропідіймача</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w:t>
            </w:r>
          </w:p>
        </w:tc>
        <w:tc>
          <w:tcPr>
            <w:tcW w:w="85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1,348</w:t>
            </w:r>
          </w:p>
        </w:tc>
        <w:tc>
          <w:tcPr>
            <w:tcW w:w="127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3344,39</w:t>
            </w:r>
          </w:p>
        </w:tc>
        <w:tc>
          <w:tcPr>
            <w:tcW w:w="992"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836,10</w:t>
            </w:r>
          </w:p>
        </w:tc>
        <w:tc>
          <w:tcPr>
            <w:tcW w:w="113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4180,49</w:t>
            </w:r>
          </w:p>
        </w:tc>
        <w:tc>
          <w:tcPr>
            <w:tcW w:w="104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4581,51</w:t>
            </w:r>
          </w:p>
        </w:tc>
        <w:tc>
          <w:tcPr>
            <w:tcW w:w="111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8762,00</w:t>
            </w:r>
          </w:p>
        </w:tc>
        <w:tc>
          <w:tcPr>
            <w:tcW w:w="138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8762,00</w:t>
            </w:r>
          </w:p>
        </w:tc>
        <w:tc>
          <w:tcPr>
            <w:tcW w:w="1418"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105144,00</w:t>
            </w:r>
          </w:p>
        </w:tc>
      </w:tr>
      <w:tr w:rsidR="0028173D" w:rsidRPr="00952713" w:rsidTr="0028173D">
        <w:tc>
          <w:tcPr>
            <w:tcW w:w="70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8331</w:t>
            </w:r>
          </w:p>
        </w:tc>
        <w:tc>
          <w:tcPr>
            <w:tcW w:w="110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19203</w:t>
            </w:r>
          </w:p>
        </w:tc>
        <w:tc>
          <w:tcPr>
            <w:tcW w:w="283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 xml:space="preserve">Тракторист </w:t>
            </w:r>
          </w:p>
        </w:tc>
        <w:tc>
          <w:tcPr>
            <w:tcW w:w="99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3</w:t>
            </w:r>
          </w:p>
        </w:tc>
        <w:tc>
          <w:tcPr>
            <w:tcW w:w="85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1,348</w:t>
            </w:r>
          </w:p>
        </w:tc>
        <w:tc>
          <w:tcPr>
            <w:tcW w:w="127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3344,39</w:t>
            </w:r>
          </w:p>
        </w:tc>
        <w:tc>
          <w:tcPr>
            <w:tcW w:w="992"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836,10</w:t>
            </w:r>
          </w:p>
        </w:tc>
        <w:tc>
          <w:tcPr>
            <w:tcW w:w="113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4180,49</w:t>
            </w:r>
          </w:p>
        </w:tc>
        <w:tc>
          <w:tcPr>
            <w:tcW w:w="104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4581,51</w:t>
            </w:r>
          </w:p>
        </w:tc>
        <w:tc>
          <w:tcPr>
            <w:tcW w:w="111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8762,00</w:t>
            </w:r>
          </w:p>
        </w:tc>
        <w:tc>
          <w:tcPr>
            <w:tcW w:w="138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26286,00</w:t>
            </w:r>
          </w:p>
        </w:tc>
        <w:tc>
          <w:tcPr>
            <w:tcW w:w="1418"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315432,00</w:t>
            </w:r>
          </w:p>
        </w:tc>
      </w:tr>
      <w:tr w:rsidR="0028173D" w:rsidRPr="00952713" w:rsidTr="0028173D">
        <w:tc>
          <w:tcPr>
            <w:tcW w:w="70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9141</w:t>
            </w:r>
          </w:p>
        </w:tc>
        <w:tc>
          <w:tcPr>
            <w:tcW w:w="110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24749</w:t>
            </w:r>
          </w:p>
        </w:tc>
        <w:tc>
          <w:tcPr>
            <w:tcW w:w="283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Доглядач (стадіону)</w:t>
            </w:r>
          </w:p>
        </w:tc>
        <w:tc>
          <w:tcPr>
            <w:tcW w:w="99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w:t>
            </w:r>
          </w:p>
        </w:tc>
        <w:tc>
          <w:tcPr>
            <w:tcW w:w="85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1,069</w:t>
            </w:r>
          </w:p>
        </w:tc>
        <w:tc>
          <w:tcPr>
            <w:tcW w:w="127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2652,019</w:t>
            </w:r>
          </w:p>
        </w:tc>
        <w:tc>
          <w:tcPr>
            <w:tcW w:w="992"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663,05</w:t>
            </w:r>
          </w:p>
        </w:tc>
        <w:tc>
          <w:tcPr>
            <w:tcW w:w="113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3315,24</w:t>
            </w:r>
          </w:p>
        </w:tc>
        <w:tc>
          <w:tcPr>
            <w:tcW w:w="104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3633,26</w:t>
            </w:r>
          </w:p>
        </w:tc>
        <w:tc>
          <w:tcPr>
            <w:tcW w:w="111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6948,50</w:t>
            </w:r>
          </w:p>
        </w:tc>
        <w:tc>
          <w:tcPr>
            <w:tcW w:w="138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6948,50</w:t>
            </w:r>
          </w:p>
        </w:tc>
        <w:tc>
          <w:tcPr>
            <w:tcW w:w="1418"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83382,00</w:t>
            </w:r>
          </w:p>
        </w:tc>
      </w:tr>
      <w:tr w:rsidR="0028173D" w:rsidRPr="00952713" w:rsidTr="0028173D">
        <w:tc>
          <w:tcPr>
            <w:tcW w:w="70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7241</w:t>
            </w:r>
          </w:p>
        </w:tc>
        <w:tc>
          <w:tcPr>
            <w:tcW w:w="110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19867</w:t>
            </w:r>
          </w:p>
        </w:tc>
        <w:tc>
          <w:tcPr>
            <w:tcW w:w="283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Електромонтер з експлуатації розподільчих  мереж</w:t>
            </w:r>
          </w:p>
        </w:tc>
        <w:tc>
          <w:tcPr>
            <w:tcW w:w="99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0,5</w:t>
            </w:r>
          </w:p>
        </w:tc>
        <w:tc>
          <w:tcPr>
            <w:tcW w:w="85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1,227</w:t>
            </w:r>
          </w:p>
        </w:tc>
        <w:tc>
          <w:tcPr>
            <w:tcW w:w="127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3044,19</w:t>
            </w:r>
          </w:p>
        </w:tc>
        <w:tc>
          <w:tcPr>
            <w:tcW w:w="992"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761,05</w:t>
            </w:r>
          </w:p>
        </w:tc>
        <w:tc>
          <w:tcPr>
            <w:tcW w:w="1134"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3805,23</w:t>
            </w:r>
          </w:p>
        </w:tc>
        <w:tc>
          <w:tcPr>
            <w:tcW w:w="1043"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4170,27</w:t>
            </w:r>
          </w:p>
        </w:tc>
        <w:tc>
          <w:tcPr>
            <w:tcW w:w="1117"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7975,50</w:t>
            </w:r>
          </w:p>
        </w:tc>
        <w:tc>
          <w:tcPr>
            <w:tcW w:w="138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3987,75</w:t>
            </w:r>
          </w:p>
        </w:tc>
        <w:tc>
          <w:tcPr>
            <w:tcW w:w="1418"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color w:val="000000" w:themeColor="text1"/>
                <w:lang w:eastAsia="en-US"/>
              </w:rPr>
            </w:pPr>
            <w:r w:rsidRPr="00952713">
              <w:rPr>
                <w:color w:val="000000" w:themeColor="text1"/>
              </w:rPr>
              <w:t>47853,00</w:t>
            </w:r>
          </w:p>
        </w:tc>
      </w:tr>
      <w:tr w:rsidR="0028173D" w:rsidRPr="00952713" w:rsidTr="0028173D">
        <w:tc>
          <w:tcPr>
            <w:tcW w:w="704"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1105"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b/>
                <w:color w:val="000000" w:themeColor="text1"/>
                <w:lang w:eastAsia="en-US"/>
              </w:rPr>
            </w:pPr>
            <w:r w:rsidRPr="00952713">
              <w:rPr>
                <w:b/>
                <w:color w:val="000000" w:themeColor="text1"/>
              </w:rPr>
              <w:t>РАЗОМ:</w:t>
            </w:r>
          </w:p>
        </w:tc>
        <w:tc>
          <w:tcPr>
            <w:tcW w:w="993"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853"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1277"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right"/>
              <w:rPr>
                <w:b/>
                <w:color w:val="000000" w:themeColor="text1"/>
                <w:lang w:eastAsia="en-US"/>
              </w:rPr>
            </w:pPr>
          </w:p>
        </w:tc>
        <w:tc>
          <w:tcPr>
            <w:tcW w:w="992"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right"/>
              <w:rPr>
                <w:b/>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right"/>
              <w:rPr>
                <w:b/>
                <w:color w:val="000000" w:themeColor="text1"/>
                <w:lang w:eastAsia="en-US"/>
              </w:rPr>
            </w:pPr>
          </w:p>
        </w:tc>
        <w:tc>
          <w:tcPr>
            <w:tcW w:w="1043"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right"/>
              <w:rPr>
                <w:b/>
                <w:color w:val="000000" w:themeColor="text1"/>
                <w:lang w:eastAsia="en-US"/>
              </w:rPr>
            </w:pPr>
          </w:p>
        </w:tc>
        <w:tc>
          <w:tcPr>
            <w:tcW w:w="1117"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right"/>
              <w:rPr>
                <w:b/>
                <w:color w:val="000000" w:themeColor="text1"/>
                <w:lang w:eastAsia="en-US"/>
              </w:rPr>
            </w:pPr>
          </w:p>
        </w:tc>
        <w:tc>
          <w:tcPr>
            <w:tcW w:w="1385"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r w:rsidRPr="00952713">
              <w:rPr>
                <w:b/>
                <w:bCs/>
                <w:color w:val="000000" w:themeColor="text1"/>
              </w:rPr>
              <w:t>247120,25</w:t>
            </w:r>
          </w:p>
        </w:tc>
        <w:tc>
          <w:tcPr>
            <w:tcW w:w="1418"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b/>
                <w:color w:val="000000" w:themeColor="text1"/>
                <w:lang w:eastAsia="en-US"/>
              </w:rPr>
            </w:pPr>
            <w:r w:rsidRPr="00952713">
              <w:rPr>
                <w:b/>
                <w:color w:val="000000" w:themeColor="text1"/>
              </w:rPr>
              <w:t>2965443,00</w:t>
            </w:r>
          </w:p>
        </w:tc>
      </w:tr>
      <w:tr w:rsidR="0028173D" w:rsidRPr="00952713" w:rsidTr="0028173D">
        <w:tc>
          <w:tcPr>
            <w:tcW w:w="704"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1105"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b/>
                <w:color w:val="000000" w:themeColor="text1"/>
                <w:lang w:eastAsia="en-US"/>
              </w:rPr>
            </w:pPr>
            <w:r w:rsidRPr="00952713">
              <w:rPr>
                <w:b/>
                <w:color w:val="000000" w:themeColor="text1"/>
              </w:rPr>
              <w:t>Річний фонд з нарахуванням 22%</w:t>
            </w:r>
          </w:p>
        </w:tc>
        <w:tc>
          <w:tcPr>
            <w:tcW w:w="993"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853"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1277"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right"/>
              <w:rPr>
                <w:b/>
                <w:color w:val="000000" w:themeColor="text1"/>
                <w:lang w:eastAsia="en-US"/>
              </w:rPr>
            </w:pPr>
          </w:p>
        </w:tc>
        <w:tc>
          <w:tcPr>
            <w:tcW w:w="992"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right"/>
              <w:rPr>
                <w:b/>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right"/>
              <w:rPr>
                <w:b/>
                <w:color w:val="000000" w:themeColor="text1"/>
                <w:lang w:eastAsia="en-US"/>
              </w:rPr>
            </w:pPr>
          </w:p>
        </w:tc>
        <w:tc>
          <w:tcPr>
            <w:tcW w:w="1043"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right"/>
              <w:rPr>
                <w:b/>
                <w:color w:val="000000" w:themeColor="text1"/>
                <w:lang w:eastAsia="en-US"/>
              </w:rPr>
            </w:pPr>
          </w:p>
        </w:tc>
        <w:tc>
          <w:tcPr>
            <w:tcW w:w="1117"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right"/>
              <w:rPr>
                <w:b/>
                <w:color w:val="000000" w:themeColor="text1"/>
                <w:lang w:eastAsia="en-US"/>
              </w:rPr>
            </w:pPr>
          </w:p>
        </w:tc>
        <w:tc>
          <w:tcPr>
            <w:tcW w:w="1385" w:type="dxa"/>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right"/>
              <w:rPr>
                <w:b/>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right"/>
              <w:rPr>
                <w:b/>
                <w:color w:val="000000" w:themeColor="text1"/>
                <w:lang w:eastAsia="en-US"/>
              </w:rPr>
            </w:pPr>
            <w:r w:rsidRPr="00952713">
              <w:rPr>
                <w:b/>
                <w:color w:val="000000" w:themeColor="text1"/>
              </w:rPr>
              <w:t>3617840,00</w:t>
            </w:r>
          </w:p>
        </w:tc>
      </w:tr>
    </w:tbl>
    <w:p w:rsidR="0028173D" w:rsidRPr="00952713" w:rsidRDefault="0028173D" w:rsidP="00952713">
      <w:pPr>
        <w:jc w:val="center"/>
        <w:rPr>
          <w:color w:val="000000" w:themeColor="text1"/>
          <w:lang w:eastAsia="en-US"/>
        </w:rPr>
      </w:pPr>
    </w:p>
    <w:p w:rsidR="0028173D" w:rsidRPr="00952713" w:rsidRDefault="0028173D" w:rsidP="00952713">
      <w:pPr>
        <w:rPr>
          <w:color w:val="000000" w:themeColor="text1"/>
          <w:sz w:val="28"/>
          <w:szCs w:val="28"/>
        </w:rPr>
      </w:pPr>
      <w:r w:rsidRPr="00952713">
        <w:rPr>
          <w:color w:val="000000" w:themeColor="text1"/>
          <w:sz w:val="28"/>
          <w:szCs w:val="28"/>
        </w:rPr>
        <w:t xml:space="preserve">  </w:t>
      </w:r>
      <w:r w:rsidRPr="00952713">
        <w:rPr>
          <w:color w:val="000000" w:themeColor="text1"/>
          <w:sz w:val="28"/>
          <w:szCs w:val="28"/>
        </w:rPr>
        <w:tab/>
        <w:t>Секретар ради</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009F04D3" w:rsidRPr="00952713">
        <w:rPr>
          <w:color w:val="000000" w:themeColor="text1"/>
          <w:sz w:val="28"/>
          <w:szCs w:val="28"/>
        </w:rPr>
        <w:tab/>
      </w:r>
      <w:r w:rsidR="009F04D3" w:rsidRPr="00952713">
        <w:rPr>
          <w:color w:val="000000" w:themeColor="text1"/>
          <w:sz w:val="28"/>
          <w:szCs w:val="28"/>
        </w:rPr>
        <w:tab/>
      </w:r>
      <w:r w:rsidRPr="00952713">
        <w:rPr>
          <w:color w:val="000000" w:themeColor="text1"/>
          <w:sz w:val="28"/>
          <w:szCs w:val="28"/>
        </w:rPr>
        <w:tab/>
        <w:t>Д.БРЕХЛІЧУК</w:t>
      </w:r>
    </w:p>
    <w:p w:rsidR="0028173D" w:rsidRPr="00952713" w:rsidRDefault="0028173D" w:rsidP="00952713">
      <w:pPr>
        <w:rPr>
          <w:color w:val="000000" w:themeColor="text1"/>
          <w:sz w:val="22"/>
          <w:szCs w:val="22"/>
        </w:rPr>
      </w:pPr>
    </w:p>
    <w:tbl>
      <w:tblPr>
        <w:tblW w:w="0" w:type="auto"/>
        <w:jc w:val="right"/>
        <w:tblInd w:w="-207" w:type="dxa"/>
        <w:tblLook w:val="01E0" w:firstRow="1" w:lastRow="1" w:firstColumn="1" w:lastColumn="1" w:noHBand="0" w:noVBand="0"/>
      </w:tblPr>
      <w:tblGrid>
        <w:gridCol w:w="3267"/>
      </w:tblGrid>
      <w:tr w:rsidR="0028173D" w:rsidRPr="00952713" w:rsidTr="0028173D">
        <w:trPr>
          <w:trHeight w:val="1030"/>
          <w:jc w:val="right"/>
        </w:trPr>
        <w:tc>
          <w:tcPr>
            <w:tcW w:w="3267" w:type="dxa"/>
            <w:hideMark/>
          </w:tcPr>
          <w:p w:rsidR="0028173D" w:rsidRPr="00952713" w:rsidRDefault="0028173D" w:rsidP="00952713">
            <w:pPr>
              <w:rPr>
                <w:color w:val="000000" w:themeColor="text1"/>
              </w:rPr>
            </w:pPr>
            <w:r w:rsidRPr="00952713">
              <w:rPr>
                <w:color w:val="000000" w:themeColor="text1"/>
                <w:lang w:eastAsia="uk-UA"/>
              </w:rPr>
              <w:lastRenderedPageBreak/>
              <w:br w:type="page"/>
            </w:r>
            <w:r w:rsidRPr="00952713">
              <w:rPr>
                <w:color w:val="000000" w:themeColor="text1"/>
                <w:lang w:eastAsia="uk-UA"/>
              </w:rPr>
              <w:br w:type="page"/>
            </w:r>
            <w:r w:rsidRPr="00952713">
              <w:rPr>
                <w:color w:val="000000" w:themeColor="text1"/>
              </w:rPr>
              <w:br w:type="page"/>
            </w:r>
            <w:r w:rsidRPr="00952713">
              <w:rPr>
                <w:b/>
                <w:color w:val="000000" w:themeColor="text1"/>
              </w:rPr>
              <w:br w:type="page"/>
            </w:r>
            <w:r w:rsidRPr="00952713">
              <w:rPr>
                <w:color w:val="000000" w:themeColor="text1"/>
              </w:rPr>
              <w:t xml:space="preserve">           Додаток  №2                                                  до рішення міської ради  </w:t>
            </w:r>
          </w:p>
          <w:p w:rsidR="0028173D" w:rsidRPr="00952713" w:rsidRDefault="009F04D3" w:rsidP="00952713">
            <w:pPr>
              <w:rPr>
                <w:color w:val="000000" w:themeColor="text1"/>
                <w:sz w:val="22"/>
                <w:szCs w:val="22"/>
                <w:lang w:eastAsia="en-US"/>
              </w:rPr>
            </w:pPr>
            <w:r w:rsidRPr="00952713">
              <w:rPr>
                <w:color w:val="000000" w:themeColor="text1"/>
              </w:rPr>
              <w:t>15</w:t>
            </w:r>
            <w:r w:rsidR="0028173D" w:rsidRPr="00952713">
              <w:rPr>
                <w:color w:val="000000" w:themeColor="text1"/>
              </w:rPr>
              <w:t xml:space="preserve">-ої сесії 8-го скликання                                                                                                 від </w:t>
            </w:r>
            <w:r w:rsidRPr="00952713">
              <w:rPr>
                <w:color w:val="000000" w:themeColor="text1"/>
              </w:rPr>
              <w:t>07.09.2021 р. №258</w:t>
            </w:r>
          </w:p>
        </w:tc>
      </w:tr>
    </w:tbl>
    <w:p w:rsidR="0028173D" w:rsidRPr="00952713" w:rsidRDefault="0028173D" w:rsidP="00952713">
      <w:pPr>
        <w:jc w:val="center"/>
        <w:rPr>
          <w:color w:val="000000" w:themeColor="text1"/>
          <w:sz w:val="32"/>
          <w:szCs w:val="32"/>
          <w:lang w:eastAsia="en-US"/>
        </w:rPr>
      </w:pPr>
      <w:r w:rsidRPr="00952713">
        <w:rPr>
          <w:b/>
          <w:caps/>
          <w:color w:val="000000" w:themeColor="text1"/>
          <w:sz w:val="32"/>
          <w:szCs w:val="32"/>
        </w:rPr>
        <w:t>Штатний розпис</w:t>
      </w:r>
    </w:p>
    <w:p w:rsidR="0028173D" w:rsidRPr="00952713" w:rsidRDefault="0028173D" w:rsidP="00952713">
      <w:pPr>
        <w:jc w:val="center"/>
        <w:rPr>
          <w:color w:val="000000" w:themeColor="text1"/>
          <w:sz w:val="28"/>
          <w:szCs w:val="28"/>
        </w:rPr>
      </w:pPr>
      <w:r w:rsidRPr="00952713">
        <w:rPr>
          <w:color w:val="000000" w:themeColor="text1"/>
          <w:sz w:val="28"/>
          <w:szCs w:val="28"/>
        </w:rPr>
        <w:t>адмінперсоналу МКП «</w:t>
      </w:r>
      <w:proofErr w:type="spellStart"/>
      <w:r w:rsidRPr="00952713">
        <w:rPr>
          <w:color w:val="000000" w:themeColor="text1"/>
          <w:sz w:val="28"/>
          <w:szCs w:val="28"/>
        </w:rPr>
        <w:t>Рахівкомунсервіс</w:t>
      </w:r>
      <w:proofErr w:type="spellEnd"/>
      <w:r w:rsidRPr="00952713">
        <w:rPr>
          <w:color w:val="000000" w:themeColor="text1"/>
          <w:sz w:val="28"/>
          <w:szCs w:val="28"/>
        </w:rPr>
        <w:t xml:space="preserve">» </w:t>
      </w:r>
    </w:p>
    <w:tbl>
      <w:tblPr>
        <w:tblStyle w:val="a9"/>
        <w:tblW w:w="5000" w:type="pct"/>
        <w:tblLook w:val="04A0" w:firstRow="1" w:lastRow="0" w:firstColumn="1" w:lastColumn="0" w:noHBand="0" w:noVBand="1"/>
      </w:tblPr>
      <w:tblGrid>
        <w:gridCol w:w="1226"/>
        <w:gridCol w:w="1262"/>
        <w:gridCol w:w="3791"/>
        <w:gridCol w:w="1094"/>
        <w:gridCol w:w="1335"/>
        <w:gridCol w:w="1357"/>
        <w:gridCol w:w="1117"/>
        <w:gridCol w:w="1433"/>
        <w:gridCol w:w="1888"/>
      </w:tblGrid>
      <w:tr w:rsidR="0028173D" w:rsidRPr="00952713" w:rsidTr="0028173D">
        <w:trPr>
          <w:trHeight w:val="880"/>
        </w:trPr>
        <w:tc>
          <w:tcPr>
            <w:tcW w:w="423"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КП</w:t>
            </w:r>
          </w:p>
        </w:tc>
        <w:tc>
          <w:tcPr>
            <w:tcW w:w="43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ЗКППТР</w:t>
            </w:r>
          </w:p>
        </w:tc>
        <w:tc>
          <w:tcPr>
            <w:tcW w:w="1307" w:type="pct"/>
            <w:tcBorders>
              <w:top w:val="single" w:sz="4" w:space="0" w:color="auto"/>
              <w:left w:val="single" w:sz="4" w:space="0" w:color="auto"/>
              <w:bottom w:val="single" w:sz="4" w:space="0" w:color="auto"/>
              <w:right w:val="single" w:sz="4" w:space="0" w:color="auto"/>
            </w:tcBorders>
            <w:vAlign w:val="center"/>
            <w:hideMark/>
          </w:tcPr>
          <w:p w:rsidR="0028173D" w:rsidRPr="00952713" w:rsidRDefault="0028173D" w:rsidP="00952713">
            <w:pPr>
              <w:jc w:val="center"/>
              <w:rPr>
                <w:color w:val="000000" w:themeColor="text1"/>
                <w:lang w:eastAsia="en-US"/>
              </w:rPr>
            </w:pPr>
            <w:r w:rsidRPr="00952713">
              <w:rPr>
                <w:color w:val="000000" w:themeColor="text1"/>
              </w:rPr>
              <w:t>Найменування посад</w:t>
            </w:r>
          </w:p>
        </w:tc>
        <w:tc>
          <w:tcPr>
            <w:tcW w:w="377" w:type="pct"/>
            <w:tcBorders>
              <w:top w:val="single" w:sz="4" w:space="0" w:color="auto"/>
              <w:left w:val="single" w:sz="4" w:space="0" w:color="auto"/>
              <w:bottom w:val="single" w:sz="4" w:space="0" w:color="auto"/>
              <w:right w:val="single" w:sz="4" w:space="0" w:color="auto"/>
            </w:tcBorders>
            <w:vAlign w:val="center"/>
            <w:hideMark/>
          </w:tcPr>
          <w:p w:rsidR="0028173D" w:rsidRPr="00952713" w:rsidRDefault="0028173D" w:rsidP="00952713">
            <w:pPr>
              <w:jc w:val="center"/>
              <w:rPr>
                <w:color w:val="000000" w:themeColor="text1"/>
                <w:lang w:eastAsia="en-US"/>
              </w:rPr>
            </w:pPr>
            <w:proofErr w:type="spellStart"/>
            <w:r w:rsidRPr="00952713">
              <w:rPr>
                <w:color w:val="000000" w:themeColor="text1"/>
              </w:rPr>
              <w:t>К-сть</w:t>
            </w:r>
            <w:proofErr w:type="spellEnd"/>
            <w:r w:rsidRPr="00952713">
              <w:rPr>
                <w:color w:val="000000" w:themeColor="text1"/>
              </w:rPr>
              <w:t xml:space="preserve"> штатних одиниць</w:t>
            </w:r>
          </w:p>
        </w:tc>
        <w:tc>
          <w:tcPr>
            <w:tcW w:w="460" w:type="pct"/>
            <w:tcBorders>
              <w:top w:val="single" w:sz="4" w:space="0" w:color="auto"/>
              <w:left w:val="single" w:sz="4" w:space="0" w:color="auto"/>
              <w:bottom w:val="single" w:sz="4" w:space="0" w:color="auto"/>
              <w:right w:val="single" w:sz="4" w:space="0" w:color="auto"/>
            </w:tcBorders>
            <w:vAlign w:val="center"/>
            <w:hideMark/>
          </w:tcPr>
          <w:p w:rsidR="0028173D" w:rsidRPr="00952713" w:rsidRDefault="0028173D" w:rsidP="00952713">
            <w:pPr>
              <w:jc w:val="center"/>
              <w:rPr>
                <w:color w:val="000000" w:themeColor="text1"/>
                <w:lang w:eastAsia="en-US"/>
              </w:rPr>
            </w:pPr>
            <w:r w:rsidRPr="00952713">
              <w:rPr>
                <w:color w:val="000000" w:themeColor="text1"/>
              </w:rPr>
              <w:t>Посадовий оклад, грн.</w:t>
            </w:r>
          </w:p>
        </w:tc>
        <w:tc>
          <w:tcPr>
            <w:tcW w:w="468"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Коефіцієнт  гірські 25%</w:t>
            </w:r>
          </w:p>
        </w:tc>
        <w:tc>
          <w:tcPr>
            <w:tcW w:w="385" w:type="pct"/>
            <w:tcBorders>
              <w:top w:val="single" w:sz="4" w:space="0" w:color="auto"/>
              <w:left w:val="single" w:sz="4" w:space="0" w:color="auto"/>
              <w:bottom w:val="single" w:sz="4" w:space="0" w:color="auto"/>
              <w:right w:val="single" w:sz="4" w:space="0" w:color="auto"/>
            </w:tcBorders>
            <w:vAlign w:val="center"/>
            <w:hideMark/>
          </w:tcPr>
          <w:p w:rsidR="0028173D" w:rsidRPr="00952713" w:rsidRDefault="0028173D" w:rsidP="00952713">
            <w:pPr>
              <w:jc w:val="center"/>
              <w:rPr>
                <w:color w:val="000000" w:themeColor="text1"/>
                <w:lang w:eastAsia="en-US"/>
              </w:rPr>
            </w:pPr>
            <w:r w:rsidRPr="00952713">
              <w:rPr>
                <w:color w:val="000000" w:themeColor="text1"/>
              </w:rPr>
              <w:t>Разом</w:t>
            </w:r>
          </w:p>
        </w:tc>
        <w:tc>
          <w:tcPr>
            <w:tcW w:w="494" w:type="pct"/>
            <w:tcBorders>
              <w:top w:val="single" w:sz="4" w:space="0" w:color="auto"/>
              <w:left w:val="single" w:sz="4" w:space="0" w:color="auto"/>
              <w:bottom w:val="single" w:sz="4" w:space="0" w:color="auto"/>
              <w:right w:val="single" w:sz="4" w:space="0" w:color="auto"/>
            </w:tcBorders>
            <w:vAlign w:val="center"/>
            <w:hideMark/>
          </w:tcPr>
          <w:p w:rsidR="0028173D" w:rsidRPr="00952713" w:rsidRDefault="0028173D" w:rsidP="00952713">
            <w:pPr>
              <w:jc w:val="center"/>
              <w:rPr>
                <w:color w:val="000000" w:themeColor="text1"/>
                <w:lang w:eastAsia="en-US"/>
              </w:rPr>
            </w:pPr>
            <w:r w:rsidRPr="00952713">
              <w:rPr>
                <w:color w:val="000000" w:themeColor="text1"/>
              </w:rPr>
              <w:t>Місячний фонд</w:t>
            </w:r>
          </w:p>
        </w:tc>
        <w:tc>
          <w:tcPr>
            <w:tcW w:w="651" w:type="pct"/>
            <w:tcBorders>
              <w:top w:val="single" w:sz="4" w:space="0" w:color="auto"/>
              <w:left w:val="single" w:sz="4" w:space="0" w:color="auto"/>
              <w:bottom w:val="single" w:sz="4" w:space="0" w:color="auto"/>
              <w:right w:val="single" w:sz="4" w:space="0" w:color="auto"/>
            </w:tcBorders>
            <w:vAlign w:val="center"/>
            <w:hideMark/>
          </w:tcPr>
          <w:p w:rsidR="0028173D" w:rsidRPr="00952713" w:rsidRDefault="0028173D" w:rsidP="00952713">
            <w:pPr>
              <w:jc w:val="center"/>
              <w:rPr>
                <w:color w:val="000000" w:themeColor="text1"/>
                <w:lang w:eastAsia="en-US"/>
              </w:rPr>
            </w:pPr>
            <w:r w:rsidRPr="00952713">
              <w:rPr>
                <w:color w:val="000000" w:themeColor="text1"/>
              </w:rPr>
              <w:t>Річний фонд</w:t>
            </w:r>
          </w:p>
        </w:tc>
      </w:tr>
      <w:tr w:rsidR="0028173D" w:rsidRPr="00952713" w:rsidTr="0028173D">
        <w:tc>
          <w:tcPr>
            <w:tcW w:w="423"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rPr>
                <w:color w:val="000000" w:themeColor="text1"/>
                <w:lang w:eastAsia="en-US"/>
              </w:rPr>
            </w:pPr>
          </w:p>
        </w:tc>
        <w:tc>
          <w:tcPr>
            <w:tcW w:w="435"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rPr>
                <w:color w:val="000000" w:themeColor="text1"/>
                <w:lang w:eastAsia="en-US"/>
              </w:rPr>
            </w:pPr>
          </w:p>
        </w:tc>
        <w:tc>
          <w:tcPr>
            <w:tcW w:w="130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 xml:space="preserve">Директор </w:t>
            </w:r>
          </w:p>
        </w:tc>
        <w:tc>
          <w:tcPr>
            <w:tcW w:w="37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w:t>
            </w:r>
          </w:p>
        </w:tc>
        <w:tc>
          <w:tcPr>
            <w:tcW w:w="460"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10400,00</w:t>
            </w:r>
          </w:p>
        </w:tc>
        <w:tc>
          <w:tcPr>
            <w:tcW w:w="468"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2600,00</w:t>
            </w:r>
          </w:p>
        </w:tc>
        <w:tc>
          <w:tcPr>
            <w:tcW w:w="38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13000,00</w:t>
            </w:r>
          </w:p>
        </w:tc>
        <w:tc>
          <w:tcPr>
            <w:tcW w:w="494"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13000,00</w:t>
            </w:r>
          </w:p>
        </w:tc>
        <w:tc>
          <w:tcPr>
            <w:tcW w:w="651"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156000,00</w:t>
            </w:r>
          </w:p>
        </w:tc>
      </w:tr>
      <w:tr w:rsidR="0028173D" w:rsidRPr="00952713" w:rsidTr="0028173D">
        <w:tc>
          <w:tcPr>
            <w:tcW w:w="423"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1223.1</w:t>
            </w:r>
          </w:p>
        </w:tc>
        <w:tc>
          <w:tcPr>
            <w:tcW w:w="43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20735</w:t>
            </w:r>
          </w:p>
        </w:tc>
        <w:tc>
          <w:tcPr>
            <w:tcW w:w="130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Головний інженер</w:t>
            </w:r>
          </w:p>
        </w:tc>
        <w:tc>
          <w:tcPr>
            <w:tcW w:w="37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w:t>
            </w:r>
          </w:p>
        </w:tc>
        <w:tc>
          <w:tcPr>
            <w:tcW w:w="460"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9700,00</w:t>
            </w:r>
          </w:p>
        </w:tc>
        <w:tc>
          <w:tcPr>
            <w:tcW w:w="468"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2425,00</w:t>
            </w:r>
          </w:p>
        </w:tc>
        <w:tc>
          <w:tcPr>
            <w:tcW w:w="38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12125,00</w:t>
            </w:r>
          </w:p>
        </w:tc>
        <w:tc>
          <w:tcPr>
            <w:tcW w:w="494"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12125,00</w:t>
            </w:r>
          </w:p>
        </w:tc>
        <w:tc>
          <w:tcPr>
            <w:tcW w:w="651"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145500,00</w:t>
            </w:r>
          </w:p>
        </w:tc>
      </w:tr>
      <w:tr w:rsidR="0028173D" w:rsidRPr="00952713" w:rsidTr="0028173D">
        <w:tc>
          <w:tcPr>
            <w:tcW w:w="423"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1231</w:t>
            </w:r>
          </w:p>
        </w:tc>
        <w:tc>
          <w:tcPr>
            <w:tcW w:w="43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20656</w:t>
            </w:r>
          </w:p>
        </w:tc>
        <w:tc>
          <w:tcPr>
            <w:tcW w:w="130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Головний бухгалтер</w:t>
            </w:r>
          </w:p>
        </w:tc>
        <w:tc>
          <w:tcPr>
            <w:tcW w:w="37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w:t>
            </w:r>
          </w:p>
        </w:tc>
        <w:tc>
          <w:tcPr>
            <w:tcW w:w="460"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9700,00</w:t>
            </w:r>
          </w:p>
        </w:tc>
        <w:tc>
          <w:tcPr>
            <w:tcW w:w="468"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2425,00</w:t>
            </w:r>
          </w:p>
        </w:tc>
        <w:tc>
          <w:tcPr>
            <w:tcW w:w="38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12125,00</w:t>
            </w:r>
          </w:p>
        </w:tc>
        <w:tc>
          <w:tcPr>
            <w:tcW w:w="494"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12125,00</w:t>
            </w:r>
          </w:p>
        </w:tc>
        <w:tc>
          <w:tcPr>
            <w:tcW w:w="651"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145500,00</w:t>
            </w:r>
          </w:p>
        </w:tc>
      </w:tr>
      <w:tr w:rsidR="0028173D" w:rsidRPr="00952713" w:rsidTr="0028173D">
        <w:tc>
          <w:tcPr>
            <w:tcW w:w="423"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1229.7</w:t>
            </w:r>
          </w:p>
        </w:tc>
        <w:tc>
          <w:tcPr>
            <w:tcW w:w="43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20750</w:t>
            </w:r>
          </w:p>
        </w:tc>
        <w:tc>
          <w:tcPr>
            <w:tcW w:w="130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tabs>
                <w:tab w:val="left" w:pos="2805"/>
              </w:tabs>
              <w:rPr>
                <w:color w:val="000000" w:themeColor="text1"/>
                <w:lang w:eastAsia="en-US"/>
              </w:rPr>
            </w:pPr>
            <w:r w:rsidRPr="00952713">
              <w:rPr>
                <w:color w:val="000000" w:themeColor="text1"/>
              </w:rPr>
              <w:t>Головний інспектор</w:t>
            </w:r>
            <w:r w:rsidRPr="00952713">
              <w:rPr>
                <w:color w:val="000000" w:themeColor="text1"/>
              </w:rPr>
              <w:tab/>
            </w:r>
          </w:p>
        </w:tc>
        <w:tc>
          <w:tcPr>
            <w:tcW w:w="37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w:t>
            </w:r>
          </w:p>
        </w:tc>
        <w:tc>
          <w:tcPr>
            <w:tcW w:w="460"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8138,00</w:t>
            </w:r>
          </w:p>
        </w:tc>
        <w:tc>
          <w:tcPr>
            <w:tcW w:w="468"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2034,50</w:t>
            </w:r>
          </w:p>
        </w:tc>
        <w:tc>
          <w:tcPr>
            <w:tcW w:w="38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10172,50</w:t>
            </w:r>
          </w:p>
        </w:tc>
        <w:tc>
          <w:tcPr>
            <w:tcW w:w="494"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10172,50</w:t>
            </w:r>
          </w:p>
        </w:tc>
        <w:tc>
          <w:tcPr>
            <w:tcW w:w="651"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122070,00</w:t>
            </w:r>
          </w:p>
        </w:tc>
      </w:tr>
      <w:tr w:rsidR="0028173D" w:rsidRPr="00952713" w:rsidTr="0028173D">
        <w:tc>
          <w:tcPr>
            <w:tcW w:w="423"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4211</w:t>
            </w:r>
          </w:p>
        </w:tc>
        <w:tc>
          <w:tcPr>
            <w:tcW w:w="43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22921</w:t>
            </w:r>
          </w:p>
        </w:tc>
        <w:tc>
          <w:tcPr>
            <w:tcW w:w="130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tabs>
                <w:tab w:val="right" w:pos="3580"/>
              </w:tabs>
              <w:rPr>
                <w:color w:val="000000" w:themeColor="text1"/>
                <w:lang w:eastAsia="en-US"/>
              </w:rPr>
            </w:pPr>
            <w:r w:rsidRPr="00952713">
              <w:rPr>
                <w:color w:val="000000" w:themeColor="text1"/>
              </w:rPr>
              <w:t xml:space="preserve">Касир </w:t>
            </w:r>
            <w:r w:rsidRPr="00952713">
              <w:rPr>
                <w:color w:val="000000" w:themeColor="text1"/>
              </w:rPr>
              <w:tab/>
            </w:r>
          </w:p>
        </w:tc>
        <w:tc>
          <w:tcPr>
            <w:tcW w:w="37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w:t>
            </w:r>
          </w:p>
        </w:tc>
        <w:tc>
          <w:tcPr>
            <w:tcW w:w="460"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7280,00</w:t>
            </w:r>
          </w:p>
        </w:tc>
        <w:tc>
          <w:tcPr>
            <w:tcW w:w="468"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1820,00</w:t>
            </w:r>
          </w:p>
        </w:tc>
        <w:tc>
          <w:tcPr>
            <w:tcW w:w="38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9100,00</w:t>
            </w:r>
          </w:p>
        </w:tc>
        <w:tc>
          <w:tcPr>
            <w:tcW w:w="494"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9100,00</w:t>
            </w:r>
          </w:p>
        </w:tc>
        <w:tc>
          <w:tcPr>
            <w:tcW w:w="651"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109200,00</w:t>
            </w:r>
          </w:p>
        </w:tc>
      </w:tr>
      <w:tr w:rsidR="0028173D" w:rsidRPr="00952713" w:rsidTr="0028173D">
        <w:tc>
          <w:tcPr>
            <w:tcW w:w="423"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1222.2</w:t>
            </w:r>
          </w:p>
        </w:tc>
        <w:tc>
          <w:tcPr>
            <w:tcW w:w="43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23428</w:t>
            </w:r>
          </w:p>
        </w:tc>
        <w:tc>
          <w:tcPr>
            <w:tcW w:w="130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Майстер дільниці</w:t>
            </w:r>
          </w:p>
        </w:tc>
        <w:tc>
          <w:tcPr>
            <w:tcW w:w="37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w:t>
            </w:r>
          </w:p>
        </w:tc>
        <w:tc>
          <w:tcPr>
            <w:tcW w:w="460"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7592,00</w:t>
            </w:r>
          </w:p>
        </w:tc>
        <w:tc>
          <w:tcPr>
            <w:tcW w:w="468"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1898,00</w:t>
            </w:r>
          </w:p>
        </w:tc>
        <w:tc>
          <w:tcPr>
            <w:tcW w:w="38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9490,00</w:t>
            </w:r>
          </w:p>
        </w:tc>
        <w:tc>
          <w:tcPr>
            <w:tcW w:w="494"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9490,00</w:t>
            </w:r>
          </w:p>
        </w:tc>
        <w:tc>
          <w:tcPr>
            <w:tcW w:w="651"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113880,00</w:t>
            </w:r>
          </w:p>
        </w:tc>
      </w:tr>
      <w:tr w:rsidR="0028173D" w:rsidRPr="00952713" w:rsidTr="0028173D">
        <w:tc>
          <w:tcPr>
            <w:tcW w:w="423"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2429</w:t>
            </w:r>
          </w:p>
        </w:tc>
        <w:tc>
          <w:tcPr>
            <w:tcW w:w="43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25500</w:t>
            </w:r>
          </w:p>
        </w:tc>
        <w:tc>
          <w:tcPr>
            <w:tcW w:w="130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 xml:space="preserve">Юрисконсульт </w:t>
            </w:r>
          </w:p>
        </w:tc>
        <w:tc>
          <w:tcPr>
            <w:tcW w:w="37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0,5</w:t>
            </w:r>
          </w:p>
        </w:tc>
        <w:tc>
          <w:tcPr>
            <w:tcW w:w="460"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7800,00</w:t>
            </w:r>
          </w:p>
        </w:tc>
        <w:tc>
          <w:tcPr>
            <w:tcW w:w="468"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1950,00</w:t>
            </w:r>
          </w:p>
        </w:tc>
        <w:tc>
          <w:tcPr>
            <w:tcW w:w="38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9750,00</w:t>
            </w:r>
          </w:p>
        </w:tc>
        <w:tc>
          <w:tcPr>
            <w:tcW w:w="494"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4875,00</w:t>
            </w:r>
          </w:p>
        </w:tc>
        <w:tc>
          <w:tcPr>
            <w:tcW w:w="651"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58500,00</w:t>
            </w:r>
          </w:p>
        </w:tc>
      </w:tr>
      <w:tr w:rsidR="0028173D" w:rsidRPr="00952713" w:rsidTr="0028173D">
        <w:tc>
          <w:tcPr>
            <w:tcW w:w="423"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3433</w:t>
            </w:r>
          </w:p>
        </w:tc>
        <w:tc>
          <w:tcPr>
            <w:tcW w:w="43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20281</w:t>
            </w:r>
          </w:p>
        </w:tc>
        <w:tc>
          <w:tcPr>
            <w:tcW w:w="130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tabs>
                <w:tab w:val="left" w:pos="2655"/>
              </w:tabs>
              <w:rPr>
                <w:color w:val="000000" w:themeColor="text1"/>
                <w:lang w:eastAsia="en-US"/>
              </w:rPr>
            </w:pPr>
            <w:r w:rsidRPr="00952713">
              <w:rPr>
                <w:color w:val="000000" w:themeColor="text1"/>
              </w:rPr>
              <w:t>Бухгалтер</w:t>
            </w:r>
            <w:r w:rsidRPr="00952713">
              <w:rPr>
                <w:color w:val="000000" w:themeColor="text1"/>
              </w:rPr>
              <w:tab/>
            </w:r>
          </w:p>
        </w:tc>
        <w:tc>
          <w:tcPr>
            <w:tcW w:w="37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3</w:t>
            </w:r>
          </w:p>
        </w:tc>
        <w:tc>
          <w:tcPr>
            <w:tcW w:w="460"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8138,00</w:t>
            </w:r>
          </w:p>
        </w:tc>
        <w:tc>
          <w:tcPr>
            <w:tcW w:w="468"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2034,50</w:t>
            </w:r>
          </w:p>
        </w:tc>
        <w:tc>
          <w:tcPr>
            <w:tcW w:w="38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10172,50</w:t>
            </w:r>
          </w:p>
        </w:tc>
        <w:tc>
          <w:tcPr>
            <w:tcW w:w="494"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30517,50</w:t>
            </w:r>
          </w:p>
        </w:tc>
        <w:tc>
          <w:tcPr>
            <w:tcW w:w="651"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366210,00</w:t>
            </w:r>
          </w:p>
        </w:tc>
      </w:tr>
      <w:tr w:rsidR="0028173D" w:rsidRPr="00952713" w:rsidTr="0028173D">
        <w:tc>
          <w:tcPr>
            <w:tcW w:w="423"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3423</w:t>
            </w:r>
          </w:p>
        </w:tc>
        <w:tc>
          <w:tcPr>
            <w:tcW w:w="43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22601</w:t>
            </w:r>
          </w:p>
        </w:tc>
        <w:tc>
          <w:tcPr>
            <w:tcW w:w="130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tabs>
                <w:tab w:val="right" w:pos="3580"/>
              </w:tabs>
              <w:rPr>
                <w:color w:val="000000" w:themeColor="text1"/>
                <w:lang w:eastAsia="en-US"/>
              </w:rPr>
            </w:pPr>
            <w:r w:rsidRPr="00952713">
              <w:rPr>
                <w:color w:val="000000" w:themeColor="text1"/>
              </w:rPr>
              <w:t>Інспектор з  кадрів</w:t>
            </w:r>
            <w:r w:rsidRPr="00952713">
              <w:rPr>
                <w:color w:val="000000" w:themeColor="text1"/>
              </w:rPr>
              <w:tab/>
            </w:r>
          </w:p>
        </w:tc>
        <w:tc>
          <w:tcPr>
            <w:tcW w:w="37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0,5</w:t>
            </w:r>
          </w:p>
        </w:tc>
        <w:tc>
          <w:tcPr>
            <w:tcW w:w="460"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7280,00</w:t>
            </w:r>
          </w:p>
        </w:tc>
        <w:tc>
          <w:tcPr>
            <w:tcW w:w="468"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1820,00</w:t>
            </w:r>
          </w:p>
        </w:tc>
        <w:tc>
          <w:tcPr>
            <w:tcW w:w="38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9100,00</w:t>
            </w:r>
          </w:p>
        </w:tc>
        <w:tc>
          <w:tcPr>
            <w:tcW w:w="494"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4550,00</w:t>
            </w:r>
          </w:p>
        </w:tc>
        <w:tc>
          <w:tcPr>
            <w:tcW w:w="651"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54600,00</w:t>
            </w:r>
          </w:p>
        </w:tc>
      </w:tr>
      <w:tr w:rsidR="0028173D" w:rsidRPr="00952713" w:rsidTr="0028173D">
        <w:tc>
          <w:tcPr>
            <w:tcW w:w="423"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3439</w:t>
            </w:r>
          </w:p>
        </w:tc>
        <w:tc>
          <w:tcPr>
            <w:tcW w:w="43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color w:val="000000" w:themeColor="text1"/>
                <w:lang w:eastAsia="en-US"/>
              </w:rPr>
            </w:pPr>
            <w:r w:rsidRPr="00952713">
              <w:rPr>
                <w:color w:val="000000" w:themeColor="text1"/>
              </w:rPr>
              <w:t>22511</w:t>
            </w:r>
          </w:p>
        </w:tc>
        <w:tc>
          <w:tcPr>
            <w:tcW w:w="130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tabs>
                <w:tab w:val="right" w:pos="3580"/>
              </w:tabs>
              <w:rPr>
                <w:color w:val="000000" w:themeColor="text1"/>
                <w:lang w:eastAsia="en-US"/>
              </w:rPr>
            </w:pPr>
            <w:r w:rsidRPr="00952713">
              <w:rPr>
                <w:color w:val="000000" w:themeColor="text1"/>
              </w:rPr>
              <w:t xml:space="preserve">Інспектор </w:t>
            </w:r>
            <w:r w:rsidRPr="00952713">
              <w:rPr>
                <w:color w:val="000000" w:themeColor="text1"/>
              </w:rPr>
              <w:tab/>
            </w:r>
          </w:p>
        </w:tc>
        <w:tc>
          <w:tcPr>
            <w:tcW w:w="37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2</w:t>
            </w:r>
          </w:p>
        </w:tc>
        <w:tc>
          <w:tcPr>
            <w:tcW w:w="460"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7280,00</w:t>
            </w:r>
          </w:p>
        </w:tc>
        <w:tc>
          <w:tcPr>
            <w:tcW w:w="468"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1820,00</w:t>
            </w:r>
          </w:p>
        </w:tc>
        <w:tc>
          <w:tcPr>
            <w:tcW w:w="385"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9100,00</w:t>
            </w:r>
          </w:p>
        </w:tc>
        <w:tc>
          <w:tcPr>
            <w:tcW w:w="494"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18200,00</w:t>
            </w:r>
          </w:p>
        </w:tc>
        <w:tc>
          <w:tcPr>
            <w:tcW w:w="651"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color w:val="000000" w:themeColor="text1"/>
                <w:lang w:eastAsia="en-US"/>
              </w:rPr>
            </w:pPr>
            <w:r w:rsidRPr="00952713">
              <w:rPr>
                <w:color w:val="000000" w:themeColor="text1"/>
              </w:rPr>
              <w:t>218400,00</w:t>
            </w:r>
          </w:p>
        </w:tc>
      </w:tr>
      <w:tr w:rsidR="0028173D" w:rsidRPr="00952713" w:rsidTr="0028173D">
        <w:tc>
          <w:tcPr>
            <w:tcW w:w="423"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rPr>
                <w:b/>
                <w:color w:val="000000" w:themeColor="text1"/>
                <w:lang w:eastAsia="en-US"/>
              </w:rPr>
            </w:pPr>
          </w:p>
        </w:tc>
        <w:tc>
          <w:tcPr>
            <w:tcW w:w="435"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rPr>
                <w:b/>
                <w:color w:val="000000" w:themeColor="text1"/>
                <w:lang w:eastAsia="en-US"/>
              </w:rPr>
            </w:pPr>
          </w:p>
        </w:tc>
        <w:tc>
          <w:tcPr>
            <w:tcW w:w="130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b/>
                <w:color w:val="000000" w:themeColor="text1"/>
                <w:lang w:eastAsia="en-US"/>
              </w:rPr>
            </w:pPr>
            <w:r w:rsidRPr="00952713">
              <w:rPr>
                <w:b/>
                <w:color w:val="000000" w:themeColor="text1"/>
              </w:rPr>
              <w:t xml:space="preserve">РАЗОМ </w:t>
            </w:r>
          </w:p>
        </w:tc>
        <w:tc>
          <w:tcPr>
            <w:tcW w:w="377"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460"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468"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385"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494"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b/>
                <w:color w:val="000000" w:themeColor="text1"/>
                <w:lang w:eastAsia="en-US"/>
              </w:rPr>
            </w:pPr>
            <w:r w:rsidRPr="00952713">
              <w:rPr>
                <w:b/>
                <w:color w:val="000000" w:themeColor="text1"/>
              </w:rPr>
              <w:fldChar w:fldCharType="begin"/>
            </w:r>
            <w:r w:rsidRPr="00952713">
              <w:rPr>
                <w:b/>
                <w:color w:val="000000" w:themeColor="text1"/>
              </w:rPr>
              <w:instrText xml:space="preserve"> =SUM(ABOVE) </w:instrText>
            </w:r>
            <w:r w:rsidRPr="00952713">
              <w:rPr>
                <w:b/>
                <w:color w:val="000000" w:themeColor="text1"/>
              </w:rPr>
              <w:fldChar w:fldCharType="separate"/>
            </w:r>
            <w:r w:rsidRPr="00952713">
              <w:rPr>
                <w:b/>
                <w:noProof/>
                <w:color w:val="000000" w:themeColor="text1"/>
              </w:rPr>
              <w:t>133255</w:t>
            </w:r>
            <w:r w:rsidRPr="00952713">
              <w:rPr>
                <w:b/>
                <w:color w:val="000000" w:themeColor="text1"/>
              </w:rPr>
              <w:fldChar w:fldCharType="end"/>
            </w:r>
            <w:r w:rsidRPr="00952713">
              <w:rPr>
                <w:b/>
                <w:color w:val="000000" w:themeColor="text1"/>
              </w:rPr>
              <w:t>,00</w:t>
            </w:r>
          </w:p>
        </w:tc>
        <w:tc>
          <w:tcPr>
            <w:tcW w:w="651"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b/>
                <w:color w:val="000000" w:themeColor="text1"/>
                <w:lang w:eastAsia="en-US"/>
              </w:rPr>
            </w:pPr>
            <w:r w:rsidRPr="00952713">
              <w:rPr>
                <w:b/>
                <w:color w:val="000000" w:themeColor="text1"/>
              </w:rPr>
              <w:fldChar w:fldCharType="begin"/>
            </w:r>
            <w:r w:rsidRPr="00952713">
              <w:rPr>
                <w:b/>
                <w:color w:val="000000" w:themeColor="text1"/>
              </w:rPr>
              <w:instrText xml:space="preserve"> =SUM(ABOVE) </w:instrText>
            </w:r>
            <w:r w:rsidRPr="00952713">
              <w:rPr>
                <w:b/>
                <w:color w:val="000000" w:themeColor="text1"/>
              </w:rPr>
              <w:fldChar w:fldCharType="separate"/>
            </w:r>
            <w:r w:rsidRPr="00952713">
              <w:rPr>
                <w:b/>
                <w:noProof/>
                <w:color w:val="000000" w:themeColor="text1"/>
              </w:rPr>
              <w:t>1489860</w:t>
            </w:r>
            <w:r w:rsidRPr="00952713">
              <w:rPr>
                <w:b/>
                <w:color w:val="000000" w:themeColor="text1"/>
              </w:rPr>
              <w:fldChar w:fldCharType="end"/>
            </w:r>
            <w:r w:rsidRPr="00952713">
              <w:rPr>
                <w:b/>
                <w:color w:val="000000" w:themeColor="text1"/>
              </w:rPr>
              <w:t>,00</w:t>
            </w:r>
          </w:p>
        </w:tc>
      </w:tr>
      <w:tr w:rsidR="0028173D" w:rsidRPr="00952713" w:rsidTr="0028173D">
        <w:tc>
          <w:tcPr>
            <w:tcW w:w="423"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rPr>
                <w:b/>
                <w:color w:val="000000" w:themeColor="text1"/>
                <w:lang w:eastAsia="en-US"/>
              </w:rPr>
            </w:pPr>
          </w:p>
        </w:tc>
        <w:tc>
          <w:tcPr>
            <w:tcW w:w="435"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rPr>
                <w:b/>
                <w:color w:val="000000" w:themeColor="text1"/>
                <w:lang w:eastAsia="en-US"/>
              </w:rPr>
            </w:pPr>
          </w:p>
        </w:tc>
        <w:tc>
          <w:tcPr>
            <w:tcW w:w="130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b/>
                <w:color w:val="000000" w:themeColor="text1"/>
                <w:lang w:eastAsia="en-US"/>
              </w:rPr>
            </w:pPr>
            <w:r w:rsidRPr="00952713">
              <w:rPr>
                <w:b/>
                <w:color w:val="000000" w:themeColor="text1"/>
              </w:rPr>
              <w:t>Річний фонд  з нарахуванням 22%</w:t>
            </w:r>
          </w:p>
        </w:tc>
        <w:tc>
          <w:tcPr>
            <w:tcW w:w="377"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460"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468"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385"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494"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651"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bCs/>
                <w:color w:val="000000" w:themeColor="text1"/>
              </w:rPr>
            </w:pPr>
            <w:r w:rsidRPr="00952713">
              <w:rPr>
                <w:b/>
                <w:bCs/>
                <w:color w:val="000000" w:themeColor="text1"/>
              </w:rPr>
              <w:t>1817629,20</w:t>
            </w:r>
          </w:p>
          <w:p w:rsidR="0028173D" w:rsidRPr="00952713" w:rsidRDefault="0028173D" w:rsidP="00952713">
            <w:pPr>
              <w:jc w:val="center"/>
              <w:rPr>
                <w:b/>
                <w:color w:val="000000" w:themeColor="text1"/>
                <w:lang w:eastAsia="en-US"/>
              </w:rPr>
            </w:pPr>
          </w:p>
        </w:tc>
      </w:tr>
      <w:tr w:rsidR="0028173D" w:rsidRPr="00952713" w:rsidTr="0028173D">
        <w:tc>
          <w:tcPr>
            <w:tcW w:w="423"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rPr>
                <w:b/>
                <w:color w:val="000000" w:themeColor="text1"/>
                <w:lang w:eastAsia="en-US"/>
              </w:rPr>
            </w:pPr>
          </w:p>
        </w:tc>
        <w:tc>
          <w:tcPr>
            <w:tcW w:w="435"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rPr>
                <w:b/>
                <w:color w:val="000000" w:themeColor="text1"/>
                <w:lang w:eastAsia="en-US"/>
              </w:rPr>
            </w:pPr>
          </w:p>
        </w:tc>
        <w:tc>
          <w:tcPr>
            <w:tcW w:w="130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b/>
                <w:color w:val="000000" w:themeColor="text1"/>
              </w:rPr>
            </w:pPr>
            <w:r w:rsidRPr="00952713">
              <w:rPr>
                <w:b/>
                <w:color w:val="000000" w:themeColor="text1"/>
              </w:rPr>
              <w:t>РАЗОМ  робітники</w:t>
            </w:r>
          </w:p>
          <w:p w:rsidR="0028173D" w:rsidRPr="00952713" w:rsidRDefault="0028173D" w:rsidP="00952713">
            <w:pPr>
              <w:rPr>
                <w:b/>
                <w:color w:val="000000" w:themeColor="text1"/>
                <w:lang w:eastAsia="en-US"/>
              </w:rPr>
            </w:pPr>
            <w:r w:rsidRPr="00952713">
              <w:rPr>
                <w:b/>
                <w:color w:val="000000" w:themeColor="text1"/>
              </w:rPr>
              <w:t xml:space="preserve"> та ІТР</w:t>
            </w:r>
          </w:p>
        </w:tc>
        <w:tc>
          <w:tcPr>
            <w:tcW w:w="377"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460"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468"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385"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494"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651"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b/>
                <w:color w:val="000000" w:themeColor="text1"/>
                <w:lang w:eastAsia="en-US"/>
              </w:rPr>
            </w:pPr>
            <w:r w:rsidRPr="00952713">
              <w:rPr>
                <w:b/>
                <w:color w:val="000000" w:themeColor="text1"/>
              </w:rPr>
              <w:t>5435469,20</w:t>
            </w:r>
          </w:p>
        </w:tc>
      </w:tr>
      <w:tr w:rsidR="0028173D" w:rsidRPr="00952713" w:rsidTr="0028173D">
        <w:tc>
          <w:tcPr>
            <w:tcW w:w="423"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rPr>
                <w:b/>
                <w:color w:val="000000" w:themeColor="text1"/>
                <w:lang w:eastAsia="en-US"/>
              </w:rPr>
            </w:pPr>
          </w:p>
        </w:tc>
        <w:tc>
          <w:tcPr>
            <w:tcW w:w="435"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rPr>
                <w:b/>
                <w:color w:val="000000" w:themeColor="text1"/>
                <w:lang w:eastAsia="en-US"/>
              </w:rPr>
            </w:pPr>
          </w:p>
        </w:tc>
        <w:tc>
          <w:tcPr>
            <w:tcW w:w="130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b/>
                <w:color w:val="000000" w:themeColor="text1"/>
                <w:lang w:eastAsia="en-US"/>
              </w:rPr>
            </w:pPr>
            <w:r w:rsidRPr="00952713">
              <w:rPr>
                <w:b/>
                <w:color w:val="000000" w:themeColor="text1"/>
              </w:rPr>
              <w:t>Резерв 20%</w:t>
            </w:r>
          </w:p>
        </w:tc>
        <w:tc>
          <w:tcPr>
            <w:tcW w:w="377"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460"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468"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385"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494"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651"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b/>
                <w:color w:val="000000" w:themeColor="text1"/>
                <w:lang w:eastAsia="en-US"/>
              </w:rPr>
            </w:pPr>
            <w:r w:rsidRPr="00952713">
              <w:rPr>
                <w:b/>
                <w:color w:val="000000" w:themeColor="text1"/>
              </w:rPr>
              <w:t>1087093,84</w:t>
            </w:r>
          </w:p>
        </w:tc>
      </w:tr>
      <w:tr w:rsidR="0028173D" w:rsidRPr="00952713" w:rsidTr="0028173D">
        <w:tc>
          <w:tcPr>
            <w:tcW w:w="423"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rPr>
                <w:b/>
                <w:color w:val="000000" w:themeColor="text1"/>
                <w:lang w:eastAsia="en-US"/>
              </w:rPr>
            </w:pPr>
          </w:p>
        </w:tc>
        <w:tc>
          <w:tcPr>
            <w:tcW w:w="435"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rPr>
                <w:b/>
                <w:color w:val="000000" w:themeColor="text1"/>
                <w:lang w:eastAsia="en-US"/>
              </w:rPr>
            </w:pPr>
          </w:p>
        </w:tc>
        <w:tc>
          <w:tcPr>
            <w:tcW w:w="1307"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rPr>
                <w:b/>
                <w:color w:val="000000" w:themeColor="text1"/>
                <w:lang w:eastAsia="en-US"/>
              </w:rPr>
            </w:pPr>
            <w:r w:rsidRPr="00952713">
              <w:rPr>
                <w:b/>
                <w:color w:val="000000" w:themeColor="text1"/>
              </w:rPr>
              <w:t xml:space="preserve">Всього </w:t>
            </w:r>
          </w:p>
        </w:tc>
        <w:tc>
          <w:tcPr>
            <w:tcW w:w="377"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460"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468"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385"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color w:val="000000" w:themeColor="text1"/>
                <w:lang w:eastAsia="en-US"/>
              </w:rPr>
            </w:pPr>
          </w:p>
        </w:tc>
        <w:tc>
          <w:tcPr>
            <w:tcW w:w="494" w:type="pct"/>
            <w:tcBorders>
              <w:top w:val="single" w:sz="4" w:space="0" w:color="auto"/>
              <w:left w:val="single" w:sz="4" w:space="0" w:color="auto"/>
              <w:bottom w:val="single" w:sz="4" w:space="0" w:color="auto"/>
              <w:right w:val="single" w:sz="4" w:space="0" w:color="auto"/>
            </w:tcBorders>
          </w:tcPr>
          <w:p w:rsidR="0028173D" w:rsidRPr="00952713" w:rsidRDefault="0028173D" w:rsidP="00952713">
            <w:pPr>
              <w:jc w:val="center"/>
              <w:rPr>
                <w:b/>
                <w:color w:val="000000" w:themeColor="text1"/>
                <w:lang w:eastAsia="en-US"/>
              </w:rPr>
            </w:pPr>
          </w:p>
        </w:tc>
        <w:tc>
          <w:tcPr>
            <w:tcW w:w="651" w:type="pct"/>
            <w:tcBorders>
              <w:top w:val="single" w:sz="4" w:space="0" w:color="auto"/>
              <w:left w:val="single" w:sz="4" w:space="0" w:color="auto"/>
              <w:bottom w:val="single" w:sz="4" w:space="0" w:color="auto"/>
              <w:right w:val="single" w:sz="4" w:space="0" w:color="auto"/>
            </w:tcBorders>
            <w:hideMark/>
          </w:tcPr>
          <w:p w:rsidR="0028173D" w:rsidRPr="00952713" w:rsidRDefault="0028173D" w:rsidP="00952713">
            <w:pPr>
              <w:jc w:val="center"/>
              <w:rPr>
                <w:b/>
                <w:color w:val="000000" w:themeColor="text1"/>
                <w:lang w:eastAsia="en-US"/>
              </w:rPr>
            </w:pPr>
            <w:r w:rsidRPr="00952713">
              <w:rPr>
                <w:b/>
                <w:color w:val="000000" w:themeColor="text1"/>
              </w:rPr>
              <w:t>6522563,04</w:t>
            </w:r>
          </w:p>
        </w:tc>
      </w:tr>
    </w:tbl>
    <w:p w:rsidR="0028173D" w:rsidRPr="00952713" w:rsidRDefault="0028173D" w:rsidP="00952713">
      <w:pPr>
        <w:rPr>
          <w:color w:val="000000" w:themeColor="text1"/>
          <w:sz w:val="28"/>
          <w:szCs w:val="22"/>
          <w:lang w:eastAsia="en-US"/>
        </w:rPr>
      </w:pPr>
    </w:p>
    <w:p w:rsidR="00674197" w:rsidRPr="00952713" w:rsidRDefault="00674197" w:rsidP="00952713">
      <w:pPr>
        <w:rPr>
          <w:color w:val="000000" w:themeColor="text1"/>
          <w:sz w:val="28"/>
          <w:szCs w:val="28"/>
        </w:rPr>
      </w:pPr>
      <w:r w:rsidRPr="00952713">
        <w:rPr>
          <w:color w:val="000000" w:themeColor="text1"/>
          <w:sz w:val="28"/>
          <w:szCs w:val="28"/>
        </w:rPr>
        <w:t xml:space="preserve">  </w:t>
      </w:r>
      <w:r w:rsidRPr="00952713">
        <w:rPr>
          <w:color w:val="000000" w:themeColor="text1"/>
          <w:sz w:val="28"/>
          <w:szCs w:val="28"/>
        </w:rPr>
        <w:tab/>
        <w:t>Секретар ради</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Д.БРЕХЛІЧУК</w:t>
      </w:r>
    </w:p>
    <w:p w:rsidR="0028173D" w:rsidRPr="00952713" w:rsidRDefault="0028173D" w:rsidP="00952713">
      <w:pPr>
        <w:rPr>
          <w:color w:val="000000" w:themeColor="text1"/>
          <w:sz w:val="28"/>
        </w:rPr>
      </w:pPr>
      <w:r w:rsidRPr="00952713">
        <w:rPr>
          <w:color w:val="000000" w:themeColor="text1"/>
          <w:sz w:val="28"/>
        </w:rPr>
        <w:br w:type="page"/>
      </w:r>
    </w:p>
    <w:p w:rsidR="0028173D" w:rsidRPr="00952713" w:rsidRDefault="0028173D" w:rsidP="00952713">
      <w:pPr>
        <w:rPr>
          <w:color w:val="000000" w:themeColor="text1"/>
          <w:sz w:val="28"/>
        </w:rPr>
        <w:sectPr w:rsidR="0028173D" w:rsidRPr="00952713">
          <w:pgSz w:w="16838" w:h="11906" w:orient="landscape"/>
          <w:pgMar w:top="1560" w:right="850" w:bottom="1134" w:left="1701" w:header="708" w:footer="708" w:gutter="0"/>
          <w:cols w:space="720"/>
        </w:sectPr>
      </w:pPr>
    </w:p>
    <w:p w:rsidR="00B6234B" w:rsidRDefault="00B6234B" w:rsidP="00B6234B">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13650B" w:rsidRPr="00952713" w:rsidRDefault="0013650B" w:rsidP="00952713">
      <w:pPr>
        <w:jc w:val="right"/>
        <w:rPr>
          <w:rFonts w:eastAsia="Calibri"/>
          <w:color w:val="000000" w:themeColor="text1"/>
          <w:sz w:val="28"/>
          <w:szCs w:val="28"/>
          <w:lang w:eastAsia="en-US"/>
        </w:rPr>
      </w:pPr>
    </w:p>
    <w:p w:rsidR="0013650B" w:rsidRPr="00952713" w:rsidRDefault="0013650B" w:rsidP="00952713">
      <w:pPr>
        <w:jc w:val="right"/>
        <w:rPr>
          <w:rFonts w:eastAsia="Calibri"/>
          <w:color w:val="000000" w:themeColor="text1"/>
          <w:sz w:val="28"/>
          <w:szCs w:val="28"/>
          <w:lang w:eastAsia="en-US"/>
        </w:rPr>
      </w:pPr>
      <w:r w:rsidRPr="00952713">
        <w:rPr>
          <w:noProof/>
          <w:lang w:val="ru-RU"/>
        </w:rPr>
        <w:drawing>
          <wp:anchor distT="0" distB="0" distL="114300" distR="114300" simplePos="0" relativeHeight="251719680" behindDoc="1" locked="0" layoutInCell="1" allowOverlap="1" wp14:anchorId="5CD7C60E" wp14:editId="5CD5EF29">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3650B" w:rsidRPr="00952713" w:rsidRDefault="0013650B" w:rsidP="00952713">
      <w:pPr>
        <w:jc w:val="right"/>
        <w:rPr>
          <w:rFonts w:eastAsia="Calibri"/>
          <w:color w:val="000000" w:themeColor="text1"/>
          <w:sz w:val="28"/>
          <w:szCs w:val="28"/>
          <w:lang w:eastAsia="en-US"/>
        </w:rPr>
      </w:pPr>
    </w:p>
    <w:p w:rsidR="0013650B" w:rsidRPr="00952713" w:rsidRDefault="0013650B"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13650B" w:rsidRPr="00952713" w:rsidRDefault="0013650B"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13650B" w:rsidRPr="00952713" w:rsidRDefault="0013650B"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13650B" w:rsidRPr="00952713" w:rsidRDefault="0013650B"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13650B" w:rsidRPr="00952713" w:rsidRDefault="0013650B"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13650B" w:rsidRPr="00952713" w:rsidRDefault="0013650B" w:rsidP="00952713">
      <w:pPr>
        <w:rPr>
          <w:rFonts w:eastAsia="Calibri"/>
          <w:color w:val="000000" w:themeColor="text1"/>
          <w:sz w:val="28"/>
          <w:szCs w:val="28"/>
          <w:lang w:eastAsia="en-US"/>
        </w:rPr>
      </w:pPr>
    </w:p>
    <w:p w:rsidR="0013650B" w:rsidRPr="00952713" w:rsidRDefault="0013650B"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13650B" w:rsidRPr="00952713" w:rsidRDefault="0013650B" w:rsidP="00952713">
      <w:pPr>
        <w:rPr>
          <w:rFonts w:eastAsia="Calibri"/>
          <w:color w:val="000000" w:themeColor="text1"/>
          <w:sz w:val="28"/>
          <w:szCs w:val="28"/>
          <w:lang w:eastAsia="en-US"/>
        </w:rPr>
      </w:pPr>
    </w:p>
    <w:p w:rsidR="0013650B" w:rsidRPr="00952713" w:rsidRDefault="0013650B"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76362B" w:rsidRPr="00952713">
        <w:rPr>
          <w:rFonts w:eastAsia="Calibri"/>
          <w:color w:val="000000" w:themeColor="text1"/>
          <w:sz w:val="28"/>
          <w:szCs w:val="28"/>
          <w:lang w:eastAsia="en-US"/>
        </w:rPr>
        <w:t>259</w:t>
      </w:r>
    </w:p>
    <w:p w:rsidR="0013650B" w:rsidRPr="00952713" w:rsidRDefault="0013650B"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13650B" w:rsidRPr="00952713" w:rsidRDefault="0013650B" w:rsidP="00952713">
      <w:pPr>
        <w:rPr>
          <w:color w:val="000000" w:themeColor="text1"/>
          <w:sz w:val="26"/>
          <w:szCs w:val="26"/>
        </w:rPr>
      </w:pPr>
    </w:p>
    <w:p w:rsidR="009402C6" w:rsidRPr="00952713" w:rsidRDefault="009402C6" w:rsidP="00952713">
      <w:pPr>
        <w:shd w:val="clear" w:color="auto" w:fill="FFFFFF"/>
        <w:jc w:val="both"/>
        <w:rPr>
          <w:sz w:val="28"/>
          <w:bdr w:val="none" w:sz="0" w:space="0" w:color="auto" w:frame="1"/>
        </w:rPr>
      </w:pPr>
      <w:r w:rsidRPr="00952713">
        <w:rPr>
          <w:sz w:val="28"/>
          <w:bdr w:val="none" w:sz="0" w:space="0" w:color="auto" w:frame="1"/>
        </w:rPr>
        <w:t xml:space="preserve">Про встановлення вартості харчування </w:t>
      </w:r>
    </w:p>
    <w:p w:rsidR="009402C6" w:rsidRPr="00952713" w:rsidRDefault="009402C6" w:rsidP="00952713">
      <w:pPr>
        <w:shd w:val="clear" w:color="auto" w:fill="FFFFFF"/>
        <w:rPr>
          <w:sz w:val="28"/>
          <w:bdr w:val="none" w:sz="0" w:space="0" w:color="auto" w:frame="1"/>
        </w:rPr>
      </w:pPr>
      <w:r w:rsidRPr="00952713">
        <w:rPr>
          <w:sz w:val="28"/>
          <w:bdr w:val="none" w:sz="0" w:space="0" w:color="auto" w:frame="1"/>
        </w:rPr>
        <w:t xml:space="preserve">учнів закладів загальної середньої та </w:t>
      </w:r>
    </w:p>
    <w:p w:rsidR="009402C6" w:rsidRPr="00952713" w:rsidRDefault="009402C6" w:rsidP="00952713">
      <w:pPr>
        <w:shd w:val="clear" w:color="auto" w:fill="FFFFFF"/>
        <w:rPr>
          <w:sz w:val="28"/>
          <w:bdr w:val="none" w:sz="0" w:space="0" w:color="auto" w:frame="1"/>
        </w:rPr>
      </w:pPr>
      <w:r w:rsidRPr="00952713">
        <w:rPr>
          <w:sz w:val="28"/>
          <w:bdr w:val="none" w:sz="0" w:space="0" w:color="auto" w:frame="1"/>
        </w:rPr>
        <w:t xml:space="preserve">початкової освіти  Рахівської міської </w:t>
      </w:r>
    </w:p>
    <w:p w:rsidR="009402C6" w:rsidRPr="00952713" w:rsidRDefault="009402C6" w:rsidP="00952713">
      <w:pPr>
        <w:shd w:val="clear" w:color="auto" w:fill="FFFFFF"/>
        <w:rPr>
          <w:sz w:val="28"/>
          <w:bdr w:val="none" w:sz="0" w:space="0" w:color="auto" w:frame="1"/>
        </w:rPr>
      </w:pPr>
      <w:r w:rsidRPr="00952713">
        <w:rPr>
          <w:sz w:val="28"/>
          <w:bdr w:val="none" w:sz="0" w:space="0" w:color="auto" w:frame="1"/>
        </w:rPr>
        <w:t>ради на 2021 - 2022 навчальний рік</w:t>
      </w:r>
    </w:p>
    <w:p w:rsidR="009402C6" w:rsidRPr="00952713" w:rsidRDefault="009402C6" w:rsidP="00952713">
      <w:pPr>
        <w:shd w:val="clear" w:color="auto" w:fill="FFFFFF"/>
        <w:rPr>
          <w:color w:val="333333"/>
          <w:sz w:val="22"/>
          <w:szCs w:val="21"/>
        </w:rPr>
      </w:pPr>
      <w:r w:rsidRPr="00952713">
        <w:rPr>
          <w:color w:val="333333"/>
          <w:szCs w:val="21"/>
        </w:rPr>
        <w:t> </w:t>
      </w:r>
    </w:p>
    <w:p w:rsidR="009402C6" w:rsidRPr="00952713" w:rsidRDefault="009402C6" w:rsidP="00952713">
      <w:pPr>
        <w:jc w:val="both"/>
        <w:rPr>
          <w:color w:val="000000" w:themeColor="text1"/>
          <w:sz w:val="28"/>
          <w:szCs w:val="28"/>
        </w:rPr>
      </w:pPr>
      <w:r w:rsidRPr="00952713">
        <w:rPr>
          <w:sz w:val="27"/>
          <w:szCs w:val="27"/>
          <w:bdr w:val="none" w:sz="0" w:space="0" w:color="auto" w:frame="1"/>
        </w:rPr>
        <w:t>        Відповідно до ст. 26 Закону України «Про місцеве самоврядування в Україні», на виконання Указу Президента України від 25.05.2020 № 195/2020 «</w:t>
      </w:r>
      <w:r w:rsidRPr="00952713">
        <w:rPr>
          <w:bCs/>
          <w:color w:val="333333"/>
          <w:sz w:val="27"/>
          <w:szCs w:val="27"/>
          <w:shd w:val="clear" w:color="auto" w:fill="FFFFFF"/>
        </w:rPr>
        <w:t>Про Національну стратегію розбудови безпечного і здорового освітнього середовища у новій українській школі</w:t>
      </w:r>
      <w:r w:rsidRPr="00952713">
        <w:rPr>
          <w:sz w:val="27"/>
          <w:szCs w:val="27"/>
          <w:bdr w:val="none" w:sz="0" w:space="0" w:color="auto" w:frame="1"/>
        </w:rPr>
        <w:t>», статті 21 Закону України «Про загальну середню освіту», п</w:t>
      </w:r>
      <w:r w:rsidRPr="00952713">
        <w:rPr>
          <w:color w:val="000000"/>
          <w:sz w:val="27"/>
          <w:szCs w:val="27"/>
        </w:rPr>
        <w:t xml:space="preserve">останови Кабінету Міністрів України від 19.06.2002 № 856 «Про організацію харчування окремих категорій учнів у загальноосвітніх навчальних закладах», </w:t>
      </w:r>
      <w:r w:rsidRPr="00952713">
        <w:rPr>
          <w:sz w:val="27"/>
          <w:szCs w:val="27"/>
          <w:bdr w:val="none" w:sz="0" w:space="0" w:color="auto" w:frame="1"/>
        </w:rPr>
        <w:t xml:space="preserve">постанови Кабінету Міністрів України від 02 лютого 2011 року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w:t>
      </w:r>
      <w:r w:rsidRPr="00952713">
        <w:rPr>
          <w:color w:val="000000"/>
          <w:sz w:val="27"/>
          <w:szCs w:val="27"/>
        </w:rPr>
        <w:t>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Наказу Мінекономіки від 17.11.2020 № 2347 «Про затвердження Методичних настанов щодо розроблення, запровадження та використання постійно діючих процедур, які базуються на принципах системи аналізу небезпечних факторів та контролю у критичних точках в закладах освіти»,</w:t>
      </w:r>
      <w:r w:rsidRPr="00952713">
        <w:rPr>
          <w:sz w:val="27"/>
          <w:szCs w:val="27"/>
          <w:bdr w:val="none" w:sz="0" w:space="0" w:color="auto" w:frame="1"/>
        </w:rPr>
        <w:t xml:space="preserve"> </w:t>
      </w:r>
      <w:r w:rsidRPr="00952713">
        <w:rPr>
          <w:color w:val="000000"/>
          <w:sz w:val="27"/>
          <w:szCs w:val="27"/>
        </w:rPr>
        <w:t>Наказу Міністерства охорони здоров’я України від 25.09.2020 № 2205  «Про затвердження Санітарного регламенту для закладів загальної середньої освіти» та</w:t>
      </w:r>
      <w:r w:rsidRPr="00952713">
        <w:rPr>
          <w:sz w:val="27"/>
          <w:szCs w:val="27"/>
          <w:bdr w:val="none" w:sz="0" w:space="0" w:color="auto" w:frame="1"/>
        </w:rPr>
        <w:t xml:space="preserve"> врахувавши рішення Рахівської міської ради від 09.02.2021 року №105 «Про </w:t>
      </w:r>
      <w:r w:rsidRPr="00952713">
        <w:rPr>
          <w:sz w:val="27"/>
          <w:szCs w:val="27"/>
        </w:rPr>
        <w:t>Програму організації харчування учнів пільгових категорій закладів загальної середньої освіти та початкової школи Рахівської міської ради на  2021-2023 роки»,</w:t>
      </w:r>
      <w:r w:rsidRPr="00952713">
        <w:rPr>
          <w:b/>
          <w:i/>
          <w:sz w:val="27"/>
          <w:szCs w:val="27"/>
        </w:rPr>
        <w:t xml:space="preserve"> </w:t>
      </w:r>
      <w:r w:rsidRPr="00952713">
        <w:rPr>
          <w:sz w:val="27"/>
          <w:szCs w:val="27"/>
          <w:bdr w:val="none" w:sz="0" w:space="0" w:color="auto" w:frame="1"/>
        </w:rPr>
        <w:t xml:space="preserve">рекомендації постійної комісії міської ради </w:t>
      </w:r>
      <w:r w:rsidRPr="00952713">
        <w:rPr>
          <w:sz w:val="27"/>
          <w:szCs w:val="27"/>
        </w:rPr>
        <w:t xml:space="preserve">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r w:rsidRPr="00952713">
        <w:rPr>
          <w:color w:val="000000" w:themeColor="text1"/>
          <w:sz w:val="28"/>
          <w:szCs w:val="28"/>
        </w:rPr>
        <w:t xml:space="preserve">Рахівська міська рада </w:t>
      </w:r>
    </w:p>
    <w:p w:rsidR="009402C6" w:rsidRPr="00952713" w:rsidRDefault="009402C6" w:rsidP="00952713">
      <w:pPr>
        <w:jc w:val="center"/>
        <w:rPr>
          <w:color w:val="000000" w:themeColor="text1"/>
          <w:sz w:val="28"/>
          <w:szCs w:val="28"/>
        </w:rPr>
      </w:pPr>
      <w:r w:rsidRPr="00952713">
        <w:rPr>
          <w:color w:val="000000" w:themeColor="text1"/>
          <w:sz w:val="28"/>
          <w:szCs w:val="28"/>
        </w:rPr>
        <w:t>В И Р І Ш И Л А :</w:t>
      </w:r>
    </w:p>
    <w:p w:rsidR="009402C6" w:rsidRPr="00952713" w:rsidRDefault="009402C6" w:rsidP="00952713">
      <w:pPr>
        <w:ind w:firstLine="1080"/>
        <w:jc w:val="center"/>
        <w:rPr>
          <w:b/>
          <w:color w:val="000000" w:themeColor="text1"/>
          <w:sz w:val="28"/>
          <w:szCs w:val="28"/>
        </w:rPr>
      </w:pPr>
    </w:p>
    <w:p w:rsidR="009402C6" w:rsidRPr="00952713" w:rsidRDefault="009402C6" w:rsidP="00952713">
      <w:pPr>
        <w:shd w:val="clear" w:color="auto" w:fill="FFFFFF"/>
        <w:jc w:val="both"/>
        <w:rPr>
          <w:sz w:val="28"/>
          <w:szCs w:val="22"/>
          <w:bdr w:val="none" w:sz="0" w:space="0" w:color="auto" w:frame="1"/>
        </w:rPr>
      </w:pPr>
    </w:p>
    <w:p w:rsidR="009402C6" w:rsidRPr="00952713" w:rsidRDefault="009402C6" w:rsidP="00952713">
      <w:pPr>
        <w:shd w:val="clear" w:color="auto" w:fill="FFFFFF"/>
        <w:jc w:val="both"/>
        <w:rPr>
          <w:sz w:val="28"/>
          <w:bdr w:val="none" w:sz="0" w:space="0" w:color="auto" w:frame="1"/>
        </w:rPr>
      </w:pPr>
      <w:r w:rsidRPr="00952713">
        <w:rPr>
          <w:sz w:val="28"/>
          <w:bdr w:val="none" w:sz="0" w:space="0" w:color="auto" w:frame="1"/>
        </w:rPr>
        <w:lastRenderedPageBreak/>
        <w:t xml:space="preserve">  </w:t>
      </w:r>
      <w:r w:rsidRPr="00952713">
        <w:rPr>
          <w:sz w:val="28"/>
          <w:bdr w:val="none" w:sz="0" w:space="0" w:color="auto" w:frame="1"/>
        </w:rPr>
        <w:tab/>
        <w:t>1. Встановити на 2021 - 2022 навчальний рік вартість харчування для учнів закладів загальної середньої та початкової освіти Рахівської міської ради в розмірі 25,00 грн. (одноразове харчування).</w:t>
      </w:r>
    </w:p>
    <w:p w:rsidR="009402C6" w:rsidRPr="00952713" w:rsidRDefault="009402C6" w:rsidP="00952713">
      <w:pPr>
        <w:pStyle w:val="rvps8"/>
        <w:shd w:val="clear" w:color="auto" w:fill="FFFFFF"/>
        <w:spacing w:before="0" w:beforeAutospacing="0" w:after="0" w:afterAutospacing="0"/>
        <w:ind w:firstLine="708"/>
        <w:jc w:val="both"/>
        <w:rPr>
          <w:color w:val="000000"/>
          <w:sz w:val="18"/>
          <w:szCs w:val="18"/>
          <w:lang w:val="uk-UA"/>
        </w:rPr>
      </w:pPr>
      <w:r w:rsidRPr="00952713">
        <w:rPr>
          <w:rStyle w:val="rvts9"/>
          <w:color w:val="000000"/>
          <w:sz w:val="28"/>
          <w:szCs w:val="28"/>
          <w:lang w:val="uk-UA"/>
        </w:rPr>
        <w:t>2.</w:t>
      </w:r>
      <w:r w:rsidRPr="00952713">
        <w:rPr>
          <w:rStyle w:val="rvts7"/>
          <w:color w:val="000000"/>
          <w:sz w:val="28"/>
          <w:szCs w:val="28"/>
          <w:lang w:val="uk-UA"/>
        </w:rPr>
        <w:t>Відділу освіти, культури, молоді та спорту Рахівської міської ради (</w:t>
      </w:r>
      <w:proofErr w:type="spellStart"/>
      <w:r w:rsidRPr="00952713">
        <w:rPr>
          <w:rStyle w:val="rvts7"/>
          <w:color w:val="000000"/>
          <w:sz w:val="28"/>
          <w:szCs w:val="28"/>
          <w:lang w:val="uk-UA"/>
        </w:rPr>
        <w:t>Дребота</w:t>
      </w:r>
      <w:proofErr w:type="spellEnd"/>
      <w:r w:rsidRPr="00952713">
        <w:rPr>
          <w:rStyle w:val="rvts7"/>
          <w:color w:val="000000"/>
          <w:sz w:val="28"/>
          <w:szCs w:val="28"/>
          <w:lang w:val="uk-UA"/>
        </w:rPr>
        <w:t xml:space="preserve"> Н.М.) забезпечити облік та звітність з використання коштів, які виділяються на харчування, відповідно до чинного законодавства.</w:t>
      </w:r>
    </w:p>
    <w:p w:rsidR="009402C6" w:rsidRPr="00952713" w:rsidRDefault="009402C6" w:rsidP="00952713">
      <w:pPr>
        <w:pStyle w:val="rvps9"/>
        <w:shd w:val="clear" w:color="auto" w:fill="FFFFFF"/>
        <w:spacing w:before="0" w:beforeAutospacing="0" w:after="0" w:afterAutospacing="0"/>
        <w:ind w:firstLine="708"/>
        <w:jc w:val="both"/>
        <w:rPr>
          <w:color w:val="000000"/>
          <w:sz w:val="18"/>
          <w:szCs w:val="18"/>
          <w:lang w:val="uk-UA"/>
        </w:rPr>
      </w:pPr>
      <w:r w:rsidRPr="00952713">
        <w:rPr>
          <w:rStyle w:val="rvts7"/>
          <w:color w:val="000000"/>
          <w:sz w:val="28"/>
          <w:szCs w:val="28"/>
          <w:lang w:val="uk-UA"/>
        </w:rPr>
        <w:t>3.Фінансовому відділу Рахівської міської ради (</w:t>
      </w:r>
      <w:proofErr w:type="spellStart"/>
      <w:r w:rsidRPr="00952713">
        <w:rPr>
          <w:rStyle w:val="rvts7"/>
          <w:color w:val="000000"/>
          <w:sz w:val="28"/>
          <w:szCs w:val="28"/>
          <w:lang w:val="uk-UA"/>
        </w:rPr>
        <w:t>Ластовичак</w:t>
      </w:r>
      <w:proofErr w:type="spellEnd"/>
      <w:r w:rsidRPr="00952713">
        <w:rPr>
          <w:rStyle w:val="rvts7"/>
          <w:color w:val="000000"/>
          <w:sz w:val="28"/>
          <w:szCs w:val="28"/>
          <w:lang w:val="uk-UA"/>
        </w:rPr>
        <w:t xml:space="preserve"> О.М.) проводити фінансування витрат на цілі, визначені даним рішенням, у межах коштів, передбачених у кошторисах закладів загальної середньої та початкової освіти на харчування.</w:t>
      </w:r>
    </w:p>
    <w:p w:rsidR="009402C6" w:rsidRPr="00952713" w:rsidRDefault="009402C6" w:rsidP="00952713">
      <w:pPr>
        <w:pStyle w:val="aa"/>
        <w:ind w:firstLine="708"/>
        <w:jc w:val="both"/>
        <w:rPr>
          <w:rFonts w:ascii="Times New Roman" w:hAnsi="Times New Roman"/>
          <w:sz w:val="28"/>
          <w:szCs w:val="28"/>
          <w:lang w:val="uk-UA"/>
        </w:rPr>
      </w:pPr>
      <w:r w:rsidRPr="00952713">
        <w:rPr>
          <w:rFonts w:ascii="Times New Roman" w:hAnsi="Times New Roman"/>
          <w:sz w:val="28"/>
          <w:szCs w:val="28"/>
          <w:bdr w:val="none" w:sz="0" w:space="0" w:color="auto" w:frame="1"/>
          <w:lang w:val="uk-UA"/>
        </w:rPr>
        <w:t xml:space="preserve">4. Контроль за виконанням цього рішення покласти на першого заступника міського голови </w:t>
      </w:r>
      <w:proofErr w:type="spellStart"/>
      <w:r w:rsidRPr="00952713">
        <w:rPr>
          <w:rFonts w:ascii="Times New Roman" w:hAnsi="Times New Roman"/>
          <w:sz w:val="28"/>
          <w:szCs w:val="28"/>
          <w:bdr w:val="none" w:sz="0" w:space="0" w:color="auto" w:frame="1"/>
          <w:lang w:val="uk-UA"/>
        </w:rPr>
        <w:t>Бочкора</w:t>
      </w:r>
      <w:proofErr w:type="spellEnd"/>
      <w:r w:rsidRPr="00952713">
        <w:rPr>
          <w:rFonts w:ascii="Times New Roman" w:hAnsi="Times New Roman"/>
          <w:sz w:val="28"/>
          <w:szCs w:val="28"/>
          <w:bdr w:val="none" w:sz="0" w:space="0" w:color="auto" w:frame="1"/>
          <w:lang w:val="uk-UA"/>
        </w:rPr>
        <w:t xml:space="preserve"> П.Ю.</w:t>
      </w:r>
    </w:p>
    <w:p w:rsidR="009402C6" w:rsidRPr="00952713" w:rsidRDefault="009402C6" w:rsidP="00952713">
      <w:pPr>
        <w:pStyle w:val="aa"/>
        <w:ind w:firstLine="708"/>
        <w:jc w:val="both"/>
        <w:rPr>
          <w:rFonts w:ascii="Times New Roman" w:hAnsi="Times New Roman"/>
          <w:sz w:val="28"/>
          <w:szCs w:val="28"/>
          <w:lang w:val="uk-UA"/>
        </w:rPr>
      </w:pPr>
    </w:p>
    <w:p w:rsidR="009402C6" w:rsidRPr="00952713" w:rsidRDefault="009402C6" w:rsidP="00952713">
      <w:pPr>
        <w:pStyle w:val="aa"/>
        <w:ind w:firstLine="708"/>
        <w:jc w:val="both"/>
        <w:rPr>
          <w:rFonts w:ascii="Times New Roman" w:hAnsi="Times New Roman"/>
          <w:sz w:val="28"/>
          <w:szCs w:val="28"/>
          <w:lang w:val="uk-UA"/>
        </w:rPr>
      </w:pPr>
    </w:p>
    <w:p w:rsidR="009402C6" w:rsidRPr="00952713" w:rsidRDefault="009402C6" w:rsidP="00952713">
      <w:pPr>
        <w:rPr>
          <w:sz w:val="28"/>
          <w:szCs w:val="28"/>
        </w:rPr>
      </w:pPr>
      <w:r w:rsidRPr="00952713">
        <w:rPr>
          <w:sz w:val="28"/>
          <w:szCs w:val="28"/>
        </w:rPr>
        <w:t>Міський голова</w:t>
      </w:r>
      <w:r w:rsidRPr="00952713">
        <w:rPr>
          <w:sz w:val="28"/>
          <w:szCs w:val="28"/>
        </w:rPr>
        <w:tab/>
      </w:r>
      <w:r w:rsidRPr="00952713">
        <w:rPr>
          <w:sz w:val="28"/>
          <w:szCs w:val="28"/>
        </w:rPr>
        <w:tab/>
        <w:t xml:space="preserve">                                                             В. МЕДВІДЬ</w:t>
      </w:r>
    </w:p>
    <w:p w:rsidR="009402C6" w:rsidRPr="00952713" w:rsidRDefault="009402C6" w:rsidP="00952713">
      <w:pPr>
        <w:rPr>
          <w:sz w:val="22"/>
          <w:szCs w:val="22"/>
        </w:rPr>
      </w:pPr>
    </w:p>
    <w:p w:rsidR="00B6234B" w:rsidRDefault="00B6234B" w:rsidP="00B6234B">
      <w:pPr>
        <w:rPr>
          <w:color w:val="000000" w:themeColor="text1"/>
          <w:sz w:val="28"/>
          <w:szCs w:val="28"/>
        </w:rPr>
      </w:pPr>
      <w:r>
        <w:rPr>
          <w:color w:val="000000" w:themeColor="text1"/>
          <w:sz w:val="28"/>
          <w:szCs w:val="28"/>
        </w:rPr>
        <w:t>Згідно з оригіналом:</w:t>
      </w:r>
    </w:p>
    <w:p w:rsidR="00B6234B" w:rsidRDefault="00B6234B" w:rsidP="00B6234B">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FD148B" w:rsidRPr="00952713" w:rsidRDefault="00FD148B" w:rsidP="00952713">
      <w:pPr>
        <w:rPr>
          <w:rFonts w:eastAsia="Calibri"/>
          <w:color w:val="000000" w:themeColor="text1"/>
          <w:sz w:val="28"/>
          <w:szCs w:val="28"/>
        </w:rPr>
      </w:pPr>
      <w:r w:rsidRPr="00952713">
        <w:rPr>
          <w:rFonts w:eastAsia="Calibri"/>
          <w:color w:val="000000" w:themeColor="text1"/>
          <w:sz w:val="28"/>
          <w:szCs w:val="28"/>
        </w:rPr>
        <w:br w:type="page"/>
      </w:r>
    </w:p>
    <w:p w:rsidR="00C67294" w:rsidRDefault="00C67294" w:rsidP="00C67294">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FD148B" w:rsidRPr="00952713" w:rsidRDefault="00FD148B" w:rsidP="00952713">
      <w:pPr>
        <w:jc w:val="right"/>
        <w:rPr>
          <w:rFonts w:eastAsia="Calibri"/>
          <w:color w:val="000000" w:themeColor="text1"/>
          <w:sz w:val="28"/>
          <w:szCs w:val="28"/>
          <w:lang w:eastAsia="en-US"/>
        </w:rPr>
      </w:pPr>
    </w:p>
    <w:p w:rsidR="00FD148B" w:rsidRPr="00952713" w:rsidRDefault="00FD148B" w:rsidP="00952713">
      <w:pPr>
        <w:jc w:val="right"/>
        <w:rPr>
          <w:rFonts w:eastAsia="Calibri"/>
          <w:color w:val="000000" w:themeColor="text1"/>
          <w:sz w:val="28"/>
          <w:szCs w:val="28"/>
          <w:lang w:eastAsia="en-US"/>
        </w:rPr>
      </w:pPr>
    </w:p>
    <w:p w:rsidR="00FD148B" w:rsidRPr="00952713" w:rsidRDefault="00FD148B" w:rsidP="00952713">
      <w:pPr>
        <w:jc w:val="right"/>
        <w:rPr>
          <w:rFonts w:eastAsia="Calibri"/>
          <w:color w:val="000000" w:themeColor="text1"/>
          <w:sz w:val="28"/>
          <w:szCs w:val="28"/>
          <w:lang w:eastAsia="en-US"/>
        </w:rPr>
      </w:pPr>
      <w:r w:rsidRPr="00952713">
        <w:rPr>
          <w:noProof/>
          <w:lang w:val="ru-RU"/>
        </w:rPr>
        <w:drawing>
          <wp:anchor distT="0" distB="0" distL="114300" distR="114300" simplePos="0" relativeHeight="251721728" behindDoc="1" locked="0" layoutInCell="1" allowOverlap="1" wp14:anchorId="1644DD33" wp14:editId="6AE6B72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D148B" w:rsidRPr="00952713" w:rsidRDefault="00FD148B" w:rsidP="00952713">
      <w:pPr>
        <w:jc w:val="right"/>
        <w:rPr>
          <w:rFonts w:eastAsia="Calibri"/>
          <w:color w:val="000000" w:themeColor="text1"/>
          <w:sz w:val="28"/>
          <w:szCs w:val="28"/>
          <w:lang w:eastAsia="en-US"/>
        </w:rPr>
      </w:pPr>
    </w:p>
    <w:p w:rsidR="00FD148B" w:rsidRPr="00952713" w:rsidRDefault="00FD148B"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FD148B" w:rsidRPr="00952713" w:rsidRDefault="00FD148B"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FD148B" w:rsidRPr="00952713" w:rsidRDefault="00FD148B"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FD148B" w:rsidRPr="00952713" w:rsidRDefault="00FD148B"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FD148B" w:rsidRPr="00952713" w:rsidRDefault="00FD148B"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FD148B" w:rsidRPr="00952713" w:rsidRDefault="00FD148B" w:rsidP="00952713">
      <w:pPr>
        <w:rPr>
          <w:rFonts w:eastAsia="Calibri"/>
          <w:color w:val="000000" w:themeColor="text1"/>
          <w:sz w:val="28"/>
          <w:szCs w:val="28"/>
          <w:lang w:eastAsia="en-US"/>
        </w:rPr>
      </w:pPr>
    </w:p>
    <w:p w:rsidR="00FD148B" w:rsidRPr="00952713" w:rsidRDefault="00FD148B"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FD148B" w:rsidRPr="00952713" w:rsidRDefault="00FD148B" w:rsidP="00952713">
      <w:pPr>
        <w:rPr>
          <w:rFonts w:eastAsia="Calibri"/>
          <w:color w:val="000000" w:themeColor="text1"/>
          <w:sz w:val="28"/>
          <w:szCs w:val="28"/>
          <w:lang w:eastAsia="en-US"/>
        </w:rPr>
      </w:pPr>
    </w:p>
    <w:p w:rsidR="00FD148B" w:rsidRPr="00952713" w:rsidRDefault="00FD148B"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№260</w:t>
      </w:r>
    </w:p>
    <w:p w:rsidR="00FD148B" w:rsidRPr="00952713" w:rsidRDefault="00FD148B"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FD148B" w:rsidRPr="00952713" w:rsidRDefault="00FD148B" w:rsidP="00952713">
      <w:pPr>
        <w:rPr>
          <w:color w:val="000000" w:themeColor="text1"/>
          <w:sz w:val="26"/>
          <w:szCs w:val="26"/>
        </w:rPr>
      </w:pPr>
    </w:p>
    <w:p w:rsidR="00D450BB" w:rsidRPr="00952713" w:rsidRDefault="00D450BB" w:rsidP="00952713">
      <w:pPr>
        <w:shd w:val="clear" w:color="auto" w:fill="FFFFFF"/>
        <w:suppressAutoHyphens/>
        <w:jc w:val="both"/>
        <w:rPr>
          <w:color w:val="000000" w:themeColor="text1"/>
          <w:sz w:val="28"/>
          <w:szCs w:val="28"/>
          <w:lang w:eastAsia="ar-SA"/>
        </w:rPr>
      </w:pPr>
      <w:r w:rsidRPr="00952713">
        <w:rPr>
          <w:color w:val="000000" w:themeColor="text1"/>
          <w:sz w:val="28"/>
          <w:szCs w:val="28"/>
          <w:lang w:eastAsia="ar-SA"/>
        </w:rPr>
        <w:t xml:space="preserve">Про внесення змін в рішення міської ради </w:t>
      </w:r>
    </w:p>
    <w:p w:rsidR="00D450BB" w:rsidRPr="00952713" w:rsidRDefault="00D450BB" w:rsidP="00952713">
      <w:pPr>
        <w:shd w:val="clear" w:color="auto" w:fill="FFFFFF"/>
        <w:suppressAutoHyphens/>
        <w:jc w:val="both"/>
        <w:rPr>
          <w:color w:val="000000" w:themeColor="text1"/>
          <w:sz w:val="28"/>
          <w:szCs w:val="28"/>
          <w:lang w:eastAsia="ar-SA"/>
        </w:rPr>
      </w:pPr>
      <w:r w:rsidRPr="00952713">
        <w:rPr>
          <w:color w:val="000000" w:themeColor="text1"/>
          <w:sz w:val="28"/>
          <w:szCs w:val="28"/>
          <w:lang w:eastAsia="ar-SA"/>
        </w:rPr>
        <w:t xml:space="preserve">№34 від 25.12.2020 р. «Про затвердження </w:t>
      </w:r>
    </w:p>
    <w:p w:rsidR="00D450BB" w:rsidRPr="00952713" w:rsidRDefault="00D450BB" w:rsidP="00952713">
      <w:pPr>
        <w:shd w:val="clear" w:color="auto" w:fill="FFFFFF"/>
        <w:suppressAutoHyphens/>
        <w:jc w:val="both"/>
        <w:rPr>
          <w:color w:val="000000" w:themeColor="text1"/>
          <w:sz w:val="28"/>
          <w:szCs w:val="28"/>
          <w:lang w:eastAsia="ar-SA"/>
        </w:rPr>
      </w:pPr>
      <w:r w:rsidRPr="00952713">
        <w:rPr>
          <w:color w:val="000000" w:themeColor="text1"/>
          <w:sz w:val="28"/>
          <w:szCs w:val="28"/>
          <w:lang w:eastAsia="ar-SA"/>
        </w:rPr>
        <w:t xml:space="preserve">Програми розвитку фізичної культури і спорту </w:t>
      </w:r>
    </w:p>
    <w:p w:rsidR="00D450BB" w:rsidRPr="00952713" w:rsidRDefault="00D450BB" w:rsidP="00952713">
      <w:pPr>
        <w:shd w:val="clear" w:color="auto" w:fill="FFFFFF"/>
        <w:suppressAutoHyphens/>
        <w:jc w:val="both"/>
        <w:rPr>
          <w:color w:val="000000" w:themeColor="text1"/>
          <w:sz w:val="28"/>
          <w:szCs w:val="28"/>
          <w:lang w:eastAsia="ar-SA"/>
        </w:rPr>
      </w:pPr>
      <w:r w:rsidRPr="00952713">
        <w:rPr>
          <w:color w:val="000000" w:themeColor="text1"/>
          <w:sz w:val="28"/>
          <w:szCs w:val="28"/>
          <w:lang w:eastAsia="ar-SA"/>
        </w:rPr>
        <w:t>на 2021 рік» (зі змінами від 27.01.2021 р. №84,</w:t>
      </w:r>
    </w:p>
    <w:p w:rsidR="00D450BB" w:rsidRPr="00952713" w:rsidRDefault="00D450BB" w:rsidP="00952713">
      <w:pPr>
        <w:shd w:val="clear" w:color="auto" w:fill="FFFFFF"/>
        <w:suppressAutoHyphens/>
        <w:jc w:val="both"/>
        <w:rPr>
          <w:color w:val="000000" w:themeColor="text1"/>
          <w:sz w:val="28"/>
          <w:szCs w:val="28"/>
          <w:lang w:eastAsia="ar-SA"/>
        </w:rPr>
      </w:pPr>
      <w:r w:rsidRPr="00952713">
        <w:rPr>
          <w:color w:val="000000" w:themeColor="text1"/>
          <w:sz w:val="28"/>
          <w:szCs w:val="28"/>
          <w:lang w:eastAsia="ar-SA"/>
        </w:rPr>
        <w:t>від 18.06.2021 р. №221)</w:t>
      </w:r>
    </w:p>
    <w:p w:rsidR="00D450BB" w:rsidRPr="00952713" w:rsidRDefault="00D450BB" w:rsidP="00952713">
      <w:pPr>
        <w:shd w:val="clear" w:color="auto" w:fill="FFFFFF"/>
        <w:suppressAutoHyphens/>
        <w:jc w:val="both"/>
        <w:rPr>
          <w:color w:val="000000" w:themeColor="text1"/>
          <w:sz w:val="28"/>
          <w:szCs w:val="28"/>
          <w:lang w:eastAsia="ar-SA"/>
        </w:rPr>
      </w:pPr>
    </w:p>
    <w:p w:rsidR="00D450BB" w:rsidRPr="00952713" w:rsidRDefault="00D450BB" w:rsidP="00952713">
      <w:pPr>
        <w:shd w:val="clear" w:color="auto" w:fill="FFFFFF"/>
        <w:suppressAutoHyphens/>
        <w:jc w:val="both"/>
        <w:rPr>
          <w:color w:val="000000" w:themeColor="text1"/>
          <w:sz w:val="28"/>
          <w:szCs w:val="28"/>
          <w:lang w:eastAsia="ar-SA"/>
        </w:rPr>
      </w:pPr>
    </w:p>
    <w:p w:rsidR="00D450BB" w:rsidRPr="00952713" w:rsidRDefault="00D450BB" w:rsidP="00952713">
      <w:pPr>
        <w:suppressAutoHyphens/>
        <w:ind w:firstLine="708"/>
        <w:jc w:val="both"/>
        <w:rPr>
          <w:color w:val="000000" w:themeColor="text1"/>
          <w:sz w:val="28"/>
          <w:szCs w:val="28"/>
          <w:lang w:eastAsia="ar-SA"/>
        </w:rPr>
      </w:pPr>
      <w:r w:rsidRPr="00952713">
        <w:rPr>
          <w:color w:val="000000" w:themeColor="text1"/>
          <w:sz w:val="28"/>
          <w:szCs w:val="28"/>
          <w:lang w:eastAsia="ar-SA"/>
        </w:rPr>
        <w:t>Відповідно до ст. 26 Закону України «Про місцеве самоврядування в Україні», Закону України «Про фізичну культуру і спорт», Рахівська міська рада</w:t>
      </w:r>
    </w:p>
    <w:p w:rsidR="00D450BB" w:rsidRPr="00952713" w:rsidRDefault="00D450BB" w:rsidP="00952713">
      <w:pPr>
        <w:suppressAutoHyphens/>
        <w:ind w:firstLine="708"/>
        <w:jc w:val="both"/>
        <w:rPr>
          <w:color w:val="000000" w:themeColor="text1"/>
          <w:sz w:val="28"/>
          <w:szCs w:val="28"/>
          <w:lang w:eastAsia="uk-UA"/>
        </w:rPr>
      </w:pPr>
    </w:p>
    <w:p w:rsidR="00D450BB" w:rsidRPr="00952713" w:rsidRDefault="00D450BB" w:rsidP="00952713">
      <w:pPr>
        <w:suppressAutoHyphens/>
        <w:jc w:val="center"/>
        <w:rPr>
          <w:color w:val="000000" w:themeColor="text1"/>
          <w:sz w:val="28"/>
          <w:szCs w:val="28"/>
          <w:lang w:eastAsia="en-US"/>
        </w:rPr>
      </w:pPr>
      <w:r w:rsidRPr="00952713">
        <w:rPr>
          <w:color w:val="000000" w:themeColor="text1"/>
          <w:sz w:val="28"/>
          <w:szCs w:val="28"/>
          <w:lang w:eastAsia="ar-SA"/>
        </w:rPr>
        <w:t>В И Р І Ш И Л А:</w:t>
      </w:r>
    </w:p>
    <w:p w:rsidR="00D450BB" w:rsidRPr="00952713" w:rsidRDefault="00D450BB" w:rsidP="00952713">
      <w:pPr>
        <w:suppressAutoHyphens/>
        <w:jc w:val="both"/>
        <w:rPr>
          <w:color w:val="000000" w:themeColor="text1"/>
          <w:sz w:val="28"/>
          <w:szCs w:val="28"/>
          <w:lang w:eastAsia="uk-UA"/>
        </w:rPr>
      </w:pPr>
    </w:p>
    <w:p w:rsidR="00D450BB" w:rsidRPr="00952713" w:rsidRDefault="00D450BB" w:rsidP="00952713">
      <w:pPr>
        <w:shd w:val="clear" w:color="auto" w:fill="FFFFFF"/>
        <w:suppressAutoHyphens/>
        <w:jc w:val="both"/>
        <w:rPr>
          <w:color w:val="000000" w:themeColor="text1"/>
          <w:sz w:val="28"/>
          <w:szCs w:val="28"/>
          <w:lang w:eastAsia="ar-SA"/>
        </w:rPr>
      </w:pPr>
      <w:r w:rsidRPr="00952713">
        <w:rPr>
          <w:color w:val="000000" w:themeColor="text1"/>
          <w:sz w:val="28"/>
          <w:szCs w:val="28"/>
          <w:lang w:eastAsia="ar-SA"/>
        </w:rPr>
        <w:tab/>
        <w:t xml:space="preserve">1. Внести зміни до рішення Рахівської міської ради №34 від 25.12.2020 року (зі змінами від 27.01.2021 р. №84, від 18.06.2021 р. №221) «Про затвердження Програми розвитку фізичної культури і спорту на 2021 рік», а саме: пункт 12 «Перелік заходів і завдань Програми розвитку фізичної культури і спорту на 2021 рік» викласти у новій редакції, згідно додатку. </w:t>
      </w:r>
    </w:p>
    <w:p w:rsidR="00D450BB" w:rsidRPr="00952713" w:rsidRDefault="00D450BB" w:rsidP="00952713">
      <w:pPr>
        <w:suppressAutoHyphens/>
        <w:jc w:val="both"/>
        <w:rPr>
          <w:color w:val="000000" w:themeColor="text1"/>
          <w:sz w:val="28"/>
          <w:szCs w:val="28"/>
          <w:lang w:eastAsia="ar-SA"/>
        </w:rPr>
      </w:pPr>
    </w:p>
    <w:p w:rsidR="00D450BB" w:rsidRPr="00952713" w:rsidRDefault="00D450BB" w:rsidP="00952713">
      <w:pPr>
        <w:suppressAutoHyphens/>
        <w:rPr>
          <w:rFonts w:eastAsia="Calibri"/>
          <w:color w:val="000000" w:themeColor="text1"/>
          <w:sz w:val="28"/>
          <w:szCs w:val="28"/>
          <w:lang w:eastAsia="ar-SA"/>
        </w:rPr>
      </w:pPr>
    </w:p>
    <w:p w:rsidR="00D450BB" w:rsidRPr="00952713" w:rsidRDefault="00D450BB" w:rsidP="00952713">
      <w:pPr>
        <w:suppressAutoHyphens/>
        <w:rPr>
          <w:color w:val="000000" w:themeColor="text1"/>
          <w:sz w:val="28"/>
          <w:szCs w:val="28"/>
          <w:lang w:eastAsia="ar-SA"/>
        </w:rPr>
      </w:pPr>
      <w:r w:rsidRPr="00952713">
        <w:rPr>
          <w:rFonts w:eastAsia="Calibri"/>
          <w:color w:val="000000" w:themeColor="text1"/>
          <w:sz w:val="28"/>
          <w:szCs w:val="28"/>
          <w:lang w:eastAsia="ar-SA"/>
        </w:rPr>
        <w:t>Міський голова                                                                                 В.</w:t>
      </w:r>
      <w:r w:rsidRPr="00952713">
        <w:rPr>
          <w:color w:val="000000" w:themeColor="text1"/>
          <w:sz w:val="28"/>
          <w:szCs w:val="28"/>
          <w:lang w:eastAsia="ar-SA"/>
        </w:rPr>
        <w:t>МЕДВІДЬ</w:t>
      </w:r>
    </w:p>
    <w:p w:rsidR="00D450BB" w:rsidRDefault="00D450BB" w:rsidP="00952713">
      <w:pPr>
        <w:suppressAutoHyphens/>
        <w:rPr>
          <w:color w:val="000000" w:themeColor="text1"/>
          <w:sz w:val="28"/>
          <w:szCs w:val="28"/>
          <w:lang w:eastAsia="ar-SA"/>
        </w:rPr>
      </w:pPr>
    </w:p>
    <w:p w:rsidR="00C67294" w:rsidRDefault="00C67294" w:rsidP="00C67294">
      <w:pPr>
        <w:rPr>
          <w:color w:val="000000" w:themeColor="text1"/>
          <w:sz w:val="28"/>
          <w:szCs w:val="28"/>
        </w:rPr>
      </w:pPr>
      <w:r>
        <w:rPr>
          <w:color w:val="000000" w:themeColor="text1"/>
          <w:sz w:val="28"/>
          <w:szCs w:val="28"/>
        </w:rPr>
        <w:t>Згідно з оригіналом:</w:t>
      </w:r>
    </w:p>
    <w:p w:rsidR="00C67294" w:rsidRDefault="00C67294" w:rsidP="00C67294">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C67294" w:rsidRPr="00952713" w:rsidRDefault="00C67294" w:rsidP="00952713">
      <w:pPr>
        <w:suppressAutoHyphens/>
        <w:rPr>
          <w:color w:val="000000" w:themeColor="text1"/>
          <w:sz w:val="28"/>
          <w:szCs w:val="28"/>
          <w:lang w:eastAsia="ar-SA"/>
        </w:rPr>
      </w:pPr>
    </w:p>
    <w:p w:rsidR="00D450BB" w:rsidRPr="00952713" w:rsidRDefault="00D450BB" w:rsidP="00952713">
      <w:pPr>
        <w:rPr>
          <w:b/>
          <w:color w:val="000000" w:themeColor="text1"/>
          <w:sz w:val="28"/>
          <w:szCs w:val="28"/>
          <w:lang w:eastAsia="ar-SA"/>
        </w:rPr>
        <w:sectPr w:rsidR="00D450BB" w:rsidRPr="00952713">
          <w:pgSz w:w="11906" w:h="16838"/>
          <w:pgMar w:top="851" w:right="851" w:bottom="851" w:left="1418" w:header="709" w:footer="709" w:gutter="0"/>
          <w:cols w:space="720"/>
        </w:sectPr>
      </w:pPr>
    </w:p>
    <w:p w:rsidR="00D450BB" w:rsidRPr="00952713" w:rsidRDefault="00D450BB" w:rsidP="00952713">
      <w:pPr>
        <w:suppressAutoHyphens/>
        <w:ind w:firstLine="708"/>
        <w:jc w:val="right"/>
        <w:rPr>
          <w:color w:val="000000" w:themeColor="text1"/>
          <w:sz w:val="28"/>
          <w:szCs w:val="28"/>
          <w:lang w:eastAsia="ar-SA"/>
        </w:rPr>
      </w:pPr>
      <w:r w:rsidRPr="00952713">
        <w:rPr>
          <w:b/>
          <w:color w:val="000000" w:themeColor="text1"/>
          <w:sz w:val="28"/>
          <w:szCs w:val="28"/>
          <w:lang w:eastAsia="ar-SA"/>
        </w:rPr>
        <w:lastRenderedPageBreak/>
        <w:t>Додаток</w:t>
      </w:r>
    </w:p>
    <w:p w:rsidR="00D450BB" w:rsidRPr="00952713" w:rsidRDefault="00D450BB" w:rsidP="00952713">
      <w:pPr>
        <w:suppressAutoHyphens/>
        <w:jc w:val="right"/>
        <w:rPr>
          <w:color w:val="000000" w:themeColor="text1"/>
          <w:sz w:val="28"/>
          <w:szCs w:val="28"/>
          <w:lang w:eastAsia="ar-SA"/>
        </w:rPr>
      </w:pPr>
      <w:r w:rsidRPr="00952713">
        <w:rPr>
          <w:color w:val="000000" w:themeColor="text1"/>
          <w:sz w:val="28"/>
          <w:szCs w:val="28"/>
          <w:lang w:eastAsia="ar-SA"/>
        </w:rPr>
        <w:t xml:space="preserve">до міської Програми </w:t>
      </w:r>
    </w:p>
    <w:p w:rsidR="00D450BB" w:rsidRPr="00952713" w:rsidRDefault="00D450BB" w:rsidP="00952713">
      <w:pPr>
        <w:suppressAutoHyphens/>
        <w:jc w:val="right"/>
        <w:rPr>
          <w:color w:val="000000" w:themeColor="text1"/>
          <w:sz w:val="28"/>
          <w:szCs w:val="28"/>
          <w:lang w:eastAsia="ar-SA"/>
        </w:rPr>
      </w:pPr>
      <w:r w:rsidRPr="00952713">
        <w:rPr>
          <w:color w:val="000000" w:themeColor="text1"/>
          <w:sz w:val="28"/>
          <w:szCs w:val="28"/>
          <w:lang w:eastAsia="ar-SA"/>
        </w:rPr>
        <w:t xml:space="preserve">розвитку фізичної культури </w:t>
      </w:r>
    </w:p>
    <w:p w:rsidR="00D450BB" w:rsidRPr="00952713" w:rsidRDefault="00D450BB" w:rsidP="00952713">
      <w:pPr>
        <w:suppressAutoHyphens/>
        <w:jc w:val="right"/>
        <w:rPr>
          <w:b/>
          <w:color w:val="000000" w:themeColor="text1"/>
          <w:sz w:val="28"/>
          <w:szCs w:val="28"/>
          <w:lang w:eastAsia="ar-SA"/>
        </w:rPr>
      </w:pPr>
      <w:r w:rsidRPr="00952713">
        <w:rPr>
          <w:color w:val="000000" w:themeColor="text1"/>
          <w:sz w:val="28"/>
          <w:szCs w:val="28"/>
          <w:lang w:eastAsia="ar-SA"/>
        </w:rPr>
        <w:t>і спорту на 2021 рік</w:t>
      </w:r>
    </w:p>
    <w:p w:rsidR="00D450BB" w:rsidRPr="00952713" w:rsidRDefault="00D450BB" w:rsidP="00952713">
      <w:pPr>
        <w:tabs>
          <w:tab w:val="left" w:pos="142"/>
        </w:tabs>
        <w:suppressAutoHyphens/>
        <w:jc w:val="center"/>
        <w:rPr>
          <w:b/>
          <w:color w:val="000000" w:themeColor="text1"/>
          <w:sz w:val="28"/>
          <w:szCs w:val="28"/>
          <w:u w:val="single"/>
          <w:lang w:eastAsia="ar-SA"/>
        </w:rPr>
      </w:pPr>
      <w:r w:rsidRPr="00952713">
        <w:rPr>
          <w:b/>
          <w:color w:val="000000" w:themeColor="text1"/>
          <w:sz w:val="28"/>
          <w:szCs w:val="28"/>
          <w:u w:val="single"/>
          <w:lang w:eastAsia="ar-SA"/>
        </w:rPr>
        <w:t>Зміни до переліку заходів і завдань Програми</w:t>
      </w:r>
    </w:p>
    <w:p w:rsidR="00D450BB" w:rsidRPr="00952713" w:rsidRDefault="00D450BB" w:rsidP="00952713">
      <w:pPr>
        <w:tabs>
          <w:tab w:val="left" w:pos="142"/>
        </w:tabs>
        <w:suppressAutoHyphens/>
        <w:jc w:val="center"/>
        <w:rPr>
          <w:b/>
          <w:color w:val="000000" w:themeColor="text1"/>
          <w:sz w:val="28"/>
          <w:szCs w:val="28"/>
          <w:lang w:eastAsia="ar-SA"/>
        </w:rPr>
      </w:pPr>
      <w:r w:rsidRPr="00952713">
        <w:rPr>
          <w:b/>
          <w:color w:val="000000" w:themeColor="text1"/>
          <w:sz w:val="28"/>
          <w:szCs w:val="28"/>
          <w:u w:val="single"/>
          <w:lang w:eastAsia="ar-SA"/>
        </w:rPr>
        <w:t xml:space="preserve"> розвитку фізичної культури і спорту на 2021 рік</w:t>
      </w:r>
    </w:p>
    <w:tbl>
      <w:tblPr>
        <w:tblW w:w="16896" w:type="dxa"/>
        <w:tblInd w:w="392" w:type="dxa"/>
        <w:tblLayout w:type="fixed"/>
        <w:tblLook w:val="04A0" w:firstRow="1" w:lastRow="0" w:firstColumn="1" w:lastColumn="0" w:noHBand="0" w:noVBand="1"/>
      </w:tblPr>
      <w:tblGrid>
        <w:gridCol w:w="566"/>
        <w:gridCol w:w="1702"/>
        <w:gridCol w:w="4291"/>
        <w:gridCol w:w="1240"/>
        <w:gridCol w:w="2549"/>
        <w:gridCol w:w="1010"/>
        <w:gridCol w:w="1254"/>
        <w:gridCol w:w="1842"/>
        <w:gridCol w:w="1002"/>
        <w:gridCol w:w="144"/>
        <w:gridCol w:w="144"/>
        <w:gridCol w:w="144"/>
        <w:gridCol w:w="144"/>
        <w:gridCol w:w="144"/>
        <w:gridCol w:w="144"/>
        <w:gridCol w:w="144"/>
        <w:gridCol w:w="144"/>
        <w:gridCol w:w="144"/>
        <w:gridCol w:w="144"/>
      </w:tblGrid>
      <w:tr w:rsidR="00D450BB" w:rsidRPr="00952713" w:rsidTr="00D450BB">
        <w:trPr>
          <w:gridAfter w:val="11"/>
          <w:wAfter w:w="2442" w:type="dxa"/>
          <w:cantSplit/>
          <w:trHeight w:val="1232"/>
        </w:trPr>
        <w:tc>
          <w:tcPr>
            <w:tcW w:w="566" w:type="dxa"/>
            <w:vMerge w:val="restart"/>
            <w:tcBorders>
              <w:top w:val="single" w:sz="4" w:space="0" w:color="000000"/>
              <w:left w:val="single" w:sz="4" w:space="0" w:color="000000"/>
              <w:bottom w:val="single" w:sz="4" w:space="0" w:color="000000"/>
              <w:right w:val="nil"/>
            </w:tcBorders>
            <w:hideMark/>
          </w:tcPr>
          <w:p w:rsidR="00D450BB" w:rsidRPr="00952713" w:rsidRDefault="00D450BB" w:rsidP="00952713">
            <w:pPr>
              <w:tabs>
                <w:tab w:val="left" w:pos="-57"/>
                <w:tab w:val="left" w:pos="10935"/>
                <w:tab w:val="left" w:pos="11851"/>
                <w:tab w:val="left" w:pos="12767"/>
                <w:tab w:val="left" w:pos="13683"/>
                <w:tab w:val="left" w:pos="14599"/>
              </w:tabs>
              <w:suppressAutoHyphens/>
              <w:rPr>
                <w:b/>
                <w:color w:val="000000" w:themeColor="text1"/>
                <w:sz w:val="26"/>
                <w:szCs w:val="26"/>
                <w:lang w:eastAsia="ar-SA"/>
              </w:rPr>
            </w:pPr>
            <w:r w:rsidRPr="00952713">
              <w:rPr>
                <w:b/>
                <w:color w:val="000000" w:themeColor="text1"/>
                <w:sz w:val="26"/>
                <w:szCs w:val="26"/>
                <w:lang w:eastAsia="ar-SA"/>
              </w:rPr>
              <w:t>№</w:t>
            </w:r>
          </w:p>
          <w:p w:rsidR="00D450BB" w:rsidRPr="00952713" w:rsidRDefault="00D450BB" w:rsidP="00952713">
            <w:pPr>
              <w:tabs>
                <w:tab w:val="left" w:pos="-57"/>
                <w:tab w:val="left" w:pos="10935"/>
                <w:tab w:val="left" w:pos="11851"/>
                <w:tab w:val="left" w:pos="12767"/>
                <w:tab w:val="left" w:pos="13683"/>
                <w:tab w:val="left" w:pos="14599"/>
              </w:tabs>
              <w:suppressAutoHyphens/>
              <w:rPr>
                <w:b/>
                <w:color w:val="000000" w:themeColor="text1"/>
                <w:sz w:val="26"/>
                <w:szCs w:val="26"/>
                <w:lang w:eastAsia="en-US"/>
              </w:rPr>
            </w:pPr>
            <w:r w:rsidRPr="00952713">
              <w:rPr>
                <w:b/>
                <w:color w:val="000000" w:themeColor="text1"/>
                <w:sz w:val="26"/>
                <w:szCs w:val="26"/>
                <w:lang w:eastAsia="ar-SA"/>
              </w:rPr>
              <w:t>з/п</w:t>
            </w:r>
          </w:p>
        </w:tc>
        <w:tc>
          <w:tcPr>
            <w:tcW w:w="1702" w:type="dxa"/>
            <w:vMerge w:val="restart"/>
            <w:tcBorders>
              <w:top w:val="single" w:sz="4" w:space="0" w:color="000000"/>
              <w:left w:val="single" w:sz="4" w:space="0" w:color="000000"/>
              <w:bottom w:val="single" w:sz="4" w:space="0" w:color="000000"/>
              <w:right w:val="nil"/>
            </w:tcBorders>
            <w:hideMark/>
          </w:tcPr>
          <w:p w:rsidR="00D450BB" w:rsidRPr="00952713" w:rsidRDefault="00D450BB" w:rsidP="00952713">
            <w:pPr>
              <w:tabs>
                <w:tab w:val="left" w:pos="-57"/>
                <w:tab w:val="left" w:pos="10935"/>
                <w:tab w:val="left" w:pos="11851"/>
                <w:tab w:val="left" w:pos="12767"/>
                <w:tab w:val="left" w:pos="13683"/>
                <w:tab w:val="left" w:pos="14599"/>
              </w:tabs>
              <w:suppressAutoHyphens/>
              <w:jc w:val="center"/>
              <w:rPr>
                <w:b/>
                <w:color w:val="000000" w:themeColor="text1"/>
                <w:sz w:val="26"/>
                <w:szCs w:val="26"/>
                <w:lang w:eastAsia="ar-SA"/>
              </w:rPr>
            </w:pPr>
            <w:r w:rsidRPr="00952713">
              <w:rPr>
                <w:b/>
                <w:color w:val="000000" w:themeColor="text1"/>
                <w:sz w:val="26"/>
                <w:szCs w:val="26"/>
                <w:lang w:eastAsia="ar-SA"/>
              </w:rPr>
              <w:t>Назва</w:t>
            </w:r>
          </w:p>
          <w:p w:rsidR="00D450BB" w:rsidRPr="00952713" w:rsidRDefault="00D450BB" w:rsidP="00952713">
            <w:pPr>
              <w:tabs>
                <w:tab w:val="left" w:pos="-57"/>
                <w:tab w:val="left" w:pos="10935"/>
                <w:tab w:val="left" w:pos="11851"/>
                <w:tab w:val="left" w:pos="12767"/>
                <w:tab w:val="left" w:pos="13683"/>
                <w:tab w:val="left" w:pos="14599"/>
              </w:tabs>
              <w:suppressAutoHyphens/>
              <w:jc w:val="center"/>
              <w:rPr>
                <w:b/>
                <w:color w:val="000000" w:themeColor="text1"/>
                <w:sz w:val="26"/>
                <w:szCs w:val="26"/>
                <w:lang w:eastAsia="ar-SA"/>
              </w:rPr>
            </w:pPr>
            <w:r w:rsidRPr="00952713">
              <w:rPr>
                <w:b/>
                <w:color w:val="000000" w:themeColor="text1"/>
                <w:sz w:val="26"/>
                <w:szCs w:val="26"/>
                <w:lang w:eastAsia="ar-SA"/>
              </w:rPr>
              <w:t xml:space="preserve">напрямку </w:t>
            </w:r>
          </w:p>
          <w:p w:rsidR="00D450BB" w:rsidRPr="00952713" w:rsidRDefault="00D450BB" w:rsidP="00952713">
            <w:pPr>
              <w:tabs>
                <w:tab w:val="left" w:pos="-57"/>
                <w:tab w:val="left" w:pos="10935"/>
                <w:tab w:val="left" w:pos="11851"/>
                <w:tab w:val="left" w:pos="12767"/>
                <w:tab w:val="left" w:pos="13683"/>
                <w:tab w:val="left" w:pos="14599"/>
              </w:tabs>
              <w:suppressAutoHyphens/>
              <w:jc w:val="center"/>
              <w:rPr>
                <w:b/>
                <w:color w:val="000000" w:themeColor="text1"/>
                <w:sz w:val="26"/>
                <w:szCs w:val="26"/>
                <w:lang w:eastAsia="ar-SA"/>
              </w:rPr>
            </w:pPr>
            <w:r w:rsidRPr="00952713">
              <w:rPr>
                <w:b/>
                <w:color w:val="000000" w:themeColor="text1"/>
                <w:sz w:val="26"/>
                <w:szCs w:val="26"/>
                <w:lang w:eastAsia="ar-SA"/>
              </w:rPr>
              <w:t>діяльності</w:t>
            </w:r>
          </w:p>
          <w:p w:rsidR="00D450BB" w:rsidRPr="00952713" w:rsidRDefault="00D450BB" w:rsidP="00952713">
            <w:pPr>
              <w:tabs>
                <w:tab w:val="left" w:pos="85"/>
              </w:tabs>
              <w:suppressAutoHyphens/>
              <w:jc w:val="center"/>
              <w:rPr>
                <w:b/>
                <w:color w:val="000000" w:themeColor="text1"/>
                <w:sz w:val="26"/>
                <w:szCs w:val="26"/>
                <w:lang w:eastAsia="en-US"/>
              </w:rPr>
            </w:pPr>
            <w:r w:rsidRPr="00952713">
              <w:rPr>
                <w:b/>
                <w:color w:val="000000" w:themeColor="text1"/>
                <w:sz w:val="26"/>
                <w:szCs w:val="26"/>
                <w:lang w:eastAsia="ar-SA"/>
              </w:rPr>
              <w:t>(пріоритетні завдання)</w:t>
            </w:r>
          </w:p>
        </w:tc>
        <w:tc>
          <w:tcPr>
            <w:tcW w:w="4291" w:type="dxa"/>
            <w:vMerge w:val="restart"/>
            <w:tcBorders>
              <w:top w:val="single" w:sz="4" w:space="0" w:color="000000"/>
              <w:left w:val="single" w:sz="4" w:space="0" w:color="000000"/>
              <w:bottom w:val="single" w:sz="4" w:space="0" w:color="000000"/>
              <w:right w:val="nil"/>
            </w:tcBorders>
            <w:hideMark/>
          </w:tcPr>
          <w:p w:rsidR="00D450BB" w:rsidRPr="00952713" w:rsidRDefault="00D450BB" w:rsidP="00952713">
            <w:pPr>
              <w:suppressAutoHyphens/>
              <w:jc w:val="center"/>
              <w:rPr>
                <w:b/>
                <w:color w:val="000000" w:themeColor="text1"/>
                <w:sz w:val="26"/>
                <w:szCs w:val="26"/>
                <w:lang w:eastAsia="zh-CN"/>
              </w:rPr>
            </w:pPr>
            <w:r w:rsidRPr="00952713">
              <w:rPr>
                <w:b/>
                <w:color w:val="000000" w:themeColor="text1"/>
                <w:sz w:val="26"/>
                <w:szCs w:val="26"/>
                <w:lang w:eastAsia="zh-CN"/>
              </w:rPr>
              <w:t>Перелік</w:t>
            </w:r>
          </w:p>
          <w:p w:rsidR="00D450BB" w:rsidRPr="00952713" w:rsidRDefault="00D450BB" w:rsidP="00952713">
            <w:pPr>
              <w:tabs>
                <w:tab w:val="left" w:pos="85"/>
              </w:tabs>
              <w:suppressAutoHyphens/>
              <w:jc w:val="center"/>
              <w:rPr>
                <w:b/>
                <w:color w:val="000000" w:themeColor="text1"/>
                <w:sz w:val="26"/>
                <w:szCs w:val="26"/>
                <w:lang w:eastAsia="en-US"/>
              </w:rPr>
            </w:pPr>
            <w:r w:rsidRPr="00952713">
              <w:rPr>
                <w:b/>
                <w:color w:val="000000" w:themeColor="text1"/>
                <w:sz w:val="26"/>
                <w:szCs w:val="26"/>
                <w:lang w:eastAsia="ar-SA"/>
              </w:rPr>
              <w:t>заходів Програми</w:t>
            </w:r>
          </w:p>
        </w:tc>
        <w:tc>
          <w:tcPr>
            <w:tcW w:w="1240" w:type="dxa"/>
            <w:vMerge w:val="restart"/>
            <w:tcBorders>
              <w:top w:val="single" w:sz="4" w:space="0" w:color="000000"/>
              <w:left w:val="single" w:sz="4" w:space="0" w:color="000000"/>
              <w:bottom w:val="single" w:sz="4" w:space="0" w:color="000000"/>
              <w:right w:val="nil"/>
            </w:tcBorders>
            <w:textDirection w:val="btLr"/>
            <w:hideMark/>
          </w:tcPr>
          <w:p w:rsidR="00D450BB" w:rsidRPr="00952713" w:rsidRDefault="00D450BB" w:rsidP="00952713">
            <w:pPr>
              <w:tabs>
                <w:tab w:val="left" w:pos="113"/>
                <w:tab w:val="left" w:pos="11105"/>
                <w:tab w:val="left" w:pos="12021"/>
                <w:tab w:val="left" w:pos="12937"/>
                <w:tab w:val="left" w:pos="13853"/>
                <w:tab w:val="left" w:pos="14769"/>
              </w:tabs>
              <w:suppressAutoHyphens/>
              <w:rPr>
                <w:b/>
                <w:color w:val="000000" w:themeColor="text1"/>
                <w:sz w:val="26"/>
                <w:szCs w:val="26"/>
                <w:lang w:eastAsia="ar-SA"/>
              </w:rPr>
            </w:pPr>
            <w:r w:rsidRPr="00952713">
              <w:rPr>
                <w:b/>
                <w:color w:val="000000" w:themeColor="text1"/>
                <w:sz w:val="26"/>
                <w:szCs w:val="26"/>
                <w:lang w:eastAsia="ar-SA"/>
              </w:rPr>
              <w:t xml:space="preserve">       строки</w:t>
            </w:r>
          </w:p>
          <w:p w:rsidR="00D450BB" w:rsidRPr="00952713" w:rsidRDefault="00D450BB" w:rsidP="00952713">
            <w:pPr>
              <w:tabs>
                <w:tab w:val="left" w:pos="85"/>
              </w:tabs>
              <w:suppressAutoHyphens/>
              <w:jc w:val="center"/>
              <w:rPr>
                <w:b/>
                <w:color w:val="000000" w:themeColor="text1"/>
                <w:sz w:val="26"/>
                <w:szCs w:val="26"/>
                <w:lang w:eastAsia="en-US"/>
              </w:rPr>
            </w:pPr>
            <w:r w:rsidRPr="00952713">
              <w:rPr>
                <w:b/>
                <w:color w:val="000000" w:themeColor="text1"/>
                <w:sz w:val="26"/>
                <w:szCs w:val="26"/>
                <w:lang w:eastAsia="ar-SA"/>
              </w:rPr>
              <w:t>виконання</w:t>
            </w:r>
          </w:p>
        </w:tc>
        <w:tc>
          <w:tcPr>
            <w:tcW w:w="2549" w:type="dxa"/>
            <w:vMerge w:val="restart"/>
            <w:tcBorders>
              <w:top w:val="single" w:sz="4" w:space="0" w:color="000000"/>
              <w:left w:val="single" w:sz="4" w:space="0" w:color="000000"/>
              <w:bottom w:val="single" w:sz="4" w:space="0" w:color="000000"/>
              <w:right w:val="nil"/>
            </w:tcBorders>
            <w:hideMark/>
          </w:tcPr>
          <w:p w:rsidR="00D450BB" w:rsidRPr="00952713" w:rsidRDefault="00D450BB" w:rsidP="00952713">
            <w:pPr>
              <w:tabs>
                <w:tab w:val="left" w:pos="85"/>
              </w:tabs>
              <w:suppressAutoHyphens/>
              <w:jc w:val="center"/>
              <w:rPr>
                <w:b/>
                <w:color w:val="000000" w:themeColor="text1"/>
                <w:sz w:val="26"/>
                <w:szCs w:val="26"/>
                <w:lang w:eastAsia="en-US"/>
              </w:rPr>
            </w:pPr>
            <w:r w:rsidRPr="00952713">
              <w:rPr>
                <w:b/>
                <w:color w:val="000000" w:themeColor="text1"/>
                <w:sz w:val="26"/>
                <w:szCs w:val="26"/>
                <w:lang w:eastAsia="ar-SA"/>
              </w:rPr>
              <w:t>Виконавці</w:t>
            </w:r>
          </w:p>
        </w:tc>
        <w:tc>
          <w:tcPr>
            <w:tcW w:w="1010" w:type="dxa"/>
            <w:vMerge w:val="restart"/>
            <w:tcBorders>
              <w:top w:val="single" w:sz="4" w:space="0" w:color="000000"/>
              <w:left w:val="single" w:sz="4" w:space="0" w:color="000000"/>
              <w:bottom w:val="single" w:sz="4" w:space="0" w:color="000000"/>
              <w:right w:val="nil"/>
            </w:tcBorders>
            <w:hideMark/>
          </w:tcPr>
          <w:p w:rsidR="00D450BB" w:rsidRPr="00952713" w:rsidRDefault="00D450BB" w:rsidP="00952713">
            <w:pPr>
              <w:tabs>
                <w:tab w:val="left" w:pos="85"/>
              </w:tabs>
              <w:suppressAutoHyphens/>
              <w:jc w:val="center"/>
              <w:rPr>
                <w:b/>
                <w:color w:val="000000" w:themeColor="text1"/>
                <w:sz w:val="26"/>
                <w:szCs w:val="26"/>
                <w:lang w:eastAsia="en-US"/>
              </w:rPr>
            </w:pPr>
            <w:r w:rsidRPr="00952713">
              <w:rPr>
                <w:b/>
                <w:color w:val="000000" w:themeColor="text1"/>
                <w:sz w:val="26"/>
                <w:szCs w:val="26"/>
                <w:lang w:eastAsia="ar-SA"/>
              </w:rPr>
              <w:t xml:space="preserve">Джерела </w:t>
            </w:r>
            <w:proofErr w:type="spellStart"/>
            <w:r w:rsidRPr="00952713">
              <w:rPr>
                <w:b/>
                <w:color w:val="000000" w:themeColor="text1"/>
                <w:sz w:val="26"/>
                <w:szCs w:val="26"/>
                <w:lang w:eastAsia="ar-SA"/>
              </w:rPr>
              <w:t>фінансу-вання</w:t>
            </w:r>
            <w:proofErr w:type="spellEnd"/>
          </w:p>
        </w:tc>
        <w:tc>
          <w:tcPr>
            <w:tcW w:w="1254" w:type="dxa"/>
            <w:vMerge w:val="restart"/>
            <w:tcBorders>
              <w:top w:val="single" w:sz="4" w:space="0" w:color="000000"/>
              <w:left w:val="single" w:sz="4" w:space="0" w:color="000000"/>
              <w:bottom w:val="single" w:sz="4" w:space="0" w:color="000000"/>
              <w:right w:val="nil"/>
            </w:tcBorders>
            <w:hideMark/>
          </w:tcPr>
          <w:p w:rsidR="00D450BB" w:rsidRPr="00952713" w:rsidRDefault="00D450BB" w:rsidP="00952713">
            <w:pPr>
              <w:tabs>
                <w:tab w:val="left" w:pos="29"/>
              </w:tabs>
              <w:suppressAutoHyphens/>
              <w:jc w:val="center"/>
              <w:rPr>
                <w:b/>
                <w:color w:val="000000" w:themeColor="text1"/>
                <w:sz w:val="26"/>
                <w:szCs w:val="26"/>
                <w:lang w:eastAsia="ar-SA"/>
              </w:rPr>
            </w:pPr>
            <w:r w:rsidRPr="00952713">
              <w:rPr>
                <w:b/>
                <w:color w:val="000000" w:themeColor="text1"/>
                <w:sz w:val="26"/>
                <w:szCs w:val="26"/>
                <w:lang w:eastAsia="ar-SA"/>
              </w:rPr>
              <w:t xml:space="preserve">Орієнтовний обсяг фінансування, </w:t>
            </w:r>
          </w:p>
          <w:p w:rsidR="00D450BB" w:rsidRPr="00952713" w:rsidRDefault="00D450BB" w:rsidP="00952713">
            <w:pPr>
              <w:tabs>
                <w:tab w:val="left" w:pos="85"/>
              </w:tabs>
              <w:suppressAutoHyphens/>
              <w:jc w:val="center"/>
              <w:rPr>
                <w:b/>
                <w:color w:val="000000" w:themeColor="text1"/>
                <w:sz w:val="26"/>
                <w:szCs w:val="26"/>
                <w:lang w:eastAsia="en-US"/>
              </w:rPr>
            </w:pPr>
            <w:r w:rsidRPr="00952713">
              <w:rPr>
                <w:b/>
                <w:color w:val="000000" w:themeColor="text1"/>
                <w:sz w:val="26"/>
                <w:szCs w:val="26"/>
                <w:lang w:eastAsia="ar-SA"/>
              </w:rPr>
              <w:t>тис. грн.</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450BB" w:rsidRPr="00952713" w:rsidRDefault="00D450BB" w:rsidP="00952713">
            <w:pPr>
              <w:tabs>
                <w:tab w:val="left" w:pos="85"/>
              </w:tabs>
              <w:suppressAutoHyphens/>
              <w:jc w:val="center"/>
              <w:rPr>
                <w:b/>
                <w:color w:val="000000" w:themeColor="text1"/>
                <w:sz w:val="26"/>
                <w:szCs w:val="26"/>
                <w:lang w:eastAsia="ar-SA"/>
              </w:rPr>
            </w:pPr>
            <w:r w:rsidRPr="00952713">
              <w:rPr>
                <w:b/>
                <w:color w:val="000000" w:themeColor="text1"/>
                <w:sz w:val="26"/>
                <w:szCs w:val="26"/>
                <w:lang w:eastAsia="ar-SA"/>
              </w:rPr>
              <w:t xml:space="preserve">Очікувані </w:t>
            </w:r>
          </w:p>
          <w:p w:rsidR="00D450BB" w:rsidRPr="00952713" w:rsidRDefault="00D450BB" w:rsidP="00952713">
            <w:pPr>
              <w:tabs>
                <w:tab w:val="left" w:pos="85"/>
              </w:tabs>
              <w:suppressAutoHyphens/>
              <w:jc w:val="center"/>
              <w:rPr>
                <w:color w:val="000000" w:themeColor="text1"/>
                <w:sz w:val="26"/>
                <w:szCs w:val="26"/>
                <w:lang w:eastAsia="en-US"/>
              </w:rPr>
            </w:pPr>
            <w:r w:rsidRPr="00952713">
              <w:rPr>
                <w:b/>
                <w:color w:val="000000" w:themeColor="text1"/>
                <w:sz w:val="26"/>
                <w:szCs w:val="26"/>
                <w:lang w:eastAsia="ar-SA"/>
              </w:rPr>
              <w:t>результати</w:t>
            </w:r>
          </w:p>
        </w:tc>
      </w:tr>
      <w:tr w:rsidR="00D450BB" w:rsidRPr="00952713" w:rsidTr="00D450BB">
        <w:trPr>
          <w:cantSplit/>
          <w:trHeight w:val="66"/>
        </w:trPr>
        <w:tc>
          <w:tcPr>
            <w:tcW w:w="566" w:type="dxa"/>
            <w:vMerge/>
            <w:tcBorders>
              <w:top w:val="single" w:sz="4" w:space="0" w:color="000000"/>
              <w:left w:val="single" w:sz="4" w:space="0" w:color="000000"/>
              <w:bottom w:val="single" w:sz="4" w:space="0" w:color="000000"/>
              <w:right w:val="nil"/>
            </w:tcBorders>
            <w:vAlign w:val="center"/>
            <w:hideMark/>
          </w:tcPr>
          <w:p w:rsidR="00D450BB" w:rsidRPr="00952713" w:rsidRDefault="00D450BB" w:rsidP="00952713">
            <w:pPr>
              <w:rPr>
                <w:b/>
                <w:color w:val="000000" w:themeColor="text1"/>
                <w:sz w:val="26"/>
                <w:szCs w:val="26"/>
                <w:lang w:eastAsia="en-US"/>
              </w:rPr>
            </w:pPr>
          </w:p>
        </w:tc>
        <w:tc>
          <w:tcPr>
            <w:tcW w:w="1702" w:type="dxa"/>
            <w:vMerge/>
            <w:tcBorders>
              <w:top w:val="single" w:sz="4" w:space="0" w:color="000000"/>
              <w:left w:val="single" w:sz="4" w:space="0" w:color="000000"/>
              <w:bottom w:val="single" w:sz="4" w:space="0" w:color="000000"/>
              <w:right w:val="nil"/>
            </w:tcBorders>
            <w:vAlign w:val="center"/>
            <w:hideMark/>
          </w:tcPr>
          <w:p w:rsidR="00D450BB" w:rsidRPr="00952713" w:rsidRDefault="00D450BB" w:rsidP="00952713">
            <w:pPr>
              <w:rPr>
                <w:b/>
                <w:color w:val="000000" w:themeColor="text1"/>
                <w:sz w:val="26"/>
                <w:szCs w:val="26"/>
                <w:lang w:eastAsia="en-US"/>
              </w:rPr>
            </w:pPr>
          </w:p>
        </w:tc>
        <w:tc>
          <w:tcPr>
            <w:tcW w:w="4291" w:type="dxa"/>
            <w:vMerge/>
            <w:tcBorders>
              <w:top w:val="single" w:sz="4" w:space="0" w:color="000000"/>
              <w:left w:val="single" w:sz="4" w:space="0" w:color="000000"/>
              <w:bottom w:val="single" w:sz="4" w:space="0" w:color="000000"/>
              <w:right w:val="nil"/>
            </w:tcBorders>
            <w:vAlign w:val="center"/>
            <w:hideMark/>
          </w:tcPr>
          <w:p w:rsidR="00D450BB" w:rsidRPr="00952713" w:rsidRDefault="00D450BB" w:rsidP="00952713">
            <w:pPr>
              <w:rPr>
                <w:b/>
                <w:color w:val="000000" w:themeColor="text1"/>
                <w:sz w:val="26"/>
                <w:szCs w:val="26"/>
                <w:lang w:eastAsia="en-US"/>
              </w:rPr>
            </w:pPr>
          </w:p>
        </w:tc>
        <w:tc>
          <w:tcPr>
            <w:tcW w:w="1240" w:type="dxa"/>
            <w:vMerge/>
            <w:tcBorders>
              <w:top w:val="single" w:sz="4" w:space="0" w:color="000000"/>
              <w:left w:val="single" w:sz="4" w:space="0" w:color="000000"/>
              <w:bottom w:val="single" w:sz="4" w:space="0" w:color="000000"/>
              <w:right w:val="nil"/>
            </w:tcBorders>
            <w:vAlign w:val="center"/>
            <w:hideMark/>
          </w:tcPr>
          <w:p w:rsidR="00D450BB" w:rsidRPr="00952713" w:rsidRDefault="00D450BB" w:rsidP="00952713">
            <w:pPr>
              <w:rPr>
                <w:b/>
                <w:color w:val="000000" w:themeColor="text1"/>
                <w:sz w:val="26"/>
                <w:szCs w:val="26"/>
                <w:lang w:eastAsia="en-US"/>
              </w:rPr>
            </w:pPr>
          </w:p>
        </w:tc>
        <w:tc>
          <w:tcPr>
            <w:tcW w:w="2549" w:type="dxa"/>
            <w:vMerge/>
            <w:tcBorders>
              <w:top w:val="single" w:sz="4" w:space="0" w:color="000000"/>
              <w:left w:val="single" w:sz="4" w:space="0" w:color="000000"/>
              <w:bottom w:val="single" w:sz="4" w:space="0" w:color="000000"/>
              <w:right w:val="nil"/>
            </w:tcBorders>
            <w:vAlign w:val="center"/>
            <w:hideMark/>
          </w:tcPr>
          <w:p w:rsidR="00D450BB" w:rsidRPr="00952713" w:rsidRDefault="00D450BB" w:rsidP="00952713">
            <w:pPr>
              <w:rPr>
                <w:b/>
                <w:color w:val="000000" w:themeColor="text1"/>
                <w:sz w:val="26"/>
                <w:szCs w:val="26"/>
                <w:lang w:eastAsia="en-US"/>
              </w:rPr>
            </w:pPr>
          </w:p>
        </w:tc>
        <w:tc>
          <w:tcPr>
            <w:tcW w:w="1010" w:type="dxa"/>
            <w:vMerge/>
            <w:tcBorders>
              <w:top w:val="single" w:sz="4" w:space="0" w:color="000000"/>
              <w:left w:val="single" w:sz="4" w:space="0" w:color="000000"/>
              <w:bottom w:val="single" w:sz="4" w:space="0" w:color="000000"/>
              <w:right w:val="nil"/>
            </w:tcBorders>
            <w:vAlign w:val="center"/>
            <w:hideMark/>
          </w:tcPr>
          <w:p w:rsidR="00D450BB" w:rsidRPr="00952713" w:rsidRDefault="00D450BB" w:rsidP="00952713">
            <w:pPr>
              <w:rPr>
                <w:b/>
                <w:color w:val="000000" w:themeColor="text1"/>
                <w:sz w:val="26"/>
                <w:szCs w:val="26"/>
                <w:lang w:eastAsia="en-US"/>
              </w:rPr>
            </w:pPr>
          </w:p>
        </w:tc>
        <w:tc>
          <w:tcPr>
            <w:tcW w:w="1254" w:type="dxa"/>
            <w:vMerge/>
            <w:tcBorders>
              <w:top w:val="single" w:sz="4" w:space="0" w:color="000000"/>
              <w:left w:val="single" w:sz="4" w:space="0" w:color="000000"/>
              <w:bottom w:val="single" w:sz="4" w:space="0" w:color="000000"/>
              <w:right w:val="nil"/>
            </w:tcBorders>
            <w:vAlign w:val="center"/>
            <w:hideMark/>
          </w:tcPr>
          <w:p w:rsidR="00D450BB" w:rsidRPr="00952713" w:rsidRDefault="00D450BB" w:rsidP="00952713">
            <w:pPr>
              <w:rPr>
                <w:b/>
                <w:color w:val="000000" w:themeColor="text1"/>
                <w:sz w:val="26"/>
                <w:szCs w:val="26"/>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450BB" w:rsidRPr="00952713" w:rsidRDefault="00D450BB" w:rsidP="00952713">
            <w:pPr>
              <w:rPr>
                <w:color w:val="000000" w:themeColor="text1"/>
                <w:sz w:val="26"/>
                <w:szCs w:val="26"/>
                <w:lang w:eastAsia="en-US"/>
              </w:rPr>
            </w:pPr>
          </w:p>
        </w:tc>
        <w:tc>
          <w:tcPr>
            <w:tcW w:w="1002" w:type="dxa"/>
            <w:tcBorders>
              <w:top w:val="nil"/>
              <w:left w:val="single" w:sz="4" w:space="0" w:color="000000"/>
              <w:bottom w:val="nil"/>
              <w:right w:val="nil"/>
            </w:tcBorders>
            <w:tcMar>
              <w:top w:w="0" w:type="dxa"/>
              <w:left w:w="0" w:type="dxa"/>
              <w:bottom w:w="0" w:type="dxa"/>
              <w:right w:w="0" w:type="dxa"/>
            </w:tcMar>
          </w:tcPr>
          <w:p w:rsidR="00D450BB" w:rsidRPr="00952713" w:rsidRDefault="00D450BB" w:rsidP="00952713">
            <w:pPr>
              <w:suppressAutoHyphens/>
              <w:snapToGrid w:val="0"/>
              <w:rPr>
                <w:b/>
                <w:color w:val="000000" w:themeColor="text1"/>
                <w:sz w:val="26"/>
                <w:szCs w:val="26"/>
                <w:lang w:eastAsia="en-US"/>
              </w:rPr>
            </w:pPr>
          </w:p>
        </w:tc>
        <w:tc>
          <w:tcPr>
            <w:tcW w:w="144" w:type="dxa"/>
            <w:tcMar>
              <w:top w:w="0" w:type="dxa"/>
              <w:left w:w="0" w:type="dxa"/>
              <w:bottom w:w="0" w:type="dxa"/>
              <w:right w:w="0" w:type="dxa"/>
            </w:tcMar>
          </w:tcPr>
          <w:p w:rsidR="00D450BB" w:rsidRPr="00952713" w:rsidRDefault="00D450BB" w:rsidP="00952713">
            <w:pPr>
              <w:suppressAutoHyphens/>
              <w:snapToGrid w:val="0"/>
              <w:rPr>
                <w:color w:val="000000" w:themeColor="text1"/>
                <w:sz w:val="26"/>
                <w:szCs w:val="26"/>
                <w:lang w:eastAsia="en-US"/>
              </w:rPr>
            </w:pPr>
          </w:p>
        </w:tc>
        <w:tc>
          <w:tcPr>
            <w:tcW w:w="144" w:type="dxa"/>
            <w:tcMar>
              <w:top w:w="0" w:type="dxa"/>
              <w:left w:w="0" w:type="dxa"/>
              <w:bottom w:w="0" w:type="dxa"/>
              <w:right w:w="0" w:type="dxa"/>
            </w:tcMar>
          </w:tcPr>
          <w:p w:rsidR="00D450BB" w:rsidRPr="00952713" w:rsidRDefault="00D450BB" w:rsidP="00952713">
            <w:pPr>
              <w:suppressAutoHyphens/>
              <w:snapToGrid w:val="0"/>
              <w:rPr>
                <w:color w:val="000000" w:themeColor="text1"/>
                <w:sz w:val="26"/>
                <w:szCs w:val="26"/>
                <w:lang w:eastAsia="en-US"/>
              </w:rPr>
            </w:pPr>
          </w:p>
        </w:tc>
        <w:tc>
          <w:tcPr>
            <w:tcW w:w="144" w:type="dxa"/>
            <w:tcMar>
              <w:top w:w="0" w:type="dxa"/>
              <w:left w:w="0" w:type="dxa"/>
              <w:bottom w:w="0" w:type="dxa"/>
              <w:right w:w="0" w:type="dxa"/>
            </w:tcMar>
          </w:tcPr>
          <w:p w:rsidR="00D450BB" w:rsidRPr="00952713" w:rsidRDefault="00D450BB" w:rsidP="00952713">
            <w:pPr>
              <w:suppressAutoHyphens/>
              <w:snapToGrid w:val="0"/>
              <w:rPr>
                <w:color w:val="000000" w:themeColor="text1"/>
                <w:sz w:val="26"/>
                <w:szCs w:val="26"/>
                <w:lang w:eastAsia="en-US"/>
              </w:rPr>
            </w:pPr>
          </w:p>
        </w:tc>
        <w:tc>
          <w:tcPr>
            <w:tcW w:w="144" w:type="dxa"/>
            <w:tcMar>
              <w:top w:w="0" w:type="dxa"/>
              <w:left w:w="0" w:type="dxa"/>
              <w:bottom w:w="0" w:type="dxa"/>
              <w:right w:w="0" w:type="dxa"/>
            </w:tcMar>
          </w:tcPr>
          <w:p w:rsidR="00D450BB" w:rsidRPr="00952713" w:rsidRDefault="00D450BB" w:rsidP="00952713">
            <w:pPr>
              <w:suppressAutoHyphens/>
              <w:snapToGrid w:val="0"/>
              <w:rPr>
                <w:color w:val="000000" w:themeColor="text1"/>
                <w:sz w:val="26"/>
                <w:szCs w:val="26"/>
                <w:lang w:eastAsia="en-US"/>
              </w:rPr>
            </w:pPr>
          </w:p>
        </w:tc>
        <w:tc>
          <w:tcPr>
            <w:tcW w:w="144" w:type="dxa"/>
            <w:tcMar>
              <w:top w:w="0" w:type="dxa"/>
              <w:left w:w="0" w:type="dxa"/>
              <w:bottom w:w="0" w:type="dxa"/>
              <w:right w:w="0" w:type="dxa"/>
            </w:tcMar>
          </w:tcPr>
          <w:p w:rsidR="00D450BB" w:rsidRPr="00952713" w:rsidRDefault="00D450BB" w:rsidP="00952713">
            <w:pPr>
              <w:suppressAutoHyphens/>
              <w:snapToGrid w:val="0"/>
              <w:rPr>
                <w:color w:val="000000" w:themeColor="text1"/>
                <w:sz w:val="26"/>
                <w:szCs w:val="26"/>
                <w:lang w:eastAsia="en-US"/>
              </w:rPr>
            </w:pPr>
          </w:p>
        </w:tc>
        <w:tc>
          <w:tcPr>
            <w:tcW w:w="144" w:type="dxa"/>
            <w:tcMar>
              <w:top w:w="0" w:type="dxa"/>
              <w:left w:w="0" w:type="dxa"/>
              <w:bottom w:w="0" w:type="dxa"/>
              <w:right w:w="0" w:type="dxa"/>
            </w:tcMar>
          </w:tcPr>
          <w:p w:rsidR="00D450BB" w:rsidRPr="00952713" w:rsidRDefault="00D450BB" w:rsidP="00952713">
            <w:pPr>
              <w:suppressAutoHyphens/>
              <w:snapToGrid w:val="0"/>
              <w:rPr>
                <w:color w:val="000000" w:themeColor="text1"/>
                <w:sz w:val="26"/>
                <w:szCs w:val="26"/>
                <w:lang w:eastAsia="en-US"/>
              </w:rPr>
            </w:pPr>
          </w:p>
        </w:tc>
        <w:tc>
          <w:tcPr>
            <w:tcW w:w="144" w:type="dxa"/>
            <w:tcMar>
              <w:top w:w="0" w:type="dxa"/>
              <w:left w:w="0" w:type="dxa"/>
              <w:bottom w:w="0" w:type="dxa"/>
              <w:right w:w="0" w:type="dxa"/>
            </w:tcMar>
          </w:tcPr>
          <w:p w:rsidR="00D450BB" w:rsidRPr="00952713" w:rsidRDefault="00D450BB" w:rsidP="00952713">
            <w:pPr>
              <w:suppressAutoHyphens/>
              <w:snapToGrid w:val="0"/>
              <w:rPr>
                <w:color w:val="000000" w:themeColor="text1"/>
                <w:sz w:val="26"/>
                <w:szCs w:val="26"/>
                <w:lang w:eastAsia="en-US"/>
              </w:rPr>
            </w:pPr>
          </w:p>
        </w:tc>
        <w:tc>
          <w:tcPr>
            <w:tcW w:w="144" w:type="dxa"/>
            <w:tcMar>
              <w:top w:w="0" w:type="dxa"/>
              <w:left w:w="0" w:type="dxa"/>
              <w:bottom w:w="0" w:type="dxa"/>
              <w:right w:w="0" w:type="dxa"/>
            </w:tcMar>
          </w:tcPr>
          <w:p w:rsidR="00D450BB" w:rsidRPr="00952713" w:rsidRDefault="00D450BB" w:rsidP="00952713">
            <w:pPr>
              <w:suppressAutoHyphens/>
              <w:snapToGrid w:val="0"/>
              <w:rPr>
                <w:color w:val="000000" w:themeColor="text1"/>
                <w:sz w:val="26"/>
                <w:szCs w:val="26"/>
                <w:lang w:eastAsia="en-US"/>
              </w:rPr>
            </w:pPr>
          </w:p>
        </w:tc>
        <w:tc>
          <w:tcPr>
            <w:tcW w:w="144" w:type="dxa"/>
            <w:tcMar>
              <w:top w:w="0" w:type="dxa"/>
              <w:left w:w="0" w:type="dxa"/>
              <w:bottom w:w="0" w:type="dxa"/>
              <w:right w:w="0" w:type="dxa"/>
            </w:tcMar>
          </w:tcPr>
          <w:p w:rsidR="00D450BB" w:rsidRPr="00952713" w:rsidRDefault="00D450BB" w:rsidP="00952713">
            <w:pPr>
              <w:suppressAutoHyphens/>
              <w:snapToGrid w:val="0"/>
              <w:rPr>
                <w:color w:val="000000" w:themeColor="text1"/>
                <w:sz w:val="26"/>
                <w:szCs w:val="26"/>
                <w:lang w:eastAsia="en-US"/>
              </w:rPr>
            </w:pPr>
          </w:p>
        </w:tc>
        <w:tc>
          <w:tcPr>
            <w:tcW w:w="144" w:type="dxa"/>
            <w:tcMar>
              <w:top w:w="0" w:type="dxa"/>
              <w:left w:w="0" w:type="dxa"/>
              <w:bottom w:w="0" w:type="dxa"/>
              <w:right w:w="0" w:type="dxa"/>
            </w:tcMar>
          </w:tcPr>
          <w:p w:rsidR="00D450BB" w:rsidRPr="00952713" w:rsidRDefault="00D450BB" w:rsidP="00952713">
            <w:pPr>
              <w:suppressAutoHyphens/>
              <w:snapToGrid w:val="0"/>
              <w:rPr>
                <w:color w:val="000000" w:themeColor="text1"/>
                <w:sz w:val="26"/>
                <w:szCs w:val="26"/>
                <w:lang w:eastAsia="en-US"/>
              </w:rPr>
            </w:pPr>
          </w:p>
        </w:tc>
      </w:tr>
      <w:tr w:rsidR="00D450BB" w:rsidRPr="00952713" w:rsidTr="00D450BB">
        <w:trPr>
          <w:gridAfter w:val="11"/>
          <w:wAfter w:w="2442" w:type="dxa"/>
        </w:trPr>
        <w:tc>
          <w:tcPr>
            <w:tcW w:w="566" w:type="dxa"/>
            <w:tcBorders>
              <w:top w:val="single" w:sz="4" w:space="0" w:color="000000"/>
              <w:left w:val="single" w:sz="4" w:space="0" w:color="000000"/>
              <w:bottom w:val="single" w:sz="4" w:space="0" w:color="000000"/>
              <w:right w:val="nil"/>
            </w:tcBorders>
            <w:hideMark/>
          </w:tcPr>
          <w:p w:rsidR="00D450BB" w:rsidRPr="00952713" w:rsidRDefault="00D450BB" w:rsidP="00952713">
            <w:pPr>
              <w:tabs>
                <w:tab w:val="left" w:pos="142"/>
              </w:tabs>
              <w:suppressAutoHyphens/>
              <w:rPr>
                <w:b/>
                <w:color w:val="000000" w:themeColor="text1"/>
                <w:sz w:val="26"/>
                <w:szCs w:val="26"/>
                <w:lang w:eastAsia="en-US"/>
              </w:rPr>
            </w:pPr>
            <w:r w:rsidRPr="00952713">
              <w:rPr>
                <w:b/>
                <w:color w:val="000000" w:themeColor="text1"/>
                <w:sz w:val="26"/>
                <w:szCs w:val="26"/>
                <w:lang w:eastAsia="ar-SA"/>
              </w:rPr>
              <w:t>1</w:t>
            </w:r>
          </w:p>
        </w:tc>
        <w:tc>
          <w:tcPr>
            <w:tcW w:w="1702" w:type="dxa"/>
            <w:tcBorders>
              <w:top w:val="single" w:sz="4" w:space="0" w:color="000000"/>
              <w:left w:val="single" w:sz="4" w:space="0" w:color="000000"/>
              <w:bottom w:val="single" w:sz="4" w:space="0" w:color="000000"/>
              <w:right w:val="nil"/>
            </w:tcBorders>
            <w:hideMark/>
          </w:tcPr>
          <w:p w:rsidR="00D450BB" w:rsidRPr="00952713" w:rsidRDefault="00D450BB" w:rsidP="00952713">
            <w:pPr>
              <w:tabs>
                <w:tab w:val="left" w:pos="142"/>
              </w:tabs>
              <w:suppressAutoHyphens/>
              <w:jc w:val="center"/>
              <w:rPr>
                <w:b/>
                <w:color w:val="000000" w:themeColor="text1"/>
                <w:sz w:val="26"/>
                <w:szCs w:val="26"/>
                <w:lang w:eastAsia="en-US"/>
              </w:rPr>
            </w:pPr>
            <w:r w:rsidRPr="00952713">
              <w:rPr>
                <w:b/>
                <w:color w:val="000000" w:themeColor="text1"/>
                <w:sz w:val="26"/>
                <w:szCs w:val="26"/>
                <w:lang w:eastAsia="ar-SA"/>
              </w:rPr>
              <w:t>2</w:t>
            </w:r>
          </w:p>
        </w:tc>
        <w:tc>
          <w:tcPr>
            <w:tcW w:w="4291" w:type="dxa"/>
            <w:tcBorders>
              <w:top w:val="single" w:sz="4" w:space="0" w:color="000000"/>
              <w:left w:val="single" w:sz="4" w:space="0" w:color="000000"/>
              <w:bottom w:val="single" w:sz="4" w:space="0" w:color="000000"/>
              <w:right w:val="nil"/>
            </w:tcBorders>
            <w:hideMark/>
          </w:tcPr>
          <w:p w:rsidR="00D450BB" w:rsidRPr="00952713" w:rsidRDefault="00D450BB" w:rsidP="00952713">
            <w:pPr>
              <w:tabs>
                <w:tab w:val="left" w:pos="142"/>
              </w:tabs>
              <w:suppressAutoHyphens/>
              <w:jc w:val="center"/>
              <w:rPr>
                <w:b/>
                <w:color w:val="000000" w:themeColor="text1"/>
                <w:sz w:val="26"/>
                <w:szCs w:val="26"/>
                <w:lang w:eastAsia="en-US"/>
              </w:rPr>
            </w:pPr>
            <w:r w:rsidRPr="00952713">
              <w:rPr>
                <w:b/>
                <w:color w:val="000000" w:themeColor="text1"/>
                <w:sz w:val="26"/>
                <w:szCs w:val="26"/>
                <w:lang w:eastAsia="ar-SA"/>
              </w:rPr>
              <w:t>3</w:t>
            </w:r>
          </w:p>
        </w:tc>
        <w:tc>
          <w:tcPr>
            <w:tcW w:w="1240" w:type="dxa"/>
            <w:tcBorders>
              <w:top w:val="single" w:sz="4" w:space="0" w:color="000000"/>
              <w:left w:val="single" w:sz="4" w:space="0" w:color="000000"/>
              <w:bottom w:val="single" w:sz="4" w:space="0" w:color="000000"/>
              <w:right w:val="nil"/>
            </w:tcBorders>
            <w:hideMark/>
          </w:tcPr>
          <w:p w:rsidR="00D450BB" w:rsidRPr="00952713" w:rsidRDefault="00D450BB" w:rsidP="00952713">
            <w:pPr>
              <w:tabs>
                <w:tab w:val="left" w:pos="142"/>
              </w:tabs>
              <w:suppressAutoHyphens/>
              <w:jc w:val="center"/>
              <w:rPr>
                <w:b/>
                <w:color w:val="000000" w:themeColor="text1"/>
                <w:sz w:val="26"/>
                <w:szCs w:val="26"/>
                <w:lang w:eastAsia="en-US"/>
              </w:rPr>
            </w:pPr>
            <w:r w:rsidRPr="00952713">
              <w:rPr>
                <w:b/>
                <w:color w:val="000000" w:themeColor="text1"/>
                <w:sz w:val="26"/>
                <w:szCs w:val="26"/>
                <w:lang w:eastAsia="ar-SA"/>
              </w:rPr>
              <w:t>4</w:t>
            </w:r>
          </w:p>
        </w:tc>
        <w:tc>
          <w:tcPr>
            <w:tcW w:w="2549" w:type="dxa"/>
            <w:tcBorders>
              <w:top w:val="single" w:sz="4" w:space="0" w:color="000000"/>
              <w:left w:val="single" w:sz="4" w:space="0" w:color="000000"/>
              <w:bottom w:val="single" w:sz="4" w:space="0" w:color="000000"/>
              <w:right w:val="nil"/>
            </w:tcBorders>
            <w:hideMark/>
          </w:tcPr>
          <w:p w:rsidR="00D450BB" w:rsidRPr="00952713" w:rsidRDefault="00D450BB" w:rsidP="00952713">
            <w:pPr>
              <w:tabs>
                <w:tab w:val="left" w:pos="142"/>
              </w:tabs>
              <w:suppressAutoHyphens/>
              <w:jc w:val="center"/>
              <w:rPr>
                <w:b/>
                <w:color w:val="000000" w:themeColor="text1"/>
                <w:sz w:val="26"/>
                <w:szCs w:val="26"/>
                <w:lang w:eastAsia="en-US"/>
              </w:rPr>
            </w:pPr>
            <w:r w:rsidRPr="00952713">
              <w:rPr>
                <w:b/>
                <w:color w:val="000000" w:themeColor="text1"/>
                <w:sz w:val="26"/>
                <w:szCs w:val="26"/>
                <w:lang w:eastAsia="ar-SA"/>
              </w:rPr>
              <w:t>5</w:t>
            </w:r>
          </w:p>
        </w:tc>
        <w:tc>
          <w:tcPr>
            <w:tcW w:w="1010" w:type="dxa"/>
            <w:tcBorders>
              <w:top w:val="single" w:sz="4" w:space="0" w:color="000000"/>
              <w:left w:val="single" w:sz="4" w:space="0" w:color="000000"/>
              <w:bottom w:val="single" w:sz="4" w:space="0" w:color="000000"/>
              <w:right w:val="nil"/>
            </w:tcBorders>
            <w:hideMark/>
          </w:tcPr>
          <w:p w:rsidR="00D450BB" w:rsidRPr="00952713" w:rsidRDefault="00D450BB" w:rsidP="00952713">
            <w:pPr>
              <w:tabs>
                <w:tab w:val="left" w:pos="142"/>
              </w:tabs>
              <w:suppressAutoHyphens/>
              <w:jc w:val="center"/>
              <w:rPr>
                <w:b/>
                <w:color w:val="000000" w:themeColor="text1"/>
                <w:sz w:val="26"/>
                <w:szCs w:val="26"/>
                <w:lang w:eastAsia="en-US"/>
              </w:rPr>
            </w:pPr>
            <w:r w:rsidRPr="00952713">
              <w:rPr>
                <w:b/>
                <w:color w:val="000000" w:themeColor="text1"/>
                <w:sz w:val="26"/>
                <w:szCs w:val="26"/>
                <w:lang w:eastAsia="ar-SA"/>
              </w:rPr>
              <w:t>6</w:t>
            </w:r>
          </w:p>
        </w:tc>
        <w:tc>
          <w:tcPr>
            <w:tcW w:w="1254" w:type="dxa"/>
            <w:tcBorders>
              <w:top w:val="single" w:sz="4" w:space="0" w:color="000000"/>
              <w:left w:val="single" w:sz="4" w:space="0" w:color="000000"/>
              <w:bottom w:val="single" w:sz="4" w:space="0" w:color="000000"/>
              <w:right w:val="nil"/>
            </w:tcBorders>
            <w:hideMark/>
          </w:tcPr>
          <w:p w:rsidR="00D450BB" w:rsidRPr="00952713" w:rsidRDefault="00D450BB" w:rsidP="00952713">
            <w:pPr>
              <w:tabs>
                <w:tab w:val="left" w:pos="142"/>
              </w:tabs>
              <w:suppressAutoHyphens/>
              <w:jc w:val="center"/>
              <w:rPr>
                <w:b/>
                <w:color w:val="000000" w:themeColor="text1"/>
                <w:sz w:val="26"/>
                <w:szCs w:val="26"/>
                <w:lang w:eastAsia="en-US"/>
              </w:rPr>
            </w:pPr>
            <w:r w:rsidRPr="00952713">
              <w:rPr>
                <w:b/>
                <w:color w:val="000000" w:themeColor="text1"/>
                <w:sz w:val="26"/>
                <w:szCs w:val="26"/>
                <w:lang w:eastAsia="ar-SA"/>
              </w:rPr>
              <w:t>0</w:t>
            </w:r>
          </w:p>
        </w:tc>
        <w:tc>
          <w:tcPr>
            <w:tcW w:w="1842" w:type="dxa"/>
            <w:tcBorders>
              <w:top w:val="single" w:sz="4" w:space="0" w:color="000000"/>
              <w:left w:val="single" w:sz="4" w:space="0" w:color="000000"/>
              <w:bottom w:val="single" w:sz="4" w:space="0" w:color="000000"/>
              <w:right w:val="single" w:sz="4" w:space="0" w:color="000000"/>
            </w:tcBorders>
            <w:hideMark/>
          </w:tcPr>
          <w:p w:rsidR="00D450BB" w:rsidRPr="00952713" w:rsidRDefault="00D450BB" w:rsidP="00952713">
            <w:pPr>
              <w:tabs>
                <w:tab w:val="left" w:pos="142"/>
              </w:tabs>
              <w:suppressAutoHyphens/>
              <w:jc w:val="center"/>
              <w:rPr>
                <w:color w:val="000000" w:themeColor="text1"/>
                <w:sz w:val="26"/>
                <w:szCs w:val="26"/>
                <w:lang w:eastAsia="en-US"/>
              </w:rPr>
            </w:pPr>
            <w:r w:rsidRPr="00952713">
              <w:rPr>
                <w:b/>
                <w:color w:val="000000" w:themeColor="text1"/>
                <w:sz w:val="26"/>
                <w:szCs w:val="26"/>
                <w:lang w:eastAsia="ar-SA"/>
              </w:rPr>
              <w:t>8</w:t>
            </w:r>
          </w:p>
        </w:tc>
      </w:tr>
      <w:tr w:rsidR="00D450BB" w:rsidRPr="00952713" w:rsidTr="00D450BB">
        <w:trPr>
          <w:gridAfter w:val="11"/>
          <w:wAfter w:w="2442" w:type="dxa"/>
        </w:trPr>
        <w:tc>
          <w:tcPr>
            <w:tcW w:w="566" w:type="dxa"/>
            <w:tcBorders>
              <w:top w:val="single" w:sz="4" w:space="0" w:color="000000"/>
              <w:left w:val="single" w:sz="4" w:space="0" w:color="000000"/>
              <w:bottom w:val="single" w:sz="4" w:space="0" w:color="000000"/>
              <w:right w:val="nil"/>
            </w:tcBorders>
          </w:tcPr>
          <w:p w:rsidR="00D450BB" w:rsidRPr="00952713" w:rsidRDefault="00D450BB" w:rsidP="00952713">
            <w:pPr>
              <w:tabs>
                <w:tab w:val="left" w:pos="142"/>
              </w:tabs>
              <w:suppressAutoHyphens/>
              <w:rPr>
                <w:b/>
                <w:color w:val="000000" w:themeColor="text1"/>
                <w:sz w:val="26"/>
                <w:szCs w:val="26"/>
                <w:lang w:eastAsia="ar-SA"/>
              </w:rPr>
            </w:pPr>
          </w:p>
        </w:tc>
        <w:tc>
          <w:tcPr>
            <w:tcW w:w="1702" w:type="dxa"/>
            <w:tcBorders>
              <w:top w:val="single" w:sz="4" w:space="0" w:color="000000"/>
              <w:left w:val="single" w:sz="4" w:space="0" w:color="000000"/>
              <w:bottom w:val="single" w:sz="4" w:space="0" w:color="000000"/>
              <w:right w:val="nil"/>
            </w:tcBorders>
          </w:tcPr>
          <w:p w:rsidR="00D450BB" w:rsidRPr="00952713" w:rsidRDefault="00D450BB" w:rsidP="00952713">
            <w:pPr>
              <w:tabs>
                <w:tab w:val="left" w:pos="142"/>
              </w:tabs>
              <w:suppressAutoHyphens/>
              <w:jc w:val="center"/>
              <w:rPr>
                <w:b/>
                <w:color w:val="000000" w:themeColor="text1"/>
                <w:sz w:val="26"/>
                <w:szCs w:val="26"/>
                <w:lang w:eastAsia="ar-SA"/>
              </w:rPr>
            </w:pPr>
          </w:p>
        </w:tc>
        <w:tc>
          <w:tcPr>
            <w:tcW w:w="4291" w:type="dxa"/>
            <w:tcBorders>
              <w:top w:val="single" w:sz="4" w:space="0" w:color="000000"/>
              <w:left w:val="single" w:sz="4" w:space="0" w:color="000000"/>
              <w:bottom w:val="single" w:sz="4" w:space="0" w:color="000000"/>
              <w:right w:val="nil"/>
            </w:tcBorders>
          </w:tcPr>
          <w:p w:rsidR="00D450BB" w:rsidRPr="00952713" w:rsidRDefault="00D450BB" w:rsidP="00952713">
            <w:pPr>
              <w:tabs>
                <w:tab w:val="left" w:pos="142"/>
              </w:tabs>
              <w:suppressAutoHyphens/>
              <w:jc w:val="center"/>
              <w:rPr>
                <w:b/>
                <w:color w:val="000000" w:themeColor="text1"/>
                <w:sz w:val="26"/>
                <w:szCs w:val="26"/>
                <w:lang w:eastAsia="ar-SA"/>
              </w:rPr>
            </w:pPr>
          </w:p>
        </w:tc>
        <w:tc>
          <w:tcPr>
            <w:tcW w:w="1240" w:type="dxa"/>
            <w:tcBorders>
              <w:top w:val="single" w:sz="4" w:space="0" w:color="000000"/>
              <w:left w:val="single" w:sz="4" w:space="0" w:color="000000"/>
              <w:bottom w:val="single" w:sz="4" w:space="0" w:color="000000"/>
              <w:right w:val="nil"/>
            </w:tcBorders>
          </w:tcPr>
          <w:p w:rsidR="00D450BB" w:rsidRPr="00952713" w:rsidRDefault="00D450BB" w:rsidP="00952713">
            <w:pPr>
              <w:tabs>
                <w:tab w:val="left" w:pos="142"/>
              </w:tabs>
              <w:suppressAutoHyphens/>
              <w:jc w:val="center"/>
              <w:rPr>
                <w:b/>
                <w:color w:val="000000" w:themeColor="text1"/>
                <w:sz w:val="26"/>
                <w:szCs w:val="26"/>
                <w:lang w:eastAsia="ar-SA"/>
              </w:rPr>
            </w:pPr>
          </w:p>
        </w:tc>
        <w:tc>
          <w:tcPr>
            <w:tcW w:w="2549" w:type="dxa"/>
            <w:tcBorders>
              <w:top w:val="single" w:sz="4" w:space="0" w:color="000000"/>
              <w:left w:val="single" w:sz="4" w:space="0" w:color="000000"/>
              <w:bottom w:val="single" w:sz="4" w:space="0" w:color="000000"/>
              <w:right w:val="nil"/>
            </w:tcBorders>
          </w:tcPr>
          <w:p w:rsidR="00D450BB" w:rsidRPr="00952713" w:rsidRDefault="00D450BB" w:rsidP="00952713">
            <w:pPr>
              <w:tabs>
                <w:tab w:val="left" w:pos="142"/>
              </w:tabs>
              <w:suppressAutoHyphens/>
              <w:jc w:val="center"/>
              <w:rPr>
                <w:b/>
                <w:color w:val="000000" w:themeColor="text1"/>
                <w:sz w:val="26"/>
                <w:szCs w:val="26"/>
                <w:lang w:eastAsia="ar-SA"/>
              </w:rPr>
            </w:pPr>
          </w:p>
        </w:tc>
        <w:tc>
          <w:tcPr>
            <w:tcW w:w="1010" w:type="dxa"/>
            <w:tcBorders>
              <w:top w:val="single" w:sz="4" w:space="0" w:color="000000"/>
              <w:left w:val="single" w:sz="4" w:space="0" w:color="000000"/>
              <w:bottom w:val="single" w:sz="4" w:space="0" w:color="000000"/>
              <w:right w:val="nil"/>
            </w:tcBorders>
          </w:tcPr>
          <w:p w:rsidR="00D450BB" w:rsidRPr="00952713" w:rsidRDefault="00D450BB" w:rsidP="00952713">
            <w:pPr>
              <w:tabs>
                <w:tab w:val="left" w:pos="142"/>
              </w:tabs>
              <w:suppressAutoHyphens/>
              <w:jc w:val="center"/>
              <w:rPr>
                <w:b/>
                <w:color w:val="000000" w:themeColor="text1"/>
                <w:sz w:val="26"/>
                <w:szCs w:val="26"/>
                <w:lang w:eastAsia="ar-SA"/>
              </w:rPr>
            </w:pPr>
          </w:p>
        </w:tc>
        <w:tc>
          <w:tcPr>
            <w:tcW w:w="1254" w:type="dxa"/>
            <w:tcBorders>
              <w:top w:val="single" w:sz="4" w:space="0" w:color="000000"/>
              <w:left w:val="single" w:sz="4" w:space="0" w:color="000000"/>
              <w:bottom w:val="single" w:sz="4" w:space="0" w:color="000000"/>
              <w:right w:val="nil"/>
            </w:tcBorders>
          </w:tcPr>
          <w:p w:rsidR="00D450BB" w:rsidRPr="00952713" w:rsidRDefault="00D450BB" w:rsidP="00952713">
            <w:pPr>
              <w:tabs>
                <w:tab w:val="left" w:pos="142"/>
              </w:tabs>
              <w:suppressAutoHyphens/>
              <w:jc w:val="center"/>
              <w:rPr>
                <w:b/>
                <w:color w:val="000000" w:themeColor="text1"/>
                <w:sz w:val="26"/>
                <w:szCs w:val="26"/>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D450BB" w:rsidRPr="00952713" w:rsidRDefault="00D450BB" w:rsidP="00952713">
            <w:pPr>
              <w:tabs>
                <w:tab w:val="left" w:pos="142"/>
              </w:tabs>
              <w:suppressAutoHyphens/>
              <w:jc w:val="center"/>
              <w:rPr>
                <w:b/>
                <w:color w:val="000000" w:themeColor="text1"/>
                <w:sz w:val="26"/>
                <w:szCs w:val="26"/>
                <w:lang w:eastAsia="ar-SA"/>
              </w:rPr>
            </w:pPr>
          </w:p>
        </w:tc>
      </w:tr>
      <w:tr w:rsidR="00D450BB" w:rsidRPr="00952713" w:rsidTr="00D450BB">
        <w:trPr>
          <w:gridAfter w:val="11"/>
          <w:wAfter w:w="2442" w:type="dxa"/>
        </w:trPr>
        <w:tc>
          <w:tcPr>
            <w:tcW w:w="566" w:type="dxa"/>
            <w:tcBorders>
              <w:top w:val="single" w:sz="4" w:space="0" w:color="auto"/>
              <w:left w:val="single" w:sz="4" w:space="0" w:color="auto"/>
              <w:bottom w:val="single" w:sz="4" w:space="0" w:color="auto"/>
              <w:right w:val="single" w:sz="4" w:space="0" w:color="auto"/>
            </w:tcBorders>
            <w:hideMark/>
          </w:tcPr>
          <w:p w:rsidR="00D450BB" w:rsidRPr="00952713" w:rsidRDefault="00D450BB" w:rsidP="00952713">
            <w:pPr>
              <w:tabs>
                <w:tab w:val="left" w:pos="142"/>
              </w:tabs>
              <w:suppressAutoHyphens/>
              <w:snapToGrid w:val="0"/>
              <w:rPr>
                <w:color w:val="000000" w:themeColor="text1"/>
                <w:sz w:val="26"/>
                <w:szCs w:val="26"/>
                <w:lang w:eastAsia="en-US"/>
              </w:rPr>
            </w:pPr>
            <w:r w:rsidRPr="00952713">
              <w:rPr>
                <w:color w:val="000000" w:themeColor="text1"/>
                <w:sz w:val="26"/>
                <w:szCs w:val="26"/>
                <w:lang w:eastAsia="ar-SA"/>
              </w:rPr>
              <w:t>12</w:t>
            </w:r>
          </w:p>
        </w:tc>
        <w:tc>
          <w:tcPr>
            <w:tcW w:w="1702" w:type="dxa"/>
            <w:tcBorders>
              <w:top w:val="single" w:sz="4" w:space="0" w:color="auto"/>
              <w:left w:val="single" w:sz="4" w:space="0" w:color="auto"/>
              <w:bottom w:val="single" w:sz="4" w:space="0" w:color="auto"/>
              <w:right w:val="single" w:sz="4" w:space="0" w:color="auto"/>
            </w:tcBorders>
          </w:tcPr>
          <w:p w:rsidR="00D450BB" w:rsidRPr="00952713" w:rsidRDefault="00D450BB" w:rsidP="00952713">
            <w:pPr>
              <w:suppressAutoHyphens/>
              <w:rPr>
                <w:b/>
                <w:bCs/>
                <w:color w:val="000000" w:themeColor="text1"/>
                <w:sz w:val="26"/>
                <w:szCs w:val="26"/>
                <w:lang w:eastAsia="en-US"/>
              </w:rPr>
            </w:pPr>
          </w:p>
        </w:tc>
        <w:tc>
          <w:tcPr>
            <w:tcW w:w="4291" w:type="dxa"/>
            <w:tcBorders>
              <w:top w:val="single" w:sz="4" w:space="0" w:color="auto"/>
              <w:left w:val="single" w:sz="4" w:space="0" w:color="auto"/>
              <w:bottom w:val="single" w:sz="4" w:space="0" w:color="auto"/>
              <w:right w:val="single" w:sz="4" w:space="0" w:color="auto"/>
            </w:tcBorders>
            <w:hideMark/>
          </w:tcPr>
          <w:p w:rsidR="00D450BB" w:rsidRPr="00952713" w:rsidRDefault="00D450BB" w:rsidP="00952713">
            <w:pPr>
              <w:shd w:val="clear" w:color="auto" w:fill="FFFFFF"/>
              <w:suppressAutoHyphens/>
              <w:autoSpaceDE w:val="0"/>
              <w:snapToGrid w:val="0"/>
              <w:rPr>
                <w:color w:val="000000" w:themeColor="text1"/>
                <w:sz w:val="26"/>
                <w:szCs w:val="26"/>
                <w:lang w:eastAsia="en-US"/>
              </w:rPr>
            </w:pPr>
            <w:r w:rsidRPr="00952713">
              <w:rPr>
                <w:color w:val="000000" w:themeColor="text1"/>
                <w:sz w:val="26"/>
                <w:szCs w:val="26"/>
                <w:lang w:eastAsia="ar-SA"/>
              </w:rPr>
              <w:t xml:space="preserve">2.5. Зміцнення  спортивної матеріальної бази (отримання  в строкове платне користування приватне або державне визначене нерухоме майно                   (розміщення позашкільних спортивних  груп та гуртків); проведення витрат:- послуги з оренди приміщень, (в тому числі для ГО «Закарпатська обласна федерація </w:t>
            </w:r>
            <w:proofErr w:type="spellStart"/>
            <w:r w:rsidRPr="00952713">
              <w:rPr>
                <w:color w:val="000000" w:themeColor="text1"/>
                <w:sz w:val="26"/>
                <w:szCs w:val="26"/>
                <w:lang w:eastAsia="ar-SA"/>
              </w:rPr>
              <w:t>греплінгу</w:t>
            </w:r>
            <w:proofErr w:type="spellEnd"/>
            <w:r w:rsidRPr="00952713">
              <w:rPr>
                <w:color w:val="000000" w:themeColor="text1"/>
                <w:sz w:val="26"/>
                <w:szCs w:val="26"/>
                <w:lang w:eastAsia="ar-SA"/>
              </w:rPr>
              <w:t xml:space="preserve">, </w:t>
            </w:r>
            <w:proofErr w:type="spellStart"/>
            <w:r w:rsidRPr="00952713">
              <w:rPr>
                <w:color w:val="000000" w:themeColor="text1"/>
                <w:sz w:val="26"/>
                <w:szCs w:val="26"/>
                <w:lang w:eastAsia="ar-SA"/>
              </w:rPr>
              <w:t>панкратіону</w:t>
            </w:r>
            <w:proofErr w:type="spellEnd"/>
            <w:r w:rsidRPr="00952713">
              <w:rPr>
                <w:color w:val="000000" w:themeColor="text1"/>
                <w:sz w:val="26"/>
                <w:szCs w:val="26"/>
                <w:lang w:eastAsia="ar-SA"/>
              </w:rPr>
              <w:t xml:space="preserve"> та </w:t>
            </w:r>
            <w:proofErr w:type="spellStart"/>
            <w:r w:rsidRPr="00952713">
              <w:rPr>
                <w:color w:val="000000" w:themeColor="text1"/>
                <w:sz w:val="26"/>
                <w:szCs w:val="26"/>
                <w:lang w:eastAsia="ar-SA"/>
              </w:rPr>
              <w:t>джиу-джитсу</w:t>
            </w:r>
            <w:proofErr w:type="spellEnd"/>
            <w:r w:rsidRPr="00952713">
              <w:rPr>
                <w:color w:val="000000" w:themeColor="text1"/>
                <w:sz w:val="26"/>
                <w:szCs w:val="26"/>
                <w:lang w:eastAsia="ar-SA"/>
              </w:rPr>
              <w:t>» та ГО «Спортивний клуб «Спарта Рахів») комунальні платежі, закупівля спортивного обладнання, інвентарю, спортивних снарядів та ін.))</w:t>
            </w:r>
          </w:p>
        </w:tc>
        <w:tc>
          <w:tcPr>
            <w:tcW w:w="1240" w:type="dxa"/>
            <w:tcBorders>
              <w:top w:val="single" w:sz="4" w:space="0" w:color="auto"/>
              <w:left w:val="single" w:sz="4" w:space="0" w:color="auto"/>
              <w:bottom w:val="single" w:sz="4" w:space="0" w:color="auto"/>
              <w:right w:val="single" w:sz="4" w:space="0" w:color="auto"/>
            </w:tcBorders>
            <w:hideMark/>
          </w:tcPr>
          <w:p w:rsidR="00D450BB" w:rsidRPr="00952713" w:rsidRDefault="00D450BB" w:rsidP="00952713">
            <w:pPr>
              <w:suppressAutoHyphens/>
              <w:snapToGrid w:val="0"/>
              <w:jc w:val="both"/>
              <w:rPr>
                <w:color w:val="000000" w:themeColor="text1"/>
                <w:sz w:val="26"/>
                <w:szCs w:val="26"/>
                <w:lang w:eastAsia="en-US"/>
              </w:rPr>
            </w:pPr>
            <w:r w:rsidRPr="00952713">
              <w:rPr>
                <w:color w:val="000000" w:themeColor="text1"/>
                <w:sz w:val="26"/>
                <w:szCs w:val="26"/>
                <w:lang w:eastAsia="ar-SA"/>
              </w:rPr>
              <w:t>Протягом року</w:t>
            </w:r>
          </w:p>
        </w:tc>
        <w:tc>
          <w:tcPr>
            <w:tcW w:w="2549" w:type="dxa"/>
            <w:tcBorders>
              <w:top w:val="single" w:sz="4" w:space="0" w:color="auto"/>
              <w:left w:val="single" w:sz="4" w:space="0" w:color="auto"/>
              <w:bottom w:val="single" w:sz="4" w:space="0" w:color="auto"/>
              <w:right w:val="single" w:sz="4" w:space="0" w:color="auto"/>
            </w:tcBorders>
            <w:hideMark/>
          </w:tcPr>
          <w:p w:rsidR="00D450BB" w:rsidRPr="00952713" w:rsidRDefault="00D450BB" w:rsidP="00952713">
            <w:pPr>
              <w:suppressAutoHyphens/>
              <w:jc w:val="both"/>
              <w:rPr>
                <w:color w:val="000000" w:themeColor="text1"/>
                <w:sz w:val="26"/>
                <w:szCs w:val="26"/>
                <w:lang w:eastAsia="en-US"/>
              </w:rPr>
            </w:pPr>
            <w:r w:rsidRPr="00952713">
              <w:rPr>
                <w:color w:val="000000" w:themeColor="text1"/>
                <w:sz w:val="26"/>
                <w:szCs w:val="26"/>
                <w:lang w:eastAsia="ar-SA"/>
              </w:rPr>
              <w:t>Рахівська міська рада, Рахівська міська ДЮСШ, відділ культури, освіти, молоді та спорту, спортивні федерації, громадські організації, спортивні клуби та команди</w:t>
            </w:r>
          </w:p>
        </w:tc>
        <w:tc>
          <w:tcPr>
            <w:tcW w:w="1010" w:type="dxa"/>
            <w:tcBorders>
              <w:top w:val="single" w:sz="4" w:space="0" w:color="auto"/>
              <w:left w:val="single" w:sz="4" w:space="0" w:color="auto"/>
              <w:bottom w:val="single" w:sz="4" w:space="0" w:color="auto"/>
              <w:right w:val="single" w:sz="4" w:space="0" w:color="auto"/>
            </w:tcBorders>
            <w:hideMark/>
          </w:tcPr>
          <w:p w:rsidR="00D450BB" w:rsidRPr="00952713" w:rsidRDefault="00D450BB" w:rsidP="00952713">
            <w:pPr>
              <w:suppressAutoHyphens/>
              <w:jc w:val="center"/>
              <w:rPr>
                <w:color w:val="000000" w:themeColor="text1"/>
                <w:sz w:val="22"/>
                <w:szCs w:val="26"/>
                <w:lang w:eastAsia="en-US"/>
              </w:rPr>
            </w:pPr>
            <w:r w:rsidRPr="00952713">
              <w:rPr>
                <w:color w:val="000000" w:themeColor="text1"/>
                <w:szCs w:val="26"/>
                <w:lang w:eastAsia="ar-SA"/>
              </w:rPr>
              <w:t>міський бюджет</w:t>
            </w:r>
          </w:p>
        </w:tc>
        <w:tc>
          <w:tcPr>
            <w:tcW w:w="1254" w:type="dxa"/>
            <w:tcBorders>
              <w:top w:val="single" w:sz="4" w:space="0" w:color="auto"/>
              <w:left w:val="single" w:sz="4" w:space="0" w:color="auto"/>
              <w:bottom w:val="single" w:sz="4" w:space="0" w:color="auto"/>
              <w:right w:val="single" w:sz="4" w:space="0" w:color="auto"/>
            </w:tcBorders>
            <w:hideMark/>
          </w:tcPr>
          <w:p w:rsidR="00D450BB" w:rsidRPr="00952713" w:rsidRDefault="00D450BB" w:rsidP="00952713">
            <w:pPr>
              <w:suppressAutoHyphens/>
              <w:snapToGrid w:val="0"/>
              <w:jc w:val="center"/>
              <w:rPr>
                <w:color w:val="000000" w:themeColor="text1"/>
                <w:szCs w:val="26"/>
                <w:lang w:eastAsia="en-US"/>
              </w:rPr>
            </w:pPr>
            <w:r w:rsidRPr="00952713">
              <w:rPr>
                <w:color w:val="000000" w:themeColor="text1"/>
                <w:szCs w:val="26"/>
                <w:lang w:eastAsia="ar-SA"/>
              </w:rPr>
              <w:t>185000,00</w:t>
            </w:r>
          </w:p>
        </w:tc>
        <w:tc>
          <w:tcPr>
            <w:tcW w:w="1842" w:type="dxa"/>
            <w:tcBorders>
              <w:top w:val="single" w:sz="4" w:space="0" w:color="auto"/>
              <w:left w:val="single" w:sz="4" w:space="0" w:color="auto"/>
              <w:bottom w:val="single" w:sz="4" w:space="0" w:color="auto"/>
              <w:right w:val="single" w:sz="4" w:space="0" w:color="auto"/>
            </w:tcBorders>
            <w:hideMark/>
          </w:tcPr>
          <w:p w:rsidR="00D450BB" w:rsidRPr="00952713" w:rsidRDefault="00D450BB" w:rsidP="00952713">
            <w:pPr>
              <w:suppressAutoHyphens/>
              <w:snapToGrid w:val="0"/>
              <w:rPr>
                <w:color w:val="000000" w:themeColor="text1"/>
                <w:sz w:val="26"/>
                <w:szCs w:val="26"/>
                <w:lang w:eastAsia="en-US"/>
              </w:rPr>
            </w:pPr>
            <w:r w:rsidRPr="00952713">
              <w:rPr>
                <w:color w:val="000000" w:themeColor="text1"/>
                <w:sz w:val="26"/>
                <w:szCs w:val="26"/>
                <w:lang w:eastAsia="ar-SA"/>
              </w:rPr>
              <w:t>Збереження та примноження спортивних результатів мешканців громади</w:t>
            </w:r>
          </w:p>
        </w:tc>
      </w:tr>
      <w:tr w:rsidR="00D450BB" w:rsidRPr="00952713" w:rsidTr="00D450BB">
        <w:trPr>
          <w:gridAfter w:val="11"/>
          <w:wAfter w:w="2442" w:type="dxa"/>
        </w:trPr>
        <w:tc>
          <w:tcPr>
            <w:tcW w:w="566" w:type="dxa"/>
            <w:tcBorders>
              <w:top w:val="single" w:sz="4" w:space="0" w:color="auto"/>
              <w:left w:val="single" w:sz="4" w:space="0" w:color="000000"/>
              <w:bottom w:val="single" w:sz="4" w:space="0" w:color="000000"/>
              <w:right w:val="nil"/>
            </w:tcBorders>
          </w:tcPr>
          <w:p w:rsidR="00D450BB" w:rsidRPr="00952713" w:rsidRDefault="00D450BB" w:rsidP="00952713">
            <w:pPr>
              <w:tabs>
                <w:tab w:val="left" w:pos="142"/>
              </w:tabs>
              <w:suppressAutoHyphens/>
              <w:snapToGrid w:val="0"/>
              <w:rPr>
                <w:color w:val="000000" w:themeColor="text1"/>
                <w:sz w:val="26"/>
                <w:szCs w:val="26"/>
                <w:lang w:eastAsia="en-US"/>
              </w:rPr>
            </w:pPr>
          </w:p>
        </w:tc>
        <w:tc>
          <w:tcPr>
            <w:tcW w:w="1702" w:type="dxa"/>
            <w:tcBorders>
              <w:top w:val="single" w:sz="4" w:space="0" w:color="auto"/>
              <w:left w:val="single" w:sz="4" w:space="0" w:color="000000"/>
              <w:bottom w:val="single" w:sz="4" w:space="0" w:color="000000"/>
              <w:right w:val="nil"/>
            </w:tcBorders>
            <w:hideMark/>
          </w:tcPr>
          <w:p w:rsidR="00D450BB" w:rsidRPr="00952713" w:rsidRDefault="00D450BB" w:rsidP="00952713">
            <w:pPr>
              <w:suppressAutoHyphens/>
              <w:jc w:val="both"/>
              <w:rPr>
                <w:color w:val="000000" w:themeColor="text1"/>
                <w:sz w:val="26"/>
                <w:szCs w:val="26"/>
                <w:lang w:eastAsia="en-US"/>
              </w:rPr>
            </w:pPr>
            <w:r w:rsidRPr="00952713">
              <w:rPr>
                <w:b/>
                <w:bCs/>
                <w:color w:val="000000" w:themeColor="text1"/>
                <w:sz w:val="26"/>
                <w:szCs w:val="26"/>
                <w:lang w:eastAsia="ar-SA"/>
              </w:rPr>
              <w:t>Всього</w:t>
            </w:r>
          </w:p>
        </w:tc>
        <w:tc>
          <w:tcPr>
            <w:tcW w:w="4291" w:type="dxa"/>
            <w:tcBorders>
              <w:top w:val="single" w:sz="4" w:space="0" w:color="auto"/>
              <w:left w:val="single" w:sz="4" w:space="0" w:color="000000"/>
              <w:bottom w:val="single" w:sz="4" w:space="0" w:color="000000"/>
              <w:right w:val="nil"/>
            </w:tcBorders>
          </w:tcPr>
          <w:p w:rsidR="00D450BB" w:rsidRPr="00952713" w:rsidRDefault="00D450BB" w:rsidP="00952713">
            <w:pPr>
              <w:shd w:val="clear" w:color="auto" w:fill="FFFFFF"/>
              <w:suppressAutoHyphens/>
              <w:autoSpaceDE w:val="0"/>
              <w:snapToGrid w:val="0"/>
              <w:rPr>
                <w:color w:val="000000" w:themeColor="text1"/>
                <w:sz w:val="26"/>
                <w:szCs w:val="26"/>
                <w:lang w:eastAsia="en-US"/>
              </w:rPr>
            </w:pPr>
          </w:p>
        </w:tc>
        <w:tc>
          <w:tcPr>
            <w:tcW w:w="1240" w:type="dxa"/>
            <w:tcBorders>
              <w:top w:val="single" w:sz="4" w:space="0" w:color="auto"/>
              <w:left w:val="single" w:sz="4" w:space="0" w:color="000000"/>
              <w:bottom w:val="single" w:sz="4" w:space="0" w:color="000000"/>
              <w:right w:val="nil"/>
            </w:tcBorders>
          </w:tcPr>
          <w:p w:rsidR="00D450BB" w:rsidRPr="00952713" w:rsidRDefault="00D450BB" w:rsidP="00952713">
            <w:pPr>
              <w:suppressAutoHyphens/>
              <w:snapToGrid w:val="0"/>
              <w:jc w:val="both"/>
              <w:rPr>
                <w:color w:val="000000" w:themeColor="text1"/>
                <w:sz w:val="26"/>
                <w:szCs w:val="26"/>
                <w:lang w:eastAsia="en-US"/>
              </w:rPr>
            </w:pPr>
          </w:p>
        </w:tc>
        <w:tc>
          <w:tcPr>
            <w:tcW w:w="2549" w:type="dxa"/>
            <w:tcBorders>
              <w:top w:val="single" w:sz="4" w:space="0" w:color="auto"/>
              <w:left w:val="single" w:sz="4" w:space="0" w:color="000000"/>
              <w:bottom w:val="single" w:sz="4" w:space="0" w:color="000000"/>
              <w:right w:val="nil"/>
            </w:tcBorders>
          </w:tcPr>
          <w:p w:rsidR="00D450BB" w:rsidRPr="00952713" w:rsidRDefault="00D450BB" w:rsidP="00952713">
            <w:pPr>
              <w:suppressAutoHyphens/>
              <w:snapToGrid w:val="0"/>
              <w:jc w:val="both"/>
              <w:rPr>
                <w:color w:val="000000" w:themeColor="text1"/>
                <w:sz w:val="26"/>
                <w:szCs w:val="26"/>
                <w:lang w:eastAsia="en-US"/>
              </w:rPr>
            </w:pPr>
          </w:p>
        </w:tc>
        <w:tc>
          <w:tcPr>
            <w:tcW w:w="1010" w:type="dxa"/>
            <w:tcBorders>
              <w:top w:val="single" w:sz="4" w:space="0" w:color="auto"/>
              <w:left w:val="single" w:sz="4" w:space="0" w:color="000000"/>
              <w:bottom w:val="single" w:sz="4" w:space="0" w:color="000000"/>
              <w:right w:val="nil"/>
            </w:tcBorders>
          </w:tcPr>
          <w:p w:rsidR="00D450BB" w:rsidRPr="00952713" w:rsidRDefault="00D450BB" w:rsidP="00952713">
            <w:pPr>
              <w:suppressAutoHyphens/>
              <w:snapToGrid w:val="0"/>
              <w:jc w:val="center"/>
              <w:rPr>
                <w:color w:val="000000" w:themeColor="text1"/>
                <w:sz w:val="26"/>
                <w:szCs w:val="26"/>
                <w:lang w:eastAsia="en-US"/>
              </w:rPr>
            </w:pPr>
          </w:p>
        </w:tc>
        <w:tc>
          <w:tcPr>
            <w:tcW w:w="1254" w:type="dxa"/>
            <w:tcBorders>
              <w:top w:val="single" w:sz="4" w:space="0" w:color="auto"/>
              <w:left w:val="single" w:sz="4" w:space="0" w:color="000000"/>
              <w:bottom w:val="single" w:sz="4" w:space="0" w:color="000000"/>
              <w:right w:val="nil"/>
            </w:tcBorders>
          </w:tcPr>
          <w:p w:rsidR="00D450BB" w:rsidRPr="00952713" w:rsidRDefault="00D450BB" w:rsidP="00952713">
            <w:pPr>
              <w:suppressAutoHyphens/>
              <w:snapToGrid w:val="0"/>
              <w:rPr>
                <w:b/>
                <w:bCs/>
                <w:color w:val="000000" w:themeColor="text1"/>
                <w:sz w:val="26"/>
                <w:szCs w:val="26"/>
                <w:lang w:eastAsia="en-US"/>
              </w:rPr>
            </w:pPr>
          </w:p>
        </w:tc>
        <w:tc>
          <w:tcPr>
            <w:tcW w:w="1842" w:type="dxa"/>
            <w:tcBorders>
              <w:top w:val="single" w:sz="4" w:space="0" w:color="auto"/>
              <w:left w:val="single" w:sz="4" w:space="0" w:color="000000"/>
              <w:bottom w:val="single" w:sz="4" w:space="0" w:color="000000"/>
              <w:right w:val="single" w:sz="4" w:space="0" w:color="000000"/>
            </w:tcBorders>
          </w:tcPr>
          <w:p w:rsidR="00D450BB" w:rsidRPr="00952713" w:rsidRDefault="00D450BB" w:rsidP="00952713">
            <w:pPr>
              <w:suppressAutoHyphens/>
              <w:snapToGrid w:val="0"/>
              <w:jc w:val="both"/>
              <w:rPr>
                <w:color w:val="000000" w:themeColor="text1"/>
                <w:sz w:val="26"/>
                <w:szCs w:val="26"/>
                <w:lang w:eastAsia="en-US"/>
              </w:rPr>
            </w:pPr>
          </w:p>
        </w:tc>
      </w:tr>
    </w:tbl>
    <w:p w:rsidR="00D450BB" w:rsidRPr="00952713" w:rsidRDefault="00D450BB" w:rsidP="00952713">
      <w:pPr>
        <w:suppressAutoHyphens/>
        <w:rPr>
          <w:color w:val="000000" w:themeColor="text1"/>
          <w:sz w:val="28"/>
          <w:szCs w:val="28"/>
          <w:lang w:eastAsia="ar-SA"/>
        </w:rPr>
      </w:pPr>
      <w:r w:rsidRPr="00952713">
        <w:rPr>
          <w:color w:val="000000" w:themeColor="text1"/>
          <w:sz w:val="28"/>
          <w:szCs w:val="28"/>
          <w:lang w:eastAsia="ar-SA"/>
        </w:rPr>
        <w:t xml:space="preserve">          </w:t>
      </w:r>
    </w:p>
    <w:p w:rsidR="00D450BB" w:rsidRPr="00952713" w:rsidRDefault="00D450BB" w:rsidP="00952713">
      <w:pPr>
        <w:suppressAutoHyphens/>
        <w:ind w:firstLine="708"/>
        <w:rPr>
          <w:rFonts w:eastAsiaTheme="minorEastAsia"/>
          <w:color w:val="000000" w:themeColor="text1"/>
          <w:sz w:val="28"/>
          <w:szCs w:val="28"/>
        </w:rPr>
      </w:pPr>
      <w:r w:rsidRPr="00952713">
        <w:rPr>
          <w:color w:val="000000" w:themeColor="text1"/>
          <w:sz w:val="28"/>
          <w:szCs w:val="28"/>
          <w:lang w:eastAsia="ar-SA"/>
        </w:rPr>
        <w:t xml:space="preserve"> Секретар ради</w:t>
      </w:r>
      <w:r w:rsidRPr="00952713">
        <w:rPr>
          <w:color w:val="000000" w:themeColor="text1"/>
          <w:sz w:val="28"/>
          <w:szCs w:val="28"/>
          <w:lang w:eastAsia="ar-SA"/>
        </w:rPr>
        <w:tab/>
      </w:r>
      <w:r w:rsidRPr="00952713">
        <w:rPr>
          <w:color w:val="000000" w:themeColor="text1"/>
          <w:sz w:val="28"/>
          <w:szCs w:val="28"/>
          <w:lang w:eastAsia="ar-SA"/>
        </w:rPr>
        <w:tab/>
      </w:r>
      <w:r w:rsidRPr="00952713">
        <w:rPr>
          <w:color w:val="000000" w:themeColor="text1"/>
          <w:sz w:val="28"/>
          <w:szCs w:val="28"/>
          <w:lang w:eastAsia="ar-SA"/>
        </w:rPr>
        <w:tab/>
      </w:r>
      <w:r w:rsidRPr="00952713">
        <w:rPr>
          <w:color w:val="000000" w:themeColor="text1"/>
          <w:sz w:val="28"/>
          <w:szCs w:val="28"/>
          <w:lang w:eastAsia="ar-SA"/>
        </w:rPr>
        <w:tab/>
      </w:r>
      <w:r w:rsidRPr="00952713">
        <w:rPr>
          <w:color w:val="000000" w:themeColor="text1"/>
          <w:sz w:val="28"/>
          <w:szCs w:val="28"/>
          <w:lang w:eastAsia="ar-SA"/>
        </w:rPr>
        <w:tab/>
      </w:r>
      <w:r w:rsidRPr="00952713">
        <w:rPr>
          <w:color w:val="000000" w:themeColor="text1"/>
          <w:sz w:val="28"/>
          <w:szCs w:val="28"/>
          <w:lang w:eastAsia="ar-SA"/>
        </w:rPr>
        <w:tab/>
      </w:r>
      <w:r w:rsidRPr="00952713">
        <w:rPr>
          <w:color w:val="000000" w:themeColor="text1"/>
          <w:sz w:val="28"/>
          <w:szCs w:val="28"/>
          <w:lang w:eastAsia="ar-SA"/>
        </w:rPr>
        <w:tab/>
      </w:r>
      <w:r w:rsidRPr="00952713">
        <w:rPr>
          <w:color w:val="000000" w:themeColor="text1"/>
          <w:sz w:val="28"/>
          <w:szCs w:val="28"/>
          <w:lang w:eastAsia="ar-SA"/>
        </w:rPr>
        <w:tab/>
      </w:r>
      <w:r w:rsidRPr="00952713">
        <w:rPr>
          <w:color w:val="000000" w:themeColor="text1"/>
          <w:sz w:val="28"/>
          <w:szCs w:val="28"/>
          <w:lang w:eastAsia="ar-SA"/>
        </w:rPr>
        <w:tab/>
      </w:r>
      <w:r w:rsidRPr="00952713">
        <w:rPr>
          <w:color w:val="000000" w:themeColor="text1"/>
          <w:sz w:val="28"/>
          <w:szCs w:val="28"/>
          <w:lang w:eastAsia="ar-SA"/>
        </w:rPr>
        <w:tab/>
      </w:r>
      <w:r w:rsidRPr="00952713">
        <w:rPr>
          <w:color w:val="000000" w:themeColor="text1"/>
          <w:sz w:val="28"/>
          <w:szCs w:val="28"/>
          <w:lang w:eastAsia="ar-SA"/>
        </w:rPr>
        <w:tab/>
        <w:t>Д.БРЕХЛІЧУК</w:t>
      </w:r>
    </w:p>
    <w:p w:rsidR="00D450BB" w:rsidRPr="00952713" w:rsidRDefault="00D450BB" w:rsidP="00952713">
      <w:pPr>
        <w:rPr>
          <w:color w:val="000000" w:themeColor="text1"/>
          <w:sz w:val="28"/>
          <w:szCs w:val="28"/>
        </w:rPr>
        <w:sectPr w:rsidR="00D450BB" w:rsidRPr="00952713">
          <w:pgSz w:w="16838" w:h="11906" w:orient="landscape"/>
          <w:pgMar w:top="709" w:right="1134" w:bottom="426" w:left="1134" w:header="709" w:footer="709" w:gutter="0"/>
          <w:cols w:space="720"/>
        </w:sectPr>
      </w:pPr>
    </w:p>
    <w:p w:rsidR="00D450BB" w:rsidRPr="00952713" w:rsidRDefault="00952713" w:rsidP="00952713">
      <w:pPr>
        <w:jc w:val="right"/>
        <w:rPr>
          <w:sz w:val="28"/>
          <w:szCs w:val="28"/>
        </w:rPr>
      </w:pPr>
      <w:r w:rsidRPr="00952713">
        <w:rPr>
          <w:sz w:val="28"/>
          <w:szCs w:val="28"/>
        </w:rPr>
        <w:lastRenderedPageBreak/>
        <w:t>КОПІЯ</w:t>
      </w:r>
    </w:p>
    <w:p w:rsidR="005E1363" w:rsidRPr="00952713" w:rsidRDefault="005E1363" w:rsidP="00952713">
      <w:pPr>
        <w:jc w:val="right"/>
        <w:rPr>
          <w:rFonts w:eastAsia="Calibri"/>
          <w:color w:val="000000" w:themeColor="text1"/>
          <w:sz w:val="28"/>
          <w:szCs w:val="28"/>
          <w:lang w:eastAsia="en-US"/>
        </w:rPr>
      </w:pPr>
    </w:p>
    <w:p w:rsidR="005E1363" w:rsidRPr="00952713" w:rsidRDefault="005E1363"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672576" behindDoc="1" locked="0" layoutInCell="1" allowOverlap="1" wp14:anchorId="300E4EC2" wp14:editId="2FF0237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E1363" w:rsidRPr="00952713" w:rsidRDefault="005E1363" w:rsidP="00952713">
      <w:pPr>
        <w:jc w:val="right"/>
        <w:rPr>
          <w:rFonts w:eastAsia="Calibri"/>
          <w:color w:val="000000" w:themeColor="text1"/>
          <w:sz w:val="28"/>
          <w:szCs w:val="28"/>
          <w:lang w:eastAsia="en-US"/>
        </w:rPr>
      </w:pPr>
    </w:p>
    <w:p w:rsidR="005E1363" w:rsidRPr="00952713" w:rsidRDefault="005E1363"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5E1363" w:rsidRPr="00952713" w:rsidRDefault="005E1363"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5E1363" w:rsidRPr="00952713" w:rsidRDefault="005E1363"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5E1363" w:rsidRPr="00952713" w:rsidRDefault="005E1363"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5E1363" w:rsidRPr="00952713" w:rsidRDefault="005E1363"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5E1363" w:rsidRPr="00952713" w:rsidRDefault="005E1363" w:rsidP="00952713">
      <w:pPr>
        <w:rPr>
          <w:rFonts w:eastAsia="Calibri"/>
          <w:color w:val="000000" w:themeColor="text1"/>
          <w:sz w:val="28"/>
          <w:szCs w:val="28"/>
          <w:lang w:eastAsia="en-US"/>
        </w:rPr>
      </w:pPr>
    </w:p>
    <w:p w:rsidR="005E1363" w:rsidRPr="00952713" w:rsidRDefault="005E1363"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5E1363" w:rsidRPr="00952713" w:rsidRDefault="005E1363" w:rsidP="00952713">
      <w:pPr>
        <w:rPr>
          <w:rFonts w:eastAsia="Calibri"/>
          <w:color w:val="000000" w:themeColor="text1"/>
          <w:sz w:val="28"/>
          <w:szCs w:val="28"/>
          <w:lang w:eastAsia="en-US"/>
        </w:rPr>
      </w:pPr>
    </w:p>
    <w:p w:rsidR="005E1363" w:rsidRPr="00952713" w:rsidRDefault="005E1363"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66225D" w:rsidRPr="00952713">
        <w:rPr>
          <w:rFonts w:eastAsia="Calibri"/>
          <w:color w:val="000000" w:themeColor="text1"/>
          <w:sz w:val="28"/>
          <w:szCs w:val="28"/>
          <w:lang w:eastAsia="en-US"/>
        </w:rPr>
        <w:t>261</w:t>
      </w:r>
    </w:p>
    <w:p w:rsidR="005E1363" w:rsidRPr="00952713" w:rsidRDefault="005E1363"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6709DC" w:rsidRPr="00952713" w:rsidRDefault="006709DC" w:rsidP="00952713">
      <w:pPr>
        <w:pStyle w:val="4"/>
        <w:ind w:firstLine="0"/>
        <w:jc w:val="center"/>
        <w:outlineLvl w:val="3"/>
        <w:rPr>
          <w:rFonts w:ascii="Times New Roman" w:hAnsi="Times New Roman"/>
          <w:b/>
          <w:bCs/>
          <w:sz w:val="28"/>
          <w:szCs w:val="28"/>
          <w:lang w:val="uk-UA"/>
        </w:rPr>
      </w:pPr>
      <w:r w:rsidRPr="00952713">
        <w:rPr>
          <w:rFonts w:ascii="Times New Roman" w:hAnsi="Times New Roman"/>
          <w:b/>
          <w:sz w:val="28"/>
          <w:szCs w:val="28"/>
          <w:lang w:val="uk-UA"/>
        </w:rPr>
        <w:t>Рахівська  міська територіальна  громада</w:t>
      </w:r>
    </w:p>
    <w:p w:rsidR="006709DC" w:rsidRPr="00952713" w:rsidRDefault="006709DC" w:rsidP="00952713">
      <w:pPr>
        <w:pStyle w:val="4"/>
        <w:ind w:firstLine="0"/>
        <w:outlineLvl w:val="3"/>
        <w:rPr>
          <w:rFonts w:ascii="Times New Roman" w:hAnsi="Times New Roman"/>
          <w:b/>
          <w:sz w:val="28"/>
          <w:szCs w:val="28"/>
          <w:lang w:val="uk-UA"/>
        </w:rPr>
      </w:pPr>
    </w:p>
    <w:p w:rsidR="008A2C51" w:rsidRDefault="006709DC" w:rsidP="00952713">
      <w:pPr>
        <w:pStyle w:val="4"/>
        <w:ind w:firstLine="0"/>
        <w:outlineLvl w:val="3"/>
        <w:rPr>
          <w:rFonts w:ascii="Times New Roman" w:hAnsi="Times New Roman"/>
          <w:sz w:val="28"/>
          <w:szCs w:val="28"/>
          <w:lang w:val="uk-UA"/>
        </w:rPr>
      </w:pPr>
      <w:r w:rsidRPr="00952713">
        <w:rPr>
          <w:rFonts w:ascii="Times New Roman" w:hAnsi="Times New Roman"/>
          <w:sz w:val="28"/>
          <w:szCs w:val="28"/>
          <w:lang w:val="uk-UA"/>
        </w:rPr>
        <w:t xml:space="preserve">Про внесення змін до рішення міської ради від 25 </w:t>
      </w:r>
    </w:p>
    <w:p w:rsidR="008A2C51" w:rsidRDefault="006709DC" w:rsidP="00952713">
      <w:pPr>
        <w:pStyle w:val="4"/>
        <w:ind w:firstLine="0"/>
        <w:outlineLvl w:val="3"/>
        <w:rPr>
          <w:rFonts w:ascii="Times New Roman" w:hAnsi="Times New Roman"/>
          <w:sz w:val="28"/>
          <w:szCs w:val="28"/>
          <w:lang w:val="uk-UA"/>
        </w:rPr>
      </w:pPr>
      <w:r w:rsidRPr="00952713">
        <w:rPr>
          <w:rFonts w:ascii="Times New Roman" w:hAnsi="Times New Roman"/>
          <w:sz w:val="28"/>
          <w:szCs w:val="28"/>
          <w:lang w:val="uk-UA"/>
        </w:rPr>
        <w:t xml:space="preserve">грудня 2020 року № 52 </w:t>
      </w:r>
      <w:proofErr w:type="spellStart"/>
      <w:r w:rsidRPr="00952713">
        <w:rPr>
          <w:rFonts w:ascii="Times New Roman" w:hAnsi="Times New Roman"/>
          <w:sz w:val="28"/>
          <w:szCs w:val="28"/>
          <w:lang w:val="uk-UA"/>
        </w:rPr>
        <w:t>„Про</w:t>
      </w:r>
      <w:proofErr w:type="spellEnd"/>
      <w:r w:rsidRPr="00952713">
        <w:rPr>
          <w:rFonts w:ascii="Times New Roman" w:hAnsi="Times New Roman"/>
          <w:sz w:val="28"/>
          <w:szCs w:val="28"/>
          <w:lang w:val="uk-UA"/>
        </w:rPr>
        <w:t xml:space="preserve"> бюджет Рахівської </w:t>
      </w:r>
    </w:p>
    <w:p w:rsidR="008A2C51" w:rsidRDefault="006709DC" w:rsidP="00952713">
      <w:pPr>
        <w:pStyle w:val="4"/>
        <w:ind w:firstLine="0"/>
        <w:outlineLvl w:val="3"/>
        <w:rPr>
          <w:rFonts w:ascii="Times New Roman" w:hAnsi="Times New Roman"/>
          <w:sz w:val="28"/>
          <w:szCs w:val="28"/>
          <w:lang w:val="uk-UA"/>
        </w:rPr>
      </w:pPr>
      <w:r w:rsidRPr="00952713">
        <w:rPr>
          <w:rFonts w:ascii="Times New Roman" w:hAnsi="Times New Roman"/>
          <w:sz w:val="28"/>
          <w:szCs w:val="28"/>
          <w:lang w:val="uk-UA"/>
        </w:rPr>
        <w:t xml:space="preserve">міської територіальної громади  на 2021 рік” </w:t>
      </w:r>
    </w:p>
    <w:p w:rsidR="008A2C51" w:rsidRDefault="006709DC" w:rsidP="00952713">
      <w:pPr>
        <w:pStyle w:val="4"/>
        <w:ind w:firstLine="0"/>
        <w:outlineLvl w:val="3"/>
        <w:rPr>
          <w:rFonts w:ascii="Times New Roman" w:hAnsi="Times New Roman"/>
          <w:sz w:val="28"/>
          <w:szCs w:val="28"/>
          <w:lang w:val="uk-UA"/>
        </w:rPr>
      </w:pPr>
      <w:r w:rsidRPr="00952713">
        <w:rPr>
          <w:rFonts w:ascii="Times New Roman" w:hAnsi="Times New Roman"/>
          <w:sz w:val="28"/>
          <w:szCs w:val="28"/>
          <w:lang w:val="uk-UA"/>
        </w:rPr>
        <w:t>(зі змінами від 27 січня 2021 № 86,</w:t>
      </w:r>
      <w:r w:rsidR="008A2C51">
        <w:rPr>
          <w:rFonts w:ascii="Times New Roman" w:hAnsi="Times New Roman"/>
          <w:sz w:val="28"/>
          <w:szCs w:val="28"/>
          <w:lang w:val="uk-UA"/>
        </w:rPr>
        <w:t xml:space="preserve"> </w:t>
      </w:r>
      <w:r w:rsidRPr="00952713">
        <w:rPr>
          <w:rFonts w:ascii="Times New Roman" w:hAnsi="Times New Roman"/>
          <w:sz w:val="28"/>
          <w:szCs w:val="28"/>
          <w:lang w:val="uk-UA"/>
        </w:rPr>
        <w:t xml:space="preserve">03 березня 2021 </w:t>
      </w:r>
    </w:p>
    <w:p w:rsidR="008A2C51" w:rsidRDefault="006709DC" w:rsidP="00952713">
      <w:pPr>
        <w:pStyle w:val="4"/>
        <w:ind w:firstLine="0"/>
        <w:outlineLvl w:val="3"/>
        <w:rPr>
          <w:rFonts w:ascii="Times New Roman" w:hAnsi="Times New Roman"/>
          <w:sz w:val="28"/>
          <w:szCs w:val="28"/>
          <w:lang w:val="uk-UA"/>
        </w:rPr>
      </w:pPr>
      <w:r w:rsidRPr="00952713">
        <w:rPr>
          <w:rFonts w:ascii="Times New Roman" w:hAnsi="Times New Roman"/>
          <w:sz w:val="28"/>
          <w:szCs w:val="28"/>
          <w:lang w:val="uk-UA"/>
        </w:rPr>
        <w:t xml:space="preserve">№ 112, 18 березня 2021 № 123, 15 квітня 2021 № 173, </w:t>
      </w:r>
    </w:p>
    <w:p w:rsidR="008A2C51" w:rsidRDefault="006709DC" w:rsidP="00952713">
      <w:pPr>
        <w:pStyle w:val="4"/>
        <w:ind w:firstLine="0"/>
        <w:outlineLvl w:val="3"/>
        <w:rPr>
          <w:rFonts w:ascii="Times New Roman" w:hAnsi="Times New Roman"/>
          <w:sz w:val="28"/>
          <w:szCs w:val="28"/>
          <w:lang w:val="uk-UA"/>
        </w:rPr>
      </w:pPr>
      <w:r w:rsidRPr="00952713">
        <w:rPr>
          <w:rFonts w:ascii="Times New Roman" w:hAnsi="Times New Roman"/>
          <w:sz w:val="28"/>
          <w:szCs w:val="28"/>
          <w:lang w:val="uk-UA"/>
        </w:rPr>
        <w:t xml:space="preserve">20 травня 2021 № 184, 18 червня 2021 № 222, </w:t>
      </w:r>
    </w:p>
    <w:p w:rsidR="006709DC" w:rsidRPr="00952713" w:rsidRDefault="006709DC" w:rsidP="00952713">
      <w:pPr>
        <w:pStyle w:val="4"/>
        <w:ind w:firstLine="0"/>
        <w:outlineLvl w:val="3"/>
        <w:rPr>
          <w:rFonts w:ascii="Times New Roman" w:hAnsi="Times New Roman"/>
          <w:sz w:val="28"/>
          <w:szCs w:val="28"/>
          <w:lang w:val="uk-UA"/>
        </w:rPr>
      </w:pPr>
      <w:r w:rsidRPr="00952713">
        <w:rPr>
          <w:rFonts w:ascii="Times New Roman" w:hAnsi="Times New Roman"/>
          <w:sz w:val="28"/>
          <w:szCs w:val="28"/>
          <w:lang w:val="uk-UA"/>
        </w:rPr>
        <w:t>08 липня 2021 №238</w:t>
      </w:r>
      <w:r w:rsidR="008A2C51">
        <w:rPr>
          <w:rFonts w:ascii="Times New Roman" w:hAnsi="Times New Roman"/>
          <w:sz w:val="28"/>
          <w:szCs w:val="28"/>
          <w:lang w:val="uk-UA"/>
        </w:rPr>
        <w:t>, 21 липня 2021 №251</w:t>
      </w:r>
      <w:r w:rsidRPr="00952713">
        <w:rPr>
          <w:rFonts w:ascii="Times New Roman" w:hAnsi="Times New Roman"/>
          <w:sz w:val="28"/>
          <w:szCs w:val="28"/>
          <w:lang w:val="uk-UA"/>
        </w:rPr>
        <w:t>)</w:t>
      </w:r>
    </w:p>
    <w:p w:rsidR="006709DC" w:rsidRPr="00952713" w:rsidRDefault="006709DC" w:rsidP="00952713">
      <w:pPr>
        <w:rPr>
          <w:sz w:val="28"/>
          <w:szCs w:val="28"/>
        </w:rPr>
      </w:pPr>
    </w:p>
    <w:p w:rsidR="006709DC" w:rsidRPr="00952713" w:rsidRDefault="006709DC" w:rsidP="00952713">
      <w:pPr>
        <w:rPr>
          <w:sz w:val="28"/>
          <w:szCs w:val="28"/>
          <w:u w:val="single"/>
        </w:rPr>
      </w:pPr>
      <w:r w:rsidRPr="00952713">
        <w:rPr>
          <w:sz w:val="28"/>
          <w:szCs w:val="28"/>
          <w:u w:val="single"/>
        </w:rPr>
        <w:t xml:space="preserve">07549000000 </w:t>
      </w:r>
    </w:p>
    <w:p w:rsidR="006709DC" w:rsidRPr="00952713" w:rsidRDefault="006709DC" w:rsidP="00952713">
      <w:pPr>
        <w:rPr>
          <w:sz w:val="28"/>
          <w:szCs w:val="28"/>
        </w:rPr>
      </w:pPr>
      <w:r w:rsidRPr="00952713">
        <w:rPr>
          <w:sz w:val="28"/>
          <w:szCs w:val="28"/>
        </w:rPr>
        <w:t>(код бюджету)</w:t>
      </w:r>
    </w:p>
    <w:p w:rsidR="006709DC" w:rsidRPr="00952713" w:rsidRDefault="006709DC" w:rsidP="00952713">
      <w:pPr>
        <w:rPr>
          <w:sz w:val="28"/>
          <w:szCs w:val="28"/>
        </w:rPr>
      </w:pPr>
    </w:p>
    <w:p w:rsidR="00611115" w:rsidRPr="00952713" w:rsidRDefault="006709DC" w:rsidP="00952713">
      <w:pPr>
        <w:jc w:val="both"/>
        <w:rPr>
          <w:color w:val="000000" w:themeColor="text1"/>
          <w:sz w:val="28"/>
          <w:szCs w:val="28"/>
        </w:rPr>
      </w:pPr>
      <w:r w:rsidRPr="00952713">
        <w:rPr>
          <w:sz w:val="28"/>
          <w:szCs w:val="28"/>
        </w:rPr>
        <w:t xml:space="preserve"> </w:t>
      </w:r>
      <w:r w:rsidR="002630D3" w:rsidRPr="00952713">
        <w:rPr>
          <w:sz w:val="28"/>
          <w:szCs w:val="28"/>
        </w:rPr>
        <w:tab/>
      </w:r>
      <w:r w:rsidRPr="00952713">
        <w:rPr>
          <w:sz w:val="28"/>
          <w:szCs w:val="28"/>
        </w:rPr>
        <w:t xml:space="preserve">Відповідно до статті 26 Закону України </w:t>
      </w:r>
      <w:proofErr w:type="spellStart"/>
      <w:r w:rsidRPr="00952713">
        <w:rPr>
          <w:sz w:val="28"/>
          <w:szCs w:val="28"/>
        </w:rPr>
        <w:t>„Про</w:t>
      </w:r>
      <w:proofErr w:type="spellEnd"/>
      <w:r w:rsidRPr="00952713">
        <w:rPr>
          <w:sz w:val="28"/>
          <w:szCs w:val="28"/>
        </w:rPr>
        <w:t xml:space="preserve"> місцеве самоврядування в Україні”, керуючись статтями 14, 23, 78, 89 Бюджетного кодексу України, враховуючи </w:t>
      </w:r>
      <w:r w:rsidRPr="00952713">
        <w:rPr>
          <w:bCs/>
          <w:sz w:val="28"/>
          <w:szCs w:val="28"/>
        </w:rPr>
        <w:t xml:space="preserve">розпорядження Кабінету Міністрів України від 21 липня 2021 №822-р </w:t>
      </w:r>
      <w:proofErr w:type="spellStart"/>
      <w:r w:rsidRPr="00952713">
        <w:rPr>
          <w:sz w:val="28"/>
          <w:szCs w:val="28"/>
        </w:rPr>
        <w:t>„Деякі</w:t>
      </w:r>
      <w:proofErr w:type="spellEnd"/>
      <w:r w:rsidRPr="00952713">
        <w:rPr>
          <w:sz w:val="28"/>
          <w:szCs w:val="28"/>
        </w:rPr>
        <w:t xml:space="preserve"> питання розподілу у 2021 році субвенції з державного бюджету місцевим бюджетам на здійснення заходів щодо соціально-економічного розвитку окремих територій”,  розпоряджень голови обласної державної адміністрації від 06.08.2021 №744  </w:t>
      </w:r>
      <w:proofErr w:type="spellStart"/>
      <w:r w:rsidRPr="00952713">
        <w:rPr>
          <w:sz w:val="28"/>
          <w:szCs w:val="28"/>
        </w:rPr>
        <w:t>„Про</w:t>
      </w:r>
      <w:proofErr w:type="spellEnd"/>
      <w:r w:rsidRPr="00952713">
        <w:rPr>
          <w:sz w:val="28"/>
          <w:szCs w:val="28"/>
        </w:rPr>
        <w:t xml:space="preserve"> розподіл субвенції з державного бюджету на забезпечення якісної, сучасної та доступної загальної середньої освіти </w:t>
      </w:r>
      <w:proofErr w:type="spellStart"/>
      <w:r w:rsidRPr="00952713">
        <w:rPr>
          <w:sz w:val="28"/>
          <w:szCs w:val="28"/>
        </w:rPr>
        <w:t>„Нова</w:t>
      </w:r>
      <w:proofErr w:type="spellEnd"/>
      <w:r w:rsidRPr="00952713">
        <w:rPr>
          <w:sz w:val="28"/>
          <w:szCs w:val="28"/>
        </w:rPr>
        <w:t xml:space="preserve"> українська школа” у 2021 році в частині видатків на підвищення кваліфікації педагогічних працівників” та від 31.08.2021 №790 </w:t>
      </w:r>
      <w:proofErr w:type="spellStart"/>
      <w:r w:rsidRPr="00952713">
        <w:rPr>
          <w:sz w:val="28"/>
          <w:szCs w:val="28"/>
        </w:rPr>
        <w:t>„Про</w:t>
      </w:r>
      <w:proofErr w:type="spellEnd"/>
      <w:r w:rsidRPr="00952713">
        <w:rPr>
          <w:sz w:val="28"/>
          <w:szCs w:val="28"/>
        </w:rPr>
        <w:t xml:space="preserve"> перерозподіл між проектами та заходами залишків субвенції з державного бюджету місцевим бюджетам на здійснення заходів, спрямованих на розвиток системи охорони здоров’я у сільській місцевості”  та висновок фінансового відділу від 03.09.2021 № 86</w:t>
      </w:r>
      <w:r w:rsidR="00611115" w:rsidRPr="00952713">
        <w:rPr>
          <w:sz w:val="28"/>
          <w:szCs w:val="28"/>
        </w:rPr>
        <w:t>,</w:t>
      </w:r>
      <w:r w:rsidRPr="00952713">
        <w:rPr>
          <w:sz w:val="28"/>
          <w:szCs w:val="28"/>
        </w:rPr>
        <w:t xml:space="preserve"> </w:t>
      </w:r>
      <w:r w:rsidR="00611115" w:rsidRPr="00952713">
        <w:rPr>
          <w:color w:val="000000" w:themeColor="text1"/>
          <w:sz w:val="28"/>
          <w:szCs w:val="28"/>
        </w:rPr>
        <w:t xml:space="preserve">Рахівська міська рада </w:t>
      </w:r>
    </w:p>
    <w:p w:rsidR="00611115" w:rsidRPr="00952713" w:rsidRDefault="00611115" w:rsidP="00952713">
      <w:pPr>
        <w:ind w:firstLine="1080"/>
        <w:jc w:val="both"/>
        <w:rPr>
          <w:color w:val="000000" w:themeColor="text1"/>
          <w:sz w:val="28"/>
          <w:szCs w:val="28"/>
        </w:rPr>
      </w:pPr>
    </w:p>
    <w:p w:rsidR="00611115" w:rsidRPr="00952713" w:rsidRDefault="00611115" w:rsidP="00952713">
      <w:pPr>
        <w:jc w:val="center"/>
        <w:rPr>
          <w:color w:val="000000" w:themeColor="text1"/>
          <w:sz w:val="28"/>
          <w:szCs w:val="28"/>
        </w:rPr>
      </w:pPr>
      <w:r w:rsidRPr="00952713">
        <w:rPr>
          <w:color w:val="000000" w:themeColor="text1"/>
          <w:sz w:val="28"/>
          <w:szCs w:val="28"/>
        </w:rPr>
        <w:t>В И Р І Ш И Л А :</w:t>
      </w:r>
    </w:p>
    <w:p w:rsidR="006709DC" w:rsidRPr="00952713" w:rsidRDefault="006709DC" w:rsidP="00952713">
      <w:pPr>
        <w:pStyle w:val="3"/>
        <w:tabs>
          <w:tab w:val="left" w:pos="5415"/>
        </w:tabs>
        <w:spacing w:after="0"/>
        <w:ind w:left="0" w:firstLine="567"/>
        <w:jc w:val="both"/>
        <w:rPr>
          <w:sz w:val="28"/>
          <w:szCs w:val="28"/>
        </w:rPr>
      </w:pPr>
      <w:r w:rsidRPr="00952713">
        <w:rPr>
          <w:sz w:val="28"/>
          <w:szCs w:val="28"/>
        </w:rPr>
        <w:t>1. Затвердити зміни до обсягу доходів бюджету Рахівської міської територіальної громади на 2021 рік згідно з додатком 1 до цього рішення.</w:t>
      </w:r>
    </w:p>
    <w:p w:rsidR="006709DC" w:rsidRPr="00952713" w:rsidRDefault="006709DC" w:rsidP="00952713">
      <w:pPr>
        <w:pStyle w:val="3"/>
        <w:tabs>
          <w:tab w:val="left" w:pos="5415"/>
        </w:tabs>
        <w:spacing w:after="0"/>
        <w:ind w:left="0" w:firstLine="567"/>
        <w:jc w:val="both"/>
        <w:rPr>
          <w:sz w:val="28"/>
          <w:szCs w:val="28"/>
        </w:rPr>
      </w:pPr>
      <w:r w:rsidRPr="00952713">
        <w:rPr>
          <w:bCs/>
          <w:sz w:val="28"/>
          <w:szCs w:val="28"/>
        </w:rPr>
        <w:lastRenderedPageBreak/>
        <w:t xml:space="preserve">2. Затвердити зміни до фінансування бюджету </w:t>
      </w:r>
      <w:r w:rsidRPr="00952713">
        <w:rPr>
          <w:sz w:val="28"/>
          <w:szCs w:val="28"/>
        </w:rPr>
        <w:t>Рахівської міської територіальної громади на 2021 рік згідно з додатком 2 до цього рішення.</w:t>
      </w:r>
    </w:p>
    <w:p w:rsidR="006709DC" w:rsidRPr="00952713" w:rsidRDefault="006709DC" w:rsidP="00952713">
      <w:pPr>
        <w:ind w:firstLine="540"/>
        <w:jc w:val="both"/>
        <w:rPr>
          <w:bCs/>
          <w:sz w:val="28"/>
          <w:szCs w:val="28"/>
        </w:rPr>
      </w:pPr>
      <w:r w:rsidRPr="00952713">
        <w:rPr>
          <w:bCs/>
          <w:sz w:val="28"/>
          <w:szCs w:val="28"/>
        </w:rPr>
        <w:t>3. Затвердити зміни до розподілу видатків бюджету Рахівської міської територіальної громади на 2021 рік за головними розпорядниками коштів (в межах змін загального обсягу доходів та видатків міського бюджету) та перерозподіл видатків в межах загального обсягу видатків за головними розпорядниками коштів міського бюджету</w:t>
      </w:r>
      <w:r w:rsidRPr="00952713">
        <w:rPr>
          <w:b/>
          <w:bCs/>
          <w:sz w:val="28"/>
          <w:szCs w:val="28"/>
        </w:rPr>
        <w:t xml:space="preserve"> </w:t>
      </w:r>
      <w:r w:rsidRPr="00952713">
        <w:rPr>
          <w:bCs/>
          <w:sz w:val="28"/>
          <w:szCs w:val="28"/>
        </w:rPr>
        <w:t>згідно з додатком 3,1 до цього рішення.</w:t>
      </w:r>
    </w:p>
    <w:p w:rsidR="006709DC" w:rsidRPr="00952713" w:rsidRDefault="006709DC" w:rsidP="00952713">
      <w:pPr>
        <w:pStyle w:val="3"/>
        <w:tabs>
          <w:tab w:val="left" w:pos="5415"/>
        </w:tabs>
        <w:spacing w:after="0"/>
        <w:ind w:left="0" w:firstLine="567"/>
        <w:jc w:val="both"/>
        <w:rPr>
          <w:sz w:val="28"/>
          <w:szCs w:val="28"/>
        </w:rPr>
      </w:pPr>
      <w:r w:rsidRPr="00952713">
        <w:rPr>
          <w:sz w:val="28"/>
          <w:szCs w:val="28"/>
        </w:rPr>
        <w:t xml:space="preserve">4. Затвердити розподіл видатків бюджету </w:t>
      </w:r>
      <w:r w:rsidRPr="00952713">
        <w:rPr>
          <w:bCs/>
          <w:sz w:val="28"/>
          <w:szCs w:val="28"/>
        </w:rPr>
        <w:t xml:space="preserve">Рахівської міської територіальної громади на 2021 рік </w:t>
      </w:r>
      <w:r w:rsidRPr="00952713">
        <w:rPr>
          <w:sz w:val="28"/>
          <w:szCs w:val="28"/>
        </w:rPr>
        <w:t>за головними розпорядниками коштів згідно з додатком 3 до цього рішення.</w:t>
      </w:r>
    </w:p>
    <w:p w:rsidR="006709DC" w:rsidRPr="00952713" w:rsidRDefault="006709DC" w:rsidP="00952713">
      <w:pPr>
        <w:jc w:val="both"/>
        <w:rPr>
          <w:sz w:val="28"/>
          <w:szCs w:val="28"/>
        </w:rPr>
      </w:pPr>
      <w:r w:rsidRPr="00952713">
        <w:rPr>
          <w:sz w:val="28"/>
          <w:szCs w:val="28"/>
        </w:rPr>
        <w:t xml:space="preserve">        5. Затвердити зміни до показників міжбюджетних трансфертів </w:t>
      </w:r>
      <w:r w:rsidRPr="00952713">
        <w:rPr>
          <w:bCs/>
          <w:sz w:val="28"/>
          <w:szCs w:val="28"/>
        </w:rPr>
        <w:t>Рахівської міської територіальної громади на 2021 рік</w:t>
      </w:r>
      <w:r w:rsidRPr="00952713">
        <w:rPr>
          <w:sz w:val="28"/>
          <w:szCs w:val="28"/>
        </w:rPr>
        <w:t xml:space="preserve"> згідно з додатком 4 до цього рішення.</w:t>
      </w:r>
    </w:p>
    <w:p w:rsidR="006709DC" w:rsidRPr="00952713" w:rsidRDefault="006709DC" w:rsidP="00952713">
      <w:pPr>
        <w:ind w:firstLine="540"/>
        <w:jc w:val="both"/>
        <w:rPr>
          <w:sz w:val="28"/>
          <w:szCs w:val="28"/>
        </w:rPr>
      </w:pPr>
      <w:r w:rsidRPr="00952713">
        <w:rPr>
          <w:bCs/>
          <w:sz w:val="28"/>
          <w:szCs w:val="28"/>
        </w:rPr>
        <w:t>6. Затвердити зміни до розподілу витрат бюджету Рахівської міської територіальної громади на реалізацію місцевих програм</w:t>
      </w:r>
      <w:r w:rsidRPr="00952713">
        <w:rPr>
          <w:b/>
          <w:bCs/>
          <w:sz w:val="28"/>
          <w:szCs w:val="28"/>
        </w:rPr>
        <w:t xml:space="preserve"> </w:t>
      </w:r>
      <w:r w:rsidRPr="00952713">
        <w:rPr>
          <w:bCs/>
          <w:sz w:val="28"/>
          <w:szCs w:val="28"/>
        </w:rPr>
        <w:t>згідно з додатком 5 до цього рішення.</w:t>
      </w:r>
      <w:r w:rsidRPr="00952713">
        <w:rPr>
          <w:sz w:val="28"/>
          <w:szCs w:val="28"/>
        </w:rPr>
        <w:t xml:space="preserve">   </w:t>
      </w:r>
    </w:p>
    <w:p w:rsidR="006709DC" w:rsidRPr="00952713" w:rsidRDefault="006709DC" w:rsidP="00952713">
      <w:pPr>
        <w:ind w:firstLine="540"/>
        <w:jc w:val="both"/>
        <w:rPr>
          <w:sz w:val="28"/>
          <w:szCs w:val="28"/>
        </w:rPr>
      </w:pPr>
      <w:r w:rsidRPr="00952713">
        <w:rPr>
          <w:sz w:val="28"/>
          <w:szCs w:val="28"/>
        </w:rPr>
        <w:t>7. Затвердити зміни до розподілу коштів бюджету розвитку на здійснення заходів із будівництва, реконструкції, реставрації та капітального ремонту об'єктів виробничої, комунікаційної та соціальної інфраструктури за об'єктами у 2021 році згідно з додатком 6 до цього рішення.</w:t>
      </w:r>
    </w:p>
    <w:p w:rsidR="006709DC" w:rsidRPr="00952713" w:rsidRDefault="006709DC" w:rsidP="00952713">
      <w:pPr>
        <w:jc w:val="both"/>
        <w:rPr>
          <w:sz w:val="28"/>
          <w:szCs w:val="28"/>
        </w:rPr>
      </w:pPr>
      <w:r w:rsidRPr="00952713">
        <w:rPr>
          <w:sz w:val="28"/>
          <w:szCs w:val="28"/>
        </w:rPr>
        <w:t xml:space="preserve">        8. Додаток 1-6 до цього рішення є невід’ємною частиною.  </w:t>
      </w:r>
    </w:p>
    <w:p w:rsidR="006709DC" w:rsidRPr="00952713" w:rsidRDefault="006709DC" w:rsidP="00952713">
      <w:pPr>
        <w:tabs>
          <w:tab w:val="left" w:pos="540"/>
        </w:tabs>
        <w:jc w:val="both"/>
        <w:rPr>
          <w:sz w:val="28"/>
          <w:szCs w:val="28"/>
        </w:rPr>
      </w:pPr>
      <w:r w:rsidRPr="00952713">
        <w:rPr>
          <w:sz w:val="28"/>
          <w:szCs w:val="28"/>
        </w:rPr>
        <w:t xml:space="preserve">        9. Контроль за виконанням рішення покласти на постійну </w:t>
      </w:r>
      <w:r w:rsidRPr="00952713">
        <w:rPr>
          <w:bCs/>
          <w:iCs/>
          <w:sz w:val="28"/>
          <w:szCs w:val="28"/>
        </w:rPr>
        <w:t>комісію міської ради з питань б</w:t>
      </w:r>
      <w:r w:rsidRPr="00952713">
        <w:rPr>
          <w:iCs/>
          <w:sz w:val="28"/>
          <w:szCs w:val="28"/>
        </w:rPr>
        <w:t>юджету, тарифів і цін (Ткачука Ю.А.).</w:t>
      </w:r>
    </w:p>
    <w:p w:rsidR="006709DC" w:rsidRPr="00952713" w:rsidRDefault="006709DC" w:rsidP="00952713">
      <w:pPr>
        <w:tabs>
          <w:tab w:val="left" w:pos="540"/>
        </w:tabs>
        <w:jc w:val="center"/>
        <w:rPr>
          <w:b/>
          <w:bCs/>
          <w:sz w:val="28"/>
          <w:szCs w:val="28"/>
        </w:rPr>
      </w:pPr>
    </w:p>
    <w:p w:rsidR="006709DC" w:rsidRPr="00952713" w:rsidRDefault="006709DC" w:rsidP="00952713">
      <w:pPr>
        <w:tabs>
          <w:tab w:val="left" w:pos="540"/>
        </w:tabs>
        <w:jc w:val="center"/>
        <w:rPr>
          <w:b/>
          <w:bCs/>
          <w:sz w:val="28"/>
          <w:szCs w:val="28"/>
        </w:rPr>
      </w:pPr>
    </w:p>
    <w:p w:rsidR="006709DC" w:rsidRPr="00952713" w:rsidRDefault="006709DC" w:rsidP="00952713">
      <w:pPr>
        <w:tabs>
          <w:tab w:val="left" w:pos="540"/>
        </w:tabs>
        <w:jc w:val="center"/>
        <w:rPr>
          <w:b/>
          <w:bCs/>
          <w:sz w:val="28"/>
          <w:szCs w:val="28"/>
        </w:rPr>
      </w:pPr>
    </w:p>
    <w:p w:rsidR="0079401A" w:rsidRDefault="0079401A"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364D0A" w:rsidRDefault="00364D0A" w:rsidP="00952713">
      <w:pPr>
        <w:rPr>
          <w:color w:val="000000" w:themeColor="text1"/>
          <w:sz w:val="28"/>
          <w:szCs w:val="28"/>
        </w:rPr>
      </w:pPr>
    </w:p>
    <w:p w:rsidR="00364D0A" w:rsidRDefault="00364D0A" w:rsidP="00952713">
      <w:pPr>
        <w:rPr>
          <w:color w:val="000000" w:themeColor="text1"/>
          <w:sz w:val="28"/>
          <w:szCs w:val="28"/>
        </w:rPr>
      </w:pPr>
      <w:r>
        <w:rPr>
          <w:color w:val="000000" w:themeColor="text1"/>
          <w:sz w:val="28"/>
          <w:szCs w:val="28"/>
        </w:rPr>
        <w:t>Згідно з оригіналом:</w:t>
      </w:r>
    </w:p>
    <w:p w:rsidR="00364D0A" w:rsidRPr="00952713" w:rsidRDefault="00364D0A" w:rsidP="00952713">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6709DC" w:rsidRPr="00952713" w:rsidRDefault="006709DC" w:rsidP="00952713">
      <w:pPr>
        <w:rPr>
          <w:rFonts w:eastAsia="Calibri"/>
          <w:color w:val="000000" w:themeColor="text1"/>
          <w:sz w:val="28"/>
          <w:szCs w:val="28"/>
          <w:lang w:eastAsia="en-US"/>
        </w:rPr>
      </w:pPr>
      <w:r w:rsidRPr="00952713">
        <w:rPr>
          <w:rFonts w:eastAsia="Calibri"/>
          <w:color w:val="000000" w:themeColor="text1"/>
          <w:sz w:val="28"/>
          <w:szCs w:val="28"/>
          <w:lang w:eastAsia="en-US"/>
        </w:rPr>
        <w:br w:type="page"/>
      </w:r>
    </w:p>
    <w:p w:rsidR="000F2F2F" w:rsidRDefault="000F2F2F" w:rsidP="000F2F2F">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6709DC" w:rsidRPr="00952713" w:rsidRDefault="006709DC" w:rsidP="00952713">
      <w:pPr>
        <w:jc w:val="right"/>
        <w:rPr>
          <w:rFonts w:eastAsia="Calibri"/>
          <w:color w:val="000000" w:themeColor="text1"/>
          <w:sz w:val="28"/>
          <w:szCs w:val="28"/>
          <w:lang w:eastAsia="en-US"/>
        </w:rPr>
      </w:pPr>
    </w:p>
    <w:p w:rsidR="006709DC" w:rsidRPr="00952713" w:rsidRDefault="006709DC"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674624" behindDoc="1" locked="0" layoutInCell="1" allowOverlap="1" wp14:anchorId="2A8CA462" wp14:editId="708B008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709DC" w:rsidRPr="00952713" w:rsidRDefault="006709DC" w:rsidP="00952713">
      <w:pPr>
        <w:jc w:val="right"/>
        <w:rPr>
          <w:rFonts w:eastAsia="Calibri"/>
          <w:color w:val="000000" w:themeColor="text1"/>
          <w:sz w:val="28"/>
          <w:szCs w:val="28"/>
          <w:lang w:eastAsia="en-US"/>
        </w:rPr>
      </w:pPr>
    </w:p>
    <w:p w:rsidR="006709DC" w:rsidRPr="00952713" w:rsidRDefault="006709D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6709DC" w:rsidRPr="00952713" w:rsidRDefault="006709D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6709DC" w:rsidRPr="00952713" w:rsidRDefault="006709D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6709DC" w:rsidRPr="00952713" w:rsidRDefault="006709D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6709DC" w:rsidRPr="00952713" w:rsidRDefault="006709DC"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6709DC" w:rsidRPr="00952713" w:rsidRDefault="006709DC" w:rsidP="00952713">
      <w:pPr>
        <w:rPr>
          <w:rFonts w:eastAsia="Calibri"/>
          <w:color w:val="000000" w:themeColor="text1"/>
          <w:sz w:val="28"/>
          <w:szCs w:val="28"/>
          <w:lang w:eastAsia="en-US"/>
        </w:rPr>
      </w:pPr>
    </w:p>
    <w:p w:rsidR="006709DC" w:rsidRPr="00952713" w:rsidRDefault="006709D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6709DC" w:rsidRPr="00952713" w:rsidRDefault="006709DC" w:rsidP="00952713">
      <w:pPr>
        <w:rPr>
          <w:rFonts w:eastAsia="Calibri"/>
          <w:color w:val="000000" w:themeColor="text1"/>
          <w:sz w:val="28"/>
          <w:szCs w:val="28"/>
          <w:lang w:eastAsia="en-US"/>
        </w:rPr>
      </w:pPr>
    </w:p>
    <w:p w:rsidR="006709DC" w:rsidRPr="00952713" w:rsidRDefault="006709DC"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083038">
        <w:rPr>
          <w:rFonts w:eastAsia="Calibri"/>
          <w:color w:val="000000" w:themeColor="text1"/>
          <w:sz w:val="28"/>
          <w:szCs w:val="28"/>
          <w:lang w:eastAsia="en-US"/>
        </w:rPr>
        <w:t>262</w:t>
      </w:r>
    </w:p>
    <w:p w:rsidR="006709DC" w:rsidRPr="00952713" w:rsidRDefault="006709DC"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6709DC" w:rsidRPr="00952713" w:rsidRDefault="006709DC" w:rsidP="00952713">
      <w:pPr>
        <w:rPr>
          <w:color w:val="000000" w:themeColor="text1"/>
          <w:sz w:val="28"/>
          <w:szCs w:val="28"/>
        </w:rPr>
      </w:pPr>
    </w:p>
    <w:p w:rsidR="005A7EA6" w:rsidRPr="00952713" w:rsidRDefault="005A7EA6" w:rsidP="00952713">
      <w:pPr>
        <w:rPr>
          <w:rFonts w:eastAsia="MS Mincho"/>
          <w:color w:val="000000"/>
          <w:sz w:val="28"/>
          <w:szCs w:val="28"/>
        </w:rPr>
      </w:pPr>
      <w:r w:rsidRPr="00952713">
        <w:rPr>
          <w:color w:val="000000"/>
          <w:sz w:val="28"/>
          <w:szCs w:val="28"/>
        </w:rPr>
        <w:t xml:space="preserve">Про передачу </w:t>
      </w:r>
      <w:r w:rsidRPr="00952713">
        <w:rPr>
          <w:rFonts w:eastAsia="MS Mincho"/>
          <w:color w:val="000000"/>
          <w:sz w:val="28"/>
          <w:szCs w:val="28"/>
        </w:rPr>
        <w:t xml:space="preserve">об’єктів нерухомого майна (будівель, </w:t>
      </w:r>
    </w:p>
    <w:p w:rsidR="005A7EA6" w:rsidRPr="00952713" w:rsidRDefault="005A7EA6" w:rsidP="00952713">
      <w:pPr>
        <w:rPr>
          <w:rFonts w:eastAsia="MS Mincho"/>
          <w:color w:val="000000"/>
          <w:sz w:val="28"/>
          <w:szCs w:val="28"/>
        </w:rPr>
      </w:pPr>
      <w:r w:rsidRPr="00952713">
        <w:rPr>
          <w:rFonts w:eastAsia="MS Mincho"/>
          <w:color w:val="000000"/>
          <w:sz w:val="28"/>
          <w:szCs w:val="28"/>
        </w:rPr>
        <w:t xml:space="preserve">споруд) закладів, підприємств, установ, організацій </w:t>
      </w:r>
    </w:p>
    <w:p w:rsidR="005A7EA6" w:rsidRPr="00952713" w:rsidRDefault="005A7EA6" w:rsidP="00952713">
      <w:pPr>
        <w:rPr>
          <w:rFonts w:eastAsia="MS Mincho"/>
          <w:color w:val="000000"/>
          <w:sz w:val="28"/>
          <w:szCs w:val="28"/>
        </w:rPr>
      </w:pPr>
      <w:r w:rsidRPr="00952713">
        <w:rPr>
          <w:rFonts w:eastAsia="MS Mincho"/>
          <w:color w:val="000000"/>
          <w:sz w:val="28"/>
          <w:szCs w:val="28"/>
        </w:rPr>
        <w:t xml:space="preserve">медицини Рахівської міської територіальної громади в </w:t>
      </w:r>
    </w:p>
    <w:p w:rsidR="005A7EA6" w:rsidRPr="00952713" w:rsidRDefault="005A7EA6" w:rsidP="00952713">
      <w:pPr>
        <w:rPr>
          <w:rFonts w:eastAsia="MS Mincho"/>
          <w:color w:val="000000"/>
          <w:sz w:val="28"/>
          <w:szCs w:val="28"/>
        </w:rPr>
      </w:pPr>
      <w:r w:rsidRPr="00952713">
        <w:rPr>
          <w:rFonts w:eastAsia="MS Mincho"/>
          <w:color w:val="000000"/>
          <w:sz w:val="28"/>
          <w:szCs w:val="28"/>
        </w:rPr>
        <w:t>оперативне управління КНП «Рахівська районна лікарня»</w:t>
      </w:r>
    </w:p>
    <w:p w:rsidR="005A7EA6" w:rsidRPr="00952713" w:rsidRDefault="005A7EA6" w:rsidP="00952713">
      <w:pPr>
        <w:jc w:val="both"/>
        <w:rPr>
          <w:color w:val="000000"/>
          <w:sz w:val="28"/>
          <w:szCs w:val="28"/>
        </w:rPr>
      </w:pPr>
      <w:r w:rsidRPr="00952713">
        <w:rPr>
          <w:rFonts w:eastAsia="MS Mincho"/>
          <w:color w:val="000000"/>
          <w:sz w:val="28"/>
          <w:szCs w:val="28"/>
        </w:rPr>
        <w:t>Рахівської міської ради</w:t>
      </w:r>
    </w:p>
    <w:p w:rsidR="005A7EA6" w:rsidRPr="00952713" w:rsidRDefault="005A7EA6" w:rsidP="009B68C1">
      <w:pPr>
        <w:jc w:val="both"/>
        <w:rPr>
          <w:color w:val="000000"/>
          <w:sz w:val="28"/>
          <w:szCs w:val="28"/>
        </w:rPr>
      </w:pPr>
    </w:p>
    <w:p w:rsidR="006B144F" w:rsidRPr="00952713" w:rsidRDefault="005A7EA6" w:rsidP="00952713">
      <w:pPr>
        <w:ind w:firstLine="708"/>
        <w:jc w:val="both"/>
        <w:rPr>
          <w:color w:val="000000" w:themeColor="text1"/>
          <w:sz w:val="28"/>
          <w:szCs w:val="28"/>
        </w:rPr>
      </w:pPr>
      <w:r w:rsidRPr="00952713">
        <w:rPr>
          <w:color w:val="000000"/>
          <w:sz w:val="28"/>
          <w:szCs w:val="28"/>
        </w:rPr>
        <w:t xml:space="preserve">Відповідно до пункту 31 частини першої статті 26, статті 60 Закону України «Про місцеве самоврядування в Україні», постанови Кабінету Міністрів України від 21 вересня 1998 року №1482 «Про передачу об’єктів права державної та комунальної власності»,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 </w:t>
      </w:r>
      <w:r w:rsidRPr="00952713">
        <w:rPr>
          <w:bCs/>
          <w:color w:val="000000"/>
          <w:sz w:val="28"/>
          <w:szCs w:val="28"/>
          <w:lang w:eastAsia="ar-SA"/>
        </w:rPr>
        <w:t>та з метою забезпечення ефективності використання комунального майна Рахівської міської ради</w:t>
      </w:r>
      <w:r w:rsidRPr="00952713">
        <w:rPr>
          <w:color w:val="000000"/>
          <w:sz w:val="28"/>
          <w:szCs w:val="28"/>
        </w:rPr>
        <w:t xml:space="preserve">, </w:t>
      </w:r>
      <w:r w:rsidR="006B144F" w:rsidRPr="00952713">
        <w:rPr>
          <w:color w:val="000000" w:themeColor="text1"/>
          <w:sz w:val="28"/>
          <w:szCs w:val="28"/>
        </w:rPr>
        <w:t xml:space="preserve">Рахівська міська рада </w:t>
      </w:r>
    </w:p>
    <w:p w:rsidR="006B144F" w:rsidRPr="00952713" w:rsidRDefault="006B144F" w:rsidP="00952713">
      <w:pPr>
        <w:jc w:val="center"/>
        <w:rPr>
          <w:color w:val="000000" w:themeColor="text1"/>
          <w:sz w:val="28"/>
          <w:szCs w:val="28"/>
        </w:rPr>
      </w:pPr>
      <w:r w:rsidRPr="00952713">
        <w:rPr>
          <w:color w:val="000000" w:themeColor="text1"/>
          <w:sz w:val="28"/>
          <w:szCs w:val="28"/>
        </w:rPr>
        <w:t>В И Р І Ш И Л А :</w:t>
      </w:r>
    </w:p>
    <w:p w:rsidR="006B144F" w:rsidRPr="00952713" w:rsidRDefault="006B144F" w:rsidP="00952713">
      <w:pPr>
        <w:ind w:firstLine="1080"/>
        <w:jc w:val="center"/>
        <w:rPr>
          <w:b/>
          <w:color w:val="000000" w:themeColor="text1"/>
          <w:sz w:val="28"/>
          <w:szCs w:val="28"/>
        </w:rPr>
      </w:pPr>
    </w:p>
    <w:p w:rsidR="005A7EA6" w:rsidRPr="00952713" w:rsidRDefault="005A7EA6" w:rsidP="00952713">
      <w:pPr>
        <w:ind w:firstLine="708"/>
        <w:jc w:val="both"/>
        <w:rPr>
          <w:bCs/>
          <w:color w:val="000000"/>
          <w:sz w:val="28"/>
          <w:szCs w:val="28"/>
        </w:rPr>
      </w:pPr>
      <w:r w:rsidRPr="00952713">
        <w:rPr>
          <w:color w:val="000000"/>
          <w:sz w:val="28"/>
          <w:szCs w:val="28"/>
        </w:rPr>
        <w:t xml:space="preserve">1. Передати </w:t>
      </w:r>
      <w:r w:rsidRPr="00952713">
        <w:rPr>
          <w:rFonts w:eastAsia="MS Mincho"/>
          <w:color w:val="000000"/>
          <w:sz w:val="28"/>
          <w:szCs w:val="28"/>
        </w:rPr>
        <w:t>об’єкти нерухомого майна (будівлі, споруди) закладів, підприємств, установ, організацій медицини Рахівської міської територіальної громади в оперативне управління КНП «Рахівська районна лікарня» Рахівської міської ради (згідно додатку).</w:t>
      </w:r>
      <w:r w:rsidRPr="00952713">
        <w:rPr>
          <w:bCs/>
          <w:color w:val="000000"/>
          <w:sz w:val="28"/>
          <w:szCs w:val="28"/>
          <w:lang w:eastAsia="ar-SA"/>
        </w:rPr>
        <w:t xml:space="preserve"> </w:t>
      </w:r>
    </w:p>
    <w:p w:rsidR="005A7EA6" w:rsidRPr="00952713" w:rsidRDefault="005A7EA6" w:rsidP="00952713">
      <w:pPr>
        <w:pStyle w:val="1"/>
        <w:ind w:left="0"/>
        <w:jc w:val="both"/>
        <w:rPr>
          <w:color w:val="000000"/>
          <w:sz w:val="28"/>
          <w:szCs w:val="28"/>
          <w:lang w:val="uk-UA"/>
        </w:rPr>
      </w:pPr>
      <w:r w:rsidRPr="00952713">
        <w:rPr>
          <w:color w:val="000000"/>
          <w:sz w:val="28"/>
          <w:szCs w:val="28"/>
          <w:lang w:val="uk-UA"/>
        </w:rPr>
        <w:t xml:space="preserve">       2. Контроль за виконанням цього рішення покласти на </w:t>
      </w:r>
      <w:r w:rsidRPr="00952713">
        <w:rPr>
          <w:bCs/>
          <w:color w:val="000000"/>
          <w:sz w:val="28"/>
          <w:szCs w:val="28"/>
          <w:lang w:val="uk-UA" w:eastAsia="uk-UA"/>
        </w:rPr>
        <w:t>постійну комісію з питань управління комунальною власністю, підприємництва та промисловості (</w:t>
      </w:r>
      <w:proofErr w:type="spellStart"/>
      <w:r w:rsidRPr="00952713">
        <w:rPr>
          <w:bCs/>
          <w:color w:val="000000"/>
          <w:sz w:val="28"/>
          <w:szCs w:val="28"/>
          <w:lang w:val="uk-UA" w:eastAsia="uk-UA"/>
        </w:rPr>
        <w:t>Кабаль</w:t>
      </w:r>
      <w:proofErr w:type="spellEnd"/>
      <w:r w:rsidRPr="00952713">
        <w:rPr>
          <w:bCs/>
          <w:color w:val="000000"/>
          <w:sz w:val="28"/>
          <w:szCs w:val="28"/>
          <w:lang w:val="uk-UA" w:eastAsia="uk-UA"/>
        </w:rPr>
        <w:t xml:space="preserve"> О.В.).</w:t>
      </w:r>
    </w:p>
    <w:p w:rsidR="005A7EA6" w:rsidRPr="00952713" w:rsidRDefault="005A7EA6" w:rsidP="00952713">
      <w:pPr>
        <w:pStyle w:val="a6"/>
        <w:ind w:left="0"/>
        <w:jc w:val="both"/>
        <w:rPr>
          <w:color w:val="000000"/>
          <w:sz w:val="28"/>
          <w:szCs w:val="28"/>
        </w:rPr>
      </w:pPr>
    </w:p>
    <w:p w:rsidR="005A7EA6" w:rsidRPr="00952713" w:rsidRDefault="005A7EA6" w:rsidP="00952713">
      <w:pPr>
        <w:tabs>
          <w:tab w:val="left" w:pos="540"/>
        </w:tabs>
        <w:rPr>
          <w:bCs/>
          <w:color w:val="000000"/>
          <w:sz w:val="28"/>
          <w:szCs w:val="28"/>
        </w:rPr>
      </w:pPr>
      <w:r w:rsidRPr="00952713">
        <w:rPr>
          <w:bCs/>
          <w:color w:val="000000"/>
          <w:sz w:val="28"/>
          <w:szCs w:val="28"/>
        </w:rPr>
        <w:t xml:space="preserve">Міський  голова                                                                        В. МЕДВІДЬ </w:t>
      </w:r>
    </w:p>
    <w:p w:rsidR="000F2F2F" w:rsidRDefault="000F2F2F" w:rsidP="000F2F2F">
      <w:pPr>
        <w:rPr>
          <w:color w:val="000000" w:themeColor="text1"/>
          <w:sz w:val="28"/>
          <w:szCs w:val="28"/>
        </w:rPr>
      </w:pPr>
      <w:r>
        <w:rPr>
          <w:color w:val="000000" w:themeColor="text1"/>
          <w:sz w:val="28"/>
          <w:szCs w:val="28"/>
        </w:rPr>
        <w:t>Згідно з оригіналом:</w:t>
      </w:r>
    </w:p>
    <w:p w:rsidR="000F2F2F" w:rsidRDefault="000F2F2F" w:rsidP="000F2F2F">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5A7EA6" w:rsidRPr="00952713" w:rsidRDefault="005A7EA6" w:rsidP="00952713">
      <w:pPr>
        <w:rPr>
          <w:sz w:val="28"/>
          <w:szCs w:val="28"/>
        </w:rPr>
      </w:pPr>
      <w:r w:rsidRPr="00952713">
        <w:rPr>
          <w:sz w:val="28"/>
          <w:szCs w:val="28"/>
        </w:rPr>
        <w:br w:type="page"/>
      </w:r>
    </w:p>
    <w:p w:rsidR="00E46711" w:rsidRDefault="00E46711" w:rsidP="00E46711">
      <w:pPr>
        <w:rPr>
          <w:color w:val="000000" w:themeColor="text1"/>
        </w:rPr>
      </w:pPr>
    </w:p>
    <w:tbl>
      <w:tblPr>
        <w:tblW w:w="0" w:type="auto"/>
        <w:jc w:val="right"/>
        <w:tblInd w:w="-207" w:type="dxa"/>
        <w:tblLook w:val="01E0" w:firstRow="1" w:lastRow="1" w:firstColumn="1" w:lastColumn="1" w:noHBand="0" w:noVBand="0"/>
      </w:tblPr>
      <w:tblGrid>
        <w:gridCol w:w="3267"/>
      </w:tblGrid>
      <w:tr w:rsidR="00E46711" w:rsidRPr="00E46711" w:rsidTr="00E46711">
        <w:trPr>
          <w:trHeight w:val="1292"/>
          <w:jc w:val="right"/>
        </w:trPr>
        <w:tc>
          <w:tcPr>
            <w:tcW w:w="3267" w:type="dxa"/>
          </w:tcPr>
          <w:p w:rsidR="00E46711" w:rsidRDefault="00E46711">
            <w:pPr>
              <w:spacing w:line="276" w:lineRule="auto"/>
              <w:rPr>
                <w:rFonts w:eastAsiaTheme="minorEastAsia"/>
                <w:color w:val="000000" w:themeColor="text1"/>
                <w:lang w:eastAsia="ar-SA"/>
              </w:rPr>
            </w:pPr>
            <w:r>
              <w:rPr>
                <w:color w:val="000000" w:themeColor="text1"/>
              </w:rPr>
              <w:br w:type="page"/>
            </w:r>
            <w:r>
              <w:rPr>
                <w:color w:val="000000" w:themeColor="text1"/>
              </w:rPr>
              <w:br w:type="page"/>
            </w:r>
            <w:r>
              <w:rPr>
                <w:color w:val="000000" w:themeColor="text1"/>
              </w:rPr>
              <w:br w:type="page"/>
            </w:r>
            <w:r>
              <w:rPr>
                <w:b/>
                <w:color w:val="000000" w:themeColor="text1"/>
              </w:rPr>
              <w:br w:type="page"/>
            </w:r>
            <w:r>
              <w:rPr>
                <w:color w:val="000000" w:themeColor="text1"/>
                <w:lang w:eastAsia="en-US"/>
              </w:rPr>
              <w:t xml:space="preserve">           Додаток                                                                              до рішення міської ради  </w:t>
            </w:r>
          </w:p>
          <w:p w:rsidR="00E46711" w:rsidRDefault="00E46711">
            <w:pPr>
              <w:spacing w:line="276" w:lineRule="auto"/>
              <w:rPr>
                <w:rFonts w:eastAsia="Calibri"/>
                <w:color w:val="000000" w:themeColor="text1"/>
                <w:lang w:eastAsia="en-US"/>
              </w:rPr>
            </w:pPr>
            <w:r>
              <w:rPr>
                <w:color w:val="000000" w:themeColor="text1"/>
                <w:lang w:eastAsia="en-US"/>
              </w:rPr>
              <w:t>15-ої сесії 8-го скликання                                                                                                 від 07.09..2021 р. №262</w:t>
            </w:r>
          </w:p>
          <w:p w:rsidR="00E46711" w:rsidRDefault="00E46711">
            <w:pPr>
              <w:suppressAutoHyphens/>
              <w:spacing w:line="276" w:lineRule="auto"/>
              <w:rPr>
                <w:rFonts w:eastAsiaTheme="minorEastAsia"/>
                <w:color w:val="000000" w:themeColor="text1"/>
                <w:lang w:eastAsia="en-US"/>
              </w:rPr>
            </w:pPr>
          </w:p>
        </w:tc>
      </w:tr>
    </w:tbl>
    <w:p w:rsidR="00E46711" w:rsidRDefault="00E46711" w:rsidP="00E46711">
      <w:pPr>
        <w:rPr>
          <w:rFonts w:eastAsiaTheme="minorEastAsia"/>
          <w:color w:val="000000" w:themeColor="text1"/>
          <w:sz w:val="28"/>
          <w:szCs w:val="28"/>
          <w:lang w:eastAsia="uk-UA"/>
        </w:rPr>
      </w:pPr>
    </w:p>
    <w:p w:rsidR="005A7EA6" w:rsidRPr="00952713" w:rsidRDefault="005A7EA6" w:rsidP="00952713">
      <w:pPr>
        <w:tabs>
          <w:tab w:val="left" w:pos="2940"/>
        </w:tabs>
        <w:rPr>
          <w:color w:val="000000"/>
          <w:sz w:val="28"/>
          <w:szCs w:val="28"/>
        </w:rPr>
      </w:pPr>
    </w:p>
    <w:p w:rsidR="005A7EA6" w:rsidRPr="00952713" w:rsidRDefault="005A7EA6" w:rsidP="00952713">
      <w:pPr>
        <w:ind w:firstLine="708"/>
        <w:jc w:val="center"/>
        <w:rPr>
          <w:color w:val="000000"/>
          <w:sz w:val="28"/>
          <w:szCs w:val="28"/>
        </w:rPr>
      </w:pPr>
      <w:r w:rsidRPr="00952713">
        <w:rPr>
          <w:color w:val="000000"/>
          <w:sz w:val="28"/>
          <w:szCs w:val="28"/>
        </w:rPr>
        <w:t>П Е Р Е Л І К</w:t>
      </w:r>
    </w:p>
    <w:p w:rsidR="005A7EA6" w:rsidRPr="00952713" w:rsidRDefault="005A7EA6" w:rsidP="00952713">
      <w:pPr>
        <w:ind w:firstLine="708"/>
        <w:jc w:val="center"/>
        <w:rPr>
          <w:rFonts w:eastAsia="MS Mincho"/>
          <w:color w:val="000000"/>
          <w:sz w:val="28"/>
          <w:szCs w:val="28"/>
        </w:rPr>
      </w:pPr>
      <w:r w:rsidRPr="00952713">
        <w:rPr>
          <w:rFonts w:eastAsia="MS Mincho"/>
          <w:color w:val="000000"/>
          <w:sz w:val="28"/>
          <w:szCs w:val="28"/>
        </w:rPr>
        <w:t>об’єктів нерухомого майна (будівлі, споруди) закладів, підприємств, установ, організацій медицини Рахівської міської територіальної громади, які передаються в оперативне управління КНП «Рахівська районна лікарня» Рахівської міської ради</w:t>
      </w:r>
    </w:p>
    <w:p w:rsidR="005A7EA6" w:rsidRPr="00952713" w:rsidRDefault="005A7EA6" w:rsidP="00952713">
      <w:pPr>
        <w:ind w:firstLine="708"/>
        <w:jc w:val="center"/>
        <w:rPr>
          <w:rFonts w:eastAsia="MS Mincho"/>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5732"/>
        <w:gridCol w:w="3191"/>
      </w:tblGrid>
      <w:tr w:rsidR="005A7EA6" w:rsidRPr="00952713" w:rsidTr="005A7EA6">
        <w:tc>
          <w:tcPr>
            <w:tcW w:w="648" w:type="dxa"/>
            <w:tcBorders>
              <w:top w:val="single" w:sz="4" w:space="0" w:color="000000"/>
              <w:left w:val="single" w:sz="4" w:space="0" w:color="000000"/>
              <w:bottom w:val="single" w:sz="4" w:space="0" w:color="000000"/>
              <w:right w:val="single" w:sz="4" w:space="0" w:color="000000"/>
            </w:tcBorders>
            <w:hideMark/>
          </w:tcPr>
          <w:p w:rsidR="005A7EA6" w:rsidRPr="00952713" w:rsidRDefault="005A7EA6" w:rsidP="00952713">
            <w:pPr>
              <w:jc w:val="center"/>
              <w:rPr>
                <w:color w:val="000000"/>
                <w:sz w:val="28"/>
                <w:szCs w:val="28"/>
              </w:rPr>
            </w:pPr>
            <w:r w:rsidRPr="00952713">
              <w:rPr>
                <w:color w:val="000000"/>
                <w:sz w:val="28"/>
                <w:szCs w:val="28"/>
              </w:rPr>
              <w:t>№ п/</w:t>
            </w:r>
            <w:proofErr w:type="spellStart"/>
            <w:r w:rsidRPr="00952713">
              <w:rPr>
                <w:color w:val="000000"/>
                <w:sz w:val="28"/>
                <w:szCs w:val="28"/>
              </w:rPr>
              <w:t>п</w:t>
            </w:r>
            <w:proofErr w:type="spellEnd"/>
          </w:p>
        </w:tc>
        <w:tc>
          <w:tcPr>
            <w:tcW w:w="5732" w:type="dxa"/>
            <w:tcBorders>
              <w:top w:val="single" w:sz="4" w:space="0" w:color="000000"/>
              <w:left w:val="single" w:sz="4" w:space="0" w:color="000000"/>
              <w:bottom w:val="single" w:sz="4" w:space="0" w:color="000000"/>
              <w:right w:val="single" w:sz="4" w:space="0" w:color="000000"/>
            </w:tcBorders>
            <w:hideMark/>
          </w:tcPr>
          <w:p w:rsidR="005A7EA6" w:rsidRPr="00952713" w:rsidRDefault="005A7EA6" w:rsidP="00952713">
            <w:pPr>
              <w:jc w:val="center"/>
              <w:rPr>
                <w:color w:val="000000"/>
                <w:sz w:val="28"/>
                <w:szCs w:val="28"/>
              </w:rPr>
            </w:pPr>
            <w:r w:rsidRPr="00952713">
              <w:rPr>
                <w:color w:val="000000"/>
                <w:sz w:val="28"/>
                <w:szCs w:val="28"/>
              </w:rPr>
              <w:t xml:space="preserve">Назва об’єкту </w:t>
            </w:r>
          </w:p>
        </w:tc>
        <w:tc>
          <w:tcPr>
            <w:tcW w:w="3191" w:type="dxa"/>
            <w:tcBorders>
              <w:top w:val="single" w:sz="4" w:space="0" w:color="000000"/>
              <w:left w:val="single" w:sz="4" w:space="0" w:color="000000"/>
              <w:bottom w:val="single" w:sz="4" w:space="0" w:color="000000"/>
              <w:right w:val="single" w:sz="4" w:space="0" w:color="000000"/>
            </w:tcBorders>
            <w:hideMark/>
          </w:tcPr>
          <w:p w:rsidR="005A7EA6" w:rsidRPr="00952713" w:rsidRDefault="005A7EA6" w:rsidP="00952713">
            <w:pPr>
              <w:jc w:val="center"/>
              <w:rPr>
                <w:color w:val="000000"/>
                <w:sz w:val="28"/>
                <w:szCs w:val="28"/>
              </w:rPr>
            </w:pPr>
            <w:r w:rsidRPr="00952713">
              <w:rPr>
                <w:color w:val="000000"/>
                <w:sz w:val="28"/>
                <w:szCs w:val="28"/>
              </w:rPr>
              <w:t>Адреса</w:t>
            </w:r>
          </w:p>
        </w:tc>
      </w:tr>
      <w:tr w:rsidR="005A7EA6" w:rsidRPr="00952713" w:rsidTr="005A7EA6">
        <w:tc>
          <w:tcPr>
            <w:tcW w:w="648" w:type="dxa"/>
            <w:tcBorders>
              <w:top w:val="single" w:sz="4" w:space="0" w:color="000000"/>
              <w:left w:val="single" w:sz="4" w:space="0" w:color="000000"/>
              <w:bottom w:val="single" w:sz="4" w:space="0" w:color="000000"/>
              <w:right w:val="single" w:sz="4" w:space="0" w:color="000000"/>
            </w:tcBorders>
            <w:hideMark/>
          </w:tcPr>
          <w:p w:rsidR="005A7EA6" w:rsidRPr="00952713" w:rsidRDefault="005A7EA6" w:rsidP="00952713">
            <w:pPr>
              <w:jc w:val="center"/>
              <w:rPr>
                <w:color w:val="000000"/>
                <w:sz w:val="28"/>
                <w:szCs w:val="28"/>
              </w:rPr>
            </w:pPr>
            <w:r w:rsidRPr="00952713">
              <w:rPr>
                <w:color w:val="000000"/>
                <w:sz w:val="28"/>
                <w:szCs w:val="28"/>
              </w:rPr>
              <w:t>1</w:t>
            </w:r>
          </w:p>
        </w:tc>
        <w:tc>
          <w:tcPr>
            <w:tcW w:w="5732" w:type="dxa"/>
            <w:tcBorders>
              <w:top w:val="single" w:sz="4" w:space="0" w:color="000000"/>
              <w:left w:val="single" w:sz="4" w:space="0" w:color="000000"/>
              <w:bottom w:val="single" w:sz="4" w:space="0" w:color="000000"/>
              <w:right w:val="single" w:sz="4" w:space="0" w:color="000000"/>
            </w:tcBorders>
            <w:vAlign w:val="bottom"/>
            <w:hideMark/>
          </w:tcPr>
          <w:p w:rsidR="005A7EA6" w:rsidRPr="00952713" w:rsidRDefault="005A7EA6" w:rsidP="00952713">
            <w:pPr>
              <w:rPr>
                <w:color w:val="000000"/>
                <w:sz w:val="28"/>
                <w:szCs w:val="28"/>
              </w:rPr>
            </w:pPr>
            <w:r w:rsidRPr="00952713">
              <w:rPr>
                <w:color w:val="000000"/>
                <w:sz w:val="28"/>
                <w:szCs w:val="28"/>
              </w:rPr>
              <w:t>Туберкульозне відділення КНП «Рахівська районна лікарня» Рахівської міської ради</w:t>
            </w:r>
          </w:p>
        </w:tc>
        <w:tc>
          <w:tcPr>
            <w:tcW w:w="3191" w:type="dxa"/>
            <w:tcBorders>
              <w:top w:val="single" w:sz="4" w:space="0" w:color="000000"/>
              <w:left w:val="single" w:sz="4" w:space="0" w:color="000000"/>
              <w:bottom w:val="single" w:sz="4" w:space="0" w:color="000000"/>
              <w:right w:val="single" w:sz="4" w:space="0" w:color="000000"/>
            </w:tcBorders>
            <w:hideMark/>
          </w:tcPr>
          <w:p w:rsidR="005A7EA6" w:rsidRPr="00952713" w:rsidRDefault="005A7EA6" w:rsidP="00952713">
            <w:pPr>
              <w:rPr>
                <w:color w:val="000000"/>
                <w:sz w:val="28"/>
                <w:szCs w:val="28"/>
              </w:rPr>
            </w:pPr>
            <w:r w:rsidRPr="00952713">
              <w:rPr>
                <w:color w:val="000000"/>
                <w:sz w:val="28"/>
                <w:szCs w:val="28"/>
              </w:rPr>
              <w:t xml:space="preserve">м. Рахів, </w:t>
            </w:r>
          </w:p>
          <w:p w:rsidR="005A7EA6" w:rsidRPr="00952713" w:rsidRDefault="005A7EA6" w:rsidP="00952713">
            <w:pPr>
              <w:rPr>
                <w:color w:val="000000"/>
                <w:sz w:val="28"/>
                <w:szCs w:val="28"/>
              </w:rPr>
            </w:pPr>
            <w:r w:rsidRPr="00952713">
              <w:rPr>
                <w:color w:val="000000"/>
                <w:sz w:val="28"/>
                <w:szCs w:val="28"/>
              </w:rPr>
              <w:t xml:space="preserve">вул. </w:t>
            </w:r>
            <w:proofErr w:type="spellStart"/>
            <w:r w:rsidRPr="00952713">
              <w:rPr>
                <w:color w:val="000000"/>
                <w:sz w:val="28"/>
                <w:szCs w:val="28"/>
              </w:rPr>
              <w:t>Ст.Бойка</w:t>
            </w:r>
            <w:proofErr w:type="spellEnd"/>
            <w:r w:rsidRPr="00952713">
              <w:rPr>
                <w:color w:val="000000"/>
                <w:sz w:val="28"/>
                <w:szCs w:val="28"/>
              </w:rPr>
              <w:t>, 5</w:t>
            </w:r>
          </w:p>
        </w:tc>
      </w:tr>
      <w:tr w:rsidR="005A7EA6" w:rsidRPr="00952713" w:rsidTr="005A7EA6">
        <w:tc>
          <w:tcPr>
            <w:tcW w:w="648" w:type="dxa"/>
            <w:tcBorders>
              <w:top w:val="single" w:sz="4" w:space="0" w:color="000000"/>
              <w:left w:val="single" w:sz="4" w:space="0" w:color="000000"/>
              <w:bottom w:val="single" w:sz="4" w:space="0" w:color="000000"/>
              <w:right w:val="single" w:sz="4" w:space="0" w:color="000000"/>
            </w:tcBorders>
            <w:hideMark/>
          </w:tcPr>
          <w:p w:rsidR="005A7EA6" w:rsidRPr="00952713" w:rsidRDefault="005A7EA6" w:rsidP="00952713">
            <w:pPr>
              <w:jc w:val="center"/>
              <w:rPr>
                <w:color w:val="000000"/>
                <w:sz w:val="28"/>
                <w:szCs w:val="28"/>
              </w:rPr>
            </w:pPr>
            <w:r w:rsidRPr="00952713">
              <w:rPr>
                <w:color w:val="000000"/>
                <w:sz w:val="28"/>
                <w:szCs w:val="28"/>
              </w:rPr>
              <w:t>2</w:t>
            </w:r>
          </w:p>
        </w:tc>
        <w:tc>
          <w:tcPr>
            <w:tcW w:w="5732" w:type="dxa"/>
            <w:tcBorders>
              <w:top w:val="single" w:sz="4" w:space="0" w:color="000000"/>
              <w:left w:val="single" w:sz="4" w:space="0" w:color="000000"/>
              <w:bottom w:val="single" w:sz="4" w:space="0" w:color="000000"/>
              <w:right w:val="single" w:sz="4" w:space="0" w:color="000000"/>
            </w:tcBorders>
            <w:vAlign w:val="bottom"/>
            <w:hideMark/>
          </w:tcPr>
          <w:p w:rsidR="005A7EA6" w:rsidRPr="00952713" w:rsidRDefault="005A7EA6" w:rsidP="00952713">
            <w:pPr>
              <w:rPr>
                <w:color w:val="000000"/>
                <w:sz w:val="28"/>
                <w:szCs w:val="28"/>
              </w:rPr>
            </w:pPr>
            <w:r w:rsidRPr="00952713">
              <w:rPr>
                <w:color w:val="000000"/>
                <w:sz w:val="28"/>
                <w:szCs w:val="28"/>
              </w:rPr>
              <w:t xml:space="preserve">Вбудовані приміщення (загальна площа 160,58 </w:t>
            </w:r>
            <w:proofErr w:type="spellStart"/>
            <w:r w:rsidRPr="00952713">
              <w:rPr>
                <w:color w:val="000000"/>
                <w:sz w:val="28"/>
                <w:szCs w:val="28"/>
              </w:rPr>
              <w:t>кв.м</w:t>
            </w:r>
            <w:proofErr w:type="spellEnd"/>
            <w:r w:rsidRPr="00952713">
              <w:rPr>
                <w:color w:val="000000"/>
                <w:sz w:val="28"/>
                <w:szCs w:val="28"/>
              </w:rPr>
              <w:t>.)</w:t>
            </w:r>
          </w:p>
        </w:tc>
        <w:tc>
          <w:tcPr>
            <w:tcW w:w="3191" w:type="dxa"/>
            <w:tcBorders>
              <w:top w:val="single" w:sz="4" w:space="0" w:color="000000"/>
              <w:left w:val="single" w:sz="4" w:space="0" w:color="000000"/>
              <w:bottom w:val="single" w:sz="4" w:space="0" w:color="000000"/>
              <w:right w:val="single" w:sz="4" w:space="0" w:color="000000"/>
            </w:tcBorders>
            <w:hideMark/>
          </w:tcPr>
          <w:p w:rsidR="005A7EA6" w:rsidRPr="00952713" w:rsidRDefault="005A7EA6" w:rsidP="00952713">
            <w:pPr>
              <w:rPr>
                <w:color w:val="000000"/>
                <w:sz w:val="28"/>
                <w:szCs w:val="28"/>
              </w:rPr>
            </w:pPr>
            <w:r w:rsidRPr="00952713">
              <w:rPr>
                <w:color w:val="000000"/>
                <w:sz w:val="28"/>
                <w:szCs w:val="28"/>
              </w:rPr>
              <w:t>м. Рахів,</w:t>
            </w:r>
          </w:p>
          <w:p w:rsidR="005A7EA6" w:rsidRPr="00952713" w:rsidRDefault="005A7EA6" w:rsidP="00952713">
            <w:pPr>
              <w:rPr>
                <w:color w:val="000000"/>
                <w:sz w:val="28"/>
                <w:szCs w:val="28"/>
              </w:rPr>
            </w:pPr>
            <w:r w:rsidRPr="00952713">
              <w:rPr>
                <w:color w:val="000000"/>
                <w:sz w:val="28"/>
                <w:szCs w:val="28"/>
              </w:rPr>
              <w:t>вул. Героїв АТО, 5</w:t>
            </w:r>
          </w:p>
        </w:tc>
      </w:tr>
    </w:tbl>
    <w:p w:rsidR="005A7EA6" w:rsidRPr="00952713" w:rsidRDefault="005A7EA6" w:rsidP="00952713">
      <w:pPr>
        <w:ind w:firstLine="708"/>
        <w:rPr>
          <w:color w:val="000000"/>
          <w:sz w:val="28"/>
          <w:szCs w:val="28"/>
        </w:rPr>
      </w:pPr>
    </w:p>
    <w:p w:rsidR="005A7EA6" w:rsidRPr="00952713" w:rsidRDefault="005A7EA6" w:rsidP="00952713">
      <w:pPr>
        <w:ind w:firstLine="708"/>
        <w:rPr>
          <w:color w:val="000000"/>
          <w:sz w:val="28"/>
          <w:szCs w:val="28"/>
        </w:rPr>
      </w:pPr>
    </w:p>
    <w:p w:rsidR="005A7EA6" w:rsidRPr="00952713" w:rsidRDefault="005A7EA6" w:rsidP="00952713">
      <w:pPr>
        <w:ind w:firstLine="708"/>
        <w:jc w:val="both"/>
        <w:rPr>
          <w:color w:val="000000"/>
          <w:sz w:val="28"/>
          <w:szCs w:val="28"/>
        </w:rPr>
      </w:pPr>
    </w:p>
    <w:p w:rsidR="005A7EA6" w:rsidRPr="00952713" w:rsidRDefault="005A7EA6" w:rsidP="00952713">
      <w:pPr>
        <w:tabs>
          <w:tab w:val="left" w:pos="540"/>
        </w:tabs>
        <w:rPr>
          <w:bCs/>
          <w:color w:val="000000"/>
          <w:sz w:val="28"/>
          <w:szCs w:val="28"/>
        </w:rPr>
      </w:pPr>
      <w:r w:rsidRPr="00952713">
        <w:rPr>
          <w:bCs/>
          <w:color w:val="000000"/>
          <w:sz w:val="28"/>
          <w:szCs w:val="28"/>
        </w:rPr>
        <w:t>Секретар ради</w:t>
      </w:r>
      <w:r w:rsidRPr="00952713">
        <w:rPr>
          <w:bCs/>
          <w:color w:val="000000"/>
          <w:sz w:val="28"/>
          <w:szCs w:val="28"/>
        </w:rPr>
        <w:tab/>
      </w:r>
      <w:r w:rsidRPr="00952713">
        <w:rPr>
          <w:bCs/>
          <w:color w:val="000000"/>
          <w:sz w:val="28"/>
          <w:szCs w:val="28"/>
        </w:rPr>
        <w:tab/>
      </w:r>
      <w:r w:rsidRPr="00952713">
        <w:rPr>
          <w:bCs/>
          <w:color w:val="000000"/>
          <w:sz w:val="28"/>
          <w:szCs w:val="28"/>
        </w:rPr>
        <w:tab/>
      </w:r>
      <w:r w:rsidRPr="00952713">
        <w:rPr>
          <w:bCs/>
          <w:color w:val="000000"/>
          <w:sz w:val="28"/>
          <w:szCs w:val="28"/>
        </w:rPr>
        <w:tab/>
      </w:r>
      <w:r w:rsidRPr="00952713">
        <w:rPr>
          <w:bCs/>
          <w:color w:val="000000"/>
          <w:sz w:val="28"/>
          <w:szCs w:val="28"/>
        </w:rPr>
        <w:tab/>
      </w:r>
      <w:r w:rsidRPr="00952713">
        <w:rPr>
          <w:bCs/>
          <w:color w:val="000000"/>
          <w:sz w:val="28"/>
          <w:szCs w:val="28"/>
        </w:rPr>
        <w:tab/>
      </w:r>
      <w:r w:rsidRPr="00952713">
        <w:rPr>
          <w:bCs/>
          <w:color w:val="000000"/>
          <w:sz w:val="28"/>
          <w:szCs w:val="28"/>
        </w:rPr>
        <w:tab/>
      </w:r>
      <w:r w:rsidRPr="00952713">
        <w:rPr>
          <w:bCs/>
          <w:color w:val="000000"/>
          <w:sz w:val="28"/>
          <w:szCs w:val="28"/>
        </w:rPr>
        <w:tab/>
        <w:t>Д.БРЕХЛІЧУК</w:t>
      </w:r>
    </w:p>
    <w:p w:rsidR="005A7EA6" w:rsidRPr="00952713" w:rsidRDefault="005A7EA6" w:rsidP="00952713">
      <w:pPr>
        <w:rPr>
          <w:rFonts w:eastAsia="Calibri"/>
          <w:color w:val="000000" w:themeColor="text1"/>
          <w:sz w:val="28"/>
          <w:szCs w:val="28"/>
          <w:lang w:eastAsia="en-US"/>
        </w:rPr>
      </w:pPr>
      <w:r w:rsidRPr="00952713">
        <w:rPr>
          <w:rFonts w:eastAsia="Calibri"/>
          <w:color w:val="000000" w:themeColor="text1"/>
          <w:sz w:val="28"/>
          <w:szCs w:val="28"/>
          <w:lang w:eastAsia="en-US"/>
        </w:rPr>
        <w:br w:type="page"/>
      </w:r>
    </w:p>
    <w:p w:rsidR="00286DD1" w:rsidRDefault="00286DD1" w:rsidP="00286DD1">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5A7EA6" w:rsidRPr="00952713" w:rsidRDefault="005A7EA6" w:rsidP="00952713">
      <w:pPr>
        <w:jc w:val="right"/>
        <w:rPr>
          <w:rFonts w:eastAsia="Calibri"/>
          <w:color w:val="000000" w:themeColor="text1"/>
          <w:sz w:val="28"/>
          <w:szCs w:val="28"/>
          <w:lang w:eastAsia="en-US"/>
        </w:rPr>
      </w:pPr>
    </w:p>
    <w:p w:rsidR="005A7EA6" w:rsidRPr="00952713" w:rsidRDefault="005A7EA6" w:rsidP="00952713">
      <w:pPr>
        <w:jc w:val="right"/>
        <w:rPr>
          <w:rFonts w:eastAsia="Calibri"/>
          <w:color w:val="000000" w:themeColor="text1"/>
          <w:sz w:val="28"/>
          <w:szCs w:val="28"/>
          <w:lang w:eastAsia="en-US"/>
        </w:rPr>
      </w:pPr>
    </w:p>
    <w:p w:rsidR="005A7EA6" w:rsidRPr="00952713" w:rsidRDefault="005A7EA6"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676672" behindDoc="1" locked="0" layoutInCell="1" allowOverlap="1" wp14:anchorId="1F9FBBA5" wp14:editId="4DEE6DC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A7EA6" w:rsidRPr="00952713" w:rsidRDefault="005A7EA6" w:rsidP="00952713">
      <w:pPr>
        <w:jc w:val="right"/>
        <w:rPr>
          <w:rFonts w:eastAsia="Calibri"/>
          <w:color w:val="000000" w:themeColor="text1"/>
          <w:sz w:val="28"/>
          <w:szCs w:val="28"/>
          <w:lang w:eastAsia="en-US"/>
        </w:rPr>
      </w:pPr>
    </w:p>
    <w:p w:rsidR="005A7EA6" w:rsidRPr="00952713" w:rsidRDefault="005A7EA6"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5A7EA6" w:rsidRPr="00952713" w:rsidRDefault="005A7EA6"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5A7EA6" w:rsidRPr="00952713" w:rsidRDefault="005A7EA6"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5A7EA6" w:rsidRPr="00952713" w:rsidRDefault="005A7EA6"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5A7EA6" w:rsidRPr="00952713" w:rsidRDefault="005A7EA6"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5A7EA6" w:rsidRPr="00952713" w:rsidRDefault="005A7EA6" w:rsidP="00952713">
      <w:pPr>
        <w:rPr>
          <w:rFonts w:eastAsia="Calibri"/>
          <w:color w:val="000000" w:themeColor="text1"/>
          <w:sz w:val="28"/>
          <w:szCs w:val="28"/>
          <w:lang w:eastAsia="en-US"/>
        </w:rPr>
      </w:pPr>
    </w:p>
    <w:p w:rsidR="005A7EA6" w:rsidRPr="00952713" w:rsidRDefault="005A7EA6"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5A7EA6" w:rsidRPr="00952713" w:rsidRDefault="005A7EA6" w:rsidP="00952713">
      <w:pPr>
        <w:rPr>
          <w:rFonts w:eastAsia="Calibri"/>
          <w:color w:val="000000" w:themeColor="text1"/>
          <w:sz w:val="28"/>
          <w:szCs w:val="28"/>
          <w:lang w:eastAsia="en-US"/>
        </w:rPr>
      </w:pPr>
    </w:p>
    <w:p w:rsidR="005A7EA6" w:rsidRPr="00952713" w:rsidRDefault="005A7EA6"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E46711">
        <w:rPr>
          <w:rFonts w:eastAsia="Calibri"/>
          <w:color w:val="000000" w:themeColor="text1"/>
          <w:sz w:val="28"/>
          <w:szCs w:val="28"/>
          <w:lang w:eastAsia="en-US"/>
        </w:rPr>
        <w:t>263</w:t>
      </w:r>
    </w:p>
    <w:p w:rsidR="005A7EA6" w:rsidRPr="00952713" w:rsidRDefault="005A7EA6"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5A7EA6" w:rsidRPr="00952713" w:rsidRDefault="005A7EA6" w:rsidP="00952713">
      <w:pPr>
        <w:rPr>
          <w:color w:val="000000" w:themeColor="text1"/>
          <w:sz w:val="28"/>
          <w:szCs w:val="28"/>
        </w:rPr>
      </w:pPr>
    </w:p>
    <w:p w:rsidR="00CB4D8A" w:rsidRPr="00952713" w:rsidRDefault="00CB4D8A" w:rsidP="00952713">
      <w:pPr>
        <w:pStyle w:val="a6"/>
        <w:ind w:left="0"/>
        <w:jc w:val="both"/>
        <w:rPr>
          <w:sz w:val="28"/>
          <w:szCs w:val="28"/>
        </w:rPr>
      </w:pPr>
      <w:r w:rsidRPr="00952713">
        <w:rPr>
          <w:sz w:val="28"/>
          <w:szCs w:val="28"/>
        </w:rPr>
        <w:t>Про включення об’єктів до Переліку другого</w:t>
      </w:r>
    </w:p>
    <w:p w:rsidR="00CB4D8A" w:rsidRPr="00952713" w:rsidRDefault="00CB4D8A" w:rsidP="00952713">
      <w:pPr>
        <w:pStyle w:val="a6"/>
        <w:ind w:left="0"/>
        <w:jc w:val="both"/>
        <w:rPr>
          <w:sz w:val="28"/>
          <w:szCs w:val="28"/>
        </w:rPr>
      </w:pPr>
      <w:r w:rsidRPr="00952713">
        <w:rPr>
          <w:sz w:val="28"/>
          <w:szCs w:val="28"/>
        </w:rPr>
        <w:t>типу об’єктів комунальної власності Рахівської</w:t>
      </w:r>
    </w:p>
    <w:p w:rsidR="00CB4D8A" w:rsidRPr="00952713" w:rsidRDefault="00CB4D8A" w:rsidP="00952713">
      <w:pPr>
        <w:pStyle w:val="a6"/>
        <w:ind w:left="0"/>
        <w:jc w:val="both"/>
        <w:rPr>
          <w:color w:val="000000"/>
          <w:sz w:val="28"/>
          <w:szCs w:val="28"/>
          <w:lang w:eastAsia="uk-UA"/>
        </w:rPr>
      </w:pPr>
      <w:r w:rsidRPr="00952713">
        <w:rPr>
          <w:sz w:val="28"/>
          <w:szCs w:val="28"/>
        </w:rPr>
        <w:t>міської територіальної громади</w:t>
      </w:r>
      <w:r w:rsidRPr="00952713">
        <w:rPr>
          <w:color w:val="000000"/>
          <w:sz w:val="28"/>
          <w:szCs w:val="28"/>
          <w:lang w:eastAsia="uk-UA"/>
        </w:rPr>
        <w:t xml:space="preserve">, що підлягають </w:t>
      </w:r>
    </w:p>
    <w:p w:rsidR="00CB4D8A" w:rsidRPr="00952713" w:rsidRDefault="00CB4D8A" w:rsidP="00952713">
      <w:pPr>
        <w:pStyle w:val="a6"/>
        <w:ind w:left="0"/>
        <w:jc w:val="both"/>
        <w:rPr>
          <w:sz w:val="28"/>
          <w:szCs w:val="28"/>
          <w:shd w:val="clear" w:color="auto" w:fill="FFFFFF"/>
        </w:rPr>
      </w:pPr>
      <w:r w:rsidRPr="00952713">
        <w:rPr>
          <w:color w:val="000000"/>
          <w:sz w:val="28"/>
          <w:szCs w:val="28"/>
          <w:lang w:eastAsia="uk-UA"/>
        </w:rPr>
        <w:t xml:space="preserve">передачі в оренду без </w:t>
      </w:r>
      <w:r w:rsidRPr="00952713">
        <w:rPr>
          <w:sz w:val="28"/>
          <w:szCs w:val="28"/>
          <w:shd w:val="clear" w:color="auto" w:fill="FFFFFF"/>
        </w:rPr>
        <w:t xml:space="preserve">проведення аукціону </w:t>
      </w:r>
    </w:p>
    <w:p w:rsidR="00CB4D8A" w:rsidRPr="00952713" w:rsidRDefault="00CB4D8A" w:rsidP="00952713">
      <w:pPr>
        <w:pStyle w:val="a6"/>
        <w:ind w:left="0"/>
        <w:jc w:val="both"/>
        <w:rPr>
          <w:sz w:val="28"/>
          <w:szCs w:val="28"/>
          <w:lang w:eastAsia="uk-UA"/>
        </w:rPr>
      </w:pPr>
      <w:r w:rsidRPr="00952713">
        <w:rPr>
          <w:sz w:val="28"/>
          <w:szCs w:val="28"/>
          <w:shd w:val="clear" w:color="auto" w:fill="FFFFFF"/>
        </w:rPr>
        <w:t>та конкурсних процедур</w:t>
      </w:r>
    </w:p>
    <w:p w:rsidR="00CB4D8A" w:rsidRPr="00952713" w:rsidRDefault="00CB4D8A" w:rsidP="00952713">
      <w:pPr>
        <w:jc w:val="both"/>
        <w:rPr>
          <w:b/>
          <w:sz w:val="28"/>
          <w:szCs w:val="28"/>
        </w:rPr>
      </w:pPr>
    </w:p>
    <w:p w:rsidR="00704130" w:rsidRPr="00952713" w:rsidRDefault="00CB4D8A" w:rsidP="00952713">
      <w:pPr>
        <w:ind w:firstLine="708"/>
        <w:jc w:val="both"/>
        <w:rPr>
          <w:color w:val="000000" w:themeColor="text1"/>
          <w:sz w:val="28"/>
          <w:szCs w:val="28"/>
        </w:rPr>
      </w:pPr>
      <w:r w:rsidRPr="00952713">
        <w:rPr>
          <w:sz w:val="28"/>
          <w:szCs w:val="28"/>
        </w:rPr>
        <w:t xml:space="preserve">Керуючись статтями 25, 26, 60 Закону України «Про місцеве самоврядування в Україні», відповідно до Закону України «Про оренду державного та комунального майна» від 03.10.2019 року № 157-IX із внесеними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w:t>
      </w:r>
      <w:r w:rsidR="00704130" w:rsidRPr="00952713">
        <w:rPr>
          <w:color w:val="000000" w:themeColor="text1"/>
          <w:sz w:val="28"/>
          <w:szCs w:val="28"/>
        </w:rPr>
        <w:t xml:space="preserve">Рахівська міська рада </w:t>
      </w:r>
    </w:p>
    <w:p w:rsidR="00704130" w:rsidRPr="00952713" w:rsidRDefault="00704130" w:rsidP="00952713">
      <w:pPr>
        <w:ind w:firstLine="1080"/>
        <w:jc w:val="both"/>
        <w:rPr>
          <w:color w:val="000000" w:themeColor="text1"/>
          <w:sz w:val="28"/>
          <w:szCs w:val="28"/>
        </w:rPr>
      </w:pPr>
    </w:p>
    <w:p w:rsidR="00704130" w:rsidRPr="00952713" w:rsidRDefault="00704130" w:rsidP="00952713">
      <w:pPr>
        <w:jc w:val="center"/>
        <w:rPr>
          <w:color w:val="000000" w:themeColor="text1"/>
          <w:sz w:val="28"/>
          <w:szCs w:val="28"/>
        </w:rPr>
      </w:pPr>
      <w:r w:rsidRPr="00952713">
        <w:rPr>
          <w:color w:val="000000" w:themeColor="text1"/>
          <w:sz w:val="28"/>
          <w:szCs w:val="28"/>
        </w:rPr>
        <w:t>В И Р І Ш И Л А :</w:t>
      </w:r>
    </w:p>
    <w:p w:rsidR="00704130" w:rsidRPr="00952713" w:rsidRDefault="00704130" w:rsidP="00952713">
      <w:pPr>
        <w:ind w:firstLine="1080"/>
        <w:jc w:val="center"/>
        <w:rPr>
          <w:b/>
          <w:color w:val="000000" w:themeColor="text1"/>
          <w:sz w:val="28"/>
          <w:szCs w:val="28"/>
        </w:rPr>
      </w:pPr>
    </w:p>
    <w:p w:rsidR="00CB4D8A" w:rsidRPr="00952713" w:rsidRDefault="00CB4D8A" w:rsidP="00952713">
      <w:pPr>
        <w:ind w:firstLine="709"/>
        <w:jc w:val="both"/>
        <w:rPr>
          <w:sz w:val="28"/>
          <w:szCs w:val="28"/>
        </w:rPr>
      </w:pPr>
      <w:r w:rsidRPr="00952713">
        <w:rPr>
          <w:bCs/>
          <w:sz w:val="28"/>
          <w:szCs w:val="28"/>
          <w:lang w:eastAsia="uk-UA"/>
        </w:rPr>
        <w:t xml:space="preserve">1.Включити </w:t>
      </w:r>
      <w:r w:rsidRPr="00952713">
        <w:rPr>
          <w:sz w:val="28"/>
          <w:szCs w:val="28"/>
        </w:rPr>
        <w:t xml:space="preserve">об’єкти до </w:t>
      </w:r>
      <w:r w:rsidRPr="00952713">
        <w:rPr>
          <w:bCs/>
          <w:sz w:val="28"/>
          <w:szCs w:val="28"/>
          <w:lang w:eastAsia="uk-UA"/>
        </w:rPr>
        <w:t xml:space="preserve">Переліку </w:t>
      </w:r>
      <w:r w:rsidRPr="00952713">
        <w:rPr>
          <w:sz w:val="28"/>
          <w:szCs w:val="28"/>
        </w:rPr>
        <w:t>другого типу об’єктів комунальної власності Рахівської міської ради</w:t>
      </w:r>
      <w:r w:rsidRPr="00952713">
        <w:rPr>
          <w:color w:val="000000"/>
          <w:sz w:val="28"/>
          <w:szCs w:val="28"/>
          <w:lang w:eastAsia="uk-UA"/>
        </w:rPr>
        <w:t xml:space="preserve">, що підлягають передачі в оренду </w:t>
      </w:r>
      <w:r w:rsidRPr="00952713">
        <w:rPr>
          <w:bCs/>
          <w:sz w:val="28"/>
          <w:szCs w:val="28"/>
          <w:lang w:eastAsia="uk-UA"/>
        </w:rPr>
        <w:t>(згідно з додатком).</w:t>
      </w:r>
    </w:p>
    <w:p w:rsidR="00CB4D8A" w:rsidRPr="00952713" w:rsidRDefault="00CB4D8A" w:rsidP="00952713">
      <w:pPr>
        <w:ind w:firstLine="705"/>
        <w:jc w:val="both"/>
        <w:rPr>
          <w:sz w:val="28"/>
          <w:szCs w:val="28"/>
        </w:rPr>
      </w:pPr>
      <w:r w:rsidRPr="00952713">
        <w:rPr>
          <w:sz w:val="28"/>
          <w:szCs w:val="28"/>
        </w:rPr>
        <w:t>2.Контроль за виконанням рішення покласти на постійну комісію з питань житлово-комунального господарства, благоустрою та комунальної власності.</w:t>
      </w:r>
    </w:p>
    <w:p w:rsidR="00CB4D8A" w:rsidRPr="00952713" w:rsidRDefault="00CB4D8A" w:rsidP="00952713">
      <w:pPr>
        <w:jc w:val="both"/>
        <w:rPr>
          <w:sz w:val="28"/>
          <w:szCs w:val="28"/>
        </w:rPr>
      </w:pPr>
    </w:p>
    <w:p w:rsidR="00CB4D8A" w:rsidRPr="00952713" w:rsidRDefault="00CB4D8A" w:rsidP="00952713">
      <w:pPr>
        <w:ind w:firstLine="708"/>
        <w:jc w:val="both"/>
        <w:rPr>
          <w:b/>
          <w:sz w:val="28"/>
          <w:szCs w:val="28"/>
        </w:rPr>
      </w:pPr>
    </w:p>
    <w:p w:rsidR="00CB4D8A" w:rsidRPr="00952713" w:rsidRDefault="00CB4D8A" w:rsidP="00952713">
      <w:pPr>
        <w:rPr>
          <w:rFonts w:eastAsia="Calibri"/>
          <w:color w:val="000000"/>
          <w:sz w:val="28"/>
          <w:szCs w:val="28"/>
        </w:rPr>
      </w:pPr>
      <w:r w:rsidRPr="00952713">
        <w:rPr>
          <w:rFonts w:eastAsia="Calibri"/>
          <w:color w:val="000000"/>
          <w:sz w:val="28"/>
          <w:szCs w:val="28"/>
        </w:rPr>
        <w:t>Міський голова                                                                              В.МЕДВІДЬ</w:t>
      </w:r>
    </w:p>
    <w:p w:rsidR="00286DD1" w:rsidRDefault="00286DD1" w:rsidP="00952713">
      <w:pPr>
        <w:rPr>
          <w:b/>
          <w:sz w:val="28"/>
          <w:szCs w:val="28"/>
        </w:rPr>
      </w:pPr>
    </w:p>
    <w:p w:rsidR="00286DD1" w:rsidRDefault="00286DD1" w:rsidP="00286DD1">
      <w:pPr>
        <w:rPr>
          <w:color w:val="000000" w:themeColor="text1"/>
          <w:sz w:val="28"/>
          <w:szCs w:val="28"/>
        </w:rPr>
      </w:pPr>
      <w:r>
        <w:rPr>
          <w:color w:val="000000" w:themeColor="text1"/>
          <w:sz w:val="28"/>
          <w:szCs w:val="28"/>
        </w:rPr>
        <w:t>Згідно з оригіналом:</w:t>
      </w:r>
    </w:p>
    <w:p w:rsidR="00286DD1" w:rsidRDefault="00286DD1" w:rsidP="00286DD1">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CB4D8A" w:rsidRPr="00952713" w:rsidRDefault="00CB4D8A" w:rsidP="00952713">
      <w:pPr>
        <w:rPr>
          <w:b/>
          <w:sz w:val="28"/>
          <w:szCs w:val="28"/>
        </w:rPr>
      </w:pPr>
      <w:r w:rsidRPr="00952713">
        <w:rPr>
          <w:b/>
          <w:sz w:val="28"/>
          <w:szCs w:val="28"/>
        </w:rPr>
        <w:br w:type="page"/>
      </w:r>
    </w:p>
    <w:p w:rsidR="00CB4D8A" w:rsidRDefault="00CB4D8A" w:rsidP="00952713">
      <w:pPr>
        <w:jc w:val="center"/>
        <w:rPr>
          <w:bCs/>
          <w:sz w:val="28"/>
          <w:szCs w:val="28"/>
        </w:rPr>
      </w:pPr>
    </w:p>
    <w:p w:rsidR="00E46711" w:rsidRDefault="00E46711" w:rsidP="00E46711">
      <w:pPr>
        <w:rPr>
          <w:color w:val="000000" w:themeColor="text1"/>
        </w:rPr>
      </w:pPr>
    </w:p>
    <w:tbl>
      <w:tblPr>
        <w:tblW w:w="0" w:type="auto"/>
        <w:jc w:val="right"/>
        <w:tblInd w:w="-207" w:type="dxa"/>
        <w:tblLook w:val="01E0" w:firstRow="1" w:lastRow="1" w:firstColumn="1" w:lastColumn="1" w:noHBand="0" w:noVBand="0"/>
      </w:tblPr>
      <w:tblGrid>
        <w:gridCol w:w="3267"/>
      </w:tblGrid>
      <w:tr w:rsidR="00E46711" w:rsidRPr="00E46711" w:rsidTr="00E46711">
        <w:trPr>
          <w:trHeight w:val="1292"/>
          <w:jc w:val="right"/>
        </w:trPr>
        <w:tc>
          <w:tcPr>
            <w:tcW w:w="3267" w:type="dxa"/>
          </w:tcPr>
          <w:p w:rsidR="00E46711" w:rsidRDefault="00E46711">
            <w:pPr>
              <w:spacing w:line="276" w:lineRule="auto"/>
              <w:rPr>
                <w:rFonts w:eastAsiaTheme="minorEastAsia"/>
                <w:color w:val="000000" w:themeColor="text1"/>
                <w:lang w:eastAsia="ar-SA"/>
              </w:rPr>
            </w:pPr>
            <w:r>
              <w:rPr>
                <w:color w:val="000000" w:themeColor="text1"/>
              </w:rPr>
              <w:br w:type="page"/>
            </w:r>
            <w:r>
              <w:rPr>
                <w:color w:val="000000" w:themeColor="text1"/>
              </w:rPr>
              <w:br w:type="page"/>
            </w:r>
            <w:r>
              <w:rPr>
                <w:color w:val="000000" w:themeColor="text1"/>
              </w:rPr>
              <w:br w:type="page"/>
            </w:r>
            <w:r>
              <w:rPr>
                <w:b/>
                <w:color w:val="000000" w:themeColor="text1"/>
              </w:rPr>
              <w:br w:type="page"/>
            </w:r>
            <w:r>
              <w:rPr>
                <w:color w:val="000000" w:themeColor="text1"/>
                <w:lang w:eastAsia="en-US"/>
              </w:rPr>
              <w:t xml:space="preserve">           Додаток                                                                              до рішення міської ради  </w:t>
            </w:r>
          </w:p>
          <w:p w:rsidR="00E46711" w:rsidRDefault="00E46711">
            <w:pPr>
              <w:spacing w:line="276" w:lineRule="auto"/>
              <w:rPr>
                <w:rFonts w:eastAsia="Calibri"/>
                <w:color w:val="000000" w:themeColor="text1"/>
                <w:lang w:eastAsia="en-US"/>
              </w:rPr>
            </w:pPr>
            <w:r>
              <w:rPr>
                <w:color w:val="000000" w:themeColor="text1"/>
                <w:lang w:eastAsia="en-US"/>
              </w:rPr>
              <w:t>15-ої сесії 8-го скликання                                                                                                 від 07.09..2021 р. №263</w:t>
            </w:r>
          </w:p>
          <w:p w:rsidR="00E46711" w:rsidRDefault="00E46711">
            <w:pPr>
              <w:suppressAutoHyphens/>
              <w:spacing w:line="276" w:lineRule="auto"/>
              <w:rPr>
                <w:rFonts w:eastAsiaTheme="minorEastAsia"/>
                <w:color w:val="000000" w:themeColor="text1"/>
                <w:lang w:eastAsia="en-US"/>
              </w:rPr>
            </w:pPr>
          </w:p>
        </w:tc>
      </w:tr>
    </w:tbl>
    <w:p w:rsidR="00E46711" w:rsidRDefault="00E46711" w:rsidP="00E46711">
      <w:pPr>
        <w:rPr>
          <w:rFonts w:eastAsiaTheme="minorEastAsia"/>
          <w:color w:val="000000" w:themeColor="text1"/>
          <w:sz w:val="28"/>
          <w:szCs w:val="28"/>
          <w:lang w:eastAsia="uk-UA"/>
        </w:rPr>
      </w:pPr>
    </w:p>
    <w:p w:rsidR="00E46711" w:rsidRDefault="00E46711" w:rsidP="00952713">
      <w:pPr>
        <w:jc w:val="center"/>
        <w:rPr>
          <w:bCs/>
          <w:sz w:val="28"/>
          <w:szCs w:val="28"/>
        </w:rPr>
      </w:pPr>
    </w:p>
    <w:p w:rsidR="00E46711" w:rsidRPr="00952713" w:rsidRDefault="00E46711" w:rsidP="00952713">
      <w:pPr>
        <w:jc w:val="center"/>
        <w:rPr>
          <w:bCs/>
          <w:sz w:val="28"/>
          <w:szCs w:val="28"/>
        </w:rPr>
      </w:pPr>
    </w:p>
    <w:p w:rsidR="00CB4D8A" w:rsidRPr="00952713" w:rsidRDefault="00CB4D8A" w:rsidP="00952713">
      <w:pPr>
        <w:jc w:val="center"/>
        <w:rPr>
          <w:b/>
          <w:bCs/>
          <w:sz w:val="28"/>
          <w:szCs w:val="28"/>
        </w:rPr>
      </w:pPr>
      <w:r w:rsidRPr="00952713">
        <w:rPr>
          <w:b/>
          <w:bCs/>
          <w:sz w:val="28"/>
          <w:szCs w:val="28"/>
        </w:rPr>
        <w:t>Перелік</w:t>
      </w:r>
    </w:p>
    <w:p w:rsidR="00CB4D8A" w:rsidRPr="00952713" w:rsidRDefault="00CB4D8A" w:rsidP="00952713">
      <w:pPr>
        <w:jc w:val="center"/>
        <w:rPr>
          <w:color w:val="000000"/>
          <w:sz w:val="28"/>
          <w:szCs w:val="28"/>
          <w:lang w:eastAsia="uk-UA"/>
        </w:rPr>
      </w:pPr>
      <w:r w:rsidRPr="00952713">
        <w:rPr>
          <w:sz w:val="28"/>
          <w:szCs w:val="28"/>
        </w:rPr>
        <w:t xml:space="preserve">об’єктів до </w:t>
      </w:r>
      <w:r w:rsidRPr="00952713">
        <w:rPr>
          <w:bCs/>
          <w:sz w:val="28"/>
          <w:szCs w:val="28"/>
          <w:lang w:eastAsia="uk-UA"/>
        </w:rPr>
        <w:t xml:space="preserve">Переліку </w:t>
      </w:r>
      <w:r w:rsidRPr="00952713">
        <w:rPr>
          <w:sz w:val="28"/>
          <w:szCs w:val="28"/>
        </w:rPr>
        <w:t>другого типу об’єктів комунальної власності Рахівської територіальної громади</w:t>
      </w:r>
      <w:r w:rsidRPr="00952713">
        <w:rPr>
          <w:color w:val="000000"/>
          <w:sz w:val="28"/>
          <w:szCs w:val="28"/>
          <w:lang w:eastAsia="uk-UA"/>
        </w:rPr>
        <w:t xml:space="preserve">, що підлягають передачі в оренду </w:t>
      </w:r>
    </w:p>
    <w:p w:rsidR="00CB4D8A" w:rsidRPr="00952713" w:rsidRDefault="00CB4D8A" w:rsidP="00952713">
      <w:pPr>
        <w:jc w:val="center"/>
        <w:rPr>
          <w:color w:val="000000"/>
          <w:sz w:val="28"/>
          <w:szCs w:val="28"/>
          <w:lang w:eastAsia="uk-UA"/>
        </w:rPr>
      </w:pPr>
    </w:p>
    <w:p w:rsidR="00CB4D8A" w:rsidRPr="00952713" w:rsidRDefault="00CB4D8A" w:rsidP="00952713">
      <w:pPr>
        <w:jc w:val="center"/>
        <w:rPr>
          <w:color w:val="000000"/>
          <w:sz w:val="28"/>
          <w:szCs w:val="28"/>
          <w:lang w:eastAsia="uk-UA"/>
        </w:rPr>
      </w:pPr>
    </w:p>
    <w:p w:rsidR="00CB4D8A" w:rsidRPr="00952713" w:rsidRDefault="00CB4D8A" w:rsidP="00952713">
      <w:pPr>
        <w:jc w:val="center"/>
        <w:rPr>
          <w:color w:val="000000"/>
          <w:sz w:val="28"/>
          <w:szCs w:val="28"/>
          <w:lang w:eastAsia="uk-UA"/>
        </w:rPr>
      </w:pPr>
    </w:p>
    <w:p w:rsidR="00CB4D8A" w:rsidRPr="00952713" w:rsidRDefault="00CB4D8A" w:rsidP="00952713">
      <w:pPr>
        <w:jc w:val="center"/>
        <w:rPr>
          <w:color w:val="000000"/>
          <w:sz w:val="28"/>
          <w:szCs w:val="28"/>
          <w:lang w:eastAsia="uk-UA"/>
        </w:rPr>
      </w:pPr>
    </w:p>
    <w:p w:rsidR="00CB4D8A" w:rsidRPr="00952713" w:rsidRDefault="00CB4D8A" w:rsidP="00952713">
      <w:pPr>
        <w:widowControl w:val="0"/>
        <w:ind w:firstLine="708"/>
        <w:jc w:val="both"/>
        <w:rPr>
          <w:sz w:val="28"/>
          <w:szCs w:val="28"/>
        </w:rPr>
      </w:pPr>
      <w:r w:rsidRPr="00952713">
        <w:rPr>
          <w:bCs/>
          <w:sz w:val="28"/>
          <w:szCs w:val="28"/>
        </w:rPr>
        <w:t xml:space="preserve">1.Вбудовані приміщення загальною площею 160,58 </w:t>
      </w:r>
      <w:proofErr w:type="spellStart"/>
      <w:r w:rsidRPr="00952713">
        <w:rPr>
          <w:bCs/>
          <w:sz w:val="28"/>
          <w:szCs w:val="28"/>
        </w:rPr>
        <w:t>кв.м</w:t>
      </w:r>
      <w:proofErr w:type="spellEnd"/>
      <w:r w:rsidRPr="00952713">
        <w:rPr>
          <w:bCs/>
          <w:sz w:val="28"/>
          <w:szCs w:val="28"/>
        </w:rPr>
        <w:t xml:space="preserve">., які розміщені за адресою </w:t>
      </w:r>
      <w:proofErr w:type="spellStart"/>
      <w:r w:rsidRPr="00952713">
        <w:rPr>
          <w:bCs/>
          <w:sz w:val="28"/>
          <w:szCs w:val="28"/>
        </w:rPr>
        <w:t>м.Рахів</w:t>
      </w:r>
      <w:proofErr w:type="spellEnd"/>
      <w:r w:rsidRPr="00952713">
        <w:rPr>
          <w:bCs/>
          <w:sz w:val="28"/>
          <w:szCs w:val="28"/>
        </w:rPr>
        <w:t>, вул. Героїв АТО  5.</w:t>
      </w:r>
    </w:p>
    <w:p w:rsidR="00CB4D8A" w:rsidRPr="00952713" w:rsidRDefault="00CB4D8A" w:rsidP="00952713">
      <w:pPr>
        <w:jc w:val="both"/>
        <w:rPr>
          <w:b/>
          <w:sz w:val="28"/>
          <w:szCs w:val="28"/>
        </w:rPr>
      </w:pPr>
    </w:p>
    <w:p w:rsidR="00CB4D8A" w:rsidRPr="00952713" w:rsidRDefault="00CB4D8A" w:rsidP="00952713">
      <w:pPr>
        <w:ind w:firstLine="708"/>
        <w:jc w:val="both"/>
        <w:rPr>
          <w:b/>
          <w:sz w:val="28"/>
          <w:szCs w:val="28"/>
        </w:rPr>
      </w:pPr>
    </w:p>
    <w:p w:rsidR="00CB4D8A" w:rsidRPr="00952713" w:rsidRDefault="00CB4D8A" w:rsidP="00952713">
      <w:pPr>
        <w:ind w:firstLine="708"/>
        <w:jc w:val="both"/>
        <w:rPr>
          <w:b/>
          <w:sz w:val="28"/>
          <w:szCs w:val="28"/>
        </w:rPr>
      </w:pPr>
    </w:p>
    <w:p w:rsidR="00CB4D8A" w:rsidRPr="00952713" w:rsidRDefault="00CB4D8A" w:rsidP="00952713">
      <w:pPr>
        <w:rPr>
          <w:color w:val="000000"/>
          <w:sz w:val="28"/>
          <w:szCs w:val="28"/>
        </w:rPr>
      </w:pPr>
      <w:r w:rsidRPr="00952713">
        <w:rPr>
          <w:color w:val="000000"/>
          <w:sz w:val="28"/>
          <w:szCs w:val="28"/>
        </w:rPr>
        <w:t>Секретар ради</w:t>
      </w:r>
      <w:r w:rsidRPr="00952713">
        <w:rPr>
          <w:color w:val="000000"/>
          <w:sz w:val="28"/>
          <w:szCs w:val="28"/>
        </w:rPr>
        <w:tab/>
      </w:r>
      <w:r w:rsidRPr="00952713">
        <w:rPr>
          <w:color w:val="000000"/>
          <w:sz w:val="28"/>
          <w:szCs w:val="28"/>
        </w:rPr>
        <w:tab/>
      </w:r>
      <w:r w:rsidRPr="00952713">
        <w:rPr>
          <w:color w:val="000000"/>
          <w:sz w:val="28"/>
          <w:szCs w:val="28"/>
        </w:rPr>
        <w:tab/>
      </w:r>
      <w:r w:rsidRPr="00952713">
        <w:rPr>
          <w:color w:val="000000"/>
          <w:sz w:val="28"/>
          <w:szCs w:val="28"/>
        </w:rPr>
        <w:tab/>
      </w:r>
      <w:r w:rsidRPr="00952713">
        <w:rPr>
          <w:color w:val="000000"/>
          <w:sz w:val="28"/>
          <w:szCs w:val="28"/>
        </w:rPr>
        <w:tab/>
      </w:r>
      <w:r w:rsidRPr="00952713">
        <w:rPr>
          <w:color w:val="000000"/>
          <w:sz w:val="28"/>
          <w:szCs w:val="28"/>
        </w:rPr>
        <w:tab/>
      </w:r>
      <w:r w:rsidRPr="00952713">
        <w:rPr>
          <w:color w:val="000000"/>
          <w:sz w:val="28"/>
          <w:szCs w:val="28"/>
        </w:rPr>
        <w:tab/>
      </w:r>
      <w:r w:rsidRPr="00952713">
        <w:rPr>
          <w:color w:val="000000"/>
          <w:sz w:val="28"/>
          <w:szCs w:val="28"/>
        </w:rPr>
        <w:tab/>
        <w:t>Д.БРЕХЛІЧУК</w:t>
      </w:r>
    </w:p>
    <w:p w:rsidR="00D6535C" w:rsidRPr="00952713" w:rsidRDefault="00D6535C" w:rsidP="00952713">
      <w:pPr>
        <w:rPr>
          <w:rFonts w:eastAsia="Calibri"/>
          <w:color w:val="000000" w:themeColor="text1"/>
          <w:sz w:val="28"/>
          <w:szCs w:val="28"/>
          <w:lang w:eastAsia="en-US"/>
        </w:rPr>
      </w:pPr>
      <w:r w:rsidRPr="00952713">
        <w:rPr>
          <w:rFonts w:eastAsia="Calibri"/>
          <w:color w:val="000000" w:themeColor="text1"/>
          <w:sz w:val="28"/>
          <w:szCs w:val="28"/>
          <w:lang w:eastAsia="en-US"/>
        </w:rPr>
        <w:br w:type="page"/>
      </w:r>
    </w:p>
    <w:p w:rsidR="00816888" w:rsidRDefault="00816888" w:rsidP="00816888">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D6535C" w:rsidRPr="00952713" w:rsidRDefault="00D6535C" w:rsidP="00952713">
      <w:pPr>
        <w:jc w:val="right"/>
        <w:rPr>
          <w:rFonts w:eastAsia="Calibri"/>
          <w:color w:val="000000" w:themeColor="text1"/>
          <w:sz w:val="28"/>
          <w:szCs w:val="28"/>
          <w:lang w:eastAsia="en-US"/>
        </w:rPr>
      </w:pPr>
    </w:p>
    <w:p w:rsidR="00D6535C" w:rsidRPr="00952713" w:rsidRDefault="00D6535C" w:rsidP="00952713">
      <w:pPr>
        <w:jc w:val="right"/>
        <w:rPr>
          <w:rFonts w:eastAsia="Calibri"/>
          <w:color w:val="000000" w:themeColor="text1"/>
          <w:sz w:val="28"/>
          <w:szCs w:val="28"/>
          <w:lang w:eastAsia="en-US"/>
        </w:rPr>
      </w:pPr>
    </w:p>
    <w:p w:rsidR="001B0E51" w:rsidRPr="00952713" w:rsidRDefault="001B0E51" w:rsidP="00952713">
      <w:pPr>
        <w:jc w:val="right"/>
        <w:rPr>
          <w:rFonts w:eastAsia="Calibri"/>
          <w:color w:val="000000" w:themeColor="text1"/>
          <w:sz w:val="28"/>
          <w:szCs w:val="28"/>
          <w:lang w:eastAsia="en-US"/>
        </w:rPr>
      </w:pPr>
      <w:r w:rsidRPr="00952713">
        <w:rPr>
          <w:noProof/>
          <w:color w:val="000000" w:themeColor="text1"/>
          <w:sz w:val="28"/>
          <w:szCs w:val="28"/>
          <w:lang w:val="ru-RU"/>
        </w:rPr>
        <w:drawing>
          <wp:anchor distT="0" distB="0" distL="114300" distR="114300" simplePos="0" relativeHeight="251658240" behindDoc="1" locked="0" layoutInCell="1" allowOverlap="1" wp14:anchorId="4EF7288A" wp14:editId="7ADB128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B0E51" w:rsidRPr="00952713" w:rsidRDefault="001B0E51" w:rsidP="00952713">
      <w:pPr>
        <w:jc w:val="right"/>
        <w:rPr>
          <w:rFonts w:eastAsia="Calibri"/>
          <w:color w:val="000000" w:themeColor="text1"/>
          <w:sz w:val="28"/>
          <w:szCs w:val="28"/>
          <w:lang w:eastAsia="en-US"/>
        </w:rPr>
      </w:pPr>
    </w:p>
    <w:p w:rsidR="001B0E51" w:rsidRPr="00952713" w:rsidRDefault="001B0E51"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1B0E51" w:rsidRPr="00952713" w:rsidRDefault="001B0E51"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1B0E51" w:rsidRPr="00952713" w:rsidRDefault="001B0E51"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1B0E51" w:rsidRPr="00952713" w:rsidRDefault="001B0E51"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8801FF" w:rsidRPr="00952713" w:rsidRDefault="008801FF"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1B0E51" w:rsidRPr="00952713" w:rsidRDefault="001B0E51" w:rsidP="00952713">
      <w:pPr>
        <w:rPr>
          <w:rFonts w:eastAsia="Calibri"/>
          <w:color w:val="000000" w:themeColor="text1"/>
          <w:sz w:val="28"/>
          <w:szCs w:val="28"/>
          <w:lang w:eastAsia="en-US"/>
        </w:rPr>
      </w:pPr>
    </w:p>
    <w:p w:rsidR="001B0E51" w:rsidRPr="00952713" w:rsidRDefault="001B0E51"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1B0E51" w:rsidRPr="00952713" w:rsidRDefault="001B0E51" w:rsidP="00952713">
      <w:pPr>
        <w:rPr>
          <w:rFonts w:eastAsia="Calibri"/>
          <w:color w:val="000000" w:themeColor="text1"/>
          <w:sz w:val="28"/>
          <w:szCs w:val="28"/>
          <w:lang w:eastAsia="en-US"/>
        </w:rPr>
      </w:pPr>
    </w:p>
    <w:p w:rsidR="001B0E51" w:rsidRPr="00952713" w:rsidRDefault="001B0E51"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w:t>
      </w:r>
      <w:r w:rsidR="008801FF" w:rsidRPr="00952713">
        <w:rPr>
          <w:rFonts w:eastAsia="Calibri"/>
          <w:color w:val="000000" w:themeColor="text1"/>
          <w:sz w:val="28"/>
          <w:szCs w:val="28"/>
          <w:lang w:eastAsia="en-US"/>
        </w:rPr>
        <w:t xml:space="preserve">07 вересня 2021 року  </w:t>
      </w:r>
      <w:r w:rsidR="008801FF" w:rsidRPr="00952713">
        <w:rPr>
          <w:rFonts w:eastAsia="Calibri"/>
          <w:color w:val="000000" w:themeColor="text1"/>
          <w:sz w:val="28"/>
          <w:szCs w:val="28"/>
          <w:lang w:eastAsia="en-US"/>
        </w:rPr>
        <w:tab/>
      </w:r>
      <w:r w:rsidR="008801FF" w:rsidRPr="00952713">
        <w:rPr>
          <w:rFonts w:eastAsia="Calibri"/>
          <w:color w:val="000000" w:themeColor="text1"/>
          <w:sz w:val="28"/>
          <w:szCs w:val="28"/>
          <w:lang w:eastAsia="en-US"/>
        </w:rPr>
        <w:tab/>
      </w:r>
      <w:r w:rsidR="008801FF" w:rsidRPr="00952713">
        <w:rPr>
          <w:rFonts w:eastAsia="Calibri"/>
          <w:color w:val="000000" w:themeColor="text1"/>
          <w:sz w:val="28"/>
          <w:szCs w:val="28"/>
          <w:lang w:eastAsia="en-US"/>
        </w:rPr>
        <w:tab/>
      </w:r>
      <w:r w:rsidR="008801FF" w:rsidRPr="00952713">
        <w:rPr>
          <w:rFonts w:eastAsia="Calibri"/>
          <w:color w:val="000000" w:themeColor="text1"/>
          <w:sz w:val="28"/>
          <w:szCs w:val="28"/>
          <w:lang w:eastAsia="en-US"/>
        </w:rPr>
        <w:tab/>
      </w:r>
      <w:r w:rsidR="008801FF" w:rsidRPr="00952713">
        <w:rPr>
          <w:rFonts w:eastAsia="Calibri"/>
          <w:color w:val="000000" w:themeColor="text1"/>
          <w:sz w:val="28"/>
          <w:szCs w:val="28"/>
          <w:lang w:eastAsia="en-US"/>
        </w:rPr>
        <w:tab/>
      </w:r>
      <w:r w:rsidR="008801FF" w:rsidRPr="00952713">
        <w:rPr>
          <w:rFonts w:eastAsia="Calibri"/>
          <w:color w:val="000000" w:themeColor="text1"/>
          <w:sz w:val="28"/>
          <w:szCs w:val="28"/>
          <w:lang w:eastAsia="en-US"/>
        </w:rPr>
        <w:tab/>
      </w:r>
      <w:r w:rsidR="008801FF" w:rsidRPr="00952713">
        <w:rPr>
          <w:rFonts w:eastAsia="Calibri"/>
          <w:color w:val="000000" w:themeColor="text1"/>
          <w:sz w:val="28"/>
          <w:szCs w:val="28"/>
          <w:lang w:eastAsia="en-US"/>
        </w:rPr>
        <w:tab/>
      </w:r>
      <w:r w:rsidR="008801FF" w:rsidRPr="00952713">
        <w:rPr>
          <w:rFonts w:eastAsia="Calibri"/>
          <w:color w:val="000000" w:themeColor="text1"/>
          <w:sz w:val="28"/>
          <w:szCs w:val="28"/>
          <w:lang w:eastAsia="en-US"/>
        </w:rPr>
        <w:tab/>
        <w:t>№</w:t>
      </w:r>
      <w:r w:rsidR="008224D0">
        <w:rPr>
          <w:rFonts w:eastAsia="Calibri"/>
          <w:color w:val="000000" w:themeColor="text1"/>
          <w:sz w:val="28"/>
          <w:szCs w:val="28"/>
          <w:lang w:eastAsia="en-US"/>
        </w:rPr>
        <w:t>264</w:t>
      </w:r>
    </w:p>
    <w:p w:rsidR="001B0E51" w:rsidRPr="00952713" w:rsidRDefault="001B0E51"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1B0E51" w:rsidRPr="00952713" w:rsidRDefault="001B0E51" w:rsidP="00952713">
      <w:pPr>
        <w:rPr>
          <w:color w:val="000000" w:themeColor="text1"/>
          <w:sz w:val="28"/>
          <w:szCs w:val="28"/>
        </w:rPr>
      </w:pPr>
    </w:p>
    <w:p w:rsidR="001B0E51" w:rsidRPr="00952713" w:rsidRDefault="001B0E51" w:rsidP="00952713">
      <w:pPr>
        <w:jc w:val="both"/>
        <w:rPr>
          <w:color w:val="000000" w:themeColor="text1"/>
          <w:sz w:val="28"/>
          <w:szCs w:val="28"/>
        </w:rPr>
      </w:pPr>
      <w:r w:rsidRPr="00952713">
        <w:rPr>
          <w:color w:val="000000" w:themeColor="text1"/>
          <w:sz w:val="28"/>
          <w:szCs w:val="28"/>
        </w:rPr>
        <w:t xml:space="preserve">Про затвердження акту </w:t>
      </w:r>
    </w:p>
    <w:p w:rsidR="001B0E51" w:rsidRPr="00952713" w:rsidRDefault="001B0E51" w:rsidP="00952713">
      <w:pPr>
        <w:jc w:val="both"/>
        <w:rPr>
          <w:color w:val="000000" w:themeColor="text1"/>
          <w:sz w:val="28"/>
          <w:szCs w:val="28"/>
        </w:rPr>
      </w:pPr>
      <w:r w:rsidRPr="00952713">
        <w:rPr>
          <w:color w:val="000000" w:themeColor="text1"/>
          <w:sz w:val="28"/>
          <w:szCs w:val="28"/>
        </w:rPr>
        <w:t>списання основних засобів</w:t>
      </w:r>
    </w:p>
    <w:p w:rsidR="001B0E51" w:rsidRPr="00952713" w:rsidRDefault="001B0E51" w:rsidP="00952713">
      <w:pPr>
        <w:jc w:val="both"/>
        <w:rPr>
          <w:color w:val="000000" w:themeColor="text1"/>
          <w:sz w:val="28"/>
          <w:szCs w:val="28"/>
        </w:rPr>
      </w:pPr>
    </w:p>
    <w:p w:rsidR="001B0E51" w:rsidRPr="00952713" w:rsidRDefault="001B0E51" w:rsidP="00952713">
      <w:pPr>
        <w:jc w:val="both"/>
        <w:rPr>
          <w:color w:val="000000" w:themeColor="text1"/>
          <w:sz w:val="28"/>
          <w:szCs w:val="28"/>
        </w:rPr>
      </w:pPr>
      <w:r w:rsidRPr="00952713">
        <w:rPr>
          <w:color w:val="000000" w:themeColor="text1"/>
          <w:sz w:val="28"/>
          <w:szCs w:val="28"/>
        </w:rPr>
        <w:t xml:space="preserve">    </w:t>
      </w:r>
      <w:r w:rsidR="008224D0">
        <w:rPr>
          <w:color w:val="000000" w:themeColor="text1"/>
          <w:sz w:val="28"/>
          <w:szCs w:val="28"/>
        </w:rPr>
        <w:tab/>
      </w:r>
      <w:r w:rsidRPr="00952713">
        <w:rPr>
          <w:color w:val="000000" w:themeColor="text1"/>
          <w:sz w:val="28"/>
          <w:szCs w:val="28"/>
        </w:rPr>
        <w:t>Керуючись статтями 26 та 60  Закону України «Про місцеве самоврядування в Україні» і пунктом ІІ Типової інструкції про порядок списання матеріальних цінностей з балансу бюджетних установ, затвердженої наказом управління Державного казначейства України та Міністерства економіки України від 10.08.2001р. №142/181,  розглянувши Акт на списання основних засобів, які є фізично зношеними та непридатними для подальшого користування, з метою ефективного використання комунального майна</w:t>
      </w:r>
      <w:r w:rsidR="00CA2BBC" w:rsidRPr="00952713">
        <w:rPr>
          <w:color w:val="000000" w:themeColor="text1"/>
          <w:sz w:val="28"/>
          <w:szCs w:val="28"/>
        </w:rPr>
        <w:t xml:space="preserve">, </w:t>
      </w:r>
      <w:r w:rsidR="00BD12D8" w:rsidRPr="00952713">
        <w:rPr>
          <w:color w:val="000000" w:themeColor="text1"/>
          <w:sz w:val="28"/>
          <w:szCs w:val="28"/>
        </w:rPr>
        <w:t xml:space="preserve"> Рахівська</w:t>
      </w:r>
      <w:r w:rsidRPr="00952713">
        <w:rPr>
          <w:color w:val="000000" w:themeColor="text1"/>
          <w:sz w:val="28"/>
          <w:szCs w:val="28"/>
        </w:rPr>
        <w:t xml:space="preserve"> міськ</w:t>
      </w:r>
      <w:r w:rsidR="00BD12D8" w:rsidRPr="00952713">
        <w:rPr>
          <w:color w:val="000000" w:themeColor="text1"/>
          <w:sz w:val="28"/>
          <w:szCs w:val="28"/>
        </w:rPr>
        <w:t>а</w:t>
      </w:r>
      <w:r w:rsidRPr="00952713">
        <w:rPr>
          <w:color w:val="000000" w:themeColor="text1"/>
          <w:sz w:val="28"/>
          <w:szCs w:val="28"/>
        </w:rPr>
        <w:t xml:space="preserve"> рад</w:t>
      </w:r>
      <w:r w:rsidR="00BD12D8" w:rsidRPr="00952713">
        <w:rPr>
          <w:color w:val="000000" w:themeColor="text1"/>
          <w:sz w:val="28"/>
          <w:szCs w:val="28"/>
        </w:rPr>
        <w:t>а</w:t>
      </w:r>
      <w:r w:rsidRPr="00952713">
        <w:rPr>
          <w:color w:val="000000" w:themeColor="text1"/>
          <w:sz w:val="28"/>
          <w:szCs w:val="28"/>
        </w:rPr>
        <w:t xml:space="preserve"> </w:t>
      </w:r>
    </w:p>
    <w:p w:rsidR="001B0E51" w:rsidRPr="00952713" w:rsidRDefault="001B0E51" w:rsidP="00952713">
      <w:pPr>
        <w:ind w:firstLine="1080"/>
        <w:jc w:val="both"/>
        <w:rPr>
          <w:color w:val="000000" w:themeColor="text1"/>
          <w:sz w:val="28"/>
          <w:szCs w:val="28"/>
        </w:rPr>
      </w:pPr>
    </w:p>
    <w:p w:rsidR="001B0E51" w:rsidRPr="00952713" w:rsidRDefault="001B0E51" w:rsidP="00952713">
      <w:pPr>
        <w:jc w:val="center"/>
        <w:rPr>
          <w:color w:val="000000" w:themeColor="text1"/>
          <w:sz w:val="28"/>
          <w:szCs w:val="28"/>
        </w:rPr>
      </w:pPr>
      <w:r w:rsidRPr="00952713">
        <w:rPr>
          <w:color w:val="000000" w:themeColor="text1"/>
          <w:sz w:val="28"/>
          <w:szCs w:val="28"/>
        </w:rPr>
        <w:t>В И Р І Ш И Л А :</w:t>
      </w:r>
    </w:p>
    <w:p w:rsidR="001B0E51" w:rsidRPr="00952713" w:rsidRDefault="001B0E51" w:rsidP="00952713">
      <w:pPr>
        <w:ind w:firstLine="1080"/>
        <w:jc w:val="center"/>
        <w:rPr>
          <w:b/>
          <w:color w:val="000000" w:themeColor="text1"/>
          <w:sz w:val="28"/>
          <w:szCs w:val="28"/>
        </w:rPr>
      </w:pPr>
    </w:p>
    <w:p w:rsidR="001B0E51" w:rsidRPr="00952713" w:rsidRDefault="00CA2BBC" w:rsidP="00952713">
      <w:pPr>
        <w:ind w:firstLine="708"/>
        <w:jc w:val="both"/>
        <w:rPr>
          <w:color w:val="000000" w:themeColor="text1"/>
          <w:sz w:val="28"/>
          <w:szCs w:val="28"/>
        </w:rPr>
      </w:pPr>
      <w:r w:rsidRPr="00952713">
        <w:rPr>
          <w:color w:val="000000" w:themeColor="text1"/>
          <w:sz w:val="28"/>
          <w:szCs w:val="28"/>
        </w:rPr>
        <w:t>1.</w:t>
      </w:r>
      <w:r w:rsidR="001B0E51" w:rsidRPr="00952713">
        <w:rPr>
          <w:color w:val="000000" w:themeColor="text1"/>
          <w:sz w:val="28"/>
          <w:szCs w:val="28"/>
        </w:rPr>
        <w:t>Затвердити Акт на списання основних засобів по Рахівській міській раді (акт додається).</w:t>
      </w:r>
    </w:p>
    <w:p w:rsidR="001B0E51" w:rsidRPr="00952713" w:rsidRDefault="00CA2BBC" w:rsidP="00952713">
      <w:pPr>
        <w:ind w:firstLine="708"/>
        <w:jc w:val="both"/>
        <w:rPr>
          <w:rFonts w:eastAsia="MS Mincho"/>
          <w:color w:val="000000" w:themeColor="text1"/>
          <w:sz w:val="28"/>
          <w:szCs w:val="28"/>
          <w:lang w:eastAsia="en-US"/>
        </w:rPr>
      </w:pPr>
      <w:r w:rsidRPr="00952713">
        <w:rPr>
          <w:rFonts w:eastAsia="MS Mincho"/>
          <w:color w:val="000000" w:themeColor="text1"/>
          <w:sz w:val="28"/>
          <w:szCs w:val="28"/>
          <w:lang w:eastAsia="en-US"/>
        </w:rPr>
        <w:t>2.</w:t>
      </w:r>
      <w:r w:rsidR="001B0E51" w:rsidRPr="00952713">
        <w:rPr>
          <w:rFonts w:eastAsia="MS Mincho"/>
          <w:color w:val="000000" w:themeColor="text1"/>
          <w:sz w:val="28"/>
          <w:szCs w:val="28"/>
          <w:lang w:eastAsia="en-US"/>
        </w:rPr>
        <w:t>Начальнику</w:t>
      </w:r>
      <w:r w:rsidR="001B0E51" w:rsidRPr="00952713">
        <w:rPr>
          <w:b/>
          <w:color w:val="000000" w:themeColor="text1"/>
          <w:sz w:val="28"/>
          <w:szCs w:val="28"/>
        </w:rPr>
        <w:t xml:space="preserve"> </w:t>
      </w:r>
      <w:r w:rsidR="001B0E51" w:rsidRPr="00952713">
        <w:rPr>
          <w:color w:val="000000" w:themeColor="text1"/>
          <w:sz w:val="28"/>
          <w:szCs w:val="28"/>
        </w:rPr>
        <w:t>фінансово-господарського</w:t>
      </w:r>
      <w:r w:rsidR="001B0E51" w:rsidRPr="00952713">
        <w:rPr>
          <w:b/>
          <w:color w:val="000000" w:themeColor="text1"/>
          <w:sz w:val="28"/>
          <w:szCs w:val="28"/>
        </w:rPr>
        <w:t xml:space="preserve"> </w:t>
      </w:r>
      <w:r w:rsidR="001B0E51" w:rsidRPr="00952713">
        <w:rPr>
          <w:rFonts w:eastAsia="MS Mincho"/>
          <w:color w:val="000000" w:themeColor="text1"/>
          <w:sz w:val="28"/>
          <w:szCs w:val="28"/>
          <w:lang w:eastAsia="en-US"/>
        </w:rPr>
        <w:t>відділу (</w:t>
      </w:r>
      <w:proofErr w:type="spellStart"/>
      <w:r w:rsidR="001B0E51" w:rsidRPr="00952713">
        <w:rPr>
          <w:rFonts w:eastAsia="MS Mincho"/>
          <w:color w:val="000000" w:themeColor="text1"/>
          <w:sz w:val="28"/>
          <w:szCs w:val="28"/>
          <w:lang w:eastAsia="en-US"/>
        </w:rPr>
        <w:t>Петрюк</w:t>
      </w:r>
      <w:proofErr w:type="spellEnd"/>
      <w:r w:rsidR="001B0E51" w:rsidRPr="00952713">
        <w:rPr>
          <w:rFonts w:eastAsia="MS Mincho"/>
          <w:color w:val="000000" w:themeColor="text1"/>
          <w:sz w:val="28"/>
          <w:szCs w:val="28"/>
          <w:lang w:eastAsia="en-US"/>
        </w:rPr>
        <w:t xml:space="preserve"> М.Ф.) </w:t>
      </w:r>
      <w:r w:rsidR="001B0E51" w:rsidRPr="00952713">
        <w:rPr>
          <w:color w:val="000000" w:themeColor="text1"/>
          <w:sz w:val="28"/>
          <w:szCs w:val="28"/>
          <w:shd w:val="clear" w:color="auto" w:fill="FFFFFF"/>
        </w:rPr>
        <w:t>провести списання основних засобів, відповідно до чинного законодавства України</w:t>
      </w:r>
      <w:r w:rsidR="001B0E51" w:rsidRPr="00952713">
        <w:rPr>
          <w:rFonts w:eastAsia="MS Mincho"/>
          <w:color w:val="000000" w:themeColor="text1"/>
          <w:sz w:val="28"/>
          <w:szCs w:val="28"/>
          <w:lang w:eastAsia="en-US"/>
        </w:rPr>
        <w:t xml:space="preserve">. </w:t>
      </w:r>
    </w:p>
    <w:p w:rsidR="001B0E51" w:rsidRPr="00952713" w:rsidRDefault="00CA2BBC" w:rsidP="00952713">
      <w:pPr>
        <w:ind w:firstLine="708"/>
        <w:jc w:val="both"/>
        <w:rPr>
          <w:b/>
          <w:color w:val="000000" w:themeColor="text1"/>
          <w:sz w:val="28"/>
          <w:szCs w:val="28"/>
        </w:rPr>
      </w:pPr>
      <w:r w:rsidRPr="00952713">
        <w:rPr>
          <w:color w:val="000000" w:themeColor="text1"/>
          <w:sz w:val="28"/>
          <w:szCs w:val="28"/>
        </w:rPr>
        <w:t>3.</w:t>
      </w:r>
      <w:r w:rsidR="001B0E51" w:rsidRPr="00952713">
        <w:rPr>
          <w:color w:val="000000" w:themeColor="text1"/>
          <w:sz w:val="28"/>
          <w:szCs w:val="28"/>
        </w:rPr>
        <w:t xml:space="preserve">Контроль за виконанням даного рішення покласти на постійну з питань управління комунальною власністю, підприємництва та промисловості </w:t>
      </w:r>
    </w:p>
    <w:p w:rsidR="001B0E51" w:rsidRPr="00952713" w:rsidRDefault="001B0E51" w:rsidP="00952713">
      <w:pPr>
        <w:rPr>
          <w:b/>
          <w:color w:val="000000" w:themeColor="text1"/>
          <w:sz w:val="28"/>
          <w:szCs w:val="28"/>
        </w:rPr>
      </w:pPr>
    </w:p>
    <w:p w:rsidR="001B0E51" w:rsidRPr="00952713" w:rsidRDefault="001B0E51"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816888" w:rsidRDefault="00816888" w:rsidP="00952713">
      <w:pPr>
        <w:rPr>
          <w:color w:val="000000" w:themeColor="text1"/>
          <w:sz w:val="28"/>
          <w:szCs w:val="28"/>
        </w:rPr>
      </w:pPr>
    </w:p>
    <w:p w:rsidR="00816888" w:rsidRDefault="00816888" w:rsidP="00816888">
      <w:pPr>
        <w:rPr>
          <w:color w:val="000000" w:themeColor="text1"/>
          <w:sz w:val="28"/>
          <w:szCs w:val="28"/>
        </w:rPr>
      </w:pPr>
      <w:r>
        <w:rPr>
          <w:color w:val="000000" w:themeColor="text1"/>
          <w:sz w:val="28"/>
          <w:szCs w:val="28"/>
        </w:rPr>
        <w:t>Згідно з оригіналом:</w:t>
      </w:r>
    </w:p>
    <w:p w:rsidR="00816888" w:rsidRDefault="00816888" w:rsidP="00816888">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1B0E51" w:rsidRPr="00952713" w:rsidRDefault="001B0E51" w:rsidP="00952713">
      <w:pPr>
        <w:rPr>
          <w:color w:val="000000" w:themeColor="text1"/>
          <w:sz w:val="28"/>
          <w:szCs w:val="28"/>
        </w:rPr>
      </w:pPr>
      <w:r w:rsidRPr="00952713">
        <w:rPr>
          <w:color w:val="000000" w:themeColor="text1"/>
          <w:sz w:val="28"/>
          <w:szCs w:val="28"/>
        </w:rPr>
        <w:br w:type="page"/>
      </w:r>
    </w:p>
    <w:p w:rsidR="001B0E51" w:rsidRPr="00952713" w:rsidRDefault="001B0E51" w:rsidP="00952713">
      <w:pPr>
        <w:rPr>
          <w:color w:val="000000" w:themeColor="text1"/>
          <w:sz w:val="28"/>
          <w:szCs w:val="28"/>
        </w:rPr>
        <w:sectPr w:rsidR="001B0E51" w:rsidRPr="00952713" w:rsidSect="00311018">
          <w:pgSz w:w="11906" w:h="16838"/>
          <w:pgMar w:top="851" w:right="850" w:bottom="1134" w:left="1701" w:header="708" w:footer="708" w:gutter="0"/>
          <w:cols w:space="708"/>
          <w:docGrid w:linePitch="360"/>
        </w:sectPr>
      </w:pPr>
    </w:p>
    <w:p w:rsidR="001B0E51" w:rsidRPr="00952713" w:rsidRDefault="001B0E51" w:rsidP="00952713">
      <w:pPr>
        <w:rPr>
          <w:b/>
          <w:color w:val="000000" w:themeColor="text1"/>
          <w:sz w:val="28"/>
          <w:szCs w:val="28"/>
        </w:rPr>
      </w:pPr>
      <w:r w:rsidRPr="00952713">
        <w:rPr>
          <w:b/>
          <w:color w:val="000000" w:themeColor="text1"/>
          <w:sz w:val="28"/>
          <w:szCs w:val="28"/>
        </w:rPr>
        <w:lastRenderedPageBreak/>
        <w:t xml:space="preserve">                                                Акт списання основних засобів (часткової ліквідації)</w:t>
      </w:r>
    </w:p>
    <w:p w:rsidR="001B0E51" w:rsidRPr="00952713" w:rsidRDefault="001B0E51" w:rsidP="00952713">
      <w:pPr>
        <w:jc w:val="center"/>
        <w:rPr>
          <w:b/>
          <w:color w:val="000000" w:themeColor="text1"/>
          <w:sz w:val="28"/>
          <w:szCs w:val="28"/>
        </w:rPr>
      </w:pPr>
    </w:p>
    <w:tbl>
      <w:tblPr>
        <w:tblW w:w="15168" w:type="dxa"/>
        <w:tblInd w:w="70" w:type="dxa"/>
        <w:tblLayout w:type="fixed"/>
        <w:tblCellMar>
          <w:left w:w="70" w:type="dxa"/>
          <w:right w:w="70" w:type="dxa"/>
        </w:tblCellMar>
        <w:tblLook w:val="04A0" w:firstRow="1" w:lastRow="0" w:firstColumn="1" w:lastColumn="0" w:noHBand="0" w:noVBand="1"/>
      </w:tblPr>
      <w:tblGrid>
        <w:gridCol w:w="2977"/>
        <w:gridCol w:w="1559"/>
        <w:gridCol w:w="2694"/>
        <w:gridCol w:w="2693"/>
        <w:gridCol w:w="2410"/>
        <w:gridCol w:w="1134"/>
        <w:gridCol w:w="1701"/>
      </w:tblGrid>
      <w:tr w:rsidR="00CA2BBC" w:rsidRPr="00952713" w:rsidTr="001B0E51">
        <w:trPr>
          <w:gridBefore w:val="4"/>
          <w:wBefore w:w="9923" w:type="dxa"/>
          <w:trHeight w:val="346"/>
        </w:trPr>
        <w:tc>
          <w:tcPr>
            <w:tcW w:w="2410" w:type="dxa"/>
            <w:tcBorders>
              <w:top w:val="single" w:sz="6" w:space="0" w:color="auto"/>
              <w:left w:val="single" w:sz="6" w:space="0" w:color="auto"/>
              <w:bottom w:val="single" w:sz="6" w:space="0" w:color="auto"/>
              <w:right w:val="single" w:sz="6"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Номер документа</w:t>
            </w:r>
          </w:p>
        </w:tc>
        <w:tc>
          <w:tcPr>
            <w:tcW w:w="2835" w:type="dxa"/>
            <w:gridSpan w:val="2"/>
            <w:tcBorders>
              <w:top w:val="single" w:sz="6" w:space="0" w:color="auto"/>
              <w:left w:val="single" w:sz="6" w:space="0" w:color="auto"/>
              <w:bottom w:val="single" w:sz="6" w:space="0" w:color="auto"/>
              <w:right w:val="single" w:sz="6"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Дата складання</w:t>
            </w:r>
          </w:p>
        </w:tc>
      </w:tr>
      <w:tr w:rsidR="00CA2BBC" w:rsidRPr="00952713" w:rsidTr="001B0E51">
        <w:trPr>
          <w:gridBefore w:val="4"/>
          <w:wBefore w:w="9923" w:type="dxa"/>
          <w:trHeight w:val="182"/>
        </w:trPr>
        <w:tc>
          <w:tcPr>
            <w:tcW w:w="2410" w:type="dxa"/>
            <w:tcBorders>
              <w:top w:val="single" w:sz="6" w:space="0" w:color="auto"/>
              <w:left w:val="single" w:sz="6" w:space="0" w:color="auto"/>
              <w:bottom w:val="single" w:sz="6" w:space="0" w:color="auto"/>
              <w:right w:val="single" w:sz="6" w:space="0" w:color="auto"/>
            </w:tcBorders>
            <w:hideMark/>
          </w:tcPr>
          <w:p w:rsidR="001B0E51" w:rsidRPr="00952713" w:rsidRDefault="001B0E51" w:rsidP="00952713">
            <w:pPr>
              <w:jc w:val="center"/>
              <w:rPr>
                <w:color w:val="000000" w:themeColor="text1"/>
                <w:sz w:val="28"/>
                <w:szCs w:val="28"/>
              </w:rPr>
            </w:pPr>
            <w:r w:rsidRPr="00952713">
              <w:rPr>
                <w:color w:val="000000" w:themeColor="text1"/>
                <w:sz w:val="28"/>
                <w:szCs w:val="28"/>
              </w:rPr>
              <w:t>1</w:t>
            </w:r>
          </w:p>
        </w:tc>
        <w:tc>
          <w:tcPr>
            <w:tcW w:w="2835" w:type="dxa"/>
            <w:gridSpan w:val="2"/>
            <w:tcBorders>
              <w:top w:val="single" w:sz="6" w:space="0" w:color="auto"/>
              <w:left w:val="single" w:sz="6" w:space="0" w:color="auto"/>
              <w:bottom w:val="single" w:sz="6" w:space="0" w:color="auto"/>
              <w:right w:val="single" w:sz="6" w:space="0" w:color="auto"/>
            </w:tcBorders>
            <w:hideMark/>
          </w:tcPr>
          <w:p w:rsidR="001B0E51" w:rsidRPr="00952713" w:rsidRDefault="001B0E51" w:rsidP="00952713">
            <w:pPr>
              <w:jc w:val="center"/>
              <w:rPr>
                <w:color w:val="000000" w:themeColor="text1"/>
                <w:sz w:val="28"/>
                <w:szCs w:val="28"/>
              </w:rPr>
            </w:pPr>
            <w:r w:rsidRPr="00952713">
              <w:rPr>
                <w:color w:val="000000" w:themeColor="text1"/>
                <w:sz w:val="28"/>
                <w:szCs w:val="28"/>
              </w:rPr>
              <w:t>03.09.2021 року</w:t>
            </w:r>
          </w:p>
        </w:tc>
      </w:tr>
      <w:tr w:rsidR="00CA2BBC" w:rsidRPr="00952713" w:rsidTr="001B0E51">
        <w:trPr>
          <w:trHeight w:val="795"/>
        </w:trPr>
        <w:tc>
          <w:tcPr>
            <w:tcW w:w="2977" w:type="dxa"/>
            <w:tcBorders>
              <w:top w:val="single" w:sz="4" w:space="0" w:color="auto"/>
              <w:left w:val="single" w:sz="4" w:space="0" w:color="auto"/>
              <w:bottom w:val="single" w:sz="4" w:space="0" w:color="auto"/>
              <w:right w:val="single" w:sz="4"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Назва</w:t>
            </w:r>
          </w:p>
          <w:p w:rsidR="001B0E51" w:rsidRPr="00952713" w:rsidRDefault="001B0E51" w:rsidP="00952713">
            <w:pPr>
              <w:jc w:val="center"/>
              <w:rPr>
                <w:color w:val="000000" w:themeColor="text1"/>
                <w:sz w:val="28"/>
                <w:szCs w:val="28"/>
              </w:rPr>
            </w:pPr>
            <w:r w:rsidRPr="00952713">
              <w:rPr>
                <w:color w:val="000000" w:themeColor="text1"/>
                <w:sz w:val="28"/>
                <w:szCs w:val="28"/>
              </w:rPr>
              <w:t>об’єкта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Номер</w:t>
            </w:r>
          </w:p>
          <w:p w:rsidR="001B0E51" w:rsidRPr="00952713" w:rsidRDefault="001B0E51" w:rsidP="00952713">
            <w:pPr>
              <w:jc w:val="center"/>
              <w:rPr>
                <w:color w:val="000000" w:themeColor="text1"/>
                <w:sz w:val="28"/>
                <w:szCs w:val="28"/>
              </w:rPr>
            </w:pPr>
            <w:r w:rsidRPr="00952713">
              <w:rPr>
                <w:color w:val="000000" w:themeColor="text1"/>
                <w:sz w:val="28"/>
                <w:szCs w:val="28"/>
              </w:rPr>
              <w:t>паспорта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Інвентарний (номенклатурний) номер</w:t>
            </w:r>
          </w:p>
        </w:tc>
        <w:tc>
          <w:tcPr>
            <w:tcW w:w="2693" w:type="dxa"/>
            <w:tcBorders>
              <w:top w:val="single" w:sz="6" w:space="0" w:color="auto"/>
              <w:left w:val="single" w:sz="4" w:space="0" w:color="auto"/>
              <w:bottom w:val="nil"/>
              <w:right w:val="single" w:sz="4"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Дата введення в експлуатацію (місяць, рік)</w:t>
            </w:r>
          </w:p>
        </w:tc>
        <w:tc>
          <w:tcPr>
            <w:tcW w:w="2410" w:type="dxa"/>
            <w:tcBorders>
              <w:top w:val="single" w:sz="6" w:space="0" w:color="auto"/>
              <w:left w:val="single" w:sz="4" w:space="0" w:color="auto"/>
              <w:bottom w:val="nil"/>
              <w:right w:val="single" w:sz="6"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Первісна (переоцінена) вартість</w:t>
            </w:r>
          </w:p>
        </w:tc>
        <w:tc>
          <w:tcPr>
            <w:tcW w:w="1134" w:type="dxa"/>
            <w:tcBorders>
              <w:top w:val="single" w:sz="6" w:space="0" w:color="auto"/>
              <w:left w:val="single" w:sz="4" w:space="0" w:color="auto"/>
              <w:bottom w:val="nil"/>
              <w:right w:val="nil"/>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Знос</w:t>
            </w:r>
          </w:p>
        </w:tc>
        <w:tc>
          <w:tcPr>
            <w:tcW w:w="1701" w:type="dxa"/>
            <w:tcBorders>
              <w:top w:val="single" w:sz="6" w:space="0" w:color="auto"/>
              <w:left w:val="single" w:sz="6" w:space="0" w:color="auto"/>
              <w:bottom w:val="nil"/>
              <w:right w:val="single" w:sz="6"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Ліквідаційна вартість</w:t>
            </w:r>
          </w:p>
        </w:tc>
      </w:tr>
      <w:tr w:rsidR="00CA2BBC" w:rsidRPr="00952713" w:rsidTr="001B0E51">
        <w:trPr>
          <w:trHeight w:val="238"/>
        </w:trPr>
        <w:tc>
          <w:tcPr>
            <w:tcW w:w="2977" w:type="dxa"/>
            <w:tcBorders>
              <w:top w:val="single" w:sz="4" w:space="0" w:color="auto"/>
              <w:left w:val="single" w:sz="4" w:space="0" w:color="auto"/>
              <w:bottom w:val="single" w:sz="4" w:space="0" w:color="auto"/>
              <w:right w:val="single" w:sz="4" w:space="0" w:color="auto"/>
            </w:tcBorders>
            <w:hideMark/>
          </w:tcPr>
          <w:p w:rsidR="001B0E51" w:rsidRPr="00952713" w:rsidRDefault="001B0E51" w:rsidP="00952713">
            <w:pPr>
              <w:jc w:val="center"/>
              <w:rPr>
                <w:color w:val="000000" w:themeColor="text1"/>
                <w:sz w:val="28"/>
                <w:szCs w:val="28"/>
              </w:rPr>
            </w:pPr>
            <w:r w:rsidRPr="00952713">
              <w:rPr>
                <w:color w:val="000000" w:themeColor="text1"/>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rsidR="001B0E51" w:rsidRPr="00952713" w:rsidRDefault="001B0E51" w:rsidP="00952713">
            <w:pPr>
              <w:jc w:val="center"/>
              <w:rPr>
                <w:color w:val="000000" w:themeColor="text1"/>
                <w:sz w:val="28"/>
                <w:szCs w:val="28"/>
              </w:rPr>
            </w:pPr>
            <w:r w:rsidRPr="00952713">
              <w:rPr>
                <w:color w:val="000000" w:themeColor="text1"/>
                <w:sz w:val="28"/>
                <w:szCs w:val="28"/>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3</w:t>
            </w:r>
          </w:p>
        </w:tc>
        <w:tc>
          <w:tcPr>
            <w:tcW w:w="2693" w:type="dxa"/>
            <w:tcBorders>
              <w:top w:val="single" w:sz="6" w:space="0" w:color="auto"/>
              <w:left w:val="single" w:sz="4" w:space="0" w:color="auto"/>
              <w:bottom w:val="single" w:sz="6" w:space="0" w:color="auto"/>
              <w:right w:val="single" w:sz="4" w:space="0" w:color="auto"/>
            </w:tcBorders>
            <w:hideMark/>
          </w:tcPr>
          <w:p w:rsidR="001B0E51" w:rsidRPr="00952713" w:rsidRDefault="001B0E51" w:rsidP="00952713">
            <w:pPr>
              <w:jc w:val="center"/>
              <w:rPr>
                <w:color w:val="000000" w:themeColor="text1"/>
                <w:sz w:val="28"/>
                <w:szCs w:val="28"/>
              </w:rPr>
            </w:pPr>
            <w:r w:rsidRPr="00952713">
              <w:rPr>
                <w:color w:val="000000" w:themeColor="text1"/>
                <w:sz w:val="28"/>
                <w:szCs w:val="28"/>
              </w:rPr>
              <w:t>4</w:t>
            </w:r>
          </w:p>
        </w:tc>
        <w:tc>
          <w:tcPr>
            <w:tcW w:w="2410" w:type="dxa"/>
            <w:tcBorders>
              <w:top w:val="single" w:sz="6" w:space="0" w:color="auto"/>
              <w:left w:val="single" w:sz="4" w:space="0" w:color="auto"/>
              <w:bottom w:val="single" w:sz="6" w:space="0" w:color="auto"/>
              <w:right w:val="single" w:sz="6"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5</w:t>
            </w:r>
          </w:p>
        </w:tc>
        <w:tc>
          <w:tcPr>
            <w:tcW w:w="1134" w:type="dxa"/>
            <w:tcBorders>
              <w:top w:val="single" w:sz="6" w:space="0" w:color="auto"/>
              <w:left w:val="single" w:sz="4" w:space="0" w:color="auto"/>
              <w:bottom w:val="single" w:sz="6" w:space="0" w:color="auto"/>
              <w:right w:val="single" w:sz="6"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6</w:t>
            </w:r>
          </w:p>
        </w:tc>
        <w:tc>
          <w:tcPr>
            <w:tcW w:w="1701" w:type="dxa"/>
            <w:tcBorders>
              <w:top w:val="single" w:sz="6" w:space="0" w:color="auto"/>
              <w:left w:val="single" w:sz="6" w:space="0" w:color="auto"/>
              <w:bottom w:val="single" w:sz="6" w:space="0" w:color="auto"/>
              <w:right w:val="single" w:sz="6"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7</w:t>
            </w:r>
          </w:p>
        </w:tc>
      </w:tr>
      <w:tr w:rsidR="00CA2BBC" w:rsidRPr="00952713" w:rsidTr="001B0E51">
        <w:trPr>
          <w:trHeight w:val="271"/>
        </w:trPr>
        <w:tc>
          <w:tcPr>
            <w:tcW w:w="2977" w:type="dxa"/>
            <w:tcBorders>
              <w:top w:val="single" w:sz="4" w:space="0" w:color="auto"/>
              <w:left w:val="single" w:sz="4" w:space="0" w:color="auto"/>
              <w:bottom w:val="single" w:sz="4" w:space="0" w:color="auto"/>
              <w:right w:val="single" w:sz="4" w:space="0" w:color="auto"/>
            </w:tcBorders>
            <w:hideMark/>
          </w:tcPr>
          <w:p w:rsidR="001B0E51" w:rsidRPr="00952713" w:rsidRDefault="001B0E51" w:rsidP="00952713">
            <w:pPr>
              <w:rPr>
                <w:color w:val="000000" w:themeColor="text1"/>
                <w:sz w:val="28"/>
                <w:szCs w:val="28"/>
              </w:rPr>
            </w:pPr>
            <w:r w:rsidRPr="00952713">
              <w:rPr>
                <w:color w:val="000000" w:themeColor="text1"/>
                <w:sz w:val="28"/>
                <w:szCs w:val="28"/>
              </w:rPr>
              <w:t>Спортивний майданчик</w:t>
            </w:r>
          </w:p>
        </w:tc>
        <w:tc>
          <w:tcPr>
            <w:tcW w:w="1559" w:type="dxa"/>
            <w:tcBorders>
              <w:top w:val="single" w:sz="4" w:space="0" w:color="auto"/>
              <w:left w:val="single" w:sz="4" w:space="0" w:color="auto"/>
              <w:bottom w:val="single" w:sz="4" w:space="0" w:color="auto"/>
              <w:right w:val="single" w:sz="4" w:space="0" w:color="auto"/>
            </w:tcBorders>
          </w:tcPr>
          <w:p w:rsidR="001B0E51" w:rsidRPr="00952713" w:rsidRDefault="001B0E51" w:rsidP="00952713">
            <w:pPr>
              <w:rPr>
                <w:color w:val="000000" w:themeColor="text1"/>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1B0E51" w:rsidRPr="00952713" w:rsidRDefault="001B0E51" w:rsidP="00952713">
            <w:pPr>
              <w:rPr>
                <w:color w:val="000000" w:themeColor="text1"/>
                <w:sz w:val="28"/>
                <w:szCs w:val="28"/>
              </w:rPr>
            </w:pPr>
            <w:r w:rsidRPr="00952713">
              <w:rPr>
                <w:color w:val="000000" w:themeColor="text1"/>
                <w:sz w:val="28"/>
                <w:szCs w:val="28"/>
              </w:rPr>
              <w:t>10330002</w:t>
            </w:r>
          </w:p>
        </w:tc>
        <w:tc>
          <w:tcPr>
            <w:tcW w:w="2693" w:type="dxa"/>
            <w:tcBorders>
              <w:top w:val="single" w:sz="6" w:space="0" w:color="auto"/>
              <w:left w:val="single" w:sz="4" w:space="0" w:color="auto"/>
              <w:bottom w:val="single" w:sz="6" w:space="0" w:color="auto"/>
              <w:right w:val="single" w:sz="4" w:space="0" w:color="auto"/>
            </w:tcBorders>
            <w:hideMark/>
          </w:tcPr>
          <w:p w:rsidR="001B0E51" w:rsidRPr="00952713" w:rsidRDefault="001B0E51" w:rsidP="00952713">
            <w:pPr>
              <w:rPr>
                <w:color w:val="000000" w:themeColor="text1"/>
                <w:sz w:val="28"/>
                <w:szCs w:val="28"/>
              </w:rPr>
            </w:pPr>
            <w:r w:rsidRPr="00952713">
              <w:rPr>
                <w:color w:val="000000" w:themeColor="text1"/>
                <w:sz w:val="28"/>
                <w:szCs w:val="28"/>
              </w:rPr>
              <w:t>2006</w:t>
            </w:r>
          </w:p>
        </w:tc>
        <w:tc>
          <w:tcPr>
            <w:tcW w:w="2410" w:type="dxa"/>
            <w:tcBorders>
              <w:top w:val="single" w:sz="6" w:space="0" w:color="auto"/>
              <w:left w:val="single" w:sz="4" w:space="0" w:color="auto"/>
              <w:bottom w:val="single" w:sz="6" w:space="0" w:color="auto"/>
              <w:right w:val="single" w:sz="6" w:space="0" w:color="auto"/>
            </w:tcBorders>
            <w:hideMark/>
          </w:tcPr>
          <w:p w:rsidR="001B0E51" w:rsidRPr="00952713" w:rsidRDefault="001B0E51" w:rsidP="00952713">
            <w:pPr>
              <w:rPr>
                <w:color w:val="000000" w:themeColor="text1"/>
                <w:sz w:val="28"/>
                <w:szCs w:val="28"/>
              </w:rPr>
            </w:pPr>
            <w:r w:rsidRPr="00952713">
              <w:rPr>
                <w:color w:val="000000" w:themeColor="text1"/>
                <w:sz w:val="28"/>
                <w:szCs w:val="28"/>
              </w:rPr>
              <w:t>240302,00</w:t>
            </w:r>
          </w:p>
        </w:tc>
        <w:tc>
          <w:tcPr>
            <w:tcW w:w="1134" w:type="dxa"/>
            <w:tcBorders>
              <w:top w:val="single" w:sz="6" w:space="0" w:color="auto"/>
              <w:left w:val="single" w:sz="4" w:space="0" w:color="auto"/>
              <w:bottom w:val="single" w:sz="6" w:space="0" w:color="auto"/>
              <w:right w:val="single" w:sz="6" w:space="0" w:color="auto"/>
            </w:tcBorders>
          </w:tcPr>
          <w:p w:rsidR="001B0E51" w:rsidRPr="00952713" w:rsidRDefault="001B0E51" w:rsidP="00952713">
            <w:pPr>
              <w:rPr>
                <w:color w:val="000000" w:themeColor="text1"/>
                <w:sz w:val="28"/>
                <w:szCs w:val="28"/>
              </w:rPr>
            </w:pPr>
          </w:p>
        </w:tc>
        <w:tc>
          <w:tcPr>
            <w:tcW w:w="1701" w:type="dxa"/>
            <w:tcBorders>
              <w:top w:val="single" w:sz="6" w:space="0" w:color="auto"/>
              <w:left w:val="single" w:sz="6" w:space="0" w:color="auto"/>
              <w:bottom w:val="single" w:sz="6" w:space="0" w:color="auto"/>
              <w:right w:val="single" w:sz="6" w:space="0" w:color="auto"/>
            </w:tcBorders>
          </w:tcPr>
          <w:p w:rsidR="001B0E51" w:rsidRPr="00952713" w:rsidRDefault="001B0E51" w:rsidP="00952713">
            <w:pPr>
              <w:rPr>
                <w:color w:val="000000" w:themeColor="text1"/>
                <w:sz w:val="28"/>
                <w:szCs w:val="28"/>
              </w:rPr>
            </w:pPr>
          </w:p>
        </w:tc>
      </w:tr>
      <w:tr w:rsidR="00CA2BBC" w:rsidRPr="00952713" w:rsidTr="001B0E51">
        <w:trPr>
          <w:trHeight w:val="271"/>
        </w:trPr>
        <w:tc>
          <w:tcPr>
            <w:tcW w:w="2977" w:type="dxa"/>
            <w:tcBorders>
              <w:top w:val="single" w:sz="4" w:space="0" w:color="auto"/>
              <w:left w:val="single" w:sz="4" w:space="0" w:color="auto"/>
              <w:bottom w:val="single" w:sz="4" w:space="0" w:color="auto"/>
              <w:right w:val="single" w:sz="4" w:space="0" w:color="auto"/>
            </w:tcBorders>
            <w:hideMark/>
          </w:tcPr>
          <w:p w:rsidR="001B0E51" w:rsidRPr="00952713" w:rsidRDefault="001B0E51" w:rsidP="00952713">
            <w:pPr>
              <w:rPr>
                <w:color w:val="000000" w:themeColor="text1"/>
                <w:sz w:val="28"/>
                <w:szCs w:val="28"/>
              </w:rPr>
            </w:pPr>
            <w:r w:rsidRPr="00952713">
              <w:rPr>
                <w:color w:val="000000" w:themeColor="text1"/>
                <w:sz w:val="28"/>
                <w:szCs w:val="28"/>
              </w:rPr>
              <w:t>Монтаж синтетичної трави</w:t>
            </w:r>
          </w:p>
        </w:tc>
        <w:tc>
          <w:tcPr>
            <w:tcW w:w="1559" w:type="dxa"/>
            <w:tcBorders>
              <w:top w:val="single" w:sz="4" w:space="0" w:color="auto"/>
              <w:left w:val="single" w:sz="4" w:space="0" w:color="auto"/>
              <w:bottom w:val="single" w:sz="4" w:space="0" w:color="auto"/>
              <w:right w:val="single" w:sz="4" w:space="0" w:color="auto"/>
            </w:tcBorders>
          </w:tcPr>
          <w:p w:rsidR="001B0E51" w:rsidRPr="00952713" w:rsidRDefault="001B0E51" w:rsidP="00952713">
            <w:pPr>
              <w:rPr>
                <w:color w:val="000000" w:themeColor="text1"/>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1B0E51" w:rsidRPr="00952713" w:rsidRDefault="001B0E51" w:rsidP="00952713">
            <w:pPr>
              <w:rPr>
                <w:color w:val="000000" w:themeColor="text1"/>
                <w:sz w:val="28"/>
                <w:szCs w:val="28"/>
              </w:rPr>
            </w:pPr>
            <w:r w:rsidRPr="00952713">
              <w:rPr>
                <w:color w:val="000000" w:themeColor="text1"/>
                <w:sz w:val="28"/>
                <w:szCs w:val="28"/>
              </w:rPr>
              <w:t>10330001</w:t>
            </w:r>
          </w:p>
        </w:tc>
        <w:tc>
          <w:tcPr>
            <w:tcW w:w="2693" w:type="dxa"/>
            <w:tcBorders>
              <w:top w:val="single" w:sz="6" w:space="0" w:color="auto"/>
              <w:left w:val="single" w:sz="4" w:space="0" w:color="auto"/>
              <w:bottom w:val="single" w:sz="6" w:space="0" w:color="auto"/>
              <w:right w:val="single" w:sz="4" w:space="0" w:color="auto"/>
            </w:tcBorders>
          </w:tcPr>
          <w:p w:rsidR="001B0E51" w:rsidRPr="00952713" w:rsidRDefault="001B0E51" w:rsidP="00952713">
            <w:pPr>
              <w:rPr>
                <w:color w:val="000000" w:themeColor="text1"/>
                <w:sz w:val="28"/>
                <w:szCs w:val="28"/>
              </w:rPr>
            </w:pPr>
          </w:p>
        </w:tc>
        <w:tc>
          <w:tcPr>
            <w:tcW w:w="2410" w:type="dxa"/>
            <w:tcBorders>
              <w:top w:val="single" w:sz="6" w:space="0" w:color="auto"/>
              <w:left w:val="single" w:sz="4" w:space="0" w:color="auto"/>
              <w:bottom w:val="single" w:sz="6" w:space="0" w:color="auto"/>
              <w:right w:val="single" w:sz="6" w:space="0" w:color="auto"/>
            </w:tcBorders>
            <w:hideMark/>
          </w:tcPr>
          <w:p w:rsidR="001B0E51" w:rsidRPr="00952713" w:rsidRDefault="001B0E51" w:rsidP="00952713">
            <w:pPr>
              <w:rPr>
                <w:color w:val="000000" w:themeColor="text1"/>
                <w:sz w:val="28"/>
                <w:szCs w:val="28"/>
              </w:rPr>
            </w:pPr>
            <w:r w:rsidRPr="00952713">
              <w:rPr>
                <w:color w:val="000000" w:themeColor="text1"/>
                <w:sz w:val="28"/>
                <w:szCs w:val="28"/>
              </w:rPr>
              <w:t>142216,81</w:t>
            </w:r>
          </w:p>
        </w:tc>
        <w:tc>
          <w:tcPr>
            <w:tcW w:w="1134" w:type="dxa"/>
            <w:tcBorders>
              <w:top w:val="single" w:sz="6" w:space="0" w:color="auto"/>
              <w:left w:val="single" w:sz="4" w:space="0" w:color="auto"/>
              <w:bottom w:val="single" w:sz="6" w:space="0" w:color="auto"/>
              <w:right w:val="single" w:sz="6" w:space="0" w:color="auto"/>
            </w:tcBorders>
          </w:tcPr>
          <w:p w:rsidR="001B0E51" w:rsidRPr="00952713" w:rsidRDefault="001B0E51" w:rsidP="00952713">
            <w:pPr>
              <w:rPr>
                <w:color w:val="000000" w:themeColor="text1"/>
                <w:sz w:val="28"/>
                <w:szCs w:val="28"/>
              </w:rPr>
            </w:pPr>
          </w:p>
        </w:tc>
        <w:tc>
          <w:tcPr>
            <w:tcW w:w="1701" w:type="dxa"/>
            <w:tcBorders>
              <w:top w:val="single" w:sz="6" w:space="0" w:color="auto"/>
              <w:left w:val="single" w:sz="6" w:space="0" w:color="auto"/>
              <w:bottom w:val="single" w:sz="6" w:space="0" w:color="auto"/>
              <w:right w:val="single" w:sz="6" w:space="0" w:color="auto"/>
            </w:tcBorders>
          </w:tcPr>
          <w:p w:rsidR="001B0E51" w:rsidRPr="00952713" w:rsidRDefault="001B0E51" w:rsidP="00952713">
            <w:pPr>
              <w:rPr>
                <w:color w:val="000000" w:themeColor="text1"/>
                <w:sz w:val="28"/>
                <w:szCs w:val="28"/>
              </w:rPr>
            </w:pPr>
          </w:p>
        </w:tc>
      </w:tr>
    </w:tbl>
    <w:p w:rsidR="001B0E51" w:rsidRPr="00952713" w:rsidRDefault="001B0E51" w:rsidP="00952713">
      <w:pPr>
        <w:rPr>
          <w:color w:val="000000" w:themeColor="text1"/>
          <w:sz w:val="28"/>
          <w:szCs w:val="28"/>
        </w:rPr>
      </w:pPr>
      <w:r w:rsidRPr="00952713">
        <w:rPr>
          <w:color w:val="000000" w:themeColor="text1"/>
          <w:sz w:val="28"/>
          <w:szCs w:val="28"/>
        </w:rPr>
        <w:t>Комісія, призначена наказом (розпорядженням) від «____» _______________ 20 ___ р. № _______, на підставі ______</w:t>
      </w:r>
      <w:r w:rsidR="00667ABE" w:rsidRPr="00952713">
        <w:rPr>
          <w:color w:val="000000" w:themeColor="text1"/>
          <w:sz w:val="28"/>
          <w:szCs w:val="28"/>
        </w:rPr>
        <w:t>___________________</w:t>
      </w:r>
    </w:p>
    <w:p w:rsidR="001B0E51" w:rsidRPr="00952713" w:rsidRDefault="001B0E51" w:rsidP="00952713">
      <w:pPr>
        <w:rPr>
          <w:color w:val="000000" w:themeColor="text1"/>
          <w:sz w:val="28"/>
          <w:szCs w:val="28"/>
        </w:rPr>
      </w:pPr>
      <w:r w:rsidRPr="00952713">
        <w:rPr>
          <w:color w:val="000000" w:themeColor="text1"/>
          <w:sz w:val="28"/>
          <w:szCs w:val="28"/>
        </w:rPr>
        <w:t xml:space="preserve">здійснила огляд об’єкта, який знаходиться </w:t>
      </w:r>
      <w:r w:rsidRPr="00952713">
        <w:rPr>
          <w:color w:val="000000" w:themeColor="text1"/>
          <w:sz w:val="28"/>
          <w:szCs w:val="28"/>
          <w:u w:val="single"/>
        </w:rPr>
        <w:t xml:space="preserve">по </w:t>
      </w:r>
      <w:r w:rsidR="0030742D">
        <w:rPr>
          <w:color w:val="000000" w:themeColor="text1"/>
          <w:sz w:val="28"/>
          <w:szCs w:val="28"/>
          <w:u w:val="single"/>
        </w:rPr>
        <w:t xml:space="preserve">вул. </w:t>
      </w:r>
      <w:r w:rsidR="005447E1">
        <w:rPr>
          <w:color w:val="000000" w:themeColor="text1"/>
          <w:sz w:val="28"/>
          <w:szCs w:val="28"/>
          <w:u w:val="single"/>
        </w:rPr>
        <w:t xml:space="preserve"> </w:t>
      </w:r>
      <w:r w:rsidRPr="00952713">
        <w:rPr>
          <w:color w:val="000000" w:themeColor="text1"/>
          <w:sz w:val="28"/>
          <w:szCs w:val="28"/>
          <w:u w:val="single"/>
        </w:rPr>
        <w:t>Б.</w:t>
      </w:r>
      <w:r w:rsidR="005447E1">
        <w:rPr>
          <w:color w:val="000000" w:themeColor="text1"/>
          <w:sz w:val="28"/>
          <w:szCs w:val="28"/>
          <w:u w:val="single"/>
        </w:rPr>
        <w:t xml:space="preserve"> </w:t>
      </w:r>
      <w:r w:rsidRPr="00952713">
        <w:rPr>
          <w:color w:val="000000" w:themeColor="text1"/>
          <w:sz w:val="28"/>
          <w:szCs w:val="28"/>
          <w:u w:val="single"/>
        </w:rPr>
        <w:t>Хмельницького, 105</w:t>
      </w:r>
      <w:r w:rsidR="00667ABE" w:rsidRPr="00952713">
        <w:rPr>
          <w:color w:val="000000" w:themeColor="text1"/>
          <w:sz w:val="28"/>
          <w:szCs w:val="28"/>
          <w:u w:val="single"/>
        </w:rPr>
        <w:t xml:space="preserve">                                              _</w:t>
      </w:r>
    </w:p>
    <w:p w:rsidR="001B0E51" w:rsidRPr="00952713" w:rsidRDefault="001B0E51" w:rsidP="00952713">
      <w:pPr>
        <w:rPr>
          <w:color w:val="000000" w:themeColor="text1"/>
          <w:sz w:val="28"/>
          <w:szCs w:val="28"/>
        </w:rPr>
      </w:pPr>
      <w:r w:rsidRPr="00952713">
        <w:rPr>
          <w:color w:val="000000" w:themeColor="text1"/>
          <w:sz w:val="28"/>
          <w:szCs w:val="28"/>
        </w:rPr>
        <w:t xml:space="preserve">                                                                                           (місцезнаходження об’єкта)</w:t>
      </w:r>
    </w:p>
    <w:p w:rsidR="001B0E51" w:rsidRPr="00952713" w:rsidRDefault="001B0E51" w:rsidP="00952713">
      <w:pPr>
        <w:rPr>
          <w:color w:val="000000" w:themeColor="text1"/>
          <w:sz w:val="28"/>
          <w:szCs w:val="28"/>
        </w:rPr>
      </w:pPr>
      <w:r w:rsidRPr="00952713">
        <w:rPr>
          <w:color w:val="000000" w:themeColor="text1"/>
          <w:sz w:val="28"/>
          <w:szCs w:val="28"/>
        </w:rPr>
        <w:t xml:space="preserve">та обліковується у матеріально відповідальної особи </w:t>
      </w:r>
      <w:proofErr w:type="spellStart"/>
      <w:r w:rsidRPr="00952713">
        <w:rPr>
          <w:color w:val="000000" w:themeColor="text1"/>
          <w:sz w:val="28"/>
          <w:szCs w:val="28"/>
        </w:rPr>
        <w:t>_</w:t>
      </w:r>
      <w:r w:rsidRPr="00952713">
        <w:rPr>
          <w:color w:val="000000" w:themeColor="text1"/>
          <w:sz w:val="28"/>
          <w:szCs w:val="28"/>
          <w:u w:val="single"/>
        </w:rPr>
        <w:t>завідува</w:t>
      </w:r>
      <w:proofErr w:type="spellEnd"/>
      <w:r w:rsidRPr="00952713">
        <w:rPr>
          <w:color w:val="000000" w:themeColor="text1"/>
          <w:sz w:val="28"/>
          <w:szCs w:val="28"/>
          <w:u w:val="single"/>
        </w:rPr>
        <w:t>ча господа</w:t>
      </w:r>
      <w:r w:rsidR="00667ABE" w:rsidRPr="00952713">
        <w:rPr>
          <w:color w:val="000000" w:themeColor="text1"/>
          <w:sz w:val="28"/>
          <w:szCs w:val="28"/>
          <w:u w:val="single"/>
        </w:rPr>
        <w:t xml:space="preserve">рством </w:t>
      </w:r>
      <w:proofErr w:type="spellStart"/>
      <w:r w:rsidR="00667ABE" w:rsidRPr="00952713">
        <w:rPr>
          <w:color w:val="000000" w:themeColor="text1"/>
          <w:sz w:val="28"/>
          <w:szCs w:val="28"/>
          <w:u w:val="single"/>
        </w:rPr>
        <w:t>Фірки</w:t>
      </w:r>
      <w:proofErr w:type="spellEnd"/>
      <w:r w:rsidR="00667ABE" w:rsidRPr="00952713">
        <w:rPr>
          <w:color w:val="000000" w:themeColor="text1"/>
          <w:sz w:val="28"/>
          <w:szCs w:val="28"/>
          <w:u w:val="single"/>
        </w:rPr>
        <w:t xml:space="preserve"> М.І.</w:t>
      </w:r>
      <w:r w:rsidR="0030742D">
        <w:rPr>
          <w:color w:val="000000" w:themeColor="text1"/>
          <w:sz w:val="28"/>
          <w:szCs w:val="28"/>
          <w:u w:val="single"/>
        </w:rPr>
        <w:t xml:space="preserve">              </w:t>
      </w:r>
      <w:r w:rsidR="00667ABE" w:rsidRPr="00952713">
        <w:rPr>
          <w:color w:val="000000" w:themeColor="text1"/>
          <w:sz w:val="28"/>
          <w:szCs w:val="28"/>
          <w:u w:val="single"/>
        </w:rPr>
        <w:t>_</w:t>
      </w:r>
      <w:r w:rsidRPr="00952713">
        <w:rPr>
          <w:color w:val="000000" w:themeColor="text1"/>
          <w:sz w:val="28"/>
          <w:szCs w:val="28"/>
          <w:u w:val="single"/>
        </w:rPr>
        <w:t xml:space="preserve">                                                                                                                                               </w:t>
      </w:r>
      <w:r w:rsidRPr="00952713">
        <w:rPr>
          <w:color w:val="000000" w:themeColor="text1"/>
          <w:sz w:val="28"/>
          <w:szCs w:val="28"/>
        </w:rPr>
        <w:t>(посада, ініціали та прізвище)</w:t>
      </w:r>
    </w:p>
    <w:p w:rsidR="001B0E51" w:rsidRPr="00952713" w:rsidRDefault="001B0E51" w:rsidP="00952713">
      <w:pPr>
        <w:rPr>
          <w:color w:val="000000" w:themeColor="text1"/>
          <w:sz w:val="28"/>
          <w:szCs w:val="28"/>
        </w:rPr>
      </w:pPr>
      <w:r w:rsidRPr="00952713">
        <w:rPr>
          <w:color w:val="000000" w:themeColor="text1"/>
          <w:sz w:val="28"/>
          <w:szCs w:val="28"/>
        </w:rPr>
        <w:t xml:space="preserve">Коротка характеристика об’єкта </w:t>
      </w:r>
      <w:proofErr w:type="spellStart"/>
      <w:r w:rsidRPr="00952713">
        <w:rPr>
          <w:color w:val="000000" w:themeColor="text1"/>
          <w:sz w:val="28"/>
          <w:szCs w:val="28"/>
        </w:rPr>
        <w:t>_</w:t>
      </w:r>
      <w:r w:rsidRPr="00952713">
        <w:rPr>
          <w:color w:val="000000" w:themeColor="text1"/>
          <w:sz w:val="28"/>
          <w:szCs w:val="28"/>
          <w:u w:val="single"/>
        </w:rPr>
        <w:t>спортивн</w:t>
      </w:r>
      <w:proofErr w:type="spellEnd"/>
      <w:r w:rsidRPr="00952713">
        <w:rPr>
          <w:color w:val="000000" w:themeColor="text1"/>
          <w:sz w:val="28"/>
          <w:szCs w:val="28"/>
          <w:u w:val="single"/>
        </w:rPr>
        <w:t>ий майданчик-1 шт., та синтетична трава_(комплект)</w:t>
      </w:r>
      <w:r w:rsidRPr="00952713">
        <w:rPr>
          <w:color w:val="000000" w:themeColor="text1"/>
          <w:sz w:val="28"/>
          <w:szCs w:val="28"/>
        </w:rPr>
        <w:t xml:space="preserve"> </w:t>
      </w:r>
      <w:r w:rsidRPr="00952713">
        <w:rPr>
          <w:color w:val="000000" w:themeColor="text1"/>
          <w:sz w:val="28"/>
          <w:szCs w:val="28"/>
          <w:u w:val="single"/>
        </w:rPr>
        <w:t>на майданчику</w:t>
      </w:r>
      <w:r w:rsidR="0030742D">
        <w:rPr>
          <w:color w:val="000000" w:themeColor="text1"/>
          <w:sz w:val="28"/>
          <w:szCs w:val="28"/>
        </w:rPr>
        <w:t>_______</w:t>
      </w:r>
    </w:p>
    <w:p w:rsidR="001B0E51" w:rsidRPr="00952713" w:rsidRDefault="001B0E51" w:rsidP="00952713">
      <w:pPr>
        <w:rPr>
          <w:color w:val="000000" w:themeColor="text1"/>
          <w:sz w:val="28"/>
          <w:szCs w:val="28"/>
        </w:rPr>
      </w:pPr>
      <w:r w:rsidRPr="00952713">
        <w:rPr>
          <w:color w:val="000000" w:themeColor="text1"/>
          <w:sz w:val="28"/>
          <w:szCs w:val="28"/>
        </w:rPr>
        <w:t>У результаті огляду комісія встановила:</w:t>
      </w:r>
    </w:p>
    <w:p w:rsidR="001B0E51" w:rsidRPr="00952713" w:rsidRDefault="001B0E51" w:rsidP="00952713">
      <w:pPr>
        <w:rPr>
          <w:color w:val="000000" w:themeColor="text1"/>
          <w:sz w:val="28"/>
          <w:szCs w:val="28"/>
        </w:rPr>
      </w:pPr>
      <w:r w:rsidRPr="00952713">
        <w:rPr>
          <w:color w:val="000000" w:themeColor="text1"/>
          <w:sz w:val="28"/>
          <w:szCs w:val="28"/>
        </w:rPr>
        <w:t xml:space="preserve">1. Маса об’єкта за паспортом  </w:t>
      </w:r>
      <w:r w:rsidRPr="00952713">
        <w:rPr>
          <w:color w:val="000000" w:themeColor="text1"/>
          <w:sz w:val="28"/>
          <w:szCs w:val="28"/>
          <w:u w:val="single"/>
        </w:rPr>
        <w:t xml:space="preserve">площа забудови 880 </w:t>
      </w:r>
      <w:proofErr w:type="spellStart"/>
      <w:r w:rsidRPr="00952713">
        <w:rPr>
          <w:color w:val="000000" w:themeColor="text1"/>
          <w:sz w:val="28"/>
          <w:szCs w:val="28"/>
          <w:u w:val="single"/>
        </w:rPr>
        <w:t>кв.м</w:t>
      </w:r>
      <w:proofErr w:type="spellEnd"/>
      <w:r w:rsidRPr="00952713">
        <w:rPr>
          <w:color w:val="000000" w:themeColor="text1"/>
          <w:sz w:val="28"/>
          <w:szCs w:val="28"/>
          <w:u w:val="single"/>
        </w:rPr>
        <w:t>.</w:t>
      </w:r>
      <w:r w:rsidRPr="00952713">
        <w:rPr>
          <w:color w:val="000000" w:themeColor="text1"/>
          <w:sz w:val="28"/>
          <w:szCs w:val="28"/>
        </w:rPr>
        <w:t>_______________________________________</w:t>
      </w:r>
      <w:r w:rsidR="001657A8">
        <w:rPr>
          <w:color w:val="000000" w:themeColor="text1"/>
          <w:sz w:val="28"/>
          <w:szCs w:val="28"/>
        </w:rPr>
        <w:t>________________</w:t>
      </w:r>
    </w:p>
    <w:p w:rsidR="001B0E51" w:rsidRPr="00952713" w:rsidRDefault="001B0E51" w:rsidP="00952713">
      <w:pPr>
        <w:rPr>
          <w:color w:val="000000" w:themeColor="text1"/>
          <w:sz w:val="28"/>
          <w:szCs w:val="28"/>
        </w:rPr>
      </w:pPr>
      <w:r w:rsidRPr="00952713">
        <w:rPr>
          <w:color w:val="000000" w:themeColor="text1"/>
          <w:sz w:val="28"/>
          <w:szCs w:val="28"/>
        </w:rPr>
        <w:t>2. Наявність дорогоцінних металів ________________________________________________________________________________________________</w:t>
      </w:r>
      <w:r w:rsidR="001657A8">
        <w:rPr>
          <w:color w:val="000000" w:themeColor="text1"/>
          <w:sz w:val="28"/>
          <w:szCs w:val="28"/>
        </w:rPr>
        <w:t>_______</w:t>
      </w:r>
    </w:p>
    <w:p w:rsidR="001B0E51" w:rsidRPr="00952713" w:rsidRDefault="001B0E51" w:rsidP="00952713">
      <w:pPr>
        <w:rPr>
          <w:color w:val="000000" w:themeColor="text1"/>
          <w:sz w:val="28"/>
          <w:szCs w:val="28"/>
          <w:u w:val="single"/>
        </w:rPr>
      </w:pPr>
      <w:r w:rsidRPr="00952713">
        <w:rPr>
          <w:color w:val="000000" w:themeColor="text1"/>
          <w:sz w:val="28"/>
          <w:szCs w:val="28"/>
        </w:rPr>
        <w:t xml:space="preserve">3. Технічний стан та причина списання </w:t>
      </w:r>
      <w:r w:rsidRPr="00952713">
        <w:rPr>
          <w:color w:val="000000" w:themeColor="text1"/>
          <w:sz w:val="28"/>
          <w:szCs w:val="28"/>
          <w:u w:val="single"/>
        </w:rPr>
        <w:t>морально та фізично зношені, непридатні для подальшого використання</w:t>
      </w:r>
    </w:p>
    <w:p w:rsidR="001B0E51" w:rsidRPr="00952713" w:rsidRDefault="001B0E51" w:rsidP="00952713">
      <w:pPr>
        <w:rPr>
          <w:color w:val="000000" w:themeColor="text1"/>
          <w:sz w:val="28"/>
          <w:szCs w:val="28"/>
        </w:rPr>
      </w:pPr>
      <w:r w:rsidRPr="00952713">
        <w:rPr>
          <w:color w:val="000000" w:themeColor="text1"/>
          <w:sz w:val="28"/>
          <w:szCs w:val="28"/>
        </w:rPr>
        <w:t>________________________________________________________________________________________________________</w:t>
      </w:r>
    </w:p>
    <w:p w:rsidR="001B0E51" w:rsidRPr="00952713" w:rsidRDefault="001B0E51" w:rsidP="00952713">
      <w:pPr>
        <w:rPr>
          <w:color w:val="000000" w:themeColor="text1"/>
          <w:sz w:val="28"/>
          <w:szCs w:val="28"/>
          <w:u w:val="single"/>
        </w:rPr>
      </w:pPr>
      <w:r w:rsidRPr="00952713">
        <w:rPr>
          <w:color w:val="000000" w:themeColor="text1"/>
          <w:sz w:val="28"/>
          <w:szCs w:val="28"/>
        </w:rPr>
        <w:t xml:space="preserve">Висновок комісії  </w:t>
      </w:r>
      <w:r w:rsidRPr="00952713">
        <w:rPr>
          <w:color w:val="000000" w:themeColor="text1"/>
          <w:sz w:val="28"/>
          <w:szCs w:val="28"/>
          <w:u w:val="single"/>
        </w:rPr>
        <w:t>спортивний майданчик-1 шт., та синтетична трава_(комплект) на майданчику вийшли з ладу та підлягають ліквідації.</w:t>
      </w:r>
    </w:p>
    <w:p w:rsidR="001657A8" w:rsidRDefault="001B0E51" w:rsidP="00952713">
      <w:pPr>
        <w:rPr>
          <w:color w:val="000000" w:themeColor="text1"/>
          <w:sz w:val="28"/>
          <w:szCs w:val="28"/>
        </w:rPr>
      </w:pPr>
      <w:r w:rsidRPr="00952713">
        <w:rPr>
          <w:color w:val="000000" w:themeColor="text1"/>
          <w:sz w:val="28"/>
          <w:szCs w:val="28"/>
        </w:rPr>
        <w:t xml:space="preserve"> </w:t>
      </w:r>
    </w:p>
    <w:p w:rsidR="001657A8" w:rsidRDefault="001657A8">
      <w:pPr>
        <w:spacing w:after="200" w:line="276" w:lineRule="auto"/>
        <w:rPr>
          <w:color w:val="000000" w:themeColor="text1"/>
          <w:sz w:val="28"/>
          <w:szCs w:val="28"/>
        </w:rPr>
      </w:pPr>
      <w:r>
        <w:rPr>
          <w:color w:val="000000" w:themeColor="text1"/>
          <w:sz w:val="28"/>
          <w:szCs w:val="28"/>
        </w:rPr>
        <w:br w:type="page"/>
      </w:r>
    </w:p>
    <w:p w:rsidR="001B0E51" w:rsidRPr="00952713" w:rsidRDefault="001B0E51" w:rsidP="00952713">
      <w:pPr>
        <w:rPr>
          <w:color w:val="000000" w:themeColor="text1"/>
          <w:sz w:val="28"/>
          <w:szCs w:val="28"/>
        </w:rPr>
      </w:pPr>
    </w:p>
    <w:p w:rsidR="001B0E51" w:rsidRPr="00952713" w:rsidRDefault="001B0E51" w:rsidP="00952713">
      <w:pPr>
        <w:rPr>
          <w:color w:val="000000" w:themeColor="text1"/>
          <w:sz w:val="28"/>
          <w:szCs w:val="28"/>
        </w:rPr>
      </w:pPr>
      <w:r w:rsidRPr="00952713">
        <w:rPr>
          <w:color w:val="000000" w:themeColor="text1"/>
          <w:sz w:val="28"/>
          <w:szCs w:val="28"/>
        </w:rPr>
        <w:t>При частковій ліквідації інформація про об’єкт, що залишається в експлуатації:</w:t>
      </w:r>
    </w:p>
    <w:tbl>
      <w:tblPr>
        <w:tblW w:w="12336" w:type="dxa"/>
        <w:tblInd w:w="70" w:type="dxa"/>
        <w:tblLayout w:type="fixed"/>
        <w:tblCellMar>
          <w:left w:w="70" w:type="dxa"/>
          <w:right w:w="70" w:type="dxa"/>
        </w:tblCellMar>
        <w:tblLook w:val="04A0" w:firstRow="1" w:lastRow="0" w:firstColumn="1" w:lastColumn="0" w:noHBand="0" w:noVBand="1"/>
      </w:tblPr>
      <w:tblGrid>
        <w:gridCol w:w="4112"/>
        <w:gridCol w:w="4821"/>
        <w:gridCol w:w="3403"/>
      </w:tblGrid>
      <w:tr w:rsidR="00CA2BBC" w:rsidRPr="00952713" w:rsidTr="001B0E51">
        <w:trPr>
          <w:trHeight w:val="569"/>
        </w:trPr>
        <w:tc>
          <w:tcPr>
            <w:tcW w:w="4111" w:type="dxa"/>
            <w:tcBorders>
              <w:top w:val="single" w:sz="6" w:space="0" w:color="auto"/>
              <w:left w:val="single" w:sz="4" w:space="0" w:color="auto"/>
              <w:bottom w:val="nil"/>
              <w:right w:val="single" w:sz="6"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Інвентарний (номенклатурний) номер</w:t>
            </w:r>
          </w:p>
        </w:tc>
        <w:tc>
          <w:tcPr>
            <w:tcW w:w="4820" w:type="dxa"/>
            <w:tcBorders>
              <w:top w:val="single" w:sz="6" w:space="0" w:color="auto"/>
              <w:left w:val="single" w:sz="4" w:space="0" w:color="auto"/>
              <w:bottom w:val="nil"/>
              <w:right w:val="single" w:sz="4"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 xml:space="preserve">Первісна (переоцінена) вартість після часткової ліквідації об’єкта </w:t>
            </w:r>
          </w:p>
        </w:tc>
        <w:tc>
          <w:tcPr>
            <w:tcW w:w="3402" w:type="dxa"/>
            <w:tcBorders>
              <w:top w:val="single" w:sz="4" w:space="0" w:color="auto"/>
              <w:left w:val="single" w:sz="4" w:space="0" w:color="auto"/>
              <w:bottom w:val="single" w:sz="4" w:space="0" w:color="auto"/>
              <w:right w:val="single" w:sz="4"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Знос після часткової ліквідації об’єкта</w:t>
            </w:r>
          </w:p>
        </w:tc>
      </w:tr>
      <w:tr w:rsidR="00CA2BBC" w:rsidRPr="00952713" w:rsidTr="001B0E51">
        <w:trPr>
          <w:trHeight w:val="234"/>
        </w:trPr>
        <w:tc>
          <w:tcPr>
            <w:tcW w:w="4111" w:type="dxa"/>
            <w:tcBorders>
              <w:top w:val="single" w:sz="6" w:space="0" w:color="auto"/>
              <w:left w:val="single" w:sz="4" w:space="0" w:color="auto"/>
              <w:bottom w:val="single" w:sz="6" w:space="0" w:color="auto"/>
              <w:right w:val="single" w:sz="6" w:space="0" w:color="auto"/>
            </w:tcBorders>
            <w:hideMark/>
          </w:tcPr>
          <w:p w:rsidR="001B0E51" w:rsidRPr="00952713" w:rsidRDefault="001B0E51" w:rsidP="00952713">
            <w:pPr>
              <w:jc w:val="center"/>
              <w:rPr>
                <w:color w:val="000000" w:themeColor="text1"/>
                <w:sz w:val="28"/>
                <w:szCs w:val="28"/>
              </w:rPr>
            </w:pPr>
            <w:r w:rsidRPr="00952713">
              <w:rPr>
                <w:color w:val="000000" w:themeColor="text1"/>
                <w:sz w:val="28"/>
                <w:szCs w:val="28"/>
              </w:rPr>
              <w:t>1</w:t>
            </w:r>
          </w:p>
        </w:tc>
        <w:tc>
          <w:tcPr>
            <w:tcW w:w="4820" w:type="dxa"/>
            <w:tcBorders>
              <w:top w:val="single" w:sz="6" w:space="0" w:color="auto"/>
              <w:left w:val="single" w:sz="4" w:space="0" w:color="auto"/>
              <w:bottom w:val="single" w:sz="6" w:space="0" w:color="auto"/>
              <w:right w:val="single" w:sz="4"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3</w:t>
            </w:r>
          </w:p>
        </w:tc>
      </w:tr>
      <w:tr w:rsidR="00CA2BBC" w:rsidRPr="00952713" w:rsidTr="001B0E51">
        <w:trPr>
          <w:trHeight w:val="139"/>
        </w:trPr>
        <w:tc>
          <w:tcPr>
            <w:tcW w:w="4111" w:type="dxa"/>
            <w:tcBorders>
              <w:top w:val="single" w:sz="6" w:space="0" w:color="auto"/>
              <w:left w:val="single" w:sz="4" w:space="0" w:color="auto"/>
              <w:bottom w:val="single" w:sz="6" w:space="0" w:color="auto"/>
              <w:right w:val="single" w:sz="6" w:space="0" w:color="auto"/>
            </w:tcBorders>
          </w:tcPr>
          <w:p w:rsidR="001B0E51" w:rsidRPr="00952713" w:rsidRDefault="001B0E51" w:rsidP="00952713">
            <w:pPr>
              <w:jc w:val="center"/>
              <w:rPr>
                <w:color w:val="000000" w:themeColor="text1"/>
                <w:sz w:val="28"/>
                <w:szCs w:val="28"/>
              </w:rPr>
            </w:pPr>
          </w:p>
        </w:tc>
        <w:tc>
          <w:tcPr>
            <w:tcW w:w="4820" w:type="dxa"/>
            <w:tcBorders>
              <w:top w:val="single" w:sz="6" w:space="0" w:color="auto"/>
              <w:left w:val="single" w:sz="4" w:space="0" w:color="auto"/>
              <w:bottom w:val="single" w:sz="6" w:space="0" w:color="auto"/>
              <w:right w:val="single" w:sz="6" w:space="0" w:color="auto"/>
            </w:tcBorders>
            <w:vAlign w:val="center"/>
          </w:tcPr>
          <w:p w:rsidR="001B0E51" w:rsidRPr="00952713" w:rsidRDefault="001B0E51" w:rsidP="00952713">
            <w:pPr>
              <w:jc w:val="center"/>
              <w:rPr>
                <w:color w:val="000000" w:themeColor="text1"/>
                <w:sz w:val="28"/>
                <w:szCs w:val="28"/>
              </w:rPr>
            </w:pPr>
          </w:p>
        </w:tc>
        <w:tc>
          <w:tcPr>
            <w:tcW w:w="3402" w:type="dxa"/>
            <w:tcBorders>
              <w:top w:val="single" w:sz="4" w:space="0" w:color="auto"/>
              <w:left w:val="single" w:sz="4" w:space="0" w:color="auto"/>
              <w:bottom w:val="single" w:sz="6" w:space="0" w:color="auto"/>
              <w:right w:val="single" w:sz="6" w:space="0" w:color="auto"/>
            </w:tcBorders>
            <w:vAlign w:val="center"/>
          </w:tcPr>
          <w:p w:rsidR="001B0E51" w:rsidRPr="00952713" w:rsidRDefault="001B0E51" w:rsidP="00952713">
            <w:pPr>
              <w:jc w:val="center"/>
              <w:rPr>
                <w:color w:val="000000" w:themeColor="text1"/>
                <w:sz w:val="28"/>
                <w:szCs w:val="28"/>
              </w:rPr>
            </w:pPr>
          </w:p>
        </w:tc>
      </w:tr>
    </w:tbl>
    <w:p w:rsidR="001B0E51" w:rsidRPr="00952713" w:rsidRDefault="001B0E51" w:rsidP="00952713">
      <w:pPr>
        <w:rPr>
          <w:color w:val="000000" w:themeColor="text1"/>
          <w:sz w:val="28"/>
          <w:szCs w:val="28"/>
        </w:rPr>
      </w:pPr>
    </w:p>
    <w:p w:rsidR="001B0E51" w:rsidRPr="00952713" w:rsidRDefault="001B0E51" w:rsidP="00952713">
      <w:pPr>
        <w:rPr>
          <w:color w:val="000000" w:themeColor="text1"/>
          <w:sz w:val="28"/>
          <w:szCs w:val="28"/>
        </w:rPr>
      </w:pPr>
      <w:r w:rsidRPr="00952713">
        <w:rPr>
          <w:color w:val="000000" w:themeColor="text1"/>
          <w:sz w:val="28"/>
          <w:szCs w:val="28"/>
        </w:rPr>
        <w:t>Зміна в характеристиці об’єкта після часткової ліквідації ______________________________________________________________________________________________________</w:t>
      </w:r>
    </w:p>
    <w:p w:rsidR="001B0E51" w:rsidRPr="00952713" w:rsidRDefault="001B0E51" w:rsidP="00952713">
      <w:pPr>
        <w:rPr>
          <w:color w:val="000000" w:themeColor="text1"/>
          <w:sz w:val="28"/>
          <w:szCs w:val="28"/>
        </w:rPr>
      </w:pPr>
      <w:r w:rsidRPr="00952713">
        <w:rPr>
          <w:color w:val="000000" w:themeColor="text1"/>
          <w:sz w:val="28"/>
          <w:szCs w:val="28"/>
        </w:rPr>
        <w:t>Перелік документації, що додається облікова картка, акт приймання-передачі ОЗ інвентарні картки________</w:t>
      </w:r>
      <w:r w:rsidR="00682338">
        <w:rPr>
          <w:color w:val="000000" w:themeColor="text1"/>
          <w:sz w:val="28"/>
          <w:szCs w:val="28"/>
        </w:rPr>
        <w:t>_________</w:t>
      </w:r>
    </w:p>
    <w:p w:rsidR="00682338" w:rsidRDefault="00682338" w:rsidP="00952713">
      <w:pPr>
        <w:rPr>
          <w:color w:val="000000" w:themeColor="text1"/>
          <w:sz w:val="28"/>
          <w:szCs w:val="28"/>
        </w:rPr>
      </w:pPr>
    </w:p>
    <w:p w:rsidR="001B0E51" w:rsidRPr="00952713" w:rsidRDefault="001B0E51" w:rsidP="00952713">
      <w:pPr>
        <w:rPr>
          <w:color w:val="000000" w:themeColor="text1"/>
          <w:sz w:val="28"/>
          <w:szCs w:val="28"/>
        </w:rPr>
      </w:pPr>
      <w:r w:rsidRPr="00952713">
        <w:rPr>
          <w:color w:val="000000" w:themeColor="text1"/>
          <w:sz w:val="28"/>
          <w:szCs w:val="28"/>
        </w:rPr>
        <w:t>Примітка ___________________________________________________________________________________________</w:t>
      </w:r>
      <w:r w:rsidR="00682338">
        <w:rPr>
          <w:color w:val="000000" w:themeColor="text1"/>
          <w:sz w:val="28"/>
          <w:szCs w:val="28"/>
        </w:rPr>
        <w:t>__</w:t>
      </w:r>
    </w:p>
    <w:p w:rsidR="001B0E51" w:rsidRPr="00952713" w:rsidRDefault="001B0E51" w:rsidP="00952713">
      <w:pPr>
        <w:rPr>
          <w:color w:val="000000" w:themeColor="text1"/>
          <w:sz w:val="28"/>
          <w:szCs w:val="28"/>
        </w:rPr>
      </w:pPr>
    </w:p>
    <w:p w:rsidR="00DD7CC7" w:rsidRPr="00DD7CC7" w:rsidRDefault="001B0E51" w:rsidP="00952713">
      <w:pPr>
        <w:rPr>
          <w:b/>
          <w:color w:val="000000" w:themeColor="text1"/>
          <w:sz w:val="28"/>
          <w:szCs w:val="28"/>
        </w:rPr>
      </w:pPr>
      <w:r w:rsidRPr="00DD7CC7">
        <w:rPr>
          <w:b/>
          <w:color w:val="000000" w:themeColor="text1"/>
          <w:sz w:val="28"/>
          <w:szCs w:val="28"/>
        </w:rPr>
        <w:t xml:space="preserve">Голова комісії: </w:t>
      </w:r>
    </w:p>
    <w:p w:rsidR="001B0E51" w:rsidRPr="00952713" w:rsidRDefault="001B0E51" w:rsidP="00952713">
      <w:pPr>
        <w:rPr>
          <w:color w:val="000000" w:themeColor="text1"/>
          <w:sz w:val="28"/>
          <w:szCs w:val="28"/>
        </w:rPr>
      </w:pPr>
      <w:r w:rsidRPr="00952713">
        <w:rPr>
          <w:color w:val="000000" w:themeColor="text1"/>
          <w:sz w:val="28"/>
          <w:szCs w:val="28"/>
        </w:rPr>
        <w:t>пе</w:t>
      </w:r>
      <w:r w:rsidR="00AC5F8A">
        <w:rPr>
          <w:color w:val="000000" w:themeColor="text1"/>
          <w:sz w:val="28"/>
          <w:szCs w:val="28"/>
        </w:rPr>
        <w:t>рший заступник міського голови</w:t>
      </w:r>
      <w:r w:rsidR="00AC5F8A">
        <w:rPr>
          <w:color w:val="000000" w:themeColor="text1"/>
          <w:sz w:val="28"/>
          <w:szCs w:val="28"/>
        </w:rPr>
        <w:tab/>
      </w:r>
      <w:r w:rsidR="00AC5F8A">
        <w:rPr>
          <w:color w:val="000000" w:themeColor="text1"/>
          <w:sz w:val="28"/>
          <w:szCs w:val="28"/>
        </w:rPr>
        <w:tab/>
      </w:r>
      <w:r w:rsidR="00DD7CC7">
        <w:rPr>
          <w:color w:val="000000" w:themeColor="text1"/>
          <w:sz w:val="28"/>
          <w:szCs w:val="28"/>
        </w:rPr>
        <w:tab/>
      </w:r>
      <w:r w:rsidR="00DD7CC7">
        <w:rPr>
          <w:color w:val="000000" w:themeColor="text1"/>
          <w:sz w:val="28"/>
          <w:szCs w:val="28"/>
        </w:rPr>
        <w:tab/>
      </w:r>
      <w:r w:rsidR="00AC5F8A">
        <w:rPr>
          <w:color w:val="000000" w:themeColor="text1"/>
          <w:sz w:val="28"/>
          <w:szCs w:val="28"/>
        </w:rPr>
        <w:t xml:space="preserve"> ____________</w:t>
      </w:r>
      <w:r w:rsidR="006A63B2">
        <w:rPr>
          <w:color w:val="000000" w:themeColor="text1"/>
          <w:sz w:val="28"/>
          <w:szCs w:val="28"/>
        </w:rPr>
        <w:t xml:space="preserve">            </w:t>
      </w:r>
      <w:r w:rsidR="006A63B2">
        <w:rPr>
          <w:color w:val="000000" w:themeColor="text1"/>
          <w:sz w:val="28"/>
          <w:szCs w:val="28"/>
        </w:rPr>
        <w:tab/>
      </w:r>
      <w:r w:rsidRPr="00952713">
        <w:rPr>
          <w:color w:val="000000" w:themeColor="text1"/>
          <w:sz w:val="28"/>
          <w:szCs w:val="28"/>
        </w:rPr>
        <w:t xml:space="preserve"> _</w:t>
      </w:r>
      <w:r w:rsidRPr="00952713">
        <w:rPr>
          <w:color w:val="000000" w:themeColor="text1"/>
          <w:sz w:val="28"/>
          <w:szCs w:val="28"/>
          <w:u w:val="single"/>
        </w:rPr>
        <w:t xml:space="preserve"> Бочкор Петро Юрійович</w:t>
      </w:r>
      <w:r w:rsidR="00682338">
        <w:rPr>
          <w:color w:val="000000" w:themeColor="text1"/>
          <w:sz w:val="28"/>
          <w:szCs w:val="28"/>
        </w:rPr>
        <w:t xml:space="preserve"> ________</w:t>
      </w:r>
    </w:p>
    <w:p w:rsidR="001B0E51" w:rsidRPr="00952713" w:rsidRDefault="001B0E51" w:rsidP="006A63B2">
      <w:pPr>
        <w:ind w:left="708" w:firstLine="708"/>
        <w:rPr>
          <w:color w:val="000000" w:themeColor="text1"/>
          <w:sz w:val="28"/>
          <w:szCs w:val="28"/>
        </w:rPr>
      </w:pPr>
      <w:r w:rsidRPr="00952713">
        <w:rPr>
          <w:color w:val="000000" w:themeColor="text1"/>
          <w:sz w:val="28"/>
          <w:szCs w:val="28"/>
        </w:rPr>
        <w:t xml:space="preserve">(посада)                </w:t>
      </w:r>
      <w:r w:rsidR="00682338">
        <w:rPr>
          <w:color w:val="000000" w:themeColor="text1"/>
          <w:sz w:val="28"/>
          <w:szCs w:val="28"/>
        </w:rPr>
        <w:t xml:space="preserve">        </w:t>
      </w:r>
      <w:r w:rsidRPr="00952713">
        <w:rPr>
          <w:color w:val="000000" w:themeColor="text1"/>
          <w:sz w:val="28"/>
          <w:szCs w:val="28"/>
        </w:rPr>
        <w:t xml:space="preserve"> </w:t>
      </w:r>
      <w:r w:rsidR="006A63B2">
        <w:rPr>
          <w:color w:val="000000" w:themeColor="text1"/>
          <w:sz w:val="28"/>
          <w:szCs w:val="28"/>
        </w:rPr>
        <w:tab/>
        <w:t xml:space="preserve">   </w:t>
      </w:r>
      <w:r w:rsidR="00DD7CC7">
        <w:rPr>
          <w:color w:val="000000" w:themeColor="text1"/>
          <w:sz w:val="28"/>
          <w:szCs w:val="28"/>
        </w:rPr>
        <w:tab/>
      </w:r>
      <w:r w:rsidR="00DD7CC7">
        <w:rPr>
          <w:color w:val="000000" w:themeColor="text1"/>
          <w:sz w:val="28"/>
          <w:szCs w:val="28"/>
        </w:rPr>
        <w:tab/>
      </w:r>
      <w:r w:rsidR="00DD7CC7">
        <w:rPr>
          <w:color w:val="000000" w:themeColor="text1"/>
          <w:sz w:val="28"/>
          <w:szCs w:val="28"/>
        </w:rPr>
        <w:tab/>
        <w:t xml:space="preserve">   </w:t>
      </w:r>
      <w:r w:rsidRPr="00952713">
        <w:rPr>
          <w:color w:val="000000" w:themeColor="text1"/>
          <w:sz w:val="28"/>
          <w:szCs w:val="28"/>
        </w:rPr>
        <w:t xml:space="preserve">(підпис)                    </w:t>
      </w:r>
      <w:r w:rsidR="00682338">
        <w:rPr>
          <w:color w:val="000000" w:themeColor="text1"/>
          <w:sz w:val="28"/>
          <w:szCs w:val="28"/>
        </w:rPr>
        <w:t xml:space="preserve">                 </w:t>
      </w:r>
      <w:r w:rsidRPr="00952713">
        <w:rPr>
          <w:color w:val="000000" w:themeColor="text1"/>
          <w:sz w:val="28"/>
          <w:szCs w:val="28"/>
        </w:rPr>
        <w:t xml:space="preserve"> (ініціали та прізвище)</w:t>
      </w:r>
    </w:p>
    <w:p w:rsidR="00DD7CC7" w:rsidRPr="00DD7CC7" w:rsidRDefault="001B0E51" w:rsidP="00952713">
      <w:pPr>
        <w:jc w:val="both"/>
        <w:rPr>
          <w:b/>
          <w:color w:val="000000" w:themeColor="text1"/>
          <w:sz w:val="28"/>
          <w:szCs w:val="28"/>
        </w:rPr>
      </w:pPr>
      <w:r w:rsidRPr="00DD7CC7">
        <w:rPr>
          <w:b/>
          <w:color w:val="000000" w:themeColor="text1"/>
          <w:sz w:val="28"/>
          <w:szCs w:val="28"/>
        </w:rPr>
        <w:t xml:space="preserve">Заступник голови комісії: </w:t>
      </w:r>
    </w:p>
    <w:p w:rsidR="001B0E51" w:rsidRPr="00952713" w:rsidRDefault="001B0E51" w:rsidP="00952713">
      <w:pPr>
        <w:jc w:val="both"/>
        <w:rPr>
          <w:color w:val="000000" w:themeColor="text1"/>
          <w:sz w:val="28"/>
          <w:szCs w:val="28"/>
        </w:rPr>
      </w:pPr>
      <w:proofErr w:type="spellStart"/>
      <w:r w:rsidRPr="00952713">
        <w:rPr>
          <w:color w:val="000000" w:themeColor="text1"/>
          <w:sz w:val="28"/>
          <w:szCs w:val="28"/>
        </w:rPr>
        <w:t>Нач.відділу-гол.бухгалтер</w:t>
      </w:r>
      <w:proofErr w:type="spellEnd"/>
      <w:r w:rsidRPr="00952713">
        <w:rPr>
          <w:color w:val="000000" w:themeColor="text1"/>
          <w:sz w:val="28"/>
          <w:szCs w:val="28"/>
        </w:rPr>
        <w:t xml:space="preserve">   </w:t>
      </w:r>
      <w:r w:rsidR="006A63B2">
        <w:rPr>
          <w:color w:val="000000" w:themeColor="text1"/>
          <w:sz w:val="28"/>
          <w:szCs w:val="28"/>
        </w:rPr>
        <w:tab/>
      </w:r>
      <w:r w:rsidR="00DD7CC7">
        <w:rPr>
          <w:color w:val="000000" w:themeColor="text1"/>
          <w:sz w:val="28"/>
          <w:szCs w:val="28"/>
        </w:rPr>
        <w:tab/>
      </w:r>
      <w:r w:rsidR="00DD7CC7">
        <w:rPr>
          <w:color w:val="000000" w:themeColor="text1"/>
          <w:sz w:val="28"/>
          <w:szCs w:val="28"/>
        </w:rPr>
        <w:tab/>
      </w:r>
      <w:r w:rsidR="00DD7CC7">
        <w:rPr>
          <w:color w:val="000000" w:themeColor="text1"/>
          <w:sz w:val="28"/>
          <w:szCs w:val="28"/>
        </w:rPr>
        <w:tab/>
      </w:r>
      <w:r w:rsidR="00DD7CC7">
        <w:rPr>
          <w:color w:val="000000" w:themeColor="text1"/>
          <w:sz w:val="28"/>
          <w:szCs w:val="28"/>
        </w:rPr>
        <w:tab/>
      </w:r>
      <w:r w:rsidR="006A63B2">
        <w:rPr>
          <w:color w:val="000000" w:themeColor="text1"/>
          <w:sz w:val="28"/>
          <w:szCs w:val="28"/>
        </w:rPr>
        <w:t>____________</w:t>
      </w:r>
      <w:r w:rsidRPr="00952713">
        <w:rPr>
          <w:color w:val="000000" w:themeColor="text1"/>
          <w:sz w:val="28"/>
          <w:szCs w:val="28"/>
        </w:rPr>
        <w:t xml:space="preserve">      </w:t>
      </w:r>
      <w:r w:rsidR="006A63B2">
        <w:rPr>
          <w:color w:val="000000" w:themeColor="text1"/>
          <w:sz w:val="28"/>
          <w:szCs w:val="28"/>
        </w:rPr>
        <w:tab/>
      </w:r>
      <w:r w:rsidR="006A63B2">
        <w:rPr>
          <w:color w:val="000000" w:themeColor="text1"/>
          <w:sz w:val="28"/>
          <w:szCs w:val="28"/>
        </w:rPr>
        <w:tab/>
      </w:r>
      <w:r w:rsidRPr="00952713">
        <w:rPr>
          <w:color w:val="000000" w:themeColor="text1"/>
          <w:sz w:val="28"/>
          <w:szCs w:val="28"/>
        </w:rPr>
        <w:t>_</w:t>
      </w:r>
      <w:r w:rsidRPr="00952713">
        <w:rPr>
          <w:color w:val="000000" w:themeColor="text1"/>
          <w:sz w:val="28"/>
          <w:szCs w:val="28"/>
          <w:u w:val="single"/>
        </w:rPr>
        <w:t xml:space="preserve"> </w:t>
      </w:r>
      <w:proofErr w:type="spellStart"/>
      <w:r w:rsidRPr="00952713">
        <w:rPr>
          <w:color w:val="000000" w:themeColor="text1"/>
          <w:sz w:val="28"/>
          <w:szCs w:val="28"/>
          <w:u w:val="single"/>
        </w:rPr>
        <w:t>Петрюк</w:t>
      </w:r>
      <w:proofErr w:type="spellEnd"/>
      <w:r w:rsidRPr="00952713">
        <w:rPr>
          <w:color w:val="000000" w:themeColor="text1"/>
          <w:sz w:val="28"/>
          <w:szCs w:val="28"/>
          <w:u w:val="single"/>
        </w:rPr>
        <w:t xml:space="preserve"> Марія Федорівна</w:t>
      </w:r>
      <w:r w:rsidR="00682338">
        <w:rPr>
          <w:color w:val="000000" w:themeColor="text1"/>
          <w:sz w:val="28"/>
          <w:szCs w:val="28"/>
        </w:rPr>
        <w:t xml:space="preserve"> ______</w:t>
      </w:r>
    </w:p>
    <w:p w:rsidR="001B0E51" w:rsidRPr="00952713" w:rsidRDefault="00667ABE" w:rsidP="00952713">
      <w:pPr>
        <w:jc w:val="both"/>
        <w:rPr>
          <w:color w:val="000000" w:themeColor="text1"/>
          <w:sz w:val="28"/>
          <w:szCs w:val="28"/>
        </w:rPr>
      </w:pPr>
      <w:r w:rsidRPr="00952713">
        <w:rPr>
          <w:color w:val="000000" w:themeColor="text1"/>
          <w:sz w:val="28"/>
          <w:szCs w:val="28"/>
        </w:rPr>
        <w:t xml:space="preserve"> </w:t>
      </w:r>
      <w:r w:rsidR="006A63B2">
        <w:rPr>
          <w:color w:val="000000" w:themeColor="text1"/>
          <w:sz w:val="28"/>
          <w:szCs w:val="28"/>
        </w:rPr>
        <w:tab/>
      </w:r>
      <w:r w:rsidR="006A63B2">
        <w:rPr>
          <w:color w:val="000000" w:themeColor="text1"/>
          <w:sz w:val="28"/>
          <w:szCs w:val="28"/>
        </w:rPr>
        <w:tab/>
      </w:r>
      <w:r w:rsidR="001B0E51" w:rsidRPr="00952713">
        <w:rPr>
          <w:color w:val="000000" w:themeColor="text1"/>
          <w:sz w:val="28"/>
          <w:szCs w:val="28"/>
        </w:rPr>
        <w:t xml:space="preserve">(посада)                                                 </w:t>
      </w:r>
      <w:r w:rsidR="006A63B2">
        <w:rPr>
          <w:color w:val="000000" w:themeColor="text1"/>
          <w:sz w:val="28"/>
          <w:szCs w:val="28"/>
        </w:rPr>
        <w:tab/>
        <w:t xml:space="preserve">   </w:t>
      </w:r>
      <w:r w:rsidR="001B0E51" w:rsidRPr="00952713">
        <w:rPr>
          <w:color w:val="000000" w:themeColor="text1"/>
          <w:sz w:val="28"/>
          <w:szCs w:val="28"/>
        </w:rPr>
        <w:t>(підпис)                                       (ініціали та прізвище)</w:t>
      </w:r>
    </w:p>
    <w:p w:rsidR="00DD7CC7" w:rsidRPr="00DD7CC7" w:rsidRDefault="00667ABE" w:rsidP="00952713">
      <w:pPr>
        <w:rPr>
          <w:b/>
          <w:color w:val="000000" w:themeColor="text1"/>
          <w:sz w:val="28"/>
          <w:szCs w:val="28"/>
        </w:rPr>
      </w:pPr>
      <w:r w:rsidRPr="00DD7CC7">
        <w:rPr>
          <w:b/>
          <w:color w:val="000000" w:themeColor="text1"/>
          <w:sz w:val="28"/>
          <w:szCs w:val="28"/>
        </w:rPr>
        <w:t xml:space="preserve"> </w:t>
      </w:r>
      <w:r w:rsidR="001B0E51" w:rsidRPr="00DD7CC7">
        <w:rPr>
          <w:b/>
          <w:color w:val="000000" w:themeColor="text1"/>
          <w:sz w:val="28"/>
          <w:szCs w:val="28"/>
        </w:rPr>
        <w:t xml:space="preserve">Члени комісії: </w:t>
      </w:r>
    </w:p>
    <w:p w:rsidR="001B0E51" w:rsidRPr="00952713" w:rsidRDefault="001B0E51" w:rsidP="00952713">
      <w:pPr>
        <w:rPr>
          <w:color w:val="000000" w:themeColor="text1"/>
          <w:sz w:val="28"/>
          <w:szCs w:val="28"/>
        </w:rPr>
      </w:pPr>
      <w:r w:rsidRPr="00952713">
        <w:rPr>
          <w:color w:val="000000" w:themeColor="text1"/>
          <w:sz w:val="28"/>
          <w:szCs w:val="28"/>
        </w:rPr>
        <w:t xml:space="preserve">Головний спец. </w:t>
      </w:r>
      <w:r w:rsidR="00667ABE" w:rsidRPr="00952713">
        <w:rPr>
          <w:color w:val="000000" w:themeColor="text1"/>
          <w:sz w:val="28"/>
          <w:szCs w:val="28"/>
        </w:rPr>
        <w:t xml:space="preserve">Бух обліку              </w:t>
      </w:r>
      <w:r w:rsidR="006A63B2">
        <w:rPr>
          <w:color w:val="000000" w:themeColor="text1"/>
          <w:sz w:val="28"/>
          <w:szCs w:val="28"/>
        </w:rPr>
        <w:tab/>
      </w:r>
      <w:r w:rsidR="006A63B2">
        <w:rPr>
          <w:color w:val="000000" w:themeColor="text1"/>
          <w:sz w:val="28"/>
          <w:szCs w:val="28"/>
        </w:rPr>
        <w:tab/>
      </w:r>
      <w:r w:rsidR="00DD7CC7">
        <w:rPr>
          <w:color w:val="000000" w:themeColor="text1"/>
          <w:sz w:val="28"/>
          <w:szCs w:val="28"/>
        </w:rPr>
        <w:tab/>
      </w:r>
      <w:r w:rsidR="00DD7CC7">
        <w:rPr>
          <w:color w:val="000000" w:themeColor="text1"/>
          <w:sz w:val="28"/>
          <w:szCs w:val="28"/>
        </w:rPr>
        <w:tab/>
      </w:r>
      <w:r w:rsidR="006A63B2">
        <w:rPr>
          <w:color w:val="000000" w:themeColor="text1"/>
          <w:sz w:val="28"/>
          <w:szCs w:val="28"/>
        </w:rPr>
        <w:t>____________</w:t>
      </w:r>
      <w:r w:rsidRPr="00952713">
        <w:rPr>
          <w:color w:val="000000" w:themeColor="text1"/>
          <w:sz w:val="28"/>
          <w:szCs w:val="28"/>
        </w:rPr>
        <w:t xml:space="preserve">  </w:t>
      </w:r>
      <w:r w:rsidR="00667ABE" w:rsidRPr="00952713">
        <w:rPr>
          <w:color w:val="000000" w:themeColor="text1"/>
          <w:sz w:val="28"/>
          <w:szCs w:val="28"/>
        </w:rPr>
        <w:t xml:space="preserve">               </w:t>
      </w:r>
      <w:r w:rsidRPr="00952713">
        <w:rPr>
          <w:color w:val="000000" w:themeColor="text1"/>
          <w:sz w:val="28"/>
          <w:szCs w:val="28"/>
        </w:rPr>
        <w:t>_</w:t>
      </w:r>
      <w:r w:rsidRPr="00952713">
        <w:rPr>
          <w:color w:val="000000" w:themeColor="text1"/>
          <w:sz w:val="28"/>
          <w:szCs w:val="28"/>
          <w:u w:val="single"/>
        </w:rPr>
        <w:t xml:space="preserve"> </w:t>
      </w:r>
      <w:proofErr w:type="spellStart"/>
      <w:r w:rsidRPr="00952713">
        <w:rPr>
          <w:color w:val="000000" w:themeColor="text1"/>
          <w:sz w:val="28"/>
          <w:szCs w:val="28"/>
          <w:u w:val="single"/>
        </w:rPr>
        <w:t>Колясюк</w:t>
      </w:r>
      <w:proofErr w:type="spellEnd"/>
      <w:r w:rsidRPr="00952713">
        <w:rPr>
          <w:color w:val="000000" w:themeColor="text1"/>
          <w:sz w:val="28"/>
          <w:szCs w:val="28"/>
          <w:u w:val="single"/>
        </w:rPr>
        <w:t xml:space="preserve"> Тетяна Михайлівна</w:t>
      </w:r>
      <w:r w:rsidR="00682338">
        <w:rPr>
          <w:color w:val="000000" w:themeColor="text1"/>
          <w:sz w:val="28"/>
          <w:szCs w:val="28"/>
        </w:rPr>
        <w:t xml:space="preserve"> ___</w:t>
      </w:r>
    </w:p>
    <w:p w:rsidR="001B0E51" w:rsidRDefault="00667ABE" w:rsidP="00952713">
      <w:pPr>
        <w:jc w:val="both"/>
        <w:rPr>
          <w:color w:val="000000" w:themeColor="text1"/>
          <w:sz w:val="28"/>
          <w:szCs w:val="28"/>
        </w:rPr>
      </w:pPr>
      <w:r w:rsidRPr="00952713">
        <w:rPr>
          <w:color w:val="000000" w:themeColor="text1"/>
          <w:sz w:val="28"/>
          <w:szCs w:val="28"/>
        </w:rPr>
        <w:t xml:space="preserve"> </w:t>
      </w:r>
      <w:r w:rsidR="006A63B2">
        <w:rPr>
          <w:color w:val="000000" w:themeColor="text1"/>
          <w:sz w:val="28"/>
          <w:szCs w:val="28"/>
        </w:rPr>
        <w:tab/>
      </w:r>
      <w:r w:rsidR="006A63B2">
        <w:rPr>
          <w:color w:val="000000" w:themeColor="text1"/>
          <w:sz w:val="28"/>
          <w:szCs w:val="28"/>
        </w:rPr>
        <w:tab/>
      </w:r>
      <w:r w:rsidR="001B0E51" w:rsidRPr="00952713">
        <w:rPr>
          <w:color w:val="000000" w:themeColor="text1"/>
          <w:sz w:val="28"/>
          <w:szCs w:val="28"/>
        </w:rPr>
        <w:t xml:space="preserve">(посада)                                              </w:t>
      </w:r>
      <w:r w:rsidR="00682338">
        <w:rPr>
          <w:color w:val="000000" w:themeColor="text1"/>
          <w:sz w:val="28"/>
          <w:szCs w:val="28"/>
        </w:rPr>
        <w:t xml:space="preserve">          </w:t>
      </w:r>
      <w:r w:rsidR="006A63B2">
        <w:rPr>
          <w:color w:val="000000" w:themeColor="text1"/>
          <w:sz w:val="28"/>
          <w:szCs w:val="28"/>
        </w:rPr>
        <w:tab/>
        <w:t xml:space="preserve">    </w:t>
      </w:r>
      <w:r w:rsidR="001B0E51" w:rsidRPr="00952713">
        <w:rPr>
          <w:color w:val="000000" w:themeColor="text1"/>
          <w:sz w:val="28"/>
          <w:szCs w:val="28"/>
        </w:rPr>
        <w:t xml:space="preserve">(підпис)       </w:t>
      </w:r>
      <w:r w:rsidR="006A63B2">
        <w:rPr>
          <w:color w:val="000000" w:themeColor="text1"/>
          <w:sz w:val="28"/>
          <w:szCs w:val="28"/>
        </w:rPr>
        <w:t xml:space="preserve">                             </w:t>
      </w:r>
      <w:r w:rsidR="001B0E51" w:rsidRPr="00952713">
        <w:rPr>
          <w:color w:val="000000" w:themeColor="text1"/>
          <w:sz w:val="28"/>
          <w:szCs w:val="28"/>
        </w:rPr>
        <w:t xml:space="preserve">  (ініціали та прізвище)</w:t>
      </w:r>
    </w:p>
    <w:p w:rsidR="00DD7CC7" w:rsidRPr="00952713" w:rsidRDefault="00DD7CC7" w:rsidP="00952713">
      <w:pPr>
        <w:jc w:val="both"/>
        <w:rPr>
          <w:color w:val="000000" w:themeColor="text1"/>
          <w:sz w:val="28"/>
          <w:szCs w:val="28"/>
        </w:rPr>
      </w:pPr>
    </w:p>
    <w:p w:rsidR="001B0E51" w:rsidRPr="00952713" w:rsidRDefault="00667ABE" w:rsidP="00952713">
      <w:pPr>
        <w:jc w:val="both"/>
        <w:rPr>
          <w:color w:val="000000" w:themeColor="text1"/>
          <w:sz w:val="28"/>
          <w:szCs w:val="28"/>
        </w:rPr>
      </w:pPr>
      <w:r w:rsidRPr="00952713">
        <w:rPr>
          <w:color w:val="000000" w:themeColor="text1"/>
          <w:sz w:val="28"/>
          <w:szCs w:val="28"/>
        </w:rPr>
        <w:t xml:space="preserve"> </w:t>
      </w:r>
      <w:r w:rsidR="001B0E51" w:rsidRPr="00952713">
        <w:rPr>
          <w:color w:val="000000" w:themeColor="text1"/>
          <w:sz w:val="28"/>
          <w:szCs w:val="28"/>
        </w:rPr>
        <w:t xml:space="preserve">Завідувач господарством </w:t>
      </w:r>
      <w:r w:rsidRPr="00952713">
        <w:rPr>
          <w:color w:val="000000" w:themeColor="text1"/>
          <w:sz w:val="28"/>
          <w:szCs w:val="28"/>
        </w:rPr>
        <w:t xml:space="preserve">                                      </w:t>
      </w:r>
      <w:r w:rsidR="006A63B2">
        <w:rPr>
          <w:color w:val="000000" w:themeColor="text1"/>
          <w:sz w:val="28"/>
          <w:szCs w:val="28"/>
        </w:rPr>
        <w:tab/>
      </w:r>
      <w:r w:rsidRPr="00952713">
        <w:rPr>
          <w:color w:val="000000" w:themeColor="text1"/>
          <w:sz w:val="28"/>
          <w:szCs w:val="28"/>
        </w:rPr>
        <w:t xml:space="preserve"> </w:t>
      </w:r>
      <w:r w:rsidR="006A63B2">
        <w:rPr>
          <w:color w:val="000000" w:themeColor="text1"/>
          <w:sz w:val="28"/>
          <w:szCs w:val="28"/>
        </w:rPr>
        <w:t>____________</w:t>
      </w:r>
      <w:r w:rsidR="001B0E51" w:rsidRPr="00952713">
        <w:rPr>
          <w:color w:val="000000" w:themeColor="text1"/>
          <w:sz w:val="28"/>
          <w:szCs w:val="28"/>
        </w:rPr>
        <w:t xml:space="preserve">    </w:t>
      </w:r>
      <w:r w:rsidR="00682338">
        <w:rPr>
          <w:color w:val="000000" w:themeColor="text1"/>
          <w:sz w:val="28"/>
          <w:szCs w:val="28"/>
        </w:rPr>
        <w:t xml:space="preserve">             </w:t>
      </w:r>
      <w:r w:rsidR="001B0E51" w:rsidRPr="00952713">
        <w:rPr>
          <w:color w:val="000000" w:themeColor="text1"/>
          <w:sz w:val="28"/>
          <w:szCs w:val="28"/>
        </w:rPr>
        <w:t>_</w:t>
      </w:r>
      <w:r w:rsidR="001B0E51" w:rsidRPr="00952713">
        <w:rPr>
          <w:color w:val="000000" w:themeColor="text1"/>
          <w:sz w:val="28"/>
          <w:szCs w:val="28"/>
          <w:u w:val="single"/>
        </w:rPr>
        <w:t xml:space="preserve"> </w:t>
      </w:r>
      <w:proofErr w:type="spellStart"/>
      <w:r w:rsidR="001B0E51" w:rsidRPr="00952713">
        <w:rPr>
          <w:color w:val="000000" w:themeColor="text1"/>
          <w:sz w:val="28"/>
          <w:szCs w:val="28"/>
          <w:u w:val="single"/>
        </w:rPr>
        <w:t>Фірка</w:t>
      </w:r>
      <w:proofErr w:type="spellEnd"/>
      <w:r w:rsidR="001B0E51" w:rsidRPr="00952713">
        <w:rPr>
          <w:color w:val="000000" w:themeColor="text1"/>
          <w:sz w:val="28"/>
          <w:szCs w:val="28"/>
          <w:u w:val="single"/>
        </w:rPr>
        <w:t xml:space="preserve"> Михайло Іванович</w:t>
      </w:r>
      <w:r w:rsidR="00682338">
        <w:rPr>
          <w:color w:val="000000" w:themeColor="text1"/>
          <w:sz w:val="28"/>
          <w:szCs w:val="28"/>
        </w:rPr>
        <w:t xml:space="preserve"> _____</w:t>
      </w:r>
    </w:p>
    <w:p w:rsidR="00682338" w:rsidRDefault="001B0E51" w:rsidP="00952713">
      <w:pPr>
        <w:rPr>
          <w:color w:val="000000" w:themeColor="text1"/>
          <w:sz w:val="28"/>
          <w:szCs w:val="28"/>
        </w:rPr>
      </w:pPr>
      <w:r w:rsidRPr="00952713">
        <w:rPr>
          <w:color w:val="000000" w:themeColor="text1"/>
          <w:sz w:val="28"/>
          <w:szCs w:val="28"/>
        </w:rPr>
        <w:t xml:space="preserve"> </w:t>
      </w:r>
      <w:r w:rsidR="006A63B2">
        <w:rPr>
          <w:color w:val="000000" w:themeColor="text1"/>
          <w:sz w:val="28"/>
          <w:szCs w:val="28"/>
        </w:rPr>
        <w:tab/>
      </w:r>
      <w:r w:rsidR="006A63B2">
        <w:rPr>
          <w:color w:val="000000" w:themeColor="text1"/>
          <w:sz w:val="28"/>
          <w:szCs w:val="28"/>
        </w:rPr>
        <w:tab/>
      </w:r>
      <w:r w:rsidRPr="00952713">
        <w:rPr>
          <w:color w:val="000000" w:themeColor="text1"/>
          <w:sz w:val="28"/>
          <w:szCs w:val="28"/>
        </w:rPr>
        <w:t xml:space="preserve">(посада)                                         </w:t>
      </w:r>
      <w:r w:rsidR="00667ABE" w:rsidRPr="00952713">
        <w:rPr>
          <w:color w:val="000000" w:themeColor="text1"/>
          <w:sz w:val="28"/>
          <w:szCs w:val="28"/>
        </w:rPr>
        <w:t xml:space="preserve">   </w:t>
      </w:r>
      <w:r w:rsidRPr="00952713">
        <w:rPr>
          <w:color w:val="000000" w:themeColor="text1"/>
          <w:sz w:val="28"/>
          <w:szCs w:val="28"/>
        </w:rPr>
        <w:t xml:space="preserve">        </w:t>
      </w:r>
      <w:r w:rsidR="00682338">
        <w:rPr>
          <w:color w:val="000000" w:themeColor="text1"/>
          <w:sz w:val="28"/>
          <w:szCs w:val="28"/>
        </w:rPr>
        <w:t xml:space="preserve">  </w:t>
      </w:r>
      <w:r w:rsidR="006A63B2">
        <w:rPr>
          <w:color w:val="000000" w:themeColor="text1"/>
          <w:sz w:val="28"/>
          <w:szCs w:val="28"/>
        </w:rPr>
        <w:tab/>
        <w:t xml:space="preserve">   </w:t>
      </w:r>
      <w:r w:rsidRPr="00952713">
        <w:rPr>
          <w:color w:val="000000" w:themeColor="text1"/>
          <w:sz w:val="28"/>
          <w:szCs w:val="28"/>
        </w:rPr>
        <w:t>(підпис</w:t>
      </w:r>
      <w:r w:rsidR="00667ABE" w:rsidRPr="00952713">
        <w:rPr>
          <w:color w:val="000000" w:themeColor="text1"/>
          <w:sz w:val="28"/>
          <w:szCs w:val="28"/>
        </w:rPr>
        <w:t xml:space="preserve">)                       </w:t>
      </w:r>
      <w:r w:rsidR="00682338">
        <w:rPr>
          <w:color w:val="000000" w:themeColor="text1"/>
          <w:sz w:val="28"/>
          <w:szCs w:val="28"/>
        </w:rPr>
        <w:t xml:space="preserve">               </w:t>
      </w:r>
      <w:r w:rsidR="00667ABE" w:rsidRPr="00952713">
        <w:rPr>
          <w:color w:val="000000" w:themeColor="text1"/>
          <w:sz w:val="28"/>
          <w:szCs w:val="28"/>
        </w:rPr>
        <w:t>(ініціали та прізвище</w:t>
      </w:r>
      <w:r w:rsidR="00682338">
        <w:rPr>
          <w:color w:val="000000" w:themeColor="text1"/>
          <w:sz w:val="28"/>
          <w:szCs w:val="28"/>
        </w:rPr>
        <w:t>)</w:t>
      </w:r>
    </w:p>
    <w:p w:rsidR="001B0E51" w:rsidRPr="00952713" w:rsidRDefault="001B0E51" w:rsidP="00952713">
      <w:pPr>
        <w:rPr>
          <w:rFonts w:eastAsia="Calibri"/>
          <w:bCs/>
          <w:color w:val="000000" w:themeColor="text1"/>
          <w:sz w:val="28"/>
          <w:szCs w:val="28"/>
          <w:lang w:eastAsia="en-US"/>
        </w:rPr>
      </w:pPr>
      <w:r w:rsidRPr="00952713">
        <w:rPr>
          <w:color w:val="000000" w:themeColor="text1"/>
          <w:sz w:val="28"/>
          <w:szCs w:val="28"/>
        </w:rPr>
        <w:t xml:space="preserve">Матеріально відповідальна особа                 </w:t>
      </w:r>
      <w:r w:rsidR="00AC5F8A">
        <w:rPr>
          <w:color w:val="000000" w:themeColor="text1"/>
          <w:sz w:val="28"/>
          <w:szCs w:val="28"/>
        </w:rPr>
        <w:t xml:space="preserve">             </w:t>
      </w:r>
      <w:r w:rsidR="006A63B2">
        <w:rPr>
          <w:color w:val="000000" w:themeColor="text1"/>
          <w:sz w:val="28"/>
          <w:szCs w:val="28"/>
        </w:rPr>
        <w:tab/>
      </w:r>
      <w:r w:rsidR="006A63B2">
        <w:rPr>
          <w:rFonts w:eastAsia="Calibri"/>
          <w:bCs/>
          <w:color w:val="000000" w:themeColor="text1"/>
          <w:sz w:val="28"/>
          <w:szCs w:val="28"/>
          <w:lang w:eastAsia="en-US"/>
        </w:rPr>
        <w:t>____________</w:t>
      </w:r>
      <w:r w:rsidRPr="00952713">
        <w:rPr>
          <w:rFonts w:eastAsia="Calibri"/>
          <w:bCs/>
          <w:color w:val="000000" w:themeColor="text1"/>
          <w:sz w:val="28"/>
          <w:szCs w:val="28"/>
          <w:lang w:eastAsia="en-US"/>
        </w:rPr>
        <w:t xml:space="preserve">            </w:t>
      </w:r>
      <w:r w:rsidR="006A63B2">
        <w:rPr>
          <w:rFonts w:eastAsia="Calibri"/>
          <w:bCs/>
          <w:color w:val="000000" w:themeColor="text1"/>
          <w:sz w:val="28"/>
          <w:szCs w:val="28"/>
          <w:lang w:eastAsia="en-US"/>
        </w:rPr>
        <w:tab/>
      </w:r>
      <w:r w:rsidR="00DD7CC7">
        <w:rPr>
          <w:rFonts w:eastAsia="Calibri"/>
          <w:bCs/>
          <w:color w:val="000000" w:themeColor="text1"/>
          <w:sz w:val="28"/>
          <w:szCs w:val="28"/>
          <w:lang w:eastAsia="en-US"/>
        </w:rPr>
        <w:t xml:space="preserve"> </w:t>
      </w:r>
      <w:r w:rsidR="006A63B2">
        <w:rPr>
          <w:color w:val="000000" w:themeColor="text1"/>
          <w:sz w:val="28"/>
          <w:szCs w:val="28"/>
        </w:rPr>
        <w:t>_</w:t>
      </w:r>
      <w:r w:rsidR="006A63B2">
        <w:rPr>
          <w:color w:val="000000" w:themeColor="text1"/>
          <w:sz w:val="28"/>
          <w:szCs w:val="28"/>
          <w:u w:val="single"/>
        </w:rPr>
        <w:t xml:space="preserve"> </w:t>
      </w:r>
      <w:proofErr w:type="spellStart"/>
      <w:r w:rsidR="006A63B2">
        <w:rPr>
          <w:color w:val="000000" w:themeColor="text1"/>
          <w:sz w:val="28"/>
          <w:szCs w:val="28"/>
          <w:u w:val="single"/>
        </w:rPr>
        <w:t>Фірка</w:t>
      </w:r>
      <w:proofErr w:type="spellEnd"/>
      <w:r w:rsidR="006A63B2">
        <w:rPr>
          <w:color w:val="000000" w:themeColor="text1"/>
          <w:sz w:val="28"/>
          <w:szCs w:val="28"/>
          <w:u w:val="single"/>
        </w:rPr>
        <w:t xml:space="preserve"> Михайло Іванович</w:t>
      </w:r>
      <w:r w:rsidR="006A63B2">
        <w:rPr>
          <w:color w:val="000000" w:themeColor="text1"/>
          <w:sz w:val="28"/>
          <w:szCs w:val="28"/>
        </w:rPr>
        <w:t xml:space="preserve"> ______</w:t>
      </w:r>
    </w:p>
    <w:p w:rsidR="006A63B2" w:rsidRDefault="006A63B2" w:rsidP="006A63B2">
      <w:pPr>
        <w:rPr>
          <w:color w:val="000000" w:themeColor="text1"/>
          <w:sz w:val="28"/>
          <w:szCs w:val="28"/>
        </w:rPr>
      </w:pPr>
      <w:r>
        <w:rPr>
          <w:color w:val="000000" w:themeColor="text1"/>
          <w:sz w:val="28"/>
          <w:szCs w:val="28"/>
        </w:rPr>
        <w:tab/>
      </w:r>
      <w:r>
        <w:rPr>
          <w:color w:val="000000" w:themeColor="text1"/>
          <w:sz w:val="28"/>
          <w:szCs w:val="28"/>
        </w:rPr>
        <w:tab/>
        <w:t xml:space="preserve">(посада)                                                      </w:t>
      </w:r>
      <w:r>
        <w:rPr>
          <w:color w:val="000000" w:themeColor="text1"/>
          <w:sz w:val="28"/>
          <w:szCs w:val="28"/>
        </w:rPr>
        <w:tab/>
        <w:t xml:space="preserve">   (підпис)                                      (ініціали та прізвище)</w:t>
      </w:r>
    </w:p>
    <w:p w:rsidR="001B0E51" w:rsidRPr="00952713" w:rsidRDefault="00260602" w:rsidP="00952713">
      <w:pPr>
        <w:jc w:val="both"/>
        <w:rPr>
          <w:color w:val="000000" w:themeColor="text1"/>
          <w:sz w:val="28"/>
          <w:szCs w:val="28"/>
        </w:rPr>
      </w:pPr>
      <w:r>
        <w:rPr>
          <w:color w:val="000000" w:themeColor="text1"/>
          <w:sz w:val="28"/>
          <w:szCs w:val="28"/>
        </w:rPr>
        <w:t>Інспектор з благоустрою</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____________</w:t>
      </w:r>
      <w:r>
        <w:rPr>
          <w:color w:val="000000" w:themeColor="text1"/>
          <w:sz w:val="28"/>
          <w:szCs w:val="28"/>
        </w:rPr>
        <w:tab/>
      </w:r>
      <w:r>
        <w:rPr>
          <w:color w:val="000000" w:themeColor="text1"/>
          <w:sz w:val="28"/>
          <w:szCs w:val="28"/>
        </w:rPr>
        <w:tab/>
      </w:r>
      <w:r w:rsidRPr="00952713">
        <w:rPr>
          <w:color w:val="000000" w:themeColor="text1"/>
          <w:sz w:val="28"/>
          <w:szCs w:val="28"/>
          <w:u w:val="single"/>
        </w:rPr>
        <w:t xml:space="preserve"> </w:t>
      </w:r>
      <w:r w:rsidR="001B0E51" w:rsidRPr="00952713">
        <w:rPr>
          <w:color w:val="000000" w:themeColor="text1"/>
          <w:sz w:val="28"/>
          <w:szCs w:val="28"/>
          <w:u w:val="single"/>
        </w:rPr>
        <w:t>Косівський Михайло Миколайович</w:t>
      </w:r>
      <w:r w:rsidR="001B0E51" w:rsidRPr="00952713">
        <w:rPr>
          <w:color w:val="000000" w:themeColor="text1"/>
          <w:sz w:val="28"/>
          <w:szCs w:val="28"/>
          <w:lang w:eastAsia="uk-UA"/>
        </w:rPr>
        <w:t> </w:t>
      </w:r>
      <w:r>
        <w:rPr>
          <w:color w:val="000000" w:themeColor="text1"/>
          <w:sz w:val="28"/>
          <w:szCs w:val="28"/>
        </w:rPr>
        <w:t xml:space="preserve"> _</w:t>
      </w:r>
    </w:p>
    <w:p w:rsidR="00260602" w:rsidRDefault="00260602" w:rsidP="00260602">
      <w:pPr>
        <w:rPr>
          <w:color w:val="000000" w:themeColor="text1"/>
          <w:sz w:val="28"/>
          <w:szCs w:val="28"/>
        </w:rPr>
      </w:pPr>
      <w:r>
        <w:rPr>
          <w:color w:val="000000" w:themeColor="text1"/>
          <w:sz w:val="28"/>
          <w:szCs w:val="28"/>
        </w:rPr>
        <w:tab/>
      </w:r>
      <w:r>
        <w:rPr>
          <w:color w:val="000000" w:themeColor="text1"/>
          <w:sz w:val="28"/>
          <w:szCs w:val="28"/>
        </w:rPr>
        <w:tab/>
        <w:t xml:space="preserve">(посада)                                                      </w:t>
      </w:r>
      <w:r>
        <w:rPr>
          <w:color w:val="000000" w:themeColor="text1"/>
          <w:sz w:val="28"/>
          <w:szCs w:val="28"/>
        </w:rPr>
        <w:tab/>
        <w:t xml:space="preserve">   (підпис)                                      (ініціали та прізвище)</w:t>
      </w:r>
    </w:p>
    <w:p w:rsidR="00260602" w:rsidRDefault="00260602">
      <w:pPr>
        <w:spacing w:after="200" w:line="276" w:lineRule="auto"/>
        <w:rPr>
          <w:color w:val="000000" w:themeColor="text1"/>
          <w:sz w:val="28"/>
          <w:szCs w:val="28"/>
        </w:rPr>
      </w:pPr>
      <w:r>
        <w:rPr>
          <w:color w:val="000000" w:themeColor="text1"/>
          <w:sz w:val="28"/>
          <w:szCs w:val="28"/>
        </w:rPr>
        <w:br w:type="page"/>
      </w:r>
    </w:p>
    <w:p w:rsidR="00260602" w:rsidRDefault="00260602" w:rsidP="00952713">
      <w:pPr>
        <w:rPr>
          <w:color w:val="000000" w:themeColor="text1"/>
          <w:sz w:val="28"/>
          <w:szCs w:val="28"/>
        </w:rPr>
      </w:pPr>
    </w:p>
    <w:p w:rsidR="001B0E51" w:rsidRPr="00952713" w:rsidRDefault="001B0E51" w:rsidP="00952713">
      <w:pPr>
        <w:rPr>
          <w:color w:val="000000" w:themeColor="text1"/>
          <w:sz w:val="28"/>
          <w:szCs w:val="28"/>
        </w:rPr>
      </w:pPr>
      <w:r w:rsidRPr="00952713">
        <w:rPr>
          <w:color w:val="000000" w:themeColor="text1"/>
          <w:sz w:val="28"/>
          <w:szCs w:val="28"/>
        </w:rPr>
        <w:t>Розрахунок результатів списання об’єкта:</w:t>
      </w:r>
    </w:p>
    <w:tbl>
      <w:tblPr>
        <w:tblW w:w="15096" w:type="dxa"/>
        <w:tblLayout w:type="fixed"/>
        <w:tblCellMar>
          <w:left w:w="70" w:type="dxa"/>
          <w:right w:w="70" w:type="dxa"/>
        </w:tblCellMar>
        <w:tblLook w:val="04A0" w:firstRow="1" w:lastRow="0" w:firstColumn="1" w:lastColumn="0" w:noHBand="0" w:noVBand="1"/>
      </w:tblPr>
      <w:tblGrid>
        <w:gridCol w:w="4181"/>
        <w:gridCol w:w="1418"/>
        <w:gridCol w:w="3827"/>
        <w:gridCol w:w="1701"/>
        <w:gridCol w:w="1276"/>
        <w:gridCol w:w="1417"/>
        <w:gridCol w:w="1276"/>
      </w:tblGrid>
      <w:tr w:rsidR="00CA2BBC" w:rsidRPr="00952713" w:rsidTr="001B0E51">
        <w:trPr>
          <w:trHeight w:val="324"/>
        </w:trPr>
        <w:tc>
          <w:tcPr>
            <w:tcW w:w="5599" w:type="dxa"/>
            <w:gridSpan w:val="2"/>
            <w:tcBorders>
              <w:top w:val="single" w:sz="6" w:space="0" w:color="auto"/>
              <w:left w:val="single" w:sz="6" w:space="0" w:color="auto"/>
              <w:bottom w:val="single" w:sz="6" w:space="0" w:color="auto"/>
              <w:right w:val="single" w:sz="6"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Витрати, пов’язані з ліквідацією</w:t>
            </w:r>
          </w:p>
        </w:tc>
        <w:tc>
          <w:tcPr>
            <w:tcW w:w="9497" w:type="dxa"/>
            <w:gridSpan w:val="5"/>
            <w:tcBorders>
              <w:top w:val="single" w:sz="6" w:space="0" w:color="auto"/>
              <w:left w:val="nil"/>
              <w:bottom w:val="single" w:sz="6" w:space="0" w:color="auto"/>
              <w:right w:val="single" w:sz="6"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Цінності, отримані від ліквідації об’єкта</w:t>
            </w:r>
          </w:p>
        </w:tc>
      </w:tr>
      <w:tr w:rsidR="00CA2BBC" w:rsidRPr="00952713" w:rsidTr="001B0E51">
        <w:trPr>
          <w:trHeight w:val="522"/>
        </w:trPr>
        <w:tc>
          <w:tcPr>
            <w:tcW w:w="4181" w:type="dxa"/>
            <w:tcBorders>
              <w:top w:val="single" w:sz="6" w:space="0" w:color="auto"/>
              <w:left w:val="single" w:sz="6" w:space="0" w:color="auto"/>
              <w:bottom w:val="nil"/>
              <w:right w:val="single" w:sz="6"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дата, номер, назва документа</w:t>
            </w:r>
          </w:p>
        </w:tc>
        <w:tc>
          <w:tcPr>
            <w:tcW w:w="1418" w:type="dxa"/>
            <w:tcBorders>
              <w:top w:val="single" w:sz="6" w:space="0" w:color="auto"/>
              <w:left w:val="nil"/>
              <w:bottom w:val="nil"/>
              <w:right w:val="single" w:sz="6"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сума</w:t>
            </w:r>
          </w:p>
        </w:tc>
        <w:tc>
          <w:tcPr>
            <w:tcW w:w="3827" w:type="dxa"/>
            <w:tcBorders>
              <w:top w:val="single" w:sz="6" w:space="0" w:color="auto"/>
              <w:left w:val="nil"/>
              <w:bottom w:val="single" w:sz="4" w:space="0" w:color="auto"/>
              <w:right w:val="single" w:sz="6"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дата, номер, назва документа</w:t>
            </w:r>
          </w:p>
        </w:tc>
        <w:tc>
          <w:tcPr>
            <w:tcW w:w="1701" w:type="dxa"/>
            <w:tcBorders>
              <w:top w:val="single" w:sz="6" w:space="0" w:color="auto"/>
              <w:left w:val="nil"/>
              <w:bottom w:val="single" w:sz="4" w:space="0" w:color="auto"/>
              <w:right w:val="single" w:sz="6"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вид цінностей</w:t>
            </w:r>
          </w:p>
        </w:tc>
        <w:tc>
          <w:tcPr>
            <w:tcW w:w="1276" w:type="dxa"/>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кількість</w:t>
            </w:r>
          </w:p>
        </w:tc>
        <w:tc>
          <w:tcPr>
            <w:tcW w:w="1417" w:type="dxa"/>
            <w:tcBorders>
              <w:top w:val="nil"/>
              <w:left w:val="single" w:sz="6" w:space="0" w:color="auto"/>
              <w:bottom w:val="nil"/>
              <w:right w:val="nil"/>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 xml:space="preserve">вартість </w:t>
            </w:r>
          </w:p>
        </w:tc>
        <w:tc>
          <w:tcPr>
            <w:tcW w:w="1276" w:type="dxa"/>
            <w:tcBorders>
              <w:top w:val="nil"/>
              <w:left w:val="single" w:sz="6" w:space="0" w:color="auto"/>
              <w:bottom w:val="nil"/>
              <w:right w:val="single" w:sz="6"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сума</w:t>
            </w:r>
          </w:p>
        </w:tc>
      </w:tr>
      <w:tr w:rsidR="00CA2BBC" w:rsidRPr="00952713" w:rsidTr="001B0E51">
        <w:tc>
          <w:tcPr>
            <w:tcW w:w="4181" w:type="dxa"/>
            <w:tcBorders>
              <w:top w:val="single" w:sz="6" w:space="0" w:color="auto"/>
              <w:left w:val="single" w:sz="6" w:space="0" w:color="auto"/>
              <w:bottom w:val="nil"/>
              <w:right w:val="single" w:sz="6" w:space="0" w:color="auto"/>
            </w:tcBorders>
            <w:hideMark/>
          </w:tcPr>
          <w:p w:rsidR="001B0E51" w:rsidRPr="00952713" w:rsidRDefault="001B0E51" w:rsidP="00952713">
            <w:pPr>
              <w:jc w:val="center"/>
              <w:rPr>
                <w:color w:val="000000" w:themeColor="text1"/>
                <w:sz w:val="28"/>
                <w:szCs w:val="28"/>
              </w:rPr>
            </w:pPr>
            <w:r w:rsidRPr="00952713">
              <w:rPr>
                <w:color w:val="000000" w:themeColor="text1"/>
                <w:sz w:val="28"/>
                <w:szCs w:val="28"/>
              </w:rPr>
              <w:t>1</w:t>
            </w:r>
          </w:p>
        </w:tc>
        <w:tc>
          <w:tcPr>
            <w:tcW w:w="1418" w:type="dxa"/>
            <w:tcBorders>
              <w:top w:val="single" w:sz="6" w:space="0" w:color="auto"/>
              <w:left w:val="nil"/>
              <w:bottom w:val="nil"/>
              <w:right w:val="single" w:sz="4" w:space="0" w:color="auto"/>
            </w:tcBorders>
            <w:hideMark/>
          </w:tcPr>
          <w:p w:rsidR="001B0E51" w:rsidRPr="00952713" w:rsidRDefault="001B0E51" w:rsidP="00952713">
            <w:pPr>
              <w:jc w:val="center"/>
              <w:rPr>
                <w:color w:val="000000" w:themeColor="text1"/>
                <w:sz w:val="28"/>
                <w:szCs w:val="28"/>
              </w:rPr>
            </w:pPr>
            <w:r w:rsidRPr="00952713">
              <w:rPr>
                <w:color w:val="000000" w:themeColor="text1"/>
                <w:sz w:val="28"/>
                <w:szCs w:val="28"/>
              </w:rPr>
              <w:t>2</w:t>
            </w:r>
          </w:p>
        </w:tc>
        <w:tc>
          <w:tcPr>
            <w:tcW w:w="3827" w:type="dxa"/>
            <w:tcBorders>
              <w:top w:val="single" w:sz="4" w:space="0" w:color="auto"/>
              <w:left w:val="single" w:sz="4" w:space="0" w:color="auto"/>
              <w:bottom w:val="single" w:sz="4" w:space="0" w:color="auto"/>
              <w:right w:val="single" w:sz="4" w:space="0" w:color="auto"/>
            </w:tcBorders>
            <w:hideMark/>
          </w:tcPr>
          <w:p w:rsidR="001B0E51" w:rsidRPr="00952713" w:rsidRDefault="001B0E51" w:rsidP="00952713">
            <w:pPr>
              <w:jc w:val="center"/>
              <w:rPr>
                <w:color w:val="000000" w:themeColor="text1"/>
                <w:sz w:val="28"/>
                <w:szCs w:val="28"/>
              </w:rPr>
            </w:pPr>
            <w:r w:rsidRPr="00952713">
              <w:rPr>
                <w:color w:val="000000" w:themeColor="text1"/>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1B0E51" w:rsidRPr="00952713" w:rsidRDefault="001B0E51" w:rsidP="00952713">
            <w:pPr>
              <w:jc w:val="center"/>
              <w:rPr>
                <w:color w:val="000000" w:themeColor="text1"/>
                <w:sz w:val="28"/>
                <w:szCs w:val="28"/>
              </w:rPr>
            </w:pPr>
            <w:r w:rsidRPr="00952713">
              <w:rPr>
                <w:color w:val="000000" w:themeColor="text1"/>
                <w:sz w:val="28"/>
                <w:szCs w:val="28"/>
              </w:rPr>
              <w:t>4</w:t>
            </w:r>
          </w:p>
        </w:tc>
        <w:tc>
          <w:tcPr>
            <w:tcW w:w="1276" w:type="dxa"/>
            <w:tcBorders>
              <w:top w:val="single" w:sz="6" w:space="0" w:color="auto"/>
              <w:left w:val="single" w:sz="4" w:space="0" w:color="auto"/>
              <w:bottom w:val="nil"/>
              <w:right w:val="single" w:sz="6" w:space="0" w:color="auto"/>
            </w:tcBorders>
            <w:hideMark/>
          </w:tcPr>
          <w:p w:rsidR="001B0E51" w:rsidRPr="00952713" w:rsidRDefault="001B0E51" w:rsidP="00952713">
            <w:pPr>
              <w:jc w:val="center"/>
              <w:rPr>
                <w:color w:val="000000" w:themeColor="text1"/>
                <w:sz w:val="28"/>
                <w:szCs w:val="28"/>
              </w:rPr>
            </w:pPr>
            <w:r w:rsidRPr="00952713">
              <w:rPr>
                <w:color w:val="000000" w:themeColor="text1"/>
                <w:sz w:val="28"/>
                <w:szCs w:val="28"/>
              </w:rPr>
              <w:t>5</w:t>
            </w:r>
          </w:p>
        </w:tc>
        <w:tc>
          <w:tcPr>
            <w:tcW w:w="1417" w:type="dxa"/>
            <w:tcBorders>
              <w:top w:val="single" w:sz="6" w:space="0" w:color="auto"/>
              <w:left w:val="nil"/>
              <w:bottom w:val="nil"/>
              <w:right w:val="single" w:sz="6" w:space="0" w:color="auto"/>
            </w:tcBorders>
            <w:hideMark/>
          </w:tcPr>
          <w:p w:rsidR="001B0E51" w:rsidRPr="00952713" w:rsidRDefault="001B0E51" w:rsidP="00952713">
            <w:pPr>
              <w:jc w:val="center"/>
              <w:rPr>
                <w:color w:val="000000" w:themeColor="text1"/>
                <w:sz w:val="28"/>
                <w:szCs w:val="28"/>
              </w:rPr>
            </w:pPr>
            <w:r w:rsidRPr="00952713">
              <w:rPr>
                <w:color w:val="000000" w:themeColor="text1"/>
                <w:sz w:val="28"/>
                <w:szCs w:val="28"/>
              </w:rPr>
              <w:t>6</w:t>
            </w:r>
          </w:p>
        </w:tc>
        <w:tc>
          <w:tcPr>
            <w:tcW w:w="1276" w:type="dxa"/>
            <w:tcBorders>
              <w:top w:val="single" w:sz="6" w:space="0" w:color="auto"/>
              <w:left w:val="nil"/>
              <w:bottom w:val="nil"/>
              <w:right w:val="single" w:sz="6" w:space="0" w:color="auto"/>
            </w:tcBorders>
            <w:hideMark/>
          </w:tcPr>
          <w:p w:rsidR="001B0E51" w:rsidRPr="00952713" w:rsidRDefault="001B0E51" w:rsidP="00952713">
            <w:pPr>
              <w:jc w:val="center"/>
              <w:rPr>
                <w:color w:val="000000" w:themeColor="text1"/>
                <w:sz w:val="28"/>
                <w:szCs w:val="28"/>
              </w:rPr>
            </w:pPr>
            <w:r w:rsidRPr="00952713">
              <w:rPr>
                <w:color w:val="000000" w:themeColor="text1"/>
                <w:sz w:val="28"/>
                <w:szCs w:val="28"/>
              </w:rPr>
              <w:t>7</w:t>
            </w:r>
          </w:p>
        </w:tc>
      </w:tr>
      <w:tr w:rsidR="00CA2BBC" w:rsidRPr="00952713" w:rsidTr="001B0E51">
        <w:tc>
          <w:tcPr>
            <w:tcW w:w="4181" w:type="dxa"/>
            <w:tcBorders>
              <w:top w:val="single" w:sz="6" w:space="0" w:color="auto"/>
              <w:left w:val="single" w:sz="6" w:space="0" w:color="auto"/>
              <w:bottom w:val="single" w:sz="6" w:space="0" w:color="auto"/>
              <w:right w:val="single" w:sz="6" w:space="0" w:color="auto"/>
            </w:tcBorders>
          </w:tcPr>
          <w:p w:rsidR="001B0E51" w:rsidRPr="00952713" w:rsidRDefault="001B0E51" w:rsidP="00952713">
            <w:pPr>
              <w:rPr>
                <w:color w:val="000000" w:themeColor="text1"/>
                <w:sz w:val="28"/>
                <w:szCs w:val="28"/>
              </w:rPr>
            </w:pPr>
          </w:p>
        </w:tc>
        <w:tc>
          <w:tcPr>
            <w:tcW w:w="1418" w:type="dxa"/>
            <w:tcBorders>
              <w:top w:val="single" w:sz="6" w:space="0" w:color="auto"/>
              <w:left w:val="single" w:sz="6" w:space="0" w:color="auto"/>
              <w:bottom w:val="single" w:sz="6" w:space="0" w:color="auto"/>
              <w:right w:val="single" w:sz="4" w:space="0" w:color="auto"/>
            </w:tcBorders>
          </w:tcPr>
          <w:p w:rsidR="001B0E51" w:rsidRPr="00952713" w:rsidRDefault="001B0E51" w:rsidP="00952713">
            <w:pPr>
              <w:rPr>
                <w:color w:val="000000" w:themeColor="text1"/>
                <w:sz w:val="28"/>
                <w:szCs w:val="28"/>
              </w:rPr>
            </w:pPr>
          </w:p>
        </w:tc>
        <w:tc>
          <w:tcPr>
            <w:tcW w:w="3827" w:type="dxa"/>
            <w:tcBorders>
              <w:top w:val="single" w:sz="4" w:space="0" w:color="auto"/>
              <w:left w:val="single" w:sz="4" w:space="0" w:color="auto"/>
              <w:bottom w:val="single" w:sz="4" w:space="0" w:color="auto"/>
              <w:right w:val="single" w:sz="4" w:space="0" w:color="auto"/>
            </w:tcBorders>
          </w:tcPr>
          <w:p w:rsidR="001B0E51" w:rsidRPr="00952713" w:rsidRDefault="001B0E51" w:rsidP="00952713">
            <w:pPr>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tcPr>
          <w:p w:rsidR="001B0E51" w:rsidRPr="00952713" w:rsidRDefault="001B0E51" w:rsidP="00952713">
            <w:pPr>
              <w:rPr>
                <w:color w:val="000000" w:themeColor="text1"/>
                <w:sz w:val="28"/>
                <w:szCs w:val="28"/>
              </w:rPr>
            </w:pPr>
          </w:p>
        </w:tc>
        <w:tc>
          <w:tcPr>
            <w:tcW w:w="1276" w:type="dxa"/>
            <w:tcBorders>
              <w:top w:val="single" w:sz="6" w:space="0" w:color="auto"/>
              <w:left w:val="single" w:sz="4" w:space="0" w:color="auto"/>
              <w:bottom w:val="single" w:sz="6" w:space="0" w:color="auto"/>
              <w:right w:val="single" w:sz="6" w:space="0" w:color="auto"/>
            </w:tcBorders>
          </w:tcPr>
          <w:p w:rsidR="001B0E51" w:rsidRPr="00952713" w:rsidRDefault="001B0E51" w:rsidP="00952713">
            <w:pPr>
              <w:rPr>
                <w:color w:val="000000" w:themeColor="text1"/>
                <w:sz w:val="28"/>
                <w:szCs w:val="28"/>
              </w:rPr>
            </w:pPr>
          </w:p>
        </w:tc>
        <w:tc>
          <w:tcPr>
            <w:tcW w:w="1417" w:type="dxa"/>
            <w:tcBorders>
              <w:top w:val="single" w:sz="6" w:space="0" w:color="auto"/>
              <w:left w:val="single" w:sz="6" w:space="0" w:color="auto"/>
              <w:bottom w:val="single" w:sz="6" w:space="0" w:color="auto"/>
              <w:right w:val="single" w:sz="6" w:space="0" w:color="auto"/>
            </w:tcBorders>
          </w:tcPr>
          <w:p w:rsidR="001B0E51" w:rsidRPr="00952713" w:rsidRDefault="001B0E51" w:rsidP="00952713">
            <w:pPr>
              <w:rPr>
                <w:b/>
                <w:color w:val="000000" w:themeColor="text1"/>
                <w:sz w:val="28"/>
                <w:szCs w:val="28"/>
              </w:rPr>
            </w:pPr>
          </w:p>
        </w:tc>
        <w:tc>
          <w:tcPr>
            <w:tcW w:w="1276" w:type="dxa"/>
            <w:tcBorders>
              <w:top w:val="single" w:sz="6" w:space="0" w:color="auto"/>
              <w:left w:val="single" w:sz="6" w:space="0" w:color="auto"/>
              <w:bottom w:val="single" w:sz="6" w:space="0" w:color="auto"/>
              <w:right w:val="single" w:sz="6" w:space="0" w:color="auto"/>
            </w:tcBorders>
          </w:tcPr>
          <w:p w:rsidR="001B0E51" w:rsidRPr="00952713" w:rsidRDefault="001B0E51" w:rsidP="00952713">
            <w:pPr>
              <w:rPr>
                <w:color w:val="000000" w:themeColor="text1"/>
                <w:sz w:val="28"/>
                <w:szCs w:val="28"/>
              </w:rPr>
            </w:pPr>
          </w:p>
        </w:tc>
      </w:tr>
    </w:tbl>
    <w:p w:rsidR="001B0E51" w:rsidRPr="00952713" w:rsidRDefault="001B0E51" w:rsidP="00952713">
      <w:pPr>
        <w:rPr>
          <w:color w:val="000000" w:themeColor="text1"/>
          <w:sz w:val="28"/>
          <w:szCs w:val="28"/>
        </w:rPr>
      </w:pPr>
      <w:r w:rsidRPr="00952713">
        <w:rPr>
          <w:color w:val="000000" w:themeColor="text1"/>
          <w:sz w:val="28"/>
          <w:szCs w:val="28"/>
        </w:rPr>
        <w:t>Результати списання _________________________________________________________________________________________________</w:t>
      </w:r>
    </w:p>
    <w:p w:rsidR="001B0E51" w:rsidRPr="00952713" w:rsidRDefault="001B0E51" w:rsidP="00952713">
      <w:pPr>
        <w:rPr>
          <w:color w:val="000000" w:themeColor="text1"/>
          <w:sz w:val="28"/>
          <w:szCs w:val="28"/>
        </w:rPr>
      </w:pPr>
    </w:p>
    <w:p w:rsidR="001B0E51" w:rsidRPr="00952713" w:rsidRDefault="001B0E51" w:rsidP="00952713">
      <w:pPr>
        <w:rPr>
          <w:color w:val="000000" w:themeColor="text1"/>
          <w:sz w:val="28"/>
          <w:szCs w:val="28"/>
        </w:rPr>
      </w:pPr>
      <w:r w:rsidRPr="00952713">
        <w:rPr>
          <w:color w:val="000000" w:themeColor="text1"/>
          <w:sz w:val="28"/>
          <w:szCs w:val="28"/>
        </w:rPr>
        <w:t>Відмітка бухгалтерської служби</w:t>
      </w:r>
      <w:r w:rsidRPr="00952713">
        <w:rPr>
          <w:b/>
          <w:color w:val="000000" w:themeColor="text1"/>
          <w:sz w:val="28"/>
          <w:szCs w:val="28"/>
        </w:rPr>
        <w:t xml:space="preserve"> </w:t>
      </w:r>
      <w:r w:rsidRPr="00952713">
        <w:rPr>
          <w:color w:val="000000" w:themeColor="text1"/>
          <w:sz w:val="28"/>
          <w:szCs w:val="28"/>
        </w:rPr>
        <w:t>про відображення у регістрах бухгалтерського обліку: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536"/>
        <w:gridCol w:w="4111"/>
        <w:gridCol w:w="1275"/>
      </w:tblGrid>
      <w:tr w:rsidR="00CA2BBC" w:rsidRPr="00952713" w:rsidTr="001B0E51">
        <w:tc>
          <w:tcPr>
            <w:tcW w:w="2660" w:type="dxa"/>
            <w:tcBorders>
              <w:top w:val="single" w:sz="4" w:space="0" w:color="auto"/>
              <w:left w:val="single" w:sz="4" w:space="0" w:color="auto"/>
              <w:bottom w:val="single" w:sz="4" w:space="0" w:color="auto"/>
              <w:right w:val="single" w:sz="4"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Назва облікового регістру</w:t>
            </w:r>
          </w:p>
        </w:tc>
        <w:tc>
          <w:tcPr>
            <w:tcW w:w="4536" w:type="dxa"/>
            <w:tcBorders>
              <w:top w:val="single" w:sz="4" w:space="0" w:color="auto"/>
              <w:left w:val="single" w:sz="4" w:space="0" w:color="auto"/>
              <w:bottom w:val="single" w:sz="4" w:space="0" w:color="auto"/>
              <w:right w:val="single" w:sz="4"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За дебетом рахунку (субрахунку, коду аналітичного обліку)</w:t>
            </w:r>
          </w:p>
        </w:tc>
        <w:tc>
          <w:tcPr>
            <w:tcW w:w="4111" w:type="dxa"/>
            <w:tcBorders>
              <w:top w:val="single" w:sz="4" w:space="0" w:color="auto"/>
              <w:left w:val="single" w:sz="4" w:space="0" w:color="auto"/>
              <w:bottom w:val="single" w:sz="4" w:space="0" w:color="auto"/>
              <w:right w:val="single" w:sz="4"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За кредитом рахунку (субрахунку, коду аналітичного обліку)</w:t>
            </w:r>
          </w:p>
        </w:tc>
        <w:tc>
          <w:tcPr>
            <w:tcW w:w="1275" w:type="dxa"/>
            <w:tcBorders>
              <w:top w:val="single" w:sz="4" w:space="0" w:color="auto"/>
              <w:left w:val="single" w:sz="4" w:space="0" w:color="auto"/>
              <w:bottom w:val="single" w:sz="4" w:space="0" w:color="auto"/>
              <w:right w:val="single" w:sz="4" w:space="0" w:color="auto"/>
            </w:tcBorders>
            <w:vAlign w:val="center"/>
            <w:hideMark/>
          </w:tcPr>
          <w:p w:rsidR="001B0E51" w:rsidRPr="00952713" w:rsidRDefault="001B0E51" w:rsidP="00952713">
            <w:pPr>
              <w:jc w:val="center"/>
              <w:rPr>
                <w:color w:val="000000" w:themeColor="text1"/>
                <w:sz w:val="28"/>
                <w:szCs w:val="28"/>
              </w:rPr>
            </w:pPr>
            <w:r w:rsidRPr="00952713">
              <w:rPr>
                <w:color w:val="000000" w:themeColor="text1"/>
                <w:sz w:val="28"/>
                <w:szCs w:val="28"/>
              </w:rPr>
              <w:t>Сума</w:t>
            </w:r>
          </w:p>
        </w:tc>
      </w:tr>
      <w:tr w:rsidR="00CA2BBC" w:rsidRPr="00952713" w:rsidTr="001B0E51">
        <w:tc>
          <w:tcPr>
            <w:tcW w:w="2660" w:type="dxa"/>
            <w:tcBorders>
              <w:top w:val="single" w:sz="4" w:space="0" w:color="auto"/>
              <w:left w:val="single" w:sz="4" w:space="0" w:color="auto"/>
              <w:bottom w:val="single" w:sz="4" w:space="0" w:color="auto"/>
              <w:right w:val="single" w:sz="4" w:space="0" w:color="auto"/>
            </w:tcBorders>
          </w:tcPr>
          <w:p w:rsidR="001B0E51" w:rsidRPr="00952713" w:rsidRDefault="001B0E51" w:rsidP="00952713">
            <w:pPr>
              <w:jc w:val="both"/>
              <w:rPr>
                <w:color w:val="000000" w:themeColor="text1"/>
                <w:sz w:val="28"/>
                <w:szCs w:val="28"/>
              </w:rPr>
            </w:pPr>
          </w:p>
        </w:tc>
        <w:tc>
          <w:tcPr>
            <w:tcW w:w="4536" w:type="dxa"/>
            <w:tcBorders>
              <w:top w:val="single" w:sz="4" w:space="0" w:color="auto"/>
              <w:left w:val="single" w:sz="4" w:space="0" w:color="auto"/>
              <w:bottom w:val="single" w:sz="4" w:space="0" w:color="auto"/>
              <w:right w:val="single" w:sz="4" w:space="0" w:color="auto"/>
            </w:tcBorders>
          </w:tcPr>
          <w:p w:rsidR="001B0E51" w:rsidRPr="00952713" w:rsidRDefault="001B0E51" w:rsidP="00952713">
            <w:pPr>
              <w:jc w:val="both"/>
              <w:rPr>
                <w:color w:val="000000" w:themeColor="text1"/>
                <w:sz w:val="28"/>
                <w:szCs w:val="28"/>
              </w:rPr>
            </w:pPr>
          </w:p>
        </w:tc>
        <w:tc>
          <w:tcPr>
            <w:tcW w:w="4111" w:type="dxa"/>
            <w:tcBorders>
              <w:top w:val="single" w:sz="4" w:space="0" w:color="auto"/>
              <w:left w:val="single" w:sz="4" w:space="0" w:color="auto"/>
              <w:bottom w:val="single" w:sz="4" w:space="0" w:color="auto"/>
              <w:right w:val="single" w:sz="4" w:space="0" w:color="auto"/>
            </w:tcBorders>
          </w:tcPr>
          <w:p w:rsidR="001B0E51" w:rsidRPr="00952713" w:rsidRDefault="001B0E51" w:rsidP="00952713">
            <w:pPr>
              <w:jc w:val="both"/>
              <w:rPr>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tcPr>
          <w:p w:rsidR="001B0E51" w:rsidRPr="00952713" w:rsidRDefault="001B0E51" w:rsidP="00952713">
            <w:pPr>
              <w:jc w:val="both"/>
              <w:rPr>
                <w:color w:val="000000" w:themeColor="text1"/>
                <w:sz w:val="28"/>
                <w:szCs w:val="28"/>
              </w:rPr>
            </w:pPr>
          </w:p>
        </w:tc>
      </w:tr>
    </w:tbl>
    <w:p w:rsidR="009A10D0" w:rsidRDefault="009A10D0" w:rsidP="00952713">
      <w:pPr>
        <w:rPr>
          <w:color w:val="000000" w:themeColor="text1"/>
          <w:sz w:val="28"/>
          <w:szCs w:val="28"/>
        </w:rPr>
      </w:pPr>
    </w:p>
    <w:p w:rsidR="001B0E51" w:rsidRPr="00952713" w:rsidRDefault="001B0E51" w:rsidP="00952713">
      <w:pPr>
        <w:rPr>
          <w:color w:val="000000" w:themeColor="text1"/>
          <w:sz w:val="28"/>
          <w:szCs w:val="28"/>
        </w:rPr>
      </w:pPr>
      <w:r w:rsidRPr="00952713">
        <w:rPr>
          <w:color w:val="000000" w:themeColor="text1"/>
          <w:sz w:val="28"/>
          <w:szCs w:val="28"/>
        </w:rPr>
        <w:t xml:space="preserve">Особа, яка відобразила господарську операцію в бухгалтерському обліку   ____________        </w:t>
      </w:r>
      <w:proofErr w:type="spellStart"/>
      <w:r w:rsidRPr="00952713">
        <w:rPr>
          <w:color w:val="000000" w:themeColor="text1"/>
          <w:sz w:val="28"/>
          <w:szCs w:val="28"/>
          <w:u w:val="single"/>
        </w:rPr>
        <w:t>пров.спеціаліст</w:t>
      </w:r>
      <w:proofErr w:type="spellEnd"/>
      <w:r w:rsidRPr="00952713">
        <w:rPr>
          <w:color w:val="000000" w:themeColor="text1"/>
          <w:sz w:val="28"/>
          <w:szCs w:val="28"/>
          <w:u w:val="single"/>
        </w:rPr>
        <w:t xml:space="preserve"> </w:t>
      </w:r>
      <w:proofErr w:type="spellStart"/>
      <w:r w:rsidRPr="00952713">
        <w:rPr>
          <w:color w:val="000000" w:themeColor="text1"/>
          <w:sz w:val="28"/>
          <w:szCs w:val="28"/>
          <w:u w:val="single"/>
        </w:rPr>
        <w:t>бухобліку</w:t>
      </w:r>
      <w:proofErr w:type="spellEnd"/>
      <w:r w:rsidRPr="00952713">
        <w:rPr>
          <w:color w:val="000000" w:themeColor="text1"/>
          <w:sz w:val="28"/>
          <w:szCs w:val="28"/>
          <w:u w:val="single"/>
        </w:rPr>
        <w:t xml:space="preserve"> М.В.</w:t>
      </w:r>
      <w:proofErr w:type="spellStart"/>
      <w:r w:rsidRPr="00952713">
        <w:rPr>
          <w:color w:val="000000" w:themeColor="text1"/>
          <w:sz w:val="28"/>
          <w:szCs w:val="28"/>
          <w:u w:val="single"/>
        </w:rPr>
        <w:t>Никоряк</w:t>
      </w:r>
      <w:proofErr w:type="spellEnd"/>
    </w:p>
    <w:p w:rsidR="009A10D0" w:rsidRDefault="00667ABE" w:rsidP="00952713">
      <w:pPr>
        <w:rPr>
          <w:color w:val="000000" w:themeColor="text1"/>
          <w:sz w:val="28"/>
          <w:szCs w:val="28"/>
        </w:rPr>
      </w:pPr>
      <w:r w:rsidRPr="00952713">
        <w:rPr>
          <w:color w:val="000000" w:themeColor="text1"/>
          <w:sz w:val="28"/>
          <w:szCs w:val="28"/>
        </w:rPr>
        <w:t xml:space="preserve"> </w:t>
      </w:r>
    </w:p>
    <w:p w:rsidR="001B0E51" w:rsidRPr="00952713" w:rsidRDefault="001B0E51" w:rsidP="00952713">
      <w:pPr>
        <w:rPr>
          <w:color w:val="000000" w:themeColor="text1"/>
          <w:sz w:val="28"/>
          <w:szCs w:val="28"/>
        </w:rPr>
      </w:pPr>
      <w:r w:rsidRPr="00952713">
        <w:rPr>
          <w:color w:val="000000" w:themeColor="text1"/>
          <w:sz w:val="28"/>
          <w:szCs w:val="28"/>
        </w:rPr>
        <w:t xml:space="preserve">«____» _______________ 20 ___ р.             </w:t>
      </w:r>
    </w:p>
    <w:p w:rsidR="009A10D0" w:rsidRDefault="009A10D0" w:rsidP="009A10D0">
      <w:pPr>
        <w:jc w:val="both"/>
        <w:rPr>
          <w:color w:val="000000" w:themeColor="text1"/>
          <w:sz w:val="28"/>
          <w:szCs w:val="28"/>
        </w:rPr>
      </w:pPr>
    </w:p>
    <w:p w:rsidR="009A10D0" w:rsidRDefault="009A10D0" w:rsidP="009A10D0">
      <w:pPr>
        <w:jc w:val="both"/>
        <w:rPr>
          <w:color w:val="000000" w:themeColor="text1"/>
          <w:sz w:val="28"/>
          <w:szCs w:val="28"/>
        </w:rPr>
      </w:pPr>
    </w:p>
    <w:p w:rsidR="009A10D0" w:rsidRDefault="009A10D0" w:rsidP="009A10D0">
      <w:pPr>
        <w:jc w:val="both"/>
        <w:rPr>
          <w:color w:val="000000" w:themeColor="text1"/>
          <w:sz w:val="28"/>
          <w:szCs w:val="28"/>
        </w:rPr>
      </w:pPr>
      <w:proofErr w:type="spellStart"/>
      <w:r>
        <w:rPr>
          <w:color w:val="000000" w:themeColor="text1"/>
          <w:sz w:val="28"/>
          <w:szCs w:val="28"/>
        </w:rPr>
        <w:t>Нач.відділу-гол.бухгалтер</w:t>
      </w:r>
      <w:proofErr w:type="spellEnd"/>
      <w:r>
        <w:rPr>
          <w:color w:val="000000" w:themeColor="text1"/>
          <w:sz w:val="28"/>
          <w:szCs w:val="28"/>
        </w:rPr>
        <w:t xml:space="preserve">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____________      </w:t>
      </w:r>
      <w:r>
        <w:rPr>
          <w:color w:val="000000" w:themeColor="text1"/>
          <w:sz w:val="28"/>
          <w:szCs w:val="28"/>
        </w:rPr>
        <w:tab/>
      </w:r>
      <w:r>
        <w:rPr>
          <w:color w:val="000000" w:themeColor="text1"/>
          <w:sz w:val="28"/>
          <w:szCs w:val="28"/>
        </w:rPr>
        <w:tab/>
        <w:t>_</w:t>
      </w:r>
      <w:r>
        <w:rPr>
          <w:color w:val="000000" w:themeColor="text1"/>
          <w:sz w:val="28"/>
          <w:szCs w:val="28"/>
          <w:u w:val="single"/>
        </w:rPr>
        <w:t xml:space="preserve"> </w:t>
      </w:r>
      <w:proofErr w:type="spellStart"/>
      <w:r>
        <w:rPr>
          <w:color w:val="000000" w:themeColor="text1"/>
          <w:sz w:val="28"/>
          <w:szCs w:val="28"/>
          <w:u w:val="single"/>
        </w:rPr>
        <w:t>Петрюк</w:t>
      </w:r>
      <w:proofErr w:type="spellEnd"/>
      <w:r>
        <w:rPr>
          <w:color w:val="000000" w:themeColor="text1"/>
          <w:sz w:val="28"/>
          <w:szCs w:val="28"/>
          <w:u w:val="single"/>
        </w:rPr>
        <w:t xml:space="preserve"> Марія Федорівна</w:t>
      </w:r>
      <w:r>
        <w:rPr>
          <w:color w:val="000000" w:themeColor="text1"/>
          <w:sz w:val="28"/>
          <w:szCs w:val="28"/>
        </w:rPr>
        <w:t xml:space="preserve"> ______</w:t>
      </w:r>
    </w:p>
    <w:p w:rsidR="009A10D0" w:rsidRDefault="009A10D0" w:rsidP="009A10D0">
      <w:pPr>
        <w:jc w:val="both"/>
        <w:rPr>
          <w:color w:val="000000" w:themeColor="text1"/>
          <w:sz w:val="28"/>
          <w:szCs w:val="28"/>
        </w:rPr>
      </w:pPr>
      <w:r>
        <w:rPr>
          <w:color w:val="000000" w:themeColor="text1"/>
          <w:sz w:val="28"/>
          <w:szCs w:val="28"/>
        </w:rPr>
        <w:t xml:space="preserve"> </w:t>
      </w:r>
      <w:r>
        <w:rPr>
          <w:color w:val="000000" w:themeColor="text1"/>
          <w:sz w:val="28"/>
          <w:szCs w:val="28"/>
        </w:rPr>
        <w:tab/>
      </w:r>
      <w:r>
        <w:rPr>
          <w:color w:val="000000" w:themeColor="text1"/>
          <w:sz w:val="28"/>
          <w:szCs w:val="28"/>
        </w:rPr>
        <w:tab/>
        <w:t xml:space="preserve">(посада)                                                 </w:t>
      </w:r>
      <w:r>
        <w:rPr>
          <w:color w:val="000000" w:themeColor="text1"/>
          <w:sz w:val="28"/>
          <w:szCs w:val="28"/>
        </w:rPr>
        <w:tab/>
        <w:t xml:space="preserve">   (підпис)                                       (ініціали та прізвище)</w:t>
      </w:r>
    </w:p>
    <w:p w:rsidR="001B0E51" w:rsidRPr="00952713" w:rsidRDefault="001B0E51" w:rsidP="00952713">
      <w:pPr>
        <w:rPr>
          <w:color w:val="000000" w:themeColor="text1"/>
          <w:sz w:val="28"/>
          <w:szCs w:val="28"/>
        </w:rPr>
      </w:pPr>
    </w:p>
    <w:p w:rsidR="001B0E51" w:rsidRPr="00952713" w:rsidRDefault="001B0E51" w:rsidP="00952713">
      <w:pPr>
        <w:rPr>
          <w:color w:val="000000" w:themeColor="text1"/>
          <w:sz w:val="28"/>
          <w:szCs w:val="28"/>
        </w:rPr>
      </w:pPr>
    </w:p>
    <w:p w:rsidR="001B0E51" w:rsidRPr="00952713" w:rsidRDefault="001B0E51" w:rsidP="00952713">
      <w:pPr>
        <w:jc w:val="both"/>
        <w:rPr>
          <w:color w:val="000000" w:themeColor="text1"/>
          <w:sz w:val="28"/>
          <w:szCs w:val="28"/>
        </w:rPr>
      </w:pPr>
    </w:p>
    <w:p w:rsidR="001B0E51" w:rsidRPr="00952713" w:rsidRDefault="001B0E51" w:rsidP="00952713">
      <w:pPr>
        <w:rPr>
          <w:color w:val="000000" w:themeColor="text1"/>
          <w:sz w:val="28"/>
          <w:szCs w:val="28"/>
        </w:rPr>
      </w:pPr>
      <w:r w:rsidRPr="00952713">
        <w:rPr>
          <w:color w:val="000000" w:themeColor="text1"/>
          <w:sz w:val="28"/>
          <w:szCs w:val="28"/>
        </w:rPr>
        <w:br w:type="page"/>
      </w:r>
    </w:p>
    <w:p w:rsidR="00DA078E" w:rsidRPr="00952713" w:rsidRDefault="00DA078E" w:rsidP="00952713">
      <w:pPr>
        <w:rPr>
          <w:color w:val="000000" w:themeColor="text1"/>
          <w:sz w:val="28"/>
          <w:szCs w:val="28"/>
        </w:rPr>
        <w:sectPr w:rsidR="00DA078E" w:rsidRPr="00952713" w:rsidSect="00667ABE">
          <w:pgSz w:w="16838" w:h="11906" w:orient="landscape"/>
          <w:pgMar w:top="851" w:right="1134" w:bottom="851" w:left="1134" w:header="709" w:footer="709" w:gutter="0"/>
          <w:cols w:space="708"/>
          <w:docGrid w:linePitch="360"/>
        </w:sectPr>
      </w:pPr>
    </w:p>
    <w:p w:rsidR="009F0208" w:rsidRDefault="009F0208" w:rsidP="009F0208">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D6535C" w:rsidRPr="00952713" w:rsidRDefault="00D6535C" w:rsidP="00952713">
      <w:pPr>
        <w:jc w:val="right"/>
        <w:rPr>
          <w:rFonts w:eastAsia="Calibri"/>
          <w:color w:val="000000" w:themeColor="text1"/>
          <w:sz w:val="28"/>
          <w:szCs w:val="28"/>
          <w:lang w:eastAsia="en-US"/>
        </w:rPr>
      </w:pPr>
    </w:p>
    <w:p w:rsidR="00D6535C" w:rsidRPr="00952713" w:rsidRDefault="00D6535C" w:rsidP="00952713">
      <w:pPr>
        <w:jc w:val="right"/>
        <w:rPr>
          <w:rFonts w:eastAsia="Calibri"/>
          <w:color w:val="000000" w:themeColor="text1"/>
          <w:sz w:val="28"/>
          <w:szCs w:val="28"/>
          <w:lang w:eastAsia="en-US"/>
        </w:rPr>
      </w:pPr>
    </w:p>
    <w:p w:rsidR="00D6535C" w:rsidRPr="00952713" w:rsidRDefault="00D6535C"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678720" behindDoc="1" locked="0" layoutInCell="1" allowOverlap="1" wp14:anchorId="416250BB" wp14:editId="73BFFCA8">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6535C" w:rsidRPr="00952713" w:rsidRDefault="00D6535C" w:rsidP="00952713">
      <w:pPr>
        <w:jc w:val="right"/>
        <w:rPr>
          <w:rFonts w:eastAsia="Calibri"/>
          <w:color w:val="000000" w:themeColor="text1"/>
          <w:sz w:val="28"/>
          <w:szCs w:val="28"/>
          <w:lang w:eastAsia="en-US"/>
        </w:rPr>
      </w:pPr>
    </w:p>
    <w:p w:rsidR="00D6535C" w:rsidRPr="00952713" w:rsidRDefault="00D6535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D6535C" w:rsidRPr="00952713" w:rsidRDefault="00D6535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D6535C" w:rsidRPr="00952713" w:rsidRDefault="00D6535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D6535C" w:rsidRPr="00952713" w:rsidRDefault="00D6535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D6535C" w:rsidRPr="00952713" w:rsidRDefault="00D6535C"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D6535C" w:rsidRPr="00952713" w:rsidRDefault="00D6535C" w:rsidP="00952713">
      <w:pPr>
        <w:rPr>
          <w:rFonts w:eastAsia="Calibri"/>
          <w:color w:val="000000" w:themeColor="text1"/>
          <w:sz w:val="28"/>
          <w:szCs w:val="28"/>
          <w:lang w:eastAsia="en-US"/>
        </w:rPr>
      </w:pPr>
    </w:p>
    <w:p w:rsidR="00D6535C" w:rsidRPr="00952713" w:rsidRDefault="00D6535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D6535C" w:rsidRPr="00952713" w:rsidRDefault="00D6535C" w:rsidP="00952713">
      <w:pPr>
        <w:rPr>
          <w:rFonts w:eastAsia="Calibri"/>
          <w:color w:val="000000" w:themeColor="text1"/>
          <w:sz w:val="28"/>
          <w:szCs w:val="28"/>
          <w:lang w:eastAsia="en-US"/>
        </w:rPr>
      </w:pPr>
    </w:p>
    <w:p w:rsidR="00D6535C" w:rsidRPr="00952713" w:rsidRDefault="00D6535C"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7E4D9F">
        <w:rPr>
          <w:rFonts w:eastAsia="Calibri"/>
          <w:color w:val="000000" w:themeColor="text1"/>
          <w:sz w:val="28"/>
          <w:szCs w:val="28"/>
          <w:lang w:eastAsia="en-US"/>
        </w:rPr>
        <w:t>265</w:t>
      </w:r>
    </w:p>
    <w:p w:rsidR="00D6535C" w:rsidRPr="00952713" w:rsidRDefault="00D6535C"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D6535C" w:rsidRPr="00952713" w:rsidRDefault="00D6535C" w:rsidP="00952713">
      <w:pPr>
        <w:rPr>
          <w:color w:val="000000" w:themeColor="text1"/>
          <w:sz w:val="28"/>
          <w:szCs w:val="28"/>
        </w:rPr>
      </w:pPr>
    </w:p>
    <w:p w:rsidR="00F554C7" w:rsidRPr="00952713" w:rsidRDefault="00F554C7" w:rsidP="00952713">
      <w:pPr>
        <w:outlineLvl w:val="0"/>
        <w:rPr>
          <w:sz w:val="28"/>
          <w:szCs w:val="28"/>
        </w:rPr>
      </w:pPr>
      <w:r w:rsidRPr="00952713">
        <w:rPr>
          <w:sz w:val="28"/>
          <w:szCs w:val="28"/>
        </w:rPr>
        <w:t xml:space="preserve">Про внесення змін до рішення </w:t>
      </w:r>
    </w:p>
    <w:p w:rsidR="00F554C7" w:rsidRPr="00952713" w:rsidRDefault="00F554C7" w:rsidP="00952713">
      <w:pPr>
        <w:outlineLvl w:val="0"/>
        <w:rPr>
          <w:sz w:val="28"/>
          <w:szCs w:val="28"/>
        </w:rPr>
      </w:pPr>
      <w:r w:rsidRPr="00952713">
        <w:rPr>
          <w:sz w:val="28"/>
          <w:szCs w:val="28"/>
        </w:rPr>
        <w:t xml:space="preserve">Рахівської міської ради  </w:t>
      </w:r>
    </w:p>
    <w:p w:rsidR="00F554C7" w:rsidRPr="00952713" w:rsidRDefault="00F554C7" w:rsidP="00952713">
      <w:pPr>
        <w:pStyle w:val="a7"/>
        <w:spacing w:after="0"/>
        <w:rPr>
          <w:sz w:val="28"/>
          <w:szCs w:val="28"/>
        </w:rPr>
      </w:pPr>
    </w:p>
    <w:p w:rsidR="00C62A73" w:rsidRPr="00952713" w:rsidRDefault="00F554C7" w:rsidP="00952713">
      <w:pPr>
        <w:jc w:val="both"/>
        <w:rPr>
          <w:color w:val="000000" w:themeColor="text1"/>
          <w:sz w:val="28"/>
          <w:szCs w:val="28"/>
        </w:rPr>
      </w:pPr>
      <w:r w:rsidRPr="00952713">
        <w:rPr>
          <w:sz w:val="28"/>
          <w:szCs w:val="28"/>
        </w:rPr>
        <w:tab/>
        <w:t xml:space="preserve">Розглянувши звернення громадян про внесення змін до рішення Рахівської міської ради, відповідно до статей 12, 35, 81, 83, 89, 116, 118, 121, 122 Земельного кодексу України, керуючись пунктом 34 частини першої статті 26 Закону України «Про місцеве самоврядування в Україні», </w:t>
      </w:r>
      <w:r w:rsidR="00C62A73" w:rsidRPr="00952713">
        <w:rPr>
          <w:color w:val="000000" w:themeColor="text1"/>
          <w:sz w:val="28"/>
          <w:szCs w:val="28"/>
        </w:rPr>
        <w:t xml:space="preserve">Рахівська міська рада </w:t>
      </w:r>
    </w:p>
    <w:p w:rsidR="00C62A73" w:rsidRPr="00952713" w:rsidRDefault="00C62A73" w:rsidP="00952713">
      <w:pPr>
        <w:jc w:val="center"/>
        <w:rPr>
          <w:color w:val="000000" w:themeColor="text1"/>
          <w:sz w:val="28"/>
          <w:szCs w:val="28"/>
        </w:rPr>
      </w:pPr>
      <w:r w:rsidRPr="00952713">
        <w:rPr>
          <w:color w:val="000000" w:themeColor="text1"/>
          <w:sz w:val="28"/>
          <w:szCs w:val="28"/>
        </w:rPr>
        <w:t>В И Р І Ш И Л А :</w:t>
      </w:r>
    </w:p>
    <w:p w:rsidR="00C62A73" w:rsidRPr="00952713" w:rsidRDefault="00C62A73" w:rsidP="00952713">
      <w:pPr>
        <w:ind w:firstLine="1080"/>
        <w:jc w:val="center"/>
        <w:rPr>
          <w:b/>
          <w:color w:val="000000" w:themeColor="text1"/>
          <w:sz w:val="28"/>
          <w:szCs w:val="28"/>
        </w:rPr>
      </w:pPr>
    </w:p>
    <w:p w:rsidR="00F554C7" w:rsidRPr="00952713" w:rsidRDefault="00F554C7" w:rsidP="00952713">
      <w:pPr>
        <w:pStyle w:val="a7"/>
        <w:spacing w:after="0"/>
        <w:ind w:firstLine="708"/>
        <w:jc w:val="both"/>
        <w:rPr>
          <w:sz w:val="28"/>
          <w:szCs w:val="28"/>
        </w:rPr>
      </w:pPr>
      <w:r w:rsidRPr="00952713">
        <w:rPr>
          <w:sz w:val="28"/>
          <w:szCs w:val="28"/>
        </w:rPr>
        <w:t xml:space="preserve">1. Внести зміни до пунктів 15-15.1 рішення 11 сесії 8 скликання Рахівської міської ради № 205 від 20.05.2021 року в частині зміни цільового призначення земельної ділянки із «для будівництва та обслуговування житлового будинку, господарських будівель та споруд (присадибна ділянка)» на «для індивідуального садівництва» та викласти пункти 15-15.1 даного рішення в новій редакції «15. Затвердити проект землеустрою щодо відведення земельної ділянки громадянину </w:t>
      </w:r>
      <w:proofErr w:type="spellStart"/>
      <w:r w:rsidRPr="00952713">
        <w:rPr>
          <w:sz w:val="28"/>
          <w:szCs w:val="28"/>
        </w:rPr>
        <w:t>Шміляк</w:t>
      </w:r>
      <w:proofErr w:type="spellEnd"/>
      <w:r w:rsidRPr="00952713">
        <w:rPr>
          <w:sz w:val="28"/>
          <w:szCs w:val="28"/>
        </w:rPr>
        <w:t xml:space="preserve"> Олексію Івановичу, </w:t>
      </w:r>
      <w:proofErr w:type="spellStart"/>
      <w:r w:rsidRPr="00952713">
        <w:rPr>
          <w:sz w:val="28"/>
          <w:szCs w:val="28"/>
        </w:rPr>
        <w:t>мешк</w:t>
      </w:r>
      <w:proofErr w:type="spellEnd"/>
      <w:r w:rsidRPr="00952713">
        <w:rPr>
          <w:sz w:val="28"/>
          <w:szCs w:val="28"/>
        </w:rPr>
        <w:t>. с. Білин, 147,  для індивідуального садівництва в урочищі «</w:t>
      </w:r>
      <w:proofErr w:type="spellStart"/>
      <w:r w:rsidRPr="00952713">
        <w:rPr>
          <w:sz w:val="28"/>
          <w:szCs w:val="28"/>
        </w:rPr>
        <w:t>Росішка</w:t>
      </w:r>
      <w:proofErr w:type="spellEnd"/>
      <w:r w:rsidRPr="00952713">
        <w:rPr>
          <w:sz w:val="28"/>
          <w:szCs w:val="28"/>
        </w:rPr>
        <w:t>», с. Білин (категорія земель – землі сільськогосподарського призначення, код КВЦПЗ - 01.05).</w:t>
      </w:r>
    </w:p>
    <w:p w:rsidR="00F554C7" w:rsidRPr="00952713" w:rsidRDefault="00F554C7" w:rsidP="00952713">
      <w:pPr>
        <w:ind w:firstLine="708"/>
        <w:jc w:val="both"/>
        <w:rPr>
          <w:sz w:val="28"/>
          <w:szCs w:val="28"/>
        </w:rPr>
      </w:pPr>
      <w:r w:rsidRPr="00952713">
        <w:rPr>
          <w:sz w:val="28"/>
          <w:szCs w:val="28"/>
        </w:rPr>
        <w:t xml:space="preserve">1.1. Передати громадянину </w:t>
      </w:r>
      <w:proofErr w:type="spellStart"/>
      <w:r w:rsidRPr="00952713">
        <w:rPr>
          <w:sz w:val="28"/>
          <w:szCs w:val="28"/>
        </w:rPr>
        <w:t>Шміляк</w:t>
      </w:r>
      <w:proofErr w:type="spellEnd"/>
      <w:r w:rsidRPr="00952713">
        <w:rPr>
          <w:sz w:val="28"/>
          <w:szCs w:val="28"/>
        </w:rPr>
        <w:t xml:space="preserve"> Олексію Івановичу у власність земельну ділянку площею – 0,0473 га (кадастровий номер - 2123680500:06:001:0171)</w:t>
      </w:r>
      <w:r w:rsidRPr="00952713">
        <w:rPr>
          <w:b/>
          <w:sz w:val="28"/>
          <w:szCs w:val="28"/>
        </w:rPr>
        <w:t xml:space="preserve"> </w:t>
      </w:r>
      <w:r w:rsidRPr="00952713">
        <w:rPr>
          <w:sz w:val="28"/>
          <w:szCs w:val="28"/>
        </w:rPr>
        <w:t>для індивідуального садівництва в урочищі «</w:t>
      </w:r>
      <w:proofErr w:type="spellStart"/>
      <w:r w:rsidRPr="00952713">
        <w:rPr>
          <w:sz w:val="28"/>
          <w:szCs w:val="28"/>
        </w:rPr>
        <w:t>Росішка</w:t>
      </w:r>
      <w:proofErr w:type="spellEnd"/>
      <w:r w:rsidRPr="00952713">
        <w:rPr>
          <w:sz w:val="28"/>
          <w:szCs w:val="28"/>
        </w:rPr>
        <w:t>», с. Білин із земель комунальної власності Рахівської територіальної громади».</w:t>
      </w:r>
    </w:p>
    <w:p w:rsidR="00B4791F" w:rsidRPr="00952713" w:rsidRDefault="00B4791F" w:rsidP="00952713">
      <w:pPr>
        <w:rPr>
          <w:color w:val="000000" w:themeColor="text1"/>
          <w:sz w:val="28"/>
          <w:szCs w:val="28"/>
        </w:rPr>
      </w:pPr>
    </w:p>
    <w:p w:rsidR="00AF5C46" w:rsidRPr="00952713" w:rsidRDefault="00AF5C46"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F554C7" w:rsidRPr="00952713" w:rsidRDefault="00F554C7" w:rsidP="00952713">
      <w:pPr>
        <w:rPr>
          <w:color w:val="000000" w:themeColor="text1"/>
          <w:sz w:val="28"/>
          <w:szCs w:val="28"/>
        </w:rPr>
      </w:pPr>
      <w:r w:rsidRPr="00952713">
        <w:rPr>
          <w:color w:val="000000" w:themeColor="text1"/>
          <w:sz w:val="28"/>
          <w:szCs w:val="28"/>
        </w:rPr>
        <w:br w:type="page"/>
      </w:r>
    </w:p>
    <w:p w:rsidR="00187815" w:rsidRPr="00187815" w:rsidRDefault="00187815" w:rsidP="00187815">
      <w:pPr>
        <w:jc w:val="right"/>
        <w:rPr>
          <w:rFonts w:eastAsia="Calibri"/>
          <w:color w:val="000000" w:themeColor="text1"/>
          <w:sz w:val="27"/>
          <w:szCs w:val="27"/>
          <w:lang w:eastAsia="en-US"/>
        </w:rPr>
      </w:pPr>
      <w:r w:rsidRPr="00187815">
        <w:rPr>
          <w:rFonts w:eastAsia="Calibri"/>
          <w:color w:val="000000" w:themeColor="text1"/>
          <w:sz w:val="27"/>
          <w:szCs w:val="27"/>
          <w:lang w:eastAsia="en-US"/>
        </w:rPr>
        <w:lastRenderedPageBreak/>
        <w:t>КОПІЯ</w:t>
      </w:r>
    </w:p>
    <w:p w:rsidR="00F554C7" w:rsidRPr="00187815" w:rsidRDefault="00F554C7" w:rsidP="00952713">
      <w:pPr>
        <w:jc w:val="right"/>
        <w:rPr>
          <w:rFonts w:eastAsia="Calibri"/>
          <w:color w:val="000000" w:themeColor="text1"/>
          <w:sz w:val="27"/>
          <w:szCs w:val="27"/>
          <w:lang w:eastAsia="en-US"/>
        </w:rPr>
      </w:pPr>
    </w:p>
    <w:p w:rsidR="00F554C7" w:rsidRPr="00187815" w:rsidRDefault="00F554C7" w:rsidP="00952713">
      <w:pPr>
        <w:jc w:val="right"/>
        <w:rPr>
          <w:rFonts w:eastAsia="Calibri"/>
          <w:color w:val="000000" w:themeColor="text1"/>
          <w:sz w:val="27"/>
          <w:szCs w:val="27"/>
          <w:lang w:eastAsia="en-US"/>
        </w:rPr>
      </w:pPr>
    </w:p>
    <w:p w:rsidR="00F554C7" w:rsidRPr="00187815" w:rsidRDefault="00F554C7" w:rsidP="00952713">
      <w:pPr>
        <w:jc w:val="right"/>
        <w:rPr>
          <w:rFonts w:eastAsia="Calibri"/>
          <w:color w:val="000000" w:themeColor="text1"/>
          <w:sz w:val="27"/>
          <w:szCs w:val="27"/>
          <w:lang w:eastAsia="en-US"/>
        </w:rPr>
      </w:pPr>
      <w:r w:rsidRPr="00187815">
        <w:rPr>
          <w:noProof/>
          <w:sz w:val="27"/>
          <w:szCs w:val="27"/>
          <w:lang w:val="ru-RU"/>
        </w:rPr>
        <w:drawing>
          <wp:anchor distT="0" distB="0" distL="114300" distR="114300" simplePos="0" relativeHeight="251680768" behindDoc="1" locked="0" layoutInCell="1" allowOverlap="1" wp14:anchorId="458F6442" wp14:editId="290601E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554C7" w:rsidRPr="00187815" w:rsidRDefault="00F554C7" w:rsidP="00952713">
      <w:pPr>
        <w:jc w:val="right"/>
        <w:rPr>
          <w:rFonts w:eastAsia="Calibri"/>
          <w:color w:val="000000" w:themeColor="text1"/>
          <w:sz w:val="27"/>
          <w:szCs w:val="27"/>
          <w:lang w:eastAsia="en-US"/>
        </w:rPr>
      </w:pPr>
    </w:p>
    <w:p w:rsidR="00F554C7" w:rsidRPr="00187815" w:rsidRDefault="00F554C7" w:rsidP="00952713">
      <w:pPr>
        <w:jc w:val="center"/>
        <w:rPr>
          <w:rFonts w:eastAsia="Calibri"/>
          <w:color w:val="000000" w:themeColor="text1"/>
          <w:sz w:val="27"/>
          <w:szCs w:val="27"/>
          <w:lang w:eastAsia="en-US"/>
        </w:rPr>
      </w:pPr>
      <w:r w:rsidRPr="00187815">
        <w:rPr>
          <w:rFonts w:eastAsia="Calibri"/>
          <w:color w:val="000000" w:themeColor="text1"/>
          <w:sz w:val="27"/>
          <w:szCs w:val="27"/>
          <w:lang w:eastAsia="en-US"/>
        </w:rPr>
        <w:br w:type="textWrapping" w:clear="all"/>
        <w:t xml:space="preserve">У К Р А Ї Н А </w:t>
      </w:r>
    </w:p>
    <w:p w:rsidR="00F554C7" w:rsidRPr="00187815" w:rsidRDefault="00F554C7" w:rsidP="00952713">
      <w:pPr>
        <w:jc w:val="center"/>
        <w:rPr>
          <w:rFonts w:eastAsia="Calibri"/>
          <w:color w:val="000000" w:themeColor="text1"/>
          <w:sz w:val="27"/>
          <w:szCs w:val="27"/>
          <w:lang w:eastAsia="en-US"/>
        </w:rPr>
      </w:pPr>
      <w:r w:rsidRPr="00187815">
        <w:rPr>
          <w:rFonts w:eastAsia="Calibri"/>
          <w:color w:val="000000" w:themeColor="text1"/>
          <w:sz w:val="27"/>
          <w:szCs w:val="27"/>
          <w:lang w:eastAsia="en-US"/>
        </w:rPr>
        <w:t xml:space="preserve">Р А Х І В С Ь К А  М І С Ь К А  Р А Д А </w:t>
      </w:r>
    </w:p>
    <w:p w:rsidR="00F554C7" w:rsidRPr="00187815" w:rsidRDefault="00F554C7" w:rsidP="00952713">
      <w:pPr>
        <w:jc w:val="center"/>
        <w:rPr>
          <w:rFonts w:eastAsia="Calibri"/>
          <w:color w:val="000000" w:themeColor="text1"/>
          <w:sz w:val="27"/>
          <w:szCs w:val="27"/>
          <w:lang w:eastAsia="en-US"/>
        </w:rPr>
      </w:pPr>
      <w:r w:rsidRPr="00187815">
        <w:rPr>
          <w:rFonts w:eastAsia="Calibri"/>
          <w:color w:val="000000" w:themeColor="text1"/>
          <w:sz w:val="27"/>
          <w:szCs w:val="27"/>
          <w:lang w:eastAsia="en-US"/>
        </w:rPr>
        <w:t xml:space="preserve">Р А Х І В С Ь К О Г О  Р А Й О Н У  </w:t>
      </w:r>
    </w:p>
    <w:p w:rsidR="00F554C7" w:rsidRPr="00187815" w:rsidRDefault="00F554C7" w:rsidP="00952713">
      <w:pPr>
        <w:jc w:val="center"/>
        <w:rPr>
          <w:rFonts w:eastAsia="Calibri"/>
          <w:color w:val="000000" w:themeColor="text1"/>
          <w:sz w:val="27"/>
          <w:szCs w:val="27"/>
          <w:lang w:eastAsia="en-US"/>
        </w:rPr>
      </w:pPr>
      <w:r w:rsidRPr="00187815">
        <w:rPr>
          <w:rFonts w:eastAsia="Calibri"/>
          <w:color w:val="000000" w:themeColor="text1"/>
          <w:sz w:val="27"/>
          <w:szCs w:val="27"/>
          <w:lang w:eastAsia="en-US"/>
        </w:rPr>
        <w:t>З А К А Р П А Т С Ь К О Ї  О Б Л А С Т І</w:t>
      </w:r>
    </w:p>
    <w:p w:rsidR="00F554C7" w:rsidRPr="00187815" w:rsidRDefault="00F554C7" w:rsidP="00952713">
      <w:pPr>
        <w:jc w:val="center"/>
        <w:rPr>
          <w:rFonts w:eastAsia="Calibri"/>
          <w:b/>
          <w:color w:val="000000" w:themeColor="text1"/>
          <w:sz w:val="27"/>
          <w:szCs w:val="27"/>
        </w:rPr>
      </w:pPr>
      <w:r w:rsidRPr="00187815">
        <w:rPr>
          <w:rFonts w:eastAsia="Calibri"/>
          <w:b/>
          <w:color w:val="000000" w:themeColor="text1"/>
          <w:sz w:val="27"/>
          <w:szCs w:val="27"/>
        </w:rPr>
        <w:t>15 сесія восьмого скликання</w:t>
      </w:r>
    </w:p>
    <w:p w:rsidR="00F554C7" w:rsidRPr="00187815" w:rsidRDefault="00F554C7" w:rsidP="00952713">
      <w:pPr>
        <w:rPr>
          <w:rFonts w:eastAsia="Calibri"/>
          <w:color w:val="000000" w:themeColor="text1"/>
          <w:sz w:val="27"/>
          <w:szCs w:val="27"/>
          <w:lang w:eastAsia="en-US"/>
        </w:rPr>
      </w:pPr>
    </w:p>
    <w:p w:rsidR="00F554C7" w:rsidRPr="00187815" w:rsidRDefault="00F554C7" w:rsidP="00952713">
      <w:pPr>
        <w:jc w:val="center"/>
        <w:rPr>
          <w:rFonts w:eastAsia="Calibri"/>
          <w:color w:val="000000" w:themeColor="text1"/>
          <w:sz w:val="27"/>
          <w:szCs w:val="27"/>
          <w:lang w:eastAsia="en-US"/>
        </w:rPr>
      </w:pPr>
      <w:r w:rsidRPr="00187815">
        <w:rPr>
          <w:rFonts w:eastAsia="Calibri"/>
          <w:color w:val="000000" w:themeColor="text1"/>
          <w:sz w:val="27"/>
          <w:szCs w:val="27"/>
          <w:lang w:eastAsia="en-US"/>
        </w:rPr>
        <w:t xml:space="preserve">Р І Ш Е Н </w:t>
      </w:r>
      <w:proofErr w:type="spellStart"/>
      <w:r w:rsidRPr="00187815">
        <w:rPr>
          <w:rFonts w:eastAsia="Calibri"/>
          <w:color w:val="000000" w:themeColor="text1"/>
          <w:sz w:val="27"/>
          <w:szCs w:val="27"/>
          <w:lang w:eastAsia="en-US"/>
        </w:rPr>
        <w:t>Н</w:t>
      </w:r>
      <w:proofErr w:type="spellEnd"/>
      <w:r w:rsidRPr="00187815">
        <w:rPr>
          <w:rFonts w:eastAsia="Calibri"/>
          <w:color w:val="000000" w:themeColor="text1"/>
          <w:sz w:val="27"/>
          <w:szCs w:val="27"/>
          <w:lang w:eastAsia="en-US"/>
        </w:rPr>
        <w:t xml:space="preserve"> Я</w:t>
      </w:r>
    </w:p>
    <w:p w:rsidR="00F554C7" w:rsidRPr="00187815" w:rsidRDefault="00F554C7" w:rsidP="00952713">
      <w:pPr>
        <w:rPr>
          <w:rFonts w:eastAsia="Calibri"/>
          <w:color w:val="000000" w:themeColor="text1"/>
          <w:sz w:val="27"/>
          <w:szCs w:val="27"/>
          <w:lang w:eastAsia="en-US"/>
        </w:rPr>
      </w:pPr>
    </w:p>
    <w:p w:rsidR="00F554C7" w:rsidRPr="00187815" w:rsidRDefault="00F554C7" w:rsidP="00952713">
      <w:pPr>
        <w:rPr>
          <w:rFonts w:eastAsia="Calibri"/>
          <w:color w:val="000000" w:themeColor="text1"/>
          <w:sz w:val="27"/>
          <w:szCs w:val="27"/>
          <w:lang w:eastAsia="en-US"/>
        </w:rPr>
      </w:pPr>
      <w:r w:rsidRPr="00187815">
        <w:rPr>
          <w:rFonts w:eastAsia="Calibri"/>
          <w:color w:val="000000" w:themeColor="text1"/>
          <w:sz w:val="27"/>
          <w:szCs w:val="27"/>
          <w:lang w:eastAsia="en-US"/>
        </w:rPr>
        <w:t xml:space="preserve">від  07 вересня 2021 року  </w:t>
      </w:r>
      <w:r w:rsidRPr="00187815">
        <w:rPr>
          <w:rFonts w:eastAsia="Calibri"/>
          <w:color w:val="000000" w:themeColor="text1"/>
          <w:sz w:val="27"/>
          <w:szCs w:val="27"/>
          <w:lang w:eastAsia="en-US"/>
        </w:rPr>
        <w:tab/>
      </w:r>
      <w:r w:rsidRPr="00187815">
        <w:rPr>
          <w:rFonts w:eastAsia="Calibri"/>
          <w:color w:val="000000" w:themeColor="text1"/>
          <w:sz w:val="27"/>
          <w:szCs w:val="27"/>
          <w:lang w:eastAsia="en-US"/>
        </w:rPr>
        <w:tab/>
      </w:r>
      <w:r w:rsidRPr="00187815">
        <w:rPr>
          <w:rFonts w:eastAsia="Calibri"/>
          <w:color w:val="000000" w:themeColor="text1"/>
          <w:sz w:val="27"/>
          <w:szCs w:val="27"/>
          <w:lang w:eastAsia="en-US"/>
        </w:rPr>
        <w:tab/>
      </w:r>
      <w:r w:rsidRPr="00187815">
        <w:rPr>
          <w:rFonts w:eastAsia="Calibri"/>
          <w:color w:val="000000" w:themeColor="text1"/>
          <w:sz w:val="27"/>
          <w:szCs w:val="27"/>
          <w:lang w:eastAsia="en-US"/>
        </w:rPr>
        <w:tab/>
      </w:r>
      <w:r w:rsidRPr="00187815">
        <w:rPr>
          <w:rFonts w:eastAsia="Calibri"/>
          <w:color w:val="000000" w:themeColor="text1"/>
          <w:sz w:val="27"/>
          <w:szCs w:val="27"/>
          <w:lang w:eastAsia="en-US"/>
        </w:rPr>
        <w:tab/>
      </w:r>
      <w:r w:rsidRPr="00187815">
        <w:rPr>
          <w:rFonts w:eastAsia="Calibri"/>
          <w:color w:val="000000" w:themeColor="text1"/>
          <w:sz w:val="27"/>
          <w:szCs w:val="27"/>
          <w:lang w:eastAsia="en-US"/>
        </w:rPr>
        <w:tab/>
      </w:r>
      <w:r w:rsidRPr="00187815">
        <w:rPr>
          <w:rFonts w:eastAsia="Calibri"/>
          <w:color w:val="000000" w:themeColor="text1"/>
          <w:sz w:val="27"/>
          <w:szCs w:val="27"/>
          <w:lang w:eastAsia="en-US"/>
        </w:rPr>
        <w:tab/>
      </w:r>
      <w:r w:rsidRPr="00187815">
        <w:rPr>
          <w:rFonts w:eastAsia="Calibri"/>
          <w:color w:val="000000" w:themeColor="text1"/>
          <w:sz w:val="27"/>
          <w:szCs w:val="27"/>
          <w:lang w:eastAsia="en-US"/>
        </w:rPr>
        <w:tab/>
        <w:t>№</w:t>
      </w:r>
      <w:r w:rsidR="008E28D0" w:rsidRPr="00187815">
        <w:rPr>
          <w:rFonts w:eastAsia="Calibri"/>
          <w:color w:val="000000" w:themeColor="text1"/>
          <w:sz w:val="27"/>
          <w:szCs w:val="27"/>
          <w:lang w:eastAsia="en-US"/>
        </w:rPr>
        <w:t>266</w:t>
      </w:r>
    </w:p>
    <w:p w:rsidR="00F554C7" w:rsidRPr="00187815" w:rsidRDefault="00F554C7" w:rsidP="00952713">
      <w:pPr>
        <w:rPr>
          <w:rFonts w:eastAsia="Calibri"/>
          <w:color w:val="000000" w:themeColor="text1"/>
          <w:sz w:val="27"/>
          <w:szCs w:val="27"/>
          <w:lang w:eastAsia="en-US"/>
        </w:rPr>
      </w:pPr>
      <w:r w:rsidRPr="00187815">
        <w:rPr>
          <w:rFonts w:eastAsia="Calibri"/>
          <w:color w:val="000000" w:themeColor="text1"/>
          <w:sz w:val="27"/>
          <w:szCs w:val="27"/>
          <w:lang w:eastAsia="en-US"/>
        </w:rPr>
        <w:t>м. Рахів</w:t>
      </w:r>
    </w:p>
    <w:p w:rsidR="00F554C7" w:rsidRPr="00187815" w:rsidRDefault="00F554C7" w:rsidP="00952713">
      <w:pPr>
        <w:rPr>
          <w:color w:val="000000" w:themeColor="text1"/>
          <w:sz w:val="27"/>
          <w:szCs w:val="27"/>
        </w:rPr>
      </w:pPr>
    </w:p>
    <w:p w:rsidR="00F554C7" w:rsidRPr="00187815" w:rsidRDefault="00F554C7" w:rsidP="00952713">
      <w:pPr>
        <w:outlineLvl w:val="0"/>
        <w:rPr>
          <w:sz w:val="27"/>
          <w:szCs w:val="27"/>
        </w:rPr>
      </w:pPr>
      <w:r w:rsidRPr="00187815">
        <w:rPr>
          <w:sz w:val="27"/>
          <w:szCs w:val="27"/>
        </w:rPr>
        <w:t>Про надання дозволу на проведення</w:t>
      </w:r>
    </w:p>
    <w:p w:rsidR="006227EB" w:rsidRPr="00187815" w:rsidRDefault="00F554C7" w:rsidP="00952713">
      <w:pPr>
        <w:outlineLvl w:val="0"/>
        <w:rPr>
          <w:sz w:val="27"/>
          <w:szCs w:val="27"/>
        </w:rPr>
      </w:pPr>
      <w:r w:rsidRPr="00187815">
        <w:rPr>
          <w:sz w:val="27"/>
          <w:szCs w:val="27"/>
        </w:rPr>
        <w:t xml:space="preserve">експертних грошових оцінок земельної </w:t>
      </w:r>
    </w:p>
    <w:p w:rsidR="006227EB" w:rsidRPr="00187815" w:rsidRDefault="00F554C7" w:rsidP="00952713">
      <w:pPr>
        <w:outlineLvl w:val="0"/>
        <w:rPr>
          <w:sz w:val="27"/>
          <w:szCs w:val="27"/>
        </w:rPr>
      </w:pPr>
      <w:r w:rsidRPr="00187815">
        <w:rPr>
          <w:sz w:val="27"/>
          <w:szCs w:val="27"/>
        </w:rPr>
        <w:t xml:space="preserve">ділянки несільськогосподарського </w:t>
      </w:r>
    </w:p>
    <w:p w:rsidR="00F554C7" w:rsidRPr="00187815" w:rsidRDefault="006227EB" w:rsidP="00952713">
      <w:pPr>
        <w:outlineLvl w:val="0"/>
        <w:rPr>
          <w:sz w:val="27"/>
          <w:szCs w:val="27"/>
        </w:rPr>
      </w:pPr>
      <w:r w:rsidRPr="00187815">
        <w:rPr>
          <w:sz w:val="27"/>
          <w:szCs w:val="27"/>
        </w:rPr>
        <w:t>п</w:t>
      </w:r>
      <w:r w:rsidR="00F554C7" w:rsidRPr="00187815">
        <w:rPr>
          <w:sz w:val="27"/>
          <w:szCs w:val="27"/>
        </w:rPr>
        <w:t>ризначення,</w:t>
      </w:r>
      <w:r w:rsidRPr="00187815">
        <w:rPr>
          <w:sz w:val="27"/>
          <w:szCs w:val="27"/>
        </w:rPr>
        <w:t xml:space="preserve"> </w:t>
      </w:r>
      <w:r w:rsidR="00F554C7" w:rsidRPr="00187815">
        <w:rPr>
          <w:sz w:val="27"/>
          <w:szCs w:val="27"/>
        </w:rPr>
        <w:t>яка підлягає продажу</w:t>
      </w:r>
    </w:p>
    <w:p w:rsidR="00F554C7" w:rsidRPr="00187815" w:rsidRDefault="00F554C7" w:rsidP="00952713">
      <w:pPr>
        <w:rPr>
          <w:sz w:val="27"/>
          <w:szCs w:val="27"/>
        </w:rPr>
      </w:pPr>
    </w:p>
    <w:p w:rsidR="00B4791F" w:rsidRPr="00187815" w:rsidRDefault="00F554C7" w:rsidP="00952713">
      <w:pPr>
        <w:ind w:firstLine="708"/>
        <w:jc w:val="both"/>
        <w:rPr>
          <w:color w:val="000000" w:themeColor="text1"/>
          <w:sz w:val="27"/>
          <w:szCs w:val="27"/>
        </w:rPr>
      </w:pPr>
      <w:r w:rsidRPr="00187815">
        <w:rPr>
          <w:sz w:val="27"/>
          <w:szCs w:val="27"/>
        </w:rPr>
        <w:t xml:space="preserve">Розглянувши клопотання </w:t>
      </w:r>
      <w:proofErr w:type="spellStart"/>
      <w:r w:rsidRPr="00187815">
        <w:rPr>
          <w:sz w:val="27"/>
          <w:szCs w:val="27"/>
        </w:rPr>
        <w:t>ТзОВ</w:t>
      </w:r>
      <w:proofErr w:type="spellEnd"/>
      <w:r w:rsidRPr="00187815">
        <w:rPr>
          <w:sz w:val="27"/>
          <w:szCs w:val="27"/>
        </w:rPr>
        <w:t xml:space="preserve"> «РОСТОК»  про надання дозволу на проведення експертної грошової оцінки земельної ділянки несільськогосподарського призначення, яка підлягає продажу, керуючись статями 12, 122, 127, 128 Земельного кодексу України, пунктом 34 частини першої статті 26 Закону України «Про місцеве самоврядування в Україні», </w:t>
      </w:r>
      <w:r w:rsidR="00B4791F" w:rsidRPr="00187815">
        <w:rPr>
          <w:color w:val="000000" w:themeColor="text1"/>
          <w:sz w:val="27"/>
          <w:szCs w:val="27"/>
        </w:rPr>
        <w:t xml:space="preserve">Рахівська міська рада </w:t>
      </w:r>
    </w:p>
    <w:p w:rsidR="00B4791F" w:rsidRPr="00187815" w:rsidRDefault="00B4791F" w:rsidP="00952713">
      <w:pPr>
        <w:jc w:val="center"/>
        <w:rPr>
          <w:color w:val="000000" w:themeColor="text1"/>
          <w:sz w:val="27"/>
          <w:szCs w:val="27"/>
        </w:rPr>
      </w:pPr>
      <w:r w:rsidRPr="00187815">
        <w:rPr>
          <w:color w:val="000000" w:themeColor="text1"/>
          <w:sz w:val="27"/>
          <w:szCs w:val="27"/>
        </w:rPr>
        <w:t>В И Р І Ш И Л А :</w:t>
      </w:r>
    </w:p>
    <w:p w:rsidR="00B4791F" w:rsidRPr="00187815" w:rsidRDefault="00B4791F" w:rsidP="00952713">
      <w:pPr>
        <w:ind w:firstLine="1080"/>
        <w:jc w:val="center"/>
        <w:rPr>
          <w:b/>
          <w:color w:val="000000" w:themeColor="text1"/>
          <w:sz w:val="27"/>
          <w:szCs w:val="27"/>
        </w:rPr>
      </w:pPr>
    </w:p>
    <w:p w:rsidR="00F554C7" w:rsidRPr="00187815" w:rsidRDefault="00F554C7" w:rsidP="00952713">
      <w:pPr>
        <w:ind w:firstLine="708"/>
        <w:jc w:val="both"/>
        <w:outlineLvl w:val="0"/>
        <w:rPr>
          <w:sz w:val="27"/>
          <w:szCs w:val="27"/>
        </w:rPr>
      </w:pPr>
      <w:r w:rsidRPr="00187815">
        <w:rPr>
          <w:sz w:val="27"/>
          <w:szCs w:val="27"/>
        </w:rPr>
        <w:t>1. Надати дозвіл на проведення експертної грошової оцінки земельної ділянки несільськогосподарського призначення (кадастровий номер – 2123610100:09:002:0001) площею - 0,4500 га для будівництва та обслуговування будівель торгівлі (</w:t>
      </w:r>
      <w:r w:rsidRPr="00187815">
        <w:rPr>
          <w:sz w:val="27"/>
          <w:szCs w:val="27"/>
          <w:shd w:val="clear" w:color="auto" w:fill="FFFFFF"/>
        </w:rPr>
        <w:t>для розміщення та обслуговування АЗС)</w:t>
      </w:r>
      <w:r w:rsidRPr="00187815">
        <w:rPr>
          <w:sz w:val="27"/>
          <w:szCs w:val="27"/>
        </w:rPr>
        <w:t xml:space="preserve"> (категорія земель – землі громадської забуд</w:t>
      </w:r>
      <w:r w:rsidR="001E54AA" w:rsidRPr="00187815">
        <w:rPr>
          <w:sz w:val="27"/>
          <w:szCs w:val="27"/>
        </w:rPr>
        <w:t xml:space="preserve">ови, код КВЦПЗ - 03.07) по </w:t>
      </w:r>
      <w:proofErr w:type="spellStart"/>
      <w:r w:rsidR="001E54AA" w:rsidRPr="00187815">
        <w:rPr>
          <w:sz w:val="27"/>
          <w:szCs w:val="27"/>
        </w:rPr>
        <w:t>вул.</w:t>
      </w:r>
      <w:r w:rsidRPr="00187815">
        <w:rPr>
          <w:snapToGrid w:val="0"/>
          <w:sz w:val="27"/>
          <w:szCs w:val="27"/>
        </w:rPr>
        <w:t>Миру</w:t>
      </w:r>
      <w:proofErr w:type="spellEnd"/>
      <w:r w:rsidRPr="00187815">
        <w:rPr>
          <w:snapToGrid w:val="0"/>
          <w:sz w:val="27"/>
          <w:szCs w:val="27"/>
        </w:rPr>
        <w:t>, 135-А</w:t>
      </w:r>
      <w:r w:rsidRPr="00187815">
        <w:rPr>
          <w:sz w:val="27"/>
          <w:szCs w:val="27"/>
        </w:rPr>
        <w:t xml:space="preserve"> в м. Рахів, що підлягає п</w:t>
      </w:r>
      <w:r w:rsidR="001E54AA" w:rsidRPr="00187815">
        <w:rPr>
          <w:sz w:val="27"/>
          <w:szCs w:val="27"/>
        </w:rPr>
        <w:t xml:space="preserve">родажу </w:t>
      </w:r>
      <w:proofErr w:type="spellStart"/>
      <w:r w:rsidR="001E54AA" w:rsidRPr="00187815">
        <w:rPr>
          <w:sz w:val="27"/>
          <w:szCs w:val="27"/>
        </w:rPr>
        <w:t>ТзОВ</w:t>
      </w:r>
      <w:proofErr w:type="spellEnd"/>
      <w:r w:rsidR="001E54AA" w:rsidRPr="00187815">
        <w:rPr>
          <w:sz w:val="27"/>
          <w:szCs w:val="27"/>
        </w:rPr>
        <w:t xml:space="preserve"> «РОСТОК», 88000, </w:t>
      </w:r>
      <w:proofErr w:type="spellStart"/>
      <w:r w:rsidR="001E54AA" w:rsidRPr="00187815">
        <w:rPr>
          <w:sz w:val="27"/>
          <w:szCs w:val="27"/>
        </w:rPr>
        <w:t>м.</w:t>
      </w:r>
      <w:r w:rsidRPr="00187815">
        <w:rPr>
          <w:sz w:val="27"/>
          <w:szCs w:val="27"/>
        </w:rPr>
        <w:t>Ужгород</w:t>
      </w:r>
      <w:proofErr w:type="spellEnd"/>
      <w:r w:rsidRPr="00187815">
        <w:rPr>
          <w:sz w:val="27"/>
          <w:szCs w:val="27"/>
        </w:rPr>
        <w:t xml:space="preserve">, вул. Боженка, 2/4.  </w:t>
      </w:r>
    </w:p>
    <w:p w:rsidR="00F554C7" w:rsidRPr="00187815" w:rsidRDefault="00F554C7" w:rsidP="00952713">
      <w:pPr>
        <w:ind w:firstLine="708"/>
        <w:jc w:val="both"/>
        <w:outlineLvl w:val="0"/>
        <w:rPr>
          <w:sz w:val="27"/>
          <w:szCs w:val="27"/>
        </w:rPr>
      </w:pPr>
      <w:r w:rsidRPr="00187815">
        <w:rPr>
          <w:sz w:val="27"/>
          <w:szCs w:val="27"/>
        </w:rPr>
        <w:t xml:space="preserve">2. </w:t>
      </w:r>
      <w:proofErr w:type="spellStart"/>
      <w:r w:rsidRPr="00187815">
        <w:rPr>
          <w:sz w:val="27"/>
          <w:szCs w:val="27"/>
        </w:rPr>
        <w:t>ТзОВ</w:t>
      </w:r>
      <w:proofErr w:type="spellEnd"/>
      <w:r w:rsidRPr="00187815">
        <w:rPr>
          <w:sz w:val="27"/>
          <w:szCs w:val="27"/>
        </w:rPr>
        <w:t xml:space="preserve"> «РОСТОК» 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F554C7" w:rsidRPr="00187815" w:rsidRDefault="00F554C7" w:rsidP="00952713">
      <w:pPr>
        <w:ind w:firstLine="708"/>
        <w:jc w:val="both"/>
        <w:rPr>
          <w:sz w:val="27"/>
          <w:szCs w:val="27"/>
        </w:rPr>
      </w:pPr>
      <w:r w:rsidRPr="00187815">
        <w:rPr>
          <w:sz w:val="27"/>
          <w:szCs w:val="27"/>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F554C7" w:rsidRPr="00187815" w:rsidRDefault="00F554C7" w:rsidP="00952713">
      <w:pPr>
        <w:rPr>
          <w:sz w:val="27"/>
          <w:szCs w:val="27"/>
        </w:rPr>
      </w:pPr>
    </w:p>
    <w:p w:rsidR="001E54AA" w:rsidRPr="00187815" w:rsidRDefault="001E54AA" w:rsidP="00952713">
      <w:pPr>
        <w:rPr>
          <w:color w:val="000000" w:themeColor="text1"/>
          <w:sz w:val="27"/>
          <w:szCs w:val="27"/>
        </w:rPr>
      </w:pPr>
      <w:r w:rsidRPr="00187815">
        <w:rPr>
          <w:color w:val="000000" w:themeColor="text1"/>
          <w:sz w:val="27"/>
          <w:szCs w:val="27"/>
        </w:rPr>
        <w:t xml:space="preserve">Міський голова           </w:t>
      </w:r>
      <w:r w:rsidRPr="00187815">
        <w:rPr>
          <w:color w:val="000000" w:themeColor="text1"/>
          <w:sz w:val="27"/>
          <w:szCs w:val="27"/>
        </w:rPr>
        <w:tab/>
      </w:r>
      <w:r w:rsidRPr="00187815">
        <w:rPr>
          <w:color w:val="000000" w:themeColor="text1"/>
          <w:sz w:val="27"/>
          <w:szCs w:val="27"/>
        </w:rPr>
        <w:tab/>
      </w:r>
      <w:r w:rsidRPr="00187815">
        <w:rPr>
          <w:color w:val="000000" w:themeColor="text1"/>
          <w:sz w:val="27"/>
          <w:szCs w:val="27"/>
        </w:rPr>
        <w:tab/>
      </w:r>
      <w:r w:rsidRPr="00187815">
        <w:rPr>
          <w:color w:val="000000" w:themeColor="text1"/>
          <w:sz w:val="27"/>
          <w:szCs w:val="27"/>
        </w:rPr>
        <w:tab/>
        <w:t xml:space="preserve">                              В.МЕДВІДЬ</w:t>
      </w:r>
    </w:p>
    <w:p w:rsidR="00187815" w:rsidRPr="00187815" w:rsidRDefault="00187815" w:rsidP="00187815">
      <w:pPr>
        <w:rPr>
          <w:color w:val="000000" w:themeColor="text1"/>
          <w:sz w:val="27"/>
          <w:szCs w:val="27"/>
        </w:rPr>
      </w:pPr>
      <w:r w:rsidRPr="00187815">
        <w:rPr>
          <w:color w:val="000000" w:themeColor="text1"/>
          <w:sz w:val="27"/>
          <w:szCs w:val="27"/>
        </w:rPr>
        <w:t>Згідно з оригіналом:</w:t>
      </w:r>
    </w:p>
    <w:p w:rsidR="00187815" w:rsidRPr="00187815" w:rsidRDefault="00187815" w:rsidP="00187815">
      <w:pPr>
        <w:rPr>
          <w:color w:val="000000" w:themeColor="text1"/>
          <w:sz w:val="27"/>
          <w:szCs w:val="27"/>
        </w:rPr>
      </w:pPr>
      <w:r w:rsidRPr="00187815">
        <w:rPr>
          <w:color w:val="000000" w:themeColor="text1"/>
          <w:sz w:val="27"/>
          <w:szCs w:val="27"/>
        </w:rPr>
        <w:t>Секретар ради</w:t>
      </w:r>
      <w:r w:rsidRPr="00187815">
        <w:rPr>
          <w:color w:val="000000" w:themeColor="text1"/>
          <w:sz w:val="27"/>
          <w:szCs w:val="27"/>
        </w:rPr>
        <w:tab/>
      </w:r>
      <w:r w:rsidRPr="00187815">
        <w:rPr>
          <w:color w:val="000000" w:themeColor="text1"/>
          <w:sz w:val="27"/>
          <w:szCs w:val="27"/>
        </w:rPr>
        <w:tab/>
      </w:r>
      <w:r w:rsidRPr="00187815">
        <w:rPr>
          <w:color w:val="000000" w:themeColor="text1"/>
          <w:sz w:val="27"/>
          <w:szCs w:val="27"/>
        </w:rPr>
        <w:tab/>
      </w:r>
      <w:r w:rsidRPr="00187815">
        <w:rPr>
          <w:color w:val="000000" w:themeColor="text1"/>
          <w:sz w:val="27"/>
          <w:szCs w:val="27"/>
        </w:rPr>
        <w:tab/>
      </w:r>
      <w:r w:rsidRPr="00187815">
        <w:rPr>
          <w:color w:val="000000" w:themeColor="text1"/>
          <w:sz w:val="27"/>
          <w:szCs w:val="27"/>
        </w:rPr>
        <w:tab/>
      </w:r>
      <w:r w:rsidRPr="00187815">
        <w:rPr>
          <w:color w:val="000000" w:themeColor="text1"/>
          <w:sz w:val="27"/>
          <w:szCs w:val="27"/>
        </w:rPr>
        <w:tab/>
      </w:r>
      <w:r w:rsidRPr="00187815">
        <w:rPr>
          <w:color w:val="000000" w:themeColor="text1"/>
          <w:sz w:val="27"/>
          <w:szCs w:val="27"/>
        </w:rPr>
        <w:tab/>
      </w:r>
      <w:r w:rsidRPr="00187815">
        <w:rPr>
          <w:color w:val="000000" w:themeColor="text1"/>
          <w:sz w:val="27"/>
          <w:szCs w:val="27"/>
        </w:rPr>
        <w:tab/>
        <w:t>Д.БРЕХЛІЧУК</w:t>
      </w:r>
    </w:p>
    <w:p w:rsidR="00F554C7" w:rsidRPr="00952713" w:rsidRDefault="00F554C7" w:rsidP="00952713">
      <w:pPr>
        <w:rPr>
          <w:color w:val="000000" w:themeColor="text1"/>
          <w:sz w:val="28"/>
          <w:szCs w:val="28"/>
        </w:rPr>
      </w:pPr>
      <w:r w:rsidRPr="00952713">
        <w:rPr>
          <w:color w:val="000000" w:themeColor="text1"/>
          <w:sz w:val="28"/>
          <w:szCs w:val="28"/>
        </w:rPr>
        <w:br w:type="page"/>
      </w:r>
    </w:p>
    <w:p w:rsidR="0064200C" w:rsidRPr="0064200C" w:rsidRDefault="0064200C" w:rsidP="0064200C">
      <w:pPr>
        <w:jc w:val="right"/>
        <w:rPr>
          <w:rFonts w:eastAsia="Calibri"/>
          <w:color w:val="000000" w:themeColor="text1"/>
          <w:sz w:val="26"/>
          <w:szCs w:val="26"/>
          <w:lang w:eastAsia="en-US"/>
        </w:rPr>
      </w:pPr>
      <w:r w:rsidRPr="0064200C">
        <w:rPr>
          <w:rFonts w:eastAsia="Calibri"/>
          <w:color w:val="000000" w:themeColor="text1"/>
          <w:sz w:val="26"/>
          <w:szCs w:val="26"/>
          <w:lang w:eastAsia="en-US"/>
        </w:rPr>
        <w:lastRenderedPageBreak/>
        <w:t>КОПІЯ</w:t>
      </w:r>
    </w:p>
    <w:p w:rsidR="00F554C7" w:rsidRPr="0064200C" w:rsidRDefault="00F554C7" w:rsidP="00952713">
      <w:pPr>
        <w:jc w:val="right"/>
        <w:rPr>
          <w:rFonts w:eastAsia="Calibri"/>
          <w:color w:val="000000" w:themeColor="text1"/>
          <w:sz w:val="26"/>
          <w:szCs w:val="26"/>
          <w:lang w:eastAsia="en-US"/>
        </w:rPr>
      </w:pPr>
    </w:p>
    <w:p w:rsidR="00F554C7" w:rsidRPr="0064200C" w:rsidRDefault="00F554C7" w:rsidP="00952713">
      <w:pPr>
        <w:jc w:val="right"/>
        <w:rPr>
          <w:rFonts w:eastAsia="Calibri"/>
          <w:color w:val="000000" w:themeColor="text1"/>
          <w:sz w:val="26"/>
          <w:szCs w:val="26"/>
          <w:lang w:eastAsia="en-US"/>
        </w:rPr>
      </w:pPr>
      <w:r w:rsidRPr="0064200C">
        <w:rPr>
          <w:noProof/>
          <w:sz w:val="26"/>
          <w:szCs w:val="26"/>
          <w:lang w:val="ru-RU"/>
        </w:rPr>
        <w:drawing>
          <wp:anchor distT="0" distB="0" distL="114300" distR="114300" simplePos="0" relativeHeight="251682816" behindDoc="1" locked="0" layoutInCell="1" allowOverlap="1" wp14:anchorId="79C9E61C" wp14:editId="518DAA0B">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554C7" w:rsidRPr="0064200C" w:rsidRDefault="00F554C7" w:rsidP="00952713">
      <w:pPr>
        <w:jc w:val="right"/>
        <w:rPr>
          <w:rFonts w:eastAsia="Calibri"/>
          <w:color w:val="000000" w:themeColor="text1"/>
          <w:sz w:val="26"/>
          <w:szCs w:val="26"/>
          <w:lang w:eastAsia="en-US"/>
        </w:rPr>
      </w:pPr>
    </w:p>
    <w:p w:rsidR="00F554C7" w:rsidRPr="0064200C" w:rsidRDefault="00F554C7" w:rsidP="00952713">
      <w:pPr>
        <w:jc w:val="center"/>
        <w:rPr>
          <w:rFonts w:eastAsia="Calibri"/>
          <w:color w:val="000000" w:themeColor="text1"/>
          <w:sz w:val="26"/>
          <w:szCs w:val="26"/>
          <w:lang w:eastAsia="en-US"/>
        </w:rPr>
      </w:pPr>
      <w:r w:rsidRPr="0064200C">
        <w:rPr>
          <w:rFonts w:eastAsia="Calibri"/>
          <w:color w:val="000000" w:themeColor="text1"/>
          <w:sz w:val="26"/>
          <w:szCs w:val="26"/>
          <w:lang w:eastAsia="en-US"/>
        </w:rPr>
        <w:br w:type="textWrapping" w:clear="all"/>
        <w:t xml:space="preserve">У К Р А Ї Н А </w:t>
      </w:r>
    </w:p>
    <w:p w:rsidR="00F554C7" w:rsidRPr="0064200C" w:rsidRDefault="00F554C7" w:rsidP="00952713">
      <w:pPr>
        <w:jc w:val="center"/>
        <w:rPr>
          <w:rFonts w:eastAsia="Calibri"/>
          <w:color w:val="000000" w:themeColor="text1"/>
          <w:sz w:val="26"/>
          <w:szCs w:val="26"/>
          <w:lang w:eastAsia="en-US"/>
        </w:rPr>
      </w:pPr>
      <w:r w:rsidRPr="0064200C">
        <w:rPr>
          <w:rFonts w:eastAsia="Calibri"/>
          <w:color w:val="000000" w:themeColor="text1"/>
          <w:sz w:val="26"/>
          <w:szCs w:val="26"/>
          <w:lang w:eastAsia="en-US"/>
        </w:rPr>
        <w:t xml:space="preserve">Р А Х І В С Ь К А  М І С Ь К А  Р А Д А </w:t>
      </w:r>
    </w:p>
    <w:p w:rsidR="00F554C7" w:rsidRPr="0064200C" w:rsidRDefault="00F554C7" w:rsidP="00952713">
      <w:pPr>
        <w:jc w:val="center"/>
        <w:rPr>
          <w:rFonts w:eastAsia="Calibri"/>
          <w:color w:val="000000" w:themeColor="text1"/>
          <w:sz w:val="26"/>
          <w:szCs w:val="26"/>
          <w:lang w:eastAsia="en-US"/>
        </w:rPr>
      </w:pPr>
      <w:r w:rsidRPr="0064200C">
        <w:rPr>
          <w:rFonts w:eastAsia="Calibri"/>
          <w:color w:val="000000" w:themeColor="text1"/>
          <w:sz w:val="26"/>
          <w:szCs w:val="26"/>
          <w:lang w:eastAsia="en-US"/>
        </w:rPr>
        <w:t xml:space="preserve">Р А Х І В С Ь К О Г О  Р А Й О Н У  </w:t>
      </w:r>
    </w:p>
    <w:p w:rsidR="00F554C7" w:rsidRPr="0064200C" w:rsidRDefault="00F554C7" w:rsidP="00952713">
      <w:pPr>
        <w:jc w:val="center"/>
        <w:rPr>
          <w:rFonts w:eastAsia="Calibri"/>
          <w:color w:val="000000" w:themeColor="text1"/>
          <w:sz w:val="26"/>
          <w:szCs w:val="26"/>
          <w:lang w:eastAsia="en-US"/>
        </w:rPr>
      </w:pPr>
      <w:r w:rsidRPr="0064200C">
        <w:rPr>
          <w:rFonts w:eastAsia="Calibri"/>
          <w:color w:val="000000" w:themeColor="text1"/>
          <w:sz w:val="26"/>
          <w:szCs w:val="26"/>
          <w:lang w:eastAsia="en-US"/>
        </w:rPr>
        <w:t>З А К А Р П А Т С Ь К О Ї  О Б Л А С Т І</w:t>
      </w:r>
    </w:p>
    <w:p w:rsidR="00F554C7" w:rsidRPr="0064200C" w:rsidRDefault="00F554C7" w:rsidP="00952713">
      <w:pPr>
        <w:jc w:val="center"/>
        <w:rPr>
          <w:rFonts w:eastAsia="Calibri"/>
          <w:b/>
          <w:color w:val="000000" w:themeColor="text1"/>
          <w:sz w:val="26"/>
          <w:szCs w:val="26"/>
        </w:rPr>
      </w:pPr>
      <w:r w:rsidRPr="0064200C">
        <w:rPr>
          <w:rFonts w:eastAsia="Calibri"/>
          <w:b/>
          <w:color w:val="000000" w:themeColor="text1"/>
          <w:sz w:val="26"/>
          <w:szCs w:val="26"/>
        </w:rPr>
        <w:t>15 сесія восьмого скликання</w:t>
      </w:r>
    </w:p>
    <w:p w:rsidR="00F554C7" w:rsidRPr="0064200C" w:rsidRDefault="00F554C7" w:rsidP="00952713">
      <w:pPr>
        <w:rPr>
          <w:rFonts w:eastAsia="Calibri"/>
          <w:color w:val="000000" w:themeColor="text1"/>
          <w:sz w:val="26"/>
          <w:szCs w:val="26"/>
          <w:lang w:eastAsia="en-US"/>
        </w:rPr>
      </w:pPr>
    </w:p>
    <w:p w:rsidR="00F554C7" w:rsidRPr="0064200C" w:rsidRDefault="00F554C7" w:rsidP="00952713">
      <w:pPr>
        <w:jc w:val="center"/>
        <w:rPr>
          <w:rFonts w:eastAsia="Calibri"/>
          <w:color w:val="000000" w:themeColor="text1"/>
          <w:sz w:val="26"/>
          <w:szCs w:val="26"/>
          <w:lang w:eastAsia="en-US"/>
        </w:rPr>
      </w:pPr>
      <w:r w:rsidRPr="0064200C">
        <w:rPr>
          <w:rFonts w:eastAsia="Calibri"/>
          <w:color w:val="000000" w:themeColor="text1"/>
          <w:sz w:val="26"/>
          <w:szCs w:val="26"/>
          <w:lang w:eastAsia="en-US"/>
        </w:rPr>
        <w:t xml:space="preserve">Р І Ш Е Н </w:t>
      </w:r>
      <w:proofErr w:type="spellStart"/>
      <w:r w:rsidRPr="0064200C">
        <w:rPr>
          <w:rFonts w:eastAsia="Calibri"/>
          <w:color w:val="000000" w:themeColor="text1"/>
          <w:sz w:val="26"/>
          <w:szCs w:val="26"/>
          <w:lang w:eastAsia="en-US"/>
        </w:rPr>
        <w:t>Н</w:t>
      </w:r>
      <w:proofErr w:type="spellEnd"/>
      <w:r w:rsidRPr="0064200C">
        <w:rPr>
          <w:rFonts w:eastAsia="Calibri"/>
          <w:color w:val="000000" w:themeColor="text1"/>
          <w:sz w:val="26"/>
          <w:szCs w:val="26"/>
          <w:lang w:eastAsia="en-US"/>
        </w:rPr>
        <w:t xml:space="preserve"> Я</w:t>
      </w:r>
    </w:p>
    <w:p w:rsidR="00F554C7" w:rsidRPr="0064200C" w:rsidRDefault="00F554C7" w:rsidP="00952713">
      <w:pPr>
        <w:rPr>
          <w:rFonts w:eastAsia="Calibri"/>
          <w:color w:val="000000" w:themeColor="text1"/>
          <w:sz w:val="26"/>
          <w:szCs w:val="26"/>
          <w:lang w:eastAsia="en-US"/>
        </w:rPr>
      </w:pPr>
    </w:p>
    <w:p w:rsidR="00F554C7" w:rsidRPr="0064200C" w:rsidRDefault="00F554C7" w:rsidP="00952713">
      <w:pPr>
        <w:rPr>
          <w:rFonts w:eastAsia="Calibri"/>
          <w:color w:val="000000" w:themeColor="text1"/>
          <w:sz w:val="26"/>
          <w:szCs w:val="26"/>
          <w:lang w:eastAsia="en-US"/>
        </w:rPr>
      </w:pPr>
      <w:r w:rsidRPr="0064200C">
        <w:rPr>
          <w:rFonts w:eastAsia="Calibri"/>
          <w:color w:val="000000" w:themeColor="text1"/>
          <w:sz w:val="26"/>
          <w:szCs w:val="26"/>
          <w:lang w:eastAsia="en-US"/>
        </w:rPr>
        <w:t xml:space="preserve">від  07 вересня 2021 року  </w:t>
      </w:r>
      <w:r w:rsidRPr="0064200C">
        <w:rPr>
          <w:rFonts w:eastAsia="Calibri"/>
          <w:color w:val="000000" w:themeColor="text1"/>
          <w:sz w:val="26"/>
          <w:szCs w:val="26"/>
          <w:lang w:eastAsia="en-US"/>
        </w:rPr>
        <w:tab/>
      </w:r>
      <w:r w:rsidRPr="0064200C">
        <w:rPr>
          <w:rFonts w:eastAsia="Calibri"/>
          <w:color w:val="000000" w:themeColor="text1"/>
          <w:sz w:val="26"/>
          <w:szCs w:val="26"/>
          <w:lang w:eastAsia="en-US"/>
        </w:rPr>
        <w:tab/>
      </w:r>
      <w:r w:rsidRPr="0064200C">
        <w:rPr>
          <w:rFonts w:eastAsia="Calibri"/>
          <w:color w:val="000000" w:themeColor="text1"/>
          <w:sz w:val="26"/>
          <w:szCs w:val="26"/>
          <w:lang w:eastAsia="en-US"/>
        </w:rPr>
        <w:tab/>
      </w:r>
      <w:r w:rsidRPr="0064200C">
        <w:rPr>
          <w:rFonts w:eastAsia="Calibri"/>
          <w:color w:val="000000" w:themeColor="text1"/>
          <w:sz w:val="26"/>
          <w:szCs w:val="26"/>
          <w:lang w:eastAsia="en-US"/>
        </w:rPr>
        <w:tab/>
      </w:r>
      <w:r w:rsidRPr="0064200C">
        <w:rPr>
          <w:rFonts w:eastAsia="Calibri"/>
          <w:color w:val="000000" w:themeColor="text1"/>
          <w:sz w:val="26"/>
          <w:szCs w:val="26"/>
          <w:lang w:eastAsia="en-US"/>
        </w:rPr>
        <w:tab/>
      </w:r>
      <w:r w:rsidRPr="0064200C">
        <w:rPr>
          <w:rFonts w:eastAsia="Calibri"/>
          <w:color w:val="000000" w:themeColor="text1"/>
          <w:sz w:val="26"/>
          <w:szCs w:val="26"/>
          <w:lang w:eastAsia="en-US"/>
        </w:rPr>
        <w:tab/>
      </w:r>
      <w:r w:rsidRPr="0064200C">
        <w:rPr>
          <w:rFonts w:eastAsia="Calibri"/>
          <w:color w:val="000000" w:themeColor="text1"/>
          <w:sz w:val="26"/>
          <w:szCs w:val="26"/>
          <w:lang w:eastAsia="en-US"/>
        </w:rPr>
        <w:tab/>
      </w:r>
      <w:r w:rsidRPr="0064200C">
        <w:rPr>
          <w:rFonts w:eastAsia="Calibri"/>
          <w:color w:val="000000" w:themeColor="text1"/>
          <w:sz w:val="26"/>
          <w:szCs w:val="26"/>
          <w:lang w:eastAsia="en-US"/>
        </w:rPr>
        <w:tab/>
        <w:t>№</w:t>
      </w:r>
      <w:r w:rsidR="0047119E" w:rsidRPr="0064200C">
        <w:rPr>
          <w:rFonts w:eastAsia="Calibri"/>
          <w:color w:val="000000" w:themeColor="text1"/>
          <w:sz w:val="26"/>
          <w:szCs w:val="26"/>
          <w:lang w:eastAsia="en-US"/>
        </w:rPr>
        <w:t>267</w:t>
      </w:r>
    </w:p>
    <w:p w:rsidR="00F554C7" w:rsidRPr="0064200C" w:rsidRDefault="00F554C7" w:rsidP="00952713">
      <w:pPr>
        <w:rPr>
          <w:rFonts w:eastAsia="Calibri"/>
          <w:color w:val="000000" w:themeColor="text1"/>
          <w:sz w:val="26"/>
          <w:szCs w:val="26"/>
          <w:lang w:eastAsia="en-US"/>
        </w:rPr>
      </w:pPr>
      <w:r w:rsidRPr="0064200C">
        <w:rPr>
          <w:rFonts w:eastAsia="Calibri"/>
          <w:color w:val="000000" w:themeColor="text1"/>
          <w:sz w:val="26"/>
          <w:szCs w:val="26"/>
          <w:lang w:eastAsia="en-US"/>
        </w:rPr>
        <w:t>м. Рахів</w:t>
      </w:r>
    </w:p>
    <w:p w:rsidR="00F554C7" w:rsidRPr="0064200C" w:rsidRDefault="00F554C7" w:rsidP="00952713">
      <w:pPr>
        <w:rPr>
          <w:color w:val="000000" w:themeColor="text1"/>
          <w:sz w:val="26"/>
          <w:szCs w:val="26"/>
        </w:rPr>
      </w:pPr>
    </w:p>
    <w:p w:rsidR="000E01CE" w:rsidRPr="0064200C" w:rsidRDefault="000E01CE" w:rsidP="00952713">
      <w:pPr>
        <w:outlineLvl w:val="0"/>
        <w:rPr>
          <w:sz w:val="26"/>
          <w:szCs w:val="26"/>
        </w:rPr>
      </w:pPr>
      <w:r w:rsidRPr="0064200C">
        <w:rPr>
          <w:sz w:val="26"/>
          <w:szCs w:val="26"/>
        </w:rPr>
        <w:t xml:space="preserve">Про затвердження проекту землеустрою щодо  </w:t>
      </w:r>
    </w:p>
    <w:p w:rsidR="000E01CE" w:rsidRPr="0064200C" w:rsidRDefault="000E01CE" w:rsidP="00952713">
      <w:pPr>
        <w:outlineLvl w:val="0"/>
        <w:rPr>
          <w:sz w:val="26"/>
          <w:szCs w:val="26"/>
        </w:rPr>
      </w:pPr>
      <w:r w:rsidRPr="0064200C">
        <w:rPr>
          <w:sz w:val="26"/>
          <w:szCs w:val="26"/>
        </w:rPr>
        <w:t xml:space="preserve">відведення земельної ділянки та передачу її </w:t>
      </w:r>
    </w:p>
    <w:p w:rsidR="000E01CE" w:rsidRPr="0064200C" w:rsidRDefault="000E01CE" w:rsidP="00952713">
      <w:pPr>
        <w:outlineLvl w:val="0"/>
        <w:rPr>
          <w:sz w:val="26"/>
          <w:szCs w:val="26"/>
        </w:rPr>
      </w:pPr>
      <w:r w:rsidRPr="0064200C">
        <w:rPr>
          <w:sz w:val="26"/>
          <w:szCs w:val="26"/>
        </w:rPr>
        <w:t xml:space="preserve">у державну власність на умовах постійного </w:t>
      </w:r>
    </w:p>
    <w:p w:rsidR="000E01CE" w:rsidRPr="0064200C" w:rsidRDefault="000E01CE" w:rsidP="00952713">
      <w:pPr>
        <w:outlineLvl w:val="0"/>
        <w:rPr>
          <w:sz w:val="26"/>
          <w:szCs w:val="26"/>
        </w:rPr>
      </w:pPr>
      <w:r w:rsidRPr="0064200C">
        <w:rPr>
          <w:sz w:val="26"/>
          <w:szCs w:val="26"/>
        </w:rPr>
        <w:t xml:space="preserve">користування Службі безпеки України </w:t>
      </w:r>
    </w:p>
    <w:p w:rsidR="000E01CE" w:rsidRPr="0064200C" w:rsidRDefault="000E01CE" w:rsidP="00952713">
      <w:pPr>
        <w:rPr>
          <w:sz w:val="26"/>
          <w:szCs w:val="26"/>
        </w:rPr>
      </w:pPr>
    </w:p>
    <w:p w:rsidR="005E768A" w:rsidRPr="0064200C" w:rsidRDefault="000E01CE" w:rsidP="00952713">
      <w:pPr>
        <w:jc w:val="both"/>
        <w:rPr>
          <w:color w:val="000000" w:themeColor="text1"/>
          <w:sz w:val="26"/>
          <w:szCs w:val="26"/>
        </w:rPr>
      </w:pPr>
      <w:r w:rsidRPr="0064200C">
        <w:rPr>
          <w:sz w:val="26"/>
          <w:szCs w:val="26"/>
        </w:rPr>
        <w:t xml:space="preserve">        Розглянувши клопотання Служби безпеки України в особі Управління Служби безпеки України в Закарпатській області  про затвердження проекту землеустрою щодо відведення земельної ділянки,  керуючись статями 12, 122, 123, 125, 186 Земельного кодексу України, пунктом 34 частини першої статті 26 Закону України «Про місцеве самоврядування в Україні», </w:t>
      </w:r>
      <w:r w:rsidR="005E768A" w:rsidRPr="0064200C">
        <w:rPr>
          <w:color w:val="000000" w:themeColor="text1"/>
          <w:sz w:val="26"/>
          <w:szCs w:val="26"/>
        </w:rPr>
        <w:t xml:space="preserve">Рахівська міська рада </w:t>
      </w:r>
    </w:p>
    <w:p w:rsidR="005E768A" w:rsidRPr="0064200C" w:rsidRDefault="005E768A" w:rsidP="00952713">
      <w:pPr>
        <w:jc w:val="center"/>
        <w:rPr>
          <w:color w:val="000000" w:themeColor="text1"/>
          <w:sz w:val="26"/>
          <w:szCs w:val="26"/>
        </w:rPr>
      </w:pPr>
      <w:r w:rsidRPr="0064200C">
        <w:rPr>
          <w:color w:val="000000" w:themeColor="text1"/>
          <w:sz w:val="26"/>
          <w:szCs w:val="26"/>
        </w:rPr>
        <w:t>В И Р І Ш И Л А :</w:t>
      </w:r>
    </w:p>
    <w:p w:rsidR="005E768A" w:rsidRPr="0064200C" w:rsidRDefault="005E768A" w:rsidP="00952713">
      <w:pPr>
        <w:ind w:firstLine="1080"/>
        <w:jc w:val="center"/>
        <w:rPr>
          <w:b/>
          <w:color w:val="000000" w:themeColor="text1"/>
          <w:sz w:val="26"/>
          <w:szCs w:val="26"/>
        </w:rPr>
      </w:pPr>
    </w:p>
    <w:p w:rsidR="000E01CE" w:rsidRPr="0064200C" w:rsidRDefault="000E01CE" w:rsidP="00952713">
      <w:pPr>
        <w:ind w:firstLine="708"/>
        <w:jc w:val="both"/>
        <w:rPr>
          <w:sz w:val="26"/>
          <w:szCs w:val="26"/>
        </w:rPr>
      </w:pPr>
      <w:r w:rsidRPr="0064200C">
        <w:rPr>
          <w:sz w:val="26"/>
          <w:szCs w:val="26"/>
        </w:rPr>
        <w:t xml:space="preserve">1. Затвердити «Проект землеустрою щодо відведення земельної ділянки, яка розташована за адресою : Закарпатська область , Рахівський район, м. Рахів, вул. Вербник, б/н. Цільове призначення : для розміщення та постійної діяльності Служби безпеки України , Управлінню Служби безпеки України в Закарпатській області». </w:t>
      </w:r>
    </w:p>
    <w:p w:rsidR="000E01CE" w:rsidRPr="0064200C" w:rsidRDefault="000E01CE" w:rsidP="00952713">
      <w:pPr>
        <w:ind w:firstLine="708"/>
        <w:jc w:val="both"/>
        <w:rPr>
          <w:sz w:val="26"/>
          <w:szCs w:val="26"/>
        </w:rPr>
      </w:pPr>
      <w:r w:rsidRPr="0064200C">
        <w:rPr>
          <w:sz w:val="26"/>
          <w:szCs w:val="26"/>
        </w:rPr>
        <w:t>1.1. Передати у державну власність (на умовах постійного користування) Службі безпеки України в особі Управління Служби безпеки України в Закарпатській області, 88000, м. Ужгород, вул. Довженка, 3, земельну ділянку площею – 0,0084 га (кадастровий номер – 2123610100:03:004:0043)</w:t>
      </w:r>
      <w:r w:rsidRPr="0064200C">
        <w:rPr>
          <w:b/>
          <w:sz w:val="26"/>
          <w:szCs w:val="26"/>
        </w:rPr>
        <w:t xml:space="preserve"> </w:t>
      </w:r>
      <w:r w:rsidRPr="0064200C">
        <w:rPr>
          <w:sz w:val="26"/>
          <w:szCs w:val="26"/>
        </w:rPr>
        <w:t xml:space="preserve">для розміщення та постійної діяльності Служби безпеки України (код КВЦПЗ – 15.04) (для обслуговування будівлі) .    </w:t>
      </w:r>
    </w:p>
    <w:p w:rsidR="000E01CE" w:rsidRPr="0064200C" w:rsidRDefault="000E01CE" w:rsidP="00952713">
      <w:pPr>
        <w:shd w:val="clear" w:color="auto" w:fill="FFFFFF"/>
        <w:ind w:firstLine="708"/>
        <w:jc w:val="both"/>
        <w:textAlignment w:val="baseline"/>
        <w:rPr>
          <w:sz w:val="26"/>
          <w:szCs w:val="26"/>
        </w:rPr>
      </w:pPr>
      <w:r w:rsidRPr="0064200C">
        <w:rPr>
          <w:sz w:val="26"/>
          <w:szCs w:val="26"/>
        </w:rPr>
        <w:t>2. Службі безпеки України в особі Управління Служби безпеки України в Закарпатській області здійснити державну реєстрацію права власності на земельну ділянку згідно з цим рішенням, відповідно до вимог Закону України «Про державну реєстрацію речових прав на нерухоме майно та їх обтяжень».</w:t>
      </w:r>
    </w:p>
    <w:p w:rsidR="000E01CE" w:rsidRPr="0064200C" w:rsidRDefault="000E01CE" w:rsidP="00952713">
      <w:pPr>
        <w:shd w:val="clear" w:color="auto" w:fill="FFFFFF"/>
        <w:ind w:firstLine="708"/>
        <w:jc w:val="both"/>
        <w:textAlignment w:val="baseline"/>
        <w:rPr>
          <w:sz w:val="26"/>
          <w:szCs w:val="26"/>
        </w:rPr>
      </w:pPr>
      <w:r w:rsidRPr="0064200C">
        <w:rPr>
          <w:sz w:val="26"/>
          <w:szCs w:val="26"/>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37243E" w:rsidRPr="0064200C" w:rsidRDefault="0037243E" w:rsidP="00952713">
      <w:pPr>
        <w:rPr>
          <w:color w:val="000000" w:themeColor="text1"/>
          <w:sz w:val="26"/>
          <w:szCs w:val="26"/>
        </w:rPr>
      </w:pPr>
    </w:p>
    <w:p w:rsidR="0037243E" w:rsidRPr="0064200C" w:rsidRDefault="0037243E" w:rsidP="00952713">
      <w:pPr>
        <w:rPr>
          <w:color w:val="000000" w:themeColor="text1"/>
          <w:sz w:val="26"/>
          <w:szCs w:val="26"/>
        </w:rPr>
      </w:pPr>
      <w:r w:rsidRPr="0064200C">
        <w:rPr>
          <w:color w:val="000000" w:themeColor="text1"/>
          <w:sz w:val="26"/>
          <w:szCs w:val="26"/>
        </w:rPr>
        <w:t xml:space="preserve">Міський голова           </w:t>
      </w:r>
      <w:r w:rsidRPr="0064200C">
        <w:rPr>
          <w:color w:val="000000" w:themeColor="text1"/>
          <w:sz w:val="26"/>
          <w:szCs w:val="26"/>
        </w:rPr>
        <w:tab/>
      </w:r>
      <w:r w:rsidRPr="0064200C">
        <w:rPr>
          <w:color w:val="000000" w:themeColor="text1"/>
          <w:sz w:val="26"/>
          <w:szCs w:val="26"/>
        </w:rPr>
        <w:tab/>
      </w:r>
      <w:r w:rsidRPr="0064200C">
        <w:rPr>
          <w:color w:val="000000" w:themeColor="text1"/>
          <w:sz w:val="26"/>
          <w:szCs w:val="26"/>
        </w:rPr>
        <w:tab/>
      </w:r>
      <w:r w:rsidRPr="0064200C">
        <w:rPr>
          <w:color w:val="000000" w:themeColor="text1"/>
          <w:sz w:val="26"/>
          <w:szCs w:val="26"/>
        </w:rPr>
        <w:tab/>
        <w:t xml:space="preserve">                              В.МЕДВІДЬ</w:t>
      </w:r>
    </w:p>
    <w:p w:rsidR="0064200C" w:rsidRPr="0064200C" w:rsidRDefault="0064200C" w:rsidP="0064200C">
      <w:pPr>
        <w:rPr>
          <w:color w:val="000000" w:themeColor="text1"/>
          <w:sz w:val="26"/>
          <w:szCs w:val="26"/>
        </w:rPr>
      </w:pPr>
      <w:r w:rsidRPr="0064200C">
        <w:rPr>
          <w:color w:val="000000" w:themeColor="text1"/>
          <w:sz w:val="26"/>
          <w:szCs w:val="26"/>
        </w:rPr>
        <w:t>Згідно з оригіналом:</w:t>
      </w:r>
    </w:p>
    <w:p w:rsidR="0064200C" w:rsidRPr="0064200C" w:rsidRDefault="0064200C" w:rsidP="0064200C">
      <w:pPr>
        <w:rPr>
          <w:color w:val="000000" w:themeColor="text1"/>
          <w:sz w:val="26"/>
          <w:szCs w:val="26"/>
        </w:rPr>
      </w:pPr>
      <w:r w:rsidRPr="0064200C">
        <w:rPr>
          <w:color w:val="000000" w:themeColor="text1"/>
          <w:sz w:val="26"/>
          <w:szCs w:val="26"/>
        </w:rPr>
        <w:t>Секретар ради</w:t>
      </w:r>
      <w:r w:rsidRPr="0064200C">
        <w:rPr>
          <w:color w:val="000000" w:themeColor="text1"/>
          <w:sz w:val="26"/>
          <w:szCs w:val="26"/>
        </w:rPr>
        <w:tab/>
      </w:r>
      <w:r w:rsidRPr="0064200C">
        <w:rPr>
          <w:color w:val="000000" w:themeColor="text1"/>
          <w:sz w:val="26"/>
          <w:szCs w:val="26"/>
        </w:rPr>
        <w:tab/>
      </w:r>
      <w:r w:rsidRPr="0064200C">
        <w:rPr>
          <w:color w:val="000000" w:themeColor="text1"/>
          <w:sz w:val="26"/>
          <w:szCs w:val="26"/>
        </w:rPr>
        <w:tab/>
      </w:r>
      <w:r w:rsidRPr="0064200C">
        <w:rPr>
          <w:color w:val="000000" w:themeColor="text1"/>
          <w:sz w:val="26"/>
          <w:szCs w:val="26"/>
        </w:rPr>
        <w:tab/>
      </w:r>
      <w:r w:rsidRPr="0064200C">
        <w:rPr>
          <w:color w:val="000000" w:themeColor="text1"/>
          <w:sz w:val="26"/>
          <w:szCs w:val="26"/>
        </w:rPr>
        <w:tab/>
      </w:r>
      <w:r w:rsidRPr="0064200C">
        <w:rPr>
          <w:color w:val="000000" w:themeColor="text1"/>
          <w:sz w:val="26"/>
          <w:szCs w:val="26"/>
        </w:rPr>
        <w:tab/>
      </w:r>
      <w:r w:rsidRPr="0064200C">
        <w:rPr>
          <w:color w:val="000000" w:themeColor="text1"/>
          <w:sz w:val="26"/>
          <w:szCs w:val="26"/>
        </w:rPr>
        <w:tab/>
      </w:r>
      <w:r w:rsidRPr="0064200C">
        <w:rPr>
          <w:color w:val="000000" w:themeColor="text1"/>
          <w:sz w:val="26"/>
          <w:szCs w:val="26"/>
        </w:rPr>
        <w:tab/>
        <w:t>Д.БРЕХЛІЧУК</w:t>
      </w:r>
    </w:p>
    <w:p w:rsidR="000E01CE" w:rsidRPr="00952713" w:rsidRDefault="000E01CE" w:rsidP="00952713">
      <w:pPr>
        <w:rPr>
          <w:color w:val="000000" w:themeColor="text1"/>
          <w:sz w:val="28"/>
          <w:szCs w:val="28"/>
        </w:rPr>
      </w:pPr>
      <w:r w:rsidRPr="00952713">
        <w:rPr>
          <w:color w:val="000000" w:themeColor="text1"/>
          <w:sz w:val="28"/>
          <w:szCs w:val="28"/>
        </w:rPr>
        <w:br w:type="page"/>
      </w:r>
    </w:p>
    <w:p w:rsidR="000345D0" w:rsidRDefault="000345D0" w:rsidP="000345D0">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0E01CE" w:rsidRPr="00952713" w:rsidRDefault="000E01CE" w:rsidP="00952713">
      <w:pPr>
        <w:jc w:val="right"/>
        <w:rPr>
          <w:rFonts w:eastAsia="Calibri"/>
          <w:color w:val="000000" w:themeColor="text1"/>
          <w:sz w:val="28"/>
          <w:szCs w:val="28"/>
          <w:lang w:eastAsia="en-US"/>
        </w:rPr>
      </w:pPr>
    </w:p>
    <w:p w:rsidR="000E01CE" w:rsidRPr="00952713" w:rsidRDefault="000E01CE" w:rsidP="00952713">
      <w:pPr>
        <w:jc w:val="right"/>
        <w:rPr>
          <w:rFonts w:eastAsia="Calibri"/>
          <w:color w:val="000000" w:themeColor="text1"/>
          <w:sz w:val="28"/>
          <w:szCs w:val="28"/>
          <w:lang w:eastAsia="en-US"/>
        </w:rPr>
      </w:pPr>
    </w:p>
    <w:p w:rsidR="000E01CE" w:rsidRPr="00952713" w:rsidRDefault="000E01CE"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684864" behindDoc="1" locked="0" layoutInCell="1" allowOverlap="1" wp14:anchorId="6403EB9F" wp14:editId="05731BE4">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E01CE" w:rsidRPr="00952713" w:rsidRDefault="000E01CE" w:rsidP="00952713">
      <w:pPr>
        <w:jc w:val="right"/>
        <w:rPr>
          <w:rFonts w:eastAsia="Calibri"/>
          <w:color w:val="000000" w:themeColor="text1"/>
          <w:sz w:val="28"/>
          <w:szCs w:val="28"/>
          <w:lang w:eastAsia="en-US"/>
        </w:rPr>
      </w:pPr>
    </w:p>
    <w:p w:rsidR="000E01CE" w:rsidRPr="00952713" w:rsidRDefault="000E01CE"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0E01CE" w:rsidRPr="00952713" w:rsidRDefault="000E01CE"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0E01CE" w:rsidRPr="00952713" w:rsidRDefault="000E01CE"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0E01CE" w:rsidRPr="00952713" w:rsidRDefault="000E01CE"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0E01CE" w:rsidRPr="00952713" w:rsidRDefault="000E01CE"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0E01CE" w:rsidRPr="00952713" w:rsidRDefault="000E01CE" w:rsidP="00952713">
      <w:pPr>
        <w:rPr>
          <w:rFonts w:eastAsia="Calibri"/>
          <w:color w:val="000000" w:themeColor="text1"/>
          <w:sz w:val="28"/>
          <w:szCs w:val="28"/>
          <w:lang w:eastAsia="en-US"/>
        </w:rPr>
      </w:pPr>
    </w:p>
    <w:p w:rsidR="000E01CE" w:rsidRPr="00952713" w:rsidRDefault="000E01CE"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0E01CE" w:rsidRPr="00952713" w:rsidRDefault="000E01CE" w:rsidP="00952713">
      <w:pPr>
        <w:rPr>
          <w:rFonts w:eastAsia="Calibri"/>
          <w:color w:val="000000" w:themeColor="text1"/>
          <w:sz w:val="28"/>
          <w:szCs w:val="28"/>
          <w:lang w:eastAsia="en-US"/>
        </w:rPr>
      </w:pPr>
    </w:p>
    <w:p w:rsidR="000E01CE" w:rsidRPr="00952713" w:rsidRDefault="000E01CE"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693603">
        <w:rPr>
          <w:rFonts w:eastAsia="Calibri"/>
          <w:color w:val="000000" w:themeColor="text1"/>
          <w:sz w:val="28"/>
          <w:szCs w:val="28"/>
          <w:lang w:eastAsia="en-US"/>
        </w:rPr>
        <w:t>268</w:t>
      </w:r>
    </w:p>
    <w:p w:rsidR="000E01CE" w:rsidRPr="00952713" w:rsidRDefault="000E01CE"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0E01CE" w:rsidRPr="00952713" w:rsidRDefault="000E01CE" w:rsidP="00952713">
      <w:pPr>
        <w:rPr>
          <w:color w:val="000000" w:themeColor="text1"/>
          <w:sz w:val="28"/>
          <w:szCs w:val="28"/>
        </w:rPr>
      </w:pPr>
    </w:p>
    <w:p w:rsidR="00720BB4" w:rsidRPr="00952713" w:rsidRDefault="00720BB4" w:rsidP="00952713">
      <w:pPr>
        <w:jc w:val="both"/>
        <w:rPr>
          <w:sz w:val="28"/>
          <w:szCs w:val="28"/>
        </w:rPr>
      </w:pPr>
      <w:r w:rsidRPr="00952713">
        <w:rPr>
          <w:sz w:val="28"/>
          <w:szCs w:val="28"/>
        </w:rPr>
        <w:t xml:space="preserve">Про  надання  дозволу  на  розробку </w:t>
      </w:r>
    </w:p>
    <w:p w:rsidR="00720BB4" w:rsidRPr="00952713" w:rsidRDefault="00720BB4" w:rsidP="00952713">
      <w:pPr>
        <w:jc w:val="both"/>
        <w:rPr>
          <w:sz w:val="28"/>
          <w:szCs w:val="28"/>
        </w:rPr>
      </w:pPr>
      <w:r w:rsidRPr="00952713">
        <w:rPr>
          <w:sz w:val="28"/>
          <w:szCs w:val="28"/>
        </w:rPr>
        <w:t xml:space="preserve">проектів землеустрою  щодо відведення </w:t>
      </w:r>
    </w:p>
    <w:p w:rsidR="00720BB4" w:rsidRPr="00952713" w:rsidRDefault="00720BB4" w:rsidP="00952713">
      <w:pPr>
        <w:jc w:val="both"/>
        <w:rPr>
          <w:sz w:val="28"/>
          <w:szCs w:val="28"/>
        </w:rPr>
      </w:pPr>
      <w:r w:rsidRPr="00952713">
        <w:rPr>
          <w:sz w:val="28"/>
          <w:szCs w:val="28"/>
        </w:rPr>
        <w:t xml:space="preserve">земельної ділянки у постійне користування </w:t>
      </w:r>
    </w:p>
    <w:p w:rsidR="00720BB4" w:rsidRPr="00952713" w:rsidRDefault="00720BB4" w:rsidP="00952713">
      <w:pPr>
        <w:pStyle w:val="a7"/>
        <w:spacing w:after="0"/>
        <w:rPr>
          <w:sz w:val="28"/>
          <w:szCs w:val="28"/>
        </w:rPr>
      </w:pPr>
    </w:p>
    <w:p w:rsidR="0037243E" w:rsidRPr="00952713" w:rsidRDefault="00720BB4" w:rsidP="00952713">
      <w:pPr>
        <w:ind w:firstLine="708"/>
        <w:jc w:val="both"/>
        <w:rPr>
          <w:color w:val="000000" w:themeColor="text1"/>
          <w:sz w:val="28"/>
          <w:szCs w:val="28"/>
        </w:rPr>
      </w:pPr>
      <w:r w:rsidRPr="00952713">
        <w:rPr>
          <w:sz w:val="28"/>
          <w:szCs w:val="28"/>
        </w:rPr>
        <w:t xml:space="preserve">Розглянувши клопотання релігійної громади Української православної церкви </w:t>
      </w:r>
      <w:proofErr w:type="spellStart"/>
      <w:r w:rsidRPr="00952713">
        <w:rPr>
          <w:sz w:val="28"/>
          <w:szCs w:val="28"/>
        </w:rPr>
        <w:t>Свято-Духівська</w:t>
      </w:r>
      <w:proofErr w:type="spellEnd"/>
      <w:r w:rsidRPr="00952713">
        <w:rPr>
          <w:sz w:val="28"/>
          <w:szCs w:val="28"/>
        </w:rPr>
        <w:t xml:space="preserve">, про надання дозволу на розробку проекту землеустрою щодо відведення земельних </w:t>
      </w:r>
      <w:r w:rsidR="00AE6339">
        <w:rPr>
          <w:sz w:val="28"/>
          <w:szCs w:val="28"/>
        </w:rPr>
        <w:t>ділянок у постійне користування</w:t>
      </w:r>
      <w:r w:rsidRPr="00952713">
        <w:rPr>
          <w:sz w:val="28"/>
          <w:szCs w:val="28"/>
        </w:rPr>
        <w:t xml:space="preserve">, керуючись статями 12, 83, 92, 116, 123, 125 Земельного кодексу України, пунктом 34 частини 1 статті 26 Закону України </w:t>
      </w:r>
      <w:proofErr w:type="spellStart"/>
      <w:r w:rsidRPr="00952713">
        <w:rPr>
          <w:sz w:val="28"/>
          <w:szCs w:val="28"/>
        </w:rPr>
        <w:t>„Про</w:t>
      </w:r>
      <w:proofErr w:type="spellEnd"/>
      <w:r w:rsidRPr="00952713">
        <w:rPr>
          <w:sz w:val="28"/>
          <w:szCs w:val="28"/>
        </w:rPr>
        <w:t xml:space="preserve"> місцеве самоврядування в Україні”, </w:t>
      </w:r>
      <w:r w:rsidR="0037243E" w:rsidRPr="00952713">
        <w:rPr>
          <w:color w:val="000000" w:themeColor="text1"/>
          <w:sz w:val="28"/>
          <w:szCs w:val="28"/>
        </w:rPr>
        <w:t xml:space="preserve">Рахівська міська рада </w:t>
      </w:r>
    </w:p>
    <w:p w:rsidR="0037243E" w:rsidRPr="00952713" w:rsidRDefault="0037243E" w:rsidP="00952713">
      <w:pPr>
        <w:ind w:firstLine="1080"/>
        <w:jc w:val="both"/>
        <w:rPr>
          <w:color w:val="000000" w:themeColor="text1"/>
          <w:sz w:val="28"/>
          <w:szCs w:val="28"/>
        </w:rPr>
      </w:pPr>
    </w:p>
    <w:p w:rsidR="0037243E" w:rsidRPr="00952713" w:rsidRDefault="0037243E" w:rsidP="00952713">
      <w:pPr>
        <w:jc w:val="center"/>
        <w:rPr>
          <w:color w:val="000000" w:themeColor="text1"/>
          <w:sz w:val="28"/>
          <w:szCs w:val="28"/>
        </w:rPr>
      </w:pPr>
      <w:r w:rsidRPr="00952713">
        <w:rPr>
          <w:color w:val="000000" w:themeColor="text1"/>
          <w:sz w:val="28"/>
          <w:szCs w:val="28"/>
        </w:rPr>
        <w:t>В И Р І Ш И Л А :</w:t>
      </w:r>
    </w:p>
    <w:p w:rsidR="00720BB4" w:rsidRPr="00952713" w:rsidRDefault="00720BB4" w:rsidP="00952713">
      <w:pPr>
        <w:ind w:firstLine="708"/>
        <w:jc w:val="both"/>
        <w:rPr>
          <w:sz w:val="28"/>
          <w:szCs w:val="28"/>
        </w:rPr>
      </w:pPr>
      <w:r w:rsidRPr="00952713">
        <w:rPr>
          <w:sz w:val="28"/>
          <w:szCs w:val="28"/>
        </w:rPr>
        <w:t>1. Надати дозвіл на розробку проекту землеустрою щодо відведення земельних ділянок у постійне користування , орієнтовною загальною площею – 0,1000 га, релігійній громаді Української православної цер</w:t>
      </w:r>
      <w:r w:rsidR="00650354">
        <w:rPr>
          <w:sz w:val="28"/>
          <w:szCs w:val="28"/>
        </w:rPr>
        <w:t xml:space="preserve">кви </w:t>
      </w:r>
      <w:proofErr w:type="spellStart"/>
      <w:r w:rsidR="00650354">
        <w:rPr>
          <w:sz w:val="28"/>
          <w:szCs w:val="28"/>
        </w:rPr>
        <w:t>Свято-Духівська</w:t>
      </w:r>
      <w:proofErr w:type="spellEnd"/>
      <w:r w:rsidRPr="00952713">
        <w:rPr>
          <w:sz w:val="28"/>
          <w:szCs w:val="28"/>
        </w:rPr>
        <w:t>, м. Рахів, вул. Миру, 16, із земель запасу комунальної власності Рахівської міської ради – землі житлової та г</w:t>
      </w:r>
      <w:r w:rsidR="0037243E" w:rsidRPr="00952713">
        <w:rPr>
          <w:sz w:val="28"/>
          <w:szCs w:val="28"/>
        </w:rPr>
        <w:t>ромадської забудови, за адресою</w:t>
      </w:r>
      <w:r w:rsidRPr="00952713">
        <w:rPr>
          <w:sz w:val="28"/>
          <w:szCs w:val="28"/>
        </w:rPr>
        <w:t xml:space="preserve">: м. Рахів , вул. Миру, 16 (в межах населеного пункту) , </w:t>
      </w:r>
      <w:r w:rsidRPr="00952713">
        <w:rPr>
          <w:color w:val="000000"/>
          <w:sz w:val="28"/>
          <w:szCs w:val="28"/>
        </w:rPr>
        <w:t>для будівництва та обслуговування будівель громадських та релігійних організацій</w:t>
      </w:r>
      <w:r w:rsidRPr="00952713">
        <w:rPr>
          <w:sz w:val="28"/>
          <w:szCs w:val="28"/>
        </w:rPr>
        <w:t xml:space="preserve"> (для обслуговування культової споруди та підсобних приміщень) (код КВЦПЗ - 03.04).</w:t>
      </w:r>
    </w:p>
    <w:p w:rsidR="00720BB4" w:rsidRPr="00952713" w:rsidRDefault="00720BB4" w:rsidP="00952713">
      <w:pPr>
        <w:ind w:firstLine="708"/>
        <w:jc w:val="both"/>
        <w:rPr>
          <w:sz w:val="28"/>
          <w:szCs w:val="28"/>
        </w:rPr>
      </w:pPr>
      <w:r w:rsidRPr="00952713">
        <w:rPr>
          <w:sz w:val="28"/>
          <w:szCs w:val="28"/>
        </w:rPr>
        <w:t>2.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720BB4" w:rsidRPr="00952713" w:rsidRDefault="00720BB4" w:rsidP="00952713">
      <w:pPr>
        <w:jc w:val="both"/>
        <w:rPr>
          <w:sz w:val="28"/>
          <w:szCs w:val="28"/>
        </w:rPr>
      </w:pPr>
    </w:p>
    <w:p w:rsidR="0037243E" w:rsidRPr="00952713" w:rsidRDefault="0037243E"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0345D0" w:rsidRDefault="000345D0" w:rsidP="000345D0">
      <w:pPr>
        <w:rPr>
          <w:color w:val="000000" w:themeColor="text1"/>
          <w:sz w:val="28"/>
          <w:szCs w:val="28"/>
        </w:rPr>
      </w:pPr>
      <w:r>
        <w:rPr>
          <w:color w:val="000000" w:themeColor="text1"/>
          <w:sz w:val="28"/>
          <w:szCs w:val="28"/>
        </w:rPr>
        <w:t>Згідно з оригіналом:</w:t>
      </w:r>
    </w:p>
    <w:p w:rsidR="000345D0" w:rsidRDefault="000345D0" w:rsidP="000345D0">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720BB4" w:rsidRPr="00952713" w:rsidRDefault="00720BB4" w:rsidP="00952713">
      <w:pPr>
        <w:rPr>
          <w:color w:val="000000" w:themeColor="text1"/>
          <w:sz w:val="28"/>
          <w:szCs w:val="28"/>
        </w:rPr>
      </w:pPr>
      <w:r w:rsidRPr="00952713">
        <w:rPr>
          <w:color w:val="000000" w:themeColor="text1"/>
          <w:sz w:val="28"/>
          <w:szCs w:val="28"/>
        </w:rPr>
        <w:br w:type="page"/>
      </w:r>
    </w:p>
    <w:p w:rsidR="00720BB4" w:rsidRPr="00195A8F" w:rsidRDefault="00195A8F" w:rsidP="00952713">
      <w:pPr>
        <w:jc w:val="right"/>
        <w:rPr>
          <w:rFonts w:eastAsia="Calibri"/>
          <w:color w:val="000000" w:themeColor="text1"/>
          <w:sz w:val="26"/>
          <w:szCs w:val="26"/>
          <w:lang w:eastAsia="en-US"/>
        </w:rPr>
      </w:pPr>
      <w:r w:rsidRPr="00195A8F">
        <w:rPr>
          <w:rFonts w:eastAsia="Calibri"/>
          <w:color w:val="000000" w:themeColor="text1"/>
          <w:sz w:val="26"/>
          <w:szCs w:val="26"/>
          <w:lang w:eastAsia="en-US"/>
        </w:rPr>
        <w:lastRenderedPageBreak/>
        <w:t>КОПІЯ</w:t>
      </w:r>
    </w:p>
    <w:p w:rsidR="00195A8F" w:rsidRPr="00195A8F" w:rsidRDefault="00195A8F" w:rsidP="00952713">
      <w:pPr>
        <w:jc w:val="right"/>
        <w:rPr>
          <w:rFonts w:eastAsia="Calibri"/>
          <w:color w:val="000000" w:themeColor="text1"/>
          <w:sz w:val="26"/>
          <w:szCs w:val="26"/>
          <w:lang w:eastAsia="en-US"/>
        </w:rPr>
      </w:pPr>
    </w:p>
    <w:p w:rsidR="00720BB4" w:rsidRPr="00195A8F" w:rsidRDefault="00720BB4" w:rsidP="00952713">
      <w:pPr>
        <w:jc w:val="right"/>
        <w:rPr>
          <w:rFonts w:eastAsia="Calibri"/>
          <w:color w:val="000000" w:themeColor="text1"/>
          <w:sz w:val="26"/>
          <w:szCs w:val="26"/>
          <w:lang w:eastAsia="en-US"/>
        </w:rPr>
      </w:pPr>
      <w:r w:rsidRPr="00195A8F">
        <w:rPr>
          <w:noProof/>
          <w:sz w:val="26"/>
          <w:szCs w:val="26"/>
          <w:lang w:val="ru-RU"/>
        </w:rPr>
        <w:drawing>
          <wp:anchor distT="0" distB="0" distL="114300" distR="114300" simplePos="0" relativeHeight="251686912" behindDoc="1" locked="0" layoutInCell="1" allowOverlap="1" wp14:anchorId="70B4E6EF" wp14:editId="670C5476">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20BB4" w:rsidRPr="00195A8F" w:rsidRDefault="00720BB4" w:rsidP="00952713">
      <w:pPr>
        <w:jc w:val="right"/>
        <w:rPr>
          <w:rFonts w:eastAsia="Calibri"/>
          <w:color w:val="000000" w:themeColor="text1"/>
          <w:sz w:val="26"/>
          <w:szCs w:val="26"/>
          <w:lang w:eastAsia="en-US"/>
        </w:rPr>
      </w:pPr>
    </w:p>
    <w:p w:rsidR="00720BB4" w:rsidRPr="00195A8F" w:rsidRDefault="00720BB4" w:rsidP="00952713">
      <w:pPr>
        <w:jc w:val="center"/>
        <w:rPr>
          <w:rFonts w:eastAsia="Calibri"/>
          <w:color w:val="000000" w:themeColor="text1"/>
          <w:sz w:val="26"/>
          <w:szCs w:val="26"/>
          <w:lang w:eastAsia="en-US"/>
        </w:rPr>
      </w:pPr>
      <w:r w:rsidRPr="00195A8F">
        <w:rPr>
          <w:rFonts w:eastAsia="Calibri"/>
          <w:color w:val="000000" w:themeColor="text1"/>
          <w:sz w:val="26"/>
          <w:szCs w:val="26"/>
          <w:lang w:eastAsia="en-US"/>
        </w:rPr>
        <w:br w:type="textWrapping" w:clear="all"/>
        <w:t xml:space="preserve">У К Р А Ї Н А </w:t>
      </w:r>
    </w:p>
    <w:p w:rsidR="00720BB4" w:rsidRPr="00195A8F" w:rsidRDefault="00720BB4" w:rsidP="00952713">
      <w:pPr>
        <w:jc w:val="center"/>
        <w:rPr>
          <w:rFonts w:eastAsia="Calibri"/>
          <w:color w:val="000000" w:themeColor="text1"/>
          <w:sz w:val="26"/>
          <w:szCs w:val="26"/>
          <w:lang w:eastAsia="en-US"/>
        </w:rPr>
      </w:pPr>
      <w:r w:rsidRPr="00195A8F">
        <w:rPr>
          <w:rFonts w:eastAsia="Calibri"/>
          <w:color w:val="000000" w:themeColor="text1"/>
          <w:sz w:val="26"/>
          <w:szCs w:val="26"/>
          <w:lang w:eastAsia="en-US"/>
        </w:rPr>
        <w:t xml:space="preserve">Р А Х І В С Ь К А  М І С Ь К А  Р А Д А </w:t>
      </w:r>
    </w:p>
    <w:p w:rsidR="00720BB4" w:rsidRPr="00195A8F" w:rsidRDefault="00720BB4" w:rsidP="00952713">
      <w:pPr>
        <w:jc w:val="center"/>
        <w:rPr>
          <w:rFonts w:eastAsia="Calibri"/>
          <w:color w:val="000000" w:themeColor="text1"/>
          <w:sz w:val="26"/>
          <w:szCs w:val="26"/>
          <w:lang w:eastAsia="en-US"/>
        </w:rPr>
      </w:pPr>
      <w:r w:rsidRPr="00195A8F">
        <w:rPr>
          <w:rFonts w:eastAsia="Calibri"/>
          <w:color w:val="000000" w:themeColor="text1"/>
          <w:sz w:val="26"/>
          <w:szCs w:val="26"/>
          <w:lang w:eastAsia="en-US"/>
        </w:rPr>
        <w:t xml:space="preserve">Р А Х І В С Ь К О Г О  Р А Й О Н У  </w:t>
      </w:r>
    </w:p>
    <w:p w:rsidR="00720BB4" w:rsidRPr="00195A8F" w:rsidRDefault="00720BB4" w:rsidP="00952713">
      <w:pPr>
        <w:jc w:val="center"/>
        <w:rPr>
          <w:rFonts w:eastAsia="Calibri"/>
          <w:color w:val="000000" w:themeColor="text1"/>
          <w:sz w:val="26"/>
          <w:szCs w:val="26"/>
          <w:lang w:eastAsia="en-US"/>
        </w:rPr>
      </w:pPr>
      <w:r w:rsidRPr="00195A8F">
        <w:rPr>
          <w:rFonts w:eastAsia="Calibri"/>
          <w:color w:val="000000" w:themeColor="text1"/>
          <w:sz w:val="26"/>
          <w:szCs w:val="26"/>
          <w:lang w:eastAsia="en-US"/>
        </w:rPr>
        <w:t>З А К А Р П А Т С Ь К О Ї  О Б Л А С Т І</w:t>
      </w:r>
    </w:p>
    <w:p w:rsidR="00720BB4" w:rsidRPr="00195A8F" w:rsidRDefault="00720BB4" w:rsidP="00952713">
      <w:pPr>
        <w:jc w:val="center"/>
        <w:rPr>
          <w:rFonts w:eastAsia="Calibri"/>
          <w:b/>
          <w:color w:val="000000" w:themeColor="text1"/>
          <w:sz w:val="26"/>
          <w:szCs w:val="26"/>
        </w:rPr>
      </w:pPr>
      <w:r w:rsidRPr="00195A8F">
        <w:rPr>
          <w:rFonts w:eastAsia="Calibri"/>
          <w:b/>
          <w:color w:val="000000" w:themeColor="text1"/>
          <w:sz w:val="26"/>
          <w:szCs w:val="26"/>
        </w:rPr>
        <w:t>15 сесія восьмого скликання</w:t>
      </w:r>
    </w:p>
    <w:p w:rsidR="00720BB4" w:rsidRPr="00195A8F" w:rsidRDefault="00720BB4" w:rsidP="00952713">
      <w:pPr>
        <w:rPr>
          <w:rFonts w:eastAsia="Calibri"/>
          <w:color w:val="000000" w:themeColor="text1"/>
          <w:sz w:val="26"/>
          <w:szCs w:val="26"/>
          <w:lang w:eastAsia="en-US"/>
        </w:rPr>
      </w:pPr>
    </w:p>
    <w:p w:rsidR="00720BB4" w:rsidRPr="00195A8F" w:rsidRDefault="00720BB4" w:rsidP="00952713">
      <w:pPr>
        <w:jc w:val="center"/>
        <w:rPr>
          <w:rFonts w:eastAsia="Calibri"/>
          <w:color w:val="000000" w:themeColor="text1"/>
          <w:sz w:val="26"/>
          <w:szCs w:val="26"/>
          <w:lang w:eastAsia="en-US"/>
        </w:rPr>
      </w:pPr>
      <w:r w:rsidRPr="00195A8F">
        <w:rPr>
          <w:rFonts w:eastAsia="Calibri"/>
          <w:color w:val="000000" w:themeColor="text1"/>
          <w:sz w:val="26"/>
          <w:szCs w:val="26"/>
          <w:lang w:eastAsia="en-US"/>
        </w:rPr>
        <w:t xml:space="preserve">Р І Ш Е Н </w:t>
      </w:r>
      <w:proofErr w:type="spellStart"/>
      <w:r w:rsidRPr="00195A8F">
        <w:rPr>
          <w:rFonts w:eastAsia="Calibri"/>
          <w:color w:val="000000" w:themeColor="text1"/>
          <w:sz w:val="26"/>
          <w:szCs w:val="26"/>
          <w:lang w:eastAsia="en-US"/>
        </w:rPr>
        <w:t>Н</w:t>
      </w:r>
      <w:proofErr w:type="spellEnd"/>
      <w:r w:rsidRPr="00195A8F">
        <w:rPr>
          <w:rFonts w:eastAsia="Calibri"/>
          <w:color w:val="000000" w:themeColor="text1"/>
          <w:sz w:val="26"/>
          <w:szCs w:val="26"/>
          <w:lang w:eastAsia="en-US"/>
        </w:rPr>
        <w:t xml:space="preserve"> Я</w:t>
      </w:r>
    </w:p>
    <w:p w:rsidR="00720BB4" w:rsidRPr="00195A8F" w:rsidRDefault="00720BB4" w:rsidP="00952713">
      <w:pPr>
        <w:rPr>
          <w:rFonts w:eastAsia="Calibri"/>
          <w:color w:val="000000" w:themeColor="text1"/>
          <w:sz w:val="26"/>
          <w:szCs w:val="26"/>
          <w:lang w:eastAsia="en-US"/>
        </w:rPr>
      </w:pPr>
    </w:p>
    <w:p w:rsidR="00720BB4" w:rsidRPr="00195A8F" w:rsidRDefault="00720BB4" w:rsidP="00952713">
      <w:pPr>
        <w:rPr>
          <w:rFonts w:eastAsia="Calibri"/>
          <w:color w:val="000000" w:themeColor="text1"/>
          <w:sz w:val="26"/>
          <w:szCs w:val="26"/>
          <w:lang w:eastAsia="en-US"/>
        </w:rPr>
      </w:pPr>
      <w:r w:rsidRPr="00195A8F">
        <w:rPr>
          <w:rFonts w:eastAsia="Calibri"/>
          <w:color w:val="000000" w:themeColor="text1"/>
          <w:sz w:val="26"/>
          <w:szCs w:val="26"/>
          <w:lang w:eastAsia="en-US"/>
        </w:rPr>
        <w:t xml:space="preserve">від  07 вересня 2021 року  </w:t>
      </w:r>
      <w:r w:rsidRPr="00195A8F">
        <w:rPr>
          <w:rFonts w:eastAsia="Calibri"/>
          <w:color w:val="000000" w:themeColor="text1"/>
          <w:sz w:val="26"/>
          <w:szCs w:val="26"/>
          <w:lang w:eastAsia="en-US"/>
        </w:rPr>
        <w:tab/>
      </w:r>
      <w:r w:rsidRPr="00195A8F">
        <w:rPr>
          <w:rFonts w:eastAsia="Calibri"/>
          <w:color w:val="000000" w:themeColor="text1"/>
          <w:sz w:val="26"/>
          <w:szCs w:val="26"/>
          <w:lang w:eastAsia="en-US"/>
        </w:rPr>
        <w:tab/>
      </w:r>
      <w:r w:rsidRPr="00195A8F">
        <w:rPr>
          <w:rFonts w:eastAsia="Calibri"/>
          <w:color w:val="000000" w:themeColor="text1"/>
          <w:sz w:val="26"/>
          <w:szCs w:val="26"/>
          <w:lang w:eastAsia="en-US"/>
        </w:rPr>
        <w:tab/>
      </w:r>
      <w:r w:rsidRPr="00195A8F">
        <w:rPr>
          <w:rFonts w:eastAsia="Calibri"/>
          <w:color w:val="000000" w:themeColor="text1"/>
          <w:sz w:val="26"/>
          <w:szCs w:val="26"/>
          <w:lang w:eastAsia="en-US"/>
        </w:rPr>
        <w:tab/>
      </w:r>
      <w:r w:rsidRPr="00195A8F">
        <w:rPr>
          <w:rFonts w:eastAsia="Calibri"/>
          <w:color w:val="000000" w:themeColor="text1"/>
          <w:sz w:val="26"/>
          <w:szCs w:val="26"/>
          <w:lang w:eastAsia="en-US"/>
        </w:rPr>
        <w:tab/>
      </w:r>
      <w:r w:rsidRPr="00195A8F">
        <w:rPr>
          <w:rFonts w:eastAsia="Calibri"/>
          <w:color w:val="000000" w:themeColor="text1"/>
          <w:sz w:val="26"/>
          <w:szCs w:val="26"/>
          <w:lang w:eastAsia="en-US"/>
        </w:rPr>
        <w:tab/>
      </w:r>
      <w:r w:rsidRPr="00195A8F">
        <w:rPr>
          <w:rFonts w:eastAsia="Calibri"/>
          <w:color w:val="000000" w:themeColor="text1"/>
          <w:sz w:val="26"/>
          <w:szCs w:val="26"/>
          <w:lang w:eastAsia="en-US"/>
        </w:rPr>
        <w:tab/>
      </w:r>
      <w:r w:rsidRPr="00195A8F">
        <w:rPr>
          <w:rFonts w:eastAsia="Calibri"/>
          <w:color w:val="000000" w:themeColor="text1"/>
          <w:sz w:val="26"/>
          <w:szCs w:val="26"/>
          <w:lang w:eastAsia="en-US"/>
        </w:rPr>
        <w:tab/>
        <w:t>№</w:t>
      </w:r>
      <w:r w:rsidR="00D35FE1" w:rsidRPr="00195A8F">
        <w:rPr>
          <w:rFonts w:eastAsia="Calibri"/>
          <w:color w:val="000000" w:themeColor="text1"/>
          <w:sz w:val="26"/>
          <w:szCs w:val="26"/>
          <w:lang w:eastAsia="en-US"/>
        </w:rPr>
        <w:t>269</w:t>
      </w:r>
    </w:p>
    <w:p w:rsidR="00720BB4" w:rsidRPr="00195A8F" w:rsidRDefault="00720BB4" w:rsidP="00952713">
      <w:pPr>
        <w:rPr>
          <w:rFonts w:eastAsia="Calibri"/>
          <w:color w:val="000000" w:themeColor="text1"/>
          <w:sz w:val="26"/>
          <w:szCs w:val="26"/>
          <w:lang w:eastAsia="en-US"/>
        </w:rPr>
      </w:pPr>
      <w:r w:rsidRPr="00195A8F">
        <w:rPr>
          <w:rFonts w:eastAsia="Calibri"/>
          <w:color w:val="000000" w:themeColor="text1"/>
          <w:sz w:val="26"/>
          <w:szCs w:val="26"/>
          <w:lang w:eastAsia="en-US"/>
        </w:rPr>
        <w:t>м. Рахів</w:t>
      </w:r>
    </w:p>
    <w:p w:rsidR="00720BB4" w:rsidRPr="00195A8F" w:rsidRDefault="00720BB4" w:rsidP="00952713">
      <w:pPr>
        <w:rPr>
          <w:color w:val="000000" w:themeColor="text1"/>
          <w:sz w:val="26"/>
          <w:szCs w:val="26"/>
        </w:rPr>
      </w:pPr>
    </w:p>
    <w:p w:rsidR="009402B9" w:rsidRPr="00195A8F" w:rsidRDefault="007D13F0" w:rsidP="00952713">
      <w:pPr>
        <w:jc w:val="both"/>
        <w:rPr>
          <w:sz w:val="26"/>
          <w:szCs w:val="26"/>
        </w:rPr>
      </w:pPr>
      <w:r w:rsidRPr="00195A8F">
        <w:rPr>
          <w:sz w:val="26"/>
          <w:szCs w:val="26"/>
        </w:rPr>
        <w:t xml:space="preserve">Про припинення договору </w:t>
      </w:r>
      <w:r w:rsidR="009402B9" w:rsidRPr="00195A8F">
        <w:rPr>
          <w:sz w:val="26"/>
          <w:szCs w:val="26"/>
        </w:rPr>
        <w:t xml:space="preserve">оренди </w:t>
      </w:r>
    </w:p>
    <w:p w:rsidR="009402B9" w:rsidRPr="00195A8F" w:rsidRDefault="009402B9" w:rsidP="00952713">
      <w:pPr>
        <w:jc w:val="both"/>
        <w:rPr>
          <w:sz w:val="26"/>
          <w:szCs w:val="26"/>
        </w:rPr>
      </w:pPr>
      <w:r w:rsidRPr="00195A8F">
        <w:rPr>
          <w:sz w:val="26"/>
          <w:szCs w:val="26"/>
        </w:rPr>
        <w:t>земельної ділянки та передачу її в оренду</w:t>
      </w:r>
    </w:p>
    <w:p w:rsidR="009402B9" w:rsidRPr="00195A8F" w:rsidRDefault="009402B9" w:rsidP="00952713">
      <w:pPr>
        <w:jc w:val="both"/>
        <w:rPr>
          <w:b/>
          <w:sz w:val="26"/>
          <w:szCs w:val="26"/>
        </w:rPr>
      </w:pPr>
    </w:p>
    <w:p w:rsidR="0033280E" w:rsidRPr="00195A8F" w:rsidRDefault="009402B9" w:rsidP="00952713">
      <w:pPr>
        <w:ind w:firstLine="708"/>
        <w:jc w:val="both"/>
        <w:rPr>
          <w:color w:val="000000" w:themeColor="text1"/>
          <w:sz w:val="26"/>
          <w:szCs w:val="26"/>
        </w:rPr>
      </w:pPr>
      <w:r w:rsidRPr="00195A8F">
        <w:rPr>
          <w:sz w:val="26"/>
          <w:szCs w:val="26"/>
        </w:rPr>
        <w:t xml:space="preserve">Розглянувши заяву </w:t>
      </w:r>
      <w:proofErr w:type="spellStart"/>
      <w:r w:rsidRPr="00195A8F">
        <w:rPr>
          <w:sz w:val="26"/>
          <w:szCs w:val="26"/>
        </w:rPr>
        <w:t>Вх.№</w:t>
      </w:r>
      <w:proofErr w:type="spellEnd"/>
      <w:r w:rsidRPr="00195A8F">
        <w:rPr>
          <w:sz w:val="26"/>
          <w:szCs w:val="26"/>
        </w:rPr>
        <w:t xml:space="preserve"> Д-456-П від 16.04.2021 директора </w:t>
      </w:r>
      <w:proofErr w:type="spellStart"/>
      <w:r w:rsidRPr="00195A8F">
        <w:rPr>
          <w:sz w:val="26"/>
          <w:szCs w:val="26"/>
        </w:rPr>
        <w:t>ТзОВ</w:t>
      </w:r>
      <w:proofErr w:type="spellEnd"/>
      <w:r w:rsidRPr="00195A8F">
        <w:rPr>
          <w:sz w:val="26"/>
          <w:szCs w:val="26"/>
        </w:rPr>
        <w:t xml:space="preserve"> «</w:t>
      </w:r>
      <w:proofErr w:type="spellStart"/>
      <w:r w:rsidRPr="00195A8F">
        <w:rPr>
          <w:sz w:val="26"/>
          <w:szCs w:val="26"/>
        </w:rPr>
        <w:t>Рахівщина</w:t>
      </w:r>
      <w:proofErr w:type="spellEnd"/>
      <w:r w:rsidRPr="00195A8F">
        <w:rPr>
          <w:sz w:val="26"/>
          <w:szCs w:val="26"/>
        </w:rPr>
        <w:t xml:space="preserve">» </w:t>
      </w:r>
      <w:proofErr w:type="spellStart"/>
      <w:r w:rsidRPr="00195A8F">
        <w:rPr>
          <w:sz w:val="26"/>
          <w:szCs w:val="26"/>
        </w:rPr>
        <w:t>Думена</w:t>
      </w:r>
      <w:proofErr w:type="spellEnd"/>
      <w:r w:rsidRPr="00195A8F">
        <w:rPr>
          <w:sz w:val="26"/>
          <w:szCs w:val="26"/>
        </w:rPr>
        <w:t xml:space="preserve"> Василя Степановича про припинення договору оренди  землі шляхом розірвання, в зв`язку з ліквідацією </w:t>
      </w:r>
      <w:proofErr w:type="spellStart"/>
      <w:r w:rsidRPr="00195A8F">
        <w:rPr>
          <w:sz w:val="26"/>
          <w:szCs w:val="26"/>
        </w:rPr>
        <w:t>ТзОВ</w:t>
      </w:r>
      <w:proofErr w:type="spellEnd"/>
      <w:r w:rsidRPr="00195A8F">
        <w:rPr>
          <w:sz w:val="26"/>
          <w:szCs w:val="26"/>
        </w:rPr>
        <w:t xml:space="preserve"> «</w:t>
      </w:r>
      <w:proofErr w:type="spellStart"/>
      <w:r w:rsidRPr="00195A8F">
        <w:rPr>
          <w:sz w:val="26"/>
          <w:szCs w:val="26"/>
        </w:rPr>
        <w:t>Рахівщина</w:t>
      </w:r>
      <w:proofErr w:type="spellEnd"/>
      <w:r w:rsidRPr="00195A8F">
        <w:rPr>
          <w:sz w:val="26"/>
          <w:szCs w:val="26"/>
        </w:rPr>
        <w:t xml:space="preserve">», клопотання громадян </w:t>
      </w:r>
      <w:proofErr w:type="spellStart"/>
      <w:r w:rsidRPr="00195A8F">
        <w:rPr>
          <w:sz w:val="26"/>
          <w:szCs w:val="26"/>
        </w:rPr>
        <w:t>Думен</w:t>
      </w:r>
      <w:proofErr w:type="spellEnd"/>
      <w:r w:rsidRPr="00195A8F">
        <w:rPr>
          <w:sz w:val="26"/>
          <w:szCs w:val="26"/>
        </w:rPr>
        <w:t xml:space="preserve"> В.С. та </w:t>
      </w:r>
      <w:proofErr w:type="spellStart"/>
      <w:r w:rsidRPr="00195A8F">
        <w:rPr>
          <w:sz w:val="26"/>
          <w:szCs w:val="26"/>
        </w:rPr>
        <w:t>Думен</w:t>
      </w:r>
      <w:proofErr w:type="spellEnd"/>
      <w:r w:rsidRPr="00195A8F">
        <w:rPr>
          <w:sz w:val="26"/>
          <w:szCs w:val="26"/>
        </w:rPr>
        <w:t xml:space="preserve"> Г.А. від 14.06.2021 Вх.№Д-769-П, керуючись статями 12, 83, 93, 120, 123 Земельного кодексу України, статтею 31 Закону України «Про оренду землі», пунктом 34 частини першої статті 26 Закону України «Про місцеве самоврядування в Україні», </w:t>
      </w:r>
      <w:r w:rsidR="0033280E" w:rsidRPr="00195A8F">
        <w:rPr>
          <w:color w:val="000000" w:themeColor="text1"/>
          <w:sz w:val="26"/>
          <w:szCs w:val="26"/>
        </w:rPr>
        <w:t xml:space="preserve">Рахівська міська рада </w:t>
      </w:r>
    </w:p>
    <w:p w:rsidR="005A214A" w:rsidRPr="00195A8F" w:rsidRDefault="005A214A" w:rsidP="00952713">
      <w:pPr>
        <w:ind w:firstLine="1080"/>
        <w:jc w:val="center"/>
        <w:rPr>
          <w:color w:val="000000" w:themeColor="text1"/>
          <w:sz w:val="26"/>
          <w:szCs w:val="26"/>
        </w:rPr>
      </w:pPr>
    </w:p>
    <w:p w:rsidR="0033280E" w:rsidRPr="00195A8F" w:rsidRDefault="0033280E" w:rsidP="00952713">
      <w:pPr>
        <w:jc w:val="center"/>
        <w:rPr>
          <w:color w:val="000000" w:themeColor="text1"/>
          <w:sz w:val="26"/>
          <w:szCs w:val="26"/>
        </w:rPr>
      </w:pPr>
      <w:r w:rsidRPr="00195A8F">
        <w:rPr>
          <w:color w:val="000000" w:themeColor="text1"/>
          <w:sz w:val="26"/>
          <w:szCs w:val="26"/>
        </w:rPr>
        <w:t>В И Р І Ш И Л А :</w:t>
      </w:r>
    </w:p>
    <w:p w:rsidR="009402B9" w:rsidRPr="00195A8F" w:rsidRDefault="009402B9" w:rsidP="00952713">
      <w:pPr>
        <w:ind w:firstLine="708"/>
        <w:jc w:val="both"/>
        <w:rPr>
          <w:sz w:val="26"/>
          <w:szCs w:val="26"/>
        </w:rPr>
      </w:pPr>
      <w:r w:rsidRPr="00195A8F">
        <w:rPr>
          <w:sz w:val="26"/>
          <w:szCs w:val="26"/>
        </w:rPr>
        <w:t xml:space="preserve">1.Припинити договір оренди землі від 28.01.2010 р. , зареєстрований за № 041024600002 на земельну ділянку площею 2103 </w:t>
      </w:r>
      <w:proofErr w:type="spellStart"/>
      <w:r w:rsidRPr="00195A8F">
        <w:rPr>
          <w:sz w:val="26"/>
          <w:szCs w:val="26"/>
        </w:rPr>
        <w:t>м.кв</w:t>
      </w:r>
      <w:proofErr w:type="spellEnd"/>
      <w:r w:rsidRPr="00195A8F">
        <w:rPr>
          <w:sz w:val="26"/>
          <w:szCs w:val="26"/>
        </w:rPr>
        <w:t xml:space="preserve">. , кадастровий номер 2123610100:29:002:0031 , розташовану в м. Рахів , вул. Карпатська , 12 , шляхом його розірвання в зв`язку з ліквідацією  </w:t>
      </w:r>
      <w:proofErr w:type="spellStart"/>
      <w:r w:rsidRPr="00195A8F">
        <w:rPr>
          <w:sz w:val="26"/>
          <w:szCs w:val="26"/>
        </w:rPr>
        <w:t>ТзОВ</w:t>
      </w:r>
      <w:proofErr w:type="spellEnd"/>
      <w:r w:rsidRPr="00195A8F">
        <w:rPr>
          <w:sz w:val="26"/>
          <w:szCs w:val="26"/>
        </w:rPr>
        <w:t xml:space="preserve"> «</w:t>
      </w:r>
      <w:proofErr w:type="spellStart"/>
      <w:r w:rsidRPr="00195A8F">
        <w:rPr>
          <w:sz w:val="26"/>
          <w:szCs w:val="26"/>
        </w:rPr>
        <w:t>Рахівщина</w:t>
      </w:r>
      <w:proofErr w:type="spellEnd"/>
      <w:r w:rsidRPr="00195A8F">
        <w:rPr>
          <w:sz w:val="26"/>
          <w:szCs w:val="26"/>
        </w:rPr>
        <w:t xml:space="preserve">» . </w:t>
      </w:r>
    </w:p>
    <w:p w:rsidR="009402B9" w:rsidRPr="00195A8F" w:rsidRDefault="009402B9" w:rsidP="00952713">
      <w:pPr>
        <w:ind w:firstLine="708"/>
        <w:jc w:val="both"/>
        <w:rPr>
          <w:sz w:val="26"/>
          <w:szCs w:val="26"/>
        </w:rPr>
      </w:pPr>
      <w:r w:rsidRPr="00195A8F">
        <w:rPr>
          <w:sz w:val="26"/>
          <w:szCs w:val="26"/>
        </w:rPr>
        <w:t xml:space="preserve">2.Передати громадянам </w:t>
      </w:r>
      <w:proofErr w:type="spellStart"/>
      <w:r w:rsidRPr="00195A8F">
        <w:rPr>
          <w:sz w:val="26"/>
          <w:szCs w:val="26"/>
        </w:rPr>
        <w:t>Думен</w:t>
      </w:r>
      <w:proofErr w:type="spellEnd"/>
      <w:r w:rsidRPr="00195A8F">
        <w:rPr>
          <w:sz w:val="26"/>
          <w:szCs w:val="26"/>
        </w:rPr>
        <w:t xml:space="preserve"> Василю Степановичу, </w:t>
      </w:r>
      <w:proofErr w:type="spellStart"/>
      <w:r w:rsidRPr="00195A8F">
        <w:rPr>
          <w:sz w:val="26"/>
          <w:szCs w:val="26"/>
        </w:rPr>
        <w:t>Думен</w:t>
      </w:r>
      <w:proofErr w:type="spellEnd"/>
      <w:r w:rsidRPr="00195A8F">
        <w:rPr>
          <w:sz w:val="26"/>
          <w:szCs w:val="26"/>
        </w:rPr>
        <w:t xml:space="preserve"> Ганні Андріївні, мешканцям м. Рахів, вул. </w:t>
      </w:r>
      <w:proofErr w:type="spellStart"/>
      <w:r w:rsidRPr="00195A8F">
        <w:rPr>
          <w:sz w:val="26"/>
          <w:szCs w:val="26"/>
        </w:rPr>
        <w:t>Кабалюк-Тисянська</w:t>
      </w:r>
      <w:proofErr w:type="spellEnd"/>
      <w:r w:rsidRPr="00195A8F">
        <w:rPr>
          <w:sz w:val="26"/>
          <w:szCs w:val="26"/>
        </w:rPr>
        <w:t xml:space="preserve">, 1, земельну ділянку площею 0.2103га (кадастровий номер земельної ділянки </w:t>
      </w:r>
      <w:r w:rsidRPr="00195A8F">
        <w:rPr>
          <w:sz w:val="26"/>
          <w:szCs w:val="26"/>
          <w:shd w:val="clear" w:color="auto" w:fill="FFFFFF"/>
        </w:rPr>
        <w:t xml:space="preserve">2123610100:29:002:0031) </w:t>
      </w:r>
      <w:r w:rsidRPr="00195A8F">
        <w:rPr>
          <w:sz w:val="26"/>
          <w:szCs w:val="26"/>
        </w:rPr>
        <w:t>у користування на умовах оренди, для розміщення та експлуатації основних, підсобних і допоміжних будівель та споруд підприємств переробної, машинобудівної та іншої промисловості (11.02) (обслуговування нежитлової будівлі промислового призначення), на території м. Рахів, вул. Карпатська, 12, із земель комунальної власності Рахівської територіальної громади, встановивши термін дії договору оренди земельної ділянки – 25 (двадцять п`ять) років та орендну плату в розмірі 12 % від нормативної гро</w:t>
      </w:r>
      <w:r w:rsidR="00323227" w:rsidRPr="00195A8F">
        <w:rPr>
          <w:sz w:val="26"/>
          <w:szCs w:val="26"/>
        </w:rPr>
        <w:t>шової оцінки земельної ділянки.</w:t>
      </w:r>
    </w:p>
    <w:p w:rsidR="009402B9" w:rsidRPr="00195A8F" w:rsidRDefault="009402B9" w:rsidP="00952713">
      <w:pPr>
        <w:ind w:firstLine="708"/>
        <w:jc w:val="both"/>
        <w:rPr>
          <w:b/>
          <w:sz w:val="26"/>
          <w:szCs w:val="26"/>
        </w:rPr>
      </w:pPr>
      <w:r w:rsidRPr="00195A8F">
        <w:rPr>
          <w:sz w:val="26"/>
          <w:szCs w:val="26"/>
        </w:rPr>
        <w:t>3.Контроль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5A214A" w:rsidRPr="00195A8F" w:rsidRDefault="005A214A" w:rsidP="00952713">
      <w:pPr>
        <w:rPr>
          <w:color w:val="000000" w:themeColor="text1"/>
          <w:sz w:val="26"/>
          <w:szCs w:val="26"/>
        </w:rPr>
      </w:pPr>
    </w:p>
    <w:p w:rsidR="005A214A" w:rsidRDefault="00C57368" w:rsidP="00952713">
      <w:pPr>
        <w:rPr>
          <w:color w:val="000000" w:themeColor="text1"/>
          <w:sz w:val="26"/>
          <w:szCs w:val="26"/>
        </w:rPr>
      </w:pPr>
      <w:r w:rsidRPr="00195A8F">
        <w:rPr>
          <w:color w:val="000000" w:themeColor="text1"/>
          <w:sz w:val="26"/>
          <w:szCs w:val="26"/>
        </w:rPr>
        <w:t xml:space="preserve">Міський голова           </w:t>
      </w:r>
      <w:r w:rsidRPr="00195A8F">
        <w:rPr>
          <w:color w:val="000000" w:themeColor="text1"/>
          <w:sz w:val="26"/>
          <w:szCs w:val="26"/>
        </w:rPr>
        <w:tab/>
      </w:r>
      <w:r w:rsidRPr="00195A8F">
        <w:rPr>
          <w:color w:val="000000" w:themeColor="text1"/>
          <w:sz w:val="26"/>
          <w:szCs w:val="26"/>
        </w:rPr>
        <w:tab/>
      </w:r>
      <w:r w:rsidRPr="00195A8F">
        <w:rPr>
          <w:color w:val="000000" w:themeColor="text1"/>
          <w:sz w:val="26"/>
          <w:szCs w:val="26"/>
        </w:rPr>
        <w:tab/>
      </w:r>
      <w:r w:rsidRPr="00195A8F">
        <w:rPr>
          <w:color w:val="000000" w:themeColor="text1"/>
          <w:sz w:val="26"/>
          <w:szCs w:val="26"/>
        </w:rPr>
        <w:tab/>
        <w:t xml:space="preserve">                              В.МЕДВІДЬ</w:t>
      </w:r>
    </w:p>
    <w:p w:rsidR="00195A8F" w:rsidRDefault="00195A8F" w:rsidP="00952713">
      <w:pPr>
        <w:rPr>
          <w:color w:val="000000" w:themeColor="text1"/>
          <w:sz w:val="26"/>
          <w:szCs w:val="26"/>
        </w:rPr>
      </w:pPr>
      <w:r>
        <w:rPr>
          <w:color w:val="000000" w:themeColor="text1"/>
          <w:sz w:val="26"/>
          <w:szCs w:val="26"/>
        </w:rPr>
        <w:t>Згідно з оригіналом:</w:t>
      </w:r>
    </w:p>
    <w:p w:rsidR="00195A8F" w:rsidRPr="00195A8F" w:rsidRDefault="00195A8F" w:rsidP="00952713">
      <w:pPr>
        <w:rPr>
          <w:color w:val="000000" w:themeColor="text1"/>
          <w:sz w:val="26"/>
          <w:szCs w:val="26"/>
        </w:rPr>
      </w:pPr>
      <w:r>
        <w:rPr>
          <w:color w:val="000000" w:themeColor="text1"/>
          <w:sz w:val="26"/>
          <w:szCs w:val="26"/>
        </w:rPr>
        <w:t>Секретар ради</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 xml:space="preserve">        Д.БРЕХЛІЧУК</w:t>
      </w:r>
    </w:p>
    <w:p w:rsidR="005A214A" w:rsidRPr="00952713" w:rsidRDefault="005A214A" w:rsidP="00952713">
      <w:pPr>
        <w:rPr>
          <w:color w:val="000000" w:themeColor="text1"/>
          <w:sz w:val="27"/>
          <w:szCs w:val="27"/>
        </w:rPr>
      </w:pPr>
      <w:r w:rsidRPr="00952713">
        <w:rPr>
          <w:color w:val="000000" w:themeColor="text1"/>
          <w:sz w:val="27"/>
          <w:szCs w:val="27"/>
        </w:rPr>
        <w:br w:type="page"/>
      </w:r>
    </w:p>
    <w:p w:rsidR="00DF3B31" w:rsidRDefault="00DF3B31" w:rsidP="00DF3B31">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69441F" w:rsidRPr="00952713" w:rsidRDefault="0069441F" w:rsidP="00952713">
      <w:pPr>
        <w:jc w:val="right"/>
        <w:rPr>
          <w:rFonts w:eastAsia="Calibri"/>
          <w:color w:val="000000" w:themeColor="text1"/>
          <w:sz w:val="28"/>
          <w:szCs w:val="28"/>
          <w:lang w:eastAsia="en-US"/>
        </w:rPr>
      </w:pPr>
    </w:p>
    <w:p w:rsidR="0069441F" w:rsidRPr="00952713" w:rsidRDefault="0069441F" w:rsidP="00952713">
      <w:pPr>
        <w:jc w:val="right"/>
        <w:rPr>
          <w:rFonts w:eastAsia="Calibri"/>
          <w:color w:val="000000" w:themeColor="text1"/>
          <w:sz w:val="28"/>
          <w:szCs w:val="28"/>
          <w:lang w:eastAsia="en-US"/>
        </w:rPr>
      </w:pPr>
    </w:p>
    <w:p w:rsidR="0069441F" w:rsidRPr="00952713" w:rsidRDefault="0069441F"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688960" behindDoc="1" locked="0" layoutInCell="1" allowOverlap="1" wp14:anchorId="0F02B3FA" wp14:editId="75BF2DB2">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9441F" w:rsidRPr="00952713" w:rsidRDefault="0069441F" w:rsidP="00952713">
      <w:pPr>
        <w:jc w:val="right"/>
        <w:rPr>
          <w:rFonts w:eastAsia="Calibri"/>
          <w:color w:val="000000" w:themeColor="text1"/>
          <w:sz w:val="28"/>
          <w:szCs w:val="28"/>
          <w:lang w:eastAsia="en-US"/>
        </w:rPr>
      </w:pPr>
    </w:p>
    <w:p w:rsidR="0069441F" w:rsidRPr="00952713" w:rsidRDefault="0069441F"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69441F" w:rsidRPr="00952713" w:rsidRDefault="0069441F"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69441F" w:rsidRPr="00952713" w:rsidRDefault="0069441F"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69441F" w:rsidRPr="00952713" w:rsidRDefault="0069441F"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69441F" w:rsidRPr="00952713" w:rsidRDefault="0069441F"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69441F" w:rsidRPr="00952713" w:rsidRDefault="0069441F" w:rsidP="00952713">
      <w:pPr>
        <w:rPr>
          <w:rFonts w:eastAsia="Calibri"/>
          <w:color w:val="000000" w:themeColor="text1"/>
          <w:sz w:val="28"/>
          <w:szCs w:val="28"/>
          <w:lang w:eastAsia="en-US"/>
        </w:rPr>
      </w:pPr>
    </w:p>
    <w:p w:rsidR="0069441F" w:rsidRPr="00952713" w:rsidRDefault="0069441F"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69441F" w:rsidRPr="00952713" w:rsidRDefault="0069441F" w:rsidP="00952713">
      <w:pPr>
        <w:rPr>
          <w:rFonts w:eastAsia="Calibri"/>
          <w:color w:val="000000" w:themeColor="text1"/>
          <w:sz w:val="28"/>
          <w:szCs w:val="28"/>
          <w:lang w:eastAsia="en-US"/>
        </w:rPr>
      </w:pPr>
    </w:p>
    <w:p w:rsidR="0069441F" w:rsidRPr="00952713" w:rsidRDefault="0069441F"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CA156C">
        <w:rPr>
          <w:rFonts w:eastAsia="Calibri"/>
          <w:color w:val="000000" w:themeColor="text1"/>
          <w:sz w:val="28"/>
          <w:szCs w:val="28"/>
          <w:lang w:eastAsia="en-US"/>
        </w:rPr>
        <w:t>270</w:t>
      </w:r>
    </w:p>
    <w:p w:rsidR="0069441F" w:rsidRPr="00952713" w:rsidRDefault="0069441F"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69441F" w:rsidRPr="00952713" w:rsidRDefault="0069441F" w:rsidP="00952713">
      <w:pPr>
        <w:rPr>
          <w:color w:val="000000" w:themeColor="text1"/>
          <w:sz w:val="28"/>
          <w:szCs w:val="28"/>
        </w:rPr>
      </w:pPr>
    </w:p>
    <w:p w:rsidR="0069441F" w:rsidRPr="00952713" w:rsidRDefault="0069441F" w:rsidP="00952713">
      <w:pPr>
        <w:rPr>
          <w:sz w:val="28"/>
          <w:szCs w:val="28"/>
        </w:rPr>
      </w:pPr>
      <w:r w:rsidRPr="00952713">
        <w:rPr>
          <w:sz w:val="28"/>
          <w:szCs w:val="28"/>
        </w:rPr>
        <w:t xml:space="preserve">Про затвердження протоколу №2/1 </w:t>
      </w:r>
    </w:p>
    <w:p w:rsidR="0069441F" w:rsidRPr="00952713" w:rsidRDefault="0069441F" w:rsidP="00952713">
      <w:pPr>
        <w:rPr>
          <w:sz w:val="28"/>
          <w:szCs w:val="28"/>
        </w:rPr>
      </w:pPr>
      <w:r w:rsidRPr="00952713">
        <w:rPr>
          <w:sz w:val="28"/>
          <w:szCs w:val="28"/>
        </w:rPr>
        <w:t xml:space="preserve">засідання узгоджувальної комісії </w:t>
      </w:r>
    </w:p>
    <w:p w:rsidR="0069441F" w:rsidRPr="00952713" w:rsidRDefault="0069441F" w:rsidP="00952713">
      <w:pPr>
        <w:rPr>
          <w:sz w:val="28"/>
          <w:szCs w:val="28"/>
        </w:rPr>
      </w:pPr>
      <w:r w:rsidRPr="00952713">
        <w:rPr>
          <w:sz w:val="28"/>
          <w:szCs w:val="28"/>
        </w:rPr>
        <w:t xml:space="preserve">Рахівської міської ради </w:t>
      </w:r>
    </w:p>
    <w:p w:rsidR="0069441F" w:rsidRPr="00952713" w:rsidRDefault="0069441F" w:rsidP="00952713">
      <w:pPr>
        <w:rPr>
          <w:sz w:val="28"/>
          <w:szCs w:val="28"/>
        </w:rPr>
      </w:pPr>
      <w:r w:rsidRPr="00952713">
        <w:rPr>
          <w:sz w:val="28"/>
          <w:szCs w:val="28"/>
        </w:rPr>
        <w:t xml:space="preserve">від 12.02.2021 року </w:t>
      </w:r>
    </w:p>
    <w:p w:rsidR="0069441F" w:rsidRPr="00952713" w:rsidRDefault="0069441F" w:rsidP="00952713">
      <w:pPr>
        <w:rPr>
          <w:sz w:val="28"/>
          <w:szCs w:val="28"/>
        </w:rPr>
      </w:pPr>
    </w:p>
    <w:p w:rsidR="008164BE" w:rsidRPr="00952713" w:rsidRDefault="0069441F" w:rsidP="00952713">
      <w:pPr>
        <w:jc w:val="both"/>
        <w:rPr>
          <w:color w:val="000000" w:themeColor="text1"/>
          <w:sz w:val="28"/>
          <w:szCs w:val="28"/>
        </w:rPr>
      </w:pPr>
      <w:r w:rsidRPr="00952713">
        <w:rPr>
          <w:sz w:val="28"/>
          <w:szCs w:val="28"/>
        </w:rPr>
        <w:t xml:space="preserve">        Розглянувши звернення громадян та протокол №2/1 засідання узгоджувальної комісії Рахівської міської ради від 12.02.2021 року, керуючись статтями 12, 158, Земельного кодексу України, пунктом 34 частини першої статті 26, частиною першою статті 33 Закону України </w:t>
      </w:r>
      <w:proofErr w:type="spellStart"/>
      <w:r w:rsidRPr="00952713">
        <w:rPr>
          <w:sz w:val="28"/>
          <w:szCs w:val="28"/>
        </w:rPr>
        <w:t>„Про</w:t>
      </w:r>
      <w:proofErr w:type="spellEnd"/>
      <w:r w:rsidRPr="00952713">
        <w:rPr>
          <w:sz w:val="28"/>
          <w:szCs w:val="28"/>
        </w:rPr>
        <w:t xml:space="preserve"> місцеве самоврядування в Україні”, </w:t>
      </w:r>
      <w:r w:rsidR="008164BE" w:rsidRPr="00952713">
        <w:rPr>
          <w:color w:val="000000" w:themeColor="text1"/>
          <w:sz w:val="28"/>
          <w:szCs w:val="28"/>
        </w:rPr>
        <w:t xml:space="preserve">Рахівська міська рада </w:t>
      </w:r>
    </w:p>
    <w:p w:rsidR="008164BE" w:rsidRPr="00952713" w:rsidRDefault="008164BE" w:rsidP="00952713">
      <w:pPr>
        <w:ind w:firstLine="1080"/>
        <w:jc w:val="both"/>
        <w:rPr>
          <w:color w:val="000000" w:themeColor="text1"/>
          <w:sz w:val="28"/>
          <w:szCs w:val="28"/>
        </w:rPr>
      </w:pPr>
    </w:p>
    <w:p w:rsidR="008164BE" w:rsidRPr="00952713" w:rsidRDefault="008164BE" w:rsidP="00DC217D">
      <w:pPr>
        <w:jc w:val="center"/>
        <w:rPr>
          <w:color w:val="000000" w:themeColor="text1"/>
          <w:sz w:val="28"/>
          <w:szCs w:val="28"/>
        </w:rPr>
      </w:pPr>
      <w:r w:rsidRPr="00952713">
        <w:rPr>
          <w:color w:val="000000" w:themeColor="text1"/>
          <w:sz w:val="28"/>
          <w:szCs w:val="28"/>
        </w:rPr>
        <w:t>В И Р І Ш И Л А :</w:t>
      </w:r>
    </w:p>
    <w:p w:rsidR="008164BE" w:rsidRPr="00952713" w:rsidRDefault="008164BE" w:rsidP="00952713">
      <w:pPr>
        <w:ind w:firstLine="1080"/>
        <w:jc w:val="center"/>
        <w:rPr>
          <w:b/>
          <w:color w:val="000000" w:themeColor="text1"/>
          <w:sz w:val="28"/>
          <w:szCs w:val="28"/>
        </w:rPr>
      </w:pPr>
    </w:p>
    <w:p w:rsidR="0069441F" w:rsidRPr="00952713" w:rsidRDefault="0069441F" w:rsidP="00952713">
      <w:pPr>
        <w:jc w:val="both"/>
        <w:rPr>
          <w:sz w:val="28"/>
          <w:szCs w:val="28"/>
        </w:rPr>
      </w:pPr>
      <w:r w:rsidRPr="00952713">
        <w:rPr>
          <w:bCs/>
          <w:sz w:val="28"/>
          <w:szCs w:val="28"/>
        </w:rPr>
        <w:t xml:space="preserve">          1.</w:t>
      </w:r>
      <w:r w:rsidRPr="00952713">
        <w:rPr>
          <w:sz w:val="28"/>
          <w:szCs w:val="28"/>
        </w:rPr>
        <w:t>Затвердити протокол №2/1 засідання узгоджувальної комісії Рахівської міської ради від 12.02.2021 року та :</w:t>
      </w:r>
    </w:p>
    <w:p w:rsidR="0069441F" w:rsidRPr="00952713" w:rsidRDefault="0069441F" w:rsidP="00952713">
      <w:pPr>
        <w:ind w:firstLine="708"/>
        <w:jc w:val="both"/>
        <w:rPr>
          <w:sz w:val="28"/>
          <w:szCs w:val="28"/>
        </w:rPr>
      </w:pPr>
      <w:r w:rsidRPr="00952713">
        <w:rPr>
          <w:sz w:val="28"/>
          <w:szCs w:val="28"/>
        </w:rPr>
        <w:t xml:space="preserve">1.1. Погодити громадянину </w:t>
      </w:r>
      <w:proofErr w:type="spellStart"/>
      <w:r w:rsidRPr="00952713">
        <w:rPr>
          <w:sz w:val="28"/>
          <w:szCs w:val="28"/>
        </w:rPr>
        <w:t>Бурдез</w:t>
      </w:r>
      <w:r w:rsidR="00F479A4">
        <w:rPr>
          <w:sz w:val="28"/>
          <w:szCs w:val="28"/>
        </w:rPr>
        <w:t>і</w:t>
      </w:r>
      <w:proofErr w:type="spellEnd"/>
      <w:r w:rsidR="00F479A4">
        <w:rPr>
          <w:sz w:val="28"/>
          <w:szCs w:val="28"/>
        </w:rPr>
        <w:t xml:space="preserve"> Петру Павловичу</w:t>
      </w:r>
      <w:r w:rsidR="001D04CD" w:rsidRPr="00952713">
        <w:rPr>
          <w:sz w:val="28"/>
          <w:szCs w:val="28"/>
        </w:rPr>
        <w:t xml:space="preserve">, мешканцю </w:t>
      </w:r>
      <w:proofErr w:type="spellStart"/>
      <w:r w:rsidR="001D04CD" w:rsidRPr="00952713">
        <w:rPr>
          <w:sz w:val="28"/>
          <w:szCs w:val="28"/>
        </w:rPr>
        <w:t>м.</w:t>
      </w:r>
      <w:r w:rsidR="00F479A4">
        <w:rPr>
          <w:sz w:val="28"/>
          <w:szCs w:val="28"/>
        </w:rPr>
        <w:t>Рахів</w:t>
      </w:r>
      <w:proofErr w:type="spellEnd"/>
      <w:r w:rsidRPr="00952713">
        <w:rPr>
          <w:sz w:val="28"/>
          <w:szCs w:val="28"/>
        </w:rPr>
        <w:t>, вул. Героїв АТО, 19, кв.12,  межу земельної ділянки площею 0.0100 га згідно проекту землеустрою щодо відведення земельної ділянки у власність для будівництва індивідуальних гаражі</w:t>
      </w:r>
      <w:r w:rsidR="00F479A4">
        <w:rPr>
          <w:sz w:val="28"/>
          <w:szCs w:val="28"/>
        </w:rPr>
        <w:t xml:space="preserve">в (код згідно КВЦПЗ-02.05), </w:t>
      </w:r>
      <w:proofErr w:type="spellStart"/>
      <w:r w:rsidR="00F479A4">
        <w:rPr>
          <w:sz w:val="28"/>
          <w:szCs w:val="28"/>
        </w:rPr>
        <w:t>гр.</w:t>
      </w:r>
      <w:r w:rsidRPr="00952713">
        <w:rPr>
          <w:sz w:val="28"/>
          <w:szCs w:val="28"/>
        </w:rPr>
        <w:t>Бурдега</w:t>
      </w:r>
      <w:proofErr w:type="spellEnd"/>
      <w:r w:rsidRPr="00952713">
        <w:rPr>
          <w:sz w:val="28"/>
          <w:szCs w:val="28"/>
        </w:rPr>
        <w:t xml:space="preserve"> Петро Павлович , м. Рахів , вул. І. Франка, 1-д , Рахівської міської ради Рахівського району Закарпатської області, із земель комунальної власності територіальної громади, без погодження із суміжним землекористувач</w:t>
      </w:r>
      <w:r w:rsidR="001D04CD" w:rsidRPr="00952713">
        <w:rPr>
          <w:sz w:val="28"/>
          <w:szCs w:val="28"/>
        </w:rPr>
        <w:t xml:space="preserve">ем громадянином  Волощук В.В. </w:t>
      </w:r>
    </w:p>
    <w:p w:rsidR="0069441F" w:rsidRPr="00952713" w:rsidRDefault="0069441F" w:rsidP="00952713">
      <w:pPr>
        <w:ind w:firstLine="708"/>
        <w:jc w:val="both"/>
        <w:rPr>
          <w:sz w:val="28"/>
          <w:szCs w:val="28"/>
        </w:rPr>
      </w:pPr>
      <w:r w:rsidRPr="00952713">
        <w:rPr>
          <w:sz w:val="28"/>
          <w:szCs w:val="28"/>
        </w:rPr>
        <w:t xml:space="preserve"> </w:t>
      </w:r>
    </w:p>
    <w:p w:rsidR="001D04CD" w:rsidRPr="00952713" w:rsidRDefault="001D04CD"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DF3B31" w:rsidRDefault="00DF3B31" w:rsidP="00952713">
      <w:pPr>
        <w:rPr>
          <w:b/>
          <w:color w:val="FF0000"/>
          <w:sz w:val="28"/>
          <w:szCs w:val="28"/>
        </w:rPr>
      </w:pPr>
    </w:p>
    <w:p w:rsidR="00DF3B31" w:rsidRDefault="00DF3B31" w:rsidP="00DF3B31">
      <w:pPr>
        <w:rPr>
          <w:color w:val="000000" w:themeColor="text1"/>
          <w:sz w:val="28"/>
          <w:szCs w:val="28"/>
        </w:rPr>
      </w:pPr>
      <w:r>
        <w:rPr>
          <w:color w:val="000000" w:themeColor="text1"/>
          <w:sz w:val="28"/>
          <w:szCs w:val="28"/>
        </w:rPr>
        <w:t>Згідно з оригіналом:</w:t>
      </w:r>
    </w:p>
    <w:p w:rsidR="00DF3B31" w:rsidRDefault="00DF3B31" w:rsidP="00DF3B31">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1D04CD" w:rsidRPr="00952713" w:rsidRDefault="001D04CD" w:rsidP="00952713">
      <w:pPr>
        <w:rPr>
          <w:b/>
          <w:color w:val="FF0000"/>
          <w:sz w:val="28"/>
          <w:szCs w:val="28"/>
        </w:rPr>
      </w:pPr>
      <w:r w:rsidRPr="00952713">
        <w:rPr>
          <w:b/>
          <w:color w:val="FF0000"/>
          <w:sz w:val="28"/>
          <w:szCs w:val="28"/>
        </w:rPr>
        <w:br w:type="page"/>
      </w:r>
    </w:p>
    <w:p w:rsidR="0069441F" w:rsidRPr="00952713" w:rsidRDefault="0069441F" w:rsidP="00952713">
      <w:pPr>
        <w:jc w:val="both"/>
        <w:rPr>
          <w:b/>
          <w:color w:val="FF0000"/>
          <w:sz w:val="28"/>
          <w:szCs w:val="28"/>
        </w:rPr>
      </w:pPr>
    </w:p>
    <w:p w:rsidR="0069441F" w:rsidRPr="00952713" w:rsidRDefault="0069441F" w:rsidP="00952713">
      <w:pPr>
        <w:jc w:val="both"/>
        <w:rPr>
          <w:b/>
          <w:color w:val="FF0000"/>
          <w:sz w:val="28"/>
          <w:szCs w:val="28"/>
        </w:rPr>
      </w:pPr>
    </w:p>
    <w:p w:rsidR="0069441F" w:rsidRPr="00952713" w:rsidRDefault="0069441F" w:rsidP="00952713">
      <w:pPr>
        <w:tabs>
          <w:tab w:val="left" w:pos="4500"/>
        </w:tabs>
        <w:rPr>
          <w:b/>
          <w:bCs/>
          <w:color w:val="FF0000"/>
          <w:sz w:val="28"/>
          <w:szCs w:val="28"/>
          <w:shd w:val="clear" w:color="auto" w:fill="F1F1F1"/>
        </w:rPr>
      </w:pPr>
      <w:r w:rsidRPr="00952713">
        <w:rPr>
          <w:noProof/>
          <w:sz w:val="28"/>
          <w:szCs w:val="28"/>
          <w:lang w:val="ru-RU"/>
        </w:rPr>
        <w:drawing>
          <wp:anchor distT="0" distB="0" distL="114300" distR="114300" simplePos="0" relativeHeight="251691008" behindDoc="1" locked="0" layoutInCell="1" allowOverlap="1" wp14:anchorId="4249087D" wp14:editId="06D782F3">
            <wp:simplePos x="0" y="0"/>
            <wp:positionH relativeFrom="column">
              <wp:posOffset>2338705</wp:posOffset>
            </wp:positionH>
            <wp:positionV relativeFrom="paragraph">
              <wp:posOffset>-382270</wp:posOffset>
            </wp:positionV>
            <wp:extent cx="1232535" cy="790575"/>
            <wp:effectExtent l="0" t="0" r="5715" b="9525"/>
            <wp:wrapTight wrapText="left">
              <wp:wrapPolygon edited="0">
                <wp:start x="0" y="0"/>
                <wp:lineTo x="0" y="21340"/>
                <wp:lineTo x="21366" y="21340"/>
                <wp:lineTo x="21366"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pic:spPr>
                </pic:pic>
              </a:graphicData>
            </a:graphic>
            <wp14:sizeRelH relativeFrom="page">
              <wp14:pctWidth>0</wp14:pctWidth>
            </wp14:sizeRelH>
            <wp14:sizeRelV relativeFrom="page">
              <wp14:pctHeight>0</wp14:pctHeight>
            </wp14:sizeRelV>
          </wp:anchor>
        </w:drawing>
      </w:r>
    </w:p>
    <w:p w:rsidR="0069441F" w:rsidRPr="00952713" w:rsidRDefault="0069441F" w:rsidP="00952713">
      <w:pPr>
        <w:pStyle w:val="10"/>
        <w:jc w:val="center"/>
        <w:rPr>
          <w:color w:val="FF0000"/>
          <w:sz w:val="28"/>
          <w:szCs w:val="28"/>
          <w:lang w:val="uk-UA"/>
        </w:rPr>
      </w:pPr>
    </w:p>
    <w:p w:rsidR="0069441F" w:rsidRPr="00952713" w:rsidRDefault="0069441F" w:rsidP="00952713">
      <w:pPr>
        <w:pStyle w:val="10"/>
        <w:jc w:val="center"/>
        <w:rPr>
          <w:sz w:val="28"/>
          <w:szCs w:val="28"/>
          <w:lang w:val="uk-UA"/>
        </w:rPr>
      </w:pPr>
      <w:r w:rsidRPr="00952713">
        <w:rPr>
          <w:sz w:val="28"/>
          <w:szCs w:val="28"/>
          <w:lang w:val="uk-UA"/>
        </w:rPr>
        <w:t>У К Р А Ї Н А</w:t>
      </w:r>
    </w:p>
    <w:p w:rsidR="0069441F" w:rsidRPr="00952713" w:rsidRDefault="0069441F" w:rsidP="00952713">
      <w:pPr>
        <w:pStyle w:val="10"/>
        <w:tabs>
          <w:tab w:val="center" w:pos="4677"/>
          <w:tab w:val="right" w:pos="9355"/>
        </w:tabs>
        <w:rPr>
          <w:sz w:val="28"/>
          <w:szCs w:val="28"/>
          <w:lang w:val="uk-UA"/>
        </w:rPr>
      </w:pPr>
      <w:r w:rsidRPr="00952713">
        <w:rPr>
          <w:sz w:val="28"/>
          <w:szCs w:val="28"/>
          <w:lang w:val="uk-UA"/>
        </w:rPr>
        <w:tab/>
        <w:t>З А К А Р П А Т С Ь К А   О Б Л А С Т Ь</w:t>
      </w:r>
      <w:r w:rsidRPr="00952713">
        <w:rPr>
          <w:sz w:val="28"/>
          <w:szCs w:val="28"/>
          <w:lang w:val="uk-UA"/>
        </w:rPr>
        <w:tab/>
      </w:r>
    </w:p>
    <w:p w:rsidR="0069441F" w:rsidRPr="00952713" w:rsidRDefault="0069441F" w:rsidP="00952713">
      <w:pPr>
        <w:pStyle w:val="10"/>
        <w:jc w:val="center"/>
        <w:rPr>
          <w:b/>
          <w:sz w:val="28"/>
          <w:szCs w:val="28"/>
          <w:lang w:val="uk-UA"/>
        </w:rPr>
      </w:pPr>
      <w:r w:rsidRPr="00952713">
        <w:rPr>
          <w:b/>
          <w:sz w:val="28"/>
          <w:szCs w:val="28"/>
          <w:lang w:val="uk-UA"/>
        </w:rPr>
        <w:t>Р А Х І В С Ь К А   М І С Ь К А   Р А Д А</w:t>
      </w:r>
    </w:p>
    <w:p w:rsidR="0069441F" w:rsidRPr="00952713" w:rsidRDefault="0069441F" w:rsidP="00952713">
      <w:pPr>
        <w:pStyle w:val="10"/>
        <w:jc w:val="center"/>
        <w:rPr>
          <w:sz w:val="28"/>
          <w:szCs w:val="28"/>
          <w:lang w:val="uk-UA"/>
        </w:rPr>
      </w:pPr>
      <w:r w:rsidRPr="00952713">
        <w:rPr>
          <w:sz w:val="28"/>
          <w:szCs w:val="28"/>
          <w:lang w:val="uk-UA"/>
        </w:rPr>
        <w:t>VIIІ СКЛИКАННЯ</w:t>
      </w:r>
    </w:p>
    <w:p w:rsidR="0069441F" w:rsidRPr="00952713" w:rsidRDefault="0069441F" w:rsidP="00952713">
      <w:pPr>
        <w:pStyle w:val="10"/>
        <w:jc w:val="center"/>
        <w:rPr>
          <w:sz w:val="28"/>
          <w:szCs w:val="28"/>
          <w:lang w:val="uk-UA"/>
        </w:rPr>
      </w:pPr>
    </w:p>
    <w:p w:rsidR="0069441F" w:rsidRPr="00952713" w:rsidRDefault="0069441F" w:rsidP="00952713">
      <w:pPr>
        <w:pStyle w:val="10"/>
        <w:jc w:val="center"/>
        <w:rPr>
          <w:b/>
          <w:sz w:val="28"/>
          <w:szCs w:val="28"/>
          <w:lang w:val="uk-UA"/>
        </w:rPr>
      </w:pPr>
      <w:r w:rsidRPr="00952713">
        <w:rPr>
          <w:b/>
          <w:sz w:val="28"/>
          <w:szCs w:val="28"/>
          <w:lang w:val="uk-UA"/>
        </w:rPr>
        <w:t>УЗГОДЖУВАЛЬНА КОМІСІЯ РАХІВСЬКОЇ МІСЬКОЇ РАДИ</w:t>
      </w:r>
    </w:p>
    <w:p w:rsidR="0069441F" w:rsidRPr="00952713" w:rsidRDefault="0069441F" w:rsidP="00952713">
      <w:pPr>
        <w:pStyle w:val="10"/>
        <w:jc w:val="center"/>
        <w:rPr>
          <w:b/>
          <w:sz w:val="28"/>
          <w:szCs w:val="28"/>
          <w:lang w:val="uk-UA"/>
        </w:rPr>
      </w:pPr>
    </w:p>
    <w:p w:rsidR="0069441F" w:rsidRPr="00952713" w:rsidRDefault="0069441F" w:rsidP="00952713">
      <w:pPr>
        <w:jc w:val="center"/>
        <w:rPr>
          <w:b/>
          <w:sz w:val="28"/>
          <w:szCs w:val="28"/>
        </w:rPr>
      </w:pPr>
      <w:r w:rsidRPr="00952713">
        <w:rPr>
          <w:b/>
          <w:sz w:val="28"/>
          <w:szCs w:val="28"/>
        </w:rPr>
        <w:t>Протокол №2/1</w:t>
      </w:r>
    </w:p>
    <w:p w:rsidR="0069441F" w:rsidRPr="00952713" w:rsidRDefault="0069441F" w:rsidP="00952713">
      <w:pPr>
        <w:jc w:val="center"/>
        <w:rPr>
          <w:sz w:val="28"/>
          <w:szCs w:val="28"/>
        </w:rPr>
      </w:pPr>
      <w:r w:rsidRPr="00952713">
        <w:rPr>
          <w:sz w:val="28"/>
          <w:szCs w:val="28"/>
        </w:rPr>
        <w:t>засідання узгоджувальної комісії Рахівської міської ради</w:t>
      </w:r>
    </w:p>
    <w:p w:rsidR="0076493D" w:rsidRPr="00952713" w:rsidRDefault="0076493D" w:rsidP="00952713">
      <w:pPr>
        <w:jc w:val="center"/>
        <w:rPr>
          <w:sz w:val="28"/>
          <w:szCs w:val="28"/>
        </w:rPr>
      </w:pPr>
    </w:p>
    <w:p w:rsidR="0069441F" w:rsidRPr="00952713" w:rsidRDefault="0069441F" w:rsidP="00952713">
      <w:pPr>
        <w:rPr>
          <w:b/>
          <w:sz w:val="28"/>
          <w:szCs w:val="28"/>
        </w:rPr>
      </w:pPr>
      <w:r w:rsidRPr="00952713">
        <w:rPr>
          <w:b/>
          <w:sz w:val="28"/>
          <w:szCs w:val="28"/>
        </w:rPr>
        <w:t>від 12.02.2021 року                                                                                    15-00 год.</w:t>
      </w:r>
    </w:p>
    <w:p w:rsidR="0076493D" w:rsidRPr="00952713" w:rsidRDefault="0076493D" w:rsidP="00952713">
      <w:pPr>
        <w:rPr>
          <w:b/>
          <w:sz w:val="28"/>
          <w:szCs w:val="28"/>
        </w:rPr>
      </w:pPr>
    </w:p>
    <w:p w:rsidR="0069441F" w:rsidRPr="00952713" w:rsidRDefault="0069441F" w:rsidP="00952713">
      <w:pPr>
        <w:jc w:val="both"/>
        <w:rPr>
          <w:sz w:val="28"/>
          <w:szCs w:val="28"/>
        </w:rPr>
      </w:pPr>
      <w:r w:rsidRPr="00952713">
        <w:rPr>
          <w:b/>
          <w:sz w:val="28"/>
          <w:szCs w:val="28"/>
        </w:rPr>
        <w:t xml:space="preserve">Місце проведення: </w:t>
      </w:r>
      <w:r w:rsidRPr="00952713">
        <w:rPr>
          <w:sz w:val="28"/>
          <w:szCs w:val="28"/>
        </w:rPr>
        <w:t>Рахівська міська рада, м. Рахів, вул. Миру, 34, зала засідань, 2-й поверх</w:t>
      </w:r>
    </w:p>
    <w:p w:rsidR="0069441F" w:rsidRPr="00952713" w:rsidRDefault="0069441F" w:rsidP="00952713">
      <w:pPr>
        <w:jc w:val="both"/>
        <w:rPr>
          <w:sz w:val="28"/>
          <w:szCs w:val="28"/>
        </w:rPr>
      </w:pPr>
      <w:r w:rsidRPr="00952713">
        <w:rPr>
          <w:b/>
          <w:sz w:val="28"/>
          <w:szCs w:val="28"/>
        </w:rPr>
        <w:t>Присутні</w:t>
      </w:r>
      <w:r w:rsidRPr="00952713">
        <w:rPr>
          <w:sz w:val="28"/>
          <w:szCs w:val="28"/>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4460"/>
        <w:gridCol w:w="5254"/>
      </w:tblGrid>
      <w:tr w:rsidR="0069441F" w:rsidRPr="00952713" w:rsidTr="0069441F">
        <w:tc>
          <w:tcPr>
            <w:tcW w:w="4503" w:type="dxa"/>
          </w:tcPr>
          <w:p w:rsidR="0069441F" w:rsidRPr="00952713" w:rsidRDefault="0069441F" w:rsidP="00952713">
            <w:pPr>
              <w:tabs>
                <w:tab w:val="left" w:pos="7215"/>
              </w:tabs>
              <w:rPr>
                <w:rFonts w:eastAsia="MS Mincho"/>
                <w:sz w:val="28"/>
                <w:szCs w:val="28"/>
              </w:rPr>
            </w:pPr>
          </w:p>
          <w:p w:rsidR="0069441F" w:rsidRPr="00952713" w:rsidRDefault="0069441F" w:rsidP="00952713">
            <w:pPr>
              <w:tabs>
                <w:tab w:val="left" w:pos="7215"/>
              </w:tabs>
              <w:rPr>
                <w:rFonts w:eastAsia="MS Mincho"/>
                <w:sz w:val="28"/>
                <w:szCs w:val="28"/>
              </w:rPr>
            </w:pPr>
            <w:proofErr w:type="spellStart"/>
            <w:r w:rsidRPr="00952713">
              <w:rPr>
                <w:sz w:val="28"/>
                <w:szCs w:val="28"/>
              </w:rPr>
              <w:t>Веклюк</w:t>
            </w:r>
            <w:proofErr w:type="spellEnd"/>
            <w:r w:rsidRPr="00952713">
              <w:rPr>
                <w:sz w:val="28"/>
                <w:szCs w:val="28"/>
              </w:rPr>
              <w:t xml:space="preserve"> М.Ю.</w:t>
            </w:r>
          </w:p>
        </w:tc>
        <w:tc>
          <w:tcPr>
            <w:tcW w:w="5295" w:type="dxa"/>
          </w:tcPr>
          <w:p w:rsidR="0069441F" w:rsidRPr="00952713" w:rsidRDefault="0069441F" w:rsidP="00952713">
            <w:pPr>
              <w:tabs>
                <w:tab w:val="left" w:pos="7215"/>
              </w:tabs>
              <w:rPr>
                <w:rFonts w:eastAsia="MS Mincho"/>
                <w:sz w:val="28"/>
                <w:szCs w:val="28"/>
              </w:rPr>
            </w:pPr>
          </w:p>
          <w:p w:rsidR="0069441F" w:rsidRPr="00952713" w:rsidRDefault="0069441F" w:rsidP="00952713">
            <w:pPr>
              <w:tabs>
                <w:tab w:val="left" w:pos="7215"/>
              </w:tabs>
              <w:rPr>
                <w:rFonts w:eastAsia="MS Mincho"/>
                <w:sz w:val="28"/>
                <w:szCs w:val="28"/>
              </w:rPr>
            </w:pPr>
            <w:r w:rsidRPr="00952713">
              <w:rPr>
                <w:sz w:val="28"/>
                <w:szCs w:val="28"/>
              </w:rPr>
              <w:t>– голова узгоджувальної комісії;</w:t>
            </w:r>
          </w:p>
        </w:tc>
      </w:tr>
      <w:tr w:rsidR="0069441F" w:rsidRPr="00952713" w:rsidTr="0069441F">
        <w:tc>
          <w:tcPr>
            <w:tcW w:w="4503" w:type="dxa"/>
          </w:tcPr>
          <w:p w:rsidR="0069441F" w:rsidRPr="00952713" w:rsidRDefault="0069441F" w:rsidP="00952713">
            <w:pPr>
              <w:tabs>
                <w:tab w:val="left" w:pos="7215"/>
              </w:tabs>
              <w:rPr>
                <w:rFonts w:eastAsia="MS Mincho"/>
                <w:sz w:val="28"/>
                <w:szCs w:val="28"/>
              </w:rPr>
            </w:pPr>
          </w:p>
          <w:p w:rsidR="0069441F" w:rsidRPr="00952713" w:rsidRDefault="0069441F" w:rsidP="00952713">
            <w:pPr>
              <w:tabs>
                <w:tab w:val="left" w:pos="7215"/>
              </w:tabs>
              <w:rPr>
                <w:rFonts w:eastAsia="MS Mincho"/>
                <w:sz w:val="28"/>
                <w:szCs w:val="28"/>
              </w:rPr>
            </w:pPr>
            <w:r w:rsidRPr="00952713">
              <w:rPr>
                <w:sz w:val="28"/>
                <w:szCs w:val="28"/>
              </w:rPr>
              <w:t>Сливка В.М.</w:t>
            </w:r>
          </w:p>
        </w:tc>
        <w:tc>
          <w:tcPr>
            <w:tcW w:w="5295" w:type="dxa"/>
          </w:tcPr>
          <w:p w:rsidR="0069441F" w:rsidRPr="00952713" w:rsidRDefault="0069441F" w:rsidP="00952713">
            <w:pPr>
              <w:tabs>
                <w:tab w:val="left" w:pos="7215"/>
              </w:tabs>
              <w:rPr>
                <w:rFonts w:eastAsia="MS Mincho"/>
                <w:sz w:val="28"/>
                <w:szCs w:val="28"/>
              </w:rPr>
            </w:pPr>
          </w:p>
          <w:p w:rsidR="0069441F" w:rsidRPr="00952713" w:rsidRDefault="0069441F" w:rsidP="00952713">
            <w:pPr>
              <w:tabs>
                <w:tab w:val="left" w:pos="7215"/>
              </w:tabs>
              <w:rPr>
                <w:rFonts w:eastAsia="MS Mincho"/>
                <w:sz w:val="28"/>
                <w:szCs w:val="28"/>
              </w:rPr>
            </w:pPr>
            <w:r w:rsidRPr="00952713">
              <w:rPr>
                <w:sz w:val="28"/>
                <w:szCs w:val="28"/>
              </w:rPr>
              <w:t>– заступник голови узгоджувальної комісії;</w:t>
            </w:r>
          </w:p>
        </w:tc>
      </w:tr>
    </w:tbl>
    <w:p w:rsidR="0069441F" w:rsidRPr="00952713" w:rsidRDefault="0069441F" w:rsidP="00952713">
      <w:pPr>
        <w:jc w:val="both"/>
        <w:rPr>
          <w:rFonts w:eastAsia="MS Mincho"/>
          <w:sz w:val="28"/>
          <w:szCs w:val="28"/>
        </w:rPr>
      </w:pPr>
    </w:p>
    <w:tbl>
      <w:tblPr>
        <w:tblW w:w="0" w:type="auto"/>
        <w:tblLook w:val="01E0" w:firstRow="1" w:lastRow="1" w:firstColumn="1" w:lastColumn="1" w:noHBand="0" w:noVBand="0"/>
      </w:tblPr>
      <w:tblGrid>
        <w:gridCol w:w="4356"/>
        <w:gridCol w:w="5131"/>
      </w:tblGrid>
      <w:tr w:rsidR="0069441F" w:rsidRPr="00952713" w:rsidTr="0069441F">
        <w:trPr>
          <w:trHeight w:val="404"/>
        </w:trPr>
        <w:tc>
          <w:tcPr>
            <w:tcW w:w="4356" w:type="dxa"/>
            <w:hideMark/>
          </w:tcPr>
          <w:p w:rsidR="0069441F" w:rsidRPr="00952713" w:rsidRDefault="0069441F" w:rsidP="00952713">
            <w:pPr>
              <w:tabs>
                <w:tab w:val="left" w:pos="7215"/>
              </w:tabs>
              <w:rPr>
                <w:rFonts w:eastAsia="MS Mincho"/>
                <w:sz w:val="28"/>
                <w:szCs w:val="28"/>
              </w:rPr>
            </w:pPr>
            <w:r w:rsidRPr="00952713">
              <w:rPr>
                <w:sz w:val="28"/>
                <w:szCs w:val="28"/>
              </w:rPr>
              <w:t>Варга М.М.</w:t>
            </w:r>
          </w:p>
        </w:tc>
        <w:tc>
          <w:tcPr>
            <w:tcW w:w="5131" w:type="dxa"/>
            <w:hideMark/>
          </w:tcPr>
          <w:p w:rsidR="0069441F" w:rsidRPr="00952713" w:rsidRDefault="0069441F" w:rsidP="00952713">
            <w:pPr>
              <w:tabs>
                <w:tab w:val="left" w:pos="7215"/>
              </w:tabs>
              <w:rPr>
                <w:rFonts w:eastAsia="MS Mincho"/>
                <w:b/>
                <w:sz w:val="28"/>
                <w:szCs w:val="28"/>
              </w:rPr>
            </w:pPr>
            <w:r w:rsidRPr="00952713">
              <w:rPr>
                <w:sz w:val="28"/>
                <w:szCs w:val="28"/>
              </w:rPr>
              <w:t>– секретар узгоджувальної комісії;</w:t>
            </w:r>
          </w:p>
        </w:tc>
      </w:tr>
    </w:tbl>
    <w:p w:rsidR="0069441F" w:rsidRPr="00952713" w:rsidRDefault="0069441F" w:rsidP="00952713">
      <w:pPr>
        <w:rPr>
          <w:rFonts w:eastAsia="MS Mincho"/>
          <w:b/>
          <w:sz w:val="28"/>
          <w:szCs w:val="28"/>
        </w:rPr>
      </w:pPr>
    </w:p>
    <w:tbl>
      <w:tblPr>
        <w:tblW w:w="0" w:type="auto"/>
        <w:tblLook w:val="01E0" w:firstRow="1" w:lastRow="1" w:firstColumn="1" w:lastColumn="1" w:noHBand="0" w:noVBand="0"/>
      </w:tblPr>
      <w:tblGrid>
        <w:gridCol w:w="4362"/>
        <w:gridCol w:w="5137"/>
      </w:tblGrid>
      <w:tr w:rsidR="0069441F" w:rsidRPr="00952713" w:rsidTr="0069441F">
        <w:trPr>
          <w:trHeight w:val="478"/>
        </w:trPr>
        <w:tc>
          <w:tcPr>
            <w:tcW w:w="4362" w:type="dxa"/>
            <w:hideMark/>
          </w:tcPr>
          <w:p w:rsidR="0069441F" w:rsidRPr="00952713" w:rsidRDefault="0069441F" w:rsidP="00952713">
            <w:pPr>
              <w:tabs>
                <w:tab w:val="left" w:pos="7215"/>
              </w:tabs>
              <w:rPr>
                <w:rFonts w:eastAsia="MS Mincho"/>
                <w:sz w:val="28"/>
                <w:szCs w:val="28"/>
              </w:rPr>
            </w:pPr>
            <w:proofErr w:type="spellStart"/>
            <w:r w:rsidRPr="00952713">
              <w:rPr>
                <w:sz w:val="28"/>
                <w:szCs w:val="28"/>
              </w:rPr>
              <w:t>Бендак</w:t>
            </w:r>
            <w:proofErr w:type="spellEnd"/>
            <w:r w:rsidRPr="00952713">
              <w:rPr>
                <w:sz w:val="28"/>
                <w:szCs w:val="28"/>
              </w:rPr>
              <w:t xml:space="preserve"> Ю.Ю.</w:t>
            </w:r>
          </w:p>
        </w:tc>
        <w:tc>
          <w:tcPr>
            <w:tcW w:w="5137" w:type="dxa"/>
            <w:hideMark/>
          </w:tcPr>
          <w:p w:rsidR="0069441F" w:rsidRPr="00952713" w:rsidRDefault="0069441F" w:rsidP="00952713">
            <w:pPr>
              <w:tabs>
                <w:tab w:val="left" w:pos="7215"/>
              </w:tabs>
              <w:rPr>
                <w:rFonts w:eastAsia="MS Mincho"/>
                <w:b/>
                <w:sz w:val="28"/>
                <w:szCs w:val="28"/>
              </w:rPr>
            </w:pPr>
            <w:r w:rsidRPr="00952713">
              <w:rPr>
                <w:sz w:val="28"/>
                <w:szCs w:val="28"/>
              </w:rPr>
              <w:t>– член узгоджувальної комісії</w:t>
            </w:r>
          </w:p>
        </w:tc>
      </w:tr>
    </w:tbl>
    <w:p w:rsidR="0069441F" w:rsidRPr="00952713" w:rsidRDefault="0069441F" w:rsidP="00952713">
      <w:pPr>
        <w:rPr>
          <w:rFonts w:eastAsia="MS Mincho"/>
          <w:b/>
          <w:sz w:val="28"/>
          <w:szCs w:val="28"/>
        </w:rPr>
      </w:pPr>
    </w:p>
    <w:p w:rsidR="0069441F" w:rsidRPr="00952713" w:rsidRDefault="0069441F" w:rsidP="00952713">
      <w:pPr>
        <w:jc w:val="center"/>
        <w:rPr>
          <w:b/>
          <w:sz w:val="28"/>
          <w:szCs w:val="28"/>
        </w:rPr>
      </w:pPr>
      <w:r w:rsidRPr="00952713">
        <w:rPr>
          <w:b/>
          <w:sz w:val="28"/>
          <w:szCs w:val="28"/>
        </w:rPr>
        <w:t>Порядок денний:</w:t>
      </w:r>
    </w:p>
    <w:p w:rsidR="0069441F" w:rsidRPr="00952713" w:rsidRDefault="0069441F" w:rsidP="00952713">
      <w:pPr>
        <w:ind w:firstLine="708"/>
        <w:jc w:val="both"/>
        <w:rPr>
          <w:sz w:val="28"/>
          <w:szCs w:val="28"/>
        </w:rPr>
      </w:pPr>
      <w:r w:rsidRPr="00952713">
        <w:rPr>
          <w:sz w:val="28"/>
          <w:szCs w:val="28"/>
        </w:rPr>
        <w:t xml:space="preserve">1. Розгляд звернення громадянина </w:t>
      </w:r>
      <w:proofErr w:type="spellStart"/>
      <w:r w:rsidRPr="00952713">
        <w:rPr>
          <w:sz w:val="28"/>
          <w:szCs w:val="28"/>
        </w:rPr>
        <w:t>Бурдеги</w:t>
      </w:r>
      <w:proofErr w:type="spellEnd"/>
      <w:r w:rsidRPr="00952713">
        <w:rPr>
          <w:sz w:val="28"/>
          <w:szCs w:val="28"/>
        </w:rPr>
        <w:t xml:space="preserve"> П.П. про погодження межі земельної ділянки площею – </w:t>
      </w:r>
      <w:smartTag w:uri="urn:schemas-microsoft-com:office:smarttags" w:element="metricconverter">
        <w:smartTagPr>
          <w:attr w:name="ProductID" w:val="0,0100 га"/>
        </w:smartTagPr>
        <w:r w:rsidRPr="00952713">
          <w:rPr>
            <w:sz w:val="28"/>
            <w:szCs w:val="28"/>
          </w:rPr>
          <w:t>0,0100 га</w:t>
        </w:r>
      </w:smartTag>
      <w:r w:rsidRPr="00952713">
        <w:rPr>
          <w:sz w:val="28"/>
          <w:szCs w:val="28"/>
        </w:rPr>
        <w:t xml:space="preserve"> згідно проекту землеустрою щодо її відведення у власність для будівництва індивідуальних гаражів по вул. Івана Франка, 1д в м. Рахів, із земель комунальної власності Рахівської територіальної громади (категорія земель – землі житлової та громадської забудови, код КВЦПЗ - 02.05), без погодження із суміжним землевласником громадянином Волощуком В.В., який відмовляється погоджувати межу ділянки.      </w:t>
      </w:r>
    </w:p>
    <w:p w:rsidR="0069441F" w:rsidRPr="00952713" w:rsidRDefault="0069441F" w:rsidP="00952713">
      <w:pPr>
        <w:rPr>
          <w:b/>
          <w:sz w:val="28"/>
          <w:szCs w:val="28"/>
        </w:rPr>
      </w:pPr>
    </w:p>
    <w:p w:rsidR="0069441F" w:rsidRPr="00952713" w:rsidRDefault="0069441F" w:rsidP="00952713">
      <w:pPr>
        <w:jc w:val="center"/>
        <w:rPr>
          <w:b/>
          <w:sz w:val="28"/>
          <w:szCs w:val="28"/>
        </w:rPr>
      </w:pPr>
      <w:r w:rsidRPr="00952713">
        <w:rPr>
          <w:b/>
          <w:sz w:val="28"/>
          <w:szCs w:val="28"/>
        </w:rPr>
        <w:t>По першому питанню:</w:t>
      </w:r>
    </w:p>
    <w:p w:rsidR="0069441F" w:rsidRPr="00952713" w:rsidRDefault="0069441F" w:rsidP="00952713">
      <w:pPr>
        <w:rPr>
          <w:b/>
          <w:color w:val="FF0000"/>
          <w:sz w:val="28"/>
          <w:szCs w:val="28"/>
        </w:rPr>
      </w:pPr>
    </w:p>
    <w:p w:rsidR="0069441F" w:rsidRPr="00952713" w:rsidRDefault="0069441F" w:rsidP="00952713">
      <w:pPr>
        <w:ind w:firstLine="708"/>
        <w:jc w:val="both"/>
        <w:rPr>
          <w:b/>
          <w:sz w:val="28"/>
          <w:szCs w:val="28"/>
        </w:rPr>
      </w:pPr>
      <w:r w:rsidRPr="00952713">
        <w:rPr>
          <w:b/>
          <w:sz w:val="28"/>
          <w:szCs w:val="28"/>
        </w:rPr>
        <w:t>Слухали:</w:t>
      </w:r>
      <w:r w:rsidRPr="00952713">
        <w:rPr>
          <w:sz w:val="28"/>
          <w:szCs w:val="28"/>
        </w:rPr>
        <w:t xml:space="preserve"> голову узгоджувальної комісії </w:t>
      </w:r>
      <w:proofErr w:type="spellStart"/>
      <w:r w:rsidRPr="00952713">
        <w:rPr>
          <w:sz w:val="28"/>
          <w:szCs w:val="28"/>
        </w:rPr>
        <w:t>Веклюка</w:t>
      </w:r>
      <w:proofErr w:type="spellEnd"/>
      <w:r w:rsidRPr="00952713">
        <w:rPr>
          <w:sz w:val="28"/>
          <w:szCs w:val="28"/>
        </w:rPr>
        <w:t xml:space="preserve"> М.Ю., який ознайомив комісію із зверненням громадянина </w:t>
      </w:r>
      <w:proofErr w:type="spellStart"/>
      <w:r w:rsidRPr="00952713">
        <w:rPr>
          <w:sz w:val="28"/>
          <w:szCs w:val="28"/>
        </w:rPr>
        <w:t>Бурдеги</w:t>
      </w:r>
      <w:proofErr w:type="spellEnd"/>
      <w:r w:rsidRPr="00952713">
        <w:rPr>
          <w:sz w:val="28"/>
          <w:szCs w:val="28"/>
        </w:rPr>
        <w:t xml:space="preserve"> Петра Павловича, мешканця   м. Рахів, вул. Героїв АТО, 19 кв.12 про погодження межі земельної ділянки площею – </w:t>
      </w:r>
      <w:smartTag w:uri="urn:schemas-microsoft-com:office:smarttags" w:element="metricconverter">
        <w:smartTagPr>
          <w:attr w:name="ProductID" w:val="0,0100 га"/>
        </w:smartTagPr>
        <w:r w:rsidRPr="00952713">
          <w:rPr>
            <w:sz w:val="28"/>
            <w:szCs w:val="28"/>
          </w:rPr>
          <w:t>0,0100 га</w:t>
        </w:r>
      </w:smartTag>
      <w:r w:rsidRPr="00952713">
        <w:rPr>
          <w:sz w:val="28"/>
          <w:szCs w:val="28"/>
        </w:rPr>
        <w:t xml:space="preserve"> згідно проекту землеустрою щодо її відведення у власність для будівництва індивідуальних гаражів по вул. Івана Франка, 1д</w:t>
      </w:r>
      <w:r w:rsidR="001348A1">
        <w:rPr>
          <w:sz w:val="28"/>
          <w:szCs w:val="28"/>
        </w:rPr>
        <w:t>,</w:t>
      </w:r>
      <w:r w:rsidRPr="00952713">
        <w:rPr>
          <w:sz w:val="28"/>
          <w:szCs w:val="28"/>
        </w:rPr>
        <w:t xml:space="preserve"> в </w:t>
      </w:r>
      <w:r w:rsidRPr="00952713">
        <w:rPr>
          <w:sz w:val="28"/>
          <w:szCs w:val="28"/>
        </w:rPr>
        <w:lastRenderedPageBreak/>
        <w:t xml:space="preserve">м. Рахів, із земель комунальної власності Рахівської територіальної громади (категорія земель – землі житлової та громадської забудови, код КВЦПЗ - 02.05), без погодження із суміжним землевласником громадянином Волощуком В.В. </w:t>
      </w:r>
    </w:p>
    <w:p w:rsidR="0069441F" w:rsidRPr="00952713" w:rsidRDefault="0069441F" w:rsidP="00952713">
      <w:pPr>
        <w:ind w:firstLine="708"/>
        <w:jc w:val="both"/>
        <w:rPr>
          <w:sz w:val="28"/>
          <w:szCs w:val="28"/>
        </w:rPr>
      </w:pPr>
      <w:r w:rsidRPr="00952713">
        <w:rPr>
          <w:b/>
          <w:sz w:val="28"/>
          <w:szCs w:val="28"/>
        </w:rPr>
        <w:t>Виступив:</w:t>
      </w:r>
      <w:r w:rsidRPr="00952713">
        <w:rPr>
          <w:sz w:val="28"/>
          <w:szCs w:val="28"/>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69441F" w:rsidRPr="00952713" w:rsidRDefault="0069441F" w:rsidP="00952713">
      <w:pPr>
        <w:ind w:firstLine="708"/>
        <w:jc w:val="both"/>
        <w:rPr>
          <w:sz w:val="28"/>
          <w:szCs w:val="28"/>
        </w:rPr>
      </w:pPr>
      <w:r w:rsidRPr="00952713">
        <w:rPr>
          <w:sz w:val="28"/>
          <w:szCs w:val="28"/>
        </w:rPr>
        <w:t xml:space="preserve">Земельна ділянка на яку громадянин </w:t>
      </w:r>
      <w:proofErr w:type="spellStart"/>
      <w:r w:rsidRPr="00952713">
        <w:rPr>
          <w:sz w:val="28"/>
          <w:szCs w:val="28"/>
        </w:rPr>
        <w:t>Бурдега</w:t>
      </w:r>
      <w:proofErr w:type="spellEnd"/>
      <w:r w:rsidRPr="00952713">
        <w:rPr>
          <w:sz w:val="28"/>
          <w:szCs w:val="28"/>
        </w:rPr>
        <w:t xml:space="preserve"> П.П. розробив (проект землеустрою) межує із земельною ділянкою суміжним землевласником якої є громадянин Волощук В.В., який відмовляється погоджувати межу ділянки.</w:t>
      </w:r>
    </w:p>
    <w:p w:rsidR="0069441F" w:rsidRPr="00952713" w:rsidRDefault="0069441F" w:rsidP="00952713">
      <w:pPr>
        <w:ind w:firstLine="708"/>
        <w:jc w:val="both"/>
        <w:rPr>
          <w:sz w:val="28"/>
          <w:szCs w:val="28"/>
        </w:rPr>
      </w:pPr>
      <w:r w:rsidRPr="00952713">
        <w:rPr>
          <w:sz w:val="28"/>
          <w:szCs w:val="28"/>
        </w:rPr>
        <w:t>Також, секретар узгоджувальної комісії Варга М.М., повідомив присутнім, що 18 квітня 2018 року Верховний Суд у складі колегії суддів Першої судової палати Касаційного цивільного суду в контексті справи № 346/4408/15-ц, провадження №61-8450св18, (ЄДРСРУ 73727402) досліджував питання відмови від підписання акту погодження меж земельної ділянки.</w:t>
      </w:r>
    </w:p>
    <w:p w:rsidR="0069441F" w:rsidRPr="00952713" w:rsidRDefault="0069441F" w:rsidP="00952713">
      <w:pPr>
        <w:ind w:firstLine="708"/>
        <w:jc w:val="both"/>
        <w:rPr>
          <w:sz w:val="28"/>
          <w:szCs w:val="28"/>
        </w:rPr>
      </w:pPr>
      <w:r w:rsidRPr="00952713">
        <w:rPr>
          <w:sz w:val="28"/>
          <w:szCs w:val="28"/>
        </w:rPr>
        <w:t>Суд вказав, що 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69441F" w:rsidRPr="00952713" w:rsidRDefault="0069441F" w:rsidP="00952713">
      <w:pPr>
        <w:ind w:firstLine="708"/>
        <w:jc w:val="both"/>
        <w:rPr>
          <w:i/>
          <w:sz w:val="28"/>
          <w:szCs w:val="28"/>
        </w:rPr>
      </w:pPr>
      <w:r w:rsidRPr="00952713">
        <w:rPr>
          <w:sz w:val="28"/>
          <w:szCs w:val="28"/>
        </w:rPr>
        <w:t>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69441F" w:rsidRPr="00952713" w:rsidRDefault="0069441F" w:rsidP="00952713">
      <w:pPr>
        <w:ind w:firstLine="708"/>
        <w:jc w:val="both"/>
        <w:rPr>
          <w:sz w:val="28"/>
          <w:szCs w:val="28"/>
        </w:rPr>
      </w:pPr>
      <w:r w:rsidRPr="00952713">
        <w:rPr>
          <w:sz w:val="28"/>
          <w:szCs w:val="28"/>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69441F" w:rsidRPr="00952713" w:rsidRDefault="0069441F" w:rsidP="00952713">
      <w:pPr>
        <w:ind w:firstLine="708"/>
        <w:jc w:val="both"/>
        <w:rPr>
          <w:sz w:val="28"/>
          <w:szCs w:val="28"/>
        </w:rPr>
      </w:pPr>
      <w:r w:rsidRPr="00952713">
        <w:rPr>
          <w:sz w:val="28"/>
          <w:szCs w:val="28"/>
        </w:rPr>
        <w:t xml:space="preserve">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 </w:t>
      </w:r>
    </w:p>
    <w:p w:rsidR="0069441F" w:rsidRPr="00952713" w:rsidRDefault="0069441F" w:rsidP="00952713">
      <w:pPr>
        <w:ind w:firstLine="708"/>
        <w:jc w:val="both"/>
        <w:rPr>
          <w:sz w:val="28"/>
          <w:szCs w:val="28"/>
        </w:rPr>
      </w:pPr>
      <w:r w:rsidRPr="00952713">
        <w:rPr>
          <w:sz w:val="28"/>
          <w:szCs w:val="28"/>
        </w:rPr>
        <w:t>Межі земельної ділянки в натурі (на місцевості) закріплюються межовими знаками встановленого зразка.</w:t>
      </w:r>
    </w:p>
    <w:p w:rsidR="0069441F" w:rsidRPr="00952713" w:rsidRDefault="0069441F" w:rsidP="00952713">
      <w:pPr>
        <w:ind w:firstLine="708"/>
        <w:jc w:val="both"/>
        <w:rPr>
          <w:sz w:val="28"/>
          <w:szCs w:val="28"/>
        </w:rPr>
      </w:pPr>
      <w:r w:rsidRPr="00952713">
        <w:rPr>
          <w:sz w:val="28"/>
          <w:szCs w:val="28"/>
        </w:rPr>
        <w:t xml:space="preserve">Межові знаки здаються за актом під нагляд на збереження власникам землі та землекористувачам. </w:t>
      </w:r>
    </w:p>
    <w:p w:rsidR="0069441F" w:rsidRPr="00952713" w:rsidRDefault="0069441F" w:rsidP="00952713">
      <w:pPr>
        <w:ind w:firstLine="708"/>
        <w:jc w:val="both"/>
        <w:rPr>
          <w:sz w:val="28"/>
          <w:szCs w:val="28"/>
        </w:rPr>
      </w:pPr>
      <w:r w:rsidRPr="00952713">
        <w:rPr>
          <w:sz w:val="28"/>
          <w:szCs w:val="28"/>
        </w:rPr>
        <w:t xml:space="preserve">Відповідно до статті 152 Земельного кодексу України держава забезпечує громадянам та юридичним особам рівні умови захисту прав власності на землю. </w:t>
      </w:r>
    </w:p>
    <w:p w:rsidR="0069441F" w:rsidRPr="00952713" w:rsidRDefault="0069441F" w:rsidP="00952713">
      <w:pPr>
        <w:ind w:firstLine="708"/>
        <w:jc w:val="both"/>
        <w:rPr>
          <w:sz w:val="28"/>
          <w:szCs w:val="28"/>
        </w:rPr>
      </w:pPr>
      <w:r w:rsidRPr="00952713">
        <w:rPr>
          <w:sz w:val="28"/>
          <w:szCs w:val="28"/>
        </w:rPr>
        <w:t xml:space="preserve">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 </w:t>
      </w:r>
    </w:p>
    <w:p w:rsidR="0069441F" w:rsidRPr="00952713" w:rsidRDefault="0069441F" w:rsidP="00952713">
      <w:pPr>
        <w:ind w:firstLine="708"/>
        <w:jc w:val="both"/>
        <w:rPr>
          <w:sz w:val="28"/>
          <w:szCs w:val="28"/>
        </w:rPr>
      </w:pPr>
      <w:r w:rsidRPr="00952713">
        <w:rPr>
          <w:sz w:val="28"/>
          <w:szCs w:val="28"/>
        </w:rPr>
        <w:t xml:space="preserve">Непогодження суміжними землекористувачами меж земельної ділянки не є підставою для прийняття органом місцевого самоврядування рішення про </w:t>
      </w:r>
      <w:r w:rsidRPr="00952713">
        <w:rPr>
          <w:sz w:val="28"/>
          <w:szCs w:val="28"/>
        </w:rPr>
        <w:lastRenderedPageBreak/>
        <w:t xml:space="preserve">відмову у затвердженні технічної документації та передачі земельної ділянки у власність. </w:t>
      </w:r>
    </w:p>
    <w:p w:rsidR="0069441F" w:rsidRPr="00952713" w:rsidRDefault="0069441F" w:rsidP="00952713">
      <w:pPr>
        <w:ind w:firstLine="708"/>
        <w:jc w:val="both"/>
        <w:rPr>
          <w:sz w:val="28"/>
          <w:szCs w:val="28"/>
        </w:rPr>
      </w:pPr>
      <w:r w:rsidRPr="00952713">
        <w:rPr>
          <w:sz w:val="28"/>
          <w:szCs w:val="28"/>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69441F" w:rsidRPr="00952713" w:rsidRDefault="0069441F" w:rsidP="00952713">
      <w:pPr>
        <w:ind w:firstLine="708"/>
        <w:jc w:val="both"/>
        <w:rPr>
          <w:sz w:val="28"/>
          <w:szCs w:val="28"/>
        </w:rPr>
      </w:pPr>
      <w:r w:rsidRPr="00952713">
        <w:rPr>
          <w:b/>
          <w:sz w:val="28"/>
          <w:szCs w:val="28"/>
        </w:rPr>
        <w:t>Вирішили:</w:t>
      </w:r>
      <w:r w:rsidRPr="00952713">
        <w:rPr>
          <w:sz w:val="28"/>
          <w:szCs w:val="28"/>
        </w:rPr>
        <w:t xml:space="preserve"> рекомендувати сесії міської ради погодити межу земельної ділянки площею – </w:t>
      </w:r>
      <w:smartTag w:uri="urn:schemas-microsoft-com:office:smarttags" w:element="metricconverter">
        <w:smartTagPr>
          <w:attr w:name="ProductID" w:val="0,0100 га"/>
        </w:smartTagPr>
        <w:r w:rsidRPr="00952713">
          <w:rPr>
            <w:sz w:val="28"/>
            <w:szCs w:val="28"/>
          </w:rPr>
          <w:t>0,0100 га</w:t>
        </w:r>
      </w:smartTag>
      <w:r w:rsidRPr="00952713">
        <w:rPr>
          <w:sz w:val="28"/>
          <w:szCs w:val="28"/>
        </w:rPr>
        <w:t xml:space="preserve"> згідно проекту землеустрою щодо її відведення у власність для будівництва індивідуальних гаражів по вул. Івана Франка, 1д в             м. Рахів, із земель комунальної власності Рахівської територіальної громади (категорія земель – землі житлової та громадської забудови, код КВЦПЗ - 02.05), розробленого на ім’я громадянина </w:t>
      </w:r>
      <w:proofErr w:type="spellStart"/>
      <w:r w:rsidRPr="00952713">
        <w:rPr>
          <w:sz w:val="28"/>
          <w:szCs w:val="28"/>
        </w:rPr>
        <w:t>Бурдеги</w:t>
      </w:r>
      <w:proofErr w:type="spellEnd"/>
      <w:r w:rsidRPr="00952713">
        <w:rPr>
          <w:sz w:val="28"/>
          <w:szCs w:val="28"/>
        </w:rPr>
        <w:t xml:space="preserve"> Петра Павловича, мешканця                  м. Рахів, вул. Героїв АТО, 19 кв.12, без погодження із суміжним землевласником громадянином Волощуком В.В. та затвердити протокол засідання узгоджувальної комісії по даному питанню.</w:t>
      </w:r>
    </w:p>
    <w:p w:rsidR="0069441F" w:rsidRPr="00952713" w:rsidRDefault="0069441F" w:rsidP="00952713">
      <w:pPr>
        <w:ind w:firstLine="708"/>
        <w:jc w:val="both"/>
        <w:rPr>
          <w:b/>
          <w:sz w:val="28"/>
          <w:szCs w:val="28"/>
        </w:rPr>
      </w:pPr>
      <w:r w:rsidRPr="00952713">
        <w:rPr>
          <w:b/>
          <w:sz w:val="28"/>
          <w:szCs w:val="28"/>
        </w:rPr>
        <w:t xml:space="preserve">Голосували: </w:t>
      </w:r>
    </w:p>
    <w:p w:rsidR="0069441F" w:rsidRPr="00952713" w:rsidRDefault="0069441F" w:rsidP="00952713">
      <w:pPr>
        <w:rPr>
          <w:b/>
          <w:sz w:val="28"/>
          <w:szCs w:val="28"/>
        </w:rPr>
      </w:pPr>
      <w:r w:rsidRPr="00952713">
        <w:rPr>
          <w:b/>
          <w:sz w:val="28"/>
          <w:szCs w:val="28"/>
        </w:rPr>
        <w:t>«</w:t>
      </w:r>
      <w:r w:rsidRPr="00952713">
        <w:rPr>
          <w:sz w:val="28"/>
          <w:szCs w:val="28"/>
        </w:rPr>
        <w:t>За» - 4                                          «Проти» - немає                      «Утримались» - 0</w:t>
      </w:r>
    </w:p>
    <w:p w:rsidR="0069441F" w:rsidRPr="00952713" w:rsidRDefault="0069441F" w:rsidP="00952713">
      <w:pPr>
        <w:jc w:val="both"/>
        <w:rPr>
          <w:b/>
          <w:i/>
          <w:sz w:val="28"/>
          <w:szCs w:val="28"/>
        </w:rPr>
      </w:pPr>
      <w:r w:rsidRPr="00952713">
        <w:rPr>
          <w:b/>
          <w:i/>
          <w:sz w:val="28"/>
          <w:szCs w:val="28"/>
        </w:rPr>
        <w:t>Рішення прийнято.</w:t>
      </w:r>
    </w:p>
    <w:p w:rsidR="0069441F" w:rsidRPr="00952713" w:rsidRDefault="0069441F" w:rsidP="00952713">
      <w:pPr>
        <w:jc w:val="both"/>
        <w:rPr>
          <w:b/>
          <w:i/>
          <w:sz w:val="28"/>
          <w:szCs w:val="28"/>
        </w:rPr>
      </w:pPr>
    </w:p>
    <w:p w:rsidR="0069441F" w:rsidRPr="00952713" w:rsidRDefault="0069441F" w:rsidP="00952713">
      <w:pPr>
        <w:rPr>
          <w:sz w:val="28"/>
          <w:szCs w:val="28"/>
        </w:rPr>
      </w:pPr>
    </w:p>
    <w:p w:rsidR="0069441F" w:rsidRPr="00952713" w:rsidRDefault="0069441F" w:rsidP="00952713">
      <w:pPr>
        <w:rPr>
          <w:sz w:val="28"/>
          <w:szCs w:val="28"/>
        </w:rPr>
      </w:pPr>
      <w:r w:rsidRPr="00952713">
        <w:rPr>
          <w:sz w:val="28"/>
          <w:szCs w:val="28"/>
        </w:rPr>
        <w:t>Голова узгоджувальної комісії</w:t>
      </w:r>
      <w:r w:rsidRPr="00952713">
        <w:rPr>
          <w:sz w:val="28"/>
          <w:szCs w:val="28"/>
        </w:rPr>
        <w:tab/>
      </w:r>
      <w:r w:rsidRPr="00952713">
        <w:rPr>
          <w:sz w:val="28"/>
          <w:szCs w:val="28"/>
        </w:rPr>
        <w:tab/>
      </w:r>
      <w:r w:rsidRPr="00952713">
        <w:rPr>
          <w:sz w:val="28"/>
          <w:szCs w:val="28"/>
        </w:rPr>
        <w:tab/>
      </w:r>
      <w:r w:rsidRPr="00952713">
        <w:rPr>
          <w:sz w:val="28"/>
          <w:szCs w:val="28"/>
        </w:rPr>
        <w:tab/>
      </w:r>
      <w:r w:rsidRPr="00952713">
        <w:rPr>
          <w:sz w:val="28"/>
          <w:szCs w:val="28"/>
        </w:rPr>
        <w:tab/>
        <w:t xml:space="preserve">   Микола </w:t>
      </w:r>
      <w:proofErr w:type="spellStart"/>
      <w:r w:rsidRPr="00952713">
        <w:rPr>
          <w:sz w:val="28"/>
          <w:szCs w:val="28"/>
        </w:rPr>
        <w:t>Веклюк</w:t>
      </w:r>
      <w:proofErr w:type="spellEnd"/>
    </w:p>
    <w:p w:rsidR="0069441F" w:rsidRPr="00952713" w:rsidRDefault="0069441F" w:rsidP="00952713">
      <w:pPr>
        <w:rPr>
          <w:sz w:val="28"/>
          <w:szCs w:val="28"/>
        </w:rPr>
      </w:pPr>
    </w:p>
    <w:p w:rsidR="0069441F" w:rsidRPr="00952713" w:rsidRDefault="0069441F" w:rsidP="00952713">
      <w:pPr>
        <w:rPr>
          <w:rStyle w:val="apple-style-span"/>
          <w:sz w:val="28"/>
          <w:szCs w:val="28"/>
        </w:rPr>
      </w:pPr>
      <w:r w:rsidRPr="00952713">
        <w:rPr>
          <w:sz w:val="28"/>
          <w:szCs w:val="28"/>
        </w:rPr>
        <w:t>Секретар узгоджувальної комісії</w:t>
      </w:r>
      <w:r w:rsidRPr="00952713">
        <w:rPr>
          <w:sz w:val="28"/>
          <w:szCs w:val="28"/>
        </w:rPr>
        <w:tab/>
      </w:r>
      <w:r w:rsidRPr="00952713">
        <w:rPr>
          <w:sz w:val="28"/>
          <w:szCs w:val="28"/>
        </w:rPr>
        <w:tab/>
      </w:r>
      <w:r w:rsidRPr="00952713">
        <w:rPr>
          <w:sz w:val="28"/>
          <w:szCs w:val="28"/>
        </w:rPr>
        <w:tab/>
      </w:r>
      <w:r w:rsidRPr="00952713">
        <w:rPr>
          <w:sz w:val="28"/>
          <w:szCs w:val="28"/>
        </w:rPr>
        <w:tab/>
      </w:r>
      <w:r w:rsidRPr="00952713">
        <w:rPr>
          <w:sz w:val="28"/>
          <w:szCs w:val="28"/>
        </w:rPr>
        <w:tab/>
        <w:t xml:space="preserve">   Михайло Варга</w:t>
      </w:r>
    </w:p>
    <w:p w:rsidR="0069441F" w:rsidRPr="00952713" w:rsidRDefault="0069441F" w:rsidP="00952713">
      <w:pPr>
        <w:jc w:val="center"/>
        <w:rPr>
          <w:sz w:val="28"/>
          <w:szCs w:val="28"/>
        </w:rPr>
      </w:pPr>
    </w:p>
    <w:p w:rsidR="0069441F" w:rsidRPr="00952713" w:rsidRDefault="0069441F" w:rsidP="00952713">
      <w:pPr>
        <w:rPr>
          <w:b/>
          <w:sz w:val="28"/>
          <w:szCs w:val="28"/>
        </w:rPr>
      </w:pPr>
      <w:r w:rsidRPr="00952713">
        <w:rPr>
          <w:b/>
          <w:sz w:val="28"/>
          <w:szCs w:val="28"/>
        </w:rPr>
        <w:br w:type="page"/>
      </w:r>
    </w:p>
    <w:p w:rsidR="0069441F" w:rsidRPr="00952713" w:rsidRDefault="0069441F" w:rsidP="00952713">
      <w:pPr>
        <w:jc w:val="right"/>
        <w:rPr>
          <w:rFonts w:eastAsia="Calibri"/>
          <w:color w:val="000000" w:themeColor="text1"/>
          <w:sz w:val="28"/>
          <w:szCs w:val="28"/>
          <w:lang w:eastAsia="en-US"/>
        </w:rPr>
      </w:pPr>
    </w:p>
    <w:p w:rsidR="00233A51" w:rsidRDefault="00233A51" w:rsidP="00233A51">
      <w:pPr>
        <w:jc w:val="right"/>
        <w:rPr>
          <w:rFonts w:eastAsia="Calibri"/>
          <w:color w:val="000000" w:themeColor="text1"/>
          <w:sz w:val="28"/>
          <w:szCs w:val="28"/>
          <w:lang w:eastAsia="en-US"/>
        </w:rPr>
      </w:pPr>
      <w:r>
        <w:rPr>
          <w:rFonts w:eastAsia="Calibri"/>
          <w:color w:val="000000" w:themeColor="text1"/>
          <w:sz w:val="28"/>
          <w:szCs w:val="28"/>
          <w:lang w:eastAsia="en-US"/>
        </w:rPr>
        <w:t>КОПІЯ</w:t>
      </w:r>
    </w:p>
    <w:p w:rsidR="0069441F" w:rsidRPr="00952713" w:rsidRDefault="0069441F" w:rsidP="00952713">
      <w:pPr>
        <w:jc w:val="right"/>
        <w:rPr>
          <w:rFonts w:eastAsia="Calibri"/>
          <w:color w:val="000000" w:themeColor="text1"/>
          <w:sz w:val="28"/>
          <w:szCs w:val="28"/>
          <w:lang w:eastAsia="en-US"/>
        </w:rPr>
      </w:pPr>
    </w:p>
    <w:p w:rsidR="0069441F" w:rsidRPr="00952713" w:rsidRDefault="0069441F"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693056" behindDoc="1" locked="0" layoutInCell="1" allowOverlap="1" wp14:anchorId="14C74819" wp14:editId="3C2593D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9441F" w:rsidRPr="00952713" w:rsidRDefault="0069441F" w:rsidP="00952713">
      <w:pPr>
        <w:jc w:val="right"/>
        <w:rPr>
          <w:rFonts w:eastAsia="Calibri"/>
          <w:color w:val="000000" w:themeColor="text1"/>
          <w:sz w:val="28"/>
          <w:szCs w:val="28"/>
          <w:lang w:eastAsia="en-US"/>
        </w:rPr>
      </w:pPr>
    </w:p>
    <w:p w:rsidR="0069441F" w:rsidRPr="00952713" w:rsidRDefault="0069441F"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69441F" w:rsidRPr="00952713" w:rsidRDefault="0069441F"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69441F" w:rsidRPr="00952713" w:rsidRDefault="0069441F"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69441F" w:rsidRPr="00952713" w:rsidRDefault="0069441F"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69441F" w:rsidRPr="00952713" w:rsidRDefault="0069441F"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69441F" w:rsidRPr="00952713" w:rsidRDefault="0069441F" w:rsidP="00952713">
      <w:pPr>
        <w:rPr>
          <w:rFonts w:eastAsia="Calibri"/>
          <w:color w:val="000000" w:themeColor="text1"/>
          <w:sz w:val="28"/>
          <w:szCs w:val="28"/>
          <w:lang w:eastAsia="en-US"/>
        </w:rPr>
      </w:pPr>
    </w:p>
    <w:p w:rsidR="0069441F" w:rsidRPr="00952713" w:rsidRDefault="0069441F"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69441F" w:rsidRPr="00952713" w:rsidRDefault="0069441F" w:rsidP="00952713">
      <w:pPr>
        <w:rPr>
          <w:rFonts w:eastAsia="Calibri"/>
          <w:color w:val="000000" w:themeColor="text1"/>
          <w:sz w:val="28"/>
          <w:szCs w:val="28"/>
          <w:lang w:eastAsia="en-US"/>
        </w:rPr>
      </w:pPr>
    </w:p>
    <w:p w:rsidR="0069441F" w:rsidRPr="00952713" w:rsidRDefault="0069441F"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A34E80">
        <w:rPr>
          <w:rFonts w:eastAsia="Calibri"/>
          <w:color w:val="000000" w:themeColor="text1"/>
          <w:sz w:val="28"/>
          <w:szCs w:val="28"/>
          <w:lang w:eastAsia="en-US"/>
        </w:rPr>
        <w:t>271</w:t>
      </w:r>
    </w:p>
    <w:p w:rsidR="0069441F" w:rsidRPr="00952713" w:rsidRDefault="0069441F"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69441F" w:rsidRPr="00952713" w:rsidRDefault="0069441F" w:rsidP="00952713">
      <w:pPr>
        <w:rPr>
          <w:color w:val="000000" w:themeColor="text1"/>
          <w:sz w:val="28"/>
          <w:szCs w:val="28"/>
        </w:rPr>
      </w:pPr>
    </w:p>
    <w:p w:rsidR="00560333" w:rsidRPr="00952713" w:rsidRDefault="00560333" w:rsidP="00952713">
      <w:pPr>
        <w:jc w:val="both"/>
        <w:rPr>
          <w:sz w:val="28"/>
          <w:szCs w:val="28"/>
        </w:rPr>
      </w:pPr>
      <w:r w:rsidRPr="00952713">
        <w:rPr>
          <w:sz w:val="28"/>
          <w:szCs w:val="28"/>
        </w:rPr>
        <w:t xml:space="preserve">Про передачу земельної ділянки </w:t>
      </w:r>
    </w:p>
    <w:p w:rsidR="00560333" w:rsidRPr="00952713" w:rsidRDefault="00560333" w:rsidP="00952713">
      <w:pPr>
        <w:jc w:val="both"/>
        <w:rPr>
          <w:sz w:val="28"/>
          <w:szCs w:val="28"/>
        </w:rPr>
      </w:pPr>
      <w:r w:rsidRPr="00952713">
        <w:rPr>
          <w:sz w:val="28"/>
          <w:szCs w:val="28"/>
        </w:rPr>
        <w:t>у користування на умовах оренди</w:t>
      </w:r>
    </w:p>
    <w:p w:rsidR="00560333" w:rsidRPr="00952713" w:rsidRDefault="00560333" w:rsidP="00952713">
      <w:pPr>
        <w:jc w:val="both"/>
        <w:rPr>
          <w:sz w:val="28"/>
          <w:szCs w:val="28"/>
        </w:rPr>
      </w:pPr>
    </w:p>
    <w:p w:rsidR="00E87E43" w:rsidRPr="00952713" w:rsidRDefault="00560333" w:rsidP="00952713">
      <w:pPr>
        <w:jc w:val="both"/>
        <w:rPr>
          <w:color w:val="000000" w:themeColor="text1"/>
          <w:sz w:val="28"/>
          <w:szCs w:val="28"/>
        </w:rPr>
      </w:pPr>
      <w:r w:rsidRPr="00952713">
        <w:rPr>
          <w:sz w:val="28"/>
          <w:szCs w:val="28"/>
        </w:rPr>
        <w:t xml:space="preserve">         Відповідно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враховуючи клопотання </w:t>
      </w:r>
      <w:proofErr w:type="spellStart"/>
      <w:r w:rsidRPr="00952713">
        <w:rPr>
          <w:sz w:val="28"/>
          <w:szCs w:val="28"/>
        </w:rPr>
        <w:t>ПрАТ</w:t>
      </w:r>
      <w:proofErr w:type="spellEnd"/>
      <w:r w:rsidRPr="00952713">
        <w:rPr>
          <w:sz w:val="28"/>
          <w:szCs w:val="28"/>
        </w:rPr>
        <w:t xml:space="preserve"> «</w:t>
      </w:r>
      <w:proofErr w:type="spellStart"/>
      <w:r w:rsidRPr="00952713">
        <w:rPr>
          <w:sz w:val="28"/>
          <w:szCs w:val="28"/>
        </w:rPr>
        <w:t>Закарпаттяобленерго</w:t>
      </w:r>
      <w:proofErr w:type="spellEnd"/>
      <w:r w:rsidRPr="00952713">
        <w:rPr>
          <w:sz w:val="28"/>
          <w:szCs w:val="28"/>
        </w:rPr>
        <w:t xml:space="preserve">» , </w:t>
      </w:r>
      <w:r w:rsidR="00E87E43" w:rsidRPr="00952713">
        <w:rPr>
          <w:color w:val="000000" w:themeColor="text1"/>
          <w:sz w:val="28"/>
          <w:szCs w:val="28"/>
        </w:rPr>
        <w:t xml:space="preserve">Рахівська міська рада </w:t>
      </w:r>
    </w:p>
    <w:p w:rsidR="00E87E43" w:rsidRPr="00952713" w:rsidRDefault="00E87E43" w:rsidP="00952713">
      <w:pPr>
        <w:ind w:firstLine="1080"/>
        <w:jc w:val="both"/>
        <w:rPr>
          <w:color w:val="000000" w:themeColor="text1"/>
          <w:sz w:val="28"/>
          <w:szCs w:val="28"/>
        </w:rPr>
      </w:pPr>
    </w:p>
    <w:p w:rsidR="00E87E43" w:rsidRPr="00952713" w:rsidRDefault="00E87E43" w:rsidP="00952713">
      <w:pPr>
        <w:jc w:val="center"/>
        <w:rPr>
          <w:color w:val="000000" w:themeColor="text1"/>
          <w:sz w:val="28"/>
          <w:szCs w:val="28"/>
        </w:rPr>
      </w:pPr>
      <w:r w:rsidRPr="00952713">
        <w:rPr>
          <w:color w:val="000000" w:themeColor="text1"/>
          <w:sz w:val="28"/>
          <w:szCs w:val="28"/>
        </w:rPr>
        <w:t>В И Р І Ш И Л А :</w:t>
      </w:r>
    </w:p>
    <w:p w:rsidR="00E87E43" w:rsidRPr="00952713" w:rsidRDefault="00E87E43" w:rsidP="00952713">
      <w:pPr>
        <w:ind w:firstLine="1080"/>
        <w:jc w:val="center"/>
        <w:rPr>
          <w:b/>
          <w:color w:val="000000" w:themeColor="text1"/>
          <w:sz w:val="28"/>
          <w:szCs w:val="28"/>
        </w:rPr>
      </w:pPr>
    </w:p>
    <w:p w:rsidR="00560333" w:rsidRPr="00952713" w:rsidRDefault="00560333" w:rsidP="00952713">
      <w:pPr>
        <w:jc w:val="both"/>
        <w:rPr>
          <w:sz w:val="28"/>
          <w:szCs w:val="28"/>
        </w:rPr>
      </w:pPr>
      <w:r w:rsidRPr="00952713">
        <w:rPr>
          <w:sz w:val="28"/>
          <w:szCs w:val="28"/>
        </w:rPr>
        <w:t xml:space="preserve">        1. Затвердити «Проект землеустрою щодо відведення земельної ділянки в оренду </w:t>
      </w:r>
      <w:proofErr w:type="spellStart"/>
      <w:r w:rsidRPr="00952713">
        <w:rPr>
          <w:sz w:val="28"/>
          <w:szCs w:val="28"/>
        </w:rPr>
        <w:t>ПрАТ</w:t>
      </w:r>
      <w:proofErr w:type="spellEnd"/>
      <w:r w:rsidRPr="00952713">
        <w:rPr>
          <w:sz w:val="28"/>
          <w:szCs w:val="28"/>
        </w:rPr>
        <w:t xml:space="preserve"> «</w:t>
      </w:r>
      <w:proofErr w:type="spellStart"/>
      <w:r w:rsidRPr="00952713">
        <w:rPr>
          <w:sz w:val="28"/>
          <w:szCs w:val="28"/>
        </w:rPr>
        <w:t>Зака</w:t>
      </w:r>
      <w:r w:rsidR="009B4F9D" w:rsidRPr="00952713">
        <w:rPr>
          <w:sz w:val="28"/>
          <w:szCs w:val="28"/>
        </w:rPr>
        <w:t>рпаттяобленерго</w:t>
      </w:r>
      <w:proofErr w:type="spellEnd"/>
      <w:r w:rsidR="009B4F9D" w:rsidRPr="00952713">
        <w:rPr>
          <w:sz w:val="28"/>
          <w:szCs w:val="28"/>
        </w:rPr>
        <w:t>» для розміщення, будівництва</w:t>
      </w:r>
      <w:r w:rsidRPr="00952713">
        <w:rPr>
          <w:sz w:val="28"/>
          <w:szCs w:val="28"/>
        </w:rPr>
        <w:t>, експлуатації та обслуговування будівель і споруд об`єктів передачі електричної та теплової енергії (код згідно КВЦ</w:t>
      </w:r>
      <w:r w:rsidR="009B4F9D" w:rsidRPr="00952713">
        <w:rPr>
          <w:sz w:val="28"/>
          <w:szCs w:val="28"/>
        </w:rPr>
        <w:t xml:space="preserve">ПЗ 14.02) за адресою : </w:t>
      </w:r>
      <w:proofErr w:type="spellStart"/>
      <w:r w:rsidR="009B4F9D" w:rsidRPr="00952713">
        <w:rPr>
          <w:sz w:val="28"/>
          <w:szCs w:val="28"/>
        </w:rPr>
        <w:t>м.Рахів</w:t>
      </w:r>
      <w:proofErr w:type="spellEnd"/>
      <w:r w:rsidRPr="00952713">
        <w:rPr>
          <w:sz w:val="28"/>
          <w:szCs w:val="28"/>
        </w:rPr>
        <w:t xml:space="preserve">, вул. Богдана Хмельницького, б/н, Рахівського </w:t>
      </w:r>
      <w:r w:rsidR="009B4F9D" w:rsidRPr="00952713">
        <w:rPr>
          <w:sz w:val="28"/>
          <w:szCs w:val="28"/>
        </w:rPr>
        <w:t>району , Закарпатської області»</w:t>
      </w:r>
      <w:r w:rsidRPr="00952713">
        <w:rPr>
          <w:sz w:val="28"/>
          <w:szCs w:val="28"/>
        </w:rPr>
        <w:t>.</w:t>
      </w:r>
    </w:p>
    <w:p w:rsidR="00560333" w:rsidRPr="00952713" w:rsidRDefault="00560333" w:rsidP="00952713">
      <w:pPr>
        <w:jc w:val="both"/>
        <w:rPr>
          <w:sz w:val="28"/>
          <w:szCs w:val="28"/>
        </w:rPr>
      </w:pPr>
      <w:r w:rsidRPr="00952713">
        <w:rPr>
          <w:sz w:val="28"/>
          <w:szCs w:val="28"/>
        </w:rPr>
        <w:t xml:space="preserve">        2.Передати Приватному акціонерному товариству «</w:t>
      </w:r>
      <w:proofErr w:type="spellStart"/>
      <w:r w:rsidRPr="00952713">
        <w:rPr>
          <w:sz w:val="28"/>
          <w:szCs w:val="28"/>
        </w:rPr>
        <w:t>Закарпаттяобленерго</w:t>
      </w:r>
      <w:proofErr w:type="spellEnd"/>
      <w:r w:rsidRPr="00952713">
        <w:rPr>
          <w:sz w:val="28"/>
          <w:szCs w:val="28"/>
        </w:rPr>
        <w:t xml:space="preserve">», 89412, Закарпатська область, Ужгородський район, село </w:t>
      </w:r>
      <w:proofErr w:type="spellStart"/>
      <w:r w:rsidRPr="00952713">
        <w:rPr>
          <w:sz w:val="28"/>
          <w:szCs w:val="28"/>
        </w:rPr>
        <w:t>Оноківці</w:t>
      </w:r>
      <w:proofErr w:type="spellEnd"/>
      <w:r w:rsidRPr="00952713">
        <w:rPr>
          <w:sz w:val="28"/>
          <w:szCs w:val="28"/>
        </w:rPr>
        <w:t xml:space="preserve"> , вулиця Головна, будинок 57 ,  в оренду строком на 49 років земельну ділянку площею 0.1110 га (кадастровий номер - 2123610100:37:002:0003) для розміщення , будівництва , експлуатації та обслуговування будівель і споруд об`єктів передачі електричної та теплової енергії , по вул. Богдана Хмельницького, б/н,  в м. Рахів із земель комунальної власності територіальної громади міста Рахів  (категорія земель - землі промисловості, транспорту, зв’язку, енергетики, оборони та іншого призначення,  код КВЦПЗ - 14.02).</w:t>
      </w:r>
    </w:p>
    <w:p w:rsidR="009B4F9D" w:rsidRPr="00952713" w:rsidRDefault="00560333" w:rsidP="00952713">
      <w:pPr>
        <w:jc w:val="both"/>
        <w:rPr>
          <w:sz w:val="28"/>
          <w:szCs w:val="28"/>
        </w:rPr>
      </w:pPr>
      <w:r w:rsidRPr="00952713">
        <w:rPr>
          <w:sz w:val="28"/>
          <w:szCs w:val="28"/>
        </w:rPr>
        <w:t xml:space="preserve">        2.1. Встановити орендну плату за користування вищезгаданою земельною ділянкою у розмірі </w:t>
      </w:r>
      <w:r w:rsidRPr="00952713">
        <w:rPr>
          <w:b/>
          <w:sz w:val="28"/>
          <w:szCs w:val="28"/>
        </w:rPr>
        <w:t>12</w:t>
      </w:r>
      <w:r w:rsidRPr="00952713">
        <w:rPr>
          <w:sz w:val="28"/>
          <w:szCs w:val="28"/>
        </w:rPr>
        <w:t xml:space="preserve"> відсотків від нормативної грошової оцінки земельної ділянки. </w:t>
      </w:r>
    </w:p>
    <w:p w:rsidR="009B4F9D" w:rsidRPr="00952713" w:rsidRDefault="009B4F9D" w:rsidP="00952713">
      <w:pPr>
        <w:rPr>
          <w:sz w:val="28"/>
          <w:szCs w:val="28"/>
        </w:rPr>
      </w:pPr>
      <w:r w:rsidRPr="00952713">
        <w:rPr>
          <w:sz w:val="28"/>
          <w:szCs w:val="28"/>
        </w:rPr>
        <w:br w:type="page"/>
      </w:r>
    </w:p>
    <w:p w:rsidR="00560333" w:rsidRPr="00952713" w:rsidRDefault="00560333" w:rsidP="00952713">
      <w:pPr>
        <w:jc w:val="both"/>
        <w:rPr>
          <w:sz w:val="28"/>
          <w:szCs w:val="28"/>
        </w:rPr>
      </w:pPr>
    </w:p>
    <w:p w:rsidR="009B4F9D" w:rsidRPr="00952713" w:rsidRDefault="009B4F9D" w:rsidP="00952713">
      <w:pPr>
        <w:jc w:val="both"/>
        <w:rPr>
          <w:sz w:val="28"/>
          <w:szCs w:val="28"/>
        </w:rPr>
      </w:pPr>
    </w:p>
    <w:p w:rsidR="00560333" w:rsidRPr="00952713" w:rsidRDefault="00560333" w:rsidP="00952713">
      <w:pPr>
        <w:jc w:val="both"/>
        <w:rPr>
          <w:sz w:val="28"/>
          <w:szCs w:val="28"/>
        </w:rPr>
      </w:pPr>
      <w:r w:rsidRPr="00952713">
        <w:rPr>
          <w:sz w:val="28"/>
          <w:szCs w:val="28"/>
        </w:rPr>
        <w:t xml:space="preserve">        2.2. </w:t>
      </w:r>
      <w:proofErr w:type="spellStart"/>
      <w:r w:rsidRPr="00952713">
        <w:rPr>
          <w:sz w:val="28"/>
          <w:szCs w:val="28"/>
        </w:rPr>
        <w:t>ПрАТ</w:t>
      </w:r>
      <w:proofErr w:type="spellEnd"/>
      <w:r w:rsidRPr="00952713">
        <w:rPr>
          <w:sz w:val="28"/>
          <w:szCs w:val="28"/>
        </w:rPr>
        <w:t xml:space="preserve"> «</w:t>
      </w:r>
      <w:proofErr w:type="spellStart"/>
      <w:r w:rsidRPr="00952713">
        <w:rPr>
          <w:sz w:val="28"/>
          <w:szCs w:val="28"/>
        </w:rPr>
        <w:t>Закарпаттяобленерго</w:t>
      </w:r>
      <w:proofErr w:type="spellEnd"/>
      <w:r w:rsidRPr="00952713">
        <w:rPr>
          <w:sz w:val="28"/>
          <w:szCs w:val="28"/>
        </w:rPr>
        <w:t>»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560333" w:rsidRPr="00952713" w:rsidRDefault="00560333" w:rsidP="00952713">
      <w:pPr>
        <w:jc w:val="both"/>
        <w:rPr>
          <w:sz w:val="28"/>
          <w:szCs w:val="28"/>
        </w:rPr>
      </w:pPr>
      <w:r w:rsidRPr="00952713">
        <w:rPr>
          <w:sz w:val="28"/>
          <w:szCs w:val="28"/>
        </w:rPr>
        <w:t xml:space="preserve">       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560333" w:rsidRPr="00952713" w:rsidRDefault="00560333" w:rsidP="00952713">
      <w:pPr>
        <w:jc w:val="both"/>
        <w:rPr>
          <w:b/>
          <w:sz w:val="28"/>
          <w:szCs w:val="28"/>
        </w:rPr>
      </w:pPr>
    </w:p>
    <w:p w:rsidR="009B4F9D" w:rsidRPr="00952713" w:rsidRDefault="009B4F9D" w:rsidP="00952713">
      <w:pPr>
        <w:jc w:val="both"/>
        <w:rPr>
          <w:b/>
          <w:sz w:val="28"/>
          <w:szCs w:val="28"/>
        </w:rPr>
      </w:pPr>
    </w:p>
    <w:p w:rsidR="009B4F9D" w:rsidRPr="00952713" w:rsidRDefault="009B4F9D"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233A51" w:rsidRDefault="00233A51" w:rsidP="00952713">
      <w:pPr>
        <w:rPr>
          <w:b/>
          <w:sz w:val="28"/>
          <w:szCs w:val="28"/>
        </w:rPr>
      </w:pPr>
    </w:p>
    <w:p w:rsidR="00233A51" w:rsidRDefault="00233A51" w:rsidP="00233A51">
      <w:pPr>
        <w:rPr>
          <w:color w:val="000000" w:themeColor="text1"/>
          <w:sz w:val="28"/>
          <w:szCs w:val="28"/>
        </w:rPr>
      </w:pPr>
      <w:r>
        <w:rPr>
          <w:color w:val="000000" w:themeColor="text1"/>
          <w:sz w:val="28"/>
          <w:szCs w:val="28"/>
        </w:rPr>
        <w:t>Згідно з оригіналом:</w:t>
      </w:r>
    </w:p>
    <w:p w:rsidR="00233A51" w:rsidRDefault="00233A51" w:rsidP="00233A51">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560333" w:rsidRPr="00952713" w:rsidRDefault="00560333" w:rsidP="00952713">
      <w:pPr>
        <w:rPr>
          <w:b/>
          <w:sz w:val="28"/>
          <w:szCs w:val="28"/>
        </w:rPr>
      </w:pPr>
      <w:r w:rsidRPr="00952713">
        <w:rPr>
          <w:b/>
          <w:sz w:val="28"/>
          <w:szCs w:val="28"/>
        </w:rPr>
        <w:br w:type="page"/>
      </w:r>
    </w:p>
    <w:p w:rsidR="00616114" w:rsidRDefault="00616114" w:rsidP="00616114">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560333" w:rsidRPr="00952713" w:rsidRDefault="00560333" w:rsidP="00952713">
      <w:pPr>
        <w:jc w:val="right"/>
        <w:rPr>
          <w:rFonts w:eastAsia="Calibri"/>
          <w:color w:val="000000" w:themeColor="text1"/>
          <w:sz w:val="28"/>
          <w:szCs w:val="28"/>
          <w:lang w:eastAsia="en-US"/>
        </w:rPr>
      </w:pPr>
    </w:p>
    <w:p w:rsidR="00560333" w:rsidRPr="00952713" w:rsidRDefault="00560333" w:rsidP="00952713">
      <w:pPr>
        <w:jc w:val="right"/>
        <w:rPr>
          <w:rFonts w:eastAsia="Calibri"/>
          <w:color w:val="000000" w:themeColor="text1"/>
          <w:sz w:val="28"/>
          <w:szCs w:val="28"/>
          <w:lang w:eastAsia="en-US"/>
        </w:rPr>
      </w:pPr>
    </w:p>
    <w:p w:rsidR="00560333" w:rsidRPr="00952713" w:rsidRDefault="00560333"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695104" behindDoc="1" locked="0" layoutInCell="1" allowOverlap="1" wp14:anchorId="08A47D44" wp14:editId="29663FF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60333" w:rsidRPr="00952713" w:rsidRDefault="00560333" w:rsidP="00952713">
      <w:pPr>
        <w:jc w:val="right"/>
        <w:rPr>
          <w:rFonts w:eastAsia="Calibri"/>
          <w:color w:val="000000" w:themeColor="text1"/>
          <w:sz w:val="28"/>
          <w:szCs w:val="28"/>
          <w:lang w:eastAsia="en-US"/>
        </w:rPr>
      </w:pPr>
    </w:p>
    <w:p w:rsidR="00560333" w:rsidRPr="00952713" w:rsidRDefault="00560333"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560333" w:rsidRPr="00952713" w:rsidRDefault="00560333"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560333" w:rsidRPr="00952713" w:rsidRDefault="00560333"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560333" w:rsidRPr="00952713" w:rsidRDefault="00560333"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560333" w:rsidRPr="00952713" w:rsidRDefault="00560333"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560333" w:rsidRPr="00952713" w:rsidRDefault="00560333" w:rsidP="00952713">
      <w:pPr>
        <w:rPr>
          <w:rFonts w:eastAsia="Calibri"/>
          <w:color w:val="000000" w:themeColor="text1"/>
          <w:sz w:val="28"/>
          <w:szCs w:val="28"/>
          <w:lang w:eastAsia="en-US"/>
        </w:rPr>
      </w:pPr>
    </w:p>
    <w:p w:rsidR="00560333" w:rsidRPr="00952713" w:rsidRDefault="00560333"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560333" w:rsidRPr="00952713" w:rsidRDefault="00560333" w:rsidP="00952713">
      <w:pPr>
        <w:rPr>
          <w:rFonts w:eastAsia="Calibri"/>
          <w:color w:val="000000" w:themeColor="text1"/>
          <w:sz w:val="28"/>
          <w:szCs w:val="28"/>
          <w:lang w:eastAsia="en-US"/>
        </w:rPr>
      </w:pPr>
    </w:p>
    <w:p w:rsidR="00560333" w:rsidRPr="00952713" w:rsidRDefault="00560333"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A34E80">
        <w:rPr>
          <w:rFonts w:eastAsia="Calibri"/>
          <w:color w:val="000000" w:themeColor="text1"/>
          <w:sz w:val="28"/>
          <w:szCs w:val="28"/>
          <w:lang w:eastAsia="en-US"/>
        </w:rPr>
        <w:t>272</w:t>
      </w:r>
    </w:p>
    <w:p w:rsidR="00560333" w:rsidRPr="00952713" w:rsidRDefault="00560333"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560333" w:rsidRPr="00952713" w:rsidRDefault="00560333" w:rsidP="00952713">
      <w:pPr>
        <w:rPr>
          <w:color w:val="000000" w:themeColor="text1"/>
          <w:sz w:val="28"/>
          <w:szCs w:val="28"/>
        </w:rPr>
      </w:pPr>
    </w:p>
    <w:p w:rsidR="00582B9A" w:rsidRPr="00952713" w:rsidRDefault="00582B9A" w:rsidP="00952713">
      <w:pPr>
        <w:jc w:val="both"/>
        <w:rPr>
          <w:sz w:val="28"/>
          <w:szCs w:val="28"/>
        </w:rPr>
      </w:pPr>
      <w:r w:rsidRPr="00952713">
        <w:rPr>
          <w:sz w:val="28"/>
          <w:szCs w:val="28"/>
        </w:rPr>
        <w:t xml:space="preserve">Про передачу земельної ділянки </w:t>
      </w:r>
    </w:p>
    <w:p w:rsidR="00582B9A" w:rsidRPr="00952713" w:rsidRDefault="00582B9A" w:rsidP="00952713">
      <w:pPr>
        <w:jc w:val="both"/>
        <w:rPr>
          <w:sz w:val="28"/>
          <w:szCs w:val="28"/>
        </w:rPr>
      </w:pPr>
      <w:r w:rsidRPr="00952713">
        <w:rPr>
          <w:sz w:val="28"/>
          <w:szCs w:val="28"/>
        </w:rPr>
        <w:t>у користування на умовах оренди</w:t>
      </w:r>
    </w:p>
    <w:p w:rsidR="00582B9A" w:rsidRPr="00952713" w:rsidRDefault="00582B9A" w:rsidP="00952713">
      <w:pPr>
        <w:jc w:val="both"/>
        <w:rPr>
          <w:sz w:val="28"/>
          <w:szCs w:val="28"/>
        </w:rPr>
      </w:pPr>
    </w:p>
    <w:p w:rsidR="00151DE2" w:rsidRPr="00952713" w:rsidRDefault="00582B9A" w:rsidP="00952713">
      <w:pPr>
        <w:jc w:val="both"/>
        <w:rPr>
          <w:color w:val="000000" w:themeColor="text1"/>
          <w:sz w:val="28"/>
          <w:szCs w:val="28"/>
        </w:rPr>
      </w:pPr>
      <w:r w:rsidRPr="00952713">
        <w:rPr>
          <w:sz w:val="28"/>
          <w:szCs w:val="28"/>
        </w:rPr>
        <w:t xml:space="preserve">         Відповідно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враховуючи клопотання </w:t>
      </w:r>
      <w:proofErr w:type="spellStart"/>
      <w:r w:rsidRPr="00952713">
        <w:rPr>
          <w:sz w:val="28"/>
          <w:szCs w:val="28"/>
        </w:rPr>
        <w:t>ПрАТ</w:t>
      </w:r>
      <w:proofErr w:type="spellEnd"/>
      <w:r w:rsidRPr="00952713">
        <w:rPr>
          <w:sz w:val="28"/>
          <w:szCs w:val="28"/>
        </w:rPr>
        <w:t xml:space="preserve"> «</w:t>
      </w:r>
      <w:proofErr w:type="spellStart"/>
      <w:r w:rsidRPr="00952713">
        <w:rPr>
          <w:sz w:val="28"/>
          <w:szCs w:val="28"/>
        </w:rPr>
        <w:t>Закарпаттяобленерго</w:t>
      </w:r>
      <w:proofErr w:type="spellEnd"/>
      <w:r w:rsidRPr="00952713">
        <w:rPr>
          <w:sz w:val="28"/>
          <w:szCs w:val="28"/>
        </w:rPr>
        <w:t xml:space="preserve">» , </w:t>
      </w:r>
      <w:r w:rsidR="00151DE2" w:rsidRPr="00952713">
        <w:rPr>
          <w:color w:val="000000" w:themeColor="text1"/>
          <w:sz w:val="28"/>
          <w:szCs w:val="28"/>
        </w:rPr>
        <w:t xml:space="preserve">Рахівська міська рада </w:t>
      </w:r>
    </w:p>
    <w:p w:rsidR="00151DE2" w:rsidRPr="00952713" w:rsidRDefault="00151DE2" w:rsidP="00952713">
      <w:pPr>
        <w:ind w:firstLine="1080"/>
        <w:jc w:val="both"/>
        <w:rPr>
          <w:color w:val="000000" w:themeColor="text1"/>
          <w:sz w:val="28"/>
          <w:szCs w:val="28"/>
        </w:rPr>
      </w:pPr>
    </w:p>
    <w:p w:rsidR="00151DE2" w:rsidRPr="00952713" w:rsidRDefault="00151DE2" w:rsidP="00A34E80">
      <w:pPr>
        <w:jc w:val="center"/>
        <w:rPr>
          <w:color w:val="000000" w:themeColor="text1"/>
          <w:sz w:val="28"/>
          <w:szCs w:val="28"/>
        </w:rPr>
      </w:pPr>
      <w:r w:rsidRPr="00952713">
        <w:rPr>
          <w:color w:val="000000" w:themeColor="text1"/>
          <w:sz w:val="28"/>
          <w:szCs w:val="28"/>
        </w:rPr>
        <w:t>В И Р І Ш И Л А :</w:t>
      </w:r>
    </w:p>
    <w:p w:rsidR="00151DE2" w:rsidRPr="00952713" w:rsidRDefault="00151DE2" w:rsidP="00952713">
      <w:pPr>
        <w:ind w:firstLine="1080"/>
        <w:jc w:val="center"/>
        <w:rPr>
          <w:b/>
          <w:color w:val="000000" w:themeColor="text1"/>
          <w:sz w:val="28"/>
          <w:szCs w:val="28"/>
        </w:rPr>
      </w:pPr>
    </w:p>
    <w:p w:rsidR="00582B9A" w:rsidRPr="00952713" w:rsidRDefault="00582B9A" w:rsidP="00952713">
      <w:pPr>
        <w:jc w:val="both"/>
        <w:rPr>
          <w:sz w:val="28"/>
          <w:szCs w:val="28"/>
        </w:rPr>
      </w:pPr>
      <w:r w:rsidRPr="00952713">
        <w:rPr>
          <w:sz w:val="28"/>
          <w:szCs w:val="28"/>
        </w:rPr>
        <w:t xml:space="preserve">        1. Затвердити «Проект землеустрою щодо відведення земельної ділянки в оренду </w:t>
      </w:r>
      <w:proofErr w:type="spellStart"/>
      <w:r w:rsidRPr="00952713">
        <w:rPr>
          <w:sz w:val="28"/>
          <w:szCs w:val="28"/>
        </w:rPr>
        <w:t>ПрАТ</w:t>
      </w:r>
      <w:proofErr w:type="spellEnd"/>
      <w:r w:rsidRPr="00952713">
        <w:rPr>
          <w:sz w:val="28"/>
          <w:szCs w:val="28"/>
        </w:rPr>
        <w:t xml:space="preserve"> «</w:t>
      </w:r>
      <w:proofErr w:type="spellStart"/>
      <w:r w:rsidRPr="00952713">
        <w:rPr>
          <w:sz w:val="28"/>
          <w:szCs w:val="28"/>
        </w:rPr>
        <w:t>Закарпаттяобленерго</w:t>
      </w:r>
      <w:proofErr w:type="spellEnd"/>
      <w:r w:rsidRPr="00952713">
        <w:rPr>
          <w:sz w:val="28"/>
          <w:szCs w:val="28"/>
        </w:rPr>
        <w:t>» для розміщення , будівництва , експлуатації та обслуговування будівель і споруд об`єктів передачі електричної та теплової енергії (код згідно КВЦ</w:t>
      </w:r>
      <w:r w:rsidR="00393C60" w:rsidRPr="00952713">
        <w:rPr>
          <w:sz w:val="28"/>
          <w:szCs w:val="28"/>
        </w:rPr>
        <w:t>ПЗ 14.02) за адресою: м. Рахів</w:t>
      </w:r>
      <w:r w:rsidRPr="00952713">
        <w:rPr>
          <w:sz w:val="28"/>
          <w:szCs w:val="28"/>
        </w:rPr>
        <w:t xml:space="preserve">, вул. Петра </w:t>
      </w:r>
      <w:proofErr w:type="spellStart"/>
      <w:r w:rsidRPr="00952713">
        <w:rPr>
          <w:sz w:val="28"/>
          <w:szCs w:val="28"/>
        </w:rPr>
        <w:t>Гаджі</w:t>
      </w:r>
      <w:proofErr w:type="spellEnd"/>
      <w:r w:rsidRPr="00952713">
        <w:rPr>
          <w:sz w:val="28"/>
          <w:szCs w:val="28"/>
        </w:rPr>
        <w:t>, б/н, Рахівського району , Закарпатської області» .</w:t>
      </w:r>
    </w:p>
    <w:p w:rsidR="00582B9A" w:rsidRPr="00952713" w:rsidRDefault="00582B9A" w:rsidP="00952713">
      <w:pPr>
        <w:jc w:val="both"/>
        <w:rPr>
          <w:sz w:val="28"/>
          <w:szCs w:val="28"/>
        </w:rPr>
      </w:pPr>
      <w:r w:rsidRPr="00952713">
        <w:rPr>
          <w:sz w:val="28"/>
          <w:szCs w:val="28"/>
        </w:rPr>
        <w:t xml:space="preserve">        </w:t>
      </w:r>
      <w:r w:rsidR="00393C60" w:rsidRPr="00952713">
        <w:rPr>
          <w:sz w:val="28"/>
          <w:szCs w:val="28"/>
        </w:rPr>
        <w:t>2.</w:t>
      </w:r>
      <w:r w:rsidRPr="00952713">
        <w:rPr>
          <w:sz w:val="28"/>
          <w:szCs w:val="28"/>
        </w:rPr>
        <w:t>Передати Приватному акціонерному товариству «</w:t>
      </w:r>
      <w:proofErr w:type="spellStart"/>
      <w:r w:rsidRPr="00952713">
        <w:rPr>
          <w:sz w:val="28"/>
          <w:szCs w:val="28"/>
        </w:rPr>
        <w:t>Закарпаттяобленерго</w:t>
      </w:r>
      <w:proofErr w:type="spellEnd"/>
      <w:r w:rsidRPr="00952713">
        <w:rPr>
          <w:sz w:val="28"/>
          <w:szCs w:val="28"/>
        </w:rPr>
        <w:t xml:space="preserve">», 89412, Закарпатська область, Ужгородський район, село </w:t>
      </w:r>
      <w:proofErr w:type="spellStart"/>
      <w:r w:rsidRPr="00952713">
        <w:rPr>
          <w:sz w:val="28"/>
          <w:szCs w:val="28"/>
        </w:rPr>
        <w:t>Оноківці</w:t>
      </w:r>
      <w:proofErr w:type="spellEnd"/>
      <w:r w:rsidRPr="00952713">
        <w:rPr>
          <w:sz w:val="28"/>
          <w:szCs w:val="28"/>
        </w:rPr>
        <w:t xml:space="preserve"> , вулиця Головна, будинок 57 ,  в оренду строком на 49 років земельну ділянку площею 0.0005 га (кадастровий номер - 2123610100:17:002:0025) для розміщення , будівництва , експлуатації та обслуговування будівель і споруд об`єктів передачі електричної та теплової енергії , по вул. Петра </w:t>
      </w:r>
      <w:proofErr w:type="spellStart"/>
      <w:r w:rsidRPr="00952713">
        <w:rPr>
          <w:sz w:val="28"/>
          <w:szCs w:val="28"/>
        </w:rPr>
        <w:t>Гаджі</w:t>
      </w:r>
      <w:proofErr w:type="spellEnd"/>
      <w:r w:rsidRPr="00952713">
        <w:rPr>
          <w:sz w:val="28"/>
          <w:szCs w:val="28"/>
        </w:rPr>
        <w:t>, б/н,  в м. Рахів із земель комунальної власності територіальної громади міста Рахів  (категорія земель - землі промисловості, транспорту, зв’язку, енергетики, оборони та іншого призначення,  код КВЦПЗ - 14.02).</w:t>
      </w:r>
    </w:p>
    <w:p w:rsidR="00582B9A" w:rsidRPr="00952713" w:rsidRDefault="00582B9A" w:rsidP="00952713">
      <w:pPr>
        <w:jc w:val="both"/>
        <w:rPr>
          <w:sz w:val="28"/>
          <w:szCs w:val="28"/>
        </w:rPr>
      </w:pPr>
      <w:r w:rsidRPr="00952713">
        <w:rPr>
          <w:sz w:val="28"/>
          <w:szCs w:val="28"/>
        </w:rPr>
        <w:t xml:space="preserve">        2.1. Встановити орендну плату за користування вищезгаданою земельною ділянкою у розмірі </w:t>
      </w:r>
      <w:r w:rsidRPr="00952713">
        <w:rPr>
          <w:b/>
          <w:sz w:val="28"/>
          <w:szCs w:val="28"/>
        </w:rPr>
        <w:t>12</w:t>
      </w:r>
      <w:r w:rsidRPr="00952713">
        <w:rPr>
          <w:sz w:val="28"/>
          <w:szCs w:val="28"/>
        </w:rPr>
        <w:t xml:space="preserve"> відсотків від нормативної грошової оцінки земельної ділянки. </w:t>
      </w:r>
    </w:p>
    <w:p w:rsidR="00792491" w:rsidRPr="00952713" w:rsidRDefault="00792491" w:rsidP="00952713">
      <w:pPr>
        <w:jc w:val="both"/>
        <w:rPr>
          <w:sz w:val="28"/>
          <w:szCs w:val="28"/>
        </w:rPr>
      </w:pPr>
    </w:p>
    <w:p w:rsidR="00792491" w:rsidRPr="00952713" w:rsidRDefault="00792491" w:rsidP="00952713">
      <w:pPr>
        <w:jc w:val="both"/>
        <w:rPr>
          <w:sz w:val="28"/>
          <w:szCs w:val="28"/>
        </w:rPr>
      </w:pPr>
    </w:p>
    <w:p w:rsidR="00792491" w:rsidRPr="00952713" w:rsidRDefault="00792491" w:rsidP="00952713">
      <w:pPr>
        <w:jc w:val="both"/>
        <w:rPr>
          <w:sz w:val="28"/>
          <w:szCs w:val="28"/>
        </w:rPr>
      </w:pPr>
    </w:p>
    <w:p w:rsidR="00792491" w:rsidRPr="00952713" w:rsidRDefault="00792491" w:rsidP="00952713">
      <w:pPr>
        <w:jc w:val="both"/>
        <w:rPr>
          <w:sz w:val="28"/>
          <w:szCs w:val="28"/>
        </w:rPr>
      </w:pPr>
    </w:p>
    <w:p w:rsidR="00582B9A" w:rsidRPr="00952713" w:rsidRDefault="00582B9A" w:rsidP="00952713">
      <w:pPr>
        <w:jc w:val="both"/>
        <w:rPr>
          <w:sz w:val="28"/>
          <w:szCs w:val="28"/>
        </w:rPr>
      </w:pPr>
      <w:r w:rsidRPr="00952713">
        <w:rPr>
          <w:sz w:val="28"/>
          <w:szCs w:val="28"/>
        </w:rPr>
        <w:t xml:space="preserve">        2.2. </w:t>
      </w:r>
      <w:proofErr w:type="spellStart"/>
      <w:r w:rsidRPr="00952713">
        <w:rPr>
          <w:sz w:val="28"/>
          <w:szCs w:val="28"/>
        </w:rPr>
        <w:t>ПрАТ</w:t>
      </w:r>
      <w:proofErr w:type="spellEnd"/>
      <w:r w:rsidRPr="00952713">
        <w:rPr>
          <w:sz w:val="28"/>
          <w:szCs w:val="28"/>
        </w:rPr>
        <w:t xml:space="preserve"> «</w:t>
      </w:r>
      <w:proofErr w:type="spellStart"/>
      <w:r w:rsidRPr="00952713">
        <w:rPr>
          <w:sz w:val="28"/>
          <w:szCs w:val="28"/>
        </w:rPr>
        <w:t>Закарпаттяобленерго</w:t>
      </w:r>
      <w:proofErr w:type="spellEnd"/>
      <w:r w:rsidRPr="00952713">
        <w:rPr>
          <w:sz w:val="28"/>
          <w:szCs w:val="28"/>
        </w:rPr>
        <w:t>»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582B9A" w:rsidRPr="00952713" w:rsidRDefault="00582B9A" w:rsidP="00952713">
      <w:pPr>
        <w:jc w:val="both"/>
        <w:rPr>
          <w:sz w:val="28"/>
          <w:szCs w:val="28"/>
        </w:rPr>
      </w:pPr>
      <w:r w:rsidRPr="00952713">
        <w:rPr>
          <w:sz w:val="28"/>
          <w:szCs w:val="28"/>
        </w:rPr>
        <w:t xml:space="preserve">       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582B9A" w:rsidRPr="00952713" w:rsidRDefault="00582B9A" w:rsidP="00952713">
      <w:pPr>
        <w:jc w:val="both"/>
        <w:rPr>
          <w:b/>
          <w:sz w:val="28"/>
          <w:szCs w:val="28"/>
        </w:rPr>
      </w:pPr>
    </w:p>
    <w:p w:rsidR="00792491" w:rsidRPr="00952713" w:rsidRDefault="00792491" w:rsidP="00952713">
      <w:pPr>
        <w:rPr>
          <w:b/>
          <w:sz w:val="28"/>
          <w:szCs w:val="28"/>
        </w:rPr>
      </w:pPr>
    </w:p>
    <w:p w:rsidR="00792491" w:rsidRPr="00952713" w:rsidRDefault="00792491"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616114" w:rsidRDefault="00616114" w:rsidP="00952713">
      <w:pPr>
        <w:rPr>
          <w:b/>
          <w:sz w:val="28"/>
          <w:szCs w:val="28"/>
        </w:rPr>
      </w:pPr>
    </w:p>
    <w:p w:rsidR="00616114" w:rsidRDefault="00616114" w:rsidP="00616114">
      <w:pPr>
        <w:rPr>
          <w:color w:val="000000" w:themeColor="text1"/>
          <w:sz w:val="28"/>
          <w:szCs w:val="28"/>
        </w:rPr>
      </w:pPr>
      <w:r>
        <w:rPr>
          <w:color w:val="000000" w:themeColor="text1"/>
          <w:sz w:val="28"/>
          <w:szCs w:val="28"/>
        </w:rPr>
        <w:t>Згідно з оригіналом:</w:t>
      </w:r>
    </w:p>
    <w:p w:rsidR="00616114" w:rsidRDefault="00616114" w:rsidP="00616114">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582B9A" w:rsidRPr="00952713" w:rsidRDefault="00582B9A" w:rsidP="00952713">
      <w:pPr>
        <w:rPr>
          <w:b/>
          <w:sz w:val="28"/>
          <w:szCs w:val="28"/>
        </w:rPr>
      </w:pPr>
      <w:r w:rsidRPr="00952713">
        <w:rPr>
          <w:b/>
          <w:sz w:val="28"/>
          <w:szCs w:val="28"/>
        </w:rPr>
        <w:br w:type="page"/>
      </w:r>
    </w:p>
    <w:p w:rsidR="00616114" w:rsidRDefault="00616114" w:rsidP="00616114">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582B9A" w:rsidRPr="00952713" w:rsidRDefault="00582B9A" w:rsidP="00952713">
      <w:pPr>
        <w:jc w:val="right"/>
        <w:rPr>
          <w:rFonts w:eastAsia="Calibri"/>
          <w:color w:val="000000" w:themeColor="text1"/>
          <w:sz w:val="28"/>
          <w:szCs w:val="28"/>
          <w:lang w:eastAsia="en-US"/>
        </w:rPr>
      </w:pPr>
    </w:p>
    <w:p w:rsidR="00582B9A" w:rsidRPr="00952713" w:rsidRDefault="00582B9A" w:rsidP="00952713">
      <w:pPr>
        <w:jc w:val="right"/>
        <w:rPr>
          <w:rFonts w:eastAsia="Calibri"/>
          <w:color w:val="000000" w:themeColor="text1"/>
          <w:sz w:val="28"/>
          <w:szCs w:val="28"/>
          <w:lang w:eastAsia="en-US"/>
        </w:rPr>
      </w:pPr>
    </w:p>
    <w:p w:rsidR="00582B9A" w:rsidRPr="00952713" w:rsidRDefault="00582B9A"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697152" behindDoc="1" locked="0" layoutInCell="1" allowOverlap="1" wp14:anchorId="52B1C625" wp14:editId="090B4F3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82B9A" w:rsidRPr="00952713" w:rsidRDefault="00582B9A" w:rsidP="00952713">
      <w:pPr>
        <w:jc w:val="right"/>
        <w:rPr>
          <w:rFonts w:eastAsia="Calibri"/>
          <w:color w:val="000000" w:themeColor="text1"/>
          <w:sz w:val="28"/>
          <w:szCs w:val="28"/>
          <w:lang w:eastAsia="en-US"/>
        </w:rPr>
      </w:pPr>
    </w:p>
    <w:p w:rsidR="00582B9A" w:rsidRPr="00952713" w:rsidRDefault="00582B9A"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582B9A" w:rsidRPr="00952713" w:rsidRDefault="00582B9A"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582B9A" w:rsidRPr="00952713" w:rsidRDefault="00582B9A"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582B9A" w:rsidRPr="00952713" w:rsidRDefault="00582B9A"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582B9A" w:rsidRPr="00952713" w:rsidRDefault="00582B9A"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582B9A" w:rsidRPr="00952713" w:rsidRDefault="00582B9A" w:rsidP="00952713">
      <w:pPr>
        <w:rPr>
          <w:rFonts w:eastAsia="Calibri"/>
          <w:color w:val="000000" w:themeColor="text1"/>
          <w:sz w:val="28"/>
          <w:szCs w:val="28"/>
          <w:lang w:eastAsia="en-US"/>
        </w:rPr>
      </w:pPr>
    </w:p>
    <w:p w:rsidR="00582B9A" w:rsidRPr="00952713" w:rsidRDefault="00582B9A"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582B9A" w:rsidRPr="00952713" w:rsidRDefault="00582B9A" w:rsidP="00952713">
      <w:pPr>
        <w:rPr>
          <w:rFonts w:eastAsia="Calibri"/>
          <w:color w:val="000000" w:themeColor="text1"/>
          <w:sz w:val="28"/>
          <w:szCs w:val="28"/>
          <w:lang w:eastAsia="en-US"/>
        </w:rPr>
      </w:pPr>
    </w:p>
    <w:p w:rsidR="00582B9A" w:rsidRPr="00952713" w:rsidRDefault="00582B9A"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6E69F0">
        <w:rPr>
          <w:rFonts w:eastAsia="Calibri"/>
          <w:color w:val="000000" w:themeColor="text1"/>
          <w:sz w:val="28"/>
          <w:szCs w:val="28"/>
          <w:lang w:eastAsia="en-US"/>
        </w:rPr>
        <w:t>273</w:t>
      </w:r>
    </w:p>
    <w:p w:rsidR="00582B9A" w:rsidRPr="00952713" w:rsidRDefault="00582B9A"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582B9A" w:rsidRPr="00952713" w:rsidRDefault="00582B9A" w:rsidP="00952713">
      <w:pPr>
        <w:rPr>
          <w:color w:val="000000" w:themeColor="text1"/>
          <w:sz w:val="28"/>
          <w:szCs w:val="28"/>
        </w:rPr>
      </w:pPr>
    </w:p>
    <w:p w:rsidR="002B50C6" w:rsidRPr="00952713" w:rsidRDefault="002B50C6" w:rsidP="00952713">
      <w:pPr>
        <w:jc w:val="both"/>
        <w:rPr>
          <w:sz w:val="28"/>
          <w:szCs w:val="28"/>
        </w:rPr>
      </w:pPr>
      <w:r w:rsidRPr="00952713">
        <w:rPr>
          <w:sz w:val="28"/>
          <w:szCs w:val="28"/>
        </w:rPr>
        <w:t xml:space="preserve">Про передачу земельної ділянки </w:t>
      </w:r>
    </w:p>
    <w:p w:rsidR="002B50C6" w:rsidRPr="00952713" w:rsidRDefault="002B50C6" w:rsidP="00952713">
      <w:pPr>
        <w:jc w:val="both"/>
        <w:rPr>
          <w:sz w:val="28"/>
          <w:szCs w:val="28"/>
        </w:rPr>
      </w:pPr>
      <w:r w:rsidRPr="00952713">
        <w:rPr>
          <w:sz w:val="28"/>
          <w:szCs w:val="28"/>
        </w:rPr>
        <w:t>у користування на умовах оренди</w:t>
      </w:r>
    </w:p>
    <w:p w:rsidR="002B50C6" w:rsidRPr="00952713" w:rsidRDefault="002B50C6" w:rsidP="00952713">
      <w:pPr>
        <w:jc w:val="both"/>
        <w:rPr>
          <w:sz w:val="28"/>
          <w:szCs w:val="28"/>
        </w:rPr>
      </w:pPr>
    </w:p>
    <w:p w:rsidR="00272D23" w:rsidRPr="00952713" w:rsidRDefault="002B50C6" w:rsidP="00952713">
      <w:pPr>
        <w:jc w:val="both"/>
        <w:rPr>
          <w:color w:val="000000" w:themeColor="text1"/>
          <w:sz w:val="28"/>
          <w:szCs w:val="28"/>
        </w:rPr>
      </w:pPr>
      <w:r w:rsidRPr="00952713">
        <w:rPr>
          <w:sz w:val="28"/>
          <w:szCs w:val="28"/>
        </w:rPr>
        <w:t xml:space="preserve">         Відповідно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враховуючи кло</w:t>
      </w:r>
      <w:r w:rsidR="00272D23" w:rsidRPr="00952713">
        <w:rPr>
          <w:sz w:val="28"/>
          <w:szCs w:val="28"/>
        </w:rPr>
        <w:t xml:space="preserve">потання </w:t>
      </w:r>
      <w:proofErr w:type="spellStart"/>
      <w:r w:rsidR="00272D23" w:rsidRPr="00952713">
        <w:rPr>
          <w:sz w:val="28"/>
          <w:szCs w:val="28"/>
        </w:rPr>
        <w:t>Губаль</w:t>
      </w:r>
      <w:proofErr w:type="spellEnd"/>
      <w:r w:rsidR="00272D23" w:rsidRPr="00952713">
        <w:rPr>
          <w:sz w:val="28"/>
          <w:szCs w:val="28"/>
        </w:rPr>
        <w:t xml:space="preserve"> В.М., Керн М.І.</w:t>
      </w:r>
      <w:r w:rsidRPr="00952713">
        <w:rPr>
          <w:sz w:val="28"/>
          <w:szCs w:val="28"/>
        </w:rPr>
        <w:t xml:space="preserve">, </w:t>
      </w:r>
      <w:r w:rsidR="00272D23" w:rsidRPr="00952713">
        <w:rPr>
          <w:color w:val="000000" w:themeColor="text1"/>
          <w:sz w:val="28"/>
          <w:szCs w:val="28"/>
        </w:rPr>
        <w:t xml:space="preserve">Рахівська міська рада </w:t>
      </w:r>
    </w:p>
    <w:p w:rsidR="00272D23" w:rsidRPr="00952713" w:rsidRDefault="00272D23" w:rsidP="00952713">
      <w:pPr>
        <w:ind w:firstLine="1080"/>
        <w:jc w:val="both"/>
        <w:rPr>
          <w:color w:val="000000" w:themeColor="text1"/>
          <w:sz w:val="28"/>
          <w:szCs w:val="28"/>
        </w:rPr>
      </w:pPr>
    </w:p>
    <w:p w:rsidR="00272D23" w:rsidRPr="00952713" w:rsidRDefault="00272D23" w:rsidP="002C4EE5">
      <w:pPr>
        <w:jc w:val="center"/>
        <w:rPr>
          <w:color w:val="000000" w:themeColor="text1"/>
          <w:sz w:val="28"/>
          <w:szCs w:val="28"/>
        </w:rPr>
      </w:pPr>
      <w:r w:rsidRPr="00952713">
        <w:rPr>
          <w:color w:val="000000" w:themeColor="text1"/>
          <w:sz w:val="28"/>
          <w:szCs w:val="28"/>
        </w:rPr>
        <w:t>В И Р І Ш И Л А :</w:t>
      </w:r>
    </w:p>
    <w:p w:rsidR="00272D23" w:rsidRPr="00952713" w:rsidRDefault="00272D23" w:rsidP="00952713">
      <w:pPr>
        <w:ind w:firstLine="1080"/>
        <w:jc w:val="center"/>
        <w:rPr>
          <w:b/>
          <w:color w:val="000000" w:themeColor="text1"/>
          <w:sz w:val="28"/>
          <w:szCs w:val="28"/>
        </w:rPr>
      </w:pPr>
    </w:p>
    <w:p w:rsidR="002B50C6" w:rsidRPr="00952713" w:rsidRDefault="002B50C6" w:rsidP="00952713">
      <w:pPr>
        <w:jc w:val="both"/>
        <w:rPr>
          <w:sz w:val="28"/>
          <w:szCs w:val="28"/>
        </w:rPr>
      </w:pPr>
      <w:r w:rsidRPr="00952713">
        <w:rPr>
          <w:sz w:val="28"/>
          <w:szCs w:val="28"/>
        </w:rPr>
        <w:t xml:space="preserve">        1. Затвердити «Проект землеустрою щодо відведення земельної ділянки в оренду для будівництва та обслуговування будівель торгівлі (код згідно КВЦПЗ 03.07), гр. </w:t>
      </w:r>
      <w:proofErr w:type="spellStart"/>
      <w:r w:rsidRPr="00952713">
        <w:rPr>
          <w:sz w:val="28"/>
          <w:szCs w:val="28"/>
        </w:rPr>
        <w:t>Губаль</w:t>
      </w:r>
      <w:proofErr w:type="spellEnd"/>
      <w:r w:rsidRPr="00952713">
        <w:rPr>
          <w:sz w:val="28"/>
          <w:szCs w:val="28"/>
        </w:rPr>
        <w:t xml:space="preserve"> Василь Михайлович</w:t>
      </w:r>
      <w:r w:rsidR="00D81F49" w:rsidRPr="00952713">
        <w:rPr>
          <w:sz w:val="28"/>
          <w:szCs w:val="28"/>
        </w:rPr>
        <w:t xml:space="preserve">, гр. Керн Марія Іванівна, в </w:t>
      </w:r>
      <w:proofErr w:type="spellStart"/>
      <w:r w:rsidR="00D81F49" w:rsidRPr="00952713">
        <w:rPr>
          <w:sz w:val="28"/>
          <w:szCs w:val="28"/>
        </w:rPr>
        <w:t>с.</w:t>
      </w:r>
      <w:r w:rsidRPr="00952713">
        <w:rPr>
          <w:sz w:val="28"/>
          <w:szCs w:val="28"/>
        </w:rPr>
        <w:t>Ділове</w:t>
      </w:r>
      <w:proofErr w:type="spellEnd"/>
      <w:r w:rsidRPr="00952713">
        <w:rPr>
          <w:sz w:val="28"/>
          <w:szCs w:val="28"/>
        </w:rPr>
        <w:t xml:space="preserve"> , вул. Марка Бараболі, 10, Рахівського </w:t>
      </w:r>
      <w:r w:rsidR="00D81F49" w:rsidRPr="00952713">
        <w:rPr>
          <w:sz w:val="28"/>
          <w:szCs w:val="28"/>
        </w:rPr>
        <w:t>району , Закарпатської області.</w:t>
      </w:r>
    </w:p>
    <w:p w:rsidR="002B50C6" w:rsidRPr="00952713" w:rsidRDefault="002B50C6" w:rsidP="00952713">
      <w:pPr>
        <w:jc w:val="both"/>
        <w:rPr>
          <w:sz w:val="28"/>
          <w:szCs w:val="28"/>
        </w:rPr>
      </w:pPr>
      <w:r w:rsidRPr="00952713">
        <w:rPr>
          <w:sz w:val="28"/>
          <w:szCs w:val="28"/>
        </w:rPr>
        <w:t xml:space="preserve">        2. Передати громадянам </w:t>
      </w:r>
      <w:proofErr w:type="spellStart"/>
      <w:r w:rsidRPr="00952713">
        <w:rPr>
          <w:sz w:val="28"/>
          <w:szCs w:val="28"/>
        </w:rPr>
        <w:t>Губаль</w:t>
      </w:r>
      <w:proofErr w:type="spellEnd"/>
      <w:r w:rsidRPr="00952713">
        <w:rPr>
          <w:sz w:val="28"/>
          <w:szCs w:val="28"/>
        </w:rPr>
        <w:t xml:space="preserve"> </w:t>
      </w:r>
      <w:r w:rsidR="00D81F49" w:rsidRPr="00952713">
        <w:rPr>
          <w:sz w:val="28"/>
          <w:szCs w:val="28"/>
        </w:rPr>
        <w:t xml:space="preserve">Василю Михайловичу, мешканцю </w:t>
      </w:r>
      <w:proofErr w:type="spellStart"/>
      <w:r w:rsidR="00D81F49" w:rsidRPr="00952713">
        <w:rPr>
          <w:sz w:val="28"/>
          <w:szCs w:val="28"/>
        </w:rPr>
        <w:t>м.</w:t>
      </w:r>
      <w:r w:rsidRPr="00952713">
        <w:rPr>
          <w:sz w:val="28"/>
          <w:szCs w:val="28"/>
        </w:rPr>
        <w:t>Рахів</w:t>
      </w:r>
      <w:proofErr w:type="spellEnd"/>
      <w:r w:rsidRPr="00952713">
        <w:rPr>
          <w:sz w:val="28"/>
          <w:szCs w:val="28"/>
        </w:rPr>
        <w:t>, вул. Хресто-Воздвиженська, 118, Керн Марії Іванівні, меш</w:t>
      </w:r>
      <w:r w:rsidR="00D81F49" w:rsidRPr="00952713">
        <w:rPr>
          <w:sz w:val="28"/>
          <w:szCs w:val="28"/>
        </w:rPr>
        <w:t xml:space="preserve">канці </w:t>
      </w:r>
      <w:proofErr w:type="spellStart"/>
      <w:r w:rsidR="00D81F49" w:rsidRPr="00952713">
        <w:rPr>
          <w:sz w:val="28"/>
          <w:szCs w:val="28"/>
        </w:rPr>
        <w:t>с.</w:t>
      </w:r>
      <w:r w:rsidRPr="00952713">
        <w:rPr>
          <w:sz w:val="28"/>
          <w:szCs w:val="28"/>
        </w:rPr>
        <w:t>Ділове</w:t>
      </w:r>
      <w:proofErr w:type="spellEnd"/>
      <w:r w:rsidRPr="00952713">
        <w:rPr>
          <w:sz w:val="28"/>
          <w:szCs w:val="28"/>
        </w:rPr>
        <w:t>, вул. Визволення,12 ,  в оренду строком на 49 років земельну ділянку площею 0.0900 га (кадастровий номер – 2123682500:09:001:0087) для будівництва та обслуговування будівель торгівлі , по вул. Марка Бараболі, №10,  в с. Ділове із земель комунальної власності територіальної громади міста Рахів  (категорія земель - землі житлової та громадської забудови,  код КВЦПЗ - 03.07).</w:t>
      </w:r>
    </w:p>
    <w:p w:rsidR="002059C6" w:rsidRPr="00952713" w:rsidRDefault="002B50C6" w:rsidP="00952713">
      <w:pPr>
        <w:jc w:val="both"/>
        <w:rPr>
          <w:sz w:val="28"/>
          <w:szCs w:val="28"/>
        </w:rPr>
      </w:pPr>
      <w:r w:rsidRPr="00952713">
        <w:rPr>
          <w:sz w:val="28"/>
          <w:szCs w:val="28"/>
        </w:rPr>
        <w:t xml:space="preserve">        2.1. Встановити орендну плату за користування вищезгаданою земельною ділянкою у розмірі </w:t>
      </w:r>
      <w:r w:rsidRPr="00952713">
        <w:rPr>
          <w:b/>
          <w:sz w:val="28"/>
          <w:szCs w:val="28"/>
        </w:rPr>
        <w:t>12</w:t>
      </w:r>
      <w:r w:rsidRPr="00952713">
        <w:rPr>
          <w:sz w:val="28"/>
          <w:szCs w:val="28"/>
        </w:rPr>
        <w:t xml:space="preserve"> відсотків від нормативної грошової оцінки земельної ділянки. </w:t>
      </w:r>
    </w:p>
    <w:p w:rsidR="002059C6" w:rsidRPr="00952713" w:rsidRDefault="002059C6" w:rsidP="00952713">
      <w:pPr>
        <w:rPr>
          <w:sz w:val="28"/>
          <w:szCs w:val="28"/>
        </w:rPr>
      </w:pPr>
      <w:r w:rsidRPr="00952713">
        <w:rPr>
          <w:sz w:val="28"/>
          <w:szCs w:val="28"/>
        </w:rPr>
        <w:br w:type="page"/>
      </w:r>
    </w:p>
    <w:p w:rsidR="002B50C6" w:rsidRPr="00952713" w:rsidRDefault="002B50C6" w:rsidP="00952713">
      <w:pPr>
        <w:jc w:val="both"/>
        <w:rPr>
          <w:sz w:val="28"/>
          <w:szCs w:val="28"/>
        </w:rPr>
      </w:pPr>
    </w:p>
    <w:p w:rsidR="002059C6" w:rsidRPr="00952713" w:rsidRDefault="002059C6" w:rsidP="00952713">
      <w:pPr>
        <w:jc w:val="both"/>
        <w:rPr>
          <w:sz w:val="28"/>
          <w:szCs w:val="28"/>
        </w:rPr>
      </w:pPr>
    </w:p>
    <w:p w:rsidR="002059C6" w:rsidRPr="00952713" w:rsidRDefault="002059C6" w:rsidP="00952713">
      <w:pPr>
        <w:jc w:val="both"/>
        <w:rPr>
          <w:sz w:val="28"/>
          <w:szCs w:val="28"/>
        </w:rPr>
      </w:pPr>
    </w:p>
    <w:p w:rsidR="002B50C6" w:rsidRPr="00952713" w:rsidRDefault="002B50C6" w:rsidP="00952713">
      <w:pPr>
        <w:jc w:val="both"/>
        <w:rPr>
          <w:sz w:val="28"/>
          <w:szCs w:val="28"/>
        </w:rPr>
      </w:pPr>
      <w:r w:rsidRPr="00952713">
        <w:rPr>
          <w:sz w:val="28"/>
          <w:szCs w:val="28"/>
        </w:rPr>
        <w:t xml:space="preserve">        2.2. Громадянам </w:t>
      </w:r>
      <w:proofErr w:type="spellStart"/>
      <w:r w:rsidRPr="00952713">
        <w:rPr>
          <w:sz w:val="28"/>
          <w:szCs w:val="28"/>
        </w:rPr>
        <w:t>Губаль</w:t>
      </w:r>
      <w:proofErr w:type="spellEnd"/>
      <w:r w:rsidRPr="00952713">
        <w:rPr>
          <w:sz w:val="28"/>
          <w:szCs w:val="28"/>
        </w:rPr>
        <w:t xml:space="preserve"> Василю Михайловичу, Керн Марії Іванівні у місячний термін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2B50C6" w:rsidRPr="00952713" w:rsidRDefault="002B50C6" w:rsidP="00952713">
      <w:pPr>
        <w:jc w:val="both"/>
        <w:rPr>
          <w:sz w:val="28"/>
          <w:szCs w:val="28"/>
        </w:rPr>
      </w:pPr>
      <w:r w:rsidRPr="00952713">
        <w:rPr>
          <w:sz w:val="28"/>
          <w:szCs w:val="28"/>
        </w:rPr>
        <w:t xml:space="preserve">       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2B50C6" w:rsidRPr="00952713" w:rsidRDefault="002B50C6" w:rsidP="00952713">
      <w:pPr>
        <w:jc w:val="both"/>
        <w:rPr>
          <w:sz w:val="28"/>
          <w:szCs w:val="28"/>
        </w:rPr>
      </w:pPr>
    </w:p>
    <w:p w:rsidR="00616114" w:rsidRPr="00952713" w:rsidRDefault="00616114" w:rsidP="00952713">
      <w:pPr>
        <w:jc w:val="both"/>
        <w:rPr>
          <w:b/>
          <w:sz w:val="28"/>
          <w:szCs w:val="28"/>
        </w:rPr>
      </w:pPr>
    </w:p>
    <w:p w:rsidR="002059C6" w:rsidRPr="00952713" w:rsidRDefault="002059C6"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616114" w:rsidRDefault="00616114" w:rsidP="00952713">
      <w:pPr>
        <w:rPr>
          <w:b/>
          <w:sz w:val="28"/>
          <w:szCs w:val="28"/>
        </w:rPr>
      </w:pPr>
    </w:p>
    <w:p w:rsidR="00616114" w:rsidRDefault="00616114" w:rsidP="00616114">
      <w:pPr>
        <w:rPr>
          <w:color w:val="000000" w:themeColor="text1"/>
          <w:sz w:val="28"/>
          <w:szCs w:val="28"/>
        </w:rPr>
      </w:pPr>
      <w:r>
        <w:rPr>
          <w:color w:val="000000" w:themeColor="text1"/>
          <w:sz w:val="28"/>
          <w:szCs w:val="28"/>
        </w:rPr>
        <w:t>Згідно з оригіналом:</w:t>
      </w:r>
    </w:p>
    <w:p w:rsidR="00616114" w:rsidRDefault="00616114" w:rsidP="00616114">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2059C6" w:rsidRPr="00952713" w:rsidRDefault="002059C6" w:rsidP="00952713">
      <w:pPr>
        <w:rPr>
          <w:b/>
          <w:sz w:val="28"/>
          <w:szCs w:val="28"/>
        </w:rPr>
      </w:pPr>
      <w:r w:rsidRPr="00952713">
        <w:rPr>
          <w:b/>
          <w:sz w:val="28"/>
          <w:szCs w:val="28"/>
        </w:rPr>
        <w:br w:type="page"/>
      </w:r>
    </w:p>
    <w:p w:rsidR="00AF64F3" w:rsidRPr="00952713" w:rsidRDefault="00AF64F3" w:rsidP="00952713">
      <w:pPr>
        <w:rPr>
          <w:rFonts w:eastAsia="Calibri"/>
          <w:color w:val="000000" w:themeColor="text1"/>
          <w:sz w:val="28"/>
          <w:szCs w:val="28"/>
          <w:lang w:eastAsia="en-US"/>
        </w:rPr>
      </w:pPr>
    </w:p>
    <w:p w:rsidR="002C02A7" w:rsidRPr="002C02A7" w:rsidRDefault="002C02A7" w:rsidP="002C02A7">
      <w:pPr>
        <w:jc w:val="right"/>
        <w:rPr>
          <w:rFonts w:eastAsia="Calibri"/>
          <w:color w:val="000000" w:themeColor="text1"/>
          <w:sz w:val="27"/>
          <w:szCs w:val="27"/>
          <w:lang w:eastAsia="en-US"/>
        </w:rPr>
      </w:pPr>
      <w:r w:rsidRPr="002C02A7">
        <w:rPr>
          <w:rFonts w:eastAsia="Calibri"/>
          <w:color w:val="000000" w:themeColor="text1"/>
          <w:sz w:val="27"/>
          <w:szCs w:val="27"/>
          <w:lang w:eastAsia="en-US"/>
        </w:rPr>
        <w:t>КОПІЯ</w:t>
      </w:r>
    </w:p>
    <w:p w:rsidR="00EC4996" w:rsidRPr="002C02A7" w:rsidRDefault="00EC4996" w:rsidP="00952713">
      <w:pPr>
        <w:jc w:val="right"/>
        <w:rPr>
          <w:rFonts w:eastAsia="Calibri"/>
          <w:color w:val="000000" w:themeColor="text1"/>
          <w:sz w:val="27"/>
          <w:szCs w:val="27"/>
          <w:lang w:eastAsia="en-US"/>
        </w:rPr>
      </w:pPr>
    </w:p>
    <w:p w:rsidR="00EC4996" w:rsidRPr="002C02A7" w:rsidRDefault="00EC4996" w:rsidP="00952713">
      <w:pPr>
        <w:jc w:val="right"/>
        <w:rPr>
          <w:rFonts w:eastAsia="Calibri"/>
          <w:color w:val="000000" w:themeColor="text1"/>
          <w:sz w:val="27"/>
          <w:szCs w:val="27"/>
          <w:lang w:eastAsia="en-US"/>
        </w:rPr>
      </w:pPr>
      <w:r w:rsidRPr="002C02A7">
        <w:rPr>
          <w:noProof/>
          <w:sz w:val="27"/>
          <w:szCs w:val="27"/>
          <w:lang w:val="ru-RU"/>
        </w:rPr>
        <w:drawing>
          <wp:anchor distT="0" distB="0" distL="114300" distR="114300" simplePos="0" relativeHeight="251701248" behindDoc="1" locked="0" layoutInCell="1" allowOverlap="1" wp14:anchorId="35AAE326" wp14:editId="77D909A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C4996" w:rsidRPr="002C02A7" w:rsidRDefault="00EC4996" w:rsidP="00952713">
      <w:pPr>
        <w:jc w:val="right"/>
        <w:rPr>
          <w:rFonts w:eastAsia="Calibri"/>
          <w:color w:val="000000" w:themeColor="text1"/>
          <w:sz w:val="27"/>
          <w:szCs w:val="27"/>
          <w:lang w:eastAsia="en-US"/>
        </w:rPr>
      </w:pPr>
    </w:p>
    <w:p w:rsidR="00EC4996" w:rsidRPr="002C02A7" w:rsidRDefault="00EC4996" w:rsidP="00952713">
      <w:pPr>
        <w:jc w:val="center"/>
        <w:rPr>
          <w:rFonts w:eastAsia="Calibri"/>
          <w:color w:val="000000" w:themeColor="text1"/>
          <w:sz w:val="27"/>
          <w:szCs w:val="27"/>
          <w:lang w:eastAsia="en-US"/>
        </w:rPr>
      </w:pPr>
      <w:r w:rsidRPr="002C02A7">
        <w:rPr>
          <w:rFonts w:eastAsia="Calibri"/>
          <w:color w:val="000000" w:themeColor="text1"/>
          <w:sz w:val="27"/>
          <w:szCs w:val="27"/>
          <w:lang w:eastAsia="en-US"/>
        </w:rPr>
        <w:br w:type="textWrapping" w:clear="all"/>
        <w:t xml:space="preserve">У К Р А Ї Н А </w:t>
      </w:r>
    </w:p>
    <w:p w:rsidR="00EC4996" w:rsidRPr="002C02A7" w:rsidRDefault="00EC4996" w:rsidP="00952713">
      <w:pPr>
        <w:jc w:val="center"/>
        <w:rPr>
          <w:rFonts w:eastAsia="Calibri"/>
          <w:color w:val="000000" w:themeColor="text1"/>
          <w:sz w:val="27"/>
          <w:szCs w:val="27"/>
          <w:lang w:eastAsia="en-US"/>
        </w:rPr>
      </w:pPr>
      <w:r w:rsidRPr="002C02A7">
        <w:rPr>
          <w:rFonts w:eastAsia="Calibri"/>
          <w:color w:val="000000" w:themeColor="text1"/>
          <w:sz w:val="27"/>
          <w:szCs w:val="27"/>
          <w:lang w:eastAsia="en-US"/>
        </w:rPr>
        <w:t xml:space="preserve">Р А Х І В С Ь К А  М І С Ь К А  Р А Д А </w:t>
      </w:r>
    </w:p>
    <w:p w:rsidR="00EC4996" w:rsidRPr="002C02A7" w:rsidRDefault="00EC4996" w:rsidP="00952713">
      <w:pPr>
        <w:jc w:val="center"/>
        <w:rPr>
          <w:rFonts w:eastAsia="Calibri"/>
          <w:color w:val="000000" w:themeColor="text1"/>
          <w:sz w:val="27"/>
          <w:szCs w:val="27"/>
          <w:lang w:eastAsia="en-US"/>
        </w:rPr>
      </w:pPr>
      <w:r w:rsidRPr="002C02A7">
        <w:rPr>
          <w:rFonts w:eastAsia="Calibri"/>
          <w:color w:val="000000" w:themeColor="text1"/>
          <w:sz w:val="27"/>
          <w:szCs w:val="27"/>
          <w:lang w:eastAsia="en-US"/>
        </w:rPr>
        <w:t xml:space="preserve">Р А Х І В С Ь К О Г О  Р А Й О Н У  </w:t>
      </w:r>
    </w:p>
    <w:p w:rsidR="00EC4996" w:rsidRPr="002C02A7" w:rsidRDefault="00EC4996" w:rsidP="00952713">
      <w:pPr>
        <w:jc w:val="center"/>
        <w:rPr>
          <w:rFonts w:eastAsia="Calibri"/>
          <w:color w:val="000000" w:themeColor="text1"/>
          <w:sz w:val="27"/>
          <w:szCs w:val="27"/>
          <w:lang w:eastAsia="en-US"/>
        </w:rPr>
      </w:pPr>
      <w:r w:rsidRPr="002C02A7">
        <w:rPr>
          <w:rFonts w:eastAsia="Calibri"/>
          <w:color w:val="000000" w:themeColor="text1"/>
          <w:sz w:val="27"/>
          <w:szCs w:val="27"/>
          <w:lang w:eastAsia="en-US"/>
        </w:rPr>
        <w:t>З А К А Р П А Т С Ь К О Ї  О Б Л А С Т І</w:t>
      </w:r>
    </w:p>
    <w:p w:rsidR="00EC4996" w:rsidRPr="002C02A7" w:rsidRDefault="00EC4996" w:rsidP="00952713">
      <w:pPr>
        <w:jc w:val="center"/>
        <w:rPr>
          <w:rFonts w:eastAsia="Calibri"/>
          <w:b/>
          <w:color w:val="000000" w:themeColor="text1"/>
          <w:sz w:val="27"/>
          <w:szCs w:val="27"/>
        </w:rPr>
      </w:pPr>
      <w:r w:rsidRPr="002C02A7">
        <w:rPr>
          <w:rFonts w:eastAsia="Calibri"/>
          <w:b/>
          <w:color w:val="000000" w:themeColor="text1"/>
          <w:sz w:val="27"/>
          <w:szCs w:val="27"/>
        </w:rPr>
        <w:t>15 сесія восьмого скликання</w:t>
      </w:r>
    </w:p>
    <w:p w:rsidR="00EC4996" w:rsidRPr="002C02A7" w:rsidRDefault="00EC4996" w:rsidP="00952713">
      <w:pPr>
        <w:rPr>
          <w:rFonts w:eastAsia="Calibri"/>
          <w:color w:val="000000" w:themeColor="text1"/>
          <w:sz w:val="27"/>
          <w:szCs w:val="27"/>
          <w:lang w:eastAsia="en-US"/>
        </w:rPr>
      </w:pPr>
    </w:p>
    <w:p w:rsidR="00EC4996" w:rsidRPr="002C02A7" w:rsidRDefault="00EC4996" w:rsidP="00952713">
      <w:pPr>
        <w:jc w:val="center"/>
        <w:rPr>
          <w:rFonts w:eastAsia="Calibri"/>
          <w:color w:val="000000" w:themeColor="text1"/>
          <w:sz w:val="27"/>
          <w:szCs w:val="27"/>
          <w:lang w:eastAsia="en-US"/>
        </w:rPr>
      </w:pPr>
      <w:r w:rsidRPr="002C02A7">
        <w:rPr>
          <w:rFonts w:eastAsia="Calibri"/>
          <w:color w:val="000000" w:themeColor="text1"/>
          <w:sz w:val="27"/>
          <w:szCs w:val="27"/>
          <w:lang w:eastAsia="en-US"/>
        </w:rPr>
        <w:t xml:space="preserve">Р І Ш Е Н </w:t>
      </w:r>
      <w:proofErr w:type="spellStart"/>
      <w:r w:rsidRPr="002C02A7">
        <w:rPr>
          <w:rFonts w:eastAsia="Calibri"/>
          <w:color w:val="000000" w:themeColor="text1"/>
          <w:sz w:val="27"/>
          <w:szCs w:val="27"/>
          <w:lang w:eastAsia="en-US"/>
        </w:rPr>
        <w:t>Н</w:t>
      </w:r>
      <w:proofErr w:type="spellEnd"/>
      <w:r w:rsidRPr="002C02A7">
        <w:rPr>
          <w:rFonts w:eastAsia="Calibri"/>
          <w:color w:val="000000" w:themeColor="text1"/>
          <w:sz w:val="27"/>
          <w:szCs w:val="27"/>
          <w:lang w:eastAsia="en-US"/>
        </w:rPr>
        <w:t xml:space="preserve"> Я</w:t>
      </w:r>
    </w:p>
    <w:p w:rsidR="00EC4996" w:rsidRPr="002C02A7" w:rsidRDefault="00EC4996" w:rsidP="00952713">
      <w:pPr>
        <w:rPr>
          <w:rFonts w:eastAsia="Calibri"/>
          <w:color w:val="000000" w:themeColor="text1"/>
          <w:sz w:val="27"/>
          <w:szCs w:val="27"/>
          <w:lang w:eastAsia="en-US"/>
        </w:rPr>
      </w:pPr>
    </w:p>
    <w:p w:rsidR="00EC4996" w:rsidRPr="002C02A7" w:rsidRDefault="00EC4996" w:rsidP="00952713">
      <w:pPr>
        <w:rPr>
          <w:rFonts w:eastAsia="Calibri"/>
          <w:color w:val="000000" w:themeColor="text1"/>
          <w:sz w:val="27"/>
          <w:szCs w:val="27"/>
          <w:lang w:eastAsia="en-US"/>
        </w:rPr>
      </w:pPr>
      <w:r w:rsidRPr="002C02A7">
        <w:rPr>
          <w:rFonts w:eastAsia="Calibri"/>
          <w:color w:val="000000" w:themeColor="text1"/>
          <w:sz w:val="27"/>
          <w:szCs w:val="27"/>
          <w:lang w:eastAsia="en-US"/>
        </w:rPr>
        <w:t xml:space="preserve">від  07 вересня 2021 року  </w:t>
      </w:r>
      <w:r w:rsidRPr="002C02A7">
        <w:rPr>
          <w:rFonts w:eastAsia="Calibri"/>
          <w:color w:val="000000" w:themeColor="text1"/>
          <w:sz w:val="27"/>
          <w:szCs w:val="27"/>
          <w:lang w:eastAsia="en-US"/>
        </w:rPr>
        <w:tab/>
      </w:r>
      <w:r w:rsidRPr="002C02A7">
        <w:rPr>
          <w:rFonts w:eastAsia="Calibri"/>
          <w:color w:val="000000" w:themeColor="text1"/>
          <w:sz w:val="27"/>
          <w:szCs w:val="27"/>
          <w:lang w:eastAsia="en-US"/>
        </w:rPr>
        <w:tab/>
      </w:r>
      <w:r w:rsidRPr="002C02A7">
        <w:rPr>
          <w:rFonts w:eastAsia="Calibri"/>
          <w:color w:val="000000" w:themeColor="text1"/>
          <w:sz w:val="27"/>
          <w:szCs w:val="27"/>
          <w:lang w:eastAsia="en-US"/>
        </w:rPr>
        <w:tab/>
      </w:r>
      <w:r w:rsidRPr="002C02A7">
        <w:rPr>
          <w:rFonts w:eastAsia="Calibri"/>
          <w:color w:val="000000" w:themeColor="text1"/>
          <w:sz w:val="27"/>
          <w:szCs w:val="27"/>
          <w:lang w:eastAsia="en-US"/>
        </w:rPr>
        <w:tab/>
      </w:r>
      <w:r w:rsidRPr="002C02A7">
        <w:rPr>
          <w:rFonts w:eastAsia="Calibri"/>
          <w:color w:val="000000" w:themeColor="text1"/>
          <w:sz w:val="27"/>
          <w:szCs w:val="27"/>
          <w:lang w:eastAsia="en-US"/>
        </w:rPr>
        <w:tab/>
      </w:r>
      <w:r w:rsidRPr="002C02A7">
        <w:rPr>
          <w:rFonts w:eastAsia="Calibri"/>
          <w:color w:val="000000" w:themeColor="text1"/>
          <w:sz w:val="27"/>
          <w:szCs w:val="27"/>
          <w:lang w:eastAsia="en-US"/>
        </w:rPr>
        <w:tab/>
      </w:r>
      <w:r w:rsidRPr="002C02A7">
        <w:rPr>
          <w:rFonts w:eastAsia="Calibri"/>
          <w:color w:val="000000" w:themeColor="text1"/>
          <w:sz w:val="27"/>
          <w:szCs w:val="27"/>
          <w:lang w:eastAsia="en-US"/>
        </w:rPr>
        <w:tab/>
      </w:r>
      <w:r w:rsidRPr="002C02A7">
        <w:rPr>
          <w:rFonts w:eastAsia="Calibri"/>
          <w:color w:val="000000" w:themeColor="text1"/>
          <w:sz w:val="27"/>
          <w:szCs w:val="27"/>
          <w:lang w:eastAsia="en-US"/>
        </w:rPr>
        <w:tab/>
        <w:t>№</w:t>
      </w:r>
      <w:r w:rsidR="00837022">
        <w:rPr>
          <w:rFonts w:eastAsia="Calibri"/>
          <w:color w:val="000000" w:themeColor="text1"/>
          <w:sz w:val="27"/>
          <w:szCs w:val="27"/>
          <w:lang w:eastAsia="en-US"/>
        </w:rPr>
        <w:t>274</w:t>
      </w:r>
    </w:p>
    <w:p w:rsidR="00EC4996" w:rsidRPr="002C02A7" w:rsidRDefault="00EC4996" w:rsidP="00952713">
      <w:pPr>
        <w:rPr>
          <w:rFonts w:eastAsia="Calibri"/>
          <w:color w:val="000000" w:themeColor="text1"/>
          <w:sz w:val="27"/>
          <w:szCs w:val="27"/>
          <w:lang w:eastAsia="en-US"/>
        </w:rPr>
      </w:pPr>
      <w:r w:rsidRPr="002C02A7">
        <w:rPr>
          <w:rFonts w:eastAsia="Calibri"/>
          <w:color w:val="000000" w:themeColor="text1"/>
          <w:sz w:val="27"/>
          <w:szCs w:val="27"/>
          <w:lang w:eastAsia="en-US"/>
        </w:rPr>
        <w:t>м. Рахів</w:t>
      </w:r>
    </w:p>
    <w:p w:rsidR="00EC4996" w:rsidRPr="002C02A7" w:rsidRDefault="00EC4996" w:rsidP="00952713">
      <w:pPr>
        <w:rPr>
          <w:color w:val="000000" w:themeColor="text1"/>
          <w:sz w:val="27"/>
          <w:szCs w:val="27"/>
        </w:rPr>
      </w:pPr>
    </w:p>
    <w:p w:rsidR="00975CFB" w:rsidRPr="002C02A7" w:rsidRDefault="00975CFB" w:rsidP="00952713">
      <w:pPr>
        <w:jc w:val="both"/>
        <w:rPr>
          <w:sz w:val="27"/>
          <w:szCs w:val="27"/>
        </w:rPr>
      </w:pPr>
      <w:r w:rsidRPr="002C02A7">
        <w:rPr>
          <w:sz w:val="27"/>
          <w:szCs w:val="27"/>
        </w:rPr>
        <w:t xml:space="preserve">Про надання дозволу на розробку </w:t>
      </w:r>
    </w:p>
    <w:p w:rsidR="00975CFB" w:rsidRPr="002C02A7" w:rsidRDefault="00975CFB" w:rsidP="00952713">
      <w:pPr>
        <w:jc w:val="both"/>
        <w:rPr>
          <w:sz w:val="27"/>
          <w:szCs w:val="27"/>
        </w:rPr>
      </w:pPr>
      <w:r w:rsidRPr="002C02A7">
        <w:rPr>
          <w:sz w:val="27"/>
          <w:szCs w:val="27"/>
        </w:rPr>
        <w:t xml:space="preserve">проекту землеустрою щодо відведення </w:t>
      </w:r>
    </w:p>
    <w:p w:rsidR="00975CFB" w:rsidRPr="002C02A7" w:rsidRDefault="00975CFB" w:rsidP="00952713">
      <w:pPr>
        <w:jc w:val="both"/>
        <w:rPr>
          <w:sz w:val="27"/>
          <w:szCs w:val="27"/>
        </w:rPr>
      </w:pPr>
      <w:r w:rsidRPr="002C02A7">
        <w:rPr>
          <w:sz w:val="27"/>
          <w:szCs w:val="27"/>
        </w:rPr>
        <w:t xml:space="preserve">земельної ділянки у користування на </w:t>
      </w:r>
    </w:p>
    <w:p w:rsidR="00975CFB" w:rsidRPr="002C02A7" w:rsidRDefault="00975CFB" w:rsidP="00952713">
      <w:pPr>
        <w:pStyle w:val="a7"/>
        <w:spacing w:after="0"/>
        <w:rPr>
          <w:sz w:val="27"/>
          <w:szCs w:val="27"/>
        </w:rPr>
      </w:pPr>
      <w:r w:rsidRPr="002C02A7">
        <w:rPr>
          <w:sz w:val="27"/>
          <w:szCs w:val="27"/>
        </w:rPr>
        <w:t>умовах оренди</w:t>
      </w:r>
    </w:p>
    <w:p w:rsidR="00975CFB" w:rsidRPr="002C02A7" w:rsidRDefault="00975CFB" w:rsidP="00952713">
      <w:pPr>
        <w:pStyle w:val="a7"/>
        <w:spacing w:after="0"/>
        <w:rPr>
          <w:sz w:val="27"/>
          <w:szCs w:val="27"/>
        </w:rPr>
      </w:pPr>
    </w:p>
    <w:p w:rsidR="00AF64F3" w:rsidRPr="002C02A7" w:rsidRDefault="00975CFB" w:rsidP="00952713">
      <w:pPr>
        <w:ind w:firstLine="708"/>
        <w:jc w:val="both"/>
        <w:rPr>
          <w:color w:val="000000" w:themeColor="text1"/>
          <w:sz w:val="27"/>
          <w:szCs w:val="27"/>
        </w:rPr>
      </w:pPr>
      <w:r w:rsidRPr="002C02A7">
        <w:rPr>
          <w:sz w:val="27"/>
          <w:szCs w:val="27"/>
        </w:rPr>
        <w:t xml:space="preserve"> Розглянувши клопотання </w:t>
      </w:r>
      <w:proofErr w:type="spellStart"/>
      <w:r w:rsidRPr="002C02A7">
        <w:rPr>
          <w:sz w:val="27"/>
          <w:szCs w:val="27"/>
        </w:rPr>
        <w:t>Великобичківського</w:t>
      </w:r>
      <w:proofErr w:type="spellEnd"/>
      <w:r w:rsidRPr="002C02A7">
        <w:rPr>
          <w:sz w:val="27"/>
          <w:szCs w:val="27"/>
        </w:rPr>
        <w:t xml:space="preserve"> хлібокомбінату Рахівської райспоживспілки про надання дозволу на розробку проекту землеустрою щодо відведення земельної ділянки у користування на умовах оренди, керуючись статями 12, 83, 93, 116, 120, 123, 124 Земельного кодексу України, Законом України «Про оренду землі», пунктом 34 частини 1 статті 26 Закону України </w:t>
      </w:r>
      <w:proofErr w:type="spellStart"/>
      <w:r w:rsidRPr="002C02A7">
        <w:rPr>
          <w:sz w:val="27"/>
          <w:szCs w:val="27"/>
        </w:rPr>
        <w:t>„Про</w:t>
      </w:r>
      <w:proofErr w:type="spellEnd"/>
      <w:r w:rsidRPr="002C02A7">
        <w:rPr>
          <w:sz w:val="27"/>
          <w:szCs w:val="27"/>
        </w:rPr>
        <w:t xml:space="preserve"> місцеве самоврядування в Україні”, </w:t>
      </w:r>
      <w:r w:rsidR="00AF64F3" w:rsidRPr="002C02A7">
        <w:rPr>
          <w:color w:val="000000" w:themeColor="text1"/>
          <w:sz w:val="27"/>
          <w:szCs w:val="27"/>
        </w:rPr>
        <w:t xml:space="preserve">Рахівська міська рада </w:t>
      </w:r>
    </w:p>
    <w:p w:rsidR="00AF64F3" w:rsidRPr="002C02A7" w:rsidRDefault="00AF64F3" w:rsidP="00952713">
      <w:pPr>
        <w:jc w:val="center"/>
        <w:rPr>
          <w:color w:val="000000" w:themeColor="text1"/>
          <w:sz w:val="27"/>
          <w:szCs w:val="27"/>
        </w:rPr>
      </w:pPr>
      <w:r w:rsidRPr="002C02A7">
        <w:rPr>
          <w:color w:val="000000" w:themeColor="text1"/>
          <w:sz w:val="27"/>
          <w:szCs w:val="27"/>
        </w:rPr>
        <w:t>В И Р І Ш И Л А :</w:t>
      </w:r>
    </w:p>
    <w:p w:rsidR="00AF64F3" w:rsidRPr="002C02A7" w:rsidRDefault="00AF64F3" w:rsidP="00952713">
      <w:pPr>
        <w:ind w:firstLine="1080"/>
        <w:jc w:val="center"/>
        <w:rPr>
          <w:b/>
          <w:color w:val="000000" w:themeColor="text1"/>
          <w:sz w:val="27"/>
          <w:szCs w:val="27"/>
        </w:rPr>
      </w:pPr>
    </w:p>
    <w:p w:rsidR="00975CFB" w:rsidRPr="002C02A7" w:rsidRDefault="00975CFB" w:rsidP="00952713">
      <w:pPr>
        <w:ind w:firstLine="708"/>
        <w:jc w:val="both"/>
        <w:rPr>
          <w:sz w:val="27"/>
          <w:szCs w:val="27"/>
        </w:rPr>
      </w:pPr>
      <w:r w:rsidRPr="002C02A7">
        <w:rPr>
          <w:sz w:val="27"/>
          <w:szCs w:val="27"/>
        </w:rPr>
        <w:t xml:space="preserve">1. Надати дозвіл на розробку проекту землеустрою щодо відведення земельної ділянки у користування на умовах оренди, площею – 0,0600 га, </w:t>
      </w:r>
      <w:proofErr w:type="spellStart"/>
      <w:r w:rsidRPr="002C02A7">
        <w:rPr>
          <w:sz w:val="27"/>
          <w:szCs w:val="27"/>
        </w:rPr>
        <w:t>Великобичківському</w:t>
      </w:r>
      <w:proofErr w:type="spellEnd"/>
      <w:r w:rsidRPr="002C02A7">
        <w:rPr>
          <w:sz w:val="27"/>
          <w:szCs w:val="27"/>
        </w:rPr>
        <w:t xml:space="preserve"> хлібокомбінату Рахівської райспоживспілки, 90615, </w:t>
      </w:r>
      <w:proofErr w:type="spellStart"/>
      <w:r w:rsidRPr="002C02A7">
        <w:rPr>
          <w:sz w:val="27"/>
          <w:szCs w:val="27"/>
        </w:rPr>
        <w:t>смт</w:t>
      </w:r>
      <w:proofErr w:type="spellEnd"/>
      <w:r w:rsidRPr="002C02A7">
        <w:rPr>
          <w:sz w:val="27"/>
          <w:szCs w:val="27"/>
        </w:rPr>
        <w:t xml:space="preserve">. Великий Бичків, вул. </w:t>
      </w:r>
      <w:proofErr w:type="spellStart"/>
      <w:r w:rsidRPr="002C02A7">
        <w:rPr>
          <w:sz w:val="27"/>
          <w:szCs w:val="27"/>
        </w:rPr>
        <w:t>Репегівська</w:t>
      </w:r>
      <w:proofErr w:type="spellEnd"/>
      <w:r w:rsidRPr="002C02A7">
        <w:rPr>
          <w:sz w:val="27"/>
          <w:szCs w:val="27"/>
        </w:rPr>
        <w:t xml:space="preserve">, 276, Рахівського району Закарпатської області, для розміщення та експлуатації основних, підсобних і допоміжних будівель та споруд підприємств переробної, машинобудівної та іншої промисловості (11.02) – обслуговування будівель пекарні, на території с. Ділове, вул. </w:t>
      </w:r>
      <w:proofErr w:type="spellStart"/>
      <w:r w:rsidRPr="002C02A7">
        <w:rPr>
          <w:sz w:val="27"/>
          <w:szCs w:val="27"/>
        </w:rPr>
        <w:t>Трибушанська</w:t>
      </w:r>
      <w:proofErr w:type="spellEnd"/>
      <w:r w:rsidRPr="002C02A7">
        <w:rPr>
          <w:sz w:val="27"/>
          <w:szCs w:val="27"/>
        </w:rPr>
        <w:t xml:space="preserve">, 21, із земель комунальної власності Рахівської територіальної громади . </w:t>
      </w:r>
    </w:p>
    <w:p w:rsidR="00975CFB" w:rsidRPr="002C02A7" w:rsidRDefault="00975CFB" w:rsidP="00952713">
      <w:pPr>
        <w:ind w:firstLine="708"/>
        <w:jc w:val="both"/>
        <w:rPr>
          <w:sz w:val="27"/>
          <w:szCs w:val="27"/>
        </w:rPr>
      </w:pPr>
      <w:r w:rsidRPr="002C02A7">
        <w:rPr>
          <w:sz w:val="27"/>
          <w:szCs w:val="27"/>
        </w:rPr>
        <w:t>2.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975CFB" w:rsidRPr="002C02A7" w:rsidRDefault="00975CFB" w:rsidP="00952713">
      <w:pPr>
        <w:ind w:firstLine="708"/>
        <w:jc w:val="both"/>
        <w:rPr>
          <w:sz w:val="27"/>
          <w:szCs w:val="27"/>
        </w:rPr>
      </w:pPr>
    </w:p>
    <w:p w:rsidR="00AF3B6C" w:rsidRPr="002C02A7" w:rsidRDefault="00AF3B6C" w:rsidP="00952713">
      <w:pPr>
        <w:rPr>
          <w:color w:val="000000" w:themeColor="text1"/>
          <w:sz w:val="27"/>
          <w:szCs w:val="27"/>
        </w:rPr>
      </w:pPr>
      <w:r w:rsidRPr="002C02A7">
        <w:rPr>
          <w:color w:val="000000" w:themeColor="text1"/>
          <w:sz w:val="27"/>
          <w:szCs w:val="27"/>
        </w:rPr>
        <w:t xml:space="preserve">Міський голова           </w:t>
      </w:r>
      <w:r w:rsidRPr="002C02A7">
        <w:rPr>
          <w:color w:val="000000" w:themeColor="text1"/>
          <w:sz w:val="27"/>
          <w:szCs w:val="27"/>
        </w:rPr>
        <w:tab/>
      </w:r>
      <w:r w:rsidRPr="002C02A7">
        <w:rPr>
          <w:color w:val="000000" w:themeColor="text1"/>
          <w:sz w:val="27"/>
          <w:szCs w:val="27"/>
        </w:rPr>
        <w:tab/>
      </w:r>
      <w:r w:rsidRPr="002C02A7">
        <w:rPr>
          <w:color w:val="000000" w:themeColor="text1"/>
          <w:sz w:val="27"/>
          <w:szCs w:val="27"/>
        </w:rPr>
        <w:tab/>
      </w:r>
      <w:r w:rsidRPr="002C02A7">
        <w:rPr>
          <w:color w:val="000000" w:themeColor="text1"/>
          <w:sz w:val="27"/>
          <w:szCs w:val="27"/>
        </w:rPr>
        <w:tab/>
        <w:t xml:space="preserve">                              В.МЕДВІДЬ</w:t>
      </w:r>
    </w:p>
    <w:p w:rsidR="002C02A7" w:rsidRPr="002C02A7" w:rsidRDefault="002C02A7" w:rsidP="002C02A7">
      <w:pPr>
        <w:rPr>
          <w:color w:val="000000" w:themeColor="text1"/>
          <w:sz w:val="27"/>
          <w:szCs w:val="27"/>
        </w:rPr>
      </w:pPr>
      <w:r w:rsidRPr="002C02A7">
        <w:rPr>
          <w:color w:val="000000" w:themeColor="text1"/>
          <w:sz w:val="27"/>
          <w:szCs w:val="27"/>
        </w:rPr>
        <w:t>Згідно з оригіналом:</w:t>
      </w:r>
    </w:p>
    <w:p w:rsidR="002C02A7" w:rsidRPr="002C02A7" w:rsidRDefault="002C02A7" w:rsidP="002C02A7">
      <w:pPr>
        <w:rPr>
          <w:color w:val="000000" w:themeColor="text1"/>
          <w:sz w:val="27"/>
          <w:szCs w:val="27"/>
        </w:rPr>
      </w:pPr>
      <w:r w:rsidRPr="002C02A7">
        <w:rPr>
          <w:color w:val="000000" w:themeColor="text1"/>
          <w:sz w:val="27"/>
          <w:szCs w:val="27"/>
        </w:rPr>
        <w:t>Секретар ради</w:t>
      </w:r>
      <w:r w:rsidRPr="002C02A7">
        <w:rPr>
          <w:color w:val="000000" w:themeColor="text1"/>
          <w:sz w:val="27"/>
          <w:szCs w:val="27"/>
        </w:rPr>
        <w:tab/>
      </w:r>
      <w:r w:rsidRPr="002C02A7">
        <w:rPr>
          <w:color w:val="000000" w:themeColor="text1"/>
          <w:sz w:val="27"/>
          <w:szCs w:val="27"/>
        </w:rPr>
        <w:tab/>
      </w:r>
      <w:r w:rsidRPr="002C02A7">
        <w:rPr>
          <w:color w:val="000000" w:themeColor="text1"/>
          <w:sz w:val="27"/>
          <w:szCs w:val="27"/>
        </w:rPr>
        <w:tab/>
      </w:r>
      <w:r w:rsidRPr="002C02A7">
        <w:rPr>
          <w:color w:val="000000" w:themeColor="text1"/>
          <w:sz w:val="27"/>
          <w:szCs w:val="27"/>
        </w:rPr>
        <w:tab/>
      </w:r>
      <w:r w:rsidRPr="002C02A7">
        <w:rPr>
          <w:color w:val="000000" w:themeColor="text1"/>
          <w:sz w:val="27"/>
          <w:szCs w:val="27"/>
        </w:rPr>
        <w:tab/>
      </w:r>
      <w:r w:rsidRPr="002C02A7">
        <w:rPr>
          <w:color w:val="000000" w:themeColor="text1"/>
          <w:sz w:val="27"/>
          <w:szCs w:val="27"/>
        </w:rPr>
        <w:tab/>
      </w:r>
      <w:r w:rsidRPr="002C02A7">
        <w:rPr>
          <w:color w:val="000000" w:themeColor="text1"/>
          <w:sz w:val="27"/>
          <w:szCs w:val="27"/>
        </w:rPr>
        <w:tab/>
      </w:r>
      <w:r w:rsidRPr="002C02A7">
        <w:rPr>
          <w:color w:val="000000" w:themeColor="text1"/>
          <w:sz w:val="27"/>
          <w:szCs w:val="27"/>
        </w:rPr>
        <w:tab/>
        <w:t>Д.БРЕХЛІЧУК</w:t>
      </w:r>
    </w:p>
    <w:p w:rsidR="00975CFB" w:rsidRPr="00952713" w:rsidRDefault="00975CFB" w:rsidP="00952713">
      <w:pPr>
        <w:jc w:val="both"/>
        <w:rPr>
          <w:sz w:val="28"/>
          <w:szCs w:val="28"/>
        </w:rPr>
      </w:pPr>
    </w:p>
    <w:p w:rsidR="00085222" w:rsidRPr="00952713" w:rsidRDefault="00085222" w:rsidP="00952713">
      <w:pPr>
        <w:rPr>
          <w:b/>
          <w:sz w:val="28"/>
          <w:szCs w:val="28"/>
        </w:rPr>
      </w:pPr>
      <w:r w:rsidRPr="00952713">
        <w:rPr>
          <w:b/>
          <w:sz w:val="28"/>
          <w:szCs w:val="28"/>
        </w:rPr>
        <w:br w:type="page"/>
      </w:r>
    </w:p>
    <w:p w:rsidR="002C02A7" w:rsidRDefault="002C02A7" w:rsidP="002C02A7">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085222" w:rsidRPr="00952713" w:rsidRDefault="00085222" w:rsidP="00952713">
      <w:pPr>
        <w:jc w:val="right"/>
        <w:rPr>
          <w:rFonts w:eastAsia="Calibri"/>
          <w:color w:val="000000" w:themeColor="text1"/>
          <w:sz w:val="28"/>
          <w:szCs w:val="28"/>
          <w:lang w:eastAsia="en-US"/>
        </w:rPr>
      </w:pPr>
    </w:p>
    <w:p w:rsidR="00085222" w:rsidRPr="00952713" w:rsidRDefault="00085222"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703296" behindDoc="1" locked="0" layoutInCell="1" allowOverlap="1" wp14:anchorId="2B5ED1B7" wp14:editId="6FA021E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85222" w:rsidRPr="00952713" w:rsidRDefault="00085222" w:rsidP="00952713">
      <w:pPr>
        <w:jc w:val="right"/>
        <w:rPr>
          <w:rFonts w:eastAsia="Calibri"/>
          <w:color w:val="000000" w:themeColor="text1"/>
          <w:sz w:val="28"/>
          <w:szCs w:val="28"/>
          <w:lang w:eastAsia="en-US"/>
        </w:rPr>
      </w:pPr>
    </w:p>
    <w:p w:rsidR="00085222" w:rsidRPr="00952713" w:rsidRDefault="00085222"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085222" w:rsidRPr="00952713" w:rsidRDefault="00085222"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085222" w:rsidRPr="00952713" w:rsidRDefault="00085222"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085222" w:rsidRPr="00952713" w:rsidRDefault="00085222"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085222" w:rsidRPr="00952713" w:rsidRDefault="00085222"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085222" w:rsidRPr="00952713" w:rsidRDefault="00085222" w:rsidP="00952713">
      <w:pPr>
        <w:rPr>
          <w:rFonts w:eastAsia="Calibri"/>
          <w:color w:val="000000" w:themeColor="text1"/>
          <w:sz w:val="28"/>
          <w:szCs w:val="28"/>
          <w:lang w:eastAsia="en-US"/>
        </w:rPr>
      </w:pPr>
    </w:p>
    <w:p w:rsidR="00085222" w:rsidRPr="00952713" w:rsidRDefault="00085222"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085222" w:rsidRPr="00952713" w:rsidRDefault="00085222" w:rsidP="00952713">
      <w:pPr>
        <w:rPr>
          <w:rFonts w:eastAsia="Calibri"/>
          <w:color w:val="000000" w:themeColor="text1"/>
          <w:sz w:val="28"/>
          <w:szCs w:val="28"/>
          <w:lang w:eastAsia="en-US"/>
        </w:rPr>
      </w:pPr>
    </w:p>
    <w:p w:rsidR="00085222" w:rsidRPr="00952713" w:rsidRDefault="00085222"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837022">
        <w:rPr>
          <w:rFonts w:eastAsia="Calibri"/>
          <w:color w:val="000000" w:themeColor="text1"/>
          <w:sz w:val="28"/>
          <w:szCs w:val="28"/>
          <w:lang w:eastAsia="en-US"/>
        </w:rPr>
        <w:t>275</w:t>
      </w:r>
    </w:p>
    <w:p w:rsidR="00085222" w:rsidRPr="00952713" w:rsidRDefault="00085222"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085222" w:rsidRPr="00952713" w:rsidRDefault="00085222" w:rsidP="00952713">
      <w:pPr>
        <w:rPr>
          <w:color w:val="000000" w:themeColor="text1"/>
          <w:sz w:val="28"/>
          <w:szCs w:val="28"/>
        </w:rPr>
      </w:pPr>
    </w:p>
    <w:p w:rsidR="00C74E10" w:rsidRPr="00952713" w:rsidRDefault="00C74E10" w:rsidP="00952713">
      <w:pPr>
        <w:jc w:val="both"/>
        <w:rPr>
          <w:sz w:val="28"/>
          <w:szCs w:val="28"/>
        </w:rPr>
      </w:pPr>
      <w:r w:rsidRPr="00952713">
        <w:rPr>
          <w:sz w:val="28"/>
          <w:szCs w:val="28"/>
        </w:rPr>
        <w:t>Про затвердження звіту з експертної</w:t>
      </w:r>
    </w:p>
    <w:p w:rsidR="00C74E10" w:rsidRPr="00952713" w:rsidRDefault="00C74E10" w:rsidP="00952713">
      <w:pPr>
        <w:jc w:val="both"/>
        <w:rPr>
          <w:sz w:val="28"/>
          <w:szCs w:val="28"/>
        </w:rPr>
      </w:pPr>
      <w:r w:rsidRPr="00952713">
        <w:rPr>
          <w:sz w:val="28"/>
          <w:szCs w:val="28"/>
        </w:rPr>
        <w:t>грошової оцінки земельної ділянки</w:t>
      </w:r>
    </w:p>
    <w:p w:rsidR="00C74E10" w:rsidRPr="00952713" w:rsidRDefault="00C74E10" w:rsidP="00952713">
      <w:pPr>
        <w:jc w:val="both"/>
        <w:rPr>
          <w:sz w:val="28"/>
          <w:szCs w:val="28"/>
        </w:rPr>
      </w:pPr>
      <w:r w:rsidRPr="00952713">
        <w:rPr>
          <w:sz w:val="28"/>
          <w:szCs w:val="28"/>
        </w:rPr>
        <w:t>несільськогосподарського призначення</w:t>
      </w:r>
    </w:p>
    <w:p w:rsidR="00C74E10" w:rsidRPr="00952713" w:rsidRDefault="00C74E10" w:rsidP="00952713">
      <w:pPr>
        <w:jc w:val="both"/>
        <w:rPr>
          <w:b/>
          <w:sz w:val="28"/>
          <w:szCs w:val="28"/>
        </w:rPr>
      </w:pPr>
      <w:r w:rsidRPr="00952713">
        <w:rPr>
          <w:sz w:val="28"/>
          <w:szCs w:val="28"/>
        </w:rPr>
        <w:t>та її продаж</w:t>
      </w:r>
      <w:r w:rsidRPr="00952713">
        <w:rPr>
          <w:b/>
          <w:sz w:val="28"/>
          <w:szCs w:val="28"/>
        </w:rPr>
        <w:t xml:space="preserve"> </w:t>
      </w:r>
    </w:p>
    <w:p w:rsidR="00C74E10" w:rsidRPr="00952713" w:rsidRDefault="00C74E10" w:rsidP="00952713">
      <w:pPr>
        <w:jc w:val="both"/>
        <w:rPr>
          <w:i/>
          <w:sz w:val="28"/>
          <w:szCs w:val="28"/>
        </w:rPr>
      </w:pPr>
    </w:p>
    <w:p w:rsidR="00012FDC" w:rsidRPr="00952713" w:rsidRDefault="00C74E10" w:rsidP="00952713">
      <w:pPr>
        <w:ind w:firstLine="708"/>
        <w:jc w:val="both"/>
        <w:rPr>
          <w:color w:val="000000" w:themeColor="text1"/>
          <w:sz w:val="28"/>
          <w:szCs w:val="28"/>
        </w:rPr>
      </w:pPr>
      <w:r w:rsidRPr="00952713">
        <w:rPr>
          <w:sz w:val="28"/>
          <w:szCs w:val="28"/>
        </w:rPr>
        <w:t xml:space="preserve">Розглянувши звіт про експертну грошову оцінку земельної ділянки несільськогосподарського призначення та її продаж,  керуючись Законом України «Про оцінку земель», статями 12, 122, 127, 128, Земельного кодексу України, статтею 26 Закону України «Про місцеве самоврядування в Україні», </w:t>
      </w:r>
      <w:r w:rsidR="00012FDC" w:rsidRPr="00952713">
        <w:rPr>
          <w:color w:val="000000" w:themeColor="text1"/>
          <w:sz w:val="28"/>
          <w:szCs w:val="28"/>
        </w:rPr>
        <w:t xml:space="preserve">Рахівська міська рада </w:t>
      </w:r>
    </w:p>
    <w:p w:rsidR="00012FDC" w:rsidRPr="00952713" w:rsidRDefault="00012FDC" w:rsidP="00952713">
      <w:pPr>
        <w:ind w:firstLine="1080"/>
        <w:jc w:val="both"/>
        <w:rPr>
          <w:color w:val="000000" w:themeColor="text1"/>
          <w:sz w:val="28"/>
          <w:szCs w:val="28"/>
        </w:rPr>
      </w:pPr>
    </w:p>
    <w:p w:rsidR="00012FDC" w:rsidRPr="00952713" w:rsidRDefault="00012FDC" w:rsidP="00167510">
      <w:pPr>
        <w:jc w:val="center"/>
        <w:rPr>
          <w:color w:val="000000" w:themeColor="text1"/>
          <w:sz w:val="28"/>
          <w:szCs w:val="28"/>
        </w:rPr>
      </w:pPr>
      <w:r w:rsidRPr="00952713">
        <w:rPr>
          <w:color w:val="000000" w:themeColor="text1"/>
          <w:sz w:val="28"/>
          <w:szCs w:val="28"/>
        </w:rPr>
        <w:t>В И Р І Ш И Л А :</w:t>
      </w:r>
    </w:p>
    <w:p w:rsidR="00012FDC" w:rsidRPr="00952713" w:rsidRDefault="00012FDC" w:rsidP="00952713">
      <w:pPr>
        <w:ind w:firstLine="1080"/>
        <w:jc w:val="center"/>
        <w:rPr>
          <w:b/>
          <w:color w:val="000000" w:themeColor="text1"/>
          <w:sz w:val="28"/>
          <w:szCs w:val="28"/>
        </w:rPr>
      </w:pPr>
    </w:p>
    <w:p w:rsidR="00C74E10" w:rsidRPr="009A53F8" w:rsidRDefault="00C74E10" w:rsidP="00952713">
      <w:pPr>
        <w:ind w:firstLine="708"/>
        <w:jc w:val="both"/>
        <w:rPr>
          <w:sz w:val="28"/>
          <w:szCs w:val="28"/>
        </w:rPr>
      </w:pPr>
      <w:r w:rsidRPr="009A53F8">
        <w:rPr>
          <w:sz w:val="28"/>
          <w:szCs w:val="28"/>
        </w:rPr>
        <w:t xml:space="preserve">1. Затвердити звіт з експертної грошової оцінки земельної ділянки несільськогосподарського призначення (кадастровий номер – 2123610100:02:001:0005) площею – 0.0029 га, яка підлягає продажу </w:t>
      </w:r>
      <w:proofErr w:type="spellStart"/>
      <w:r w:rsidRPr="009A53F8">
        <w:rPr>
          <w:sz w:val="28"/>
          <w:szCs w:val="28"/>
        </w:rPr>
        <w:t>Сабову</w:t>
      </w:r>
      <w:proofErr w:type="spellEnd"/>
      <w:r w:rsidRPr="009A53F8">
        <w:rPr>
          <w:sz w:val="28"/>
          <w:szCs w:val="28"/>
        </w:rPr>
        <w:t xml:space="preserve"> Мирославу Олександровичу, мешканцю м. Рахів, вул. Терешкової, 16 для будівництва та обслуговування будівель торгів</w:t>
      </w:r>
      <w:r w:rsidR="00132D4F" w:rsidRPr="009A53F8">
        <w:rPr>
          <w:sz w:val="28"/>
          <w:szCs w:val="28"/>
        </w:rPr>
        <w:t xml:space="preserve">лі по вул. Миру, біля № 6а в </w:t>
      </w:r>
      <w:proofErr w:type="spellStart"/>
      <w:r w:rsidR="00132D4F" w:rsidRPr="009A53F8">
        <w:rPr>
          <w:sz w:val="28"/>
          <w:szCs w:val="28"/>
        </w:rPr>
        <w:t>м.</w:t>
      </w:r>
      <w:r w:rsidRPr="009A53F8">
        <w:rPr>
          <w:sz w:val="28"/>
          <w:szCs w:val="28"/>
        </w:rPr>
        <w:t>Рахів</w:t>
      </w:r>
      <w:proofErr w:type="spellEnd"/>
      <w:r w:rsidRPr="009A53F8">
        <w:rPr>
          <w:sz w:val="28"/>
          <w:szCs w:val="28"/>
        </w:rPr>
        <w:t xml:space="preserve"> (категорія земель – землі громадської забудови, код КВЦПЗ - 03.07). </w:t>
      </w:r>
    </w:p>
    <w:p w:rsidR="00C74E10" w:rsidRPr="009A53F8" w:rsidRDefault="00C74E10" w:rsidP="00952713">
      <w:pPr>
        <w:ind w:firstLine="708"/>
        <w:jc w:val="both"/>
        <w:rPr>
          <w:sz w:val="28"/>
          <w:szCs w:val="28"/>
        </w:rPr>
      </w:pPr>
      <w:r w:rsidRPr="009A53F8">
        <w:rPr>
          <w:sz w:val="28"/>
          <w:szCs w:val="28"/>
        </w:rPr>
        <w:t xml:space="preserve">2.  Затвердити вартість земельної ділянки площею – 0.0029 га у розмірі </w:t>
      </w:r>
      <w:r w:rsidRPr="00E20A59">
        <w:rPr>
          <w:b/>
          <w:i/>
          <w:sz w:val="28"/>
          <w:szCs w:val="28"/>
        </w:rPr>
        <w:t xml:space="preserve">7591 грн. 04 коп. з розрахунку </w:t>
      </w:r>
      <w:r w:rsidR="002C02A7" w:rsidRPr="00E20A59">
        <w:rPr>
          <w:b/>
          <w:sz w:val="28"/>
          <w:szCs w:val="28"/>
        </w:rPr>
        <w:t>1000</w:t>
      </w:r>
      <w:r w:rsidRPr="00E20A59">
        <w:rPr>
          <w:b/>
          <w:sz w:val="28"/>
          <w:szCs w:val="28"/>
        </w:rPr>
        <w:t xml:space="preserve"> грн.</w:t>
      </w:r>
      <w:r w:rsidRPr="00E20A59">
        <w:rPr>
          <w:b/>
          <w:i/>
          <w:sz w:val="28"/>
          <w:szCs w:val="28"/>
        </w:rPr>
        <w:t xml:space="preserve"> </w:t>
      </w:r>
      <w:r w:rsidR="002C02A7" w:rsidRPr="00E20A59">
        <w:rPr>
          <w:b/>
          <w:i/>
          <w:sz w:val="28"/>
          <w:szCs w:val="28"/>
        </w:rPr>
        <w:t>00</w:t>
      </w:r>
      <w:r w:rsidRPr="00E20A59">
        <w:rPr>
          <w:b/>
          <w:i/>
          <w:sz w:val="28"/>
          <w:szCs w:val="28"/>
        </w:rPr>
        <w:t xml:space="preserve"> коп. за </w:t>
      </w:r>
      <w:smartTag w:uri="urn:schemas-microsoft-com:office:smarttags" w:element="metricconverter">
        <w:smartTagPr>
          <w:attr w:name="ProductID" w:val="1 м"/>
        </w:smartTagPr>
        <w:r w:rsidRPr="00E20A59">
          <w:rPr>
            <w:b/>
            <w:i/>
            <w:sz w:val="28"/>
            <w:szCs w:val="28"/>
          </w:rPr>
          <w:t xml:space="preserve">1 </w:t>
        </w:r>
        <w:proofErr w:type="spellStart"/>
        <w:r w:rsidRPr="00E20A59">
          <w:rPr>
            <w:b/>
            <w:i/>
            <w:sz w:val="28"/>
            <w:szCs w:val="28"/>
          </w:rPr>
          <w:t>м</w:t>
        </w:r>
      </w:smartTag>
      <w:r w:rsidRPr="00E20A59">
        <w:rPr>
          <w:b/>
          <w:i/>
          <w:sz w:val="28"/>
          <w:szCs w:val="28"/>
        </w:rPr>
        <w:t>.кв</w:t>
      </w:r>
      <w:proofErr w:type="spellEnd"/>
      <w:r w:rsidRPr="00E20A59">
        <w:rPr>
          <w:b/>
          <w:i/>
          <w:sz w:val="28"/>
          <w:szCs w:val="28"/>
        </w:rPr>
        <w:t>., згідно експертної</w:t>
      </w:r>
      <w:r w:rsidRPr="009A53F8">
        <w:rPr>
          <w:sz w:val="28"/>
          <w:szCs w:val="28"/>
        </w:rPr>
        <w:t xml:space="preserve"> грошової оцінки.</w:t>
      </w:r>
    </w:p>
    <w:p w:rsidR="00C74E10" w:rsidRPr="009A53F8" w:rsidRDefault="00C74E10" w:rsidP="00952713">
      <w:pPr>
        <w:ind w:firstLine="708"/>
        <w:jc w:val="both"/>
        <w:rPr>
          <w:sz w:val="28"/>
          <w:szCs w:val="28"/>
        </w:rPr>
      </w:pPr>
      <w:r w:rsidRPr="009A53F8">
        <w:rPr>
          <w:sz w:val="28"/>
          <w:szCs w:val="28"/>
        </w:rPr>
        <w:t xml:space="preserve">3. Продати </w:t>
      </w:r>
      <w:proofErr w:type="spellStart"/>
      <w:r w:rsidRPr="009A53F8">
        <w:rPr>
          <w:sz w:val="28"/>
          <w:szCs w:val="28"/>
        </w:rPr>
        <w:t>Сабову</w:t>
      </w:r>
      <w:proofErr w:type="spellEnd"/>
      <w:r w:rsidRPr="009A53F8">
        <w:rPr>
          <w:sz w:val="28"/>
          <w:szCs w:val="28"/>
        </w:rPr>
        <w:t xml:space="preserve"> Мирославу Олександровичу земельну ділянку комунальної власності (кадастровий номер – 2123610100:02:001:0005) площею – 0.0029 га для будівництва та обслуговування будівель торгівлі по вул. Миру, біля № 6а в м. Рахів (категорія земель – землі громадської забудови, код </w:t>
      </w:r>
      <w:r w:rsidRPr="00B401D2">
        <w:rPr>
          <w:b/>
          <w:i/>
          <w:sz w:val="28"/>
          <w:szCs w:val="28"/>
        </w:rPr>
        <w:t xml:space="preserve">КВЦПЗ - 03.07) 7591 грн. 04 коп. з розрахунку </w:t>
      </w:r>
      <w:r w:rsidR="00692CE6" w:rsidRPr="00B401D2">
        <w:rPr>
          <w:b/>
          <w:sz w:val="28"/>
          <w:szCs w:val="28"/>
        </w:rPr>
        <w:t>1000</w:t>
      </w:r>
      <w:r w:rsidRPr="00B401D2">
        <w:rPr>
          <w:b/>
          <w:sz w:val="28"/>
          <w:szCs w:val="28"/>
        </w:rPr>
        <w:t xml:space="preserve"> грн</w:t>
      </w:r>
      <w:r w:rsidRPr="00B401D2">
        <w:rPr>
          <w:b/>
          <w:i/>
          <w:sz w:val="28"/>
          <w:szCs w:val="28"/>
        </w:rPr>
        <w:t xml:space="preserve">. </w:t>
      </w:r>
      <w:r w:rsidR="00692CE6" w:rsidRPr="00B401D2">
        <w:rPr>
          <w:b/>
          <w:i/>
          <w:sz w:val="28"/>
          <w:szCs w:val="28"/>
        </w:rPr>
        <w:t>00</w:t>
      </w:r>
      <w:r w:rsidRPr="00B401D2">
        <w:rPr>
          <w:b/>
          <w:i/>
          <w:sz w:val="28"/>
          <w:szCs w:val="28"/>
        </w:rPr>
        <w:t xml:space="preserve"> коп. за </w:t>
      </w:r>
      <w:smartTag w:uri="urn:schemas-microsoft-com:office:smarttags" w:element="metricconverter">
        <w:smartTagPr>
          <w:attr w:name="ProductID" w:val="1 м"/>
        </w:smartTagPr>
        <w:r w:rsidRPr="00B401D2">
          <w:rPr>
            <w:b/>
            <w:i/>
            <w:sz w:val="28"/>
            <w:szCs w:val="28"/>
          </w:rPr>
          <w:t xml:space="preserve">1 </w:t>
        </w:r>
        <w:proofErr w:type="spellStart"/>
        <w:r w:rsidRPr="00B401D2">
          <w:rPr>
            <w:b/>
            <w:i/>
            <w:sz w:val="28"/>
            <w:szCs w:val="28"/>
          </w:rPr>
          <w:t>м</w:t>
        </w:r>
      </w:smartTag>
      <w:r w:rsidRPr="00B401D2">
        <w:rPr>
          <w:b/>
          <w:i/>
          <w:sz w:val="28"/>
          <w:szCs w:val="28"/>
        </w:rPr>
        <w:t>.кв</w:t>
      </w:r>
      <w:proofErr w:type="spellEnd"/>
      <w:r w:rsidRPr="00B401D2">
        <w:rPr>
          <w:b/>
          <w:i/>
          <w:sz w:val="28"/>
          <w:szCs w:val="28"/>
        </w:rPr>
        <w:t>. із</w:t>
      </w:r>
      <w:r w:rsidRPr="009A53F8">
        <w:rPr>
          <w:sz w:val="28"/>
          <w:szCs w:val="28"/>
        </w:rPr>
        <w:t xml:space="preserve"> врахуванням сплаченого авансового внеску в розмірі 1 500 грн. 00 коп.</w:t>
      </w:r>
    </w:p>
    <w:p w:rsidR="00132D4F" w:rsidRPr="009A53F8" w:rsidRDefault="00132D4F" w:rsidP="00952713">
      <w:pPr>
        <w:rPr>
          <w:sz w:val="28"/>
          <w:szCs w:val="28"/>
        </w:rPr>
      </w:pPr>
      <w:r w:rsidRPr="009A53F8">
        <w:rPr>
          <w:sz w:val="28"/>
          <w:szCs w:val="28"/>
        </w:rPr>
        <w:br w:type="page"/>
      </w:r>
    </w:p>
    <w:p w:rsidR="00132D4F" w:rsidRPr="00952713" w:rsidRDefault="00132D4F" w:rsidP="00952713">
      <w:pPr>
        <w:ind w:firstLine="708"/>
        <w:jc w:val="both"/>
        <w:rPr>
          <w:sz w:val="28"/>
          <w:szCs w:val="28"/>
        </w:rPr>
      </w:pPr>
    </w:p>
    <w:p w:rsidR="00132D4F" w:rsidRPr="00952713" w:rsidRDefault="00132D4F" w:rsidP="00952713">
      <w:pPr>
        <w:ind w:firstLine="708"/>
        <w:jc w:val="both"/>
        <w:rPr>
          <w:sz w:val="28"/>
          <w:szCs w:val="28"/>
        </w:rPr>
      </w:pPr>
    </w:p>
    <w:p w:rsidR="00C74E10" w:rsidRPr="00952713" w:rsidRDefault="00C74E10" w:rsidP="00952713">
      <w:pPr>
        <w:ind w:firstLine="708"/>
        <w:jc w:val="both"/>
        <w:rPr>
          <w:sz w:val="28"/>
          <w:szCs w:val="28"/>
        </w:rPr>
      </w:pPr>
      <w:r w:rsidRPr="00952713">
        <w:rPr>
          <w:sz w:val="28"/>
          <w:szCs w:val="28"/>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C74E10" w:rsidRPr="00952713" w:rsidRDefault="00C74E10" w:rsidP="00952713">
      <w:pPr>
        <w:ind w:firstLine="708"/>
        <w:jc w:val="both"/>
        <w:rPr>
          <w:sz w:val="28"/>
          <w:szCs w:val="28"/>
        </w:rPr>
      </w:pPr>
      <w:r w:rsidRPr="00952713">
        <w:rPr>
          <w:sz w:val="28"/>
          <w:szCs w:val="28"/>
        </w:rPr>
        <w:t>5. Доручити міському голові або першому заступнику міського голови підписання договору купівлі - продажу вищезгаданої земельної ділянки.</w:t>
      </w:r>
    </w:p>
    <w:p w:rsidR="00C74E10" w:rsidRPr="00952713" w:rsidRDefault="00C74E10" w:rsidP="00952713">
      <w:pPr>
        <w:ind w:firstLine="708"/>
        <w:jc w:val="both"/>
        <w:rPr>
          <w:sz w:val="28"/>
          <w:szCs w:val="28"/>
        </w:rPr>
      </w:pPr>
      <w:r w:rsidRPr="00952713">
        <w:rPr>
          <w:sz w:val="28"/>
          <w:szCs w:val="28"/>
        </w:rPr>
        <w:t xml:space="preserve">6. Роз’яснити </w:t>
      </w:r>
      <w:proofErr w:type="spellStart"/>
      <w:r w:rsidRPr="00952713">
        <w:rPr>
          <w:sz w:val="28"/>
          <w:szCs w:val="28"/>
        </w:rPr>
        <w:t>Сабову</w:t>
      </w:r>
      <w:proofErr w:type="spellEnd"/>
      <w:r w:rsidRPr="00952713">
        <w:rPr>
          <w:sz w:val="28"/>
          <w:szCs w:val="28"/>
        </w:rPr>
        <w:t xml:space="preserve"> М.О. про необхідність виконання обов’язків власника земельної ділянки згідно вимог статті 91 Земельного кодексу України.</w:t>
      </w:r>
    </w:p>
    <w:p w:rsidR="00C74E10" w:rsidRPr="00952713" w:rsidRDefault="00C74E10" w:rsidP="00952713">
      <w:pPr>
        <w:ind w:firstLine="708"/>
        <w:jc w:val="both"/>
        <w:rPr>
          <w:sz w:val="28"/>
          <w:szCs w:val="28"/>
        </w:rPr>
      </w:pPr>
      <w:r w:rsidRPr="00952713">
        <w:rPr>
          <w:sz w:val="28"/>
          <w:szCs w:val="28"/>
        </w:rPr>
        <w:t>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C74E10" w:rsidRPr="00952713" w:rsidRDefault="00C74E10" w:rsidP="00952713">
      <w:pPr>
        <w:ind w:firstLine="708"/>
        <w:jc w:val="both"/>
        <w:rPr>
          <w:sz w:val="28"/>
          <w:szCs w:val="28"/>
        </w:rPr>
      </w:pPr>
    </w:p>
    <w:p w:rsidR="00C74E10" w:rsidRPr="00952713" w:rsidRDefault="00C74E10" w:rsidP="00952713">
      <w:pPr>
        <w:ind w:firstLine="708"/>
        <w:jc w:val="both"/>
        <w:rPr>
          <w:sz w:val="28"/>
          <w:szCs w:val="28"/>
        </w:rPr>
      </w:pPr>
    </w:p>
    <w:p w:rsidR="00132D4F" w:rsidRPr="00952713" w:rsidRDefault="00132D4F"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2C02A7" w:rsidRDefault="002C02A7" w:rsidP="00952713">
      <w:pPr>
        <w:rPr>
          <w:b/>
          <w:sz w:val="28"/>
          <w:szCs w:val="28"/>
        </w:rPr>
      </w:pPr>
    </w:p>
    <w:p w:rsidR="002C02A7" w:rsidRDefault="002C02A7" w:rsidP="002C02A7">
      <w:pPr>
        <w:rPr>
          <w:color w:val="000000" w:themeColor="text1"/>
          <w:sz w:val="28"/>
          <w:szCs w:val="28"/>
        </w:rPr>
      </w:pPr>
      <w:r>
        <w:rPr>
          <w:color w:val="000000" w:themeColor="text1"/>
          <w:sz w:val="28"/>
          <w:szCs w:val="28"/>
        </w:rPr>
        <w:t>Згідно з оригіналом:</w:t>
      </w:r>
    </w:p>
    <w:p w:rsidR="002C02A7" w:rsidRDefault="002C02A7" w:rsidP="002C02A7">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C74E10" w:rsidRPr="00952713" w:rsidRDefault="00C74E10" w:rsidP="00952713">
      <w:pPr>
        <w:rPr>
          <w:b/>
          <w:sz w:val="28"/>
          <w:szCs w:val="28"/>
        </w:rPr>
      </w:pPr>
      <w:r w:rsidRPr="00952713">
        <w:rPr>
          <w:b/>
          <w:sz w:val="28"/>
          <w:szCs w:val="28"/>
        </w:rPr>
        <w:br w:type="page"/>
      </w:r>
    </w:p>
    <w:p w:rsidR="00803CA1" w:rsidRDefault="00803CA1" w:rsidP="00803CA1">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C74E10" w:rsidRPr="00952713" w:rsidRDefault="00C74E10" w:rsidP="00952713">
      <w:pPr>
        <w:jc w:val="right"/>
        <w:rPr>
          <w:rFonts w:eastAsia="Calibri"/>
          <w:color w:val="000000" w:themeColor="text1"/>
          <w:sz w:val="28"/>
          <w:szCs w:val="28"/>
          <w:lang w:eastAsia="en-US"/>
        </w:rPr>
      </w:pPr>
    </w:p>
    <w:p w:rsidR="00C74E10" w:rsidRPr="00952713" w:rsidRDefault="00C74E10" w:rsidP="00952713">
      <w:pPr>
        <w:jc w:val="right"/>
        <w:rPr>
          <w:rFonts w:eastAsia="Calibri"/>
          <w:color w:val="000000" w:themeColor="text1"/>
          <w:sz w:val="28"/>
          <w:szCs w:val="28"/>
          <w:lang w:eastAsia="en-US"/>
        </w:rPr>
      </w:pPr>
    </w:p>
    <w:p w:rsidR="00C74E10" w:rsidRPr="00952713" w:rsidRDefault="00C74E10"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705344" behindDoc="1" locked="0" layoutInCell="1" allowOverlap="1" wp14:anchorId="6D42C076" wp14:editId="34DE6BC6">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74E10" w:rsidRPr="00952713" w:rsidRDefault="00C74E10" w:rsidP="00952713">
      <w:pPr>
        <w:jc w:val="right"/>
        <w:rPr>
          <w:rFonts w:eastAsia="Calibri"/>
          <w:color w:val="000000" w:themeColor="text1"/>
          <w:sz w:val="28"/>
          <w:szCs w:val="28"/>
          <w:lang w:eastAsia="en-US"/>
        </w:rPr>
      </w:pPr>
    </w:p>
    <w:p w:rsidR="00C74E10" w:rsidRPr="00952713" w:rsidRDefault="00C74E10"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C74E10" w:rsidRPr="00952713" w:rsidRDefault="00C74E10"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C74E10" w:rsidRPr="00952713" w:rsidRDefault="00C74E10"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C74E10" w:rsidRPr="00952713" w:rsidRDefault="00C74E10"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C74E10" w:rsidRPr="00952713" w:rsidRDefault="00C74E10"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C74E10" w:rsidRPr="00952713" w:rsidRDefault="00C74E10" w:rsidP="00952713">
      <w:pPr>
        <w:rPr>
          <w:rFonts w:eastAsia="Calibri"/>
          <w:color w:val="000000" w:themeColor="text1"/>
          <w:sz w:val="28"/>
          <w:szCs w:val="28"/>
          <w:lang w:eastAsia="en-US"/>
        </w:rPr>
      </w:pPr>
    </w:p>
    <w:p w:rsidR="00C74E10" w:rsidRPr="00952713" w:rsidRDefault="00C74E10"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C74E10" w:rsidRPr="00952713" w:rsidRDefault="00C74E10" w:rsidP="00952713">
      <w:pPr>
        <w:rPr>
          <w:rFonts w:eastAsia="Calibri"/>
          <w:color w:val="000000" w:themeColor="text1"/>
          <w:sz w:val="28"/>
          <w:szCs w:val="28"/>
          <w:lang w:eastAsia="en-US"/>
        </w:rPr>
      </w:pPr>
    </w:p>
    <w:p w:rsidR="00C74E10" w:rsidRPr="00952713" w:rsidRDefault="00C74E10"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837022">
        <w:rPr>
          <w:rFonts w:eastAsia="Calibri"/>
          <w:color w:val="000000" w:themeColor="text1"/>
          <w:sz w:val="28"/>
          <w:szCs w:val="28"/>
          <w:lang w:eastAsia="en-US"/>
        </w:rPr>
        <w:t>276</w:t>
      </w:r>
    </w:p>
    <w:p w:rsidR="00C74E10" w:rsidRPr="00952713" w:rsidRDefault="00C74E10"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C74E10" w:rsidRPr="00952713" w:rsidRDefault="00C74E10" w:rsidP="00952713">
      <w:pPr>
        <w:rPr>
          <w:color w:val="000000" w:themeColor="text1"/>
          <w:sz w:val="28"/>
          <w:szCs w:val="28"/>
        </w:rPr>
      </w:pPr>
    </w:p>
    <w:p w:rsidR="002950EC" w:rsidRPr="00952713" w:rsidRDefault="002950EC" w:rsidP="00952713">
      <w:pPr>
        <w:jc w:val="both"/>
        <w:rPr>
          <w:sz w:val="28"/>
          <w:szCs w:val="28"/>
        </w:rPr>
      </w:pPr>
      <w:r w:rsidRPr="00952713">
        <w:rPr>
          <w:sz w:val="28"/>
          <w:szCs w:val="28"/>
        </w:rPr>
        <w:t>Про затвердження звіту з експертної</w:t>
      </w:r>
    </w:p>
    <w:p w:rsidR="002950EC" w:rsidRPr="00952713" w:rsidRDefault="002950EC" w:rsidP="00952713">
      <w:pPr>
        <w:jc w:val="both"/>
        <w:rPr>
          <w:sz w:val="28"/>
          <w:szCs w:val="28"/>
        </w:rPr>
      </w:pPr>
      <w:r w:rsidRPr="00952713">
        <w:rPr>
          <w:sz w:val="28"/>
          <w:szCs w:val="28"/>
        </w:rPr>
        <w:t>грошової оцінки земельної ділянки</w:t>
      </w:r>
    </w:p>
    <w:p w:rsidR="002950EC" w:rsidRPr="00952713" w:rsidRDefault="002950EC" w:rsidP="00952713">
      <w:pPr>
        <w:jc w:val="both"/>
        <w:rPr>
          <w:sz w:val="28"/>
          <w:szCs w:val="28"/>
        </w:rPr>
      </w:pPr>
      <w:r w:rsidRPr="00952713">
        <w:rPr>
          <w:sz w:val="28"/>
          <w:szCs w:val="28"/>
        </w:rPr>
        <w:t>несільськогосподарського призначення</w:t>
      </w:r>
    </w:p>
    <w:p w:rsidR="002950EC" w:rsidRPr="00952713" w:rsidRDefault="002950EC" w:rsidP="00952713">
      <w:pPr>
        <w:jc w:val="both"/>
        <w:rPr>
          <w:sz w:val="28"/>
          <w:szCs w:val="28"/>
        </w:rPr>
      </w:pPr>
      <w:r w:rsidRPr="00952713">
        <w:rPr>
          <w:sz w:val="28"/>
          <w:szCs w:val="28"/>
        </w:rPr>
        <w:t xml:space="preserve">та її продаж </w:t>
      </w:r>
    </w:p>
    <w:p w:rsidR="002950EC" w:rsidRPr="00952713" w:rsidRDefault="002950EC" w:rsidP="00952713">
      <w:pPr>
        <w:jc w:val="both"/>
        <w:rPr>
          <w:i/>
          <w:sz w:val="28"/>
          <w:szCs w:val="28"/>
        </w:rPr>
      </w:pPr>
    </w:p>
    <w:p w:rsidR="007743F0" w:rsidRPr="00952713" w:rsidRDefault="002950EC" w:rsidP="00952713">
      <w:pPr>
        <w:ind w:firstLine="708"/>
        <w:jc w:val="both"/>
        <w:rPr>
          <w:color w:val="000000" w:themeColor="text1"/>
          <w:sz w:val="28"/>
          <w:szCs w:val="28"/>
        </w:rPr>
      </w:pPr>
      <w:r w:rsidRPr="00952713">
        <w:rPr>
          <w:sz w:val="28"/>
          <w:szCs w:val="28"/>
        </w:rPr>
        <w:t xml:space="preserve">Розглянувши звіт про експертну грошову оцінку земельної ділянки несільськогосподарського призначення та її продаж,  керуючись Законом України «Про оцінку земель», статями 12, 122, 127, 128, Земельного кодексу України, статтею 26 Закону України «Про місцеве самоврядування в Україні», </w:t>
      </w:r>
      <w:r w:rsidR="007743F0" w:rsidRPr="00952713">
        <w:rPr>
          <w:color w:val="000000" w:themeColor="text1"/>
          <w:sz w:val="28"/>
          <w:szCs w:val="28"/>
        </w:rPr>
        <w:t xml:space="preserve">Рахівська міська рада </w:t>
      </w:r>
    </w:p>
    <w:p w:rsidR="007743F0" w:rsidRPr="00952713" w:rsidRDefault="007743F0" w:rsidP="00952713">
      <w:pPr>
        <w:jc w:val="center"/>
        <w:rPr>
          <w:color w:val="000000" w:themeColor="text1"/>
          <w:sz w:val="28"/>
          <w:szCs w:val="28"/>
        </w:rPr>
      </w:pPr>
      <w:r w:rsidRPr="00952713">
        <w:rPr>
          <w:color w:val="000000" w:themeColor="text1"/>
          <w:sz w:val="28"/>
          <w:szCs w:val="28"/>
        </w:rPr>
        <w:t>В И Р І Ш И Л А :</w:t>
      </w:r>
    </w:p>
    <w:p w:rsidR="007743F0" w:rsidRPr="00952713" w:rsidRDefault="007743F0" w:rsidP="00952713">
      <w:pPr>
        <w:ind w:firstLine="1080"/>
        <w:jc w:val="center"/>
        <w:rPr>
          <w:b/>
          <w:color w:val="000000" w:themeColor="text1"/>
          <w:sz w:val="28"/>
          <w:szCs w:val="28"/>
        </w:rPr>
      </w:pPr>
    </w:p>
    <w:p w:rsidR="002950EC" w:rsidRPr="00952713" w:rsidRDefault="002950EC" w:rsidP="00952713">
      <w:pPr>
        <w:ind w:firstLine="708"/>
        <w:jc w:val="both"/>
        <w:rPr>
          <w:sz w:val="28"/>
          <w:szCs w:val="28"/>
        </w:rPr>
      </w:pPr>
      <w:r w:rsidRPr="00952713">
        <w:rPr>
          <w:sz w:val="28"/>
          <w:szCs w:val="28"/>
        </w:rPr>
        <w:t>1. Затвердити звіт з експертної грошової оцінки земельної ділянки несільськогосподарського призначення (кадастровий номер – 2123610100:43:002:0028) площею – 0.1163 га, яка підлягає продажу Савчуку Віталію Івановичу, мешканцю м. Рахів, вул. Героїв АТО, 15/20 для будівництва та обслуговування інших будівель громадської забудови (для обслуговування нежитлових будівел</w:t>
      </w:r>
      <w:r w:rsidR="003953A3" w:rsidRPr="00952713">
        <w:rPr>
          <w:sz w:val="28"/>
          <w:szCs w:val="28"/>
        </w:rPr>
        <w:t xml:space="preserve">ь складських приміщень) по </w:t>
      </w:r>
      <w:proofErr w:type="spellStart"/>
      <w:r w:rsidR="003953A3" w:rsidRPr="00952713">
        <w:rPr>
          <w:sz w:val="28"/>
          <w:szCs w:val="28"/>
        </w:rPr>
        <w:t>вул.</w:t>
      </w:r>
      <w:r w:rsidRPr="00952713">
        <w:rPr>
          <w:sz w:val="28"/>
          <w:szCs w:val="28"/>
        </w:rPr>
        <w:t>Київська</w:t>
      </w:r>
      <w:proofErr w:type="spellEnd"/>
      <w:r w:rsidRPr="00952713">
        <w:rPr>
          <w:sz w:val="28"/>
          <w:szCs w:val="28"/>
        </w:rPr>
        <w:t xml:space="preserve">, № 48 в м. Рахів (категорія земель – землі громадської забудови, код КВЦПЗ - 03.15). </w:t>
      </w:r>
    </w:p>
    <w:p w:rsidR="002950EC" w:rsidRPr="00952713" w:rsidRDefault="002950EC" w:rsidP="00952713">
      <w:pPr>
        <w:ind w:firstLine="708"/>
        <w:jc w:val="both"/>
        <w:rPr>
          <w:sz w:val="28"/>
          <w:szCs w:val="28"/>
        </w:rPr>
      </w:pPr>
      <w:r w:rsidRPr="00952713">
        <w:rPr>
          <w:sz w:val="28"/>
          <w:szCs w:val="28"/>
        </w:rPr>
        <w:t xml:space="preserve">2.  Затвердити вартість земельної ділянки площею – 0.1163 га у розмірі 229797 грн. 17 коп. з розрахунку 197 грн. 59 коп. за </w:t>
      </w:r>
      <w:smartTag w:uri="urn:schemas-microsoft-com:office:smarttags" w:element="metricconverter">
        <w:smartTagPr>
          <w:attr w:name="ProductID" w:val="1 м"/>
        </w:smartTagPr>
        <w:r w:rsidRPr="00952713">
          <w:rPr>
            <w:sz w:val="28"/>
            <w:szCs w:val="28"/>
          </w:rPr>
          <w:t xml:space="preserve">1 </w:t>
        </w:r>
        <w:proofErr w:type="spellStart"/>
        <w:r w:rsidRPr="00952713">
          <w:rPr>
            <w:sz w:val="28"/>
            <w:szCs w:val="28"/>
          </w:rPr>
          <w:t>м</w:t>
        </w:r>
      </w:smartTag>
      <w:r w:rsidRPr="00952713">
        <w:rPr>
          <w:sz w:val="28"/>
          <w:szCs w:val="28"/>
        </w:rPr>
        <w:t>.кв</w:t>
      </w:r>
      <w:proofErr w:type="spellEnd"/>
      <w:r w:rsidRPr="00952713">
        <w:rPr>
          <w:sz w:val="28"/>
          <w:szCs w:val="28"/>
        </w:rPr>
        <w:t>., згідно експертної грошової оцінки.</w:t>
      </w:r>
    </w:p>
    <w:p w:rsidR="002950EC" w:rsidRPr="00952713" w:rsidRDefault="002950EC" w:rsidP="00952713">
      <w:pPr>
        <w:ind w:firstLine="708"/>
        <w:jc w:val="both"/>
        <w:rPr>
          <w:sz w:val="28"/>
          <w:szCs w:val="28"/>
        </w:rPr>
      </w:pPr>
      <w:r w:rsidRPr="00952713">
        <w:rPr>
          <w:sz w:val="28"/>
          <w:szCs w:val="28"/>
        </w:rPr>
        <w:t>3. Продати Савчуку Віталію Івановичу земельну ділянку комунальної власності (кадастровий номер – 2123610100:43:002:0028) площею – 0.1163 га для будівництва та обслуговування інших будівель громадської забудови (для обслуговування нежитлових будівел</w:t>
      </w:r>
      <w:r w:rsidR="003953A3" w:rsidRPr="00952713">
        <w:rPr>
          <w:sz w:val="28"/>
          <w:szCs w:val="28"/>
        </w:rPr>
        <w:t xml:space="preserve">ь складських приміщень) по </w:t>
      </w:r>
      <w:proofErr w:type="spellStart"/>
      <w:r w:rsidR="003953A3" w:rsidRPr="00952713">
        <w:rPr>
          <w:sz w:val="28"/>
          <w:szCs w:val="28"/>
        </w:rPr>
        <w:t>вул.</w:t>
      </w:r>
      <w:r w:rsidRPr="00952713">
        <w:rPr>
          <w:sz w:val="28"/>
          <w:szCs w:val="28"/>
        </w:rPr>
        <w:t>Київська</w:t>
      </w:r>
      <w:proofErr w:type="spellEnd"/>
      <w:r w:rsidRPr="00952713">
        <w:rPr>
          <w:sz w:val="28"/>
          <w:szCs w:val="28"/>
        </w:rPr>
        <w:t xml:space="preserve">, № 48 в м. Рахів (категорія земель – землі громадської забудови, код КВЦПЗ - 03.15) за 229797 грн. 17 коп. з розрахунку 197 грн. 59 коп. за </w:t>
      </w:r>
      <w:smartTag w:uri="urn:schemas-microsoft-com:office:smarttags" w:element="metricconverter">
        <w:smartTagPr>
          <w:attr w:name="ProductID" w:val="1 м"/>
        </w:smartTagPr>
        <w:r w:rsidRPr="00952713">
          <w:rPr>
            <w:sz w:val="28"/>
            <w:szCs w:val="28"/>
          </w:rPr>
          <w:t xml:space="preserve">1 </w:t>
        </w:r>
        <w:proofErr w:type="spellStart"/>
        <w:r w:rsidRPr="00952713">
          <w:rPr>
            <w:sz w:val="28"/>
            <w:szCs w:val="28"/>
          </w:rPr>
          <w:t>м</w:t>
        </w:r>
      </w:smartTag>
      <w:r w:rsidRPr="00952713">
        <w:rPr>
          <w:sz w:val="28"/>
          <w:szCs w:val="28"/>
        </w:rPr>
        <w:t>.кв</w:t>
      </w:r>
      <w:proofErr w:type="spellEnd"/>
      <w:r w:rsidRPr="00952713">
        <w:rPr>
          <w:sz w:val="28"/>
          <w:szCs w:val="28"/>
        </w:rPr>
        <w:t>., із врахуванням сплаченого авансового внеску в розмірі 1 500 грн. 00 коп.</w:t>
      </w:r>
    </w:p>
    <w:p w:rsidR="00C77AEB" w:rsidRDefault="00C77AEB" w:rsidP="00952713">
      <w:pPr>
        <w:ind w:firstLine="708"/>
        <w:jc w:val="both"/>
        <w:rPr>
          <w:sz w:val="28"/>
          <w:szCs w:val="28"/>
        </w:rPr>
      </w:pPr>
    </w:p>
    <w:p w:rsidR="00C77AEB" w:rsidRDefault="00C77AEB" w:rsidP="00952713">
      <w:pPr>
        <w:ind w:firstLine="708"/>
        <w:jc w:val="both"/>
        <w:rPr>
          <w:sz w:val="28"/>
          <w:szCs w:val="28"/>
        </w:rPr>
      </w:pPr>
    </w:p>
    <w:p w:rsidR="00C77AEB" w:rsidRDefault="00C77AEB" w:rsidP="00952713">
      <w:pPr>
        <w:ind w:firstLine="708"/>
        <w:jc w:val="both"/>
        <w:rPr>
          <w:sz w:val="28"/>
          <w:szCs w:val="28"/>
        </w:rPr>
      </w:pPr>
    </w:p>
    <w:p w:rsidR="002950EC" w:rsidRPr="00952713" w:rsidRDefault="002950EC" w:rsidP="00952713">
      <w:pPr>
        <w:ind w:firstLine="708"/>
        <w:jc w:val="both"/>
        <w:rPr>
          <w:sz w:val="28"/>
          <w:szCs w:val="28"/>
        </w:rPr>
      </w:pPr>
      <w:r w:rsidRPr="00952713">
        <w:rPr>
          <w:sz w:val="28"/>
          <w:szCs w:val="28"/>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2950EC" w:rsidRPr="00952713" w:rsidRDefault="002950EC" w:rsidP="00952713">
      <w:pPr>
        <w:ind w:firstLine="708"/>
        <w:jc w:val="both"/>
        <w:rPr>
          <w:sz w:val="28"/>
          <w:szCs w:val="28"/>
        </w:rPr>
      </w:pPr>
      <w:r w:rsidRPr="00952713">
        <w:rPr>
          <w:sz w:val="28"/>
          <w:szCs w:val="28"/>
        </w:rPr>
        <w:t>5. Доручити міському голові або першому заступнику міського голови підписання договору купівлі - продажу вищезгаданої земельної ділянки.</w:t>
      </w:r>
    </w:p>
    <w:p w:rsidR="002950EC" w:rsidRPr="00952713" w:rsidRDefault="002950EC" w:rsidP="00952713">
      <w:pPr>
        <w:ind w:firstLine="708"/>
        <w:jc w:val="both"/>
        <w:rPr>
          <w:sz w:val="28"/>
          <w:szCs w:val="28"/>
        </w:rPr>
      </w:pPr>
      <w:r w:rsidRPr="00952713">
        <w:rPr>
          <w:sz w:val="28"/>
          <w:szCs w:val="28"/>
        </w:rPr>
        <w:t>6. Роз’яснити Савчуку В.І. про необхідність виконання обов’язків власника земельної ділянки згідно вимог статті 91 Земельного кодексу України.</w:t>
      </w:r>
    </w:p>
    <w:p w:rsidR="002950EC" w:rsidRPr="00952713" w:rsidRDefault="002950EC" w:rsidP="00952713">
      <w:pPr>
        <w:ind w:firstLine="708"/>
        <w:jc w:val="both"/>
        <w:rPr>
          <w:sz w:val="28"/>
          <w:szCs w:val="28"/>
        </w:rPr>
      </w:pPr>
      <w:r w:rsidRPr="00952713">
        <w:rPr>
          <w:sz w:val="28"/>
          <w:szCs w:val="28"/>
        </w:rPr>
        <w:t>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2950EC" w:rsidRPr="00952713" w:rsidRDefault="002950EC" w:rsidP="00952713">
      <w:pPr>
        <w:ind w:firstLine="708"/>
        <w:jc w:val="both"/>
        <w:rPr>
          <w:sz w:val="28"/>
          <w:szCs w:val="28"/>
        </w:rPr>
      </w:pPr>
    </w:p>
    <w:p w:rsidR="002950EC" w:rsidRPr="00952713" w:rsidRDefault="002950EC" w:rsidP="00952713">
      <w:pPr>
        <w:ind w:firstLine="708"/>
        <w:jc w:val="both"/>
        <w:rPr>
          <w:sz w:val="28"/>
          <w:szCs w:val="28"/>
        </w:rPr>
      </w:pPr>
    </w:p>
    <w:p w:rsidR="003953A3" w:rsidRPr="00952713" w:rsidRDefault="003953A3"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803CA1" w:rsidRDefault="00803CA1" w:rsidP="00952713">
      <w:pPr>
        <w:rPr>
          <w:b/>
          <w:sz w:val="28"/>
          <w:szCs w:val="28"/>
        </w:rPr>
      </w:pPr>
    </w:p>
    <w:p w:rsidR="00803CA1" w:rsidRDefault="00803CA1" w:rsidP="00803CA1">
      <w:pPr>
        <w:rPr>
          <w:color w:val="000000" w:themeColor="text1"/>
          <w:sz w:val="28"/>
          <w:szCs w:val="28"/>
        </w:rPr>
      </w:pPr>
      <w:r>
        <w:rPr>
          <w:color w:val="000000" w:themeColor="text1"/>
          <w:sz w:val="28"/>
          <w:szCs w:val="28"/>
        </w:rPr>
        <w:t>Згідно з оригіналом:</w:t>
      </w:r>
    </w:p>
    <w:p w:rsidR="00803CA1" w:rsidRDefault="00803CA1" w:rsidP="00803CA1">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2950EC" w:rsidRPr="00952713" w:rsidRDefault="002950EC" w:rsidP="00952713">
      <w:pPr>
        <w:rPr>
          <w:b/>
          <w:sz w:val="28"/>
          <w:szCs w:val="28"/>
        </w:rPr>
      </w:pPr>
      <w:r w:rsidRPr="00952713">
        <w:rPr>
          <w:b/>
          <w:sz w:val="28"/>
          <w:szCs w:val="28"/>
        </w:rPr>
        <w:br w:type="page"/>
      </w:r>
    </w:p>
    <w:p w:rsidR="00B33329" w:rsidRDefault="00B33329" w:rsidP="00B33329">
      <w:pPr>
        <w:jc w:val="right"/>
        <w:rPr>
          <w:rFonts w:eastAsia="Calibri"/>
          <w:color w:val="000000" w:themeColor="text1"/>
          <w:sz w:val="28"/>
          <w:szCs w:val="28"/>
          <w:lang w:eastAsia="en-US"/>
        </w:rPr>
      </w:pPr>
      <w:r>
        <w:rPr>
          <w:rFonts w:eastAsia="Calibri"/>
          <w:color w:val="000000" w:themeColor="text1"/>
          <w:sz w:val="28"/>
          <w:szCs w:val="28"/>
          <w:lang w:eastAsia="en-US"/>
        </w:rPr>
        <w:lastRenderedPageBreak/>
        <w:t>КОПІЯ</w:t>
      </w:r>
    </w:p>
    <w:p w:rsidR="002950EC" w:rsidRPr="00952713" w:rsidRDefault="002950EC" w:rsidP="00952713">
      <w:pPr>
        <w:jc w:val="right"/>
        <w:rPr>
          <w:rFonts w:eastAsia="Calibri"/>
          <w:color w:val="000000" w:themeColor="text1"/>
          <w:sz w:val="28"/>
          <w:szCs w:val="28"/>
          <w:lang w:eastAsia="en-US"/>
        </w:rPr>
      </w:pPr>
    </w:p>
    <w:p w:rsidR="002950EC" w:rsidRPr="00952713" w:rsidRDefault="002950EC" w:rsidP="00952713">
      <w:pPr>
        <w:jc w:val="right"/>
        <w:rPr>
          <w:rFonts w:eastAsia="Calibri"/>
          <w:color w:val="000000" w:themeColor="text1"/>
          <w:sz w:val="28"/>
          <w:szCs w:val="28"/>
          <w:lang w:eastAsia="en-US"/>
        </w:rPr>
      </w:pPr>
    </w:p>
    <w:p w:rsidR="002950EC" w:rsidRPr="00952713" w:rsidRDefault="002950EC"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707392" behindDoc="1" locked="0" layoutInCell="1" allowOverlap="1" wp14:anchorId="53D95CFA" wp14:editId="54D0B8B0">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2950EC" w:rsidRPr="00952713" w:rsidRDefault="002950EC" w:rsidP="00952713">
      <w:pPr>
        <w:jc w:val="right"/>
        <w:rPr>
          <w:rFonts w:eastAsia="Calibri"/>
          <w:color w:val="000000" w:themeColor="text1"/>
          <w:sz w:val="28"/>
          <w:szCs w:val="28"/>
          <w:lang w:eastAsia="en-US"/>
        </w:rPr>
      </w:pPr>
    </w:p>
    <w:p w:rsidR="002950EC" w:rsidRPr="00952713" w:rsidRDefault="002950E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2950EC" w:rsidRPr="00952713" w:rsidRDefault="002950E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2950EC" w:rsidRPr="00952713" w:rsidRDefault="002950E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2950EC" w:rsidRPr="00952713" w:rsidRDefault="002950E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2950EC" w:rsidRPr="00952713" w:rsidRDefault="002950EC"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2950EC" w:rsidRPr="00952713" w:rsidRDefault="002950EC" w:rsidP="00952713">
      <w:pPr>
        <w:rPr>
          <w:rFonts w:eastAsia="Calibri"/>
          <w:color w:val="000000" w:themeColor="text1"/>
          <w:sz w:val="28"/>
          <w:szCs w:val="28"/>
          <w:lang w:eastAsia="en-US"/>
        </w:rPr>
      </w:pPr>
    </w:p>
    <w:p w:rsidR="002950EC" w:rsidRPr="00952713" w:rsidRDefault="002950EC"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2950EC" w:rsidRPr="00952713" w:rsidRDefault="002950EC" w:rsidP="00952713">
      <w:pPr>
        <w:rPr>
          <w:rFonts w:eastAsia="Calibri"/>
          <w:color w:val="000000" w:themeColor="text1"/>
          <w:sz w:val="28"/>
          <w:szCs w:val="28"/>
          <w:lang w:eastAsia="en-US"/>
        </w:rPr>
      </w:pPr>
    </w:p>
    <w:p w:rsidR="002950EC" w:rsidRPr="00952713" w:rsidRDefault="002950EC"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837022">
        <w:rPr>
          <w:rFonts w:eastAsia="Calibri"/>
          <w:color w:val="000000" w:themeColor="text1"/>
          <w:sz w:val="28"/>
          <w:szCs w:val="28"/>
          <w:lang w:eastAsia="en-US"/>
        </w:rPr>
        <w:t>277</w:t>
      </w:r>
    </w:p>
    <w:p w:rsidR="002950EC" w:rsidRPr="00952713" w:rsidRDefault="002950EC"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2950EC" w:rsidRPr="00952713" w:rsidRDefault="002950EC" w:rsidP="00952713">
      <w:pPr>
        <w:rPr>
          <w:color w:val="000000" w:themeColor="text1"/>
          <w:sz w:val="28"/>
          <w:szCs w:val="28"/>
        </w:rPr>
      </w:pPr>
    </w:p>
    <w:p w:rsidR="00755C97" w:rsidRPr="00952713" w:rsidRDefault="00755C97" w:rsidP="00952713">
      <w:pPr>
        <w:rPr>
          <w:sz w:val="28"/>
          <w:szCs w:val="28"/>
        </w:rPr>
      </w:pPr>
      <w:r w:rsidRPr="00952713">
        <w:rPr>
          <w:sz w:val="28"/>
          <w:szCs w:val="28"/>
        </w:rPr>
        <w:t xml:space="preserve">Про надання дозволу на розробку </w:t>
      </w:r>
    </w:p>
    <w:p w:rsidR="00755C97" w:rsidRPr="00952713" w:rsidRDefault="00755C97" w:rsidP="00952713">
      <w:pPr>
        <w:pStyle w:val="a7"/>
        <w:spacing w:after="0"/>
        <w:rPr>
          <w:sz w:val="28"/>
          <w:szCs w:val="28"/>
        </w:rPr>
      </w:pPr>
      <w:r w:rsidRPr="00952713">
        <w:rPr>
          <w:sz w:val="28"/>
          <w:szCs w:val="28"/>
        </w:rPr>
        <w:t xml:space="preserve">детальних планів території </w:t>
      </w:r>
    </w:p>
    <w:p w:rsidR="00755C97" w:rsidRPr="00952713" w:rsidRDefault="00755C97" w:rsidP="00952713">
      <w:pPr>
        <w:pStyle w:val="a7"/>
        <w:spacing w:after="0"/>
        <w:rPr>
          <w:b/>
          <w:sz w:val="28"/>
          <w:szCs w:val="28"/>
        </w:rPr>
      </w:pPr>
    </w:p>
    <w:p w:rsidR="0058392D" w:rsidRPr="00952713" w:rsidRDefault="00755C97" w:rsidP="00952713">
      <w:pPr>
        <w:jc w:val="both"/>
        <w:rPr>
          <w:color w:val="000000" w:themeColor="text1"/>
          <w:sz w:val="28"/>
          <w:szCs w:val="28"/>
        </w:rPr>
      </w:pPr>
      <w:r w:rsidRPr="00952713">
        <w:rPr>
          <w:sz w:val="28"/>
          <w:szCs w:val="28"/>
        </w:rPr>
        <w:t xml:space="preserve">         Розглянувши звернення громадян про надання дозволу на розробку детальних планів території та про внесення змін до рішення Рахівської міської ради №617 від 09.08.2019 року, відповідно до частини 3 статті 10, статей 19, 21, частини третьої статті 24 Закону України </w:t>
      </w:r>
      <w:proofErr w:type="spellStart"/>
      <w:r w:rsidRPr="00952713">
        <w:rPr>
          <w:sz w:val="28"/>
          <w:szCs w:val="28"/>
        </w:rPr>
        <w:t>„Про</w:t>
      </w:r>
      <w:proofErr w:type="spellEnd"/>
      <w:r w:rsidRPr="00952713">
        <w:rPr>
          <w:sz w:val="28"/>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952713">
        <w:rPr>
          <w:sz w:val="28"/>
          <w:szCs w:val="28"/>
        </w:rPr>
        <w:t>„Про</w:t>
      </w:r>
      <w:proofErr w:type="spellEnd"/>
      <w:r w:rsidRPr="00952713">
        <w:rPr>
          <w:sz w:val="28"/>
          <w:szCs w:val="28"/>
        </w:rPr>
        <w:t xml:space="preserve"> затвердження Порядку розроблення містобудівної документації”, на виконання постанови Кабінету Міністрів України від 25.05.2011 року №555 </w:t>
      </w:r>
      <w:proofErr w:type="spellStart"/>
      <w:r w:rsidRPr="00952713">
        <w:rPr>
          <w:sz w:val="28"/>
          <w:szCs w:val="28"/>
        </w:rPr>
        <w:t>„Про</w:t>
      </w:r>
      <w:proofErr w:type="spellEnd"/>
      <w:r w:rsidRPr="00952713">
        <w:rPr>
          <w:sz w:val="28"/>
          <w:szCs w:val="28"/>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w:t>
      </w:r>
      <w:proofErr w:type="spellStart"/>
      <w:r w:rsidRPr="00952713">
        <w:rPr>
          <w:sz w:val="28"/>
          <w:szCs w:val="28"/>
        </w:rPr>
        <w:t>„Про</w:t>
      </w:r>
      <w:proofErr w:type="spellEnd"/>
      <w:r w:rsidRPr="00952713">
        <w:rPr>
          <w:sz w:val="28"/>
          <w:szCs w:val="28"/>
        </w:rPr>
        <w:t xml:space="preserve"> місцеве самоврядування в Україні”, </w:t>
      </w:r>
      <w:r w:rsidR="0058392D" w:rsidRPr="00952713">
        <w:rPr>
          <w:color w:val="000000" w:themeColor="text1"/>
          <w:sz w:val="28"/>
          <w:szCs w:val="28"/>
        </w:rPr>
        <w:t xml:space="preserve">Рахівська міська рада </w:t>
      </w:r>
    </w:p>
    <w:p w:rsidR="0058392D" w:rsidRPr="00952713" w:rsidRDefault="0058392D" w:rsidP="00952713">
      <w:pPr>
        <w:ind w:firstLine="1080"/>
        <w:jc w:val="both"/>
        <w:rPr>
          <w:color w:val="000000" w:themeColor="text1"/>
          <w:sz w:val="28"/>
          <w:szCs w:val="28"/>
        </w:rPr>
      </w:pPr>
    </w:p>
    <w:p w:rsidR="0058392D" w:rsidRPr="00952713" w:rsidRDefault="0058392D" w:rsidP="00753FD0">
      <w:pPr>
        <w:jc w:val="center"/>
        <w:rPr>
          <w:color w:val="000000" w:themeColor="text1"/>
          <w:sz w:val="28"/>
          <w:szCs w:val="28"/>
        </w:rPr>
      </w:pPr>
      <w:r w:rsidRPr="00952713">
        <w:rPr>
          <w:color w:val="000000" w:themeColor="text1"/>
          <w:sz w:val="28"/>
          <w:szCs w:val="28"/>
        </w:rPr>
        <w:t>В И Р І Ш И Л А :</w:t>
      </w:r>
    </w:p>
    <w:p w:rsidR="0058392D" w:rsidRPr="00952713" w:rsidRDefault="0058392D" w:rsidP="00952713">
      <w:pPr>
        <w:ind w:firstLine="1080"/>
        <w:jc w:val="center"/>
        <w:rPr>
          <w:b/>
          <w:color w:val="000000" w:themeColor="text1"/>
          <w:sz w:val="28"/>
          <w:szCs w:val="28"/>
        </w:rPr>
      </w:pPr>
    </w:p>
    <w:p w:rsidR="00755C97" w:rsidRPr="00952713" w:rsidRDefault="00755C97" w:rsidP="00952713">
      <w:pPr>
        <w:pStyle w:val="a7"/>
        <w:spacing w:after="0"/>
        <w:ind w:firstLine="708"/>
        <w:jc w:val="both"/>
        <w:rPr>
          <w:sz w:val="28"/>
          <w:szCs w:val="28"/>
        </w:rPr>
      </w:pPr>
      <w:r w:rsidRPr="00952713">
        <w:rPr>
          <w:sz w:val="28"/>
          <w:szCs w:val="28"/>
        </w:rPr>
        <w:t xml:space="preserve">1. Надати дозвіл на розробку детального плану території земельної ділянки приватної власності, площею – 0,1240 га (кадастровий номер 2123682501:01:002:0115) для зміни цільового призначення земельної ділянки із земель для будівництва і обслуговування житлового будинку, господарських будівель і споруд (присадибна ділянка) (згідно КВЦПЗ – 02.01) у землі будівництва і обслуговування багатоквартирного житлового будинку (згідно КВЦПЗ – 02.03),  по вул. </w:t>
      </w:r>
      <w:proofErr w:type="spellStart"/>
      <w:r w:rsidRPr="00952713">
        <w:rPr>
          <w:sz w:val="28"/>
          <w:szCs w:val="28"/>
        </w:rPr>
        <w:t>Трибушанська</w:t>
      </w:r>
      <w:proofErr w:type="spellEnd"/>
      <w:r w:rsidRPr="00952713">
        <w:rPr>
          <w:sz w:val="28"/>
          <w:szCs w:val="28"/>
        </w:rPr>
        <w:t xml:space="preserve">, 98,  в с. Ділове, громадянину </w:t>
      </w:r>
      <w:proofErr w:type="spellStart"/>
      <w:r w:rsidRPr="00952713">
        <w:rPr>
          <w:sz w:val="28"/>
          <w:szCs w:val="28"/>
        </w:rPr>
        <w:t>Руссу</w:t>
      </w:r>
      <w:proofErr w:type="spellEnd"/>
      <w:r w:rsidRPr="00952713">
        <w:rPr>
          <w:sz w:val="28"/>
          <w:szCs w:val="28"/>
        </w:rPr>
        <w:t xml:space="preserve"> Миколі Миколайовичу, мешканцю с. Ділове, вул. Миру, 37</w:t>
      </w:r>
    </w:p>
    <w:p w:rsidR="0046069D" w:rsidRPr="00952713" w:rsidRDefault="0046069D" w:rsidP="00952713">
      <w:pPr>
        <w:rPr>
          <w:sz w:val="28"/>
          <w:szCs w:val="28"/>
        </w:rPr>
      </w:pPr>
      <w:r w:rsidRPr="00952713">
        <w:rPr>
          <w:sz w:val="28"/>
          <w:szCs w:val="28"/>
        </w:rPr>
        <w:br w:type="page"/>
      </w:r>
    </w:p>
    <w:p w:rsidR="00755C97" w:rsidRPr="00952713" w:rsidRDefault="00755C97" w:rsidP="00952713">
      <w:pPr>
        <w:ind w:firstLine="708"/>
        <w:jc w:val="both"/>
        <w:rPr>
          <w:sz w:val="28"/>
          <w:szCs w:val="28"/>
        </w:rPr>
      </w:pPr>
    </w:p>
    <w:p w:rsidR="0046069D" w:rsidRPr="00952713" w:rsidRDefault="0046069D" w:rsidP="00952713">
      <w:pPr>
        <w:ind w:firstLine="708"/>
        <w:jc w:val="both"/>
        <w:rPr>
          <w:sz w:val="28"/>
          <w:szCs w:val="28"/>
        </w:rPr>
      </w:pPr>
    </w:p>
    <w:p w:rsidR="00755C97" w:rsidRPr="00952713" w:rsidRDefault="00755C97" w:rsidP="00952713">
      <w:pPr>
        <w:ind w:firstLine="708"/>
        <w:jc w:val="both"/>
        <w:rPr>
          <w:sz w:val="28"/>
          <w:szCs w:val="28"/>
        </w:rPr>
      </w:pPr>
      <w:r w:rsidRPr="00952713">
        <w:rPr>
          <w:sz w:val="28"/>
          <w:szCs w:val="28"/>
        </w:rPr>
        <w:t xml:space="preserve">2. Надати дозвіл на розробку детального плану території земельної ділянки приватної власності, площею – 0,0700 га (кадастровий номер 2123682502:01:001:0031) для зміни цільового призначення земельної ділянки із земель для будівництва і обслуговування житлового будинку, господарських будівель і споруд (присадибна ділянка) (згідно КВЦПЗ – 02.01) у землі для </w:t>
      </w:r>
      <w:r w:rsidRPr="00952713">
        <w:rPr>
          <w:color w:val="000000"/>
          <w:sz w:val="28"/>
          <w:szCs w:val="28"/>
        </w:rPr>
        <w:t>будівництва та обслуговування будівель торгівлі</w:t>
      </w:r>
      <w:r w:rsidRPr="00952713">
        <w:rPr>
          <w:sz w:val="28"/>
          <w:szCs w:val="28"/>
        </w:rPr>
        <w:t xml:space="preserve"> (згідно КВЦПЗ – 03.07),  по вул. Круглий ,  в с. Ділове, громадянину Пушкар </w:t>
      </w:r>
      <w:proofErr w:type="spellStart"/>
      <w:r w:rsidRPr="00952713">
        <w:rPr>
          <w:sz w:val="28"/>
          <w:szCs w:val="28"/>
        </w:rPr>
        <w:t>Франтішеку</w:t>
      </w:r>
      <w:proofErr w:type="spellEnd"/>
      <w:r w:rsidRPr="00952713">
        <w:rPr>
          <w:sz w:val="28"/>
          <w:szCs w:val="28"/>
        </w:rPr>
        <w:t xml:space="preserve"> </w:t>
      </w:r>
      <w:proofErr w:type="spellStart"/>
      <w:r w:rsidRPr="00952713">
        <w:rPr>
          <w:sz w:val="28"/>
          <w:szCs w:val="28"/>
        </w:rPr>
        <w:t>Франтішевичу</w:t>
      </w:r>
      <w:proofErr w:type="spellEnd"/>
      <w:r w:rsidRPr="00952713">
        <w:rPr>
          <w:sz w:val="28"/>
          <w:szCs w:val="28"/>
        </w:rPr>
        <w:t>, мешканцю с. Ділове, вул. Круглий, 7 .</w:t>
      </w:r>
    </w:p>
    <w:p w:rsidR="00755C97" w:rsidRPr="00952713" w:rsidRDefault="00755C97" w:rsidP="00952713">
      <w:pPr>
        <w:ind w:firstLine="708"/>
        <w:jc w:val="both"/>
        <w:rPr>
          <w:sz w:val="28"/>
          <w:szCs w:val="28"/>
        </w:rPr>
      </w:pPr>
    </w:p>
    <w:p w:rsidR="00755C97" w:rsidRPr="00952713" w:rsidRDefault="00755C97" w:rsidP="00952713">
      <w:pPr>
        <w:rPr>
          <w:b/>
          <w:sz w:val="28"/>
          <w:szCs w:val="28"/>
        </w:rPr>
      </w:pPr>
    </w:p>
    <w:p w:rsidR="0046069D" w:rsidRPr="00952713" w:rsidRDefault="0046069D" w:rsidP="00952713">
      <w:pPr>
        <w:rPr>
          <w:b/>
          <w:sz w:val="28"/>
          <w:szCs w:val="28"/>
        </w:rPr>
      </w:pPr>
    </w:p>
    <w:p w:rsidR="0046069D" w:rsidRPr="00952713" w:rsidRDefault="0046069D"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46069D" w:rsidRPr="00952713" w:rsidRDefault="0046069D" w:rsidP="00952713">
      <w:pPr>
        <w:rPr>
          <w:b/>
          <w:sz w:val="28"/>
          <w:szCs w:val="28"/>
        </w:rPr>
      </w:pPr>
    </w:p>
    <w:p w:rsidR="00B33329" w:rsidRDefault="00B33329" w:rsidP="00B33329">
      <w:pPr>
        <w:rPr>
          <w:color w:val="000000" w:themeColor="text1"/>
          <w:sz w:val="28"/>
          <w:szCs w:val="28"/>
        </w:rPr>
      </w:pPr>
      <w:r>
        <w:rPr>
          <w:color w:val="000000" w:themeColor="text1"/>
          <w:sz w:val="28"/>
          <w:szCs w:val="28"/>
        </w:rPr>
        <w:t>Згідно з оригіналом:</w:t>
      </w:r>
    </w:p>
    <w:p w:rsidR="00B33329" w:rsidRDefault="00B33329" w:rsidP="00B33329">
      <w:pPr>
        <w:rPr>
          <w:color w:val="000000" w:themeColor="text1"/>
          <w:sz w:val="28"/>
          <w:szCs w:val="28"/>
        </w:rPr>
      </w:pPr>
      <w:r>
        <w:rPr>
          <w:color w:val="000000" w:themeColor="text1"/>
          <w:sz w:val="28"/>
          <w:szCs w:val="28"/>
        </w:rPr>
        <w:t>Секретар ради</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Д.БРЕХЛІЧУК</w:t>
      </w:r>
    </w:p>
    <w:p w:rsidR="0046069D" w:rsidRPr="00952713" w:rsidRDefault="0046069D" w:rsidP="00952713">
      <w:pPr>
        <w:rPr>
          <w:b/>
          <w:sz w:val="28"/>
          <w:szCs w:val="28"/>
        </w:rPr>
      </w:pPr>
      <w:r w:rsidRPr="00952713">
        <w:rPr>
          <w:b/>
          <w:sz w:val="28"/>
          <w:szCs w:val="28"/>
        </w:rPr>
        <w:br w:type="page"/>
      </w:r>
    </w:p>
    <w:p w:rsidR="00755C97" w:rsidRPr="00952713" w:rsidRDefault="00755C97" w:rsidP="00952713">
      <w:pPr>
        <w:jc w:val="right"/>
        <w:rPr>
          <w:rFonts w:eastAsia="Calibri"/>
          <w:color w:val="000000" w:themeColor="text1"/>
          <w:sz w:val="28"/>
          <w:szCs w:val="28"/>
          <w:lang w:eastAsia="en-US"/>
        </w:rPr>
      </w:pPr>
    </w:p>
    <w:p w:rsidR="00755C97" w:rsidRPr="00952713" w:rsidRDefault="00755C97" w:rsidP="00952713">
      <w:pPr>
        <w:jc w:val="right"/>
        <w:rPr>
          <w:rFonts w:eastAsia="Calibri"/>
          <w:color w:val="000000" w:themeColor="text1"/>
          <w:sz w:val="28"/>
          <w:szCs w:val="28"/>
          <w:lang w:eastAsia="en-US"/>
        </w:rPr>
      </w:pPr>
    </w:p>
    <w:p w:rsidR="00755C97" w:rsidRPr="00952713" w:rsidRDefault="00755C97"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709440" behindDoc="1" locked="0" layoutInCell="1" allowOverlap="1" wp14:anchorId="664A17EB" wp14:editId="4384865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55C97" w:rsidRPr="00952713" w:rsidRDefault="00755C97" w:rsidP="00952713">
      <w:pPr>
        <w:jc w:val="right"/>
        <w:rPr>
          <w:rFonts w:eastAsia="Calibri"/>
          <w:color w:val="000000" w:themeColor="text1"/>
          <w:sz w:val="28"/>
          <w:szCs w:val="28"/>
          <w:lang w:eastAsia="en-US"/>
        </w:rPr>
      </w:pPr>
    </w:p>
    <w:p w:rsidR="00755C97" w:rsidRPr="00952713" w:rsidRDefault="00755C97"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755C97" w:rsidRPr="00952713" w:rsidRDefault="00755C97"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755C97" w:rsidRPr="00952713" w:rsidRDefault="00755C97"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755C97" w:rsidRPr="00952713" w:rsidRDefault="00755C97"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755C97" w:rsidRPr="00952713" w:rsidRDefault="00755C97"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755C97" w:rsidRPr="00952713" w:rsidRDefault="00755C97" w:rsidP="00952713">
      <w:pPr>
        <w:rPr>
          <w:rFonts w:eastAsia="Calibri"/>
          <w:color w:val="000000" w:themeColor="text1"/>
          <w:sz w:val="28"/>
          <w:szCs w:val="28"/>
          <w:lang w:eastAsia="en-US"/>
        </w:rPr>
      </w:pPr>
    </w:p>
    <w:p w:rsidR="00755C97" w:rsidRPr="00952713" w:rsidRDefault="00755C97"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755C97" w:rsidRPr="00952713" w:rsidRDefault="00755C97" w:rsidP="00952713">
      <w:pPr>
        <w:rPr>
          <w:rFonts w:eastAsia="Calibri"/>
          <w:color w:val="000000" w:themeColor="text1"/>
          <w:sz w:val="28"/>
          <w:szCs w:val="28"/>
          <w:lang w:eastAsia="en-US"/>
        </w:rPr>
      </w:pPr>
    </w:p>
    <w:p w:rsidR="00755C97" w:rsidRPr="00952713" w:rsidRDefault="00755C97"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837022">
        <w:rPr>
          <w:rFonts w:eastAsia="Calibri"/>
          <w:color w:val="000000" w:themeColor="text1"/>
          <w:sz w:val="28"/>
          <w:szCs w:val="28"/>
          <w:lang w:eastAsia="en-US"/>
        </w:rPr>
        <w:t>278</w:t>
      </w:r>
    </w:p>
    <w:p w:rsidR="00755C97" w:rsidRPr="00952713" w:rsidRDefault="00755C97"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755C97" w:rsidRPr="00952713" w:rsidRDefault="00755C97" w:rsidP="00952713">
      <w:pPr>
        <w:rPr>
          <w:color w:val="000000" w:themeColor="text1"/>
          <w:sz w:val="28"/>
          <w:szCs w:val="28"/>
        </w:rPr>
      </w:pPr>
    </w:p>
    <w:p w:rsidR="00CC7540" w:rsidRPr="00952713" w:rsidRDefault="00CC7540" w:rsidP="00952713">
      <w:pPr>
        <w:rPr>
          <w:sz w:val="28"/>
          <w:szCs w:val="28"/>
        </w:rPr>
      </w:pPr>
      <w:r w:rsidRPr="00952713">
        <w:rPr>
          <w:sz w:val="28"/>
          <w:szCs w:val="28"/>
        </w:rPr>
        <w:t>Про затвердження детальних</w:t>
      </w:r>
    </w:p>
    <w:p w:rsidR="00CC7540" w:rsidRPr="00952713" w:rsidRDefault="00CC7540" w:rsidP="00952713">
      <w:pPr>
        <w:rPr>
          <w:b/>
          <w:sz w:val="28"/>
          <w:szCs w:val="28"/>
        </w:rPr>
      </w:pPr>
      <w:r w:rsidRPr="00952713">
        <w:rPr>
          <w:sz w:val="28"/>
          <w:szCs w:val="28"/>
        </w:rPr>
        <w:t>планів території</w:t>
      </w:r>
      <w:r w:rsidRPr="00952713">
        <w:rPr>
          <w:b/>
          <w:sz w:val="28"/>
          <w:szCs w:val="28"/>
        </w:rPr>
        <w:t xml:space="preserve">  </w:t>
      </w:r>
    </w:p>
    <w:p w:rsidR="00CC7540" w:rsidRPr="00952713" w:rsidRDefault="00CC7540" w:rsidP="00952713">
      <w:pPr>
        <w:rPr>
          <w:sz w:val="28"/>
          <w:szCs w:val="28"/>
        </w:rPr>
      </w:pPr>
    </w:p>
    <w:p w:rsidR="0046069D" w:rsidRPr="00952713" w:rsidRDefault="00CC7540" w:rsidP="00952713">
      <w:pPr>
        <w:jc w:val="both"/>
        <w:rPr>
          <w:color w:val="000000" w:themeColor="text1"/>
          <w:sz w:val="28"/>
          <w:szCs w:val="28"/>
        </w:rPr>
      </w:pPr>
      <w:r w:rsidRPr="00952713">
        <w:rPr>
          <w:sz w:val="28"/>
          <w:szCs w:val="28"/>
        </w:rPr>
        <w:t xml:space="preserve">        Розглянувши звернення громадян про затвердження детальних планів території, відповідно до статей 19, 21, частини третьої статті 24 Закону України </w:t>
      </w:r>
      <w:proofErr w:type="spellStart"/>
      <w:r w:rsidRPr="00952713">
        <w:rPr>
          <w:sz w:val="28"/>
          <w:szCs w:val="28"/>
        </w:rPr>
        <w:t>„Про</w:t>
      </w:r>
      <w:proofErr w:type="spellEnd"/>
      <w:r w:rsidRPr="00952713">
        <w:rPr>
          <w:sz w:val="28"/>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952713">
        <w:rPr>
          <w:sz w:val="28"/>
          <w:szCs w:val="28"/>
        </w:rPr>
        <w:t>„Про</w:t>
      </w:r>
      <w:proofErr w:type="spellEnd"/>
      <w:r w:rsidRPr="00952713">
        <w:rPr>
          <w:sz w:val="28"/>
          <w:szCs w:val="28"/>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sidRPr="00952713">
        <w:rPr>
          <w:sz w:val="28"/>
          <w:szCs w:val="28"/>
        </w:rPr>
        <w:t>„Про</w:t>
      </w:r>
      <w:proofErr w:type="spellEnd"/>
      <w:r w:rsidRPr="00952713">
        <w:rPr>
          <w:sz w:val="28"/>
          <w:szCs w:val="28"/>
        </w:rPr>
        <w:t xml:space="preserve"> місцеве самоврядування в Україні”, </w:t>
      </w:r>
      <w:r w:rsidR="0046069D" w:rsidRPr="00952713">
        <w:rPr>
          <w:color w:val="000000" w:themeColor="text1"/>
          <w:sz w:val="28"/>
          <w:szCs w:val="28"/>
        </w:rPr>
        <w:t xml:space="preserve">Рахівська міська рада </w:t>
      </w:r>
    </w:p>
    <w:p w:rsidR="0046069D" w:rsidRPr="00952713" w:rsidRDefault="0046069D" w:rsidP="00952713">
      <w:pPr>
        <w:ind w:firstLine="1080"/>
        <w:jc w:val="both"/>
        <w:rPr>
          <w:color w:val="000000" w:themeColor="text1"/>
          <w:sz w:val="28"/>
          <w:szCs w:val="28"/>
        </w:rPr>
      </w:pPr>
    </w:p>
    <w:p w:rsidR="0046069D" w:rsidRPr="00952713" w:rsidRDefault="0046069D" w:rsidP="00952713">
      <w:pPr>
        <w:jc w:val="center"/>
        <w:rPr>
          <w:color w:val="000000" w:themeColor="text1"/>
          <w:sz w:val="28"/>
          <w:szCs w:val="28"/>
        </w:rPr>
      </w:pPr>
      <w:r w:rsidRPr="00952713">
        <w:rPr>
          <w:color w:val="000000" w:themeColor="text1"/>
          <w:sz w:val="28"/>
          <w:szCs w:val="28"/>
        </w:rPr>
        <w:t>В И Р І Ш И Л А :</w:t>
      </w:r>
    </w:p>
    <w:p w:rsidR="0046069D" w:rsidRPr="00952713" w:rsidRDefault="0046069D" w:rsidP="00952713">
      <w:pPr>
        <w:ind w:firstLine="1080"/>
        <w:jc w:val="center"/>
        <w:rPr>
          <w:b/>
          <w:color w:val="000000" w:themeColor="text1"/>
          <w:sz w:val="28"/>
          <w:szCs w:val="28"/>
        </w:rPr>
      </w:pPr>
    </w:p>
    <w:p w:rsidR="00CC7540" w:rsidRPr="00952713" w:rsidRDefault="00CC7540" w:rsidP="00952713">
      <w:pPr>
        <w:ind w:firstLine="708"/>
        <w:jc w:val="both"/>
        <w:rPr>
          <w:sz w:val="28"/>
          <w:szCs w:val="28"/>
        </w:rPr>
      </w:pPr>
      <w:r w:rsidRPr="00952713">
        <w:rPr>
          <w:sz w:val="28"/>
          <w:szCs w:val="28"/>
        </w:rPr>
        <w:t xml:space="preserve">1. Затвердити детальний план території земельної ділянки приватної власності цільове призначення якої змінюється із земель для будівництва і обслуговування житлового будинку, господарських будівель і споруд (присадибна ділянка) у землі для будівництва і обслуговування будівель торгівлі, площею – 0,0250га по вул. Миру, 33 в м. Рахів, (кадастровий номер 2123610100:03:001:0042) громадянина </w:t>
      </w:r>
      <w:proofErr w:type="spellStart"/>
      <w:r w:rsidRPr="00952713">
        <w:rPr>
          <w:sz w:val="28"/>
          <w:szCs w:val="28"/>
        </w:rPr>
        <w:t>Шітів</w:t>
      </w:r>
      <w:proofErr w:type="spellEnd"/>
      <w:r w:rsidR="00EA0150" w:rsidRPr="00952713">
        <w:rPr>
          <w:sz w:val="28"/>
          <w:szCs w:val="28"/>
        </w:rPr>
        <w:t xml:space="preserve"> Ярослава </w:t>
      </w:r>
      <w:proofErr w:type="spellStart"/>
      <w:r w:rsidR="00EA0150" w:rsidRPr="00952713">
        <w:rPr>
          <w:sz w:val="28"/>
          <w:szCs w:val="28"/>
        </w:rPr>
        <w:t>Золтановича</w:t>
      </w:r>
      <w:proofErr w:type="spellEnd"/>
      <w:r w:rsidR="00EA0150" w:rsidRPr="00952713">
        <w:rPr>
          <w:sz w:val="28"/>
          <w:szCs w:val="28"/>
        </w:rPr>
        <w:t xml:space="preserve">, </w:t>
      </w:r>
      <w:proofErr w:type="spellStart"/>
      <w:r w:rsidR="00EA0150" w:rsidRPr="00952713">
        <w:rPr>
          <w:sz w:val="28"/>
          <w:szCs w:val="28"/>
        </w:rPr>
        <w:t>мешк</w:t>
      </w:r>
      <w:proofErr w:type="spellEnd"/>
      <w:r w:rsidR="00EA0150" w:rsidRPr="00952713">
        <w:rPr>
          <w:sz w:val="28"/>
          <w:szCs w:val="28"/>
        </w:rPr>
        <w:t xml:space="preserve">. </w:t>
      </w:r>
      <w:proofErr w:type="spellStart"/>
      <w:r w:rsidR="00EA0150" w:rsidRPr="00952713">
        <w:rPr>
          <w:sz w:val="28"/>
          <w:szCs w:val="28"/>
        </w:rPr>
        <w:t>м.</w:t>
      </w:r>
      <w:r w:rsidRPr="00952713">
        <w:rPr>
          <w:sz w:val="28"/>
          <w:szCs w:val="28"/>
        </w:rPr>
        <w:t>Рахів</w:t>
      </w:r>
      <w:proofErr w:type="spellEnd"/>
      <w:r w:rsidRPr="00952713">
        <w:rPr>
          <w:sz w:val="28"/>
          <w:szCs w:val="28"/>
        </w:rPr>
        <w:t>, вул. Івана Франка, 26.</w:t>
      </w:r>
    </w:p>
    <w:p w:rsidR="00EA0150" w:rsidRPr="00952713" w:rsidRDefault="00CC7540" w:rsidP="00952713">
      <w:pPr>
        <w:jc w:val="both"/>
        <w:rPr>
          <w:sz w:val="28"/>
          <w:szCs w:val="28"/>
        </w:rPr>
      </w:pPr>
      <w:r w:rsidRPr="00952713">
        <w:rPr>
          <w:sz w:val="28"/>
          <w:szCs w:val="28"/>
        </w:rPr>
        <w:t xml:space="preserve">          2. Затвердити детальний план території земельної ділянки приватної власності цільове призначення якої змінюється із земель для будівництва і обслуговування житлового будинку, господарських будівель і споруд (присадибна ділянка) у землі для будівництва і обслуговування будівель торгівлі, площею – 0,0458га по вул. Миру, 55 в м. Рахів, (кадастровий номер 2123610100:04:001:0008) громадянки </w:t>
      </w:r>
      <w:proofErr w:type="spellStart"/>
      <w:r w:rsidRPr="00952713">
        <w:rPr>
          <w:sz w:val="28"/>
          <w:szCs w:val="28"/>
        </w:rPr>
        <w:t>Чонк</w:t>
      </w:r>
      <w:r w:rsidR="00EA0150" w:rsidRPr="00952713">
        <w:rPr>
          <w:sz w:val="28"/>
          <w:szCs w:val="28"/>
        </w:rPr>
        <w:t>о</w:t>
      </w:r>
      <w:proofErr w:type="spellEnd"/>
      <w:r w:rsidR="00EA0150" w:rsidRPr="00952713">
        <w:rPr>
          <w:sz w:val="28"/>
          <w:szCs w:val="28"/>
        </w:rPr>
        <w:t xml:space="preserve"> Ірині Михайлівні, мешканки </w:t>
      </w:r>
      <w:proofErr w:type="spellStart"/>
      <w:r w:rsidR="00EA0150" w:rsidRPr="00952713">
        <w:rPr>
          <w:sz w:val="28"/>
          <w:szCs w:val="28"/>
        </w:rPr>
        <w:t>м.</w:t>
      </w:r>
      <w:r w:rsidRPr="00952713">
        <w:rPr>
          <w:sz w:val="28"/>
          <w:szCs w:val="28"/>
        </w:rPr>
        <w:t>Рахів</w:t>
      </w:r>
      <w:proofErr w:type="spellEnd"/>
      <w:r w:rsidRPr="00952713">
        <w:rPr>
          <w:sz w:val="28"/>
          <w:szCs w:val="28"/>
        </w:rPr>
        <w:t>, вул. Харківська, 14.</w:t>
      </w:r>
    </w:p>
    <w:p w:rsidR="00EA0150" w:rsidRPr="00952713" w:rsidRDefault="00EA0150" w:rsidP="00952713">
      <w:pPr>
        <w:rPr>
          <w:sz w:val="28"/>
          <w:szCs w:val="28"/>
        </w:rPr>
      </w:pPr>
      <w:r w:rsidRPr="00952713">
        <w:rPr>
          <w:sz w:val="28"/>
          <w:szCs w:val="28"/>
        </w:rPr>
        <w:br w:type="page"/>
      </w:r>
    </w:p>
    <w:p w:rsidR="00CC7540" w:rsidRPr="00952713" w:rsidRDefault="00CC7540" w:rsidP="00952713">
      <w:pPr>
        <w:jc w:val="both"/>
        <w:rPr>
          <w:sz w:val="28"/>
          <w:szCs w:val="28"/>
        </w:rPr>
      </w:pPr>
    </w:p>
    <w:p w:rsidR="00EA0150" w:rsidRPr="00952713" w:rsidRDefault="00EA0150" w:rsidP="00952713">
      <w:pPr>
        <w:jc w:val="both"/>
        <w:rPr>
          <w:sz w:val="28"/>
          <w:szCs w:val="28"/>
        </w:rPr>
      </w:pPr>
    </w:p>
    <w:p w:rsidR="00CC7540" w:rsidRPr="00952713" w:rsidRDefault="00CC7540" w:rsidP="00952713">
      <w:pPr>
        <w:ind w:firstLine="708"/>
        <w:jc w:val="both"/>
        <w:rPr>
          <w:sz w:val="28"/>
          <w:szCs w:val="28"/>
        </w:rPr>
      </w:pPr>
      <w:r w:rsidRPr="00952713">
        <w:rPr>
          <w:sz w:val="28"/>
          <w:szCs w:val="28"/>
        </w:rPr>
        <w:t xml:space="preserve">3. Затвердити детальний план території земельної ділянки приватної власності цільове призначення якої змінюється із земель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площею – 0,0025 га по вул. Привокзальна в м. Рахів, (кадастровий номер 2123610100:30:002:0058) громадянина </w:t>
      </w:r>
      <w:proofErr w:type="spellStart"/>
      <w:r w:rsidRPr="00952713">
        <w:rPr>
          <w:sz w:val="28"/>
          <w:szCs w:val="28"/>
        </w:rPr>
        <w:t>Данча</w:t>
      </w:r>
      <w:proofErr w:type="spellEnd"/>
      <w:r w:rsidRPr="00952713">
        <w:rPr>
          <w:sz w:val="28"/>
          <w:szCs w:val="28"/>
        </w:rPr>
        <w:t xml:space="preserve"> Михайла Михайловича, мешканця м. Рахів, вул. Привокзальна, 3/2.</w:t>
      </w:r>
    </w:p>
    <w:p w:rsidR="00CC7540" w:rsidRPr="00952713" w:rsidRDefault="00CC7540" w:rsidP="00952713">
      <w:pPr>
        <w:ind w:firstLine="708"/>
        <w:jc w:val="both"/>
        <w:rPr>
          <w:sz w:val="28"/>
          <w:szCs w:val="28"/>
        </w:rPr>
      </w:pPr>
      <w:r w:rsidRPr="00952713">
        <w:rPr>
          <w:sz w:val="28"/>
          <w:szCs w:val="28"/>
        </w:rPr>
        <w:t xml:space="preserve">4. Затвердити детальний план території земельної ділянки приватної власності цільове призначення якої змінюється із земель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площею – 0,0037 га по вул. Миру, 15 в м. Рахів, (кадастровий номер 2123610100:01:001:0018) громадянина </w:t>
      </w:r>
      <w:proofErr w:type="spellStart"/>
      <w:r w:rsidRPr="00952713">
        <w:rPr>
          <w:sz w:val="28"/>
          <w:szCs w:val="28"/>
        </w:rPr>
        <w:t>Файбиш</w:t>
      </w:r>
      <w:proofErr w:type="spellEnd"/>
      <w:r w:rsidRPr="00952713">
        <w:rPr>
          <w:sz w:val="28"/>
          <w:szCs w:val="28"/>
        </w:rPr>
        <w:t xml:space="preserve"> Василя Васильовича, мешканця м. Рахів, вул. Київська, 91.</w:t>
      </w:r>
    </w:p>
    <w:p w:rsidR="00CC7540" w:rsidRPr="00952713" w:rsidRDefault="00CC7540" w:rsidP="00952713">
      <w:pPr>
        <w:ind w:firstLine="708"/>
        <w:jc w:val="both"/>
        <w:rPr>
          <w:sz w:val="28"/>
          <w:szCs w:val="28"/>
        </w:rPr>
      </w:pPr>
      <w:r w:rsidRPr="00952713">
        <w:rPr>
          <w:sz w:val="28"/>
          <w:szCs w:val="28"/>
        </w:rPr>
        <w:t xml:space="preserve">5. Затвердити детальний план території земельної ділянки приватної власності цільове призначення якої змінюється із земель для будівництва і обслуговування будівель торгівлі у землі для будівництва і обслуговування житлового будинку, господарських будівель і споруд (присадибна ділянка) площею – 0,0186 га по вул. Богдана Хмельницького в м. Рахів, (кадастровий номер 2123610100:33:002:0035) громадянина </w:t>
      </w:r>
      <w:proofErr w:type="spellStart"/>
      <w:r w:rsidRPr="00952713">
        <w:rPr>
          <w:sz w:val="28"/>
          <w:szCs w:val="28"/>
        </w:rPr>
        <w:t>Грегірчак</w:t>
      </w:r>
      <w:proofErr w:type="spellEnd"/>
      <w:r w:rsidRPr="00952713">
        <w:rPr>
          <w:sz w:val="28"/>
          <w:szCs w:val="28"/>
        </w:rPr>
        <w:t xml:space="preserve"> Юрія Миколайовича, мешканця м. Рахів, вул. Садова, 7.</w:t>
      </w:r>
    </w:p>
    <w:p w:rsidR="00CC7540" w:rsidRPr="00952713" w:rsidRDefault="00CC7540" w:rsidP="00952713">
      <w:pPr>
        <w:ind w:firstLine="708"/>
        <w:jc w:val="both"/>
        <w:rPr>
          <w:sz w:val="28"/>
          <w:szCs w:val="28"/>
        </w:rPr>
      </w:pPr>
    </w:p>
    <w:p w:rsidR="00CC7540" w:rsidRPr="00952713" w:rsidRDefault="00CC7540" w:rsidP="00952713">
      <w:pPr>
        <w:ind w:firstLine="708"/>
        <w:jc w:val="both"/>
        <w:rPr>
          <w:sz w:val="28"/>
          <w:szCs w:val="28"/>
        </w:rPr>
      </w:pPr>
    </w:p>
    <w:p w:rsidR="00582E2C" w:rsidRPr="00952713" w:rsidRDefault="00582E2C"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CC7540" w:rsidRPr="00952713" w:rsidRDefault="00CC7540" w:rsidP="00952713">
      <w:pPr>
        <w:rPr>
          <w:b/>
          <w:sz w:val="28"/>
          <w:szCs w:val="28"/>
        </w:rPr>
      </w:pPr>
      <w:r w:rsidRPr="00952713">
        <w:rPr>
          <w:b/>
          <w:sz w:val="28"/>
          <w:szCs w:val="28"/>
        </w:rPr>
        <w:br w:type="page"/>
      </w:r>
    </w:p>
    <w:p w:rsidR="00CC7540" w:rsidRPr="00952713" w:rsidRDefault="00CC7540" w:rsidP="00952713">
      <w:pPr>
        <w:jc w:val="right"/>
        <w:rPr>
          <w:rFonts w:eastAsia="Calibri"/>
          <w:color w:val="000000" w:themeColor="text1"/>
          <w:sz w:val="28"/>
          <w:szCs w:val="28"/>
          <w:lang w:eastAsia="en-US"/>
        </w:rPr>
      </w:pPr>
    </w:p>
    <w:p w:rsidR="00CC7540" w:rsidRPr="00952713" w:rsidRDefault="00CC7540" w:rsidP="00952713">
      <w:pPr>
        <w:jc w:val="right"/>
        <w:rPr>
          <w:rFonts w:eastAsia="Calibri"/>
          <w:color w:val="000000" w:themeColor="text1"/>
          <w:sz w:val="28"/>
          <w:szCs w:val="28"/>
          <w:lang w:eastAsia="en-US"/>
        </w:rPr>
      </w:pPr>
    </w:p>
    <w:p w:rsidR="00CC7540" w:rsidRPr="00952713" w:rsidRDefault="00CC7540"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711488" behindDoc="1" locked="0" layoutInCell="1" allowOverlap="1" wp14:anchorId="4E235827" wp14:editId="3CF9BD1D">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C7540" w:rsidRPr="00952713" w:rsidRDefault="00CC7540" w:rsidP="00952713">
      <w:pPr>
        <w:jc w:val="right"/>
        <w:rPr>
          <w:rFonts w:eastAsia="Calibri"/>
          <w:color w:val="000000" w:themeColor="text1"/>
          <w:sz w:val="28"/>
          <w:szCs w:val="28"/>
          <w:lang w:eastAsia="en-US"/>
        </w:rPr>
      </w:pPr>
    </w:p>
    <w:p w:rsidR="00CC7540" w:rsidRPr="00952713" w:rsidRDefault="00CC7540"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CC7540" w:rsidRPr="00952713" w:rsidRDefault="00CC7540"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CC7540" w:rsidRPr="00952713" w:rsidRDefault="00CC7540"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CC7540" w:rsidRPr="00952713" w:rsidRDefault="00CC7540"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CC7540" w:rsidRPr="00952713" w:rsidRDefault="00CC7540"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CC7540" w:rsidRPr="00952713" w:rsidRDefault="00CC7540" w:rsidP="00952713">
      <w:pPr>
        <w:rPr>
          <w:rFonts w:eastAsia="Calibri"/>
          <w:color w:val="000000" w:themeColor="text1"/>
          <w:sz w:val="28"/>
          <w:szCs w:val="28"/>
          <w:lang w:eastAsia="en-US"/>
        </w:rPr>
      </w:pPr>
    </w:p>
    <w:p w:rsidR="00CC7540" w:rsidRPr="00952713" w:rsidRDefault="00CC7540"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CC7540" w:rsidRPr="00952713" w:rsidRDefault="00CC7540" w:rsidP="00952713">
      <w:pPr>
        <w:rPr>
          <w:rFonts w:eastAsia="Calibri"/>
          <w:color w:val="000000" w:themeColor="text1"/>
          <w:sz w:val="28"/>
          <w:szCs w:val="28"/>
          <w:lang w:eastAsia="en-US"/>
        </w:rPr>
      </w:pPr>
    </w:p>
    <w:p w:rsidR="00CC7540" w:rsidRPr="00952713" w:rsidRDefault="00CC7540"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837022">
        <w:rPr>
          <w:rFonts w:eastAsia="Calibri"/>
          <w:color w:val="000000" w:themeColor="text1"/>
          <w:sz w:val="28"/>
          <w:szCs w:val="28"/>
          <w:lang w:eastAsia="en-US"/>
        </w:rPr>
        <w:t>279</w:t>
      </w:r>
    </w:p>
    <w:p w:rsidR="00CC7540" w:rsidRPr="00952713" w:rsidRDefault="00CC7540"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CC7540" w:rsidRPr="00952713" w:rsidRDefault="00CC7540" w:rsidP="00952713">
      <w:pPr>
        <w:rPr>
          <w:color w:val="000000" w:themeColor="text1"/>
          <w:sz w:val="28"/>
          <w:szCs w:val="28"/>
        </w:rPr>
      </w:pPr>
    </w:p>
    <w:p w:rsidR="002F0601" w:rsidRPr="00952713" w:rsidRDefault="002F0601" w:rsidP="00952713">
      <w:pPr>
        <w:outlineLvl w:val="0"/>
        <w:rPr>
          <w:sz w:val="28"/>
          <w:szCs w:val="28"/>
        </w:rPr>
      </w:pPr>
      <w:r w:rsidRPr="00952713">
        <w:rPr>
          <w:sz w:val="28"/>
          <w:szCs w:val="28"/>
        </w:rPr>
        <w:t>Про   затвердження   технічних   документацій   із</w:t>
      </w:r>
    </w:p>
    <w:p w:rsidR="002F0601" w:rsidRPr="00952713" w:rsidRDefault="002F0601" w:rsidP="00952713">
      <w:pPr>
        <w:outlineLvl w:val="0"/>
        <w:rPr>
          <w:sz w:val="28"/>
          <w:szCs w:val="28"/>
        </w:rPr>
      </w:pPr>
      <w:r w:rsidRPr="00952713">
        <w:rPr>
          <w:sz w:val="28"/>
          <w:szCs w:val="28"/>
        </w:rPr>
        <w:t>землеустрою   щодо   встановлення  (відновлення)</w:t>
      </w:r>
    </w:p>
    <w:p w:rsidR="002F0601" w:rsidRPr="00952713" w:rsidRDefault="002F0601" w:rsidP="00952713">
      <w:pPr>
        <w:outlineLvl w:val="0"/>
        <w:rPr>
          <w:sz w:val="28"/>
          <w:szCs w:val="28"/>
        </w:rPr>
      </w:pPr>
      <w:r w:rsidRPr="00952713">
        <w:rPr>
          <w:sz w:val="28"/>
          <w:szCs w:val="28"/>
        </w:rPr>
        <w:t>меж земельних ділянок в натурі (на місцевості) та</w:t>
      </w:r>
    </w:p>
    <w:p w:rsidR="002F0601" w:rsidRPr="00952713" w:rsidRDefault="002F0601" w:rsidP="00952713">
      <w:pPr>
        <w:outlineLvl w:val="0"/>
        <w:rPr>
          <w:sz w:val="28"/>
          <w:szCs w:val="28"/>
        </w:rPr>
      </w:pPr>
      <w:r w:rsidRPr="00952713">
        <w:rPr>
          <w:sz w:val="28"/>
          <w:szCs w:val="28"/>
        </w:rPr>
        <w:t>передачу у власність земельних ділянок громадянам</w:t>
      </w:r>
    </w:p>
    <w:p w:rsidR="002F0601" w:rsidRPr="00952713" w:rsidRDefault="002F0601" w:rsidP="00952713">
      <w:pPr>
        <w:pStyle w:val="a7"/>
        <w:spacing w:after="0"/>
        <w:rPr>
          <w:sz w:val="28"/>
          <w:szCs w:val="28"/>
        </w:rPr>
      </w:pPr>
    </w:p>
    <w:p w:rsidR="00582E2C" w:rsidRPr="00952713" w:rsidRDefault="002F0601" w:rsidP="00952713">
      <w:pPr>
        <w:jc w:val="both"/>
        <w:rPr>
          <w:color w:val="000000" w:themeColor="text1"/>
          <w:sz w:val="28"/>
          <w:szCs w:val="28"/>
        </w:rPr>
      </w:pPr>
      <w:r w:rsidRPr="00952713">
        <w:rPr>
          <w:sz w:val="28"/>
          <w:szCs w:val="28"/>
        </w:rPr>
        <w:tab/>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власність громадянам, керуючись статтями 12, 81, 79¹, 89, 116, 118, 120, 121, 122, 125, 186 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w:t>
      </w:r>
      <w:r w:rsidR="00582E2C" w:rsidRPr="00952713">
        <w:rPr>
          <w:color w:val="000000" w:themeColor="text1"/>
          <w:sz w:val="28"/>
          <w:szCs w:val="28"/>
        </w:rPr>
        <w:t xml:space="preserve">Рахівська міська рада </w:t>
      </w:r>
    </w:p>
    <w:p w:rsidR="00582E2C" w:rsidRPr="00952713" w:rsidRDefault="00582E2C" w:rsidP="00952713">
      <w:pPr>
        <w:ind w:firstLine="1080"/>
        <w:jc w:val="both"/>
        <w:rPr>
          <w:color w:val="000000" w:themeColor="text1"/>
          <w:sz w:val="28"/>
          <w:szCs w:val="28"/>
        </w:rPr>
      </w:pPr>
    </w:p>
    <w:p w:rsidR="00582E2C" w:rsidRPr="00952713" w:rsidRDefault="00582E2C" w:rsidP="00952713">
      <w:pPr>
        <w:jc w:val="center"/>
        <w:rPr>
          <w:color w:val="000000" w:themeColor="text1"/>
          <w:sz w:val="28"/>
          <w:szCs w:val="28"/>
        </w:rPr>
      </w:pPr>
      <w:r w:rsidRPr="00952713">
        <w:rPr>
          <w:color w:val="000000" w:themeColor="text1"/>
          <w:sz w:val="28"/>
          <w:szCs w:val="28"/>
        </w:rPr>
        <w:t>В И Р І Ш И Л А :</w:t>
      </w:r>
    </w:p>
    <w:p w:rsidR="00582E2C" w:rsidRPr="00952713" w:rsidRDefault="00582E2C" w:rsidP="00952713">
      <w:pPr>
        <w:ind w:firstLine="1080"/>
        <w:jc w:val="center"/>
        <w:rPr>
          <w:b/>
          <w:color w:val="000000" w:themeColor="text1"/>
          <w:sz w:val="28"/>
          <w:szCs w:val="28"/>
        </w:rPr>
      </w:pPr>
    </w:p>
    <w:p w:rsidR="002F0601" w:rsidRPr="00952713" w:rsidRDefault="002F0601" w:rsidP="00952713">
      <w:pPr>
        <w:ind w:firstLine="708"/>
        <w:jc w:val="both"/>
        <w:outlineLvl w:val="0"/>
        <w:rPr>
          <w:sz w:val="28"/>
          <w:szCs w:val="28"/>
        </w:rPr>
      </w:pPr>
      <w:r w:rsidRPr="00952713">
        <w:rPr>
          <w:sz w:val="28"/>
          <w:szCs w:val="28"/>
        </w:rPr>
        <w:t xml:space="preserve">1.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952713">
        <w:rPr>
          <w:sz w:val="28"/>
          <w:szCs w:val="28"/>
        </w:rPr>
        <w:t>Збутчик</w:t>
      </w:r>
      <w:proofErr w:type="spellEnd"/>
      <w:r w:rsidRPr="00952713">
        <w:rPr>
          <w:sz w:val="28"/>
          <w:szCs w:val="28"/>
        </w:rPr>
        <w:t xml:space="preserve"> Галині Михайлівні, мешканці с. Білин, № 234, для будівництва і обслуговування житлового будинку, господарських будівель і споруд (присадибна ділянка) , за адресою : Закарпатськ</w:t>
      </w:r>
      <w:r w:rsidR="0017626F" w:rsidRPr="00952713">
        <w:rPr>
          <w:sz w:val="28"/>
          <w:szCs w:val="28"/>
        </w:rPr>
        <w:t xml:space="preserve">а область, Рахівський район, </w:t>
      </w:r>
      <w:proofErr w:type="spellStart"/>
      <w:r w:rsidR="0017626F" w:rsidRPr="00952713">
        <w:rPr>
          <w:sz w:val="28"/>
          <w:szCs w:val="28"/>
        </w:rPr>
        <w:t>с.</w:t>
      </w:r>
      <w:r w:rsidRPr="00952713">
        <w:rPr>
          <w:sz w:val="28"/>
          <w:szCs w:val="28"/>
        </w:rPr>
        <w:t>Білин</w:t>
      </w:r>
      <w:proofErr w:type="spellEnd"/>
      <w:r w:rsidRPr="00952713">
        <w:rPr>
          <w:sz w:val="28"/>
          <w:szCs w:val="28"/>
        </w:rPr>
        <w:t xml:space="preserve"> (у межах населеного пункту)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 xml:space="preserve">1.1. Передати громадянину </w:t>
      </w:r>
      <w:proofErr w:type="spellStart"/>
      <w:r w:rsidRPr="00952713">
        <w:rPr>
          <w:sz w:val="28"/>
          <w:szCs w:val="28"/>
        </w:rPr>
        <w:t>Збутчик</w:t>
      </w:r>
      <w:proofErr w:type="spellEnd"/>
      <w:r w:rsidRPr="00952713">
        <w:rPr>
          <w:sz w:val="28"/>
          <w:szCs w:val="28"/>
        </w:rPr>
        <w:t xml:space="preserve"> Галині Михайлівні у власність земельну ділянку площею – 0,0920 га (кадастровий номер - 2123680500:06:001:0177)</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с. Білин (у межах населеного пункту), із земель комунальної власності Рахівської територіальної громади.</w:t>
      </w:r>
    </w:p>
    <w:p w:rsidR="00AA6563" w:rsidRPr="00952713" w:rsidRDefault="00AA6563" w:rsidP="00952713">
      <w:pPr>
        <w:rPr>
          <w:sz w:val="28"/>
          <w:szCs w:val="28"/>
        </w:rPr>
      </w:pPr>
      <w:r w:rsidRPr="00952713">
        <w:rPr>
          <w:sz w:val="28"/>
          <w:szCs w:val="28"/>
        </w:rPr>
        <w:br w:type="page"/>
      </w:r>
    </w:p>
    <w:p w:rsidR="00AA6563" w:rsidRPr="00952713" w:rsidRDefault="00AA6563" w:rsidP="00952713">
      <w:pPr>
        <w:jc w:val="both"/>
        <w:rPr>
          <w:sz w:val="28"/>
          <w:szCs w:val="28"/>
        </w:rPr>
      </w:pPr>
    </w:p>
    <w:p w:rsidR="002F0601" w:rsidRPr="00952713" w:rsidRDefault="002F0601" w:rsidP="00952713">
      <w:pPr>
        <w:ind w:firstLine="708"/>
        <w:jc w:val="both"/>
        <w:rPr>
          <w:sz w:val="28"/>
          <w:szCs w:val="28"/>
        </w:rPr>
      </w:pPr>
      <w:r w:rsidRPr="00952713">
        <w:rPr>
          <w:sz w:val="28"/>
          <w:szCs w:val="28"/>
        </w:rPr>
        <w:t xml:space="preserve">2.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952713">
        <w:rPr>
          <w:sz w:val="28"/>
          <w:szCs w:val="28"/>
        </w:rPr>
        <w:t>Юркуц</w:t>
      </w:r>
      <w:proofErr w:type="spellEnd"/>
      <w:r w:rsidRPr="00952713">
        <w:rPr>
          <w:sz w:val="28"/>
          <w:szCs w:val="28"/>
        </w:rPr>
        <w:t xml:space="preserve"> Миколі Васильовичу, гр. </w:t>
      </w:r>
      <w:proofErr w:type="spellStart"/>
      <w:r w:rsidRPr="00952713">
        <w:rPr>
          <w:sz w:val="28"/>
          <w:szCs w:val="28"/>
        </w:rPr>
        <w:t>Юркуц</w:t>
      </w:r>
      <w:proofErr w:type="spellEnd"/>
      <w:r w:rsidRPr="00952713">
        <w:rPr>
          <w:sz w:val="28"/>
          <w:szCs w:val="28"/>
        </w:rPr>
        <w:t xml:space="preserve"> Марії Федорівні, мешканцям : с. </w:t>
      </w:r>
      <w:proofErr w:type="spellStart"/>
      <w:r w:rsidRPr="00952713">
        <w:rPr>
          <w:sz w:val="28"/>
          <w:szCs w:val="28"/>
        </w:rPr>
        <w:t>Костилівка</w:t>
      </w:r>
      <w:proofErr w:type="spellEnd"/>
      <w:r w:rsidRPr="00952713">
        <w:rPr>
          <w:sz w:val="28"/>
          <w:szCs w:val="28"/>
        </w:rPr>
        <w:t>, вул. Підгірна, 36, Рахівського району Закарпатської області  , для будівництва і обслуговування житлового будинку, господарських будівель і споруд (присадибна ділянка) , в межах населеног</w:t>
      </w:r>
      <w:r w:rsidR="00AA6563" w:rsidRPr="00952713">
        <w:rPr>
          <w:sz w:val="28"/>
          <w:szCs w:val="28"/>
        </w:rPr>
        <w:t xml:space="preserve">о пункту, с. </w:t>
      </w:r>
      <w:proofErr w:type="spellStart"/>
      <w:r w:rsidR="00AA6563" w:rsidRPr="00952713">
        <w:rPr>
          <w:sz w:val="28"/>
          <w:szCs w:val="28"/>
        </w:rPr>
        <w:t>Костилівка</w:t>
      </w:r>
      <w:proofErr w:type="spellEnd"/>
      <w:r w:rsidR="00AA6563" w:rsidRPr="00952713">
        <w:rPr>
          <w:sz w:val="28"/>
          <w:szCs w:val="28"/>
        </w:rPr>
        <w:t xml:space="preserve"> , </w:t>
      </w:r>
      <w:proofErr w:type="spellStart"/>
      <w:r w:rsidR="00AA6563" w:rsidRPr="00952713">
        <w:rPr>
          <w:sz w:val="28"/>
          <w:szCs w:val="28"/>
        </w:rPr>
        <w:t>вул.Підгірна</w:t>
      </w:r>
      <w:proofErr w:type="spellEnd"/>
      <w:r w:rsidRPr="00952713">
        <w:rPr>
          <w:sz w:val="28"/>
          <w:szCs w:val="28"/>
        </w:rPr>
        <w:t>, 36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 xml:space="preserve">2.1. Передати гр. </w:t>
      </w:r>
      <w:proofErr w:type="spellStart"/>
      <w:r w:rsidRPr="00952713">
        <w:rPr>
          <w:sz w:val="28"/>
          <w:szCs w:val="28"/>
        </w:rPr>
        <w:t>Юркуц</w:t>
      </w:r>
      <w:proofErr w:type="spellEnd"/>
      <w:r w:rsidRPr="00952713">
        <w:rPr>
          <w:sz w:val="28"/>
          <w:szCs w:val="28"/>
        </w:rPr>
        <w:t xml:space="preserve"> Миколі Васильовичу, гр. </w:t>
      </w:r>
      <w:proofErr w:type="spellStart"/>
      <w:r w:rsidRPr="00952713">
        <w:rPr>
          <w:sz w:val="28"/>
          <w:szCs w:val="28"/>
        </w:rPr>
        <w:t>Юркуц</w:t>
      </w:r>
      <w:proofErr w:type="spellEnd"/>
      <w:r w:rsidRPr="00952713">
        <w:rPr>
          <w:sz w:val="28"/>
          <w:szCs w:val="28"/>
        </w:rPr>
        <w:t xml:space="preserve"> Марії Федорівні, мешканцям : с. </w:t>
      </w:r>
      <w:proofErr w:type="spellStart"/>
      <w:r w:rsidRPr="00952713">
        <w:rPr>
          <w:sz w:val="28"/>
          <w:szCs w:val="28"/>
        </w:rPr>
        <w:t>Костилівка</w:t>
      </w:r>
      <w:proofErr w:type="spellEnd"/>
      <w:r w:rsidRPr="00952713">
        <w:rPr>
          <w:sz w:val="28"/>
          <w:szCs w:val="28"/>
        </w:rPr>
        <w:t>, вул. Підгірна, 36, Рахівського району Закарпатської області, у спільну сумісну власність земельну ділянку площею – 0,0950 га (кадастровий номер - 2123684000:06:002:0144)</w:t>
      </w:r>
      <w:r w:rsidRPr="00952713">
        <w:rPr>
          <w:b/>
          <w:sz w:val="28"/>
          <w:szCs w:val="28"/>
        </w:rPr>
        <w:t xml:space="preserve"> </w:t>
      </w:r>
      <w:r w:rsidRPr="00952713">
        <w:rPr>
          <w:sz w:val="28"/>
          <w:szCs w:val="28"/>
        </w:rPr>
        <w:t xml:space="preserve">для будівництва і обслуговування житлового будинку, господарських будівель і споруд (присадибна ділянка) по вул. Підгірна , 36 в с. </w:t>
      </w:r>
      <w:proofErr w:type="spellStart"/>
      <w:r w:rsidRPr="00952713">
        <w:rPr>
          <w:sz w:val="28"/>
          <w:szCs w:val="28"/>
        </w:rPr>
        <w:t>Костилівка</w:t>
      </w:r>
      <w:proofErr w:type="spellEnd"/>
      <w:r w:rsidRPr="00952713">
        <w:rPr>
          <w:sz w:val="28"/>
          <w:szCs w:val="28"/>
        </w:rPr>
        <w:t xml:space="preserve"> із земель комунальної власності Рахівської територіальної громади.</w:t>
      </w:r>
    </w:p>
    <w:p w:rsidR="002F0601" w:rsidRPr="00952713" w:rsidRDefault="002F0601" w:rsidP="00952713">
      <w:pPr>
        <w:ind w:firstLine="708"/>
        <w:jc w:val="both"/>
        <w:rPr>
          <w:sz w:val="28"/>
          <w:szCs w:val="28"/>
        </w:rPr>
      </w:pPr>
      <w:r w:rsidRPr="00952713">
        <w:rPr>
          <w:sz w:val="28"/>
          <w:szCs w:val="28"/>
        </w:rPr>
        <w:t xml:space="preserve">3.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952713">
        <w:rPr>
          <w:sz w:val="28"/>
          <w:szCs w:val="28"/>
        </w:rPr>
        <w:t>Загарович</w:t>
      </w:r>
      <w:proofErr w:type="spellEnd"/>
      <w:r w:rsidRPr="00952713">
        <w:rPr>
          <w:sz w:val="28"/>
          <w:szCs w:val="28"/>
        </w:rPr>
        <w:t xml:space="preserve"> Олені Василівні, мешканці м. Рахів, вул. Чапаєва, №8,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м. Рахів, вул. </w:t>
      </w:r>
      <w:proofErr w:type="spellStart"/>
      <w:r w:rsidRPr="00952713">
        <w:rPr>
          <w:sz w:val="28"/>
          <w:szCs w:val="28"/>
        </w:rPr>
        <w:t>Доробана</w:t>
      </w:r>
      <w:proofErr w:type="spellEnd"/>
      <w:r w:rsidRPr="00952713">
        <w:rPr>
          <w:sz w:val="28"/>
          <w:szCs w:val="28"/>
        </w:rPr>
        <w:t xml:space="preserve"> Івана, №8 (у межах населеного пункту)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 xml:space="preserve">3.1. Передати громадянці </w:t>
      </w:r>
      <w:proofErr w:type="spellStart"/>
      <w:r w:rsidRPr="00952713">
        <w:rPr>
          <w:sz w:val="28"/>
          <w:szCs w:val="28"/>
        </w:rPr>
        <w:t>Загарович</w:t>
      </w:r>
      <w:proofErr w:type="spellEnd"/>
      <w:r w:rsidRPr="00952713">
        <w:rPr>
          <w:sz w:val="28"/>
          <w:szCs w:val="28"/>
        </w:rPr>
        <w:t xml:space="preserve"> Олені Василівні, мешканці м. Рахів, вул. Чапаєва, №8, у власність земельну ділянку площею – 0,1000 га (кадастровий номер - 2123610100:35:005:0015)</w:t>
      </w:r>
      <w:r w:rsidRPr="00952713">
        <w:rPr>
          <w:b/>
          <w:sz w:val="28"/>
          <w:szCs w:val="28"/>
        </w:rPr>
        <w:t xml:space="preserve"> </w:t>
      </w:r>
      <w:r w:rsidRPr="00952713">
        <w:rPr>
          <w:sz w:val="28"/>
          <w:szCs w:val="28"/>
        </w:rPr>
        <w:t xml:space="preserve">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м. Рахів, вул. </w:t>
      </w:r>
      <w:proofErr w:type="spellStart"/>
      <w:r w:rsidRPr="00952713">
        <w:rPr>
          <w:sz w:val="28"/>
          <w:szCs w:val="28"/>
        </w:rPr>
        <w:t>Доробана</w:t>
      </w:r>
      <w:proofErr w:type="spellEnd"/>
      <w:r w:rsidRPr="00952713">
        <w:rPr>
          <w:sz w:val="28"/>
          <w:szCs w:val="28"/>
        </w:rPr>
        <w:t xml:space="preserve"> Івана, №8 (у межах населеного пункту), із земель комунальної власності Рахівської територіальної громади.</w:t>
      </w:r>
    </w:p>
    <w:p w:rsidR="002F0601" w:rsidRPr="00952713" w:rsidRDefault="002F0601" w:rsidP="00952713">
      <w:pPr>
        <w:ind w:firstLine="708"/>
        <w:jc w:val="both"/>
        <w:rPr>
          <w:sz w:val="28"/>
          <w:szCs w:val="28"/>
        </w:rPr>
      </w:pPr>
      <w:r w:rsidRPr="00952713">
        <w:rPr>
          <w:sz w:val="28"/>
          <w:szCs w:val="28"/>
        </w:rPr>
        <w:t xml:space="preserve">4.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952713">
        <w:rPr>
          <w:sz w:val="28"/>
          <w:szCs w:val="28"/>
        </w:rPr>
        <w:t>Томашук</w:t>
      </w:r>
      <w:proofErr w:type="spellEnd"/>
      <w:r w:rsidRPr="00952713">
        <w:rPr>
          <w:sz w:val="28"/>
          <w:szCs w:val="28"/>
        </w:rPr>
        <w:t xml:space="preserve"> Ганні Петрівні, мешканці м. Рахів, вул. Буркут, 252,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м. Рахів, вул. Буркут (категорія земель – землі житлової та громадської забудови, код КВЦПЗ - 02.01).</w:t>
      </w:r>
    </w:p>
    <w:p w:rsidR="0017626F" w:rsidRPr="00952713" w:rsidRDefault="002F0601" w:rsidP="00952713">
      <w:pPr>
        <w:ind w:firstLine="708"/>
        <w:jc w:val="both"/>
        <w:rPr>
          <w:sz w:val="28"/>
          <w:szCs w:val="28"/>
        </w:rPr>
      </w:pPr>
      <w:r w:rsidRPr="00952713">
        <w:rPr>
          <w:sz w:val="28"/>
          <w:szCs w:val="28"/>
        </w:rPr>
        <w:t xml:space="preserve">4.1. Передати громадянці </w:t>
      </w:r>
      <w:proofErr w:type="spellStart"/>
      <w:r w:rsidRPr="00952713">
        <w:rPr>
          <w:sz w:val="28"/>
          <w:szCs w:val="28"/>
        </w:rPr>
        <w:t>Томашук</w:t>
      </w:r>
      <w:proofErr w:type="spellEnd"/>
      <w:r w:rsidRPr="00952713">
        <w:rPr>
          <w:sz w:val="28"/>
          <w:szCs w:val="28"/>
        </w:rPr>
        <w:t xml:space="preserve"> Ганні Петрівні у власність земельну ділянку площею – 0,1000 га (кадастровий номер - 2123610100:52:002:0002)</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м. Рахів, вул. Буркут, із земель комунальної власності Рахівської територіальної громади.</w:t>
      </w:r>
    </w:p>
    <w:p w:rsidR="0017626F" w:rsidRPr="00952713" w:rsidRDefault="0017626F" w:rsidP="00952713">
      <w:pPr>
        <w:rPr>
          <w:sz w:val="28"/>
          <w:szCs w:val="28"/>
        </w:rPr>
      </w:pPr>
      <w:r w:rsidRPr="00952713">
        <w:rPr>
          <w:sz w:val="28"/>
          <w:szCs w:val="28"/>
        </w:rPr>
        <w:br w:type="page"/>
      </w:r>
    </w:p>
    <w:p w:rsidR="002F0601" w:rsidRPr="00952713" w:rsidRDefault="002F0601" w:rsidP="00952713">
      <w:pPr>
        <w:ind w:firstLine="708"/>
        <w:jc w:val="both"/>
        <w:rPr>
          <w:sz w:val="28"/>
          <w:szCs w:val="28"/>
        </w:rPr>
      </w:pPr>
    </w:p>
    <w:p w:rsidR="002F0601" w:rsidRPr="00952713" w:rsidRDefault="002F0601" w:rsidP="00952713">
      <w:pPr>
        <w:ind w:firstLine="708"/>
        <w:jc w:val="both"/>
        <w:rPr>
          <w:sz w:val="28"/>
          <w:szCs w:val="28"/>
        </w:rPr>
      </w:pPr>
      <w:r w:rsidRPr="00952713">
        <w:rPr>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952713">
        <w:rPr>
          <w:sz w:val="28"/>
          <w:szCs w:val="28"/>
        </w:rPr>
        <w:t>Козураку</w:t>
      </w:r>
      <w:proofErr w:type="spellEnd"/>
      <w:r w:rsidRPr="00952713">
        <w:rPr>
          <w:sz w:val="28"/>
          <w:szCs w:val="28"/>
        </w:rPr>
        <w:t xml:space="preserve"> Степану Степановичу, мешканцю м. Рахів, вул. Київська, 174-А, гр. </w:t>
      </w:r>
      <w:proofErr w:type="spellStart"/>
      <w:r w:rsidRPr="00952713">
        <w:rPr>
          <w:sz w:val="28"/>
          <w:szCs w:val="28"/>
        </w:rPr>
        <w:t>Козураку</w:t>
      </w:r>
      <w:proofErr w:type="spellEnd"/>
      <w:r w:rsidRPr="00952713">
        <w:rPr>
          <w:sz w:val="28"/>
          <w:szCs w:val="28"/>
        </w:rPr>
        <w:t xml:space="preserve"> Степану Миколайовичу, мешканцю м. Львів, вул. </w:t>
      </w:r>
      <w:proofErr w:type="spellStart"/>
      <w:r w:rsidRPr="00952713">
        <w:rPr>
          <w:sz w:val="28"/>
          <w:szCs w:val="28"/>
        </w:rPr>
        <w:t>Ів</w:t>
      </w:r>
      <w:proofErr w:type="spellEnd"/>
      <w:r w:rsidRPr="00952713">
        <w:rPr>
          <w:sz w:val="28"/>
          <w:szCs w:val="28"/>
        </w:rPr>
        <w:t>. Миколайчука, 24/86, для будівництва і обслуговування житлового будинку, господарських будівель і споруд (присадибна ділянка) , в межах населеного пункту , м. Рахів, вул. Київська, Рахівського району Закарпатської області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 xml:space="preserve">5.1. Передати гр. </w:t>
      </w:r>
      <w:proofErr w:type="spellStart"/>
      <w:r w:rsidRPr="00952713">
        <w:rPr>
          <w:sz w:val="28"/>
          <w:szCs w:val="28"/>
        </w:rPr>
        <w:t>Козураку</w:t>
      </w:r>
      <w:proofErr w:type="spellEnd"/>
      <w:r w:rsidRPr="00952713">
        <w:rPr>
          <w:sz w:val="28"/>
          <w:szCs w:val="28"/>
        </w:rPr>
        <w:t xml:space="preserve"> Степану Степановичу, мешканцю м. Рахів, вул. Київська, 174-А, гр. </w:t>
      </w:r>
      <w:proofErr w:type="spellStart"/>
      <w:r w:rsidRPr="00952713">
        <w:rPr>
          <w:sz w:val="28"/>
          <w:szCs w:val="28"/>
        </w:rPr>
        <w:t>Козураку</w:t>
      </w:r>
      <w:proofErr w:type="spellEnd"/>
      <w:r w:rsidRPr="00952713">
        <w:rPr>
          <w:sz w:val="28"/>
          <w:szCs w:val="28"/>
        </w:rPr>
        <w:t xml:space="preserve"> Ст</w:t>
      </w:r>
      <w:r w:rsidR="004576F2">
        <w:rPr>
          <w:sz w:val="28"/>
          <w:szCs w:val="28"/>
        </w:rPr>
        <w:t>епану Миколайовичу, мешканцю м.</w:t>
      </w:r>
      <w:r w:rsidRPr="00952713">
        <w:rPr>
          <w:sz w:val="28"/>
          <w:szCs w:val="28"/>
        </w:rPr>
        <w:t xml:space="preserve">Львів, вул. </w:t>
      </w:r>
      <w:proofErr w:type="spellStart"/>
      <w:r w:rsidRPr="00952713">
        <w:rPr>
          <w:sz w:val="28"/>
          <w:szCs w:val="28"/>
        </w:rPr>
        <w:t>Ів</w:t>
      </w:r>
      <w:proofErr w:type="spellEnd"/>
      <w:r w:rsidRPr="00952713">
        <w:rPr>
          <w:sz w:val="28"/>
          <w:szCs w:val="28"/>
        </w:rPr>
        <w:t>. Миколайчука, 24/86, у спільну сумісну власність земельну ділянку площею – 0,0550 га (кадастровий номер - 2123610100:41:002:0054)</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по вул. Київська в м. Рахів із земель комунальної власності Рахівської територіальної громади.</w:t>
      </w:r>
    </w:p>
    <w:p w:rsidR="002F0601" w:rsidRPr="00952713" w:rsidRDefault="002F0601" w:rsidP="00952713">
      <w:pPr>
        <w:ind w:firstLine="708"/>
        <w:jc w:val="both"/>
        <w:rPr>
          <w:sz w:val="28"/>
          <w:szCs w:val="28"/>
        </w:rPr>
      </w:pPr>
      <w:r w:rsidRPr="00952713">
        <w:rPr>
          <w:sz w:val="28"/>
          <w:szCs w:val="28"/>
        </w:rPr>
        <w:t xml:space="preserve">6.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952713">
        <w:rPr>
          <w:sz w:val="28"/>
          <w:szCs w:val="28"/>
        </w:rPr>
        <w:t>Данишек</w:t>
      </w:r>
      <w:proofErr w:type="spellEnd"/>
      <w:r w:rsidRPr="00952713">
        <w:rPr>
          <w:sz w:val="28"/>
          <w:szCs w:val="28"/>
        </w:rPr>
        <w:t xml:space="preserve"> Валентині Дмитрівні, мешканці с. </w:t>
      </w:r>
      <w:proofErr w:type="spellStart"/>
      <w:r w:rsidRPr="00952713">
        <w:rPr>
          <w:sz w:val="28"/>
          <w:szCs w:val="28"/>
        </w:rPr>
        <w:t>Вільховатий</w:t>
      </w:r>
      <w:proofErr w:type="spellEnd"/>
      <w:r w:rsidRPr="00952713">
        <w:rPr>
          <w:sz w:val="28"/>
          <w:szCs w:val="28"/>
        </w:rPr>
        <w:t xml:space="preserve">, вул. </w:t>
      </w:r>
      <w:proofErr w:type="spellStart"/>
      <w:r w:rsidRPr="00952713">
        <w:rPr>
          <w:sz w:val="28"/>
          <w:szCs w:val="28"/>
        </w:rPr>
        <w:t>Ів.Франка</w:t>
      </w:r>
      <w:proofErr w:type="spellEnd"/>
      <w:r w:rsidRPr="00952713">
        <w:rPr>
          <w:sz w:val="28"/>
          <w:szCs w:val="28"/>
        </w:rPr>
        <w:t xml:space="preserve">, 32,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с. </w:t>
      </w:r>
      <w:proofErr w:type="spellStart"/>
      <w:r w:rsidRPr="00952713">
        <w:rPr>
          <w:sz w:val="28"/>
          <w:szCs w:val="28"/>
        </w:rPr>
        <w:t>Костилівка</w:t>
      </w:r>
      <w:proofErr w:type="spellEnd"/>
      <w:r w:rsidRPr="00952713">
        <w:rPr>
          <w:sz w:val="28"/>
          <w:szCs w:val="28"/>
        </w:rPr>
        <w:t>, вул. Івана Франка, 32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 xml:space="preserve">6.1. Передати громадянці </w:t>
      </w:r>
      <w:proofErr w:type="spellStart"/>
      <w:r w:rsidRPr="00952713">
        <w:rPr>
          <w:sz w:val="28"/>
          <w:szCs w:val="28"/>
        </w:rPr>
        <w:t>Данишек</w:t>
      </w:r>
      <w:proofErr w:type="spellEnd"/>
      <w:r w:rsidRPr="00952713">
        <w:rPr>
          <w:sz w:val="28"/>
          <w:szCs w:val="28"/>
        </w:rPr>
        <w:t xml:space="preserve"> Валентині Дмитрівні у власність земельну ділянку площею – 0,1500 га (кадастровий номер - 2123684000:07:001:0158)</w:t>
      </w:r>
      <w:r w:rsidRPr="00952713">
        <w:rPr>
          <w:b/>
          <w:sz w:val="28"/>
          <w:szCs w:val="28"/>
        </w:rPr>
        <w:t xml:space="preserve"> </w:t>
      </w:r>
      <w:r w:rsidRPr="00952713">
        <w:rPr>
          <w:sz w:val="28"/>
          <w:szCs w:val="28"/>
        </w:rPr>
        <w:t xml:space="preserve">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с. </w:t>
      </w:r>
      <w:proofErr w:type="spellStart"/>
      <w:r w:rsidRPr="00952713">
        <w:rPr>
          <w:sz w:val="28"/>
          <w:szCs w:val="28"/>
        </w:rPr>
        <w:t>Костилівка</w:t>
      </w:r>
      <w:proofErr w:type="spellEnd"/>
      <w:r w:rsidRPr="00952713">
        <w:rPr>
          <w:sz w:val="28"/>
          <w:szCs w:val="28"/>
        </w:rPr>
        <w:t>, вул. Івана Франка, 32, із земель комунальної власності Рахівської територіальної громади.</w:t>
      </w:r>
    </w:p>
    <w:p w:rsidR="002F0601" w:rsidRPr="00952713" w:rsidRDefault="002F0601" w:rsidP="00952713">
      <w:pPr>
        <w:ind w:firstLine="708"/>
        <w:jc w:val="both"/>
        <w:rPr>
          <w:sz w:val="28"/>
          <w:szCs w:val="28"/>
        </w:rPr>
      </w:pPr>
      <w:r w:rsidRPr="00952713">
        <w:rPr>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952713">
        <w:rPr>
          <w:sz w:val="28"/>
          <w:szCs w:val="28"/>
        </w:rPr>
        <w:t>Кокішу</w:t>
      </w:r>
      <w:proofErr w:type="spellEnd"/>
      <w:r w:rsidRPr="00952713">
        <w:rPr>
          <w:sz w:val="28"/>
          <w:szCs w:val="28"/>
        </w:rPr>
        <w:t xml:space="preserve"> Миколі Миколайовичу , </w:t>
      </w:r>
      <w:proofErr w:type="spellStart"/>
      <w:r w:rsidRPr="00952713">
        <w:rPr>
          <w:sz w:val="28"/>
          <w:szCs w:val="28"/>
        </w:rPr>
        <w:t>Кокіш</w:t>
      </w:r>
      <w:proofErr w:type="spellEnd"/>
      <w:r w:rsidRPr="00952713">
        <w:rPr>
          <w:sz w:val="28"/>
          <w:szCs w:val="28"/>
        </w:rPr>
        <w:t xml:space="preserve"> Тетяні Олександрівні , мешканцям м. Рахів, вул. Партизанська, 50, , для будівництва і обслуговування житлового будинку, господарських будівель і споруд (присадибна ділянка) , в межах населеного пункту , м. Рахів, вул. Партизанська, 50, Рахівського району Закарпатської області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 xml:space="preserve">7.1. Передати гр. </w:t>
      </w:r>
      <w:proofErr w:type="spellStart"/>
      <w:r w:rsidRPr="00952713">
        <w:rPr>
          <w:sz w:val="28"/>
          <w:szCs w:val="28"/>
        </w:rPr>
        <w:t>Кокішу</w:t>
      </w:r>
      <w:proofErr w:type="spellEnd"/>
      <w:r w:rsidRPr="00952713">
        <w:rPr>
          <w:sz w:val="28"/>
          <w:szCs w:val="28"/>
        </w:rPr>
        <w:t xml:space="preserve"> Миколі Миколайовичу , </w:t>
      </w:r>
      <w:proofErr w:type="spellStart"/>
      <w:r w:rsidRPr="00952713">
        <w:rPr>
          <w:sz w:val="28"/>
          <w:szCs w:val="28"/>
        </w:rPr>
        <w:t>Кокіш</w:t>
      </w:r>
      <w:proofErr w:type="spellEnd"/>
      <w:r w:rsidRPr="00952713">
        <w:rPr>
          <w:sz w:val="28"/>
          <w:szCs w:val="28"/>
        </w:rPr>
        <w:t xml:space="preserve"> Тетяні Олександрівні , мешканцям м. Рахів, вул. Партизанська, 50, у спільну сумісну власність земельну ділянку площею – 0,0585 га (кадастровий номер - 2123610100:16:001:0025)</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по вул. Партизанська, 50, в м. Рахів із земель комунальної власності Рахівської територіальної громади.</w:t>
      </w:r>
    </w:p>
    <w:p w:rsidR="0017626F" w:rsidRPr="00952713" w:rsidRDefault="0017626F" w:rsidP="00952713">
      <w:pPr>
        <w:rPr>
          <w:sz w:val="28"/>
          <w:szCs w:val="28"/>
        </w:rPr>
      </w:pPr>
      <w:r w:rsidRPr="00952713">
        <w:rPr>
          <w:sz w:val="28"/>
          <w:szCs w:val="28"/>
        </w:rPr>
        <w:br w:type="page"/>
      </w:r>
    </w:p>
    <w:p w:rsidR="0017626F" w:rsidRPr="00952713" w:rsidRDefault="0017626F" w:rsidP="00952713">
      <w:pPr>
        <w:ind w:firstLine="708"/>
        <w:jc w:val="both"/>
        <w:rPr>
          <w:sz w:val="28"/>
          <w:szCs w:val="28"/>
        </w:rPr>
      </w:pPr>
    </w:p>
    <w:p w:rsidR="002F0601" w:rsidRPr="00952713" w:rsidRDefault="002F0601" w:rsidP="00952713">
      <w:pPr>
        <w:ind w:firstLine="708"/>
        <w:jc w:val="both"/>
        <w:rPr>
          <w:sz w:val="28"/>
          <w:szCs w:val="28"/>
        </w:rPr>
      </w:pPr>
      <w:r w:rsidRPr="00952713">
        <w:rPr>
          <w:sz w:val="28"/>
          <w:szCs w:val="28"/>
        </w:rPr>
        <w:t>8. Затвердити технічну документацію із землеустрою щодо встановлення (відновлення) меж земельної ділянки в натурі (на місцевості) гр. Приймаку Ярославу Івановичу  , Приймак Ганні Василівні, мешканцям м. Рахів, вул. Щорса, 19, , для будівництва і обслуговування житлового будинку, господарських будівель і споруд (присадибна ділянка) , в межах населеного пункту , м. Рахів, вул. Гірська, 19, Рахівського району Закарпатської області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8.1. Передати гр. Приймаку Ярославу Івановичу  , Приймак Ганні Василівні, мешканцям м. Рахів, вул. Щорса, 19, у спільну сумісну власність земельну ділянку площею – 0,1000 га (кадастровий номер - 2123610100:28:003:0024)</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по вул. Гірська, 19, в м. Рахів із земель комунальної власності Рахівської територіальної громади.</w:t>
      </w:r>
    </w:p>
    <w:p w:rsidR="002F0601" w:rsidRPr="00952713" w:rsidRDefault="002F0601" w:rsidP="00952713">
      <w:pPr>
        <w:ind w:firstLine="708"/>
        <w:jc w:val="both"/>
        <w:rPr>
          <w:sz w:val="28"/>
          <w:szCs w:val="28"/>
        </w:rPr>
      </w:pPr>
      <w:r w:rsidRPr="00952713">
        <w:rPr>
          <w:sz w:val="28"/>
          <w:szCs w:val="28"/>
        </w:rPr>
        <w:t xml:space="preserve">9.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952713">
        <w:rPr>
          <w:sz w:val="28"/>
          <w:szCs w:val="28"/>
        </w:rPr>
        <w:t>Подгорняк</w:t>
      </w:r>
      <w:proofErr w:type="spellEnd"/>
      <w:r w:rsidRPr="00952713">
        <w:rPr>
          <w:sz w:val="28"/>
          <w:szCs w:val="28"/>
        </w:rPr>
        <w:t xml:space="preserve"> Мар`яні Юріївні, мешканці с. </w:t>
      </w:r>
      <w:proofErr w:type="spellStart"/>
      <w:r w:rsidRPr="00952713">
        <w:rPr>
          <w:sz w:val="28"/>
          <w:szCs w:val="28"/>
        </w:rPr>
        <w:t>Кваси</w:t>
      </w:r>
      <w:proofErr w:type="spellEnd"/>
      <w:r w:rsidRPr="00952713">
        <w:rPr>
          <w:sz w:val="28"/>
          <w:szCs w:val="28"/>
        </w:rPr>
        <w:t xml:space="preserve">. 39, </w:t>
      </w:r>
      <w:proofErr w:type="spellStart"/>
      <w:r w:rsidRPr="00952713">
        <w:rPr>
          <w:sz w:val="28"/>
          <w:szCs w:val="28"/>
        </w:rPr>
        <w:t>Піпаш</w:t>
      </w:r>
      <w:proofErr w:type="spellEnd"/>
      <w:r w:rsidRPr="00952713">
        <w:rPr>
          <w:sz w:val="28"/>
          <w:szCs w:val="28"/>
        </w:rPr>
        <w:t xml:space="preserve"> Катерині Юріївні, мешканці с. Ділове, вул. Довбуша, буд.36, корпус А, для будівництва і обслуговування житлового будинку, господарських будівель і споруд (присадибна ділянка) , в межах населеного пункту , с. Ділове, вул. Спортивна, 23, Рахівського району Закарпатської області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 xml:space="preserve">9.1. Передати гр. </w:t>
      </w:r>
      <w:proofErr w:type="spellStart"/>
      <w:r w:rsidRPr="00952713">
        <w:rPr>
          <w:sz w:val="28"/>
          <w:szCs w:val="28"/>
        </w:rPr>
        <w:t>Подгорняк</w:t>
      </w:r>
      <w:proofErr w:type="spellEnd"/>
      <w:r w:rsidRPr="00952713">
        <w:rPr>
          <w:sz w:val="28"/>
          <w:szCs w:val="28"/>
        </w:rPr>
        <w:t xml:space="preserve"> Мар`яні Юріївні, мешканці с. </w:t>
      </w:r>
      <w:proofErr w:type="spellStart"/>
      <w:r w:rsidRPr="00952713">
        <w:rPr>
          <w:sz w:val="28"/>
          <w:szCs w:val="28"/>
        </w:rPr>
        <w:t>Кваси</w:t>
      </w:r>
      <w:proofErr w:type="spellEnd"/>
      <w:r w:rsidRPr="00952713">
        <w:rPr>
          <w:sz w:val="28"/>
          <w:szCs w:val="28"/>
        </w:rPr>
        <w:t xml:space="preserve">. 39, </w:t>
      </w:r>
      <w:proofErr w:type="spellStart"/>
      <w:r w:rsidRPr="00952713">
        <w:rPr>
          <w:sz w:val="28"/>
          <w:szCs w:val="28"/>
        </w:rPr>
        <w:t>Піпаш</w:t>
      </w:r>
      <w:proofErr w:type="spellEnd"/>
      <w:r w:rsidRPr="00952713">
        <w:rPr>
          <w:sz w:val="28"/>
          <w:szCs w:val="28"/>
        </w:rPr>
        <w:t xml:space="preserve"> Катерині Юріївні, мешканці с. Ділове, вул. Довбуша, буд.36, корпус А, у спільну сумісну власність земельну ділянку площею – 0,0668 га (кадастровий номер - 2123682500:09:002:0139)</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по вул. Спортивна, 23, в с. Ділове, із земель комунальної власності Рахівської територіальної громади.</w:t>
      </w:r>
    </w:p>
    <w:p w:rsidR="002F0601" w:rsidRPr="00952713" w:rsidRDefault="002F0601" w:rsidP="00952713">
      <w:pPr>
        <w:ind w:firstLine="708"/>
        <w:jc w:val="both"/>
        <w:rPr>
          <w:sz w:val="28"/>
          <w:szCs w:val="28"/>
        </w:rPr>
      </w:pPr>
      <w:r w:rsidRPr="00952713">
        <w:rPr>
          <w:sz w:val="28"/>
          <w:szCs w:val="28"/>
        </w:rPr>
        <w:t xml:space="preserve">10. Затвердити технічну документацію із землеустрою щодо </w:t>
      </w:r>
      <w:r w:rsidR="002A413D">
        <w:rPr>
          <w:sz w:val="28"/>
          <w:szCs w:val="28"/>
        </w:rPr>
        <w:t xml:space="preserve"> </w:t>
      </w:r>
      <w:r w:rsidRPr="00952713">
        <w:rPr>
          <w:sz w:val="28"/>
          <w:szCs w:val="28"/>
        </w:rPr>
        <w:t xml:space="preserve">встановлення (відновлення) меж земельної ділянки в натурі (на місцевості) громадянці </w:t>
      </w:r>
      <w:proofErr w:type="spellStart"/>
      <w:r w:rsidRPr="00952713">
        <w:rPr>
          <w:sz w:val="28"/>
          <w:szCs w:val="28"/>
        </w:rPr>
        <w:t>Настуняк</w:t>
      </w:r>
      <w:proofErr w:type="spellEnd"/>
      <w:r w:rsidRPr="00952713">
        <w:rPr>
          <w:sz w:val="28"/>
          <w:szCs w:val="28"/>
        </w:rPr>
        <w:t xml:space="preserve"> Марії Павлівні, мешканці с. </w:t>
      </w:r>
      <w:proofErr w:type="spellStart"/>
      <w:r w:rsidRPr="00952713">
        <w:rPr>
          <w:sz w:val="28"/>
          <w:szCs w:val="28"/>
        </w:rPr>
        <w:t>Костилівка</w:t>
      </w:r>
      <w:proofErr w:type="spellEnd"/>
      <w:r w:rsidRPr="00952713">
        <w:rPr>
          <w:sz w:val="28"/>
          <w:szCs w:val="28"/>
        </w:rPr>
        <w:t xml:space="preserve">, вул. </w:t>
      </w:r>
      <w:proofErr w:type="spellStart"/>
      <w:r w:rsidRPr="00952713">
        <w:rPr>
          <w:sz w:val="28"/>
          <w:szCs w:val="28"/>
        </w:rPr>
        <w:t>Борканюка</w:t>
      </w:r>
      <w:proofErr w:type="spellEnd"/>
      <w:r w:rsidRPr="00952713">
        <w:rPr>
          <w:sz w:val="28"/>
          <w:szCs w:val="28"/>
        </w:rPr>
        <w:t xml:space="preserve">, 40,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с. </w:t>
      </w:r>
      <w:proofErr w:type="spellStart"/>
      <w:r w:rsidRPr="00952713">
        <w:rPr>
          <w:sz w:val="28"/>
          <w:szCs w:val="28"/>
        </w:rPr>
        <w:t>Костилівка</w:t>
      </w:r>
      <w:proofErr w:type="spellEnd"/>
      <w:r w:rsidRPr="00952713">
        <w:rPr>
          <w:sz w:val="28"/>
          <w:szCs w:val="28"/>
        </w:rPr>
        <w:t xml:space="preserve">, вул. </w:t>
      </w:r>
      <w:proofErr w:type="spellStart"/>
      <w:r w:rsidRPr="00952713">
        <w:rPr>
          <w:sz w:val="28"/>
          <w:szCs w:val="28"/>
        </w:rPr>
        <w:t>Борканюка</w:t>
      </w:r>
      <w:proofErr w:type="spellEnd"/>
      <w:r w:rsidRPr="00952713">
        <w:rPr>
          <w:sz w:val="28"/>
          <w:szCs w:val="28"/>
        </w:rPr>
        <w:t>, 40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 xml:space="preserve">10.1. Передати громадянці </w:t>
      </w:r>
      <w:proofErr w:type="spellStart"/>
      <w:r w:rsidRPr="00952713">
        <w:rPr>
          <w:sz w:val="28"/>
          <w:szCs w:val="28"/>
        </w:rPr>
        <w:t>Насту</w:t>
      </w:r>
      <w:r w:rsidR="00AE5CE3">
        <w:rPr>
          <w:sz w:val="28"/>
          <w:szCs w:val="28"/>
        </w:rPr>
        <w:t>няк</w:t>
      </w:r>
      <w:proofErr w:type="spellEnd"/>
      <w:r w:rsidR="00AE5CE3">
        <w:rPr>
          <w:sz w:val="28"/>
          <w:szCs w:val="28"/>
        </w:rPr>
        <w:t xml:space="preserve"> Марії Павлівні, мешканці </w:t>
      </w:r>
      <w:proofErr w:type="spellStart"/>
      <w:r w:rsidR="00AE5CE3">
        <w:rPr>
          <w:sz w:val="28"/>
          <w:szCs w:val="28"/>
        </w:rPr>
        <w:t>с.</w:t>
      </w:r>
      <w:r w:rsidRPr="00952713">
        <w:rPr>
          <w:sz w:val="28"/>
          <w:szCs w:val="28"/>
        </w:rPr>
        <w:t>Костилівка</w:t>
      </w:r>
      <w:proofErr w:type="spellEnd"/>
      <w:r w:rsidRPr="00952713">
        <w:rPr>
          <w:sz w:val="28"/>
          <w:szCs w:val="28"/>
        </w:rPr>
        <w:t xml:space="preserve">, вул. </w:t>
      </w:r>
      <w:proofErr w:type="spellStart"/>
      <w:r w:rsidRPr="00952713">
        <w:rPr>
          <w:sz w:val="28"/>
          <w:szCs w:val="28"/>
        </w:rPr>
        <w:t>Борканюка</w:t>
      </w:r>
      <w:proofErr w:type="spellEnd"/>
      <w:r w:rsidRPr="00952713">
        <w:rPr>
          <w:sz w:val="28"/>
          <w:szCs w:val="28"/>
        </w:rPr>
        <w:t>, 40, у власність земельну ділянку площею – 0,0650 га (кадастровий номер - 2123684000:07:001:0154)</w:t>
      </w:r>
      <w:r w:rsidRPr="00952713">
        <w:rPr>
          <w:b/>
          <w:sz w:val="28"/>
          <w:szCs w:val="28"/>
        </w:rPr>
        <w:t xml:space="preserve"> </w:t>
      </w:r>
      <w:r w:rsidRPr="00952713">
        <w:rPr>
          <w:sz w:val="28"/>
          <w:szCs w:val="28"/>
        </w:rPr>
        <w:t xml:space="preserve">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с. </w:t>
      </w:r>
      <w:proofErr w:type="spellStart"/>
      <w:r w:rsidRPr="00952713">
        <w:rPr>
          <w:sz w:val="28"/>
          <w:szCs w:val="28"/>
        </w:rPr>
        <w:t>Костилівка</w:t>
      </w:r>
      <w:proofErr w:type="spellEnd"/>
      <w:r w:rsidRPr="00952713">
        <w:rPr>
          <w:sz w:val="28"/>
          <w:szCs w:val="28"/>
        </w:rPr>
        <w:t xml:space="preserve">, вул. </w:t>
      </w:r>
      <w:proofErr w:type="spellStart"/>
      <w:r w:rsidRPr="00952713">
        <w:rPr>
          <w:sz w:val="28"/>
          <w:szCs w:val="28"/>
        </w:rPr>
        <w:t>Борканюка</w:t>
      </w:r>
      <w:proofErr w:type="spellEnd"/>
      <w:r w:rsidRPr="00952713">
        <w:rPr>
          <w:sz w:val="28"/>
          <w:szCs w:val="28"/>
        </w:rPr>
        <w:t>, 40, із земель комунальної власності Рахівської територіальної громади.</w:t>
      </w:r>
    </w:p>
    <w:p w:rsidR="0017626F" w:rsidRPr="00952713" w:rsidRDefault="0017626F" w:rsidP="00952713">
      <w:pPr>
        <w:rPr>
          <w:sz w:val="28"/>
          <w:szCs w:val="28"/>
        </w:rPr>
      </w:pPr>
      <w:r w:rsidRPr="00952713">
        <w:rPr>
          <w:sz w:val="28"/>
          <w:szCs w:val="28"/>
        </w:rPr>
        <w:br w:type="page"/>
      </w:r>
    </w:p>
    <w:p w:rsidR="0017626F" w:rsidRPr="00952713" w:rsidRDefault="0017626F" w:rsidP="00952713">
      <w:pPr>
        <w:ind w:firstLine="708"/>
        <w:jc w:val="both"/>
        <w:rPr>
          <w:sz w:val="28"/>
          <w:szCs w:val="28"/>
        </w:rPr>
      </w:pPr>
    </w:p>
    <w:p w:rsidR="002F0601" w:rsidRPr="00952713" w:rsidRDefault="002F0601" w:rsidP="00952713">
      <w:pPr>
        <w:ind w:firstLine="708"/>
        <w:jc w:val="both"/>
        <w:rPr>
          <w:sz w:val="28"/>
          <w:szCs w:val="28"/>
        </w:rPr>
      </w:pPr>
      <w:r w:rsidRPr="00952713">
        <w:rPr>
          <w:sz w:val="28"/>
          <w:szCs w:val="28"/>
        </w:rPr>
        <w:t xml:space="preserve">11. Затвердити технічну документацію із землеустрою щодо встановлення (відновлення) меж земельної ділянки в натурі (на місцевості) громадянці Поліщук Олені Іванівні, мешканці м. Коростень, вул. Кірова, 91/65, Житомирської області,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с. </w:t>
      </w:r>
      <w:proofErr w:type="spellStart"/>
      <w:r w:rsidRPr="00952713">
        <w:rPr>
          <w:sz w:val="28"/>
          <w:szCs w:val="28"/>
        </w:rPr>
        <w:t>Костилівка</w:t>
      </w:r>
      <w:proofErr w:type="spellEnd"/>
      <w:r w:rsidRPr="00952713">
        <w:rPr>
          <w:sz w:val="28"/>
          <w:szCs w:val="28"/>
        </w:rPr>
        <w:t>, вул. Довбуша,12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11.1. Передати громадянці Поліщук Олені Іванівні, мешканці м. Коростень, вул. Кірова, 91/65, Житомирської області, у власність земельну ділянку площею – 0,0970 га (кадастровий номер - 2123684000:06:001:0596)</w:t>
      </w:r>
      <w:r w:rsidRPr="00952713">
        <w:rPr>
          <w:b/>
          <w:sz w:val="28"/>
          <w:szCs w:val="28"/>
        </w:rPr>
        <w:t xml:space="preserve"> </w:t>
      </w:r>
      <w:r w:rsidRPr="00952713">
        <w:rPr>
          <w:sz w:val="28"/>
          <w:szCs w:val="28"/>
        </w:rPr>
        <w:t xml:space="preserve">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с. </w:t>
      </w:r>
      <w:proofErr w:type="spellStart"/>
      <w:r w:rsidRPr="00952713">
        <w:rPr>
          <w:sz w:val="28"/>
          <w:szCs w:val="28"/>
        </w:rPr>
        <w:t>Костилівка</w:t>
      </w:r>
      <w:proofErr w:type="spellEnd"/>
      <w:r w:rsidRPr="00952713">
        <w:rPr>
          <w:sz w:val="28"/>
          <w:szCs w:val="28"/>
        </w:rPr>
        <w:t>, вул. Довбуша, 12, із земель комунальної власності Рахівської територіальної громади.</w:t>
      </w:r>
    </w:p>
    <w:p w:rsidR="002F0601" w:rsidRPr="00952713" w:rsidRDefault="002F0601" w:rsidP="00952713">
      <w:pPr>
        <w:ind w:firstLine="708"/>
        <w:jc w:val="both"/>
        <w:rPr>
          <w:sz w:val="28"/>
          <w:szCs w:val="28"/>
        </w:rPr>
      </w:pPr>
      <w:r w:rsidRPr="00952713">
        <w:rPr>
          <w:sz w:val="28"/>
          <w:szCs w:val="28"/>
        </w:rPr>
        <w:t xml:space="preserve">12.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952713">
        <w:rPr>
          <w:sz w:val="28"/>
          <w:szCs w:val="28"/>
        </w:rPr>
        <w:t>Годван</w:t>
      </w:r>
      <w:proofErr w:type="spellEnd"/>
      <w:r w:rsidRPr="00952713">
        <w:rPr>
          <w:sz w:val="28"/>
          <w:szCs w:val="28"/>
        </w:rPr>
        <w:t xml:space="preserve"> Олені Василівні, мешканці м. Рахів, вул. Шевченка, 57,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м. Рахів, вул. Шевченка, 57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 xml:space="preserve">12.1. Передати громадянці </w:t>
      </w:r>
      <w:proofErr w:type="spellStart"/>
      <w:r w:rsidRPr="00952713">
        <w:rPr>
          <w:sz w:val="28"/>
          <w:szCs w:val="28"/>
        </w:rPr>
        <w:t>Годван</w:t>
      </w:r>
      <w:proofErr w:type="spellEnd"/>
      <w:r w:rsidRPr="00952713">
        <w:rPr>
          <w:sz w:val="28"/>
          <w:szCs w:val="28"/>
        </w:rPr>
        <w:t xml:space="preserve"> Олені Василівні, мешканці м. Рахів, вул. Шевченка, 57, у власність земельну ділянку площею – 0,0286 га (кадастровий номер - 2123610100:05:002:0041)</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м. Рахів, вул. Шевченка, 57, із земель комунальної власності Рахівської територіальної громади.</w:t>
      </w:r>
    </w:p>
    <w:p w:rsidR="002F0601" w:rsidRPr="00952713" w:rsidRDefault="002F0601" w:rsidP="00952713">
      <w:pPr>
        <w:ind w:firstLine="708"/>
        <w:jc w:val="both"/>
        <w:rPr>
          <w:sz w:val="28"/>
          <w:szCs w:val="28"/>
        </w:rPr>
      </w:pPr>
      <w:r w:rsidRPr="00952713">
        <w:rPr>
          <w:sz w:val="28"/>
          <w:szCs w:val="28"/>
        </w:rPr>
        <w:t xml:space="preserve">13.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952713">
        <w:rPr>
          <w:sz w:val="28"/>
          <w:szCs w:val="28"/>
        </w:rPr>
        <w:t>Ліпинському</w:t>
      </w:r>
      <w:proofErr w:type="spellEnd"/>
      <w:r w:rsidRPr="00952713">
        <w:rPr>
          <w:sz w:val="28"/>
          <w:szCs w:val="28"/>
        </w:rPr>
        <w:t xml:space="preserve"> Михайлу Михайловичу, мешканцю м. Рахів, вул. Партизанська, 33,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м. Рахів, вул. Перемоги, 29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 xml:space="preserve">13.1. Передати громадянину </w:t>
      </w:r>
      <w:proofErr w:type="spellStart"/>
      <w:r w:rsidRPr="00952713">
        <w:rPr>
          <w:sz w:val="28"/>
          <w:szCs w:val="28"/>
        </w:rPr>
        <w:t>Ліпинському</w:t>
      </w:r>
      <w:proofErr w:type="spellEnd"/>
      <w:r w:rsidRPr="00952713">
        <w:rPr>
          <w:sz w:val="28"/>
          <w:szCs w:val="28"/>
        </w:rPr>
        <w:t xml:space="preserve"> Михайлу Михайловичу, мешканцю м. Рахів, вул. Партизанська, 33, у власність земельну ділянку площею – 0,0840 га (кадастровий номер - 2123610100:16:003:0052)</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м. Рахів, вул. Перемоги, 29, із земель комунальної власності Рахівської територіальної громади.</w:t>
      </w:r>
    </w:p>
    <w:p w:rsidR="0017626F" w:rsidRPr="00952713" w:rsidRDefault="0017626F" w:rsidP="00952713">
      <w:pPr>
        <w:rPr>
          <w:sz w:val="28"/>
          <w:szCs w:val="28"/>
        </w:rPr>
      </w:pPr>
      <w:r w:rsidRPr="00952713">
        <w:rPr>
          <w:sz w:val="28"/>
          <w:szCs w:val="28"/>
        </w:rPr>
        <w:br w:type="page"/>
      </w:r>
    </w:p>
    <w:p w:rsidR="0017626F" w:rsidRPr="00952713" w:rsidRDefault="0017626F" w:rsidP="00952713">
      <w:pPr>
        <w:ind w:firstLine="708"/>
        <w:jc w:val="both"/>
        <w:rPr>
          <w:sz w:val="28"/>
          <w:szCs w:val="28"/>
        </w:rPr>
      </w:pPr>
    </w:p>
    <w:p w:rsidR="0017626F" w:rsidRPr="00952713" w:rsidRDefault="0017626F" w:rsidP="00952713">
      <w:pPr>
        <w:ind w:firstLine="708"/>
        <w:jc w:val="both"/>
        <w:rPr>
          <w:sz w:val="28"/>
          <w:szCs w:val="28"/>
        </w:rPr>
      </w:pPr>
    </w:p>
    <w:p w:rsidR="002F0601" w:rsidRPr="00952713" w:rsidRDefault="002F0601" w:rsidP="00952713">
      <w:pPr>
        <w:ind w:firstLine="708"/>
        <w:jc w:val="both"/>
        <w:rPr>
          <w:sz w:val="28"/>
          <w:szCs w:val="28"/>
        </w:rPr>
      </w:pPr>
      <w:r w:rsidRPr="00952713">
        <w:rPr>
          <w:sz w:val="28"/>
          <w:szCs w:val="28"/>
        </w:rPr>
        <w:t xml:space="preserve">14. Затвердити технічну документацію із землеустрою щодо встановлення (відновлення) меж земельної ділянки в натурі (на місцевості) громадянці Горобець Мирославі Мирославівні, мешканці м. Рахів, вул. </w:t>
      </w:r>
      <w:proofErr w:type="spellStart"/>
      <w:r w:rsidRPr="00952713">
        <w:rPr>
          <w:sz w:val="28"/>
          <w:szCs w:val="28"/>
        </w:rPr>
        <w:t>Туряниці</w:t>
      </w:r>
      <w:proofErr w:type="spellEnd"/>
      <w:r w:rsidRPr="00952713">
        <w:rPr>
          <w:sz w:val="28"/>
          <w:szCs w:val="28"/>
        </w:rPr>
        <w:t xml:space="preserve">, 7,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м. Рахів, вул. </w:t>
      </w:r>
      <w:proofErr w:type="spellStart"/>
      <w:r w:rsidRPr="00952713">
        <w:rPr>
          <w:sz w:val="28"/>
          <w:szCs w:val="28"/>
        </w:rPr>
        <w:t>Рит</w:t>
      </w:r>
      <w:proofErr w:type="spellEnd"/>
      <w:r w:rsidRPr="00952713">
        <w:rPr>
          <w:sz w:val="28"/>
          <w:szCs w:val="28"/>
        </w:rPr>
        <w:t>, 7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 xml:space="preserve">14.1. Передати громадянці Горобець Мирославі Мирославівні, мешканці м. Рахів, вул. </w:t>
      </w:r>
      <w:proofErr w:type="spellStart"/>
      <w:r w:rsidRPr="00952713">
        <w:rPr>
          <w:sz w:val="28"/>
          <w:szCs w:val="28"/>
        </w:rPr>
        <w:t>Туряниці</w:t>
      </w:r>
      <w:proofErr w:type="spellEnd"/>
      <w:r w:rsidRPr="00952713">
        <w:rPr>
          <w:sz w:val="28"/>
          <w:szCs w:val="28"/>
        </w:rPr>
        <w:t>, 7, у власність земельну ділянку площею – 0,0570 га (кадастровий номер - 2123610100:23:001:0038)</w:t>
      </w:r>
      <w:r w:rsidRPr="00952713">
        <w:rPr>
          <w:b/>
          <w:sz w:val="28"/>
          <w:szCs w:val="28"/>
        </w:rPr>
        <w:t xml:space="preserve"> </w:t>
      </w:r>
      <w:r w:rsidRPr="00952713">
        <w:rPr>
          <w:sz w:val="28"/>
          <w:szCs w:val="28"/>
        </w:rPr>
        <w:t xml:space="preserve">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м. Рахів, вул. </w:t>
      </w:r>
      <w:proofErr w:type="spellStart"/>
      <w:r w:rsidRPr="00952713">
        <w:rPr>
          <w:sz w:val="28"/>
          <w:szCs w:val="28"/>
        </w:rPr>
        <w:t>Рит</w:t>
      </w:r>
      <w:proofErr w:type="spellEnd"/>
      <w:r w:rsidRPr="00952713">
        <w:rPr>
          <w:sz w:val="28"/>
          <w:szCs w:val="28"/>
        </w:rPr>
        <w:t>, 7, із земель комунальної власності Рахівської територіальної громади.</w:t>
      </w:r>
    </w:p>
    <w:p w:rsidR="002F0601" w:rsidRPr="00952713" w:rsidRDefault="002F0601" w:rsidP="00952713">
      <w:pPr>
        <w:ind w:firstLine="708"/>
        <w:jc w:val="both"/>
        <w:rPr>
          <w:sz w:val="28"/>
          <w:szCs w:val="28"/>
        </w:rPr>
      </w:pPr>
      <w:r w:rsidRPr="00952713">
        <w:rPr>
          <w:sz w:val="28"/>
          <w:szCs w:val="28"/>
        </w:rPr>
        <w:t xml:space="preserve">15.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952713">
        <w:rPr>
          <w:sz w:val="28"/>
          <w:szCs w:val="28"/>
        </w:rPr>
        <w:t>Дудчук</w:t>
      </w:r>
      <w:proofErr w:type="spellEnd"/>
      <w:r w:rsidRPr="00952713">
        <w:rPr>
          <w:sz w:val="28"/>
          <w:szCs w:val="28"/>
        </w:rPr>
        <w:t xml:space="preserve"> Людмилі Адамівні, </w:t>
      </w:r>
      <w:proofErr w:type="spellStart"/>
      <w:r w:rsidRPr="00952713">
        <w:rPr>
          <w:sz w:val="28"/>
          <w:szCs w:val="28"/>
        </w:rPr>
        <w:t>мешк</w:t>
      </w:r>
      <w:proofErr w:type="spellEnd"/>
      <w:r w:rsidRPr="00952713">
        <w:rPr>
          <w:sz w:val="28"/>
          <w:szCs w:val="28"/>
        </w:rPr>
        <w:t>. м. Рахів, вул. Київська, 175-А,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м. Рахів, вул. Київська, 175-А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 xml:space="preserve">15.1. Передати громадянці </w:t>
      </w:r>
      <w:proofErr w:type="spellStart"/>
      <w:r w:rsidRPr="00952713">
        <w:rPr>
          <w:sz w:val="28"/>
          <w:szCs w:val="28"/>
        </w:rPr>
        <w:t>Дудчук</w:t>
      </w:r>
      <w:proofErr w:type="spellEnd"/>
      <w:r w:rsidRPr="00952713">
        <w:rPr>
          <w:sz w:val="28"/>
          <w:szCs w:val="28"/>
        </w:rPr>
        <w:t xml:space="preserve"> Людмилі Адамівні, </w:t>
      </w:r>
      <w:proofErr w:type="spellStart"/>
      <w:r w:rsidRPr="00952713">
        <w:rPr>
          <w:sz w:val="28"/>
          <w:szCs w:val="28"/>
        </w:rPr>
        <w:t>мешк</w:t>
      </w:r>
      <w:proofErr w:type="spellEnd"/>
      <w:r w:rsidRPr="00952713">
        <w:rPr>
          <w:sz w:val="28"/>
          <w:szCs w:val="28"/>
        </w:rPr>
        <w:t>. м. Рахів, вул. Київська, 175-А, у власність земельну ділянку площею – 0,0783 га (кадастровий номер - 2123610100:41:002:0053)</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м. Рахів, вул. Київська, 175-А, із земель комунальної власності Рахівської територіальної громади.</w:t>
      </w:r>
    </w:p>
    <w:p w:rsidR="002F0601" w:rsidRPr="00952713" w:rsidRDefault="002F0601" w:rsidP="00952713">
      <w:pPr>
        <w:ind w:firstLine="708"/>
        <w:jc w:val="both"/>
        <w:rPr>
          <w:sz w:val="28"/>
          <w:szCs w:val="28"/>
        </w:rPr>
      </w:pPr>
      <w:r w:rsidRPr="00952713">
        <w:rPr>
          <w:sz w:val="28"/>
          <w:szCs w:val="28"/>
        </w:rPr>
        <w:t xml:space="preserve">16. Затвердити технічну документацію із землеустрою щодо встановлення (відновлення) меж земельної ділянки в натурі (на місцевості) громадянину Поповичу Миколі Онуфрійовичу, </w:t>
      </w:r>
      <w:proofErr w:type="spellStart"/>
      <w:r w:rsidRPr="00952713">
        <w:rPr>
          <w:sz w:val="28"/>
          <w:szCs w:val="28"/>
        </w:rPr>
        <w:t>мешк</w:t>
      </w:r>
      <w:proofErr w:type="spellEnd"/>
      <w:r w:rsidRPr="00952713">
        <w:rPr>
          <w:sz w:val="28"/>
          <w:szCs w:val="28"/>
        </w:rPr>
        <w:t>. с. Білин, 227,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с. Білин, 227 (категорія земель – землі житлової та громадської забудови, код КВЦПЗ - 02.01).</w:t>
      </w:r>
    </w:p>
    <w:p w:rsidR="0017626F" w:rsidRPr="00952713" w:rsidRDefault="002F0601" w:rsidP="00952713">
      <w:pPr>
        <w:ind w:firstLine="708"/>
        <w:jc w:val="both"/>
        <w:rPr>
          <w:sz w:val="28"/>
          <w:szCs w:val="28"/>
        </w:rPr>
      </w:pPr>
      <w:r w:rsidRPr="00952713">
        <w:rPr>
          <w:sz w:val="28"/>
          <w:szCs w:val="28"/>
        </w:rPr>
        <w:t xml:space="preserve">16.1. Передати громадянину Поповичу Миколі Онуфрійовичу, </w:t>
      </w:r>
      <w:proofErr w:type="spellStart"/>
      <w:r w:rsidRPr="00952713">
        <w:rPr>
          <w:sz w:val="28"/>
          <w:szCs w:val="28"/>
        </w:rPr>
        <w:t>мешк</w:t>
      </w:r>
      <w:proofErr w:type="spellEnd"/>
      <w:r w:rsidRPr="00952713">
        <w:rPr>
          <w:sz w:val="28"/>
          <w:szCs w:val="28"/>
        </w:rPr>
        <w:t>. с. Білин, 227, у власність земельну ділянку площею – 0,2500 га (кадастровий номер - 2123680500:06:001:0181)</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с. Білин, 227, із земель комунальної власності Рахівської територіальної громади.</w:t>
      </w:r>
    </w:p>
    <w:p w:rsidR="0017626F" w:rsidRPr="00952713" w:rsidRDefault="0017626F" w:rsidP="00952713">
      <w:pPr>
        <w:rPr>
          <w:sz w:val="28"/>
          <w:szCs w:val="28"/>
        </w:rPr>
      </w:pPr>
      <w:r w:rsidRPr="00952713">
        <w:rPr>
          <w:sz w:val="28"/>
          <w:szCs w:val="28"/>
        </w:rPr>
        <w:br w:type="page"/>
      </w:r>
    </w:p>
    <w:p w:rsidR="002F0601" w:rsidRPr="00952713" w:rsidRDefault="002F0601" w:rsidP="00952713">
      <w:pPr>
        <w:ind w:firstLine="708"/>
        <w:jc w:val="both"/>
        <w:rPr>
          <w:sz w:val="28"/>
          <w:szCs w:val="28"/>
        </w:rPr>
      </w:pPr>
    </w:p>
    <w:p w:rsidR="0017626F" w:rsidRPr="00952713" w:rsidRDefault="0017626F" w:rsidP="00952713">
      <w:pPr>
        <w:ind w:firstLine="708"/>
        <w:jc w:val="both"/>
        <w:rPr>
          <w:sz w:val="28"/>
          <w:szCs w:val="28"/>
        </w:rPr>
      </w:pPr>
    </w:p>
    <w:p w:rsidR="002F0601" w:rsidRPr="00952713" w:rsidRDefault="002F0601" w:rsidP="00952713">
      <w:pPr>
        <w:ind w:firstLine="708"/>
        <w:jc w:val="both"/>
        <w:rPr>
          <w:sz w:val="28"/>
          <w:szCs w:val="28"/>
        </w:rPr>
      </w:pPr>
      <w:r w:rsidRPr="00952713">
        <w:rPr>
          <w:sz w:val="28"/>
          <w:szCs w:val="28"/>
        </w:rPr>
        <w:t xml:space="preserve">17. Затвердити технічну документацію із землеустрою щодо встановлення (відновлення) меж земельної ділянки в натурі (на місцевості) гр. Дем`ян Наталії Михайлівні  , Дем`ян Ярославу Михайловичу  , мешканцям м. Рахів, вул. </w:t>
      </w:r>
      <w:proofErr w:type="spellStart"/>
      <w:r w:rsidRPr="00952713">
        <w:rPr>
          <w:sz w:val="28"/>
          <w:szCs w:val="28"/>
        </w:rPr>
        <w:t>Борканюка</w:t>
      </w:r>
      <w:proofErr w:type="spellEnd"/>
      <w:r w:rsidRPr="00952713">
        <w:rPr>
          <w:sz w:val="28"/>
          <w:szCs w:val="28"/>
        </w:rPr>
        <w:t xml:space="preserve">, 23, для будівництва і обслуговування житлового будинку, господарських будівель і споруд (присадибна ділянка) , в межах населеного пункту , м. Рахів, вул. </w:t>
      </w:r>
      <w:proofErr w:type="spellStart"/>
      <w:r w:rsidRPr="00952713">
        <w:rPr>
          <w:sz w:val="28"/>
          <w:szCs w:val="28"/>
        </w:rPr>
        <w:t>Борканюка</w:t>
      </w:r>
      <w:proofErr w:type="spellEnd"/>
      <w:r w:rsidRPr="00952713">
        <w:rPr>
          <w:sz w:val="28"/>
          <w:szCs w:val="28"/>
        </w:rPr>
        <w:t>, 23, Рахівського району Закарпатської області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 xml:space="preserve">17.1. Передати гр. Дем`ян Наталії Михайлівні  , Дем`ян Ярославу Михайловичу  , мешканцям м. Рахів, вул. </w:t>
      </w:r>
      <w:proofErr w:type="spellStart"/>
      <w:r w:rsidRPr="00952713">
        <w:rPr>
          <w:sz w:val="28"/>
          <w:szCs w:val="28"/>
        </w:rPr>
        <w:t>Борканюка</w:t>
      </w:r>
      <w:proofErr w:type="spellEnd"/>
      <w:r w:rsidRPr="00952713">
        <w:rPr>
          <w:sz w:val="28"/>
          <w:szCs w:val="28"/>
        </w:rPr>
        <w:t>, 23, у спільну сумісну власність земельну ділянку площею – 0,0592 га (кадастровий номер - 2123610100:04:002:0052)</w:t>
      </w:r>
      <w:r w:rsidRPr="00952713">
        <w:rPr>
          <w:b/>
          <w:sz w:val="28"/>
          <w:szCs w:val="28"/>
        </w:rPr>
        <w:t xml:space="preserve"> </w:t>
      </w:r>
      <w:r w:rsidRPr="00952713">
        <w:rPr>
          <w:sz w:val="28"/>
          <w:szCs w:val="28"/>
        </w:rPr>
        <w:t xml:space="preserve">для будівництва і обслуговування житлового будинку, господарських будівель і споруд (присадибна ділянка) по вул. </w:t>
      </w:r>
      <w:proofErr w:type="spellStart"/>
      <w:r w:rsidRPr="00952713">
        <w:rPr>
          <w:sz w:val="28"/>
          <w:szCs w:val="28"/>
        </w:rPr>
        <w:t>Борканюка</w:t>
      </w:r>
      <w:proofErr w:type="spellEnd"/>
      <w:r w:rsidRPr="00952713">
        <w:rPr>
          <w:sz w:val="28"/>
          <w:szCs w:val="28"/>
        </w:rPr>
        <w:t>, 23, в м. Рахів із земель комунальної власності Рахівської територіальної громади.</w:t>
      </w:r>
    </w:p>
    <w:p w:rsidR="002F0601" w:rsidRPr="00952713" w:rsidRDefault="002F0601" w:rsidP="00952713">
      <w:pPr>
        <w:ind w:firstLine="708"/>
        <w:jc w:val="both"/>
        <w:rPr>
          <w:sz w:val="28"/>
          <w:szCs w:val="28"/>
        </w:rPr>
      </w:pPr>
      <w:r w:rsidRPr="00952713">
        <w:rPr>
          <w:sz w:val="28"/>
          <w:szCs w:val="28"/>
        </w:rPr>
        <w:t>18. Затвердити технічну документацію із землеустрою щодо встановлення (відновлення) меж земельної ділянки в натурі (на місцевості) громадянці Гриньків Марії Андріївні, мешканці с. Білин, № 464-А,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с. Білин, 416 (у межах населеного пункту)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18.1. Передати громадянці Гриньків Марії Андріївні, мешканці с. Білин, № 464-А, у власність земельну ділянку площею – 0,0534 га (кадастровий номер - 2123680500:06:001:0185)</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с. Білин, 416 (у межах населеного пункту), із земель комунальної власності Рахівської територіальної громади.</w:t>
      </w:r>
    </w:p>
    <w:p w:rsidR="002F0601" w:rsidRPr="00952713" w:rsidRDefault="002F0601" w:rsidP="00952713">
      <w:pPr>
        <w:ind w:firstLine="708"/>
        <w:jc w:val="both"/>
        <w:rPr>
          <w:sz w:val="28"/>
          <w:szCs w:val="28"/>
        </w:rPr>
      </w:pPr>
      <w:r w:rsidRPr="00952713">
        <w:rPr>
          <w:sz w:val="28"/>
          <w:szCs w:val="28"/>
        </w:rPr>
        <w:t xml:space="preserve">19. Затвердити технічну документацію із землеустрою щодо встановлення (відновлення) меж земельної ділянки в натурі (на місцевості) гр. Ворохта Михайлу Васильовичу, гр. Ворохта Олені Миколаївні, мешканцям м. Рахів, вул. </w:t>
      </w:r>
      <w:proofErr w:type="spellStart"/>
      <w:r w:rsidRPr="00952713">
        <w:rPr>
          <w:sz w:val="28"/>
          <w:szCs w:val="28"/>
        </w:rPr>
        <w:t>Борканюка</w:t>
      </w:r>
      <w:proofErr w:type="spellEnd"/>
      <w:r w:rsidRPr="00952713">
        <w:rPr>
          <w:sz w:val="28"/>
          <w:szCs w:val="28"/>
        </w:rPr>
        <w:t>, 22, Рахівського району Закарпатської області  , для будівництва і обслуговування житлового будинку, господарських будівель і споруд (присадибна ділянка) , в межах населеного пункту , м. Рахів , вул. Новоселиця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 xml:space="preserve">19.1. Передати гр. Ворохта Михайлу Васильовичу, гр. Ворохта Олені Миколаївні, мешканцям м. Рахів, вул. </w:t>
      </w:r>
      <w:proofErr w:type="spellStart"/>
      <w:r w:rsidRPr="00952713">
        <w:rPr>
          <w:sz w:val="28"/>
          <w:szCs w:val="28"/>
        </w:rPr>
        <w:t>Борканюка</w:t>
      </w:r>
      <w:proofErr w:type="spellEnd"/>
      <w:r w:rsidRPr="00952713">
        <w:rPr>
          <w:sz w:val="28"/>
          <w:szCs w:val="28"/>
        </w:rPr>
        <w:t>, 22, у спільну сумісну власність земельну ділянку площею – 0,1000 га (кадастровий номер - 2123610100:63:002:0090)</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по вул. Новоселиця , 60-А,  в м. Рахів із земель комунальної власності Рахівської територіальної громади.</w:t>
      </w:r>
    </w:p>
    <w:p w:rsidR="00535215" w:rsidRPr="00952713" w:rsidRDefault="00535215" w:rsidP="00952713">
      <w:pPr>
        <w:rPr>
          <w:sz w:val="28"/>
          <w:szCs w:val="28"/>
        </w:rPr>
      </w:pPr>
      <w:r w:rsidRPr="00952713">
        <w:rPr>
          <w:sz w:val="28"/>
          <w:szCs w:val="28"/>
        </w:rPr>
        <w:br w:type="page"/>
      </w:r>
    </w:p>
    <w:p w:rsidR="00535215" w:rsidRPr="00952713" w:rsidRDefault="00535215" w:rsidP="00952713">
      <w:pPr>
        <w:ind w:firstLine="708"/>
        <w:jc w:val="both"/>
        <w:rPr>
          <w:sz w:val="28"/>
          <w:szCs w:val="28"/>
        </w:rPr>
      </w:pPr>
    </w:p>
    <w:p w:rsidR="002F0601" w:rsidRPr="00952713" w:rsidRDefault="002F0601" w:rsidP="00952713">
      <w:pPr>
        <w:ind w:firstLine="708"/>
        <w:jc w:val="both"/>
        <w:rPr>
          <w:sz w:val="28"/>
          <w:szCs w:val="28"/>
        </w:rPr>
      </w:pPr>
      <w:r w:rsidRPr="00952713">
        <w:rPr>
          <w:sz w:val="28"/>
          <w:szCs w:val="28"/>
        </w:rPr>
        <w:t xml:space="preserve">20.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952713">
        <w:rPr>
          <w:sz w:val="28"/>
          <w:szCs w:val="28"/>
        </w:rPr>
        <w:t>Колачук</w:t>
      </w:r>
      <w:proofErr w:type="spellEnd"/>
      <w:r w:rsidRPr="00952713">
        <w:rPr>
          <w:sz w:val="28"/>
          <w:szCs w:val="28"/>
        </w:rPr>
        <w:t xml:space="preserve"> Досі Юріївні, мешканці м. Рахів, вул. Миру, № 208, для будівництва і обслуговування житлового будинку, господарських будівель і споруд (присадибна ділянка) , за адресою : Закарпатська область, Рахівський район, м. Рахів, вул. Миру, № 208 (у межах населеного пункту) (категорія земель – землі житлової та громадської забудови, код КВЦПЗ - 02.01).</w:t>
      </w:r>
    </w:p>
    <w:p w:rsidR="002F0601" w:rsidRPr="00952713" w:rsidRDefault="002F0601" w:rsidP="00952713">
      <w:pPr>
        <w:ind w:firstLine="708"/>
        <w:jc w:val="both"/>
        <w:rPr>
          <w:sz w:val="28"/>
          <w:szCs w:val="28"/>
        </w:rPr>
      </w:pPr>
      <w:r w:rsidRPr="00952713">
        <w:rPr>
          <w:sz w:val="28"/>
          <w:szCs w:val="28"/>
        </w:rPr>
        <w:t xml:space="preserve">20.1. Передати громадянці </w:t>
      </w:r>
      <w:proofErr w:type="spellStart"/>
      <w:r w:rsidRPr="00952713">
        <w:rPr>
          <w:sz w:val="28"/>
          <w:szCs w:val="28"/>
        </w:rPr>
        <w:t>Колачук</w:t>
      </w:r>
      <w:proofErr w:type="spellEnd"/>
      <w:r w:rsidRPr="00952713">
        <w:rPr>
          <w:sz w:val="28"/>
          <w:szCs w:val="28"/>
        </w:rPr>
        <w:t xml:space="preserve"> Досі Юріївні, мешканці м. Рахів, вул. Миру, № 208, у власність земельну ділянку площею – 0,0715 га (кадастровий номер - 2123610100:09:003:0013)</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за адресою :  Закарпатська область, Рахівський район, м. Рахів, вул. Миру, № 208 (у межах населеного пункту), із земель комунальної власності Рахівської територіальної громади.</w:t>
      </w:r>
    </w:p>
    <w:p w:rsidR="002F0601" w:rsidRPr="00952713" w:rsidRDefault="002F0601" w:rsidP="00952713">
      <w:pPr>
        <w:ind w:firstLine="708"/>
        <w:jc w:val="both"/>
        <w:rPr>
          <w:sz w:val="28"/>
          <w:szCs w:val="28"/>
        </w:rPr>
      </w:pPr>
    </w:p>
    <w:p w:rsidR="002F0601" w:rsidRPr="00952713" w:rsidRDefault="002F0601" w:rsidP="00952713">
      <w:pPr>
        <w:ind w:firstLine="708"/>
        <w:jc w:val="both"/>
        <w:rPr>
          <w:sz w:val="28"/>
          <w:szCs w:val="28"/>
        </w:rPr>
      </w:pPr>
    </w:p>
    <w:p w:rsidR="002F0601" w:rsidRPr="00952713" w:rsidRDefault="002F0601" w:rsidP="00952713">
      <w:pPr>
        <w:jc w:val="both"/>
        <w:rPr>
          <w:b/>
          <w:sz w:val="28"/>
          <w:szCs w:val="28"/>
        </w:rPr>
      </w:pPr>
    </w:p>
    <w:p w:rsidR="00535215" w:rsidRPr="00952713" w:rsidRDefault="00535215"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7E2576" w:rsidRPr="00952713" w:rsidRDefault="007E2576" w:rsidP="00952713">
      <w:pPr>
        <w:rPr>
          <w:b/>
          <w:sz w:val="28"/>
          <w:szCs w:val="28"/>
        </w:rPr>
      </w:pPr>
      <w:r w:rsidRPr="00952713">
        <w:rPr>
          <w:b/>
          <w:sz w:val="28"/>
          <w:szCs w:val="28"/>
        </w:rPr>
        <w:br w:type="page"/>
      </w:r>
    </w:p>
    <w:p w:rsidR="007E2576" w:rsidRPr="00952713" w:rsidRDefault="007E2576" w:rsidP="00952713">
      <w:pPr>
        <w:jc w:val="right"/>
        <w:rPr>
          <w:rFonts w:eastAsia="Calibri"/>
          <w:color w:val="000000" w:themeColor="text1"/>
          <w:sz w:val="28"/>
          <w:szCs w:val="28"/>
          <w:lang w:eastAsia="en-US"/>
        </w:rPr>
      </w:pPr>
    </w:p>
    <w:p w:rsidR="007E2576" w:rsidRPr="00952713" w:rsidRDefault="007E2576"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713536" behindDoc="1" locked="0" layoutInCell="1" allowOverlap="1" wp14:anchorId="53D8DF6B" wp14:editId="41FFFC90">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E2576" w:rsidRPr="00952713" w:rsidRDefault="007E2576" w:rsidP="00952713">
      <w:pPr>
        <w:jc w:val="right"/>
        <w:rPr>
          <w:rFonts w:eastAsia="Calibri"/>
          <w:color w:val="000000" w:themeColor="text1"/>
          <w:sz w:val="28"/>
          <w:szCs w:val="28"/>
          <w:lang w:eastAsia="en-US"/>
        </w:rPr>
      </w:pPr>
    </w:p>
    <w:p w:rsidR="007E2576" w:rsidRPr="00952713" w:rsidRDefault="007E2576"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7E2576" w:rsidRPr="00952713" w:rsidRDefault="007E2576"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7E2576" w:rsidRPr="00952713" w:rsidRDefault="007E2576"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7E2576" w:rsidRPr="00952713" w:rsidRDefault="007E2576"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7E2576" w:rsidRPr="00952713" w:rsidRDefault="007E2576"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7E2576" w:rsidRPr="00952713" w:rsidRDefault="007E2576" w:rsidP="00952713">
      <w:pPr>
        <w:rPr>
          <w:rFonts w:eastAsia="Calibri"/>
          <w:color w:val="000000" w:themeColor="text1"/>
          <w:sz w:val="28"/>
          <w:szCs w:val="28"/>
          <w:lang w:eastAsia="en-US"/>
        </w:rPr>
      </w:pPr>
    </w:p>
    <w:p w:rsidR="007E2576" w:rsidRPr="00952713" w:rsidRDefault="007E2576"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7E2576" w:rsidRPr="00952713" w:rsidRDefault="007E2576" w:rsidP="00952713">
      <w:pPr>
        <w:rPr>
          <w:rFonts w:eastAsia="Calibri"/>
          <w:color w:val="000000" w:themeColor="text1"/>
          <w:sz w:val="28"/>
          <w:szCs w:val="28"/>
          <w:lang w:eastAsia="en-US"/>
        </w:rPr>
      </w:pPr>
    </w:p>
    <w:p w:rsidR="007E2576" w:rsidRPr="00952713" w:rsidRDefault="007E2576"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837022">
        <w:rPr>
          <w:rFonts w:eastAsia="Calibri"/>
          <w:color w:val="000000" w:themeColor="text1"/>
          <w:sz w:val="28"/>
          <w:szCs w:val="28"/>
          <w:lang w:eastAsia="en-US"/>
        </w:rPr>
        <w:t>280</w:t>
      </w:r>
    </w:p>
    <w:p w:rsidR="007E2576" w:rsidRPr="00952713" w:rsidRDefault="007E2576"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7E2576" w:rsidRPr="00952713" w:rsidRDefault="007E2576" w:rsidP="00952713">
      <w:pPr>
        <w:rPr>
          <w:color w:val="000000" w:themeColor="text1"/>
          <w:sz w:val="28"/>
          <w:szCs w:val="28"/>
        </w:rPr>
      </w:pPr>
    </w:p>
    <w:p w:rsidR="006F0E09" w:rsidRPr="00952713" w:rsidRDefault="006F0E09" w:rsidP="00952713">
      <w:pPr>
        <w:outlineLvl w:val="0"/>
        <w:rPr>
          <w:sz w:val="28"/>
          <w:szCs w:val="28"/>
        </w:rPr>
      </w:pPr>
      <w:r w:rsidRPr="00952713">
        <w:rPr>
          <w:sz w:val="28"/>
          <w:szCs w:val="28"/>
        </w:rPr>
        <w:t xml:space="preserve">Про затвердження проектів землеустрою </w:t>
      </w:r>
    </w:p>
    <w:p w:rsidR="006F0E09" w:rsidRPr="00952713" w:rsidRDefault="006F0E09" w:rsidP="00952713">
      <w:pPr>
        <w:outlineLvl w:val="0"/>
        <w:rPr>
          <w:sz w:val="28"/>
          <w:szCs w:val="28"/>
        </w:rPr>
      </w:pPr>
      <w:r w:rsidRPr="00952713">
        <w:rPr>
          <w:sz w:val="28"/>
          <w:szCs w:val="28"/>
        </w:rPr>
        <w:t xml:space="preserve">щодо  відведення земельних ділянок та </w:t>
      </w:r>
    </w:p>
    <w:p w:rsidR="006F0E09" w:rsidRPr="00952713" w:rsidRDefault="006F0E09" w:rsidP="00952713">
      <w:pPr>
        <w:rPr>
          <w:sz w:val="28"/>
          <w:szCs w:val="28"/>
        </w:rPr>
      </w:pPr>
      <w:r w:rsidRPr="00952713">
        <w:rPr>
          <w:sz w:val="28"/>
          <w:szCs w:val="28"/>
        </w:rPr>
        <w:t>передачу їх у власність громадянам</w:t>
      </w:r>
    </w:p>
    <w:p w:rsidR="006F0E09" w:rsidRPr="00952713" w:rsidRDefault="006F0E09" w:rsidP="00952713">
      <w:pPr>
        <w:rPr>
          <w:sz w:val="28"/>
          <w:szCs w:val="28"/>
        </w:rPr>
      </w:pPr>
    </w:p>
    <w:p w:rsidR="004D032E" w:rsidRPr="00952713" w:rsidRDefault="006F0E09" w:rsidP="00952713">
      <w:pPr>
        <w:jc w:val="both"/>
        <w:rPr>
          <w:color w:val="000000" w:themeColor="text1"/>
          <w:sz w:val="28"/>
          <w:szCs w:val="28"/>
        </w:rPr>
      </w:pPr>
      <w:r w:rsidRPr="00952713">
        <w:rPr>
          <w:sz w:val="28"/>
          <w:szCs w:val="28"/>
        </w:rPr>
        <w:t xml:space="preserve">        Розглянувши звернення громадян про затвердження проектів землеустрою щодо відведення земельних ділянок та передачу їх у власність,  керуючись статями 12, 89, 118, 121, 122, 125, 186, 186¹ Земельного кодексу України, пунктом 34 частини першої статті 26 Закону України «Про місцеве самоврядування в Україні», </w:t>
      </w:r>
      <w:r w:rsidR="004D032E" w:rsidRPr="00952713">
        <w:rPr>
          <w:color w:val="000000" w:themeColor="text1"/>
          <w:sz w:val="28"/>
          <w:szCs w:val="28"/>
        </w:rPr>
        <w:t xml:space="preserve">Рахівська міська рада </w:t>
      </w:r>
    </w:p>
    <w:p w:rsidR="004D032E" w:rsidRPr="00952713" w:rsidRDefault="004D032E" w:rsidP="00952713">
      <w:pPr>
        <w:ind w:firstLine="1080"/>
        <w:jc w:val="both"/>
        <w:rPr>
          <w:color w:val="000000" w:themeColor="text1"/>
          <w:sz w:val="28"/>
          <w:szCs w:val="28"/>
        </w:rPr>
      </w:pPr>
    </w:p>
    <w:p w:rsidR="004D032E" w:rsidRPr="00952713" w:rsidRDefault="004D032E" w:rsidP="00952713">
      <w:pPr>
        <w:jc w:val="center"/>
        <w:rPr>
          <w:color w:val="000000" w:themeColor="text1"/>
          <w:sz w:val="28"/>
          <w:szCs w:val="28"/>
        </w:rPr>
      </w:pPr>
      <w:r w:rsidRPr="00952713">
        <w:rPr>
          <w:color w:val="000000" w:themeColor="text1"/>
          <w:sz w:val="28"/>
          <w:szCs w:val="28"/>
        </w:rPr>
        <w:t>В И Р І Ш И Л А :</w:t>
      </w:r>
    </w:p>
    <w:p w:rsidR="004D032E" w:rsidRPr="00952713" w:rsidRDefault="004D032E" w:rsidP="00952713">
      <w:pPr>
        <w:ind w:firstLine="1080"/>
        <w:jc w:val="center"/>
        <w:rPr>
          <w:b/>
          <w:color w:val="000000" w:themeColor="text1"/>
          <w:sz w:val="28"/>
          <w:szCs w:val="28"/>
        </w:rPr>
      </w:pPr>
    </w:p>
    <w:p w:rsidR="006F0E09" w:rsidRPr="00952713" w:rsidRDefault="006F0E09" w:rsidP="00952713">
      <w:pPr>
        <w:ind w:firstLine="708"/>
        <w:jc w:val="both"/>
        <w:rPr>
          <w:sz w:val="28"/>
          <w:szCs w:val="28"/>
        </w:rPr>
      </w:pPr>
      <w:r w:rsidRPr="00952713">
        <w:rPr>
          <w:sz w:val="28"/>
          <w:szCs w:val="28"/>
        </w:rPr>
        <w:t>1. Затвердити проект землеустрою щодо відведення земельної ділянки громадянин</w:t>
      </w:r>
      <w:r w:rsidR="004E3F8E" w:rsidRPr="00952713">
        <w:rPr>
          <w:sz w:val="28"/>
          <w:szCs w:val="28"/>
        </w:rPr>
        <w:t xml:space="preserve">у </w:t>
      </w:r>
      <w:proofErr w:type="spellStart"/>
      <w:r w:rsidR="004E3F8E" w:rsidRPr="00952713">
        <w:rPr>
          <w:sz w:val="28"/>
          <w:szCs w:val="28"/>
        </w:rPr>
        <w:t>Калініченко</w:t>
      </w:r>
      <w:proofErr w:type="spellEnd"/>
      <w:r w:rsidR="004E3F8E" w:rsidRPr="00952713">
        <w:rPr>
          <w:sz w:val="28"/>
          <w:szCs w:val="28"/>
        </w:rPr>
        <w:t xml:space="preserve"> Павлу Вікторовичу, </w:t>
      </w:r>
      <w:proofErr w:type="spellStart"/>
      <w:r w:rsidR="004E3F8E" w:rsidRPr="00952713">
        <w:rPr>
          <w:sz w:val="28"/>
          <w:szCs w:val="28"/>
        </w:rPr>
        <w:t>мешк</w:t>
      </w:r>
      <w:proofErr w:type="spellEnd"/>
      <w:r w:rsidR="004E3F8E" w:rsidRPr="00952713">
        <w:rPr>
          <w:sz w:val="28"/>
          <w:szCs w:val="28"/>
        </w:rPr>
        <w:t xml:space="preserve">. м. Рахів, </w:t>
      </w:r>
      <w:proofErr w:type="spellStart"/>
      <w:r w:rsidR="004E3F8E" w:rsidRPr="00952713">
        <w:rPr>
          <w:sz w:val="28"/>
          <w:szCs w:val="28"/>
        </w:rPr>
        <w:t>вул.</w:t>
      </w:r>
      <w:r w:rsidRPr="00952713">
        <w:rPr>
          <w:sz w:val="28"/>
          <w:szCs w:val="28"/>
        </w:rPr>
        <w:t>Б.Хмельницького</w:t>
      </w:r>
      <w:proofErr w:type="spellEnd"/>
      <w:r w:rsidRPr="00952713">
        <w:rPr>
          <w:sz w:val="28"/>
          <w:szCs w:val="28"/>
        </w:rPr>
        <w:t>, 53-а,  для будівництва і обслуговування житлового будинку, господарських будівель і споруд (присадибна ділянка) в м. Рахів, вул. Б.Хмельницького (землі житлової та громадської забудови, код КВЦПЗ - 02.01).</w:t>
      </w:r>
    </w:p>
    <w:p w:rsidR="006F0E09" w:rsidRPr="00952713" w:rsidRDefault="006F0E09" w:rsidP="00952713">
      <w:pPr>
        <w:ind w:firstLine="708"/>
        <w:jc w:val="both"/>
        <w:rPr>
          <w:sz w:val="28"/>
          <w:szCs w:val="28"/>
        </w:rPr>
      </w:pPr>
      <w:r w:rsidRPr="00952713">
        <w:rPr>
          <w:sz w:val="28"/>
          <w:szCs w:val="28"/>
        </w:rPr>
        <w:t xml:space="preserve">1.1. Передати громадянину </w:t>
      </w:r>
      <w:proofErr w:type="spellStart"/>
      <w:r w:rsidRPr="00952713">
        <w:rPr>
          <w:sz w:val="28"/>
          <w:szCs w:val="28"/>
        </w:rPr>
        <w:t>Калініченко</w:t>
      </w:r>
      <w:proofErr w:type="spellEnd"/>
      <w:r w:rsidRPr="00952713">
        <w:rPr>
          <w:sz w:val="28"/>
          <w:szCs w:val="28"/>
        </w:rPr>
        <w:t xml:space="preserve"> Павлу Вікторовичу ,</w:t>
      </w:r>
      <w:r w:rsidR="00B86907">
        <w:rPr>
          <w:sz w:val="28"/>
          <w:szCs w:val="28"/>
        </w:rPr>
        <w:t xml:space="preserve"> </w:t>
      </w:r>
      <w:proofErr w:type="spellStart"/>
      <w:r w:rsidR="00B86907">
        <w:rPr>
          <w:sz w:val="28"/>
          <w:szCs w:val="28"/>
        </w:rPr>
        <w:t>мешк</w:t>
      </w:r>
      <w:proofErr w:type="spellEnd"/>
      <w:r w:rsidR="00B86907">
        <w:rPr>
          <w:sz w:val="28"/>
          <w:szCs w:val="28"/>
        </w:rPr>
        <w:t xml:space="preserve">. </w:t>
      </w:r>
      <w:proofErr w:type="spellStart"/>
      <w:r w:rsidR="00B86907">
        <w:rPr>
          <w:sz w:val="28"/>
          <w:szCs w:val="28"/>
        </w:rPr>
        <w:t>м.</w:t>
      </w:r>
      <w:r w:rsidRPr="00952713">
        <w:rPr>
          <w:sz w:val="28"/>
          <w:szCs w:val="28"/>
        </w:rPr>
        <w:t>Рахів</w:t>
      </w:r>
      <w:proofErr w:type="spellEnd"/>
      <w:r w:rsidRPr="00952713">
        <w:rPr>
          <w:sz w:val="28"/>
          <w:szCs w:val="28"/>
        </w:rPr>
        <w:t>, вул. Б.Хмельницького, 53-а, у власність земельну ділянку площею – 0,0280 га (кадастровий номер – 2123610100:31:002:0059)</w:t>
      </w:r>
      <w:r w:rsidRPr="00952713">
        <w:rPr>
          <w:b/>
          <w:sz w:val="28"/>
          <w:szCs w:val="28"/>
        </w:rPr>
        <w:t xml:space="preserve"> </w:t>
      </w:r>
      <w:r w:rsidRPr="00952713">
        <w:rPr>
          <w:sz w:val="28"/>
          <w:szCs w:val="28"/>
        </w:rPr>
        <w:t xml:space="preserve">для будівництва і обслуговування житлового будинку, господарських будівель і споруд (присадибна ділянка)  в м. Рахів, вул. Б.Хмельницького, із земель комунальної власності Рахівської територіальної громади.    </w:t>
      </w:r>
    </w:p>
    <w:p w:rsidR="006F0E09" w:rsidRPr="00952713" w:rsidRDefault="006F0E09" w:rsidP="00952713">
      <w:pPr>
        <w:ind w:firstLine="708"/>
        <w:jc w:val="both"/>
        <w:rPr>
          <w:sz w:val="28"/>
          <w:szCs w:val="28"/>
        </w:rPr>
      </w:pPr>
      <w:r w:rsidRPr="00952713">
        <w:rPr>
          <w:sz w:val="28"/>
          <w:szCs w:val="28"/>
        </w:rPr>
        <w:t xml:space="preserve">2. Затвердити проект землеустрою щодо відведення земельної ділянки громадянці </w:t>
      </w:r>
      <w:proofErr w:type="spellStart"/>
      <w:r w:rsidRPr="00952713">
        <w:rPr>
          <w:sz w:val="28"/>
          <w:szCs w:val="28"/>
        </w:rPr>
        <w:t>Друляк</w:t>
      </w:r>
      <w:proofErr w:type="spellEnd"/>
      <w:r w:rsidRPr="00952713">
        <w:rPr>
          <w:sz w:val="28"/>
          <w:szCs w:val="28"/>
        </w:rPr>
        <w:t xml:space="preserve"> Ганні Дмитрівні , </w:t>
      </w:r>
      <w:proofErr w:type="spellStart"/>
      <w:r w:rsidRPr="00952713">
        <w:rPr>
          <w:sz w:val="28"/>
          <w:szCs w:val="28"/>
        </w:rPr>
        <w:t>мешк</w:t>
      </w:r>
      <w:proofErr w:type="spellEnd"/>
      <w:r w:rsidRPr="00952713">
        <w:rPr>
          <w:sz w:val="28"/>
          <w:szCs w:val="28"/>
        </w:rPr>
        <w:t xml:space="preserve">. </w:t>
      </w:r>
      <w:proofErr w:type="spellStart"/>
      <w:r w:rsidRPr="00952713">
        <w:rPr>
          <w:sz w:val="28"/>
          <w:szCs w:val="28"/>
        </w:rPr>
        <w:t>м.Рахів</w:t>
      </w:r>
      <w:proofErr w:type="spellEnd"/>
      <w:r w:rsidRPr="00952713">
        <w:rPr>
          <w:sz w:val="28"/>
          <w:szCs w:val="28"/>
        </w:rPr>
        <w:t>, вул. Шевченка, 96-а,  для будівництва і обслуговування житлового будинку, господарських будівель і споруд (присадибна ділянка) в м. Рахів, вул. Шевченка, біля №96-а (землі житлової та громадської забудови, код КВЦПЗ - 02.01).</w:t>
      </w:r>
    </w:p>
    <w:p w:rsidR="006F0E09" w:rsidRPr="00952713" w:rsidRDefault="006F0E09" w:rsidP="00952713">
      <w:pPr>
        <w:ind w:firstLine="708"/>
        <w:jc w:val="both"/>
        <w:rPr>
          <w:sz w:val="28"/>
          <w:szCs w:val="28"/>
        </w:rPr>
      </w:pPr>
      <w:r w:rsidRPr="00952713">
        <w:rPr>
          <w:sz w:val="28"/>
          <w:szCs w:val="28"/>
        </w:rPr>
        <w:t xml:space="preserve">2.1. Передати громадянці </w:t>
      </w:r>
      <w:proofErr w:type="spellStart"/>
      <w:r w:rsidRPr="00952713">
        <w:rPr>
          <w:sz w:val="28"/>
          <w:szCs w:val="28"/>
        </w:rPr>
        <w:t>Друляк</w:t>
      </w:r>
      <w:proofErr w:type="spellEnd"/>
      <w:r w:rsidRPr="00952713">
        <w:rPr>
          <w:sz w:val="28"/>
          <w:szCs w:val="28"/>
        </w:rPr>
        <w:t xml:space="preserve"> Ганні </w:t>
      </w:r>
      <w:r w:rsidR="00D95913" w:rsidRPr="00952713">
        <w:rPr>
          <w:sz w:val="28"/>
          <w:szCs w:val="28"/>
        </w:rPr>
        <w:t xml:space="preserve">Дмитрівні , </w:t>
      </w:r>
      <w:proofErr w:type="spellStart"/>
      <w:r w:rsidR="00D95913" w:rsidRPr="00952713">
        <w:rPr>
          <w:sz w:val="28"/>
          <w:szCs w:val="28"/>
        </w:rPr>
        <w:t>мешк</w:t>
      </w:r>
      <w:proofErr w:type="spellEnd"/>
      <w:r w:rsidR="00D95913" w:rsidRPr="00952713">
        <w:rPr>
          <w:sz w:val="28"/>
          <w:szCs w:val="28"/>
        </w:rPr>
        <w:t xml:space="preserve">. </w:t>
      </w:r>
      <w:proofErr w:type="spellStart"/>
      <w:r w:rsidR="00D95913" w:rsidRPr="00952713">
        <w:rPr>
          <w:sz w:val="28"/>
          <w:szCs w:val="28"/>
        </w:rPr>
        <w:t>м.Рахів</w:t>
      </w:r>
      <w:proofErr w:type="spellEnd"/>
      <w:r w:rsidR="00D95913" w:rsidRPr="00952713">
        <w:rPr>
          <w:sz w:val="28"/>
          <w:szCs w:val="28"/>
        </w:rPr>
        <w:t xml:space="preserve">, </w:t>
      </w:r>
      <w:proofErr w:type="spellStart"/>
      <w:r w:rsidR="00D95913" w:rsidRPr="00952713">
        <w:rPr>
          <w:sz w:val="28"/>
          <w:szCs w:val="28"/>
        </w:rPr>
        <w:t>вул.</w:t>
      </w:r>
      <w:r w:rsidRPr="00952713">
        <w:rPr>
          <w:sz w:val="28"/>
          <w:szCs w:val="28"/>
        </w:rPr>
        <w:t>Шевченка</w:t>
      </w:r>
      <w:proofErr w:type="spellEnd"/>
      <w:r w:rsidRPr="00952713">
        <w:rPr>
          <w:sz w:val="28"/>
          <w:szCs w:val="28"/>
        </w:rPr>
        <w:t>, 96-а, у власність земельну ділянку площею – 0,0183 га (кадастровий номер – 2123610100:02:004:0061)</w:t>
      </w:r>
      <w:r w:rsidRPr="00952713">
        <w:rPr>
          <w:b/>
          <w:sz w:val="28"/>
          <w:szCs w:val="28"/>
        </w:rPr>
        <w:t xml:space="preserve"> </w:t>
      </w:r>
      <w:r w:rsidRPr="00952713">
        <w:rPr>
          <w:sz w:val="28"/>
          <w:szCs w:val="28"/>
        </w:rPr>
        <w:t xml:space="preserve">для будівництва і </w:t>
      </w:r>
      <w:r w:rsidRPr="00952713">
        <w:rPr>
          <w:sz w:val="28"/>
          <w:szCs w:val="28"/>
        </w:rPr>
        <w:lastRenderedPageBreak/>
        <w:t>обслуговування житлового будинку, господарських будівель і споруд (присадибна ділянка)  в м. Рахів, вул. Шевченка, біля №96-а,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3. Затвердити проект землеустрою щодо відведення земельної ділянки громадянці </w:t>
      </w:r>
      <w:proofErr w:type="spellStart"/>
      <w:r w:rsidRPr="00952713">
        <w:rPr>
          <w:sz w:val="28"/>
          <w:szCs w:val="28"/>
        </w:rPr>
        <w:t>Тьоткіній</w:t>
      </w:r>
      <w:proofErr w:type="spellEnd"/>
      <w:r w:rsidRPr="00952713">
        <w:rPr>
          <w:sz w:val="28"/>
          <w:szCs w:val="28"/>
        </w:rPr>
        <w:t xml:space="preserve"> Ганні Василівні , </w:t>
      </w:r>
      <w:proofErr w:type="spellStart"/>
      <w:r w:rsidRPr="00952713">
        <w:rPr>
          <w:sz w:val="28"/>
          <w:szCs w:val="28"/>
        </w:rPr>
        <w:t>мешк</w:t>
      </w:r>
      <w:proofErr w:type="spellEnd"/>
      <w:r w:rsidRPr="00952713">
        <w:rPr>
          <w:sz w:val="28"/>
          <w:szCs w:val="28"/>
        </w:rPr>
        <w:t>. м. Рахів, вул. Довженка, 203, для ведення особистого селянського господарства в м. Рахів, вул. Довженка (категорія земель – землі сільськогосподарського призначення, код КВЦПЗ - 01.03).</w:t>
      </w:r>
    </w:p>
    <w:p w:rsidR="006F0E09" w:rsidRPr="00952713" w:rsidRDefault="006F0E09" w:rsidP="00952713">
      <w:pPr>
        <w:ind w:firstLine="708"/>
        <w:jc w:val="both"/>
        <w:rPr>
          <w:sz w:val="28"/>
          <w:szCs w:val="28"/>
        </w:rPr>
      </w:pPr>
      <w:r w:rsidRPr="00952713">
        <w:rPr>
          <w:sz w:val="28"/>
          <w:szCs w:val="28"/>
        </w:rPr>
        <w:t xml:space="preserve">3.1. Передати громадянці </w:t>
      </w:r>
      <w:proofErr w:type="spellStart"/>
      <w:r w:rsidRPr="00952713">
        <w:rPr>
          <w:sz w:val="28"/>
          <w:szCs w:val="28"/>
        </w:rPr>
        <w:t>Тьоткіній</w:t>
      </w:r>
      <w:proofErr w:type="spellEnd"/>
      <w:r w:rsidRPr="00952713">
        <w:rPr>
          <w:sz w:val="28"/>
          <w:szCs w:val="28"/>
        </w:rPr>
        <w:t xml:space="preserve"> Ганні Василівні , </w:t>
      </w:r>
      <w:proofErr w:type="spellStart"/>
      <w:r w:rsidRPr="00952713">
        <w:rPr>
          <w:sz w:val="28"/>
          <w:szCs w:val="28"/>
        </w:rPr>
        <w:t>мешк</w:t>
      </w:r>
      <w:proofErr w:type="spellEnd"/>
      <w:r w:rsidRPr="00952713">
        <w:rPr>
          <w:sz w:val="28"/>
          <w:szCs w:val="28"/>
        </w:rPr>
        <w:t>. м. Рахів, вул. Довженка, 203 у власність земельну ділянку площею – 0,3500 га (кадастровий номер – 2123610100:20:001:0010)</w:t>
      </w:r>
      <w:r w:rsidRPr="00952713">
        <w:rPr>
          <w:b/>
          <w:sz w:val="28"/>
          <w:szCs w:val="28"/>
        </w:rPr>
        <w:t xml:space="preserve"> </w:t>
      </w:r>
      <w:r w:rsidRPr="00952713">
        <w:rPr>
          <w:sz w:val="28"/>
          <w:szCs w:val="28"/>
        </w:rPr>
        <w:t>для ведення особистого селянського господарства в м. Рахів, вул. Довженка,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4. Затвердити проект землеустрою щодо відведення земельної ділянки громадянину </w:t>
      </w:r>
      <w:proofErr w:type="spellStart"/>
      <w:r w:rsidRPr="00952713">
        <w:rPr>
          <w:sz w:val="28"/>
          <w:szCs w:val="28"/>
        </w:rPr>
        <w:t>Туроку</w:t>
      </w:r>
      <w:proofErr w:type="spellEnd"/>
      <w:r w:rsidRPr="00952713">
        <w:rPr>
          <w:sz w:val="28"/>
          <w:szCs w:val="28"/>
        </w:rPr>
        <w:t xml:space="preserve"> Олександру Вікторовичу, </w:t>
      </w:r>
      <w:proofErr w:type="spellStart"/>
      <w:r w:rsidRPr="00952713">
        <w:rPr>
          <w:sz w:val="28"/>
          <w:szCs w:val="28"/>
        </w:rPr>
        <w:t>мешк</w:t>
      </w:r>
      <w:proofErr w:type="spellEnd"/>
      <w:r w:rsidRPr="00952713">
        <w:rPr>
          <w:sz w:val="28"/>
          <w:szCs w:val="28"/>
        </w:rPr>
        <w:t xml:space="preserve">. </w:t>
      </w:r>
      <w:proofErr w:type="spellStart"/>
      <w:r w:rsidRPr="00952713">
        <w:rPr>
          <w:sz w:val="28"/>
          <w:szCs w:val="28"/>
        </w:rPr>
        <w:t>м.Рахів</w:t>
      </w:r>
      <w:proofErr w:type="spellEnd"/>
      <w:r w:rsidRPr="00952713">
        <w:rPr>
          <w:sz w:val="28"/>
          <w:szCs w:val="28"/>
        </w:rPr>
        <w:t>, вул. Буркут, 14,  для ведення особистого селянського господарства в м. Рахів, вул. Довженка (категорія земель – землі сільськогосподарського призначення, код КВЦПЗ - 01.03).</w:t>
      </w:r>
    </w:p>
    <w:p w:rsidR="006F0E09" w:rsidRPr="00952713" w:rsidRDefault="006F0E09" w:rsidP="00952713">
      <w:pPr>
        <w:ind w:firstLine="708"/>
        <w:jc w:val="both"/>
        <w:rPr>
          <w:sz w:val="28"/>
          <w:szCs w:val="28"/>
        </w:rPr>
      </w:pPr>
      <w:r w:rsidRPr="00952713">
        <w:rPr>
          <w:sz w:val="28"/>
          <w:szCs w:val="28"/>
        </w:rPr>
        <w:t xml:space="preserve">4.1. Передати громадянину </w:t>
      </w:r>
      <w:proofErr w:type="spellStart"/>
      <w:r w:rsidRPr="00952713">
        <w:rPr>
          <w:sz w:val="28"/>
          <w:szCs w:val="28"/>
        </w:rPr>
        <w:t>Туроку</w:t>
      </w:r>
      <w:proofErr w:type="spellEnd"/>
      <w:r w:rsidRPr="00952713">
        <w:rPr>
          <w:sz w:val="28"/>
          <w:szCs w:val="28"/>
        </w:rPr>
        <w:t xml:space="preserve"> Олександру Вікторовичу, </w:t>
      </w:r>
      <w:proofErr w:type="spellStart"/>
      <w:r w:rsidRPr="00952713">
        <w:rPr>
          <w:sz w:val="28"/>
          <w:szCs w:val="28"/>
        </w:rPr>
        <w:t>мешк</w:t>
      </w:r>
      <w:proofErr w:type="spellEnd"/>
      <w:r w:rsidRPr="00952713">
        <w:rPr>
          <w:sz w:val="28"/>
          <w:szCs w:val="28"/>
        </w:rPr>
        <w:t xml:space="preserve">. </w:t>
      </w:r>
      <w:proofErr w:type="spellStart"/>
      <w:r w:rsidRPr="00952713">
        <w:rPr>
          <w:sz w:val="28"/>
          <w:szCs w:val="28"/>
        </w:rPr>
        <w:t>м.Рахів</w:t>
      </w:r>
      <w:proofErr w:type="spellEnd"/>
      <w:r w:rsidRPr="00952713">
        <w:rPr>
          <w:sz w:val="28"/>
          <w:szCs w:val="28"/>
        </w:rPr>
        <w:t>, вул. Буркут, 14, у власність земельну ділянку площею – 0,2400 га (кадастровий номер – 2123610100:47:001:0057)</w:t>
      </w:r>
      <w:r w:rsidRPr="00952713">
        <w:rPr>
          <w:b/>
          <w:sz w:val="28"/>
          <w:szCs w:val="28"/>
        </w:rPr>
        <w:t xml:space="preserve"> </w:t>
      </w:r>
      <w:r w:rsidRPr="00952713">
        <w:rPr>
          <w:sz w:val="28"/>
          <w:szCs w:val="28"/>
        </w:rPr>
        <w:t>для ведення особистого селянського господарства в м. Рахів, урочище Буркут (за межами населеного пункту),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5. Затвердити проект землеустрою щодо відведення земельної ділянки громадянці Спаській Ганні Миколаївні, </w:t>
      </w:r>
      <w:proofErr w:type="spellStart"/>
      <w:r w:rsidRPr="00952713">
        <w:rPr>
          <w:sz w:val="28"/>
          <w:szCs w:val="28"/>
        </w:rPr>
        <w:t>мешк</w:t>
      </w:r>
      <w:proofErr w:type="spellEnd"/>
      <w:r w:rsidRPr="00952713">
        <w:rPr>
          <w:sz w:val="28"/>
          <w:szCs w:val="28"/>
        </w:rPr>
        <w:t xml:space="preserve">. с. Білин, 414-а, для ведення особистого селянського господарства в с. Білин, урочище </w:t>
      </w:r>
      <w:proofErr w:type="spellStart"/>
      <w:r w:rsidRPr="00952713">
        <w:rPr>
          <w:sz w:val="28"/>
          <w:szCs w:val="28"/>
        </w:rPr>
        <w:t>Штивірський</w:t>
      </w:r>
      <w:proofErr w:type="spellEnd"/>
      <w:r w:rsidRPr="00952713">
        <w:rPr>
          <w:sz w:val="28"/>
          <w:szCs w:val="28"/>
        </w:rPr>
        <w:t xml:space="preserve"> (категорія земель – землі сільськогосподарського призначення, код КВЦПЗ - 01.03).</w:t>
      </w:r>
    </w:p>
    <w:p w:rsidR="006F0E09" w:rsidRPr="00952713" w:rsidRDefault="006F0E09" w:rsidP="00952713">
      <w:pPr>
        <w:ind w:firstLine="708"/>
        <w:jc w:val="both"/>
        <w:rPr>
          <w:sz w:val="28"/>
          <w:szCs w:val="28"/>
        </w:rPr>
      </w:pPr>
      <w:r w:rsidRPr="00952713">
        <w:rPr>
          <w:sz w:val="28"/>
          <w:szCs w:val="28"/>
        </w:rPr>
        <w:t xml:space="preserve">5.1. Передати громадянці Спаській Ганні Миколаївні, </w:t>
      </w:r>
      <w:proofErr w:type="spellStart"/>
      <w:r w:rsidRPr="00952713">
        <w:rPr>
          <w:sz w:val="28"/>
          <w:szCs w:val="28"/>
        </w:rPr>
        <w:t>мешк</w:t>
      </w:r>
      <w:proofErr w:type="spellEnd"/>
      <w:r w:rsidRPr="00952713">
        <w:rPr>
          <w:sz w:val="28"/>
          <w:szCs w:val="28"/>
        </w:rPr>
        <w:t xml:space="preserve">. с. Білин, 414-а, у власність земельну ділянку площею – 0,0412 га (кадастровий номер - 2123680500:06:001:0172) для ведення особистого селянського господарства в с. Білин, урочище </w:t>
      </w:r>
      <w:proofErr w:type="spellStart"/>
      <w:r w:rsidRPr="00952713">
        <w:rPr>
          <w:sz w:val="28"/>
          <w:szCs w:val="28"/>
        </w:rPr>
        <w:t>Штивірський</w:t>
      </w:r>
      <w:proofErr w:type="spellEnd"/>
      <w:r w:rsidRPr="00952713">
        <w:rPr>
          <w:sz w:val="28"/>
          <w:szCs w:val="28"/>
        </w:rPr>
        <w:t>,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6. Затвердити проект землеустрою щодо відведення земельної ділянки громадянину </w:t>
      </w:r>
      <w:proofErr w:type="spellStart"/>
      <w:r w:rsidRPr="00952713">
        <w:rPr>
          <w:sz w:val="28"/>
          <w:szCs w:val="28"/>
        </w:rPr>
        <w:t>Веклюку</w:t>
      </w:r>
      <w:proofErr w:type="spellEnd"/>
      <w:r w:rsidRPr="00952713">
        <w:rPr>
          <w:sz w:val="28"/>
          <w:szCs w:val="28"/>
        </w:rPr>
        <w:t xml:space="preserve"> Юрію Юрійовичу, </w:t>
      </w:r>
      <w:proofErr w:type="spellStart"/>
      <w:r w:rsidRPr="00952713">
        <w:rPr>
          <w:sz w:val="28"/>
          <w:szCs w:val="28"/>
        </w:rPr>
        <w:t>мешк</w:t>
      </w:r>
      <w:proofErr w:type="spellEnd"/>
      <w:r w:rsidRPr="00952713">
        <w:rPr>
          <w:sz w:val="28"/>
          <w:szCs w:val="28"/>
        </w:rPr>
        <w:t>. м. Рахів, вул. Новоселиця, 88-а, для будівництва і обслуговування житлового будинку, господарських будівель і споруд (присадибна ділянка) в с. Білин (землі житлової та громадської забудови, код КВЦПЗ - 02.01).</w:t>
      </w:r>
    </w:p>
    <w:p w:rsidR="00A17CAD" w:rsidRPr="00952713" w:rsidRDefault="006F0E09" w:rsidP="00952713">
      <w:pPr>
        <w:ind w:firstLine="708"/>
        <w:jc w:val="both"/>
        <w:rPr>
          <w:sz w:val="28"/>
          <w:szCs w:val="28"/>
        </w:rPr>
      </w:pPr>
      <w:r w:rsidRPr="00952713">
        <w:rPr>
          <w:sz w:val="28"/>
          <w:szCs w:val="28"/>
        </w:rPr>
        <w:t xml:space="preserve">6.1. Передати громадянину </w:t>
      </w:r>
      <w:proofErr w:type="spellStart"/>
      <w:r w:rsidRPr="00952713">
        <w:rPr>
          <w:sz w:val="28"/>
          <w:szCs w:val="28"/>
        </w:rPr>
        <w:t>Веклюку</w:t>
      </w:r>
      <w:proofErr w:type="spellEnd"/>
      <w:r w:rsidRPr="00952713">
        <w:rPr>
          <w:sz w:val="28"/>
          <w:szCs w:val="28"/>
        </w:rPr>
        <w:t xml:space="preserve"> Юрію Юрійовичу, </w:t>
      </w:r>
      <w:proofErr w:type="spellStart"/>
      <w:r w:rsidRPr="00952713">
        <w:rPr>
          <w:sz w:val="28"/>
          <w:szCs w:val="28"/>
        </w:rPr>
        <w:t>мешк</w:t>
      </w:r>
      <w:proofErr w:type="spellEnd"/>
      <w:r w:rsidRPr="00952713">
        <w:rPr>
          <w:sz w:val="28"/>
          <w:szCs w:val="28"/>
        </w:rPr>
        <w:t>. м. Рахів, вул. Новоселиця, 88-а, у власність земельну ділянку площею – 0,0471 га (кадастровий номер - 2123680500:02:002:0007) для будівництва і обслуговування житлового будинку, господарських будівель і споруд (присадибна ділянка) в с. Білин, із земель комунальної власності Рахівської територіальної громади.</w:t>
      </w:r>
    </w:p>
    <w:p w:rsidR="00A17CAD" w:rsidRPr="00952713" w:rsidRDefault="00A17CAD" w:rsidP="00952713">
      <w:pPr>
        <w:rPr>
          <w:sz w:val="28"/>
          <w:szCs w:val="28"/>
        </w:rPr>
      </w:pPr>
      <w:r w:rsidRPr="00952713">
        <w:rPr>
          <w:sz w:val="28"/>
          <w:szCs w:val="28"/>
        </w:rPr>
        <w:br w:type="page"/>
      </w:r>
    </w:p>
    <w:p w:rsidR="006F0E09" w:rsidRPr="00952713" w:rsidRDefault="006F0E09" w:rsidP="00952713">
      <w:pPr>
        <w:ind w:firstLine="708"/>
        <w:jc w:val="both"/>
        <w:rPr>
          <w:sz w:val="28"/>
          <w:szCs w:val="28"/>
        </w:rPr>
      </w:pPr>
    </w:p>
    <w:p w:rsidR="006F0E09" w:rsidRPr="00952713" w:rsidRDefault="006F0E09" w:rsidP="00952713">
      <w:pPr>
        <w:ind w:firstLine="708"/>
        <w:jc w:val="both"/>
        <w:rPr>
          <w:sz w:val="28"/>
          <w:szCs w:val="28"/>
        </w:rPr>
      </w:pPr>
      <w:r w:rsidRPr="00952713">
        <w:rPr>
          <w:sz w:val="28"/>
          <w:szCs w:val="28"/>
        </w:rPr>
        <w:t xml:space="preserve">7. Затвердити проект землеустрою щодо відведення земельної ділянки громадянину </w:t>
      </w:r>
      <w:proofErr w:type="spellStart"/>
      <w:r w:rsidRPr="00952713">
        <w:rPr>
          <w:sz w:val="28"/>
          <w:szCs w:val="28"/>
        </w:rPr>
        <w:t>Жураківському</w:t>
      </w:r>
      <w:proofErr w:type="spellEnd"/>
      <w:r w:rsidRPr="00952713">
        <w:rPr>
          <w:sz w:val="28"/>
          <w:szCs w:val="28"/>
        </w:rPr>
        <w:t xml:space="preserve"> Василю Васильовичу, </w:t>
      </w:r>
      <w:proofErr w:type="spellStart"/>
      <w:r w:rsidRPr="00952713">
        <w:rPr>
          <w:sz w:val="28"/>
          <w:szCs w:val="28"/>
        </w:rPr>
        <w:t>мешк</w:t>
      </w:r>
      <w:proofErr w:type="spellEnd"/>
      <w:r w:rsidRPr="00952713">
        <w:rPr>
          <w:sz w:val="28"/>
          <w:szCs w:val="28"/>
        </w:rPr>
        <w:t>. с. Білин, 133,  для будівництва і обслуговування житлового будинку, господарських будівель і споруд (присадибна ділянка) в с. Білин (землі житлової та громадської забудови, код КВЦПЗ - 02.01).</w:t>
      </w:r>
    </w:p>
    <w:p w:rsidR="006F0E09" w:rsidRPr="00952713" w:rsidRDefault="006F0E09" w:rsidP="00952713">
      <w:pPr>
        <w:ind w:firstLine="708"/>
        <w:jc w:val="both"/>
        <w:rPr>
          <w:sz w:val="28"/>
          <w:szCs w:val="28"/>
        </w:rPr>
      </w:pPr>
      <w:r w:rsidRPr="00952713">
        <w:rPr>
          <w:sz w:val="28"/>
          <w:szCs w:val="28"/>
        </w:rPr>
        <w:t xml:space="preserve">7.1. Передати громадянину </w:t>
      </w:r>
      <w:proofErr w:type="spellStart"/>
      <w:r w:rsidRPr="00952713">
        <w:rPr>
          <w:sz w:val="28"/>
          <w:szCs w:val="28"/>
        </w:rPr>
        <w:t>Жураківському</w:t>
      </w:r>
      <w:proofErr w:type="spellEnd"/>
      <w:r w:rsidRPr="00952713">
        <w:rPr>
          <w:sz w:val="28"/>
          <w:szCs w:val="28"/>
        </w:rPr>
        <w:t xml:space="preserve"> Василю Васильовичу, </w:t>
      </w:r>
      <w:proofErr w:type="spellStart"/>
      <w:r w:rsidRPr="00952713">
        <w:rPr>
          <w:sz w:val="28"/>
          <w:szCs w:val="28"/>
        </w:rPr>
        <w:t>мешк</w:t>
      </w:r>
      <w:proofErr w:type="spellEnd"/>
      <w:r w:rsidRPr="00952713">
        <w:rPr>
          <w:sz w:val="28"/>
          <w:szCs w:val="28"/>
        </w:rPr>
        <w:t>. с. Білин, 133, у власність земельну ділянку площею – 0,2500 га (кадастровий номер – 2123680500:06:001:0178)</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в с. Білин,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8. Затвердити проект землеустрою щодо відведення земельної ділянки громадянину </w:t>
      </w:r>
      <w:proofErr w:type="spellStart"/>
      <w:r w:rsidRPr="00952713">
        <w:rPr>
          <w:sz w:val="28"/>
          <w:szCs w:val="28"/>
        </w:rPr>
        <w:t>Юровичу</w:t>
      </w:r>
      <w:proofErr w:type="spellEnd"/>
      <w:r w:rsidRPr="00952713">
        <w:rPr>
          <w:sz w:val="28"/>
          <w:szCs w:val="28"/>
        </w:rPr>
        <w:t xml:space="preserve"> Михайлу Григоровичу, мешканцю с. Ділове, вул. Лесі Українки, 41, для будівництва і обслуговування житлового будинку, господарських будівель і споруд (присад</w:t>
      </w:r>
      <w:r w:rsidR="008E6CB0">
        <w:rPr>
          <w:sz w:val="28"/>
          <w:szCs w:val="28"/>
        </w:rPr>
        <w:t xml:space="preserve">ибна ділянка) в с. Ділове, </w:t>
      </w:r>
      <w:proofErr w:type="spellStart"/>
      <w:r w:rsidR="008E6CB0">
        <w:rPr>
          <w:sz w:val="28"/>
          <w:szCs w:val="28"/>
        </w:rPr>
        <w:t>вул.</w:t>
      </w:r>
      <w:r w:rsidRPr="00952713">
        <w:rPr>
          <w:sz w:val="28"/>
          <w:szCs w:val="28"/>
        </w:rPr>
        <w:t>Спортивна</w:t>
      </w:r>
      <w:proofErr w:type="spellEnd"/>
      <w:r w:rsidRPr="00952713">
        <w:rPr>
          <w:sz w:val="28"/>
          <w:szCs w:val="28"/>
        </w:rPr>
        <w:t xml:space="preserve"> (землі житлової та громадської забудови, код КВЦПЗ - 02.01).</w:t>
      </w:r>
    </w:p>
    <w:p w:rsidR="006F0E09" w:rsidRPr="00952713" w:rsidRDefault="006F0E09" w:rsidP="00952713">
      <w:pPr>
        <w:ind w:firstLine="708"/>
        <w:jc w:val="both"/>
        <w:rPr>
          <w:sz w:val="28"/>
          <w:szCs w:val="28"/>
        </w:rPr>
      </w:pPr>
      <w:r w:rsidRPr="00952713">
        <w:rPr>
          <w:sz w:val="28"/>
          <w:szCs w:val="28"/>
        </w:rPr>
        <w:t xml:space="preserve">8.1. Передати громадянину </w:t>
      </w:r>
      <w:proofErr w:type="spellStart"/>
      <w:r w:rsidRPr="00952713">
        <w:rPr>
          <w:sz w:val="28"/>
          <w:szCs w:val="28"/>
        </w:rPr>
        <w:t>Юровичу</w:t>
      </w:r>
      <w:proofErr w:type="spellEnd"/>
      <w:r w:rsidRPr="00952713">
        <w:rPr>
          <w:sz w:val="28"/>
          <w:szCs w:val="28"/>
        </w:rPr>
        <w:t xml:space="preserve"> Михайлу Григоровичу, мешканцю с. Ділове, вул. Лесі Українки, 41, у власність земельну ділянку площею – 0,0593 га (кадастровий номер - 2123682500:09:002:0135)</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в с. Ділове, вул. Спортивна,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9. Затвердити проект землеустрою щодо відведення земельної ділянки громадянину </w:t>
      </w:r>
      <w:proofErr w:type="spellStart"/>
      <w:r w:rsidRPr="00952713">
        <w:rPr>
          <w:sz w:val="28"/>
          <w:szCs w:val="28"/>
        </w:rPr>
        <w:t>Мініху</w:t>
      </w:r>
      <w:proofErr w:type="spellEnd"/>
      <w:r w:rsidRPr="00952713">
        <w:rPr>
          <w:sz w:val="28"/>
          <w:szCs w:val="28"/>
        </w:rPr>
        <w:t xml:space="preserve"> Петру Йосиповичу, мешканцю с. Ділове, вул. Визволення, 39, для ведення особистого селянського господарства в с. Ділове, за межами населеного пункту (категорія земель – землі сільськогосподарського призначення, код КВЦПЗ - 01.03).</w:t>
      </w:r>
    </w:p>
    <w:p w:rsidR="006F0E09" w:rsidRPr="00952713" w:rsidRDefault="006F0E09" w:rsidP="00952713">
      <w:pPr>
        <w:ind w:firstLine="708"/>
        <w:jc w:val="both"/>
        <w:rPr>
          <w:sz w:val="28"/>
          <w:szCs w:val="28"/>
        </w:rPr>
      </w:pPr>
      <w:r w:rsidRPr="00952713">
        <w:rPr>
          <w:sz w:val="28"/>
          <w:szCs w:val="28"/>
        </w:rPr>
        <w:t xml:space="preserve">9.1. Передати громадянину </w:t>
      </w:r>
      <w:proofErr w:type="spellStart"/>
      <w:r w:rsidRPr="00952713">
        <w:rPr>
          <w:sz w:val="28"/>
          <w:szCs w:val="28"/>
        </w:rPr>
        <w:t>Мініх</w:t>
      </w:r>
      <w:r w:rsidR="008E6CB0">
        <w:rPr>
          <w:sz w:val="28"/>
          <w:szCs w:val="28"/>
        </w:rPr>
        <w:t>у</w:t>
      </w:r>
      <w:proofErr w:type="spellEnd"/>
      <w:r w:rsidR="008E6CB0">
        <w:rPr>
          <w:sz w:val="28"/>
          <w:szCs w:val="28"/>
        </w:rPr>
        <w:t xml:space="preserve"> Петру Йосиповичу, мешканцю </w:t>
      </w:r>
      <w:proofErr w:type="spellStart"/>
      <w:r w:rsidR="008E6CB0">
        <w:rPr>
          <w:sz w:val="28"/>
          <w:szCs w:val="28"/>
        </w:rPr>
        <w:t>с.</w:t>
      </w:r>
      <w:r w:rsidRPr="00952713">
        <w:rPr>
          <w:sz w:val="28"/>
          <w:szCs w:val="28"/>
        </w:rPr>
        <w:t>Ділове</w:t>
      </w:r>
      <w:proofErr w:type="spellEnd"/>
      <w:r w:rsidRPr="00952713">
        <w:rPr>
          <w:sz w:val="28"/>
          <w:szCs w:val="28"/>
        </w:rPr>
        <w:t>, вул. Визволення, 39, у власність земельну ділянку площею – 0,1000 га (кадастровий номер - 2123682500:02:002:0007)</w:t>
      </w:r>
      <w:r w:rsidRPr="00952713">
        <w:rPr>
          <w:b/>
          <w:sz w:val="28"/>
          <w:szCs w:val="28"/>
        </w:rPr>
        <w:t xml:space="preserve"> </w:t>
      </w:r>
      <w:r w:rsidRPr="00952713">
        <w:rPr>
          <w:sz w:val="28"/>
          <w:szCs w:val="28"/>
        </w:rPr>
        <w:t>для ведення особистого селянського господарства в с. Ділове (за межами населеного пункту)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10. Затвердити проект землеустрою щодо відведення земельної ділянки громадянці Поліщук Оксані Петрівні, мешканці с. Ділове, вул. Українська, 24, для будівництва і обслуговування житлового будинку, господарських будівель і споруд (присадибна ділянка) в с. Ділове, вул. Довбуша (землі житлової та громадської забудови, код КВЦПЗ - 02.01).</w:t>
      </w:r>
    </w:p>
    <w:p w:rsidR="00A17CAD" w:rsidRPr="00952713" w:rsidRDefault="006F0E09" w:rsidP="00952713">
      <w:pPr>
        <w:ind w:firstLine="708"/>
        <w:jc w:val="both"/>
        <w:rPr>
          <w:sz w:val="28"/>
          <w:szCs w:val="28"/>
        </w:rPr>
      </w:pPr>
      <w:r w:rsidRPr="00952713">
        <w:rPr>
          <w:sz w:val="28"/>
          <w:szCs w:val="28"/>
        </w:rPr>
        <w:t>10.1. Передати громадянці Поліщук Оксані Петрівні, мешканці с. Ділове, вул. Українська, 24, у власність земельну ділянку площею – 0,0700 га (кадастровий номер - 2123682500:09:002:0136)</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в с. Ділове, вул. Довбуша, із земель комунальної власності Рахівської територіальної громади.</w:t>
      </w:r>
    </w:p>
    <w:p w:rsidR="00A17CAD" w:rsidRPr="00952713" w:rsidRDefault="00A17CAD" w:rsidP="00952713">
      <w:pPr>
        <w:rPr>
          <w:sz w:val="28"/>
          <w:szCs w:val="28"/>
        </w:rPr>
      </w:pPr>
      <w:r w:rsidRPr="00952713">
        <w:rPr>
          <w:sz w:val="28"/>
          <w:szCs w:val="28"/>
        </w:rPr>
        <w:br w:type="page"/>
      </w:r>
    </w:p>
    <w:p w:rsidR="006F0E09" w:rsidRPr="00952713" w:rsidRDefault="006F0E09" w:rsidP="00952713">
      <w:pPr>
        <w:ind w:firstLine="708"/>
        <w:jc w:val="both"/>
        <w:rPr>
          <w:sz w:val="28"/>
          <w:szCs w:val="28"/>
        </w:rPr>
      </w:pPr>
    </w:p>
    <w:p w:rsidR="006F0E09" w:rsidRPr="00952713" w:rsidRDefault="006F0E09" w:rsidP="00952713">
      <w:pPr>
        <w:ind w:firstLine="708"/>
        <w:jc w:val="both"/>
        <w:rPr>
          <w:sz w:val="28"/>
          <w:szCs w:val="28"/>
        </w:rPr>
      </w:pPr>
      <w:r w:rsidRPr="00952713">
        <w:rPr>
          <w:sz w:val="28"/>
          <w:szCs w:val="28"/>
        </w:rPr>
        <w:t xml:space="preserve">11. Затвердити проект землеустрою щодо відведення земельної ділянки громадянину </w:t>
      </w:r>
      <w:proofErr w:type="spellStart"/>
      <w:r w:rsidRPr="00952713">
        <w:rPr>
          <w:sz w:val="28"/>
          <w:szCs w:val="28"/>
        </w:rPr>
        <w:t>Молдавчуку</w:t>
      </w:r>
      <w:proofErr w:type="spellEnd"/>
      <w:r w:rsidRPr="00952713">
        <w:rPr>
          <w:sz w:val="28"/>
          <w:szCs w:val="28"/>
        </w:rPr>
        <w:t xml:space="preserve"> Михайлу Ми</w:t>
      </w:r>
      <w:r w:rsidR="008E6CB0">
        <w:rPr>
          <w:sz w:val="28"/>
          <w:szCs w:val="28"/>
        </w:rPr>
        <w:t xml:space="preserve">хайловичу, </w:t>
      </w:r>
      <w:proofErr w:type="spellStart"/>
      <w:r w:rsidR="008E6CB0">
        <w:rPr>
          <w:sz w:val="28"/>
          <w:szCs w:val="28"/>
        </w:rPr>
        <w:t>мешк</w:t>
      </w:r>
      <w:proofErr w:type="spellEnd"/>
      <w:r w:rsidR="008E6CB0">
        <w:rPr>
          <w:sz w:val="28"/>
          <w:szCs w:val="28"/>
        </w:rPr>
        <w:t xml:space="preserve">. м. Рахів, </w:t>
      </w:r>
      <w:proofErr w:type="spellStart"/>
      <w:r w:rsidR="008E6CB0">
        <w:rPr>
          <w:sz w:val="28"/>
          <w:szCs w:val="28"/>
        </w:rPr>
        <w:t>вул.</w:t>
      </w:r>
      <w:r w:rsidRPr="00952713">
        <w:rPr>
          <w:sz w:val="28"/>
          <w:szCs w:val="28"/>
        </w:rPr>
        <w:t>Ядерин</w:t>
      </w:r>
      <w:proofErr w:type="spellEnd"/>
      <w:r w:rsidRPr="00952713">
        <w:rPr>
          <w:sz w:val="28"/>
          <w:szCs w:val="28"/>
        </w:rPr>
        <w:t xml:space="preserve">, 14-а,  для будівництва і обслуговування житлового будинку, господарських будівель і споруд (присадибна ділянка) в м. Рахів, вул. </w:t>
      </w:r>
      <w:proofErr w:type="spellStart"/>
      <w:r w:rsidRPr="00952713">
        <w:rPr>
          <w:sz w:val="28"/>
          <w:szCs w:val="28"/>
        </w:rPr>
        <w:t>Ядерин</w:t>
      </w:r>
      <w:proofErr w:type="spellEnd"/>
      <w:r w:rsidRPr="00952713">
        <w:rPr>
          <w:sz w:val="28"/>
          <w:szCs w:val="28"/>
        </w:rPr>
        <w:t xml:space="preserve">  (землі житлової та громадської забудови, код КВЦПЗ - 02.01).</w:t>
      </w:r>
    </w:p>
    <w:p w:rsidR="006F0E09" w:rsidRPr="00952713" w:rsidRDefault="006F0E09" w:rsidP="00952713">
      <w:pPr>
        <w:ind w:firstLine="708"/>
        <w:jc w:val="both"/>
        <w:rPr>
          <w:sz w:val="28"/>
          <w:szCs w:val="28"/>
        </w:rPr>
      </w:pPr>
      <w:r w:rsidRPr="00952713">
        <w:rPr>
          <w:sz w:val="28"/>
          <w:szCs w:val="28"/>
        </w:rPr>
        <w:t xml:space="preserve">11.1. Передати громадянину </w:t>
      </w:r>
      <w:proofErr w:type="spellStart"/>
      <w:r w:rsidRPr="00952713">
        <w:rPr>
          <w:sz w:val="28"/>
          <w:szCs w:val="28"/>
        </w:rPr>
        <w:t>Молдавчуку</w:t>
      </w:r>
      <w:proofErr w:type="spellEnd"/>
      <w:r w:rsidRPr="00952713">
        <w:rPr>
          <w:sz w:val="28"/>
          <w:szCs w:val="28"/>
        </w:rPr>
        <w:t xml:space="preserve"> Михайлу Михайловичу, </w:t>
      </w:r>
      <w:proofErr w:type="spellStart"/>
      <w:r w:rsidRPr="00952713">
        <w:rPr>
          <w:sz w:val="28"/>
          <w:szCs w:val="28"/>
        </w:rPr>
        <w:t>мешк</w:t>
      </w:r>
      <w:proofErr w:type="spellEnd"/>
      <w:r w:rsidRPr="00952713">
        <w:rPr>
          <w:sz w:val="28"/>
          <w:szCs w:val="28"/>
        </w:rPr>
        <w:t xml:space="preserve">. м. Рахів, вул. </w:t>
      </w:r>
      <w:proofErr w:type="spellStart"/>
      <w:r w:rsidRPr="00952713">
        <w:rPr>
          <w:sz w:val="28"/>
          <w:szCs w:val="28"/>
        </w:rPr>
        <w:t>Ядерин</w:t>
      </w:r>
      <w:proofErr w:type="spellEnd"/>
      <w:r w:rsidRPr="00952713">
        <w:rPr>
          <w:sz w:val="28"/>
          <w:szCs w:val="28"/>
        </w:rPr>
        <w:t>, 14-а, у власність земельну ділянку площею – 0,1000 га (кадастровий номер – 2123610100:38:001:0009)</w:t>
      </w:r>
      <w:r w:rsidRPr="00952713">
        <w:rPr>
          <w:b/>
          <w:sz w:val="28"/>
          <w:szCs w:val="28"/>
        </w:rPr>
        <w:t xml:space="preserve"> </w:t>
      </w:r>
      <w:r w:rsidRPr="00952713">
        <w:rPr>
          <w:sz w:val="28"/>
          <w:szCs w:val="28"/>
        </w:rPr>
        <w:t xml:space="preserve">для будівництва і обслуговування житлового будинку, господарських будівель і споруд (присадибна ділянка) в м. Рахів, вул. </w:t>
      </w:r>
      <w:proofErr w:type="spellStart"/>
      <w:r w:rsidRPr="00952713">
        <w:rPr>
          <w:sz w:val="28"/>
          <w:szCs w:val="28"/>
        </w:rPr>
        <w:t>Ядерин</w:t>
      </w:r>
      <w:proofErr w:type="spellEnd"/>
      <w:r w:rsidRPr="00952713">
        <w:rPr>
          <w:sz w:val="28"/>
          <w:szCs w:val="28"/>
        </w:rPr>
        <w:t xml:space="preserve">  , із земель комунальної власності Рахівської територіальної громади.    </w:t>
      </w:r>
    </w:p>
    <w:p w:rsidR="006F0E09" w:rsidRPr="00952713" w:rsidRDefault="006F0E09" w:rsidP="00952713">
      <w:pPr>
        <w:ind w:firstLine="708"/>
        <w:jc w:val="both"/>
        <w:rPr>
          <w:sz w:val="28"/>
          <w:szCs w:val="28"/>
        </w:rPr>
      </w:pPr>
      <w:r w:rsidRPr="00952713">
        <w:rPr>
          <w:sz w:val="28"/>
          <w:szCs w:val="28"/>
        </w:rPr>
        <w:t xml:space="preserve">12. Затвердити проект землеустрою щодо відведення земельної ділянки громадянці </w:t>
      </w:r>
      <w:proofErr w:type="spellStart"/>
      <w:r w:rsidRPr="00952713">
        <w:rPr>
          <w:sz w:val="28"/>
          <w:szCs w:val="28"/>
        </w:rPr>
        <w:t>Молдавчук</w:t>
      </w:r>
      <w:proofErr w:type="spellEnd"/>
      <w:r w:rsidRPr="00952713">
        <w:rPr>
          <w:sz w:val="28"/>
          <w:szCs w:val="28"/>
        </w:rPr>
        <w:t xml:space="preserve"> Марії Василівні , </w:t>
      </w:r>
      <w:proofErr w:type="spellStart"/>
      <w:r w:rsidRPr="00952713">
        <w:rPr>
          <w:sz w:val="28"/>
          <w:szCs w:val="28"/>
        </w:rPr>
        <w:t>мешк</w:t>
      </w:r>
      <w:proofErr w:type="spellEnd"/>
      <w:r w:rsidRPr="00952713">
        <w:rPr>
          <w:sz w:val="28"/>
          <w:szCs w:val="28"/>
        </w:rPr>
        <w:t xml:space="preserve">. </w:t>
      </w:r>
      <w:proofErr w:type="spellStart"/>
      <w:r w:rsidRPr="00952713">
        <w:rPr>
          <w:sz w:val="28"/>
          <w:szCs w:val="28"/>
        </w:rPr>
        <w:t>м.Рахів</w:t>
      </w:r>
      <w:proofErr w:type="spellEnd"/>
      <w:r w:rsidRPr="00952713">
        <w:rPr>
          <w:sz w:val="28"/>
          <w:szCs w:val="28"/>
        </w:rPr>
        <w:t xml:space="preserve">, вул. </w:t>
      </w:r>
      <w:proofErr w:type="spellStart"/>
      <w:r w:rsidRPr="00952713">
        <w:rPr>
          <w:sz w:val="28"/>
          <w:szCs w:val="28"/>
        </w:rPr>
        <w:t>Вільшинський</w:t>
      </w:r>
      <w:proofErr w:type="spellEnd"/>
      <w:r w:rsidRPr="00952713">
        <w:rPr>
          <w:sz w:val="28"/>
          <w:szCs w:val="28"/>
        </w:rPr>
        <w:t xml:space="preserve">, 66,  для будівництва і обслуговування житлового будинку, господарських будівель і споруд (присадибна ділянка) в м. Рахів, вул. </w:t>
      </w:r>
      <w:proofErr w:type="spellStart"/>
      <w:r w:rsidRPr="00952713">
        <w:rPr>
          <w:sz w:val="28"/>
          <w:szCs w:val="28"/>
        </w:rPr>
        <w:t>Вільшинський</w:t>
      </w:r>
      <w:proofErr w:type="spellEnd"/>
      <w:r w:rsidRPr="00952713">
        <w:rPr>
          <w:sz w:val="28"/>
          <w:szCs w:val="28"/>
        </w:rPr>
        <w:t xml:space="preserve">  (землі житлової та громадської забудови, код КВЦПЗ - 02.01).</w:t>
      </w:r>
    </w:p>
    <w:p w:rsidR="006F0E09" w:rsidRPr="00952713" w:rsidRDefault="006F0E09" w:rsidP="00952713">
      <w:pPr>
        <w:ind w:firstLine="708"/>
        <w:jc w:val="both"/>
        <w:rPr>
          <w:sz w:val="28"/>
          <w:szCs w:val="28"/>
        </w:rPr>
      </w:pPr>
      <w:r w:rsidRPr="00952713">
        <w:rPr>
          <w:sz w:val="28"/>
          <w:szCs w:val="28"/>
        </w:rPr>
        <w:t xml:space="preserve">12.1. Передати громадянці </w:t>
      </w:r>
      <w:proofErr w:type="spellStart"/>
      <w:r w:rsidRPr="00952713">
        <w:rPr>
          <w:sz w:val="28"/>
          <w:szCs w:val="28"/>
        </w:rPr>
        <w:t>Молдавчук</w:t>
      </w:r>
      <w:proofErr w:type="spellEnd"/>
      <w:r w:rsidRPr="00952713">
        <w:rPr>
          <w:sz w:val="28"/>
          <w:szCs w:val="28"/>
        </w:rPr>
        <w:t xml:space="preserve"> Марії Василівні , </w:t>
      </w:r>
      <w:proofErr w:type="spellStart"/>
      <w:r w:rsidRPr="00952713">
        <w:rPr>
          <w:sz w:val="28"/>
          <w:szCs w:val="28"/>
        </w:rPr>
        <w:t>мешк</w:t>
      </w:r>
      <w:proofErr w:type="spellEnd"/>
      <w:r w:rsidRPr="00952713">
        <w:rPr>
          <w:sz w:val="28"/>
          <w:szCs w:val="28"/>
        </w:rPr>
        <w:t xml:space="preserve">. </w:t>
      </w:r>
      <w:proofErr w:type="spellStart"/>
      <w:r w:rsidRPr="00952713">
        <w:rPr>
          <w:sz w:val="28"/>
          <w:szCs w:val="28"/>
        </w:rPr>
        <w:t>м.Рахів</w:t>
      </w:r>
      <w:proofErr w:type="spellEnd"/>
      <w:r w:rsidRPr="00952713">
        <w:rPr>
          <w:sz w:val="28"/>
          <w:szCs w:val="28"/>
        </w:rPr>
        <w:t xml:space="preserve">, вул. </w:t>
      </w:r>
      <w:proofErr w:type="spellStart"/>
      <w:r w:rsidRPr="00952713">
        <w:rPr>
          <w:sz w:val="28"/>
          <w:szCs w:val="28"/>
        </w:rPr>
        <w:t>Вільшинський</w:t>
      </w:r>
      <w:proofErr w:type="spellEnd"/>
      <w:r w:rsidRPr="00952713">
        <w:rPr>
          <w:sz w:val="28"/>
          <w:szCs w:val="28"/>
        </w:rPr>
        <w:t>, 66, у власність земельну ділянку площею – 0,0135 га (кадастровий номер – 2123610100:44:002:0019)</w:t>
      </w:r>
      <w:r w:rsidRPr="00952713">
        <w:rPr>
          <w:b/>
          <w:sz w:val="28"/>
          <w:szCs w:val="28"/>
        </w:rPr>
        <w:t xml:space="preserve"> </w:t>
      </w:r>
      <w:r w:rsidRPr="00952713">
        <w:rPr>
          <w:sz w:val="28"/>
          <w:szCs w:val="28"/>
        </w:rPr>
        <w:t xml:space="preserve">для будівництва і обслуговування житлового будинку, господарських будівель і споруд (присадибна ділянка) в м. Рахів, вул. </w:t>
      </w:r>
      <w:proofErr w:type="spellStart"/>
      <w:r w:rsidRPr="00952713">
        <w:rPr>
          <w:sz w:val="28"/>
          <w:szCs w:val="28"/>
        </w:rPr>
        <w:t>Вільшинський</w:t>
      </w:r>
      <w:proofErr w:type="spellEnd"/>
      <w:r w:rsidRPr="00952713">
        <w:rPr>
          <w:sz w:val="28"/>
          <w:szCs w:val="28"/>
        </w:rPr>
        <w:t>,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13. Затвердити проект землеустрою щодо відведення земельної ділянки громадянину Дегтярьову Олексію Сергійовичу , </w:t>
      </w:r>
      <w:proofErr w:type="spellStart"/>
      <w:r w:rsidRPr="00952713">
        <w:rPr>
          <w:sz w:val="28"/>
          <w:szCs w:val="28"/>
        </w:rPr>
        <w:t>мешк</w:t>
      </w:r>
      <w:proofErr w:type="spellEnd"/>
      <w:r w:rsidRPr="00952713">
        <w:rPr>
          <w:sz w:val="28"/>
          <w:szCs w:val="28"/>
        </w:rPr>
        <w:t>. м. Рахів, вул. Богдана Хмельницького, 199, для будівництва і обслуговування житлового будинку, господарських будівель і споруд (присадибна ділянка) в м. Рахів, вул. Богдана Хмельницького (землі житлової та громадської забудови, код КВЦПЗ - 02.01).</w:t>
      </w:r>
    </w:p>
    <w:p w:rsidR="006F0E09" w:rsidRPr="00952713" w:rsidRDefault="006F0E09" w:rsidP="00952713">
      <w:pPr>
        <w:ind w:firstLine="708"/>
        <w:jc w:val="both"/>
        <w:rPr>
          <w:sz w:val="28"/>
          <w:szCs w:val="28"/>
        </w:rPr>
      </w:pPr>
      <w:r w:rsidRPr="00952713">
        <w:rPr>
          <w:sz w:val="28"/>
          <w:szCs w:val="28"/>
        </w:rPr>
        <w:t xml:space="preserve">13.1. Передати громадянину Дегтярьову Олексію </w:t>
      </w:r>
      <w:r w:rsidR="008E6CB0">
        <w:rPr>
          <w:sz w:val="28"/>
          <w:szCs w:val="28"/>
        </w:rPr>
        <w:t xml:space="preserve">Сергійовичу , </w:t>
      </w:r>
      <w:proofErr w:type="spellStart"/>
      <w:r w:rsidR="008E6CB0">
        <w:rPr>
          <w:sz w:val="28"/>
          <w:szCs w:val="28"/>
        </w:rPr>
        <w:t>мешк</w:t>
      </w:r>
      <w:proofErr w:type="spellEnd"/>
      <w:r w:rsidR="008E6CB0">
        <w:rPr>
          <w:sz w:val="28"/>
          <w:szCs w:val="28"/>
        </w:rPr>
        <w:t xml:space="preserve">. </w:t>
      </w:r>
      <w:proofErr w:type="spellStart"/>
      <w:r w:rsidR="008E6CB0">
        <w:rPr>
          <w:sz w:val="28"/>
          <w:szCs w:val="28"/>
        </w:rPr>
        <w:t>м.</w:t>
      </w:r>
      <w:r w:rsidRPr="00952713">
        <w:rPr>
          <w:sz w:val="28"/>
          <w:szCs w:val="28"/>
        </w:rPr>
        <w:t>Рахів</w:t>
      </w:r>
      <w:proofErr w:type="spellEnd"/>
      <w:r w:rsidRPr="00952713">
        <w:rPr>
          <w:sz w:val="28"/>
          <w:szCs w:val="28"/>
        </w:rPr>
        <w:t>, вул. Богдана Хмельницького, 199, у власність земельну ділянку площею – 0,0350 га (кадастровий номер – 2123610100:37:001:0027)</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в м. Рахів, вул. Богдана Хмельницького,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14. Затвердити проект землеустрою щодо відведення земельної ділянки громадянину </w:t>
      </w:r>
      <w:proofErr w:type="spellStart"/>
      <w:r w:rsidRPr="00952713">
        <w:rPr>
          <w:sz w:val="28"/>
          <w:szCs w:val="28"/>
        </w:rPr>
        <w:t>Максим`юку</w:t>
      </w:r>
      <w:proofErr w:type="spellEnd"/>
      <w:r w:rsidRPr="00952713">
        <w:rPr>
          <w:sz w:val="28"/>
          <w:szCs w:val="28"/>
        </w:rPr>
        <w:t xml:space="preserve"> Руслану Івановичу, </w:t>
      </w:r>
      <w:proofErr w:type="spellStart"/>
      <w:r w:rsidRPr="00952713">
        <w:rPr>
          <w:sz w:val="28"/>
          <w:szCs w:val="28"/>
        </w:rPr>
        <w:t>мешк</w:t>
      </w:r>
      <w:proofErr w:type="spellEnd"/>
      <w:r w:rsidRPr="00952713">
        <w:rPr>
          <w:sz w:val="28"/>
          <w:szCs w:val="28"/>
        </w:rPr>
        <w:t xml:space="preserve">. с. </w:t>
      </w:r>
      <w:proofErr w:type="spellStart"/>
      <w:r w:rsidRPr="00952713">
        <w:rPr>
          <w:sz w:val="28"/>
          <w:szCs w:val="28"/>
        </w:rPr>
        <w:t>Костилівка</w:t>
      </w:r>
      <w:proofErr w:type="spellEnd"/>
      <w:r w:rsidRPr="00952713">
        <w:rPr>
          <w:sz w:val="28"/>
          <w:szCs w:val="28"/>
        </w:rPr>
        <w:t xml:space="preserve">, вул. Підгірна, 38-а,  для індивідуального садівництва в с. </w:t>
      </w:r>
      <w:proofErr w:type="spellStart"/>
      <w:r w:rsidRPr="00952713">
        <w:rPr>
          <w:sz w:val="28"/>
          <w:szCs w:val="28"/>
        </w:rPr>
        <w:t>Костилівка</w:t>
      </w:r>
      <w:proofErr w:type="spellEnd"/>
      <w:r w:rsidRPr="00952713">
        <w:rPr>
          <w:sz w:val="28"/>
          <w:szCs w:val="28"/>
        </w:rPr>
        <w:t>, вул. Підгірна,  (категорія земель – землі сільськогосподарського призначення, код КВЦПЗ – 01.05).</w:t>
      </w:r>
    </w:p>
    <w:p w:rsidR="006F0E09" w:rsidRPr="00952713" w:rsidRDefault="006F0E09" w:rsidP="00952713">
      <w:pPr>
        <w:ind w:firstLine="708"/>
        <w:jc w:val="both"/>
        <w:rPr>
          <w:sz w:val="28"/>
          <w:szCs w:val="28"/>
        </w:rPr>
      </w:pPr>
      <w:r w:rsidRPr="00952713">
        <w:rPr>
          <w:sz w:val="28"/>
          <w:szCs w:val="28"/>
        </w:rPr>
        <w:t xml:space="preserve">14.1. Передати громадянину </w:t>
      </w:r>
      <w:proofErr w:type="spellStart"/>
      <w:r w:rsidRPr="00952713">
        <w:rPr>
          <w:sz w:val="28"/>
          <w:szCs w:val="28"/>
        </w:rPr>
        <w:t>Максим`юку</w:t>
      </w:r>
      <w:proofErr w:type="spellEnd"/>
      <w:r w:rsidRPr="00952713">
        <w:rPr>
          <w:sz w:val="28"/>
          <w:szCs w:val="28"/>
        </w:rPr>
        <w:t xml:space="preserve"> Руслану Івановичу, </w:t>
      </w:r>
      <w:proofErr w:type="spellStart"/>
      <w:r w:rsidRPr="00952713">
        <w:rPr>
          <w:sz w:val="28"/>
          <w:szCs w:val="28"/>
        </w:rPr>
        <w:t>мешк</w:t>
      </w:r>
      <w:proofErr w:type="spellEnd"/>
      <w:r w:rsidRPr="00952713">
        <w:rPr>
          <w:sz w:val="28"/>
          <w:szCs w:val="28"/>
        </w:rPr>
        <w:t xml:space="preserve">. с. </w:t>
      </w:r>
      <w:proofErr w:type="spellStart"/>
      <w:r w:rsidRPr="00952713">
        <w:rPr>
          <w:sz w:val="28"/>
          <w:szCs w:val="28"/>
        </w:rPr>
        <w:t>Костилівка</w:t>
      </w:r>
      <w:proofErr w:type="spellEnd"/>
      <w:r w:rsidRPr="00952713">
        <w:rPr>
          <w:sz w:val="28"/>
          <w:szCs w:val="28"/>
        </w:rPr>
        <w:t>, вул. Підгірна, 38-а, у власність земельну ділянку площею – 0,0449 га (кадастровий номер – 2123684000:06:002:0145)</w:t>
      </w:r>
      <w:r w:rsidRPr="00952713">
        <w:rPr>
          <w:b/>
          <w:sz w:val="28"/>
          <w:szCs w:val="28"/>
        </w:rPr>
        <w:t xml:space="preserve"> </w:t>
      </w:r>
      <w:r w:rsidRPr="00952713">
        <w:rPr>
          <w:sz w:val="28"/>
          <w:szCs w:val="28"/>
        </w:rPr>
        <w:t xml:space="preserve">для індивідуального садівництва в с. </w:t>
      </w:r>
      <w:proofErr w:type="spellStart"/>
      <w:r w:rsidRPr="00952713">
        <w:rPr>
          <w:sz w:val="28"/>
          <w:szCs w:val="28"/>
        </w:rPr>
        <w:t>Костилівка</w:t>
      </w:r>
      <w:proofErr w:type="spellEnd"/>
      <w:r w:rsidRPr="00952713">
        <w:rPr>
          <w:sz w:val="28"/>
          <w:szCs w:val="28"/>
        </w:rPr>
        <w:t>, вул. Підгірна, із земель комунальної власності Рахівської територіальної громади.</w:t>
      </w:r>
    </w:p>
    <w:p w:rsidR="00A17CAD" w:rsidRPr="00952713" w:rsidRDefault="00A17CAD" w:rsidP="00952713">
      <w:pPr>
        <w:rPr>
          <w:sz w:val="28"/>
          <w:szCs w:val="28"/>
        </w:rPr>
      </w:pPr>
      <w:r w:rsidRPr="00952713">
        <w:rPr>
          <w:sz w:val="28"/>
          <w:szCs w:val="28"/>
        </w:rPr>
        <w:br w:type="page"/>
      </w:r>
    </w:p>
    <w:p w:rsidR="00A17CAD" w:rsidRPr="00952713" w:rsidRDefault="00A17CAD" w:rsidP="00952713">
      <w:pPr>
        <w:ind w:firstLine="708"/>
        <w:jc w:val="both"/>
        <w:rPr>
          <w:sz w:val="28"/>
          <w:szCs w:val="28"/>
        </w:rPr>
      </w:pPr>
    </w:p>
    <w:p w:rsidR="006F0E09" w:rsidRPr="00952713" w:rsidRDefault="006F0E09" w:rsidP="00952713">
      <w:pPr>
        <w:ind w:firstLine="708"/>
        <w:jc w:val="both"/>
        <w:rPr>
          <w:sz w:val="28"/>
          <w:szCs w:val="28"/>
        </w:rPr>
      </w:pPr>
      <w:r w:rsidRPr="00952713">
        <w:rPr>
          <w:sz w:val="28"/>
          <w:szCs w:val="28"/>
        </w:rPr>
        <w:t xml:space="preserve">15. Затвердити проект землеустрою щодо відведення земельної ділянки громадянину </w:t>
      </w:r>
      <w:proofErr w:type="spellStart"/>
      <w:r w:rsidRPr="00952713">
        <w:rPr>
          <w:sz w:val="28"/>
          <w:szCs w:val="28"/>
        </w:rPr>
        <w:t>Волічак</w:t>
      </w:r>
      <w:proofErr w:type="spellEnd"/>
      <w:r w:rsidRPr="00952713">
        <w:rPr>
          <w:sz w:val="28"/>
          <w:szCs w:val="28"/>
        </w:rPr>
        <w:t xml:space="preserve"> Роману Юрійовичу, </w:t>
      </w:r>
      <w:proofErr w:type="spellStart"/>
      <w:r w:rsidRPr="00952713">
        <w:rPr>
          <w:sz w:val="28"/>
          <w:szCs w:val="28"/>
        </w:rPr>
        <w:t>мешк</w:t>
      </w:r>
      <w:proofErr w:type="spellEnd"/>
      <w:r w:rsidRPr="00952713">
        <w:rPr>
          <w:sz w:val="28"/>
          <w:szCs w:val="28"/>
        </w:rPr>
        <w:t xml:space="preserve">. с. Білин, 175, для ведення особистого селянського господарства в с. Білин, урочище </w:t>
      </w:r>
      <w:proofErr w:type="spellStart"/>
      <w:r w:rsidRPr="00952713">
        <w:rPr>
          <w:sz w:val="28"/>
          <w:szCs w:val="28"/>
        </w:rPr>
        <w:t>Подерей</w:t>
      </w:r>
      <w:proofErr w:type="spellEnd"/>
      <w:r w:rsidRPr="00952713">
        <w:rPr>
          <w:sz w:val="28"/>
          <w:szCs w:val="28"/>
        </w:rPr>
        <w:t xml:space="preserve"> (в межах населеного пункту) (категорія земель – землі сільськогосподарського призначення, код КВЦПЗ - 01.03).</w:t>
      </w:r>
    </w:p>
    <w:p w:rsidR="006F0E09" w:rsidRPr="00952713" w:rsidRDefault="006F0E09" w:rsidP="00952713">
      <w:pPr>
        <w:ind w:firstLine="708"/>
        <w:jc w:val="both"/>
        <w:rPr>
          <w:sz w:val="28"/>
          <w:szCs w:val="28"/>
        </w:rPr>
      </w:pPr>
      <w:r w:rsidRPr="00952713">
        <w:rPr>
          <w:sz w:val="28"/>
          <w:szCs w:val="28"/>
        </w:rPr>
        <w:t xml:space="preserve">15.1. Передати громадянину </w:t>
      </w:r>
      <w:proofErr w:type="spellStart"/>
      <w:r w:rsidRPr="00952713">
        <w:rPr>
          <w:sz w:val="28"/>
          <w:szCs w:val="28"/>
        </w:rPr>
        <w:t>Волічак</w:t>
      </w:r>
      <w:proofErr w:type="spellEnd"/>
      <w:r w:rsidRPr="00952713">
        <w:rPr>
          <w:sz w:val="28"/>
          <w:szCs w:val="28"/>
        </w:rPr>
        <w:t xml:space="preserve"> Роману Юрійовичу, </w:t>
      </w:r>
      <w:proofErr w:type="spellStart"/>
      <w:r w:rsidRPr="00952713">
        <w:rPr>
          <w:sz w:val="28"/>
          <w:szCs w:val="28"/>
        </w:rPr>
        <w:t>мешк</w:t>
      </w:r>
      <w:proofErr w:type="spellEnd"/>
      <w:r w:rsidRPr="00952713">
        <w:rPr>
          <w:sz w:val="28"/>
          <w:szCs w:val="28"/>
        </w:rPr>
        <w:t xml:space="preserve">. с. Білин, 175, у власність земельну ділянку площею – 1.1300 га (кадастровий номер - 2123680500:06:001:0179) для ведення особистого селянського господарства в с. Білин, урочище </w:t>
      </w:r>
      <w:proofErr w:type="spellStart"/>
      <w:r w:rsidRPr="00952713">
        <w:rPr>
          <w:sz w:val="28"/>
          <w:szCs w:val="28"/>
        </w:rPr>
        <w:t>Подерей</w:t>
      </w:r>
      <w:proofErr w:type="spellEnd"/>
      <w:r w:rsidRPr="00952713">
        <w:rPr>
          <w:sz w:val="28"/>
          <w:szCs w:val="28"/>
        </w:rPr>
        <w:t xml:space="preserve"> (в межах населеного пункту),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16. Затвердити проект землеустрою щодо відведення земельної ділянки громадянці </w:t>
      </w:r>
      <w:proofErr w:type="spellStart"/>
      <w:r w:rsidRPr="00952713">
        <w:rPr>
          <w:sz w:val="28"/>
          <w:szCs w:val="28"/>
        </w:rPr>
        <w:t>Калінчук</w:t>
      </w:r>
      <w:proofErr w:type="spellEnd"/>
      <w:r w:rsidRPr="00952713">
        <w:rPr>
          <w:sz w:val="28"/>
          <w:szCs w:val="28"/>
        </w:rPr>
        <w:t xml:space="preserve"> Ганні Георгіївні , </w:t>
      </w:r>
      <w:proofErr w:type="spellStart"/>
      <w:r w:rsidRPr="00952713">
        <w:rPr>
          <w:sz w:val="28"/>
          <w:szCs w:val="28"/>
        </w:rPr>
        <w:t>мешк</w:t>
      </w:r>
      <w:proofErr w:type="spellEnd"/>
      <w:r w:rsidRPr="00952713">
        <w:rPr>
          <w:sz w:val="28"/>
          <w:szCs w:val="28"/>
        </w:rPr>
        <w:t>. с. Білин, 421-а, для будівництва і обслуговування житлового будинку, господарських будівель і споруд (присадибна ділянка) в с. Білин (землі житлової та громадської забудови, код КВЦПЗ - 02.01).</w:t>
      </w:r>
    </w:p>
    <w:p w:rsidR="006F0E09" w:rsidRPr="00952713" w:rsidRDefault="006F0E09" w:rsidP="00952713">
      <w:pPr>
        <w:ind w:firstLine="708"/>
        <w:jc w:val="both"/>
        <w:rPr>
          <w:sz w:val="28"/>
          <w:szCs w:val="28"/>
        </w:rPr>
      </w:pPr>
      <w:r w:rsidRPr="00952713">
        <w:rPr>
          <w:sz w:val="28"/>
          <w:szCs w:val="28"/>
        </w:rPr>
        <w:t xml:space="preserve">16.1. Передати громадянці </w:t>
      </w:r>
      <w:proofErr w:type="spellStart"/>
      <w:r w:rsidRPr="00952713">
        <w:rPr>
          <w:sz w:val="28"/>
          <w:szCs w:val="28"/>
        </w:rPr>
        <w:t>Калінчук</w:t>
      </w:r>
      <w:proofErr w:type="spellEnd"/>
      <w:r w:rsidRPr="00952713">
        <w:rPr>
          <w:sz w:val="28"/>
          <w:szCs w:val="28"/>
        </w:rPr>
        <w:t xml:space="preserve"> Ганні Георгіївні , </w:t>
      </w:r>
      <w:proofErr w:type="spellStart"/>
      <w:r w:rsidRPr="00952713">
        <w:rPr>
          <w:sz w:val="28"/>
          <w:szCs w:val="28"/>
        </w:rPr>
        <w:t>мешк</w:t>
      </w:r>
      <w:proofErr w:type="spellEnd"/>
      <w:r w:rsidRPr="00952713">
        <w:rPr>
          <w:sz w:val="28"/>
          <w:szCs w:val="28"/>
        </w:rPr>
        <w:t>. с. Білин, 421-а, у власність земельну ділянку площею – 0,0286 га (кадастровий номер – 2123680500:06:002:0077)</w:t>
      </w:r>
      <w:r w:rsidRPr="00952713">
        <w:rPr>
          <w:b/>
          <w:sz w:val="28"/>
          <w:szCs w:val="28"/>
        </w:rPr>
        <w:t xml:space="preserve"> </w:t>
      </w:r>
      <w:r w:rsidRPr="00952713">
        <w:rPr>
          <w:sz w:val="28"/>
          <w:szCs w:val="28"/>
        </w:rPr>
        <w:t>для будівництва і обслуговування житлового будинку, господарських будівель і споруд (присадибна ділянка)  в с. Білин,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17. Затвердити проект землеустрою щодо відведення земельної ділянки громадянину </w:t>
      </w:r>
      <w:proofErr w:type="spellStart"/>
      <w:r w:rsidRPr="00952713">
        <w:rPr>
          <w:sz w:val="28"/>
          <w:szCs w:val="28"/>
        </w:rPr>
        <w:t>Томенюку</w:t>
      </w:r>
      <w:proofErr w:type="spellEnd"/>
      <w:r w:rsidRPr="00952713">
        <w:rPr>
          <w:sz w:val="28"/>
          <w:szCs w:val="28"/>
        </w:rPr>
        <w:t xml:space="preserve"> Петру Степановичу , </w:t>
      </w:r>
      <w:proofErr w:type="spellStart"/>
      <w:r w:rsidRPr="00952713">
        <w:rPr>
          <w:sz w:val="28"/>
          <w:szCs w:val="28"/>
        </w:rPr>
        <w:t>мешк</w:t>
      </w:r>
      <w:proofErr w:type="spellEnd"/>
      <w:r w:rsidRPr="00952713">
        <w:rPr>
          <w:sz w:val="28"/>
          <w:szCs w:val="28"/>
        </w:rPr>
        <w:t>. м. Рахів, вул. Лесі Українки, 11,  для будівництва і обслуговування житлового будинку, господарських будівель і споруд (присадибна ділян</w:t>
      </w:r>
      <w:r w:rsidR="00DF02D4">
        <w:rPr>
          <w:sz w:val="28"/>
          <w:szCs w:val="28"/>
        </w:rPr>
        <w:t xml:space="preserve">ка) в м. Рахів, </w:t>
      </w:r>
      <w:proofErr w:type="spellStart"/>
      <w:r w:rsidR="00DF02D4">
        <w:rPr>
          <w:sz w:val="28"/>
          <w:szCs w:val="28"/>
        </w:rPr>
        <w:t>вул.</w:t>
      </w:r>
      <w:r w:rsidRPr="00952713">
        <w:rPr>
          <w:sz w:val="28"/>
          <w:szCs w:val="28"/>
        </w:rPr>
        <w:t>Довженка</w:t>
      </w:r>
      <w:proofErr w:type="spellEnd"/>
      <w:r w:rsidRPr="00952713">
        <w:rPr>
          <w:sz w:val="28"/>
          <w:szCs w:val="28"/>
        </w:rPr>
        <w:t xml:space="preserve"> (землі житлової та громадської забудови, код КВЦПЗ - 02.01).</w:t>
      </w:r>
    </w:p>
    <w:p w:rsidR="006F0E09" w:rsidRPr="00952713" w:rsidRDefault="006F0E09" w:rsidP="00952713">
      <w:pPr>
        <w:ind w:firstLine="708"/>
        <w:jc w:val="both"/>
        <w:rPr>
          <w:sz w:val="28"/>
          <w:szCs w:val="28"/>
        </w:rPr>
      </w:pPr>
      <w:r w:rsidRPr="00952713">
        <w:rPr>
          <w:sz w:val="28"/>
          <w:szCs w:val="28"/>
        </w:rPr>
        <w:t xml:space="preserve">17.1. Передати громадянину </w:t>
      </w:r>
      <w:proofErr w:type="spellStart"/>
      <w:r w:rsidRPr="00952713">
        <w:rPr>
          <w:sz w:val="28"/>
          <w:szCs w:val="28"/>
        </w:rPr>
        <w:t>Томеню</w:t>
      </w:r>
      <w:r w:rsidR="00DF02D4">
        <w:rPr>
          <w:sz w:val="28"/>
          <w:szCs w:val="28"/>
        </w:rPr>
        <w:t>ку</w:t>
      </w:r>
      <w:proofErr w:type="spellEnd"/>
      <w:r w:rsidR="00DF02D4">
        <w:rPr>
          <w:sz w:val="28"/>
          <w:szCs w:val="28"/>
        </w:rPr>
        <w:t xml:space="preserve"> Петру Степановичу , </w:t>
      </w:r>
      <w:proofErr w:type="spellStart"/>
      <w:r w:rsidR="00DF02D4">
        <w:rPr>
          <w:sz w:val="28"/>
          <w:szCs w:val="28"/>
        </w:rPr>
        <w:t>мешк</w:t>
      </w:r>
      <w:proofErr w:type="spellEnd"/>
      <w:r w:rsidR="00DF02D4">
        <w:rPr>
          <w:sz w:val="28"/>
          <w:szCs w:val="28"/>
        </w:rPr>
        <w:t xml:space="preserve">. </w:t>
      </w:r>
      <w:proofErr w:type="spellStart"/>
      <w:r w:rsidR="00DF02D4">
        <w:rPr>
          <w:sz w:val="28"/>
          <w:szCs w:val="28"/>
        </w:rPr>
        <w:t>м.</w:t>
      </w:r>
      <w:r w:rsidRPr="00952713">
        <w:rPr>
          <w:sz w:val="28"/>
          <w:szCs w:val="28"/>
        </w:rPr>
        <w:t>Рахів</w:t>
      </w:r>
      <w:proofErr w:type="spellEnd"/>
      <w:r w:rsidRPr="00952713">
        <w:rPr>
          <w:sz w:val="28"/>
          <w:szCs w:val="28"/>
        </w:rPr>
        <w:t>, вул. Лесі Українки, 11, у власність земельну ділянку площею – 0,0565 га (кадастровий номер – 2123610100:21:001:0009)</w:t>
      </w:r>
      <w:r w:rsidRPr="00952713">
        <w:rPr>
          <w:b/>
          <w:sz w:val="28"/>
          <w:szCs w:val="28"/>
        </w:rPr>
        <w:t xml:space="preserve"> </w:t>
      </w:r>
      <w:r w:rsidRPr="00952713">
        <w:rPr>
          <w:sz w:val="28"/>
          <w:szCs w:val="28"/>
        </w:rPr>
        <w:t xml:space="preserve">для будівництва і обслуговування житлового будинку, господарських будівель і споруд (присадибна ділянка)  в м. Рахів, вул. Довженка, із земель комунальної власності Рахівської територіальної громади.   </w:t>
      </w:r>
    </w:p>
    <w:p w:rsidR="006F0E09" w:rsidRPr="00952713" w:rsidRDefault="006F0E09" w:rsidP="00952713">
      <w:pPr>
        <w:ind w:firstLine="708"/>
        <w:jc w:val="both"/>
        <w:rPr>
          <w:sz w:val="28"/>
          <w:szCs w:val="28"/>
        </w:rPr>
      </w:pPr>
      <w:r w:rsidRPr="00952713">
        <w:rPr>
          <w:sz w:val="28"/>
          <w:szCs w:val="28"/>
        </w:rPr>
        <w:t xml:space="preserve">18. Затвердити проект землеустрою щодо відведення земельної ділянки громадянину </w:t>
      </w:r>
      <w:proofErr w:type="spellStart"/>
      <w:r w:rsidRPr="00952713">
        <w:rPr>
          <w:sz w:val="28"/>
          <w:szCs w:val="28"/>
        </w:rPr>
        <w:t>Оренчак</w:t>
      </w:r>
      <w:proofErr w:type="spellEnd"/>
      <w:r w:rsidRPr="00952713">
        <w:rPr>
          <w:sz w:val="28"/>
          <w:szCs w:val="28"/>
        </w:rPr>
        <w:t xml:space="preserve"> Назару Васильовичу, </w:t>
      </w:r>
      <w:proofErr w:type="spellStart"/>
      <w:r w:rsidRPr="00952713">
        <w:rPr>
          <w:sz w:val="28"/>
          <w:szCs w:val="28"/>
        </w:rPr>
        <w:t>мешк</w:t>
      </w:r>
      <w:proofErr w:type="spellEnd"/>
      <w:r w:rsidRPr="00952713">
        <w:rPr>
          <w:sz w:val="28"/>
          <w:szCs w:val="28"/>
        </w:rPr>
        <w:t xml:space="preserve">. м. Рахів, вул. Київська, 89,  для будівництва і обслуговування житлового будинку, господарських будівель і споруд (присадибна ділянка) в с. Білин, урочище </w:t>
      </w:r>
      <w:proofErr w:type="spellStart"/>
      <w:r w:rsidRPr="00952713">
        <w:rPr>
          <w:sz w:val="28"/>
          <w:szCs w:val="28"/>
        </w:rPr>
        <w:t>Штивірський</w:t>
      </w:r>
      <w:proofErr w:type="spellEnd"/>
      <w:r w:rsidRPr="00952713">
        <w:rPr>
          <w:sz w:val="28"/>
          <w:szCs w:val="28"/>
        </w:rPr>
        <w:t xml:space="preserve"> (землі житлової та громадської забудови, код КВЦПЗ - 02.01).</w:t>
      </w:r>
    </w:p>
    <w:p w:rsidR="006F0E09" w:rsidRPr="00952713" w:rsidRDefault="006F0E09" w:rsidP="00952713">
      <w:pPr>
        <w:ind w:firstLine="708"/>
        <w:jc w:val="both"/>
        <w:rPr>
          <w:sz w:val="28"/>
          <w:szCs w:val="28"/>
        </w:rPr>
      </w:pPr>
      <w:r w:rsidRPr="00952713">
        <w:rPr>
          <w:sz w:val="28"/>
          <w:szCs w:val="28"/>
        </w:rPr>
        <w:t xml:space="preserve">18.1. Передати громадянину </w:t>
      </w:r>
      <w:proofErr w:type="spellStart"/>
      <w:r w:rsidRPr="00952713">
        <w:rPr>
          <w:sz w:val="28"/>
          <w:szCs w:val="28"/>
        </w:rPr>
        <w:t>Оренч</w:t>
      </w:r>
      <w:r w:rsidR="00DF02D4">
        <w:rPr>
          <w:sz w:val="28"/>
          <w:szCs w:val="28"/>
        </w:rPr>
        <w:t>ак</w:t>
      </w:r>
      <w:proofErr w:type="spellEnd"/>
      <w:r w:rsidR="00DF02D4">
        <w:rPr>
          <w:sz w:val="28"/>
          <w:szCs w:val="28"/>
        </w:rPr>
        <w:t xml:space="preserve"> Назару Васильовичу, </w:t>
      </w:r>
      <w:proofErr w:type="spellStart"/>
      <w:r w:rsidR="00DF02D4">
        <w:rPr>
          <w:sz w:val="28"/>
          <w:szCs w:val="28"/>
        </w:rPr>
        <w:t>мешк</w:t>
      </w:r>
      <w:proofErr w:type="spellEnd"/>
      <w:r w:rsidR="00DF02D4">
        <w:rPr>
          <w:sz w:val="28"/>
          <w:szCs w:val="28"/>
        </w:rPr>
        <w:t xml:space="preserve">. </w:t>
      </w:r>
      <w:proofErr w:type="spellStart"/>
      <w:r w:rsidR="00DF02D4">
        <w:rPr>
          <w:sz w:val="28"/>
          <w:szCs w:val="28"/>
        </w:rPr>
        <w:t>м.</w:t>
      </w:r>
      <w:r w:rsidRPr="00952713">
        <w:rPr>
          <w:sz w:val="28"/>
          <w:szCs w:val="28"/>
        </w:rPr>
        <w:t>Рахів</w:t>
      </w:r>
      <w:proofErr w:type="spellEnd"/>
      <w:r w:rsidRPr="00952713">
        <w:rPr>
          <w:sz w:val="28"/>
          <w:szCs w:val="28"/>
        </w:rPr>
        <w:t>, вул. Київська, 89, у власність земельну ділянку площею – 0,0376 га (кадастровий номер – 2123680500:06:001:0176)</w:t>
      </w:r>
      <w:r w:rsidRPr="00952713">
        <w:rPr>
          <w:b/>
          <w:sz w:val="28"/>
          <w:szCs w:val="28"/>
        </w:rPr>
        <w:t xml:space="preserve"> </w:t>
      </w:r>
      <w:r w:rsidRPr="00952713">
        <w:rPr>
          <w:sz w:val="28"/>
          <w:szCs w:val="28"/>
        </w:rPr>
        <w:t xml:space="preserve">для будівництва і обслуговування житлового будинку, господарських будівель і споруд (присадибна ділянка) в с. Білин, урочище </w:t>
      </w:r>
      <w:proofErr w:type="spellStart"/>
      <w:r w:rsidRPr="00952713">
        <w:rPr>
          <w:sz w:val="28"/>
          <w:szCs w:val="28"/>
        </w:rPr>
        <w:t>Штивірський</w:t>
      </w:r>
      <w:proofErr w:type="spellEnd"/>
      <w:r w:rsidRPr="00952713">
        <w:rPr>
          <w:sz w:val="28"/>
          <w:szCs w:val="28"/>
        </w:rPr>
        <w:t xml:space="preserve">, із земель комунальної власності Рахівської територіальної громади.    </w:t>
      </w:r>
    </w:p>
    <w:p w:rsidR="00A17CAD" w:rsidRPr="00952713" w:rsidRDefault="00A17CAD" w:rsidP="00952713">
      <w:pPr>
        <w:rPr>
          <w:sz w:val="28"/>
          <w:szCs w:val="28"/>
        </w:rPr>
      </w:pPr>
      <w:r w:rsidRPr="00952713">
        <w:rPr>
          <w:sz w:val="28"/>
          <w:szCs w:val="28"/>
        </w:rPr>
        <w:br w:type="page"/>
      </w:r>
    </w:p>
    <w:p w:rsidR="00A17CAD" w:rsidRPr="00952713" w:rsidRDefault="00A17CAD" w:rsidP="00952713">
      <w:pPr>
        <w:ind w:firstLine="708"/>
        <w:jc w:val="both"/>
        <w:rPr>
          <w:sz w:val="28"/>
          <w:szCs w:val="28"/>
        </w:rPr>
      </w:pPr>
    </w:p>
    <w:p w:rsidR="006F0E09" w:rsidRPr="00952713" w:rsidRDefault="006F0E09" w:rsidP="00952713">
      <w:pPr>
        <w:ind w:firstLine="708"/>
        <w:jc w:val="both"/>
        <w:rPr>
          <w:sz w:val="28"/>
          <w:szCs w:val="28"/>
        </w:rPr>
      </w:pPr>
      <w:r w:rsidRPr="00952713">
        <w:rPr>
          <w:sz w:val="28"/>
          <w:szCs w:val="28"/>
        </w:rPr>
        <w:t xml:space="preserve">19. Затвердити проект землеустрою щодо відведення земельної ділянки громадянину </w:t>
      </w:r>
      <w:proofErr w:type="spellStart"/>
      <w:r w:rsidRPr="00952713">
        <w:rPr>
          <w:sz w:val="28"/>
          <w:szCs w:val="28"/>
        </w:rPr>
        <w:t>Костан</w:t>
      </w:r>
      <w:proofErr w:type="spellEnd"/>
      <w:r w:rsidRPr="00952713">
        <w:rPr>
          <w:sz w:val="28"/>
          <w:szCs w:val="28"/>
        </w:rPr>
        <w:t xml:space="preserve"> Миколі Іллічу, </w:t>
      </w:r>
      <w:proofErr w:type="spellStart"/>
      <w:r w:rsidRPr="00952713">
        <w:rPr>
          <w:sz w:val="28"/>
          <w:szCs w:val="28"/>
        </w:rPr>
        <w:t>мешк</w:t>
      </w:r>
      <w:proofErr w:type="spellEnd"/>
      <w:r w:rsidRPr="00952713">
        <w:rPr>
          <w:sz w:val="28"/>
          <w:szCs w:val="28"/>
        </w:rPr>
        <w:t xml:space="preserve">. </w:t>
      </w:r>
      <w:proofErr w:type="spellStart"/>
      <w:r w:rsidRPr="00952713">
        <w:rPr>
          <w:sz w:val="28"/>
          <w:szCs w:val="28"/>
        </w:rPr>
        <w:t>м.Рахів</w:t>
      </w:r>
      <w:proofErr w:type="spellEnd"/>
      <w:r w:rsidRPr="00952713">
        <w:rPr>
          <w:sz w:val="28"/>
          <w:szCs w:val="28"/>
        </w:rPr>
        <w:t xml:space="preserve">, вул. Хресто-Воздвиженська, 14,  громадянці </w:t>
      </w:r>
      <w:proofErr w:type="spellStart"/>
      <w:r w:rsidRPr="00952713">
        <w:rPr>
          <w:sz w:val="28"/>
          <w:szCs w:val="28"/>
        </w:rPr>
        <w:t>Костан</w:t>
      </w:r>
      <w:proofErr w:type="spellEnd"/>
      <w:r w:rsidRPr="00952713">
        <w:rPr>
          <w:sz w:val="28"/>
          <w:szCs w:val="28"/>
        </w:rPr>
        <w:t xml:space="preserve"> Нелі Ан</w:t>
      </w:r>
      <w:r w:rsidR="00DF02D4">
        <w:rPr>
          <w:sz w:val="28"/>
          <w:szCs w:val="28"/>
        </w:rPr>
        <w:t xml:space="preserve">атоліївні , </w:t>
      </w:r>
      <w:proofErr w:type="spellStart"/>
      <w:r w:rsidR="00DF02D4">
        <w:rPr>
          <w:sz w:val="28"/>
          <w:szCs w:val="28"/>
        </w:rPr>
        <w:t>мешк</w:t>
      </w:r>
      <w:proofErr w:type="spellEnd"/>
      <w:r w:rsidR="00DF02D4">
        <w:rPr>
          <w:sz w:val="28"/>
          <w:szCs w:val="28"/>
        </w:rPr>
        <w:t xml:space="preserve">. </w:t>
      </w:r>
      <w:proofErr w:type="spellStart"/>
      <w:r w:rsidR="00DF02D4">
        <w:rPr>
          <w:sz w:val="28"/>
          <w:szCs w:val="28"/>
        </w:rPr>
        <w:t>м.Рахів</w:t>
      </w:r>
      <w:proofErr w:type="spellEnd"/>
      <w:r w:rsidR="00DF02D4">
        <w:rPr>
          <w:sz w:val="28"/>
          <w:szCs w:val="28"/>
        </w:rPr>
        <w:t xml:space="preserve">, </w:t>
      </w:r>
      <w:proofErr w:type="spellStart"/>
      <w:r w:rsidR="00DF02D4">
        <w:rPr>
          <w:sz w:val="28"/>
          <w:szCs w:val="28"/>
        </w:rPr>
        <w:t>вул.</w:t>
      </w:r>
      <w:r w:rsidRPr="00952713">
        <w:rPr>
          <w:sz w:val="28"/>
          <w:szCs w:val="28"/>
        </w:rPr>
        <w:t>Буркут</w:t>
      </w:r>
      <w:proofErr w:type="spellEnd"/>
      <w:r w:rsidRPr="00952713">
        <w:rPr>
          <w:sz w:val="28"/>
          <w:szCs w:val="28"/>
        </w:rPr>
        <w:t xml:space="preserve">, 196-А,  для будівництва і обслуговування житлового будинку, господарських будівель і споруд (присадибна ділянка) в </w:t>
      </w:r>
      <w:proofErr w:type="spellStart"/>
      <w:r w:rsidRPr="00952713">
        <w:rPr>
          <w:sz w:val="28"/>
          <w:szCs w:val="28"/>
        </w:rPr>
        <w:t>м.Рахів</w:t>
      </w:r>
      <w:proofErr w:type="spellEnd"/>
      <w:r w:rsidRPr="00952713">
        <w:rPr>
          <w:sz w:val="28"/>
          <w:szCs w:val="28"/>
        </w:rPr>
        <w:t>, вул. Буркут, біля №196-А (землі житлової та громадської забудови, код КВЦПЗ - 02.01).</w:t>
      </w:r>
    </w:p>
    <w:p w:rsidR="006F0E09" w:rsidRPr="00952713" w:rsidRDefault="006F0E09" w:rsidP="00952713">
      <w:pPr>
        <w:ind w:firstLine="708"/>
        <w:jc w:val="both"/>
        <w:rPr>
          <w:sz w:val="28"/>
          <w:szCs w:val="28"/>
        </w:rPr>
      </w:pPr>
      <w:r w:rsidRPr="00952713">
        <w:rPr>
          <w:sz w:val="28"/>
          <w:szCs w:val="28"/>
        </w:rPr>
        <w:t xml:space="preserve">19.1. Передати громадянину </w:t>
      </w:r>
      <w:proofErr w:type="spellStart"/>
      <w:r w:rsidRPr="00952713">
        <w:rPr>
          <w:sz w:val="28"/>
          <w:szCs w:val="28"/>
        </w:rPr>
        <w:t>Костан</w:t>
      </w:r>
      <w:proofErr w:type="spellEnd"/>
      <w:r w:rsidRPr="00952713">
        <w:rPr>
          <w:sz w:val="28"/>
          <w:szCs w:val="28"/>
        </w:rPr>
        <w:t xml:space="preserve"> Мик</w:t>
      </w:r>
      <w:r w:rsidR="00DF02D4">
        <w:rPr>
          <w:sz w:val="28"/>
          <w:szCs w:val="28"/>
        </w:rPr>
        <w:t xml:space="preserve">олі Іллічу, </w:t>
      </w:r>
      <w:proofErr w:type="spellStart"/>
      <w:r w:rsidR="00DF02D4">
        <w:rPr>
          <w:sz w:val="28"/>
          <w:szCs w:val="28"/>
        </w:rPr>
        <w:t>мешк</w:t>
      </w:r>
      <w:proofErr w:type="spellEnd"/>
      <w:r w:rsidR="00DF02D4">
        <w:rPr>
          <w:sz w:val="28"/>
          <w:szCs w:val="28"/>
        </w:rPr>
        <w:t xml:space="preserve">. </w:t>
      </w:r>
      <w:proofErr w:type="spellStart"/>
      <w:r w:rsidR="00DF02D4">
        <w:rPr>
          <w:sz w:val="28"/>
          <w:szCs w:val="28"/>
        </w:rPr>
        <w:t>м.Рахів</w:t>
      </w:r>
      <w:proofErr w:type="spellEnd"/>
      <w:r w:rsidR="00DF02D4">
        <w:rPr>
          <w:sz w:val="28"/>
          <w:szCs w:val="28"/>
        </w:rPr>
        <w:t xml:space="preserve">, </w:t>
      </w:r>
      <w:proofErr w:type="spellStart"/>
      <w:r w:rsidR="00DF02D4">
        <w:rPr>
          <w:sz w:val="28"/>
          <w:szCs w:val="28"/>
        </w:rPr>
        <w:t>вул.</w:t>
      </w:r>
      <w:r w:rsidRPr="00952713">
        <w:rPr>
          <w:sz w:val="28"/>
          <w:szCs w:val="28"/>
        </w:rPr>
        <w:t>Хресто-Воздвиженська</w:t>
      </w:r>
      <w:proofErr w:type="spellEnd"/>
      <w:r w:rsidRPr="00952713">
        <w:rPr>
          <w:sz w:val="28"/>
          <w:szCs w:val="28"/>
        </w:rPr>
        <w:t xml:space="preserve">, 14,  громадянці </w:t>
      </w:r>
      <w:proofErr w:type="spellStart"/>
      <w:r w:rsidRPr="00952713">
        <w:rPr>
          <w:sz w:val="28"/>
          <w:szCs w:val="28"/>
        </w:rPr>
        <w:t>Костан</w:t>
      </w:r>
      <w:proofErr w:type="spellEnd"/>
      <w:r w:rsidRPr="00952713">
        <w:rPr>
          <w:sz w:val="28"/>
          <w:szCs w:val="28"/>
        </w:rPr>
        <w:t xml:space="preserve"> Нелі Анатоліївні , </w:t>
      </w:r>
      <w:proofErr w:type="spellStart"/>
      <w:r w:rsidRPr="00952713">
        <w:rPr>
          <w:sz w:val="28"/>
          <w:szCs w:val="28"/>
        </w:rPr>
        <w:t>мешк</w:t>
      </w:r>
      <w:proofErr w:type="spellEnd"/>
      <w:r w:rsidRPr="00952713">
        <w:rPr>
          <w:sz w:val="28"/>
          <w:szCs w:val="28"/>
        </w:rPr>
        <w:t xml:space="preserve">. </w:t>
      </w:r>
      <w:proofErr w:type="spellStart"/>
      <w:r w:rsidRPr="00952713">
        <w:rPr>
          <w:sz w:val="28"/>
          <w:szCs w:val="28"/>
        </w:rPr>
        <w:t>м.Рахів</w:t>
      </w:r>
      <w:proofErr w:type="spellEnd"/>
      <w:r w:rsidRPr="00952713">
        <w:rPr>
          <w:sz w:val="28"/>
          <w:szCs w:val="28"/>
        </w:rPr>
        <w:t>, вул. Буркут, 196-А, у спільну сумісну власність земельну ділянку площею – 0,0334 га (кадастровий номер – 2123610100:47:001:0060)</w:t>
      </w:r>
      <w:r w:rsidRPr="00952713">
        <w:rPr>
          <w:b/>
          <w:sz w:val="28"/>
          <w:szCs w:val="28"/>
        </w:rPr>
        <w:t xml:space="preserve"> </w:t>
      </w:r>
      <w:r w:rsidRPr="00952713">
        <w:rPr>
          <w:sz w:val="28"/>
          <w:szCs w:val="28"/>
        </w:rPr>
        <w:t xml:space="preserve">для будівництва і обслуговування житлового будинку, господарських будівель і споруд (присадибна ділянка) в </w:t>
      </w:r>
      <w:proofErr w:type="spellStart"/>
      <w:r w:rsidRPr="00952713">
        <w:rPr>
          <w:sz w:val="28"/>
          <w:szCs w:val="28"/>
        </w:rPr>
        <w:t>м.Рахів</w:t>
      </w:r>
      <w:proofErr w:type="spellEnd"/>
      <w:r w:rsidRPr="00952713">
        <w:rPr>
          <w:sz w:val="28"/>
          <w:szCs w:val="28"/>
        </w:rPr>
        <w:t>, вул. Буркут, біля №196-А,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20. Затвердити проект землеустрою щодо відведення земельної ділянки громадянину </w:t>
      </w:r>
      <w:proofErr w:type="spellStart"/>
      <w:r w:rsidRPr="00952713">
        <w:rPr>
          <w:sz w:val="28"/>
          <w:szCs w:val="28"/>
        </w:rPr>
        <w:t>Матчук</w:t>
      </w:r>
      <w:proofErr w:type="spellEnd"/>
      <w:r w:rsidRPr="00952713">
        <w:rPr>
          <w:sz w:val="28"/>
          <w:szCs w:val="28"/>
        </w:rPr>
        <w:t xml:space="preserve"> </w:t>
      </w:r>
      <w:proofErr w:type="spellStart"/>
      <w:r w:rsidRPr="00952713">
        <w:rPr>
          <w:sz w:val="28"/>
          <w:szCs w:val="28"/>
        </w:rPr>
        <w:t>Ігору</w:t>
      </w:r>
      <w:proofErr w:type="spellEnd"/>
      <w:r w:rsidRPr="00952713">
        <w:rPr>
          <w:sz w:val="28"/>
          <w:szCs w:val="28"/>
        </w:rPr>
        <w:t xml:space="preserve"> Ігоровичу, </w:t>
      </w:r>
      <w:proofErr w:type="spellStart"/>
      <w:r w:rsidRPr="00952713">
        <w:rPr>
          <w:sz w:val="28"/>
          <w:szCs w:val="28"/>
        </w:rPr>
        <w:t>мешк</w:t>
      </w:r>
      <w:proofErr w:type="spellEnd"/>
      <w:r w:rsidRPr="00952713">
        <w:rPr>
          <w:sz w:val="28"/>
          <w:szCs w:val="28"/>
        </w:rPr>
        <w:t>. с. Ділове, вул. Круглий, 16,  для індивідуального садівництва в с. Ділове, вул. Спортивна,  (категорія земель – землі сільськогосподарського призначення, код КВЦПЗ – 01.05).</w:t>
      </w:r>
    </w:p>
    <w:p w:rsidR="006F0E09" w:rsidRPr="00952713" w:rsidRDefault="006F0E09" w:rsidP="00952713">
      <w:pPr>
        <w:ind w:firstLine="708"/>
        <w:jc w:val="both"/>
        <w:rPr>
          <w:sz w:val="28"/>
          <w:szCs w:val="28"/>
        </w:rPr>
      </w:pPr>
      <w:r w:rsidRPr="00952713">
        <w:rPr>
          <w:sz w:val="28"/>
          <w:szCs w:val="28"/>
        </w:rPr>
        <w:t xml:space="preserve">20.1. Передати громадянину </w:t>
      </w:r>
      <w:proofErr w:type="spellStart"/>
      <w:r w:rsidRPr="00952713">
        <w:rPr>
          <w:sz w:val="28"/>
          <w:szCs w:val="28"/>
        </w:rPr>
        <w:t>Матчук</w:t>
      </w:r>
      <w:proofErr w:type="spellEnd"/>
      <w:r w:rsidRPr="00952713">
        <w:rPr>
          <w:sz w:val="28"/>
          <w:szCs w:val="28"/>
        </w:rPr>
        <w:t xml:space="preserve"> </w:t>
      </w:r>
      <w:proofErr w:type="spellStart"/>
      <w:r w:rsidRPr="00952713">
        <w:rPr>
          <w:sz w:val="28"/>
          <w:szCs w:val="28"/>
        </w:rPr>
        <w:t>Ігору</w:t>
      </w:r>
      <w:proofErr w:type="spellEnd"/>
      <w:r w:rsidRPr="00952713">
        <w:rPr>
          <w:sz w:val="28"/>
          <w:szCs w:val="28"/>
        </w:rPr>
        <w:t xml:space="preserve"> Ігоровичу, </w:t>
      </w:r>
      <w:proofErr w:type="spellStart"/>
      <w:r w:rsidRPr="00952713">
        <w:rPr>
          <w:sz w:val="28"/>
          <w:szCs w:val="28"/>
        </w:rPr>
        <w:t>мешк</w:t>
      </w:r>
      <w:proofErr w:type="spellEnd"/>
      <w:r w:rsidRPr="00952713">
        <w:rPr>
          <w:sz w:val="28"/>
          <w:szCs w:val="28"/>
        </w:rPr>
        <w:t>. с. Ділове, вул. Круглий, 16, у власність земельну ділянку площею – 0,0450 га (кадастровий номер – 2123682500:09:002:0589)</w:t>
      </w:r>
      <w:r w:rsidRPr="00952713">
        <w:rPr>
          <w:b/>
          <w:sz w:val="28"/>
          <w:szCs w:val="28"/>
        </w:rPr>
        <w:t xml:space="preserve"> </w:t>
      </w:r>
      <w:r w:rsidRPr="00952713">
        <w:rPr>
          <w:sz w:val="28"/>
          <w:szCs w:val="28"/>
        </w:rPr>
        <w:t>для індивідуального садівництва в с. Ділове, вул. Спортивна,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21. Затвердити проект землеустрою щодо відведення земельної ділянки громадянину Медвідь Леоніду Леонідовичу , </w:t>
      </w:r>
      <w:proofErr w:type="spellStart"/>
      <w:r w:rsidRPr="00952713">
        <w:rPr>
          <w:sz w:val="28"/>
          <w:szCs w:val="28"/>
        </w:rPr>
        <w:t>мешк</w:t>
      </w:r>
      <w:proofErr w:type="spellEnd"/>
      <w:r w:rsidRPr="00952713">
        <w:rPr>
          <w:sz w:val="28"/>
          <w:szCs w:val="28"/>
        </w:rPr>
        <w:t>. м. Рахів, вул. Пушкіна, 4,  для ведення особистого селянського господарства в м. Рахів, вул. Миру,  урочище Царина (категорія земель – землі сільськогосподарського призначення, код КВЦПЗ – 01.03).</w:t>
      </w:r>
    </w:p>
    <w:p w:rsidR="006F0E09" w:rsidRPr="00952713" w:rsidRDefault="006F0E09" w:rsidP="00952713">
      <w:pPr>
        <w:ind w:firstLine="708"/>
        <w:jc w:val="both"/>
        <w:rPr>
          <w:sz w:val="28"/>
          <w:szCs w:val="28"/>
        </w:rPr>
      </w:pPr>
      <w:r w:rsidRPr="00952713">
        <w:rPr>
          <w:sz w:val="28"/>
          <w:szCs w:val="28"/>
        </w:rPr>
        <w:t xml:space="preserve">21.1 Передати громадянину Медвідь Леоніду Леонідовичу , </w:t>
      </w:r>
      <w:proofErr w:type="spellStart"/>
      <w:r w:rsidRPr="00952713">
        <w:rPr>
          <w:sz w:val="28"/>
          <w:szCs w:val="28"/>
        </w:rPr>
        <w:t>мешк</w:t>
      </w:r>
      <w:proofErr w:type="spellEnd"/>
      <w:r w:rsidRPr="00952713">
        <w:rPr>
          <w:sz w:val="28"/>
          <w:szCs w:val="28"/>
        </w:rPr>
        <w:t>. м. Рахів, вул. Пушкіна, 4, у власність земельну ділянку площею – 0,0221 га (кадастровий номер – 2123610100:09:001:0016)</w:t>
      </w:r>
      <w:r w:rsidRPr="00952713">
        <w:rPr>
          <w:b/>
          <w:sz w:val="28"/>
          <w:szCs w:val="28"/>
        </w:rPr>
        <w:t xml:space="preserve"> </w:t>
      </w:r>
      <w:r w:rsidRPr="00952713">
        <w:rPr>
          <w:sz w:val="28"/>
          <w:szCs w:val="28"/>
        </w:rPr>
        <w:t>для ведення особистого селянського господарства в м. Рахів, вул. Миру,  урочище Царина,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22. Затвердити проект землеустрою щодо відведення земельної ділянки громадянці </w:t>
      </w:r>
      <w:proofErr w:type="spellStart"/>
      <w:r w:rsidRPr="00952713">
        <w:rPr>
          <w:sz w:val="28"/>
          <w:szCs w:val="28"/>
        </w:rPr>
        <w:t>Волічак</w:t>
      </w:r>
      <w:proofErr w:type="spellEnd"/>
      <w:r w:rsidRPr="00952713">
        <w:rPr>
          <w:sz w:val="28"/>
          <w:szCs w:val="28"/>
        </w:rPr>
        <w:t xml:space="preserve"> Олені Миколаївні , </w:t>
      </w:r>
      <w:proofErr w:type="spellStart"/>
      <w:r w:rsidRPr="00952713">
        <w:rPr>
          <w:sz w:val="28"/>
          <w:szCs w:val="28"/>
        </w:rPr>
        <w:t>мешк</w:t>
      </w:r>
      <w:proofErr w:type="spellEnd"/>
      <w:r w:rsidRPr="00952713">
        <w:rPr>
          <w:sz w:val="28"/>
          <w:szCs w:val="28"/>
        </w:rPr>
        <w:t xml:space="preserve">. с. Білин, 129,  для ведення особистого селянського господарства в с. Білин,  урочище </w:t>
      </w:r>
      <w:proofErr w:type="spellStart"/>
      <w:r w:rsidRPr="00952713">
        <w:rPr>
          <w:sz w:val="28"/>
          <w:szCs w:val="28"/>
        </w:rPr>
        <w:t>Росішка</w:t>
      </w:r>
      <w:proofErr w:type="spellEnd"/>
      <w:r w:rsidRPr="00952713">
        <w:rPr>
          <w:sz w:val="28"/>
          <w:szCs w:val="28"/>
        </w:rPr>
        <w:t xml:space="preserve"> (категорія земель – землі сільськогосподарського призначення, код КВЦПЗ – 01.03).</w:t>
      </w:r>
    </w:p>
    <w:p w:rsidR="006F0E09" w:rsidRPr="00952713" w:rsidRDefault="006F0E09" w:rsidP="00952713">
      <w:pPr>
        <w:ind w:firstLine="708"/>
        <w:jc w:val="both"/>
        <w:rPr>
          <w:sz w:val="28"/>
          <w:szCs w:val="28"/>
        </w:rPr>
      </w:pPr>
      <w:r w:rsidRPr="00952713">
        <w:rPr>
          <w:sz w:val="28"/>
          <w:szCs w:val="28"/>
        </w:rPr>
        <w:t xml:space="preserve">22.1 Передати громадянці </w:t>
      </w:r>
      <w:proofErr w:type="spellStart"/>
      <w:r w:rsidRPr="00952713">
        <w:rPr>
          <w:sz w:val="28"/>
          <w:szCs w:val="28"/>
        </w:rPr>
        <w:t>Волічак</w:t>
      </w:r>
      <w:proofErr w:type="spellEnd"/>
      <w:r w:rsidRPr="00952713">
        <w:rPr>
          <w:sz w:val="28"/>
          <w:szCs w:val="28"/>
        </w:rPr>
        <w:t xml:space="preserve"> Олені Миколаївні , </w:t>
      </w:r>
      <w:proofErr w:type="spellStart"/>
      <w:r w:rsidRPr="00952713">
        <w:rPr>
          <w:sz w:val="28"/>
          <w:szCs w:val="28"/>
        </w:rPr>
        <w:t>мешк</w:t>
      </w:r>
      <w:proofErr w:type="spellEnd"/>
      <w:r w:rsidRPr="00952713">
        <w:rPr>
          <w:sz w:val="28"/>
          <w:szCs w:val="28"/>
        </w:rPr>
        <w:t>. с. Білин, 129, у власність земельну ділянку площею – 0,6041 га (кадастровий номер – 2123680500:06:001:0187)</w:t>
      </w:r>
      <w:r w:rsidRPr="00952713">
        <w:rPr>
          <w:b/>
          <w:sz w:val="28"/>
          <w:szCs w:val="28"/>
        </w:rPr>
        <w:t xml:space="preserve"> </w:t>
      </w:r>
      <w:r w:rsidRPr="00952713">
        <w:rPr>
          <w:sz w:val="28"/>
          <w:szCs w:val="28"/>
        </w:rPr>
        <w:t xml:space="preserve">для ведення особистого селянського господарства в с. Білин,  урочище </w:t>
      </w:r>
      <w:proofErr w:type="spellStart"/>
      <w:r w:rsidRPr="00952713">
        <w:rPr>
          <w:sz w:val="28"/>
          <w:szCs w:val="28"/>
        </w:rPr>
        <w:t>Росішка</w:t>
      </w:r>
      <w:proofErr w:type="spellEnd"/>
      <w:r w:rsidRPr="00952713">
        <w:rPr>
          <w:sz w:val="28"/>
          <w:szCs w:val="28"/>
        </w:rPr>
        <w:t>, із земель комунальної власності Рахівської територіальної громади.</w:t>
      </w:r>
    </w:p>
    <w:p w:rsidR="00A17CAD" w:rsidRPr="00952713" w:rsidRDefault="00A17CAD" w:rsidP="00952713">
      <w:pPr>
        <w:rPr>
          <w:sz w:val="28"/>
          <w:szCs w:val="28"/>
        </w:rPr>
      </w:pPr>
      <w:r w:rsidRPr="00952713">
        <w:rPr>
          <w:sz w:val="28"/>
          <w:szCs w:val="28"/>
        </w:rPr>
        <w:br w:type="page"/>
      </w:r>
    </w:p>
    <w:p w:rsidR="00A17CAD" w:rsidRPr="00952713" w:rsidRDefault="00A17CAD" w:rsidP="00952713">
      <w:pPr>
        <w:ind w:firstLine="708"/>
        <w:jc w:val="both"/>
        <w:rPr>
          <w:sz w:val="28"/>
          <w:szCs w:val="28"/>
        </w:rPr>
      </w:pPr>
    </w:p>
    <w:p w:rsidR="006F0E09" w:rsidRPr="00952713" w:rsidRDefault="006F0E09" w:rsidP="00952713">
      <w:pPr>
        <w:ind w:firstLine="708"/>
        <w:jc w:val="both"/>
        <w:rPr>
          <w:sz w:val="28"/>
          <w:szCs w:val="28"/>
        </w:rPr>
      </w:pPr>
      <w:r w:rsidRPr="00952713">
        <w:rPr>
          <w:sz w:val="28"/>
          <w:szCs w:val="28"/>
        </w:rPr>
        <w:t xml:space="preserve">23. Затвердити проект землеустрою щодо відведення земельної ділянки громадянці </w:t>
      </w:r>
      <w:proofErr w:type="spellStart"/>
      <w:r w:rsidRPr="00952713">
        <w:rPr>
          <w:sz w:val="28"/>
          <w:szCs w:val="28"/>
        </w:rPr>
        <w:t>Козурак</w:t>
      </w:r>
      <w:proofErr w:type="spellEnd"/>
      <w:r w:rsidRPr="00952713">
        <w:rPr>
          <w:sz w:val="28"/>
          <w:szCs w:val="28"/>
        </w:rPr>
        <w:t xml:space="preserve"> Олені Лук`янівні, </w:t>
      </w:r>
      <w:proofErr w:type="spellStart"/>
      <w:r w:rsidRPr="00952713">
        <w:rPr>
          <w:sz w:val="28"/>
          <w:szCs w:val="28"/>
        </w:rPr>
        <w:t>мешк</w:t>
      </w:r>
      <w:proofErr w:type="spellEnd"/>
      <w:r w:rsidRPr="00952713">
        <w:rPr>
          <w:sz w:val="28"/>
          <w:szCs w:val="28"/>
        </w:rPr>
        <w:t>. м. Рахів, вул. Б.Хмельницького, 26-А,  для індивідуального садівництва в м. Рахів, вул. Хресто-Воздвиженська,  (категорія земель – землі сільськогосподарського призначення, код КВЦПЗ – 01.05).</w:t>
      </w:r>
    </w:p>
    <w:p w:rsidR="006F0E09" w:rsidRPr="00952713" w:rsidRDefault="006F0E09" w:rsidP="00952713">
      <w:pPr>
        <w:ind w:firstLine="708"/>
        <w:jc w:val="both"/>
        <w:rPr>
          <w:sz w:val="28"/>
          <w:szCs w:val="28"/>
        </w:rPr>
      </w:pPr>
      <w:r w:rsidRPr="00952713">
        <w:rPr>
          <w:sz w:val="28"/>
          <w:szCs w:val="28"/>
        </w:rPr>
        <w:t xml:space="preserve">23.1 Передати громадянці </w:t>
      </w:r>
      <w:proofErr w:type="spellStart"/>
      <w:r w:rsidRPr="00952713">
        <w:rPr>
          <w:sz w:val="28"/>
          <w:szCs w:val="28"/>
        </w:rPr>
        <w:t>Козурак</w:t>
      </w:r>
      <w:proofErr w:type="spellEnd"/>
      <w:r w:rsidRPr="00952713">
        <w:rPr>
          <w:sz w:val="28"/>
          <w:szCs w:val="28"/>
        </w:rPr>
        <w:t xml:space="preserve"> Олені Лук`янівні, </w:t>
      </w:r>
      <w:proofErr w:type="spellStart"/>
      <w:r w:rsidRPr="00952713">
        <w:rPr>
          <w:sz w:val="28"/>
          <w:szCs w:val="28"/>
        </w:rPr>
        <w:t>мешк</w:t>
      </w:r>
      <w:proofErr w:type="spellEnd"/>
      <w:r w:rsidRPr="00952713">
        <w:rPr>
          <w:sz w:val="28"/>
          <w:szCs w:val="28"/>
        </w:rPr>
        <w:t>. м. Рахів, вул. Б.Хмельницького, 26-А, у власність земельну ділянку площею – 0,0292 га (кадастровий номер – 2123610100:28:001:0058)</w:t>
      </w:r>
      <w:r w:rsidRPr="00952713">
        <w:rPr>
          <w:b/>
          <w:sz w:val="28"/>
          <w:szCs w:val="28"/>
        </w:rPr>
        <w:t xml:space="preserve"> </w:t>
      </w:r>
      <w:r w:rsidRPr="00952713">
        <w:rPr>
          <w:sz w:val="28"/>
          <w:szCs w:val="28"/>
        </w:rPr>
        <w:t>для індивідуального садівництва в м. Рахів, вул. Хресто-Воздвиженська,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24. Затвердити проект землеустрою щодо відведення земельної ділянки громадянці </w:t>
      </w:r>
      <w:proofErr w:type="spellStart"/>
      <w:r w:rsidRPr="00952713">
        <w:rPr>
          <w:sz w:val="28"/>
          <w:szCs w:val="28"/>
        </w:rPr>
        <w:t>Павлючок</w:t>
      </w:r>
      <w:proofErr w:type="spellEnd"/>
      <w:r w:rsidRPr="00952713">
        <w:rPr>
          <w:sz w:val="28"/>
          <w:szCs w:val="28"/>
        </w:rPr>
        <w:t xml:space="preserve"> Оксані Михайлівні, мешканці м. Рахів, вул. Богдана Хмельницького, 82/2, для будівництва індивідуальних гаражів по вул. Богдана Хмельницького (біля № 82) в м. Рахів (категорія земель – землі житлової та громадської забудови, код КВЦПЗ - 02.05).</w:t>
      </w:r>
    </w:p>
    <w:p w:rsidR="006F0E09" w:rsidRPr="00952713" w:rsidRDefault="006F0E09" w:rsidP="00952713">
      <w:pPr>
        <w:ind w:firstLine="708"/>
        <w:jc w:val="both"/>
        <w:rPr>
          <w:sz w:val="28"/>
          <w:szCs w:val="28"/>
        </w:rPr>
      </w:pPr>
      <w:r w:rsidRPr="00952713">
        <w:rPr>
          <w:sz w:val="28"/>
          <w:szCs w:val="28"/>
        </w:rPr>
        <w:t xml:space="preserve">24.1 Передати громадянці </w:t>
      </w:r>
      <w:proofErr w:type="spellStart"/>
      <w:r w:rsidRPr="00952713">
        <w:rPr>
          <w:sz w:val="28"/>
          <w:szCs w:val="28"/>
        </w:rPr>
        <w:t>Павлючок</w:t>
      </w:r>
      <w:proofErr w:type="spellEnd"/>
      <w:r w:rsidRPr="00952713">
        <w:rPr>
          <w:sz w:val="28"/>
          <w:szCs w:val="28"/>
        </w:rPr>
        <w:t xml:space="preserve"> Оксані Михайлівні, мешканці м. Рахів, вул. Богдана Хмельницького, 82/2, у власність земельну ділянку площею – 0,0075 га (кадастровий номер - 2123610100:33:001:0034)</w:t>
      </w:r>
      <w:r w:rsidRPr="00952713">
        <w:rPr>
          <w:b/>
          <w:sz w:val="28"/>
          <w:szCs w:val="28"/>
        </w:rPr>
        <w:t xml:space="preserve"> </w:t>
      </w:r>
      <w:r w:rsidRPr="00952713">
        <w:rPr>
          <w:sz w:val="28"/>
          <w:szCs w:val="28"/>
        </w:rPr>
        <w:t>для будівництва індивідуальних гаражів по вул. Богдана Хмельницького (біля № 82) в м. Рахів,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25. Затвердити проект землеустрою щодо відведення земельної ділянки громадянину </w:t>
      </w:r>
      <w:proofErr w:type="spellStart"/>
      <w:r w:rsidRPr="00952713">
        <w:rPr>
          <w:sz w:val="28"/>
          <w:szCs w:val="28"/>
        </w:rPr>
        <w:t>Григорчаку</w:t>
      </w:r>
      <w:proofErr w:type="spellEnd"/>
      <w:r w:rsidRPr="00952713">
        <w:rPr>
          <w:sz w:val="28"/>
          <w:szCs w:val="28"/>
        </w:rPr>
        <w:t xml:space="preserve"> Василю Прокоповичу, </w:t>
      </w:r>
      <w:proofErr w:type="spellStart"/>
      <w:r w:rsidRPr="00952713">
        <w:rPr>
          <w:sz w:val="28"/>
          <w:szCs w:val="28"/>
        </w:rPr>
        <w:t>мешк</w:t>
      </w:r>
      <w:proofErr w:type="spellEnd"/>
      <w:r w:rsidRPr="00952713">
        <w:rPr>
          <w:sz w:val="28"/>
          <w:szCs w:val="28"/>
        </w:rPr>
        <w:t xml:space="preserve">. м. Рахів, вул. Миру, </w:t>
      </w:r>
      <w:r w:rsidRPr="00631149">
        <w:rPr>
          <w:sz w:val="28"/>
          <w:szCs w:val="28"/>
        </w:rPr>
        <w:t>137,  для будівництва і обслуговування житлового будинку, господарських</w:t>
      </w:r>
      <w:r w:rsidRPr="00952713">
        <w:rPr>
          <w:sz w:val="28"/>
          <w:szCs w:val="28"/>
        </w:rPr>
        <w:t xml:space="preserve"> будівель і споруд (присадибна ділянка) в м. Рахів, вул. Миру  (землі житлової та громадської забудови, код КВЦПЗ - 02.01).</w:t>
      </w:r>
    </w:p>
    <w:p w:rsidR="006F0E09" w:rsidRPr="00952713" w:rsidRDefault="006F0E09" w:rsidP="00952713">
      <w:pPr>
        <w:ind w:firstLine="708"/>
        <w:jc w:val="both"/>
        <w:rPr>
          <w:sz w:val="28"/>
          <w:szCs w:val="28"/>
        </w:rPr>
      </w:pPr>
      <w:r w:rsidRPr="00952713">
        <w:rPr>
          <w:sz w:val="28"/>
          <w:szCs w:val="28"/>
        </w:rPr>
        <w:t xml:space="preserve">25.1. Передати громадянину </w:t>
      </w:r>
      <w:proofErr w:type="spellStart"/>
      <w:r w:rsidRPr="00952713">
        <w:rPr>
          <w:sz w:val="28"/>
          <w:szCs w:val="28"/>
        </w:rPr>
        <w:t>Григорчаку</w:t>
      </w:r>
      <w:proofErr w:type="spellEnd"/>
      <w:r w:rsidRPr="00952713">
        <w:rPr>
          <w:sz w:val="28"/>
          <w:szCs w:val="28"/>
        </w:rPr>
        <w:t xml:space="preserve"> Василю Прокоповичу у власність земельну ділянку площею – 0,0106 га (кадастровий номер – 2123610100:01:001:0078)</w:t>
      </w:r>
      <w:r w:rsidRPr="00952713">
        <w:rPr>
          <w:b/>
          <w:sz w:val="28"/>
          <w:szCs w:val="28"/>
        </w:rPr>
        <w:t xml:space="preserve"> </w:t>
      </w:r>
      <w:r w:rsidRPr="00952713">
        <w:rPr>
          <w:sz w:val="28"/>
          <w:szCs w:val="28"/>
        </w:rPr>
        <w:t xml:space="preserve">для будівництва і обслуговування житлового будинку, господарських будівель і споруд (присадибна ділянка) в м. Рахів, вул. Миру  , із земель комунальної власності Рахівської територіальної громади.    </w:t>
      </w:r>
    </w:p>
    <w:p w:rsidR="006F0E09" w:rsidRPr="00952713" w:rsidRDefault="006F0E09" w:rsidP="00952713">
      <w:pPr>
        <w:ind w:firstLine="708"/>
        <w:jc w:val="both"/>
        <w:rPr>
          <w:sz w:val="28"/>
          <w:szCs w:val="28"/>
        </w:rPr>
      </w:pPr>
      <w:r w:rsidRPr="00952713">
        <w:rPr>
          <w:sz w:val="28"/>
          <w:szCs w:val="28"/>
        </w:rPr>
        <w:t xml:space="preserve">26. Затвердити проект землеустрою щодо відведення земельної ділянки громадянину </w:t>
      </w:r>
      <w:proofErr w:type="spellStart"/>
      <w:r w:rsidRPr="00952713">
        <w:rPr>
          <w:sz w:val="28"/>
          <w:szCs w:val="28"/>
        </w:rPr>
        <w:t>Катеринюку</w:t>
      </w:r>
      <w:proofErr w:type="spellEnd"/>
      <w:r w:rsidRPr="00952713">
        <w:rPr>
          <w:sz w:val="28"/>
          <w:szCs w:val="28"/>
        </w:rPr>
        <w:t xml:space="preserve"> Павлу Павловичу , </w:t>
      </w:r>
      <w:proofErr w:type="spellStart"/>
      <w:r w:rsidRPr="00952713">
        <w:rPr>
          <w:sz w:val="28"/>
          <w:szCs w:val="28"/>
        </w:rPr>
        <w:t>мешк</w:t>
      </w:r>
      <w:proofErr w:type="spellEnd"/>
      <w:r w:rsidRPr="00952713">
        <w:rPr>
          <w:sz w:val="28"/>
          <w:szCs w:val="28"/>
        </w:rPr>
        <w:t xml:space="preserve">. </w:t>
      </w:r>
      <w:proofErr w:type="spellStart"/>
      <w:r w:rsidRPr="00952713">
        <w:rPr>
          <w:sz w:val="28"/>
          <w:szCs w:val="28"/>
        </w:rPr>
        <w:t>м.Рахів</w:t>
      </w:r>
      <w:proofErr w:type="spellEnd"/>
      <w:r w:rsidRPr="00952713">
        <w:rPr>
          <w:sz w:val="28"/>
          <w:szCs w:val="28"/>
        </w:rPr>
        <w:t>, вул. Буркут, 97,  для ведення особистого селянського господарства, в м. Рахів, вул. Буркут, біля № 97  (категорія земель – землі сільськогосподарського призначення, код КВЦПЗ – 01.03).</w:t>
      </w:r>
    </w:p>
    <w:p w:rsidR="006F0E09" w:rsidRPr="00952713" w:rsidRDefault="006F0E09" w:rsidP="00952713">
      <w:pPr>
        <w:ind w:firstLine="708"/>
        <w:jc w:val="both"/>
        <w:rPr>
          <w:sz w:val="28"/>
          <w:szCs w:val="28"/>
        </w:rPr>
      </w:pPr>
      <w:r w:rsidRPr="00952713">
        <w:rPr>
          <w:sz w:val="28"/>
          <w:szCs w:val="28"/>
        </w:rPr>
        <w:t xml:space="preserve">26.1. Передати громадянину </w:t>
      </w:r>
      <w:proofErr w:type="spellStart"/>
      <w:r w:rsidRPr="00952713">
        <w:rPr>
          <w:sz w:val="28"/>
          <w:szCs w:val="28"/>
        </w:rPr>
        <w:t>Катеринюку</w:t>
      </w:r>
      <w:proofErr w:type="spellEnd"/>
      <w:r w:rsidRPr="00952713">
        <w:rPr>
          <w:sz w:val="28"/>
          <w:szCs w:val="28"/>
        </w:rPr>
        <w:t xml:space="preserve"> Павлу Павловичу у власність земельну ділянку площею – 0,2157 га (кадастровий номер – 2123610100:47:001:0059)</w:t>
      </w:r>
      <w:r w:rsidRPr="00952713">
        <w:rPr>
          <w:b/>
          <w:sz w:val="28"/>
          <w:szCs w:val="28"/>
        </w:rPr>
        <w:t xml:space="preserve"> </w:t>
      </w:r>
      <w:r w:rsidRPr="00952713">
        <w:rPr>
          <w:sz w:val="28"/>
          <w:szCs w:val="28"/>
        </w:rPr>
        <w:t>для ведення особистого селянського господарства в м. Рахів, вул. Буркут, біля № 97, із земель комунальної власності Рахівської територіальної громади.</w:t>
      </w:r>
    </w:p>
    <w:p w:rsidR="00A17CAD" w:rsidRPr="00952713" w:rsidRDefault="00A17CAD" w:rsidP="00952713">
      <w:pPr>
        <w:rPr>
          <w:sz w:val="28"/>
          <w:szCs w:val="28"/>
        </w:rPr>
      </w:pPr>
      <w:r w:rsidRPr="00952713">
        <w:rPr>
          <w:sz w:val="28"/>
          <w:szCs w:val="28"/>
        </w:rPr>
        <w:br w:type="page"/>
      </w:r>
    </w:p>
    <w:p w:rsidR="006F0E09" w:rsidRPr="00952713" w:rsidRDefault="006F0E09" w:rsidP="00952713">
      <w:pPr>
        <w:ind w:firstLine="708"/>
        <w:jc w:val="both"/>
        <w:rPr>
          <w:sz w:val="28"/>
          <w:szCs w:val="28"/>
        </w:rPr>
      </w:pPr>
      <w:r w:rsidRPr="00952713">
        <w:rPr>
          <w:sz w:val="28"/>
          <w:szCs w:val="28"/>
        </w:rPr>
        <w:lastRenderedPageBreak/>
        <w:t xml:space="preserve">27. Затвердити проект землеустрою щодо відведення земельної ділянки громадянці Івасюк Наталії Василівні , </w:t>
      </w:r>
      <w:proofErr w:type="spellStart"/>
      <w:r w:rsidRPr="00952713">
        <w:rPr>
          <w:sz w:val="28"/>
          <w:szCs w:val="28"/>
        </w:rPr>
        <w:t>мешк</w:t>
      </w:r>
      <w:proofErr w:type="spellEnd"/>
      <w:r w:rsidRPr="00952713">
        <w:rPr>
          <w:sz w:val="28"/>
          <w:szCs w:val="28"/>
        </w:rPr>
        <w:t>. с. Білин, 82, для ведення особистого селянського господарства в с. Білин, урочище Буків   (категорія земель – землі сільськогосподарського призначення, код КВЦПЗ – 01.03).</w:t>
      </w:r>
    </w:p>
    <w:p w:rsidR="006F0E09" w:rsidRPr="00952713" w:rsidRDefault="006F0E09" w:rsidP="00952713">
      <w:pPr>
        <w:ind w:firstLine="708"/>
        <w:jc w:val="both"/>
        <w:rPr>
          <w:sz w:val="28"/>
          <w:szCs w:val="28"/>
        </w:rPr>
      </w:pPr>
      <w:r w:rsidRPr="00952713">
        <w:rPr>
          <w:sz w:val="28"/>
          <w:szCs w:val="28"/>
        </w:rPr>
        <w:t>27.1. Передати громадянці Івасюк Наталії Василівні  у власність земельну ділянку площею – 0,1398 га (кадастровий номер – 2123680500:01:004:0007)</w:t>
      </w:r>
      <w:r w:rsidRPr="00952713">
        <w:rPr>
          <w:b/>
          <w:sz w:val="28"/>
          <w:szCs w:val="28"/>
        </w:rPr>
        <w:t xml:space="preserve"> </w:t>
      </w:r>
      <w:r w:rsidRPr="00952713">
        <w:rPr>
          <w:sz w:val="28"/>
          <w:szCs w:val="28"/>
        </w:rPr>
        <w:t>для ведення особистого селянського господарства в с. Білин, урочище Буків,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28. Затвердити проект землеустрою щодо відведення земельної ділянки громадянці </w:t>
      </w:r>
      <w:proofErr w:type="spellStart"/>
      <w:r w:rsidRPr="00952713">
        <w:rPr>
          <w:sz w:val="28"/>
          <w:szCs w:val="28"/>
        </w:rPr>
        <w:t>Брана</w:t>
      </w:r>
      <w:proofErr w:type="spellEnd"/>
      <w:r w:rsidRPr="00952713">
        <w:rPr>
          <w:sz w:val="28"/>
          <w:szCs w:val="28"/>
        </w:rPr>
        <w:t xml:space="preserve"> Марії Миколаївні, </w:t>
      </w:r>
      <w:proofErr w:type="spellStart"/>
      <w:r w:rsidRPr="00952713">
        <w:rPr>
          <w:sz w:val="28"/>
          <w:szCs w:val="28"/>
        </w:rPr>
        <w:t>мешк</w:t>
      </w:r>
      <w:proofErr w:type="spellEnd"/>
      <w:r w:rsidRPr="00952713">
        <w:rPr>
          <w:sz w:val="28"/>
          <w:szCs w:val="28"/>
        </w:rPr>
        <w:t xml:space="preserve">. </w:t>
      </w:r>
      <w:proofErr w:type="spellStart"/>
      <w:r w:rsidRPr="00952713">
        <w:rPr>
          <w:sz w:val="28"/>
          <w:szCs w:val="28"/>
        </w:rPr>
        <w:t>м.Рахів</w:t>
      </w:r>
      <w:proofErr w:type="spellEnd"/>
      <w:r w:rsidRPr="00952713">
        <w:rPr>
          <w:sz w:val="28"/>
          <w:szCs w:val="28"/>
        </w:rPr>
        <w:t>, вул. Буркут, 2,  для індивідуального садівництва в м. Рахів, вул. Буркут,  (категорія земель – землі сільськогосподарського призначення, код КВЦПЗ – 01.05).</w:t>
      </w:r>
    </w:p>
    <w:p w:rsidR="006F0E09" w:rsidRPr="00952713" w:rsidRDefault="006F0E09" w:rsidP="00952713">
      <w:pPr>
        <w:ind w:firstLine="708"/>
        <w:jc w:val="both"/>
        <w:rPr>
          <w:sz w:val="28"/>
          <w:szCs w:val="28"/>
        </w:rPr>
      </w:pPr>
      <w:r w:rsidRPr="00952713">
        <w:rPr>
          <w:sz w:val="28"/>
          <w:szCs w:val="28"/>
        </w:rPr>
        <w:t xml:space="preserve">28.1. Передати громадянці </w:t>
      </w:r>
      <w:proofErr w:type="spellStart"/>
      <w:r w:rsidRPr="00952713">
        <w:rPr>
          <w:sz w:val="28"/>
          <w:szCs w:val="28"/>
        </w:rPr>
        <w:t>Брана</w:t>
      </w:r>
      <w:proofErr w:type="spellEnd"/>
      <w:r w:rsidRPr="00952713">
        <w:rPr>
          <w:sz w:val="28"/>
          <w:szCs w:val="28"/>
        </w:rPr>
        <w:t xml:space="preserve"> Марії Миколаївні у власність земельну ділянку площею – 0,0043 га (кадастровий номер – 2123610100:02:002:0054)</w:t>
      </w:r>
      <w:r w:rsidRPr="00952713">
        <w:rPr>
          <w:b/>
          <w:sz w:val="28"/>
          <w:szCs w:val="28"/>
        </w:rPr>
        <w:t xml:space="preserve"> </w:t>
      </w:r>
      <w:r w:rsidRPr="00952713">
        <w:rPr>
          <w:sz w:val="28"/>
          <w:szCs w:val="28"/>
        </w:rPr>
        <w:t>для індивідуального садівництва в м. Рахів, вул. Буркут,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29. Затвердити проект землеустрою щодо відведення земельної ділянки громадянці Семенюк Тетяні Василівні, </w:t>
      </w:r>
      <w:proofErr w:type="spellStart"/>
      <w:r w:rsidRPr="00952713">
        <w:rPr>
          <w:sz w:val="28"/>
          <w:szCs w:val="28"/>
        </w:rPr>
        <w:t>мешк</w:t>
      </w:r>
      <w:proofErr w:type="spellEnd"/>
      <w:r w:rsidRPr="00952713">
        <w:rPr>
          <w:sz w:val="28"/>
          <w:szCs w:val="28"/>
        </w:rPr>
        <w:t>. м. Рахів, вул. Героїв АТО, 17/21, для індивідуального садівництва в м. Рахів, Рахівська міська рада (за межами населеного пункту) (категорія земель – землі сільськогосподарського призначення, код КВЦПЗ - 01.05).</w:t>
      </w:r>
    </w:p>
    <w:p w:rsidR="006F0E09" w:rsidRPr="00952713" w:rsidRDefault="006F0E09" w:rsidP="00952713">
      <w:pPr>
        <w:ind w:firstLine="708"/>
        <w:jc w:val="both"/>
        <w:rPr>
          <w:sz w:val="28"/>
          <w:szCs w:val="28"/>
        </w:rPr>
      </w:pPr>
      <w:r w:rsidRPr="00952713">
        <w:rPr>
          <w:sz w:val="28"/>
          <w:szCs w:val="28"/>
        </w:rPr>
        <w:t>29.1. Передати громадянці Семенюк Тетяні Василівні у власність земельну ділянку площею – 0,1200 га (кадастровий номер - 2123610100:62:001:0047) для індивідуального садівництва в м. Рахів, Рахівська міська рада (за межами населеного пункту),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30. Затвердити «проект землеустрою щодо відведення земельної ділянки у власність гр. </w:t>
      </w:r>
      <w:proofErr w:type="spellStart"/>
      <w:r w:rsidRPr="00952713">
        <w:rPr>
          <w:sz w:val="28"/>
          <w:szCs w:val="28"/>
        </w:rPr>
        <w:t>Марусяк</w:t>
      </w:r>
      <w:proofErr w:type="spellEnd"/>
      <w:r w:rsidRPr="00952713">
        <w:rPr>
          <w:sz w:val="28"/>
          <w:szCs w:val="28"/>
        </w:rPr>
        <w:t xml:space="preserve"> Марії Іванівні , мешканці с. Білин, 395. Земельна ділянка за адресою : 90643, Закарпатська область, Рахівський район, с. Білин, </w:t>
      </w:r>
      <w:proofErr w:type="spellStart"/>
      <w:r w:rsidRPr="00952713">
        <w:rPr>
          <w:sz w:val="28"/>
          <w:szCs w:val="28"/>
        </w:rPr>
        <w:t>ур</w:t>
      </w:r>
      <w:proofErr w:type="spellEnd"/>
      <w:r w:rsidRPr="00952713">
        <w:rPr>
          <w:sz w:val="28"/>
          <w:szCs w:val="28"/>
        </w:rPr>
        <w:t xml:space="preserve">. </w:t>
      </w:r>
      <w:proofErr w:type="spellStart"/>
      <w:r w:rsidRPr="00952713">
        <w:rPr>
          <w:sz w:val="28"/>
          <w:szCs w:val="28"/>
        </w:rPr>
        <w:t>Штивірський</w:t>
      </w:r>
      <w:proofErr w:type="spellEnd"/>
      <w:r w:rsidRPr="00952713">
        <w:rPr>
          <w:sz w:val="28"/>
          <w:szCs w:val="28"/>
        </w:rPr>
        <w:t>, код КВЦПЗ 01.05, загальною площею 0.0067га , цільове призначення   для індивідуального  садівництва»  .</w:t>
      </w:r>
    </w:p>
    <w:p w:rsidR="006F0E09" w:rsidRPr="00952713" w:rsidRDefault="006F0E09" w:rsidP="00952713">
      <w:pPr>
        <w:ind w:firstLine="708"/>
        <w:jc w:val="both"/>
        <w:rPr>
          <w:sz w:val="28"/>
          <w:szCs w:val="28"/>
        </w:rPr>
      </w:pPr>
      <w:r w:rsidRPr="00952713">
        <w:rPr>
          <w:sz w:val="28"/>
          <w:szCs w:val="28"/>
        </w:rPr>
        <w:t xml:space="preserve">30.1. Передати гр. </w:t>
      </w:r>
      <w:proofErr w:type="spellStart"/>
      <w:r w:rsidRPr="00952713">
        <w:rPr>
          <w:sz w:val="28"/>
          <w:szCs w:val="28"/>
        </w:rPr>
        <w:t>Марусяк</w:t>
      </w:r>
      <w:proofErr w:type="spellEnd"/>
      <w:r w:rsidRPr="00952713">
        <w:rPr>
          <w:sz w:val="28"/>
          <w:szCs w:val="28"/>
        </w:rPr>
        <w:t xml:space="preserve"> Марії Іванівні , мешканці с. Білин, 395, у власність земельну ділянку площею – 0,0067 га (кадастровий номер – 2123680500:06:001:0180)</w:t>
      </w:r>
      <w:r w:rsidRPr="00952713">
        <w:rPr>
          <w:b/>
          <w:sz w:val="28"/>
          <w:szCs w:val="28"/>
        </w:rPr>
        <w:t xml:space="preserve"> </w:t>
      </w:r>
      <w:r w:rsidRPr="00952713">
        <w:rPr>
          <w:sz w:val="28"/>
          <w:szCs w:val="28"/>
        </w:rPr>
        <w:t xml:space="preserve">для індивідуального садівництва  в с. Білин, </w:t>
      </w:r>
      <w:proofErr w:type="spellStart"/>
      <w:r w:rsidRPr="00952713">
        <w:rPr>
          <w:sz w:val="28"/>
          <w:szCs w:val="28"/>
        </w:rPr>
        <w:t>ур</w:t>
      </w:r>
      <w:proofErr w:type="spellEnd"/>
      <w:r w:rsidRPr="00952713">
        <w:rPr>
          <w:sz w:val="28"/>
          <w:szCs w:val="28"/>
        </w:rPr>
        <w:t xml:space="preserve">. </w:t>
      </w:r>
      <w:proofErr w:type="spellStart"/>
      <w:r w:rsidRPr="00952713">
        <w:rPr>
          <w:sz w:val="28"/>
          <w:szCs w:val="28"/>
        </w:rPr>
        <w:t>Штивірський</w:t>
      </w:r>
      <w:proofErr w:type="spellEnd"/>
      <w:r w:rsidRPr="00952713">
        <w:rPr>
          <w:sz w:val="28"/>
          <w:szCs w:val="28"/>
        </w:rPr>
        <w:t xml:space="preserve">, із земель комунальної власності Рахівської територіальної громади.    </w:t>
      </w:r>
    </w:p>
    <w:p w:rsidR="006F0E09" w:rsidRPr="00952713" w:rsidRDefault="006F0E09" w:rsidP="00952713">
      <w:pPr>
        <w:ind w:firstLine="708"/>
        <w:jc w:val="both"/>
        <w:rPr>
          <w:sz w:val="28"/>
          <w:szCs w:val="28"/>
        </w:rPr>
      </w:pPr>
      <w:r w:rsidRPr="00952713">
        <w:rPr>
          <w:sz w:val="28"/>
          <w:szCs w:val="28"/>
        </w:rPr>
        <w:t xml:space="preserve">31. Затвердити «проект землеустрою щодо відведення земельної ділянки у власність гр. </w:t>
      </w:r>
      <w:proofErr w:type="spellStart"/>
      <w:r w:rsidRPr="00952713">
        <w:rPr>
          <w:sz w:val="28"/>
          <w:szCs w:val="28"/>
        </w:rPr>
        <w:t>Мицак</w:t>
      </w:r>
      <w:proofErr w:type="spellEnd"/>
      <w:r w:rsidRPr="00952713">
        <w:rPr>
          <w:sz w:val="28"/>
          <w:szCs w:val="28"/>
        </w:rPr>
        <w:t xml:space="preserve"> Павлу Івановичу , мешканцю м. Рахів, вул. Новоселиця, 22. Земельна ділянка за адресою : 90600, Закарпатська область, Рахівський район, м. Рахів, вул. Новоселиця , код КВЦПЗ 01.05, загальною площею 0.0170га , цільове призначення   для індивідуального  садівництва»</w:t>
      </w:r>
    </w:p>
    <w:p w:rsidR="006F0E09" w:rsidRPr="00952713" w:rsidRDefault="006F0E09" w:rsidP="00952713">
      <w:pPr>
        <w:ind w:firstLine="708"/>
        <w:jc w:val="both"/>
        <w:rPr>
          <w:sz w:val="28"/>
          <w:szCs w:val="28"/>
        </w:rPr>
      </w:pPr>
      <w:r w:rsidRPr="00952713">
        <w:rPr>
          <w:sz w:val="28"/>
          <w:szCs w:val="28"/>
        </w:rPr>
        <w:t xml:space="preserve">31.1. Передати гр. </w:t>
      </w:r>
      <w:proofErr w:type="spellStart"/>
      <w:r w:rsidRPr="00952713">
        <w:rPr>
          <w:sz w:val="28"/>
          <w:szCs w:val="28"/>
        </w:rPr>
        <w:t>Мицак</w:t>
      </w:r>
      <w:proofErr w:type="spellEnd"/>
      <w:r w:rsidRPr="00952713">
        <w:rPr>
          <w:sz w:val="28"/>
          <w:szCs w:val="28"/>
        </w:rPr>
        <w:t xml:space="preserve"> Павлу Івановичу , мешканцю м. Рахів, вул. Новоселиця, 22, у власність земельну ділянку площею – 0,0170 га (кадастровий номер – 2123610100:40:002:0014)</w:t>
      </w:r>
      <w:r w:rsidRPr="00952713">
        <w:rPr>
          <w:b/>
          <w:sz w:val="28"/>
          <w:szCs w:val="28"/>
        </w:rPr>
        <w:t xml:space="preserve"> </w:t>
      </w:r>
      <w:r w:rsidRPr="00952713">
        <w:rPr>
          <w:sz w:val="28"/>
          <w:szCs w:val="28"/>
        </w:rPr>
        <w:t>для індивідуального садівництва  в м. Рахів, вул. Новоселиця,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lastRenderedPageBreak/>
        <w:t xml:space="preserve">32. Затвердити «проект землеустрою щодо відведення земельної ділянки у власність гр. </w:t>
      </w:r>
      <w:proofErr w:type="spellStart"/>
      <w:r w:rsidRPr="00952713">
        <w:rPr>
          <w:sz w:val="28"/>
          <w:szCs w:val="28"/>
        </w:rPr>
        <w:t>Шемота</w:t>
      </w:r>
      <w:proofErr w:type="spellEnd"/>
      <w:r w:rsidRPr="00952713">
        <w:rPr>
          <w:sz w:val="28"/>
          <w:szCs w:val="28"/>
        </w:rPr>
        <w:t xml:space="preserve"> Олені Іванівні , мешканці с. Білин, 204. Земельна ділянка за адресою : 90643, Закарпатська область, Рахівський район, с. Білин (біля буд. № 204), код КВЦПЗ 02.01, загальною площею 0.0914га , цільове призначення   для будівництва і обслуговування житлового будинку, господарських будівель і споруд (присадибна ділянка)»</w:t>
      </w:r>
    </w:p>
    <w:p w:rsidR="006F0E09" w:rsidRPr="00952713" w:rsidRDefault="006F0E09" w:rsidP="00952713">
      <w:pPr>
        <w:ind w:firstLine="708"/>
        <w:jc w:val="both"/>
        <w:rPr>
          <w:sz w:val="28"/>
          <w:szCs w:val="28"/>
        </w:rPr>
      </w:pPr>
      <w:r w:rsidRPr="00952713">
        <w:rPr>
          <w:sz w:val="28"/>
          <w:szCs w:val="28"/>
        </w:rPr>
        <w:t xml:space="preserve">32.1. Передати гр. </w:t>
      </w:r>
      <w:proofErr w:type="spellStart"/>
      <w:r w:rsidRPr="00952713">
        <w:rPr>
          <w:sz w:val="28"/>
          <w:szCs w:val="28"/>
        </w:rPr>
        <w:t>Шемота</w:t>
      </w:r>
      <w:proofErr w:type="spellEnd"/>
      <w:r w:rsidRPr="00952713">
        <w:rPr>
          <w:sz w:val="28"/>
          <w:szCs w:val="28"/>
        </w:rPr>
        <w:t xml:space="preserve"> Олені Іванівні , мешканці с. Білин, 204, у власність земельну ділянку площею – 0,0914 га (кадастровий номер – 2123680500:06:001:0186)</w:t>
      </w:r>
      <w:r w:rsidRPr="00952713">
        <w:rPr>
          <w:b/>
          <w:sz w:val="28"/>
          <w:szCs w:val="28"/>
        </w:rPr>
        <w:t xml:space="preserve"> </w:t>
      </w:r>
      <w:r w:rsidRPr="00952713">
        <w:rPr>
          <w:sz w:val="28"/>
          <w:szCs w:val="28"/>
        </w:rPr>
        <w:t xml:space="preserve">для будівництва і обслуговування житлового будинку, господарських будівель і споруд (присадибна ділянка) в с. Білин (біля буд. № 204), із земель комунальної власності Рахівської територіальної громади. </w:t>
      </w:r>
    </w:p>
    <w:p w:rsidR="006F0E09" w:rsidRPr="00952713" w:rsidRDefault="006F0E09" w:rsidP="00952713">
      <w:pPr>
        <w:ind w:firstLine="708"/>
        <w:jc w:val="both"/>
        <w:rPr>
          <w:sz w:val="28"/>
          <w:szCs w:val="28"/>
        </w:rPr>
      </w:pPr>
      <w:r w:rsidRPr="00952713">
        <w:rPr>
          <w:sz w:val="28"/>
          <w:szCs w:val="28"/>
        </w:rPr>
        <w:t>33.</w:t>
      </w:r>
      <w:r w:rsidRPr="00952713">
        <w:rPr>
          <w:color w:val="FF0000"/>
          <w:sz w:val="28"/>
          <w:szCs w:val="28"/>
        </w:rPr>
        <w:t xml:space="preserve"> </w:t>
      </w:r>
      <w:r w:rsidRPr="00952713">
        <w:rPr>
          <w:sz w:val="28"/>
          <w:szCs w:val="28"/>
        </w:rPr>
        <w:t xml:space="preserve">Затвердити «проект землеустрою щодо відведення земельної ділянки у власність гр. </w:t>
      </w:r>
      <w:proofErr w:type="spellStart"/>
      <w:r w:rsidRPr="00952713">
        <w:rPr>
          <w:sz w:val="28"/>
          <w:szCs w:val="28"/>
        </w:rPr>
        <w:t>Балота</w:t>
      </w:r>
      <w:proofErr w:type="spellEnd"/>
      <w:r w:rsidRPr="00952713">
        <w:rPr>
          <w:sz w:val="28"/>
          <w:szCs w:val="28"/>
        </w:rPr>
        <w:t xml:space="preserve"> Івану Івановичу , мешканцю </w:t>
      </w:r>
      <w:proofErr w:type="spellStart"/>
      <w:r w:rsidRPr="00952713">
        <w:rPr>
          <w:sz w:val="28"/>
          <w:szCs w:val="28"/>
        </w:rPr>
        <w:t>с.Білин</w:t>
      </w:r>
      <w:proofErr w:type="spellEnd"/>
      <w:r w:rsidRPr="00952713">
        <w:rPr>
          <w:sz w:val="28"/>
          <w:szCs w:val="28"/>
        </w:rPr>
        <w:t>, 312. Земельна ділянка за адресою : 90643, Закарпатська область, Рахівський район, с. Білин, урочище Буків , код КВЦПЗ 01.05 (у межах населеного пункту) загальною площею 0.1200га , цільове призначення   для індивідуального  садівництва»</w:t>
      </w:r>
    </w:p>
    <w:p w:rsidR="006F0E09" w:rsidRPr="00952713" w:rsidRDefault="006F0E09" w:rsidP="00952713">
      <w:pPr>
        <w:ind w:firstLine="708"/>
        <w:jc w:val="both"/>
        <w:rPr>
          <w:sz w:val="28"/>
          <w:szCs w:val="28"/>
        </w:rPr>
      </w:pPr>
      <w:r w:rsidRPr="00952713">
        <w:rPr>
          <w:sz w:val="28"/>
          <w:szCs w:val="28"/>
        </w:rPr>
        <w:t xml:space="preserve">33.1. Передати гр. </w:t>
      </w:r>
      <w:proofErr w:type="spellStart"/>
      <w:r w:rsidRPr="00952713">
        <w:rPr>
          <w:sz w:val="28"/>
          <w:szCs w:val="28"/>
        </w:rPr>
        <w:t>Балота</w:t>
      </w:r>
      <w:proofErr w:type="spellEnd"/>
      <w:r w:rsidRPr="00952713">
        <w:rPr>
          <w:sz w:val="28"/>
          <w:szCs w:val="28"/>
        </w:rPr>
        <w:t xml:space="preserve"> Івану Івановичу , мешканцю </w:t>
      </w:r>
      <w:proofErr w:type="spellStart"/>
      <w:r w:rsidRPr="00952713">
        <w:rPr>
          <w:sz w:val="28"/>
          <w:szCs w:val="28"/>
        </w:rPr>
        <w:t>с.Білин</w:t>
      </w:r>
      <w:proofErr w:type="spellEnd"/>
      <w:r w:rsidRPr="00952713">
        <w:rPr>
          <w:sz w:val="28"/>
          <w:szCs w:val="28"/>
        </w:rPr>
        <w:t>, 312, у власність земельну ділянку площею – 0,1200 га (кадастровий номер – 2123680500:05:001:0079)</w:t>
      </w:r>
      <w:r w:rsidRPr="00952713">
        <w:rPr>
          <w:b/>
          <w:sz w:val="28"/>
          <w:szCs w:val="28"/>
        </w:rPr>
        <w:t xml:space="preserve"> </w:t>
      </w:r>
      <w:r w:rsidRPr="00952713">
        <w:rPr>
          <w:sz w:val="28"/>
          <w:szCs w:val="28"/>
        </w:rPr>
        <w:t>для індивідуального садівництва  в с. Білин, урочище Буків,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r w:rsidRPr="00952713">
        <w:rPr>
          <w:sz w:val="28"/>
          <w:szCs w:val="28"/>
        </w:rPr>
        <w:t xml:space="preserve">34. Затвердити проект землеустрою щодо відведення земельної ділянки громадянину </w:t>
      </w:r>
      <w:proofErr w:type="spellStart"/>
      <w:r w:rsidRPr="00952713">
        <w:rPr>
          <w:sz w:val="28"/>
          <w:szCs w:val="28"/>
        </w:rPr>
        <w:t>Фединяк</w:t>
      </w:r>
      <w:proofErr w:type="spellEnd"/>
      <w:r w:rsidRPr="00952713">
        <w:rPr>
          <w:sz w:val="28"/>
          <w:szCs w:val="28"/>
        </w:rPr>
        <w:t xml:space="preserve"> Віктору Вас</w:t>
      </w:r>
      <w:r w:rsidR="004D6E0A">
        <w:rPr>
          <w:sz w:val="28"/>
          <w:szCs w:val="28"/>
        </w:rPr>
        <w:t>ильовичу</w:t>
      </w:r>
      <w:r w:rsidR="00A17CAD" w:rsidRPr="00952713">
        <w:rPr>
          <w:sz w:val="28"/>
          <w:szCs w:val="28"/>
        </w:rPr>
        <w:t xml:space="preserve">, </w:t>
      </w:r>
      <w:proofErr w:type="spellStart"/>
      <w:r w:rsidR="00A17CAD" w:rsidRPr="00952713">
        <w:rPr>
          <w:sz w:val="28"/>
          <w:szCs w:val="28"/>
        </w:rPr>
        <w:t>мешк</w:t>
      </w:r>
      <w:proofErr w:type="spellEnd"/>
      <w:r w:rsidR="00A17CAD" w:rsidRPr="00952713">
        <w:rPr>
          <w:sz w:val="28"/>
          <w:szCs w:val="28"/>
        </w:rPr>
        <w:t xml:space="preserve">. м. Рахів, </w:t>
      </w:r>
      <w:proofErr w:type="spellStart"/>
      <w:r w:rsidR="00A17CAD" w:rsidRPr="00952713">
        <w:rPr>
          <w:sz w:val="28"/>
          <w:szCs w:val="28"/>
        </w:rPr>
        <w:t>вул.</w:t>
      </w:r>
      <w:r w:rsidRPr="00952713">
        <w:rPr>
          <w:sz w:val="28"/>
          <w:szCs w:val="28"/>
        </w:rPr>
        <w:t>Б.Хмельницького</w:t>
      </w:r>
      <w:proofErr w:type="spellEnd"/>
      <w:r w:rsidRPr="00952713">
        <w:rPr>
          <w:sz w:val="28"/>
          <w:szCs w:val="28"/>
        </w:rPr>
        <w:t>, 90/6,  для ведення особ</w:t>
      </w:r>
      <w:r w:rsidR="00914EE6">
        <w:rPr>
          <w:sz w:val="28"/>
          <w:szCs w:val="28"/>
        </w:rPr>
        <w:t>истого селянського господарства,</w:t>
      </w:r>
      <w:r w:rsidRPr="00952713">
        <w:rPr>
          <w:sz w:val="28"/>
          <w:szCs w:val="28"/>
        </w:rPr>
        <w:t xml:space="preserve"> за адресою : Рахівська міська рада,  урочище </w:t>
      </w:r>
      <w:proofErr w:type="spellStart"/>
      <w:r w:rsidRPr="00952713">
        <w:rPr>
          <w:sz w:val="28"/>
          <w:szCs w:val="28"/>
        </w:rPr>
        <w:t>Варшиця</w:t>
      </w:r>
      <w:proofErr w:type="spellEnd"/>
      <w:r w:rsidRPr="00952713">
        <w:rPr>
          <w:sz w:val="28"/>
          <w:szCs w:val="28"/>
        </w:rPr>
        <w:t xml:space="preserve"> , за межами населеного пункту (категорія земель – землі сільськогосподарського призначення, код КВЦПЗ – 01.03).</w:t>
      </w:r>
    </w:p>
    <w:p w:rsidR="006F0E09" w:rsidRPr="00952713" w:rsidRDefault="006F0E09" w:rsidP="00952713">
      <w:pPr>
        <w:ind w:firstLine="708"/>
        <w:jc w:val="both"/>
        <w:rPr>
          <w:sz w:val="28"/>
          <w:szCs w:val="28"/>
        </w:rPr>
      </w:pPr>
      <w:r w:rsidRPr="00952713">
        <w:rPr>
          <w:sz w:val="28"/>
          <w:szCs w:val="28"/>
        </w:rPr>
        <w:t xml:space="preserve">34.1 Передати громадянину </w:t>
      </w:r>
      <w:proofErr w:type="spellStart"/>
      <w:r w:rsidRPr="00952713">
        <w:rPr>
          <w:sz w:val="28"/>
          <w:szCs w:val="28"/>
        </w:rPr>
        <w:t>Фединяк</w:t>
      </w:r>
      <w:proofErr w:type="spellEnd"/>
      <w:r w:rsidR="00A17CAD" w:rsidRPr="00952713">
        <w:rPr>
          <w:sz w:val="28"/>
          <w:szCs w:val="28"/>
        </w:rPr>
        <w:t xml:space="preserve"> Віктору Васильовичу , </w:t>
      </w:r>
      <w:proofErr w:type="spellStart"/>
      <w:r w:rsidR="00A17CAD" w:rsidRPr="00952713">
        <w:rPr>
          <w:sz w:val="28"/>
          <w:szCs w:val="28"/>
        </w:rPr>
        <w:t>мешк</w:t>
      </w:r>
      <w:proofErr w:type="spellEnd"/>
      <w:r w:rsidR="00A17CAD" w:rsidRPr="00952713">
        <w:rPr>
          <w:sz w:val="28"/>
          <w:szCs w:val="28"/>
        </w:rPr>
        <w:t xml:space="preserve">. </w:t>
      </w:r>
      <w:proofErr w:type="spellStart"/>
      <w:r w:rsidR="00A17CAD" w:rsidRPr="00952713">
        <w:rPr>
          <w:sz w:val="28"/>
          <w:szCs w:val="28"/>
        </w:rPr>
        <w:t>м.</w:t>
      </w:r>
      <w:r w:rsidRPr="00952713">
        <w:rPr>
          <w:sz w:val="28"/>
          <w:szCs w:val="28"/>
        </w:rPr>
        <w:t>Рахів</w:t>
      </w:r>
      <w:proofErr w:type="spellEnd"/>
      <w:r w:rsidRPr="00952713">
        <w:rPr>
          <w:sz w:val="28"/>
          <w:szCs w:val="28"/>
        </w:rPr>
        <w:t>, вул. Б.Хмельницького, 90/6, у власність земельну ділянку площею – 1.0000 га (кадастровий номер – 2123610100:62:001:0048)</w:t>
      </w:r>
      <w:r w:rsidRPr="00952713">
        <w:rPr>
          <w:b/>
          <w:sz w:val="28"/>
          <w:szCs w:val="28"/>
        </w:rPr>
        <w:t xml:space="preserve"> </w:t>
      </w:r>
      <w:r w:rsidRPr="00952713">
        <w:rPr>
          <w:sz w:val="28"/>
          <w:szCs w:val="28"/>
        </w:rPr>
        <w:t xml:space="preserve">для ведення особистого селянського господарства, за адресою : Рахівська міська рада,  урочище </w:t>
      </w:r>
      <w:proofErr w:type="spellStart"/>
      <w:r w:rsidRPr="00952713">
        <w:rPr>
          <w:sz w:val="28"/>
          <w:szCs w:val="28"/>
        </w:rPr>
        <w:t>Варшиця</w:t>
      </w:r>
      <w:proofErr w:type="spellEnd"/>
      <w:r w:rsidRPr="00952713">
        <w:rPr>
          <w:sz w:val="28"/>
          <w:szCs w:val="28"/>
        </w:rPr>
        <w:t xml:space="preserve"> , за межами населеного пункту, із земель комунальної власності Рахівської територіальної громади.</w:t>
      </w:r>
    </w:p>
    <w:p w:rsidR="006F0E09" w:rsidRPr="00952713" w:rsidRDefault="006F0E09" w:rsidP="00952713">
      <w:pPr>
        <w:ind w:firstLine="708"/>
        <w:jc w:val="both"/>
        <w:rPr>
          <w:sz w:val="28"/>
          <w:szCs w:val="28"/>
        </w:rPr>
      </w:pPr>
    </w:p>
    <w:p w:rsidR="006F0E09" w:rsidRPr="00952713" w:rsidRDefault="006F0E09" w:rsidP="00952713">
      <w:pPr>
        <w:ind w:firstLine="708"/>
        <w:jc w:val="both"/>
        <w:rPr>
          <w:sz w:val="28"/>
          <w:szCs w:val="28"/>
        </w:rPr>
      </w:pPr>
    </w:p>
    <w:p w:rsidR="00A17CAD" w:rsidRPr="00952713" w:rsidRDefault="00A17CAD"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E64AB2" w:rsidRPr="00952713" w:rsidRDefault="00E64AB2" w:rsidP="00952713">
      <w:pPr>
        <w:rPr>
          <w:rFonts w:eastAsia="Calibri"/>
          <w:color w:val="000000" w:themeColor="text1"/>
          <w:sz w:val="28"/>
          <w:szCs w:val="28"/>
          <w:lang w:eastAsia="en-US"/>
        </w:rPr>
      </w:pPr>
    </w:p>
    <w:p w:rsidR="00A17CAD" w:rsidRPr="00952713" w:rsidRDefault="00A17CAD" w:rsidP="00952713">
      <w:pPr>
        <w:rPr>
          <w:rFonts w:eastAsia="Calibri"/>
          <w:color w:val="000000" w:themeColor="text1"/>
          <w:sz w:val="28"/>
          <w:szCs w:val="28"/>
          <w:lang w:eastAsia="en-US"/>
        </w:rPr>
      </w:pPr>
      <w:r w:rsidRPr="00952713">
        <w:rPr>
          <w:rFonts w:eastAsia="Calibri"/>
          <w:color w:val="000000" w:themeColor="text1"/>
          <w:sz w:val="28"/>
          <w:szCs w:val="28"/>
          <w:lang w:eastAsia="en-US"/>
        </w:rPr>
        <w:br w:type="page"/>
      </w:r>
    </w:p>
    <w:p w:rsidR="00A17CAD" w:rsidRPr="00952713" w:rsidRDefault="00A17CAD" w:rsidP="00952713">
      <w:pPr>
        <w:rPr>
          <w:rFonts w:eastAsia="Calibri"/>
          <w:color w:val="000000" w:themeColor="text1"/>
          <w:sz w:val="28"/>
          <w:szCs w:val="28"/>
          <w:lang w:eastAsia="en-US"/>
        </w:rPr>
      </w:pPr>
    </w:p>
    <w:p w:rsidR="00E64AB2" w:rsidRPr="00952713" w:rsidRDefault="00E64AB2" w:rsidP="00952713">
      <w:pPr>
        <w:jc w:val="right"/>
        <w:rPr>
          <w:rFonts w:eastAsia="Calibri"/>
          <w:color w:val="000000" w:themeColor="text1"/>
          <w:sz w:val="28"/>
          <w:szCs w:val="28"/>
          <w:lang w:eastAsia="en-US"/>
        </w:rPr>
      </w:pPr>
    </w:p>
    <w:p w:rsidR="00E64AB2" w:rsidRPr="00952713" w:rsidRDefault="00E64AB2" w:rsidP="00952713">
      <w:pPr>
        <w:jc w:val="right"/>
        <w:rPr>
          <w:rFonts w:eastAsia="Calibri"/>
          <w:color w:val="000000" w:themeColor="text1"/>
          <w:sz w:val="28"/>
          <w:szCs w:val="28"/>
          <w:lang w:eastAsia="en-US"/>
        </w:rPr>
      </w:pPr>
      <w:r w:rsidRPr="00952713">
        <w:rPr>
          <w:noProof/>
          <w:sz w:val="28"/>
          <w:szCs w:val="28"/>
          <w:lang w:val="ru-RU"/>
        </w:rPr>
        <w:drawing>
          <wp:anchor distT="0" distB="0" distL="114300" distR="114300" simplePos="0" relativeHeight="251715584" behindDoc="1" locked="0" layoutInCell="1" allowOverlap="1" wp14:anchorId="14890159" wp14:editId="67056F6C">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64AB2" w:rsidRPr="00952713" w:rsidRDefault="00E64AB2" w:rsidP="00952713">
      <w:pPr>
        <w:jc w:val="right"/>
        <w:rPr>
          <w:rFonts w:eastAsia="Calibri"/>
          <w:color w:val="000000" w:themeColor="text1"/>
          <w:sz w:val="28"/>
          <w:szCs w:val="28"/>
          <w:lang w:eastAsia="en-US"/>
        </w:rPr>
      </w:pPr>
    </w:p>
    <w:p w:rsidR="00E64AB2" w:rsidRPr="00952713" w:rsidRDefault="00E64AB2"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br w:type="textWrapping" w:clear="all"/>
        <w:t xml:space="preserve">У К Р А Ї Н А </w:t>
      </w:r>
    </w:p>
    <w:p w:rsidR="00E64AB2" w:rsidRPr="00952713" w:rsidRDefault="00E64AB2"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А  М І С Ь К А  Р А Д А </w:t>
      </w:r>
    </w:p>
    <w:p w:rsidR="00E64AB2" w:rsidRPr="00952713" w:rsidRDefault="00E64AB2"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А Х І В С Ь К О Г О  Р А Й О Н У  </w:t>
      </w:r>
    </w:p>
    <w:p w:rsidR="00E64AB2" w:rsidRPr="00952713" w:rsidRDefault="00E64AB2"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З А К А Р П А Т С Ь К О Ї  О Б Л А С Т І</w:t>
      </w:r>
    </w:p>
    <w:p w:rsidR="00E64AB2" w:rsidRPr="00952713" w:rsidRDefault="00E64AB2" w:rsidP="00952713">
      <w:pPr>
        <w:jc w:val="center"/>
        <w:rPr>
          <w:rFonts w:eastAsia="Calibri"/>
          <w:b/>
          <w:color w:val="000000" w:themeColor="text1"/>
          <w:sz w:val="28"/>
          <w:szCs w:val="28"/>
        </w:rPr>
      </w:pPr>
      <w:r w:rsidRPr="00952713">
        <w:rPr>
          <w:rFonts w:eastAsia="Calibri"/>
          <w:b/>
          <w:color w:val="000000" w:themeColor="text1"/>
          <w:sz w:val="28"/>
          <w:szCs w:val="28"/>
        </w:rPr>
        <w:t>15 сесія восьмого скликання</w:t>
      </w:r>
    </w:p>
    <w:p w:rsidR="00E64AB2" w:rsidRPr="00952713" w:rsidRDefault="00E64AB2" w:rsidP="00952713">
      <w:pPr>
        <w:rPr>
          <w:rFonts w:eastAsia="Calibri"/>
          <w:color w:val="000000" w:themeColor="text1"/>
          <w:sz w:val="28"/>
          <w:szCs w:val="28"/>
          <w:lang w:eastAsia="en-US"/>
        </w:rPr>
      </w:pPr>
    </w:p>
    <w:p w:rsidR="00E64AB2" w:rsidRPr="00952713" w:rsidRDefault="00E64AB2" w:rsidP="00952713">
      <w:pPr>
        <w:jc w:val="center"/>
        <w:rPr>
          <w:rFonts w:eastAsia="Calibri"/>
          <w:color w:val="000000" w:themeColor="text1"/>
          <w:sz w:val="28"/>
          <w:szCs w:val="28"/>
          <w:lang w:eastAsia="en-US"/>
        </w:rPr>
      </w:pPr>
      <w:r w:rsidRPr="00952713">
        <w:rPr>
          <w:rFonts w:eastAsia="Calibri"/>
          <w:color w:val="000000" w:themeColor="text1"/>
          <w:sz w:val="28"/>
          <w:szCs w:val="28"/>
          <w:lang w:eastAsia="en-US"/>
        </w:rPr>
        <w:t xml:space="preserve">Р І Ш Е Н </w:t>
      </w:r>
      <w:proofErr w:type="spellStart"/>
      <w:r w:rsidRPr="00952713">
        <w:rPr>
          <w:rFonts w:eastAsia="Calibri"/>
          <w:color w:val="000000" w:themeColor="text1"/>
          <w:sz w:val="28"/>
          <w:szCs w:val="28"/>
          <w:lang w:eastAsia="en-US"/>
        </w:rPr>
        <w:t>Н</w:t>
      </w:r>
      <w:proofErr w:type="spellEnd"/>
      <w:r w:rsidRPr="00952713">
        <w:rPr>
          <w:rFonts w:eastAsia="Calibri"/>
          <w:color w:val="000000" w:themeColor="text1"/>
          <w:sz w:val="28"/>
          <w:szCs w:val="28"/>
          <w:lang w:eastAsia="en-US"/>
        </w:rPr>
        <w:t xml:space="preserve"> Я</w:t>
      </w:r>
    </w:p>
    <w:p w:rsidR="00E64AB2" w:rsidRPr="00952713" w:rsidRDefault="00E64AB2" w:rsidP="00952713">
      <w:pPr>
        <w:rPr>
          <w:rFonts w:eastAsia="Calibri"/>
          <w:color w:val="000000" w:themeColor="text1"/>
          <w:sz w:val="28"/>
          <w:szCs w:val="28"/>
          <w:lang w:eastAsia="en-US"/>
        </w:rPr>
      </w:pPr>
    </w:p>
    <w:p w:rsidR="00E64AB2" w:rsidRPr="00952713" w:rsidRDefault="00E64AB2" w:rsidP="00952713">
      <w:pPr>
        <w:rPr>
          <w:rFonts w:eastAsia="Calibri"/>
          <w:color w:val="000000" w:themeColor="text1"/>
          <w:sz w:val="28"/>
          <w:szCs w:val="28"/>
          <w:lang w:eastAsia="en-US"/>
        </w:rPr>
      </w:pPr>
      <w:r w:rsidRPr="00952713">
        <w:rPr>
          <w:rFonts w:eastAsia="Calibri"/>
          <w:color w:val="000000" w:themeColor="text1"/>
          <w:sz w:val="28"/>
          <w:szCs w:val="28"/>
          <w:lang w:eastAsia="en-US"/>
        </w:rPr>
        <w:t xml:space="preserve">від  07 вересня 2021 року  </w:t>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r>
      <w:r w:rsidRPr="00952713">
        <w:rPr>
          <w:rFonts w:eastAsia="Calibri"/>
          <w:color w:val="000000" w:themeColor="text1"/>
          <w:sz w:val="28"/>
          <w:szCs w:val="28"/>
          <w:lang w:eastAsia="en-US"/>
        </w:rPr>
        <w:tab/>
        <w:t>№</w:t>
      </w:r>
      <w:r w:rsidR="00837022">
        <w:rPr>
          <w:rFonts w:eastAsia="Calibri"/>
          <w:color w:val="000000" w:themeColor="text1"/>
          <w:sz w:val="28"/>
          <w:szCs w:val="28"/>
          <w:lang w:eastAsia="en-US"/>
        </w:rPr>
        <w:t>281</w:t>
      </w:r>
    </w:p>
    <w:p w:rsidR="00E64AB2" w:rsidRPr="00952713" w:rsidRDefault="00E64AB2" w:rsidP="00952713">
      <w:pPr>
        <w:rPr>
          <w:rFonts w:eastAsia="Calibri"/>
          <w:color w:val="000000" w:themeColor="text1"/>
          <w:sz w:val="28"/>
          <w:szCs w:val="28"/>
          <w:lang w:eastAsia="en-US"/>
        </w:rPr>
      </w:pPr>
      <w:r w:rsidRPr="00952713">
        <w:rPr>
          <w:rFonts w:eastAsia="Calibri"/>
          <w:color w:val="000000" w:themeColor="text1"/>
          <w:sz w:val="28"/>
          <w:szCs w:val="28"/>
          <w:lang w:eastAsia="en-US"/>
        </w:rPr>
        <w:t>м. Рахів</w:t>
      </w:r>
    </w:p>
    <w:p w:rsidR="00E64AB2" w:rsidRPr="00952713" w:rsidRDefault="00E64AB2" w:rsidP="00952713">
      <w:pPr>
        <w:rPr>
          <w:color w:val="000000" w:themeColor="text1"/>
          <w:sz w:val="28"/>
          <w:szCs w:val="28"/>
        </w:rPr>
      </w:pPr>
    </w:p>
    <w:p w:rsidR="006A281C" w:rsidRPr="00952713" w:rsidRDefault="006A281C" w:rsidP="00952713">
      <w:pPr>
        <w:outlineLvl w:val="0"/>
        <w:rPr>
          <w:sz w:val="28"/>
          <w:szCs w:val="28"/>
        </w:rPr>
      </w:pPr>
      <w:r w:rsidRPr="00952713">
        <w:rPr>
          <w:sz w:val="28"/>
          <w:szCs w:val="28"/>
        </w:rPr>
        <w:t>Про надання дозволу на розробку проектів</w:t>
      </w:r>
    </w:p>
    <w:p w:rsidR="006A281C" w:rsidRPr="00952713" w:rsidRDefault="006A281C" w:rsidP="00952713">
      <w:pPr>
        <w:outlineLvl w:val="0"/>
        <w:rPr>
          <w:sz w:val="28"/>
          <w:szCs w:val="28"/>
        </w:rPr>
      </w:pPr>
      <w:r w:rsidRPr="00952713">
        <w:rPr>
          <w:sz w:val="28"/>
          <w:szCs w:val="28"/>
        </w:rPr>
        <w:t xml:space="preserve">землеустрою щодо відведення земельних </w:t>
      </w:r>
    </w:p>
    <w:p w:rsidR="006A281C" w:rsidRPr="00952713" w:rsidRDefault="006A281C" w:rsidP="00952713">
      <w:pPr>
        <w:pStyle w:val="a7"/>
        <w:spacing w:after="0"/>
        <w:rPr>
          <w:sz w:val="28"/>
          <w:szCs w:val="28"/>
        </w:rPr>
      </w:pPr>
      <w:r w:rsidRPr="00952713">
        <w:rPr>
          <w:sz w:val="28"/>
          <w:szCs w:val="28"/>
        </w:rPr>
        <w:t xml:space="preserve">ділянок у власність громадянам </w:t>
      </w:r>
    </w:p>
    <w:p w:rsidR="006A281C" w:rsidRPr="00952713" w:rsidRDefault="006A281C" w:rsidP="00952713">
      <w:pPr>
        <w:pStyle w:val="a7"/>
        <w:spacing w:after="0"/>
        <w:rPr>
          <w:sz w:val="28"/>
          <w:szCs w:val="28"/>
        </w:rPr>
      </w:pPr>
    </w:p>
    <w:p w:rsidR="006A281C" w:rsidRPr="00952713" w:rsidRDefault="006A281C" w:rsidP="00952713">
      <w:pPr>
        <w:pStyle w:val="a7"/>
        <w:spacing w:after="0"/>
        <w:rPr>
          <w:sz w:val="28"/>
          <w:szCs w:val="28"/>
        </w:rPr>
      </w:pPr>
    </w:p>
    <w:p w:rsidR="00E8567E" w:rsidRPr="00952713" w:rsidRDefault="006A281C" w:rsidP="00952713">
      <w:pPr>
        <w:jc w:val="both"/>
        <w:rPr>
          <w:color w:val="000000" w:themeColor="text1"/>
          <w:sz w:val="28"/>
          <w:szCs w:val="28"/>
        </w:rPr>
      </w:pPr>
      <w:r w:rsidRPr="00952713">
        <w:rPr>
          <w:sz w:val="28"/>
          <w:szCs w:val="28"/>
        </w:rPr>
        <w:tab/>
        <w:t xml:space="preserve">Розглянувши звернення громадян про надання дозволу на розробку проектів землеустрою щодо відведення земельних ділянок у власність,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w:t>
      </w:r>
      <w:r w:rsidR="00E8567E" w:rsidRPr="00952713">
        <w:rPr>
          <w:color w:val="000000" w:themeColor="text1"/>
          <w:sz w:val="28"/>
          <w:szCs w:val="28"/>
        </w:rPr>
        <w:t xml:space="preserve">Рахівська міська рада </w:t>
      </w:r>
    </w:p>
    <w:p w:rsidR="00E8567E" w:rsidRPr="00952713" w:rsidRDefault="00E8567E" w:rsidP="00952713">
      <w:pPr>
        <w:ind w:firstLine="1080"/>
        <w:jc w:val="both"/>
        <w:rPr>
          <w:color w:val="000000" w:themeColor="text1"/>
          <w:sz w:val="28"/>
          <w:szCs w:val="28"/>
        </w:rPr>
      </w:pPr>
    </w:p>
    <w:p w:rsidR="00E8567E" w:rsidRPr="00952713" w:rsidRDefault="00E8567E" w:rsidP="00952713">
      <w:pPr>
        <w:jc w:val="center"/>
        <w:rPr>
          <w:color w:val="000000" w:themeColor="text1"/>
          <w:sz w:val="28"/>
          <w:szCs w:val="28"/>
        </w:rPr>
      </w:pPr>
      <w:r w:rsidRPr="00952713">
        <w:rPr>
          <w:color w:val="000000" w:themeColor="text1"/>
          <w:sz w:val="28"/>
          <w:szCs w:val="28"/>
        </w:rPr>
        <w:t>В И Р І Ш И Л А :</w:t>
      </w:r>
    </w:p>
    <w:p w:rsidR="00E8567E" w:rsidRPr="00952713" w:rsidRDefault="00E8567E" w:rsidP="00952713">
      <w:pPr>
        <w:ind w:firstLine="1080"/>
        <w:jc w:val="center"/>
        <w:rPr>
          <w:b/>
          <w:color w:val="000000" w:themeColor="text1"/>
          <w:sz w:val="28"/>
          <w:szCs w:val="28"/>
        </w:rPr>
      </w:pPr>
    </w:p>
    <w:p w:rsidR="006A281C" w:rsidRPr="00952713" w:rsidRDefault="006A281C" w:rsidP="00952713">
      <w:pPr>
        <w:pStyle w:val="a7"/>
        <w:spacing w:after="0"/>
        <w:ind w:firstLine="708"/>
        <w:jc w:val="both"/>
        <w:rPr>
          <w:sz w:val="28"/>
          <w:szCs w:val="28"/>
        </w:rPr>
      </w:pPr>
      <w:r w:rsidRPr="00952713">
        <w:rPr>
          <w:sz w:val="28"/>
          <w:szCs w:val="28"/>
        </w:rPr>
        <w:t xml:space="preserve">1. Надати дозвіл на розробку проекту землеустрою щодо відведення земельної ділянки орієнтовною площею – 0,0665 га, громадянці </w:t>
      </w:r>
      <w:proofErr w:type="spellStart"/>
      <w:r w:rsidRPr="00952713">
        <w:rPr>
          <w:sz w:val="28"/>
          <w:szCs w:val="28"/>
        </w:rPr>
        <w:t>Годинчук</w:t>
      </w:r>
      <w:proofErr w:type="spellEnd"/>
      <w:r w:rsidRPr="00952713">
        <w:rPr>
          <w:sz w:val="28"/>
          <w:szCs w:val="28"/>
        </w:rPr>
        <w:t xml:space="preserve"> Олесі Петрівні, мешканці с. Ділове, вул. Лесі Українки, 70, у власність для будівництва і обслуговування житлового будинку, господарських будівель і споруд (присадибна ділянка)  по вул. Українська в с. Ділове із земель комунальної власності Рахівської територіальної громади (категорія земель – землі житлової та громадської забудови, код КВЦПЗ - 02.01).</w:t>
      </w:r>
    </w:p>
    <w:p w:rsidR="006A281C" w:rsidRPr="00952713" w:rsidRDefault="006A281C" w:rsidP="00952713">
      <w:pPr>
        <w:ind w:firstLine="708"/>
        <w:jc w:val="both"/>
        <w:rPr>
          <w:sz w:val="28"/>
          <w:szCs w:val="28"/>
        </w:rPr>
      </w:pPr>
      <w:r w:rsidRPr="00952713">
        <w:rPr>
          <w:sz w:val="28"/>
          <w:szCs w:val="28"/>
        </w:rPr>
        <w:t xml:space="preserve">2. Надати дозвіл на розробку проекту землеустрою щодо відведення земельної ділянки орієнтовною площею – 0,2105 га, громадянину </w:t>
      </w:r>
      <w:proofErr w:type="spellStart"/>
      <w:r w:rsidRPr="00952713">
        <w:rPr>
          <w:sz w:val="28"/>
          <w:szCs w:val="28"/>
        </w:rPr>
        <w:t>Небела</w:t>
      </w:r>
      <w:proofErr w:type="spellEnd"/>
      <w:r w:rsidRPr="00952713">
        <w:rPr>
          <w:sz w:val="28"/>
          <w:szCs w:val="28"/>
        </w:rPr>
        <w:t xml:space="preserve"> Роману Миколайовичу, мешканцю с. Ділове, вул. М. Бараболі, 65, у власність для будівництва і обслуговування житлового будинку, господарських будівель і споруд (присадибна ділянка) , за адресою: с. Ділове, вул. М. Бараболі, 65, із земель комунальної власності Рахівської територіальної громади(категорія земель – землі житлової та громадської забудови, код КВЦПЗ - 02.01).</w:t>
      </w:r>
    </w:p>
    <w:p w:rsidR="00530CB3" w:rsidRPr="00952713" w:rsidRDefault="00530CB3" w:rsidP="00952713">
      <w:pPr>
        <w:rPr>
          <w:sz w:val="28"/>
          <w:szCs w:val="28"/>
        </w:rPr>
      </w:pPr>
      <w:r w:rsidRPr="00952713">
        <w:rPr>
          <w:sz w:val="28"/>
          <w:szCs w:val="28"/>
        </w:rPr>
        <w:br w:type="page"/>
      </w:r>
    </w:p>
    <w:p w:rsidR="00530CB3" w:rsidRPr="00952713" w:rsidRDefault="00530CB3" w:rsidP="00952713">
      <w:pPr>
        <w:ind w:firstLine="708"/>
        <w:jc w:val="both"/>
        <w:rPr>
          <w:sz w:val="28"/>
          <w:szCs w:val="28"/>
        </w:rPr>
      </w:pPr>
    </w:p>
    <w:p w:rsidR="006A281C" w:rsidRPr="00952713" w:rsidRDefault="006A281C" w:rsidP="00952713">
      <w:pPr>
        <w:ind w:firstLine="708"/>
        <w:jc w:val="both"/>
        <w:rPr>
          <w:sz w:val="28"/>
          <w:szCs w:val="28"/>
        </w:rPr>
      </w:pPr>
      <w:r w:rsidRPr="00952713">
        <w:rPr>
          <w:sz w:val="28"/>
          <w:szCs w:val="28"/>
        </w:rPr>
        <w:t xml:space="preserve">3.Надати дозвіл на розробку проекту землеустрою щодо відведення земельної ділянки площею – 0,0739 га, громадянці </w:t>
      </w:r>
      <w:proofErr w:type="spellStart"/>
      <w:r w:rsidRPr="00952713">
        <w:rPr>
          <w:sz w:val="28"/>
          <w:szCs w:val="28"/>
        </w:rPr>
        <w:t>Мочернак</w:t>
      </w:r>
      <w:proofErr w:type="spellEnd"/>
      <w:r w:rsidRPr="00952713">
        <w:rPr>
          <w:sz w:val="28"/>
          <w:szCs w:val="28"/>
        </w:rPr>
        <w:t xml:space="preserve"> Олені Михайлівні, мешканці м. Рахів, вул. Довженка, 205-а, у власність для ведення особистого селянського господарства , за адресою : м. Рахів, вул. Довженка, біля № 205-а, із земель комунальної власності Рахівської територіальної громади (категорія земель – землі сільськогосподарського призначення, код КВЦПЗ - 01.03)</w:t>
      </w:r>
    </w:p>
    <w:p w:rsidR="006A281C" w:rsidRPr="00952713" w:rsidRDefault="006A281C" w:rsidP="00952713">
      <w:pPr>
        <w:ind w:firstLine="708"/>
        <w:jc w:val="both"/>
        <w:rPr>
          <w:sz w:val="28"/>
          <w:szCs w:val="28"/>
        </w:rPr>
      </w:pPr>
      <w:r w:rsidRPr="00952713">
        <w:rPr>
          <w:sz w:val="28"/>
          <w:szCs w:val="28"/>
        </w:rPr>
        <w:t xml:space="preserve">4.Надати дозвіл на розробку проекту землеустрою щодо відведення земельної ділянки орієнтовною площею – 0,1200 га, громадянці Фазан Марині Іванівні, мешканці с. Білин, 61-а, у власність для індивідуального садівництва в урочищі </w:t>
      </w:r>
      <w:proofErr w:type="spellStart"/>
      <w:r w:rsidRPr="00952713">
        <w:rPr>
          <w:sz w:val="28"/>
          <w:szCs w:val="28"/>
        </w:rPr>
        <w:t>Улога</w:t>
      </w:r>
      <w:proofErr w:type="spellEnd"/>
      <w:r w:rsidRPr="00952713">
        <w:rPr>
          <w:sz w:val="28"/>
          <w:szCs w:val="28"/>
        </w:rPr>
        <w:t xml:space="preserve"> с. Білин із земель комунальної власності Рахівської територіальної громади (категорія земель – землі сільськогосподарського призначення, код КВЦПЗ - 01.05).</w:t>
      </w:r>
    </w:p>
    <w:p w:rsidR="006A281C" w:rsidRPr="00952713" w:rsidRDefault="006A281C" w:rsidP="00952713">
      <w:pPr>
        <w:ind w:firstLine="708"/>
        <w:jc w:val="both"/>
        <w:rPr>
          <w:sz w:val="28"/>
          <w:szCs w:val="28"/>
        </w:rPr>
      </w:pPr>
      <w:r w:rsidRPr="00952713">
        <w:rPr>
          <w:sz w:val="28"/>
          <w:szCs w:val="28"/>
        </w:rPr>
        <w:t xml:space="preserve">5. Надати дозвіл на розробку проекту землеустрою щодо відведення земельної ділянки орієнтовною площею – 0,2293 га, громадянці Писар Ганні Михайлівні, мешканці с. Білин, 61, у власність для ведення особистого селянського господарства, в урочищі </w:t>
      </w:r>
      <w:proofErr w:type="spellStart"/>
      <w:r w:rsidRPr="00952713">
        <w:rPr>
          <w:sz w:val="28"/>
          <w:szCs w:val="28"/>
        </w:rPr>
        <w:t>Росішка</w:t>
      </w:r>
      <w:proofErr w:type="spellEnd"/>
      <w:r w:rsidRPr="00952713">
        <w:rPr>
          <w:sz w:val="28"/>
          <w:szCs w:val="28"/>
        </w:rPr>
        <w:t xml:space="preserve"> с. Білин, із земель комунальної власності Рахівської територіальної громади (категорія земель – землі сільськогосподарського призначення, код КВЦПЗ - 01.03).</w:t>
      </w:r>
    </w:p>
    <w:p w:rsidR="006A281C" w:rsidRPr="00952713" w:rsidRDefault="006A281C" w:rsidP="00952713">
      <w:pPr>
        <w:ind w:firstLine="708"/>
        <w:jc w:val="both"/>
        <w:rPr>
          <w:sz w:val="28"/>
          <w:szCs w:val="28"/>
        </w:rPr>
      </w:pPr>
      <w:r w:rsidRPr="00952713">
        <w:rPr>
          <w:sz w:val="28"/>
          <w:szCs w:val="28"/>
        </w:rPr>
        <w:t xml:space="preserve">6. Надати дозвіл на розробку проекту землеустрою щодо відведення земельної ділянки орієнтовною площею – 0,9746 га, громадянці </w:t>
      </w:r>
      <w:proofErr w:type="spellStart"/>
      <w:r w:rsidRPr="00952713">
        <w:rPr>
          <w:sz w:val="28"/>
          <w:szCs w:val="28"/>
        </w:rPr>
        <w:t>Кабаль</w:t>
      </w:r>
      <w:proofErr w:type="spellEnd"/>
      <w:r w:rsidRPr="00952713">
        <w:rPr>
          <w:sz w:val="28"/>
          <w:szCs w:val="28"/>
        </w:rPr>
        <w:t xml:space="preserve"> Олені Дмитрівні, мешканці с. Білин, 292, у власність для ведення особистого селянського господарства, в с. Білин, із земель комунальної власності Рахівської територіальної громади (категорія земель – землі сільськогосподарського призначення, код КВЦПЗ - 01.03).</w:t>
      </w:r>
    </w:p>
    <w:p w:rsidR="006A281C" w:rsidRPr="00952713" w:rsidRDefault="006A281C" w:rsidP="00952713">
      <w:pPr>
        <w:ind w:firstLine="708"/>
        <w:jc w:val="both"/>
        <w:rPr>
          <w:sz w:val="28"/>
          <w:szCs w:val="28"/>
        </w:rPr>
      </w:pPr>
      <w:r w:rsidRPr="00952713">
        <w:rPr>
          <w:sz w:val="28"/>
          <w:szCs w:val="28"/>
        </w:rPr>
        <w:t>7. Надати дозвіл на розробку проекту землеустрою щодо відведення земельної ділянки орієнтовною площею – 0,0038 га, громадянці Кондратенко Ніні Яківні, мешканці м. Рахів, вул. Богдана Хмельницького, 64/28, у власність для будівництва індивідуальних гаражів,  по вул. Богдана Хмельницького в м. Рахів, із земель комунальної власності Рахівської територіальної громади (категорія земель – землі житлової та громадської забудови, код КВЦПЗ - 02.01).</w:t>
      </w:r>
    </w:p>
    <w:p w:rsidR="006A281C" w:rsidRPr="00952713" w:rsidRDefault="006A281C" w:rsidP="00952713">
      <w:pPr>
        <w:ind w:firstLine="708"/>
        <w:jc w:val="both"/>
        <w:rPr>
          <w:sz w:val="28"/>
          <w:szCs w:val="28"/>
        </w:rPr>
      </w:pPr>
      <w:r w:rsidRPr="00952713">
        <w:rPr>
          <w:sz w:val="28"/>
          <w:szCs w:val="28"/>
        </w:rPr>
        <w:t xml:space="preserve">8. Надати дозвіл на розробку проекту землеустрою щодо відведення земельної ділянки орієнтовною площею – 0,0950 га, громадянину </w:t>
      </w:r>
      <w:proofErr w:type="spellStart"/>
      <w:r w:rsidRPr="00952713">
        <w:rPr>
          <w:sz w:val="28"/>
          <w:szCs w:val="28"/>
        </w:rPr>
        <w:t>Скирчуку</w:t>
      </w:r>
      <w:proofErr w:type="spellEnd"/>
      <w:r w:rsidRPr="00952713">
        <w:rPr>
          <w:sz w:val="28"/>
          <w:szCs w:val="28"/>
        </w:rPr>
        <w:t xml:space="preserve"> Ярославу Юрійовичу, мешканцю </w:t>
      </w:r>
      <w:proofErr w:type="spellStart"/>
      <w:r w:rsidRPr="00952713">
        <w:rPr>
          <w:sz w:val="28"/>
          <w:szCs w:val="28"/>
        </w:rPr>
        <w:t>смт</w:t>
      </w:r>
      <w:proofErr w:type="spellEnd"/>
      <w:r w:rsidRPr="00952713">
        <w:rPr>
          <w:sz w:val="28"/>
          <w:szCs w:val="28"/>
        </w:rPr>
        <w:t xml:space="preserve">. </w:t>
      </w:r>
      <w:proofErr w:type="spellStart"/>
      <w:r w:rsidRPr="00952713">
        <w:rPr>
          <w:sz w:val="28"/>
          <w:szCs w:val="28"/>
        </w:rPr>
        <w:t>Ясіня</w:t>
      </w:r>
      <w:proofErr w:type="spellEnd"/>
      <w:r w:rsidRPr="00952713">
        <w:rPr>
          <w:sz w:val="28"/>
          <w:szCs w:val="28"/>
        </w:rPr>
        <w:t xml:space="preserve">, вул. Маяковського, 31, у власність для ведення особистого селянського господарства, в урочищі </w:t>
      </w:r>
      <w:proofErr w:type="spellStart"/>
      <w:r w:rsidRPr="00952713">
        <w:rPr>
          <w:sz w:val="28"/>
          <w:szCs w:val="28"/>
        </w:rPr>
        <w:t>Улога</w:t>
      </w:r>
      <w:proofErr w:type="spellEnd"/>
      <w:r w:rsidRPr="00952713">
        <w:rPr>
          <w:sz w:val="28"/>
          <w:szCs w:val="28"/>
        </w:rPr>
        <w:t>, с. Білин, із земель комунальної власності Рахівської територіальної громади (категорія земель – землі сільськогосподарського призначення, код КВЦПЗ - 01.03).</w:t>
      </w:r>
    </w:p>
    <w:p w:rsidR="006A281C" w:rsidRPr="00952713" w:rsidRDefault="006A281C" w:rsidP="00952713">
      <w:pPr>
        <w:ind w:firstLine="708"/>
        <w:jc w:val="both"/>
        <w:rPr>
          <w:sz w:val="28"/>
          <w:szCs w:val="28"/>
        </w:rPr>
      </w:pPr>
      <w:r w:rsidRPr="00952713">
        <w:rPr>
          <w:sz w:val="28"/>
          <w:szCs w:val="28"/>
        </w:rPr>
        <w:t xml:space="preserve">9. Надати дозвіл на розробку проекту землеустрою щодо відведення земельної ділянки орієнтовною площею – 0,0400 га, громадянці </w:t>
      </w:r>
      <w:proofErr w:type="spellStart"/>
      <w:r w:rsidRPr="00952713">
        <w:rPr>
          <w:sz w:val="28"/>
          <w:szCs w:val="28"/>
        </w:rPr>
        <w:t>Скирчук</w:t>
      </w:r>
      <w:proofErr w:type="spellEnd"/>
      <w:r w:rsidRPr="00952713">
        <w:rPr>
          <w:sz w:val="28"/>
          <w:szCs w:val="28"/>
        </w:rPr>
        <w:t xml:space="preserve"> Олені Петрівні, мешканці с. Білин, 288-а, у власність для ведення особистого селянського господарства, в урочищі </w:t>
      </w:r>
      <w:proofErr w:type="spellStart"/>
      <w:r w:rsidRPr="00952713">
        <w:rPr>
          <w:sz w:val="28"/>
          <w:szCs w:val="28"/>
        </w:rPr>
        <w:t>Улога</w:t>
      </w:r>
      <w:proofErr w:type="spellEnd"/>
      <w:r w:rsidRPr="00952713">
        <w:rPr>
          <w:sz w:val="28"/>
          <w:szCs w:val="28"/>
        </w:rPr>
        <w:t>, с. Білин, із земель комунальної власності Рахівської територіальної громади (категорія земель – землі сільськогосподарського призначення, код КВЦПЗ - 01.03).</w:t>
      </w:r>
    </w:p>
    <w:p w:rsidR="006A281C" w:rsidRPr="00952713" w:rsidRDefault="006A281C" w:rsidP="00952713">
      <w:pPr>
        <w:ind w:firstLine="708"/>
        <w:jc w:val="both"/>
        <w:rPr>
          <w:sz w:val="28"/>
          <w:szCs w:val="28"/>
        </w:rPr>
      </w:pPr>
      <w:r w:rsidRPr="00952713">
        <w:rPr>
          <w:sz w:val="28"/>
          <w:szCs w:val="28"/>
        </w:rPr>
        <w:lastRenderedPageBreak/>
        <w:t xml:space="preserve">10. Надати дозвіл на розробку проекту землеустрою щодо відведення земельної ділянки орієнтовною площею – 0,7588 га, громадянці </w:t>
      </w:r>
      <w:proofErr w:type="spellStart"/>
      <w:r w:rsidRPr="00952713">
        <w:rPr>
          <w:sz w:val="28"/>
          <w:szCs w:val="28"/>
        </w:rPr>
        <w:t>Попюк</w:t>
      </w:r>
      <w:proofErr w:type="spellEnd"/>
      <w:r w:rsidRPr="00952713">
        <w:rPr>
          <w:sz w:val="28"/>
          <w:szCs w:val="28"/>
        </w:rPr>
        <w:t xml:space="preserve"> Тетяні Михайлівні, мешканці м. Рахів, вул. Ватутіна, 7/6 , у власність для ведення особистого селянського господарства, із земель комунальної власності Рахівської територіальної громади (категорія земель – землі сільськогосподарського призначення , код КВЦПЗ - 01.03), за адресою : Рахівська міська рада , урочище </w:t>
      </w:r>
      <w:proofErr w:type="spellStart"/>
      <w:r w:rsidRPr="00952713">
        <w:rPr>
          <w:sz w:val="28"/>
          <w:szCs w:val="28"/>
        </w:rPr>
        <w:t>Плеші</w:t>
      </w:r>
      <w:proofErr w:type="spellEnd"/>
      <w:r w:rsidRPr="00952713">
        <w:rPr>
          <w:sz w:val="28"/>
          <w:szCs w:val="28"/>
        </w:rPr>
        <w:t xml:space="preserve"> .</w:t>
      </w:r>
    </w:p>
    <w:p w:rsidR="006A281C" w:rsidRPr="00952713" w:rsidRDefault="006A281C" w:rsidP="00952713">
      <w:pPr>
        <w:ind w:firstLine="708"/>
        <w:jc w:val="both"/>
        <w:rPr>
          <w:sz w:val="28"/>
          <w:szCs w:val="28"/>
        </w:rPr>
      </w:pPr>
      <w:r w:rsidRPr="00952713">
        <w:rPr>
          <w:sz w:val="28"/>
          <w:szCs w:val="28"/>
        </w:rPr>
        <w:t xml:space="preserve">11. Надати дозвіл на розробку проекту землеустрою щодо відведення земельної ділянки орієнтовною площею – 0,7587 га, громадянці Ткач Ірині Миколаївні, мешканці м. Рахів, вул. Шевченка, 169-А , у власність для ведення особистого селянського господарства, із земель комунальної власності Рахівської територіальної громади (категорія земель – землі сільськогосподарського призначення, код КВЦПЗ - 01.03), за адресою : Рахівська міська рада , урочище </w:t>
      </w:r>
      <w:proofErr w:type="spellStart"/>
      <w:r w:rsidRPr="00952713">
        <w:rPr>
          <w:sz w:val="28"/>
          <w:szCs w:val="28"/>
        </w:rPr>
        <w:t>Плеші</w:t>
      </w:r>
      <w:proofErr w:type="spellEnd"/>
      <w:r w:rsidRPr="00952713">
        <w:rPr>
          <w:sz w:val="28"/>
          <w:szCs w:val="28"/>
        </w:rPr>
        <w:t>.</w:t>
      </w:r>
    </w:p>
    <w:p w:rsidR="006A281C" w:rsidRPr="00952713" w:rsidRDefault="006A281C" w:rsidP="00952713">
      <w:pPr>
        <w:ind w:firstLine="708"/>
        <w:jc w:val="both"/>
        <w:rPr>
          <w:sz w:val="28"/>
          <w:szCs w:val="28"/>
        </w:rPr>
      </w:pPr>
      <w:r w:rsidRPr="00952713">
        <w:rPr>
          <w:sz w:val="28"/>
          <w:szCs w:val="28"/>
        </w:rPr>
        <w:t xml:space="preserve">12. Надати дозвіл на розробку проекту землеустрою щодо відведення земельної ділянки орієнтовною площею – 0,7590 га, громадянці </w:t>
      </w:r>
      <w:proofErr w:type="spellStart"/>
      <w:r w:rsidRPr="00952713">
        <w:rPr>
          <w:sz w:val="28"/>
          <w:szCs w:val="28"/>
        </w:rPr>
        <w:t>Штефура</w:t>
      </w:r>
      <w:proofErr w:type="spellEnd"/>
      <w:r w:rsidRPr="00952713">
        <w:rPr>
          <w:sz w:val="28"/>
          <w:szCs w:val="28"/>
        </w:rPr>
        <w:t xml:space="preserve"> Катерині Василівні, мешканці м. Рахів, вул. Київська, 204-А , у власність для ведення особистого селянського господарства, із земель комунальної власності Рахівської територіальної громади (категорія земель – землі сільськогосподарського призначення, код КВЦПЗ - 01.03), за адресою : Рахівська міська рада , урочище </w:t>
      </w:r>
      <w:proofErr w:type="spellStart"/>
      <w:r w:rsidRPr="00952713">
        <w:rPr>
          <w:sz w:val="28"/>
          <w:szCs w:val="28"/>
        </w:rPr>
        <w:t>Плеші</w:t>
      </w:r>
      <w:proofErr w:type="spellEnd"/>
      <w:r w:rsidRPr="00952713">
        <w:rPr>
          <w:sz w:val="28"/>
          <w:szCs w:val="28"/>
        </w:rPr>
        <w:t>.</w:t>
      </w:r>
    </w:p>
    <w:p w:rsidR="006A281C" w:rsidRPr="00952713" w:rsidRDefault="006A281C" w:rsidP="00952713">
      <w:pPr>
        <w:ind w:firstLine="708"/>
        <w:jc w:val="both"/>
        <w:rPr>
          <w:sz w:val="28"/>
          <w:szCs w:val="28"/>
        </w:rPr>
      </w:pPr>
      <w:r w:rsidRPr="00952713">
        <w:rPr>
          <w:sz w:val="28"/>
          <w:szCs w:val="28"/>
        </w:rPr>
        <w:t xml:space="preserve">13. Надати дозвіл на розробку проекту землеустрою щодо відведення земельної ділянки орієнтовною площею – 1.9195 га, громадянці </w:t>
      </w:r>
      <w:proofErr w:type="spellStart"/>
      <w:r w:rsidRPr="00952713">
        <w:rPr>
          <w:sz w:val="28"/>
          <w:szCs w:val="28"/>
        </w:rPr>
        <w:t>Микуляк</w:t>
      </w:r>
      <w:proofErr w:type="spellEnd"/>
      <w:r w:rsidRPr="00952713">
        <w:rPr>
          <w:sz w:val="28"/>
          <w:szCs w:val="28"/>
        </w:rPr>
        <w:t xml:space="preserve"> Марії Павлівні, мешканці м. Рахів, вул. Красне Плесо, 35 , у власність для ведення особистого селянського господарства, із земель комунальної власності Рахівської територіальної громади (категорія земель – землі сільськогосподарського призначення, код КВЦПЗ - 01.03), за адресою : Рахівська міська рада , урочище </w:t>
      </w:r>
      <w:proofErr w:type="spellStart"/>
      <w:r w:rsidRPr="00952713">
        <w:rPr>
          <w:sz w:val="28"/>
          <w:szCs w:val="28"/>
        </w:rPr>
        <w:t>Плеші</w:t>
      </w:r>
      <w:proofErr w:type="spellEnd"/>
      <w:r w:rsidRPr="00952713">
        <w:rPr>
          <w:sz w:val="28"/>
          <w:szCs w:val="28"/>
        </w:rPr>
        <w:t>.</w:t>
      </w:r>
    </w:p>
    <w:p w:rsidR="006A281C" w:rsidRPr="00952713" w:rsidRDefault="006A281C" w:rsidP="00952713">
      <w:pPr>
        <w:ind w:firstLine="708"/>
        <w:jc w:val="both"/>
        <w:rPr>
          <w:sz w:val="28"/>
          <w:szCs w:val="28"/>
        </w:rPr>
      </w:pPr>
      <w:r w:rsidRPr="00952713">
        <w:rPr>
          <w:sz w:val="28"/>
          <w:szCs w:val="28"/>
        </w:rPr>
        <w:t xml:space="preserve">14. Надати дозвіл на розробку проекту землеустрою щодо відведення земельної ділянки орієнтовною площею – 0,3200 га, громадянину </w:t>
      </w:r>
      <w:proofErr w:type="spellStart"/>
      <w:r w:rsidRPr="00952713">
        <w:rPr>
          <w:sz w:val="28"/>
          <w:szCs w:val="28"/>
        </w:rPr>
        <w:t>Дудчук</w:t>
      </w:r>
      <w:proofErr w:type="spellEnd"/>
      <w:r w:rsidRPr="00952713">
        <w:rPr>
          <w:sz w:val="28"/>
          <w:szCs w:val="28"/>
        </w:rPr>
        <w:t xml:space="preserve"> Михайлу Петровичу, мешканцю м. Рахів, вул. Воз`єднання, 19/4 , у власність для ведення особистого селянського господарства, із земель комунальної власності Рахівської територіальної громади (категорія земель – землі сільськогосподарського призначення, код КВЦПЗ - 01.03), за адресою : Рахівська міська рада , урочище </w:t>
      </w:r>
      <w:proofErr w:type="spellStart"/>
      <w:r w:rsidRPr="00952713">
        <w:rPr>
          <w:sz w:val="28"/>
          <w:szCs w:val="28"/>
        </w:rPr>
        <w:t>Плеші</w:t>
      </w:r>
      <w:proofErr w:type="spellEnd"/>
      <w:r w:rsidRPr="00952713">
        <w:rPr>
          <w:sz w:val="28"/>
          <w:szCs w:val="28"/>
        </w:rPr>
        <w:t>.</w:t>
      </w:r>
    </w:p>
    <w:p w:rsidR="006A281C" w:rsidRPr="00952713" w:rsidRDefault="006A281C" w:rsidP="00952713">
      <w:pPr>
        <w:ind w:firstLine="708"/>
        <w:jc w:val="both"/>
        <w:rPr>
          <w:sz w:val="28"/>
          <w:szCs w:val="28"/>
        </w:rPr>
      </w:pPr>
      <w:r w:rsidRPr="00952713">
        <w:rPr>
          <w:sz w:val="28"/>
          <w:szCs w:val="28"/>
        </w:rPr>
        <w:t xml:space="preserve">15. Надати дозвіл на розробку проекту землеустрою щодо відведення земельної ділянки орієнтовною площею – 1,2340 га, громадянці </w:t>
      </w:r>
      <w:proofErr w:type="spellStart"/>
      <w:r w:rsidRPr="00952713">
        <w:rPr>
          <w:sz w:val="28"/>
          <w:szCs w:val="28"/>
        </w:rPr>
        <w:t>Ігнатюк</w:t>
      </w:r>
      <w:proofErr w:type="spellEnd"/>
      <w:r w:rsidRPr="00952713">
        <w:rPr>
          <w:sz w:val="28"/>
          <w:szCs w:val="28"/>
        </w:rPr>
        <w:t xml:space="preserve"> Ганні Михайлівні, мешканці м. Рахів, вул. Попенка, 30 , у власність для ведення особистого селянського господарства, із земель комунальної власності Рахівської територіальної громади (категорія земель – землі сільськогосподарського призначення, код КВЦПЗ - 01.03), за адресою : Рахівська міська рада , урочище </w:t>
      </w:r>
      <w:proofErr w:type="spellStart"/>
      <w:r w:rsidRPr="00952713">
        <w:rPr>
          <w:sz w:val="28"/>
          <w:szCs w:val="28"/>
        </w:rPr>
        <w:t>Плеші</w:t>
      </w:r>
      <w:proofErr w:type="spellEnd"/>
      <w:r w:rsidRPr="00952713">
        <w:rPr>
          <w:sz w:val="28"/>
          <w:szCs w:val="28"/>
        </w:rPr>
        <w:t xml:space="preserve">. </w:t>
      </w:r>
    </w:p>
    <w:p w:rsidR="006A281C" w:rsidRPr="00952713" w:rsidRDefault="006A281C" w:rsidP="00952713">
      <w:pPr>
        <w:ind w:firstLine="708"/>
        <w:jc w:val="both"/>
        <w:rPr>
          <w:sz w:val="28"/>
          <w:szCs w:val="28"/>
        </w:rPr>
      </w:pPr>
      <w:r w:rsidRPr="00952713">
        <w:rPr>
          <w:sz w:val="28"/>
          <w:szCs w:val="28"/>
        </w:rPr>
        <w:t xml:space="preserve">16. Надати дозвіл на розробку проекту землеустрою щодо відведення земельної ділянки орієнтовною площею – 0.4000 га, громадянці </w:t>
      </w:r>
      <w:proofErr w:type="spellStart"/>
      <w:r w:rsidRPr="00952713">
        <w:rPr>
          <w:sz w:val="28"/>
          <w:szCs w:val="28"/>
        </w:rPr>
        <w:t>Савуляк</w:t>
      </w:r>
      <w:proofErr w:type="spellEnd"/>
      <w:r w:rsidRPr="00952713">
        <w:rPr>
          <w:sz w:val="28"/>
          <w:szCs w:val="28"/>
        </w:rPr>
        <w:t xml:space="preserve"> Марії Іванівні, мешканці м. Рахів, вул. Коцюбинського, 63 , у власність для ведення особистого селянського господарства, із земель комунальної власності Рахівської територіальної громади (категорія земель – землі </w:t>
      </w:r>
      <w:r w:rsidRPr="00952713">
        <w:rPr>
          <w:sz w:val="28"/>
          <w:szCs w:val="28"/>
        </w:rPr>
        <w:lastRenderedPageBreak/>
        <w:t xml:space="preserve">сільськогосподарського призначення, код КВЦПЗ - 01.03), за адресою : Рахівська міська рада , урочище </w:t>
      </w:r>
      <w:proofErr w:type="spellStart"/>
      <w:r w:rsidRPr="00952713">
        <w:rPr>
          <w:sz w:val="28"/>
          <w:szCs w:val="28"/>
        </w:rPr>
        <w:t>Плеші</w:t>
      </w:r>
      <w:proofErr w:type="spellEnd"/>
      <w:r w:rsidRPr="00952713">
        <w:rPr>
          <w:sz w:val="28"/>
          <w:szCs w:val="28"/>
        </w:rPr>
        <w:t>.</w:t>
      </w:r>
    </w:p>
    <w:p w:rsidR="006A281C" w:rsidRPr="00952713" w:rsidRDefault="006A281C" w:rsidP="00952713">
      <w:pPr>
        <w:ind w:firstLine="708"/>
        <w:jc w:val="both"/>
        <w:rPr>
          <w:sz w:val="28"/>
          <w:szCs w:val="28"/>
        </w:rPr>
      </w:pPr>
      <w:r w:rsidRPr="00952713">
        <w:rPr>
          <w:sz w:val="28"/>
          <w:szCs w:val="28"/>
        </w:rPr>
        <w:t xml:space="preserve">17. Надати дозвіл на розробку проекту землеустрою щодо відведення земельної ділянки орієнтовною площею – 0.3000 га, громадянці Шевчук Оксані Петрівні, мешканці м. Рахів, вул. Воз`єднання, 19/2 , у власність для ведення особистого селянського господарства, із земель комунальної власності Рахівської територіальної громади (категорія земель – землі сільськогосподарського призначення, код КВЦПЗ - 01.03), за адресою : Рахівська міська рада , урочище </w:t>
      </w:r>
      <w:proofErr w:type="spellStart"/>
      <w:r w:rsidRPr="00952713">
        <w:rPr>
          <w:sz w:val="28"/>
          <w:szCs w:val="28"/>
        </w:rPr>
        <w:t>Плеші</w:t>
      </w:r>
      <w:proofErr w:type="spellEnd"/>
      <w:r w:rsidRPr="00952713">
        <w:rPr>
          <w:sz w:val="28"/>
          <w:szCs w:val="28"/>
        </w:rPr>
        <w:t>.</w:t>
      </w:r>
    </w:p>
    <w:p w:rsidR="006A281C" w:rsidRPr="00952713" w:rsidRDefault="006A281C" w:rsidP="00952713">
      <w:pPr>
        <w:ind w:firstLine="708"/>
        <w:jc w:val="both"/>
        <w:rPr>
          <w:sz w:val="28"/>
          <w:szCs w:val="28"/>
        </w:rPr>
      </w:pPr>
      <w:r w:rsidRPr="00952713">
        <w:rPr>
          <w:sz w:val="28"/>
          <w:szCs w:val="28"/>
        </w:rPr>
        <w:t xml:space="preserve">18. Надати дозвіл на розробку проекту землеустрою щодо відведення земельної ділянки орієнтовною площею – 0.1200 га, громадянці </w:t>
      </w:r>
      <w:proofErr w:type="spellStart"/>
      <w:r w:rsidRPr="00952713">
        <w:rPr>
          <w:sz w:val="28"/>
          <w:szCs w:val="28"/>
        </w:rPr>
        <w:t>Гурбель</w:t>
      </w:r>
      <w:proofErr w:type="spellEnd"/>
      <w:r w:rsidRPr="00952713">
        <w:rPr>
          <w:sz w:val="28"/>
          <w:szCs w:val="28"/>
        </w:rPr>
        <w:t xml:space="preserve"> Олені Юріївні, мешканці м. Рахів, вул. </w:t>
      </w:r>
      <w:proofErr w:type="spellStart"/>
      <w:r w:rsidRPr="00952713">
        <w:rPr>
          <w:sz w:val="28"/>
          <w:szCs w:val="28"/>
        </w:rPr>
        <w:t>Борканюка</w:t>
      </w:r>
      <w:proofErr w:type="spellEnd"/>
      <w:r w:rsidRPr="00952713">
        <w:rPr>
          <w:sz w:val="28"/>
          <w:szCs w:val="28"/>
        </w:rPr>
        <w:t xml:space="preserve">, 5-А , у власність для індивідуального садівництва, із земель комунальної власності Рахівської територіальної громади (категорія земель – землі сільськогосподарського призначення, код КВЦПЗ - 01.05), за адресою : Рахівська міська рада , урочище </w:t>
      </w:r>
      <w:proofErr w:type="spellStart"/>
      <w:r w:rsidRPr="00952713">
        <w:rPr>
          <w:sz w:val="28"/>
          <w:szCs w:val="28"/>
        </w:rPr>
        <w:t>Плеші</w:t>
      </w:r>
      <w:proofErr w:type="spellEnd"/>
      <w:r w:rsidRPr="00952713">
        <w:rPr>
          <w:sz w:val="28"/>
          <w:szCs w:val="28"/>
        </w:rPr>
        <w:t>.</w:t>
      </w:r>
    </w:p>
    <w:p w:rsidR="006A281C" w:rsidRPr="00952713" w:rsidRDefault="006A281C" w:rsidP="00952713">
      <w:pPr>
        <w:ind w:firstLine="708"/>
        <w:jc w:val="both"/>
        <w:rPr>
          <w:sz w:val="28"/>
          <w:szCs w:val="28"/>
        </w:rPr>
      </w:pPr>
      <w:r w:rsidRPr="00952713">
        <w:rPr>
          <w:sz w:val="28"/>
          <w:szCs w:val="28"/>
        </w:rPr>
        <w:t xml:space="preserve">19. Надати дозвіл на розробку проекту землеустрою щодо відведення земельної ділянки орієнтовною площею – 0.0500 га, громадянину </w:t>
      </w:r>
      <w:proofErr w:type="spellStart"/>
      <w:r w:rsidRPr="00952713">
        <w:rPr>
          <w:sz w:val="28"/>
          <w:szCs w:val="28"/>
        </w:rPr>
        <w:t>Бабяку</w:t>
      </w:r>
      <w:proofErr w:type="spellEnd"/>
      <w:r w:rsidRPr="00952713">
        <w:rPr>
          <w:sz w:val="28"/>
          <w:szCs w:val="28"/>
        </w:rPr>
        <w:t xml:space="preserve"> </w:t>
      </w:r>
      <w:proofErr w:type="spellStart"/>
      <w:r w:rsidRPr="00952713">
        <w:rPr>
          <w:sz w:val="28"/>
          <w:szCs w:val="28"/>
        </w:rPr>
        <w:t>Ігору</w:t>
      </w:r>
      <w:proofErr w:type="spellEnd"/>
      <w:r w:rsidRPr="00952713">
        <w:rPr>
          <w:sz w:val="28"/>
          <w:szCs w:val="28"/>
        </w:rPr>
        <w:t xml:space="preserve"> Тарасовичу, мешканцю м. Рахів, вул. Вербник, 105/9 , у власність для індивідуального садівництва, із земель комунальної власності Рахівської територіальної громади (категорія земель – землі сільськогосподарського призначення, код КВЦПЗ - 01.05), за адресою : Рахівська міська рада , урочище </w:t>
      </w:r>
      <w:proofErr w:type="spellStart"/>
      <w:r w:rsidRPr="00952713">
        <w:rPr>
          <w:sz w:val="28"/>
          <w:szCs w:val="28"/>
        </w:rPr>
        <w:t>Плеші</w:t>
      </w:r>
      <w:proofErr w:type="spellEnd"/>
      <w:r w:rsidRPr="00952713">
        <w:rPr>
          <w:sz w:val="28"/>
          <w:szCs w:val="28"/>
        </w:rPr>
        <w:t>.</w:t>
      </w:r>
    </w:p>
    <w:p w:rsidR="006A281C" w:rsidRPr="00952713" w:rsidRDefault="006A281C" w:rsidP="00952713">
      <w:pPr>
        <w:ind w:firstLine="708"/>
        <w:jc w:val="both"/>
        <w:rPr>
          <w:sz w:val="28"/>
          <w:szCs w:val="28"/>
        </w:rPr>
      </w:pPr>
      <w:r w:rsidRPr="00952713">
        <w:rPr>
          <w:sz w:val="28"/>
          <w:szCs w:val="28"/>
        </w:rPr>
        <w:t xml:space="preserve">20. Надати дозвіл на розробку проекту землеустрою щодо відведення земельної ділянки орієнтовною площею – 0.1200 га, громадянці </w:t>
      </w:r>
      <w:proofErr w:type="spellStart"/>
      <w:r w:rsidRPr="00952713">
        <w:rPr>
          <w:sz w:val="28"/>
          <w:szCs w:val="28"/>
        </w:rPr>
        <w:t>Бендак</w:t>
      </w:r>
      <w:proofErr w:type="spellEnd"/>
      <w:r w:rsidRPr="00952713">
        <w:rPr>
          <w:sz w:val="28"/>
          <w:szCs w:val="28"/>
        </w:rPr>
        <w:t xml:space="preserve"> Марії Василівні, мешканці м. Рахів, вул. Миру, 109 , у власність для індивідуального садівництва, із земель комунальної власності Рахівської територіальної громади (категорія земель – землі сільськогосподарського призначення, код КВЦПЗ - 01.05), за адресою : Рахівська міська рада , урочище </w:t>
      </w:r>
      <w:proofErr w:type="spellStart"/>
      <w:r w:rsidRPr="00952713">
        <w:rPr>
          <w:sz w:val="28"/>
          <w:szCs w:val="28"/>
        </w:rPr>
        <w:t>Плеші</w:t>
      </w:r>
      <w:proofErr w:type="spellEnd"/>
      <w:r w:rsidRPr="00952713">
        <w:rPr>
          <w:sz w:val="28"/>
          <w:szCs w:val="28"/>
        </w:rPr>
        <w:t>.</w:t>
      </w:r>
    </w:p>
    <w:p w:rsidR="006A281C" w:rsidRPr="00952713" w:rsidRDefault="006A281C" w:rsidP="00952713">
      <w:pPr>
        <w:ind w:firstLine="708"/>
        <w:jc w:val="both"/>
        <w:rPr>
          <w:sz w:val="28"/>
          <w:szCs w:val="28"/>
        </w:rPr>
      </w:pPr>
      <w:r w:rsidRPr="00952713">
        <w:rPr>
          <w:sz w:val="28"/>
          <w:szCs w:val="28"/>
        </w:rPr>
        <w:t xml:space="preserve">21. Надати дозвіл на розробку проекту землеустрою щодо відведення земельної ділянки орієнтовною площею – 0.1200 га, громадянину Сливка Михайлу Михайловичу, мешканцю м. Рахів, вул. Миру, 222 , у власність для індивідуального садівництва, із земель комунальної власності Рахівської територіальної громади (категорія земель – землі сільськогосподарського призначення, код КВЦПЗ - 01.05), за адресою : Рахівська міська рада , урочище </w:t>
      </w:r>
      <w:proofErr w:type="spellStart"/>
      <w:r w:rsidRPr="00952713">
        <w:rPr>
          <w:sz w:val="28"/>
          <w:szCs w:val="28"/>
        </w:rPr>
        <w:t>Плеші</w:t>
      </w:r>
      <w:proofErr w:type="spellEnd"/>
      <w:r w:rsidRPr="00952713">
        <w:rPr>
          <w:sz w:val="28"/>
          <w:szCs w:val="28"/>
        </w:rPr>
        <w:t>.</w:t>
      </w:r>
    </w:p>
    <w:p w:rsidR="006A281C" w:rsidRPr="00952713" w:rsidRDefault="006A281C" w:rsidP="00952713">
      <w:pPr>
        <w:ind w:firstLine="708"/>
        <w:jc w:val="both"/>
        <w:rPr>
          <w:sz w:val="28"/>
          <w:szCs w:val="28"/>
        </w:rPr>
      </w:pPr>
      <w:r w:rsidRPr="00952713">
        <w:rPr>
          <w:sz w:val="28"/>
          <w:szCs w:val="28"/>
        </w:rPr>
        <w:t xml:space="preserve">22. Надати дозвіл на розробку проекту землеустрою щодо відведення земельної ділянки орієнтовною площею – 0.3800 га, громадянці </w:t>
      </w:r>
      <w:proofErr w:type="spellStart"/>
      <w:r w:rsidRPr="00952713">
        <w:rPr>
          <w:sz w:val="28"/>
          <w:szCs w:val="28"/>
        </w:rPr>
        <w:t>Шундерюк</w:t>
      </w:r>
      <w:proofErr w:type="spellEnd"/>
      <w:r w:rsidRPr="00952713">
        <w:rPr>
          <w:sz w:val="28"/>
          <w:szCs w:val="28"/>
        </w:rPr>
        <w:t xml:space="preserve"> Катерині Іванівні, мешканці м. Київ, вул. Гарматна, буд. 38-А, кв. 401 , у власність для ведення особистого селянського господарства, із земель комунальної власності Рахівської територіальної громади (категорія земель – землі сільськогосподарського призначення, код КВЦПЗ - 01.03), за адресою : Рахівська міська рада , урочище </w:t>
      </w:r>
      <w:proofErr w:type="spellStart"/>
      <w:r w:rsidRPr="00952713">
        <w:rPr>
          <w:sz w:val="28"/>
          <w:szCs w:val="28"/>
        </w:rPr>
        <w:t>Вільшоватий</w:t>
      </w:r>
      <w:proofErr w:type="spellEnd"/>
      <w:r w:rsidRPr="00952713">
        <w:rPr>
          <w:sz w:val="28"/>
          <w:szCs w:val="28"/>
        </w:rPr>
        <w:t>.</w:t>
      </w:r>
    </w:p>
    <w:p w:rsidR="006A281C" w:rsidRPr="00952713" w:rsidRDefault="006A281C" w:rsidP="00952713">
      <w:pPr>
        <w:ind w:firstLine="708"/>
        <w:jc w:val="both"/>
        <w:rPr>
          <w:sz w:val="28"/>
          <w:szCs w:val="28"/>
        </w:rPr>
      </w:pPr>
      <w:r w:rsidRPr="00952713">
        <w:rPr>
          <w:sz w:val="28"/>
          <w:szCs w:val="28"/>
        </w:rPr>
        <w:t xml:space="preserve">23. Надати дозвіл на розробку проекту землеустрою щодо відведення земельної ділянки орієнтовною площею – 1.6000 га, громадянці </w:t>
      </w:r>
      <w:proofErr w:type="spellStart"/>
      <w:r w:rsidRPr="00952713">
        <w:rPr>
          <w:sz w:val="28"/>
          <w:szCs w:val="28"/>
        </w:rPr>
        <w:t>Молдавчук</w:t>
      </w:r>
      <w:proofErr w:type="spellEnd"/>
      <w:r w:rsidRPr="00952713">
        <w:rPr>
          <w:sz w:val="28"/>
          <w:szCs w:val="28"/>
        </w:rPr>
        <w:t xml:space="preserve"> </w:t>
      </w:r>
      <w:proofErr w:type="spellStart"/>
      <w:r w:rsidRPr="00952713">
        <w:rPr>
          <w:sz w:val="28"/>
          <w:szCs w:val="28"/>
        </w:rPr>
        <w:t>Михайліні</w:t>
      </w:r>
      <w:proofErr w:type="spellEnd"/>
      <w:r w:rsidRPr="00952713">
        <w:rPr>
          <w:sz w:val="28"/>
          <w:szCs w:val="28"/>
        </w:rPr>
        <w:t xml:space="preserve"> Миколаївні, мешканці м. Рахів, вул. Б.Хмельницького, 202 , у власність для ведення особистого селянського господарства, із земель </w:t>
      </w:r>
      <w:r w:rsidRPr="00952713">
        <w:rPr>
          <w:sz w:val="28"/>
          <w:szCs w:val="28"/>
        </w:rPr>
        <w:lastRenderedPageBreak/>
        <w:t xml:space="preserve">комунальної власності Рахівської територіальної громади (категорія земель – землі сільськогосподарського призначення, код КВЦПЗ - 01.03), за адресою : Рахівська міська рада , урочище </w:t>
      </w:r>
      <w:proofErr w:type="spellStart"/>
      <w:r w:rsidRPr="00952713">
        <w:rPr>
          <w:sz w:val="28"/>
          <w:szCs w:val="28"/>
        </w:rPr>
        <w:t>Вільшоватий</w:t>
      </w:r>
      <w:proofErr w:type="spellEnd"/>
      <w:r w:rsidRPr="00952713">
        <w:rPr>
          <w:sz w:val="28"/>
          <w:szCs w:val="28"/>
        </w:rPr>
        <w:t>.</w:t>
      </w:r>
    </w:p>
    <w:p w:rsidR="006A281C" w:rsidRPr="00952713" w:rsidRDefault="006A281C" w:rsidP="00952713">
      <w:pPr>
        <w:ind w:firstLine="708"/>
        <w:jc w:val="both"/>
        <w:rPr>
          <w:sz w:val="28"/>
          <w:szCs w:val="28"/>
        </w:rPr>
      </w:pPr>
      <w:r w:rsidRPr="00952713">
        <w:rPr>
          <w:sz w:val="28"/>
          <w:szCs w:val="28"/>
        </w:rPr>
        <w:t xml:space="preserve">24. Надати дозвіл на розробку проекту землеустрою щодо відведення земельної ділянки орієнтовною площею – 0.6500 га, громадянину </w:t>
      </w:r>
      <w:proofErr w:type="spellStart"/>
      <w:r w:rsidRPr="00952713">
        <w:rPr>
          <w:sz w:val="28"/>
          <w:szCs w:val="28"/>
        </w:rPr>
        <w:t>Молдавчуку</w:t>
      </w:r>
      <w:proofErr w:type="spellEnd"/>
      <w:r w:rsidRPr="00952713">
        <w:rPr>
          <w:sz w:val="28"/>
          <w:szCs w:val="28"/>
        </w:rPr>
        <w:t xml:space="preserve"> Микиті Миколайовичу, мешканцю м. Рахів, вул. Б.Хмельницького, 202 , у власність для ведення особистого селянського господарства, із земель комунальної власності Рахівської територіальної громади (категорія земель – землі сільськогосподарського призначення, код КВЦПЗ - 01.03), за адресою : Рахівська міська рада , урочище </w:t>
      </w:r>
      <w:proofErr w:type="spellStart"/>
      <w:r w:rsidRPr="00952713">
        <w:rPr>
          <w:sz w:val="28"/>
          <w:szCs w:val="28"/>
        </w:rPr>
        <w:t>Вільшоватий</w:t>
      </w:r>
      <w:proofErr w:type="spellEnd"/>
      <w:r w:rsidRPr="00952713">
        <w:rPr>
          <w:sz w:val="28"/>
          <w:szCs w:val="28"/>
        </w:rPr>
        <w:t>.</w:t>
      </w:r>
    </w:p>
    <w:p w:rsidR="006A281C" w:rsidRPr="00952713" w:rsidRDefault="006A281C" w:rsidP="00952713">
      <w:pPr>
        <w:ind w:firstLine="708"/>
        <w:jc w:val="both"/>
        <w:rPr>
          <w:sz w:val="28"/>
          <w:szCs w:val="28"/>
        </w:rPr>
      </w:pPr>
      <w:r w:rsidRPr="00952713">
        <w:rPr>
          <w:sz w:val="28"/>
          <w:szCs w:val="28"/>
        </w:rPr>
        <w:t xml:space="preserve">25. Надати дозвіл на розробку проекту землеустрою щодо відведення земельної ділянки орієнтовною площею – 1.2500 га, громадянину Горбач Юрію Івановичу, мешканцю м. Рахів, вул. Воз`єднання , 41, у власність для ведення особистого селянського господарства, із земель комунальної власності Рахівської територіальної громади (категорія земель – землі сільськогосподарського призначення, код КВЦПЗ - 01.03), за адресою : Рахівська міська рада , урочище </w:t>
      </w:r>
      <w:proofErr w:type="spellStart"/>
      <w:r w:rsidRPr="00952713">
        <w:rPr>
          <w:sz w:val="28"/>
          <w:szCs w:val="28"/>
        </w:rPr>
        <w:t>Плай-Лозованя</w:t>
      </w:r>
      <w:proofErr w:type="spellEnd"/>
      <w:r w:rsidRPr="00952713">
        <w:rPr>
          <w:sz w:val="28"/>
          <w:szCs w:val="28"/>
        </w:rPr>
        <w:t xml:space="preserve"> .</w:t>
      </w:r>
    </w:p>
    <w:p w:rsidR="006A281C" w:rsidRPr="00952713" w:rsidRDefault="006A281C" w:rsidP="00952713">
      <w:pPr>
        <w:ind w:firstLine="708"/>
        <w:jc w:val="both"/>
        <w:rPr>
          <w:sz w:val="28"/>
          <w:szCs w:val="28"/>
        </w:rPr>
      </w:pPr>
      <w:r w:rsidRPr="00952713">
        <w:rPr>
          <w:sz w:val="28"/>
          <w:szCs w:val="28"/>
        </w:rPr>
        <w:t>26. Надати дозвіл на розробку проекту землеустрою щодо відведення земельної ділянки орієнтовною площею – 1.3000 га, громадянину Сливка Володимиру Михайловичу, мешканцю м. Рахів, вул. Миру, 222, у власність для ведення особистого селянського господарства, із земель комунальної власності Рахівської територіальної громади (категорія земель – землі сільськогосподарського призначення, код КВЦПЗ - 01.03), за адресою : Рахівська міська рада , урочище Плай .</w:t>
      </w:r>
    </w:p>
    <w:p w:rsidR="006A281C" w:rsidRPr="00952713" w:rsidRDefault="006A281C" w:rsidP="00952713">
      <w:pPr>
        <w:ind w:firstLine="708"/>
        <w:jc w:val="both"/>
        <w:rPr>
          <w:sz w:val="28"/>
          <w:szCs w:val="28"/>
        </w:rPr>
      </w:pPr>
      <w:r w:rsidRPr="00952713">
        <w:rPr>
          <w:sz w:val="28"/>
          <w:szCs w:val="28"/>
        </w:rPr>
        <w:t xml:space="preserve">27. Надати дозвіл на розробку проекту землеустрою щодо відведення земельної ділянки орієнтовною площею – 0.6000 га, громадянці </w:t>
      </w:r>
      <w:proofErr w:type="spellStart"/>
      <w:r w:rsidRPr="00952713">
        <w:rPr>
          <w:sz w:val="28"/>
          <w:szCs w:val="28"/>
        </w:rPr>
        <w:t>Микуляк</w:t>
      </w:r>
      <w:proofErr w:type="spellEnd"/>
      <w:r w:rsidRPr="00952713">
        <w:rPr>
          <w:sz w:val="28"/>
          <w:szCs w:val="28"/>
        </w:rPr>
        <w:t xml:space="preserve"> Марії Олексіївні, мешканці м. Рахів, вул. Красне Плесо, 35, у власність для ведення особистого селянського господарства, із земель комунальної власності Рахівської територіальної громади (категорія земель – землі сільськогосподарського призначення, код КВЦПЗ - 01.03), за адресою : Рахівська міська рада , вул. Красне Плесо, б/н .</w:t>
      </w:r>
    </w:p>
    <w:p w:rsidR="006A281C" w:rsidRPr="00952713" w:rsidRDefault="006A281C" w:rsidP="00952713">
      <w:pPr>
        <w:ind w:firstLine="708"/>
        <w:jc w:val="both"/>
        <w:rPr>
          <w:sz w:val="28"/>
          <w:szCs w:val="28"/>
        </w:rPr>
      </w:pPr>
      <w:r w:rsidRPr="00952713">
        <w:rPr>
          <w:sz w:val="28"/>
          <w:szCs w:val="28"/>
        </w:rPr>
        <w:t xml:space="preserve">28. Надати дозвіл на розробку проекту землеустрою щодо відведення земельної ділянки орієнтовною площею – 0.0999 га, громадянину </w:t>
      </w:r>
      <w:proofErr w:type="spellStart"/>
      <w:r w:rsidRPr="00952713">
        <w:rPr>
          <w:sz w:val="28"/>
          <w:szCs w:val="28"/>
        </w:rPr>
        <w:t>Молнар</w:t>
      </w:r>
      <w:proofErr w:type="spellEnd"/>
      <w:r w:rsidRPr="00952713">
        <w:rPr>
          <w:sz w:val="28"/>
          <w:szCs w:val="28"/>
        </w:rPr>
        <w:t xml:space="preserve"> Євгену Євгеновичу, мешканцю с. Білин, 380-Б , у власність для індивідуального дачного будівництва, із земель запасу комунальної власності Рахівської територіальної громади (категорія земель – з земель сільськогосподарського призначення в землі рекреаційного призначення , код КВЦПЗ – з 16.00 в 07.03), за адресою : Рахівська міська рада , урочище </w:t>
      </w:r>
      <w:proofErr w:type="spellStart"/>
      <w:r w:rsidRPr="00952713">
        <w:rPr>
          <w:sz w:val="28"/>
          <w:szCs w:val="28"/>
        </w:rPr>
        <w:t>Плеші</w:t>
      </w:r>
      <w:proofErr w:type="spellEnd"/>
      <w:r w:rsidRPr="00952713">
        <w:rPr>
          <w:sz w:val="28"/>
          <w:szCs w:val="28"/>
        </w:rPr>
        <w:t>.</w:t>
      </w:r>
    </w:p>
    <w:p w:rsidR="00530CB3" w:rsidRPr="00952713" w:rsidRDefault="006A281C" w:rsidP="00952713">
      <w:pPr>
        <w:ind w:firstLine="708"/>
        <w:jc w:val="both"/>
        <w:rPr>
          <w:sz w:val="28"/>
          <w:szCs w:val="28"/>
        </w:rPr>
      </w:pPr>
      <w:r w:rsidRPr="00952713">
        <w:rPr>
          <w:sz w:val="28"/>
          <w:szCs w:val="28"/>
        </w:rPr>
        <w:t xml:space="preserve">29. Надати дозвіл на розробку проекту землеустрою щодо відведення земельної ділянки орієнтовною площею – 1.1600 га, громадянину </w:t>
      </w:r>
      <w:proofErr w:type="spellStart"/>
      <w:r w:rsidRPr="00952713">
        <w:rPr>
          <w:sz w:val="28"/>
          <w:szCs w:val="28"/>
        </w:rPr>
        <w:t>Тодерюку</w:t>
      </w:r>
      <w:proofErr w:type="spellEnd"/>
      <w:r w:rsidRPr="00952713">
        <w:rPr>
          <w:sz w:val="28"/>
          <w:szCs w:val="28"/>
        </w:rPr>
        <w:t xml:space="preserve"> Василю Васильовичу, мешканцю м. Рахів, вул. Миру, 190 , у власність для ведення особистого селянського господарства, із земель комунальної власності Рахівської територіальної громади (категорія земель – землі сільськогосподарського призначення , код КВЦПЗ - 01.03), за адресою : Рахівська міська рада , урочище </w:t>
      </w:r>
      <w:proofErr w:type="spellStart"/>
      <w:r w:rsidRPr="00952713">
        <w:rPr>
          <w:sz w:val="28"/>
          <w:szCs w:val="28"/>
        </w:rPr>
        <w:t>Плеші</w:t>
      </w:r>
      <w:proofErr w:type="spellEnd"/>
      <w:r w:rsidRPr="00952713">
        <w:rPr>
          <w:sz w:val="28"/>
          <w:szCs w:val="28"/>
        </w:rPr>
        <w:t xml:space="preserve"> .</w:t>
      </w:r>
    </w:p>
    <w:p w:rsidR="00530CB3" w:rsidRPr="00952713" w:rsidRDefault="00530CB3" w:rsidP="00952713">
      <w:pPr>
        <w:rPr>
          <w:sz w:val="28"/>
          <w:szCs w:val="28"/>
        </w:rPr>
      </w:pPr>
      <w:r w:rsidRPr="00952713">
        <w:rPr>
          <w:sz w:val="28"/>
          <w:szCs w:val="28"/>
        </w:rPr>
        <w:br w:type="page"/>
      </w:r>
    </w:p>
    <w:p w:rsidR="006A281C" w:rsidRPr="00952713" w:rsidRDefault="006A281C" w:rsidP="00952713">
      <w:pPr>
        <w:ind w:firstLine="708"/>
        <w:jc w:val="both"/>
        <w:rPr>
          <w:sz w:val="28"/>
          <w:szCs w:val="28"/>
        </w:rPr>
      </w:pPr>
    </w:p>
    <w:p w:rsidR="006A281C" w:rsidRPr="00952713" w:rsidRDefault="006A281C" w:rsidP="00952713">
      <w:pPr>
        <w:ind w:firstLine="708"/>
        <w:jc w:val="both"/>
        <w:rPr>
          <w:sz w:val="28"/>
          <w:szCs w:val="28"/>
        </w:rPr>
      </w:pPr>
      <w:r w:rsidRPr="00952713">
        <w:rPr>
          <w:sz w:val="28"/>
          <w:szCs w:val="28"/>
        </w:rPr>
        <w:t xml:space="preserve">30. Надати дозвіл на розробку проекту землеустрою щодо відведення земельної ділянки орієнтовною площею – 0.0647 га, громадянину </w:t>
      </w:r>
      <w:proofErr w:type="spellStart"/>
      <w:r w:rsidRPr="00952713">
        <w:rPr>
          <w:sz w:val="28"/>
          <w:szCs w:val="28"/>
        </w:rPr>
        <w:t>Козураку</w:t>
      </w:r>
      <w:proofErr w:type="spellEnd"/>
      <w:r w:rsidRPr="00952713">
        <w:rPr>
          <w:sz w:val="28"/>
          <w:szCs w:val="28"/>
        </w:rPr>
        <w:t xml:space="preserve"> Миколі Миколайовичу, мешканцю м. Рахів, вул. Б.Хмельницького, 4/9 , у власність для індивідуального садівництва, із земель комунальної власності Рахівської територіальної громади (категорія земель – землі сільськогосподарського призначення, код КВЦПЗ - 01.05), за адресою : Рахівська міська рада , м. Рахів, вул. Новоселиця.</w:t>
      </w:r>
    </w:p>
    <w:p w:rsidR="006A281C" w:rsidRPr="00952713" w:rsidRDefault="006A281C" w:rsidP="00952713">
      <w:pPr>
        <w:ind w:firstLine="708"/>
        <w:jc w:val="both"/>
        <w:rPr>
          <w:sz w:val="28"/>
          <w:szCs w:val="28"/>
        </w:rPr>
      </w:pPr>
      <w:r w:rsidRPr="00952713">
        <w:rPr>
          <w:sz w:val="28"/>
          <w:szCs w:val="28"/>
        </w:rPr>
        <w:t xml:space="preserve">31. Надати дозвіл на розробку проекту землеустрою щодо відведення земельної ділянки орієнтовною площею – 0.0384 га, громадянину </w:t>
      </w:r>
      <w:proofErr w:type="spellStart"/>
      <w:r w:rsidRPr="00952713">
        <w:rPr>
          <w:sz w:val="28"/>
          <w:szCs w:val="28"/>
        </w:rPr>
        <w:t>Шміло</w:t>
      </w:r>
      <w:proofErr w:type="spellEnd"/>
      <w:r w:rsidRPr="00952713">
        <w:rPr>
          <w:sz w:val="28"/>
          <w:szCs w:val="28"/>
        </w:rPr>
        <w:t xml:space="preserve"> Михайлу Михайловичу, мешканцю м. Рахів, вул. Л.Українки, 7 , у власність для індивідуального садівництва, із земель комунальної власності Рахівської територіальної громади (категорія земель – землі сільськогосподарського призначення, код КВЦПЗ - 01.05), за адресою : Рахівська міська рада , урочище </w:t>
      </w:r>
      <w:proofErr w:type="spellStart"/>
      <w:r w:rsidRPr="00952713">
        <w:rPr>
          <w:sz w:val="28"/>
          <w:szCs w:val="28"/>
        </w:rPr>
        <w:t>Плеші</w:t>
      </w:r>
      <w:proofErr w:type="spellEnd"/>
      <w:r w:rsidRPr="00952713">
        <w:rPr>
          <w:sz w:val="28"/>
          <w:szCs w:val="28"/>
        </w:rPr>
        <w:t xml:space="preserve">. </w:t>
      </w:r>
    </w:p>
    <w:p w:rsidR="006A281C" w:rsidRPr="00952713" w:rsidRDefault="006A281C" w:rsidP="00952713">
      <w:pPr>
        <w:ind w:firstLine="708"/>
        <w:jc w:val="both"/>
        <w:rPr>
          <w:sz w:val="28"/>
          <w:szCs w:val="28"/>
        </w:rPr>
      </w:pPr>
      <w:r w:rsidRPr="00952713">
        <w:rPr>
          <w:sz w:val="28"/>
          <w:szCs w:val="28"/>
        </w:rPr>
        <w:t xml:space="preserve">32. Надати дозвіл на розробку проекту землеустрою щодо відведення земельної ділянки орієнтовною площею – 0.0384 га, громадянці </w:t>
      </w:r>
      <w:proofErr w:type="spellStart"/>
      <w:r w:rsidRPr="00952713">
        <w:rPr>
          <w:sz w:val="28"/>
          <w:szCs w:val="28"/>
        </w:rPr>
        <w:t>Мойсюк</w:t>
      </w:r>
      <w:proofErr w:type="spellEnd"/>
      <w:r w:rsidRPr="00952713">
        <w:rPr>
          <w:sz w:val="28"/>
          <w:szCs w:val="28"/>
        </w:rPr>
        <w:t xml:space="preserve"> Юлії Павлівні, мешканці м. Рахів, вул. Пушкіна, 10-А , у власність для індивідуального садівництва, із земель комунальної власності Рахівської територіальної громади (категорія земель – землі сільськогосподарського призначення, код КВЦПЗ - 01.05), за адресою : Рахівська міська рада , урочище </w:t>
      </w:r>
      <w:proofErr w:type="spellStart"/>
      <w:r w:rsidRPr="00952713">
        <w:rPr>
          <w:sz w:val="28"/>
          <w:szCs w:val="28"/>
        </w:rPr>
        <w:t>Плеші</w:t>
      </w:r>
      <w:proofErr w:type="spellEnd"/>
      <w:r w:rsidRPr="00952713">
        <w:rPr>
          <w:sz w:val="28"/>
          <w:szCs w:val="28"/>
        </w:rPr>
        <w:t>.</w:t>
      </w:r>
    </w:p>
    <w:p w:rsidR="006A281C" w:rsidRPr="00952713" w:rsidRDefault="006A281C" w:rsidP="00952713">
      <w:pPr>
        <w:ind w:firstLine="708"/>
        <w:jc w:val="both"/>
        <w:rPr>
          <w:sz w:val="28"/>
          <w:szCs w:val="28"/>
        </w:rPr>
      </w:pPr>
      <w:r w:rsidRPr="00952713">
        <w:rPr>
          <w:sz w:val="28"/>
          <w:szCs w:val="28"/>
        </w:rPr>
        <w:t xml:space="preserve">33. Надати дозвіл на розробку проекту землеустрою щодо відведення земельної ділянки орієнтовною площею – 0.0384 га, громадянці </w:t>
      </w:r>
      <w:proofErr w:type="spellStart"/>
      <w:r w:rsidRPr="00952713">
        <w:rPr>
          <w:sz w:val="28"/>
          <w:szCs w:val="28"/>
        </w:rPr>
        <w:t>Грапенюк</w:t>
      </w:r>
      <w:proofErr w:type="spellEnd"/>
      <w:r w:rsidRPr="00952713">
        <w:rPr>
          <w:sz w:val="28"/>
          <w:szCs w:val="28"/>
        </w:rPr>
        <w:t xml:space="preserve"> Олені Миколаївні, мешканці м. Рахів, вул. Шевченка, 136-А , у власність для індивідуального садівництва, із земель комунальної власності Рахівської територіальної громади (категорія земель – землі сільськогосподарського призначення, код КВЦПЗ - 01.05), за адресою: Рахівська міська рада , урочище </w:t>
      </w:r>
      <w:proofErr w:type="spellStart"/>
      <w:r w:rsidRPr="00952713">
        <w:rPr>
          <w:sz w:val="28"/>
          <w:szCs w:val="28"/>
        </w:rPr>
        <w:t>Плеші</w:t>
      </w:r>
      <w:proofErr w:type="spellEnd"/>
      <w:r w:rsidRPr="00952713">
        <w:rPr>
          <w:sz w:val="28"/>
          <w:szCs w:val="28"/>
        </w:rPr>
        <w:t>.</w:t>
      </w:r>
    </w:p>
    <w:p w:rsidR="006A281C" w:rsidRPr="00952713" w:rsidRDefault="006A281C" w:rsidP="00952713">
      <w:pPr>
        <w:ind w:firstLine="708"/>
        <w:jc w:val="both"/>
        <w:rPr>
          <w:sz w:val="28"/>
          <w:szCs w:val="28"/>
        </w:rPr>
      </w:pPr>
    </w:p>
    <w:p w:rsidR="006A281C" w:rsidRPr="00952713" w:rsidRDefault="006A281C" w:rsidP="00952713">
      <w:pPr>
        <w:ind w:firstLine="708"/>
        <w:jc w:val="both"/>
        <w:rPr>
          <w:sz w:val="28"/>
          <w:szCs w:val="28"/>
        </w:rPr>
      </w:pPr>
    </w:p>
    <w:p w:rsidR="0097287F" w:rsidRPr="00952713" w:rsidRDefault="0097287F" w:rsidP="00952713">
      <w:pPr>
        <w:rPr>
          <w:color w:val="000000" w:themeColor="text1"/>
          <w:sz w:val="28"/>
          <w:szCs w:val="28"/>
        </w:rPr>
      </w:pPr>
      <w:r w:rsidRPr="00952713">
        <w:rPr>
          <w:color w:val="000000" w:themeColor="text1"/>
          <w:sz w:val="28"/>
          <w:szCs w:val="28"/>
        </w:rPr>
        <w:t xml:space="preserve">Міський голова           </w:t>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r>
      <w:r w:rsidRPr="00952713">
        <w:rPr>
          <w:color w:val="000000" w:themeColor="text1"/>
          <w:sz w:val="28"/>
          <w:szCs w:val="28"/>
        </w:rPr>
        <w:tab/>
        <w:t xml:space="preserve">                              В.МЕДВІДЬ</w:t>
      </w:r>
    </w:p>
    <w:p w:rsidR="0069441F" w:rsidRPr="00952713" w:rsidRDefault="0069441F" w:rsidP="00952713">
      <w:pPr>
        <w:jc w:val="both"/>
        <w:rPr>
          <w:b/>
          <w:sz w:val="28"/>
          <w:szCs w:val="28"/>
        </w:rPr>
      </w:pPr>
    </w:p>
    <w:p w:rsidR="00D6535C" w:rsidRPr="00952713" w:rsidRDefault="00D6535C" w:rsidP="00952713">
      <w:pPr>
        <w:rPr>
          <w:color w:val="000000" w:themeColor="text1"/>
          <w:sz w:val="28"/>
          <w:szCs w:val="28"/>
        </w:rPr>
      </w:pPr>
    </w:p>
    <w:sectPr w:rsidR="00D6535C" w:rsidRPr="00952713" w:rsidSect="0076493D">
      <w:pgSz w:w="11906" w:h="16838"/>
      <w:pgMar w:top="851" w:right="70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04A28"/>
    <w:multiLevelType w:val="hybridMultilevel"/>
    <w:tmpl w:val="2A8A57F2"/>
    <w:lvl w:ilvl="0" w:tplc="04190001">
      <w:start w:val="1"/>
      <w:numFmt w:val="bullet"/>
      <w:lvlText w:val=""/>
      <w:lvlJc w:val="left"/>
      <w:pPr>
        <w:ind w:left="870" w:hanging="360"/>
      </w:pPr>
      <w:rPr>
        <w:rFonts w:ascii="Symbol" w:hAnsi="Symbol" w:hint="default"/>
      </w:rPr>
    </w:lvl>
    <w:lvl w:ilvl="1" w:tplc="04190003">
      <w:start w:val="1"/>
      <w:numFmt w:val="bullet"/>
      <w:lvlText w:val="o"/>
      <w:lvlJc w:val="left"/>
      <w:pPr>
        <w:ind w:left="1590" w:hanging="360"/>
      </w:pPr>
      <w:rPr>
        <w:rFonts w:ascii="Courier New" w:hAnsi="Courier New" w:cs="Courier New" w:hint="default"/>
      </w:rPr>
    </w:lvl>
    <w:lvl w:ilvl="2" w:tplc="04190005">
      <w:start w:val="1"/>
      <w:numFmt w:val="bullet"/>
      <w:lvlText w:val=""/>
      <w:lvlJc w:val="left"/>
      <w:pPr>
        <w:ind w:left="2310" w:hanging="360"/>
      </w:pPr>
      <w:rPr>
        <w:rFonts w:ascii="Wingdings" w:hAnsi="Wingdings" w:hint="default"/>
      </w:rPr>
    </w:lvl>
    <w:lvl w:ilvl="3" w:tplc="04190001">
      <w:start w:val="1"/>
      <w:numFmt w:val="bullet"/>
      <w:lvlText w:val=""/>
      <w:lvlJc w:val="left"/>
      <w:pPr>
        <w:ind w:left="3030" w:hanging="360"/>
      </w:pPr>
      <w:rPr>
        <w:rFonts w:ascii="Symbol" w:hAnsi="Symbol" w:hint="default"/>
      </w:rPr>
    </w:lvl>
    <w:lvl w:ilvl="4" w:tplc="04190003">
      <w:start w:val="1"/>
      <w:numFmt w:val="bullet"/>
      <w:lvlText w:val="o"/>
      <w:lvlJc w:val="left"/>
      <w:pPr>
        <w:ind w:left="3750" w:hanging="360"/>
      </w:pPr>
      <w:rPr>
        <w:rFonts w:ascii="Courier New" w:hAnsi="Courier New" w:cs="Courier New" w:hint="default"/>
      </w:rPr>
    </w:lvl>
    <w:lvl w:ilvl="5" w:tplc="04190005">
      <w:start w:val="1"/>
      <w:numFmt w:val="bullet"/>
      <w:lvlText w:val=""/>
      <w:lvlJc w:val="left"/>
      <w:pPr>
        <w:ind w:left="4470" w:hanging="360"/>
      </w:pPr>
      <w:rPr>
        <w:rFonts w:ascii="Wingdings" w:hAnsi="Wingdings" w:hint="default"/>
      </w:rPr>
    </w:lvl>
    <w:lvl w:ilvl="6" w:tplc="04190001">
      <w:start w:val="1"/>
      <w:numFmt w:val="bullet"/>
      <w:lvlText w:val=""/>
      <w:lvlJc w:val="left"/>
      <w:pPr>
        <w:ind w:left="5190" w:hanging="360"/>
      </w:pPr>
      <w:rPr>
        <w:rFonts w:ascii="Symbol" w:hAnsi="Symbol" w:hint="default"/>
      </w:rPr>
    </w:lvl>
    <w:lvl w:ilvl="7" w:tplc="04190003">
      <w:start w:val="1"/>
      <w:numFmt w:val="bullet"/>
      <w:lvlText w:val="o"/>
      <w:lvlJc w:val="left"/>
      <w:pPr>
        <w:ind w:left="5910" w:hanging="360"/>
      </w:pPr>
      <w:rPr>
        <w:rFonts w:ascii="Courier New" w:hAnsi="Courier New" w:cs="Courier New" w:hint="default"/>
      </w:rPr>
    </w:lvl>
    <w:lvl w:ilvl="8" w:tplc="04190005">
      <w:start w:val="1"/>
      <w:numFmt w:val="bullet"/>
      <w:lvlText w:val=""/>
      <w:lvlJc w:val="left"/>
      <w:pPr>
        <w:ind w:left="6630" w:hanging="360"/>
      </w:pPr>
      <w:rPr>
        <w:rFonts w:ascii="Wingdings" w:hAnsi="Wingdings" w:hint="default"/>
      </w:rPr>
    </w:lvl>
  </w:abstractNum>
  <w:abstractNum w:abstractNumId="1">
    <w:nsid w:val="71F04DB0"/>
    <w:multiLevelType w:val="hybridMultilevel"/>
    <w:tmpl w:val="23BC47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EDE"/>
    <w:rsid w:val="00012FDC"/>
    <w:rsid w:val="0002554D"/>
    <w:rsid w:val="000265A5"/>
    <w:rsid w:val="000345D0"/>
    <w:rsid w:val="000505F5"/>
    <w:rsid w:val="00073C8B"/>
    <w:rsid w:val="00083038"/>
    <w:rsid w:val="00085222"/>
    <w:rsid w:val="000E01CE"/>
    <w:rsid w:val="000F2F2F"/>
    <w:rsid w:val="00112EA4"/>
    <w:rsid w:val="00132D4F"/>
    <w:rsid w:val="0013322A"/>
    <w:rsid w:val="001348A1"/>
    <w:rsid w:val="0013650B"/>
    <w:rsid w:val="00151DE2"/>
    <w:rsid w:val="001657A8"/>
    <w:rsid w:val="00167510"/>
    <w:rsid w:val="0017020D"/>
    <w:rsid w:val="0017626F"/>
    <w:rsid w:val="00187815"/>
    <w:rsid w:val="001908BB"/>
    <w:rsid w:val="00195A8F"/>
    <w:rsid w:val="001971BA"/>
    <w:rsid w:val="001B0E51"/>
    <w:rsid w:val="001B5BB4"/>
    <w:rsid w:val="001D04CD"/>
    <w:rsid w:val="001D73FB"/>
    <w:rsid w:val="001E54AA"/>
    <w:rsid w:val="002059C6"/>
    <w:rsid w:val="00233A51"/>
    <w:rsid w:val="00244419"/>
    <w:rsid w:val="00260602"/>
    <w:rsid w:val="002630D3"/>
    <w:rsid w:val="00272D23"/>
    <w:rsid w:val="0028173D"/>
    <w:rsid w:val="00286DD1"/>
    <w:rsid w:val="002950EC"/>
    <w:rsid w:val="002A413D"/>
    <w:rsid w:val="002B50C6"/>
    <w:rsid w:val="002C02A7"/>
    <w:rsid w:val="002C0EFC"/>
    <w:rsid w:val="002C4EE5"/>
    <w:rsid w:val="002F0601"/>
    <w:rsid w:val="002F1673"/>
    <w:rsid w:val="002F7528"/>
    <w:rsid w:val="00303AF1"/>
    <w:rsid w:val="0030742D"/>
    <w:rsid w:val="00311018"/>
    <w:rsid w:val="00323227"/>
    <w:rsid w:val="0033280E"/>
    <w:rsid w:val="00364D0A"/>
    <w:rsid w:val="0037243E"/>
    <w:rsid w:val="00393C60"/>
    <w:rsid w:val="003953A3"/>
    <w:rsid w:val="003C7BCC"/>
    <w:rsid w:val="00442487"/>
    <w:rsid w:val="00447E12"/>
    <w:rsid w:val="004576F2"/>
    <w:rsid w:val="0046069D"/>
    <w:rsid w:val="0047119E"/>
    <w:rsid w:val="004C7546"/>
    <w:rsid w:val="004D032E"/>
    <w:rsid w:val="004D1B09"/>
    <w:rsid w:val="004D6E0A"/>
    <w:rsid w:val="004E28E4"/>
    <w:rsid w:val="004E3F8E"/>
    <w:rsid w:val="004E4490"/>
    <w:rsid w:val="00530CB3"/>
    <w:rsid w:val="00535215"/>
    <w:rsid w:val="005447E1"/>
    <w:rsid w:val="00560333"/>
    <w:rsid w:val="00581458"/>
    <w:rsid w:val="00582B9A"/>
    <w:rsid w:val="00582E2C"/>
    <w:rsid w:val="0058392D"/>
    <w:rsid w:val="0059262F"/>
    <w:rsid w:val="005A214A"/>
    <w:rsid w:val="005A7EA6"/>
    <w:rsid w:val="005D13C6"/>
    <w:rsid w:val="005E1363"/>
    <w:rsid w:val="005E768A"/>
    <w:rsid w:val="005F7A6A"/>
    <w:rsid w:val="00611115"/>
    <w:rsid w:val="00616114"/>
    <w:rsid w:val="006227EB"/>
    <w:rsid w:val="0063108A"/>
    <w:rsid w:val="00631149"/>
    <w:rsid w:val="0064200C"/>
    <w:rsid w:val="00650354"/>
    <w:rsid w:val="0066225D"/>
    <w:rsid w:val="00665F0A"/>
    <w:rsid w:val="00667ABE"/>
    <w:rsid w:val="006709DC"/>
    <w:rsid w:val="00672806"/>
    <w:rsid w:val="00674197"/>
    <w:rsid w:val="00676A1E"/>
    <w:rsid w:val="00682338"/>
    <w:rsid w:val="00692CE6"/>
    <w:rsid w:val="00693603"/>
    <w:rsid w:val="0069441F"/>
    <w:rsid w:val="00694A43"/>
    <w:rsid w:val="00696B1B"/>
    <w:rsid w:val="006A281C"/>
    <w:rsid w:val="006A63B2"/>
    <w:rsid w:val="006B144F"/>
    <w:rsid w:val="006B16E0"/>
    <w:rsid w:val="006B7B6D"/>
    <w:rsid w:val="006E69F0"/>
    <w:rsid w:val="006F0E09"/>
    <w:rsid w:val="006F71B1"/>
    <w:rsid w:val="00704130"/>
    <w:rsid w:val="00713DB7"/>
    <w:rsid w:val="00720BB4"/>
    <w:rsid w:val="00753FD0"/>
    <w:rsid w:val="00755C97"/>
    <w:rsid w:val="0075727C"/>
    <w:rsid w:val="0076362B"/>
    <w:rsid w:val="0076493D"/>
    <w:rsid w:val="007702E8"/>
    <w:rsid w:val="007743F0"/>
    <w:rsid w:val="00785AC2"/>
    <w:rsid w:val="00792491"/>
    <w:rsid w:val="0079401A"/>
    <w:rsid w:val="007D13F0"/>
    <w:rsid w:val="007E2576"/>
    <w:rsid w:val="007E4D9F"/>
    <w:rsid w:val="00803CA1"/>
    <w:rsid w:val="0080688B"/>
    <w:rsid w:val="008164BE"/>
    <w:rsid w:val="00816888"/>
    <w:rsid w:val="008224D0"/>
    <w:rsid w:val="00822B05"/>
    <w:rsid w:val="00837022"/>
    <w:rsid w:val="00844A06"/>
    <w:rsid w:val="00853645"/>
    <w:rsid w:val="00875805"/>
    <w:rsid w:val="008801FF"/>
    <w:rsid w:val="0089110F"/>
    <w:rsid w:val="008A2C51"/>
    <w:rsid w:val="008D53A2"/>
    <w:rsid w:val="008E28D0"/>
    <w:rsid w:val="008E6CB0"/>
    <w:rsid w:val="00914EE6"/>
    <w:rsid w:val="009402B9"/>
    <w:rsid w:val="009402C6"/>
    <w:rsid w:val="00952713"/>
    <w:rsid w:val="00953030"/>
    <w:rsid w:val="00954EDE"/>
    <w:rsid w:val="0097287F"/>
    <w:rsid w:val="00975CFB"/>
    <w:rsid w:val="009A10D0"/>
    <w:rsid w:val="009A53F8"/>
    <w:rsid w:val="009B4F9D"/>
    <w:rsid w:val="009B68C1"/>
    <w:rsid w:val="009E3C06"/>
    <w:rsid w:val="009F0208"/>
    <w:rsid w:val="009F04D3"/>
    <w:rsid w:val="009F34BD"/>
    <w:rsid w:val="009F49B4"/>
    <w:rsid w:val="00A17CAD"/>
    <w:rsid w:val="00A34975"/>
    <w:rsid w:val="00A34E80"/>
    <w:rsid w:val="00AA6563"/>
    <w:rsid w:val="00AC26D3"/>
    <w:rsid w:val="00AC5F8A"/>
    <w:rsid w:val="00AD4BA2"/>
    <w:rsid w:val="00AE2034"/>
    <w:rsid w:val="00AE5CE3"/>
    <w:rsid w:val="00AE6339"/>
    <w:rsid w:val="00AF3B6C"/>
    <w:rsid w:val="00AF5C46"/>
    <w:rsid w:val="00AF64F3"/>
    <w:rsid w:val="00B3201C"/>
    <w:rsid w:val="00B33329"/>
    <w:rsid w:val="00B401D2"/>
    <w:rsid w:val="00B4791F"/>
    <w:rsid w:val="00B6234B"/>
    <w:rsid w:val="00B809B4"/>
    <w:rsid w:val="00B86907"/>
    <w:rsid w:val="00BD12D8"/>
    <w:rsid w:val="00C44749"/>
    <w:rsid w:val="00C537AE"/>
    <w:rsid w:val="00C57368"/>
    <w:rsid w:val="00C62A73"/>
    <w:rsid w:val="00C64AD6"/>
    <w:rsid w:val="00C67294"/>
    <w:rsid w:val="00C71385"/>
    <w:rsid w:val="00C74E10"/>
    <w:rsid w:val="00C77AEB"/>
    <w:rsid w:val="00C9291C"/>
    <w:rsid w:val="00CA156C"/>
    <w:rsid w:val="00CA1609"/>
    <w:rsid w:val="00CA2691"/>
    <w:rsid w:val="00CA2BBC"/>
    <w:rsid w:val="00CB2B54"/>
    <w:rsid w:val="00CB4D8A"/>
    <w:rsid w:val="00CC7540"/>
    <w:rsid w:val="00D27B20"/>
    <w:rsid w:val="00D35FE1"/>
    <w:rsid w:val="00D450BB"/>
    <w:rsid w:val="00D6535C"/>
    <w:rsid w:val="00D7380A"/>
    <w:rsid w:val="00D81F49"/>
    <w:rsid w:val="00D95913"/>
    <w:rsid w:val="00DA078E"/>
    <w:rsid w:val="00DC217D"/>
    <w:rsid w:val="00DD7CC7"/>
    <w:rsid w:val="00DE10FB"/>
    <w:rsid w:val="00DF02D4"/>
    <w:rsid w:val="00DF3B31"/>
    <w:rsid w:val="00E13EE0"/>
    <w:rsid w:val="00E13F2E"/>
    <w:rsid w:val="00E20A59"/>
    <w:rsid w:val="00E31426"/>
    <w:rsid w:val="00E46711"/>
    <w:rsid w:val="00E64AB2"/>
    <w:rsid w:val="00E8567E"/>
    <w:rsid w:val="00E87E43"/>
    <w:rsid w:val="00E923E2"/>
    <w:rsid w:val="00EA0150"/>
    <w:rsid w:val="00EA6812"/>
    <w:rsid w:val="00EC4996"/>
    <w:rsid w:val="00EE19C4"/>
    <w:rsid w:val="00EE3E44"/>
    <w:rsid w:val="00EE3E6E"/>
    <w:rsid w:val="00EF2442"/>
    <w:rsid w:val="00F025FC"/>
    <w:rsid w:val="00F06060"/>
    <w:rsid w:val="00F24162"/>
    <w:rsid w:val="00F34D9E"/>
    <w:rsid w:val="00F479A4"/>
    <w:rsid w:val="00F554C7"/>
    <w:rsid w:val="00FA232E"/>
    <w:rsid w:val="00FC1FBD"/>
    <w:rsid w:val="00FD148B"/>
    <w:rsid w:val="00FE0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E51"/>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ABE"/>
    <w:rPr>
      <w:rFonts w:ascii="Tahoma" w:hAnsi="Tahoma" w:cs="Tahoma"/>
      <w:sz w:val="16"/>
      <w:szCs w:val="16"/>
    </w:rPr>
  </w:style>
  <w:style w:type="character" w:customStyle="1" w:styleId="a4">
    <w:name w:val="Текст выноски Знак"/>
    <w:basedOn w:val="a0"/>
    <w:link w:val="a3"/>
    <w:uiPriority w:val="99"/>
    <w:semiHidden/>
    <w:rsid w:val="00667ABE"/>
    <w:rPr>
      <w:rFonts w:ascii="Tahoma" w:eastAsia="Times New Roman" w:hAnsi="Tahoma" w:cs="Tahoma"/>
      <w:sz w:val="16"/>
      <w:szCs w:val="16"/>
      <w:lang w:val="uk-UA" w:eastAsia="ru-RU"/>
    </w:rPr>
  </w:style>
  <w:style w:type="paragraph" w:customStyle="1" w:styleId="21">
    <w:name w:val="Основной текст с отступом 21"/>
    <w:basedOn w:val="a"/>
    <w:rsid w:val="0075727C"/>
    <w:pPr>
      <w:suppressAutoHyphens/>
      <w:ind w:right="-2" w:firstLine="851"/>
      <w:jc w:val="both"/>
    </w:pPr>
    <w:rPr>
      <w:sz w:val="28"/>
      <w:szCs w:val="20"/>
      <w:lang w:eastAsia="ar-SA"/>
    </w:rPr>
  </w:style>
  <w:style w:type="character" w:styleId="a5">
    <w:name w:val="Strong"/>
    <w:basedOn w:val="a0"/>
    <w:uiPriority w:val="22"/>
    <w:qFormat/>
    <w:rsid w:val="0075727C"/>
    <w:rPr>
      <w:b/>
      <w:bCs/>
    </w:rPr>
  </w:style>
  <w:style w:type="paragraph" w:customStyle="1" w:styleId="msonormalcxspmiddlecxspmiddle">
    <w:name w:val="msonormalcxspmiddlecxspmiddle"/>
    <w:basedOn w:val="a"/>
    <w:autoRedefine/>
    <w:qFormat/>
    <w:rsid w:val="009F49B4"/>
    <w:pPr>
      <w:contextualSpacing/>
      <w:jc w:val="both"/>
    </w:pPr>
    <w:rPr>
      <w:lang w:val="ru-RU"/>
    </w:rPr>
  </w:style>
  <w:style w:type="paragraph" w:customStyle="1" w:styleId="msonormalcxspmiddlecxspmiddlecxspmiddle">
    <w:name w:val="msonormalcxspmiddlecxspmiddlecxspmiddle"/>
    <w:basedOn w:val="a"/>
    <w:rsid w:val="009F49B4"/>
    <w:pPr>
      <w:spacing w:before="100" w:beforeAutospacing="1" w:after="100" w:afterAutospacing="1"/>
    </w:pPr>
    <w:rPr>
      <w:lang w:val="ru-RU"/>
    </w:rPr>
  </w:style>
  <w:style w:type="paragraph" w:styleId="3">
    <w:name w:val="Body Text Indent 3"/>
    <w:basedOn w:val="a"/>
    <w:link w:val="30"/>
    <w:semiHidden/>
    <w:unhideWhenUsed/>
    <w:rsid w:val="006709DC"/>
    <w:pPr>
      <w:suppressAutoHyphens/>
      <w:spacing w:after="120"/>
      <w:ind w:left="283"/>
    </w:pPr>
    <w:rPr>
      <w:sz w:val="16"/>
      <w:szCs w:val="16"/>
      <w:lang w:eastAsia="zh-CN"/>
    </w:rPr>
  </w:style>
  <w:style w:type="character" w:customStyle="1" w:styleId="30">
    <w:name w:val="Основной текст с отступом 3 Знак"/>
    <w:basedOn w:val="a0"/>
    <w:link w:val="3"/>
    <w:semiHidden/>
    <w:rsid w:val="006709DC"/>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6709DC"/>
    <w:pPr>
      <w:keepNext/>
      <w:autoSpaceDE w:val="0"/>
      <w:autoSpaceDN w:val="0"/>
      <w:ind w:firstLine="1701"/>
      <w:jc w:val="both"/>
    </w:pPr>
    <w:rPr>
      <w:rFonts w:ascii="Bookman Old Style" w:hAnsi="Bookman Old Style"/>
      <w:sz w:val="27"/>
      <w:szCs w:val="27"/>
      <w:lang w:val="ru-RU"/>
    </w:rPr>
  </w:style>
  <w:style w:type="paragraph" w:styleId="a6">
    <w:name w:val="List Paragraph"/>
    <w:basedOn w:val="a"/>
    <w:uiPriority w:val="34"/>
    <w:qFormat/>
    <w:rsid w:val="005A7EA6"/>
    <w:pPr>
      <w:suppressAutoHyphens/>
      <w:ind w:left="720"/>
      <w:contextualSpacing/>
    </w:pPr>
    <w:rPr>
      <w:lang w:eastAsia="ar-SA"/>
    </w:rPr>
  </w:style>
  <w:style w:type="paragraph" w:customStyle="1" w:styleId="1">
    <w:name w:val="Абзац списка1"/>
    <w:basedOn w:val="a"/>
    <w:rsid w:val="005A7EA6"/>
    <w:pPr>
      <w:ind w:left="720"/>
      <w:contextualSpacing/>
    </w:pPr>
    <w:rPr>
      <w:rFonts w:eastAsia="Calibri"/>
      <w:lang w:val="ru-RU"/>
    </w:rPr>
  </w:style>
  <w:style w:type="paragraph" w:styleId="a7">
    <w:name w:val="Body Text"/>
    <w:basedOn w:val="a"/>
    <w:link w:val="a8"/>
    <w:uiPriority w:val="99"/>
    <w:unhideWhenUsed/>
    <w:rsid w:val="00F554C7"/>
    <w:pPr>
      <w:spacing w:after="120"/>
    </w:pPr>
  </w:style>
  <w:style w:type="character" w:customStyle="1" w:styleId="a8">
    <w:name w:val="Основной текст Знак"/>
    <w:basedOn w:val="a0"/>
    <w:link w:val="a7"/>
    <w:uiPriority w:val="99"/>
    <w:rsid w:val="00F554C7"/>
    <w:rPr>
      <w:rFonts w:ascii="Times New Roman" w:eastAsia="Times New Roman" w:hAnsi="Times New Roman" w:cs="Times New Roman"/>
      <w:sz w:val="24"/>
      <w:szCs w:val="24"/>
      <w:lang w:val="uk-UA" w:eastAsia="ru-RU"/>
    </w:rPr>
  </w:style>
  <w:style w:type="paragraph" w:customStyle="1" w:styleId="10">
    <w:name w:val="Обычный1"/>
    <w:uiPriority w:val="99"/>
    <w:rsid w:val="0069441F"/>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69441F"/>
  </w:style>
  <w:style w:type="table" w:styleId="a9">
    <w:name w:val="Table Grid"/>
    <w:basedOn w:val="a1"/>
    <w:uiPriority w:val="59"/>
    <w:rsid w:val="0028173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9402C6"/>
    <w:pPr>
      <w:spacing w:after="0" w:line="240" w:lineRule="auto"/>
    </w:pPr>
    <w:rPr>
      <w:rFonts w:ascii="Calibri" w:eastAsia="Times New Roman" w:hAnsi="Calibri" w:cs="Times New Roman"/>
      <w:lang w:eastAsia="ru-RU"/>
    </w:rPr>
  </w:style>
  <w:style w:type="paragraph" w:customStyle="1" w:styleId="rvps8">
    <w:name w:val="rvps8"/>
    <w:basedOn w:val="a"/>
    <w:rsid w:val="009402C6"/>
    <w:pPr>
      <w:spacing w:before="100" w:beforeAutospacing="1" w:after="100" w:afterAutospacing="1"/>
    </w:pPr>
    <w:rPr>
      <w:lang w:val="ru-RU"/>
    </w:rPr>
  </w:style>
  <w:style w:type="paragraph" w:customStyle="1" w:styleId="rvps9">
    <w:name w:val="rvps9"/>
    <w:basedOn w:val="a"/>
    <w:rsid w:val="009402C6"/>
    <w:pPr>
      <w:spacing w:before="100" w:beforeAutospacing="1" w:after="100" w:afterAutospacing="1"/>
    </w:pPr>
    <w:rPr>
      <w:lang w:val="ru-RU"/>
    </w:rPr>
  </w:style>
  <w:style w:type="character" w:customStyle="1" w:styleId="rvts7">
    <w:name w:val="rvts7"/>
    <w:basedOn w:val="a0"/>
    <w:rsid w:val="009402C6"/>
  </w:style>
  <w:style w:type="character" w:customStyle="1" w:styleId="rvts9">
    <w:name w:val="rvts9"/>
    <w:basedOn w:val="a0"/>
    <w:rsid w:val="009402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E51"/>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ABE"/>
    <w:rPr>
      <w:rFonts w:ascii="Tahoma" w:hAnsi="Tahoma" w:cs="Tahoma"/>
      <w:sz w:val="16"/>
      <w:szCs w:val="16"/>
    </w:rPr>
  </w:style>
  <w:style w:type="character" w:customStyle="1" w:styleId="a4">
    <w:name w:val="Текст выноски Знак"/>
    <w:basedOn w:val="a0"/>
    <w:link w:val="a3"/>
    <w:uiPriority w:val="99"/>
    <w:semiHidden/>
    <w:rsid w:val="00667ABE"/>
    <w:rPr>
      <w:rFonts w:ascii="Tahoma" w:eastAsia="Times New Roman" w:hAnsi="Tahoma" w:cs="Tahoma"/>
      <w:sz w:val="16"/>
      <w:szCs w:val="16"/>
      <w:lang w:val="uk-UA" w:eastAsia="ru-RU"/>
    </w:rPr>
  </w:style>
  <w:style w:type="paragraph" w:customStyle="1" w:styleId="21">
    <w:name w:val="Основной текст с отступом 21"/>
    <w:basedOn w:val="a"/>
    <w:rsid w:val="0075727C"/>
    <w:pPr>
      <w:suppressAutoHyphens/>
      <w:ind w:right="-2" w:firstLine="851"/>
      <w:jc w:val="both"/>
    </w:pPr>
    <w:rPr>
      <w:sz w:val="28"/>
      <w:szCs w:val="20"/>
      <w:lang w:eastAsia="ar-SA"/>
    </w:rPr>
  </w:style>
  <w:style w:type="character" w:styleId="a5">
    <w:name w:val="Strong"/>
    <w:basedOn w:val="a0"/>
    <w:uiPriority w:val="22"/>
    <w:qFormat/>
    <w:rsid w:val="0075727C"/>
    <w:rPr>
      <w:b/>
      <w:bCs/>
    </w:rPr>
  </w:style>
  <w:style w:type="paragraph" w:customStyle="1" w:styleId="msonormalcxspmiddlecxspmiddle">
    <w:name w:val="msonormalcxspmiddlecxspmiddle"/>
    <w:basedOn w:val="a"/>
    <w:autoRedefine/>
    <w:qFormat/>
    <w:rsid w:val="009F49B4"/>
    <w:pPr>
      <w:contextualSpacing/>
      <w:jc w:val="both"/>
    </w:pPr>
    <w:rPr>
      <w:lang w:val="ru-RU"/>
    </w:rPr>
  </w:style>
  <w:style w:type="paragraph" w:customStyle="1" w:styleId="msonormalcxspmiddlecxspmiddlecxspmiddle">
    <w:name w:val="msonormalcxspmiddlecxspmiddlecxspmiddle"/>
    <w:basedOn w:val="a"/>
    <w:rsid w:val="009F49B4"/>
    <w:pPr>
      <w:spacing w:before="100" w:beforeAutospacing="1" w:after="100" w:afterAutospacing="1"/>
    </w:pPr>
    <w:rPr>
      <w:lang w:val="ru-RU"/>
    </w:rPr>
  </w:style>
  <w:style w:type="paragraph" w:styleId="3">
    <w:name w:val="Body Text Indent 3"/>
    <w:basedOn w:val="a"/>
    <w:link w:val="30"/>
    <w:semiHidden/>
    <w:unhideWhenUsed/>
    <w:rsid w:val="006709DC"/>
    <w:pPr>
      <w:suppressAutoHyphens/>
      <w:spacing w:after="120"/>
      <w:ind w:left="283"/>
    </w:pPr>
    <w:rPr>
      <w:sz w:val="16"/>
      <w:szCs w:val="16"/>
      <w:lang w:eastAsia="zh-CN"/>
    </w:rPr>
  </w:style>
  <w:style w:type="character" w:customStyle="1" w:styleId="30">
    <w:name w:val="Основной текст с отступом 3 Знак"/>
    <w:basedOn w:val="a0"/>
    <w:link w:val="3"/>
    <w:semiHidden/>
    <w:rsid w:val="006709DC"/>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6709DC"/>
    <w:pPr>
      <w:keepNext/>
      <w:autoSpaceDE w:val="0"/>
      <w:autoSpaceDN w:val="0"/>
      <w:ind w:firstLine="1701"/>
      <w:jc w:val="both"/>
    </w:pPr>
    <w:rPr>
      <w:rFonts w:ascii="Bookman Old Style" w:hAnsi="Bookman Old Style"/>
      <w:sz w:val="27"/>
      <w:szCs w:val="27"/>
      <w:lang w:val="ru-RU"/>
    </w:rPr>
  </w:style>
  <w:style w:type="paragraph" w:styleId="a6">
    <w:name w:val="List Paragraph"/>
    <w:basedOn w:val="a"/>
    <w:uiPriority w:val="34"/>
    <w:qFormat/>
    <w:rsid w:val="005A7EA6"/>
    <w:pPr>
      <w:suppressAutoHyphens/>
      <w:ind w:left="720"/>
      <w:contextualSpacing/>
    </w:pPr>
    <w:rPr>
      <w:lang w:eastAsia="ar-SA"/>
    </w:rPr>
  </w:style>
  <w:style w:type="paragraph" w:customStyle="1" w:styleId="1">
    <w:name w:val="Абзац списка1"/>
    <w:basedOn w:val="a"/>
    <w:rsid w:val="005A7EA6"/>
    <w:pPr>
      <w:ind w:left="720"/>
      <w:contextualSpacing/>
    </w:pPr>
    <w:rPr>
      <w:rFonts w:eastAsia="Calibri"/>
      <w:lang w:val="ru-RU"/>
    </w:rPr>
  </w:style>
  <w:style w:type="paragraph" w:styleId="a7">
    <w:name w:val="Body Text"/>
    <w:basedOn w:val="a"/>
    <w:link w:val="a8"/>
    <w:uiPriority w:val="99"/>
    <w:unhideWhenUsed/>
    <w:rsid w:val="00F554C7"/>
    <w:pPr>
      <w:spacing w:after="120"/>
    </w:pPr>
  </w:style>
  <w:style w:type="character" w:customStyle="1" w:styleId="a8">
    <w:name w:val="Основной текст Знак"/>
    <w:basedOn w:val="a0"/>
    <w:link w:val="a7"/>
    <w:uiPriority w:val="99"/>
    <w:rsid w:val="00F554C7"/>
    <w:rPr>
      <w:rFonts w:ascii="Times New Roman" w:eastAsia="Times New Roman" w:hAnsi="Times New Roman" w:cs="Times New Roman"/>
      <w:sz w:val="24"/>
      <w:szCs w:val="24"/>
      <w:lang w:val="uk-UA" w:eastAsia="ru-RU"/>
    </w:rPr>
  </w:style>
  <w:style w:type="paragraph" w:customStyle="1" w:styleId="10">
    <w:name w:val="Обычный1"/>
    <w:uiPriority w:val="99"/>
    <w:rsid w:val="0069441F"/>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69441F"/>
  </w:style>
  <w:style w:type="table" w:styleId="a9">
    <w:name w:val="Table Grid"/>
    <w:basedOn w:val="a1"/>
    <w:uiPriority w:val="59"/>
    <w:rsid w:val="0028173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9402C6"/>
    <w:pPr>
      <w:spacing w:after="0" w:line="240" w:lineRule="auto"/>
    </w:pPr>
    <w:rPr>
      <w:rFonts w:ascii="Calibri" w:eastAsia="Times New Roman" w:hAnsi="Calibri" w:cs="Times New Roman"/>
      <w:lang w:eastAsia="ru-RU"/>
    </w:rPr>
  </w:style>
  <w:style w:type="paragraph" w:customStyle="1" w:styleId="rvps8">
    <w:name w:val="rvps8"/>
    <w:basedOn w:val="a"/>
    <w:rsid w:val="009402C6"/>
    <w:pPr>
      <w:spacing w:before="100" w:beforeAutospacing="1" w:after="100" w:afterAutospacing="1"/>
    </w:pPr>
    <w:rPr>
      <w:lang w:val="ru-RU"/>
    </w:rPr>
  </w:style>
  <w:style w:type="paragraph" w:customStyle="1" w:styleId="rvps9">
    <w:name w:val="rvps9"/>
    <w:basedOn w:val="a"/>
    <w:rsid w:val="009402C6"/>
    <w:pPr>
      <w:spacing w:before="100" w:beforeAutospacing="1" w:after="100" w:afterAutospacing="1"/>
    </w:pPr>
    <w:rPr>
      <w:lang w:val="ru-RU"/>
    </w:rPr>
  </w:style>
  <w:style w:type="character" w:customStyle="1" w:styleId="rvts7">
    <w:name w:val="rvts7"/>
    <w:basedOn w:val="a0"/>
    <w:rsid w:val="009402C6"/>
  </w:style>
  <w:style w:type="character" w:customStyle="1" w:styleId="rvts9">
    <w:name w:val="rvts9"/>
    <w:basedOn w:val="a0"/>
    <w:rsid w:val="00940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07">
      <w:bodyDiv w:val="1"/>
      <w:marLeft w:val="0"/>
      <w:marRight w:val="0"/>
      <w:marTop w:val="0"/>
      <w:marBottom w:val="0"/>
      <w:divBdr>
        <w:top w:val="none" w:sz="0" w:space="0" w:color="auto"/>
        <w:left w:val="none" w:sz="0" w:space="0" w:color="auto"/>
        <w:bottom w:val="none" w:sz="0" w:space="0" w:color="auto"/>
        <w:right w:val="none" w:sz="0" w:space="0" w:color="auto"/>
      </w:divBdr>
    </w:div>
    <w:div w:id="665140">
      <w:bodyDiv w:val="1"/>
      <w:marLeft w:val="0"/>
      <w:marRight w:val="0"/>
      <w:marTop w:val="0"/>
      <w:marBottom w:val="0"/>
      <w:divBdr>
        <w:top w:val="none" w:sz="0" w:space="0" w:color="auto"/>
        <w:left w:val="none" w:sz="0" w:space="0" w:color="auto"/>
        <w:bottom w:val="none" w:sz="0" w:space="0" w:color="auto"/>
        <w:right w:val="none" w:sz="0" w:space="0" w:color="auto"/>
      </w:divBdr>
    </w:div>
    <w:div w:id="9183472">
      <w:bodyDiv w:val="1"/>
      <w:marLeft w:val="0"/>
      <w:marRight w:val="0"/>
      <w:marTop w:val="0"/>
      <w:marBottom w:val="0"/>
      <w:divBdr>
        <w:top w:val="none" w:sz="0" w:space="0" w:color="auto"/>
        <w:left w:val="none" w:sz="0" w:space="0" w:color="auto"/>
        <w:bottom w:val="none" w:sz="0" w:space="0" w:color="auto"/>
        <w:right w:val="none" w:sz="0" w:space="0" w:color="auto"/>
      </w:divBdr>
    </w:div>
    <w:div w:id="22101526">
      <w:bodyDiv w:val="1"/>
      <w:marLeft w:val="0"/>
      <w:marRight w:val="0"/>
      <w:marTop w:val="0"/>
      <w:marBottom w:val="0"/>
      <w:divBdr>
        <w:top w:val="none" w:sz="0" w:space="0" w:color="auto"/>
        <w:left w:val="none" w:sz="0" w:space="0" w:color="auto"/>
        <w:bottom w:val="none" w:sz="0" w:space="0" w:color="auto"/>
        <w:right w:val="none" w:sz="0" w:space="0" w:color="auto"/>
      </w:divBdr>
    </w:div>
    <w:div w:id="28999135">
      <w:bodyDiv w:val="1"/>
      <w:marLeft w:val="0"/>
      <w:marRight w:val="0"/>
      <w:marTop w:val="0"/>
      <w:marBottom w:val="0"/>
      <w:divBdr>
        <w:top w:val="none" w:sz="0" w:space="0" w:color="auto"/>
        <w:left w:val="none" w:sz="0" w:space="0" w:color="auto"/>
        <w:bottom w:val="none" w:sz="0" w:space="0" w:color="auto"/>
        <w:right w:val="none" w:sz="0" w:space="0" w:color="auto"/>
      </w:divBdr>
    </w:div>
    <w:div w:id="51925096">
      <w:bodyDiv w:val="1"/>
      <w:marLeft w:val="0"/>
      <w:marRight w:val="0"/>
      <w:marTop w:val="0"/>
      <w:marBottom w:val="0"/>
      <w:divBdr>
        <w:top w:val="none" w:sz="0" w:space="0" w:color="auto"/>
        <w:left w:val="none" w:sz="0" w:space="0" w:color="auto"/>
        <w:bottom w:val="none" w:sz="0" w:space="0" w:color="auto"/>
        <w:right w:val="none" w:sz="0" w:space="0" w:color="auto"/>
      </w:divBdr>
    </w:div>
    <w:div w:id="58788004">
      <w:bodyDiv w:val="1"/>
      <w:marLeft w:val="0"/>
      <w:marRight w:val="0"/>
      <w:marTop w:val="0"/>
      <w:marBottom w:val="0"/>
      <w:divBdr>
        <w:top w:val="none" w:sz="0" w:space="0" w:color="auto"/>
        <w:left w:val="none" w:sz="0" w:space="0" w:color="auto"/>
        <w:bottom w:val="none" w:sz="0" w:space="0" w:color="auto"/>
        <w:right w:val="none" w:sz="0" w:space="0" w:color="auto"/>
      </w:divBdr>
    </w:div>
    <w:div w:id="78991727">
      <w:bodyDiv w:val="1"/>
      <w:marLeft w:val="0"/>
      <w:marRight w:val="0"/>
      <w:marTop w:val="0"/>
      <w:marBottom w:val="0"/>
      <w:divBdr>
        <w:top w:val="none" w:sz="0" w:space="0" w:color="auto"/>
        <w:left w:val="none" w:sz="0" w:space="0" w:color="auto"/>
        <w:bottom w:val="none" w:sz="0" w:space="0" w:color="auto"/>
        <w:right w:val="none" w:sz="0" w:space="0" w:color="auto"/>
      </w:divBdr>
    </w:div>
    <w:div w:id="111020232">
      <w:bodyDiv w:val="1"/>
      <w:marLeft w:val="0"/>
      <w:marRight w:val="0"/>
      <w:marTop w:val="0"/>
      <w:marBottom w:val="0"/>
      <w:divBdr>
        <w:top w:val="none" w:sz="0" w:space="0" w:color="auto"/>
        <w:left w:val="none" w:sz="0" w:space="0" w:color="auto"/>
        <w:bottom w:val="none" w:sz="0" w:space="0" w:color="auto"/>
        <w:right w:val="none" w:sz="0" w:space="0" w:color="auto"/>
      </w:divBdr>
    </w:div>
    <w:div w:id="147678027">
      <w:bodyDiv w:val="1"/>
      <w:marLeft w:val="0"/>
      <w:marRight w:val="0"/>
      <w:marTop w:val="0"/>
      <w:marBottom w:val="0"/>
      <w:divBdr>
        <w:top w:val="none" w:sz="0" w:space="0" w:color="auto"/>
        <w:left w:val="none" w:sz="0" w:space="0" w:color="auto"/>
        <w:bottom w:val="none" w:sz="0" w:space="0" w:color="auto"/>
        <w:right w:val="none" w:sz="0" w:space="0" w:color="auto"/>
      </w:divBdr>
    </w:div>
    <w:div w:id="161045800">
      <w:bodyDiv w:val="1"/>
      <w:marLeft w:val="0"/>
      <w:marRight w:val="0"/>
      <w:marTop w:val="0"/>
      <w:marBottom w:val="0"/>
      <w:divBdr>
        <w:top w:val="none" w:sz="0" w:space="0" w:color="auto"/>
        <w:left w:val="none" w:sz="0" w:space="0" w:color="auto"/>
        <w:bottom w:val="none" w:sz="0" w:space="0" w:color="auto"/>
        <w:right w:val="none" w:sz="0" w:space="0" w:color="auto"/>
      </w:divBdr>
    </w:div>
    <w:div w:id="165557238">
      <w:bodyDiv w:val="1"/>
      <w:marLeft w:val="0"/>
      <w:marRight w:val="0"/>
      <w:marTop w:val="0"/>
      <w:marBottom w:val="0"/>
      <w:divBdr>
        <w:top w:val="none" w:sz="0" w:space="0" w:color="auto"/>
        <w:left w:val="none" w:sz="0" w:space="0" w:color="auto"/>
        <w:bottom w:val="none" w:sz="0" w:space="0" w:color="auto"/>
        <w:right w:val="none" w:sz="0" w:space="0" w:color="auto"/>
      </w:divBdr>
    </w:div>
    <w:div w:id="165706320">
      <w:bodyDiv w:val="1"/>
      <w:marLeft w:val="0"/>
      <w:marRight w:val="0"/>
      <w:marTop w:val="0"/>
      <w:marBottom w:val="0"/>
      <w:divBdr>
        <w:top w:val="none" w:sz="0" w:space="0" w:color="auto"/>
        <w:left w:val="none" w:sz="0" w:space="0" w:color="auto"/>
        <w:bottom w:val="none" w:sz="0" w:space="0" w:color="auto"/>
        <w:right w:val="none" w:sz="0" w:space="0" w:color="auto"/>
      </w:divBdr>
    </w:div>
    <w:div w:id="169685163">
      <w:bodyDiv w:val="1"/>
      <w:marLeft w:val="0"/>
      <w:marRight w:val="0"/>
      <w:marTop w:val="0"/>
      <w:marBottom w:val="0"/>
      <w:divBdr>
        <w:top w:val="none" w:sz="0" w:space="0" w:color="auto"/>
        <w:left w:val="none" w:sz="0" w:space="0" w:color="auto"/>
        <w:bottom w:val="none" w:sz="0" w:space="0" w:color="auto"/>
        <w:right w:val="none" w:sz="0" w:space="0" w:color="auto"/>
      </w:divBdr>
    </w:div>
    <w:div w:id="217010054">
      <w:bodyDiv w:val="1"/>
      <w:marLeft w:val="0"/>
      <w:marRight w:val="0"/>
      <w:marTop w:val="0"/>
      <w:marBottom w:val="0"/>
      <w:divBdr>
        <w:top w:val="none" w:sz="0" w:space="0" w:color="auto"/>
        <w:left w:val="none" w:sz="0" w:space="0" w:color="auto"/>
        <w:bottom w:val="none" w:sz="0" w:space="0" w:color="auto"/>
        <w:right w:val="none" w:sz="0" w:space="0" w:color="auto"/>
      </w:divBdr>
    </w:div>
    <w:div w:id="222301804">
      <w:bodyDiv w:val="1"/>
      <w:marLeft w:val="0"/>
      <w:marRight w:val="0"/>
      <w:marTop w:val="0"/>
      <w:marBottom w:val="0"/>
      <w:divBdr>
        <w:top w:val="none" w:sz="0" w:space="0" w:color="auto"/>
        <w:left w:val="none" w:sz="0" w:space="0" w:color="auto"/>
        <w:bottom w:val="none" w:sz="0" w:space="0" w:color="auto"/>
        <w:right w:val="none" w:sz="0" w:space="0" w:color="auto"/>
      </w:divBdr>
    </w:div>
    <w:div w:id="230236761">
      <w:bodyDiv w:val="1"/>
      <w:marLeft w:val="0"/>
      <w:marRight w:val="0"/>
      <w:marTop w:val="0"/>
      <w:marBottom w:val="0"/>
      <w:divBdr>
        <w:top w:val="none" w:sz="0" w:space="0" w:color="auto"/>
        <w:left w:val="none" w:sz="0" w:space="0" w:color="auto"/>
        <w:bottom w:val="none" w:sz="0" w:space="0" w:color="auto"/>
        <w:right w:val="none" w:sz="0" w:space="0" w:color="auto"/>
      </w:divBdr>
    </w:div>
    <w:div w:id="248000220">
      <w:bodyDiv w:val="1"/>
      <w:marLeft w:val="0"/>
      <w:marRight w:val="0"/>
      <w:marTop w:val="0"/>
      <w:marBottom w:val="0"/>
      <w:divBdr>
        <w:top w:val="none" w:sz="0" w:space="0" w:color="auto"/>
        <w:left w:val="none" w:sz="0" w:space="0" w:color="auto"/>
        <w:bottom w:val="none" w:sz="0" w:space="0" w:color="auto"/>
        <w:right w:val="none" w:sz="0" w:space="0" w:color="auto"/>
      </w:divBdr>
    </w:div>
    <w:div w:id="250046241">
      <w:bodyDiv w:val="1"/>
      <w:marLeft w:val="0"/>
      <w:marRight w:val="0"/>
      <w:marTop w:val="0"/>
      <w:marBottom w:val="0"/>
      <w:divBdr>
        <w:top w:val="none" w:sz="0" w:space="0" w:color="auto"/>
        <w:left w:val="none" w:sz="0" w:space="0" w:color="auto"/>
        <w:bottom w:val="none" w:sz="0" w:space="0" w:color="auto"/>
        <w:right w:val="none" w:sz="0" w:space="0" w:color="auto"/>
      </w:divBdr>
    </w:div>
    <w:div w:id="251277255">
      <w:bodyDiv w:val="1"/>
      <w:marLeft w:val="0"/>
      <w:marRight w:val="0"/>
      <w:marTop w:val="0"/>
      <w:marBottom w:val="0"/>
      <w:divBdr>
        <w:top w:val="none" w:sz="0" w:space="0" w:color="auto"/>
        <w:left w:val="none" w:sz="0" w:space="0" w:color="auto"/>
        <w:bottom w:val="none" w:sz="0" w:space="0" w:color="auto"/>
        <w:right w:val="none" w:sz="0" w:space="0" w:color="auto"/>
      </w:divBdr>
    </w:div>
    <w:div w:id="253782511">
      <w:bodyDiv w:val="1"/>
      <w:marLeft w:val="0"/>
      <w:marRight w:val="0"/>
      <w:marTop w:val="0"/>
      <w:marBottom w:val="0"/>
      <w:divBdr>
        <w:top w:val="none" w:sz="0" w:space="0" w:color="auto"/>
        <w:left w:val="none" w:sz="0" w:space="0" w:color="auto"/>
        <w:bottom w:val="none" w:sz="0" w:space="0" w:color="auto"/>
        <w:right w:val="none" w:sz="0" w:space="0" w:color="auto"/>
      </w:divBdr>
    </w:div>
    <w:div w:id="269092366">
      <w:bodyDiv w:val="1"/>
      <w:marLeft w:val="0"/>
      <w:marRight w:val="0"/>
      <w:marTop w:val="0"/>
      <w:marBottom w:val="0"/>
      <w:divBdr>
        <w:top w:val="none" w:sz="0" w:space="0" w:color="auto"/>
        <w:left w:val="none" w:sz="0" w:space="0" w:color="auto"/>
        <w:bottom w:val="none" w:sz="0" w:space="0" w:color="auto"/>
        <w:right w:val="none" w:sz="0" w:space="0" w:color="auto"/>
      </w:divBdr>
    </w:div>
    <w:div w:id="273483737">
      <w:bodyDiv w:val="1"/>
      <w:marLeft w:val="0"/>
      <w:marRight w:val="0"/>
      <w:marTop w:val="0"/>
      <w:marBottom w:val="0"/>
      <w:divBdr>
        <w:top w:val="none" w:sz="0" w:space="0" w:color="auto"/>
        <w:left w:val="none" w:sz="0" w:space="0" w:color="auto"/>
        <w:bottom w:val="none" w:sz="0" w:space="0" w:color="auto"/>
        <w:right w:val="none" w:sz="0" w:space="0" w:color="auto"/>
      </w:divBdr>
    </w:div>
    <w:div w:id="276912664">
      <w:bodyDiv w:val="1"/>
      <w:marLeft w:val="0"/>
      <w:marRight w:val="0"/>
      <w:marTop w:val="0"/>
      <w:marBottom w:val="0"/>
      <w:divBdr>
        <w:top w:val="none" w:sz="0" w:space="0" w:color="auto"/>
        <w:left w:val="none" w:sz="0" w:space="0" w:color="auto"/>
        <w:bottom w:val="none" w:sz="0" w:space="0" w:color="auto"/>
        <w:right w:val="none" w:sz="0" w:space="0" w:color="auto"/>
      </w:divBdr>
    </w:div>
    <w:div w:id="288752220">
      <w:bodyDiv w:val="1"/>
      <w:marLeft w:val="0"/>
      <w:marRight w:val="0"/>
      <w:marTop w:val="0"/>
      <w:marBottom w:val="0"/>
      <w:divBdr>
        <w:top w:val="none" w:sz="0" w:space="0" w:color="auto"/>
        <w:left w:val="none" w:sz="0" w:space="0" w:color="auto"/>
        <w:bottom w:val="none" w:sz="0" w:space="0" w:color="auto"/>
        <w:right w:val="none" w:sz="0" w:space="0" w:color="auto"/>
      </w:divBdr>
    </w:div>
    <w:div w:id="307511672">
      <w:bodyDiv w:val="1"/>
      <w:marLeft w:val="0"/>
      <w:marRight w:val="0"/>
      <w:marTop w:val="0"/>
      <w:marBottom w:val="0"/>
      <w:divBdr>
        <w:top w:val="none" w:sz="0" w:space="0" w:color="auto"/>
        <w:left w:val="none" w:sz="0" w:space="0" w:color="auto"/>
        <w:bottom w:val="none" w:sz="0" w:space="0" w:color="auto"/>
        <w:right w:val="none" w:sz="0" w:space="0" w:color="auto"/>
      </w:divBdr>
    </w:div>
    <w:div w:id="325212267">
      <w:bodyDiv w:val="1"/>
      <w:marLeft w:val="0"/>
      <w:marRight w:val="0"/>
      <w:marTop w:val="0"/>
      <w:marBottom w:val="0"/>
      <w:divBdr>
        <w:top w:val="none" w:sz="0" w:space="0" w:color="auto"/>
        <w:left w:val="none" w:sz="0" w:space="0" w:color="auto"/>
        <w:bottom w:val="none" w:sz="0" w:space="0" w:color="auto"/>
        <w:right w:val="none" w:sz="0" w:space="0" w:color="auto"/>
      </w:divBdr>
    </w:div>
    <w:div w:id="329412101">
      <w:bodyDiv w:val="1"/>
      <w:marLeft w:val="0"/>
      <w:marRight w:val="0"/>
      <w:marTop w:val="0"/>
      <w:marBottom w:val="0"/>
      <w:divBdr>
        <w:top w:val="none" w:sz="0" w:space="0" w:color="auto"/>
        <w:left w:val="none" w:sz="0" w:space="0" w:color="auto"/>
        <w:bottom w:val="none" w:sz="0" w:space="0" w:color="auto"/>
        <w:right w:val="none" w:sz="0" w:space="0" w:color="auto"/>
      </w:divBdr>
    </w:div>
    <w:div w:id="330959605">
      <w:bodyDiv w:val="1"/>
      <w:marLeft w:val="0"/>
      <w:marRight w:val="0"/>
      <w:marTop w:val="0"/>
      <w:marBottom w:val="0"/>
      <w:divBdr>
        <w:top w:val="none" w:sz="0" w:space="0" w:color="auto"/>
        <w:left w:val="none" w:sz="0" w:space="0" w:color="auto"/>
        <w:bottom w:val="none" w:sz="0" w:space="0" w:color="auto"/>
        <w:right w:val="none" w:sz="0" w:space="0" w:color="auto"/>
      </w:divBdr>
    </w:div>
    <w:div w:id="357463383">
      <w:bodyDiv w:val="1"/>
      <w:marLeft w:val="0"/>
      <w:marRight w:val="0"/>
      <w:marTop w:val="0"/>
      <w:marBottom w:val="0"/>
      <w:divBdr>
        <w:top w:val="none" w:sz="0" w:space="0" w:color="auto"/>
        <w:left w:val="none" w:sz="0" w:space="0" w:color="auto"/>
        <w:bottom w:val="none" w:sz="0" w:space="0" w:color="auto"/>
        <w:right w:val="none" w:sz="0" w:space="0" w:color="auto"/>
      </w:divBdr>
    </w:div>
    <w:div w:id="378284286">
      <w:bodyDiv w:val="1"/>
      <w:marLeft w:val="0"/>
      <w:marRight w:val="0"/>
      <w:marTop w:val="0"/>
      <w:marBottom w:val="0"/>
      <w:divBdr>
        <w:top w:val="none" w:sz="0" w:space="0" w:color="auto"/>
        <w:left w:val="none" w:sz="0" w:space="0" w:color="auto"/>
        <w:bottom w:val="none" w:sz="0" w:space="0" w:color="auto"/>
        <w:right w:val="none" w:sz="0" w:space="0" w:color="auto"/>
      </w:divBdr>
    </w:div>
    <w:div w:id="400913392">
      <w:bodyDiv w:val="1"/>
      <w:marLeft w:val="0"/>
      <w:marRight w:val="0"/>
      <w:marTop w:val="0"/>
      <w:marBottom w:val="0"/>
      <w:divBdr>
        <w:top w:val="none" w:sz="0" w:space="0" w:color="auto"/>
        <w:left w:val="none" w:sz="0" w:space="0" w:color="auto"/>
        <w:bottom w:val="none" w:sz="0" w:space="0" w:color="auto"/>
        <w:right w:val="none" w:sz="0" w:space="0" w:color="auto"/>
      </w:divBdr>
    </w:div>
    <w:div w:id="417213637">
      <w:bodyDiv w:val="1"/>
      <w:marLeft w:val="0"/>
      <w:marRight w:val="0"/>
      <w:marTop w:val="0"/>
      <w:marBottom w:val="0"/>
      <w:divBdr>
        <w:top w:val="none" w:sz="0" w:space="0" w:color="auto"/>
        <w:left w:val="none" w:sz="0" w:space="0" w:color="auto"/>
        <w:bottom w:val="none" w:sz="0" w:space="0" w:color="auto"/>
        <w:right w:val="none" w:sz="0" w:space="0" w:color="auto"/>
      </w:divBdr>
    </w:div>
    <w:div w:id="422336564">
      <w:bodyDiv w:val="1"/>
      <w:marLeft w:val="0"/>
      <w:marRight w:val="0"/>
      <w:marTop w:val="0"/>
      <w:marBottom w:val="0"/>
      <w:divBdr>
        <w:top w:val="none" w:sz="0" w:space="0" w:color="auto"/>
        <w:left w:val="none" w:sz="0" w:space="0" w:color="auto"/>
        <w:bottom w:val="none" w:sz="0" w:space="0" w:color="auto"/>
        <w:right w:val="none" w:sz="0" w:space="0" w:color="auto"/>
      </w:divBdr>
    </w:div>
    <w:div w:id="424689891">
      <w:bodyDiv w:val="1"/>
      <w:marLeft w:val="0"/>
      <w:marRight w:val="0"/>
      <w:marTop w:val="0"/>
      <w:marBottom w:val="0"/>
      <w:divBdr>
        <w:top w:val="none" w:sz="0" w:space="0" w:color="auto"/>
        <w:left w:val="none" w:sz="0" w:space="0" w:color="auto"/>
        <w:bottom w:val="none" w:sz="0" w:space="0" w:color="auto"/>
        <w:right w:val="none" w:sz="0" w:space="0" w:color="auto"/>
      </w:divBdr>
    </w:div>
    <w:div w:id="428048108">
      <w:bodyDiv w:val="1"/>
      <w:marLeft w:val="0"/>
      <w:marRight w:val="0"/>
      <w:marTop w:val="0"/>
      <w:marBottom w:val="0"/>
      <w:divBdr>
        <w:top w:val="none" w:sz="0" w:space="0" w:color="auto"/>
        <w:left w:val="none" w:sz="0" w:space="0" w:color="auto"/>
        <w:bottom w:val="none" w:sz="0" w:space="0" w:color="auto"/>
        <w:right w:val="none" w:sz="0" w:space="0" w:color="auto"/>
      </w:divBdr>
    </w:div>
    <w:div w:id="466048514">
      <w:bodyDiv w:val="1"/>
      <w:marLeft w:val="0"/>
      <w:marRight w:val="0"/>
      <w:marTop w:val="0"/>
      <w:marBottom w:val="0"/>
      <w:divBdr>
        <w:top w:val="none" w:sz="0" w:space="0" w:color="auto"/>
        <w:left w:val="none" w:sz="0" w:space="0" w:color="auto"/>
        <w:bottom w:val="none" w:sz="0" w:space="0" w:color="auto"/>
        <w:right w:val="none" w:sz="0" w:space="0" w:color="auto"/>
      </w:divBdr>
    </w:div>
    <w:div w:id="493381821">
      <w:bodyDiv w:val="1"/>
      <w:marLeft w:val="0"/>
      <w:marRight w:val="0"/>
      <w:marTop w:val="0"/>
      <w:marBottom w:val="0"/>
      <w:divBdr>
        <w:top w:val="none" w:sz="0" w:space="0" w:color="auto"/>
        <w:left w:val="none" w:sz="0" w:space="0" w:color="auto"/>
        <w:bottom w:val="none" w:sz="0" w:space="0" w:color="auto"/>
        <w:right w:val="none" w:sz="0" w:space="0" w:color="auto"/>
      </w:divBdr>
    </w:div>
    <w:div w:id="506333965">
      <w:bodyDiv w:val="1"/>
      <w:marLeft w:val="0"/>
      <w:marRight w:val="0"/>
      <w:marTop w:val="0"/>
      <w:marBottom w:val="0"/>
      <w:divBdr>
        <w:top w:val="none" w:sz="0" w:space="0" w:color="auto"/>
        <w:left w:val="none" w:sz="0" w:space="0" w:color="auto"/>
        <w:bottom w:val="none" w:sz="0" w:space="0" w:color="auto"/>
        <w:right w:val="none" w:sz="0" w:space="0" w:color="auto"/>
      </w:divBdr>
    </w:div>
    <w:div w:id="509413396">
      <w:bodyDiv w:val="1"/>
      <w:marLeft w:val="0"/>
      <w:marRight w:val="0"/>
      <w:marTop w:val="0"/>
      <w:marBottom w:val="0"/>
      <w:divBdr>
        <w:top w:val="none" w:sz="0" w:space="0" w:color="auto"/>
        <w:left w:val="none" w:sz="0" w:space="0" w:color="auto"/>
        <w:bottom w:val="none" w:sz="0" w:space="0" w:color="auto"/>
        <w:right w:val="none" w:sz="0" w:space="0" w:color="auto"/>
      </w:divBdr>
    </w:div>
    <w:div w:id="511797186">
      <w:bodyDiv w:val="1"/>
      <w:marLeft w:val="0"/>
      <w:marRight w:val="0"/>
      <w:marTop w:val="0"/>
      <w:marBottom w:val="0"/>
      <w:divBdr>
        <w:top w:val="none" w:sz="0" w:space="0" w:color="auto"/>
        <w:left w:val="none" w:sz="0" w:space="0" w:color="auto"/>
        <w:bottom w:val="none" w:sz="0" w:space="0" w:color="auto"/>
        <w:right w:val="none" w:sz="0" w:space="0" w:color="auto"/>
      </w:divBdr>
    </w:div>
    <w:div w:id="519779872">
      <w:bodyDiv w:val="1"/>
      <w:marLeft w:val="0"/>
      <w:marRight w:val="0"/>
      <w:marTop w:val="0"/>
      <w:marBottom w:val="0"/>
      <w:divBdr>
        <w:top w:val="none" w:sz="0" w:space="0" w:color="auto"/>
        <w:left w:val="none" w:sz="0" w:space="0" w:color="auto"/>
        <w:bottom w:val="none" w:sz="0" w:space="0" w:color="auto"/>
        <w:right w:val="none" w:sz="0" w:space="0" w:color="auto"/>
      </w:divBdr>
    </w:div>
    <w:div w:id="533998926">
      <w:bodyDiv w:val="1"/>
      <w:marLeft w:val="0"/>
      <w:marRight w:val="0"/>
      <w:marTop w:val="0"/>
      <w:marBottom w:val="0"/>
      <w:divBdr>
        <w:top w:val="none" w:sz="0" w:space="0" w:color="auto"/>
        <w:left w:val="none" w:sz="0" w:space="0" w:color="auto"/>
        <w:bottom w:val="none" w:sz="0" w:space="0" w:color="auto"/>
        <w:right w:val="none" w:sz="0" w:space="0" w:color="auto"/>
      </w:divBdr>
    </w:div>
    <w:div w:id="544176704">
      <w:bodyDiv w:val="1"/>
      <w:marLeft w:val="0"/>
      <w:marRight w:val="0"/>
      <w:marTop w:val="0"/>
      <w:marBottom w:val="0"/>
      <w:divBdr>
        <w:top w:val="none" w:sz="0" w:space="0" w:color="auto"/>
        <w:left w:val="none" w:sz="0" w:space="0" w:color="auto"/>
        <w:bottom w:val="none" w:sz="0" w:space="0" w:color="auto"/>
        <w:right w:val="none" w:sz="0" w:space="0" w:color="auto"/>
      </w:divBdr>
    </w:div>
    <w:div w:id="558320865">
      <w:bodyDiv w:val="1"/>
      <w:marLeft w:val="0"/>
      <w:marRight w:val="0"/>
      <w:marTop w:val="0"/>
      <w:marBottom w:val="0"/>
      <w:divBdr>
        <w:top w:val="none" w:sz="0" w:space="0" w:color="auto"/>
        <w:left w:val="none" w:sz="0" w:space="0" w:color="auto"/>
        <w:bottom w:val="none" w:sz="0" w:space="0" w:color="auto"/>
        <w:right w:val="none" w:sz="0" w:space="0" w:color="auto"/>
      </w:divBdr>
    </w:div>
    <w:div w:id="558592779">
      <w:bodyDiv w:val="1"/>
      <w:marLeft w:val="0"/>
      <w:marRight w:val="0"/>
      <w:marTop w:val="0"/>
      <w:marBottom w:val="0"/>
      <w:divBdr>
        <w:top w:val="none" w:sz="0" w:space="0" w:color="auto"/>
        <w:left w:val="none" w:sz="0" w:space="0" w:color="auto"/>
        <w:bottom w:val="none" w:sz="0" w:space="0" w:color="auto"/>
        <w:right w:val="none" w:sz="0" w:space="0" w:color="auto"/>
      </w:divBdr>
    </w:div>
    <w:div w:id="593588646">
      <w:bodyDiv w:val="1"/>
      <w:marLeft w:val="0"/>
      <w:marRight w:val="0"/>
      <w:marTop w:val="0"/>
      <w:marBottom w:val="0"/>
      <w:divBdr>
        <w:top w:val="none" w:sz="0" w:space="0" w:color="auto"/>
        <w:left w:val="none" w:sz="0" w:space="0" w:color="auto"/>
        <w:bottom w:val="none" w:sz="0" w:space="0" w:color="auto"/>
        <w:right w:val="none" w:sz="0" w:space="0" w:color="auto"/>
      </w:divBdr>
    </w:div>
    <w:div w:id="595986991">
      <w:bodyDiv w:val="1"/>
      <w:marLeft w:val="0"/>
      <w:marRight w:val="0"/>
      <w:marTop w:val="0"/>
      <w:marBottom w:val="0"/>
      <w:divBdr>
        <w:top w:val="none" w:sz="0" w:space="0" w:color="auto"/>
        <w:left w:val="none" w:sz="0" w:space="0" w:color="auto"/>
        <w:bottom w:val="none" w:sz="0" w:space="0" w:color="auto"/>
        <w:right w:val="none" w:sz="0" w:space="0" w:color="auto"/>
      </w:divBdr>
    </w:div>
    <w:div w:id="604732845">
      <w:bodyDiv w:val="1"/>
      <w:marLeft w:val="0"/>
      <w:marRight w:val="0"/>
      <w:marTop w:val="0"/>
      <w:marBottom w:val="0"/>
      <w:divBdr>
        <w:top w:val="none" w:sz="0" w:space="0" w:color="auto"/>
        <w:left w:val="none" w:sz="0" w:space="0" w:color="auto"/>
        <w:bottom w:val="none" w:sz="0" w:space="0" w:color="auto"/>
        <w:right w:val="none" w:sz="0" w:space="0" w:color="auto"/>
      </w:divBdr>
    </w:div>
    <w:div w:id="616522450">
      <w:bodyDiv w:val="1"/>
      <w:marLeft w:val="0"/>
      <w:marRight w:val="0"/>
      <w:marTop w:val="0"/>
      <w:marBottom w:val="0"/>
      <w:divBdr>
        <w:top w:val="none" w:sz="0" w:space="0" w:color="auto"/>
        <w:left w:val="none" w:sz="0" w:space="0" w:color="auto"/>
        <w:bottom w:val="none" w:sz="0" w:space="0" w:color="auto"/>
        <w:right w:val="none" w:sz="0" w:space="0" w:color="auto"/>
      </w:divBdr>
    </w:div>
    <w:div w:id="627205361">
      <w:bodyDiv w:val="1"/>
      <w:marLeft w:val="0"/>
      <w:marRight w:val="0"/>
      <w:marTop w:val="0"/>
      <w:marBottom w:val="0"/>
      <w:divBdr>
        <w:top w:val="none" w:sz="0" w:space="0" w:color="auto"/>
        <w:left w:val="none" w:sz="0" w:space="0" w:color="auto"/>
        <w:bottom w:val="none" w:sz="0" w:space="0" w:color="auto"/>
        <w:right w:val="none" w:sz="0" w:space="0" w:color="auto"/>
      </w:divBdr>
    </w:div>
    <w:div w:id="647709118">
      <w:bodyDiv w:val="1"/>
      <w:marLeft w:val="0"/>
      <w:marRight w:val="0"/>
      <w:marTop w:val="0"/>
      <w:marBottom w:val="0"/>
      <w:divBdr>
        <w:top w:val="none" w:sz="0" w:space="0" w:color="auto"/>
        <w:left w:val="none" w:sz="0" w:space="0" w:color="auto"/>
        <w:bottom w:val="none" w:sz="0" w:space="0" w:color="auto"/>
        <w:right w:val="none" w:sz="0" w:space="0" w:color="auto"/>
      </w:divBdr>
    </w:div>
    <w:div w:id="648367020">
      <w:bodyDiv w:val="1"/>
      <w:marLeft w:val="0"/>
      <w:marRight w:val="0"/>
      <w:marTop w:val="0"/>
      <w:marBottom w:val="0"/>
      <w:divBdr>
        <w:top w:val="none" w:sz="0" w:space="0" w:color="auto"/>
        <w:left w:val="none" w:sz="0" w:space="0" w:color="auto"/>
        <w:bottom w:val="none" w:sz="0" w:space="0" w:color="auto"/>
        <w:right w:val="none" w:sz="0" w:space="0" w:color="auto"/>
      </w:divBdr>
    </w:div>
    <w:div w:id="650448491">
      <w:bodyDiv w:val="1"/>
      <w:marLeft w:val="0"/>
      <w:marRight w:val="0"/>
      <w:marTop w:val="0"/>
      <w:marBottom w:val="0"/>
      <w:divBdr>
        <w:top w:val="none" w:sz="0" w:space="0" w:color="auto"/>
        <w:left w:val="none" w:sz="0" w:space="0" w:color="auto"/>
        <w:bottom w:val="none" w:sz="0" w:space="0" w:color="auto"/>
        <w:right w:val="none" w:sz="0" w:space="0" w:color="auto"/>
      </w:divBdr>
    </w:div>
    <w:div w:id="650713787">
      <w:bodyDiv w:val="1"/>
      <w:marLeft w:val="0"/>
      <w:marRight w:val="0"/>
      <w:marTop w:val="0"/>
      <w:marBottom w:val="0"/>
      <w:divBdr>
        <w:top w:val="none" w:sz="0" w:space="0" w:color="auto"/>
        <w:left w:val="none" w:sz="0" w:space="0" w:color="auto"/>
        <w:bottom w:val="none" w:sz="0" w:space="0" w:color="auto"/>
        <w:right w:val="none" w:sz="0" w:space="0" w:color="auto"/>
      </w:divBdr>
    </w:div>
    <w:div w:id="666861536">
      <w:bodyDiv w:val="1"/>
      <w:marLeft w:val="0"/>
      <w:marRight w:val="0"/>
      <w:marTop w:val="0"/>
      <w:marBottom w:val="0"/>
      <w:divBdr>
        <w:top w:val="none" w:sz="0" w:space="0" w:color="auto"/>
        <w:left w:val="none" w:sz="0" w:space="0" w:color="auto"/>
        <w:bottom w:val="none" w:sz="0" w:space="0" w:color="auto"/>
        <w:right w:val="none" w:sz="0" w:space="0" w:color="auto"/>
      </w:divBdr>
    </w:div>
    <w:div w:id="725764578">
      <w:bodyDiv w:val="1"/>
      <w:marLeft w:val="0"/>
      <w:marRight w:val="0"/>
      <w:marTop w:val="0"/>
      <w:marBottom w:val="0"/>
      <w:divBdr>
        <w:top w:val="none" w:sz="0" w:space="0" w:color="auto"/>
        <w:left w:val="none" w:sz="0" w:space="0" w:color="auto"/>
        <w:bottom w:val="none" w:sz="0" w:space="0" w:color="auto"/>
        <w:right w:val="none" w:sz="0" w:space="0" w:color="auto"/>
      </w:divBdr>
    </w:div>
    <w:div w:id="738945113">
      <w:bodyDiv w:val="1"/>
      <w:marLeft w:val="0"/>
      <w:marRight w:val="0"/>
      <w:marTop w:val="0"/>
      <w:marBottom w:val="0"/>
      <w:divBdr>
        <w:top w:val="none" w:sz="0" w:space="0" w:color="auto"/>
        <w:left w:val="none" w:sz="0" w:space="0" w:color="auto"/>
        <w:bottom w:val="none" w:sz="0" w:space="0" w:color="auto"/>
        <w:right w:val="none" w:sz="0" w:space="0" w:color="auto"/>
      </w:divBdr>
    </w:div>
    <w:div w:id="746151717">
      <w:bodyDiv w:val="1"/>
      <w:marLeft w:val="0"/>
      <w:marRight w:val="0"/>
      <w:marTop w:val="0"/>
      <w:marBottom w:val="0"/>
      <w:divBdr>
        <w:top w:val="none" w:sz="0" w:space="0" w:color="auto"/>
        <w:left w:val="none" w:sz="0" w:space="0" w:color="auto"/>
        <w:bottom w:val="none" w:sz="0" w:space="0" w:color="auto"/>
        <w:right w:val="none" w:sz="0" w:space="0" w:color="auto"/>
      </w:divBdr>
    </w:div>
    <w:div w:id="769203850">
      <w:bodyDiv w:val="1"/>
      <w:marLeft w:val="0"/>
      <w:marRight w:val="0"/>
      <w:marTop w:val="0"/>
      <w:marBottom w:val="0"/>
      <w:divBdr>
        <w:top w:val="none" w:sz="0" w:space="0" w:color="auto"/>
        <w:left w:val="none" w:sz="0" w:space="0" w:color="auto"/>
        <w:bottom w:val="none" w:sz="0" w:space="0" w:color="auto"/>
        <w:right w:val="none" w:sz="0" w:space="0" w:color="auto"/>
      </w:divBdr>
    </w:div>
    <w:div w:id="780536918">
      <w:bodyDiv w:val="1"/>
      <w:marLeft w:val="0"/>
      <w:marRight w:val="0"/>
      <w:marTop w:val="0"/>
      <w:marBottom w:val="0"/>
      <w:divBdr>
        <w:top w:val="none" w:sz="0" w:space="0" w:color="auto"/>
        <w:left w:val="none" w:sz="0" w:space="0" w:color="auto"/>
        <w:bottom w:val="none" w:sz="0" w:space="0" w:color="auto"/>
        <w:right w:val="none" w:sz="0" w:space="0" w:color="auto"/>
      </w:divBdr>
    </w:div>
    <w:div w:id="790438920">
      <w:bodyDiv w:val="1"/>
      <w:marLeft w:val="0"/>
      <w:marRight w:val="0"/>
      <w:marTop w:val="0"/>
      <w:marBottom w:val="0"/>
      <w:divBdr>
        <w:top w:val="none" w:sz="0" w:space="0" w:color="auto"/>
        <w:left w:val="none" w:sz="0" w:space="0" w:color="auto"/>
        <w:bottom w:val="none" w:sz="0" w:space="0" w:color="auto"/>
        <w:right w:val="none" w:sz="0" w:space="0" w:color="auto"/>
      </w:divBdr>
    </w:div>
    <w:div w:id="791944105">
      <w:bodyDiv w:val="1"/>
      <w:marLeft w:val="0"/>
      <w:marRight w:val="0"/>
      <w:marTop w:val="0"/>
      <w:marBottom w:val="0"/>
      <w:divBdr>
        <w:top w:val="none" w:sz="0" w:space="0" w:color="auto"/>
        <w:left w:val="none" w:sz="0" w:space="0" w:color="auto"/>
        <w:bottom w:val="none" w:sz="0" w:space="0" w:color="auto"/>
        <w:right w:val="none" w:sz="0" w:space="0" w:color="auto"/>
      </w:divBdr>
    </w:div>
    <w:div w:id="796681293">
      <w:bodyDiv w:val="1"/>
      <w:marLeft w:val="0"/>
      <w:marRight w:val="0"/>
      <w:marTop w:val="0"/>
      <w:marBottom w:val="0"/>
      <w:divBdr>
        <w:top w:val="none" w:sz="0" w:space="0" w:color="auto"/>
        <w:left w:val="none" w:sz="0" w:space="0" w:color="auto"/>
        <w:bottom w:val="none" w:sz="0" w:space="0" w:color="auto"/>
        <w:right w:val="none" w:sz="0" w:space="0" w:color="auto"/>
      </w:divBdr>
    </w:div>
    <w:div w:id="800345653">
      <w:bodyDiv w:val="1"/>
      <w:marLeft w:val="0"/>
      <w:marRight w:val="0"/>
      <w:marTop w:val="0"/>
      <w:marBottom w:val="0"/>
      <w:divBdr>
        <w:top w:val="none" w:sz="0" w:space="0" w:color="auto"/>
        <w:left w:val="none" w:sz="0" w:space="0" w:color="auto"/>
        <w:bottom w:val="none" w:sz="0" w:space="0" w:color="auto"/>
        <w:right w:val="none" w:sz="0" w:space="0" w:color="auto"/>
      </w:divBdr>
    </w:div>
    <w:div w:id="814879736">
      <w:bodyDiv w:val="1"/>
      <w:marLeft w:val="0"/>
      <w:marRight w:val="0"/>
      <w:marTop w:val="0"/>
      <w:marBottom w:val="0"/>
      <w:divBdr>
        <w:top w:val="none" w:sz="0" w:space="0" w:color="auto"/>
        <w:left w:val="none" w:sz="0" w:space="0" w:color="auto"/>
        <w:bottom w:val="none" w:sz="0" w:space="0" w:color="auto"/>
        <w:right w:val="none" w:sz="0" w:space="0" w:color="auto"/>
      </w:divBdr>
    </w:div>
    <w:div w:id="834031100">
      <w:bodyDiv w:val="1"/>
      <w:marLeft w:val="0"/>
      <w:marRight w:val="0"/>
      <w:marTop w:val="0"/>
      <w:marBottom w:val="0"/>
      <w:divBdr>
        <w:top w:val="none" w:sz="0" w:space="0" w:color="auto"/>
        <w:left w:val="none" w:sz="0" w:space="0" w:color="auto"/>
        <w:bottom w:val="none" w:sz="0" w:space="0" w:color="auto"/>
        <w:right w:val="none" w:sz="0" w:space="0" w:color="auto"/>
      </w:divBdr>
    </w:div>
    <w:div w:id="846480871">
      <w:bodyDiv w:val="1"/>
      <w:marLeft w:val="0"/>
      <w:marRight w:val="0"/>
      <w:marTop w:val="0"/>
      <w:marBottom w:val="0"/>
      <w:divBdr>
        <w:top w:val="none" w:sz="0" w:space="0" w:color="auto"/>
        <w:left w:val="none" w:sz="0" w:space="0" w:color="auto"/>
        <w:bottom w:val="none" w:sz="0" w:space="0" w:color="auto"/>
        <w:right w:val="none" w:sz="0" w:space="0" w:color="auto"/>
      </w:divBdr>
    </w:div>
    <w:div w:id="898588849">
      <w:bodyDiv w:val="1"/>
      <w:marLeft w:val="0"/>
      <w:marRight w:val="0"/>
      <w:marTop w:val="0"/>
      <w:marBottom w:val="0"/>
      <w:divBdr>
        <w:top w:val="none" w:sz="0" w:space="0" w:color="auto"/>
        <w:left w:val="none" w:sz="0" w:space="0" w:color="auto"/>
        <w:bottom w:val="none" w:sz="0" w:space="0" w:color="auto"/>
        <w:right w:val="none" w:sz="0" w:space="0" w:color="auto"/>
      </w:divBdr>
    </w:div>
    <w:div w:id="911310832">
      <w:bodyDiv w:val="1"/>
      <w:marLeft w:val="0"/>
      <w:marRight w:val="0"/>
      <w:marTop w:val="0"/>
      <w:marBottom w:val="0"/>
      <w:divBdr>
        <w:top w:val="none" w:sz="0" w:space="0" w:color="auto"/>
        <w:left w:val="none" w:sz="0" w:space="0" w:color="auto"/>
        <w:bottom w:val="none" w:sz="0" w:space="0" w:color="auto"/>
        <w:right w:val="none" w:sz="0" w:space="0" w:color="auto"/>
      </w:divBdr>
    </w:div>
    <w:div w:id="918907275">
      <w:bodyDiv w:val="1"/>
      <w:marLeft w:val="0"/>
      <w:marRight w:val="0"/>
      <w:marTop w:val="0"/>
      <w:marBottom w:val="0"/>
      <w:divBdr>
        <w:top w:val="none" w:sz="0" w:space="0" w:color="auto"/>
        <w:left w:val="none" w:sz="0" w:space="0" w:color="auto"/>
        <w:bottom w:val="none" w:sz="0" w:space="0" w:color="auto"/>
        <w:right w:val="none" w:sz="0" w:space="0" w:color="auto"/>
      </w:divBdr>
    </w:div>
    <w:div w:id="920681607">
      <w:bodyDiv w:val="1"/>
      <w:marLeft w:val="0"/>
      <w:marRight w:val="0"/>
      <w:marTop w:val="0"/>
      <w:marBottom w:val="0"/>
      <w:divBdr>
        <w:top w:val="none" w:sz="0" w:space="0" w:color="auto"/>
        <w:left w:val="none" w:sz="0" w:space="0" w:color="auto"/>
        <w:bottom w:val="none" w:sz="0" w:space="0" w:color="auto"/>
        <w:right w:val="none" w:sz="0" w:space="0" w:color="auto"/>
      </w:divBdr>
    </w:div>
    <w:div w:id="926227711">
      <w:bodyDiv w:val="1"/>
      <w:marLeft w:val="0"/>
      <w:marRight w:val="0"/>
      <w:marTop w:val="0"/>
      <w:marBottom w:val="0"/>
      <w:divBdr>
        <w:top w:val="none" w:sz="0" w:space="0" w:color="auto"/>
        <w:left w:val="none" w:sz="0" w:space="0" w:color="auto"/>
        <w:bottom w:val="none" w:sz="0" w:space="0" w:color="auto"/>
        <w:right w:val="none" w:sz="0" w:space="0" w:color="auto"/>
      </w:divBdr>
    </w:div>
    <w:div w:id="927925033">
      <w:bodyDiv w:val="1"/>
      <w:marLeft w:val="0"/>
      <w:marRight w:val="0"/>
      <w:marTop w:val="0"/>
      <w:marBottom w:val="0"/>
      <w:divBdr>
        <w:top w:val="none" w:sz="0" w:space="0" w:color="auto"/>
        <w:left w:val="none" w:sz="0" w:space="0" w:color="auto"/>
        <w:bottom w:val="none" w:sz="0" w:space="0" w:color="auto"/>
        <w:right w:val="none" w:sz="0" w:space="0" w:color="auto"/>
      </w:divBdr>
    </w:div>
    <w:div w:id="941718503">
      <w:bodyDiv w:val="1"/>
      <w:marLeft w:val="0"/>
      <w:marRight w:val="0"/>
      <w:marTop w:val="0"/>
      <w:marBottom w:val="0"/>
      <w:divBdr>
        <w:top w:val="none" w:sz="0" w:space="0" w:color="auto"/>
        <w:left w:val="none" w:sz="0" w:space="0" w:color="auto"/>
        <w:bottom w:val="none" w:sz="0" w:space="0" w:color="auto"/>
        <w:right w:val="none" w:sz="0" w:space="0" w:color="auto"/>
      </w:divBdr>
    </w:div>
    <w:div w:id="967667643">
      <w:bodyDiv w:val="1"/>
      <w:marLeft w:val="0"/>
      <w:marRight w:val="0"/>
      <w:marTop w:val="0"/>
      <w:marBottom w:val="0"/>
      <w:divBdr>
        <w:top w:val="none" w:sz="0" w:space="0" w:color="auto"/>
        <w:left w:val="none" w:sz="0" w:space="0" w:color="auto"/>
        <w:bottom w:val="none" w:sz="0" w:space="0" w:color="auto"/>
        <w:right w:val="none" w:sz="0" w:space="0" w:color="auto"/>
      </w:divBdr>
    </w:div>
    <w:div w:id="985475854">
      <w:bodyDiv w:val="1"/>
      <w:marLeft w:val="0"/>
      <w:marRight w:val="0"/>
      <w:marTop w:val="0"/>
      <w:marBottom w:val="0"/>
      <w:divBdr>
        <w:top w:val="none" w:sz="0" w:space="0" w:color="auto"/>
        <w:left w:val="none" w:sz="0" w:space="0" w:color="auto"/>
        <w:bottom w:val="none" w:sz="0" w:space="0" w:color="auto"/>
        <w:right w:val="none" w:sz="0" w:space="0" w:color="auto"/>
      </w:divBdr>
    </w:div>
    <w:div w:id="998464044">
      <w:bodyDiv w:val="1"/>
      <w:marLeft w:val="0"/>
      <w:marRight w:val="0"/>
      <w:marTop w:val="0"/>
      <w:marBottom w:val="0"/>
      <w:divBdr>
        <w:top w:val="none" w:sz="0" w:space="0" w:color="auto"/>
        <w:left w:val="none" w:sz="0" w:space="0" w:color="auto"/>
        <w:bottom w:val="none" w:sz="0" w:space="0" w:color="auto"/>
        <w:right w:val="none" w:sz="0" w:space="0" w:color="auto"/>
      </w:divBdr>
    </w:div>
    <w:div w:id="1020082248">
      <w:bodyDiv w:val="1"/>
      <w:marLeft w:val="0"/>
      <w:marRight w:val="0"/>
      <w:marTop w:val="0"/>
      <w:marBottom w:val="0"/>
      <w:divBdr>
        <w:top w:val="none" w:sz="0" w:space="0" w:color="auto"/>
        <w:left w:val="none" w:sz="0" w:space="0" w:color="auto"/>
        <w:bottom w:val="none" w:sz="0" w:space="0" w:color="auto"/>
        <w:right w:val="none" w:sz="0" w:space="0" w:color="auto"/>
      </w:divBdr>
    </w:div>
    <w:div w:id="1055008384">
      <w:bodyDiv w:val="1"/>
      <w:marLeft w:val="0"/>
      <w:marRight w:val="0"/>
      <w:marTop w:val="0"/>
      <w:marBottom w:val="0"/>
      <w:divBdr>
        <w:top w:val="none" w:sz="0" w:space="0" w:color="auto"/>
        <w:left w:val="none" w:sz="0" w:space="0" w:color="auto"/>
        <w:bottom w:val="none" w:sz="0" w:space="0" w:color="auto"/>
        <w:right w:val="none" w:sz="0" w:space="0" w:color="auto"/>
      </w:divBdr>
    </w:div>
    <w:div w:id="1074006638">
      <w:bodyDiv w:val="1"/>
      <w:marLeft w:val="0"/>
      <w:marRight w:val="0"/>
      <w:marTop w:val="0"/>
      <w:marBottom w:val="0"/>
      <w:divBdr>
        <w:top w:val="none" w:sz="0" w:space="0" w:color="auto"/>
        <w:left w:val="none" w:sz="0" w:space="0" w:color="auto"/>
        <w:bottom w:val="none" w:sz="0" w:space="0" w:color="auto"/>
        <w:right w:val="none" w:sz="0" w:space="0" w:color="auto"/>
      </w:divBdr>
    </w:div>
    <w:div w:id="1080130065">
      <w:bodyDiv w:val="1"/>
      <w:marLeft w:val="0"/>
      <w:marRight w:val="0"/>
      <w:marTop w:val="0"/>
      <w:marBottom w:val="0"/>
      <w:divBdr>
        <w:top w:val="none" w:sz="0" w:space="0" w:color="auto"/>
        <w:left w:val="none" w:sz="0" w:space="0" w:color="auto"/>
        <w:bottom w:val="none" w:sz="0" w:space="0" w:color="auto"/>
        <w:right w:val="none" w:sz="0" w:space="0" w:color="auto"/>
      </w:divBdr>
    </w:div>
    <w:div w:id="1114255244">
      <w:bodyDiv w:val="1"/>
      <w:marLeft w:val="0"/>
      <w:marRight w:val="0"/>
      <w:marTop w:val="0"/>
      <w:marBottom w:val="0"/>
      <w:divBdr>
        <w:top w:val="none" w:sz="0" w:space="0" w:color="auto"/>
        <w:left w:val="none" w:sz="0" w:space="0" w:color="auto"/>
        <w:bottom w:val="none" w:sz="0" w:space="0" w:color="auto"/>
        <w:right w:val="none" w:sz="0" w:space="0" w:color="auto"/>
      </w:divBdr>
    </w:div>
    <w:div w:id="1155027348">
      <w:bodyDiv w:val="1"/>
      <w:marLeft w:val="0"/>
      <w:marRight w:val="0"/>
      <w:marTop w:val="0"/>
      <w:marBottom w:val="0"/>
      <w:divBdr>
        <w:top w:val="none" w:sz="0" w:space="0" w:color="auto"/>
        <w:left w:val="none" w:sz="0" w:space="0" w:color="auto"/>
        <w:bottom w:val="none" w:sz="0" w:space="0" w:color="auto"/>
        <w:right w:val="none" w:sz="0" w:space="0" w:color="auto"/>
      </w:divBdr>
    </w:div>
    <w:div w:id="1190723978">
      <w:bodyDiv w:val="1"/>
      <w:marLeft w:val="0"/>
      <w:marRight w:val="0"/>
      <w:marTop w:val="0"/>
      <w:marBottom w:val="0"/>
      <w:divBdr>
        <w:top w:val="none" w:sz="0" w:space="0" w:color="auto"/>
        <w:left w:val="none" w:sz="0" w:space="0" w:color="auto"/>
        <w:bottom w:val="none" w:sz="0" w:space="0" w:color="auto"/>
        <w:right w:val="none" w:sz="0" w:space="0" w:color="auto"/>
      </w:divBdr>
    </w:div>
    <w:div w:id="1226992289">
      <w:bodyDiv w:val="1"/>
      <w:marLeft w:val="0"/>
      <w:marRight w:val="0"/>
      <w:marTop w:val="0"/>
      <w:marBottom w:val="0"/>
      <w:divBdr>
        <w:top w:val="none" w:sz="0" w:space="0" w:color="auto"/>
        <w:left w:val="none" w:sz="0" w:space="0" w:color="auto"/>
        <w:bottom w:val="none" w:sz="0" w:space="0" w:color="auto"/>
        <w:right w:val="none" w:sz="0" w:space="0" w:color="auto"/>
      </w:divBdr>
    </w:div>
    <w:div w:id="1241059347">
      <w:bodyDiv w:val="1"/>
      <w:marLeft w:val="0"/>
      <w:marRight w:val="0"/>
      <w:marTop w:val="0"/>
      <w:marBottom w:val="0"/>
      <w:divBdr>
        <w:top w:val="none" w:sz="0" w:space="0" w:color="auto"/>
        <w:left w:val="none" w:sz="0" w:space="0" w:color="auto"/>
        <w:bottom w:val="none" w:sz="0" w:space="0" w:color="auto"/>
        <w:right w:val="none" w:sz="0" w:space="0" w:color="auto"/>
      </w:divBdr>
    </w:div>
    <w:div w:id="1249733693">
      <w:bodyDiv w:val="1"/>
      <w:marLeft w:val="0"/>
      <w:marRight w:val="0"/>
      <w:marTop w:val="0"/>
      <w:marBottom w:val="0"/>
      <w:divBdr>
        <w:top w:val="none" w:sz="0" w:space="0" w:color="auto"/>
        <w:left w:val="none" w:sz="0" w:space="0" w:color="auto"/>
        <w:bottom w:val="none" w:sz="0" w:space="0" w:color="auto"/>
        <w:right w:val="none" w:sz="0" w:space="0" w:color="auto"/>
      </w:divBdr>
    </w:div>
    <w:div w:id="1255936308">
      <w:bodyDiv w:val="1"/>
      <w:marLeft w:val="0"/>
      <w:marRight w:val="0"/>
      <w:marTop w:val="0"/>
      <w:marBottom w:val="0"/>
      <w:divBdr>
        <w:top w:val="none" w:sz="0" w:space="0" w:color="auto"/>
        <w:left w:val="none" w:sz="0" w:space="0" w:color="auto"/>
        <w:bottom w:val="none" w:sz="0" w:space="0" w:color="auto"/>
        <w:right w:val="none" w:sz="0" w:space="0" w:color="auto"/>
      </w:divBdr>
    </w:div>
    <w:div w:id="1260065255">
      <w:bodyDiv w:val="1"/>
      <w:marLeft w:val="0"/>
      <w:marRight w:val="0"/>
      <w:marTop w:val="0"/>
      <w:marBottom w:val="0"/>
      <w:divBdr>
        <w:top w:val="none" w:sz="0" w:space="0" w:color="auto"/>
        <w:left w:val="none" w:sz="0" w:space="0" w:color="auto"/>
        <w:bottom w:val="none" w:sz="0" w:space="0" w:color="auto"/>
        <w:right w:val="none" w:sz="0" w:space="0" w:color="auto"/>
      </w:divBdr>
    </w:div>
    <w:div w:id="1270815123">
      <w:bodyDiv w:val="1"/>
      <w:marLeft w:val="0"/>
      <w:marRight w:val="0"/>
      <w:marTop w:val="0"/>
      <w:marBottom w:val="0"/>
      <w:divBdr>
        <w:top w:val="none" w:sz="0" w:space="0" w:color="auto"/>
        <w:left w:val="none" w:sz="0" w:space="0" w:color="auto"/>
        <w:bottom w:val="none" w:sz="0" w:space="0" w:color="auto"/>
        <w:right w:val="none" w:sz="0" w:space="0" w:color="auto"/>
      </w:divBdr>
    </w:div>
    <w:div w:id="1275937962">
      <w:bodyDiv w:val="1"/>
      <w:marLeft w:val="0"/>
      <w:marRight w:val="0"/>
      <w:marTop w:val="0"/>
      <w:marBottom w:val="0"/>
      <w:divBdr>
        <w:top w:val="none" w:sz="0" w:space="0" w:color="auto"/>
        <w:left w:val="none" w:sz="0" w:space="0" w:color="auto"/>
        <w:bottom w:val="none" w:sz="0" w:space="0" w:color="auto"/>
        <w:right w:val="none" w:sz="0" w:space="0" w:color="auto"/>
      </w:divBdr>
    </w:div>
    <w:div w:id="1280069426">
      <w:bodyDiv w:val="1"/>
      <w:marLeft w:val="0"/>
      <w:marRight w:val="0"/>
      <w:marTop w:val="0"/>
      <w:marBottom w:val="0"/>
      <w:divBdr>
        <w:top w:val="none" w:sz="0" w:space="0" w:color="auto"/>
        <w:left w:val="none" w:sz="0" w:space="0" w:color="auto"/>
        <w:bottom w:val="none" w:sz="0" w:space="0" w:color="auto"/>
        <w:right w:val="none" w:sz="0" w:space="0" w:color="auto"/>
      </w:divBdr>
    </w:div>
    <w:div w:id="1281033540">
      <w:bodyDiv w:val="1"/>
      <w:marLeft w:val="0"/>
      <w:marRight w:val="0"/>
      <w:marTop w:val="0"/>
      <w:marBottom w:val="0"/>
      <w:divBdr>
        <w:top w:val="none" w:sz="0" w:space="0" w:color="auto"/>
        <w:left w:val="none" w:sz="0" w:space="0" w:color="auto"/>
        <w:bottom w:val="none" w:sz="0" w:space="0" w:color="auto"/>
        <w:right w:val="none" w:sz="0" w:space="0" w:color="auto"/>
      </w:divBdr>
    </w:div>
    <w:div w:id="1282150887">
      <w:bodyDiv w:val="1"/>
      <w:marLeft w:val="0"/>
      <w:marRight w:val="0"/>
      <w:marTop w:val="0"/>
      <w:marBottom w:val="0"/>
      <w:divBdr>
        <w:top w:val="none" w:sz="0" w:space="0" w:color="auto"/>
        <w:left w:val="none" w:sz="0" w:space="0" w:color="auto"/>
        <w:bottom w:val="none" w:sz="0" w:space="0" w:color="auto"/>
        <w:right w:val="none" w:sz="0" w:space="0" w:color="auto"/>
      </w:divBdr>
    </w:div>
    <w:div w:id="1308122810">
      <w:bodyDiv w:val="1"/>
      <w:marLeft w:val="0"/>
      <w:marRight w:val="0"/>
      <w:marTop w:val="0"/>
      <w:marBottom w:val="0"/>
      <w:divBdr>
        <w:top w:val="none" w:sz="0" w:space="0" w:color="auto"/>
        <w:left w:val="none" w:sz="0" w:space="0" w:color="auto"/>
        <w:bottom w:val="none" w:sz="0" w:space="0" w:color="auto"/>
        <w:right w:val="none" w:sz="0" w:space="0" w:color="auto"/>
      </w:divBdr>
    </w:div>
    <w:div w:id="1321689695">
      <w:bodyDiv w:val="1"/>
      <w:marLeft w:val="0"/>
      <w:marRight w:val="0"/>
      <w:marTop w:val="0"/>
      <w:marBottom w:val="0"/>
      <w:divBdr>
        <w:top w:val="none" w:sz="0" w:space="0" w:color="auto"/>
        <w:left w:val="none" w:sz="0" w:space="0" w:color="auto"/>
        <w:bottom w:val="none" w:sz="0" w:space="0" w:color="auto"/>
        <w:right w:val="none" w:sz="0" w:space="0" w:color="auto"/>
      </w:divBdr>
    </w:div>
    <w:div w:id="1357460885">
      <w:bodyDiv w:val="1"/>
      <w:marLeft w:val="0"/>
      <w:marRight w:val="0"/>
      <w:marTop w:val="0"/>
      <w:marBottom w:val="0"/>
      <w:divBdr>
        <w:top w:val="none" w:sz="0" w:space="0" w:color="auto"/>
        <w:left w:val="none" w:sz="0" w:space="0" w:color="auto"/>
        <w:bottom w:val="none" w:sz="0" w:space="0" w:color="auto"/>
        <w:right w:val="none" w:sz="0" w:space="0" w:color="auto"/>
      </w:divBdr>
    </w:div>
    <w:div w:id="1358965771">
      <w:bodyDiv w:val="1"/>
      <w:marLeft w:val="0"/>
      <w:marRight w:val="0"/>
      <w:marTop w:val="0"/>
      <w:marBottom w:val="0"/>
      <w:divBdr>
        <w:top w:val="none" w:sz="0" w:space="0" w:color="auto"/>
        <w:left w:val="none" w:sz="0" w:space="0" w:color="auto"/>
        <w:bottom w:val="none" w:sz="0" w:space="0" w:color="auto"/>
        <w:right w:val="none" w:sz="0" w:space="0" w:color="auto"/>
      </w:divBdr>
    </w:div>
    <w:div w:id="1389184391">
      <w:bodyDiv w:val="1"/>
      <w:marLeft w:val="0"/>
      <w:marRight w:val="0"/>
      <w:marTop w:val="0"/>
      <w:marBottom w:val="0"/>
      <w:divBdr>
        <w:top w:val="none" w:sz="0" w:space="0" w:color="auto"/>
        <w:left w:val="none" w:sz="0" w:space="0" w:color="auto"/>
        <w:bottom w:val="none" w:sz="0" w:space="0" w:color="auto"/>
        <w:right w:val="none" w:sz="0" w:space="0" w:color="auto"/>
      </w:divBdr>
    </w:div>
    <w:div w:id="1397511869">
      <w:bodyDiv w:val="1"/>
      <w:marLeft w:val="0"/>
      <w:marRight w:val="0"/>
      <w:marTop w:val="0"/>
      <w:marBottom w:val="0"/>
      <w:divBdr>
        <w:top w:val="none" w:sz="0" w:space="0" w:color="auto"/>
        <w:left w:val="none" w:sz="0" w:space="0" w:color="auto"/>
        <w:bottom w:val="none" w:sz="0" w:space="0" w:color="auto"/>
        <w:right w:val="none" w:sz="0" w:space="0" w:color="auto"/>
      </w:divBdr>
    </w:div>
    <w:div w:id="1415125924">
      <w:bodyDiv w:val="1"/>
      <w:marLeft w:val="0"/>
      <w:marRight w:val="0"/>
      <w:marTop w:val="0"/>
      <w:marBottom w:val="0"/>
      <w:divBdr>
        <w:top w:val="none" w:sz="0" w:space="0" w:color="auto"/>
        <w:left w:val="none" w:sz="0" w:space="0" w:color="auto"/>
        <w:bottom w:val="none" w:sz="0" w:space="0" w:color="auto"/>
        <w:right w:val="none" w:sz="0" w:space="0" w:color="auto"/>
      </w:divBdr>
    </w:div>
    <w:div w:id="1431387777">
      <w:bodyDiv w:val="1"/>
      <w:marLeft w:val="0"/>
      <w:marRight w:val="0"/>
      <w:marTop w:val="0"/>
      <w:marBottom w:val="0"/>
      <w:divBdr>
        <w:top w:val="none" w:sz="0" w:space="0" w:color="auto"/>
        <w:left w:val="none" w:sz="0" w:space="0" w:color="auto"/>
        <w:bottom w:val="none" w:sz="0" w:space="0" w:color="auto"/>
        <w:right w:val="none" w:sz="0" w:space="0" w:color="auto"/>
      </w:divBdr>
    </w:div>
    <w:div w:id="1447114225">
      <w:bodyDiv w:val="1"/>
      <w:marLeft w:val="0"/>
      <w:marRight w:val="0"/>
      <w:marTop w:val="0"/>
      <w:marBottom w:val="0"/>
      <w:divBdr>
        <w:top w:val="none" w:sz="0" w:space="0" w:color="auto"/>
        <w:left w:val="none" w:sz="0" w:space="0" w:color="auto"/>
        <w:bottom w:val="none" w:sz="0" w:space="0" w:color="auto"/>
        <w:right w:val="none" w:sz="0" w:space="0" w:color="auto"/>
      </w:divBdr>
    </w:div>
    <w:div w:id="1485387690">
      <w:bodyDiv w:val="1"/>
      <w:marLeft w:val="0"/>
      <w:marRight w:val="0"/>
      <w:marTop w:val="0"/>
      <w:marBottom w:val="0"/>
      <w:divBdr>
        <w:top w:val="none" w:sz="0" w:space="0" w:color="auto"/>
        <w:left w:val="none" w:sz="0" w:space="0" w:color="auto"/>
        <w:bottom w:val="none" w:sz="0" w:space="0" w:color="auto"/>
        <w:right w:val="none" w:sz="0" w:space="0" w:color="auto"/>
      </w:divBdr>
    </w:div>
    <w:div w:id="1486436596">
      <w:bodyDiv w:val="1"/>
      <w:marLeft w:val="0"/>
      <w:marRight w:val="0"/>
      <w:marTop w:val="0"/>
      <w:marBottom w:val="0"/>
      <w:divBdr>
        <w:top w:val="none" w:sz="0" w:space="0" w:color="auto"/>
        <w:left w:val="none" w:sz="0" w:space="0" w:color="auto"/>
        <w:bottom w:val="none" w:sz="0" w:space="0" w:color="auto"/>
        <w:right w:val="none" w:sz="0" w:space="0" w:color="auto"/>
      </w:divBdr>
    </w:div>
    <w:div w:id="1492604684">
      <w:bodyDiv w:val="1"/>
      <w:marLeft w:val="0"/>
      <w:marRight w:val="0"/>
      <w:marTop w:val="0"/>
      <w:marBottom w:val="0"/>
      <w:divBdr>
        <w:top w:val="none" w:sz="0" w:space="0" w:color="auto"/>
        <w:left w:val="none" w:sz="0" w:space="0" w:color="auto"/>
        <w:bottom w:val="none" w:sz="0" w:space="0" w:color="auto"/>
        <w:right w:val="none" w:sz="0" w:space="0" w:color="auto"/>
      </w:divBdr>
    </w:div>
    <w:div w:id="1497843462">
      <w:bodyDiv w:val="1"/>
      <w:marLeft w:val="0"/>
      <w:marRight w:val="0"/>
      <w:marTop w:val="0"/>
      <w:marBottom w:val="0"/>
      <w:divBdr>
        <w:top w:val="none" w:sz="0" w:space="0" w:color="auto"/>
        <w:left w:val="none" w:sz="0" w:space="0" w:color="auto"/>
        <w:bottom w:val="none" w:sz="0" w:space="0" w:color="auto"/>
        <w:right w:val="none" w:sz="0" w:space="0" w:color="auto"/>
      </w:divBdr>
    </w:div>
    <w:div w:id="1504734139">
      <w:bodyDiv w:val="1"/>
      <w:marLeft w:val="0"/>
      <w:marRight w:val="0"/>
      <w:marTop w:val="0"/>
      <w:marBottom w:val="0"/>
      <w:divBdr>
        <w:top w:val="none" w:sz="0" w:space="0" w:color="auto"/>
        <w:left w:val="none" w:sz="0" w:space="0" w:color="auto"/>
        <w:bottom w:val="none" w:sz="0" w:space="0" w:color="auto"/>
        <w:right w:val="none" w:sz="0" w:space="0" w:color="auto"/>
      </w:divBdr>
    </w:div>
    <w:div w:id="1524048599">
      <w:bodyDiv w:val="1"/>
      <w:marLeft w:val="0"/>
      <w:marRight w:val="0"/>
      <w:marTop w:val="0"/>
      <w:marBottom w:val="0"/>
      <w:divBdr>
        <w:top w:val="none" w:sz="0" w:space="0" w:color="auto"/>
        <w:left w:val="none" w:sz="0" w:space="0" w:color="auto"/>
        <w:bottom w:val="none" w:sz="0" w:space="0" w:color="auto"/>
        <w:right w:val="none" w:sz="0" w:space="0" w:color="auto"/>
      </w:divBdr>
    </w:div>
    <w:div w:id="1548684965">
      <w:bodyDiv w:val="1"/>
      <w:marLeft w:val="0"/>
      <w:marRight w:val="0"/>
      <w:marTop w:val="0"/>
      <w:marBottom w:val="0"/>
      <w:divBdr>
        <w:top w:val="none" w:sz="0" w:space="0" w:color="auto"/>
        <w:left w:val="none" w:sz="0" w:space="0" w:color="auto"/>
        <w:bottom w:val="none" w:sz="0" w:space="0" w:color="auto"/>
        <w:right w:val="none" w:sz="0" w:space="0" w:color="auto"/>
      </w:divBdr>
    </w:div>
    <w:div w:id="1551763364">
      <w:bodyDiv w:val="1"/>
      <w:marLeft w:val="0"/>
      <w:marRight w:val="0"/>
      <w:marTop w:val="0"/>
      <w:marBottom w:val="0"/>
      <w:divBdr>
        <w:top w:val="none" w:sz="0" w:space="0" w:color="auto"/>
        <w:left w:val="none" w:sz="0" w:space="0" w:color="auto"/>
        <w:bottom w:val="none" w:sz="0" w:space="0" w:color="auto"/>
        <w:right w:val="none" w:sz="0" w:space="0" w:color="auto"/>
      </w:divBdr>
    </w:div>
    <w:div w:id="1574703598">
      <w:bodyDiv w:val="1"/>
      <w:marLeft w:val="0"/>
      <w:marRight w:val="0"/>
      <w:marTop w:val="0"/>
      <w:marBottom w:val="0"/>
      <w:divBdr>
        <w:top w:val="none" w:sz="0" w:space="0" w:color="auto"/>
        <w:left w:val="none" w:sz="0" w:space="0" w:color="auto"/>
        <w:bottom w:val="none" w:sz="0" w:space="0" w:color="auto"/>
        <w:right w:val="none" w:sz="0" w:space="0" w:color="auto"/>
      </w:divBdr>
    </w:div>
    <w:div w:id="1575242937">
      <w:bodyDiv w:val="1"/>
      <w:marLeft w:val="0"/>
      <w:marRight w:val="0"/>
      <w:marTop w:val="0"/>
      <w:marBottom w:val="0"/>
      <w:divBdr>
        <w:top w:val="none" w:sz="0" w:space="0" w:color="auto"/>
        <w:left w:val="none" w:sz="0" w:space="0" w:color="auto"/>
        <w:bottom w:val="none" w:sz="0" w:space="0" w:color="auto"/>
        <w:right w:val="none" w:sz="0" w:space="0" w:color="auto"/>
      </w:divBdr>
    </w:div>
    <w:div w:id="1589388384">
      <w:bodyDiv w:val="1"/>
      <w:marLeft w:val="0"/>
      <w:marRight w:val="0"/>
      <w:marTop w:val="0"/>
      <w:marBottom w:val="0"/>
      <w:divBdr>
        <w:top w:val="none" w:sz="0" w:space="0" w:color="auto"/>
        <w:left w:val="none" w:sz="0" w:space="0" w:color="auto"/>
        <w:bottom w:val="none" w:sz="0" w:space="0" w:color="auto"/>
        <w:right w:val="none" w:sz="0" w:space="0" w:color="auto"/>
      </w:divBdr>
    </w:div>
    <w:div w:id="1603301345">
      <w:bodyDiv w:val="1"/>
      <w:marLeft w:val="0"/>
      <w:marRight w:val="0"/>
      <w:marTop w:val="0"/>
      <w:marBottom w:val="0"/>
      <w:divBdr>
        <w:top w:val="none" w:sz="0" w:space="0" w:color="auto"/>
        <w:left w:val="none" w:sz="0" w:space="0" w:color="auto"/>
        <w:bottom w:val="none" w:sz="0" w:space="0" w:color="auto"/>
        <w:right w:val="none" w:sz="0" w:space="0" w:color="auto"/>
      </w:divBdr>
    </w:div>
    <w:div w:id="1666931394">
      <w:bodyDiv w:val="1"/>
      <w:marLeft w:val="0"/>
      <w:marRight w:val="0"/>
      <w:marTop w:val="0"/>
      <w:marBottom w:val="0"/>
      <w:divBdr>
        <w:top w:val="none" w:sz="0" w:space="0" w:color="auto"/>
        <w:left w:val="none" w:sz="0" w:space="0" w:color="auto"/>
        <w:bottom w:val="none" w:sz="0" w:space="0" w:color="auto"/>
        <w:right w:val="none" w:sz="0" w:space="0" w:color="auto"/>
      </w:divBdr>
    </w:div>
    <w:div w:id="1689795875">
      <w:bodyDiv w:val="1"/>
      <w:marLeft w:val="0"/>
      <w:marRight w:val="0"/>
      <w:marTop w:val="0"/>
      <w:marBottom w:val="0"/>
      <w:divBdr>
        <w:top w:val="none" w:sz="0" w:space="0" w:color="auto"/>
        <w:left w:val="none" w:sz="0" w:space="0" w:color="auto"/>
        <w:bottom w:val="none" w:sz="0" w:space="0" w:color="auto"/>
        <w:right w:val="none" w:sz="0" w:space="0" w:color="auto"/>
      </w:divBdr>
    </w:div>
    <w:div w:id="1695689452">
      <w:bodyDiv w:val="1"/>
      <w:marLeft w:val="0"/>
      <w:marRight w:val="0"/>
      <w:marTop w:val="0"/>
      <w:marBottom w:val="0"/>
      <w:divBdr>
        <w:top w:val="none" w:sz="0" w:space="0" w:color="auto"/>
        <w:left w:val="none" w:sz="0" w:space="0" w:color="auto"/>
        <w:bottom w:val="none" w:sz="0" w:space="0" w:color="auto"/>
        <w:right w:val="none" w:sz="0" w:space="0" w:color="auto"/>
      </w:divBdr>
    </w:div>
    <w:div w:id="1697078062">
      <w:bodyDiv w:val="1"/>
      <w:marLeft w:val="0"/>
      <w:marRight w:val="0"/>
      <w:marTop w:val="0"/>
      <w:marBottom w:val="0"/>
      <w:divBdr>
        <w:top w:val="none" w:sz="0" w:space="0" w:color="auto"/>
        <w:left w:val="none" w:sz="0" w:space="0" w:color="auto"/>
        <w:bottom w:val="none" w:sz="0" w:space="0" w:color="auto"/>
        <w:right w:val="none" w:sz="0" w:space="0" w:color="auto"/>
      </w:divBdr>
    </w:div>
    <w:div w:id="1709724299">
      <w:bodyDiv w:val="1"/>
      <w:marLeft w:val="0"/>
      <w:marRight w:val="0"/>
      <w:marTop w:val="0"/>
      <w:marBottom w:val="0"/>
      <w:divBdr>
        <w:top w:val="none" w:sz="0" w:space="0" w:color="auto"/>
        <w:left w:val="none" w:sz="0" w:space="0" w:color="auto"/>
        <w:bottom w:val="none" w:sz="0" w:space="0" w:color="auto"/>
        <w:right w:val="none" w:sz="0" w:space="0" w:color="auto"/>
      </w:divBdr>
    </w:div>
    <w:div w:id="1712411871">
      <w:bodyDiv w:val="1"/>
      <w:marLeft w:val="0"/>
      <w:marRight w:val="0"/>
      <w:marTop w:val="0"/>
      <w:marBottom w:val="0"/>
      <w:divBdr>
        <w:top w:val="none" w:sz="0" w:space="0" w:color="auto"/>
        <w:left w:val="none" w:sz="0" w:space="0" w:color="auto"/>
        <w:bottom w:val="none" w:sz="0" w:space="0" w:color="auto"/>
        <w:right w:val="none" w:sz="0" w:space="0" w:color="auto"/>
      </w:divBdr>
    </w:div>
    <w:div w:id="1758213174">
      <w:bodyDiv w:val="1"/>
      <w:marLeft w:val="0"/>
      <w:marRight w:val="0"/>
      <w:marTop w:val="0"/>
      <w:marBottom w:val="0"/>
      <w:divBdr>
        <w:top w:val="none" w:sz="0" w:space="0" w:color="auto"/>
        <w:left w:val="none" w:sz="0" w:space="0" w:color="auto"/>
        <w:bottom w:val="none" w:sz="0" w:space="0" w:color="auto"/>
        <w:right w:val="none" w:sz="0" w:space="0" w:color="auto"/>
      </w:divBdr>
    </w:div>
    <w:div w:id="1763258347">
      <w:bodyDiv w:val="1"/>
      <w:marLeft w:val="0"/>
      <w:marRight w:val="0"/>
      <w:marTop w:val="0"/>
      <w:marBottom w:val="0"/>
      <w:divBdr>
        <w:top w:val="none" w:sz="0" w:space="0" w:color="auto"/>
        <w:left w:val="none" w:sz="0" w:space="0" w:color="auto"/>
        <w:bottom w:val="none" w:sz="0" w:space="0" w:color="auto"/>
        <w:right w:val="none" w:sz="0" w:space="0" w:color="auto"/>
      </w:divBdr>
    </w:div>
    <w:div w:id="1764647063">
      <w:bodyDiv w:val="1"/>
      <w:marLeft w:val="0"/>
      <w:marRight w:val="0"/>
      <w:marTop w:val="0"/>
      <w:marBottom w:val="0"/>
      <w:divBdr>
        <w:top w:val="none" w:sz="0" w:space="0" w:color="auto"/>
        <w:left w:val="none" w:sz="0" w:space="0" w:color="auto"/>
        <w:bottom w:val="none" w:sz="0" w:space="0" w:color="auto"/>
        <w:right w:val="none" w:sz="0" w:space="0" w:color="auto"/>
      </w:divBdr>
    </w:div>
    <w:div w:id="1787508429">
      <w:bodyDiv w:val="1"/>
      <w:marLeft w:val="0"/>
      <w:marRight w:val="0"/>
      <w:marTop w:val="0"/>
      <w:marBottom w:val="0"/>
      <w:divBdr>
        <w:top w:val="none" w:sz="0" w:space="0" w:color="auto"/>
        <w:left w:val="none" w:sz="0" w:space="0" w:color="auto"/>
        <w:bottom w:val="none" w:sz="0" w:space="0" w:color="auto"/>
        <w:right w:val="none" w:sz="0" w:space="0" w:color="auto"/>
      </w:divBdr>
    </w:div>
    <w:div w:id="1789198375">
      <w:bodyDiv w:val="1"/>
      <w:marLeft w:val="0"/>
      <w:marRight w:val="0"/>
      <w:marTop w:val="0"/>
      <w:marBottom w:val="0"/>
      <w:divBdr>
        <w:top w:val="none" w:sz="0" w:space="0" w:color="auto"/>
        <w:left w:val="none" w:sz="0" w:space="0" w:color="auto"/>
        <w:bottom w:val="none" w:sz="0" w:space="0" w:color="auto"/>
        <w:right w:val="none" w:sz="0" w:space="0" w:color="auto"/>
      </w:divBdr>
    </w:div>
    <w:div w:id="1805123832">
      <w:bodyDiv w:val="1"/>
      <w:marLeft w:val="0"/>
      <w:marRight w:val="0"/>
      <w:marTop w:val="0"/>
      <w:marBottom w:val="0"/>
      <w:divBdr>
        <w:top w:val="none" w:sz="0" w:space="0" w:color="auto"/>
        <w:left w:val="none" w:sz="0" w:space="0" w:color="auto"/>
        <w:bottom w:val="none" w:sz="0" w:space="0" w:color="auto"/>
        <w:right w:val="none" w:sz="0" w:space="0" w:color="auto"/>
      </w:divBdr>
    </w:div>
    <w:div w:id="1812863148">
      <w:bodyDiv w:val="1"/>
      <w:marLeft w:val="0"/>
      <w:marRight w:val="0"/>
      <w:marTop w:val="0"/>
      <w:marBottom w:val="0"/>
      <w:divBdr>
        <w:top w:val="none" w:sz="0" w:space="0" w:color="auto"/>
        <w:left w:val="none" w:sz="0" w:space="0" w:color="auto"/>
        <w:bottom w:val="none" w:sz="0" w:space="0" w:color="auto"/>
        <w:right w:val="none" w:sz="0" w:space="0" w:color="auto"/>
      </w:divBdr>
    </w:div>
    <w:div w:id="1826554348">
      <w:bodyDiv w:val="1"/>
      <w:marLeft w:val="0"/>
      <w:marRight w:val="0"/>
      <w:marTop w:val="0"/>
      <w:marBottom w:val="0"/>
      <w:divBdr>
        <w:top w:val="none" w:sz="0" w:space="0" w:color="auto"/>
        <w:left w:val="none" w:sz="0" w:space="0" w:color="auto"/>
        <w:bottom w:val="none" w:sz="0" w:space="0" w:color="auto"/>
        <w:right w:val="none" w:sz="0" w:space="0" w:color="auto"/>
      </w:divBdr>
    </w:div>
    <w:div w:id="1853256985">
      <w:bodyDiv w:val="1"/>
      <w:marLeft w:val="0"/>
      <w:marRight w:val="0"/>
      <w:marTop w:val="0"/>
      <w:marBottom w:val="0"/>
      <w:divBdr>
        <w:top w:val="none" w:sz="0" w:space="0" w:color="auto"/>
        <w:left w:val="none" w:sz="0" w:space="0" w:color="auto"/>
        <w:bottom w:val="none" w:sz="0" w:space="0" w:color="auto"/>
        <w:right w:val="none" w:sz="0" w:space="0" w:color="auto"/>
      </w:divBdr>
    </w:div>
    <w:div w:id="1862282501">
      <w:bodyDiv w:val="1"/>
      <w:marLeft w:val="0"/>
      <w:marRight w:val="0"/>
      <w:marTop w:val="0"/>
      <w:marBottom w:val="0"/>
      <w:divBdr>
        <w:top w:val="none" w:sz="0" w:space="0" w:color="auto"/>
        <w:left w:val="none" w:sz="0" w:space="0" w:color="auto"/>
        <w:bottom w:val="none" w:sz="0" w:space="0" w:color="auto"/>
        <w:right w:val="none" w:sz="0" w:space="0" w:color="auto"/>
      </w:divBdr>
    </w:div>
    <w:div w:id="1878665664">
      <w:bodyDiv w:val="1"/>
      <w:marLeft w:val="0"/>
      <w:marRight w:val="0"/>
      <w:marTop w:val="0"/>
      <w:marBottom w:val="0"/>
      <w:divBdr>
        <w:top w:val="none" w:sz="0" w:space="0" w:color="auto"/>
        <w:left w:val="none" w:sz="0" w:space="0" w:color="auto"/>
        <w:bottom w:val="none" w:sz="0" w:space="0" w:color="auto"/>
        <w:right w:val="none" w:sz="0" w:space="0" w:color="auto"/>
      </w:divBdr>
    </w:div>
    <w:div w:id="1881505277">
      <w:bodyDiv w:val="1"/>
      <w:marLeft w:val="0"/>
      <w:marRight w:val="0"/>
      <w:marTop w:val="0"/>
      <w:marBottom w:val="0"/>
      <w:divBdr>
        <w:top w:val="none" w:sz="0" w:space="0" w:color="auto"/>
        <w:left w:val="none" w:sz="0" w:space="0" w:color="auto"/>
        <w:bottom w:val="none" w:sz="0" w:space="0" w:color="auto"/>
        <w:right w:val="none" w:sz="0" w:space="0" w:color="auto"/>
      </w:divBdr>
    </w:div>
    <w:div w:id="1898584909">
      <w:bodyDiv w:val="1"/>
      <w:marLeft w:val="0"/>
      <w:marRight w:val="0"/>
      <w:marTop w:val="0"/>
      <w:marBottom w:val="0"/>
      <w:divBdr>
        <w:top w:val="none" w:sz="0" w:space="0" w:color="auto"/>
        <w:left w:val="none" w:sz="0" w:space="0" w:color="auto"/>
        <w:bottom w:val="none" w:sz="0" w:space="0" w:color="auto"/>
        <w:right w:val="none" w:sz="0" w:space="0" w:color="auto"/>
      </w:divBdr>
    </w:div>
    <w:div w:id="1915315290">
      <w:bodyDiv w:val="1"/>
      <w:marLeft w:val="0"/>
      <w:marRight w:val="0"/>
      <w:marTop w:val="0"/>
      <w:marBottom w:val="0"/>
      <w:divBdr>
        <w:top w:val="none" w:sz="0" w:space="0" w:color="auto"/>
        <w:left w:val="none" w:sz="0" w:space="0" w:color="auto"/>
        <w:bottom w:val="none" w:sz="0" w:space="0" w:color="auto"/>
        <w:right w:val="none" w:sz="0" w:space="0" w:color="auto"/>
      </w:divBdr>
    </w:div>
    <w:div w:id="1924756280">
      <w:bodyDiv w:val="1"/>
      <w:marLeft w:val="0"/>
      <w:marRight w:val="0"/>
      <w:marTop w:val="0"/>
      <w:marBottom w:val="0"/>
      <w:divBdr>
        <w:top w:val="none" w:sz="0" w:space="0" w:color="auto"/>
        <w:left w:val="none" w:sz="0" w:space="0" w:color="auto"/>
        <w:bottom w:val="none" w:sz="0" w:space="0" w:color="auto"/>
        <w:right w:val="none" w:sz="0" w:space="0" w:color="auto"/>
      </w:divBdr>
    </w:div>
    <w:div w:id="1940527191">
      <w:bodyDiv w:val="1"/>
      <w:marLeft w:val="0"/>
      <w:marRight w:val="0"/>
      <w:marTop w:val="0"/>
      <w:marBottom w:val="0"/>
      <w:divBdr>
        <w:top w:val="none" w:sz="0" w:space="0" w:color="auto"/>
        <w:left w:val="none" w:sz="0" w:space="0" w:color="auto"/>
        <w:bottom w:val="none" w:sz="0" w:space="0" w:color="auto"/>
        <w:right w:val="none" w:sz="0" w:space="0" w:color="auto"/>
      </w:divBdr>
    </w:div>
    <w:div w:id="1942371194">
      <w:bodyDiv w:val="1"/>
      <w:marLeft w:val="0"/>
      <w:marRight w:val="0"/>
      <w:marTop w:val="0"/>
      <w:marBottom w:val="0"/>
      <w:divBdr>
        <w:top w:val="none" w:sz="0" w:space="0" w:color="auto"/>
        <w:left w:val="none" w:sz="0" w:space="0" w:color="auto"/>
        <w:bottom w:val="none" w:sz="0" w:space="0" w:color="auto"/>
        <w:right w:val="none" w:sz="0" w:space="0" w:color="auto"/>
      </w:divBdr>
    </w:div>
    <w:div w:id="1946763676">
      <w:bodyDiv w:val="1"/>
      <w:marLeft w:val="0"/>
      <w:marRight w:val="0"/>
      <w:marTop w:val="0"/>
      <w:marBottom w:val="0"/>
      <w:divBdr>
        <w:top w:val="none" w:sz="0" w:space="0" w:color="auto"/>
        <w:left w:val="none" w:sz="0" w:space="0" w:color="auto"/>
        <w:bottom w:val="none" w:sz="0" w:space="0" w:color="auto"/>
        <w:right w:val="none" w:sz="0" w:space="0" w:color="auto"/>
      </w:divBdr>
    </w:div>
    <w:div w:id="1955596146">
      <w:bodyDiv w:val="1"/>
      <w:marLeft w:val="0"/>
      <w:marRight w:val="0"/>
      <w:marTop w:val="0"/>
      <w:marBottom w:val="0"/>
      <w:divBdr>
        <w:top w:val="none" w:sz="0" w:space="0" w:color="auto"/>
        <w:left w:val="none" w:sz="0" w:space="0" w:color="auto"/>
        <w:bottom w:val="none" w:sz="0" w:space="0" w:color="auto"/>
        <w:right w:val="none" w:sz="0" w:space="0" w:color="auto"/>
      </w:divBdr>
    </w:div>
    <w:div w:id="1963875686">
      <w:bodyDiv w:val="1"/>
      <w:marLeft w:val="0"/>
      <w:marRight w:val="0"/>
      <w:marTop w:val="0"/>
      <w:marBottom w:val="0"/>
      <w:divBdr>
        <w:top w:val="none" w:sz="0" w:space="0" w:color="auto"/>
        <w:left w:val="none" w:sz="0" w:space="0" w:color="auto"/>
        <w:bottom w:val="none" w:sz="0" w:space="0" w:color="auto"/>
        <w:right w:val="none" w:sz="0" w:space="0" w:color="auto"/>
      </w:divBdr>
    </w:div>
    <w:div w:id="1964968633">
      <w:bodyDiv w:val="1"/>
      <w:marLeft w:val="0"/>
      <w:marRight w:val="0"/>
      <w:marTop w:val="0"/>
      <w:marBottom w:val="0"/>
      <w:divBdr>
        <w:top w:val="none" w:sz="0" w:space="0" w:color="auto"/>
        <w:left w:val="none" w:sz="0" w:space="0" w:color="auto"/>
        <w:bottom w:val="none" w:sz="0" w:space="0" w:color="auto"/>
        <w:right w:val="none" w:sz="0" w:space="0" w:color="auto"/>
      </w:divBdr>
    </w:div>
    <w:div w:id="1978023810">
      <w:bodyDiv w:val="1"/>
      <w:marLeft w:val="0"/>
      <w:marRight w:val="0"/>
      <w:marTop w:val="0"/>
      <w:marBottom w:val="0"/>
      <w:divBdr>
        <w:top w:val="none" w:sz="0" w:space="0" w:color="auto"/>
        <w:left w:val="none" w:sz="0" w:space="0" w:color="auto"/>
        <w:bottom w:val="none" w:sz="0" w:space="0" w:color="auto"/>
        <w:right w:val="none" w:sz="0" w:space="0" w:color="auto"/>
      </w:divBdr>
    </w:div>
    <w:div w:id="1983267921">
      <w:bodyDiv w:val="1"/>
      <w:marLeft w:val="0"/>
      <w:marRight w:val="0"/>
      <w:marTop w:val="0"/>
      <w:marBottom w:val="0"/>
      <w:divBdr>
        <w:top w:val="none" w:sz="0" w:space="0" w:color="auto"/>
        <w:left w:val="none" w:sz="0" w:space="0" w:color="auto"/>
        <w:bottom w:val="none" w:sz="0" w:space="0" w:color="auto"/>
        <w:right w:val="none" w:sz="0" w:space="0" w:color="auto"/>
      </w:divBdr>
    </w:div>
    <w:div w:id="1999574492">
      <w:bodyDiv w:val="1"/>
      <w:marLeft w:val="0"/>
      <w:marRight w:val="0"/>
      <w:marTop w:val="0"/>
      <w:marBottom w:val="0"/>
      <w:divBdr>
        <w:top w:val="none" w:sz="0" w:space="0" w:color="auto"/>
        <w:left w:val="none" w:sz="0" w:space="0" w:color="auto"/>
        <w:bottom w:val="none" w:sz="0" w:space="0" w:color="auto"/>
        <w:right w:val="none" w:sz="0" w:space="0" w:color="auto"/>
      </w:divBdr>
    </w:div>
    <w:div w:id="2005431271">
      <w:bodyDiv w:val="1"/>
      <w:marLeft w:val="0"/>
      <w:marRight w:val="0"/>
      <w:marTop w:val="0"/>
      <w:marBottom w:val="0"/>
      <w:divBdr>
        <w:top w:val="none" w:sz="0" w:space="0" w:color="auto"/>
        <w:left w:val="none" w:sz="0" w:space="0" w:color="auto"/>
        <w:bottom w:val="none" w:sz="0" w:space="0" w:color="auto"/>
        <w:right w:val="none" w:sz="0" w:space="0" w:color="auto"/>
      </w:divBdr>
    </w:div>
    <w:div w:id="2021273463">
      <w:bodyDiv w:val="1"/>
      <w:marLeft w:val="0"/>
      <w:marRight w:val="0"/>
      <w:marTop w:val="0"/>
      <w:marBottom w:val="0"/>
      <w:divBdr>
        <w:top w:val="none" w:sz="0" w:space="0" w:color="auto"/>
        <w:left w:val="none" w:sz="0" w:space="0" w:color="auto"/>
        <w:bottom w:val="none" w:sz="0" w:space="0" w:color="auto"/>
        <w:right w:val="none" w:sz="0" w:space="0" w:color="auto"/>
      </w:divBdr>
    </w:div>
    <w:div w:id="2028092854">
      <w:bodyDiv w:val="1"/>
      <w:marLeft w:val="0"/>
      <w:marRight w:val="0"/>
      <w:marTop w:val="0"/>
      <w:marBottom w:val="0"/>
      <w:divBdr>
        <w:top w:val="none" w:sz="0" w:space="0" w:color="auto"/>
        <w:left w:val="none" w:sz="0" w:space="0" w:color="auto"/>
        <w:bottom w:val="none" w:sz="0" w:space="0" w:color="auto"/>
        <w:right w:val="none" w:sz="0" w:space="0" w:color="auto"/>
      </w:divBdr>
    </w:div>
    <w:div w:id="2056731111">
      <w:bodyDiv w:val="1"/>
      <w:marLeft w:val="0"/>
      <w:marRight w:val="0"/>
      <w:marTop w:val="0"/>
      <w:marBottom w:val="0"/>
      <w:divBdr>
        <w:top w:val="none" w:sz="0" w:space="0" w:color="auto"/>
        <w:left w:val="none" w:sz="0" w:space="0" w:color="auto"/>
        <w:bottom w:val="none" w:sz="0" w:space="0" w:color="auto"/>
        <w:right w:val="none" w:sz="0" w:space="0" w:color="auto"/>
      </w:divBdr>
    </w:div>
    <w:div w:id="2059353698">
      <w:bodyDiv w:val="1"/>
      <w:marLeft w:val="0"/>
      <w:marRight w:val="0"/>
      <w:marTop w:val="0"/>
      <w:marBottom w:val="0"/>
      <w:divBdr>
        <w:top w:val="none" w:sz="0" w:space="0" w:color="auto"/>
        <w:left w:val="none" w:sz="0" w:space="0" w:color="auto"/>
        <w:bottom w:val="none" w:sz="0" w:space="0" w:color="auto"/>
        <w:right w:val="none" w:sz="0" w:space="0" w:color="auto"/>
      </w:divBdr>
    </w:div>
    <w:div w:id="2066950559">
      <w:bodyDiv w:val="1"/>
      <w:marLeft w:val="0"/>
      <w:marRight w:val="0"/>
      <w:marTop w:val="0"/>
      <w:marBottom w:val="0"/>
      <w:divBdr>
        <w:top w:val="none" w:sz="0" w:space="0" w:color="auto"/>
        <w:left w:val="none" w:sz="0" w:space="0" w:color="auto"/>
        <w:bottom w:val="none" w:sz="0" w:space="0" w:color="auto"/>
        <w:right w:val="none" w:sz="0" w:space="0" w:color="auto"/>
      </w:divBdr>
    </w:div>
    <w:div w:id="2067487878">
      <w:bodyDiv w:val="1"/>
      <w:marLeft w:val="0"/>
      <w:marRight w:val="0"/>
      <w:marTop w:val="0"/>
      <w:marBottom w:val="0"/>
      <w:divBdr>
        <w:top w:val="none" w:sz="0" w:space="0" w:color="auto"/>
        <w:left w:val="none" w:sz="0" w:space="0" w:color="auto"/>
        <w:bottom w:val="none" w:sz="0" w:space="0" w:color="auto"/>
        <w:right w:val="none" w:sz="0" w:space="0" w:color="auto"/>
      </w:divBdr>
    </w:div>
    <w:div w:id="2076312292">
      <w:bodyDiv w:val="1"/>
      <w:marLeft w:val="0"/>
      <w:marRight w:val="0"/>
      <w:marTop w:val="0"/>
      <w:marBottom w:val="0"/>
      <w:divBdr>
        <w:top w:val="none" w:sz="0" w:space="0" w:color="auto"/>
        <w:left w:val="none" w:sz="0" w:space="0" w:color="auto"/>
        <w:bottom w:val="none" w:sz="0" w:space="0" w:color="auto"/>
        <w:right w:val="none" w:sz="0" w:space="0" w:color="auto"/>
      </w:divBdr>
    </w:div>
    <w:div w:id="2082870007">
      <w:bodyDiv w:val="1"/>
      <w:marLeft w:val="0"/>
      <w:marRight w:val="0"/>
      <w:marTop w:val="0"/>
      <w:marBottom w:val="0"/>
      <w:divBdr>
        <w:top w:val="none" w:sz="0" w:space="0" w:color="auto"/>
        <w:left w:val="none" w:sz="0" w:space="0" w:color="auto"/>
        <w:bottom w:val="none" w:sz="0" w:space="0" w:color="auto"/>
        <w:right w:val="none" w:sz="0" w:space="0" w:color="auto"/>
      </w:divBdr>
    </w:div>
    <w:div w:id="2092700123">
      <w:bodyDiv w:val="1"/>
      <w:marLeft w:val="0"/>
      <w:marRight w:val="0"/>
      <w:marTop w:val="0"/>
      <w:marBottom w:val="0"/>
      <w:divBdr>
        <w:top w:val="none" w:sz="0" w:space="0" w:color="auto"/>
        <w:left w:val="none" w:sz="0" w:space="0" w:color="auto"/>
        <w:bottom w:val="none" w:sz="0" w:space="0" w:color="auto"/>
        <w:right w:val="none" w:sz="0" w:space="0" w:color="auto"/>
      </w:divBdr>
    </w:div>
    <w:div w:id="2118869351">
      <w:bodyDiv w:val="1"/>
      <w:marLeft w:val="0"/>
      <w:marRight w:val="0"/>
      <w:marTop w:val="0"/>
      <w:marBottom w:val="0"/>
      <w:divBdr>
        <w:top w:val="none" w:sz="0" w:space="0" w:color="auto"/>
        <w:left w:val="none" w:sz="0" w:space="0" w:color="auto"/>
        <w:bottom w:val="none" w:sz="0" w:space="0" w:color="auto"/>
        <w:right w:val="none" w:sz="0" w:space="0" w:color="auto"/>
      </w:divBdr>
    </w:div>
    <w:div w:id="2119831272">
      <w:bodyDiv w:val="1"/>
      <w:marLeft w:val="0"/>
      <w:marRight w:val="0"/>
      <w:marTop w:val="0"/>
      <w:marBottom w:val="0"/>
      <w:divBdr>
        <w:top w:val="none" w:sz="0" w:space="0" w:color="auto"/>
        <w:left w:val="none" w:sz="0" w:space="0" w:color="auto"/>
        <w:bottom w:val="none" w:sz="0" w:space="0" w:color="auto"/>
        <w:right w:val="none" w:sz="0" w:space="0" w:color="auto"/>
      </w:divBdr>
    </w:div>
    <w:div w:id="2123837868">
      <w:bodyDiv w:val="1"/>
      <w:marLeft w:val="0"/>
      <w:marRight w:val="0"/>
      <w:marTop w:val="0"/>
      <w:marBottom w:val="0"/>
      <w:divBdr>
        <w:top w:val="none" w:sz="0" w:space="0" w:color="auto"/>
        <w:left w:val="none" w:sz="0" w:space="0" w:color="auto"/>
        <w:bottom w:val="none" w:sz="0" w:space="0" w:color="auto"/>
        <w:right w:val="none" w:sz="0" w:space="0" w:color="auto"/>
      </w:divBdr>
    </w:div>
    <w:div w:id="213668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7E39-4835-4D6A-A385-DA49CF43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Pages>
  <Words>19926</Words>
  <Characters>113580</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228</cp:revision>
  <cp:lastPrinted>2021-09-21T08:37:00Z</cp:lastPrinted>
  <dcterms:created xsi:type="dcterms:W3CDTF">2021-09-06T10:45:00Z</dcterms:created>
  <dcterms:modified xsi:type="dcterms:W3CDTF">2021-09-21T09:00:00Z</dcterms:modified>
</cp:coreProperties>
</file>