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9" w:rsidRDefault="00103109" w:rsidP="00103109">
      <w:pPr>
        <w:jc w:val="right"/>
        <w:rPr>
          <w:lang w:val="uk-UA"/>
        </w:rPr>
      </w:pPr>
      <w:r>
        <w:rPr>
          <w:lang w:val="uk-UA"/>
        </w:rPr>
        <w:t>ПРОЄКТ</w:t>
      </w:r>
    </w:p>
    <w:p w:rsidR="00103109" w:rsidRPr="007915BA" w:rsidRDefault="00103109" w:rsidP="00103109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noProof/>
          <w:color w:val="000000" w:themeColor="text1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F7BA859" wp14:editId="65F6285C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109" w:rsidRPr="007915BA" w:rsidRDefault="00103109" w:rsidP="00103109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03109" w:rsidRPr="007915BA" w:rsidRDefault="00103109" w:rsidP="00103109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03109" w:rsidRPr="007915BA" w:rsidRDefault="00103109" w:rsidP="00103109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03109" w:rsidRPr="007915BA" w:rsidRDefault="00103109" w:rsidP="00103109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03109" w:rsidRPr="007915BA" w:rsidRDefault="00103109" w:rsidP="00103109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>
        <w:rPr>
          <w:rFonts w:eastAsia="Calibri"/>
          <w:b/>
          <w:color w:val="000000" w:themeColor="text1"/>
          <w:sz w:val="28"/>
          <w:szCs w:val="28"/>
          <w:lang w:val="uk-UA"/>
        </w:rPr>
        <w:t>____</w:t>
      </w:r>
      <w:r w:rsidRPr="007915BA">
        <w:rPr>
          <w:rFonts w:eastAsia="Calibri"/>
          <w:b/>
          <w:color w:val="000000" w:themeColor="text1"/>
          <w:sz w:val="28"/>
          <w:szCs w:val="28"/>
          <w:lang w:val="uk-UA"/>
        </w:rPr>
        <w:t>сесія восьмого скликання</w:t>
      </w: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915BA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7915BA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__________</w:t>
      </w:r>
      <w:r w:rsidRPr="007915BA">
        <w:rPr>
          <w:color w:val="000000" w:themeColor="text1"/>
          <w:sz w:val="28"/>
          <w:szCs w:val="28"/>
          <w:lang w:val="uk-UA"/>
        </w:rPr>
        <w:t xml:space="preserve"> 2021  року  </w:t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  <w:t>№</w:t>
      </w:r>
      <w:r>
        <w:rPr>
          <w:color w:val="000000" w:themeColor="text1"/>
          <w:sz w:val="28"/>
          <w:szCs w:val="28"/>
          <w:lang w:val="uk-UA"/>
        </w:rPr>
        <w:t>___</w:t>
      </w: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7915BA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rPr>
          <w:color w:val="000000" w:themeColor="text1"/>
          <w:sz w:val="28"/>
          <w:szCs w:val="28"/>
          <w:lang w:val="uk-UA"/>
        </w:rPr>
      </w:pPr>
      <w:bookmarkStart w:id="0" w:name="_GoBack"/>
      <w:r w:rsidRPr="007915BA">
        <w:rPr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103109" w:rsidRPr="007915BA" w:rsidRDefault="00103109" w:rsidP="00103109">
      <w:pPr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 xml:space="preserve">Рахівського територіального центру соціального </w:t>
      </w:r>
    </w:p>
    <w:p w:rsidR="00103109" w:rsidRPr="007915BA" w:rsidRDefault="00103109" w:rsidP="00103109">
      <w:pPr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 xml:space="preserve">обслуговування (надання соціальних послуг) </w:t>
      </w:r>
    </w:p>
    <w:p w:rsidR="00103109" w:rsidRPr="007915BA" w:rsidRDefault="00103109" w:rsidP="00103109">
      <w:pPr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>Рахівської міської ради</w:t>
      </w:r>
    </w:p>
    <w:bookmarkEnd w:id="0"/>
    <w:p w:rsidR="00103109" w:rsidRPr="007915BA" w:rsidRDefault="00103109" w:rsidP="00103109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Розглянувши лист Рахівського територіального центру соціального обслуговування (надання соціальних послуг) Рахівської міської ради №81/01-12/04 від 13.09.2021 р., відповідно до Закону України «Про соціальні послуги», Постанови Кабінету Міністрів України від 01.06.2020 р. №587 «Про порядок організації надання соціальних послуг», наказу </w:t>
      </w:r>
      <w:proofErr w:type="spellStart"/>
      <w:r>
        <w:rPr>
          <w:color w:val="000000" w:themeColor="text1"/>
          <w:sz w:val="28"/>
          <w:szCs w:val="28"/>
          <w:lang w:val="uk-UA"/>
        </w:rPr>
        <w:t>Мінсоцполітики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від 16.11.2020 р. №769 «Про затвердження форм документів, необхідних для надання соціальних послуг», керуючись </w:t>
      </w:r>
      <w:r w:rsidRPr="007915BA">
        <w:rPr>
          <w:color w:val="000000" w:themeColor="text1"/>
          <w:sz w:val="28"/>
          <w:szCs w:val="28"/>
          <w:lang w:val="uk-UA"/>
        </w:rPr>
        <w:t>Статут</w:t>
      </w:r>
      <w:r>
        <w:rPr>
          <w:color w:val="000000" w:themeColor="text1"/>
          <w:sz w:val="28"/>
          <w:szCs w:val="28"/>
          <w:lang w:val="uk-UA"/>
        </w:rPr>
        <w:t>ом</w:t>
      </w:r>
      <w:r w:rsidRPr="007915BA">
        <w:rPr>
          <w:color w:val="000000" w:themeColor="text1"/>
          <w:sz w:val="28"/>
          <w:szCs w:val="28"/>
          <w:lang w:val="uk-UA"/>
        </w:rPr>
        <w:t xml:space="preserve"> установи, </w:t>
      </w:r>
      <w:r>
        <w:rPr>
          <w:color w:val="000000" w:themeColor="text1"/>
          <w:sz w:val="28"/>
          <w:szCs w:val="28"/>
          <w:lang w:val="uk-UA"/>
        </w:rPr>
        <w:t xml:space="preserve">та </w:t>
      </w:r>
      <w:r w:rsidRPr="007915BA">
        <w:rPr>
          <w:color w:val="000000" w:themeColor="text1"/>
          <w:sz w:val="28"/>
          <w:szCs w:val="28"/>
          <w:lang w:val="uk-UA"/>
        </w:rPr>
        <w:t xml:space="preserve">ст.26 Закону України «Про місцеве самоврядування в Україні », Рахівська міська рада </w:t>
      </w:r>
    </w:p>
    <w:p w:rsidR="00103109" w:rsidRPr="007915BA" w:rsidRDefault="00103109" w:rsidP="0010310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jc w:val="center"/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>В И Р І Ш И Л А:</w:t>
      </w:r>
    </w:p>
    <w:p w:rsidR="00103109" w:rsidRPr="007915BA" w:rsidRDefault="00103109" w:rsidP="00103109">
      <w:pPr>
        <w:jc w:val="both"/>
        <w:rPr>
          <w:color w:val="000000" w:themeColor="text1"/>
          <w:sz w:val="28"/>
          <w:szCs w:val="28"/>
          <w:lang w:val="uk-UA"/>
        </w:rPr>
      </w:pPr>
    </w:p>
    <w:p w:rsidR="00103109" w:rsidRDefault="00103109" w:rsidP="0010310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>1.Затвердити штатний розпис Рахівського територіального центру соціального обслуговування (надання соціальних послуг) Рахівської міської ради, згідно додатку.</w:t>
      </w:r>
    </w:p>
    <w:p w:rsidR="00103109" w:rsidRPr="007915BA" w:rsidRDefault="00103109" w:rsidP="0010310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2. Визнати таким, що втратило чинність рішення Рахівської міської ради №166 від 15.04.2021 р. «Про </w:t>
      </w:r>
      <w:proofErr w:type="spellStart"/>
      <w:r w:rsidRPr="007915BA">
        <w:rPr>
          <w:color w:val="000000" w:themeColor="text1"/>
          <w:sz w:val="28"/>
          <w:szCs w:val="28"/>
          <w:lang w:val="uk-UA"/>
        </w:rPr>
        <w:t>Пр</w:t>
      </w:r>
      <w:r>
        <w:rPr>
          <w:color w:val="000000" w:themeColor="text1"/>
          <w:sz w:val="28"/>
          <w:szCs w:val="28"/>
          <w:lang w:val="uk-UA"/>
        </w:rPr>
        <w:t>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затвердження штатного розпису </w:t>
      </w:r>
      <w:r w:rsidRPr="007915BA">
        <w:rPr>
          <w:color w:val="000000" w:themeColor="text1"/>
          <w:sz w:val="28"/>
          <w:szCs w:val="28"/>
          <w:lang w:val="uk-UA"/>
        </w:rPr>
        <w:t>Рахівського територіального центру соціального обслуговування (надання соціальних послуг) Рахівської міської ради</w:t>
      </w:r>
    </w:p>
    <w:p w:rsidR="00103109" w:rsidRPr="007915BA" w:rsidRDefault="00103109" w:rsidP="00103109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</w:r>
      <w:r w:rsidRPr="007915BA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103109" w:rsidRPr="007915BA" w:rsidRDefault="00103109" w:rsidP="00103109">
      <w:pPr>
        <w:rPr>
          <w:color w:val="000000" w:themeColor="text1"/>
          <w:sz w:val="28"/>
          <w:szCs w:val="28"/>
          <w:lang w:val="uk-UA"/>
        </w:rPr>
      </w:pPr>
      <w:r w:rsidRPr="007915BA">
        <w:rPr>
          <w:color w:val="000000" w:themeColor="text1"/>
          <w:sz w:val="28"/>
          <w:szCs w:val="28"/>
          <w:lang w:val="uk-UA"/>
        </w:rPr>
        <w:br w:type="page"/>
      </w:r>
    </w:p>
    <w:p w:rsidR="00103109" w:rsidRPr="007915BA" w:rsidRDefault="00103109" w:rsidP="00103109">
      <w:pPr>
        <w:jc w:val="both"/>
        <w:rPr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autoSpaceDE w:val="0"/>
        <w:jc w:val="right"/>
        <w:textAlignment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103109" w:rsidRPr="008E0E90" w:rsidTr="00CD6C6C">
        <w:trPr>
          <w:trHeight w:val="1292"/>
          <w:jc w:val="right"/>
        </w:trPr>
        <w:tc>
          <w:tcPr>
            <w:tcW w:w="3267" w:type="dxa"/>
          </w:tcPr>
          <w:p w:rsidR="00103109" w:rsidRPr="007915BA" w:rsidRDefault="00103109" w:rsidP="00CD6C6C">
            <w:pPr>
              <w:rPr>
                <w:color w:val="000000" w:themeColor="text1"/>
                <w:lang w:val="uk-UA"/>
              </w:rPr>
            </w:pPr>
            <w:r w:rsidRPr="007915BA">
              <w:rPr>
                <w:color w:val="000000" w:themeColor="text1"/>
                <w:lang w:val="uk-UA" w:eastAsia="uk-UA"/>
              </w:rPr>
              <w:br w:type="page"/>
            </w:r>
            <w:r w:rsidRPr="007915BA">
              <w:rPr>
                <w:color w:val="000000" w:themeColor="text1"/>
                <w:lang w:val="uk-UA" w:eastAsia="uk-UA"/>
              </w:rPr>
              <w:br w:type="page"/>
            </w:r>
            <w:r w:rsidRPr="007915BA">
              <w:rPr>
                <w:color w:val="000000" w:themeColor="text1"/>
                <w:lang w:val="uk-UA"/>
              </w:rPr>
              <w:br w:type="page"/>
            </w:r>
            <w:r w:rsidRPr="007915BA">
              <w:rPr>
                <w:b/>
                <w:color w:val="000000" w:themeColor="text1"/>
                <w:lang w:val="uk-UA"/>
              </w:rPr>
              <w:br w:type="page"/>
            </w:r>
            <w:r w:rsidRPr="007915BA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103109" w:rsidRPr="007915BA" w:rsidRDefault="00103109" w:rsidP="00CD6C6C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>
              <w:rPr>
                <w:color w:val="000000" w:themeColor="text1"/>
                <w:lang w:val="uk-UA"/>
              </w:rPr>
              <w:t>___</w:t>
            </w:r>
            <w:r w:rsidRPr="007915BA">
              <w:rPr>
                <w:color w:val="000000" w:themeColor="text1"/>
                <w:lang w:val="uk-UA"/>
              </w:rPr>
              <w:t>-</w:t>
            </w:r>
            <w:proofErr w:type="spellStart"/>
            <w:r w:rsidRPr="007915BA">
              <w:rPr>
                <w:color w:val="000000" w:themeColor="text1"/>
                <w:lang w:val="uk-UA"/>
              </w:rPr>
              <w:t>ої</w:t>
            </w:r>
            <w:proofErr w:type="spellEnd"/>
            <w:r w:rsidRPr="007915BA">
              <w:rPr>
                <w:color w:val="000000" w:themeColor="text1"/>
                <w:lang w:val="uk-UA"/>
              </w:rPr>
              <w:t xml:space="preserve"> сесії 8-го скликання                                                                                                 від </w:t>
            </w:r>
            <w:r>
              <w:rPr>
                <w:color w:val="000000" w:themeColor="text1"/>
                <w:lang w:val="uk-UA"/>
              </w:rPr>
              <w:t>__</w:t>
            </w:r>
            <w:r w:rsidRPr="007915BA"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  <w:lang w:val="uk-UA"/>
              </w:rPr>
              <w:t>10</w:t>
            </w:r>
            <w:r w:rsidRPr="007915BA">
              <w:rPr>
                <w:color w:val="000000" w:themeColor="text1"/>
                <w:lang w:val="uk-UA"/>
              </w:rPr>
              <w:t>.2021 р. №</w:t>
            </w:r>
            <w:r>
              <w:rPr>
                <w:color w:val="000000" w:themeColor="text1"/>
                <w:lang w:val="uk-UA"/>
              </w:rPr>
              <w:t>_____</w:t>
            </w:r>
          </w:p>
          <w:p w:rsidR="00103109" w:rsidRPr="007915BA" w:rsidRDefault="00103109" w:rsidP="00CD6C6C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103109" w:rsidRPr="007915BA" w:rsidRDefault="00103109" w:rsidP="00103109">
      <w:pPr>
        <w:autoSpaceDE w:val="0"/>
        <w:jc w:val="right"/>
        <w:textAlignment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autoSpaceDE w:val="0"/>
        <w:jc w:val="right"/>
        <w:textAlignment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7915BA" w:rsidRDefault="00103109" w:rsidP="00103109">
      <w:pPr>
        <w:autoSpaceDE w:val="0"/>
        <w:jc w:val="right"/>
        <w:textAlignment w:val="center"/>
        <w:rPr>
          <w:rFonts w:eastAsia="Calibri"/>
          <w:color w:val="000000" w:themeColor="text1"/>
          <w:sz w:val="20"/>
          <w:szCs w:val="20"/>
          <w:lang w:val="uk-UA"/>
        </w:rPr>
      </w:pPr>
    </w:p>
    <w:p w:rsidR="00103109" w:rsidRPr="007915BA" w:rsidRDefault="00103109" w:rsidP="00103109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0"/>
          <w:lang w:val="uk-UA"/>
        </w:rPr>
      </w:pPr>
      <w:r w:rsidRPr="007915BA">
        <w:rPr>
          <w:rFonts w:eastAsia="Calibri"/>
          <w:b/>
          <w:color w:val="000000" w:themeColor="text1"/>
          <w:sz w:val="28"/>
          <w:szCs w:val="20"/>
          <w:lang w:val="uk-UA"/>
        </w:rPr>
        <w:t xml:space="preserve">ШТАТНИЙ РОЗПИС РАХІВСЬКОГО ТЕРИТОРІАЛЬНОГО ЦЕНТРУ СОЦІАЛЬНОГО ОБСЛУГОВУВАННЯ </w:t>
      </w:r>
    </w:p>
    <w:p w:rsidR="00103109" w:rsidRPr="007915BA" w:rsidRDefault="00103109" w:rsidP="00103109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0"/>
          <w:lang w:val="uk-UA"/>
        </w:rPr>
      </w:pPr>
      <w:r w:rsidRPr="007915BA">
        <w:rPr>
          <w:rFonts w:eastAsia="Calibri"/>
          <w:b/>
          <w:color w:val="000000" w:themeColor="text1"/>
          <w:sz w:val="28"/>
          <w:szCs w:val="20"/>
          <w:lang w:val="uk-UA"/>
        </w:rPr>
        <w:t>(НАДАННЯ СОЦІАЛЬНИХ ПОСЛУГ)</w:t>
      </w:r>
    </w:p>
    <w:p w:rsidR="00103109" w:rsidRPr="007915BA" w:rsidRDefault="00103109" w:rsidP="00103109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0"/>
          <w:lang w:val="uk-UA"/>
        </w:rPr>
      </w:pPr>
      <w:r w:rsidRPr="007915BA">
        <w:rPr>
          <w:rFonts w:eastAsia="Calibri"/>
          <w:b/>
          <w:color w:val="000000" w:themeColor="text1"/>
          <w:sz w:val="28"/>
          <w:szCs w:val="20"/>
          <w:lang w:val="uk-UA"/>
        </w:rPr>
        <w:t>РАХІВСЬКОЇ МІСЬКОЇ РАДИ</w:t>
      </w:r>
    </w:p>
    <w:p w:rsidR="00103109" w:rsidRPr="007915BA" w:rsidRDefault="00103109" w:rsidP="00103109">
      <w:pPr>
        <w:autoSpaceDE w:val="0"/>
        <w:jc w:val="center"/>
        <w:textAlignment w:val="center"/>
        <w:rPr>
          <w:rFonts w:eastAsia="Calibri"/>
          <w:color w:val="000000" w:themeColor="text1"/>
          <w:sz w:val="28"/>
          <w:szCs w:val="22"/>
          <w:lang w:val="uk-UA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2"/>
        <w:gridCol w:w="5236"/>
        <w:gridCol w:w="3686"/>
      </w:tblGrid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r w:rsidRPr="007915BA">
              <w:rPr>
                <w:b/>
                <w:color w:val="000000" w:themeColor="text1"/>
                <w:lang w:val="uk-UA"/>
              </w:rPr>
              <w:t>№ з/п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r w:rsidRPr="007915BA">
              <w:rPr>
                <w:b/>
                <w:color w:val="000000" w:themeColor="text1"/>
                <w:lang w:val="uk-UA"/>
              </w:rPr>
              <w:t>Найменування посади (професії)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r w:rsidRPr="007915BA">
              <w:rPr>
                <w:b/>
                <w:color w:val="000000" w:themeColor="text1"/>
                <w:lang w:val="uk-UA"/>
              </w:rPr>
              <w:t>Кількість штатних одиниць</w:t>
            </w:r>
          </w:p>
        </w:tc>
      </w:tr>
      <w:tr w:rsidR="00103109" w:rsidRPr="007915BA" w:rsidTr="00CD6C6C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b/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b/>
                <w:color w:val="000000" w:themeColor="text1"/>
                <w:sz w:val="28"/>
                <w:lang w:val="uk-UA"/>
              </w:rPr>
              <w:t>АПАРАТ ТЕРИТОРІАЛЬНОГО ЦЕНТРУ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Директор територіального центру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Головний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Оператор комп’ютерного набору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Інспектор по кадрах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103109" w:rsidRPr="007915BA" w:rsidTr="00CD6C6C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right"/>
              <w:rPr>
                <w:b/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b/>
                <w:color w:val="000000" w:themeColor="text1"/>
                <w:sz w:val="28"/>
                <w:lang w:val="uk-UA"/>
              </w:rPr>
              <w:t>Разом: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3,0</w:t>
            </w:r>
          </w:p>
        </w:tc>
      </w:tr>
      <w:tr w:rsidR="00103109" w:rsidRPr="007915BA" w:rsidTr="00CD6C6C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b/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b/>
                <w:color w:val="000000" w:themeColor="text1"/>
                <w:sz w:val="28"/>
                <w:lang w:val="uk-UA"/>
              </w:rPr>
              <w:t>ВІДДІЛЕННЯ СОЦІАЛЬНОЇ ДОПОМОГИ ВДОМА ТА ДЕННОГО ПЕРЕБУВАННЯ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Завідувач відділення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>
              <w:rPr>
                <w:color w:val="000000" w:themeColor="text1"/>
                <w:sz w:val="28"/>
                <w:lang w:val="uk-UA"/>
              </w:rPr>
              <w:t>Фахівець з соціальної роботи І категорії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Соціальний робітник допомоги вдома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10,5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Кухар денного перебування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5.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Підсобний робітник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103109" w:rsidRPr="007915BA" w:rsidTr="00CD6C6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6.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Прибиральниця службових приміщень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103109" w:rsidRPr="007915BA" w:rsidTr="00CD6C6C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right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b/>
                <w:color w:val="000000" w:themeColor="text1"/>
                <w:sz w:val="28"/>
                <w:lang w:val="uk-UA"/>
              </w:rPr>
              <w:t xml:space="preserve"> Разом: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14,5</w:t>
            </w:r>
          </w:p>
        </w:tc>
      </w:tr>
      <w:tr w:rsidR="00103109" w:rsidRPr="007915BA" w:rsidTr="00CD6C6C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right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b/>
                <w:color w:val="000000" w:themeColor="text1"/>
                <w:sz w:val="28"/>
                <w:lang w:val="uk-UA"/>
              </w:rPr>
              <w:t xml:space="preserve">Всього по Рахівському </w:t>
            </w:r>
            <w:proofErr w:type="spellStart"/>
            <w:r w:rsidRPr="007915BA">
              <w:rPr>
                <w:b/>
                <w:color w:val="000000" w:themeColor="text1"/>
                <w:sz w:val="28"/>
                <w:lang w:val="uk-UA"/>
              </w:rPr>
              <w:t>терцентру</w:t>
            </w:r>
            <w:proofErr w:type="spellEnd"/>
            <w:r w:rsidRPr="007915BA">
              <w:rPr>
                <w:b/>
                <w:color w:val="000000" w:themeColor="text1"/>
                <w:sz w:val="28"/>
                <w:lang w:val="uk-U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09" w:rsidRPr="007915BA" w:rsidRDefault="00103109" w:rsidP="00CD6C6C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7915BA">
              <w:rPr>
                <w:color w:val="000000" w:themeColor="text1"/>
                <w:sz w:val="28"/>
                <w:lang w:val="uk-UA"/>
              </w:rPr>
              <w:t>17,5</w:t>
            </w:r>
          </w:p>
        </w:tc>
      </w:tr>
    </w:tbl>
    <w:p w:rsidR="00103109" w:rsidRPr="007915BA" w:rsidRDefault="00103109" w:rsidP="00103109">
      <w:pPr>
        <w:jc w:val="center"/>
        <w:rPr>
          <w:rFonts w:eastAsia="Calibri"/>
          <w:color w:val="000000" w:themeColor="text1"/>
          <w:sz w:val="28"/>
          <w:szCs w:val="22"/>
          <w:lang w:val="uk-UA"/>
        </w:rPr>
      </w:pP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lang w:val="uk-UA"/>
        </w:rPr>
      </w:pP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lang w:val="uk-UA"/>
        </w:rPr>
      </w:pPr>
    </w:p>
    <w:p w:rsidR="00103109" w:rsidRPr="007915BA" w:rsidRDefault="00103109" w:rsidP="00103109">
      <w:pPr>
        <w:rPr>
          <w:rFonts w:eastAsiaTheme="minorHAnsi"/>
          <w:color w:val="000000" w:themeColor="text1"/>
          <w:sz w:val="22"/>
          <w:lang w:val="uk-UA" w:eastAsia="en-US"/>
        </w:rPr>
      </w:pPr>
      <w:r w:rsidRPr="007915BA">
        <w:rPr>
          <w:rFonts w:eastAsia="Calibri"/>
          <w:color w:val="000000" w:themeColor="text1"/>
          <w:sz w:val="28"/>
          <w:lang w:val="uk-UA"/>
        </w:rPr>
        <w:t>Секретар ради</w:t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</w:r>
      <w:r w:rsidRPr="007915BA">
        <w:rPr>
          <w:rFonts w:eastAsia="Calibri"/>
          <w:color w:val="000000" w:themeColor="text1"/>
          <w:sz w:val="28"/>
          <w:lang w:val="uk-UA"/>
        </w:rPr>
        <w:tab/>
        <w:t>Д.БРЕХЛІЧУК</w:t>
      </w:r>
    </w:p>
    <w:p w:rsidR="00103109" w:rsidRPr="007915BA" w:rsidRDefault="00103109" w:rsidP="00103109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103109" w:rsidRPr="00D4567B" w:rsidRDefault="00103109" w:rsidP="00103109">
      <w:pPr>
        <w:rPr>
          <w:lang w:val="uk-UA"/>
        </w:rPr>
      </w:pPr>
    </w:p>
    <w:p w:rsidR="00676FEF" w:rsidRDefault="00676FEF"/>
    <w:sectPr w:rsidR="0067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9"/>
    <w:rsid w:val="00103109"/>
    <w:rsid w:val="006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0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Брехлічук</dc:creator>
  <cp:lastModifiedBy>Дмитро Брехлічук</cp:lastModifiedBy>
  <cp:revision>1</cp:revision>
  <dcterms:created xsi:type="dcterms:W3CDTF">2021-10-02T07:26:00Z</dcterms:created>
  <dcterms:modified xsi:type="dcterms:W3CDTF">2021-10-02T07:28:00Z</dcterms:modified>
</cp:coreProperties>
</file>